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66" w:rsidRDefault="005A39EA">
      <w:pPr>
        <w:spacing w:after="50"/>
        <w:jc w:val="center"/>
      </w:pPr>
      <w:r>
        <w:rPr>
          <w:color w:val="333333"/>
          <w:sz w:val="40"/>
          <w:szCs w:val="40"/>
        </w:rPr>
        <w:t>ДОГОВОР СТРАХОВАНИЯ</w:t>
      </w:r>
    </w:p>
    <w:p w:rsidR="00E15E66" w:rsidRDefault="005A39EA">
      <w:pPr>
        <w:spacing w:after="0" w:line="360" w:lineRule="auto"/>
        <w:jc w:val="center"/>
      </w:pPr>
      <w:r>
        <w:rPr>
          <w:b/>
          <w:bCs/>
          <w:color w:val="333333"/>
          <w:sz w:val="18"/>
          <w:szCs w:val="18"/>
        </w:rPr>
        <w:t>от несчастных случаев</w:t>
      </w:r>
    </w:p>
    <w:p w:rsidR="00E15E66" w:rsidRDefault="00E15E66"/>
    <w:p w:rsidR="00E15E66" w:rsidRDefault="005A39EA">
      <w:r>
        <w:rPr>
          <w:color w:val="333333"/>
        </w:rPr>
        <w:t xml:space="preserve">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528"/>
        <w:gridCol w:w="4517"/>
      </w:tblGrid>
      <w:tr w:rsidR="00E15E6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5E66" w:rsidRDefault="005A39EA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5E66" w:rsidRDefault="005A39EA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E15E66" w:rsidRDefault="00E15E66"/>
    <w:p w:rsidR="00E15E66" w:rsidRDefault="00E15E66"/>
    <w:p w:rsidR="00E15E66" w:rsidRDefault="00E15E66"/>
    <w:p w:rsidR="00E15E66" w:rsidRPr="00036A80" w:rsidRDefault="005A39EA">
      <w:pPr>
        <w:rPr>
          <w:lang w:val="ru-RU"/>
        </w:rPr>
      </w:pPr>
      <w:r>
        <w:rPr>
          <w:color w:val="333333"/>
        </w:rPr>
        <w:t xml:space="preserve"> </w:t>
      </w:r>
      <w:r w:rsidRPr="00036A80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bCs/>
          <w:color w:val="333333"/>
        </w:rPr>
        <w:t>C</w:t>
      </w:r>
      <w:r w:rsidRPr="00036A80">
        <w:rPr>
          <w:b/>
          <w:bCs/>
          <w:color w:val="333333"/>
          <w:lang w:val="ru-RU"/>
        </w:rPr>
        <w:t>траховщик</w:t>
      </w:r>
      <w:r w:rsidRPr="00036A80">
        <w:rPr>
          <w:color w:val="333333"/>
          <w:lang w:val="ru-RU"/>
        </w:rPr>
        <w:t>», с одной стороны, и _________________</w:t>
      </w:r>
      <w:r w:rsidRPr="00036A80">
        <w:rPr>
          <w:color w:val="333333"/>
          <w:lang w:val="ru-RU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36A80">
        <w:rPr>
          <w:b/>
          <w:bCs/>
          <w:color w:val="333333"/>
          <w:lang w:val="ru-RU"/>
        </w:rPr>
        <w:t>Страхователь</w:t>
      </w:r>
      <w:r w:rsidRPr="00036A80">
        <w:rPr>
          <w:color w:val="333333"/>
          <w:lang w:val="ru-RU"/>
        </w:rPr>
        <w:t xml:space="preserve">», с другой стороны, именуемые в дальнейшем «Стороны», </w:t>
      </w:r>
      <w:r w:rsidRPr="00036A80">
        <w:rPr>
          <w:color w:val="333333"/>
          <w:lang w:val="ru-RU"/>
        </w:rPr>
        <w:t>заключили настоящий договор, в дальнейшем «</w:t>
      </w:r>
      <w:r w:rsidRPr="00036A80">
        <w:rPr>
          <w:b/>
          <w:bCs/>
          <w:color w:val="333333"/>
          <w:lang w:val="ru-RU"/>
        </w:rPr>
        <w:t>Договор</w:t>
      </w:r>
      <w:r w:rsidRPr="00036A80">
        <w:rPr>
          <w:color w:val="333333"/>
          <w:lang w:val="ru-RU"/>
        </w:rPr>
        <w:t xml:space="preserve">», о нижеследующем: </w:t>
      </w:r>
    </w:p>
    <w:p w:rsidR="00E15E66" w:rsidRPr="00036A80" w:rsidRDefault="005A39EA">
      <w:pPr>
        <w:spacing w:before="500" w:after="150"/>
        <w:jc w:val="center"/>
        <w:rPr>
          <w:lang w:val="ru-RU"/>
        </w:rPr>
      </w:pPr>
      <w:r w:rsidRPr="00036A80">
        <w:rPr>
          <w:b/>
          <w:bCs/>
          <w:color w:val="333333"/>
          <w:sz w:val="24"/>
          <w:szCs w:val="24"/>
          <w:lang w:val="ru-RU"/>
        </w:rPr>
        <w:t>1. ПРЕДМЕТ ДОГОВОРА. ОБЩИЕ ПОЛОЖЕНИЯ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1.1. По настоящему Договору Страховщик обязуется при наступлении одного из обусловленных в Договоре страховых случаев в отношении лица, указанного в п. 1.2 настоящего Договора (далее по тексту - "Застрахованное лицо"), выплатить Застрахованному лицу страхо</w:t>
      </w:r>
      <w:r w:rsidRPr="00036A80">
        <w:rPr>
          <w:color w:val="333333"/>
          <w:lang w:val="ru-RU"/>
        </w:rPr>
        <w:t>вую сумму и оплатить медицинскую помощь в размере, предусмотренном Договором, а Страхователь обязуется уплатить страховую премию в размере, порядке и сроки, предусмотренные Договором.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1.2. Застрахованным лицом является ________________________ 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1.3. Насто</w:t>
      </w:r>
      <w:r w:rsidRPr="00036A80">
        <w:rPr>
          <w:color w:val="333333"/>
          <w:lang w:val="ru-RU"/>
        </w:rPr>
        <w:t xml:space="preserve">ящий Договор заключен в соответствии с Правилами страхования </w:t>
      </w:r>
      <w:r>
        <w:rPr>
          <w:color w:val="333333"/>
        </w:rPr>
        <w:t>N</w:t>
      </w:r>
      <w:r w:rsidRPr="00036A80">
        <w:rPr>
          <w:color w:val="333333"/>
          <w:lang w:val="ru-RU"/>
        </w:rPr>
        <w:t xml:space="preserve"> ________ , утвержденными Страховщиком (далее по тексту - Правила страхования).</w:t>
      </w:r>
    </w:p>
    <w:p w:rsidR="00E15E66" w:rsidRPr="00036A80" w:rsidRDefault="005A39EA">
      <w:pPr>
        <w:spacing w:before="500" w:after="150"/>
        <w:jc w:val="center"/>
        <w:rPr>
          <w:lang w:val="ru-RU"/>
        </w:rPr>
      </w:pPr>
      <w:r w:rsidRPr="00036A80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2.1. Страховыми случаями по настоящему Договору признаются следующие наступившие в п</w:t>
      </w:r>
      <w:r w:rsidRPr="00036A80">
        <w:rPr>
          <w:color w:val="333333"/>
          <w:lang w:val="ru-RU"/>
        </w:rPr>
        <w:t>ериод действия Договора события:</w:t>
      </w:r>
    </w:p>
    <w:p w:rsidR="00E15E66" w:rsidRPr="00036A80" w:rsidRDefault="005A39EA">
      <w:pPr>
        <w:spacing w:before="200"/>
        <w:rPr>
          <w:lang w:val="ru-RU"/>
        </w:rPr>
      </w:pPr>
      <w:r w:rsidRPr="00036A80">
        <w:rPr>
          <w:color w:val="333333"/>
          <w:lang w:val="ru-RU"/>
        </w:rPr>
        <w:t>1. Временная утрата Застрахованным лицом общей трудоспособности более чем на ________ дней, наступившая в результате несчастного случая;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>2. Постоянная утрата Застрахованным лицом общей трудоспособности, наступившая в резуль</w:t>
      </w:r>
      <w:r w:rsidRPr="00036A80">
        <w:rPr>
          <w:color w:val="333333"/>
          <w:lang w:val="ru-RU"/>
        </w:rPr>
        <w:t>тате несчастного случая;</w:t>
      </w:r>
    </w:p>
    <w:p w:rsidR="00E15E66" w:rsidRPr="00036A80" w:rsidRDefault="005A39EA">
      <w:pPr>
        <w:spacing w:after="0"/>
        <w:rPr>
          <w:lang w:val="ru-RU"/>
        </w:rPr>
      </w:pPr>
      <w:r w:rsidRPr="00036A80">
        <w:rPr>
          <w:color w:val="333333"/>
          <w:lang w:val="ru-RU"/>
        </w:rPr>
        <w:t>3. Смерть Застрахованного лица, наступившая в результате несчастного случая.</w:t>
      </w:r>
    </w:p>
    <w:p w:rsidR="00E15E66" w:rsidRPr="00036A80" w:rsidRDefault="00E15E66">
      <w:pPr>
        <w:rPr>
          <w:lang w:val="ru-RU"/>
        </w:rPr>
      </w:pP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Под несчастным случаем понимается ________________________ 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2.2. События, предусмотренные п. 2.1 настоящего Договора, не признаются страховыми случаями,</w:t>
      </w:r>
      <w:r w:rsidRPr="00036A80">
        <w:rPr>
          <w:color w:val="333333"/>
          <w:lang w:val="ru-RU"/>
        </w:rPr>
        <w:t xml:space="preserve"> если они наступили:</w:t>
      </w:r>
    </w:p>
    <w:p w:rsidR="00E15E66" w:rsidRPr="00036A80" w:rsidRDefault="005A39EA">
      <w:pPr>
        <w:spacing w:before="200"/>
        <w:rPr>
          <w:lang w:val="ru-RU"/>
        </w:rPr>
      </w:pPr>
      <w:r w:rsidRPr="00036A80">
        <w:rPr>
          <w:color w:val="333333"/>
          <w:lang w:val="ru-RU"/>
        </w:rPr>
        <w:t>1. В результате совершения Страхователем или Застрахованным лицом умышленного деяния, повлекшего наступление смерти Застрахованного лица или утраты Застрахованным лицом общей трудоспособности;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>2. В результате воздействия ядерного взрыв</w:t>
      </w:r>
      <w:r w:rsidRPr="00036A80">
        <w:rPr>
          <w:color w:val="333333"/>
          <w:lang w:val="ru-RU"/>
        </w:rPr>
        <w:t>а, радиации или радиоактивного заражения;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>3. В результате военных действий, а также маневров или иных военных мероприятий;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>4. В результате гражданской войны, народных волнений всякого рода или забастовок;</w:t>
      </w:r>
    </w:p>
    <w:p w:rsidR="00E15E66" w:rsidRPr="00036A80" w:rsidRDefault="005A39EA">
      <w:pPr>
        <w:spacing w:after="0"/>
        <w:rPr>
          <w:lang w:val="ru-RU"/>
        </w:rPr>
      </w:pPr>
      <w:r w:rsidRPr="00036A80">
        <w:rPr>
          <w:color w:val="333333"/>
          <w:lang w:val="ru-RU"/>
        </w:rPr>
        <w:t>5. Управления Застрахованным лицом транспортным сре</w:t>
      </w:r>
      <w:r w:rsidRPr="00036A80">
        <w:rPr>
          <w:color w:val="333333"/>
          <w:lang w:val="ru-RU"/>
        </w:rPr>
        <w:t>дством в состоянии алкогольного, наркотического или токсического опьянения, или передачи управления лицу, находящемуся в состоянии алкогольного, наркотического или токсического опьянения, или лицу, не имеющему прав на вождение данного транспортного средств</w:t>
      </w:r>
      <w:r w:rsidRPr="00036A80">
        <w:rPr>
          <w:color w:val="333333"/>
          <w:lang w:val="ru-RU"/>
        </w:rPr>
        <w:t>а.</w:t>
      </w:r>
    </w:p>
    <w:p w:rsidR="00E15E66" w:rsidRPr="00036A80" w:rsidRDefault="00E15E66">
      <w:pPr>
        <w:rPr>
          <w:lang w:val="ru-RU"/>
        </w:rPr>
      </w:pP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2.3. Страховщик обязан в течение ________ дней с момента заключения настоящего Договора выдать Страхователю или Застрахованному лицу страховой полис.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 xml:space="preserve">2.4. В случае утраты Застрахованным лицом в период действия настоящего Договора страхового полиса ему </w:t>
      </w:r>
      <w:r w:rsidRPr="00036A80">
        <w:rPr>
          <w:color w:val="333333"/>
          <w:lang w:val="ru-RU"/>
        </w:rPr>
        <w:t>на основании письменного заявления выдается дубликат полиса. После выдачи дубликата утраченный полис считается недействительным и страховые выплаты по нему не производятся.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2.5. Страхователь имеет право на получение от Страховщика информации, касающейся ег</w:t>
      </w:r>
      <w:r w:rsidRPr="00036A80">
        <w:rPr>
          <w:color w:val="333333"/>
          <w:lang w:val="ru-RU"/>
        </w:rPr>
        <w:t>о финансовой устойчивости и не являющейся коммерческой тайной.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2.6. Страхователь и Застрахованное лицо обязаны незамедлительно сообщать Страховщику о ставших им известными болезнях Застрахованного лица, смене им места работы и иных обстоятельствах, которые</w:t>
      </w:r>
      <w:r w:rsidRPr="00036A80">
        <w:rPr>
          <w:color w:val="333333"/>
          <w:lang w:val="ru-RU"/>
        </w:rPr>
        <w:t xml:space="preserve"> могут повлиять на возможность наступления страховых случаев.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2.7. Застрахованное лицо и его наследники имеют право предъявлять те же требования к Страховщику, что и Страхователь.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2.8. При предъявлении Застрахованным лицом, а также его наследниками требова</w:t>
      </w:r>
      <w:r w:rsidRPr="00036A80">
        <w:rPr>
          <w:color w:val="333333"/>
          <w:lang w:val="ru-RU"/>
        </w:rPr>
        <w:t xml:space="preserve">ний о выплате страховой суммы Страховщик вправе требовать от них выполнения обязанностей по настоящему Договору, лежащих на Страхователе, но не выполненных им. </w:t>
      </w:r>
    </w:p>
    <w:p w:rsidR="00E15E66" w:rsidRDefault="005A39EA">
      <w:pPr>
        <w:spacing w:after="150" w:line="360" w:lineRule="auto"/>
      </w:pPr>
      <w:r w:rsidRPr="00036A80">
        <w:rPr>
          <w:color w:val="333333"/>
          <w:lang w:val="ru-RU"/>
        </w:rPr>
        <w:t>2.9. Застрахованное лицо имеет право в течение трех лет со дня окончания срока страхования полу</w:t>
      </w:r>
      <w:r w:rsidRPr="00036A80">
        <w:rPr>
          <w:color w:val="333333"/>
          <w:lang w:val="ru-RU"/>
        </w:rPr>
        <w:t xml:space="preserve">чить у Страховщика обусловленную </w:t>
      </w:r>
      <w:r>
        <w:rPr>
          <w:color w:val="333333"/>
        </w:rPr>
        <w:t>Договором страховую сумму.</w:t>
      </w:r>
    </w:p>
    <w:p w:rsidR="00E15E66" w:rsidRPr="00036A80" w:rsidRDefault="005A39EA">
      <w:pPr>
        <w:spacing w:before="500" w:after="150"/>
        <w:jc w:val="center"/>
        <w:rPr>
          <w:lang w:val="ru-RU"/>
        </w:rPr>
      </w:pPr>
      <w:r w:rsidRPr="00036A80">
        <w:rPr>
          <w:b/>
          <w:bCs/>
          <w:color w:val="333333"/>
          <w:sz w:val="24"/>
          <w:szCs w:val="24"/>
          <w:lang w:val="ru-RU"/>
        </w:rPr>
        <w:t>3. СТРАХОВАЯ ПРЕМИЯ И СТРАХОВАЯ СУММА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lastRenderedPageBreak/>
        <w:t>3.1. Страховая премия, подлежащая уплате Страхователем по настоящему Договору, составляет ________________________ рублей.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3.2. Страховая премия уплачивается Страхователем в рассрочку в следующем порядке: ежемесячно не позднее ________ числа каждого месяца в течение ________ месяцев равными взносами по ________ 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3.3. Страхователь вправе в любое время внести всю оставшуюся час</w:t>
      </w:r>
      <w:r w:rsidRPr="00036A80">
        <w:rPr>
          <w:color w:val="333333"/>
          <w:lang w:val="ru-RU"/>
        </w:rPr>
        <w:t>ть премии или вносить денежные суммы в счет последующих периодов выплаты премии.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3.4. Страховая премия уплачивается Страхователем путем перечисления денежных средств на расчетный счет Страховщика либо путем внесения наличных денежных средств в кассу Страхо</w:t>
      </w:r>
      <w:r w:rsidRPr="00036A80">
        <w:rPr>
          <w:color w:val="333333"/>
          <w:lang w:val="ru-RU"/>
        </w:rPr>
        <w:t>вщика.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3.5. Если страховой случай наступил до уплаты очередного страхового взноса, внесение которого просрочено, Страховщик вправе при определении размера подлежащей выплате страховой суммы зачесть сумму просроченного страхового взноса.</w:t>
      </w:r>
    </w:p>
    <w:p w:rsidR="00E15E66" w:rsidRDefault="005A39EA">
      <w:pPr>
        <w:spacing w:after="150" w:line="360" w:lineRule="auto"/>
      </w:pPr>
      <w:r w:rsidRPr="00036A80">
        <w:rPr>
          <w:color w:val="333333"/>
          <w:lang w:val="ru-RU"/>
        </w:rPr>
        <w:t>3.6. При наступлени</w:t>
      </w:r>
      <w:r w:rsidRPr="00036A80">
        <w:rPr>
          <w:color w:val="333333"/>
          <w:lang w:val="ru-RU"/>
        </w:rPr>
        <w:t xml:space="preserve">и страхового случая, предусмотренного в пп. </w:t>
      </w:r>
      <w:r>
        <w:rPr>
          <w:color w:val="333333"/>
        </w:rPr>
        <w:t>"а" п. 2.1 настоящего Договора, страховая сумма устанавливается в размере ________ рублей за каждый день утраты трудоспособности до ее восстановления, но в течение не более чем ________ рублей.</w:t>
      </w:r>
    </w:p>
    <w:p w:rsidR="00E15E66" w:rsidRDefault="005A39EA">
      <w:pPr>
        <w:spacing w:after="150" w:line="360" w:lineRule="auto"/>
      </w:pPr>
      <w:r w:rsidRPr="00036A80">
        <w:rPr>
          <w:color w:val="333333"/>
          <w:lang w:val="ru-RU"/>
        </w:rPr>
        <w:t>3.7. При наступлен</w:t>
      </w:r>
      <w:r w:rsidRPr="00036A80">
        <w:rPr>
          <w:color w:val="333333"/>
          <w:lang w:val="ru-RU"/>
        </w:rPr>
        <w:t xml:space="preserve">ии страхового случая, предусмотренного в пп. </w:t>
      </w:r>
      <w:r>
        <w:rPr>
          <w:color w:val="333333"/>
        </w:rPr>
        <w:t>"б" п. 2.1 настоящего Договора, страховая сумма устанавливается в размере ________ рублей в случае полной утраты общей трудоспособности.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В случае частичной постоянной утраты трудоспособности страховая сумма уста</w:t>
      </w:r>
      <w:r w:rsidRPr="00036A80">
        <w:rPr>
          <w:color w:val="333333"/>
          <w:lang w:val="ru-RU"/>
        </w:rPr>
        <w:t>навливается в процентном отношении к страховой сумме на случай полной утраты общей трудоспособности, соответствующей степени утраты трудоспособности согласно Правилам страхования.</w:t>
      </w:r>
    </w:p>
    <w:p w:rsidR="00E15E66" w:rsidRDefault="005A39EA">
      <w:pPr>
        <w:spacing w:after="150" w:line="360" w:lineRule="auto"/>
      </w:pPr>
      <w:r w:rsidRPr="00036A80">
        <w:rPr>
          <w:color w:val="333333"/>
          <w:lang w:val="ru-RU"/>
        </w:rPr>
        <w:t xml:space="preserve">3.8. При наступлении страхового случая, предусмотренного в пп. </w:t>
      </w:r>
      <w:r>
        <w:rPr>
          <w:color w:val="333333"/>
        </w:rPr>
        <w:t>"в" п. 2.1 на</w:t>
      </w:r>
      <w:r>
        <w:rPr>
          <w:color w:val="333333"/>
        </w:rPr>
        <w:t>стоящего Договора, страховая сумма устанавливается в размере ________ рублей.</w:t>
      </w:r>
    </w:p>
    <w:p w:rsidR="00E15E66" w:rsidRDefault="005A39EA">
      <w:pPr>
        <w:spacing w:after="150" w:line="360" w:lineRule="auto"/>
      </w:pPr>
      <w:r w:rsidRPr="00036A80">
        <w:rPr>
          <w:color w:val="333333"/>
          <w:lang w:val="ru-RU"/>
        </w:rPr>
        <w:t xml:space="preserve">3.9. При наступлении страхового случая, предусмотренного в пп. </w:t>
      </w:r>
      <w:r>
        <w:rPr>
          <w:color w:val="333333"/>
        </w:rPr>
        <w:t>"а" и "б" п. 2.1 настоящего Договора, Страховщик обязан произвести выплату Застрахованному лицу страховой суммы в т</w:t>
      </w:r>
      <w:r>
        <w:rPr>
          <w:color w:val="333333"/>
        </w:rPr>
        <w:t>ечение ________ после получения и составления всех необходимых документов, указанных в настоящем Договоре.</w:t>
      </w:r>
    </w:p>
    <w:p w:rsidR="00E15E66" w:rsidRDefault="005A39EA">
      <w:pPr>
        <w:spacing w:after="150" w:line="360" w:lineRule="auto"/>
      </w:pPr>
      <w:r>
        <w:rPr>
          <w:color w:val="333333"/>
        </w:rPr>
        <w:t>3.10. В случае смерти Застрахованного лица, не успевшего получить причитающуюся ему страховую сумму, выплата страховой суммы производится его наследн</w:t>
      </w:r>
      <w:r>
        <w:rPr>
          <w:color w:val="333333"/>
        </w:rPr>
        <w:t>икам.</w:t>
      </w:r>
    </w:p>
    <w:p w:rsidR="00E15E66" w:rsidRDefault="005A39EA">
      <w:pPr>
        <w:spacing w:after="150" w:line="360" w:lineRule="auto"/>
      </w:pPr>
      <w:r>
        <w:rPr>
          <w:color w:val="333333"/>
        </w:rPr>
        <w:t>3.11. При наступлении страхового случая Страховщик обязан оплатить медицинскую помощь Застрахованному лицу в размере не более ________ рублей.</w:t>
      </w:r>
    </w:p>
    <w:p w:rsidR="00E15E66" w:rsidRDefault="005A39EA">
      <w:pPr>
        <w:spacing w:after="150" w:line="360" w:lineRule="auto"/>
      </w:pPr>
      <w:r>
        <w:rPr>
          <w:color w:val="333333"/>
        </w:rPr>
        <w:lastRenderedPageBreak/>
        <w:t>3.12. Оплата медицинской помощи производится Застрахованному лицу в течение ________ дней после получения и</w:t>
      </w:r>
      <w:r>
        <w:rPr>
          <w:color w:val="333333"/>
        </w:rPr>
        <w:t xml:space="preserve"> составления всех необходимых документов, указанных в настоящем Договоре.</w:t>
      </w:r>
    </w:p>
    <w:p w:rsidR="00E15E66" w:rsidRDefault="005A39EA">
      <w:pPr>
        <w:spacing w:after="150" w:line="360" w:lineRule="auto"/>
      </w:pPr>
      <w:r>
        <w:rPr>
          <w:color w:val="333333"/>
        </w:rPr>
        <w:t>3.13. Если в результате несчастного случая, ранее повлекшего временную или постоянную утрату общей трудоспособности, впоследствии наступит, соответственно, постоянная утрата общей тр</w:t>
      </w:r>
      <w:r>
        <w:rPr>
          <w:color w:val="333333"/>
        </w:rPr>
        <w:t>удоспособности или смерть, Страховщик обязан выплатить по этим страховым случаям страховую сумму с учетом ранее выплаченной, а также оплатить медицинскую помощь.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3.14. Застрахованным лицом при наступлении страхового случая, предусмотренного в пп. </w:t>
      </w:r>
      <w:r w:rsidRPr="00036A80">
        <w:rPr>
          <w:color w:val="333333"/>
          <w:lang w:val="ru-RU"/>
        </w:rPr>
        <w:t>"а" и "б"</w:t>
      </w:r>
      <w:r w:rsidRPr="00036A80">
        <w:rPr>
          <w:color w:val="333333"/>
          <w:lang w:val="ru-RU"/>
        </w:rPr>
        <w:t xml:space="preserve"> п. 2.1 настоящего Договора, представляются:</w:t>
      </w:r>
    </w:p>
    <w:p w:rsidR="00E15E66" w:rsidRPr="00036A80" w:rsidRDefault="005A39EA">
      <w:pPr>
        <w:spacing w:before="200"/>
        <w:rPr>
          <w:lang w:val="ru-RU"/>
        </w:rPr>
      </w:pPr>
      <w:r w:rsidRPr="00036A80">
        <w:rPr>
          <w:color w:val="333333"/>
          <w:lang w:val="ru-RU"/>
        </w:rPr>
        <w:t>1. Полис;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>2. Заявление о выплате страховой суммы;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>3. Документ, удостоверяющий личность;</w:t>
      </w:r>
    </w:p>
    <w:p w:rsidR="00E15E66" w:rsidRPr="00036A80" w:rsidRDefault="005A39EA">
      <w:pPr>
        <w:spacing w:after="0"/>
        <w:rPr>
          <w:lang w:val="ru-RU"/>
        </w:rPr>
      </w:pPr>
      <w:r w:rsidRPr="00036A80">
        <w:rPr>
          <w:color w:val="333333"/>
          <w:lang w:val="ru-RU"/>
        </w:rPr>
        <w:t>4. Выданный компетентным органом документ, подтверждающий утрату трудоспособности, или его заверенная копия.</w:t>
      </w:r>
    </w:p>
    <w:p w:rsidR="00E15E66" w:rsidRPr="00036A80" w:rsidRDefault="00E15E66">
      <w:pPr>
        <w:rPr>
          <w:lang w:val="ru-RU"/>
        </w:rPr>
      </w:pPr>
    </w:p>
    <w:p w:rsidR="00E15E66" w:rsidRDefault="005A39EA">
      <w:pPr>
        <w:spacing w:after="150" w:line="360" w:lineRule="auto"/>
      </w:pPr>
      <w:r>
        <w:rPr>
          <w:color w:val="333333"/>
        </w:rPr>
        <w:t>3.15. В случа</w:t>
      </w:r>
      <w:r>
        <w:rPr>
          <w:color w:val="333333"/>
        </w:rPr>
        <w:t>е, когда страховая сумма подлежит выплате наследникам Застрахованного лица, наследники представляют:</w:t>
      </w:r>
    </w:p>
    <w:p w:rsidR="00E15E66" w:rsidRPr="00036A80" w:rsidRDefault="005A39EA">
      <w:pPr>
        <w:spacing w:before="200"/>
        <w:rPr>
          <w:lang w:val="ru-RU"/>
        </w:rPr>
      </w:pPr>
      <w:r w:rsidRPr="00036A80">
        <w:rPr>
          <w:color w:val="333333"/>
          <w:lang w:val="ru-RU"/>
        </w:rPr>
        <w:t>1. Полис;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>2. Документы, удостоверяющие личность;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>3. Документ, подтверждающий наступление страхового случая, или его заверенную копию;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>4. Свидетельство о см</w:t>
      </w:r>
      <w:r w:rsidRPr="00036A80">
        <w:rPr>
          <w:color w:val="333333"/>
          <w:lang w:val="ru-RU"/>
        </w:rPr>
        <w:t>ерти Застрахованного лица или его заверенную копию;</w:t>
      </w:r>
    </w:p>
    <w:p w:rsidR="00E15E66" w:rsidRPr="00036A80" w:rsidRDefault="005A39EA">
      <w:pPr>
        <w:spacing w:after="0"/>
        <w:rPr>
          <w:lang w:val="ru-RU"/>
        </w:rPr>
      </w:pPr>
      <w:r w:rsidRPr="00036A80">
        <w:rPr>
          <w:color w:val="333333"/>
          <w:lang w:val="ru-RU"/>
        </w:rPr>
        <w:t>5. Документы, удостоверяющие вступление в права наследования.</w:t>
      </w:r>
    </w:p>
    <w:p w:rsidR="00E15E66" w:rsidRPr="00036A80" w:rsidRDefault="00E15E66">
      <w:pPr>
        <w:rPr>
          <w:lang w:val="ru-RU"/>
        </w:rPr>
      </w:pPr>
    </w:p>
    <w:p w:rsidR="00E15E66" w:rsidRDefault="005A39EA">
      <w:pPr>
        <w:spacing w:after="150" w:line="360" w:lineRule="auto"/>
      </w:pPr>
      <w:r>
        <w:rPr>
          <w:color w:val="333333"/>
        </w:rPr>
        <w:t>3.16. Для оплаты медицинской помощи дополнительно к названным документам представляются документы, подтверждающие стоимость медицинских услуг</w:t>
      </w:r>
      <w:r>
        <w:rPr>
          <w:color w:val="333333"/>
        </w:rPr>
        <w:t>, которые необходимо оплатить или которые были уже оплачены.</w:t>
      </w:r>
    </w:p>
    <w:p w:rsidR="00E15E66" w:rsidRDefault="005A39EA">
      <w:pPr>
        <w:spacing w:after="150" w:line="360" w:lineRule="auto"/>
      </w:pPr>
      <w:r>
        <w:rPr>
          <w:color w:val="333333"/>
        </w:rPr>
        <w:t>3.17. Страховщик имеет право проверять любую сообщаемую ему Страхователем, Застрахованным лицом и их наследниками, а также ставшую известной Страховщику информацию, которая имеет отношение к настоящему Договору. Страхователь, Застрахованное лицо и их насле</w:t>
      </w:r>
      <w:r>
        <w:rPr>
          <w:color w:val="333333"/>
        </w:rPr>
        <w:t>дники обязаны дать Страховщику возможность беспрепятственной проверки информации и представлять все необходимые документы и иные доказательства.</w:t>
      </w:r>
    </w:p>
    <w:p w:rsidR="00E15E66" w:rsidRPr="00036A80" w:rsidRDefault="005A39EA">
      <w:pPr>
        <w:spacing w:before="500" w:after="150"/>
        <w:jc w:val="center"/>
        <w:rPr>
          <w:lang w:val="ru-RU"/>
        </w:rPr>
      </w:pPr>
      <w:r w:rsidRPr="00036A80">
        <w:rPr>
          <w:b/>
          <w:bCs/>
          <w:color w:val="333333"/>
          <w:sz w:val="24"/>
          <w:szCs w:val="24"/>
          <w:lang w:val="ru-RU"/>
        </w:rPr>
        <w:lastRenderedPageBreak/>
        <w:t>4. ОТВЕТСТВЕННОСТЬ СТОРОН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4.1. В случае нарушения Страховщиком срока выплаты страховой суммы, установленного п.</w:t>
      </w:r>
      <w:r w:rsidRPr="00036A80">
        <w:rPr>
          <w:color w:val="333333"/>
          <w:lang w:val="ru-RU"/>
        </w:rPr>
        <w:t xml:space="preserve"> 3.9 настоящего Договора, Страхователь вправе предъявить Страховщику требование об уплате пени в размере ________ % от невыплаченной в срок страховой суммы за каждый день просрочки.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4.2. В случае нарушения Страхователем срока уплаты очередного страхового в</w:t>
      </w:r>
      <w:r w:rsidRPr="00036A80">
        <w:rPr>
          <w:color w:val="333333"/>
          <w:lang w:val="ru-RU"/>
        </w:rPr>
        <w:t>зноса, установленного п. 3.2 настоящего Договора, Страховщик вправе предъявить Страхователю требование об уплате пени в размере ________ % от суммы неуплаченного страхового взноса за каждый день просрочки.</w:t>
      </w:r>
    </w:p>
    <w:p w:rsidR="00E15E66" w:rsidRDefault="005A39EA">
      <w:pPr>
        <w:spacing w:after="150" w:line="360" w:lineRule="auto"/>
      </w:pPr>
      <w:r w:rsidRPr="00036A80">
        <w:rPr>
          <w:color w:val="333333"/>
          <w:lang w:val="ru-RU"/>
        </w:rPr>
        <w:t>4.3. Взыскание пеней не освобождает Сторону, наруш</w:t>
      </w:r>
      <w:r w:rsidRPr="00036A80">
        <w:rPr>
          <w:color w:val="333333"/>
          <w:lang w:val="ru-RU"/>
        </w:rPr>
        <w:t xml:space="preserve">ившую </w:t>
      </w:r>
      <w:r>
        <w:rPr>
          <w:color w:val="333333"/>
        </w:rPr>
        <w:t>Договор, от исполнения обязательств в натуре.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4.4.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 и Правилами страхо</w:t>
      </w:r>
      <w:r w:rsidRPr="00036A80">
        <w:rPr>
          <w:color w:val="333333"/>
          <w:lang w:val="ru-RU"/>
        </w:rPr>
        <w:t>вания.</w:t>
      </w:r>
    </w:p>
    <w:p w:rsidR="00E15E66" w:rsidRPr="00036A80" w:rsidRDefault="005A39EA">
      <w:pPr>
        <w:spacing w:before="500" w:after="150"/>
        <w:jc w:val="center"/>
        <w:rPr>
          <w:lang w:val="ru-RU"/>
        </w:rPr>
      </w:pPr>
      <w:r w:rsidRPr="00036A80">
        <w:rPr>
          <w:b/>
          <w:bCs/>
          <w:color w:val="333333"/>
          <w:sz w:val="24"/>
          <w:szCs w:val="24"/>
          <w:lang w:val="ru-RU"/>
        </w:rPr>
        <w:t>5. ИЗМЕНЕНИЕ И ПРЕКРАЩЕНИЕ ДЕЙСТВИЯ ДОГОВОРА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 xml:space="preserve">5.1. Настоящий Договор вступает в силу с момента подписания и действует до " ________ " ________ ________ г. 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5.2. Страхователь по согласованию со Страховщиком имеет право увеличить размер страховой суммы</w:t>
      </w:r>
      <w:r w:rsidRPr="00036A80">
        <w:rPr>
          <w:color w:val="333333"/>
          <w:lang w:val="ru-RU"/>
        </w:rPr>
        <w:t>. При этом подлежит уплате дополнительный страховой взнос в размере и порядке, предусмотренных соглашением Сторон.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5.3. Страхователь по согласованию со Страховщиком имеет право уменьшить размер страховой суммы. В этом случае Страховщик должен возвратить Ст</w:t>
      </w:r>
      <w:r w:rsidRPr="00036A80">
        <w:rPr>
          <w:color w:val="333333"/>
          <w:lang w:val="ru-RU"/>
        </w:rPr>
        <w:t>рахователю излишне уплаченную часть страховой премии пропорционально уменьшению страховой суммы.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5.4. Страховщик, уведомленный об обстоятельствах, указанных в п. 2.6 настоящего Договора, вправе потребовать изменения условий Договора, в том числе уплаты доп</w:t>
      </w:r>
      <w:r w:rsidRPr="00036A80">
        <w:rPr>
          <w:color w:val="333333"/>
          <w:lang w:val="ru-RU"/>
        </w:rPr>
        <w:t>олнительной страховой премии соразмерно увеличению риска наступления страхового случая в соответствии с законодательством Российской Федерации.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Если Страхователь возражает против изменения условий настоящего Договора или доплаты страховой премии, Страховщи</w:t>
      </w:r>
      <w:r w:rsidRPr="00036A80">
        <w:rPr>
          <w:color w:val="333333"/>
          <w:lang w:val="ru-RU"/>
        </w:rPr>
        <w:t>к вправе потребовать расторжения Договора.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Страховщик не вправе требовать изменения настоящего Договора, если обстоятельства, указанные в п. 2.6 настоящего Договора, уже отпали.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5.5. Настоящий Договор прекращается досрочно, если после его вступления в силу</w:t>
      </w:r>
      <w:r w:rsidRPr="00036A80">
        <w:rPr>
          <w:color w:val="333333"/>
          <w:lang w:val="ru-RU"/>
        </w:rPr>
        <w:t xml:space="preserve"> возможность наступления страхового случая отпала и существование страхового риска прекратилось по иным обстоятельствам, чем страховой случай.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lastRenderedPageBreak/>
        <w:t>5.6. Страхователь вправе отказаться от настоящего Договора в любое время, если к моменту отказа возможность насту</w:t>
      </w:r>
      <w:r w:rsidRPr="00036A80">
        <w:rPr>
          <w:color w:val="333333"/>
          <w:lang w:val="ru-RU"/>
        </w:rPr>
        <w:t>пления страхового случая не отпала по обстоятельствам, указанным в п. 5.5 настоящего Договора.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При досрочном прекращении Договора по обстоятельствам, указанным в п. 1 ст. 958 Гражданского кодекса Российской Федерации, Страховщик имеет право на часть страхо</w:t>
      </w:r>
      <w:r w:rsidRPr="00036A80">
        <w:rPr>
          <w:color w:val="333333"/>
          <w:lang w:val="ru-RU"/>
        </w:rPr>
        <w:t>вой премии пропорционально времени, в течение которого действовало страхование.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При досрочном отказе Страхователя (Выгодоприобретателя) от Договора уплаченная Страховщику страховая премия подлежит возврату.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5.7. Любые изменения и дополнения к настоящему До</w:t>
      </w:r>
      <w:r w:rsidRPr="00036A80">
        <w:rPr>
          <w:color w:val="333333"/>
          <w:lang w:val="ru-RU"/>
        </w:rPr>
        <w:t>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E15E66" w:rsidRPr="00036A80" w:rsidRDefault="005A39EA">
      <w:pPr>
        <w:spacing w:before="500" w:after="150"/>
        <w:jc w:val="center"/>
        <w:rPr>
          <w:lang w:val="ru-RU"/>
        </w:rPr>
      </w:pPr>
      <w:r w:rsidRPr="00036A80">
        <w:rPr>
          <w:b/>
          <w:bCs/>
          <w:color w:val="333333"/>
          <w:sz w:val="24"/>
          <w:szCs w:val="24"/>
          <w:lang w:val="ru-RU"/>
        </w:rPr>
        <w:t>6. РАЗРЕШЕНИЕ СПОРОВ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6.2. При невоз</w:t>
      </w:r>
      <w:r w:rsidRPr="00036A80">
        <w:rPr>
          <w:color w:val="333333"/>
          <w:lang w:val="ru-RU"/>
        </w:rPr>
        <w:t>можности урегулирования споров по результатам переговоров Стороны передают их на разрешение в судебном порядке, установленном действующим законодательством Российской Федерации.</w:t>
      </w:r>
    </w:p>
    <w:p w:rsidR="00E15E66" w:rsidRPr="00036A80" w:rsidRDefault="005A39EA">
      <w:pPr>
        <w:spacing w:before="500" w:after="150"/>
        <w:jc w:val="center"/>
        <w:rPr>
          <w:lang w:val="ru-RU"/>
        </w:rPr>
      </w:pPr>
      <w:r w:rsidRPr="00036A80">
        <w:rPr>
          <w:b/>
          <w:bCs/>
          <w:color w:val="333333"/>
          <w:sz w:val="24"/>
          <w:szCs w:val="24"/>
          <w:lang w:val="ru-RU"/>
        </w:rPr>
        <w:t>7. ЗАКЛЮЧИТЕЛЬНЫЕ ПОЛОЖЕНИЯ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7.1. Дополнительные условия настоящего Договора: _</w:t>
      </w:r>
      <w:r w:rsidRPr="00036A80">
        <w:rPr>
          <w:color w:val="333333"/>
          <w:lang w:val="ru-RU"/>
        </w:rPr>
        <w:t>_______________________ 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7.2. Все уведомления и сообщения должны направляться Сторонами друг другу в письменной форме.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7.3. Во всем остальном, что не предусмотрено настоящим Договором, Стороны руководствуются действующим законодательством Российской Федер</w:t>
      </w:r>
      <w:r w:rsidRPr="00036A80">
        <w:rPr>
          <w:color w:val="333333"/>
          <w:lang w:val="ru-RU"/>
        </w:rPr>
        <w:t>ации и Правилами страхования.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7.4. Договор составлен в двух экземплярах, имеющих равную юридическую силу, из которых один находится у Страхователя, второй - у Страховщика.</w:t>
      </w:r>
    </w:p>
    <w:p w:rsidR="00E15E66" w:rsidRPr="00036A80" w:rsidRDefault="005A39EA">
      <w:pPr>
        <w:spacing w:before="500" w:after="150"/>
        <w:jc w:val="center"/>
        <w:rPr>
          <w:lang w:val="ru-RU"/>
        </w:rPr>
      </w:pPr>
      <w:r w:rsidRPr="00036A80">
        <w:rPr>
          <w:b/>
          <w:bCs/>
          <w:color w:val="333333"/>
          <w:sz w:val="24"/>
          <w:szCs w:val="24"/>
          <w:lang w:val="ru-RU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512"/>
        <w:gridCol w:w="4533"/>
      </w:tblGrid>
      <w:tr w:rsidR="00E15E6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5E66" w:rsidRPr="00036A80" w:rsidRDefault="005A39EA">
            <w:pPr>
              <w:rPr>
                <w:lang w:val="ru-RU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C</w:t>
            </w:r>
            <w:r w:rsidRPr="00036A80">
              <w:rPr>
                <w:b/>
                <w:bCs/>
                <w:color w:val="333333"/>
                <w:sz w:val="18"/>
                <w:szCs w:val="18"/>
                <w:lang w:val="ru-RU"/>
              </w:rPr>
              <w:t>траховщик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lastRenderedPageBreak/>
              <w:t>Почтовый адрес: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E15E66" w:rsidRDefault="005A39E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15E66" w:rsidRDefault="005A39EA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b/>
                <w:bCs/>
                <w:color w:val="333333"/>
                <w:sz w:val="18"/>
                <w:szCs w:val="18"/>
                <w:lang w:val="ru-RU"/>
              </w:rPr>
              <w:lastRenderedPageBreak/>
              <w:t>Страхователь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lastRenderedPageBreak/>
              <w:t>Почтовый адрес: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E15E66" w:rsidRPr="00036A80" w:rsidRDefault="005A39EA">
            <w:pPr>
              <w:rPr>
                <w:lang w:val="ru-RU"/>
              </w:rPr>
            </w:pPr>
            <w:r w:rsidRPr="00036A80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E15E66" w:rsidRDefault="005A39E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15E66" w:rsidRDefault="005A39EA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E15E66" w:rsidRDefault="00E15E66"/>
    <w:p w:rsidR="00E15E66" w:rsidRDefault="005A39EA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:rsidR="00E15E66" w:rsidRDefault="00E15E6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523"/>
        <w:gridCol w:w="4522"/>
      </w:tblGrid>
      <w:tr w:rsidR="00E15E6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5E66" w:rsidRDefault="005A39EA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Cтраховщик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5E66" w:rsidRDefault="005A39EA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Страхователь _______________</w:t>
            </w:r>
          </w:p>
        </w:tc>
      </w:tr>
    </w:tbl>
    <w:p w:rsidR="00E15E66" w:rsidRDefault="00E15E66"/>
    <w:p w:rsidR="00E15E66" w:rsidRDefault="005A39EA">
      <w:r>
        <w:br w:type="page"/>
      </w:r>
    </w:p>
    <w:p w:rsidR="00E15E66" w:rsidRDefault="005A39EA">
      <w:r>
        <w:rPr>
          <w:color w:val="333333"/>
        </w:rPr>
        <w:lastRenderedPageBreak/>
        <w:t xml:space="preserve"> </w:t>
      </w:r>
    </w:p>
    <w:p w:rsidR="00E15E66" w:rsidRDefault="005A39EA">
      <w:r>
        <w:rPr>
          <w:color w:val="333333"/>
        </w:rPr>
        <w:t xml:space="preserve"> </w:t>
      </w:r>
    </w:p>
    <w:p w:rsidR="00E15E66" w:rsidRDefault="005A39EA">
      <w:pPr>
        <w:spacing w:after="150" w:line="360" w:lineRule="auto"/>
      </w:pPr>
      <w:r>
        <w:rPr>
          <w:color w:val="333333"/>
        </w:rPr>
        <w:t>Составление документов юристом amulex.ru</w:t>
      </w:r>
    </w:p>
    <w:p w:rsidR="00E15E66" w:rsidRDefault="005A39EA">
      <w:r>
        <w:rPr>
          <w:color w:val="333333"/>
        </w:rPr>
        <w:t xml:space="preserve"> </w:t>
      </w:r>
    </w:p>
    <w:p w:rsidR="00E15E66" w:rsidRDefault="005A39EA">
      <w:r>
        <w:rPr>
          <w:color w:val="333333"/>
        </w:rPr>
        <w:t xml:space="preserve"> </w:t>
      </w:r>
    </w:p>
    <w:p w:rsidR="00E15E66" w:rsidRDefault="005A39EA">
      <w:r>
        <w:rPr>
          <w:color w:val="333333"/>
        </w:rPr>
        <w:t xml:space="preserve"> 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</w:t>
      </w:r>
    </w:p>
    <w:p w:rsidR="00E15E66" w:rsidRPr="00036A80" w:rsidRDefault="00E15E66">
      <w:pPr>
        <w:spacing w:after="150" w:line="360" w:lineRule="auto"/>
        <w:rPr>
          <w:lang w:val="ru-RU"/>
        </w:rPr>
      </w:pPr>
      <w:hyperlink r:id="rId6" w:history="1">
        <w:r w:rsidR="005A39EA">
          <w:rPr>
            <w:color w:val="0000FF"/>
            <w:u w:val="single"/>
          </w:rPr>
          <w:t>amulex</w:t>
        </w:r>
        <w:r w:rsidR="005A39EA" w:rsidRPr="00036A80">
          <w:rPr>
            <w:color w:val="0000FF"/>
            <w:u w:val="single"/>
            <w:lang w:val="ru-RU"/>
          </w:rPr>
          <w:t>.</w:t>
        </w:r>
        <w:r w:rsidR="005A39EA">
          <w:rPr>
            <w:color w:val="0000FF"/>
            <w:u w:val="single"/>
          </w:rPr>
          <w:t>ru</w:t>
        </w:r>
      </w:hyperlink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Мы адаптируем юридические документы любого уровня сложности, 100% онлайн, не заставляя вас ходить к нам в офис.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>Работаем 24х7, вашим вопросом на</w:t>
      </w:r>
      <w:r w:rsidRPr="00036A80">
        <w:rPr>
          <w:color w:val="333333"/>
          <w:lang w:val="ru-RU"/>
        </w:rPr>
        <w:t>чинают заниматься с первой минуты после обращения.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</w:t>
      </w:r>
    </w:p>
    <w:p w:rsidR="00E15E66" w:rsidRPr="00036A80" w:rsidRDefault="005A39EA">
      <w:pPr>
        <w:spacing w:after="150" w:line="360" w:lineRule="auto"/>
        <w:rPr>
          <w:lang w:val="ru-RU"/>
        </w:rPr>
      </w:pPr>
      <w:r w:rsidRPr="00036A80">
        <w:rPr>
          <w:color w:val="333333"/>
          <w:lang w:val="ru-RU"/>
        </w:rPr>
        <w:t xml:space="preserve"> Вы можете задать вопрос в любой удобной форме</w:t>
      </w:r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по телефону </w:t>
      </w:r>
      <w:hyperlink r:id="rId7" w:history="1">
        <w:r w:rsidRPr="00036A80">
          <w:rPr>
            <w:color w:val="0000FF"/>
            <w:u w:val="single"/>
            <w:lang w:val="ru-RU"/>
          </w:rPr>
          <w:t>88007750338</w:t>
        </w:r>
      </w:hyperlink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через личный кабинет на сайте </w:t>
      </w:r>
      <w:hyperlink r:id="rId8" w:history="1">
        <w:r>
          <w:rPr>
            <w:color w:val="0000FF"/>
            <w:u w:val="single"/>
          </w:rPr>
          <w:t>amulex</w:t>
        </w:r>
        <w:r w:rsidRPr="00036A8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ru</w:t>
        </w:r>
        <w:r w:rsidRPr="00036A80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lk</w:t>
        </w:r>
      </w:hyperlink>
    </w:p>
    <w:p w:rsidR="00E15E66" w:rsidRPr="00036A80" w:rsidRDefault="005A39EA">
      <w:pPr>
        <w:rPr>
          <w:lang w:val="ru-RU"/>
        </w:rPr>
      </w:pPr>
      <w:r w:rsidRPr="00036A80">
        <w:rPr>
          <w:color w:val="333333"/>
          <w:lang w:val="ru-RU"/>
        </w:rPr>
        <w:t xml:space="preserve"> или в любом из месенджеров </w:t>
      </w:r>
      <w:hyperlink r:id="rId9" w:history="1">
        <w:r>
          <w:rPr>
            <w:color w:val="0000FF"/>
            <w:u w:val="single"/>
          </w:rPr>
          <w:t>amulex</w:t>
        </w:r>
        <w:r w:rsidRPr="00036A80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ru</w:t>
        </w:r>
        <w:r w:rsidRPr="00036A80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app</w:t>
        </w:r>
      </w:hyperlink>
    </w:p>
    <w:sectPr w:rsidR="00E15E66" w:rsidRPr="00036A80" w:rsidSect="00E15E66">
      <w:footerReference w:type="default" r:id="rId10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EA" w:rsidRDefault="005A39EA" w:rsidP="00E15E66">
      <w:pPr>
        <w:spacing w:after="0" w:line="240" w:lineRule="auto"/>
      </w:pPr>
      <w:r>
        <w:separator/>
      </w:r>
    </w:p>
  </w:endnote>
  <w:endnote w:type="continuationSeparator" w:id="1">
    <w:p w:rsidR="005A39EA" w:rsidRDefault="005A39EA" w:rsidP="00E1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66" w:rsidRDefault="00E15E66">
    <w:r>
      <w:fldChar w:fldCharType="begin"/>
    </w:r>
    <w:r w:rsidR="005A39EA">
      <w:instrText>PAGE</w:instrText>
    </w:r>
    <w:r w:rsidR="00036A80">
      <w:fldChar w:fldCharType="separate"/>
    </w:r>
    <w:r w:rsidR="00036A80">
      <w:rPr>
        <w:noProof/>
      </w:rPr>
      <w:t>1</w:t>
    </w:r>
    <w:r>
      <w:fldChar w:fldCharType="end"/>
    </w:r>
    <w:r w:rsidR="005A39EA">
      <w:t xml:space="preserve"> / </w:t>
    </w:r>
    <w:r>
      <w:fldChar w:fldCharType="begin"/>
    </w:r>
    <w:r w:rsidR="005A39EA">
      <w:instrText>NUMPAGES</w:instrText>
    </w:r>
    <w:r w:rsidR="00036A80">
      <w:fldChar w:fldCharType="separate"/>
    </w:r>
    <w:r w:rsidR="00036A80">
      <w:rPr>
        <w:noProof/>
      </w:rPr>
      <w:t>8</w:t>
    </w:r>
    <w:r>
      <w:fldChar w:fldCharType="end"/>
    </w:r>
  </w:p>
  <w:p w:rsidR="00E15E66" w:rsidRDefault="00E15E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EA" w:rsidRDefault="005A39EA" w:rsidP="00E15E66">
      <w:pPr>
        <w:spacing w:after="0" w:line="240" w:lineRule="auto"/>
      </w:pPr>
      <w:r>
        <w:separator/>
      </w:r>
    </w:p>
  </w:footnote>
  <w:footnote w:type="continuationSeparator" w:id="1">
    <w:p w:rsidR="005A39EA" w:rsidRDefault="005A39EA" w:rsidP="00E15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5E66"/>
    <w:rsid w:val="00036A80"/>
    <w:rsid w:val="005A39EA"/>
    <w:rsid w:val="00E1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E15E66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3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A80"/>
  </w:style>
  <w:style w:type="paragraph" w:styleId="a5">
    <w:name w:val="footer"/>
    <w:basedOn w:val="a"/>
    <w:link w:val="a6"/>
    <w:uiPriority w:val="99"/>
    <w:semiHidden/>
    <w:unhideWhenUsed/>
    <w:rsid w:val="0003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lex.ru/lk?utm_source=docs&amp;utm_medium=referral" TargetMode="External"/><Relationship Id="rId13" Type="http://schemas.openxmlformats.org/officeDocument/2006/relationships/bin" Target="_embedded/ole.bin"/><Relationship Id="rId3" Type="http://schemas.openxmlformats.org/officeDocument/2006/relationships/webSettings" Target="webSettings.xml"/><Relationship Id="rId7" Type="http://schemas.openxmlformats.org/officeDocument/2006/relationships/hyperlink" Target="https://amulex.ru/docsdocx/tel://880077503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ulex.ru/sostavlenie-dokumentov-yuristom?utm_source=docs&amp;utm_medium=referr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mulex.ru/app?utm_source=docs&amp;utm_medium=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2017</Words>
  <Characters>11500</Characters>
  <Application>Microsoft Office Word</Application>
  <DocSecurity>0</DocSecurity>
  <Lines>95</Lines>
  <Paragraphs>26</Paragraphs>
  <ScaleCrop>false</ScaleCrop>
  <Company>ООО "Национальная юридическая служба"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личного страхования от несчастных случаев работников предприятия, заключаемого между юридическими лицами</dc:title>
  <dc:creator>amulex.ru</dc:creator>
  <dc:description>Образец договора личного страхования от несчастных случаев работников предприятия, заключаемого между юридическими лицами</dc:description>
  <cp:lastModifiedBy>Win-10</cp:lastModifiedBy>
  <cp:revision>2</cp:revision>
  <dcterms:created xsi:type="dcterms:W3CDTF">2022-04-29T00:05:00Z</dcterms:created>
  <dcterms:modified xsi:type="dcterms:W3CDTF">2022-04-29T00:05:00Z</dcterms:modified>
</cp:coreProperties>
</file>