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F4" w:rsidRPr="00D14119" w:rsidRDefault="00DD1EBB" w:rsidP="00E06A78">
      <w:pPr>
        <w:ind w:left="-360" w:right="281"/>
        <w:rPr>
          <w:b/>
          <w:sz w:val="22"/>
          <w:szCs w:val="22"/>
          <w:lang w:val="en-US"/>
        </w:rPr>
      </w:pPr>
      <w:r w:rsidRPr="00DD1EBB">
        <w:rPr>
          <w:b/>
          <w:sz w:val="18"/>
          <w:szCs w:val="18"/>
          <w:lang w:val="en-US"/>
        </w:rPr>
        <w:t xml:space="preserve">                                                                               </w:t>
      </w:r>
      <w:r w:rsidR="00BF2ADD">
        <w:rPr>
          <w:b/>
          <w:sz w:val="22"/>
          <w:szCs w:val="22"/>
          <w:lang w:val="en-US"/>
        </w:rPr>
        <w:t xml:space="preserve">SH A R T N O M A      № </w:t>
      </w:r>
      <w:r w:rsidR="00D14119">
        <w:rPr>
          <w:b/>
          <w:sz w:val="22"/>
          <w:szCs w:val="22"/>
          <w:lang w:val="en-US"/>
        </w:rPr>
        <w:t>-</w:t>
      </w:r>
      <w:r w:rsidR="00D14119" w:rsidRPr="00D14119">
        <w:rPr>
          <w:b/>
          <w:sz w:val="22"/>
          <w:szCs w:val="22"/>
          <w:lang w:val="en-US"/>
        </w:rPr>
        <w:t>____</w:t>
      </w:r>
    </w:p>
    <w:p w:rsidR="001002F4" w:rsidRPr="00D14119" w:rsidRDefault="001002F4" w:rsidP="00E06A78">
      <w:pPr>
        <w:rPr>
          <w:b/>
          <w:sz w:val="18"/>
          <w:szCs w:val="18"/>
          <w:lang w:val="en-US"/>
        </w:rPr>
      </w:pPr>
      <w:r w:rsidRPr="00DD1EBB">
        <w:rPr>
          <w:b/>
          <w:sz w:val="18"/>
          <w:szCs w:val="18"/>
          <w:lang w:val="uz-Cyrl-UZ"/>
        </w:rPr>
        <w:t xml:space="preserve">                                     </w:t>
      </w:r>
    </w:p>
    <w:p w:rsidR="00793C03" w:rsidRPr="00D14119" w:rsidRDefault="001002F4" w:rsidP="00E06A78">
      <w:pPr>
        <w:rPr>
          <w:b/>
          <w:sz w:val="20"/>
          <w:szCs w:val="20"/>
          <w:lang w:val="en-US"/>
        </w:rPr>
      </w:pPr>
      <w:r w:rsidRPr="00D14119">
        <w:rPr>
          <w:b/>
          <w:sz w:val="20"/>
          <w:szCs w:val="20"/>
          <w:lang w:val="en-US"/>
        </w:rPr>
        <w:t>«</w:t>
      </w:r>
      <w:r w:rsidR="00332CEE" w:rsidRPr="00D14119">
        <w:rPr>
          <w:b/>
          <w:sz w:val="20"/>
          <w:szCs w:val="20"/>
          <w:lang w:val="en-US"/>
        </w:rPr>
        <w:t>___</w:t>
      </w:r>
      <w:r w:rsidRPr="00D14119">
        <w:rPr>
          <w:b/>
          <w:sz w:val="20"/>
          <w:szCs w:val="20"/>
          <w:lang w:val="en-US"/>
        </w:rPr>
        <w:t xml:space="preserve">» </w:t>
      </w:r>
      <w:r w:rsidR="00D14119" w:rsidRPr="00D14119">
        <w:rPr>
          <w:b/>
          <w:sz w:val="20"/>
          <w:szCs w:val="20"/>
          <w:lang w:val="en-US"/>
        </w:rPr>
        <w:t>_____</w:t>
      </w:r>
      <w:proofErr w:type="gramStart"/>
      <w:r w:rsidR="00D14119" w:rsidRPr="00D14119">
        <w:rPr>
          <w:b/>
          <w:sz w:val="20"/>
          <w:szCs w:val="20"/>
          <w:lang w:val="en-US"/>
        </w:rPr>
        <w:t>_</w:t>
      </w:r>
      <w:r w:rsidR="00BF2ADD" w:rsidRPr="00D14119">
        <w:rPr>
          <w:b/>
          <w:sz w:val="20"/>
          <w:szCs w:val="20"/>
          <w:lang w:val="en-US"/>
        </w:rPr>
        <w:t xml:space="preserve"> </w:t>
      </w:r>
      <w:r w:rsidR="00807116" w:rsidRPr="00D14119">
        <w:rPr>
          <w:b/>
          <w:sz w:val="20"/>
          <w:szCs w:val="20"/>
          <w:lang w:val="en-US"/>
        </w:rPr>
        <w:t xml:space="preserve"> </w:t>
      </w:r>
      <w:r w:rsidRPr="00D14119">
        <w:rPr>
          <w:b/>
          <w:sz w:val="20"/>
          <w:szCs w:val="20"/>
          <w:lang w:val="en-US"/>
        </w:rPr>
        <w:t>20</w:t>
      </w:r>
      <w:r w:rsidR="00807116" w:rsidRPr="00D14119">
        <w:rPr>
          <w:b/>
          <w:sz w:val="20"/>
          <w:szCs w:val="20"/>
          <w:lang w:val="en-US"/>
        </w:rPr>
        <w:t>2</w:t>
      </w:r>
      <w:r w:rsidR="00BF2ADD" w:rsidRPr="00D14119">
        <w:rPr>
          <w:b/>
          <w:sz w:val="20"/>
          <w:szCs w:val="20"/>
          <w:lang w:val="en-US"/>
        </w:rPr>
        <w:t>2</w:t>
      </w:r>
      <w:proofErr w:type="gramEnd"/>
      <w:r w:rsidR="0060066B" w:rsidRPr="00D14119">
        <w:rPr>
          <w:b/>
          <w:sz w:val="20"/>
          <w:szCs w:val="20"/>
          <w:lang w:val="en-US"/>
        </w:rPr>
        <w:t xml:space="preserve"> </w:t>
      </w:r>
      <w:proofErr w:type="spellStart"/>
      <w:r w:rsidR="00807116" w:rsidRPr="00807116">
        <w:rPr>
          <w:b/>
          <w:sz w:val="20"/>
          <w:szCs w:val="20"/>
          <w:lang w:val="en-US"/>
        </w:rPr>
        <w:t>yil</w:t>
      </w:r>
      <w:proofErr w:type="spellEnd"/>
      <w:r w:rsidR="00807116" w:rsidRPr="00D14119">
        <w:rPr>
          <w:b/>
          <w:sz w:val="20"/>
          <w:szCs w:val="20"/>
          <w:lang w:val="en-US"/>
        </w:rPr>
        <w:tab/>
      </w:r>
      <w:r w:rsidR="00807116" w:rsidRPr="00D14119">
        <w:rPr>
          <w:b/>
          <w:sz w:val="20"/>
          <w:szCs w:val="20"/>
          <w:lang w:val="en-US"/>
        </w:rPr>
        <w:tab/>
      </w:r>
      <w:r w:rsidR="00807116" w:rsidRPr="00D14119">
        <w:rPr>
          <w:b/>
          <w:sz w:val="20"/>
          <w:szCs w:val="20"/>
          <w:lang w:val="en-US"/>
        </w:rPr>
        <w:tab/>
      </w:r>
      <w:r w:rsidR="00807116" w:rsidRPr="00D14119">
        <w:rPr>
          <w:b/>
          <w:sz w:val="20"/>
          <w:szCs w:val="20"/>
          <w:lang w:val="en-US"/>
        </w:rPr>
        <w:tab/>
      </w:r>
      <w:r w:rsidR="00807116" w:rsidRPr="00D14119">
        <w:rPr>
          <w:b/>
          <w:sz w:val="20"/>
          <w:szCs w:val="20"/>
          <w:lang w:val="en-US"/>
        </w:rPr>
        <w:tab/>
      </w:r>
      <w:r w:rsidRPr="00D14119">
        <w:rPr>
          <w:b/>
          <w:sz w:val="20"/>
          <w:szCs w:val="20"/>
          <w:lang w:val="en-US"/>
        </w:rPr>
        <w:t xml:space="preserve">                                         </w:t>
      </w:r>
      <w:r w:rsidR="00793C03" w:rsidRPr="00D14119">
        <w:rPr>
          <w:b/>
          <w:sz w:val="20"/>
          <w:szCs w:val="20"/>
          <w:lang w:val="en-US"/>
        </w:rPr>
        <w:t xml:space="preserve">             </w:t>
      </w:r>
      <w:r w:rsidR="00807116" w:rsidRPr="00D14119">
        <w:rPr>
          <w:b/>
          <w:sz w:val="20"/>
          <w:szCs w:val="20"/>
          <w:lang w:val="en-US"/>
        </w:rPr>
        <w:t xml:space="preserve">            </w:t>
      </w:r>
      <w:proofErr w:type="spellStart"/>
      <w:r w:rsidR="00807116" w:rsidRPr="00807116">
        <w:rPr>
          <w:b/>
          <w:sz w:val="20"/>
          <w:szCs w:val="20"/>
          <w:lang w:val="en-US"/>
        </w:rPr>
        <w:t>Kitob</w:t>
      </w:r>
      <w:proofErr w:type="spellEnd"/>
      <w:r w:rsidR="00807116" w:rsidRPr="00D14119">
        <w:rPr>
          <w:b/>
          <w:sz w:val="20"/>
          <w:szCs w:val="20"/>
          <w:lang w:val="en-US"/>
        </w:rPr>
        <w:t xml:space="preserve"> </w:t>
      </w:r>
      <w:proofErr w:type="spellStart"/>
      <w:r w:rsidR="00807116" w:rsidRPr="00807116">
        <w:rPr>
          <w:b/>
          <w:sz w:val="20"/>
          <w:szCs w:val="20"/>
          <w:lang w:val="en-US"/>
        </w:rPr>
        <w:t>tumani</w:t>
      </w:r>
      <w:proofErr w:type="spellEnd"/>
    </w:p>
    <w:p w:rsidR="00793C03" w:rsidRPr="00D14119" w:rsidRDefault="00793C03" w:rsidP="00E06A78">
      <w:pPr>
        <w:rPr>
          <w:b/>
          <w:sz w:val="20"/>
          <w:szCs w:val="20"/>
          <w:lang w:val="en-US"/>
        </w:rPr>
      </w:pPr>
    </w:p>
    <w:p w:rsidR="00793C03" w:rsidRPr="00807116" w:rsidRDefault="00793C03" w:rsidP="00807116">
      <w:pPr>
        <w:ind w:firstLine="708"/>
        <w:jc w:val="both"/>
        <w:rPr>
          <w:sz w:val="20"/>
          <w:szCs w:val="20"/>
          <w:lang w:val="uz-Cyrl-UZ"/>
        </w:rPr>
      </w:pPr>
      <w:r w:rsidRPr="00807116">
        <w:rPr>
          <w:sz w:val="20"/>
          <w:szCs w:val="20"/>
          <w:lang w:val="uz-Cyrl-UZ"/>
        </w:rPr>
        <w:t xml:space="preserve">Shartnoma matnida </w:t>
      </w:r>
      <w:r w:rsidRPr="00807116">
        <w:rPr>
          <w:b/>
          <w:sz w:val="20"/>
          <w:szCs w:val="20"/>
          <w:lang w:val="uz-Cyrl-UZ"/>
        </w:rPr>
        <w:t>«Bajaruvchi»</w:t>
      </w:r>
      <w:r w:rsidRPr="00807116">
        <w:rPr>
          <w:sz w:val="20"/>
          <w:szCs w:val="20"/>
          <w:lang w:val="uz-Cyrl-UZ"/>
        </w:rPr>
        <w:t xml:space="preserve"> deb nomlangan uz </w:t>
      </w:r>
      <w:r w:rsidR="00807116" w:rsidRPr="00807116">
        <w:rPr>
          <w:sz w:val="20"/>
          <w:szCs w:val="20"/>
          <w:lang w:val="uz-Cyrl-UZ"/>
        </w:rPr>
        <w:t xml:space="preserve">Nizomi </w:t>
      </w:r>
      <w:r w:rsidRPr="00807116">
        <w:rPr>
          <w:sz w:val="20"/>
          <w:szCs w:val="20"/>
          <w:lang w:val="uz-Cyrl-UZ"/>
        </w:rPr>
        <w:t xml:space="preserve">asosida  </w:t>
      </w:r>
      <w:proofErr w:type="spellStart"/>
      <w:r w:rsidR="00D14119">
        <w:rPr>
          <w:sz w:val="20"/>
          <w:szCs w:val="20"/>
          <w:lang w:val="en-US"/>
        </w:rPr>
        <w:t>Loyiha</w:t>
      </w:r>
      <w:proofErr w:type="spellEnd"/>
      <w:r w:rsidR="00D14119">
        <w:rPr>
          <w:sz w:val="20"/>
          <w:szCs w:val="20"/>
          <w:lang w:val="en-US"/>
        </w:rPr>
        <w:t xml:space="preserve"> </w:t>
      </w:r>
      <w:proofErr w:type="spellStart"/>
      <w:r w:rsidR="00D14119">
        <w:rPr>
          <w:sz w:val="20"/>
          <w:szCs w:val="20"/>
          <w:lang w:val="en-US"/>
        </w:rPr>
        <w:t>smeta</w:t>
      </w:r>
      <w:proofErr w:type="spellEnd"/>
      <w:r w:rsidR="00D14119">
        <w:rPr>
          <w:sz w:val="20"/>
          <w:szCs w:val="20"/>
          <w:lang w:val="en-US"/>
        </w:rPr>
        <w:t xml:space="preserve"> </w:t>
      </w:r>
      <w:proofErr w:type="spellStart"/>
      <w:r w:rsidR="00D14119">
        <w:rPr>
          <w:sz w:val="20"/>
          <w:szCs w:val="20"/>
          <w:lang w:val="en-US"/>
        </w:rPr>
        <w:t>proektlarni</w:t>
      </w:r>
      <w:proofErr w:type="spellEnd"/>
      <w:r w:rsidR="00E06A78" w:rsidRPr="00807116">
        <w:rPr>
          <w:sz w:val="20"/>
          <w:szCs w:val="20"/>
          <w:lang w:val="uz-Cyrl-UZ"/>
        </w:rPr>
        <w:t xml:space="preserve"> bajarishda ish yurituvchi</w:t>
      </w:r>
      <w:r w:rsidR="00E06A78" w:rsidRPr="00D14119">
        <w:rPr>
          <w:sz w:val="20"/>
          <w:szCs w:val="20"/>
          <w:lang w:val="en-US"/>
        </w:rPr>
        <w:t xml:space="preserve"> </w:t>
      </w:r>
      <w:r w:rsidR="00BF2ADD" w:rsidRPr="00D14119">
        <w:rPr>
          <w:b/>
          <w:sz w:val="20"/>
          <w:szCs w:val="20"/>
          <w:lang w:val="en-US"/>
        </w:rPr>
        <w:t>“</w:t>
      </w:r>
      <w:r w:rsidR="00D14119">
        <w:rPr>
          <w:b/>
          <w:sz w:val="20"/>
          <w:szCs w:val="20"/>
          <w:lang w:val="en-US"/>
        </w:rPr>
        <w:t>__________________________________</w:t>
      </w:r>
      <w:r w:rsidR="00BF2ADD" w:rsidRPr="00D14119">
        <w:rPr>
          <w:b/>
          <w:sz w:val="20"/>
          <w:szCs w:val="20"/>
          <w:lang w:val="en-US"/>
        </w:rPr>
        <w:t xml:space="preserve">” </w:t>
      </w:r>
      <w:r w:rsidRPr="00BF2ADD">
        <w:rPr>
          <w:b/>
          <w:sz w:val="20"/>
          <w:szCs w:val="20"/>
          <w:lang w:val="uz-Cyrl-UZ"/>
        </w:rPr>
        <w:t>boshligi</w:t>
      </w:r>
      <w:r w:rsidR="00332CEE" w:rsidRPr="00BF2ADD">
        <w:rPr>
          <w:b/>
          <w:sz w:val="20"/>
          <w:szCs w:val="20"/>
          <w:lang w:val="uz-Cyrl-UZ"/>
        </w:rPr>
        <w:t xml:space="preserve"> </w:t>
      </w:r>
      <w:r w:rsidR="00D14119">
        <w:rPr>
          <w:b/>
          <w:sz w:val="20"/>
          <w:szCs w:val="20"/>
          <w:lang w:val="en-US"/>
        </w:rPr>
        <w:t>_____________________________</w:t>
      </w:r>
      <w:r w:rsidRPr="00807116">
        <w:rPr>
          <w:sz w:val="20"/>
          <w:szCs w:val="20"/>
          <w:lang w:val="uz-Cyrl-UZ"/>
        </w:rPr>
        <w:t xml:space="preserve"> bir tomondan va Nizom asosida ish</w:t>
      </w:r>
      <w:r w:rsidR="00E06A78" w:rsidRPr="00D14119">
        <w:rPr>
          <w:sz w:val="20"/>
          <w:szCs w:val="20"/>
          <w:lang w:val="en-US"/>
        </w:rPr>
        <w:t xml:space="preserve"> </w:t>
      </w:r>
      <w:r w:rsidRPr="00807116">
        <w:rPr>
          <w:sz w:val="20"/>
          <w:szCs w:val="20"/>
          <w:lang w:val="uz-Cyrl-UZ"/>
        </w:rPr>
        <w:t>yurituvchi</w:t>
      </w:r>
      <w:r w:rsidR="00807116" w:rsidRPr="00D14119">
        <w:rPr>
          <w:sz w:val="20"/>
          <w:szCs w:val="20"/>
          <w:lang w:val="en-US"/>
        </w:rPr>
        <w:t xml:space="preserve"> </w:t>
      </w:r>
      <w:proofErr w:type="spellStart"/>
      <w:r w:rsidR="00807116">
        <w:rPr>
          <w:b/>
          <w:sz w:val="20"/>
          <w:szCs w:val="20"/>
          <w:u w:val="single"/>
          <w:lang w:val="en-US"/>
        </w:rPr>
        <w:t>Kitob</w:t>
      </w:r>
      <w:proofErr w:type="spellEnd"/>
      <w:r w:rsidR="00807116" w:rsidRPr="00D14119">
        <w:rPr>
          <w:b/>
          <w:sz w:val="20"/>
          <w:szCs w:val="20"/>
          <w:u w:val="single"/>
          <w:lang w:val="en-US"/>
        </w:rPr>
        <w:t xml:space="preserve"> </w:t>
      </w:r>
      <w:proofErr w:type="spellStart"/>
      <w:r w:rsidR="00807116">
        <w:rPr>
          <w:b/>
          <w:sz w:val="20"/>
          <w:szCs w:val="20"/>
          <w:u w:val="single"/>
          <w:lang w:val="en-US"/>
        </w:rPr>
        <w:t>tuman</w:t>
      </w:r>
      <w:proofErr w:type="spellEnd"/>
      <w:r w:rsidR="00807116" w:rsidRPr="00D14119">
        <w:rPr>
          <w:b/>
          <w:sz w:val="20"/>
          <w:szCs w:val="20"/>
          <w:u w:val="single"/>
          <w:lang w:val="en-US"/>
        </w:rPr>
        <w:t xml:space="preserve"> </w:t>
      </w:r>
      <w:proofErr w:type="spellStart"/>
      <w:r w:rsidR="00BF2ADD">
        <w:rPr>
          <w:b/>
          <w:sz w:val="20"/>
          <w:szCs w:val="20"/>
          <w:u w:val="single"/>
          <w:lang w:val="en-US"/>
        </w:rPr>
        <w:t>Tibbiyot</w:t>
      </w:r>
      <w:proofErr w:type="spellEnd"/>
      <w:r w:rsidR="00BF2ADD" w:rsidRPr="00D14119">
        <w:rPr>
          <w:b/>
          <w:sz w:val="20"/>
          <w:szCs w:val="20"/>
          <w:u w:val="single"/>
          <w:lang w:val="en-US"/>
        </w:rPr>
        <w:t xml:space="preserve"> </w:t>
      </w:r>
      <w:proofErr w:type="spellStart"/>
      <w:r w:rsidR="00BF2ADD">
        <w:rPr>
          <w:b/>
          <w:sz w:val="20"/>
          <w:szCs w:val="20"/>
          <w:u w:val="single"/>
          <w:lang w:val="en-US"/>
        </w:rPr>
        <w:t>birlashmasi</w:t>
      </w:r>
      <w:proofErr w:type="spellEnd"/>
      <w:r w:rsidR="00BF2ADD" w:rsidRPr="00D14119">
        <w:rPr>
          <w:b/>
          <w:sz w:val="20"/>
          <w:szCs w:val="20"/>
          <w:u w:val="single"/>
          <w:lang w:val="en-US"/>
        </w:rPr>
        <w:t xml:space="preserve"> </w:t>
      </w:r>
      <w:r w:rsidRPr="00BF2ADD">
        <w:rPr>
          <w:b/>
          <w:sz w:val="20"/>
          <w:szCs w:val="20"/>
          <w:lang w:val="uz-Cyrl-UZ"/>
        </w:rPr>
        <w:t xml:space="preserve">boshligi </w:t>
      </w:r>
      <w:proofErr w:type="spellStart"/>
      <w:r w:rsidR="00BF2ADD" w:rsidRPr="00BF2ADD">
        <w:rPr>
          <w:b/>
          <w:sz w:val="20"/>
          <w:szCs w:val="20"/>
          <w:lang w:val="en-US"/>
        </w:rPr>
        <w:t>SH</w:t>
      </w:r>
      <w:r w:rsidR="00BF2ADD" w:rsidRPr="00D14119">
        <w:rPr>
          <w:b/>
          <w:sz w:val="20"/>
          <w:szCs w:val="20"/>
          <w:lang w:val="en-US"/>
        </w:rPr>
        <w:t>.</w:t>
      </w:r>
      <w:r w:rsidR="00BF2ADD" w:rsidRPr="00BF2ADD">
        <w:rPr>
          <w:b/>
          <w:sz w:val="20"/>
          <w:szCs w:val="20"/>
          <w:lang w:val="en-US"/>
        </w:rPr>
        <w:t>Gapparov</w:t>
      </w:r>
      <w:proofErr w:type="spellEnd"/>
      <w:r w:rsidR="00BF2ADD" w:rsidRPr="00D14119">
        <w:rPr>
          <w:b/>
          <w:sz w:val="20"/>
          <w:szCs w:val="20"/>
          <w:lang w:val="en-US"/>
        </w:rPr>
        <w:t xml:space="preserve"> </w:t>
      </w:r>
      <w:r w:rsidRPr="00807116">
        <w:rPr>
          <w:sz w:val="20"/>
          <w:szCs w:val="20"/>
          <w:lang w:val="uz-Cyrl-UZ"/>
        </w:rPr>
        <w:t xml:space="preserve">kelgusida </w:t>
      </w:r>
      <w:r w:rsidRPr="00807116">
        <w:rPr>
          <w:b/>
          <w:sz w:val="20"/>
          <w:szCs w:val="20"/>
          <w:lang w:val="uz-Cyrl-UZ"/>
        </w:rPr>
        <w:t>«Buyurtmachi»</w:t>
      </w:r>
      <w:r w:rsidRPr="00807116">
        <w:rPr>
          <w:sz w:val="20"/>
          <w:szCs w:val="20"/>
          <w:lang w:val="uz-Cyrl-UZ"/>
        </w:rPr>
        <w:t xml:space="preserve"> deb nomlanib, Nizomga  asoslanib xamda O'zbekiston Respublikasi</w:t>
      </w:r>
      <w:r w:rsidR="00807116" w:rsidRPr="00D14119">
        <w:rPr>
          <w:sz w:val="20"/>
          <w:szCs w:val="20"/>
          <w:lang w:val="en-US"/>
        </w:rPr>
        <w:t xml:space="preserve"> </w:t>
      </w:r>
      <w:r w:rsidRPr="00807116">
        <w:rPr>
          <w:sz w:val="20"/>
          <w:szCs w:val="20"/>
          <w:lang w:val="uz-Cyrl-UZ"/>
        </w:rPr>
        <w:t>"Xo'jalik yurituvchi sub'ektlar faoliyatining  shartnomaviy xu</w:t>
      </w:r>
      <w:r w:rsidR="00807116">
        <w:rPr>
          <w:sz w:val="20"/>
          <w:szCs w:val="20"/>
          <w:lang w:val="en-US"/>
        </w:rPr>
        <w:t>q</w:t>
      </w:r>
      <w:r w:rsidRPr="00807116">
        <w:rPr>
          <w:sz w:val="20"/>
          <w:szCs w:val="20"/>
          <w:lang w:val="uz-Cyrl-UZ"/>
        </w:rPr>
        <w:t>u</w:t>
      </w:r>
      <w:r w:rsidR="00807116">
        <w:rPr>
          <w:sz w:val="20"/>
          <w:szCs w:val="20"/>
          <w:lang w:val="en-US"/>
        </w:rPr>
        <w:t>q</w:t>
      </w:r>
      <w:r w:rsidRPr="00807116">
        <w:rPr>
          <w:sz w:val="20"/>
          <w:szCs w:val="20"/>
          <w:lang w:val="uz-Cyrl-UZ"/>
        </w:rPr>
        <w:t>iy  bazasi  to'g'risida" gi</w:t>
      </w:r>
      <w:r w:rsidR="00807116" w:rsidRPr="00D14119">
        <w:rPr>
          <w:sz w:val="20"/>
          <w:szCs w:val="20"/>
          <w:lang w:val="en-US"/>
        </w:rPr>
        <w:t xml:space="preserve"> </w:t>
      </w:r>
      <w:r w:rsidRPr="00807116">
        <w:rPr>
          <w:sz w:val="20"/>
          <w:szCs w:val="20"/>
          <w:lang w:val="uz-Cyrl-UZ"/>
        </w:rPr>
        <w:t>Qonuniga muvofik ushbu shartnomani  quyidagi xizmatlar buyicha tuzdilar:</w:t>
      </w:r>
    </w:p>
    <w:p w:rsidR="00807116" w:rsidRPr="00D14119" w:rsidRDefault="00807116" w:rsidP="00807116">
      <w:pPr>
        <w:jc w:val="center"/>
        <w:rPr>
          <w:b/>
          <w:sz w:val="6"/>
          <w:szCs w:val="6"/>
          <w:lang w:val="en-US"/>
        </w:rPr>
      </w:pPr>
    </w:p>
    <w:p w:rsidR="00793C03" w:rsidRPr="00BF2ADD" w:rsidRDefault="00807116" w:rsidP="00807116">
      <w:pPr>
        <w:jc w:val="center"/>
        <w:rPr>
          <w:b/>
          <w:sz w:val="20"/>
          <w:szCs w:val="20"/>
        </w:rPr>
      </w:pPr>
      <w:r w:rsidRPr="00807116">
        <w:rPr>
          <w:b/>
          <w:sz w:val="20"/>
          <w:szCs w:val="20"/>
          <w:lang w:val="uz-Cyrl-UZ"/>
        </w:rPr>
        <w:t xml:space="preserve">SHARTNOMA </w:t>
      </w:r>
      <w:r w:rsidRPr="00BF2ADD">
        <w:rPr>
          <w:b/>
          <w:sz w:val="20"/>
          <w:szCs w:val="20"/>
        </w:rPr>
        <w:t xml:space="preserve">  </w:t>
      </w:r>
      <w:r w:rsidRPr="00807116">
        <w:rPr>
          <w:b/>
          <w:sz w:val="20"/>
          <w:szCs w:val="20"/>
          <w:lang w:val="uz-Cyrl-UZ"/>
        </w:rPr>
        <w:t xml:space="preserve"> PREDMETI</w:t>
      </w:r>
    </w:p>
    <w:p w:rsidR="00807116" w:rsidRPr="00BF2ADD" w:rsidRDefault="00807116" w:rsidP="00807116">
      <w:pPr>
        <w:jc w:val="center"/>
        <w:rPr>
          <w:b/>
          <w:sz w:val="6"/>
          <w:szCs w:val="6"/>
        </w:rPr>
      </w:pPr>
    </w:p>
    <w:p w:rsidR="00793C03" w:rsidRPr="00807116" w:rsidRDefault="00793C03" w:rsidP="00807116">
      <w:pPr>
        <w:jc w:val="both"/>
        <w:rPr>
          <w:sz w:val="20"/>
          <w:szCs w:val="20"/>
          <w:lang w:val="uz-Cyrl-UZ"/>
        </w:rPr>
      </w:pPr>
      <w:r w:rsidRPr="00807116">
        <w:rPr>
          <w:sz w:val="20"/>
          <w:szCs w:val="20"/>
          <w:lang w:val="uz-Cyrl-UZ"/>
        </w:rPr>
        <w:t>1.1. Ushbu shartnoma asosida tomonlar urtasida shartnoma imzol</w:t>
      </w:r>
      <w:r w:rsidR="00E06A78" w:rsidRPr="00807116">
        <w:rPr>
          <w:sz w:val="20"/>
          <w:szCs w:val="20"/>
          <w:lang w:val="uz-Cyrl-UZ"/>
        </w:rPr>
        <w:t xml:space="preserve">anib </w:t>
      </w:r>
      <w:r w:rsidR="00807116" w:rsidRPr="00BF2ADD">
        <w:rPr>
          <w:sz w:val="20"/>
          <w:szCs w:val="20"/>
        </w:rPr>
        <w:t>30</w:t>
      </w:r>
      <w:r w:rsidR="00E06A78" w:rsidRPr="00807116">
        <w:rPr>
          <w:sz w:val="20"/>
          <w:szCs w:val="20"/>
          <w:lang w:val="uz-Cyrl-UZ"/>
        </w:rPr>
        <w:t xml:space="preserve">% oldindan tulov amalga </w:t>
      </w:r>
      <w:r w:rsidRPr="00807116">
        <w:rPr>
          <w:sz w:val="20"/>
          <w:szCs w:val="20"/>
          <w:lang w:val="uz-Cyrl-UZ"/>
        </w:rPr>
        <w:t>oshirilgan kundan boshlab «</w:t>
      </w:r>
      <w:r w:rsidR="00807116" w:rsidRPr="00BF2ADD">
        <w:rPr>
          <w:sz w:val="20"/>
          <w:szCs w:val="20"/>
        </w:rPr>
        <w:t>31</w:t>
      </w:r>
      <w:r w:rsidRPr="00807116">
        <w:rPr>
          <w:sz w:val="20"/>
          <w:szCs w:val="20"/>
          <w:lang w:val="uz-Cyrl-UZ"/>
        </w:rPr>
        <w:t>»</w:t>
      </w:r>
      <w:r w:rsidR="00BF2ADD" w:rsidRPr="00BF2ADD">
        <w:rPr>
          <w:sz w:val="20"/>
          <w:szCs w:val="20"/>
        </w:rPr>
        <w:t xml:space="preserve"> </w:t>
      </w:r>
      <w:proofErr w:type="spellStart"/>
      <w:r w:rsidR="00BF2ADD">
        <w:rPr>
          <w:sz w:val="20"/>
          <w:szCs w:val="20"/>
          <w:lang w:val="en-US"/>
        </w:rPr>
        <w:t>dekabr</w:t>
      </w:r>
      <w:proofErr w:type="spellEnd"/>
      <w:r w:rsidR="00BF2ADD" w:rsidRPr="00BF2ADD">
        <w:rPr>
          <w:sz w:val="20"/>
          <w:szCs w:val="20"/>
        </w:rPr>
        <w:t xml:space="preserve"> </w:t>
      </w:r>
      <w:r w:rsidRPr="00807116">
        <w:rPr>
          <w:sz w:val="20"/>
          <w:szCs w:val="20"/>
          <w:lang w:val="uz-Cyrl-UZ"/>
        </w:rPr>
        <w:t xml:space="preserve"> 20</w:t>
      </w:r>
      <w:r w:rsidR="00807116" w:rsidRPr="00BF2ADD">
        <w:rPr>
          <w:sz w:val="20"/>
          <w:szCs w:val="20"/>
        </w:rPr>
        <w:t>2</w:t>
      </w:r>
      <w:r w:rsidR="00BF2ADD" w:rsidRPr="00BF2ADD">
        <w:rPr>
          <w:sz w:val="20"/>
          <w:szCs w:val="20"/>
        </w:rPr>
        <w:t>2</w:t>
      </w:r>
      <w:r w:rsidR="00807116" w:rsidRPr="00BF2ADD">
        <w:rPr>
          <w:sz w:val="20"/>
          <w:szCs w:val="20"/>
        </w:rPr>
        <w:t xml:space="preserve"> </w:t>
      </w:r>
      <w:r w:rsidRPr="00807116">
        <w:rPr>
          <w:sz w:val="20"/>
          <w:szCs w:val="20"/>
          <w:lang w:val="uz-Cyrl-UZ"/>
        </w:rPr>
        <w:t xml:space="preserve">yilgacha muddatga </w:t>
      </w:r>
      <w:r w:rsidR="00807116">
        <w:rPr>
          <w:sz w:val="20"/>
          <w:szCs w:val="20"/>
          <w:lang w:val="uz-Cyrl-UZ"/>
        </w:rPr>
        <w:t>quyidagi</w:t>
      </w:r>
      <w:r w:rsidR="00E06A78" w:rsidRPr="00807116">
        <w:rPr>
          <w:sz w:val="20"/>
          <w:szCs w:val="20"/>
          <w:lang w:val="uz-Cyrl-UZ"/>
        </w:rPr>
        <w:t xml:space="preserve"> xizmatlar </w:t>
      </w:r>
      <w:r w:rsidRPr="00807116">
        <w:rPr>
          <w:sz w:val="20"/>
          <w:szCs w:val="20"/>
          <w:lang w:val="uz-Cyrl-UZ"/>
        </w:rPr>
        <w:t>buyicha xujalik alo</w:t>
      </w:r>
      <w:r w:rsidR="00807116">
        <w:rPr>
          <w:sz w:val="20"/>
          <w:szCs w:val="20"/>
          <w:lang w:val="en-US"/>
        </w:rPr>
        <w:t>q</w:t>
      </w:r>
      <w:r w:rsidRPr="00807116">
        <w:rPr>
          <w:sz w:val="20"/>
          <w:szCs w:val="20"/>
          <w:lang w:val="uz-Cyrl-UZ"/>
        </w:rPr>
        <w:t>asi urnatiladi.</w:t>
      </w:r>
    </w:p>
    <w:p w:rsidR="001002F4" w:rsidRPr="00807116" w:rsidRDefault="00793C03" w:rsidP="00807116">
      <w:pPr>
        <w:jc w:val="both"/>
        <w:rPr>
          <w:sz w:val="20"/>
          <w:szCs w:val="20"/>
          <w:lang w:val="uz-Cyrl-UZ"/>
        </w:rPr>
      </w:pPr>
      <w:r w:rsidRPr="00807116">
        <w:rPr>
          <w:sz w:val="20"/>
          <w:szCs w:val="20"/>
          <w:lang w:val="uz-Cyrl-UZ"/>
        </w:rPr>
        <w:t xml:space="preserve">1.2 «Xizmat kursatuvchi» </w:t>
      </w:r>
      <w:r w:rsidR="00807116">
        <w:rPr>
          <w:sz w:val="20"/>
          <w:szCs w:val="20"/>
          <w:lang w:val="uz-Cyrl-UZ"/>
        </w:rPr>
        <w:t>quyidagi</w:t>
      </w:r>
      <w:r w:rsidRPr="00807116">
        <w:rPr>
          <w:sz w:val="20"/>
          <w:szCs w:val="20"/>
          <w:lang w:val="uz-Cyrl-UZ"/>
        </w:rPr>
        <w:t xml:space="preserve"> xizmatlarni bajarish ma</w:t>
      </w:r>
      <w:r w:rsidR="00E06A78" w:rsidRPr="00807116">
        <w:rPr>
          <w:sz w:val="20"/>
          <w:szCs w:val="20"/>
          <w:lang w:val="uz-Cyrl-UZ"/>
        </w:rPr>
        <w:t xml:space="preserve">jburiyatini, «Buyurtmachi» esa </w:t>
      </w:r>
      <w:r w:rsidR="00807116">
        <w:rPr>
          <w:sz w:val="20"/>
          <w:szCs w:val="20"/>
          <w:lang w:val="uz-Cyrl-UZ"/>
        </w:rPr>
        <w:t>quyidagi</w:t>
      </w:r>
      <w:r w:rsidRPr="00807116">
        <w:rPr>
          <w:sz w:val="20"/>
          <w:szCs w:val="20"/>
          <w:lang w:val="uz-Cyrl-UZ"/>
        </w:rPr>
        <w:t xml:space="preserve"> bajarilgan ishlarni </w:t>
      </w:r>
      <w:r w:rsidR="00807116" w:rsidRPr="00807116">
        <w:rPr>
          <w:sz w:val="20"/>
          <w:szCs w:val="20"/>
          <w:lang w:val="uz-Cyrl-UZ"/>
        </w:rPr>
        <w:t>q</w:t>
      </w:r>
      <w:r w:rsidRPr="00807116">
        <w:rPr>
          <w:sz w:val="20"/>
          <w:szCs w:val="20"/>
          <w:lang w:val="uz-Cyrl-UZ"/>
        </w:rPr>
        <w:t xml:space="preserve">abul </w:t>
      </w:r>
      <w:r w:rsidR="00807116" w:rsidRPr="00807116">
        <w:rPr>
          <w:sz w:val="20"/>
          <w:szCs w:val="20"/>
          <w:lang w:val="uz-Cyrl-UZ"/>
        </w:rPr>
        <w:t>q</w:t>
      </w:r>
      <w:r w:rsidRPr="00807116">
        <w:rPr>
          <w:sz w:val="20"/>
          <w:szCs w:val="20"/>
          <w:lang w:val="uz-Cyrl-UZ"/>
        </w:rPr>
        <w:t>ilish va tulovlarini</w:t>
      </w:r>
      <w:r w:rsidR="00E06A78" w:rsidRPr="00807116">
        <w:rPr>
          <w:sz w:val="20"/>
          <w:szCs w:val="20"/>
          <w:lang w:val="uz-Cyrl-UZ"/>
        </w:rPr>
        <w:t xml:space="preserve"> tulab berish majburiyatini uz </w:t>
      </w:r>
      <w:r w:rsidRPr="00807116">
        <w:rPr>
          <w:sz w:val="20"/>
          <w:szCs w:val="20"/>
          <w:lang w:val="uz-Cyrl-UZ"/>
        </w:rPr>
        <w:t>zimmasiga oladi.</w:t>
      </w:r>
    </w:p>
    <w:p w:rsidR="00E06A78" w:rsidRPr="00807116" w:rsidRDefault="00E06A78" w:rsidP="00E06A78">
      <w:pPr>
        <w:rPr>
          <w:b/>
          <w:sz w:val="20"/>
          <w:szCs w:val="20"/>
          <w:lang w:val="uz-Cyrl-UZ"/>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750"/>
        <w:gridCol w:w="1375"/>
        <w:gridCol w:w="1423"/>
        <w:gridCol w:w="1780"/>
        <w:gridCol w:w="1699"/>
      </w:tblGrid>
      <w:tr w:rsidR="001002F4" w:rsidRPr="00807116" w:rsidTr="00807116">
        <w:trPr>
          <w:trHeight w:val="608"/>
        </w:trPr>
        <w:tc>
          <w:tcPr>
            <w:tcW w:w="521" w:type="dxa"/>
            <w:tcBorders>
              <w:top w:val="single" w:sz="4" w:space="0" w:color="auto"/>
              <w:left w:val="single" w:sz="4" w:space="0" w:color="auto"/>
              <w:bottom w:val="single" w:sz="4" w:space="0" w:color="auto"/>
              <w:right w:val="single" w:sz="4" w:space="0" w:color="auto"/>
            </w:tcBorders>
            <w:vAlign w:val="center"/>
          </w:tcPr>
          <w:p w:rsidR="001002F4" w:rsidRPr="00807116" w:rsidRDefault="001002F4" w:rsidP="00807116">
            <w:pPr>
              <w:jc w:val="center"/>
              <w:rPr>
                <w:b/>
                <w:bCs/>
                <w:sz w:val="20"/>
                <w:szCs w:val="20"/>
                <w:lang w:val="uz-Cyrl-UZ"/>
              </w:rPr>
            </w:pPr>
          </w:p>
          <w:p w:rsidR="001002F4" w:rsidRPr="00807116" w:rsidRDefault="001002F4" w:rsidP="00807116">
            <w:pPr>
              <w:jc w:val="center"/>
              <w:rPr>
                <w:b/>
                <w:bCs/>
                <w:sz w:val="20"/>
                <w:szCs w:val="20"/>
              </w:rPr>
            </w:pPr>
            <w:r w:rsidRPr="00807116">
              <w:rPr>
                <w:b/>
                <w:bCs/>
                <w:sz w:val="20"/>
                <w:szCs w:val="20"/>
              </w:rPr>
              <w:t>№</w:t>
            </w:r>
          </w:p>
        </w:tc>
        <w:tc>
          <w:tcPr>
            <w:tcW w:w="3750" w:type="dxa"/>
            <w:tcBorders>
              <w:top w:val="single" w:sz="4" w:space="0" w:color="auto"/>
              <w:left w:val="single" w:sz="4" w:space="0" w:color="auto"/>
              <w:bottom w:val="single" w:sz="4" w:space="0" w:color="auto"/>
              <w:right w:val="single" w:sz="4" w:space="0" w:color="auto"/>
            </w:tcBorders>
            <w:vAlign w:val="center"/>
            <w:hideMark/>
          </w:tcPr>
          <w:p w:rsidR="001002F4" w:rsidRPr="00807116" w:rsidRDefault="00793C03" w:rsidP="00807116">
            <w:pPr>
              <w:jc w:val="center"/>
              <w:rPr>
                <w:b/>
                <w:bCs/>
                <w:sz w:val="20"/>
                <w:szCs w:val="20"/>
              </w:rPr>
            </w:pPr>
            <w:proofErr w:type="spellStart"/>
            <w:r w:rsidRPr="00807116">
              <w:rPr>
                <w:b/>
                <w:bCs/>
                <w:sz w:val="20"/>
                <w:szCs w:val="20"/>
              </w:rPr>
              <w:t>Bajariladigan</w:t>
            </w:r>
            <w:proofErr w:type="spellEnd"/>
            <w:r w:rsidRPr="00807116">
              <w:rPr>
                <w:b/>
                <w:bCs/>
                <w:sz w:val="20"/>
                <w:szCs w:val="20"/>
              </w:rPr>
              <w:t xml:space="preserve"> </w:t>
            </w:r>
            <w:proofErr w:type="spellStart"/>
            <w:r w:rsidRPr="00807116">
              <w:rPr>
                <w:b/>
                <w:bCs/>
                <w:sz w:val="20"/>
                <w:szCs w:val="20"/>
              </w:rPr>
              <w:t>ishlar</w:t>
            </w:r>
            <w:proofErr w:type="spellEnd"/>
            <w:r w:rsidRPr="00807116">
              <w:rPr>
                <w:b/>
                <w:bCs/>
                <w:sz w:val="20"/>
                <w:szCs w:val="20"/>
              </w:rPr>
              <w:t xml:space="preserve"> </w:t>
            </w:r>
            <w:proofErr w:type="spellStart"/>
            <w:r w:rsidRPr="00807116">
              <w:rPr>
                <w:b/>
                <w:bCs/>
                <w:sz w:val="20"/>
                <w:szCs w:val="20"/>
              </w:rPr>
              <w:t>ruyxati</w:t>
            </w:r>
            <w:proofErr w:type="spellEnd"/>
          </w:p>
        </w:tc>
        <w:tc>
          <w:tcPr>
            <w:tcW w:w="1375" w:type="dxa"/>
            <w:tcBorders>
              <w:top w:val="single" w:sz="4" w:space="0" w:color="auto"/>
              <w:left w:val="single" w:sz="4" w:space="0" w:color="auto"/>
              <w:bottom w:val="single" w:sz="4" w:space="0" w:color="auto"/>
              <w:right w:val="single" w:sz="4" w:space="0" w:color="auto"/>
            </w:tcBorders>
            <w:vAlign w:val="center"/>
            <w:hideMark/>
          </w:tcPr>
          <w:p w:rsidR="00793C03" w:rsidRPr="00807116" w:rsidRDefault="00793C03" w:rsidP="00807116">
            <w:pPr>
              <w:jc w:val="center"/>
              <w:rPr>
                <w:b/>
                <w:bCs/>
                <w:sz w:val="20"/>
                <w:szCs w:val="20"/>
              </w:rPr>
            </w:pPr>
            <w:r w:rsidRPr="00807116">
              <w:rPr>
                <w:b/>
                <w:bCs/>
                <w:sz w:val="20"/>
                <w:szCs w:val="20"/>
              </w:rPr>
              <w:t xml:space="preserve">. </w:t>
            </w:r>
            <w:proofErr w:type="spellStart"/>
            <w:r w:rsidRPr="00807116">
              <w:rPr>
                <w:b/>
                <w:bCs/>
                <w:sz w:val="20"/>
                <w:szCs w:val="20"/>
              </w:rPr>
              <w:t>Ulchov</w:t>
            </w:r>
            <w:proofErr w:type="spellEnd"/>
          </w:p>
          <w:p w:rsidR="001002F4" w:rsidRPr="00807116" w:rsidRDefault="00793C03" w:rsidP="00807116">
            <w:pPr>
              <w:jc w:val="center"/>
              <w:rPr>
                <w:b/>
                <w:bCs/>
                <w:sz w:val="20"/>
                <w:szCs w:val="20"/>
              </w:rPr>
            </w:pPr>
            <w:proofErr w:type="spellStart"/>
            <w:r w:rsidRPr="00807116">
              <w:rPr>
                <w:b/>
                <w:bCs/>
                <w:sz w:val="20"/>
                <w:szCs w:val="20"/>
              </w:rPr>
              <w:t>birligi</w:t>
            </w:r>
            <w:proofErr w:type="spellEnd"/>
          </w:p>
        </w:tc>
        <w:tc>
          <w:tcPr>
            <w:tcW w:w="1423" w:type="dxa"/>
            <w:tcBorders>
              <w:top w:val="single" w:sz="4" w:space="0" w:color="auto"/>
              <w:left w:val="single" w:sz="4" w:space="0" w:color="auto"/>
              <w:bottom w:val="single" w:sz="4" w:space="0" w:color="auto"/>
              <w:right w:val="single" w:sz="4" w:space="0" w:color="auto"/>
            </w:tcBorders>
            <w:vAlign w:val="center"/>
            <w:hideMark/>
          </w:tcPr>
          <w:p w:rsidR="001002F4" w:rsidRPr="00807116" w:rsidRDefault="00793C03" w:rsidP="00807116">
            <w:pPr>
              <w:jc w:val="center"/>
              <w:rPr>
                <w:b/>
                <w:bCs/>
                <w:sz w:val="20"/>
                <w:szCs w:val="20"/>
                <w:lang w:val="en-US"/>
              </w:rPr>
            </w:pPr>
            <w:proofErr w:type="spellStart"/>
            <w:r w:rsidRPr="00807116">
              <w:rPr>
                <w:b/>
                <w:bCs/>
                <w:sz w:val="20"/>
                <w:szCs w:val="20"/>
                <w:lang w:val="en-US"/>
              </w:rPr>
              <w:t>miqdori</w:t>
            </w:r>
            <w:proofErr w:type="spellEnd"/>
          </w:p>
        </w:tc>
        <w:tc>
          <w:tcPr>
            <w:tcW w:w="1780" w:type="dxa"/>
            <w:tcBorders>
              <w:top w:val="single" w:sz="4" w:space="0" w:color="auto"/>
              <w:left w:val="single" w:sz="4" w:space="0" w:color="auto"/>
              <w:bottom w:val="single" w:sz="4" w:space="0" w:color="auto"/>
              <w:right w:val="single" w:sz="4" w:space="0" w:color="auto"/>
            </w:tcBorders>
            <w:vAlign w:val="center"/>
            <w:hideMark/>
          </w:tcPr>
          <w:p w:rsidR="001002F4" w:rsidRPr="00807116" w:rsidRDefault="00793C03" w:rsidP="00807116">
            <w:pPr>
              <w:jc w:val="center"/>
              <w:rPr>
                <w:b/>
                <w:bCs/>
                <w:sz w:val="20"/>
                <w:szCs w:val="20"/>
                <w:lang w:val="en-US"/>
              </w:rPr>
            </w:pPr>
            <w:proofErr w:type="spellStart"/>
            <w:r w:rsidRPr="00807116">
              <w:rPr>
                <w:b/>
                <w:bCs/>
                <w:sz w:val="20"/>
                <w:szCs w:val="20"/>
                <w:lang w:val="en-US"/>
              </w:rPr>
              <w:t>Narxi</w:t>
            </w:r>
            <w:proofErr w:type="spellEnd"/>
          </w:p>
        </w:tc>
        <w:tc>
          <w:tcPr>
            <w:tcW w:w="1699" w:type="dxa"/>
            <w:tcBorders>
              <w:top w:val="single" w:sz="4" w:space="0" w:color="auto"/>
              <w:left w:val="single" w:sz="4" w:space="0" w:color="auto"/>
              <w:bottom w:val="single" w:sz="4" w:space="0" w:color="auto"/>
              <w:right w:val="single" w:sz="4" w:space="0" w:color="auto"/>
            </w:tcBorders>
            <w:vAlign w:val="center"/>
            <w:hideMark/>
          </w:tcPr>
          <w:p w:rsidR="001002F4" w:rsidRPr="00807116" w:rsidRDefault="00793C03" w:rsidP="00807116">
            <w:pPr>
              <w:jc w:val="center"/>
              <w:rPr>
                <w:b/>
                <w:bCs/>
                <w:sz w:val="20"/>
                <w:szCs w:val="20"/>
                <w:lang w:val="en-US"/>
              </w:rPr>
            </w:pPr>
            <w:r w:rsidRPr="00807116">
              <w:rPr>
                <w:b/>
                <w:bCs/>
                <w:sz w:val="20"/>
                <w:szCs w:val="20"/>
                <w:lang w:val="en-US"/>
              </w:rPr>
              <w:t>Jami summa</w:t>
            </w:r>
          </w:p>
        </w:tc>
      </w:tr>
      <w:tr w:rsidR="00807116" w:rsidRPr="00807116" w:rsidTr="00807116">
        <w:trPr>
          <w:trHeight w:val="293"/>
        </w:trPr>
        <w:tc>
          <w:tcPr>
            <w:tcW w:w="521" w:type="dxa"/>
            <w:tcBorders>
              <w:top w:val="single" w:sz="4" w:space="0" w:color="auto"/>
              <w:left w:val="single" w:sz="4" w:space="0" w:color="auto"/>
              <w:bottom w:val="single" w:sz="4" w:space="0" w:color="auto"/>
              <w:right w:val="single" w:sz="4" w:space="0" w:color="auto"/>
            </w:tcBorders>
          </w:tcPr>
          <w:p w:rsidR="00807116" w:rsidRPr="00807116" w:rsidRDefault="00807116" w:rsidP="00807116">
            <w:pPr>
              <w:jc w:val="center"/>
              <w:rPr>
                <w:b/>
                <w:sz w:val="20"/>
                <w:szCs w:val="20"/>
                <w:lang w:val="en-US"/>
              </w:rPr>
            </w:pPr>
          </w:p>
        </w:tc>
        <w:tc>
          <w:tcPr>
            <w:tcW w:w="3750"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807116">
            <w:pPr>
              <w:spacing w:line="256" w:lineRule="auto"/>
              <w:rPr>
                <w:sz w:val="18"/>
                <w:szCs w:val="18"/>
                <w:lang w:val="en-US" w:eastAsia="en-US"/>
              </w:rPr>
            </w:pPr>
          </w:p>
        </w:tc>
        <w:tc>
          <w:tcPr>
            <w:tcW w:w="1375"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807116">
            <w:pPr>
              <w:spacing w:line="256" w:lineRule="auto"/>
              <w:jc w:val="center"/>
              <w:rPr>
                <w:sz w:val="18"/>
                <w:szCs w:val="18"/>
                <w:lang w:val="en-US"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rsidR="00807116" w:rsidRPr="00807116" w:rsidRDefault="00807116" w:rsidP="00807116">
            <w:pPr>
              <w:spacing w:line="256" w:lineRule="auto"/>
              <w:jc w:val="center"/>
              <w:rPr>
                <w:sz w:val="18"/>
                <w:szCs w:val="18"/>
                <w:lang w:val="en-US" w:eastAsia="en-US"/>
              </w:rPr>
            </w:pPr>
          </w:p>
        </w:tc>
        <w:tc>
          <w:tcPr>
            <w:tcW w:w="1780" w:type="dxa"/>
            <w:tcBorders>
              <w:top w:val="single" w:sz="4" w:space="0" w:color="auto"/>
              <w:left w:val="single" w:sz="4" w:space="0" w:color="auto"/>
              <w:bottom w:val="single" w:sz="4" w:space="0" w:color="auto"/>
              <w:right w:val="single" w:sz="4" w:space="0" w:color="auto"/>
            </w:tcBorders>
            <w:vAlign w:val="center"/>
          </w:tcPr>
          <w:p w:rsidR="00807116" w:rsidRPr="00807116" w:rsidRDefault="00807116" w:rsidP="00807116">
            <w:pPr>
              <w:spacing w:line="256" w:lineRule="auto"/>
              <w:jc w:val="center"/>
              <w:rPr>
                <w:sz w:val="18"/>
                <w:szCs w:val="18"/>
                <w:lang w:val="en-US" w:eastAsia="en-US"/>
              </w:rPr>
            </w:pPr>
          </w:p>
        </w:tc>
        <w:tc>
          <w:tcPr>
            <w:tcW w:w="1699" w:type="dxa"/>
            <w:tcBorders>
              <w:top w:val="single" w:sz="4" w:space="0" w:color="auto"/>
              <w:left w:val="single" w:sz="4" w:space="0" w:color="auto"/>
              <w:bottom w:val="single" w:sz="4" w:space="0" w:color="auto"/>
              <w:right w:val="single" w:sz="4" w:space="0" w:color="auto"/>
            </w:tcBorders>
            <w:vAlign w:val="center"/>
          </w:tcPr>
          <w:p w:rsidR="00807116" w:rsidRPr="00807116" w:rsidRDefault="00807116" w:rsidP="00807116">
            <w:pPr>
              <w:jc w:val="center"/>
              <w:rPr>
                <w:sz w:val="20"/>
                <w:szCs w:val="20"/>
                <w:lang w:val="en-US"/>
              </w:rPr>
            </w:pPr>
          </w:p>
        </w:tc>
      </w:tr>
      <w:tr w:rsidR="00807116" w:rsidRPr="00BF2ADD" w:rsidTr="00807116">
        <w:trPr>
          <w:trHeight w:val="293"/>
        </w:trPr>
        <w:tc>
          <w:tcPr>
            <w:tcW w:w="521" w:type="dxa"/>
            <w:tcBorders>
              <w:top w:val="single" w:sz="4" w:space="0" w:color="auto"/>
              <w:left w:val="single" w:sz="4" w:space="0" w:color="auto"/>
              <w:bottom w:val="single" w:sz="4" w:space="0" w:color="auto"/>
              <w:right w:val="single" w:sz="4" w:space="0" w:color="auto"/>
            </w:tcBorders>
          </w:tcPr>
          <w:p w:rsidR="00807116" w:rsidRPr="00807116" w:rsidRDefault="00807116" w:rsidP="00807116">
            <w:pPr>
              <w:jc w:val="center"/>
              <w:rPr>
                <w:b/>
                <w:sz w:val="20"/>
                <w:szCs w:val="20"/>
                <w:lang w:val="en-US"/>
              </w:rPr>
            </w:pPr>
          </w:p>
        </w:tc>
        <w:tc>
          <w:tcPr>
            <w:tcW w:w="3750"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314B34">
            <w:pPr>
              <w:spacing w:line="256" w:lineRule="auto"/>
              <w:rPr>
                <w:sz w:val="18"/>
                <w:szCs w:val="18"/>
                <w:lang w:val="en-US" w:eastAsia="en-US"/>
              </w:rPr>
            </w:pPr>
          </w:p>
        </w:tc>
        <w:tc>
          <w:tcPr>
            <w:tcW w:w="1375"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314B34">
            <w:pPr>
              <w:spacing w:line="256" w:lineRule="auto"/>
              <w:jc w:val="center"/>
              <w:rPr>
                <w:sz w:val="18"/>
                <w:szCs w:val="18"/>
                <w:lang w:val="en-US"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rsidR="00807116" w:rsidRPr="00807116" w:rsidRDefault="00807116" w:rsidP="00BF2ADD">
            <w:pPr>
              <w:spacing w:line="256" w:lineRule="auto"/>
              <w:jc w:val="center"/>
              <w:rPr>
                <w:sz w:val="18"/>
                <w:szCs w:val="18"/>
                <w:lang w:val="en-US" w:eastAsia="en-US"/>
              </w:rPr>
            </w:pPr>
          </w:p>
        </w:tc>
        <w:tc>
          <w:tcPr>
            <w:tcW w:w="1780" w:type="dxa"/>
            <w:tcBorders>
              <w:top w:val="single" w:sz="4" w:space="0" w:color="auto"/>
              <w:left w:val="single" w:sz="4" w:space="0" w:color="auto"/>
              <w:bottom w:val="single" w:sz="4" w:space="0" w:color="auto"/>
              <w:right w:val="single" w:sz="4" w:space="0" w:color="auto"/>
            </w:tcBorders>
            <w:vAlign w:val="center"/>
          </w:tcPr>
          <w:p w:rsidR="00807116" w:rsidRPr="00807116" w:rsidRDefault="00807116" w:rsidP="00314B34">
            <w:pPr>
              <w:spacing w:line="256" w:lineRule="auto"/>
              <w:jc w:val="center"/>
              <w:rPr>
                <w:sz w:val="18"/>
                <w:szCs w:val="18"/>
                <w:lang w:val="en-US" w:eastAsia="en-US"/>
              </w:rPr>
            </w:pPr>
          </w:p>
        </w:tc>
        <w:tc>
          <w:tcPr>
            <w:tcW w:w="1699" w:type="dxa"/>
            <w:tcBorders>
              <w:top w:val="single" w:sz="4" w:space="0" w:color="auto"/>
              <w:left w:val="single" w:sz="4" w:space="0" w:color="auto"/>
              <w:bottom w:val="single" w:sz="4" w:space="0" w:color="auto"/>
              <w:right w:val="single" w:sz="4" w:space="0" w:color="auto"/>
            </w:tcBorders>
            <w:vAlign w:val="center"/>
          </w:tcPr>
          <w:p w:rsidR="00807116" w:rsidRPr="00807116" w:rsidRDefault="00807116" w:rsidP="00314B34">
            <w:pPr>
              <w:jc w:val="center"/>
              <w:rPr>
                <w:sz w:val="20"/>
                <w:szCs w:val="20"/>
                <w:lang w:val="en-US"/>
              </w:rPr>
            </w:pPr>
          </w:p>
        </w:tc>
      </w:tr>
      <w:tr w:rsidR="00807116" w:rsidRPr="00BF2ADD" w:rsidTr="00807116">
        <w:trPr>
          <w:trHeight w:val="315"/>
        </w:trPr>
        <w:tc>
          <w:tcPr>
            <w:tcW w:w="521" w:type="dxa"/>
            <w:tcBorders>
              <w:top w:val="single" w:sz="4" w:space="0" w:color="auto"/>
              <w:left w:val="single" w:sz="4" w:space="0" w:color="auto"/>
              <w:bottom w:val="single" w:sz="4" w:space="0" w:color="auto"/>
              <w:right w:val="single" w:sz="4" w:space="0" w:color="auto"/>
            </w:tcBorders>
          </w:tcPr>
          <w:p w:rsidR="00807116" w:rsidRPr="00807116" w:rsidRDefault="00807116" w:rsidP="00807116">
            <w:pPr>
              <w:jc w:val="center"/>
              <w:rPr>
                <w:b/>
                <w:sz w:val="20"/>
                <w:szCs w:val="20"/>
                <w:lang w:val="en-US"/>
              </w:rPr>
            </w:pPr>
          </w:p>
        </w:tc>
        <w:tc>
          <w:tcPr>
            <w:tcW w:w="3750"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314B34">
            <w:pPr>
              <w:spacing w:line="256" w:lineRule="auto"/>
              <w:rPr>
                <w:b/>
                <w:sz w:val="18"/>
                <w:szCs w:val="18"/>
                <w:lang w:val="en-US" w:eastAsia="en-US"/>
              </w:rPr>
            </w:pPr>
          </w:p>
        </w:tc>
        <w:tc>
          <w:tcPr>
            <w:tcW w:w="1375"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314B34">
            <w:pPr>
              <w:spacing w:line="256" w:lineRule="auto"/>
              <w:jc w:val="center"/>
              <w:rPr>
                <w:b/>
                <w:sz w:val="18"/>
                <w:szCs w:val="18"/>
                <w:lang w:val="en-US"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314B34">
            <w:pPr>
              <w:spacing w:line="256" w:lineRule="auto"/>
              <w:jc w:val="center"/>
              <w:rPr>
                <w:b/>
                <w:sz w:val="18"/>
                <w:szCs w:val="18"/>
                <w:lang w:val="en-US" w:eastAsia="en-US"/>
              </w:rPr>
            </w:pPr>
          </w:p>
        </w:tc>
        <w:tc>
          <w:tcPr>
            <w:tcW w:w="1780"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314B34">
            <w:pPr>
              <w:spacing w:line="256" w:lineRule="auto"/>
              <w:jc w:val="center"/>
              <w:rPr>
                <w:b/>
                <w:sz w:val="18"/>
                <w:szCs w:val="18"/>
                <w:lang w:val="en-US" w:eastAsia="en-US"/>
              </w:rPr>
            </w:pPr>
          </w:p>
        </w:tc>
        <w:tc>
          <w:tcPr>
            <w:tcW w:w="1699" w:type="dxa"/>
            <w:tcBorders>
              <w:top w:val="single" w:sz="4" w:space="0" w:color="auto"/>
              <w:left w:val="single" w:sz="4" w:space="0" w:color="auto"/>
              <w:bottom w:val="single" w:sz="4" w:space="0" w:color="auto"/>
              <w:right w:val="single" w:sz="4" w:space="0" w:color="auto"/>
            </w:tcBorders>
            <w:vAlign w:val="center"/>
          </w:tcPr>
          <w:p w:rsidR="00807116" w:rsidRPr="00BF2ADD" w:rsidRDefault="00807116" w:rsidP="00314B34">
            <w:pPr>
              <w:jc w:val="center"/>
              <w:rPr>
                <w:b/>
                <w:sz w:val="20"/>
                <w:szCs w:val="20"/>
                <w:lang w:val="en-US"/>
              </w:rPr>
            </w:pPr>
          </w:p>
        </w:tc>
      </w:tr>
    </w:tbl>
    <w:p w:rsidR="00E06A78" w:rsidRPr="00807116" w:rsidRDefault="00E06A78" w:rsidP="00E06A78">
      <w:pPr>
        <w:ind w:left="3840"/>
        <w:rPr>
          <w:b/>
          <w:sz w:val="20"/>
          <w:szCs w:val="20"/>
          <w:lang w:val="en-US"/>
        </w:rPr>
      </w:pPr>
    </w:p>
    <w:p w:rsidR="00793C03" w:rsidRPr="00807116" w:rsidRDefault="00D73393" w:rsidP="00807116">
      <w:pPr>
        <w:ind w:left="3840"/>
        <w:jc w:val="both"/>
        <w:rPr>
          <w:b/>
          <w:sz w:val="20"/>
          <w:szCs w:val="20"/>
          <w:lang w:val="en-US"/>
        </w:rPr>
      </w:pPr>
      <w:r w:rsidRPr="00807116">
        <w:rPr>
          <w:b/>
          <w:sz w:val="20"/>
          <w:szCs w:val="20"/>
          <w:lang w:val="en-US"/>
        </w:rPr>
        <w:t>2.</w:t>
      </w:r>
      <w:r w:rsidRPr="00807116">
        <w:rPr>
          <w:b/>
          <w:sz w:val="20"/>
          <w:szCs w:val="20"/>
          <w:lang w:val="en-US"/>
        </w:rPr>
        <w:tab/>
      </w:r>
      <w:proofErr w:type="gramStart"/>
      <w:r w:rsidRPr="00807116">
        <w:rPr>
          <w:b/>
          <w:sz w:val="20"/>
          <w:szCs w:val="20"/>
          <w:lang w:val="en-US"/>
        </w:rPr>
        <w:t>SHARTNOMA  MAZMUNI</w:t>
      </w:r>
      <w:proofErr w:type="gramEnd"/>
      <w:r w:rsidRPr="00807116">
        <w:rPr>
          <w:b/>
          <w:sz w:val="20"/>
          <w:szCs w:val="20"/>
          <w:lang w:val="en-US"/>
        </w:rPr>
        <w:t>:</w:t>
      </w:r>
    </w:p>
    <w:p w:rsidR="00793C03" w:rsidRPr="00672FDD" w:rsidRDefault="00793C03" w:rsidP="00807116">
      <w:pPr>
        <w:jc w:val="both"/>
        <w:rPr>
          <w:sz w:val="20"/>
          <w:szCs w:val="20"/>
          <w:lang w:val="en-US"/>
        </w:rPr>
      </w:pPr>
      <w:r w:rsidRPr="00672FDD">
        <w:rPr>
          <w:sz w:val="20"/>
          <w:szCs w:val="20"/>
          <w:lang w:val="en-US"/>
        </w:rPr>
        <w:t xml:space="preserve">2.1. </w:t>
      </w:r>
      <w:proofErr w:type="spellStart"/>
      <w:r w:rsidRPr="00672FDD">
        <w:rPr>
          <w:sz w:val="20"/>
          <w:szCs w:val="20"/>
          <w:lang w:val="en-US"/>
        </w:rPr>
        <w:t>Mazkur</w:t>
      </w:r>
      <w:proofErr w:type="spellEnd"/>
      <w:r w:rsidRPr="00672FDD">
        <w:rPr>
          <w:sz w:val="20"/>
          <w:szCs w:val="20"/>
          <w:lang w:val="en-US"/>
        </w:rPr>
        <w:t xml:space="preserve"> </w:t>
      </w:r>
      <w:proofErr w:type="spellStart"/>
      <w:r w:rsidRPr="00672FDD">
        <w:rPr>
          <w:sz w:val="20"/>
          <w:szCs w:val="20"/>
          <w:lang w:val="en-US"/>
        </w:rPr>
        <w:t>shartnomaning</w:t>
      </w:r>
      <w:proofErr w:type="spellEnd"/>
      <w:r w:rsidRPr="00672FDD">
        <w:rPr>
          <w:sz w:val="20"/>
          <w:szCs w:val="20"/>
          <w:lang w:val="en-US"/>
        </w:rPr>
        <w:t xml:space="preserve"> </w:t>
      </w:r>
      <w:proofErr w:type="spellStart"/>
      <w:r w:rsidRPr="00672FDD">
        <w:rPr>
          <w:sz w:val="20"/>
          <w:szCs w:val="20"/>
          <w:lang w:val="en-US"/>
        </w:rPr>
        <w:t>umumiy</w:t>
      </w:r>
      <w:proofErr w:type="spellEnd"/>
      <w:r w:rsidRPr="00672FDD">
        <w:rPr>
          <w:sz w:val="20"/>
          <w:szCs w:val="20"/>
          <w:lang w:val="en-US"/>
        </w:rPr>
        <w:t xml:space="preserve"> </w:t>
      </w:r>
      <w:proofErr w:type="spellStart"/>
      <w:r w:rsidRPr="00672FDD">
        <w:rPr>
          <w:sz w:val="20"/>
          <w:szCs w:val="20"/>
          <w:lang w:val="en-US"/>
        </w:rPr>
        <w:t>summasi</w:t>
      </w:r>
      <w:proofErr w:type="spellEnd"/>
      <w:r w:rsidRPr="00672FDD">
        <w:rPr>
          <w:sz w:val="20"/>
          <w:szCs w:val="20"/>
          <w:lang w:val="en-US"/>
        </w:rPr>
        <w:t xml:space="preserve"> </w:t>
      </w:r>
      <w:r w:rsidR="00D14119">
        <w:rPr>
          <w:sz w:val="20"/>
          <w:szCs w:val="20"/>
          <w:lang w:val="en-US"/>
        </w:rPr>
        <w:t>________________</w:t>
      </w:r>
      <w:r w:rsidR="00D73393" w:rsidRPr="00BF2ADD">
        <w:rPr>
          <w:b/>
          <w:i/>
          <w:sz w:val="20"/>
          <w:szCs w:val="20"/>
          <w:u w:val="single"/>
          <w:lang w:val="en-US"/>
        </w:rPr>
        <w:t xml:space="preserve"> </w:t>
      </w:r>
      <w:r w:rsidRPr="00BF2ADD">
        <w:rPr>
          <w:b/>
          <w:sz w:val="20"/>
          <w:szCs w:val="20"/>
          <w:lang w:val="en-US"/>
        </w:rPr>
        <w:t>(</w:t>
      </w:r>
      <w:r w:rsidR="00D14119">
        <w:rPr>
          <w:b/>
          <w:sz w:val="20"/>
          <w:szCs w:val="20"/>
          <w:lang w:val="en-US"/>
        </w:rPr>
        <w:t>___________________________________________</w:t>
      </w:r>
      <w:proofErr w:type="gramStart"/>
      <w:r w:rsidR="00D14119">
        <w:rPr>
          <w:b/>
          <w:sz w:val="20"/>
          <w:szCs w:val="20"/>
          <w:lang w:val="en-US"/>
        </w:rPr>
        <w:t>_</w:t>
      </w:r>
      <w:r w:rsidR="00BF2ADD" w:rsidRPr="00BF2ADD">
        <w:rPr>
          <w:b/>
          <w:sz w:val="20"/>
          <w:szCs w:val="20"/>
          <w:lang w:val="en-US"/>
        </w:rPr>
        <w:t xml:space="preserve"> </w:t>
      </w:r>
      <w:r w:rsidRPr="00BF2ADD">
        <w:rPr>
          <w:b/>
          <w:sz w:val="20"/>
          <w:szCs w:val="20"/>
          <w:lang w:val="en-US"/>
        </w:rPr>
        <w:t>)</w:t>
      </w:r>
      <w:proofErr w:type="gramEnd"/>
      <w:r w:rsidR="00D73393" w:rsidRPr="00BF2ADD">
        <w:rPr>
          <w:b/>
          <w:sz w:val="20"/>
          <w:szCs w:val="20"/>
          <w:lang w:val="en-US"/>
        </w:rPr>
        <w:t xml:space="preserve"> </w:t>
      </w:r>
      <w:proofErr w:type="spellStart"/>
      <w:r w:rsidR="00D73393" w:rsidRPr="00BF2ADD">
        <w:rPr>
          <w:b/>
          <w:sz w:val="20"/>
          <w:szCs w:val="20"/>
          <w:lang w:val="en-US"/>
        </w:rPr>
        <w:t>so`m</w:t>
      </w:r>
      <w:proofErr w:type="spellEnd"/>
      <w:r w:rsidRPr="00672FDD">
        <w:rPr>
          <w:sz w:val="20"/>
          <w:szCs w:val="20"/>
          <w:lang w:val="en-US"/>
        </w:rPr>
        <w:t xml:space="preserve"> </w:t>
      </w:r>
      <w:proofErr w:type="spellStart"/>
      <w:r w:rsidRPr="00672FDD">
        <w:rPr>
          <w:sz w:val="20"/>
          <w:szCs w:val="20"/>
          <w:lang w:val="en-US"/>
        </w:rPr>
        <w:t>belgilanib</w:t>
      </w:r>
      <w:proofErr w:type="spellEnd"/>
      <w:r w:rsidRPr="00672FDD">
        <w:rPr>
          <w:sz w:val="20"/>
          <w:szCs w:val="20"/>
          <w:lang w:val="en-US"/>
        </w:rPr>
        <w:t xml:space="preserve">, u </w:t>
      </w:r>
      <w:proofErr w:type="spellStart"/>
      <w:r w:rsidRPr="00672FDD">
        <w:rPr>
          <w:sz w:val="20"/>
          <w:szCs w:val="20"/>
          <w:lang w:val="en-US"/>
        </w:rPr>
        <w:t>shartnomaning</w:t>
      </w:r>
      <w:proofErr w:type="spellEnd"/>
      <w:r w:rsidRPr="00672FDD">
        <w:rPr>
          <w:sz w:val="20"/>
          <w:szCs w:val="20"/>
          <w:lang w:val="en-US"/>
        </w:rPr>
        <w:t xml:space="preserve"> </w:t>
      </w:r>
      <w:proofErr w:type="spellStart"/>
      <w:r w:rsidRPr="00672FDD">
        <w:rPr>
          <w:sz w:val="20"/>
          <w:szCs w:val="20"/>
          <w:lang w:val="en-US"/>
        </w:rPr>
        <w:t>ajralmas</w:t>
      </w:r>
      <w:proofErr w:type="spellEnd"/>
      <w:r w:rsidRPr="00672FDD">
        <w:rPr>
          <w:sz w:val="20"/>
          <w:szCs w:val="20"/>
          <w:lang w:val="en-US"/>
        </w:rPr>
        <w:t xml:space="preserve"> </w:t>
      </w:r>
      <w:proofErr w:type="spellStart"/>
      <w:r w:rsidR="00D73393">
        <w:rPr>
          <w:sz w:val="20"/>
          <w:szCs w:val="20"/>
          <w:lang w:val="en-US"/>
        </w:rPr>
        <w:t>q</w:t>
      </w:r>
      <w:r w:rsidRPr="00672FDD">
        <w:rPr>
          <w:sz w:val="20"/>
          <w:szCs w:val="20"/>
          <w:lang w:val="en-US"/>
        </w:rPr>
        <w:t>ismi</w:t>
      </w:r>
      <w:proofErr w:type="spellEnd"/>
      <w:r w:rsidRPr="00672FDD">
        <w:rPr>
          <w:sz w:val="20"/>
          <w:szCs w:val="20"/>
          <w:lang w:val="en-US"/>
        </w:rPr>
        <w:t xml:space="preserve"> </w:t>
      </w:r>
      <w:proofErr w:type="spellStart"/>
      <w:r w:rsidRPr="00672FDD">
        <w:rPr>
          <w:sz w:val="20"/>
          <w:szCs w:val="20"/>
          <w:lang w:val="en-US"/>
        </w:rPr>
        <w:t>xisoblangan</w:t>
      </w:r>
      <w:proofErr w:type="spellEnd"/>
      <w:r w:rsidRPr="00672FDD">
        <w:rPr>
          <w:sz w:val="20"/>
          <w:szCs w:val="20"/>
          <w:lang w:val="en-US"/>
        </w:rPr>
        <w:t xml:space="preserve"> </w:t>
      </w:r>
      <w:proofErr w:type="spellStart"/>
      <w:r w:rsidRPr="00672FDD">
        <w:rPr>
          <w:sz w:val="20"/>
          <w:szCs w:val="20"/>
          <w:lang w:val="en-US"/>
        </w:rPr>
        <w:t>spetsifikatsiyada</w:t>
      </w:r>
      <w:proofErr w:type="spellEnd"/>
      <w:r w:rsidRPr="00672FDD">
        <w:rPr>
          <w:sz w:val="20"/>
          <w:szCs w:val="20"/>
          <w:lang w:val="en-US"/>
        </w:rPr>
        <w:t xml:space="preserve"> </w:t>
      </w:r>
      <w:proofErr w:type="spellStart"/>
      <w:r w:rsidRPr="00672FDD">
        <w:rPr>
          <w:sz w:val="20"/>
          <w:szCs w:val="20"/>
          <w:lang w:val="en-US"/>
        </w:rPr>
        <w:t>kursatilgan</w:t>
      </w:r>
      <w:proofErr w:type="spellEnd"/>
      <w:r w:rsidRPr="00672FDD">
        <w:rPr>
          <w:sz w:val="20"/>
          <w:szCs w:val="20"/>
          <w:lang w:val="en-US"/>
        </w:rPr>
        <w:t xml:space="preserve"> </w:t>
      </w:r>
      <w:proofErr w:type="spellStart"/>
      <w:r w:rsidRPr="00672FDD">
        <w:rPr>
          <w:sz w:val="20"/>
          <w:szCs w:val="20"/>
          <w:lang w:val="en-US"/>
        </w:rPr>
        <w:t>xizmatlar</w:t>
      </w:r>
      <w:proofErr w:type="spellEnd"/>
      <w:r w:rsidRPr="00672FDD">
        <w:rPr>
          <w:sz w:val="20"/>
          <w:szCs w:val="20"/>
          <w:lang w:val="en-US"/>
        </w:rPr>
        <w:t xml:space="preserve"> </w:t>
      </w:r>
      <w:proofErr w:type="spellStart"/>
      <w:r w:rsidRPr="00672FDD">
        <w:rPr>
          <w:sz w:val="20"/>
          <w:szCs w:val="20"/>
          <w:lang w:val="en-US"/>
        </w:rPr>
        <w:t>buyicha</w:t>
      </w:r>
      <w:proofErr w:type="spellEnd"/>
      <w:r w:rsidRPr="00672FDD">
        <w:rPr>
          <w:sz w:val="20"/>
          <w:szCs w:val="20"/>
          <w:lang w:val="en-US"/>
        </w:rPr>
        <w:t xml:space="preserve"> </w:t>
      </w:r>
      <w:proofErr w:type="spellStart"/>
      <w:r w:rsidRPr="00672FDD">
        <w:rPr>
          <w:sz w:val="20"/>
          <w:szCs w:val="20"/>
          <w:lang w:val="en-US"/>
        </w:rPr>
        <w:t>bajarilgan</w:t>
      </w:r>
      <w:proofErr w:type="spellEnd"/>
      <w:r w:rsidRPr="00672FDD">
        <w:rPr>
          <w:sz w:val="20"/>
          <w:szCs w:val="20"/>
          <w:lang w:val="en-US"/>
        </w:rPr>
        <w:t xml:space="preserve"> </w:t>
      </w:r>
      <w:proofErr w:type="spellStart"/>
      <w:r w:rsidRPr="00672FDD">
        <w:rPr>
          <w:sz w:val="20"/>
          <w:szCs w:val="20"/>
          <w:lang w:val="en-US"/>
        </w:rPr>
        <w:t>ishlar</w:t>
      </w:r>
      <w:proofErr w:type="spellEnd"/>
      <w:r w:rsidRPr="00672FDD">
        <w:rPr>
          <w:sz w:val="20"/>
          <w:szCs w:val="20"/>
          <w:lang w:val="en-US"/>
        </w:rPr>
        <w:t xml:space="preserve">  </w:t>
      </w:r>
      <w:proofErr w:type="spellStart"/>
      <w:r w:rsidR="00D73393">
        <w:rPr>
          <w:sz w:val="20"/>
          <w:szCs w:val="20"/>
          <w:lang w:val="en-US"/>
        </w:rPr>
        <w:t>q</w:t>
      </w:r>
      <w:r w:rsidRPr="00672FDD">
        <w:rPr>
          <w:sz w:val="20"/>
          <w:szCs w:val="20"/>
          <w:lang w:val="en-US"/>
        </w:rPr>
        <w:t>abul</w:t>
      </w:r>
      <w:proofErr w:type="spellEnd"/>
      <w:r w:rsidRPr="00672FDD">
        <w:rPr>
          <w:sz w:val="20"/>
          <w:szCs w:val="20"/>
          <w:lang w:val="en-US"/>
        </w:rPr>
        <w:t xml:space="preserve"> </w:t>
      </w:r>
      <w:proofErr w:type="spellStart"/>
      <w:r w:rsidR="00D73393">
        <w:rPr>
          <w:sz w:val="20"/>
          <w:szCs w:val="20"/>
          <w:lang w:val="en-US"/>
        </w:rPr>
        <w:t>qilinadi</w:t>
      </w:r>
      <w:proofErr w:type="spellEnd"/>
      <w:r w:rsidR="00D73393">
        <w:rPr>
          <w:sz w:val="20"/>
          <w:szCs w:val="20"/>
          <w:lang w:val="en-US"/>
        </w:rPr>
        <w:t>.</w:t>
      </w:r>
    </w:p>
    <w:p w:rsidR="00D73393" w:rsidRPr="00D73393" w:rsidRDefault="00D73393" w:rsidP="00D73393">
      <w:pPr>
        <w:jc w:val="center"/>
        <w:rPr>
          <w:sz w:val="6"/>
          <w:szCs w:val="6"/>
          <w:lang w:val="en-US"/>
        </w:rPr>
      </w:pPr>
    </w:p>
    <w:p w:rsidR="00274E32" w:rsidRDefault="00D73393" w:rsidP="00D73393">
      <w:pPr>
        <w:jc w:val="center"/>
        <w:rPr>
          <w:b/>
          <w:sz w:val="20"/>
          <w:szCs w:val="20"/>
          <w:lang w:val="en-US"/>
        </w:rPr>
      </w:pPr>
      <w:proofErr w:type="gramStart"/>
      <w:r w:rsidRPr="00D73393">
        <w:rPr>
          <w:b/>
          <w:sz w:val="20"/>
          <w:szCs w:val="20"/>
          <w:lang w:val="en-US"/>
        </w:rPr>
        <w:t>3.XISOB</w:t>
      </w:r>
      <w:proofErr w:type="gramEnd"/>
      <w:r w:rsidRPr="00D73393">
        <w:rPr>
          <w:b/>
          <w:sz w:val="20"/>
          <w:szCs w:val="20"/>
          <w:lang w:val="en-US"/>
        </w:rPr>
        <w:t xml:space="preserve">-KITOB </w:t>
      </w:r>
      <w:r>
        <w:rPr>
          <w:b/>
          <w:sz w:val="20"/>
          <w:szCs w:val="20"/>
          <w:lang w:val="en-US"/>
        </w:rPr>
        <w:t xml:space="preserve"> </w:t>
      </w:r>
      <w:r w:rsidRPr="00D73393">
        <w:rPr>
          <w:b/>
          <w:sz w:val="20"/>
          <w:szCs w:val="20"/>
          <w:lang w:val="en-US"/>
        </w:rPr>
        <w:t>SHARTLARI</w:t>
      </w:r>
    </w:p>
    <w:p w:rsidR="00D73393" w:rsidRPr="00D73393" w:rsidRDefault="00D73393" w:rsidP="00D73393">
      <w:pPr>
        <w:jc w:val="center"/>
        <w:rPr>
          <w:b/>
          <w:sz w:val="6"/>
          <w:szCs w:val="6"/>
          <w:lang w:val="en-US"/>
        </w:rPr>
      </w:pPr>
    </w:p>
    <w:p w:rsidR="001C383F" w:rsidRPr="00672FDD" w:rsidRDefault="00274E32" w:rsidP="00807116">
      <w:pPr>
        <w:jc w:val="both"/>
        <w:rPr>
          <w:sz w:val="20"/>
          <w:szCs w:val="20"/>
          <w:lang w:val="en-US"/>
        </w:rPr>
      </w:pPr>
      <w:r w:rsidRPr="00672FDD">
        <w:rPr>
          <w:sz w:val="20"/>
          <w:szCs w:val="20"/>
          <w:lang w:val="en-US"/>
        </w:rPr>
        <w:t xml:space="preserve"> 3.1. </w:t>
      </w:r>
      <w:proofErr w:type="spellStart"/>
      <w:r w:rsidRPr="00672FDD">
        <w:rPr>
          <w:sz w:val="20"/>
          <w:szCs w:val="20"/>
          <w:lang w:val="en-US"/>
        </w:rPr>
        <w:t>Ushbu</w:t>
      </w:r>
      <w:proofErr w:type="spellEnd"/>
      <w:r w:rsidRPr="00672FDD">
        <w:rPr>
          <w:sz w:val="20"/>
          <w:szCs w:val="20"/>
          <w:lang w:val="en-US"/>
        </w:rPr>
        <w:t xml:space="preserve"> </w:t>
      </w:r>
      <w:proofErr w:type="spellStart"/>
      <w:r w:rsidRPr="00672FDD">
        <w:rPr>
          <w:sz w:val="20"/>
          <w:szCs w:val="20"/>
          <w:lang w:val="en-US"/>
        </w:rPr>
        <w:t>shartnoma</w:t>
      </w:r>
      <w:proofErr w:type="spellEnd"/>
      <w:r w:rsidRPr="00672FDD">
        <w:rPr>
          <w:sz w:val="20"/>
          <w:szCs w:val="20"/>
          <w:lang w:val="en-US"/>
        </w:rPr>
        <w:t xml:space="preserve"> </w:t>
      </w:r>
      <w:proofErr w:type="spellStart"/>
      <w:r w:rsidRPr="00672FDD">
        <w:rPr>
          <w:sz w:val="20"/>
          <w:szCs w:val="20"/>
          <w:lang w:val="en-US"/>
        </w:rPr>
        <w:t>buyicha</w:t>
      </w:r>
      <w:proofErr w:type="spellEnd"/>
      <w:r w:rsidRPr="00672FDD">
        <w:rPr>
          <w:sz w:val="20"/>
          <w:szCs w:val="20"/>
          <w:lang w:val="en-US"/>
        </w:rPr>
        <w:t xml:space="preserve"> </w:t>
      </w:r>
      <w:proofErr w:type="spellStart"/>
      <w:r w:rsidRPr="00672FDD">
        <w:rPr>
          <w:sz w:val="20"/>
          <w:szCs w:val="20"/>
          <w:lang w:val="en-US"/>
        </w:rPr>
        <w:t>tulov</w:t>
      </w:r>
      <w:proofErr w:type="spellEnd"/>
      <w:r w:rsidRPr="00672FDD">
        <w:rPr>
          <w:sz w:val="20"/>
          <w:szCs w:val="20"/>
          <w:lang w:val="en-US"/>
        </w:rPr>
        <w:t xml:space="preserve"> </w:t>
      </w:r>
      <w:proofErr w:type="spellStart"/>
      <w:r w:rsidR="00D73393">
        <w:rPr>
          <w:sz w:val="20"/>
          <w:szCs w:val="20"/>
          <w:lang w:val="en-US"/>
        </w:rPr>
        <w:t>O`zbekiston</w:t>
      </w:r>
      <w:proofErr w:type="spellEnd"/>
      <w:r w:rsidRPr="00672FDD">
        <w:rPr>
          <w:sz w:val="20"/>
          <w:szCs w:val="20"/>
          <w:lang w:val="en-US"/>
        </w:rPr>
        <w:t xml:space="preserve"> </w:t>
      </w:r>
      <w:proofErr w:type="spellStart"/>
      <w:r w:rsidRPr="00672FDD">
        <w:rPr>
          <w:sz w:val="20"/>
          <w:szCs w:val="20"/>
          <w:lang w:val="en-US"/>
        </w:rPr>
        <w:t>Respublikasi</w:t>
      </w:r>
      <w:proofErr w:type="spellEnd"/>
      <w:r w:rsidRPr="00672FDD">
        <w:rPr>
          <w:sz w:val="20"/>
          <w:szCs w:val="20"/>
          <w:lang w:val="en-US"/>
        </w:rPr>
        <w:t xml:space="preserve"> </w:t>
      </w:r>
      <w:proofErr w:type="spellStart"/>
      <w:r w:rsidRPr="00672FDD">
        <w:rPr>
          <w:sz w:val="20"/>
          <w:szCs w:val="20"/>
          <w:lang w:val="en-US"/>
        </w:rPr>
        <w:t>Prezidentining</w:t>
      </w:r>
      <w:proofErr w:type="spellEnd"/>
      <w:r w:rsidRPr="00672FDD">
        <w:rPr>
          <w:sz w:val="20"/>
          <w:szCs w:val="20"/>
          <w:lang w:val="en-US"/>
        </w:rPr>
        <w:t xml:space="preserve"> 2007 </w:t>
      </w:r>
      <w:proofErr w:type="spellStart"/>
      <w:r w:rsidRPr="00672FDD">
        <w:rPr>
          <w:sz w:val="20"/>
          <w:szCs w:val="20"/>
          <w:lang w:val="en-US"/>
        </w:rPr>
        <w:t>yil</w:t>
      </w:r>
      <w:proofErr w:type="spellEnd"/>
      <w:r w:rsidRPr="00672FDD">
        <w:rPr>
          <w:sz w:val="20"/>
          <w:szCs w:val="20"/>
          <w:lang w:val="en-US"/>
        </w:rPr>
        <w:t xml:space="preserve"> 28 </w:t>
      </w:r>
      <w:proofErr w:type="spellStart"/>
      <w:r w:rsidRPr="00672FDD">
        <w:rPr>
          <w:sz w:val="20"/>
          <w:szCs w:val="20"/>
          <w:lang w:val="en-US"/>
        </w:rPr>
        <w:t>fevraldagi</w:t>
      </w:r>
      <w:proofErr w:type="spellEnd"/>
      <w:r w:rsidRPr="00672FDD">
        <w:rPr>
          <w:sz w:val="20"/>
          <w:szCs w:val="20"/>
          <w:lang w:val="en-US"/>
        </w:rPr>
        <w:t xml:space="preserve"> №594-sonli </w:t>
      </w:r>
      <w:proofErr w:type="spellStart"/>
      <w:r w:rsidR="00D73393">
        <w:rPr>
          <w:sz w:val="20"/>
          <w:szCs w:val="20"/>
          <w:lang w:val="en-US"/>
        </w:rPr>
        <w:t>q</w:t>
      </w:r>
      <w:r w:rsidRPr="00672FDD">
        <w:rPr>
          <w:sz w:val="20"/>
          <w:szCs w:val="20"/>
          <w:lang w:val="en-US"/>
        </w:rPr>
        <w:t>aroriga</w:t>
      </w:r>
      <w:proofErr w:type="spellEnd"/>
      <w:r w:rsidRPr="00672FDD">
        <w:rPr>
          <w:sz w:val="20"/>
          <w:szCs w:val="20"/>
          <w:lang w:val="en-US"/>
        </w:rPr>
        <w:t xml:space="preserve"> </w:t>
      </w:r>
      <w:proofErr w:type="spellStart"/>
      <w:r w:rsidRPr="00672FDD">
        <w:rPr>
          <w:sz w:val="20"/>
          <w:szCs w:val="20"/>
          <w:lang w:val="en-US"/>
        </w:rPr>
        <w:t>binoan</w:t>
      </w:r>
      <w:proofErr w:type="spellEnd"/>
      <w:r w:rsidRPr="00672FDD">
        <w:rPr>
          <w:sz w:val="20"/>
          <w:szCs w:val="20"/>
          <w:lang w:val="en-US"/>
        </w:rPr>
        <w:t xml:space="preserve"> </w:t>
      </w:r>
      <w:proofErr w:type="spellStart"/>
      <w:r w:rsidRPr="00672FDD">
        <w:rPr>
          <w:sz w:val="20"/>
          <w:szCs w:val="20"/>
          <w:lang w:val="en-US"/>
        </w:rPr>
        <w:t>byudjet</w:t>
      </w:r>
      <w:proofErr w:type="spellEnd"/>
      <w:r w:rsidRPr="00672FDD">
        <w:rPr>
          <w:sz w:val="20"/>
          <w:szCs w:val="20"/>
          <w:lang w:val="en-US"/>
        </w:rPr>
        <w:t xml:space="preserve"> </w:t>
      </w:r>
      <w:proofErr w:type="spellStart"/>
      <w:r w:rsidRPr="00672FDD">
        <w:rPr>
          <w:sz w:val="20"/>
          <w:szCs w:val="20"/>
          <w:lang w:val="en-US"/>
        </w:rPr>
        <w:t>tashkilotlarini</w:t>
      </w:r>
      <w:proofErr w:type="spellEnd"/>
      <w:r w:rsidRPr="00672FDD">
        <w:rPr>
          <w:sz w:val="20"/>
          <w:szCs w:val="20"/>
          <w:lang w:val="en-US"/>
        </w:rPr>
        <w:t xml:space="preserve"> </w:t>
      </w:r>
      <w:r w:rsidR="00D73393">
        <w:rPr>
          <w:sz w:val="20"/>
          <w:szCs w:val="20"/>
          <w:lang w:val="en-US"/>
        </w:rPr>
        <w:t xml:space="preserve">Tovar </w:t>
      </w:r>
      <w:r w:rsidRPr="00672FDD">
        <w:rPr>
          <w:sz w:val="20"/>
          <w:szCs w:val="20"/>
          <w:lang w:val="en-US"/>
        </w:rPr>
        <w:t>(</w:t>
      </w:r>
      <w:proofErr w:type="spellStart"/>
      <w:r w:rsidRPr="00672FDD">
        <w:rPr>
          <w:sz w:val="20"/>
          <w:szCs w:val="20"/>
          <w:lang w:val="en-US"/>
        </w:rPr>
        <w:t>ish</w:t>
      </w:r>
      <w:proofErr w:type="spellEnd"/>
      <w:r w:rsidRPr="00672FDD">
        <w:rPr>
          <w:sz w:val="20"/>
          <w:szCs w:val="20"/>
          <w:lang w:val="en-US"/>
        </w:rPr>
        <w:t>,</w:t>
      </w:r>
      <w:r w:rsidR="00D73393">
        <w:rPr>
          <w:sz w:val="20"/>
          <w:szCs w:val="20"/>
          <w:lang w:val="en-US"/>
        </w:rPr>
        <w:t xml:space="preserve"> </w:t>
      </w:r>
      <w:proofErr w:type="spellStart"/>
      <w:r w:rsidRPr="00672FDD">
        <w:rPr>
          <w:sz w:val="20"/>
          <w:szCs w:val="20"/>
          <w:lang w:val="en-US"/>
        </w:rPr>
        <w:t>xizmatlar</w:t>
      </w:r>
      <w:proofErr w:type="spellEnd"/>
      <w:r w:rsidRPr="00672FDD">
        <w:rPr>
          <w:sz w:val="20"/>
          <w:szCs w:val="20"/>
          <w:lang w:val="en-US"/>
        </w:rPr>
        <w:t xml:space="preserve">) </w:t>
      </w:r>
      <w:proofErr w:type="spellStart"/>
      <w:r w:rsidRPr="00672FDD">
        <w:rPr>
          <w:sz w:val="20"/>
          <w:szCs w:val="20"/>
          <w:lang w:val="en-US"/>
        </w:rPr>
        <w:t>yetkazib</w:t>
      </w:r>
      <w:proofErr w:type="spellEnd"/>
      <w:r w:rsidR="00D73393">
        <w:rPr>
          <w:sz w:val="20"/>
          <w:szCs w:val="20"/>
          <w:lang w:val="en-US"/>
        </w:rPr>
        <w:t xml:space="preserve"> </w:t>
      </w:r>
      <w:proofErr w:type="spellStart"/>
      <w:r w:rsidRPr="00672FDD">
        <w:rPr>
          <w:sz w:val="20"/>
          <w:szCs w:val="20"/>
          <w:lang w:val="en-US"/>
        </w:rPr>
        <w:t>beruvchilar</w:t>
      </w:r>
      <w:proofErr w:type="spellEnd"/>
      <w:r w:rsidRPr="00672FDD">
        <w:rPr>
          <w:sz w:val="20"/>
          <w:szCs w:val="20"/>
          <w:lang w:val="en-US"/>
        </w:rPr>
        <w:t xml:space="preserve"> </w:t>
      </w:r>
      <w:proofErr w:type="spellStart"/>
      <w:r w:rsidRPr="00672FDD">
        <w:rPr>
          <w:sz w:val="20"/>
          <w:szCs w:val="20"/>
          <w:lang w:val="en-US"/>
        </w:rPr>
        <w:t>bilan</w:t>
      </w:r>
      <w:proofErr w:type="spellEnd"/>
      <w:r w:rsidRPr="00672FDD">
        <w:rPr>
          <w:sz w:val="20"/>
          <w:szCs w:val="20"/>
          <w:lang w:val="en-US"/>
        </w:rPr>
        <w:t xml:space="preserve"> </w:t>
      </w:r>
      <w:proofErr w:type="spellStart"/>
      <w:r w:rsidRPr="00672FDD">
        <w:rPr>
          <w:sz w:val="20"/>
          <w:szCs w:val="20"/>
          <w:lang w:val="en-US"/>
        </w:rPr>
        <w:t>t</w:t>
      </w:r>
      <w:r w:rsidR="00D73393">
        <w:rPr>
          <w:sz w:val="20"/>
          <w:szCs w:val="20"/>
          <w:lang w:val="en-US"/>
        </w:rPr>
        <w:t>o`</w:t>
      </w:r>
      <w:r w:rsidRPr="00672FDD">
        <w:rPr>
          <w:sz w:val="20"/>
          <w:szCs w:val="20"/>
          <w:lang w:val="en-US"/>
        </w:rPr>
        <w:t>zilgan</w:t>
      </w:r>
      <w:proofErr w:type="spellEnd"/>
      <w:r w:rsidRPr="00672FDD">
        <w:rPr>
          <w:sz w:val="20"/>
          <w:szCs w:val="20"/>
          <w:lang w:val="en-US"/>
        </w:rPr>
        <w:t xml:space="preserve"> </w:t>
      </w:r>
      <w:proofErr w:type="spellStart"/>
      <w:r w:rsidRPr="00672FDD">
        <w:rPr>
          <w:sz w:val="20"/>
          <w:szCs w:val="20"/>
          <w:lang w:val="en-US"/>
        </w:rPr>
        <w:t>shartnomalari</w:t>
      </w:r>
      <w:proofErr w:type="spellEnd"/>
      <w:r w:rsidRPr="00672FDD">
        <w:rPr>
          <w:sz w:val="20"/>
          <w:szCs w:val="20"/>
          <w:lang w:val="en-US"/>
        </w:rPr>
        <w:t xml:space="preserve"> </w:t>
      </w:r>
      <w:proofErr w:type="spellStart"/>
      <w:r w:rsidRPr="00672FDD">
        <w:rPr>
          <w:sz w:val="20"/>
          <w:szCs w:val="20"/>
          <w:lang w:val="en-US"/>
        </w:rPr>
        <w:t>majburiy</w:t>
      </w:r>
      <w:proofErr w:type="spellEnd"/>
      <w:r w:rsidRPr="00672FDD">
        <w:rPr>
          <w:sz w:val="20"/>
          <w:szCs w:val="20"/>
          <w:lang w:val="en-US"/>
        </w:rPr>
        <w:t xml:space="preserve"> </w:t>
      </w:r>
      <w:proofErr w:type="spellStart"/>
      <w:r w:rsidRPr="00672FDD">
        <w:rPr>
          <w:sz w:val="20"/>
          <w:szCs w:val="20"/>
          <w:lang w:val="en-US"/>
        </w:rPr>
        <w:t>tarzda</w:t>
      </w:r>
      <w:proofErr w:type="spellEnd"/>
      <w:r w:rsidRPr="00672FDD">
        <w:rPr>
          <w:sz w:val="20"/>
          <w:szCs w:val="20"/>
          <w:lang w:val="en-US"/>
        </w:rPr>
        <w:t xml:space="preserve"> </w:t>
      </w:r>
      <w:proofErr w:type="spellStart"/>
      <w:r w:rsidRPr="00672FDD">
        <w:rPr>
          <w:sz w:val="20"/>
          <w:szCs w:val="20"/>
          <w:lang w:val="en-US"/>
        </w:rPr>
        <w:t>G'aznachilik</w:t>
      </w:r>
      <w:proofErr w:type="spellEnd"/>
      <w:r w:rsidRPr="00672FDD">
        <w:rPr>
          <w:sz w:val="20"/>
          <w:szCs w:val="20"/>
          <w:lang w:val="en-US"/>
        </w:rPr>
        <w:t xml:space="preserve"> </w:t>
      </w:r>
      <w:proofErr w:type="spellStart"/>
      <w:r w:rsidRPr="00672FDD">
        <w:rPr>
          <w:sz w:val="20"/>
          <w:szCs w:val="20"/>
          <w:lang w:val="en-US"/>
        </w:rPr>
        <w:t>bulinmasidan</w:t>
      </w:r>
      <w:proofErr w:type="spellEnd"/>
      <w:r w:rsidRPr="00672FDD">
        <w:rPr>
          <w:sz w:val="20"/>
          <w:szCs w:val="20"/>
          <w:lang w:val="en-US"/>
        </w:rPr>
        <w:t xml:space="preserve"> </w:t>
      </w:r>
      <w:proofErr w:type="spellStart"/>
      <w:r w:rsidRPr="00672FDD">
        <w:rPr>
          <w:sz w:val="20"/>
          <w:szCs w:val="20"/>
          <w:lang w:val="en-US"/>
        </w:rPr>
        <w:t>ruyxatdan</w:t>
      </w:r>
      <w:proofErr w:type="spellEnd"/>
      <w:r w:rsidRPr="00672FDD">
        <w:rPr>
          <w:sz w:val="20"/>
          <w:szCs w:val="20"/>
          <w:lang w:val="en-US"/>
        </w:rPr>
        <w:t xml:space="preserve"> </w:t>
      </w:r>
      <w:proofErr w:type="spellStart"/>
      <w:r w:rsidRPr="00672FDD">
        <w:rPr>
          <w:sz w:val="20"/>
          <w:szCs w:val="20"/>
          <w:lang w:val="en-US"/>
        </w:rPr>
        <w:t>utkazilib</w:t>
      </w:r>
      <w:proofErr w:type="spellEnd"/>
      <w:r w:rsidRPr="00672FDD">
        <w:rPr>
          <w:sz w:val="20"/>
          <w:szCs w:val="20"/>
          <w:lang w:val="en-US"/>
        </w:rPr>
        <w:t xml:space="preserve">, </w:t>
      </w:r>
      <w:proofErr w:type="spellStart"/>
      <w:r w:rsidRPr="00672FDD">
        <w:rPr>
          <w:sz w:val="20"/>
          <w:szCs w:val="20"/>
          <w:lang w:val="en-US"/>
        </w:rPr>
        <w:t>bajariladigan</w:t>
      </w:r>
      <w:proofErr w:type="spellEnd"/>
      <w:r w:rsidRPr="00672FDD">
        <w:rPr>
          <w:sz w:val="20"/>
          <w:szCs w:val="20"/>
          <w:lang w:val="en-US"/>
        </w:rPr>
        <w:t xml:space="preserve"> </w:t>
      </w:r>
      <w:proofErr w:type="spellStart"/>
      <w:r w:rsidRPr="00672FDD">
        <w:rPr>
          <w:sz w:val="20"/>
          <w:szCs w:val="20"/>
          <w:lang w:val="en-US"/>
        </w:rPr>
        <w:t>xizmatlar</w:t>
      </w:r>
      <w:proofErr w:type="spellEnd"/>
      <w:r w:rsidRPr="00672FDD">
        <w:rPr>
          <w:sz w:val="20"/>
          <w:szCs w:val="20"/>
          <w:lang w:val="en-US"/>
        </w:rPr>
        <w:t xml:space="preserve"> </w:t>
      </w:r>
      <w:proofErr w:type="spellStart"/>
      <w:r w:rsidRPr="00672FDD">
        <w:rPr>
          <w:sz w:val="20"/>
          <w:szCs w:val="20"/>
          <w:lang w:val="en-US"/>
        </w:rPr>
        <w:t>uchun</w:t>
      </w:r>
      <w:proofErr w:type="spellEnd"/>
      <w:r w:rsidRPr="00672FDD">
        <w:rPr>
          <w:sz w:val="20"/>
          <w:szCs w:val="20"/>
          <w:lang w:val="en-US"/>
        </w:rPr>
        <w:t xml:space="preserve"> </w:t>
      </w:r>
      <w:proofErr w:type="spellStart"/>
      <w:r w:rsidRPr="00672FDD">
        <w:rPr>
          <w:sz w:val="20"/>
          <w:szCs w:val="20"/>
          <w:lang w:val="en-US"/>
        </w:rPr>
        <w:t>oldindan</w:t>
      </w:r>
      <w:proofErr w:type="spellEnd"/>
      <w:r w:rsidRPr="00672FDD">
        <w:rPr>
          <w:sz w:val="20"/>
          <w:szCs w:val="20"/>
          <w:lang w:val="en-US"/>
        </w:rPr>
        <w:t xml:space="preserve"> </w:t>
      </w:r>
      <w:r w:rsidR="00D73393" w:rsidRPr="00BF2ADD">
        <w:rPr>
          <w:b/>
          <w:sz w:val="20"/>
          <w:szCs w:val="20"/>
          <w:lang w:val="en-US"/>
        </w:rPr>
        <w:t>30</w:t>
      </w:r>
      <w:r w:rsidRPr="00BF2ADD">
        <w:rPr>
          <w:b/>
          <w:sz w:val="20"/>
          <w:szCs w:val="20"/>
          <w:lang w:val="en-US"/>
        </w:rPr>
        <w:t xml:space="preserve"> </w:t>
      </w:r>
      <w:proofErr w:type="spellStart"/>
      <w:r w:rsidRPr="00BF2ADD">
        <w:rPr>
          <w:b/>
          <w:sz w:val="20"/>
          <w:szCs w:val="20"/>
          <w:lang w:val="en-US"/>
        </w:rPr>
        <w:t>foiz</w:t>
      </w:r>
      <w:proofErr w:type="spellEnd"/>
      <w:r w:rsidRPr="00BF2ADD">
        <w:rPr>
          <w:b/>
          <w:sz w:val="20"/>
          <w:szCs w:val="20"/>
          <w:lang w:val="en-US"/>
        </w:rPr>
        <w:t xml:space="preserve"> (</w:t>
      </w:r>
      <w:r w:rsidR="00D14119">
        <w:rPr>
          <w:b/>
          <w:sz w:val="20"/>
          <w:szCs w:val="20"/>
          <w:lang w:val="en-US"/>
        </w:rPr>
        <w:t>_________________</w:t>
      </w:r>
      <w:r w:rsidRPr="00BF2ADD">
        <w:rPr>
          <w:b/>
          <w:sz w:val="20"/>
          <w:szCs w:val="20"/>
          <w:lang w:val="en-US"/>
        </w:rPr>
        <w:t>)</w:t>
      </w:r>
      <w:r w:rsidRPr="00672FDD">
        <w:rPr>
          <w:sz w:val="20"/>
          <w:szCs w:val="20"/>
          <w:lang w:val="en-US"/>
        </w:rPr>
        <w:t xml:space="preserve"> </w:t>
      </w:r>
      <w:proofErr w:type="spellStart"/>
      <w:r w:rsidRPr="00672FDD">
        <w:rPr>
          <w:sz w:val="20"/>
          <w:szCs w:val="20"/>
          <w:lang w:val="en-US"/>
        </w:rPr>
        <w:t>so'm</w:t>
      </w:r>
      <w:proofErr w:type="spellEnd"/>
      <w:r w:rsidRPr="00672FDD">
        <w:rPr>
          <w:sz w:val="20"/>
          <w:szCs w:val="20"/>
          <w:lang w:val="en-US"/>
        </w:rPr>
        <w:t xml:space="preserve"> </w:t>
      </w:r>
      <w:proofErr w:type="spellStart"/>
      <w:r w:rsidR="00D73393">
        <w:rPr>
          <w:sz w:val="20"/>
          <w:szCs w:val="20"/>
          <w:lang w:val="en-US"/>
        </w:rPr>
        <w:t>t</w:t>
      </w:r>
      <w:r w:rsidRPr="00672FDD">
        <w:rPr>
          <w:sz w:val="20"/>
          <w:szCs w:val="20"/>
          <w:lang w:val="en-US"/>
        </w:rPr>
        <w:t>ulov</w:t>
      </w:r>
      <w:proofErr w:type="spellEnd"/>
      <w:r w:rsidRPr="00672FDD">
        <w:rPr>
          <w:sz w:val="20"/>
          <w:szCs w:val="20"/>
          <w:lang w:val="en-US"/>
        </w:rPr>
        <w:t xml:space="preserve"> </w:t>
      </w:r>
      <w:proofErr w:type="spellStart"/>
      <w:r w:rsidRPr="00672FDD">
        <w:rPr>
          <w:sz w:val="20"/>
          <w:szCs w:val="20"/>
          <w:lang w:val="en-US"/>
        </w:rPr>
        <w:t>amalga</w:t>
      </w:r>
      <w:proofErr w:type="spellEnd"/>
      <w:r w:rsidRPr="00672FDD">
        <w:rPr>
          <w:sz w:val="20"/>
          <w:szCs w:val="20"/>
          <w:lang w:val="en-US"/>
        </w:rPr>
        <w:t xml:space="preserve"> </w:t>
      </w:r>
      <w:proofErr w:type="spellStart"/>
      <w:r w:rsidRPr="00672FDD">
        <w:rPr>
          <w:sz w:val="20"/>
          <w:szCs w:val="20"/>
          <w:lang w:val="en-US"/>
        </w:rPr>
        <w:t>oshiriladi</w:t>
      </w:r>
      <w:proofErr w:type="spellEnd"/>
      <w:r w:rsidRPr="00672FDD">
        <w:rPr>
          <w:sz w:val="20"/>
          <w:szCs w:val="20"/>
          <w:lang w:val="en-US"/>
        </w:rPr>
        <w:t xml:space="preserve">  </w:t>
      </w:r>
      <w:proofErr w:type="spellStart"/>
      <w:r w:rsidRPr="00672FDD">
        <w:rPr>
          <w:sz w:val="20"/>
          <w:szCs w:val="20"/>
          <w:lang w:val="en-US"/>
        </w:rPr>
        <w:t>va</w:t>
      </w:r>
      <w:proofErr w:type="spellEnd"/>
      <w:r w:rsidRPr="00672FDD">
        <w:rPr>
          <w:sz w:val="20"/>
          <w:szCs w:val="20"/>
          <w:lang w:val="en-US"/>
        </w:rPr>
        <w:t xml:space="preserve"> </w:t>
      </w:r>
      <w:proofErr w:type="spellStart"/>
      <w:r w:rsidR="00D73393">
        <w:rPr>
          <w:sz w:val="20"/>
          <w:szCs w:val="20"/>
          <w:lang w:val="en-US"/>
        </w:rPr>
        <w:t>q</w:t>
      </w:r>
      <w:r w:rsidRPr="00672FDD">
        <w:rPr>
          <w:sz w:val="20"/>
          <w:szCs w:val="20"/>
          <w:lang w:val="en-US"/>
        </w:rPr>
        <w:t>olgan</w:t>
      </w:r>
      <w:proofErr w:type="spellEnd"/>
      <w:r w:rsidRPr="00672FDD">
        <w:rPr>
          <w:sz w:val="20"/>
          <w:szCs w:val="20"/>
          <w:lang w:val="en-US"/>
        </w:rPr>
        <w:t xml:space="preserve"> </w:t>
      </w:r>
      <w:r w:rsidR="00D73393" w:rsidRPr="00BF2ADD">
        <w:rPr>
          <w:b/>
          <w:sz w:val="20"/>
          <w:szCs w:val="20"/>
          <w:lang w:val="en-US"/>
        </w:rPr>
        <w:t>70</w:t>
      </w:r>
      <w:r w:rsidRPr="00BF2ADD">
        <w:rPr>
          <w:b/>
          <w:sz w:val="20"/>
          <w:szCs w:val="20"/>
          <w:lang w:val="en-US"/>
        </w:rPr>
        <w:t xml:space="preserve"> </w:t>
      </w:r>
      <w:proofErr w:type="spellStart"/>
      <w:r w:rsidRPr="00BF2ADD">
        <w:rPr>
          <w:b/>
          <w:sz w:val="20"/>
          <w:szCs w:val="20"/>
          <w:lang w:val="en-US"/>
        </w:rPr>
        <w:t>foiz</w:t>
      </w:r>
      <w:proofErr w:type="spellEnd"/>
      <w:r w:rsidRPr="00BF2ADD">
        <w:rPr>
          <w:b/>
          <w:sz w:val="20"/>
          <w:szCs w:val="20"/>
          <w:lang w:val="en-US"/>
        </w:rPr>
        <w:t xml:space="preserve"> (</w:t>
      </w:r>
      <w:r w:rsidR="00D14119">
        <w:rPr>
          <w:b/>
          <w:sz w:val="20"/>
          <w:szCs w:val="20"/>
          <w:lang w:val="en-US"/>
        </w:rPr>
        <w:t>______________________</w:t>
      </w:r>
      <w:r w:rsidRPr="00BF2ADD">
        <w:rPr>
          <w:b/>
          <w:sz w:val="20"/>
          <w:szCs w:val="20"/>
          <w:lang w:val="en-US"/>
        </w:rPr>
        <w:t>)</w:t>
      </w:r>
      <w:r w:rsidR="00D73393">
        <w:rPr>
          <w:sz w:val="20"/>
          <w:szCs w:val="20"/>
          <w:lang w:val="en-US"/>
        </w:rPr>
        <w:t xml:space="preserve"> </w:t>
      </w:r>
      <w:proofErr w:type="spellStart"/>
      <w:r w:rsidRPr="00672FDD">
        <w:rPr>
          <w:sz w:val="20"/>
          <w:szCs w:val="20"/>
          <w:lang w:val="en-US"/>
        </w:rPr>
        <w:t>so'm</w:t>
      </w:r>
      <w:proofErr w:type="spellEnd"/>
      <w:r w:rsidRPr="00672FDD">
        <w:rPr>
          <w:sz w:val="20"/>
          <w:szCs w:val="20"/>
          <w:lang w:val="en-US"/>
        </w:rPr>
        <w:t xml:space="preserve"> </w:t>
      </w:r>
      <w:proofErr w:type="spellStart"/>
      <w:r w:rsidRPr="00672FDD">
        <w:rPr>
          <w:sz w:val="20"/>
          <w:szCs w:val="20"/>
          <w:lang w:val="en-US"/>
        </w:rPr>
        <w:t>xizmatlar</w:t>
      </w:r>
      <w:proofErr w:type="spellEnd"/>
      <w:r w:rsidRPr="00672FDD">
        <w:rPr>
          <w:sz w:val="20"/>
          <w:szCs w:val="20"/>
          <w:lang w:val="en-US"/>
        </w:rPr>
        <w:t xml:space="preserve"> </w:t>
      </w:r>
      <w:proofErr w:type="spellStart"/>
      <w:r w:rsidRPr="00672FDD">
        <w:rPr>
          <w:sz w:val="20"/>
          <w:szCs w:val="20"/>
          <w:lang w:val="en-US"/>
        </w:rPr>
        <w:t>to'li</w:t>
      </w:r>
      <w:r w:rsidR="00D73393">
        <w:rPr>
          <w:sz w:val="20"/>
          <w:szCs w:val="20"/>
          <w:lang w:val="en-US"/>
        </w:rPr>
        <w:t>q</w:t>
      </w:r>
      <w:proofErr w:type="spellEnd"/>
      <w:r w:rsidRPr="00672FDD">
        <w:rPr>
          <w:sz w:val="20"/>
          <w:szCs w:val="20"/>
          <w:lang w:val="en-US"/>
        </w:rPr>
        <w:t xml:space="preserve"> </w:t>
      </w:r>
      <w:proofErr w:type="spellStart"/>
      <w:r w:rsidRPr="00672FDD">
        <w:rPr>
          <w:sz w:val="20"/>
          <w:szCs w:val="20"/>
          <w:lang w:val="en-US"/>
        </w:rPr>
        <w:t>bajarilgandan</w:t>
      </w:r>
      <w:proofErr w:type="spellEnd"/>
      <w:r w:rsidRPr="00672FDD">
        <w:rPr>
          <w:sz w:val="20"/>
          <w:szCs w:val="20"/>
          <w:lang w:val="en-US"/>
        </w:rPr>
        <w:t xml:space="preserve"> </w:t>
      </w:r>
      <w:proofErr w:type="spellStart"/>
      <w:r w:rsidRPr="00672FDD">
        <w:rPr>
          <w:sz w:val="20"/>
          <w:szCs w:val="20"/>
          <w:lang w:val="en-US"/>
        </w:rPr>
        <w:t>so'ng</w:t>
      </w:r>
      <w:proofErr w:type="spellEnd"/>
      <w:r w:rsidRPr="00672FDD">
        <w:rPr>
          <w:sz w:val="20"/>
          <w:szCs w:val="20"/>
          <w:lang w:val="en-US"/>
        </w:rPr>
        <w:t xml:space="preserve"> </w:t>
      </w:r>
      <w:proofErr w:type="spellStart"/>
      <w:r w:rsidRPr="00672FDD">
        <w:rPr>
          <w:sz w:val="20"/>
          <w:szCs w:val="20"/>
          <w:lang w:val="en-US"/>
        </w:rPr>
        <w:t>tegishli</w:t>
      </w:r>
      <w:proofErr w:type="spellEnd"/>
      <w:r w:rsidRPr="00672FDD">
        <w:rPr>
          <w:sz w:val="20"/>
          <w:szCs w:val="20"/>
          <w:lang w:val="en-US"/>
        </w:rPr>
        <w:t xml:space="preserve"> </w:t>
      </w:r>
      <w:proofErr w:type="spellStart"/>
      <w:r w:rsidRPr="00672FDD">
        <w:rPr>
          <w:sz w:val="20"/>
          <w:szCs w:val="20"/>
          <w:lang w:val="en-US"/>
        </w:rPr>
        <w:t>dalolatnomalarga</w:t>
      </w:r>
      <w:proofErr w:type="spellEnd"/>
      <w:r w:rsidRPr="00672FDD">
        <w:rPr>
          <w:sz w:val="20"/>
          <w:szCs w:val="20"/>
          <w:lang w:val="en-US"/>
        </w:rPr>
        <w:t xml:space="preserve"> </w:t>
      </w:r>
      <w:proofErr w:type="spellStart"/>
      <w:r w:rsidRPr="00672FDD">
        <w:rPr>
          <w:sz w:val="20"/>
          <w:szCs w:val="20"/>
          <w:lang w:val="en-US"/>
        </w:rPr>
        <w:t>asosan</w:t>
      </w:r>
      <w:proofErr w:type="spellEnd"/>
      <w:r w:rsidRPr="00672FDD">
        <w:rPr>
          <w:sz w:val="20"/>
          <w:szCs w:val="20"/>
          <w:lang w:val="en-US"/>
        </w:rPr>
        <w:t xml:space="preserve"> </w:t>
      </w:r>
      <w:proofErr w:type="spellStart"/>
      <w:r w:rsidRPr="00672FDD">
        <w:rPr>
          <w:sz w:val="20"/>
          <w:szCs w:val="20"/>
          <w:lang w:val="en-US"/>
        </w:rPr>
        <w:t>tulovlari</w:t>
      </w:r>
      <w:proofErr w:type="spellEnd"/>
      <w:r w:rsidRPr="00672FDD">
        <w:rPr>
          <w:sz w:val="20"/>
          <w:szCs w:val="20"/>
          <w:lang w:val="en-US"/>
        </w:rPr>
        <w:t xml:space="preserve"> </w:t>
      </w:r>
      <w:proofErr w:type="spellStart"/>
      <w:r w:rsidRPr="00672FDD">
        <w:rPr>
          <w:sz w:val="20"/>
          <w:szCs w:val="20"/>
          <w:lang w:val="en-US"/>
        </w:rPr>
        <w:t>amalaga</w:t>
      </w:r>
      <w:proofErr w:type="spellEnd"/>
      <w:r w:rsidRPr="00672FDD">
        <w:rPr>
          <w:sz w:val="20"/>
          <w:szCs w:val="20"/>
          <w:lang w:val="en-US"/>
        </w:rPr>
        <w:t xml:space="preserve"> </w:t>
      </w:r>
      <w:proofErr w:type="spellStart"/>
      <w:r w:rsidRPr="00672FDD">
        <w:rPr>
          <w:sz w:val="20"/>
          <w:szCs w:val="20"/>
          <w:lang w:val="en-US"/>
        </w:rPr>
        <w:t>oshiriladi</w:t>
      </w:r>
      <w:proofErr w:type="spellEnd"/>
      <w:r w:rsidRPr="00672FDD">
        <w:rPr>
          <w:sz w:val="20"/>
          <w:szCs w:val="20"/>
          <w:lang w:val="en-US"/>
        </w:rPr>
        <w:t>.«</w:t>
      </w:r>
      <w:proofErr w:type="spellStart"/>
      <w:proofErr w:type="gramStart"/>
      <w:r w:rsidRPr="00672FDD">
        <w:rPr>
          <w:sz w:val="20"/>
          <w:szCs w:val="20"/>
          <w:lang w:val="en-US"/>
        </w:rPr>
        <w:t>Buyurtmachi</w:t>
      </w:r>
      <w:proofErr w:type="spellEnd"/>
      <w:r w:rsidRPr="00672FDD">
        <w:rPr>
          <w:sz w:val="20"/>
          <w:szCs w:val="20"/>
          <w:lang w:val="en-US"/>
        </w:rPr>
        <w:t xml:space="preserve">» </w:t>
      </w:r>
      <w:proofErr w:type="spellStart"/>
      <w:r w:rsidRPr="00672FDD">
        <w:rPr>
          <w:sz w:val="20"/>
          <w:szCs w:val="20"/>
          <w:lang w:val="en-US"/>
        </w:rPr>
        <w:t>bajariladigan</w:t>
      </w:r>
      <w:proofErr w:type="spellEnd"/>
      <w:r w:rsidRPr="00672FDD">
        <w:rPr>
          <w:sz w:val="20"/>
          <w:szCs w:val="20"/>
          <w:lang w:val="en-US"/>
        </w:rPr>
        <w:t xml:space="preserve"> </w:t>
      </w:r>
      <w:proofErr w:type="spellStart"/>
      <w:r w:rsidRPr="00672FDD">
        <w:rPr>
          <w:sz w:val="20"/>
          <w:szCs w:val="20"/>
          <w:lang w:val="en-US"/>
        </w:rPr>
        <w:t>xizmat</w:t>
      </w:r>
      <w:proofErr w:type="spellEnd"/>
      <w:r w:rsidRPr="00672FDD">
        <w:rPr>
          <w:sz w:val="20"/>
          <w:szCs w:val="20"/>
          <w:lang w:val="en-US"/>
        </w:rPr>
        <w:t xml:space="preserve"> </w:t>
      </w:r>
      <w:proofErr w:type="spellStart"/>
      <w:r w:rsidR="00D73393">
        <w:rPr>
          <w:sz w:val="20"/>
          <w:szCs w:val="20"/>
          <w:lang w:val="en-US"/>
        </w:rPr>
        <w:t>q</w:t>
      </w:r>
      <w:r w:rsidRPr="00672FDD">
        <w:rPr>
          <w:sz w:val="20"/>
          <w:szCs w:val="20"/>
          <w:lang w:val="en-US"/>
        </w:rPr>
        <w:t>iymatini</w:t>
      </w:r>
      <w:proofErr w:type="spellEnd"/>
      <w:r w:rsidRPr="00672FDD">
        <w:rPr>
          <w:sz w:val="20"/>
          <w:szCs w:val="20"/>
          <w:lang w:val="en-US"/>
        </w:rPr>
        <w:t xml:space="preserve"> </w:t>
      </w:r>
      <w:proofErr w:type="spellStart"/>
      <w:r w:rsidRPr="00672FDD">
        <w:rPr>
          <w:sz w:val="20"/>
          <w:szCs w:val="20"/>
          <w:lang w:val="en-US"/>
        </w:rPr>
        <w:t>pul</w:t>
      </w:r>
      <w:proofErr w:type="spellEnd"/>
      <w:r w:rsidRPr="00672FDD">
        <w:rPr>
          <w:sz w:val="20"/>
          <w:szCs w:val="20"/>
          <w:lang w:val="en-US"/>
        </w:rPr>
        <w:t xml:space="preserve"> </w:t>
      </w:r>
      <w:proofErr w:type="spellStart"/>
      <w:r w:rsidRPr="00672FDD">
        <w:rPr>
          <w:sz w:val="20"/>
          <w:szCs w:val="20"/>
          <w:lang w:val="en-US"/>
        </w:rPr>
        <w:t>kuchirish</w:t>
      </w:r>
      <w:proofErr w:type="spellEnd"/>
      <w:r w:rsidRPr="00672FDD">
        <w:rPr>
          <w:sz w:val="20"/>
          <w:szCs w:val="20"/>
          <w:lang w:val="en-US"/>
        </w:rPr>
        <w:t xml:space="preserve"> </w:t>
      </w:r>
      <w:proofErr w:type="spellStart"/>
      <w:r w:rsidRPr="00672FDD">
        <w:rPr>
          <w:sz w:val="20"/>
          <w:szCs w:val="20"/>
          <w:lang w:val="en-US"/>
        </w:rPr>
        <w:t>yuli</w:t>
      </w:r>
      <w:proofErr w:type="spellEnd"/>
      <w:r w:rsidRPr="00672FDD">
        <w:rPr>
          <w:sz w:val="20"/>
          <w:szCs w:val="20"/>
          <w:lang w:val="en-US"/>
        </w:rPr>
        <w:t xml:space="preserve"> </w:t>
      </w:r>
      <w:proofErr w:type="spellStart"/>
      <w:r w:rsidRPr="00672FDD">
        <w:rPr>
          <w:sz w:val="20"/>
          <w:szCs w:val="20"/>
          <w:lang w:val="en-US"/>
        </w:rPr>
        <w:t>bilan</w:t>
      </w:r>
      <w:proofErr w:type="spellEnd"/>
      <w:r w:rsidRPr="00672FDD">
        <w:rPr>
          <w:sz w:val="20"/>
          <w:szCs w:val="20"/>
          <w:lang w:val="en-US"/>
        </w:rPr>
        <w:t xml:space="preserve"> </w:t>
      </w:r>
      <w:proofErr w:type="spellStart"/>
      <w:r w:rsidRPr="00672FDD">
        <w:rPr>
          <w:sz w:val="20"/>
          <w:szCs w:val="20"/>
          <w:lang w:val="en-US"/>
        </w:rPr>
        <w:t>amalga</w:t>
      </w:r>
      <w:proofErr w:type="spellEnd"/>
      <w:r w:rsidRPr="00672FDD">
        <w:rPr>
          <w:sz w:val="20"/>
          <w:szCs w:val="20"/>
          <w:lang w:val="en-US"/>
        </w:rPr>
        <w:t xml:space="preserve"> </w:t>
      </w:r>
      <w:proofErr w:type="spellStart"/>
      <w:r w:rsidRPr="00672FDD">
        <w:rPr>
          <w:sz w:val="20"/>
          <w:szCs w:val="20"/>
          <w:lang w:val="en-US"/>
        </w:rPr>
        <w:t>oshiradi</w:t>
      </w:r>
      <w:proofErr w:type="spellEnd"/>
      <w:r w:rsidRPr="00672FDD">
        <w:rPr>
          <w:sz w:val="20"/>
          <w:szCs w:val="20"/>
          <w:lang w:val="en-US"/>
        </w:rPr>
        <w:t>.</w:t>
      </w:r>
      <w:proofErr w:type="gramEnd"/>
      <w:r w:rsidRPr="00672FDD">
        <w:rPr>
          <w:sz w:val="20"/>
          <w:szCs w:val="20"/>
          <w:lang w:val="en-US"/>
        </w:rPr>
        <w:t xml:space="preserve"> </w:t>
      </w:r>
      <w:proofErr w:type="spellStart"/>
      <w:r w:rsidRPr="00672FDD">
        <w:rPr>
          <w:sz w:val="20"/>
          <w:szCs w:val="20"/>
          <w:lang w:val="en-US"/>
        </w:rPr>
        <w:t>Bajarilgan</w:t>
      </w:r>
      <w:proofErr w:type="spellEnd"/>
      <w:r w:rsidRPr="00672FDD">
        <w:rPr>
          <w:sz w:val="20"/>
          <w:szCs w:val="20"/>
          <w:lang w:val="en-US"/>
        </w:rPr>
        <w:t xml:space="preserve"> </w:t>
      </w:r>
      <w:proofErr w:type="spellStart"/>
      <w:r w:rsidRPr="00672FDD">
        <w:rPr>
          <w:sz w:val="20"/>
          <w:szCs w:val="20"/>
          <w:lang w:val="en-US"/>
        </w:rPr>
        <w:t>ishlar</w:t>
      </w:r>
      <w:proofErr w:type="spellEnd"/>
      <w:r w:rsidRPr="00672FDD">
        <w:rPr>
          <w:sz w:val="20"/>
          <w:szCs w:val="20"/>
          <w:lang w:val="en-US"/>
        </w:rPr>
        <w:t xml:space="preserve"> </w:t>
      </w:r>
      <w:proofErr w:type="spellStart"/>
      <w:r w:rsidR="00D73393">
        <w:rPr>
          <w:sz w:val="20"/>
          <w:szCs w:val="20"/>
          <w:lang w:val="en-US"/>
        </w:rPr>
        <w:t>q</w:t>
      </w:r>
      <w:r w:rsidRPr="00672FDD">
        <w:rPr>
          <w:sz w:val="20"/>
          <w:szCs w:val="20"/>
          <w:lang w:val="en-US"/>
        </w:rPr>
        <w:t>iymati</w:t>
      </w:r>
      <w:proofErr w:type="spellEnd"/>
      <w:r w:rsidRPr="00672FDD">
        <w:rPr>
          <w:sz w:val="20"/>
          <w:szCs w:val="20"/>
          <w:lang w:val="en-US"/>
        </w:rPr>
        <w:t xml:space="preserve"> «</w:t>
      </w:r>
      <w:proofErr w:type="spellStart"/>
      <w:r w:rsidRPr="00672FDD">
        <w:rPr>
          <w:sz w:val="20"/>
          <w:szCs w:val="20"/>
          <w:lang w:val="en-US"/>
        </w:rPr>
        <w:t>Buyurtmachi</w:t>
      </w:r>
      <w:proofErr w:type="spellEnd"/>
      <w:r w:rsidRPr="00672FDD">
        <w:rPr>
          <w:sz w:val="20"/>
          <w:szCs w:val="20"/>
          <w:lang w:val="en-US"/>
        </w:rPr>
        <w:t xml:space="preserve">» </w:t>
      </w:r>
      <w:proofErr w:type="spellStart"/>
      <w:r w:rsidRPr="00672FDD">
        <w:rPr>
          <w:sz w:val="20"/>
          <w:szCs w:val="20"/>
          <w:lang w:val="en-US"/>
        </w:rPr>
        <w:t>ga</w:t>
      </w:r>
      <w:proofErr w:type="spellEnd"/>
      <w:r w:rsidRPr="00672FDD">
        <w:rPr>
          <w:sz w:val="20"/>
          <w:szCs w:val="20"/>
          <w:lang w:val="en-US"/>
        </w:rPr>
        <w:t xml:space="preserve"> </w:t>
      </w:r>
      <w:proofErr w:type="spellStart"/>
      <w:proofErr w:type="gramStart"/>
      <w:r w:rsidRPr="00672FDD">
        <w:rPr>
          <w:sz w:val="20"/>
          <w:szCs w:val="20"/>
          <w:lang w:val="en-US"/>
        </w:rPr>
        <w:t>shartnomada</w:t>
      </w:r>
      <w:proofErr w:type="spellEnd"/>
      <w:r w:rsidRPr="00672FDD">
        <w:rPr>
          <w:sz w:val="20"/>
          <w:szCs w:val="20"/>
          <w:lang w:val="en-US"/>
        </w:rPr>
        <w:t xml:space="preserve">  </w:t>
      </w:r>
      <w:proofErr w:type="spellStart"/>
      <w:r w:rsidRPr="00672FDD">
        <w:rPr>
          <w:sz w:val="20"/>
          <w:szCs w:val="20"/>
          <w:lang w:val="en-US"/>
        </w:rPr>
        <w:t>kursatilgan</w:t>
      </w:r>
      <w:proofErr w:type="spellEnd"/>
      <w:proofErr w:type="gramEnd"/>
      <w:r w:rsidRPr="00672FDD">
        <w:rPr>
          <w:sz w:val="20"/>
          <w:szCs w:val="20"/>
          <w:lang w:val="en-US"/>
        </w:rPr>
        <w:t xml:space="preserve"> </w:t>
      </w:r>
      <w:proofErr w:type="spellStart"/>
      <w:r w:rsidRPr="00672FDD">
        <w:rPr>
          <w:sz w:val="20"/>
          <w:szCs w:val="20"/>
          <w:lang w:val="en-US"/>
        </w:rPr>
        <w:t>mi</w:t>
      </w:r>
      <w:r w:rsidR="00D73393">
        <w:rPr>
          <w:sz w:val="20"/>
          <w:szCs w:val="20"/>
          <w:lang w:val="en-US"/>
        </w:rPr>
        <w:t>q</w:t>
      </w:r>
      <w:r w:rsidRPr="00672FDD">
        <w:rPr>
          <w:sz w:val="20"/>
          <w:szCs w:val="20"/>
          <w:lang w:val="en-US"/>
        </w:rPr>
        <w:t>dor</w:t>
      </w:r>
      <w:proofErr w:type="spellEnd"/>
      <w:r w:rsidRPr="00672FDD">
        <w:rPr>
          <w:sz w:val="20"/>
          <w:szCs w:val="20"/>
          <w:lang w:val="en-US"/>
        </w:rPr>
        <w:t xml:space="preserve"> </w:t>
      </w:r>
      <w:proofErr w:type="spellStart"/>
      <w:r w:rsidRPr="00672FDD">
        <w:rPr>
          <w:sz w:val="20"/>
          <w:szCs w:val="20"/>
          <w:lang w:val="en-US"/>
        </w:rPr>
        <w:t>va</w:t>
      </w:r>
      <w:proofErr w:type="spellEnd"/>
      <w:r w:rsidRPr="00672FDD">
        <w:rPr>
          <w:sz w:val="20"/>
          <w:szCs w:val="20"/>
          <w:lang w:val="en-US"/>
        </w:rPr>
        <w:t xml:space="preserve"> </w:t>
      </w:r>
      <w:proofErr w:type="spellStart"/>
      <w:r w:rsidRPr="00672FDD">
        <w:rPr>
          <w:sz w:val="20"/>
          <w:szCs w:val="20"/>
          <w:lang w:val="en-US"/>
        </w:rPr>
        <w:t>narxlar</w:t>
      </w:r>
      <w:proofErr w:type="spellEnd"/>
      <w:r w:rsidRPr="00672FDD">
        <w:rPr>
          <w:sz w:val="20"/>
          <w:szCs w:val="20"/>
          <w:lang w:val="en-US"/>
        </w:rPr>
        <w:t xml:space="preserve"> </w:t>
      </w:r>
      <w:proofErr w:type="spellStart"/>
      <w:r w:rsidRPr="00672FDD">
        <w:rPr>
          <w:sz w:val="20"/>
          <w:szCs w:val="20"/>
          <w:lang w:val="en-US"/>
        </w:rPr>
        <w:t>buyicha</w:t>
      </w:r>
      <w:proofErr w:type="spellEnd"/>
      <w:r w:rsidRPr="00672FDD">
        <w:rPr>
          <w:sz w:val="20"/>
          <w:szCs w:val="20"/>
          <w:lang w:val="en-US"/>
        </w:rPr>
        <w:t xml:space="preserve"> </w:t>
      </w:r>
      <w:proofErr w:type="spellStart"/>
      <w:r w:rsidRPr="00672FDD">
        <w:rPr>
          <w:sz w:val="20"/>
          <w:szCs w:val="20"/>
          <w:lang w:val="en-US"/>
        </w:rPr>
        <w:t>beriladi</w:t>
      </w:r>
      <w:proofErr w:type="spellEnd"/>
      <w:r w:rsidRPr="00672FDD">
        <w:rPr>
          <w:sz w:val="20"/>
          <w:szCs w:val="20"/>
          <w:lang w:val="en-US"/>
        </w:rPr>
        <w:t>.</w:t>
      </w:r>
      <w:r w:rsidRPr="00672FDD">
        <w:rPr>
          <w:sz w:val="20"/>
          <w:szCs w:val="20"/>
          <w:lang w:val="uz-Cyrl-UZ"/>
        </w:rPr>
        <w:t xml:space="preserve"> </w:t>
      </w:r>
    </w:p>
    <w:p w:rsidR="001C383F" w:rsidRPr="00D73393" w:rsidRDefault="001C383F" w:rsidP="00807116">
      <w:pPr>
        <w:jc w:val="both"/>
        <w:rPr>
          <w:sz w:val="6"/>
          <w:szCs w:val="6"/>
          <w:lang w:val="en-US"/>
        </w:rPr>
      </w:pPr>
    </w:p>
    <w:p w:rsidR="00274E32" w:rsidRPr="00D73393" w:rsidRDefault="00D73393" w:rsidP="00D73393">
      <w:pPr>
        <w:jc w:val="center"/>
        <w:rPr>
          <w:b/>
          <w:sz w:val="20"/>
          <w:szCs w:val="20"/>
          <w:lang w:val="en-US"/>
        </w:rPr>
      </w:pPr>
      <w:r w:rsidRPr="00D73393">
        <w:rPr>
          <w:b/>
          <w:sz w:val="20"/>
          <w:szCs w:val="20"/>
          <w:lang w:val="uz-Cyrl-UZ"/>
        </w:rPr>
        <w:t xml:space="preserve">4. BAJARILADIGAN </w:t>
      </w:r>
      <w:r>
        <w:rPr>
          <w:b/>
          <w:sz w:val="20"/>
          <w:szCs w:val="20"/>
          <w:lang w:val="en-US"/>
        </w:rPr>
        <w:t xml:space="preserve">    </w:t>
      </w:r>
      <w:r w:rsidRPr="00D73393">
        <w:rPr>
          <w:b/>
          <w:sz w:val="20"/>
          <w:szCs w:val="20"/>
          <w:lang w:val="uz-Cyrl-UZ"/>
        </w:rPr>
        <w:t xml:space="preserve">ISHLARNING </w:t>
      </w:r>
      <w:r>
        <w:rPr>
          <w:b/>
          <w:sz w:val="20"/>
          <w:szCs w:val="20"/>
          <w:lang w:val="en-US"/>
        </w:rPr>
        <w:t xml:space="preserve">    </w:t>
      </w:r>
      <w:r w:rsidRPr="00D73393">
        <w:rPr>
          <w:b/>
          <w:sz w:val="20"/>
          <w:szCs w:val="20"/>
          <w:lang w:val="uz-Cyrl-UZ"/>
        </w:rPr>
        <w:t>SIFATI</w:t>
      </w:r>
    </w:p>
    <w:p w:rsidR="00D73393" w:rsidRPr="00D73393" w:rsidRDefault="00D73393" w:rsidP="00807116">
      <w:pPr>
        <w:jc w:val="both"/>
        <w:rPr>
          <w:sz w:val="6"/>
          <w:szCs w:val="6"/>
          <w:lang w:val="en-US"/>
        </w:rPr>
      </w:pPr>
    </w:p>
    <w:p w:rsidR="00274E32" w:rsidRPr="00672FDD" w:rsidRDefault="00274E32" w:rsidP="00807116">
      <w:pPr>
        <w:jc w:val="both"/>
        <w:rPr>
          <w:sz w:val="20"/>
          <w:szCs w:val="20"/>
          <w:lang w:val="uz-Cyrl-UZ"/>
        </w:rPr>
      </w:pPr>
      <w:r w:rsidRPr="00672FDD">
        <w:rPr>
          <w:sz w:val="20"/>
          <w:szCs w:val="20"/>
          <w:lang w:val="uz-Cyrl-UZ"/>
        </w:rPr>
        <w:t>4.1. Sifat xizmatlarning Ushbu guruxi uchun amaldagi standatlariga muvofi</w:t>
      </w:r>
      <w:r w:rsidR="00D73393">
        <w:rPr>
          <w:sz w:val="20"/>
          <w:szCs w:val="20"/>
          <w:lang w:val="en-US"/>
        </w:rPr>
        <w:t>q</w:t>
      </w:r>
      <w:r w:rsidRPr="00672FDD">
        <w:rPr>
          <w:sz w:val="20"/>
          <w:szCs w:val="20"/>
          <w:lang w:val="uz-Cyrl-UZ"/>
        </w:rPr>
        <w:t xml:space="preserve"> kelishi kerak.</w:t>
      </w:r>
    </w:p>
    <w:p w:rsidR="00274E32" w:rsidRPr="00672FDD" w:rsidRDefault="00274E32" w:rsidP="00807116">
      <w:pPr>
        <w:jc w:val="both"/>
        <w:rPr>
          <w:sz w:val="20"/>
          <w:szCs w:val="20"/>
          <w:lang w:val="uz-Cyrl-UZ"/>
        </w:rPr>
      </w:pPr>
      <w:r w:rsidRPr="00672FDD">
        <w:rPr>
          <w:sz w:val="20"/>
          <w:szCs w:val="20"/>
          <w:lang w:val="uz-Cyrl-UZ"/>
        </w:rPr>
        <w:t>4.2. Xizmat kursatuvchi sifatsiz bajarilgan ishlar xa</w:t>
      </w:r>
      <w:r w:rsidR="00D73393" w:rsidRPr="00D73393">
        <w:rPr>
          <w:sz w:val="20"/>
          <w:szCs w:val="20"/>
          <w:lang w:val="uz-Cyrl-UZ"/>
        </w:rPr>
        <w:t>q</w:t>
      </w:r>
      <w:r w:rsidRPr="00672FDD">
        <w:rPr>
          <w:sz w:val="20"/>
          <w:szCs w:val="20"/>
          <w:lang w:val="uz-Cyrl-UZ"/>
        </w:rPr>
        <w:t>ida xabar olgan paytdan boshlab 3 kun ichida sifatsiz bajarilgan ishlarni takroran bajarib berishga majbur.</w:t>
      </w:r>
    </w:p>
    <w:p w:rsidR="00274E32" w:rsidRPr="00672FDD" w:rsidRDefault="00274E32" w:rsidP="00807116">
      <w:pPr>
        <w:jc w:val="both"/>
        <w:rPr>
          <w:sz w:val="20"/>
          <w:szCs w:val="20"/>
          <w:lang w:val="uz-Cyrl-UZ"/>
        </w:rPr>
      </w:pPr>
      <w:r w:rsidRPr="00672FDD">
        <w:rPr>
          <w:sz w:val="20"/>
          <w:szCs w:val="20"/>
          <w:lang w:val="uz-Cyrl-UZ"/>
        </w:rPr>
        <w:t xml:space="preserve">4.3. Xizmat kursatuvchi </w:t>
      </w:r>
      <w:r w:rsidR="00D73393">
        <w:rPr>
          <w:sz w:val="20"/>
          <w:szCs w:val="20"/>
          <w:lang w:val="uz-Cyrl-UZ"/>
        </w:rPr>
        <w:t>O`zbekiston</w:t>
      </w:r>
      <w:r w:rsidRPr="00672FDD">
        <w:rPr>
          <w:sz w:val="20"/>
          <w:szCs w:val="20"/>
          <w:lang w:val="uz-Cyrl-UZ"/>
        </w:rPr>
        <w:t xml:space="preserve"> Respublikasining amaldagi </w:t>
      </w:r>
      <w:r w:rsidR="00D73393" w:rsidRPr="00D73393">
        <w:rPr>
          <w:sz w:val="20"/>
          <w:szCs w:val="20"/>
          <w:lang w:val="uz-Cyrl-UZ"/>
        </w:rPr>
        <w:t>q</w:t>
      </w:r>
      <w:r w:rsidRPr="00672FDD">
        <w:rPr>
          <w:sz w:val="20"/>
          <w:szCs w:val="20"/>
          <w:lang w:val="uz-Cyrl-UZ"/>
        </w:rPr>
        <w:t>onunchiligiga muvofi</w:t>
      </w:r>
      <w:r w:rsidR="00D73393" w:rsidRPr="00D73393">
        <w:rPr>
          <w:sz w:val="20"/>
          <w:szCs w:val="20"/>
          <w:lang w:val="uz-Cyrl-UZ"/>
        </w:rPr>
        <w:t>q</w:t>
      </w:r>
      <w:r w:rsidRPr="00672FDD">
        <w:rPr>
          <w:sz w:val="20"/>
          <w:szCs w:val="20"/>
          <w:lang w:val="uz-Cyrl-UZ"/>
        </w:rPr>
        <w:t xml:space="preserve"> bulgan kafolat muddatlarini ta</w:t>
      </w:r>
      <w:r w:rsidR="00D73393" w:rsidRPr="00D73393">
        <w:rPr>
          <w:sz w:val="20"/>
          <w:szCs w:val="20"/>
          <w:lang w:val="uz-Cyrl-UZ"/>
        </w:rPr>
        <w:t>q</w:t>
      </w:r>
      <w:r w:rsidRPr="00672FDD">
        <w:rPr>
          <w:sz w:val="20"/>
          <w:szCs w:val="20"/>
          <w:lang w:val="uz-Cyrl-UZ"/>
        </w:rPr>
        <w:t>dim etadi</w:t>
      </w:r>
    </w:p>
    <w:p w:rsidR="00274E32" w:rsidRPr="00E158F1" w:rsidRDefault="00E06A78" w:rsidP="00807116">
      <w:pPr>
        <w:jc w:val="both"/>
        <w:rPr>
          <w:b/>
          <w:sz w:val="20"/>
          <w:szCs w:val="20"/>
          <w:lang w:val="uz-Cyrl-UZ"/>
        </w:rPr>
      </w:pPr>
      <w:r w:rsidRPr="00672FDD">
        <w:rPr>
          <w:sz w:val="20"/>
          <w:szCs w:val="20"/>
          <w:lang w:val="uz-Cyrl-UZ"/>
        </w:rPr>
        <w:t xml:space="preserve">                                                           </w:t>
      </w:r>
      <w:r w:rsidR="00274E32" w:rsidRPr="00E158F1">
        <w:rPr>
          <w:b/>
          <w:sz w:val="20"/>
          <w:szCs w:val="20"/>
          <w:lang w:val="uz-Cyrl-UZ"/>
        </w:rPr>
        <w:t>5.Majburiyatlarning bajarilish muddati</w:t>
      </w:r>
    </w:p>
    <w:p w:rsidR="00274E32" w:rsidRPr="00672FDD" w:rsidRDefault="00274E32" w:rsidP="00807116">
      <w:pPr>
        <w:jc w:val="both"/>
        <w:rPr>
          <w:sz w:val="20"/>
          <w:szCs w:val="20"/>
          <w:lang w:val="uz-Cyrl-UZ"/>
        </w:rPr>
      </w:pPr>
      <w:r w:rsidRPr="00672FDD">
        <w:rPr>
          <w:sz w:val="20"/>
          <w:szCs w:val="20"/>
          <w:lang w:val="uz-Cyrl-UZ"/>
        </w:rPr>
        <w:t>5.1. Xizmat kursatuvchi shartnomada kursatilgan xizmatlarn</w:t>
      </w:r>
      <w:r w:rsidR="00E06A78" w:rsidRPr="00672FDD">
        <w:rPr>
          <w:sz w:val="20"/>
          <w:szCs w:val="20"/>
          <w:lang w:val="uz-Cyrl-UZ"/>
        </w:rPr>
        <w:t xml:space="preserve">i «Buyurtmachi» ga 1.1-bandiga </w:t>
      </w:r>
      <w:r w:rsidRPr="00672FDD">
        <w:rPr>
          <w:sz w:val="20"/>
          <w:szCs w:val="20"/>
          <w:lang w:val="uz-Cyrl-UZ"/>
        </w:rPr>
        <w:t xml:space="preserve">kursatilgan muddatlarda bajarib berish. </w:t>
      </w:r>
    </w:p>
    <w:p w:rsidR="00274E32" w:rsidRPr="00672FDD" w:rsidRDefault="00274E32" w:rsidP="00807116">
      <w:pPr>
        <w:jc w:val="both"/>
        <w:rPr>
          <w:sz w:val="20"/>
          <w:szCs w:val="20"/>
          <w:lang w:val="uz-Cyrl-UZ"/>
        </w:rPr>
      </w:pPr>
      <w:r w:rsidRPr="00672FDD">
        <w:rPr>
          <w:sz w:val="20"/>
          <w:szCs w:val="20"/>
          <w:lang w:val="uz-Cyrl-UZ"/>
        </w:rPr>
        <w:t>5.2.Xizmatlar tulik bajarilgandan sung  ikki tomonlama dal</w:t>
      </w:r>
      <w:r w:rsidR="00E06A78" w:rsidRPr="00672FDD">
        <w:rPr>
          <w:sz w:val="20"/>
          <w:szCs w:val="20"/>
          <w:lang w:val="uz-Cyrl-UZ"/>
        </w:rPr>
        <w:t xml:space="preserve">olatnoma rasmiylashtiriladi va </w:t>
      </w:r>
      <w:r w:rsidRPr="00672FDD">
        <w:rPr>
          <w:sz w:val="20"/>
          <w:szCs w:val="20"/>
          <w:lang w:val="uz-Cyrl-UZ"/>
        </w:rPr>
        <w:t xml:space="preserve">usha kun ish yakunlangan kun sanasi xisoblanadi </w:t>
      </w:r>
    </w:p>
    <w:p w:rsidR="00D73393" w:rsidRPr="00332CEE" w:rsidRDefault="00E06A78" w:rsidP="00807116">
      <w:pPr>
        <w:jc w:val="both"/>
        <w:rPr>
          <w:sz w:val="6"/>
          <w:szCs w:val="6"/>
          <w:lang w:val="uz-Cyrl-UZ"/>
        </w:rPr>
      </w:pPr>
      <w:r w:rsidRPr="00672FDD">
        <w:rPr>
          <w:sz w:val="20"/>
          <w:szCs w:val="20"/>
          <w:lang w:val="uz-Cyrl-UZ"/>
        </w:rPr>
        <w:t xml:space="preserve">                                    </w:t>
      </w:r>
    </w:p>
    <w:p w:rsidR="00274E32" w:rsidRPr="00D73393" w:rsidRDefault="00D73393" w:rsidP="00D73393">
      <w:pPr>
        <w:jc w:val="center"/>
        <w:rPr>
          <w:b/>
          <w:sz w:val="20"/>
          <w:szCs w:val="20"/>
          <w:lang w:val="en-US"/>
        </w:rPr>
      </w:pPr>
      <w:r w:rsidRPr="00D73393">
        <w:rPr>
          <w:b/>
          <w:sz w:val="20"/>
          <w:szCs w:val="20"/>
          <w:lang w:val="uz-Cyrl-UZ"/>
        </w:rPr>
        <w:t xml:space="preserve">6. TARAFLARNING </w:t>
      </w:r>
      <w:r>
        <w:rPr>
          <w:b/>
          <w:sz w:val="20"/>
          <w:szCs w:val="20"/>
          <w:lang w:val="en-US"/>
        </w:rPr>
        <w:t xml:space="preserve">    </w:t>
      </w:r>
      <w:r w:rsidRPr="00D73393">
        <w:rPr>
          <w:b/>
          <w:sz w:val="20"/>
          <w:szCs w:val="20"/>
          <w:lang w:val="uz-Cyrl-UZ"/>
        </w:rPr>
        <w:t>MAJBURIYATLARI</w:t>
      </w:r>
    </w:p>
    <w:p w:rsidR="00D73393" w:rsidRPr="00D73393" w:rsidRDefault="00D73393" w:rsidP="00807116">
      <w:pPr>
        <w:jc w:val="both"/>
        <w:rPr>
          <w:sz w:val="6"/>
          <w:szCs w:val="6"/>
          <w:lang w:val="en-US"/>
        </w:rPr>
      </w:pPr>
    </w:p>
    <w:p w:rsidR="00274E32" w:rsidRPr="00672FDD" w:rsidRDefault="00274E32" w:rsidP="00807116">
      <w:pPr>
        <w:jc w:val="both"/>
        <w:rPr>
          <w:sz w:val="20"/>
          <w:szCs w:val="20"/>
          <w:lang w:val="uz-Cyrl-UZ"/>
        </w:rPr>
      </w:pPr>
      <w:r w:rsidRPr="00672FDD">
        <w:rPr>
          <w:sz w:val="20"/>
          <w:szCs w:val="20"/>
          <w:lang w:val="uz-Cyrl-UZ"/>
        </w:rPr>
        <w:t>6.1.«Xizmat kursatuvchi»  majburiyatlari:</w:t>
      </w:r>
    </w:p>
    <w:p w:rsidR="00274E32" w:rsidRPr="00672FDD" w:rsidRDefault="00274E32" w:rsidP="00807116">
      <w:pPr>
        <w:jc w:val="both"/>
        <w:rPr>
          <w:sz w:val="20"/>
          <w:szCs w:val="20"/>
          <w:lang w:val="uz-Cyrl-UZ"/>
        </w:rPr>
      </w:pPr>
      <w:r w:rsidRPr="00672FDD">
        <w:rPr>
          <w:sz w:val="20"/>
          <w:szCs w:val="20"/>
          <w:lang w:val="uz-Cyrl-UZ"/>
        </w:rPr>
        <w:t xml:space="preserve">-  Shartnomada kursatilgan talablarga rioya </w:t>
      </w:r>
      <w:r w:rsidR="00D73393" w:rsidRPr="00D73393">
        <w:rPr>
          <w:sz w:val="20"/>
          <w:szCs w:val="20"/>
          <w:lang w:val="uz-Cyrl-UZ"/>
        </w:rPr>
        <w:t>q</w:t>
      </w:r>
      <w:r w:rsidRPr="00672FDD">
        <w:rPr>
          <w:sz w:val="20"/>
          <w:szCs w:val="20"/>
          <w:lang w:val="uz-Cyrl-UZ"/>
        </w:rPr>
        <w:t>ilgan xold</w:t>
      </w:r>
      <w:r w:rsidR="00E06A78" w:rsidRPr="00672FDD">
        <w:rPr>
          <w:sz w:val="20"/>
          <w:szCs w:val="20"/>
          <w:lang w:val="uz-Cyrl-UZ"/>
        </w:rPr>
        <w:t>a uz va</w:t>
      </w:r>
      <w:r w:rsidR="00D73393" w:rsidRPr="00D73393">
        <w:rPr>
          <w:sz w:val="20"/>
          <w:szCs w:val="20"/>
          <w:lang w:val="uz-Cyrl-UZ"/>
        </w:rPr>
        <w:t>q</w:t>
      </w:r>
      <w:r w:rsidR="00E06A78" w:rsidRPr="00672FDD">
        <w:rPr>
          <w:sz w:val="20"/>
          <w:szCs w:val="20"/>
          <w:lang w:val="uz-Cyrl-UZ"/>
        </w:rPr>
        <w:t xml:space="preserve">tida  «Buyurtmachi»ga </w:t>
      </w:r>
      <w:r w:rsidRPr="00672FDD">
        <w:rPr>
          <w:sz w:val="20"/>
          <w:szCs w:val="20"/>
          <w:lang w:val="uz-Cyrl-UZ"/>
        </w:rPr>
        <w:t>xizmatlarni bajarib berish;</w:t>
      </w:r>
    </w:p>
    <w:p w:rsidR="00D73393" w:rsidRDefault="00274E32" w:rsidP="00807116">
      <w:pPr>
        <w:jc w:val="both"/>
        <w:rPr>
          <w:sz w:val="20"/>
          <w:szCs w:val="20"/>
          <w:lang w:val="en-US"/>
        </w:rPr>
      </w:pPr>
      <w:r w:rsidRPr="00672FDD">
        <w:rPr>
          <w:sz w:val="20"/>
          <w:szCs w:val="20"/>
          <w:lang w:val="uz-Cyrl-UZ"/>
        </w:rPr>
        <w:t>-  Kursatilgan xizmatlar sifati  davlat standartiga mos kelishini  ta'minlash.</w:t>
      </w:r>
    </w:p>
    <w:p w:rsidR="001002F4" w:rsidRPr="00672FDD" w:rsidRDefault="001002F4" w:rsidP="00807116">
      <w:pPr>
        <w:jc w:val="both"/>
        <w:rPr>
          <w:sz w:val="20"/>
          <w:szCs w:val="20"/>
          <w:lang w:val="en-US"/>
        </w:rPr>
      </w:pPr>
      <w:proofErr w:type="gramStart"/>
      <w:r w:rsidRPr="00672FDD">
        <w:rPr>
          <w:sz w:val="20"/>
          <w:szCs w:val="20"/>
          <w:lang w:val="en-US"/>
        </w:rPr>
        <w:t xml:space="preserve">- </w:t>
      </w:r>
      <w:proofErr w:type="spellStart"/>
      <w:r w:rsidR="0049560C">
        <w:rPr>
          <w:sz w:val="20"/>
          <w:szCs w:val="20"/>
          <w:lang w:val="en-US"/>
        </w:rPr>
        <w:t>Xizmatlarni</w:t>
      </w:r>
      <w:proofErr w:type="spellEnd"/>
      <w:r w:rsidR="0049560C">
        <w:rPr>
          <w:sz w:val="20"/>
          <w:szCs w:val="20"/>
          <w:lang w:val="en-US"/>
        </w:rPr>
        <w:t xml:space="preserve"> </w:t>
      </w:r>
      <w:r w:rsidR="0049560C" w:rsidRPr="00672FDD">
        <w:rPr>
          <w:sz w:val="20"/>
          <w:szCs w:val="20"/>
          <w:lang w:val="en-US"/>
        </w:rPr>
        <w:t>«</w:t>
      </w:r>
      <w:proofErr w:type="spellStart"/>
      <w:r w:rsidR="0049560C" w:rsidRPr="00672FDD">
        <w:rPr>
          <w:sz w:val="20"/>
          <w:szCs w:val="20"/>
          <w:lang w:val="en-US"/>
        </w:rPr>
        <w:t>Buyurtmachi</w:t>
      </w:r>
      <w:proofErr w:type="spellEnd"/>
      <w:r w:rsidR="0049560C" w:rsidRPr="00672FDD">
        <w:rPr>
          <w:sz w:val="20"/>
          <w:szCs w:val="20"/>
          <w:lang w:val="en-US"/>
        </w:rPr>
        <w:t>»</w:t>
      </w:r>
      <w:r w:rsidR="0049560C">
        <w:rPr>
          <w:sz w:val="20"/>
          <w:szCs w:val="20"/>
          <w:lang w:val="en-US"/>
        </w:rPr>
        <w:t xml:space="preserve"> </w:t>
      </w:r>
      <w:proofErr w:type="spellStart"/>
      <w:r w:rsidR="0049560C">
        <w:rPr>
          <w:sz w:val="20"/>
          <w:szCs w:val="20"/>
          <w:lang w:val="en-US"/>
        </w:rPr>
        <w:t>manzilida</w:t>
      </w:r>
      <w:proofErr w:type="spellEnd"/>
      <w:r w:rsidR="0049560C">
        <w:rPr>
          <w:sz w:val="20"/>
          <w:szCs w:val="20"/>
          <w:lang w:val="en-US"/>
        </w:rPr>
        <w:t xml:space="preserve"> </w:t>
      </w:r>
      <w:proofErr w:type="spellStart"/>
      <w:r w:rsidR="0049560C">
        <w:rPr>
          <w:sz w:val="20"/>
          <w:szCs w:val="20"/>
          <w:lang w:val="en-US"/>
        </w:rPr>
        <w:t>bajarib</w:t>
      </w:r>
      <w:proofErr w:type="spellEnd"/>
      <w:r w:rsidR="0049560C">
        <w:rPr>
          <w:sz w:val="20"/>
          <w:szCs w:val="20"/>
          <w:lang w:val="en-US"/>
        </w:rPr>
        <w:t xml:space="preserve"> </w:t>
      </w:r>
      <w:proofErr w:type="spellStart"/>
      <w:r w:rsidR="0049560C">
        <w:rPr>
          <w:sz w:val="20"/>
          <w:szCs w:val="20"/>
          <w:lang w:val="en-US"/>
        </w:rPr>
        <w:t>beradi</w:t>
      </w:r>
      <w:proofErr w:type="spellEnd"/>
      <w:r w:rsidRPr="00672FDD">
        <w:rPr>
          <w:sz w:val="20"/>
          <w:szCs w:val="20"/>
          <w:lang w:val="en-US"/>
        </w:rPr>
        <w:t>.</w:t>
      </w:r>
      <w:proofErr w:type="gramEnd"/>
    </w:p>
    <w:p w:rsidR="0049560C" w:rsidRDefault="0049560C" w:rsidP="00807116">
      <w:pPr>
        <w:jc w:val="both"/>
        <w:rPr>
          <w:sz w:val="20"/>
          <w:szCs w:val="20"/>
          <w:lang w:val="en-US"/>
        </w:rPr>
      </w:pPr>
    </w:p>
    <w:p w:rsidR="00D73393" w:rsidRDefault="00274E32" w:rsidP="00807116">
      <w:pPr>
        <w:jc w:val="both"/>
        <w:rPr>
          <w:sz w:val="20"/>
          <w:szCs w:val="20"/>
          <w:lang w:val="en-US"/>
        </w:rPr>
      </w:pPr>
      <w:r w:rsidRPr="00672FDD">
        <w:rPr>
          <w:sz w:val="20"/>
          <w:szCs w:val="20"/>
          <w:lang w:val="en-US"/>
        </w:rPr>
        <w:t>6.</w:t>
      </w:r>
      <w:r w:rsidR="00E06A78" w:rsidRPr="00672FDD">
        <w:rPr>
          <w:sz w:val="20"/>
          <w:szCs w:val="20"/>
          <w:lang w:val="en-US"/>
        </w:rPr>
        <w:t>2</w:t>
      </w:r>
      <w:proofErr w:type="gramStart"/>
      <w:r w:rsidR="00E06A78" w:rsidRPr="00672FDD">
        <w:rPr>
          <w:sz w:val="20"/>
          <w:szCs w:val="20"/>
          <w:lang w:val="en-US"/>
        </w:rPr>
        <w:t>.«</w:t>
      </w:r>
      <w:proofErr w:type="gramEnd"/>
      <w:r w:rsidR="00E06A78" w:rsidRPr="00672FDD">
        <w:rPr>
          <w:sz w:val="20"/>
          <w:szCs w:val="20"/>
          <w:lang w:val="en-US"/>
        </w:rPr>
        <w:t xml:space="preserve">Buyurtmachi» </w:t>
      </w:r>
      <w:proofErr w:type="spellStart"/>
      <w:r w:rsidR="00E06A78" w:rsidRPr="00672FDD">
        <w:rPr>
          <w:sz w:val="20"/>
          <w:szCs w:val="20"/>
          <w:lang w:val="en-US"/>
        </w:rPr>
        <w:t>majburiyatlari</w:t>
      </w:r>
      <w:proofErr w:type="spellEnd"/>
      <w:r w:rsidR="00E06A78" w:rsidRPr="00672FDD">
        <w:rPr>
          <w:sz w:val="20"/>
          <w:szCs w:val="20"/>
          <w:lang w:val="en-US"/>
        </w:rPr>
        <w:t>:</w:t>
      </w:r>
    </w:p>
    <w:p w:rsidR="0049560C" w:rsidRDefault="00274E32" w:rsidP="00807116">
      <w:pPr>
        <w:jc w:val="both"/>
        <w:rPr>
          <w:sz w:val="20"/>
          <w:szCs w:val="20"/>
          <w:lang w:val="en-US"/>
        </w:rPr>
      </w:pPr>
      <w:r w:rsidRPr="00672FDD">
        <w:rPr>
          <w:sz w:val="20"/>
          <w:szCs w:val="20"/>
          <w:lang w:val="en-US"/>
        </w:rPr>
        <w:t xml:space="preserve">- </w:t>
      </w:r>
      <w:proofErr w:type="spellStart"/>
      <w:r w:rsidRPr="00672FDD">
        <w:rPr>
          <w:sz w:val="20"/>
          <w:szCs w:val="20"/>
          <w:lang w:val="en-US"/>
        </w:rPr>
        <w:t>Bajarilgan</w:t>
      </w:r>
      <w:proofErr w:type="spellEnd"/>
      <w:r w:rsidRPr="00672FDD">
        <w:rPr>
          <w:sz w:val="20"/>
          <w:szCs w:val="20"/>
          <w:lang w:val="en-US"/>
        </w:rPr>
        <w:t xml:space="preserve"> </w:t>
      </w:r>
      <w:proofErr w:type="spellStart"/>
      <w:r w:rsidRPr="00672FDD">
        <w:rPr>
          <w:sz w:val="20"/>
          <w:szCs w:val="20"/>
          <w:lang w:val="en-US"/>
        </w:rPr>
        <w:t>ishlarn</w:t>
      </w:r>
      <w:r w:rsidR="00E06A78" w:rsidRPr="00672FDD">
        <w:rPr>
          <w:sz w:val="20"/>
          <w:szCs w:val="20"/>
          <w:lang w:val="en-US"/>
        </w:rPr>
        <w:t>i</w:t>
      </w:r>
      <w:proofErr w:type="spellEnd"/>
      <w:r w:rsidR="00E06A78" w:rsidRPr="00672FDD">
        <w:rPr>
          <w:sz w:val="20"/>
          <w:szCs w:val="20"/>
          <w:lang w:val="en-US"/>
        </w:rPr>
        <w:t xml:space="preserve"> </w:t>
      </w:r>
      <w:proofErr w:type="spellStart"/>
      <w:r w:rsidR="00E06A78" w:rsidRPr="00672FDD">
        <w:rPr>
          <w:sz w:val="20"/>
          <w:szCs w:val="20"/>
          <w:lang w:val="en-US"/>
        </w:rPr>
        <w:t>uz</w:t>
      </w:r>
      <w:proofErr w:type="spellEnd"/>
      <w:r w:rsidR="00E06A78" w:rsidRPr="00672FDD">
        <w:rPr>
          <w:sz w:val="20"/>
          <w:szCs w:val="20"/>
          <w:lang w:val="en-US"/>
        </w:rPr>
        <w:t xml:space="preserve"> </w:t>
      </w:r>
      <w:proofErr w:type="spellStart"/>
      <w:r w:rsidR="00E06A78" w:rsidRPr="00672FDD">
        <w:rPr>
          <w:sz w:val="20"/>
          <w:szCs w:val="20"/>
          <w:lang w:val="en-US"/>
        </w:rPr>
        <w:t>va</w:t>
      </w:r>
      <w:r w:rsidR="0049560C">
        <w:rPr>
          <w:sz w:val="20"/>
          <w:szCs w:val="20"/>
          <w:lang w:val="en-US"/>
        </w:rPr>
        <w:t>q</w:t>
      </w:r>
      <w:r w:rsidR="00E06A78" w:rsidRPr="00672FDD">
        <w:rPr>
          <w:sz w:val="20"/>
          <w:szCs w:val="20"/>
          <w:lang w:val="en-US"/>
        </w:rPr>
        <w:t>tida</w:t>
      </w:r>
      <w:proofErr w:type="spellEnd"/>
      <w:r w:rsidR="00E06A78" w:rsidRPr="00672FDD">
        <w:rPr>
          <w:sz w:val="20"/>
          <w:szCs w:val="20"/>
          <w:lang w:val="en-US"/>
        </w:rPr>
        <w:t xml:space="preserve"> </w:t>
      </w:r>
      <w:proofErr w:type="spellStart"/>
      <w:r w:rsidR="0049560C">
        <w:rPr>
          <w:sz w:val="20"/>
          <w:szCs w:val="20"/>
          <w:lang w:val="en-US"/>
        </w:rPr>
        <w:t>q</w:t>
      </w:r>
      <w:r w:rsidR="00E06A78" w:rsidRPr="00672FDD">
        <w:rPr>
          <w:sz w:val="20"/>
          <w:szCs w:val="20"/>
          <w:lang w:val="en-US"/>
        </w:rPr>
        <w:t>abul</w:t>
      </w:r>
      <w:proofErr w:type="spellEnd"/>
      <w:r w:rsidR="00E06A78" w:rsidRPr="00672FDD">
        <w:rPr>
          <w:sz w:val="20"/>
          <w:szCs w:val="20"/>
          <w:lang w:val="en-US"/>
        </w:rPr>
        <w:t xml:space="preserve"> </w:t>
      </w:r>
      <w:proofErr w:type="spellStart"/>
      <w:r w:rsidR="0049560C">
        <w:rPr>
          <w:sz w:val="20"/>
          <w:szCs w:val="20"/>
          <w:lang w:val="en-US"/>
        </w:rPr>
        <w:t>q</w:t>
      </w:r>
      <w:r w:rsidR="00E06A78" w:rsidRPr="00672FDD">
        <w:rPr>
          <w:sz w:val="20"/>
          <w:szCs w:val="20"/>
          <w:lang w:val="en-US"/>
        </w:rPr>
        <w:t>ilib</w:t>
      </w:r>
      <w:proofErr w:type="spellEnd"/>
      <w:r w:rsidR="00E06A78" w:rsidRPr="00672FDD">
        <w:rPr>
          <w:sz w:val="20"/>
          <w:szCs w:val="20"/>
          <w:lang w:val="en-US"/>
        </w:rPr>
        <w:t xml:space="preserve"> </w:t>
      </w:r>
      <w:proofErr w:type="spellStart"/>
      <w:r w:rsidR="00E06A78" w:rsidRPr="00672FDD">
        <w:rPr>
          <w:sz w:val="20"/>
          <w:szCs w:val="20"/>
          <w:lang w:val="en-US"/>
        </w:rPr>
        <w:t>olish</w:t>
      </w:r>
      <w:proofErr w:type="spellEnd"/>
      <w:r w:rsidR="00E06A78" w:rsidRPr="00672FDD">
        <w:rPr>
          <w:sz w:val="20"/>
          <w:szCs w:val="20"/>
          <w:lang w:val="en-US"/>
        </w:rPr>
        <w:t>.</w:t>
      </w:r>
    </w:p>
    <w:p w:rsidR="00274E32" w:rsidRDefault="00274E32" w:rsidP="00807116">
      <w:pPr>
        <w:jc w:val="both"/>
        <w:rPr>
          <w:sz w:val="20"/>
          <w:szCs w:val="20"/>
          <w:lang w:val="en-US"/>
        </w:rPr>
      </w:pPr>
      <w:r w:rsidRPr="00672FDD">
        <w:rPr>
          <w:sz w:val="20"/>
          <w:szCs w:val="20"/>
          <w:lang w:val="en-US"/>
        </w:rPr>
        <w:t xml:space="preserve">-  </w:t>
      </w:r>
      <w:proofErr w:type="spellStart"/>
      <w:r w:rsidRPr="00672FDD">
        <w:rPr>
          <w:sz w:val="20"/>
          <w:szCs w:val="20"/>
          <w:lang w:val="en-US"/>
        </w:rPr>
        <w:t>Bajarilgan</w:t>
      </w:r>
      <w:proofErr w:type="spellEnd"/>
      <w:r w:rsidRPr="00672FDD">
        <w:rPr>
          <w:sz w:val="20"/>
          <w:szCs w:val="20"/>
          <w:lang w:val="en-US"/>
        </w:rPr>
        <w:t xml:space="preserve"> </w:t>
      </w:r>
      <w:proofErr w:type="spellStart"/>
      <w:r w:rsidRPr="00672FDD">
        <w:rPr>
          <w:sz w:val="20"/>
          <w:szCs w:val="20"/>
          <w:lang w:val="en-US"/>
        </w:rPr>
        <w:t>ish</w:t>
      </w:r>
      <w:proofErr w:type="spellEnd"/>
      <w:r w:rsidRPr="00672FDD">
        <w:rPr>
          <w:sz w:val="20"/>
          <w:szCs w:val="20"/>
          <w:lang w:val="en-US"/>
        </w:rPr>
        <w:t xml:space="preserve"> </w:t>
      </w:r>
      <w:proofErr w:type="spellStart"/>
      <w:r w:rsidR="0049560C">
        <w:rPr>
          <w:sz w:val="20"/>
          <w:szCs w:val="20"/>
          <w:lang w:val="en-US"/>
        </w:rPr>
        <w:t>qiymat</w:t>
      </w:r>
      <w:r w:rsidRPr="00672FDD">
        <w:rPr>
          <w:sz w:val="20"/>
          <w:szCs w:val="20"/>
          <w:lang w:val="en-US"/>
        </w:rPr>
        <w:t>ini</w:t>
      </w:r>
      <w:proofErr w:type="spellEnd"/>
      <w:r w:rsidRPr="00672FDD">
        <w:rPr>
          <w:sz w:val="20"/>
          <w:szCs w:val="20"/>
          <w:lang w:val="en-US"/>
        </w:rPr>
        <w:t xml:space="preserve"> </w:t>
      </w:r>
      <w:proofErr w:type="spellStart"/>
      <w:r w:rsidRPr="00672FDD">
        <w:rPr>
          <w:sz w:val="20"/>
          <w:szCs w:val="20"/>
          <w:lang w:val="en-US"/>
        </w:rPr>
        <w:t>uz</w:t>
      </w:r>
      <w:proofErr w:type="spellEnd"/>
      <w:r w:rsidRPr="00672FDD">
        <w:rPr>
          <w:sz w:val="20"/>
          <w:szCs w:val="20"/>
          <w:lang w:val="en-US"/>
        </w:rPr>
        <w:t xml:space="preserve"> </w:t>
      </w:r>
      <w:proofErr w:type="spellStart"/>
      <w:r w:rsidRPr="00672FDD">
        <w:rPr>
          <w:sz w:val="20"/>
          <w:szCs w:val="20"/>
          <w:lang w:val="en-US"/>
        </w:rPr>
        <w:t>muddatida</w:t>
      </w:r>
      <w:proofErr w:type="spellEnd"/>
      <w:r w:rsidRPr="00672FDD">
        <w:rPr>
          <w:sz w:val="20"/>
          <w:szCs w:val="20"/>
          <w:lang w:val="en-US"/>
        </w:rPr>
        <w:t xml:space="preserve"> </w:t>
      </w:r>
      <w:proofErr w:type="spellStart"/>
      <w:proofErr w:type="gramStart"/>
      <w:r w:rsidRPr="00672FDD">
        <w:rPr>
          <w:sz w:val="20"/>
          <w:szCs w:val="20"/>
          <w:lang w:val="en-US"/>
        </w:rPr>
        <w:t>va</w:t>
      </w:r>
      <w:proofErr w:type="spellEnd"/>
      <w:proofErr w:type="gramEnd"/>
      <w:r w:rsidRPr="00672FDD">
        <w:rPr>
          <w:sz w:val="20"/>
          <w:szCs w:val="20"/>
          <w:lang w:val="en-US"/>
        </w:rPr>
        <w:t xml:space="preserve"> </w:t>
      </w:r>
      <w:proofErr w:type="spellStart"/>
      <w:r w:rsidRPr="00672FDD">
        <w:rPr>
          <w:sz w:val="20"/>
          <w:szCs w:val="20"/>
          <w:lang w:val="en-US"/>
        </w:rPr>
        <w:t>belgilangan</w:t>
      </w:r>
      <w:proofErr w:type="spellEnd"/>
      <w:r w:rsidRPr="00672FDD">
        <w:rPr>
          <w:sz w:val="20"/>
          <w:szCs w:val="20"/>
          <w:lang w:val="en-US"/>
        </w:rPr>
        <w:t xml:space="preserve"> </w:t>
      </w:r>
      <w:proofErr w:type="spellStart"/>
      <w:r w:rsidRPr="00672FDD">
        <w:rPr>
          <w:sz w:val="20"/>
          <w:szCs w:val="20"/>
          <w:lang w:val="en-US"/>
        </w:rPr>
        <w:t>tartibda</w:t>
      </w:r>
      <w:proofErr w:type="spellEnd"/>
      <w:r w:rsidRPr="00672FDD">
        <w:rPr>
          <w:sz w:val="20"/>
          <w:szCs w:val="20"/>
          <w:lang w:val="en-US"/>
        </w:rPr>
        <w:t xml:space="preserve"> </w:t>
      </w:r>
      <w:proofErr w:type="spellStart"/>
      <w:r w:rsidRPr="00672FDD">
        <w:rPr>
          <w:sz w:val="20"/>
          <w:szCs w:val="20"/>
          <w:lang w:val="en-US"/>
        </w:rPr>
        <w:t>tulash</w:t>
      </w:r>
      <w:proofErr w:type="spellEnd"/>
      <w:r w:rsidRPr="00672FDD">
        <w:rPr>
          <w:sz w:val="20"/>
          <w:szCs w:val="20"/>
          <w:lang w:val="en-US"/>
        </w:rPr>
        <w:t>.</w:t>
      </w:r>
    </w:p>
    <w:p w:rsidR="0049560C" w:rsidRPr="0049560C" w:rsidRDefault="0049560C" w:rsidP="00807116">
      <w:pPr>
        <w:jc w:val="both"/>
        <w:rPr>
          <w:sz w:val="6"/>
          <w:szCs w:val="6"/>
          <w:lang w:val="en-US"/>
        </w:rPr>
      </w:pPr>
    </w:p>
    <w:p w:rsidR="00274E32" w:rsidRPr="0049560C" w:rsidRDefault="0049560C" w:rsidP="0049560C">
      <w:pPr>
        <w:jc w:val="center"/>
        <w:rPr>
          <w:b/>
          <w:sz w:val="20"/>
          <w:szCs w:val="20"/>
          <w:lang w:val="en-US"/>
        </w:rPr>
      </w:pPr>
      <w:r w:rsidRPr="0049560C">
        <w:rPr>
          <w:b/>
          <w:sz w:val="20"/>
          <w:szCs w:val="20"/>
          <w:lang w:val="uz-Cyrl-UZ"/>
        </w:rPr>
        <w:t>7.TARAFLARNING</w:t>
      </w:r>
      <w:r>
        <w:rPr>
          <w:b/>
          <w:sz w:val="20"/>
          <w:szCs w:val="20"/>
          <w:lang w:val="en-US"/>
        </w:rPr>
        <w:t xml:space="preserve">    </w:t>
      </w:r>
      <w:r w:rsidRPr="0049560C">
        <w:rPr>
          <w:b/>
          <w:sz w:val="20"/>
          <w:szCs w:val="20"/>
          <w:lang w:val="uz-Cyrl-UZ"/>
        </w:rPr>
        <w:t xml:space="preserve"> JAVOBGARLIGI</w:t>
      </w:r>
    </w:p>
    <w:p w:rsidR="0049560C" w:rsidRPr="0049560C" w:rsidRDefault="0049560C" w:rsidP="00807116">
      <w:pPr>
        <w:jc w:val="both"/>
        <w:rPr>
          <w:sz w:val="6"/>
          <w:szCs w:val="6"/>
          <w:lang w:val="en-US"/>
        </w:rPr>
      </w:pPr>
    </w:p>
    <w:p w:rsidR="00274E32" w:rsidRPr="00672FDD" w:rsidRDefault="00274E32" w:rsidP="00807116">
      <w:pPr>
        <w:tabs>
          <w:tab w:val="left" w:pos="8030"/>
        </w:tabs>
        <w:jc w:val="both"/>
        <w:rPr>
          <w:sz w:val="20"/>
          <w:szCs w:val="20"/>
          <w:lang w:val="en-US"/>
        </w:rPr>
      </w:pPr>
      <w:r w:rsidRPr="00672FDD">
        <w:rPr>
          <w:sz w:val="20"/>
          <w:szCs w:val="20"/>
          <w:lang w:val="uz-Cyrl-UZ"/>
        </w:rPr>
        <w:t xml:space="preserve">7.1. Tomonlar ushbu shartnoma shartlarini </w:t>
      </w:r>
      <w:r w:rsidR="0049560C">
        <w:rPr>
          <w:sz w:val="20"/>
          <w:szCs w:val="20"/>
          <w:lang w:val="en-US"/>
        </w:rPr>
        <w:t>q</w:t>
      </w:r>
      <w:r w:rsidRPr="00672FDD">
        <w:rPr>
          <w:sz w:val="20"/>
          <w:szCs w:val="20"/>
          <w:lang w:val="uz-Cyrl-UZ"/>
        </w:rPr>
        <w:t>isman yoki t</w:t>
      </w:r>
      <w:r w:rsidR="0049560C">
        <w:rPr>
          <w:sz w:val="20"/>
          <w:szCs w:val="20"/>
          <w:lang w:val="en-US"/>
        </w:rPr>
        <w:t>o`</w:t>
      </w:r>
      <w:r w:rsidRPr="00672FDD">
        <w:rPr>
          <w:sz w:val="20"/>
          <w:szCs w:val="20"/>
          <w:lang w:val="uz-Cyrl-UZ"/>
        </w:rPr>
        <w:t>li</w:t>
      </w:r>
      <w:r w:rsidR="0049560C">
        <w:rPr>
          <w:sz w:val="20"/>
          <w:szCs w:val="20"/>
          <w:lang w:val="en-US"/>
        </w:rPr>
        <w:t>q</w:t>
      </w:r>
      <w:r w:rsidRPr="00672FDD">
        <w:rPr>
          <w:sz w:val="20"/>
          <w:szCs w:val="20"/>
          <w:lang w:val="uz-Cyrl-UZ"/>
        </w:rPr>
        <w:t xml:space="preserve"> bajarmaganliklari uchun mulkiy javobgar xisoblanadilar.</w:t>
      </w:r>
    </w:p>
    <w:p w:rsidR="00274E32" w:rsidRPr="00672FDD" w:rsidRDefault="00274E32" w:rsidP="00807116">
      <w:pPr>
        <w:jc w:val="both"/>
        <w:rPr>
          <w:sz w:val="20"/>
          <w:szCs w:val="20"/>
          <w:lang w:val="uz-Cyrl-UZ"/>
        </w:rPr>
      </w:pPr>
      <w:r w:rsidRPr="00672FDD">
        <w:rPr>
          <w:sz w:val="20"/>
          <w:szCs w:val="20"/>
          <w:lang w:val="uz-Cyrl-UZ"/>
        </w:rPr>
        <w:t>«Xizmat kursatuvchi» shartnomada kursatilgan xizmatlarni tuli</w:t>
      </w:r>
      <w:r w:rsidR="0049560C">
        <w:rPr>
          <w:sz w:val="20"/>
          <w:szCs w:val="20"/>
          <w:lang w:val="en-US"/>
        </w:rPr>
        <w:t>q</w:t>
      </w:r>
      <w:r w:rsidRPr="00672FDD">
        <w:rPr>
          <w:sz w:val="20"/>
          <w:szCs w:val="20"/>
          <w:lang w:val="uz-Cyrl-UZ"/>
        </w:rPr>
        <w:t xml:space="preserve"> bajarmasa yoki bajarishdan bosh tortsa xar bir kechiktirilgan kun uchun 0,5 % mi</w:t>
      </w:r>
      <w:r w:rsidR="0049560C">
        <w:rPr>
          <w:sz w:val="20"/>
          <w:szCs w:val="20"/>
          <w:lang w:val="en-US"/>
        </w:rPr>
        <w:t>q</w:t>
      </w:r>
      <w:r w:rsidRPr="00672FDD">
        <w:rPr>
          <w:sz w:val="20"/>
          <w:szCs w:val="20"/>
          <w:lang w:val="uz-Cyrl-UZ"/>
        </w:rPr>
        <w:t>dorida penya tulaydi (lekin penya mi</w:t>
      </w:r>
      <w:r w:rsidR="0049560C">
        <w:rPr>
          <w:sz w:val="20"/>
          <w:szCs w:val="20"/>
          <w:lang w:val="en-US"/>
        </w:rPr>
        <w:t>q</w:t>
      </w:r>
      <w:r w:rsidRPr="00672FDD">
        <w:rPr>
          <w:sz w:val="20"/>
          <w:szCs w:val="20"/>
          <w:lang w:val="uz-Cyrl-UZ"/>
        </w:rPr>
        <w:t xml:space="preserve">dori bajarilgan ishlarning umumiy </w:t>
      </w:r>
      <w:r w:rsidR="0049560C">
        <w:rPr>
          <w:sz w:val="20"/>
          <w:szCs w:val="20"/>
          <w:lang w:val="en-US"/>
        </w:rPr>
        <w:t>q</w:t>
      </w:r>
      <w:r w:rsidRPr="00672FDD">
        <w:rPr>
          <w:sz w:val="20"/>
          <w:szCs w:val="20"/>
          <w:lang w:val="uz-Cyrl-UZ"/>
        </w:rPr>
        <w:t>iymatini 50 % dan oshmasligi lozim).</w:t>
      </w:r>
      <w:r w:rsidR="0049560C">
        <w:rPr>
          <w:sz w:val="20"/>
          <w:szCs w:val="20"/>
          <w:lang w:val="en-US"/>
        </w:rPr>
        <w:t xml:space="preserve"> </w:t>
      </w:r>
      <w:r w:rsidRPr="00672FDD">
        <w:rPr>
          <w:sz w:val="20"/>
          <w:szCs w:val="20"/>
          <w:lang w:val="uz-Cyrl-UZ"/>
        </w:rPr>
        <w:t>Penyani tulash shartnoma majburiyatlarini buzgan tarafni xizmatlarni bajarish muddatla</w:t>
      </w:r>
      <w:r w:rsidR="00E06A78" w:rsidRPr="00672FDD">
        <w:rPr>
          <w:sz w:val="20"/>
          <w:szCs w:val="20"/>
          <w:lang w:val="uz-Cyrl-UZ"/>
        </w:rPr>
        <w:t>rini kechiktirib yuborish,</w:t>
      </w:r>
      <w:r w:rsidR="0049560C">
        <w:rPr>
          <w:sz w:val="20"/>
          <w:szCs w:val="20"/>
          <w:lang w:val="en-US"/>
        </w:rPr>
        <w:t xml:space="preserve"> </w:t>
      </w:r>
      <w:r w:rsidR="00E06A78" w:rsidRPr="00672FDD">
        <w:rPr>
          <w:sz w:val="20"/>
          <w:szCs w:val="20"/>
          <w:lang w:val="uz-Cyrl-UZ"/>
        </w:rPr>
        <w:t>tuli</w:t>
      </w:r>
      <w:r w:rsidR="0049560C">
        <w:rPr>
          <w:sz w:val="20"/>
          <w:szCs w:val="20"/>
          <w:lang w:val="en-US"/>
        </w:rPr>
        <w:t>q</w:t>
      </w:r>
      <w:r w:rsidR="00E06A78" w:rsidRPr="00672FDD">
        <w:rPr>
          <w:sz w:val="20"/>
          <w:szCs w:val="20"/>
          <w:lang w:val="en-US"/>
        </w:rPr>
        <w:t xml:space="preserve"> </w:t>
      </w:r>
      <w:r w:rsidRPr="00672FDD">
        <w:rPr>
          <w:sz w:val="20"/>
          <w:szCs w:val="20"/>
          <w:lang w:val="uz-Cyrl-UZ"/>
        </w:rPr>
        <w:t>bajarmaslik yoki xizmatlarni kursatmaslik o</w:t>
      </w:r>
      <w:r w:rsidR="0049560C">
        <w:rPr>
          <w:sz w:val="20"/>
          <w:szCs w:val="20"/>
          <w:lang w:val="en-US"/>
        </w:rPr>
        <w:t>q</w:t>
      </w:r>
      <w:r w:rsidRPr="00672FDD">
        <w:rPr>
          <w:sz w:val="20"/>
          <w:szCs w:val="20"/>
          <w:lang w:val="uz-Cyrl-UZ"/>
        </w:rPr>
        <w:t xml:space="preserve">ibatida yetkazilgan zararni </w:t>
      </w:r>
      <w:r w:rsidR="0049560C">
        <w:rPr>
          <w:sz w:val="20"/>
          <w:szCs w:val="20"/>
          <w:lang w:val="en-US"/>
        </w:rPr>
        <w:t>q</w:t>
      </w:r>
      <w:r w:rsidRPr="00672FDD">
        <w:rPr>
          <w:sz w:val="20"/>
          <w:szCs w:val="20"/>
          <w:lang w:val="uz-Cyrl-UZ"/>
        </w:rPr>
        <w:t>oplashdan ozod etmaydi. Agar shartnoma shartlarini bajarmaganliklari uchun  20 % jarima tulaydi.</w:t>
      </w:r>
    </w:p>
    <w:p w:rsidR="00274E32" w:rsidRPr="00672FDD" w:rsidRDefault="00274E32" w:rsidP="00807116">
      <w:pPr>
        <w:jc w:val="both"/>
        <w:rPr>
          <w:sz w:val="20"/>
          <w:szCs w:val="20"/>
          <w:lang w:val="uz-Cyrl-UZ"/>
        </w:rPr>
      </w:pPr>
      <w:r w:rsidRPr="00672FDD">
        <w:rPr>
          <w:sz w:val="20"/>
          <w:szCs w:val="20"/>
          <w:lang w:val="uz-Cyrl-UZ"/>
        </w:rPr>
        <w:t xml:space="preserve">7.2. «Buyurtmachi» bajarilgan ishlar </w:t>
      </w:r>
      <w:r w:rsidR="0049560C" w:rsidRPr="0049560C">
        <w:rPr>
          <w:sz w:val="20"/>
          <w:szCs w:val="20"/>
          <w:lang w:val="uz-Cyrl-UZ"/>
        </w:rPr>
        <w:t>q</w:t>
      </w:r>
      <w:r w:rsidRPr="00672FDD">
        <w:rPr>
          <w:sz w:val="20"/>
          <w:szCs w:val="20"/>
          <w:lang w:val="uz-Cyrl-UZ"/>
        </w:rPr>
        <w:t xml:space="preserve">iymatini shartnomada kelishilgan muddatda tulanmasa  tulovdan bosh tortsa, bosh tortilgan summaning  15% </w:t>
      </w:r>
      <w:r w:rsidR="0049560C">
        <w:rPr>
          <w:sz w:val="20"/>
          <w:szCs w:val="20"/>
          <w:lang w:val="uz-Cyrl-UZ"/>
        </w:rPr>
        <w:t>miqdor</w:t>
      </w:r>
      <w:r w:rsidRPr="00672FDD">
        <w:rPr>
          <w:sz w:val="20"/>
          <w:szCs w:val="20"/>
          <w:lang w:val="uz-Cyrl-UZ"/>
        </w:rPr>
        <w:t xml:space="preserve">ida jarima va xar kechiktirilan kun uchun 0,4% </w:t>
      </w:r>
      <w:r w:rsidR="0049560C">
        <w:rPr>
          <w:sz w:val="20"/>
          <w:szCs w:val="20"/>
          <w:lang w:val="uz-Cyrl-UZ"/>
        </w:rPr>
        <w:t>miqdor</w:t>
      </w:r>
      <w:r w:rsidRPr="00672FDD">
        <w:rPr>
          <w:sz w:val="20"/>
          <w:szCs w:val="20"/>
          <w:lang w:val="uz-Cyrl-UZ"/>
        </w:rPr>
        <w:t>ida penya tulaydi.</w:t>
      </w:r>
      <w:r w:rsidR="0049560C" w:rsidRPr="0049560C">
        <w:rPr>
          <w:sz w:val="20"/>
          <w:szCs w:val="20"/>
          <w:lang w:val="uz-Cyrl-UZ"/>
        </w:rPr>
        <w:t xml:space="preserve"> </w:t>
      </w:r>
      <w:r w:rsidRPr="00672FDD">
        <w:rPr>
          <w:sz w:val="20"/>
          <w:szCs w:val="20"/>
          <w:lang w:val="uz-Cyrl-UZ"/>
        </w:rPr>
        <w:t xml:space="preserve">Penyaning umumiy  </w:t>
      </w:r>
      <w:r w:rsidR="0049560C">
        <w:rPr>
          <w:sz w:val="20"/>
          <w:szCs w:val="20"/>
          <w:lang w:val="uz-Cyrl-UZ"/>
        </w:rPr>
        <w:t>miqdor</w:t>
      </w:r>
      <w:r w:rsidRPr="00672FDD">
        <w:rPr>
          <w:sz w:val="20"/>
          <w:szCs w:val="20"/>
          <w:lang w:val="uz-Cyrl-UZ"/>
        </w:rPr>
        <w:t>ida 50% oshmaslik kerak.</w:t>
      </w:r>
    </w:p>
    <w:p w:rsidR="00E043F5" w:rsidRPr="00D14119" w:rsidRDefault="00274E32" w:rsidP="00807116">
      <w:pPr>
        <w:jc w:val="both"/>
        <w:rPr>
          <w:sz w:val="20"/>
          <w:szCs w:val="20"/>
          <w:lang w:val="uz-Cyrl-UZ"/>
        </w:rPr>
      </w:pPr>
      <w:r w:rsidRPr="00672FDD">
        <w:rPr>
          <w:sz w:val="20"/>
          <w:szCs w:val="20"/>
          <w:lang w:val="uz-Cyrl-UZ"/>
        </w:rPr>
        <w:lastRenderedPageBreak/>
        <w:t xml:space="preserve">7.3. «Buyurtmachi» shartnomada kursatilgan xizmatlarni belgilangan muddatda </w:t>
      </w:r>
      <w:r w:rsidR="0049560C">
        <w:rPr>
          <w:sz w:val="20"/>
          <w:szCs w:val="20"/>
          <w:lang w:val="uz-Cyrl-UZ"/>
        </w:rPr>
        <w:t>qabul</w:t>
      </w:r>
      <w:r w:rsidRPr="00672FDD">
        <w:rPr>
          <w:sz w:val="20"/>
          <w:szCs w:val="20"/>
          <w:lang w:val="uz-Cyrl-UZ"/>
        </w:rPr>
        <w:t xml:space="preserve"> </w:t>
      </w:r>
      <w:r w:rsidR="0049560C" w:rsidRPr="0049560C">
        <w:rPr>
          <w:sz w:val="20"/>
          <w:szCs w:val="20"/>
          <w:lang w:val="uz-Cyrl-UZ"/>
        </w:rPr>
        <w:t>q</w:t>
      </w:r>
      <w:r w:rsidRPr="00672FDD">
        <w:rPr>
          <w:sz w:val="20"/>
          <w:szCs w:val="20"/>
          <w:lang w:val="uz-Cyrl-UZ"/>
        </w:rPr>
        <w:t xml:space="preserve">ilishdan bosh tortsa, bajarilgan ishlar </w:t>
      </w:r>
      <w:r w:rsidR="0049560C">
        <w:rPr>
          <w:sz w:val="20"/>
          <w:szCs w:val="20"/>
          <w:lang w:val="uz-Cyrl-UZ"/>
        </w:rPr>
        <w:t>qiymat</w:t>
      </w:r>
      <w:r w:rsidRPr="00672FDD">
        <w:rPr>
          <w:sz w:val="20"/>
          <w:szCs w:val="20"/>
          <w:lang w:val="uz-Cyrl-UZ"/>
        </w:rPr>
        <w:t xml:space="preserve">idan 5% jarima tulaydi. </w:t>
      </w:r>
    </w:p>
    <w:p w:rsidR="009D496D" w:rsidRPr="00D14119" w:rsidRDefault="009D496D" w:rsidP="009D496D">
      <w:pPr>
        <w:pStyle w:val="a7"/>
        <w:jc w:val="both"/>
        <w:rPr>
          <w:rFonts w:ascii="Times New Roman" w:hAnsi="Times New Roman" w:cs="Times New Roman"/>
          <w:sz w:val="20"/>
          <w:szCs w:val="20"/>
          <w:lang w:val="uz-Cyrl-UZ"/>
        </w:rPr>
      </w:pPr>
      <w:r w:rsidRPr="00D14119">
        <w:rPr>
          <w:rFonts w:ascii="Times New Roman" w:hAnsi="Times New Roman" w:cs="Times New Roman"/>
          <w:sz w:val="20"/>
          <w:szCs w:val="20"/>
          <w:lang w:val="uz-Cyrl-UZ"/>
        </w:rPr>
        <w:t xml:space="preserve">7.4. Tomonlar: - Tomonlar, ularning affilangan (o‘zaro bog‘langan) shaxslari va xodimlari, ushbu Shartnoma bo‘yicha o‘z majburiyatlarini bajarishlari davomida korrupsiyaga qarshi kurashish sohasidagi O‘zbekiston Respublikasining amaldagi qonun hujjatlari talablarining buzilishiga olib keladigan va/yoki korrupsiya xarakteriga ega bo‘lgan, shu jumladan (ammo bu bilan cheklanmay) pora berish yoki berishni va’da qilish, ta’magirlik, pora olishga bevosita yoki bilvosita rozi bo‘lish xattiharakatlari/harakatsizliklarini sodir etmaydilar. - Tomonlar, ularning affilangan (o‘zaro bog‘langan) shaxslari va xodimlari boshqa Tomonning xodimlari yoki vakolatlangan vakillarini qandaydir tarzda rag‘batlantirishdan, shu jumladan pul summalari, sovg‘alarni taqdim etish, ularning manziliga xizmatlarni beg‘araz ko‘rsatish yoki bu xodim yoki vakolatlangan vakil tomonidan uni rag‘batlantiruvchi Tomon foydasiga qandaydir xattiharakatlarni/harakatsizliklar bajarilishini ta’minlashga qaratilgan ishlarni bajarishdan voz kechadilar deb ma’lum qiladilar. </w:t>
      </w:r>
    </w:p>
    <w:p w:rsidR="009D496D" w:rsidRPr="00D14119" w:rsidRDefault="009D496D" w:rsidP="009D496D">
      <w:pPr>
        <w:pStyle w:val="a7"/>
        <w:jc w:val="both"/>
        <w:rPr>
          <w:rFonts w:ascii="Times New Roman" w:hAnsi="Times New Roman" w:cs="Times New Roman"/>
          <w:sz w:val="20"/>
          <w:szCs w:val="20"/>
          <w:lang w:val="uz-Cyrl-UZ"/>
        </w:rPr>
      </w:pPr>
      <w:r w:rsidRPr="00D14119">
        <w:rPr>
          <w:rFonts w:ascii="Times New Roman" w:hAnsi="Times New Roman" w:cs="Times New Roman"/>
          <w:sz w:val="20"/>
          <w:szCs w:val="20"/>
          <w:lang w:val="uz-Cyrl-UZ"/>
        </w:rPr>
        <w:t>7.5.Tomonlarda ushbu Shartnomaning 7.4-bandidagi talablarni buzish sodir etilganligi yoki sodir etilishi mumkinligi to‘g‘risidagi shubhalar yuzaga kelgan holda, tegishli Tomon bu haqda ikkinchi Tomonni xabardor qilish, korrupsiya bilan kurashish sohasidagi O‘zbekiston Respublikasi qonun hujjatlarining normalari buzilganligi faktining rad etib bo‘lmaydigan dalillari mavjud bo‘lgan holda esa – amaldagi qonun hujjatlarida belgilangan tartibda vakolatlangan organlarni ham xabardor qilish majburiyatini o‘z zimmasiga oladi.</w:t>
      </w:r>
    </w:p>
    <w:p w:rsidR="009D496D" w:rsidRPr="00D14119" w:rsidRDefault="009D496D" w:rsidP="00807116">
      <w:pPr>
        <w:jc w:val="both"/>
        <w:rPr>
          <w:sz w:val="20"/>
          <w:szCs w:val="20"/>
          <w:lang w:val="uz-Cyrl-UZ"/>
        </w:rPr>
      </w:pPr>
    </w:p>
    <w:p w:rsidR="0049560C" w:rsidRPr="00332CEE" w:rsidRDefault="00463AA7" w:rsidP="00807116">
      <w:pPr>
        <w:jc w:val="both"/>
        <w:rPr>
          <w:sz w:val="6"/>
          <w:szCs w:val="6"/>
          <w:lang w:val="uz-Cyrl-UZ"/>
        </w:rPr>
      </w:pPr>
      <w:r w:rsidRPr="00672FDD">
        <w:rPr>
          <w:sz w:val="20"/>
          <w:szCs w:val="20"/>
          <w:lang w:val="uz-Cyrl-UZ"/>
        </w:rPr>
        <w:t xml:space="preserve">            </w:t>
      </w:r>
    </w:p>
    <w:p w:rsidR="00E043F5" w:rsidRPr="00332CEE" w:rsidRDefault="0049560C" w:rsidP="0049560C">
      <w:pPr>
        <w:jc w:val="center"/>
        <w:rPr>
          <w:b/>
          <w:sz w:val="20"/>
          <w:szCs w:val="20"/>
          <w:lang w:val="uz-Cyrl-UZ"/>
        </w:rPr>
      </w:pPr>
      <w:r w:rsidRPr="0049560C">
        <w:rPr>
          <w:b/>
          <w:sz w:val="20"/>
          <w:szCs w:val="20"/>
          <w:lang w:val="uz-Cyrl-UZ"/>
        </w:rPr>
        <w:t>8. FORS-MAJOR</w:t>
      </w:r>
      <w:r w:rsidRPr="00332CEE">
        <w:rPr>
          <w:b/>
          <w:sz w:val="20"/>
          <w:szCs w:val="20"/>
          <w:lang w:val="uz-Cyrl-UZ"/>
        </w:rPr>
        <w:t xml:space="preserve">    </w:t>
      </w:r>
      <w:r w:rsidRPr="0049560C">
        <w:rPr>
          <w:b/>
          <w:sz w:val="20"/>
          <w:szCs w:val="20"/>
          <w:lang w:val="uz-Cyrl-UZ"/>
        </w:rPr>
        <w:t xml:space="preserve"> XOLATLARI</w:t>
      </w:r>
    </w:p>
    <w:p w:rsidR="0049560C" w:rsidRPr="00332CEE" w:rsidRDefault="0049560C" w:rsidP="00807116">
      <w:pPr>
        <w:jc w:val="both"/>
        <w:rPr>
          <w:sz w:val="6"/>
          <w:szCs w:val="6"/>
          <w:lang w:val="uz-Cyrl-UZ"/>
        </w:rPr>
      </w:pPr>
    </w:p>
    <w:p w:rsidR="00E043F5" w:rsidRPr="00332CEE" w:rsidRDefault="00E043F5" w:rsidP="00807116">
      <w:pPr>
        <w:jc w:val="both"/>
        <w:rPr>
          <w:sz w:val="20"/>
          <w:szCs w:val="20"/>
          <w:lang w:val="uz-Cyrl-UZ"/>
        </w:rPr>
      </w:pPr>
      <w:r w:rsidRPr="00672FDD">
        <w:rPr>
          <w:sz w:val="20"/>
          <w:szCs w:val="20"/>
          <w:lang w:val="uz-Cyrl-UZ"/>
        </w:rPr>
        <w:t>8.1 Xech bir taraf ikkinchi bir taraf oldida uziga bogli</w:t>
      </w:r>
      <w:r w:rsidR="0049560C" w:rsidRPr="00332CEE">
        <w:rPr>
          <w:sz w:val="20"/>
          <w:szCs w:val="20"/>
          <w:lang w:val="uz-Cyrl-UZ"/>
        </w:rPr>
        <w:t>q</w:t>
      </w:r>
      <w:r w:rsidRPr="00672FDD">
        <w:rPr>
          <w:sz w:val="20"/>
          <w:szCs w:val="20"/>
          <w:lang w:val="uz-Cyrl-UZ"/>
        </w:rPr>
        <w:t xml:space="preserve"> bulmagan sabablarga kura va yengib bulmas kuch mavjud bulgan </w:t>
      </w:r>
      <w:r w:rsidR="0049560C" w:rsidRPr="00332CEE">
        <w:rPr>
          <w:sz w:val="20"/>
          <w:szCs w:val="20"/>
          <w:lang w:val="uz-Cyrl-UZ"/>
        </w:rPr>
        <w:t xml:space="preserve"> </w:t>
      </w:r>
      <w:r w:rsidRPr="00672FDD">
        <w:rPr>
          <w:sz w:val="20"/>
          <w:szCs w:val="20"/>
          <w:lang w:val="uz-Cyrl-UZ"/>
        </w:rPr>
        <w:t>(tabiiy  ofatlar va bosh</w:t>
      </w:r>
      <w:r w:rsidR="0049560C" w:rsidRPr="00332CEE">
        <w:rPr>
          <w:sz w:val="20"/>
          <w:szCs w:val="20"/>
          <w:lang w:val="uz-Cyrl-UZ"/>
        </w:rPr>
        <w:t>q</w:t>
      </w:r>
      <w:r w:rsidRPr="00672FDD">
        <w:rPr>
          <w:sz w:val="20"/>
          <w:szCs w:val="20"/>
          <w:lang w:val="uz-Cyrl-UZ"/>
        </w:rPr>
        <w:t>alar) xolatlarda olingan majburiyatlarini bajara olmasa shartnomada kursatilgan majburiyatlari  yuzasidan javob</w:t>
      </w:r>
      <w:r w:rsidR="0049560C" w:rsidRPr="00332CEE">
        <w:rPr>
          <w:sz w:val="20"/>
          <w:szCs w:val="20"/>
          <w:lang w:val="uz-Cyrl-UZ"/>
        </w:rPr>
        <w:t xml:space="preserve"> </w:t>
      </w:r>
      <w:r w:rsidRPr="00672FDD">
        <w:rPr>
          <w:sz w:val="20"/>
          <w:szCs w:val="20"/>
          <w:lang w:val="uz-Cyrl-UZ"/>
        </w:rPr>
        <w:t xml:space="preserve">bermaydi. </w:t>
      </w:r>
    </w:p>
    <w:p w:rsidR="0049560C" w:rsidRPr="00332CEE" w:rsidRDefault="0049560C" w:rsidP="00807116">
      <w:pPr>
        <w:jc w:val="both"/>
        <w:rPr>
          <w:sz w:val="6"/>
          <w:szCs w:val="6"/>
          <w:lang w:val="uz-Cyrl-UZ"/>
        </w:rPr>
      </w:pPr>
    </w:p>
    <w:p w:rsidR="00E043F5" w:rsidRPr="00332CEE" w:rsidRDefault="0049560C" w:rsidP="0049560C">
      <w:pPr>
        <w:jc w:val="center"/>
        <w:rPr>
          <w:b/>
          <w:sz w:val="20"/>
          <w:szCs w:val="20"/>
          <w:lang w:val="uz-Cyrl-UZ"/>
        </w:rPr>
      </w:pPr>
      <w:r w:rsidRPr="0049560C">
        <w:rPr>
          <w:b/>
          <w:sz w:val="20"/>
          <w:szCs w:val="20"/>
          <w:lang w:val="uz-Cyrl-UZ"/>
        </w:rPr>
        <w:t xml:space="preserve">9. NIZOLARNI </w:t>
      </w:r>
      <w:r w:rsidRPr="00332CEE">
        <w:rPr>
          <w:b/>
          <w:sz w:val="20"/>
          <w:szCs w:val="20"/>
          <w:lang w:val="uz-Cyrl-UZ"/>
        </w:rPr>
        <w:t xml:space="preserve">  </w:t>
      </w:r>
      <w:r w:rsidRPr="0049560C">
        <w:rPr>
          <w:b/>
          <w:sz w:val="20"/>
          <w:szCs w:val="20"/>
          <w:lang w:val="uz-Cyrl-UZ"/>
        </w:rPr>
        <w:t>XAL</w:t>
      </w:r>
      <w:r w:rsidRPr="00332CEE">
        <w:rPr>
          <w:b/>
          <w:sz w:val="20"/>
          <w:szCs w:val="20"/>
          <w:lang w:val="uz-Cyrl-UZ"/>
        </w:rPr>
        <w:t xml:space="preserve">  </w:t>
      </w:r>
      <w:r w:rsidRPr="0049560C">
        <w:rPr>
          <w:b/>
          <w:sz w:val="20"/>
          <w:szCs w:val="20"/>
          <w:lang w:val="uz-Cyrl-UZ"/>
        </w:rPr>
        <w:t xml:space="preserve"> </w:t>
      </w:r>
      <w:r w:rsidRPr="00332CEE">
        <w:rPr>
          <w:b/>
          <w:sz w:val="20"/>
          <w:szCs w:val="20"/>
          <w:lang w:val="uz-Cyrl-UZ"/>
        </w:rPr>
        <w:t>Q</w:t>
      </w:r>
      <w:r w:rsidRPr="0049560C">
        <w:rPr>
          <w:b/>
          <w:sz w:val="20"/>
          <w:szCs w:val="20"/>
          <w:lang w:val="uz-Cyrl-UZ"/>
        </w:rPr>
        <w:t>ILISH</w:t>
      </w:r>
    </w:p>
    <w:p w:rsidR="0049560C" w:rsidRPr="00332CEE" w:rsidRDefault="0049560C" w:rsidP="00807116">
      <w:pPr>
        <w:jc w:val="both"/>
        <w:rPr>
          <w:sz w:val="6"/>
          <w:szCs w:val="6"/>
          <w:lang w:val="uz-Cyrl-UZ"/>
        </w:rPr>
      </w:pPr>
    </w:p>
    <w:p w:rsidR="00E043F5" w:rsidRPr="00672FDD" w:rsidRDefault="00E043F5" w:rsidP="00807116">
      <w:pPr>
        <w:jc w:val="both"/>
        <w:rPr>
          <w:sz w:val="20"/>
          <w:szCs w:val="20"/>
          <w:lang w:val="uz-Cyrl-UZ"/>
        </w:rPr>
      </w:pPr>
      <w:r w:rsidRPr="00672FDD">
        <w:rPr>
          <w:sz w:val="20"/>
          <w:szCs w:val="20"/>
          <w:lang w:val="uz-Cyrl-UZ"/>
        </w:rPr>
        <w:t xml:space="preserve">9.1. Taraflar shartnomada kursatilgan majburiyat va shartnoma shartlarini bajarmagan takdirda </w:t>
      </w:r>
      <w:r w:rsidR="0049560C" w:rsidRPr="00332CEE">
        <w:rPr>
          <w:sz w:val="20"/>
          <w:szCs w:val="20"/>
          <w:lang w:val="uz-Cyrl-UZ"/>
        </w:rPr>
        <w:t>O`</w:t>
      </w:r>
      <w:r w:rsidRPr="00672FDD">
        <w:rPr>
          <w:sz w:val="20"/>
          <w:szCs w:val="20"/>
          <w:lang w:val="uz-Cyrl-UZ"/>
        </w:rPr>
        <w:t>zR Fu</w:t>
      </w:r>
      <w:r w:rsidR="0049560C" w:rsidRPr="00332CEE">
        <w:rPr>
          <w:sz w:val="20"/>
          <w:szCs w:val="20"/>
          <w:lang w:val="uz-Cyrl-UZ"/>
        </w:rPr>
        <w:t>q</w:t>
      </w:r>
      <w:r w:rsidRPr="00672FDD">
        <w:rPr>
          <w:sz w:val="20"/>
          <w:szCs w:val="20"/>
          <w:lang w:val="uz-Cyrl-UZ"/>
        </w:rPr>
        <w:t>arolik kodeksi</w:t>
      </w:r>
      <w:r w:rsidR="0049560C" w:rsidRPr="00332CEE">
        <w:rPr>
          <w:sz w:val="20"/>
          <w:szCs w:val="20"/>
          <w:lang w:val="uz-Cyrl-UZ"/>
        </w:rPr>
        <w:t xml:space="preserve"> </w:t>
      </w:r>
      <w:r w:rsidRPr="00672FDD">
        <w:rPr>
          <w:sz w:val="20"/>
          <w:szCs w:val="20"/>
          <w:lang w:val="uz-Cyrl-UZ"/>
        </w:rPr>
        <w:t>va «Xujalik yurituvchi sub'ektlar faoliyatinig shartnomaviy-xu</w:t>
      </w:r>
      <w:r w:rsidR="0049560C" w:rsidRPr="00332CEE">
        <w:rPr>
          <w:sz w:val="20"/>
          <w:szCs w:val="20"/>
          <w:lang w:val="uz-Cyrl-UZ"/>
        </w:rPr>
        <w:t>q</w:t>
      </w:r>
      <w:r w:rsidRPr="00672FDD">
        <w:rPr>
          <w:sz w:val="20"/>
          <w:szCs w:val="20"/>
          <w:lang w:val="uz-Cyrl-UZ"/>
        </w:rPr>
        <w:t>u</w:t>
      </w:r>
      <w:r w:rsidR="0049560C" w:rsidRPr="00332CEE">
        <w:rPr>
          <w:sz w:val="20"/>
          <w:szCs w:val="20"/>
          <w:lang w:val="uz-Cyrl-UZ"/>
        </w:rPr>
        <w:t>q</w:t>
      </w:r>
      <w:r w:rsidRPr="00672FDD">
        <w:rPr>
          <w:sz w:val="20"/>
          <w:szCs w:val="20"/>
          <w:lang w:val="uz-Cyrl-UZ"/>
        </w:rPr>
        <w:t>iy bazasi t</w:t>
      </w:r>
      <w:r w:rsidR="0049560C" w:rsidRPr="00332CEE">
        <w:rPr>
          <w:sz w:val="20"/>
          <w:szCs w:val="20"/>
          <w:lang w:val="uz-Cyrl-UZ"/>
        </w:rPr>
        <w:t>o`</w:t>
      </w:r>
      <w:r w:rsidRPr="00672FDD">
        <w:rPr>
          <w:sz w:val="20"/>
          <w:szCs w:val="20"/>
          <w:lang w:val="uz-Cyrl-UZ"/>
        </w:rPr>
        <w:t xml:space="preserve">grisida» gi </w:t>
      </w:r>
      <w:r w:rsidR="0049560C" w:rsidRPr="00332CEE">
        <w:rPr>
          <w:sz w:val="20"/>
          <w:szCs w:val="20"/>
          <w:lang w:val="uz-Cyrl-UZ"/>
        </w:rPr>
        <w:t>q</w:t>
      </w:r>
      <w:r w:rsidRPr="00672FDD">
        <w:rPr>
          <w:sz w:val="20"/>
          <w:szCs w:val="20"/>
          <w:lang w:val="uz-Cyrl-UZ"/>
        </w:rPr>
        <w:t>onuni xamda bosh</w:t>
      </w:r>
      <w:r w:rsidR="0049560C" w:rsidRPr="00332CEE">
        <w:rPr>
          <w:sz w:val="20"/>
          <w:szCs w:val="20"/>
          <w:lang w:val="uz-Cyrl-UZ"/>
        </w:rPr>
        <w:t>q</w:t>
      </w:r>
      <w:r w:rsidRPr="00672FDD">
        <w:rPr>
          <w:sz w:val="20"/>
          <w:szCs w:val="20"/>
          <w:lang w:val="uz-Cyrl-UZ"/>
        </w:rPr>
        <w:t xml:space="preserve">a </w:t>
      </w:r>
      <w:r w:rsidR="0049560C" w:rsidRPr="00332CEE">
        <w:rPr>
          <w:sz w:val="20"/>
          <w:szCs w:val="20"/>
          <w:lang w:val="uz-Cyrl-UZ"/>
        </w:rPr>
        <w:t>q</w:t>
      </w:r>
      <w:r w:rsidRPr="00672FDD">
        <w:rPr>
          <w:sz w:val="20"/>
          <w:szCs w:val="20"/>
          <w:lang w:val="uz-Cyrl-UZ"/>
        </w:rPr>
        <w:t>onun xujjatlari asosida javobgar buladilar.</w:t>
      </w:r>
    </w:p>
    <w:p w:rsidR="009D496D" w:rsidRDefault="00E043F5" w:rsidP="009D496D">
      <w:pPr>
        <w:pStyle w:val="a7"/>
        <w:jc w:val="both"/>
        <w:rPr>
          <w:rFonts w:ascii="Times New Roman" w:hAnsi="Times New Roman" w:cs="Times New Roman"/>
          <w:sz w:val="20"/>
          <w:szCs w:val="20"/>
          <w:lang w:val="en-ZA"/>
        </w:rPr>
      </w:pPr>
      <w:r w:rsidRPr="00672FDD">
        <w:rPr>
          <w:sz w:val="20"/>
          <w:szCs w:val="20"/>
          <w:lang w:val="uz-Cyrl-UZ"/>
        </w:rPr>
        <w:t xml:space="preserve">9.2. </w:t>
      </w:r>
      <w:proofErr w:type="spellStart"/>
      <w:proofErr w:type="gramStart"/>
      <w:r w:rsidR="009D496D" w:rsidRPr="00D32C99">
        <w:rPr>
          <w:rFonts w:ascii="Times New Roman" w:hAnsi="Times New Roman" w:cs="Times New Roman"/>
          <w:sz w:val="20"/>
          <w:szCs w:val="20"/>
          <w:lang w:val="en-ZA"/>
        </w:rPr>
        <w:t>Shartnoma</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majburiyatlaridan</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kelib</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chiqadigan</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barcha</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nizolar</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tomonlar</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o’rtasida</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o’zaro</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kelishilgan</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holda</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hal</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etiladi</w:t>
      </w:r>
      <w:proofErr w:type="spellEnd"/>
      <w:r w:rsidR="009D496D" w:rsidRPr="00D32C99">
        <w:rPr>
          <w:rFonts w:ascii="Times New Roman" w:hAnsi="Times New Roman" w:cs="Times New Roman"/>
          <w:sz w:val="20"/>
          <w:szCs w:val="20"/>
          <w:lang w:val="en-ZA"/>
        </w:rPr>
        <w:t>.</w:t>
      </w:r>
      <w:proofErr w:type="gramEnd"/>
      <w:r w:rsidR="009D496D" w:rsidRPr="00D32C99">
        <w:rPr>
          <w:rFonts w:ascii="Times New Roman" w:hAnsi="Times New Roman" w:cs="Times New Roman"/>
          <w:sz w:val="20"/>
          <w:szCs w:val="20"/>
          <w:lang w:val="en-ZA"/>
        </w:rPr>
        <w:t xml:space="preserve"> </w:t>
      </w:r>
      <w:proofErr w:type="spellStart"/>
      <w:proofErr w:type="gramStart"/>
      <w:r w:rsidR="009D496D" w:rsidRPr="00D32C99">
        <w:rPr>
          <w:rFonts w:ascii="Times New Roman" w:hAnsi="Times New Roman" w:cs="Times New Roman"/>
          <w:sz w:val="20"/>
          <w:szCs w:val="20"/>
          <w:lang w:val="en-ZA"/>
        </w:rPr>
        <w:t>O’zaro</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hal</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etilmagan</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nizolar</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yuzasidan</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bir</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oy</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muddatda</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da’vo</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xati</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yuboriladi</w:t>
      </w:r>
      <w:proofErr w:type="spellEnd"/>
      <w:r w:rsidR="009D496D" w:rsidRPr="00D32C99">
        <w:rPr>
          <w:rFonts w:ascii="Times New Roman" w:hAnsi="Times New Roman" w:cs="Times New Roman"/>
          <w:sz w:val="20"/>
          <w:szCs w:val="20"/>
          <w:lang w:val="en-ZA"/>
        </w:rPr>
        <w:t>.</w:t>
      </w:r>
      <w:proofErr w:type="gramEnd"/>
      <w:r w:rsidR="009D496D" w:rsidRPr="00D32C99">
        <w:rPr>
          <w:rFonts w:ascii="Times New Roman" w:hAnsi="Times New Roman" w:cs="Times New Roman"/>
          <w:sz w:val="20"/>
          <w:szCs w:val="20"/>
          <w:lang w:val="en-ZA"/>
        </w:rPr>
        <w:t xml:space="preserve"> Hal </w:t>
      </w:r>
      <w:proofErr w:type="spellStart"/>
      <w:r w:rsidR="009D496D" w:rsidRPr="00D32C99">
        <w:rPr>
          <w:rFonts w:ascii="Times New Roman" w:hAnsi="Times New Roman" w:cs="Times New Roman"/>
          <w:sz w:val="20"/>
          <w:szCs w:val="20"/>
          <w:lang w:val="en-ZA"/>
        </w:rPr>
        <w:t>etilmagan</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nizolar</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tegishli</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tartibda</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davogar</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joylashgan</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hududning</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Iqtisodiy</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sudida</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hal</w:t>
      </w:r>
      <w:proofErr w:type="spellEnd"/>
      <w:r w:rsidR="009D496D" w:rsidRPr="00D32C99">
        <w:rPr>
          <w:rFonts w:ascii="Times New Roman" w:hAnsi="Times New Roman" w:cs="Times New Roman"/>
          <w:sz w:val="20"/>
          <w:szCs w:val="20"/>
          <w:lang w:val="en-ZA"/>
        </w:rPr>
        <w:t xml:space="preserve"> </w:t>
      </w:r>
      <w:proofErr w:type="spellStart"/>
      <w:r w:rsidR="009D496D" w:rsidRPr="00D32C99">
        <w:rPr>
          <w:rFonts w:ascii="Times New Roman" w:hAnsi="Times New Roman" w:cs="Times New Roman"/>
          <w:sz w:val="20"/>
          <w:szCs w:val="20"/>
          <w:lang w:val="en-ZA"/>
        </w:rPr>
        <w:t>qilinadi</w:t>
      </w:r>
      <w:proofErr w:type="spellEnd"/>
    </w:p>
    <w:p w:rsidR="00E043F5" w:rsidRPr="00227338" w:rsidRDefault="00E043F5" w:rsidP="00807116">
      <w:pPr>
        <w:jc w:val="both"/>
        <w:rPr>
          <w:sz w:val="6"/>
          <w:szCs w:val="6"/>
          <w:lang w:val="uz-Cyrl-UZ"/>
        </w:rPr>
      </w:pPr>
      <w:r w:rsidRPr="00672FDD">
        <w:rPr>
          <w:sz w:val="20"/>
          <w:szCs w:val="20"/>
          <w:lang w:val="uz-Cyrl-UZ"/>
        </w:rPr>
        <w:t xml:space="preserve"> </w:t>
      </w:r>
    </w:p>
    <w:p w:rsidR="00E043F5" w:rsidRPr="00227338" w:rsidRDefault="00227338" w:rsidP="00227338">
      <w:pPr>
        <w:jc w:val="center"/>
        <w:rPr>
          <w:b/>
          <w:sz w:val="20"/>
          <w:szCs w:val="20"/>
          <w:lang w:val="en-US"/>
        </w:rPr>
      </w:pPr>
      <w:r w:rsidRPr="00227338">
        <w:rPr>
          <w:b/>
          <w:sz w:val="20"/>
          <w:szCs w:val="20"/>
          <w:lang w:val="uz-Cyrl-UZ"/>
        </w:rPr>
        <w:t xml:space="preserve">10. SHARTNOMAGA UZGARTIRISH VA </w:t>
      </w:r>
      <w:r>
        <w:rPr>
          <w:b/>
          <w:sz w:val="20"/>
          <w:szCs w:val="20"/>
          <w:lang w:val="en-US"/>
        </w:rPr>
        <w:t>Q</w:t>
      </w:r>
      <w:r w:rsidRPr="00227338">
        <w:rPr>
          <w:b/>
          <w:sz w:val="20"/>
          <w:szCs w:val="20"/>
          <w:lang w:val="uz-Cyrl-UZ"/>
        </w:rPr>
        <w:t>USHIMCHALAR KIRITISH TARTIBI</w:t>
      </w:r>
    </w:p>
    <w:p w:rsidR="00227338" w:rsidRPr="00227338" w:rsidRDefault="00227338" w:rsidP="00807116">
      <w:pPr>
        <w:jc w:val="both"/>
        <w:rPr>
          <w:sz w:val="6"/>
          <w:szCs w:val="6"/>
          <w:lang w:val="en-US"/>
        </w:rPr>
      </w:pPr>
    </w:p>
    <w:p w:rsidR="00E043F5" w:rsidRPr="00672FDD" w:rsidRDefault="00E043F5" w:rsidP="00807116">
      <w:pPr>
        <w:jc w:val="both"/>
        <w:rPr>
          <w:sz w:val="20"/>
          <w:szCs w:val="20"/>
          <w:lang w:val="uz-Cyrl-UZ"/>
        </w:rPr>
      </w:pPr>
      <w:r w:rsidRPr="00672FDD">
        <w:rPr>
          <w:sz w:val="20"/>
          <w:szCs w:val="20"/>
          <w:lang w:val="uz-Cyrl-UZ"/>
        </w:rPr>
        <w:t xml:space="preserve">10.1. Shartnomaga uzgartirish va </w:t>
      </w:r>
      <w:r w:rsidR="00227338" w:rsidRPr="00227338">
        <w:rPr>
          <w:sz w:val="20"/>
          <w:szCs w:val="20"/>
          <w:lang w:val="uz-Cyrl-UZ"/>
        </w:rPr>
        <w:t>q</w:t>
      </w:r>
      <w:r w:rsidRPr="00672FDD">
        <w:rPr>
          <w:sz w:val="20"/>
          <w:szCs w:val="20"/>
          <w:lang w:val="uz-Cyrl-UZ"/>
        </w:rPr>
        <w:t xml:space="preserve">ushimchalar kiritish tomonlarning roziligiga kura </w:t>
      </w:r>
      <w:r w:rsidR="00227338" w:rsidRPr="00227338">
        <w:rPr>
          <w:sz w:val="20"/>
          <w:szCs w:val="20"/>
          <w:lang w:val="uz-Cyrl-UZ"/>
        </w:rPr>
        <w:t>q</w:t>
      </w:r>
      <w:r w:rsidRPr="00672FDD">
        <w:rPr>
          <w:sz w:val="20"/>
          <w:szCs w:val="20"/>
          <w:lang w:val="uz-Cyrl-UZ"/>
        </w:rPr>
        <w:t xml:space="preserve">ushimcha bitimni rasmiylashtirish yuli </w:t>
      </w:r>
      <w:r w:rsidR="00227338" w:rsidRPr="00227338">
        <w:rPr>
          <w:sz w:val="20"/>
          <w:szCs w:val="20"/>
          <w:lang w:val="uz-Cyrl-UZ"/>
        </w:rPr>
        <w:t>b</w:t>
      </w:r>
      <w:r w:rsidRPr="00672FDD">
        <w:rPr>
          <w:sz w:val="20"/>
          <w:szCs w:val="20"/>
          <w:lang w:val="uz-Cyrl-UZ"/>
        </w:rPr>
        <w:t>ilan amalga oshiriladi.</w:t>
      </w:r>
      <w:r w:rsidR="00227338">
        <w:rPr>
          <w:sz w:val="20"/>
          <w:szCs w:val="20"/>
          <w:lang w:val="en-US"/>
        </w:rPr>
        <w:t xml:space="preserve"> </w:t>
      </w:r>
      <w:r w:rsidRPr="00672FDD">
        <w:rPr>
          <w:sz w:val="20"/>
          <w:szCs w:val="20"/>
          <w:lang w:val="uz-Cyrl-UZ"/>
        </w:rPr>
        <w:t xml:space="preserve">Shartnomaga uzgartirish va </w:t>
      </w:r>
      <w:r w:rsidR="00227338">
        <w:rPr>
          <w:sz w:val="20"/>
          <w:szCs w:val="20"/>
          <w:lang w:val="en-US"/>
        </w:rPr>
        <w:t>q</w:t>
      </w:r>
      <w:r w:rsidRPr="00672FDD">
        <w:rPr>
          <w:sz w:val="20"/>
          <w:szCs w:val="20"/>
          <w:lang w:val="uz-Cyrl-UZ"/>
        </w:rPr>
        <w:t>ushimchalar kiritish xa</w:t>
      </w:r>
      <w:r w:rsidR="00227338">
        <w:rPr>
          <w:sz w:val="20"/>
          <w:szCs w:val="20"/>
          <w:lang w:val="en-US"/>
        </w:rPr>
        <w:t>q</w:t>
      </w:r>
      <w:r w:rsidRPr="00672FDD">
        <w:rPr>
          <w:sz w:val="20"/>
          <w:szCs w:val="20"/>
          <w:lang w:val="uz-Cyrl-UZ"/>
        </w:rPr>
        <w:t>idagi bitim u yozma shaklda bulgandagina va tomonlar uni imzolaganlaridagina xa</w:t>
      </w:r>
      <w:proofErr w:type="spellStart"/>
      <w:r w:rsidR="00227338">
        <w:rPr>
          <w:sz w:val="20"/>
          <w:szCs w:val="20"/>
          <w:lang w:val="en-US"/>
        </w:rPr>
        <w:t>qq</w:t>
      </w:r>
      <w:proofErr w:type="spellEnd"/>
      <w:r w:rsidRPr="00672FDD">
        <w:rPr>
          <w:sz w:val="20"/>
          <w:szCs w:val="20"/>
          <w:lang w:val="uz-Cyrl-UZ"/>
        </w:rPr>
        <w:t>oniy xisoblanadi.</w:t>
      </w:r>
    </w:p>
    <w:p w:rsidR="00E043F5" w:rsidRPr="00672FDD" w:rsidRDefault="00E043F5" w:rsidP="00807116">
      <w:pPr>
        <w:jc w:val="both"/>
        <w:rPr>
          <w:sz w:val="20"/>
          <w:szCs w:val="20"/>
          <w:lang w:val="uz-Cyrl-UZ"/>
        </w:rPr>
      </w:pPr>
      <w:r w:rsidRPr="00672FDD">
        <w:rPr>
          <w:sz w:val="20"/>
          <w:szCs w:val="20"/>
          <w:lang w:val="uz-Cyrl-UZ"/>
        </w:rPr>
        <w:t xml:space="preserve">10.2. Tomonlarning shartnoma shartlariga kiritgan </w:t>
      </w:r>
      <w:r w:rsidR="00EB0A8E" w:rsidRPr="00EB0A8E">
        <w:rPr>
          <w:sz w:val="20"/>
          <w:szCs w:val="20"/>
          <w:lang w:val="uz-Cyrl-UZ"/>
        </w:rPr>
        <w:t>q</w:t>
      </w:r>
      <w:r w:rsidRPr="00672FDD">
        <w:rPr>
          <w:sz w:val="20"/>
          <w:szCs w:val="20"/>
          <w:lang w:val="uz-Cyrl-UZ"/>
        </w:rPr>
        <w:t xml:space="preserve">ushimcha va uzgartirishlar uning ajralmas </w:t>
      </w:r>
      <w:r w:rsidR="00EB0A8E">
        <w:rPr>
          <w:sz w:val="20"/>
          <w:szCs w:val="20"/>
          <w:lang w:val="en-US"/>
        </w:rPr>
        <w:t>q</w:t>
      </w:r>
      <w:r w:rsidRPr="00672FDD">
        <w:rPr>
          <w:sz w:val="20"/>
          <w:szCs w:val="20"/>
          <w:lang w:val="uz-Cyrl-UZ"/>
        </w:rPr>
        <w:t>ismi bulib xisoblanadi.</w:t>
      </w:r>
      <w:r w:rsidR="00EB0A8E">
        <w:rPr>
          <w:sz w:val="20"/>
          <w:szCs w:val="20"/>
          <w:lang w:val="en-US"/>
        </w:rPr>
        <w:t xml:space="preserve"> </w:t>
      </w:r>
      <w:r w:rsidRPr="00672FDD">
        <w:rPr>
          <w:sz w:val="20"/>
          <w:szCs w:val="20"/>
          <w:lang w:val="uz-Cyrl-UZ"/>
        </w:rPr>
        <w:t xml:space="preserve">Shartnoma </w:t>
      </w:r>
      <w:r w:rsidR="00EB0A8E">
        <w:rPr>
          <w:sz w:val="20"/>
          <w:szCs w:val="20"/>
          <w:lang w:val="en-US"/>
        </w:rPr>
        <w:t>q</w:t>
      </w:r>
      <w:r w:rsidRPr="00672FDD">
        <w:rPr>
          <w:sz w:val="20"/>
          <w:szCs w:val="20"/>
          <w:lang w:val="uz-Cyrl-UZ"/>
        </w:rPr>
        <w:t xml:space="preserve">onunchilik uzgarganda </w:t>
      </w:r>
      <w:r w:rsidR="00D73393">
        <w:rPr>
          <w:sz w:val="20"/>
          <w:szCs w:val="20"/>
          <w:lang w:val="uz-Cyrl-UZ"/>
        </w:rPr>
        <w:t>O`zbekiston</w:t>
      </w:r>
      <w:r w:rsidRPr="00672FDD">
        <w:rPr>
          <w:sz w:val="20"/>
          <w:szCs w:val="20"/>
          <w:lang w:val="uz-Cyrl-UZ"/>
        </w:rPr>
        <w:t xml:space="preserve"> Respublikasining </w:t>
      </w:r>
      <w:r w:rsidR="00EB0A8E">
        <w:rPr>
          <w:sz w:val="20"/>
          <w:szCs w:val="20"/>
          <w:lang w:val="en-US"/>
        </w:rPr>
        <w:t>q</w:t>
      </w:r>
      <w:r w:rsidRPr="00672FDD">
        <w:rPr>
          <w:sz w:val="20"/>
          <w:szCs w:val="20"/>
          <w:lang w:val="uz-Cyrl-UZ"/>
        </w:rPr>
        <w:t>o</w:t>
      </w:r>
      <w:r w:rsidR="00EB0A8E">
        <w:rPr>
          <w:sz w:val="20"/>
          <w:szCs w:val="20"/>
          <w:lang w:val="en-US"/>
        </w:rPr>
        <w:t>n</w:t>
      </w:r>
      <w:r w:rsidRPr="00672FDD">
        <w:rPr>
          <w:sz w:val="20"/>
          <w:szCs w:val="20"/>
          <w:lang w:val="uz-Cyrl-UZ"/>
        </w:rPr>
        <w:t>unchilik xujjatlarida belgilab berilgan bosh</w:t>
      </w:r>
      <w:r w:rsidR="00EB0A8E">
        <w:rPr>
          <w:sz w:val="20"/>
          <w:szCs w:val="20"/>
          <w:lang w:val="en-US"/>
        </w:rPr>
        <w:t>q</w:t>
      </w:r>
      <w:r w:rsidRPr="00672FDD">
        <w:rPr>
          <w:sz w:val="20"/>
          <w:szCs w:val="20"/>
          <w:lang w:val="uz-Cyrl-UZ"/>
        </w:rPr>
        <w:t xml:space="preserve">a xollarda </w:t>
      </w:r>
      <w:r w:rsidR="00EB0A8E">
        <w:rPr>
          <w:sz w:val="20"/>
          <w:szCs w:val="20"/>
          <w:lang w:val="en-US"/>
        </w:rPr>
        <w:t>q</w:t>
      </w:r>
      <w:r w:rsidRPr="00672FDD">
        <w:rPr>
          <w:sz w:val="20"/>
          <w:szCs w:val="20"/>
          <w:lang w:val="uz-Cyrl-UZ"/>
        </w:rPr>
        <w:t xml:space="preserve">ayta tuzilishi yoki uzgartirilish mumkin. </w:t>
      </w:r>
    </w:p>
    <w:p w:rsidR="00EB0A8E" w:rsidRPr="00EB0A8E" w:rsidRDefault="00EB0A8E" w:rsidP="00807116">
      <w:pPr>
        <w:jc w:val="both"/>
        <w:rPr>
          <w:sz w:val="6"/>
          <w:szCs w:val="6"/>
          <w:lang w:val="en-US"/>
        </w:rPr>
      </w:pPr>
    </w:p>
    <w:p w:rsidR="00E043F5" w:rsidRPr="00EB0A8E" w:rsidRDefault="00EB0A8E" w:rsidP="00EB0A8E">
      <w:pPr>
        <w:jc w:val="center"/>
        <w:rPr>
          <w:b/>
          <w:sz w:val="20"/>
          <w:szCs w:val="20"/>
          <w:lang w:val="en-US"/>
        </w:rPr>
      </w:pPr>
      <w:r w:rsidRPr="00EB0A8E">
        <w:rPr>
          <w:b/>
          <w:sz w:val="20"/>
          <w:szCs w:val="20"/>
          <w:lang w:val="uz-Cyrl-UZ"/>
        </w:rPr>
        <w:t>11. BOSH</w:t>
      </w:r>
      <w:r>
        <w:rPr>
          <w:b/>
          <w:sz w:val="20"/>
          <w:szCs w:val="20"/>
          <w:lang w:val="en-US"/>
        </w:rPr>
        <w:t>Q</w:t>
      </w:r>
      <w:r w:rsidRPr="00EB0A8E">
        <w:rPr>
          <w:b/>
          <w:sz w:val="20"/>
          <w:szCs w:val="20"/>
          <w:lang w:val="uz-Cyrl-UZ"/>
        </w:rPr>
        <w:t>A XOLATLAR</w:t>
      </w:r>
    </w:p>
    <w:p w:rsidR="00EB0A8E" w:rsidRPr="00EB0A8E" w:rsidRDefault="00EB0A8E" w:rsidP="00807116">
      <w:pPr>
        <w:jc w:val="both"/>
        <w:rPr>
          <w:sz w:val="6"/>
          <w:szCs w:val="6"/>
          <w:lang w:val="en-US"/>
        </w:rPr>
      </w:pPr>
    </w:p>
    <w:p w:rsidR="00E043F5" w:rsidRPr="00672FDD" w:rsidRDefault="00E043F5" w:rsidP="00807116">
      <w:pPr>
        <w:jc w:val="both"/>
        <w:rPr>
          <w:sz w:val="20"/>
          <w:szCs w:val="20"/>
          <w:lang w:val="uz-Cyrl-UZ"/>
        </w:rPr>
      </w:pPr>
      <w:r w:rsidRPr="00672FDD">
        <w:rPr>
          <w:sz w:val="20"/>
          <w:szCs w:val="20"/>
          <w:lang w:val="uz-Cyrl-UZ"/>
        </w:rPr>
        <w:t>11.1 Ushbu shartnoma ikkala taraf uchun bir xil kuchga ega bulib, ikki nusxada tuzildi. Shartnoma  ikkala taraf tomonidan imzolanib G'aznachilik bulinmasidan ruyxatdan utkazilgan kundan boshlab kuchga  kiradi va «</w:t>
      </w:r>
      <w:r w:rsidR="00EB0A8E" w:rsidRPr="00EB0A8E">
        <w:rPr>
          <w:sz w:val="20"/>
          <w:szCs w:val="20"/>
          <w:lang w:val="uz-Cyrl-UZ"/>
        </w:rPr>
        <w:t>31</w:t>
      </w:r>
      <w:r w:rsidRPr="00672FDD">
        <w:rPr>
          <w:sz w:val="20"/>
          <w:szCs w:val="20"/>
          <w:lang w:val="uz-Cyrl-UZ"/>
        </w:rPr>
        <w:t xml:space="preserve">» </w:t>
      </w:r>
      <w:r w:rsidR="00EB0A8E" w:rsidRPr="00EB0A8E">
        <w:rPr>
          <w:sz w:val="20"/>
          <w:szCs w:val="20"/>
          <w:lang w:val="uz-Cyrl-UZ"/>
        </w:rPr>
        <w:t>dekabr</w:t>
      </w:r>
      <w:r w:rsidRPr="00672FDD">
        <w:rPr>
          <w:sz w:val="20"/>
          <w:szCs w:val="20"/>
          <w:lang w:val="uz-Cyrl-UZ"/>
        </w:rPr>
        <w:t xml:space="preserve"> 20</w:t>
      </w:r>
      <w:r w:rsidR="00EB0A8E" w:rsidRPr="00EB0A8E">
        <w:rPr>
          <w:sz w:val="20"/>
          <w:szCs w:val="20"/>
          <w:lang w:val="uz-Cyrl-UZ"/>
        </w:rPr>
        <w:t xml:space="preserve">21 </w:t>
      </w:r>
      <w:r w:rsidRPr="00672FDD">
        <w:rPr>
          <w:sz w:val="20"/>
          <w:szCs w:val="20"/>
          <w:lang w:val="uz-Cyrl-UZ"/>
        </w:rPr>
        <w:t xml:space="preserve">yilgacha amal </w:t>
      </w:r>
      <w:r w:rsidR="00EB0A8E" w:rsidRPr="00EB0A8E">
        <w:rPr>
          <w:sz w:val="20"/>
          <w:szCs w:val="20"/>
          <w:lang w:val="uz-Cyrl-UZ"/>
        </w:rPr>
        <w:t>q</w:t>
      </w:r>
      <w:r w:rsidRPr="00672FDD">
        <w:rPr>
          <w:sz w:val="20"/>
          <w:szCs w:val="20"/>
          <w:lang w:val="uz-Cyrl-UZ"/>
        </w:rPr>
        <w:t xml:space="preserve">iladi. </w:t>
      </w:r>
    </w:p>
    <w:p w:rsidR="00E06A78" w:rsidRPr="00672FDD" w:rsidRDefault="00E043F5" w:rsidP="00807116">
      <w:pPr>
        <w:jc w:val="both"/>
        <w:rPr>
          <w:sz w:val="20"/>
          <w:szCs w:val="20"/>
          <w:lang w:val="uz-Cyrl-UZ"/>
        </w:rPr>
      </w:pPr>
      <w:r w:rsidRPr="00672FDD">
        <w:rPr>
          <w:sz w:val="20"/>
          <w:szCs w:val="20"/>
          <w:lang w:val="uz-Cyrl-UZ"/>
        </w:rPr>
        <w:t>11.2 Shartnoma taraflardan birining taklifi bilan ikkinchi tarafni bir oy ogoxlantirilgandan</w:t>
      </w:r>
      <w:r w:rsidR="00EB0A8E" w:rsidRPr="00EB0A8E">
        <w:rPr>
          <w:sz w:val="20"/>
          <w:szCs w:val="20"/>
          <w:lang w:val="uz-Cyrl-UZ"/>
        </w:rPr>
        <w:t xml:space="preserve"> </w:t>
      </w:r>
      <w:r w:rsidRPr="00672FDD">
        <w:rPr>
          <w:sz w:val="20"/>
          <w:szCs w:val="20"/>
          <w:lang w:val="uz-Cyrl-UZ"/>
        </w:rPr>
        <w:t xml:space="preserve">sung uzaro kelishilgan xolda bekor </w:t>
      </w:r>
      <w:r w:rsidR="00EB0A8E" w:rsidRPr="00EB0A8E">
        <w:rPr>
          <w:sz w:val="20"/>
          <w:szCs w:val="20"/>
          <w:lang w:val="uz-Cyrl-UZ"/>
        </w:rPr>
        <w:t>q</w:t>
      </w:r>
      <w:r w:rsidRPr="00672FDD">
        <w:rPr>
          <w:sz w:val="20"/>
          <w:szCs w:val="20"/>
          <w:lang w:val="uz-Cyrl-UZ"/>
        </w:rPr>
        <w:t>ilinadi, ikkinchi taraf rozilik bermasa sud yuli bilan bekor kilinadi</w:t>
      </w:r>
    </w:p>
    <w:p w:rsidR="00E06A78" w:rsidRPr="00807116" w:rsidRDefault="00E06A78" w:rsidP="00807116">
      <w:pPr>
        <w:jc w:val="both"/>
        <w:rPr>
          <w:b/>
          <w:sz w:val="20"/>
          <w:szCs w:val="20"/>
          <w:lang w:val="uz-Cyrl-UZ"/>
        </w:rPr>
      </w:pPr>
    </w:p>
    <w:p w:rsidR="00E043F5" w:rsidRPr="00807116" w:rsidRDefault="00E043F5" w:rsidP="00A96BA3">
      <w:pPr>
        <w:jc w:val="center"/>
        <w:rPr>
          <w:b/>
          <w:sz w:val="20"/>
          <w:szCs w:val="20"/>
          <w:lang w:val="uz-Cyrl-UZ"/>
        </w:rPr>
      </w:pPr>
      <w:r w:rsidRPr="00807116">
        <w:rPr>
          <w:b/>
          <w:sz w:val="20"/>
          <w:szCs w:val="20"/>
          <w:lang w:val="uz-Cyrl-UZ"/>
        </w:rPr>
        <w:t>12.Taraflarning yuridik manzilgoxi va rekvizitlari:</w:t>
      </w:r>
    </w:p>
    <w:p w:rsidR="00E043F5" w:rsidRPr="00807116" w:rsidRDefault="001002F4" w:rsidP="00E06A78">
      <w:pPr>
        <w:rPr>
          <w:b/>
          <w:sz w:val="20"/>
          <w:szCs w:val="20"/>
          <w:lang w:val="en-US"/>
        </w:rPr>
      </w:pPr>
      <w:r w:rsidRPr="00807116">
        <w:rPr>
          <w:b/>
          <w:sz w:val="20"/>
          <w:szCs w:val="20"/>
          <w:lang w:val="en-US"/>
        </w:rPr>
        <w:t xml:space="preserve"> </w:t>
      </w:r>
    </w:p>
    <w:tbl>
      <w:tblPr>
        <w:tblpPr w:leftFromText="180" w:rightFromText="180" w:vertAnchor="text" w:horzAnchor="margin" w:tblpY="298"/>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7"/>
        <w:gridCol w:w="4531"/>
      </w:tblGrid>
      <w:tr w:rsidR="008F73D6" w:rsidRPr="00A96BA3" w:rsidTr="00AE6FC2">
        <w:trPr>
          <w:trHeight w:val="2686"/>
        </w:trPr>
        <w:tc>
          <w:tcPr>
            <w:tcW w:w="4897" w:type="dxa"/>
          </w:tcPr>
          <w:p w:rsidR="008F73D6" w:rsidRPr="00A96BA3" w:rsidRDefault="00A96BA3" w:rsidP="00A96BA3">
            <w:pPr>
              <w:pStyle w:val="a7"/>
              <w:rPr>
                <w:rFonts w:ascii="Times New Roman" w:hAnsi="Times New Roman" w:cs="Times New Roman"/>
                <w:b/>
                <w:sz w:val="20"/>
                <w:szCs w:val="20"/>
                <w:lang w:val="en-ZA"/>
              </w:rPr>
            </w:pPr>
            <w:r>
              <w:rPr>
                <w:rFonts w:ascii="Times New Roman" w:hAnsi="Times New Roman" w:cs="Times New Roman"/>
                <w:b/>
                <w:sz w:val="20"/>
                <w:szCs w:val="20"/>
                <w:lang w:val="en-US"/>
              </w:rPr>
              <w:t>“</w:t>
            </w:r>
            <w:proofErr w:type="spellStart"/>
            <w:r>
              <w:rPr>
                <w:rFonts w:ascii="Times New Roman" w:hAnsi="Times New Roman" w:cs="Times New Roman"/>
                <w:b/>
                <w:sz w:val="20"/>
                <w:szCs w:val="20"/>
                <w:lang w:val="en-US"/>
              </w:rPr>
              <w:t>Xizmat</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kursatuvchi</w:t>
            </w:r>
            <w:proofErr w:type="spellEnd"/>
            <w:r>
              <w:rPr>
                <w:rFonts w:ascii="Times New Roman" w:hAnsi="Times New Roman" w:cs="Times New Roman"/>
                <w:b/>
                <w:sz w:val="20"/>
                <w:szCs w:val="20"/>
                <w:lang w:val="en-US"/>
              </w:rPr>
              <w:t>»</w:t>
            </w:r>
            <w:r w:rsidRPr="00A96BA3">
              <w:rPr>
                <w:rFonts w:ascii="Times New Roman" w:hAnsi="Times New Roman" w:cs="Times New Roman"/>
                <w:b/>
                <w:sz w:val="20"/>
                <w:szCs w:val="20"/>
                <w:lang w:val="en-US"/>
              </w:rPr>
              <w:t xml:space="preserve">                                                                      </w:t>
            </w:r>
            <w:r w:rsidRPr="00BF2ADD">
              <w:rPr>
                <w:b/>
                <w:sz w:val="20"/>
                <w:szCs w:val="20"/>
                <w:lang w:val="en-US"/>
              </w:rPr>
              <w:t>“</w:t>
            </w:r>
            <w:r w:rsidR="00D14119">
              <w:rPr>
                <w:b/>
                <w:sz w:val="20"/>
                <w:szCs w:val="20"/>
                <w:lang w:val="en-US"/>
              </w:rPr>
              <w:t>____________________________________</w:t>
            </w:r>
            <w:r w:rsidRPr="00BF2ADD">
              <w:rPr>
                <w:b/>
                <w:sz w:val="20"/>
                <w:szCs w:val="20"/>
                <w:lang w:val="en-US"/>
              </w:rPr>
              <w:t xml:space="preserve">” </w:t>
            </w:r>
          </w:p>
          <w:p w:rsidR="008F73D6" w:rsidRPr="00A96BA3" w:rsidRDefault="00D14119" w:rsidP="00AE6FC2">
            <w:pPr>
              <w:pStyle w:val="a7"/>
              <w:jc w:val="both"/>
              <w:rPr>
                <w:rFonts w:ascii="Times New Roman" w:hAnsi="Times New Roman" w:cs="Times New Roman"/>
                <w:b/>
                <w:sz w:val="20"/>
                <w:szCs w:val="20"/>
                <w:lang w:val="en-ZA"/>
              </w:rPr>
            </w:pPr>
            <w:proofErr w:type="spellStart"/>
            <w:r>
              <w:rPr>
                <w:rFonts w:ascii="Times New Roman" w:hAnsi="Times New Roman" w:cs="Times New Roman"/>
                <w:b/>
                <w:sz w:val="20"/>
                <w:szCs w:val="20"/>
                <w:lang w:val="en-ZA"/>
              </w:rPr>
              <w:t>Adres</w:t>
            </w:r>
            <w:proofErr w:type="spellEnd"/>
            <w:r>
              <w:rPr>
                <w:rFonts w:ascii="Times New Roman" w:hAnsi="Times New Roman" w:cs="Times New Roman"/>
                <w:b/>
                <w:sz w:val="20"/>
                <w:szCs w:val="20"/>
                <w:lang w:val="en-ZA"/>
              </w:rPr>
              <w:t>: _____________________________</w:t>
            </w:r>
          </w:p>
          <w:p w:rsidR="008F73D6" w:rsidRPr="00A96BA3" w:rsidRDefault="008F73D6" w:rsidP="00AE6FC2">
            <w:pPr>
              <w:pStyle w:val="a7"/>
              <w:jc w:val="both"/>
              <w:rPr>
                <w:rFonts w:ascii="Times New Roman" w:hAnsi="Times New Roman" w:cs="Times New Roman"/>
                <w:b/>
                <w:sz w:val="20"/>
                <w:szCs w:val="20"/>
                <w:lang w:val="en-ZA"/>
              </w:rPr>
            </w:pPr>
          </w:p>
          <w:p w:rsidR="008F73D6" w:rsidRPr="00A96BA3" w:rsidRDefault="00D14119" w:rsidP="00AE6FC2">
            <w:pPr>
              <w:pStyle w:val="a7"/>
              <w:jc w:val="both"/>
              <w:rPr>
                <w:rFonts w:ascii="Times New Roman" w:hAnsi="Times New Roman" w:cs="Times New Roman"/>
                <w:b/>
                <w:sz w:val="20"/>
                <w:szCs w:val="20"/>
                <w:lang w:val="en-ZA"/>
              </w:rPr>
            </w:pPr>
            <w:r>
              <w:rPr>
                <w:rFonts w:ascii="Times New Roman" w:hAnsi="Times New Roman" w:cs="Times New Roman"/>
                <w:b/>
                <w:sz w:val="20"/>
                <w:szCs w:val="20"/>
                <w:lang w:val="en-ZA"/>
              </w:rPr>
              <w:t>Tel.     (___________________________</w:t>
            </w:r>
            <w:r w:rsidR="008F73D6" w:rsidRPr="00A96BA3">
              <w:rPr>
                <w:rFonts w:ascii="Times New Roman" w:hAnsi="Times New Roman" w:cs="Times New Roman"/>
                <w:b/>
                <w:sz w:val="20"/>
                <w:szCs w:val="20"/>
                <w:lang w:val="en-ZA"/>
              </w:rPr>
              <w:t xml:space="preserve">)    </w:t>
            </w:r>
          </w:p>
          <w:p w:rsidR="008F73D6" w:rsidRPr="00A96BA3" w:rsidRDefault="00D14119" w:rsidP="00AE6FC2">
            <w:pPr>
              <w:pStyle w:val="a7"/>
              <w:jc w:val="both"/>
              <w:rPr>
                <w:rFonts w:ascii="Times New Roman" w:hAnsi="Times New Roman" w:cs="Times New Roman"/>
                <w:b/>
                <w:sz w:val="20"/>
                <w:szCs w:val="20"/>
                <w:lang w:val="en-ZA"/>
              </w:rPr>
            </w:pPr>
            <w:r>
              <w:rPr>
                <w:rFonts w:ascii="Times New Roman" w:hAnsi="Times New Roman" w:cs="Times New Roman"/>
                <w:b/>
                <w:sz w:val="20"/>
                <w:szCs w:val="20"/>
                <w:lang w:val="en-ZA"/>
              </w:rPr>
              <w:t>R.s -_________________________________</w:t>
            </w:r>
          </w:p>
          <w:p w:rsidR="008F73D6" w:rsidRPr="00A96BA3" w:rsidRDefault="00D14119" w:rsidP="00AE6FC2">
            <w:pPr>
              <w:pStyle w:val="a7"/>
              <w:jc w:val="both"/>
              <w:rPr>
                <w:rFonts w:ascii="Times New Roman" w:hAnsi="Times New Roman" w:cs="Times New Roman"/>
                <w:b/>
                <w:sz w:val="20"/>
                <w:szCs w:val="20"/>
                <w:lang w:val="en-ZA"/>
              </w:rPr>
            </w:pPr>
            <w:r>
              <w:rPr>
                <w:rFonts w:ascii="Times New Roman" w:hAnsi="Times New Roman" w:cs="Times New Roman"/>
                <w:b/>
                <w:sz w:val="20"/>
                <w:szCs w:val="20"/>
                <w:lang w:val="en-ZA"/>
              </w:rPr>
              <w:t>MFO: _______________________________</w:t>
            </w:r>
          </w:p>
          <w:p w:rsidR="008F73D6" w:rsidRPr="00A96BA3" w:rsidRDefault="00D14119" w:rsidP="00AE6FC2">
            <w:pPr>
              <w:pStyle w:val="a7"/>
              <w:jc w:val="both"/>
              <w:rPr>
                <w:rFonts w:ascii="Times New Roman" w:hAnsi="Times New Roman" w:cs="Times New Roman"/>
                <w:b/>
                <w:sz w:val="20"/>
                <w:szCs w:val="20"/>
                <w:lang w:val="en-ZA"/>
              </w:rPr>
            </w:pPr>
            <w:r>
              <w:rPr>
                <w:rFonts w:ascii="Times New Roman" w:hAnsi="Times New Roman" w:cs="Times New Roman"/>
                <w:b/>
                <w:sz w:val="20"/>
                <w:szCs w:val="20"/>
                <w:lang w:val="en-ZA"/>
              </w:rPr>
              <w:t>Bank ________________________________</w:t>
            </w:r>
          </w:p>
          <w:p w:rsidR="008F73D6" w:rsidRPr="00A96BA3" w:rsidRDefault="008F73D6" w:rsidP="00AE6FC2">
            <w:pPr>
              <w:pStyle w:val="a7"/>
              <w:jc w:val="both"/>
              <w:rPr>
                <w:rFonts w:ascii="Times New Roman" w:hAnsi="Times New Roman" w:cs="Times New Roman"/>
                <w:b/>
                <w:sz w:val="20"/>
                <w:szCs w:val="20"/>
                <w:lang w:val="en-ZA"/>
              </w:rPr>
            </w:pPr>
          </w:p>
          <w:p w:rsidR="008F73D6" w:rsidRPr="00A96BA3" w:rsidRDefault="008F73D6" w:rsidP="00AE6FC2">
            <w:pPr>
              <w:pStyle w:val="a7"/>
              <w:jc w:val="both"/>
              <w:rPr>
                <w:rFonts w:ascii="Times New Roman" w:hAnsi="Times New Roman" w:cs="Times New Roman"/>
                <w:b/>
                <w:sz w:val="20"/>
                <w:szCs w:val="20"/>
                <w:lang w:val="en-US"/>
              </w:rPr>
            </w:pPr>
            <w:r w:rsidRPr="00A96BA3">
              <w:rPr>
                <w:rFonts w:ascii="Times New Roman" w:hAnsi="Times New Roman" w:cs="Times New Roman"/>
                <w:b/>
                <w:sz w:val="20"/>
                <w:szCs w:val="20"/>
                <w:lang w:val="en-US"/>
              </w:rPr>
              <w:t>INN  -</w:t>
            </w:r>
            <w:r w:rsidR="00D14119">
              <w:rPr>
                <w:rFonts w:ascii="Times New Roman" w:hAnsi="Times New Roman" w:cs="Times New Roman"/>
                <w:b/>
                <w:sz w:val="20"/>
                <w:szCs w:val="20"/>
                <w:lang w:val="en-US"/>
              </w:rPr>
              <w:t>_______________________________</w:t>
            </w:r>
          </w:p>
          <w:p w:rsidR="00A96BA3" w:rsidRDefault="00A96BA3" w:rsidP="00AE6FC2">
            <w:pPr>
              <w:pStyle w:val="a7"/>
              <w:jc w:val="both"/>
              <w:rPr>
                <w:rFonts w:ascii="Times New Roman" w:hAnsi="Times New Roman" w:cs="Times New Roman"/>
                <w:b/>
                <w:sz w:val="20"/>
                <w:szCs w:val="20"/>
                <w:lang w:val="en-US"/>
              </w:rPr>
            </w:pPr>
          </w:p>
          <w:p w:rsidR="008F73D6" w:rsidRPr="00A96BA3" w:rsidRDefault="008F73D6" w:rsidP="00AE6FC2">
            <w:pPr>
              <w:pStyle w:val="a7"/>
              <w:jc w:val="both"/>
              <w:rPr>
                <w:rFonts w:ascii="Times New Roman" w:hAnsi="Times New Roman" w:cs="Times New Roman"/>
                <w:b/>
                <w:sz w:val="20"/>
                <w:szCs w:val="20"/>
                <w:u w:val="single"/>
                <w:lang w:val="en-US"/>
              </w:rPr>
            </w:pPr>
            <w:proofErr w:type="spellStart"/>
            <w:r w:rsidRPr="00A96BA3">
              <w:rPr>
                <w:rFonts w:ascii="Times New Roman" w:hAnsi="Times New Roman" w:cs="Times New Roman"/>
                <w:b/>
                <w:sz w:val="20"/>
                <w:szCs w:val="20"/>
                <w:lang w:val="en-US"/>
              </w:rPr>
              <w:t>Rahbar</w:t>
            </w:r>
            <w:proofErr w:type="spellEnd"/>
            <w:r w:rsidRPr="00A96BA3">
              <w:rPr>
                <w:rFonts w:ascii="Times New Roman" w:hAnsi="Times New Roman" w:cs="Times New Roman"/>
                <w:b/>
                <w:sz w:val="20"/>
                <w:szCs w:val="20"/>
                <w:lang w:val="en-US"/>
              </w:rPr>
              <w:t>-</w:t>
            </w:r>
            <w:r w:rsidR="00D14119">
              <w:rPr>
                <w:rFonts w:ascii="Times New Roman" w:hAnsi="Times New Roman" w:cs="Times New Roman"/>
                <w:b/>
                <w:sz w:val="20"/>
                <w:szCs w:val="20"/>
                <w:lang w:val="en-US"/>
              </w:rPr>
              <w:t>_________________</w:t>
            </w:r>
            <w:r w:rsidRPr="00A96BA3">
              <w:rPr>
                <w:rFonts w:ascii="Times New Roman" w:hAnsi="Times New Roman" w:cs="Times New Roman"/>
                <w:b/>
                <w:sz w:val="20"/>
                <w:szCs w:val="20"/>
                <w:lang w:val="en-US"/>
              </w:rPr>
              <w:t>____________</w:t>
            </w:r>
          </w:p>
          <w:p w:rsidR="008F73D6" w:rsidRPr="00A96BA3" w:rsidRDefault="008F73D6" w:rsidP="00AE6FC2">
            <w:pPr>
              <w:pStyle w:val="a7"/>
              <w:jc w:val="both"/>
              <w:rPr>
                <w:rFonts w:ascii="Times New Roman" w:hAnsi="Times New Roman" w:cs="Times New Roman"/>
                <w:b/>
                <w:sz w:val="20"/>
                <w:szCs w:val="20"/>
                <w:lang w:val="en-US"/>
              </w:rPr>
            </w:pPr>
          </w:p>
        </w:tc>
        <w:tc>
          <w:tcPr>
            <w:tcW w:w="4531" w:type="dxa"/>
          </w:tcPr>
          <w:p w:rsidR="008F73D6" w:rsidRPr="00A96BA3" w:rsidRDefault="00A96BA3" w:rsidP="00A96BA3">
            <w:pPr>
              <w:pStyle w:val="a7"/>
              <w:rPr>
                <w:rFonts w:ascii="Times New Roman" w:hAnsi="Times New Roman" w:cs="Times New Roman"/>
                <w:b/>
                <w:sz w:val="20"/>
                <w:szCs w:val="20"/>
                <w:lang w:val="en-ZA"/>
              </w:rPr>
            </w:pPr>
            <w:r w:rsidRPr="00A96BA3">
              <w:rPr>
                <w:rFonts w:ascii="Times New Roman" w:hAnsi="Times New Roman" w:cs="Times New Roman"/>
                <w:b/>
                <w:sz w:val="20"/>
                <w:szCs w:val="20"/>
                <w:lang w:val="en-US"/>
              </w:rPr>
              <w:t xml:space="preserve">     «</w:t>
            </w:r>
            <w:proofErr w:type="spellStart"/>
            <w:r w:rsidRPr="00A96BA3">
              <w:rPr>
                <w:rFonts w:ascii="Times New Roman" w:hAnsi="Times New Roman" w:cs="Times New Roman"/>
                <w:b/>
                <w:sz w:val="20"/>
                <w:szCs w:val="20"/>
                <w:lang w:val="en-US"/>
              </w:rPr>
              <w:t>Buyurtmachi</w:t>
            </w:r>
            <w:proofErr w:type="spellEnd"/>
            <w:r w:rsidRPr="00A96B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008F73D6" w:rsidRPr="00A96BA3">
              <w:rPr>
                <w:rFonts w:ascii="Times New Roman" w:hAnsi="Times New Roman" w:cs="Times New Roman"/>
                <w:b/>
                <w:sz w:val="20"/>
                <w:szCs w:val="20"/>
                <w:lang w:val="en-ZA"/>
              </w:rPr>
              <w:t xml:space="preserve"> </w:t>
            </w:r>
            <w:proofErr w:type="spellStart"/>
            <w:r w:rsidR="008F73D6" w:rsidRPr="00A96BA3">
              <w:rPr>
                <w:rFonts w:ascii="Times New Roman" w:hAnsi="Times New Roman" w:cs="Times New Roman"/>
                <w:b/>
                <w:sz w:val="20"/>
                <w:szCs w:val="20"/>
                <w:lang w:val="en-ZA"/>
              </w:rPr>
              <w:t>Tibbiyot</w:t>
            </w:r>
            <w:proofErr w:type="spellEnd"/>
            <w:r w:rsidR="008F73D6" w:rsidRPr="00A96BA3">
              <w:rPr>
                <w:rFonts w:ascii="Times New Roman" w:hAnsi="Times New Roman" w:cs="Times New Roman"/>
                <w:b/>
                <w:sz w:val="20"/>
                <w:szCs w:val="20"/>
                <w:lang w:val="en-ZA"/>
              </w:rPr>
              <w:t xml:space="preserve"> </w:t>
            </w:r>
            <w:proofErr w:type="spellStart"/>
            <w:r w:rsidR="008F73D6" w:rsidRPr="00A96BA3">
              <w:rPr>
                <w:rFonts w:ascii="Times New Roman" w:hAnsi="Times New Roman" w:cs="Times New Roman"/>
                <w:b/>
                <w:sz w:val="20"/>
                <w:szCs w:val="20"/>
                <w:lang w:val="en-ZA"/>
              </w:rPr>
              <w:t>birlas</w:t>
            </w:r>
            <w:proofErr w:type="spellEnd"/>
            <w:r w:rsidR="008F73D6" w:rsidRPr="00A96BA3">
              <w:rPr>
                <w:rFonts w:ascii="Times New Roman" w:hAnsi="Times New Roman" w:cs="Times New Roman"/>
                <w:b/>
                <w:sz w:val="20"/>
                <w:szCs w:val="20"/>
                <w:lang w:val="en-US"/>
              </w:rPr>
              <w:t>h</w:t>
            </w:r>
            <w:r w:rsidR="008F73D6" w:rsidRPr="00A96BA3">
              <w:rPr>
                <w:rFonts w:ascii="Times New Roman" w:hAnsi="Times New Roman" w:cs="Times New Roman"/>
                <w:b/>
                <w:sz w:val="20"/>
                <w:szCs w:val="20"/>
                <w:lang w:val="en-ZA"/>
              </w:rPr>
              <w:t xml:space="preserve">ma  </w:t>
            </w:r>
          </w:p>
          <w:p w:rsidR="008F73D6" w:rsidRPr="00A96BA3" w:rsidRDefault="008F73D6" w:rsidP="00AE6FC2">
            <w:pPr>
              <w:pStyle w:val="a7"/>
              <w:jc w:val="both"/>
              <w:rPr>
                <w:rFonts w:ascii="Times New Roman" w:hAnsi="Times New Roman" w:cs="Times New Roman"/>
                <w:b/>
                <w:sz w:val="20"/>
                <w:szCs w:val="20"/>
                <w:u w:val="single"/>
                <w:lang w:val="en-ZA"/>
              </w:rPr>
            </w:pPr>
            <w:proofErr w:type="spellStart"/>
            <w:r w:rsidRPr="00A96BA3">
              <w:rPr>
                <w:rFonts w:ascii="Times New Roman" w:hAnsi="Times New Roman" w:cs="Times New Roman"/>
                <w:b/>
                <w:sz w:val="20"/>
                <w:szCs w:val="20"/>
                <w:lang w:val="en-ZA"/>
              </w:rPr>
              <w:t>Manzili</w:t>
            </w:r>
            <w:proofErr w:type="spellEnd"/>
            <w:r w:rsidRPr="00A96BA3">
              <w:rPr>
                <w:rFonts w:ascii="Times New Roman" w:hAnsi="Times New Roman" w:cs="Times New Roman"/>
                <w:b/>
                <w:sz w:val="20"/>
                <w:szCs w:val="20"/>
                <w:lang w:val="en-ZA"/>
              </w:rPr>
              <w:t xml:space="preserve">: </w:t>
            </w:r>
            <w:proofErr w:type="spellStart"/>
            <w:r w:rsidRPr="00A96BA3">
              <w:rPr>
                <w:rFonts w:ascii="Times New Roman" w:hAnsi="Times New Roman" w:cs="Times New Roman"/>
                <w:b/>
                <w:sz w:val="20"/>
                <w:szCs w:val="20"/>
                <w:lang w:val="en-ZA"/>
              </w:rPr>
              <w:t>Kitob</w:t>
            </w:r>
            <w:proofErr w:type="spellEnd"/>
            <w:r w:rsidRPr="00A96BA3">
              <w:rPr>
                <w:rFonts w:ascii="Times New Roman" w:hAnsi="Times New Roman" w:cs="Times New Roman"/>
                <w:b/>
                <w:sz w:val="20"/>
                <w:szCs w:val="20"/>
                <w:lang w:val="en-ZA"/>
              </w:rPr>
              <w:t xml:space="preserve"> </w:t>
            </w:r>
            <w:proofErr w:type="spellStart"/>
            <w:r w:rsidRPr="00A96BA3">
              <w:rPr>
                <w:rFonts w:ascii="Times New Roman" w:hAnsi="Times New Roman" w:cs="Times New Roman"/>
                <w:b/>
                <w:sz w:val="20"/>
                <w:szCs w:val="20"/>
                <w:lang w:val="en-ZA"/>
              </w:rPr>
              <w:t>tuman</w:t>
            </w:r>
            <w:proofErr w:type="spellEnd"/>
            <w:r w:rsidRPr="00A96BA3">
              <w:rPr>
                <w:rFonts w:ascii="Times New Roman" w:hAnsi="Times New Roman" w:cs="Times New Roman"/>
                <w:b/>
                <w:sz w:val="20"/>
                <w:szCs w:val="20"/>
                <w:lang w:val="en-ZA"/>
              </w:rPr>
              <w:t xml:space="preserve">  </w:t>
            </w:r>
            <w:proofErr w:type="spellStart"/>
            <w:r w:rsidRPr="00A96BA3">
              <w:rPr>
                <w:rFonts w:ascii="Times New Roman" w:hAnsi="Times New Roman" w:cs="Times New Roman"/>
                <w:b/>
                <w:sz w:val="20"/>
                <w:szCs w:val="20"/>
                <w:lang w:val="en-ZA"/>
              </w:rPr>
              <w:t>katta</w:t>
            </w:r>
            <w:proofErr w:type="spellEnd"/>
            <w:r w:rsidRPr="00A96BA3">
              <w:rPr>
                <w:rFonts w:ascii="Times New Roman" w:hAnsi="Times New Roman" w:cs="Times New Roman"/>
                <w:b/>
                <w:sz w:val="20"/>
                <w:szCs w:val="20"/>
                <w:lang w:val="en-ZA"/>
              </w:rPr>
              <w:t xml:space="preserve"> </w:t>
            </w:r>
            <w:proofErr w:type="spellStart"/>
            <w:r w:rsidRPr="00A96BA3">
              <w:rPr>
                <w:rFonts w:ascii="Times New Roman" w:hAnsi="Times New Roman" w:cs="Times New Roman"/>
                <w:b/>
                <w:sz w:val="20"/>
                <w:szCs w:val="20"/>
                <w:lang w:val="en-ZA"/>
              </w:rPr>
              <w:t>yo’l</w:t>
            </w:r>
            <w:proofErr w:type="spellEnd"/>
            <w:r w:rsidRPr="00A96BA3">
              <w:rPr>
                <w:rFonts w:ascii="Times New Roman" w:hAnsi="Times New Roman" w:cs="Times New Roman"/>
                <w:b/>
                <w:sz w:val="20"/>
                <w:szCs w:val="20"/>
                <w:lang w:val="en-ZA"/>
              </w:rPr>
              <w:t xml:space="preserve"> 123 </w:t>
            </w:r>
            <w:proofErr w:type="spellStart"/>
            <w:r w:rsidRPr="00A96BA3">
              <w:rPr>
                <w:rFonts w:ascii="Times New Roman" w:hAnsi="Times New Roman" w:cs="Times New Roman"/>
                <w:b/>
                <w:sz w:val="20"/>
                <w:szCs w:val="20"/>
                <w:lang w:val="en-ZA"/>
              </w:rPr>
              <w:t>uy</w:t>
            </w:r>
            <w:proofErr w:type="spellEnd"/>
            <w:r w:rsidRPr="00A96BA3">
              <w:rPr>
                <w:rFonts w:ascii="Times New Roman" w:hAnsi="Times New Roman" w:cs="Times New Roman"/>
                <w:b/>
                <w:sz w:val="20"/>
                <w:szCs w:val="20"/>
                <w:lang w:val="en-ZA"/>
              </w:rPr>
              <w:t xml:space="preserve"> </w:t>
            </w:r>
            <w:r w:rsidRPr="00A96BA3">
              <w:rPr>
                <w:rFonts w:ascii="Times New Roman" w:hAnsi="Times New Roman" w:cs="Times New Roman"/>
                <w:b/>
                <w:sz w:val="20"/>
                <w:szCs w:val="20"/>
                <w:u w:val="single"/>
                <w:lang w:val="en-ZA"/>
              </w:rPr>
              <w:t xml:space="preserve">                         </w:t>
            </w:r>
          </w:p>
          <w:p w:rsidR="008F73D6" w:rsidRPr="00A96BA3" w:rsidRDefault="008F73D6" w:rsidP="00AE6FC2">
            <w:pPr>
              <w:pStyle w:val="a7"/>
              <w:jc w:val="both"/>
              <w:rPr>
                <w:rFonts w:ascii="Times New Roman" w:hAnsi="Times New Roman" w:cs="Times New Roman"/>
                <w:b/>
                <w:sz w:val="20"/>
                <w:szCs w:val="20"/>
                <w:lang w:val="en-ZA"/>
              </w:rPr>
            </w:pPr>
            <w:proofErr w:type="spellStart"/>
            <w:r w:rsidRPr="00A96BA3">
              <w:rPr>
                <w:rFonts w:ascii="Times New Roman" w:hAnsi="Times New Roman" w:cs="Times New Roman"/>
                <w:b/>
                <w:sz w:val="20"/>
                <w:szCs w:val="20"/>
                <w:lang w:val="en-ZA"/>
              </w:rPr>
              <w:t>Ifut</w:t>
            </w:r>
            <w:proofErr w:type="spellEnd"/>
            <w:r w:rsidRPr="00A96BA3">
              <w:rPr>
                <w:rFonts w:ascii="Times New Roman" w:hAnsi="Times New Roman" w:cs="Times New Roman"/>
                <w:b/>
                <w:sz w:val="20"/>
                <w:szCs w:val="20"/>
                <w:lang w:val="en-ZA"/>
              </w:rPr>
              <w:t xml:space="preserve"> 86100 </w:t>
            </w:r>
          </w:p>
          <w:p w:rsidR="008F73D6" w:rsidRPr="00A96BA3" w:rsidRDefault="008F73D6" w:rsidP="00AE6FC2">
            <w:pPr>
              <w:pStyle w:val="a7"/>
              <w:jc w:val="both"/>
              <w:rPr>
                <w:rFonts w:ascii="Times New Roman" w:hAnsi="Times New Roman" w:cs="Times New Roman"/>
                <w:b/>
                <w:sz w:val="20"/>
                <w:szCs w:val="20"/>
                <w:u w:val="single"/>
                <w:lang w:val="en-ZA"/>
              </w:rPr>
            </w:pPr>
            <w:r w:rsidRPr="00A96BA3">
              <w:rPr>
                <w:rFonts w:ascii="Times New Roman" w:hAnsi="Times New Roman" w:cs="Times New Roman"/>
                <w:b/>
                <w:sz w:val="20"/>
                <w:szCs w:val="20"/>
                <w:u w:val="single"/>
                <w:lang w:val="en-ZA"/>
              </w:rPr>
              <w:t>Tel/</w:t>
            </w:r>
            <w:proofErr w:type="spellStart"/>
            <w:r w:rsidRPr="00A96BA3">
              <w:rPr>
                <w:rFonts w:ascii="Times New Roman" w:hAnsi="Times New Roman" w:cs="Times New Roman"/>
                <w:b/>
                <w:sz w:val="20"/>
                <w:szCs w:val="20"/>
                <w:u w:val="single"/>
                <w:lang w:val="en-ZA"/>
              </w:rPr>
              <w:t>faks</w:t>
            </w:r>
            <w:proofErr w:type="spellEnd"/>
            <w:r w:rsidRPr="00A96BA3">
              <w:rPr>
                <w:rFonts w:ascii="Times New Roman" w:hAnsi="Times New Roman" w:cs="Times New Roman"/>
                <w:b/>
                <w:sz w:val="20"/>
                <w:szCs w:val="20"/>
                <w:u w:val="single"/>
                <w:lang w:val="en-ZA"/>
              </w:rPr>
              <w:t xml:space="preserve"> :    75*54-25-931</w:t>
            </w:r>
            <w:r w:rsidRPr="00A96BA3">
              <w:rPr>
                <w:rFonts w:ascii="Times New Roman" w:hAnsi="Times New Roman" w:cs="Times New Roman"/>
                <w:b/>
                <w:sz w:val="20"/>
                <w:szCs w:val="20"/>
                <w:lang w:val="en-ZA"/>
              </w:rPr>
              <w:t xml:space="preserve"> _____________                                      </w:t>
            </w:r>
            <w:proofErr w:type="spellStart"/>
            <w:r w:rsidRPr="00A96BA3">
              <w:rPr>
                <w:rFonts w:ascii="Times New Roman" w:hAnsi="Times New Roman" w:cs="Times New Roman"/>
                <w:b/>
                <w:sz w:val="20"/>
                <w:szCs w:val="20"/>
                <w:lang w:val="en-ZA"/>
              </w:rPr>
              <w:t>Sh</w:t>
            </w:r>
            <w:proofErr w:type="spellEnd"/>
            <w:r w:rsidRPr="00A96BA3">
              <w:rPr>
                <w:rFonts w:ascii="Times New Roman" w:hAnsi="Times New Roman" w:cs="Times New Roman"/>
                <w:b/>
                <w:sz w:val="20"/>
                <w:szCs w:val="20"/>
                <w:lang w:val="en-ZA"/>
              </w:rPr>
              <w:t>/xr</w:t>
            </w:r>
            <w:r w:rsidR="00D14119">
              <w:rPr>
                <w:rFonts w:ascii="Times New Roman" w:hAnsi="Times New Roman" w:cs="Times New Roman"/>
                <w:b/>
                <w:sz w:val="20"/>
                <w:szCs w:val="20"/>
                <w:u w:val="single"/>
                <w:lang w:val="en-ZA"/>
              </w:rPr>
              <w:t>:401722860102327073101054002</w:t>
            </w:r>
            <w:bookmarkStart w:id="0" w:name="_GoBack"/>
            <w:bookmarkEnd w:id="0"/>
          </w:p>
          <w:p w:rsidR="008F73D6" w:rsidRPr="00A96BA3" w:rsidRDefault="008F73D6" w:rsidP="00AE6FC2">
            <w:pPr>
              <w:pStyle w:val="a7"/>
              <w:jc w:val="both"/>
              <w:rPr>
                <w:rFonts w:ascii="Times New Roman" w:hAnsi="Times New Roman" w:cs="Times New Roman"/>
                <w:b/>
                <w:sz w:val="20"/>
                <w:szCs w:val="20"/>
                <w:lang w:val="en-ZA"/>
              </w:rPr>
            </w:pPr>
            <w:r w:rsidRPr="00A96BA3">
              <w:rPr>
                <w:rFonts w:ascii="Times New Roman" w:hAnsi="Times New Roman" w:cs="Times New Roman"/>
                <w:b/>
                <w:sz w:val="20"/>
                <w:szCs w:val="20"/>
                <w:lang w:val="en-ZA"/>
              </w:rPr>
              <w:t xml:space="preserve">INN  200693709   OKONX </w:t>
            </w:r>
            <w:r w:rsidRPr="00A96BA3">
              <w:rPr>
                <w:rFonts w:ascii="Times New Roman" w:hAnsi="Times New Roman" w:cs="Times New Roman"/>
                <w:b/>
                <w:sz w:val="20"/>
                <w:szCs w:val="20"/>
                <w:u w:val="single"/>
                <w:lang w:val="en-ZA"/>
              </w:rPr>
              <w:t xml:space="preserve"> 91511             </w:t>
            </w:r>
          </w:p>
          <w:p w:rsidR="008F73D6" w:rsidRPr="00A96BA3" w:rsidRDefault="008F73D6" w:rsidP="00AE6FC2">
            <w:pPr>
              <w:pStyle w:val="a7"/>
              <w:jc w:val="both"/>
              <w:rPr>
                <w:rFonts w:ascii="Times New Roman" w:hAnsi="Times New Roman" w:cs="Times New Roman"/>
                <w:b/>
                <w:sz w:val="20"/>
                <w:szCs w:val="20"/>
                <w:lang w:val="en-ZA"/>
              </w:rPr>
            </w:pPr>
            <w:proofErr w:type="spellStart"/>
            <w:r w:rsidRPr="00A96BA3">
              <w:rPr>
                <w:rFonts w:ascii="Times New Roman" w:hAnsi="Times New Roman" w:cs="Times New Roman"/>
                <w:b/>
                <w:sz w:val="20"/>
                <w:szCs w:val="20"/>
                <w:lang w:val="en-ZA"/>
              </w:rPr>
              <w:t>O’z</w:t>
            </w:r>
            <w:proofErr w:type="spellEnd"/>
            <w:r w:rsidRPr="00A96BA3">
              <w:rPr>
                <w:rFonts w:ascii="Times New Roman" w:hAnsi="Times New Roman" w:cs="Times New Roman"/>
                <w:b/>
                <w:sz w:val="20"/>
                <w:szCs w:val="20"/>
                <w:lang w:val="en-ZA"/>
              </w:rPr>
              <w:t xml:space="preserve">. Res. </w:t>
            </w:r>
            <w:proofErr w:type="spellStart"/>
            <w:r w:rsidRPr="00A96BA3">
              <w:rPr>
                <w:rFonts w:ascii="Times New Roman" w:hAnsi="Times New Roman" w:cs="Times New Roman"/>
                <w:b/>
                <w:sz w:val="20"/>
                <w:szCs w:val="20"/>
                <w:lang w:val="en-ZA"/>
              </w:rPr>
              <w:t>Moliya</w:t>
            </w:r>
            <w:proofErr w:type="spellEnd"/>
            <w:r w:rsidRPr="00A96BA3">
              <w:rPr>
                <w:rFonts w:ascii="Times New Roman" w:hAnsi="Times New Roman" w:cs="Times New Roman"/>
                <w:b/>
                <w:sz w:val="20"/>
                <w:szCs w:val="20"/>
                <w:lang w:val="en-ZA"/>
              </w:rPr>
              <w:t xml:space="preserve"> </w:t>
            </w:r>
            <w:proofErr w:type="spellStart"/>
            <w:r w:rsidRPr="00A96BA3">
              <w:rPr>
                <w:rFonts w:ascii="Times New Roman" w:hAnsi="Times New Roman" w:cs="Times New Roman"/>
                <w:b/>
                <w:sz w:val="20"/>
                <w:szCs w:val="20"/>
                <w:lang w:val="en-ZA"/>
              </w:rPr>
              <w:t>Vazirligi</w:t>
            </w:r>
            <w:proofErr w:type="spellEnd"/>
            <w:r w:rsidRPr="00A96BA3">
              <w:rPr>
                <w:rFonts w:ascii="Times New Roman" w:hAnsi="Times New Roman" w:cs="Times New Roman"/>
                <w:b/>
                <w:sz w:val="20"/>
                <w:szCs w:val="20"/>
                <w:lang w:val="en-ZA"/>
              </w:rPr>
              <w:t xml:space="preserve"> </w:t>
            </w:r>
            <w:proofErr w:type="spellStart"/>
            <w:r w:rsidRPr="00A96BA3">
              <w:rPr>
                <w:rFonts w:ascii="Times New Roman" w:hAnsi="Times New Roman" w:cs="Times New Roman"/>
                <w:b/>
                <w:sz w:val="20"/>
                <w:szCs w:val="20"/>
                <w:lang w:val="en-ZA"/>
              </w:rPr>
              <w:t>G’aznachiligi</w:t>
            </w:r>
            <w:proofErr w:type="spellEnd"/>
            <w:r w:rsidRPr="00A96BA3">
              <w:rPr>
                <w:rFonts w:ascii="Times New Roman" w:hAnsi="Times New Roman" w:cs="Times New Roman"/>
                <w:b/>
                <w:sz w:val="20"/>
                <w:szCs w:val="20"/>
                <w:lang w:val="en-ZA"/>
              </w:rPr>
              <w:t xml:space="preserve">                                                                                      x/r: 23402000300100001010                                </w:t>
            </w:r>
          </w:p>
          <w:p w:rsidR="008F73D6" w:rsidRPr="00A96BA3" w:rsidRDefault="008F73D6" w:rsidP="00AE6FC2">
            <w:pPr>
              <w:pStyle w:val="a7"/>
              <w:jc w:val="both"/>
              <w:rPr>
                <w:rFonts w:ascii="Times New Roman" w:hAnsi="Times New Roman" w:cs="Times New Roman"/>
                <w:b/>
                <w:sz w:val="20"/>
                <w:szCs w:val="20"/>
                <w:lang w:val="en-ZA"/>
              </w:rPr>
            </w:pPr>
            <w:r w:rsidRPr="00A96BA3">
              <w:rPr>
                <w:rFonts w:ascii="Times New Roman" w:hAnsi="Times New Roman" w:cs="Times New Roman"/>
                <w:b/>
                <w:sz w:val="20"/>
                <w:szCs w:val="20"/>
                <w:lang w:val="en-ZA"/>
              </w:rPr>
              <w:t xml:space="preserve">Bank </w:t>
            </w:r>
            <w:proofErr w:type="spellStart"/>
            <w:r w:rsidRPr="00A96BA3">
              <w:rPr>
                <w:rFonts w:ascii="Times New Roman" w:hAnsi="Times New Roman" w:cs="Times New Roman"/>
                <w:b/>
                <w:sz w:val="20"/>
                <w:szCs w:val="20"/>
                <w:lang w:val="en-ZA"/>
              </w:rPr>
              <w:t>nomi</w:t>
            </w:r>
            <w:proofErr w:type="spellEnd"/>
            <w:r w:rsidRPr="00A96BA3">
              <w:rPr>
                <w:rFonts w:ascii="Times New Roman" w:hAnsi="Times New Roman" w:cs="Times New Roman"/>
                <w:b/>
                <w:sz w:val="20"/>
                <w:szCs w:val="20"/>
                <w:lang w:val="en-ZA"/>
              </w:rPr>
              <w:t xml:space="preserve">: </w:t>
            </w:r>
            <w:proofErr w:type="spellStart"/>
            <w:r w:rsidRPr="00A96BA3">
              <w:rPr>
                <w:rFonts w:ascii="Times New Roman" w:hAnsi="Times New Roman" w:cs="Times New Roman"/>
                <w:b/>
                <w:sz w:val="20"/>
                <w:szCs w:val="20"/>
                <w:lang w:val="en-ZA"/>
              </w:rPr>
              <w:t>Markaziy</w:t>
            </w:r>
            <w:proofErr w:type="spellEnd"/>
            <w:r w:rsidRPr="00A96BA3">
              <w:rPr>
                <w:rFonts w:ascii="Times New Roman" w:hAnsi="Times New Roman" w:cs="Times New Roman"/>
                <w:b/>
                <w:sz w:val="20"/>
                <w:szCs w:val="20"/>
                <w:lang w:val="en-ZA"/>
              </w:rPr>
              <w:t xml:space="preserve"> Bank Toshkent sh. Bosh </w:t>
            </w:r>
            <w:proofErr w:type="spellStart"/>
            <w:r w:rsidRPr="00A96BA3">
              <w:rPr>
                <w:rFonts w:ascii="Times New Roman" w:hAnsi="Times New Roman" w:cs="Times New Roman"/>
                <w:b/>
                <w:sz w:val="20"/>
                <w:szCs w:val="20"/>
                <w:lang w:val="en-ZA"/>
              </w:rPr>
              <w:t>boshqarmasi</w:t>
            </w:r>
            <w:proofErr w:type="spellEnd"/>
            <w:r w:rsidRPr="00A96BA3">
              <w:rPr>
                <w:rFonts w:ascii="Times New Roman" w:hAnsi="Times New Roman" w:cs="Times New Roman"/>
                <w:b/>
                <w:sz w:val="20"/>
                <w:szCs w:val="20"/>
                <w:lang w:val="en-ZA"/>
              </w:rPr>
              <w:t xml:space="preserve"> XKKM        MFO 00014</w:t>
            </w:r>
          </w:p>
          <w:p w:rsidR="008F73D6" w:rsidRPr="00A96BA3" w:rsidRDefault="008F73D6" w:rsidP="00AE6FC2">
            <w:pPr>
              <w:pStyle w:val="a7"/>
              <w:jc w:val="both"/>
              <w:rPr>
                <w:rFonts w:ascii="Times New Roman" w:hAnsi="Times New Roman" w:cs="Times New Roman"/>
                <w:b/>
                <w:sz w:val="20"/>
                <w:szCs w:val="20"/>
                <w:lang w:val="en-ZA"/>
              </w:rPr>
            </w:pPr>
            <w:r w:rsidRPr="00A96BA3">
              <w:rPr>
                <w:rFonts w:ascii="Times New Roman" w:hAnsi="Times New Roman" w:cs="Times New Roman"/>
                <w:b/>
                <w:sz w:val="20"/>
                <w:szCs w:val="20"/>
                <w:lang w:val="en-ZA"/>
              </w:rPr>
              <w:t xml:space="preserve">STIR 201122919                                                                                                                                                                                                                                                           </w:t>
            </w:r>
          </w:p>
          <w:p w:rsidR="008F73D6" w:rsidRPr="00A96BA3" w:rsidRDefault="008F73D6" w:rsidP="00AE6FC2">
            <w:pPr>
              <w:pStyle w:val="a7"/>
              <w:jc w:val="both"/>
              <w:rPr>
                <w:rFonts w:ascii="Times New Roman" w:hAnsi="Times New Roman" w:cs="Times New Roman"/>
                <w:b/>
                <w:sz w:val="20"/>
                <w:szCs w:val="20"/>
              </w:rPr>
            </w:pPr>
            <w:proofErr w:type="spellStart"/>
            <w:r w:rsidRPr="00A96BA3">
              <w:rPr>
                <w:rFonts w:ascii="Times New Roman" w:hAnsi="Times New Roman" w:cs="Times New Roman"/>
                <w:b/>
                <w:sz w:val="20"/>
                <w:szCs w:val="20"/>
              </w:rPr>
              <w:t>Ra</w:t>
            </w:r>
            <w:proofErr w:type="spellEnd"/>
            <w:r w:rsidRPr="00A96BA3">
              <w:rPr>
                <w:rFonts w:ascii="Times New Roman" w:hAnsi="Times New Roman" w:cs="Times New Roman"/>
                <w:b/>
                <w:sz w:val="20"/>
                <w:szCs w:val="20"/>
                <w:lang w:val="en-US"/>
              </w:rPr>
              <w:t>h</w:t>
            </w:r>
            <w:proofErr w:type="spellStart"/>
            <w:r w:rsidRPr="00A96BA3">
              <w:rPr>
                <w:rFonts w:ascii="Times New Roman" w:hAnsi="Times New Roman" w:cs="Times New Roman"/>
                <w:b/>
                <w:sz w:val="20"/>
                <w:szCs w:val="20"/>
              </w:rPr>
              <w:t>bar</w:t>
            </w:r>
            <w:proofErr w:type="spellEnd"/>
            <w:r w:rsidRPr="00A96BA3">
              <w:rPr>
                <w:rFonts w:ascii="Times New Roman" w:hAnsi="Times New Roman" w:cs="Times New Roman"/>
                <w:b/>
                <w:sz w:val="20"/>
                <w:szCs w:val="20"/>
              </w:rPr>
              <w:t>:  __________</w:t>
            </w:r>
            <w:r w:rsidR="00A96BA3">
              <w:rPr>
                <w:rFonts w:ascii="Times New Roman" w:hAnsi="Times New Roman" w:cs="Times New Roman"/>
                <w:b/>
                <w:sz w:val="20"/>
                <w:szCs w:val="20"/>
                <w:lang w:val="en-US"/>
              </w:rPr>
              <w:t>_______</w:t>
            </w:r>
            <w:r w:rsidRPr="00A96BA3">
              <w:rPr>
                <w:rFonts w:ascii="Times New Roman" w:hAnsi="Times New Roman" w:cs="Times New Roman"/>
                <w:b/>
                <w:sz w:val="20"/>
                <w:szCs w:val="20"/>
              </w:rPr>
              <w:t>__</w:t>
            </w:r>
            <w:proofErr w:type="spellStart"/>
            <w:r w:rsidRPr="00A96BA3">
              <w:rPr>
                <w:rFonts w:ascii="Times New Roman" w:hAnsi="Times New Roman" w:cs="Times New Roman"/>
                <w:b/>
                <w:sz w:val="20"/>
                <w:szCs w:val="20"/>
                <w:lang w:val="en-US"/>
              </w:rPr>
              <w:t>SH.X.Gapparov</w:t>
            </w:r>
            <w:proofErr w:type="spellEnd"/>
            <w:r w:rsidRPr="00A96BA3">
              <w:rPr>
                <w:rFonts w:ascii="Times New Roman" w:hAnsi="Times New Roman" w:cs="Times New Roman"/>
                <w:b/>
                <w:sz w:val="20"/>
                <w:szCs w:val="20"/>
              </w:rPr>
              <w:tab/>
            </w:r>
          </w:p>
        </w:tc>
      </w:tr>
    </w:tbl>
    <w:p w:rsidR="00E043F5" w:rsidRPr="00807116" w:rsidRDefault="00E043F5" w:rsidP="008F73D6">
      <w:pPr>
        <w:ind w:firstLine="708"/>
        <w:rPr>
          <w:b/>
          <w:sz w:val="20"/>
          <w:szCs w:val="20"/>
        </w:rPr>
      </w:pPr>
    </w:p>
    <w:p w:rsidR="00E043F5" w:rsidRPr="00807116" w:rsidRDefault="00E043F5" w:rsidP="00E06A78">
      <w:pPr>
        <w:rPr>
          <w:b/>
          <w:sz w:val="20"/>
          <w:szCs w:val="20"/>
        </w:rPr>
      </w:pPr>
    </w:p>
    <w:p w:rsidR="001002F4" w:rsidRPr="00DD1EBB" w:rsidRDefault="001002F4" w:rsidP="00E06A78">
      <w:pPr>
        <w:rPr>
          <w:b/>
          <w:i/>
          <w:sz w:val="18"/>
          <w:szCs w:val="18"/>
          <w:lang w:val="uz-Cyrl-UZ"/>
        </w:rPr>
      </w:pPr>
    </w:p>
    <w:p w:rsidR="001002F4" w:rsidRPr="00DD1EBB" w:rsidRDefault="001002F4" w:rsidP="00E06A78">
      <w:pPr>
        <w:rPr>
          <w:b/>
          <w:i/>
          <w:sz w:val="18"/>
          <w:szCs w:val="18"/>
          <w:lang w:val="uz-Cyrl-UZ"/>
        </w:rPr>
      </w:pPr>
    </w:p>
    <w:p w:rsidR="001002F4" w:rsidRPr="002623A4" w:rsidRDefault="001002F4" w:rsidP="00E06A78">
      <w:pPr>
        <w:rPr>
          <w:b/>
          <w:i/>
          <w:sz w:val="18"/>
          <w:szCs w:val="18"/>
          <w:lang w:val="en-US"/>
        </w:rPr>
      </w:pPr>
    </w:p>
    <w:p w:rsidR="001002F4" w:rsidRPr="00DD1EBB" w:rsidRDefault="001002F4" w:rsidP="00E06A78">
      <w:pPr>
        <w:rPr>
          <w:b/>
          <w:i/>
          <w:sz w:val="18"/>
          <w:szCs w:val="18"/>
          <w:lang w:val="uz-Cyrl-UZ"/>
        </w:rPr>
      </w:pPr>
    </w:p>
    <w:p w:rsidR="001002F4" w:rsidRPr="00DD1EBB" w:rsidRDefault="001002F4" w:rsidP="00E06A78">
      <w:pPr>
        <w:rPr>
          <w:b/>
          <w:i/>
          <w:sz w:val="18"/>
          <w:szCs w:val="18"/>
          <w:lang w:val="uz-Cyrl-UZ"/>
        </w:rPr>
      </w:pPr>
    </w:p>
    <w:p w:rsidR="001002F4" w:rsidRPr="00DD1EBB" w:rsidRDefault="001002F4" w:rsidP="00E06A78">
      <w:pPr>
        <w:rPr>
          <w:b/>
          <w:i/>
          <w:sz w:val="18"/>
          <w:szCs w:val="18"/>
          <w:lang w:val="uz-Cyrl-UZ"/>
        </w:rPr>
      </w:pPr>
    </w:p>
    <w:p w:rsidR="001002F4" w:rsidRPr="00DD1EBB" w:rsidRDefault="001002F4" w:rsidP="00E06A78">
      <w:pPr>
        <w:rPr>
          <w:b/>
          <w:i/>
          <w:sz w:val="18"/>
          <w:szCs w:val="18"/>
          <w:lang w:val="uz-Cyrl-UZ"/>
        </w:rPr>
      </w:pPr>
    </w:p>
    <w:p w:rsidR="001002F4" w:rsidRPr="00DD1EBB" w:rsidRDefault="001002F4" w:rsidP="00E06A78">
      <w:pPr>
        <w:rPr>
          <w:b/>
          <w:i/>
          <w:sz w:val="18"/>
          <w:szCs w:val="18"/>
          <w:lang w:val="uz-Cyrl-UZ"/>
        </w:rPr>
      </w:pPr>
    </w:p>
    <w:sectPr w:rsidR="001002F4" w:rsidRPr="00DD1EBB" w:rsidSect="0080711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22FB1"/>
    <w:multiLevelType w:val="hybridMultilevel"/>
    <w:tmpl w:val="06984BE0"/>
    <w:lvl w:ilvl="0" w:tplc="E5E89D88">
      <w:start w:val="2"/>
      <w:numFmt w:val="decimal"/>
      <w:lvlText w:val="%1."/>
      <w:lvlJc w:val="left"/>
      <w:pPr>
        <w:tabs>
          <w:tab w:val="num" w:pos="3840"/>
        </w:tabs>
        <w:ind w:left="3840" w:hanging="360"/>
      </w:pPr>
      <w:rPr>
        <w:b/>
      </w:rPr>
    </w:lvl>
    <w:lvl w:ilvl="1" w:tplc="04190019">
      <w:start w:val="1"/>
      <w:numFmt w:val="lowerLetter"/>
      <w:lvlText w:val="%2."/>
      <w:lvlJc w:val="left"/>
      <w:pPr>
        <w:tabs>
          <w:tab w:val="num" w:pos="4560"/>
        </w:tabs>
        <w:ind w:left="4560" w:hanging="360"/>
      </w:pPr>
    </w:lvl>
    <w:lvl w:ilvl="2" w:tplc="0419001B">
      <w:start w:val="1"/>
      <w:numFmt w:val="lowerRoman"/>
      <w:lvlText w:val="%3."/>
      <w:lvlJc w:val="right"/>
      <w:pPr>
        <w:tabs>
          <w:tab w:val="num" w:pos="5280"/>
        </w:tabs>
        <w:ind w:left="5280" w:hanging="180"/>
      </w:pPr>
    </w:lvl>
    <w:lvl w:ilvl="3" w:tplc="0419000F">
      <w:start w:val="1"/>
      <w:numFmt w:val="decimal"/>
      <w:lvlText w:val="%4."/>
      <w:lvlJc w:val="left"/>
      <w:pPr>
        <w:tabs>
          <w:tab w:val="num" w:pos="6000"/>
        </w:tabs>
        <w:ind w:left="6000" w:hanging="360"/>
      </w:pPr>
    </w:lvl>
    <w:lvl w:ilvl="4" w:tplc="04190019">
      <w:start w:val="1"/>
      <w:numFmt w:val="lowerLetter"/>
      <w:lvlText w:val="%5."/>
      <w:lvlJc w:val="left"/>
      <w:pPr>
        <w:tabs>
          <w:tab w:val="num" w:pos="6720"/>
        </w:tabs>
        <w:ind w:left="6720" w:hanging="360"/>
      </w:pPr>
    </w:lvl>
    <w:lvl w:ilvl="5" w:tplc="0419001B">
      <w:start w:val="1"/>
      <w:numFmt w:val="lowerRoman"/>
      <w:lvlText w:val="%6."/>
      <w:lvlJc w:val="right"/>
      <w:pPr>
        <w:tabs>
          <w:tab w:val="num" w:pos="7440"/>
        </w:tabs>
        <w:ind w:left="7440" w:hanging="180"/>
      </w:pPr>
    </w:lvl>
    <w:lvl w:ilvl="6" w:tplc="0419000F">
      <w:start w:val="1"/>
      <w:numFmt w:val="decimal"/>
      <w:lvlText w:val="%7."/>
      <w:lvlJc w:val="left"/>
      <w:pPr>
        <w:tabs>
          <w:tab w:val="num" w:pos="8160"/>
        </w:tabs>
        <w:ind w:left="8160" w:hanging="360"/>
      </w:pPr>
    </w:lvl>
    <w:lvl w:ilvl="7" w:tplc="04190019">
      <w:start w:val="1"/>
      <w:numFmt w:val="lowerLetter"/>
      <w:lvlText w:val="%8."/>
      <w:lvlJc w:val="left"/>
      <w:pPr>
        <w:tabs>
          <w:tab w:val="num" w:pos="8880"/>
        </w:tabs>
        <w:ind w:left="8880" w:hanging="360"/>
      </w:pPr>
    </w:lvl>
    <w:lvl w:ilvl="8" w:tplc="0419001B">
      <w:start w:val="1"/>
      <w:numFmt w:val="lowerRoman"/>
      <w:lvlText w:val="%9."/>
      <w:lvlJc w:val="right"/>
      <w:pPr>
        <w:tabs>
          <w:tab w:val="num" w:pos="9600"/>
        </w:tabs>
        <w:ind w:left="960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D2"/>
    <w:rsid w:val="000F593F"/>
    <w:rsid w:val="001002F4"/>
    <w:rsid w:val="001071D2"/>
    <w:rsid w:val="001C383F"/>
    <w:rsid w:val="00227338"/>
    <w:rsid w:val="002623A4"/>
    <w:rsid w:val="00274E32"/>
    <w:rsid w:val="00332CEE"/>
    <w:rsid w:val="00463AA7"/>
    <w:rsid w:val="0049560C"/>
    <w:rsid w:val="0060066B"/>
    <w:rsid w:val="00670E18"/>
    <w:rsid w:val="00672FDD"/>
    <w:rsid w:val="006874B6"/>
    <w:rsid w:val="00793C03"/>
    <w:rsid w:val="00807116"/>
    <w:rsid w:val="008E0492"/>
    <w:rsid w:val="008F73D6"/>
    <w:rsid w:val="009D496D"/>
    <w:rsid w:val="00A96BA3"/>
    <w:rsid w:val="00AC19CD"/>
    <w:rsid w:val="00B11C81"/>
    <w:rsid w:val="00B56E61"/>
    <w:rsid w:val="00BF2ADD"/>
    <w:rsid w:val="00D14119"/>
    <w:rsid w:val="00D73393"/>
    <w:rsid w:val="00DD1EBB"/>
    <w:rsid w:val="00E043F5"/>
    <w:rsid w:val="00E06A78"/>
    <w:rsid w:val="00E158F1"/>
    <w:rsid w:val="00EB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02F4"/>
    <w:pPr>
      <w:keepNext/>
      <w:outlineLvl w:val="0"/>
    </w:pPr>
    <w:rPr>
      <w:b/>
      <w:i/>
      <w:iCs/>
      <w:sz w:val="22"/>
      <w:szCs w:val="22"/>
    </w:rPr>
  </w:style>
  <w:style w:type="paragraph" w:styleId="2">
    <w:name w:val="heading 2"/>
    <w:basedOn w:val="a"/>
    <w:next w:val="a"/>
    <w:link w:val="20"/>
    <w:unhideWhenUsed/>
    <w:qFormat/>
    <w:rsid w:val="001002F4"/>
    <w:pPr>
      <w:keepNext/>
      <w:jc w:val="center"/>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2F4"/>
    <w:rPr>
      <w:rFonts w:ascii="Times New Roman" w:eastAsia="Times New Roman" w:hAnsi="Times New Roman" w:cs="Times New Roman"/>
      <w:b/>
      <w:i/>
      <w:iCs/>
      <w:lang w:eastAsia="ru-RU"/>
    </w:rPr>
  </w:style>
  <w:style w:type="character" w:customStyle="1" w:styleId="20">
    <w:name w:val="Заголовок 2 Знак"/>
    <w:basedOn w:val="a0"/>
    <w:link w:val="2"/>
    <w:rsid w:val="001002F4"/>
    <w:rPr>
      <w:rFonts w:ascii="Times New Roman" w:eastAsia="Times New Roman" w:hAnsi="Times New Roman" w:cs="Times New Roman"/>
      <w:b/>
      <w:bCs/>
      <w:szCs w:val="24"/>
      <w:lang w:eastAsia="ru-RU"/>
    </w:rPr>
  </w:style>
  <w:style w:type="paragraph" w:styleId="a3">
    <w:name w:val="Body Text"/>
    <w:basedOn w:val="a"/>
    <w:link w:val="a4"/>
    <w:semiHidden/>
    <w:unhideWhenUsed/>
    <w:rsid w:val="001002F4"/>
    <w:rPr>
      <w:sz w:val="22"/>
      <w:szCs w:val="22"/>
    </w:rPr>
  </w:style>
  <w:style w:type="character" w:customStyle="1" w:styleId="a4">
    <w:name w:val="Основной текст Знак"/>
    <w:basedOn w:val="a0"/>
    <w:link w:val="a3"/>
    <w:semiHidden/>
    <w:rsid w:val="001002F4"/>
    <w:rPr>
      <w:rFonts w:ascii="Times New Roman" w:eastAsia="Times New Roman" w:hAnsi="Times New Roman" w:cs="Times New Roman"/>
      <w:lang w:eastAsia="ru-RU"/>
    </w:rPr>
  </w:style>
  <w:style w:type="paragraph" w:styleId="21">
    <w:name w:val="Body Text 2"/>
    <w:basedOn w:val="a"/>
    <w:link w:val="22"/>
    <w:semiHidden/>
    <w:unhideWhenUsed/>
    <w:rsid w:val="001002F4"/>
    <w:pPr>
      <w:jc w:val="both"/>
    </w:pPr>
    <w:rPr>
      <w:sz w:val="22"/>
      <w:szCs w:val="22"/>
    </w:rPr>
  </w:style>
  <w:style w:type="character" w:customStyle="1" w:styleId="22">
    <w:name w:val="Основной текст 2 Знак"/>
    <w:basedOn w:val="a0"/>
    <w:link w:val="21"/>
    <w:semiHidden/>
    <w:rsid w:val="001002F4"/>
    <w:rPr>
      <w:rFonts w:ascii="Times New Roman" w:eastAsia="Times New Roman" w:hAnsi="Times New Roman" w:cs="Times New Roman"/>
      <w:lang w:eastAsia="ru-RU"/>
    </w:rPr>
  </w:style>
  <w:style w:type="paragraph" w:styleId="a5">
    <w:name w:val="Balloon Text"/>
    <w:basedOn w:val="a"/>
    <w:link w:val="a6"/>
    <w:uiPriority w:val="99"/>
    <w:semiHidden/>
    <w:unhideWhenUsed/>
    <w:rsid w:val="0060066B"/>
    <w:rPr>
      <w:rFonts w:ascii="Tahoma" w:hAnsi="Tahoma" w:cs="Tahoma"/>
      <w:sz w:val="16"/>
      <w:szCs w:val="16"/>
    </w:rPr>
  </w:style>
  <w:style w:type="character" w:customStyle="1" w:styleId="a6">
    <w:name w:val="Текст выноски Знак"/>
    <w:basedOn w:val="a0"/>
    <w:link w:val="a5"/>
    <w:uiPriority w:val="99"/>
    <w:semiHidden/>
    <w:rsid w:val="0060066B"/>
    <w:rPr>
      <w:rFonts w:ascii="Tahoma" w:eastAsia="Times New Roman" w:hAnsi="Tahoma" w:cs="Tahoma"/>
      <w:sz w:val="16"/>
      <w:szCs w:val="16"/>
      <w:lang w:eastAsia="ru-RU"/>
    </w:rPr>
  </w:style>
  <w:style w:type="paragraph" w:styleId="a7">
    <w:name w:val="No Spacing"/>
    <w:uiPriority w:val="1"/>
    <w:qFormat/>
    <w:rsid w:val="009D496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2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02F4"/>
    <w:pPr>
      <w:keepNext/>
      <w:outlineLvl w:val="0"/>
    </w:pPr>
    <w:rPr>
      <w:b/>
      <w:i/>
      <w:iCs/>
      <w:sz w:val="22"/>
      <w:szCs w:val="22"/>
    </w:rPr>
  </w:style>
  <w:style w:type="paragraph" w:styleId="2">
    <w:name w:val="heading 2"/>
    <w:basedOn w:val="a"/>
    <w:next w:val="a"/>
    <w:link w:val="20"/>
    <w:unhideWhenUsed/>
    <w:qFormat/>
    <w:rsid w:val="001002F4"/>
    <w:pPr>
      <w:keepNext/>
      <w:jc w:val="center"/>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2F4"/>
    <w:rPr>
      <w:rFonts w:ascii="Times New Roman" w:eastAsia="Times New Roman" w:hAnsi="Times New Roman" w:cs="Times New Roman"/>
      <w:b/>
      <w:i/>
      <w:iCs/>
      <w:lang w:eastAsia="ru-RU"/>
    </w:rPr>
  </w:style>
  <w:style w:type="character" w:customStyle="1" w:styleId="20">
    <w:name w:val="Заголовок 2 Знак"/>
    <w:basedOn w:val="a0"/>
    <w:link w:val="2"/>
    <w:rsid w:val="001002F4"/>
    <w:rPr>
      <w:rFonts w:ascii="Times New Roman" w:eastAsia="Times New Roman" w:hAnsi="Times New Roman" w:cs="Times New Roman"/>
      <w:b/>
      <w:bCs/>
      <w:szCs w:val="24"/>
      <w:lang w:eastAsia="ru-RU"/>
    </w:rPr>
  </w:style>
  <w:style w:type="paragraph" w:styleId="a3">
    <w:name w:val="Body Text"/>
    <w:basedOn w:val="a"/>
    <w:link w:val="a4"/>
    <w:semiHidden/>
    <w:unhideWhenUsed/>
    <w:rsid w:val="001002F4"/>
    <w:rPr>
      <w:sz w:val="22"/>
      <w:szCs w:val="22"/>
    </w:rPr>
  </w:style>
  <w:style w:type="character" w:customStyle="1" w:styleId="a4">
    <w:name w:val="Основной текст Знак"/>
    <w:basedOn w:val="a0"/>
    <w:link w:val="a3"/>
    <w:semiHidden/>
    <w:rsid w:val="001002F4"/>
    <w:rPr>
      <w:rFonts w:ascii="Times New Roman" w:eastAsia="Times New Roman" w:hAnsi="Times New Roman" w:cs="Times New Roman"/>
      <w:lang w:eastAsia="ru-RU"/>
    </w:rPr>
  </w:style>
  <w:style w:type="paragraph" w:styleId="21">
    <w:name w:val="Body Text 2"/>
    <w:basedOn w:val="a"/>
    <w:link w:val="22"/>
    <w:semiHidden/>
    <w:unhideWhenUsed/>
    <w:rsid w:val="001002F4"/>
    <w:pPr>
      <w:jc w:val="both"/>
    </w:pPr>
    <w:rPr>
      <w:sz w:val="22"/>
      <w:szCs w:val="22"/>
    </w:rPr>
  </w:style>
  <w:style w:type="character" w:customStyle="1" w:styleId="22">
    <w:name w:val="Основной текст 2 Знак"/>
    <w:basedOn w:val="a0"/>
    <w:link w:val="21"/>
    <w:semiHidden/>
    <w:rsid w:val="001002F4"/>
    <w:rPr>
      <w:rFonts w:ascii="Times New Roman" w:eastAsia="Times New Roman" w:hAnsi="Times New Roman" w:cs="Times New Roman"/>
      <w:lang w:eastAsia="ru-RU"/>
    </w:rPr>
  </w:style>
  <w:style w:type="paragraph" w:styleId="a5">
    <w:name w:val="Balloon Text"/>
    <w:basedOn w:val="a"/>
    <w:link w:val="a6"/>
    <w:uiPriority w:val="99"/>
    <w:semiHidden/>
    <w:unhideWhenUsed/>
    <w:rsid w:val="0060066B"/>
    <w:rPr>
      <w:rFonts w:ascii="Tahoma" w:hAnsi="Tahoma" w:cs="Tahoma"/>
      <w:sz w:val="16"/>
      <w:szCs w:val="16"/>
    </w:rPr>
  </w:style>
  <w:style w:type="character" w:customStyle="1" w:styleId="a6">
    <w:name w:val="Текст выноски Знак"/>
    <w:basedOn w:val="a0"/>
    <w:link w:val="a5"/>
    <w:uiPriority w:val="99"/>
    <w:semiHidden/>
    <w:rsid w:val="0060066B"/>
    <w:rPr>
      <w:rFonts w:ascii="Tahoma" w:eastAsia="Times New Roman" w:hAnsi="Tahoma" w:cs="Tahoma"/>
      <w:sz w:val="16"/>
      <w:szCs w:val="16"/>
      <w:lang w:eastAsia="ru-RU"/>
    </w:rPr>
  </w:style>
  <w:style w:type="paragraph" w:styleId="a7">
    <w:name w:val="No Spacing"/>
    <w:uiPriority w:val="1"/>
    <w:qFormat/>
    <w:rsid w:val="009D496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71098">
      <w:bodyDiv w:val="1"/>
      <w:marLeft w:val="0"/>
      <w:marRight w:val="0"/>
      <w:marTop w:val="0"/>
      <w:marBottom w:val="0"/>
      <w:divBdr>
        <w:top w:val="none" w:sz="0" w:space="0" w:color="auto"/>
        <w:left w:val="none" w:sz="0" w:space="0" w:color="auto"/>
        <w:bottom w:val="none" w:sz="0" w:space="0" w:color="auto"/>
        <w:right w:val="none" w:sz="0" w:space="0" w:color="auto"/>
      </w:divBdr>
    </w:div>
    <w:div w:id="21306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83E8B-0FB2-4D3E-B78B-1A661B6C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Jinnooo</cp:lastModifiedBy>
  <cp:revision>16</cp:revision>
  <cp:lastPrinted>2021-08-26T07:29:00Z</cp:lastPrinted>
  <dcterms:created xsi:type="dcterms:W3CDTF">2021-08-26T07:25:00Z</dcterms:created>
  <dcterms:modified xsi:type="dcterms:W3CDTF">2022-04-29T07:29:00Z</dcterms:modified>
</cp:coreProperties>
</file>