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43" w:rsidRDefault="00670243" w:rsidP="00670243">
      <w:pPr>
        <w:spacing w:after="0" w:line="240" w:lineRule="auto"/>
        <w:jc w:val="center"/>
        <w:rPr>
          <w:rFonts w:ascii="Times New Roman" w:hAnsi="Times New Roman" w:cs="Times New Roman"/>
          <w:b/>
          <w:bCs/>
          <w:sz w:val="24"/>
          <w:szCs w:val="24"/>
          <w:lang w:val="uz-Latn-UZ"/>
        </w:rPr>
      </w:pPr>
      <w:r w:rsidRPr="001B1B84">
        <w:rPr>
          <w:rFonts w:ascii="Times New Roman" w:hAnsi="Times New Roman" w:cs="Times New Roman"/>
          <w:b/>
          <w:bCs/>
          <w:sz w:val="24"/>
          <w:szCs w:val="24"/>
          <w:lang w:val="uz-Cyrl-UZ"/>
        </w:rPr>
        <w:t xml:space="preserve">  </w:t>
      </w:r>
    </w:p>
    <w:p w:rsidR="00670243" w:rsidRPr="00C966D6" w:rsidRDefault="00670243" w:rsidP="00670243">
      <w:pPr>
        <w:spacing w:after="0"/>
        <w:jc w:val="center"/>
        <w:rPr>
          <w:rFonts w:ascii="Times New Roman" w:hAnsi="Times New Roman"/>
          <w:b/>
          <w:sz w:val="26"/>
          <w:szCs w:val="26"/>
          <w:lang w:val="uz-Latn-UZ"/>
        </w:rPr>
      </w:pPr>
    </w:p>
    <w:p w:rsidR="00670243" w:rsidRDefault="00670243" w:rsidP="00670243">
      <w:pPr>
        <w:spacing w:after="0"/>
        <w:jc w:val="center"/>
        <w:rPr>
          <w:rFonts w:ascii="Times New Roman" w:hAnsi="Times New Roman"/>
          <w:b/>
          <w:sz w:val="26"/>
          <w:szCs w:val="26"/>
        </w:rPr>
      </w:pPr>
      <w:r>
        <w:rPr>
          <w:rFonts w:ascii="Times New Roman" w:hAnsi="Times New Roman"/>
          <w:b/>
          <w:sz w:val="26"/>
          <w:szCs w:val="26"/>
        </w:rPr>
        <w:t>ОЛДИ-СОТДИ   ШАРТНОМАСИ №______</w:t>
      </w:r>
      <w:r>
        <w:rPr>
          <w:rFonts w:ascii="Times New Roman" w:hAnsi="Times New Roman"/>
          <w:b/>
          <w:sz w:val="26"/>
          <w:szCs w:val="26"/>
          <w:lang w:val="uz-Latn-UZ"/>
        </w:rPr>
        <w:t xml:space="preserve"> </w:t>
      </w:r>
      <w:r>
        <w:rPr>
          <w:rFonts w:ascii="Times New Roman" w:hAnsi="Times New Roman"/>
          <w:b/>
          <w:sz w:val="26"/>
          <w:szCs w:val="26"/>
        </w:rPr>
        <w:t xml:space="preserve"> </w:t>
      </w:r>
    </w:p>
    <w:p w:rsidR="00670243" w:rsidRDefault="00670243" w:rsidP="00670243">
      <w:pPr>
        <w:spacing w:after="0"/>
        <w:jc w:val="center"/>
        <w:rPr>
          <w:rFonts w:ascii="Times New Roman" w:hAnsi="Times New Roman"/>
          <w:b/>
          <w:sz w:val="26"/>
          <w:szCs w:val="26"/>
          <w:lang w:val="uz-Cyrl-UZ"/>
        </w:rPr>
      </w:pPr>
    </w:p>
    <w:p w:rsidR="00670243" w:rsidRDefault="00670243" w:rsidP="00670243">
      <w:pPr>
        <w:spacing w:after="0"/>
        <w:jc w:val="both"/>
        <w:rPr>
          <w:rFonts w:ascii="Times New Roman" w:hAnsi="Times New Roman"/>
          <w:b/>
          <w:iCs/>
          <w:sz w:val="26"/>
          <w:szCs w:val="26"/>
          <w:lang w:val="uz-Cyrl-UZ"/>
        </w:rPr>
      </w:pPr>
      <w:r>
        <w:rPr>
          <w:rFonts w:ascii="Times New Roman" w:hAnsi="Times New Roman"/>
          <w:b/>
          <w:bCs/>
          <w:iCs/>
          <w:sz w:val="26"/>
          <w:szCs w:val="26"/>
          <w:lang w:val="uz-Cyrl-UZ"/>
        </w:rPr>
        <w:t>202</w:t>
      </w:r>
      <w:r w:rsidRPr="00660A09">
        <w:rPr>
          <w:rFonts w:ascii="Times New Roman" w:hAnsi="Times New Roman"/>
          <w:b/>
          <w:bCs/>
          <w:iCs/>
          <w:sz w:val="26"/>
          <w:szCs w:val="26"/>
          <w:lang w:val="uz-Cyrl-UZ"/>
        </w:rPr>
        <w:t>2</w:t>
      </w:r>
      <w:r>
        <w:rPr>
          <w:rFonts w:ascii="Times New Roman" w:hAnsi="Times New Roman"/>
          <w:b/>
          <w:bCs/>
          <w:iCs/>
          <w:sz w:val="26"/>
          <w:szCs w:val="26"/>
          <w:lang w:val="uz-Cyrl-UZ"/>
        </w:rPr>
        <w:t xml:space="preserve"> йил  “___”</w:t>
      </w:r>
      <w:r>
        <w:rPr>
          <w:rFonts w:ascii="Times New Roman" w:hAnsi="Times New Roman"/>
          <w:b/>
          <w:bCs/>
          <w:iCs/>
          <w:sz w:val="26"/>
          <w:szCs w:val="26"/>
          <w:lang w:val="uz-Latn-UZ"/>
        </w:rPr>
        <w:t xml:space="preserve"> </w:t>
      </w:r>
      <w:r w:rsidRPr="00660A09">
        <w:rPr>
          <w:rFonts w:ascii="Times New Roman" w:hAnsi="Times New Roman"/>
          <w:b/>
          <w:bCs/>
          <w:iCs/>
          <w:sz w:val="26"/>
          <w:szCs w:val="26"/>
          <w:lang w:val="uz-Cyrl-UZ"/>
        </w:rPr>
        <w:t>апрел</w:t>
      </w:r>
      <w:r>
        <w:rPr>
          <w:rFonts w:ascii="Times New Roman" w:hAnsi="Times New Roman"/>
          <w:iCs/>
          <w:sz w:val="26"/>
          <w:szCs w:val="26"/>
          <w:lang w:val="uz-Cyrl-UZ"/>
        </w:rPr>
        <w:t xml:space="preserve">                                                                   </w:t>
      </w:r>
      <w:r>
        <w:rPr>
          <w:rFonts w:ascii="Times New Roman" w:hAnsi="Times New Roman"/>
          <w:b/>
          <w:iCs/>
          <w:sz w:val="26"/>
          <w:szCs w:val="26"/>
          <w:lang w:val="uz-Cyrl-UZ"/>
        </w:rPr>
        <w:t>Навоий шаҳри</w:t>
      </w:r>
    </w:p>
    <w:p w:rsidR="00670243" w:rsidRDefault="00670243" w:rsidP="00670243">
      <w:pPr>
        <w:spacing w:after="0"/>
        <w:jc w:val="both"/>
        <w:rPr>
          <w:rFonts w:ascii="Times New Roman" w:hAnsi="Times New Roman"/>
          <w:b/>
          <w:iCs/>
          <w:sz w:val="10"/>
          <w:szCs w:val="10"/>
          <w:lang w:val="uz-Cyrl-UZ"/>
        </w:rPr>
      </w:pPr>
    </w:p>
    <w:p w:rsidR="00670243" w:rsidRDefault="00670243" w:rsidP="00670243">
      <w:pPr>
        <w:spacing w:after="0"/>
        <w:ind w:firstLine="708"/>
        <w:jc w:val="both"/>
        <w:rPr>
          <w:rFonts w:ascii="Times New Roman" w:hAnsi="Times New Roman"/>
          <w:b/>
          <w:bCs/>
          <w:iCs/>
          <w:sz w:val="26"/>
          <w:szCs w:val="26"/>
          <w:u w:val="single"/>
          <w:lang w:val="uz-Cyrl-UZ"/>
        </w:rPr>
      </w:pPr>
      <w:r>
        <w:rPr>
          <w:rFonts w:ascii="Times New Roman" w:hAnsi="Times New Roman"/>
          <w:iCs/>
          <w:sz w:val="26"/>
          <w:szCs w:val="26"/>
          <w:lang w:val="uz-Cyrl-UZ"/>
        </w:rPr>
        <w:t xml:space="preserve">Ўзбекистон Республикаси Навоий шахар хокимлиги (бундан  буён </w:t>
      </w:r>
      <w:r>
        <w:rPr>
          <w:rFonts w:ascii="Times New Roman" w:hAnsi="Times New Roman"/>
          <w:b/>
          <w:bCs/>
          <w:iCs/>
          <w:sz w:val="26"/>
          <w:szCs w:val="26"/>
          <w:lang w:val="uz-Cyrl-UZ"/>
        </w:rPr>
        <w:t xml:space="preserve">“Харидор” </w:t>
      </w:r>
      <w:r>
        <w:rPr>
          <w:rFonts w:ascii="Times New Roman" w:hAnsi="Times New Roman"/>
          <w:iCs/>
          <w:sz w:val="26"/>
          <w:szCs w:val="26"/>
          <w:lang w:val="uz-Cyrl-UZ"/>
        </w:rPr>
        <w:t>деб юритилади) номидан Низом асосида фаолият кўрсатувчи раҳбари_______________  ҳамда иккинчи томондан _____________________________________(бундан  буён</w:t>
      </w:r>
      <w:r>
        <w:rPr>
          <w:rFonts w:ascii="Times New Roman" w:hAnsi="Times New Roman"/>
          <w:b/>
          <w:bCs/>
          <w:iCs/>
          <w:sz w:val="26"/>
          <w:szCs w:val="26"/>
          <w:lang w:val="uz-Cyrl-UZ"/>
        </w:rPr>
        <w:t xml:space="preserve"> “Сотувчи” </w:t>
      </w:r>
      <w:r>
        <w:rPr>
          <w:rFonts w:ascii="Times New Roman" w:hAnsi="Times New Roman"/>
          <w:iCs/>
          <w:sz w:val="26"/>
          <w:szCs w:val="26"/>
          <w:lang w:val="uz-Cyrl-UZ"/>
        </w:rPr>
        <w:t>деб юритилади) номидан Низом асосида фаолият кўрсатувчи молия ва сотиш бўйича директор ____________________________ ушбу шартномани қуйидагича туздилар</w:t>
      </w:r>
      <w:r>
        <w:rPr>
          <w:rFonts w:ascii="Times New Roman" w:hAnsi="Times New Roman"/>
          <w:b/>
          <w:iCs/>
          <w:sz w:val="26"/>
          <w:szCs w:val="26"/>
          <w:lang w:val="uz-Cyrl-UZ"/>
        </w:rPr>
        <w:t>:</w:t>
      </w:r>
    </w:p>
    <w:p w:rsidR="00670243" w:rsidRDefault="00670243" w:rsidP="00670243">
      <w:pPr>
        <w:spacing w:after="0"/>
        <w:jc w:val="center"/>
        <w:rPr>
          <w:rFonts w:ascii="Times New Roman" w:hAnsi="Times New Roman"/>
          <w:b/>
          <w:bCs/>
          <w:iCs/>
          <w:sz w:val="26"/>
          <w:szCs w:val="26"/>
          <w:u w:val="single"/>
          <w:lang w:val="uz-Cyrl-UZ"/>
        </w:rPr>
      </w:pPr>
      <w:r>
        <w:rPr>
          <w:rFonts w:ascii="Times New Roman" w:hAnsi="Times New Roman"/>
          <w:b/>
          <w:bCs/>
          <w:iCs/>
          <w:sz w:val="26"/>
          <w:szCs w:val="26"/>
          <w:u w:val="single"/>
          <w:lang w:val="uz-Cyrl-UZ"/>
        </w:rPr>
        <w:t>I. ШАРТНОМА   ПРЕДМЕТИ.</w:t>
      </w:r>
    </w:p>
    <w:p w:rsidR="00670243" w:rsidRDefault="00670243" w:rsidP="00670243">
      <w:pPr>
        <w:spacing w:after="0" w:line="240" w:lineRule="auto"/>
        <w:ind w:firstLine="708"/>
        <w:rPr>
          <w:rFonts w:ascii="Times New Roman" w:hAnsi="Times New Roman"/>
          <w:iCs/>
          <w:sz w:val="26"/>
          <w:szCs w:val="26"/>
          <w:lang w:val="uz-Cyrl-UZ"/>
        </w:rPr>
      </w:pPr>
      <w:r>
        <w:rPr>
          <w:rFonts w:ascii="Times New Roman" w:hAnsi="Times New Roman"/>
          <w:b/>
          <w:iCs/>
          <w:sz w:val="26"/>
          <w:szCs w:val="26"/>
          <w:lang w:val="uz-Cyrl-UZ"/>
        </w:rPr>
        <w:t>1.1.</w:t>
      </w:r>
      <w:r>
        <w:rPr>
          <w:rFonts w:ascii="Times New Roman" w:hAnsi="Times New Roman"/>
          <w:iCs/>
          <w:sz w:val="26"/>
          <w:szCs w:val="26"/>
          <w:lang w:val="uz-Cyrl-UZ"/>
        </w:rPr>
        <w:t xml:space="preserve"> Ушбу шартнома бўйича </w:t>
      </w:r>
      <w:r>
        <w:rPr>
          <w:rFonts w:ascii="Times New Roman" w:hAnsi="Times New Roman"/>
          <w:b/>
          <w:bCs/>
          <w:iCs/>
          <w:sz w:val="26"/>
          <w:szCs w:val="26"/>
          <w:lang w:val="uz-Cyrl-UZ"/>
        </w:rPr>
        <w:t xml:space="preserve">“Сотувчи” “Харидор” </w:t>
      </w:r>
      <w:r>
        <w:rPr>
          <w:rFonts w:ascii="Times New Roman" w:hAnsi="Times New Roman"/>
          <w:iCs/>
          <w:sz w:val="26"/>
          <w:szCs w:val="26"/>
          <w:lang w:val="uz-Cyrl-UZ"/>
        </w:rPr>
        <w:t>нинг буюртмасига асосан белгиланган товар маҳсулотларини етказиб беради</w:t>
      </w:r>
      <w:r>
        <w:rPr>
          <w:rFonts w:ascii="Times New Roman" w:hAnsi="Times New Roman"/>
          <w:b/>
          <w:bCs/>
          <w:iCs/>
          <w:sz w:val="26"/>
          <w:szCs w:val="26"/>
          <w:lang w:val="uz-Cyrl-UZ"/>
        </w:rPr>
        <w:t>. “Харидор”</w:t>
      </w:r>
      <w:r>
        <w:rPr>
          <w:rFonts w:ascii="Times New Roman" w:hAnsi="Times New Roman"/>
          <w:iCs/>
          <w:sz w:val="26"/>
          <w:szCs w:val="26"/>
          <w:lang w:val="uz-Cyrl-UZ"/>
        </w:rPr>
        <w:t xml:space="preserve"> эса ушбу маҳсулотларини белгиланган тартибда қабул қилиб олади.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1.2.</w:t>
      </w:r>
      <w:r>
        <w:rPr>
          <w:rFonts w:ascii="Times New Roman" w:hAnsi="Times New Roman"/>
          <w:iCs/>
          <w:sz w:val="26"/>
          <w:szCs w:val="26"/>
          <w:lang w:val="uz-Cyrl-UZ"/>
        </w:rPr>
        <w:t xml:space="preserve"> Товар </w:t>
      </w:r>
      <w:r>
        <w:rPr>
          <w:rFonts w:ascii="Times New Roman" w:hAnsi="Times New Roman"/>
          <w:b/>
          <w:bCs/>
          <w:iCs/>
          <w:sz w:val="26"/>
          <w:szCs w:val="26"/>
          <w:lang w:val="uz-Cyrl-UZ"/>
        </w:rPr>
        <w:t xml:space="preserve">“Сотувчи” </w:t>
      </w:r>
      <w:r>
        <w:rPr>
          <w:rFonts w:ascii="Times New Roman" w:hAnsi="Times New Roman"/>
          <w:iCs/>
          <w:sz w:val="26"/>
          <w:szCs w:val="26"/>
          <w:lang w:val="uz-Cyrl-UZ"/>
        </w:rPr>
        <w:t>нинг мулки ҳисобланади, у гаровга қўйилмаган ва учинчи шахснинг даъволаридан ҳолидир.</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1.3.</w:t>
      </w:r>
      <w:r>
        <w:rPr>
          <w:rFonts w:ascii="Times New Roman" w:hAnsi="Times New Roman"/>
          <w:iCs/>
          <w:sz w:val="26"/>
          <w:szCs w:val="26"/>
          <w:lang w:val="uz-Cyrl-UZ"/>
        </w:rPr>
        <w:t xml:space="preserve"> </w:t>
      </w:r>
      <w:r>
        <w:rPr>
          <w:rFonts w:ascii="Times New Roman" w:hAnsi="Times New Roman"/>
          <w:b/>
          <w:bCs/>
          <w:iCs/>
          <w:sz w:val="26"/>
          <w:szCs w:val="26"/>
          <w:lang w:val="uz-Cyrl-UZ"/>
        </w:rPr>
        <w:t>“Сотувчи” ва “Харидор”</w:t>
      </w:r>
      <w:r>
        <w:rPr>
          <w:rFonts w:ascii="Times New Roman" w:hAnsi="Times New Roman"/>
          <w:iCs/>
          <w:sz w:val="26"/>
          <w:szCs w:val="26"/>
          <w:lang w:val="uz-Cyrl-UZ"/>
        </w:rPr>
        <w:t xml:space="preserve"> учун: (товарнинг номи, маркаси, артикули)</w:t>
      </w:r>
    </w:p>
    <w:tbl>
      <w:tblPr>
        <w:tblW w:w="9498" w:type="dxa"/>
        <w:tblInd w:w="108" w:type="dxa"/>
        <w:tblLook w:val="04A0" w:firstRow="1" w:lastRow="0" w:firstColumn="1" w:lastColumn="0" w:noHBand="0" w:noVBand="1"/>
      </w:tblPr>
      <w:tblGrid>
        <w:gridCol w:w="736"/>
        <w:gridCol w:w="2950"/>
        <w:gridCol w:w="1276"/>
        <w:gridCol w:w="1178"/>
        <w:gridCol w:w="1231"/>
        <w:gridCol w:w="2127"/>
      </w:tblGrid>
      <w:tr w:rsidR="00670243" w:rsidTr="00E41852">
        <w:trPr>
          <w:trHeight w:val="683"/>
        </w:trPr>
        <w:tc>
          <w:tcPr>
            <w:tcW w:w="736" w:type="dxa"/>
            <w:tcBorders>
              <w:top w:val="single" w:sz="8" w:space="0" w:color="auto"/>
              <w:left w:val="single" w:sz="8" w:space="0" w:color="auto"/>
              <w:bottom w:val="single" w:sz="8" w:space="0" w:color="auto"/>
              <w:right w:val="single" w:sz="8" w:space="0" w:color="auto"/>
            </w:tcBorders>
            <w:noWrap/>
            <w:vAlign w:val="bottom"/>
            <w:hideMark/>
          </w:tcPr>
          <w:p w:rsidR="00670243" w:rsidRDefault="00670243" w:rsidP="00E41852">
            <w:pPr>
              <w:rPr>
                <w:rFonts w:ascii="Times New Roman" w:hAnsi="Times New Roman"/>
                <w:sz w:val="26"/>
                <w:szCs w:val="26"/>
              </w:rPr>
            </w:pPr>
            <w:r>
              <w:rPr>
                <w:rFonts w:ascii="Times New Roman" w:hAnsi="Times New Roman"/>
                <w:sz w:val="26"/>
                <w:szCs w:val="26"/>
              </w:rPr>
              <w:t>№</w:t>
            </w:r>
          </w:p>
        </w:tc>
        <w:tc>
          <w:tcPr>
            <w:tcW w:w="2950" w:type="dxa"/>
            <w:tcBorders>
              <w:top w:val="single" w:sz="8" w:space="0" w:color="auto"/>
              <w:left w:val="nil"/>
              <w:bottom w:val="single" w:sz="8" w:space="0" w:color="auto"/>
              <w:right w:val="single" w:sz="8" w:space="0" w:color="auto"/>
            </w:tcBorders>
            <w:noWrap/>
            <w:vAlign w:val="bottom"/>
            <w:hideMark/>
          </w:tcPr>
          <w:p w:rsidR="00670243" w:rsidRDefault="00670243" w:rsidP="00E41852">
            <w:pPr>
              <w:rPr>
                <w:rFonts w:ascii="Times New Roman" w:hAnsi="Times New Roman"/>
                <w:sz w:val="26"/>
                <w:szCs w:val="26"/>
              </w:rPr>
            </w:pPr>
            <w:proofErr w:type="spellStart"/>
            <w:r>
              <w:rPr>
                <w:rFonts w:ascii="Times New Roman" w:hAnsi="Times New Roman"/>
                <w:sz w:val="26"/>
                <w:szCs w:val="26"/>
              </w:rPr>
              <w:t>Маҳсулотларнинг</w:t>
            </w:r>
            <w:proofErr w:type="spellEnd"/>
            <w:r>
              <w:rPr>
                <w:rFonts w:ascii="Times New Roman" w:hAnsi="Times New Roman"/>
                <w:sz w:val="26"/>
                <w:szCs w:val="26"/>
              </w:rPr>
              <w:t xml:space="preserve"> </w:t>
            </w:r>
            <w:proofErr w:type="spellStart"/>
            <w:r>
              <w:rPr>
                <w:rFonts w:ascii="Times New Roman" w:hAnsi="Times New Roman"/>
                <w:sz w:val="26"/>
                <w:szCs w:val="26"/>
              </w:rPr>
              <w:t>номи</w:t>
            </w:r>
            <w:proofErr w:type="spellEnd"/>
          </w:p>
        </w:tc>
        <w:tc>
          <w:tcPr>
            <w:tcW w:w="1276" w:type="dxa"/>
            <w:tcBorders>
              <w:top w:val="single" w:sz="8" w:space="0" w:color="auto"/>
              <w:left w:val="nil"/>
              <w:bottom w:val="single" w:sz="8" w:space="0" w:color="auto"/>
              <w:right w:val="single" w:sz="8" w:space="0" w:color="auto"/>
            </w:tcBorders>
            <w:vAlign w:val="bottom"/>
            <w:hideMark/>
          </w:tcPr>
          <w:p w:rsidR="00670243" w:rsidRDefault="00670243" w:rsidP="00E41852">
            <w:pPr>
              <w:rPr>
                <w:rFonts w:ascii="Times New Roman" w:hAnsi="Times New Roman"/>
                <w:sz w:val="26"/>
                <w:szCs w:val="26"/>
              </w:rPr>
            </w:pPr>
            <w:proofErr w:type="spellStart"/>
            <w:r>
              <w:rPr>
                <w:rFonts w:ascii="Times New Roman" w:hAnsi="Times New Roman"/>
                <w:sz w:val="26"/>
                <w:szCs w:val="26"/>
              </w:rPr>
              <w:t>Ўлчов</w:t>
            </w:r>
            <w:proofErr w:type="spellEnd"/>
            <w:r>
              <w:rPr>
                <w:rFonts w:ascii="Times New Roman" w:hAnsi="Times New Roman"/>
                <w:sz w:val="26"/>
                <w:szCs w:val="26"/>
              </w:rPr>
              <w:t xml:space="preserve"> </w:t>
            </w:r>
            <w:proofErr w:type="spellStart"/>
            <w:r>
              <w:rPr>
                <w:rFonts w:ascii="Times New Roman" w:hAnsi="Times New Roman"/>
                <w:sz w:val="26"/>
                <w:szCs w:val="26"/>
              </w:rPr>
              <w:t>бирлиги</w:t>
            </w:r>
            <w:proofErr w:type="spellEnd"/>
          </w:p>
        </w:tc>
        <w:tc>
          <w:tcPr>
            <w:tcW w:w="1178" w:type="dxa"/>
            <w:tcBorders>
              <w:top w:val="single" w:sz="8" w:space="0" w:color="auto"/>
              <w:left w:val="nil"/>
              <w:bottom w:val="single" w:sz="8" w:space="0" w:color="auto"/>
              <w:right w:val="single" w:sz="8" w:space="0" w:color="auto"/>
            </w:tcBorders>
            <w:noWrap/>
            <w:vAlign w:val="bottom"/>
            <w:hideMark/>
          </w:tcPr>
          <w:p w:rsidR="00670243" w:rsidRDefault="00670243" w:rsidP="00E41852">
            <w:pPr>
              <w:rPr>
                <w:rFonts w:ascii="Times New Roman" w:hAnsi="Times New Roman"/>
                <w:sz w:val="26"/>
                <w:szCs w:val="26"/>
              </w:rPr>
            </w:pPr>
            <w:proofErr w:type="spellStart"/>
            <w:r>
              <w:rPr>
                <w:rFonts w:ascii="Times New Roman" w:hAnsi="Times New Roman"/>
                <w:sz w:val="26"/>
                <w:szCs w:val="26"/>
              </w:rPr>
              <w:t>миқдори</w:t>
            </w:r>
            <w:proofErr w:type="spellEnd"/>
          </w:p>
        </w:tc>
        <w:tc>
          <w:tcPr>
            <w:tcW w:w="1231" w:type="dxa"/>
            <w:tcBorders>
              <w:top w:val="single" w:sz="8" w:space="0" w:color="auto"/>
              <w:left w:val="nil"/>
              <w:bottom w:val="single" w:sz="8" w:space="0" w:color="auto"/>
              <w:right w:val="single" w:sz="8" w:space="0" w:color="auto"/>
            </w:tcBorders>
            <w:noWrap/>
            <w:vAlign w:val="bottom"/>
            <w:hideMark/>
          </w:tcPr>
          <w:p w:rsidR="00670243" w:rsidRDefault="00670243" w:rsidP="00E41852">
            <w:pPr>
              <w:rPr>
                <w:rFonts w:ascii="Times New Roman" w:hAnsi="Times New Roman"/>
                <w:sz w:val="26"/>
                <w:szCs w:val="26"/>
              </w:rPr>
            </w:pPr>
            <w:proofErr w:type="spellStart"/>
            <w:r>
              <w:rPr>
                <w:rFonts w:ascii="Times New Roman" w:hAnsi="Times New Roman"/>
                <w:sz w:val="26"/>
                <w:szCs w:val="26"/>
              </w:rPr>
              <w:t>Нархи</w:t>
            </w:r>
            <w:proofErr w:type="spellEnd"/>
            <w:r>
              <w:rPr>
                <w:rFonts w:ascii="Times New Roman" w:hAnsi="Times New Roman"/>
                <w:sz w:val="26"/>
                <w:szCs w:val="26"/>
              </w:rPr>
              <w:t xml:space="preserve"> </w:t>
            </w:r>
          </w:p>
        </w:tc>
        <w:tc>
          <w:tcPr>
            <w:tcW w:w="2127" w:type="dxa"/>
            <w:tcBorders>
              <w:top w:val="single" w:sz="8" w:space="0" w:color="auto"/>
              <w:left w:val="nil"/>
              <w:bottom w:val="single" w:sz="8" w:space="0" w:color="auto"/>
              <w:right w:val="single" w:sz="8" w:space="0" w:color="auto"/>
            </w:tcBorders>
            <w:vAlign w:val="bottom"/>
            <w:hideMark/>
          </w:tcPr>
          <w:p w:rsidR="00670243" w:rsidRDefault="00670243" w:rsidP="00E41852">
            <w:pPr>
              <w:rPr>
                <w:rFonts w:ascii="Times New Roman" w:hAnsi="Times New Roman"/>
                <w:sz w:val="26"/>
                <w:szCs w:val="26"/>
              </w:rPr>
            </w:pPr>
            <w:proofErr w:type="spellStart"/>
            <w:r>
              <w:rPr>
                <w:rFonts w:ascii="Times New Roman" w:hAnsi="Times New Roman"/>
                <w:sz w:val="26"/>
                <w:szCs w:val="26"/>
              </w:rPr>
              <w:t>Умумий</w:t>
            </w:r>
            <w:proofErr w:type="spellEnd"/>
            <w:r>
              <w:rPr>
                <w:rFonts w:ascii="Times New Roman" w:hAnsi="Times New Roman"/>
                <w:sz w:val="26"/>
                <w:szCs w:val="26"/>
              </w:rPr>
              <w:t xml:space="preserve"> сумма</w:t>
            </w:r>
          </w:p>
        </w:tc>
      </w:tr>
      <w:tr w:rsidR="00670243" w:rsidTr="00E41852">
        <w:trPr>
          <w:trHeight w:val="349"/>
        </w:trPr>
        <w:tc>
          <w:tcPr>
            <w:tcW w:w="736" w:type="dxa"/>
            <w:tcBorders>
              <w:top w:val="nil"/>
              <w:left w:val="single" w:sz="8" w:space="0" w:color="auto"/>
              <w:bottom w:val="single" w:sz="8" w:space="0" w:color="auto"/>
              <w:right w:val="single" w:sz="4" w:space="0" w:color="auto"/>
            </w:tcBorders>
            <w:noWrap/>
            <w:vAlign w:val="bottom"/>
            <w:hideMark/>
          </w:tcPr>
          <w:p w:rsidR="00670243" w:rsidRPr="005957AD" w:rsidRDefault="00670243" w:rsidP="00E4185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2950" w:type="dxa"/>
            <w:tcBorders>
              <w:top w:val="nil"/>
              <w:left w:val="single" w:sz="4" w:space="0" w:color="auto"/>
              <w:bottom w:val="single" w:sz="8" w:space="0" w:color="auto"/>
              <w:right w:val="single" w:sz="4" w:space="0" w:color="auto"/>
            </w:tcBorders>
            <w:noWrap/>
            <w:vAlign w:val="bottom"/>
            <w:hideMark/>
          </w:tcPr>
          <w:p w:rsidR="00670243" w:rsidRPr="003753FE" w:rsidRDefault="00670243" w:rsidP="00E418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 xml:space="preserve">Газ плита </w:t>
            </w:r>
          </w:p>
        </w:tc>
        <w:tc>
          <w:tcPr>
            <w:tcW w:w="1276" w:type="dxa"/>
            <w:tcBorders>
              <w:top w:val="nil"/>
              <w:left w:val="single" w:sz="4" w:space="0" w:color="auto"/>
              <w:bottom w:val="single" w:sz="8" w:space="0" w:color="auto"/>
              <w:right w:val="single" w:sz="4" w:space="0" w:color="auto"/>
            </w:tcBorders>
            <w:noWrap/>
            <w:vAlign w:val="bottom"/>
            <w:hideMark/>
          </w:tcPr>
          <w:p w:rsidR="00670243" w:rsidRPr="005957AD" w:rsidRDefault="00670243" w:rsidP="00E41852">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дона</w:t>
            </w:r>
          </w:p>
        </w:tc>
        <w:tc>
          <w:tcPr>
            <w:tcW w:w="1178" w:type="dxa"/>
            <w:tcBorders>
              <w:top w:val="nil"/>
              <w:left w:val="single" w:sz="4" w:space="0" w:color="auto"/>
              <w:bottom w:val="single" w:sz="8" w:space="0" w:color="auto"/>
              <w:right w:val="single" w:sz="4" w:space="0" w:color="auto"/>
            </w:tcBorders>
            <w:noWrap/>
            <w:vAlign w:val="bottom"/>
            <w:hideMark/>
          </w:tcPr>
          <w:p w:rsidR="00670243" w:rsidRPr="005957AD" w:rsidRDefault="00670243" w:rsidP="00E41852">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52</w:t>
            </w:r>
          </w:p>
        </w:tc>
        <w:tc>
          <w:tcPr>
            <w:tcW w:w="1231" w:type="dxa"/>
            <w:tcBorders>
              <w:top w:val="nil"/>
              <w:left w:val="single" w:sz="4" w:space="0" w:color="auto"/>
              <w:bottom w:val="single" w:sz="8" w:space="0" w:color="auto"/>
              <w:right w:val="single" w:sz="8" w:space="0" w:color="auto"/>
            </w:tcBorders>
            <w:noWrap/>
            <w:vAlign w:val="bottom"/>
            <w:hideMark/>
          </w:tcPr>
          <w:p w:rsidR="00670243" w:rsidRPr="005957AD" w:rsidRDefault="00670243" w:rsidP="00E41852">
            <w:pPr>
              <w:spacing w:after="0" w:line="240" w:lineRule="auto"/>
              <w:jc w:val="center"/>
              <w:rPr>
                <w:rFonts w:ascii="Times New Roman" w:hAnsi="Times New Roman" w:cs="Times New Roman"/>
                <w:sz w:val="24"/>
                <w:szCs w:val="24"/>
                <w:lang w:val="uz-Cyrl-UZ"/>
              </w:rPr>
            </w:pPr>
          </w:p>
        </w:tc>
        <w:tc>
          <w:tcPr>
            <w:tcW w:w="2127" w:type="dxa"/>
            <w:tcBorders>
              <w:top w:val="nil"/>
              <w:left w:val="nil"/>
              <w:bottom w:val="single" w:sz="8" w:space="0" w:color="auto"/>
              <w:right w:val="single" w:sz="8" w:space="0" w:color="auto"/>
            </w:tcBorders>
            <w:noWrap/>
            <w:vAlign w:val="bottom"/>
            <w:hideMark/>
          </w:tcPr>
          <w:p w:rsidR="00670243" w:rsidRPr="005957AD" w:rsidRDefault="00670243" w:rsidP="00E41852">
            <w:pPr>
              <w:spacing w:after="0" w:line="240" w:lineRule="auto"/>
              <w:jc w:val="center"/>
              <w:rPr>
                <w:rFonts w:ascii="Times New Roman" w:hAnsi="Times New Roman" w:cs="Times New Roman"/>
                <w:sz w:val="24"/>
                <w:szCs w:val="24"/>
                <w:lang w:val="uz-Cyrl-UZ"/>
              </w:rPr>
            </w:pPr>
          </w:p>
        </w:tc>
      </w:tr>
      <w:tr w:rsidR="00670243" w:rsidTr="00E41852">
        <w:trPr>
          <w:trHeight w:val="349"/>
        </w:trPr>
        <w:tc>
          <w:tcPr>
            <w:tcW w:w="736" w:type="dxa"/>
            <w:tcBorders>
              <w:top w:val="nil"/>
              <w:left w:val="single" w:sz="8" w:space="0" w:color="auto"/>
              <w:bottom w:val="single" w:sz="8" w:space="0" w:color="auto"/>
              <w:right w:val="single" w:sz="4" w:space="0" w:color="auto"/>
            </w:tcBorders>
            <w:noWrap/>
            <w:vAlign w:val="bottom"/>
          </w:tcPr>
          <w:p w:rsidR="00670243" w:rsidRDefault="00670243" w:rsidP="00E4185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2950" w:type="dxa"/>
            <w:tcBorders>
              <w:top w:val="nil"/>
              <w:left w:val="single" w:sz="4" w:space="0" w:color="auto"/>
              <w:bottom w:val="single" w:sz="8" w:space="0" w:color="auto"/>
              <w:right w:val="single" w:sz="4" w:space="0" w:color="auto"/>
            </w:tcBorders>
            <w:noWrap/>
            <w:vAlign w:val="bottom"/>
          </w:tcPr>
          <w:p w:rsidR="00670243" w:rsidRPr="00176163" w:rsidRDefault="00670243" w:rsidP="00E41852">
            <w:pPr>
              <w:spacing w:after="0" w:line="240" w:lineRule="auto"/>
              <w:rPr>
                <w:rFonts w:ascii="Times New Roman" w:hAnsi="Times New Roman" w:cs="Times New Roman"/>
                <w:sz w:val="24"/>
                <w:szCs w:val="24"/>
              </w:rPr>
            </w:pPr>
            <w:r>
              <w:rPr>
                <w:rFonts w:ascii="Times New Roman" w:hAnsi="Times New Roman" w:cs="Times New Roman"/>
                <w:sz w:val="24"/>
                <w:szCs w:val="24"/>
                <w:lang w:val="uz-Cyrl-UZ"/>
              </w:rPr>
              <w:t xml:space="preserve">Кир ювиш машинаси </w:t>
            </w:r>
          </w:p>
        </w:tc>
        <w:tc>
          <w:tcPr>
            <w:tcW w:w="1276" w:type="dxa"/>
            <w:tcBorders>
              <w:top w:val="nil"/>
              <w:left w:val="single" w:sz="4" w:space="0" w:color="auto"/>
              <w:bottom w:val="single" w:sz="8" w:space="0" w:color="auto"/>
              <w:right w:val="single" w:sz="4" w:space="0" w:color="auto"/>
            </w:tcBorders>
            <w:noWrap/>
            <w:vAlign w:val="bottom"/>
          </w:tcPr>
          <w:p w:rsidR="00670243" w:rsidRDefault="00670243" w:rsidP="00E41852">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дона</w:t>
            </w:r>
          </w:p>
        </w:tc>
        <w:tc>
          <w:tcPr>
            <w:tcW w:w="1178" w:type="dxa"/>
            <w:tcBorders>
              <w:top w:val="nil"/>
              <w:left w:val="single" w:sz="4" w:space="0" w:color="auto"/>
              <w:bottom w:val="single" w:sz="8" w:space="0" w:color="auto"/>
              <w:right w:val="single" w:sz="4" w:space="0" w:color="auto"/>
            </w:tcBorders>
            <w:noWrap/>
            <w:vAlign w:val="bottom"/>
          </w:tcPr>
          <w:p w:rsidR="00670243" w:rsidRDefault="00670243" w:rsidP="00E41852">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56</w:t>
            </w:r>
          </w:p>
        </w:tc>
        <w:tc>
          <w:tcPr>
            <w:tcW w:w="1231" w:type="dxa"/>
            <w:tcBorders>
              <w:top w:val="nil"/>
              <w:left w:val="single" w:sz="4" w:space="0" w:color="auto"/>
              <w:bottom w:val="single" w:sz="8" w:space="0" w:color="auto"/>
              <w:right w:val="single" w:sz="8" w:space="0" w:color="auto"/>
            </w:tcBorders>
            <w:noWrap/>
            <w:vAlign w:val="bottom"/>
          </w:tcPr>
          <w:p w:rsidR="00670243" w:rsidRPr="005957AD" w:rsidRDefault="00670243" w:rsidP="00E41852">
            <w:pPr>
              <w:spacing w:after="0" w:line="240" w:lineRule="auto"/>
              <w:jc w:val="center"/>
              <w:rPr>
                <w:rFonts w:ascii="Times New Roman" w:hAnsi="Times New Roman" w:cs="Times New Roman"/>
                <w:sz w:val="24"/>
                <w:szCs w:val="24"/>
                <w:lang w:val="uz-Cyrl-UZ"/>
              </w:rPr>
            </w:pPr>
          </w:p>
        </w:tc>
        <w:tc>
          <w:tcPr>
            <w:tcW w:w="2127" w:type="dxa"/>
            <w:tcBorders>
              <w:top w:val="nil"/>
              <w:left w:val="nil"/>
              <w:bottom w:val="single" w:sz="8" w:space="0" w:color="auto"/>
              <w:right w:val="single" w:sz="8" w:space="0" w:color="auto"/>
            </w:tcBorders>
            <w:noWrap/>
            <w:vAlign w:val="bottom"/>
          </w:tcPr>
          <w:p w:rsidR="00670243" w:rsidRPr="005957AD" w:rsidRDefault="00670243" w:rsidP="00E41852">
            <w:pPr>
              <w:spacing w:after="0" w:line="240" w:lineRule="auto"/>
              <w:jc w:val="center"/>
              <w:rPr>
                <w:rFonts w:ascii="Times New Roman" w:hAnsi="Times New Roman" w:cs="Times New Roman"/>
                <w:sz w:val="24"/>
                <w:szCs w:val="24"/>
                <w:lang w:val="uz-Cyrl-UZ"/>
              </w:rPr>
            </w:pPr>
          </w:p>
        </w:tc>
      </w:tr>
      <w:tr w:rsidR="00670243" w:rsidTr="00E41852">
        <w:trPr>
          <w:trHeight w:val="366"/>
        </w:trPr>
        <w:tc>
          <w:tcPr>
            <w:tcW w:w="7371" w:type="dxa"/>
            <w:gridSpan w:val="5"/>
            <w:tcBorders>
              <w:top w:val="single" w:sz="4" w:space="0" w:color="auto"/>
              <w:left w:val="single" w:sz="4" w:space="0" w:color="auto"/>
              <w:bottom w:val="single" w:sz="4" w:space="0" w:color="auto"/>
              <w:right w:val="single" w:sz="4" w:space="0" w:color="auto"/>
            </w:tcBorders>
            <w:noWrap/>
            <w:vAlign w:val="bottom"/>
            <w:hideMark/>
          </w:tcPr>
          <w:p w:rsidR="00670243" w:rsidRDefault="00670243" w:rsidP="00E41852">
            <w:pPr>
              <w:spacing w:after="0" w:line="240" w:lineRule="auto"/>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Жами</w:t>
            </w:r>
            <w:proofErr w:type="spellEnd"/>
            <w:r>
              <w:rPr>
                <w:rFonts w:ascii="Times New Roman" w:hAnsi="Times New Roman"/>
                <w:sz w:val="26"/>
                <w:szCs w:val="26"/>
              </w:rPr>
              <w:t>: </w:t>
            </w:r>
          </w:p>
        </w:tc>
        <w:tc>
          <w:tcPr>
            <w:tcW w:w="2127" w:type="dxa"/>
            <w:tcBorders>
              <w:top w:val="single" w:sz="4" w:space="0" w:color="auto"/>
              <w:left w:val="nil"/>
              <w:bottom w:val="single" w:sz="4" w:space="0" w:color="auto"/>
              <w:right w:val="single" w:sz="4" w:space="0" w:color="auto"/>
            </w:tcBorders>
            <w:noWrap/>
            <w:vAlign w:val="bottom"/>
            <w:hideMark/>
          </w:tcPr>
          <w:p w:rsidR="00670243" w:rsidRPr="001E01B3" w:rsidRDefault="00670243" w:rsidP="00E41852">
            <w:pPr>
              <w:spacing w:after="0" w:line="240" w:lineRule="auto"/>
              <w:jc w:val="center"/>
              <w:rPr>
                <w:rFonts w:ascii="Times New Roman" w:hAnsi="Times New Roman"/>
                <w:b/>
                <w:sz w:val="26"/>
                <w:szCs w:val="26"/>
                <w:lang w:val="uz-Cyrl-UZ"/>
              </w:rPr>
            </w:pPr>
          </w:p>
        </w:tc>
      </w:tr>
    </w:tbl>
    <w:p w:rsidR="00670243" w:rsidRDefault="00670243" w:rsidP="00670243">
      <w:pPr>
        <w:spacing w:after="0"/>
        <w:jc w:val="both"/>
        <w:rPr>
          <w:rFonts w:ascii="Times New Roman" w:hAnsi="Times New Roman"/>
          <w:iCs/>
          <w:sz w:val="26"/>
          <w:szCs w:val="26"/>
        </w:rPr>
      </w:pPr>
      <w:r>
        <w:rPr>
          <w:rFonts w:ascii="Times New Roman" w:hAnsi="Times New Roman"/>
          <w:b/>
          <w:bCs/>
          <w:iCs/>
          <w:sz w:val="26"/>
          <w:szCs w:val="26"/>
        </w:rPr>
        <w:t xml:space="preserve">          С</w:t>
      </w:r>
      <w:r>
        <w:rPr>
          <w:rFonts w:ascii="Times New Roman" w:hAnsi="Times New Roman"/>
          <w:b/>
          <w:bCs/>
          <w:iCs/>
          <w:sz w:val="26"/>
          <w:szCs w:val="26"/>
          <w:lang w:val="uz-Cyrl-UZ"/>
        </w:rPr>
        <w:t>ў</w:t>
      </w:r>
      <w:proofErr w:type="spellStart"/>
      <w:r>
        <w:rPr>
          <w:rFonts w:ascii="Times New Roman" w:hAnsi="Times New Roman"/>
          <w:b/>
          <w:bCs/>
          <w:iCs/>
          <w:sz w:val="26"/>
          <w:szCs w:val="26"/>
        </w:rPr>
        <w:t>мма</w:t>
      </w:r>
      <w:proofErr w:type="spellEnd"/>
      <w:r>
        <w:rPr>
          <w:rFonts w:ascii="Times New Roman" w:hAnsi="Times New Roman"/>
          <w:b/>
          <w:bCs/>
          <w:iCs/>
          <w:sz w:val="26"/>
          <w:szCs w:val="26"/>
        </w:rPr>
        <w:t>:</w:t>
      </w:r>
      <w:r>
        <w:rPr>
          <w:rFonts w:ascii="Times New Roman" w:hAnsi="Times New Roman"/>
          <w:b/>
          <w:bCs/>
          <w:iCs/>
          <w:sz w:val="26"/>
          <w:szCs w:val="26"/>
          <w:lang w:val="uz-Cyrl-UZ"/>
        </w:rPr>
        <w:t xml:space="preserve">                                                                                </w:t>
      </w:r>
      <w:r>
        <w:rPr>
          <w:rFonts w:ascii="Times New Roman" w:hAnsi="Times New Roman"/>
          <w:iCs/>
          <w:sz w:val="26"/>
          <w:szCs w:val="26"/>
        </w:rPr>
        <w:t>с</w:t>
      </w:r>
      <w:r>
        <w:rPr>
          <w:rFonts w:ascii="Times New Roman" w:hAnsi="Times New Roman"/>
          <w:iCs/>
          <w:sz w:val="26"/>
          <w:szCs w:val="26"/>
          <w:lang w:val="uz-Cyrl-UZ"/>
        </w:rPr>
        <w:t>ў</w:t>
      </w:r>
      <w:proofErr w:type="gramStart"/>
      <w:r>
        <w:rPr>
          <w:rFonts w:ascii="Times New Roman" w:hAnsi="Times New Roman"/>
          <w:iCs/>
          <w:sz w:val="26"/>
          <w:szCs w:val="26"/>
        </w:rPr>
        <w:t>м</w:t>
      </w:r>
      <w:proofErr w:type="gramEnd"/>
      <w:r>
        <w:rPr>
          <w:rFonts w:ascii="Times New Roman" w:hAnsi="Times New Roman"/>
          <w:iCs/>
          <w:sz w:val="26"/>
          <w:szCs w:val="26"/>
        </w:rPr>
        <w:t>.</w:t>
      </w:r>
    </w:p>
    <w:p w:rsidR="00670243" w:rsidRDefault="00670243" w:rsidP="00670243">
      <w:pPr>
        <w:spacing w:after="0"/>
        <w:jc w:val="both"/>
        <w:rPr>
          <w:rFonts w:ascii="Times New Roman" w:hAnsi="Times New Roman"/>
          <w:iCs/>
          <w:sz w:val="26"/>
          <w:szCs w:val="26"/>
        </w:rPr>
      </w:pPr>
      <w:r>
        <w:rPr>
          <w:rFonts w:ascii="Times New Roman" w:hAnsi="Times New Roman"/>
          <w:iCs/>
          <w:sz w:val="26"/>
          <w:szCs w:val="26"/>
        </w:rPr>
        <w:t>(</w:t>
      </w:r>
      <w:proofErr w:type="spellStart"/>
      <w:r>
        <w:rPr>
          <w:rFonts w:ascii="Times New Roman" w:hAnsi="Times New Roman"/>
          <w:iCs/>
          <w:sz w:val="26"/>
          <w:szCs w:val="26"/>
        </w:rPr>
        <w:t>кейинги</w:t>
      </w:r>
      <w:proofErr w:type="spellEnd"/>
      <w:r>
        <w:rPr>
          <w:rFonts w:ascii="Times New Roman" w:hAnsi="Times New Roman"/>
          <w:iCs/>
          <w:sz w:val="26"/>
          <w:szCs w:val="26"/>
        </w:rPr>
        <w:t xml:space="preserve"> </w:t>
      </w:r>
      <w:proofErr w:type="spellStart"/>
      <w:r>
        <w:rPr>
          <w:rFonts w:ascii="Times New Roman" w:hAnsi="Times New Roman"/>
          <w:iCs/>
          <w:sz w:val="26"/>
          <w:szCs w:val="26"/>
        </w:rPr>
        <w:t>ўринларда</w:t>
      </w:r>
      <w:proofErr w:type="spellEnd"/>
      <w:r>
        <w:rPr>
          <w:rFonts w:ascii="Times New Roman" w:hAnsi="Times New Roman"/>
          <w:iCs/>
          <w:sz w:val="26"/>
          <w:szCs w:val="26"/>
        </w:rPr>
        <w:t xml:space="preserve"> </w:t>
      </w:r>
      <w:r>
        <w:rPr>
          <w:rFonts w:ascii="Times New Roman" w:hAnsi="Times New Roman"/>
          <w:iCs/>
          <w:sz w:val="26"/>
          <w:szCs w:val="26"/>
          <w:lang w:val="uz-Cyrl-UZ"/>
        </w:rPr>
        <w:t>“</w:t>
      </w:r>
      <w:r>
        <w:rPr>
          <w:rFonts w:ascii="Times New Roman" w:hAnsi="Times New Roman"/>
          <w:iCs/>
          <w:sz w:val="26"/>
          <w:szCs w:val="26"/>
        </w:rPr>
        <w:t>Товар</w:t>
      </w:r>
      <w:r>
        <w:rPr>
          <w:rFonts w:ascii="Times New Roman" w:hAnsi="Times New Roman"/>
          <w:iCs/>
          <w:sz w:val="26"/>
          <w:szCs w:val="26"/>
          <w:lang w:val="uz-Cyrl-UZ"/>
        </w:rPr>
        <w:t>”</w:t>
      </w:r>
      <w:r>
        <w:rPr>
          <w:rFonts w:ascii="Times New Roman" w:hAnsi="Times New Roman"/>
          <w:iCs/>
          <w:sz w:val="26"/>
          <w:szCs w:val="26"/>
        </w:rPr>
        <w:t xml:space="preserve"> </w:t>
      </w:r>
      <w:proofErr w:type="spellStart"/>
      <w:r>
        <w:rPr>
          <w:rFonts w:ascii="Times New Roman" w:hAnsi="Times New Roman"/>
          <w:iCs/>
          <w:sz w:val="26"/>
          <w:szCs w:val="26"/>
        </w:rPr>
        <w:t>деб</w:t>
      </w:r>
      <w:proofErr w:type="spellEnd"/>
      <w:r>
        <w:rPr>
          <w:rFonts w:ascii="Times New Roman" w:hAnsi="Times New Roman"/>
          <w:iCs/>
          <w:sz w:val="26"/>
          <w:szCs w:val="26"/>
        </w:rPr>
        <w:t xml:space="preserve"> </w:t>
      </w:r>
      <w:proofErr w:type="spellStart"/>
      <w:r>
        <w:rPr>
          <w:rFonts w:ascii="Times New Roman" w:hAnsi="Times New Roman"/>
          <w:iCs/>
          <w:sz w:val="26"/>
          <w:szCs w:val="26"/>
        </w:rPr>
        <w:t>юритилади</w:t>
      </w:r>
      <w:proofErr w:type="spellEnd"/>
      <w:r>
        <w:rPr>
          <w:rFonts w:ascii="Times New Roman" w:hAnsi="Times New Roman"/>
          <w:iCs/>
          <w:sz w:val="26"/>
          <w:szCs w:val="26"/>
        </w:rPr>
        <w:t xml:space="preserve">) </w:t>
      </w:r>
      <w:proofErr w:type="spellStart"/>
      <w:r>
        <w:rPr>
          <w:rFonts w:ascii="Times New Roman" w:hAnsi="Times New Roman"/>
          <w:iCs/>
          <w:sz w:val="26"/>
          <w:szCs w:val="26"/>
        </w:rPr>
        <w:t>ва</w:t>
      </w:r>
      <w:proofErr w:type="spellEnd"/>
      <w:r>
        <w:rPr>
          <w:rFonts w:ascii="Times New Roman" w:hAnsi="Times New Roman"/>
          <w:iCs/>
          <w:sz w:val="26"/>
          <w:szCs w:val="26"/>
        </w:rPr>
        <w:t xml:space="preserve"> </w:t>
      </w:r>
      <w:proofErr w:type="spellStart"/>
      <w:r>
        <w:rPr>
          <w:rFonts w:ascii="Times New Roman" w:hAnsi="Times New Roman"/>
          <w:iCs/>
          <w:sz w:val="26"/>
          <w:szCs w:val="26"/>
        </w:rPr>
        <w:t>унга</w:t>
      </w:r>
      <w:proofErr w:type="spellEnd"/>
      <w:r>
        <w:rPr>
          <w:rFonts w:ascii="Times New Roman" w:hAnsi="Times New Roman"/>
          <w:iCs/>
          <w:sz w:val="26"/>
          <w:szCs w:val="26"/>
        </w:rPr>
        <w:t xml:space="preserve"> </w:t>
      </w:r>
      <w:proofErr w:type="spellStart"/>
      <w:r>
        <w:rPr>
          <w:rFonts w:ascii="Times New Roman" w:hAnsi="Times New Roman"/>
          <w:iCs/>
          <w:sz w:val="26"/>
          <w:szCs w:val="26"/>
        </w:rPr>
        <w:t>оид</w:t>
      </w:r>
      <w:proofErr w:type="spellEnd"/>
      <w:r>
        <w:rPr>
          <w:rFonts w:ascii="Times New Roman" w:hAnsi="Times New Roman"/>
          <w:iCs/>
          <w:sz w:val="26"/>
          <w:szCs w:val="26"/>
        </w:rPr>
        <w:t xml:space="preserve"> </w:t>
      </w:r>
      <w:r>
        <w:rPr>
          <w:rFonts w:ascii="Times New Roman" w:hAnsi="Times New Roman"/>
          <w:iCs/>
          <w:sz w:val="26"/>
          <w:szCs w:val="26"/>
          <w:lang w:val="uz-Cyrl-UZ"/>
        </w:rPr>
        <w:t>ҳ</w:t>
      </w:r>
      <w:proofErr w:type="spellStart"/>
      <w:r>
        <w:rPr>
          <w:rFonts w:ascii="Times New Roman" w:hAnsi="Times New Roman"/>
          <w:iCs/>
          <w:sz w:val="26"/>
          <w:szCs w:val="26"/>
        </w:rPr>
        <w:t>ужжатларни</w:t>
      </w:r>
      <w:proofErr w:type="spellEnd"/>
      <w:r>
        <w:rPr>
          <w:rFonts w:ascii="Times New Roman" w:hAnsi="Times New Roman"/>
          <w:iCs/>
          <w:sz w:val="26"/>
          <w:szCs w:val="26"/>
          <w:lang w:val="uz-Cyrl-UZ"/>
        </w:rPr>
        <w:t xml:space="preserve"> </w:t>
      </w:r>
      <w:r>
        <w:rPr>
          <w:rFonts w:ascii="Times New Roman" w:hAnsi="Times New Roman"/>
          <w:b/>
          <w:bCs/>
          <w:iCs/>
          <w:sz w:val="26"/>
          <w:szCs w:val="26"/>
          <w:lang w:val="uz-Cyrl-UZ"/>
        </w:rPr>
        <w:t>“</w:t>
      </w:r>
      <w:proofErr w:type="spellStart"/>
      <w:r>
        <w:rPr>
          <w:rFonts w:ascii="Times New Roman" w:hAnsi="Times New Roman"/>
          <w:b/>
          <w:bCs/>
          <w:iCs/>
          <w:sz w:val="26"/>
          <w:szCs w:val="26"/>
        </w:rPr>
        <w:t>Харидор</w:t>
      </w:r>
      <w:proofErr w:type="spellEnd"/>
      <w:proofErr w:type="gramStart"/>
      <w:r>
        <w:rPr>
          <w:rFonts w:ascii="Times New Roman" w:hAnsi="Times New Roman"/>
          <w:b/>
          <w:bCs/>
          <w:iCs/>
          <w:sz w:val="26"/>
          <w:szCs w:val="26"/>
          <w:lang w:val="uz-Cyrl-UZ"/>
        </w:rPr>
        <w:t>”</w:t>
      </w:r>
      <w:r>
        <w:rPr>
          <w:rFonts w:ascii="Times New Roman" w:hAnsi="Times New Roman"/>
          <w:iCs/>
          <w:sz w:val="26"/>
          <w:szCs w:val="26"/>
        </w:rPr>
        <w:t>г</w:t>
      </w:r>
      <w:proofErr w:type="gramEnd"/>
      <w:r>
        <w:rPr>
          <w:rFonts w:ascii="Times New Roman" w:hAnsi="Times New Roman"/>
          <w:iCs/>
          <w:sz w:val="26"/>
          <w:szCs w:val="26"/>
        </w:rPr>
        <w:t xml:space="preserve">а </w:t>
      </w:r>
      <w:proofErr w:type="spellStart"/>
      <w:r>
        <w:rPr>
          <w:rFonts w:ascii="Times New Roman" w:hAnsi="Times New Roman"/>
          <w:iCs/>
          <w:sz w:val="26"/>
          <w:szCs w:val="26"/>
        </w:rPr>
        <w:t>мулк</w:t>
      </w:r>
      <w:proofErr w:type="spellEnd"/>
      <w:r>
        <w:rPr>
          <w:rFonts w:ascii="Times New Roman" w:hAnsi="Times New Roman"/>
          <w:iCs/>
          <w:sz w:val="26"/>
          <w:szCs w:val="26"/>
        </w:rPr>
        <w:t xml:space="preserve"> </w:t>
      </w:r>
      <w:proofErr w:type="spellStart"/>
      <w:r>
        <w:rPr>
          <w:rFonts w:ascii="Times New Roman" w:hAnsi="Times New Roman"/>
          <w:iCs/>
          <w:sz w:val="26"/>
          <w:szCs w:val="26"/>
        </w:rPr>
        <w:t>қилиб</w:t>
      </w:r>
      <w:proofErr w:type="spellEnd"/>
      <w:r>
        <w:rPr>
          <w:rFonts w:ascii="Times New Roman" w:hAnsi="Times New Roman"/>
          <w:iCs/>
          <w:sz w:val="26"/>
          <w:szCs w:val="26"/>
        </w:rPr>
        <w:t xml:space="preserve"> </w:t>
      </w:r>
      <w:proofErr w:type="spellStart"/>
      <w:r>
        <w:rPr>
          <w:rFonts w:ascii="Times New Roman" w:hAnsi="Times New Roman"/>
          <w:iCs/>
          <w:sz w:val="26"/>
          <w:szCs w:val="26"/>
        </w:rPr>
        <w:t>топширади</w:t>
      </w:r>
      <w:proofErr w:type="spellEnd"/>
      <w:r>
        <w:rPr>
          <w:rFonts w:ascii="Times New Roman" w:hAnsi="Times New Roman"/>
          <w:iCs/>
          <w:sz w:val="26"/>
          <w:szCs w:val="26"/>
        </w:rPr>
        <w:t xml:space="preserve">, </w:t>
      </w:r>
      <w:r>
        <w:rPr>
          <w:rFonts w:ascii="Times New Roman" w:hAnsi="Times New Roman"/>
          <w:b/>
          <w:bCs/>
          <w:iCs/>
          <w:sz w:val="26"/>
          <w:szCs w:val="26"/>
          <w:lang w:val="uz-Cyrl-UZ"/>
        </w:rPr>
        <w:t>“</w:t>
      </w:r>
      <w:proofErr w:type="spellStart"/>
      <w:r>
        <w:rPr>
          <w:rFonts w:ascii="Times New Roman" w:hAnsi="Times New Roman"/>
          <w:b/>
          <w:bCs/>
          <w:iCs/>
          <w:sz w:val="26"/>
          <w:szCs w:val="26"/>
        </w:rPr>
        <w:t>Харидор</w:t>
      </w:r>
      <w:proofErr w:type="spellEnd"/>
      <w:r>
        <w:rPr>
          <w:rFonts w:ascii="Times New Roman" w:hAnsi="Times New Roman"/>
          <w:b/>
          <w:bCs/>
          <w:iCs/>
          <w:sz w:val="26"/>
          <w:szCs w:val="26"/>
          <w:lang w:val="uz-Cyrl-UZ"/>
        </w:rPr>
        <w:t>”</w:t>
      </w:r>
      <w:r>
        <w:rPr>
          <w:rFonts w:ascii="Times New Roman" w:hAnsi="Times New Roman"/>
          <w:iCs/>
          <w:sz w:val="26"/>
          <w:szCs w:val="26"/>
        </w:rPr>
        <w:t xml:space="preserve"> </w:t>
      </w:r>
      <w:proofErr w:type="spellStart"/>
      <w:r>
        <w:rPr>
          <w:rFonts w:ascii="Times New Roman" w:hAnsi="Times New Roman"/>
          <w:iCs/>
          <w:sz w:val="26"/>
          <w:szCs w:val="26"/>
        </w:rPr>
        <w:t>эса</w:t>
      </w:r>
      <w:proofErr w:type="spellEnd"/>
      <w:r>
        <w:rPr>
          <w:rFonts w:ascii="Times New Roman" w:hAnsi="Times New Roman"/>
          <w:iCs/>
          <w:sz w:val="26"/>
          <w:szCs w:val="26"/>
        </w:rPr>
        <w:t xml:space="preserve"> </w:t>
      </w:r>
      <w:proofErr w:type="spellStart"/>
      <w:r>
        <w:rPr>
          <w:rFonts w:ascii="Times New Roman" w:hAnsi="Times New Roman"/>
          <w:iCs/>
          <w:sz w:val="26"/>
          <w:szCs w:val="26"/>
        </w:rPr>
        <w:t>мазкур</w:t>
      </w:r>
      <w:proofErr w:type="spellEnd"/>
      <w:r>
        <w:rPr>
          <w:rFonts w:ascii="Times New Roman" w:hAnsi="Times New Roman"/>
          <w:iCs/>
          <w:sz w:val="26"/>
          <w:szCs w:val="26"/>
        </w:rPr>
        <w:t xml:space="preserve"> </w:t>
      </w:r>
      <w:proofErr w:type="spellStart"/>
      <w:r>
        <w:rPr>
          <w:rFonts w:ascii="Times New Roman" w:hAnsi="Times New Roman"/>
          <w:iCs/>
          <w:sz w:val="26"/>
          <w:szCs w:val="26"/>
        </w:rPr>
        <w:t>шартнома</w:t>
      </w:r>
      <w:proofErr w:type="spellEnd"/>
      <w:r>
        <w:rPr>
          <w:rFonts w:ascii="Times New Roman" w:hAnsi="Times New Roman"/>
          <w:iCs/>
          <w:sz w:val="26"/>
          <w:szCs w:val="26"/>
        </w:rPr>
        <w:t xml:space="preserve"> </w:t>
      </w:r>
      <w:proofErr w:type="spellStart"/>
      <w:r>
        <w:rPr>
          <w:rFonts w:ascii="Times New Roman" w:hAnsi="Times New Roman"/>
          <w:iCs/>
          <w:sz w:val="26"/>
          <w:szCs w:val="26"/>
        </w:rPr>
        <w:t>шартлари</w:t>
      </w:r>
      <w:proofErr w:type="spellEnd"/>
      <w:r>
        <w:rPr>
          <w:rFonts w:ascii="Times New Roman" w:hAnsi="Times New Roman"/>
          <w:iCs/>
          <w:sz w:val="26"/>
          <w:szCs w:val="26"/>
        </w:rPr>
        <w:t xml:space="preserve"> </w:t>
      </w:r>
      <w:proofErr w:type="spellStart"/>
      <w:r>
        <w:rPr>
          <w:rFonts w:ascii="Times New Roman" w:hAnsi="Times New Roman"/>
          <w:iCs/>
          <w:sz w:val="26"/>
          <w:szCs w:val="26"/>
        </w:rPr>
        <w:t>асосида</w:t>
      </w:r>
      <w:proofErr w:type="spellEnd"/>
      <w:r>
        <w:rPr>
          <w:rFonts w:ascii="Times New Roman" w:hAnsi="Times New Roman"/>
          <w:iCs/>
          <w:sz w:val="26"/>
          <w:szCs w:val="26"/>
        </w:rPr>
        <w:t xml:space="preserve"> </w:t>
      </w:r>
      <w:proofErr w:type="spellStart"/>
      <w:r>
        <w:rPr>
          <w:rFonts w:ascii="Times New Roman" w:hAnsi="Times New Roman"/>
          <w:iCs/>
          <w:sz w:val="26"/>
          <w:szCs w:val="26"/>
        </w:rPr>
        <w:t>мазкур</w:t>
      </w:r>
      <w:proofErr w:type="spellEnd"/>
      <w:r>
        <w:rPr>
          <w:rFonts w:ascii="Times New Roman" w:hAnsi="Times New Roman"/>
          <w:iCs/>
          <w:sz w:val="26"/>
          <w:szCs w:val="26"/>
        </w:rPr>
        <w:t xml:space="preserve"> </w:t>
      </w:r>
      <w:proofErr w:type="spellStart"/>
      <w:r>
        <w:rPr>
          <w:rFonts w:ascii="Times New Roman" w:hAnsi="Times New Roman"/>
          <w:iCs/>
          <w:sz w:val="26"/>
          <w:szCs w:val="26"/>
        </w:rPr>
        <w:t>товарни</w:t>
      </w:r>
      <w:proofErr w:type="spellEnd"/>
      <w:r>
        <w:rPr>
          <w:rFonts w:ascii="Times New Roman" w:hAnsi="Times New Roman"/>
          <w:iCs/>
          <w:sz w:val="26"/>
          <w:szCs w:val="26"/>
        </w:rPr>
        <w:t xml:space="preserve"> </w:t>
      </w:r>
      <w:r>
        <w:rPr>
          <w:rFonts w:ascii="Times New Roman" w:hAnsi="Times New Roman"/>
          <w:iCs/>
          <w:sz w:val="26"/>
          <w:szCs w:val="26"/>
          <w:lang w:val="uz-Cyrl-UZ"/>
        </w:rPr>
        <w:t>қ</w:t>
      </w:r>
      <w:proofErr w:type="spellStart"/>
      <w:r>
        <w:rPr>
          <w:rFonts w:ascii="Times New Roman" w:hAnsi="Times New Roman"/>
          <w:iCs/>
          <w:sz w:val="26"/>
          <w:szCs w:val="26"/>
        </w:rPr>
        <w:t>абул</w:t>
      </w:r>
      <w:proofErr w:type="spellEnd"/>
      <w:r>
        <w:rPr>
          <w:rFonts w:ascii="Times New Roman" w:hAnsi="Times New Roman"/>
          <w:iCs/>
          <w:sz w:val="26"/>
          <w:szCs w:val="26"/>
        </w:rPr>
        <w:t xml:space="preserve"> </w:t>
      </w:r>
      <w:r>
        <w:rPr>
          <w:rFonts w:ascii="Times New Roman" w:hAnsi="Times New Roman"/>
          <w:iCs/>
          <w:sz w:val="26"/>
          <w:szCs w:val="26"/>
          <w:lang w:val="uz-Cyrl-UZ"/>
        </w:rPr>
        <w:t>қ</w:t>
      </w:r>
      <w:proofErr w:type="spellStart"/>
      <w:r>
        <w:rPr>
          <w:rFonts w:ascii="Times New Roman" w:hAnsi="Times New Roman"/>
          <w:iCs/>
          <w:sz w:val="26"/>
          <w:szCs w:val="26"/>
        </w:rPr>
        <w:t>илади</w:t>
      </w:r>
      <w:proofErr w:type="spellEnd"/>
      <w:r>
        <w:rPr>
          <w:rFonts w:ascii="Times New Roman" w:hAnsi="Times New Roman"/>
          <w:iCs/>
          <w:sz w:val="26"/>
          <w:szCs w:val="26"/>
        </w:rPr>
        <w:t xml:space="preserve"> </w:t>
      </w:r>
      <w:proofErr w:type="spellStart"/>
      <w:r>
        <w:rPr>
          <w:rFonts w:ascii="Times New Roman" w:hAnsi="Times New Roman"/>
          <w:iCs/>
          <w:sz w:val="26"/>
          <w:szCs w:val="26"/>
        </w:rPr>
        <w:t>ва</w:t>
      </w:r>
      <w:proofErr w:type="spellEnd"/>
      <w:r>
        <w:rPr>
          <w:rFonts w:ascii="Times New Roman" w:hAnsi="Times New Roman"/>
          <w:iCs/>
          <w:sz w:val="26"/>
          <w:szCs w:val="26"/>
        </w:rPr>
        <w:t xml:space="preserve"> </w:t>
      </w:r>
      <w:proofErr w:type="spellStart"/>
      <w:r>
        <w:rPr>
          <w:rFonts w:ascii="Times New Roman" w:hAnsi="Times New Roman"/>
          <w:iCs/>
          <w:sz w:val="26"/>
          <w:szCs w:val="26"/>
        </w:rPr>
        <w:t>ҳақини</w:t>
      </w:r>
      <w:proofErr w:type="spellEnd"/>
      <w:r>
        <w:rPr>
          <w:rFonts w:ascii="Times New Roman" w:hAnsi="Times New Roman"/>
          <w:iCs/>
          <w:sz w:val="26"/>
          <w:szCs w:val="26"/>
        </w:rPr>
        <w:t xml:space="preserve"> </w:t>
      </w:r>
      <w:proofErr w:type="spellStart"/>
      <w:r>
        <w:rPr>
          <w:rFonts w:ascii="Times New Roman" w:hAnsi="Times New Roman"/>
          <w:iCs/>
          <w:sz w:val="26"/>
          <w:szCs w:val="26"/>
        </w:rPr>
        <w:t>тўлайди</w:t>
      </w:r>
      <w:proofErr w:type="spellEnd"/>
      <w:r>
        <w:rPr>
          <w:rFonts w:ascii="Times New Roman" w:hAnsi="Times New Roman"/>
          <w:iCs/>
          <w:sz w:val="26"/>
          <w:szCs w:val="26"/>
        </w:rPr>
        <w:t>.</w:t>
      </w:r>
    </w:p>
    <w:p w:rsidR="00670243" w:rsidRDefault="00670243" w:rsidP="00670243">
      <w:pPr>
        <w:spacing w:after="0"/>
        <w:jc w:val="center"/>
        <w:rPr>
          <w:rFonts w:ascii="Times New Roman" w:hAnsi="Times New Roman"/>
          <w:b/>
          <w:bCs/>
          <w:iCs/>
          <w:sz w:val="26"/>
          <w:szCs w:val="26"/>
        </w:rPr>
      </w:pPr>
      <w:r>
        <w:rPr>
          <w:rFonts w:ascii="Times New Roman" w:hAnsi="Times New Roman"/>
          <w:b/>
          <w:bCs/>
          <w:iCs/>
          <w:sz w:val="26"/>
          <w:szCs w:val="26"/>
        </w:rPr>
        <w:t>II.ТАРАФЛАРНИНГ МАЖБУРИЯТЛАРИ.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"Сотувчи"нинг мажбуриятлари: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2.1. </w:t>
      </w:r>
      <w:r>
        <w:rPr>
          <w:rFonts w:ascii="Times New Roman" w:hAnsi="Times New Roman"/>
          <w:iCs/>
          <w:sz w:val="26"/>
          <w:szCs w:val="26"/>
          <w:lang w:val="uz-Cyrl-UZ"/>
        </w:rPr>
        <w:t xml:space="preserve">Товарни ва унга оид хужжатларни ушбу шартнома шартлари асосида </w:t>
      </w:r>
      <w:r>
        <w:rPr>
          <w:rFonts w:ascii="Times New Roman" w:hAnsi="Times New Roman"/>
          <w:b/>
          <w:bCs/>
          <w:iCs/>
          <w:sz w:val="26"/>
          <w:szCs w:val="26"/>
          <w:lang w:val="uz-Cyrl-UZ"/>
        </w:rPr>
        <w:t>“Харидор”</w:t>
      </w:r>
      <w:r>
        <w:rPr>
          <w:rFonts w:ascii="Times New Roman" w:hAnsi="Times New Roman"/>
          <w:iCs/>
          <w:sz w:val="26"/>
          <w:szCs w:val="26"/>
          <w:lang w:val="uz-Cyrl-UZ"/>
        </w:rPr>
        <w:t>га топшириш.</w:t>
      </w:r>
    </w:p>
    <w:p w:rsidR="00670243" w:rsidRDefault="00670243" w:rsidP="00670243">
      <w:pPr>
        <w:spacing w:after="0"/>
        <w:ind w:firstLine="708"/>
        <w:jc w:val="both"/>
        <w:rPr>
          <w:rFonts w:ascii="Times New Roman" w:hAnsi="Times New Roman"/>
          <w:b/>
          <w:bCs/>
          <w:iCs/>
          <w:sz w:val="26"/>
          <w:szCs w:val="26"/>
          <w:lang w:val="uz-Cyrl-UZ"/>
        </w:rPr>
      </w:pPr>
      <w:r>
        <w:rPr>
          <w:rFonts w:ascii="Times New Roman" w:hAnsi="Times New Roman"/>
          <w:b/>
          <w:iCs/>
          <w:sz w:val="26"/>
          <w:szCs w:val="26"/>
          <w:lang w:val="uz-Cyrl-UZ"/>
        </w:rPr>
        <w:t xml:space="preserve">2.2. </w:t>
      </w:r>
      <w:r>
        <w:rPr>
          <w:rFonts w:ascii="Times New Roman" w:hAnsi="Times New Roman"/>
          <w:iCs/>
          <w:sz w:val="26"/>
          <w:szCs w:val="26"/>
          <w:lang w:val="uz-Cyrl-UZ"/>
        </w:rPr>
        <w:t xml:space="preserve">Агарда шартнома шартларига мувофиқ деб топилса, товарни ташиб бериш                                           </w:t>
      </w:r>
      <w:r>
        <w:rPr>
          <w:rFonts w:ascii="Times New Roman" w:hAnsi="Times New Roman"/>
          <w:b/>
          <w:bCs/>
          <w:iCs/>
          <w:sz w:val="26"/>
          <w:szCs w:val="26"/>
          <w:lang w:val="uz-Cyrl-UZ"/>
        </w:rPr>
        <w:t>“Сотувчи”нинг мажбуриятлари:</w:t>
      </w:r>
    </w:p>
    <w:p w:rsidR="00670243" w:rsidRDefault="00670243" w:rsidP="00670243">
      <w:pPr>
        <w:spacing w:after="0"/>
        <w:ind w:firstLine="708"/>
        <w:jc w:val="both"/>
        <w:rPr>
          <w:rFonts w:ascii="Times New Roman" w:hAnsi="Times New Roman"/>
          <w:b/>
          <w:bCs/>
          <w:iCs/>
          <w:sz w:val="26"/>
          <w:szCs w:val="26"/>
          <w:lang w:val="uz-Cyrl-UZ"/>
        </w:rPr>
      </w:pPr>
      <w:r>
        <w:rPr>
          <w:rFonts w:ascii="Times New Roman" w:hAnsi="Times New Roman"/>
          <w:b/>
          <w:bCs/>
          <w:iCs/>
          <w:sz w:val="26"/>
          <w:szCs w:val="26"/>
          <w:lang w:val="uz-Cyrl-UZ"/>
        </w:rPr>
        <w:t xml:space="preserve">2.3. </w:t>
      </w:r>
      <w:r>
        <w:rPr>
          <w:rFonts w:ascii="Times New Roman" w:hAnsi="Times New Roman"/>
          <w:bCs/>
          <w:iCs/>
          <w:sz w:val="26"/>
          <w:szCs w:val="26"/>
          <w:lang w:val="uz-Cyrl-UZ"/>
        </w:rPr>
        <w:t xml:space="preserve">Ушбу шартнома шартларига мувофиқ деб топилса товарни ташиб бериш товарни сотувчи харидорнинг манзилигача етказиб бериш мажбуриятини олади. </w:t>
      </w:r>
      <w:r>
        <w:rPr>
          <w:rFonts w:ascii="Times New Roman" w:hAnsi="Times New Roman"/>
          <w:b/>
          <w:bCs/>
          <w:iCs/>
          <w:sz w:val="26"/>
          <w:szCs w:val="26"/>
          <w:lang w:val="uz-Cyrl-UZ"/>
        </w:rPr>
        <w:t xml:space="preserve"> </w:t>
      </w:r>
    </w:p>
    <w:p w:rsidR="00670243" w:rsidRDefault="00670243" w:rsidP="00670243">
      <w:pPr>
        <w:spacing w:after="0"/>
        <w:ind w:firstLine="708"/>
        <w:jc w:val="both"/>
        <w:rPr>
          <w:rFonts w:ascii="Times New Roman" w:hAnsi="Times New Roman"/>
          <w:iCs/>
          <w:sz w:val="26"/>
          <w:szCs w:val="26"/>
        </w:rPr>
      </w:pPr>
      <w:r>
        <w:rPr>
          <w:rFonts w:ascii="Times New Roman" w:hAnsi="Times New Roman"/>
          <w:b/>
          <w:iCs/>
          <w:sz w:val="26"/>
          <w:szCs w:val="26"/>
        </w:rPr>
        <w:t>2.4.</w:t>
      </w:r>
      <w:r>
        <w:rPr>
          <w:rFonts w:ascii="Times New Roman" w:hAnsi="Times New Roman"/>
          <w:iCs/>
          <w:sz w:val="26"/>
          <w:szCs w:val="26"/>
        </w:rPr>
        <w:t xml:space="preserve"> </w:t>
      </w:r>
      <w:proofErr w:type="spellStart"/>
      <w:r>
        <w:rPr>
          <w:rFonts w:ascii="Times New Roman" w:hAnsi="Times New Roman"/>
          <w:iCs/>
          <w:sz w:val="26"/>
          <w:szCs w:val="26"/>
        </w:rPr>
        <w:t>Товарни</w:t>
      </w:r>
      <w:proofErr w:type="spellEnd"/>
      <w:r>
        <w:rPr>
          <w:rFonts w:ascii="Times New Roman" w:hAnsi="Times New Roman"/>
          <w:iCs/>
          <w:sz w:val="26"/>
          <w:szCs w:val="26"/>
        </w:rPr>
        <w:t xml:space="preserve"> 1 кун </w:t>
      </w:r>
      <w:proofErr w:type="spellStart"/>
      <w:r>
        <w:rPr>
          <w:rFonts w:ascii="Times New Roman" w:hAnsi="Times New Roman"/>
          <w:iCs/>
          <w:sz w:val="26"/>
          <w:szCs w:val="26"/>
        </w:rPr>
        <w:t>муддатда</w:t>
      </w:r>
      <w:proofErr w:type="spellEnd"/>
      <w:r>
        <w:rPr>
          <w:rFonts w:ascii="Times New Roman" w:hAnsi="Times New Roman"/>
          <w:iCs/>
          <w:sz w:val="26"/>
          <w:szCs w:val="26"/>
        </w:rPr>
        <w:t xml:space="preserve"> </w:t>
      </w:r>
      <w:proofErr w:type="spellStart"/>
      <w:r>
        <w:rPr>
          <w:rFonts w:ascii="Times New Roman" w:hAnsi="Times New Roman"/>
          <w:iCs/>
          <w:sz w:val="26"/>
          <w:szCs w:val="26"/>
        </w:rPr>
        <w:t>кўздан</w:t>
      </w:r>
      <w:proofErr w:type="spellEnd"/>
      <w:r>
        <w:rPr>
          <w:rFonts w:ascii="Times New Roman" w:hAnsi="Times New Roman"/>
          <w:iCs/>
          <w:sz w:val="26"/>
          <w:szCs w:val="26"/>
        </w:rPr>
        <w:t xml:space="preserve"> </w:t>
      </w:r>
      <w:proofErr w:type="spellStart"/>
      <w:r>
        <w:rPr>
          <w:rFonts w:ascii="Times New Roman" w:hAnsi="Times New Roman"/>
          <w:iCs/>
          <w:sz w:val="26"/>
          <w:szCs w:val="26"/>
        </w:rPr>
        <w:t>кечириш</w:t>
      </w:r>
      <w:proofErr w:type="spellEnd"/>
      <w:r>
        <w:rPr>
          <w:rFonts w:ascii="Times New Roman" w:hAnsi="Times New Roman"/>
          <w:iCs/>
          <w:sz w:val="26"/>
          <w:szCs w:val="26"/>
        </w:rPr>
        <w:t xml:space="preserve">. </w:t>
      </w:r>
      <w:proofErr w:type="spellStart"/>
      <w:r>
        <w:rPr>
          <w:rFonts w:ascii="Times New Roman" w:hAnsi="Times New Roman"/>
          <w:iCs/>
          <w:sz w:val="26"/>
          <w:szCs w:val="26"/>
        </w:rPr>
        <w:t>Товарнинг</w:t>
      </w:r>
      <w:proofErr w:type="spellEnd"/>
      <w:r>
        <w:rPr>
          <w:rFonts w:ascii="Times New Roman" w:hAnsi="Times New Roman"/>
          <w:iCs/>
          <w:sz w:val="26"/>
          <w:szCs w:val="26"/>
        </w:rPr>
        <w:t xml:space="preserve"> </w:t>
      </w:r>
      <w:proofErr w:type="spellStart"/>
      <w:r>
        <w:rPr>
          <w:rFonts w:ascii="Times New Roman" w:hAnsi="Times New Roman"/>
          <w:iCs/>
          <w:sz w:val="26"/>
          <w:szCs w:val="26"/>
        </w:rPr>
        <w:t>мазкур</w:t>
      </w:r>
      <w:proofErr w:type="spellEnd"/>
      <w:r>
        <w:rPr>
          <w:rFonts w:ascii="Times New Roman" w:hAnsi="Times New Roman"/>
          <w:iCs/>
          <w:sz w:val="26"/>
          <w:szCs w:val="26"/>
        </w:rPr>
        <w:t xml:space="preserve"> </w:t>
      </w:r>
      <w:proofErr w:type="spellStart"/>
      <w:r>
        <w:rPr>
          <w:rFonts w:ascii="Times New Roman" w:hAnsi="Times New Roman"/>
          <w:iCs/>
          <w:sz w:val="26"/>
          <w:szCs w:val="26"/>
        </w:rPr>
        <w:t>шартнома</w:t>
      </w:r>
      <w:proofErr w:type="spellEnd"/>
      <w:r>
        <w:rPr>
          <w:rFonts w:ascii="Times New Roman" w:hAnsi="Times New Roman"/>
          <w:iCs/>
          <w:sz w:val="26"/>
          <w:szCs w:val="26"/>
        </w:rPr>
        <w:t xml:space="preserve">  </w:t>
      </w:r>
      <w:proofErr w:type="spellStart"/>
      <w:r>
        <w:rPr>
          <w:rFonts w:ascii="Times New Roman" w:hAnsi="Times New Roman"/>
          <w:iCs/>
          <w:sz w:val="26"/>
          <w:szCs w:val="26"/>
        </w:rPr>
        <w:t>талабларига</w:t>
      </w:r>
      <w:proofErr w:type="spellEnd"/>
      <w:r>
        <w:rPr>
          <w:rFonts w:ascii="Times New Roman" w:hAnsi="Times New Roman"/>
          <w:iCs/>
          <w:sz w:val="26"/>
          <w:szCs w:val="26"/>
        </w:rPr>
        <w:t xml:space="preserve"> </w:t>
      </w:r>
      <w:proofErr w:type="spellStart"/>
      <w:r>
        <w:rPr>
          <w:rFonts w:ascii="Times New Roman" w:hAnsi="Times New Roman"/>
          <w:iCs/>
          <w:sz w:val="26"/>
          <w:szCs w:val="26"/>
        </w:rPr>
        <w:t>мос-келмаслиги</w:t>
      </w:r>
      <w:proofErr w:type="spellEnd"/>
      <w:r>
        <w:rPr>
          <w:rFonts w:ascii="Times New Roman" w:hAnsi="Times New Roman"/>
          <w:iCs/>
          <w:sz w:val="26"/>
          <w:szCs w:val="26"/>
        </w:rPr>
        <w:t xml:space="preserve"> </w:t>
      </w:r>
      <w:proofErr w:type="spellStart"/>
      <w:r>
        <w:rPr>
          <w:rFonts w:ascii="Times New Roman" w:hAnsi="Times New Roman"/>
          <w:iCs/>
          <w:sz w:val="26"/>
          <w:szCs w:val="26"/>
        </w:rPr>
        <w:t>аникланган</w:t>
      </w:r>
      <w:proofErr w:type="spellEnd"/>
      <w:r>
        <w:rPr>
          <w:rFonts w:ascii="Times New Roman" w:hAnsi="Times New Roman"/>
          <w:iCs/>
          <w:sz w:val="26"/>
          <w:szCs w:val="26"/>
        </w:rPr>
        <w:t xml:space="preserve"> </w:t>
      </w:r>
      <w:proofErr w:type="spellStart"/>
      <w:r>
        <w:rPr>
          <w:rFonts w:ascii="Times New Roman" w:hAnsi="Times New Roman"/>
          <w:iCs/>
          <w:sz w:val="26"/>
          <w:szCs w:val="26"/>
        </w:rPr>
        <w:t>такдирда</w:t>
      </w:r>
      <w:proofErr w:type="spellEnd"/>
      <w:r>
        <w:rPr>
          <w:rFonts w:ascii="Times New Roman" w:hAnsi="Times New Roman"/>
          <w:iCs/>
          <w:sz w:val="26"/>
          <w:szCs w:val="26"/>
        </w:rPr>
        <w:t>,</w:t>
      </w:r>
      <w:r>
        <w:rPr>
          <w:rFonts w:ascii="Times New Roman" w:hAnsi="Times New Roman"/>
          <w:iCs/>
          <w:sz w:val="26"/>
          <w:szCs w:val="26"/>
          <w:lang w:val="uz-Cyrl-UZ"/>
        </w:rPr>
        <w:t xml:space="preserve"> </w:t>
      </w:r>
      <w:r>
        <w:rPr>
          <w:rFonts w:ascii="Times New Roman" w:hAnsi="Times New Roman"/>
          <w:b/>
          <w:bCs/>
          <w:iCs/>
          <w:sz w:val="26"/>
          <w:szCs w:val="26"/>
          <w:lang w:val="uz-Cyrl-UZ"/>
        </w:rPr>
        <w:t>“</w:t>
      </w:r>
      <w:proofErr w:type="spellStart"/>
      <w:r>
        <w:rPr>
          <w:rFonts w:ascii="Times New Roman" w:hAnsi="Times New Roman"/>
          <w:b/>
          <w:bCs/>
          <w:iCs/>
          <w:sz w:val="26"/>
          <w:szCs w:val="26"/>
        </w:rPr>
        <w:t>Харидор</w:t>
      </w:r>
      <w:proofErr w:type="spellEnd"/>
      <w:r>
        <w:rPr>
          <w:rFonts w:ascii="Times New Roman" w:hAnsi="Times New Roman"/>
          <w:b/>
          <w:bCs/>
          <w:iCs/>
          <w:sz w:val="26"/>
          <w:szCs w:val="26"/>
          <w:lang w:val="uz-Cyrl-UZ"/>
        </w:rPr>
        <w:t>”</w:t>
      </w:r>
      <w:r>
        <w:rPr>
          <w:rFonts w:ascii="Times New Roman" w:hAnsi="Times New Roman"/>
          <w:iCs/>
          <w:sz w:val="26"/>
          <w:szCs w:val="26"/>
        </w:rPr>
        <w:t xml:space="preserve"> шу </w:t>
      </w:r>
      <w:proofErr w:type="spellStart"/>
      <w:r>
        <w:rPr>
          <w:rFonts w:ascii="Times New Roman" w:hAnsi="Times New Roman"/>
          <w:iCs/>
          <w:sz w:val="26"/>
          <w:szCs w:val="26"/>
        </w:rPr>
        <w:t>муддатда</w:t>
      </w:r>
      <w:proofErr w:type="spellEnd"/>
      <w:r>
        <w:rPr>
          <w:rFonts w:ascii="Times New Roman" w:hAnsi="Times New Roman"/>
          <w:iCs/>
          <w:sz w:val="26"/>
          <w:szCs w:val="26"/>
        </w:rPr>
        <w:t xml:space="preserve"> </w:t>
      </w:r>
      <w:r>
        <w:rPr>
          <w:rFonts w:ascii="Times New Roman" w:hAnsi="Times New Roman"/>
          <w:b/>
          <w:bCs/>
          <w:iCs/>
          <w:sz w:val="26"/>
          <w:szCs w:val="26"/>
          <w:lang w:val="uz-Cyrl-UZ"/>
        </w:rPr>
        <w:t>“</w:t>
      </w:r>
      <w:proofErr w:type="spellStart"/>
      <w:r>
        <w:rPr>
          <w:rFonts w:ascii="Times New Roman" w:hAnsi="Times New Roman"/>
          <w:b/>
          <w:bCs/>
          <w:iCs/>
          <w:sz w:val="26"/>
          <w:szCs w:val="26"/>
        </w:rPr>
        <w:t>Сотувчи</w:t>
      </w:r>
      <w:proofErr w:type="spellEnd"/>
      <w:proofErr w:type="gramStart"/>
      <w:r>
        <w:rPr>
          <w:rFonts w:ascii="Times New Roman" w:hAnsi="Times New Roman"/>
          <w:b/>
          <w:bCs/>
          <w:iCs/>
          <w:sz w:val="26"/>
          <w:szCs w:val="26"/>
          <w:lang w:val="uz-Cyrl-UZ"/>
        </w:rPr>
        <w:t>”</w:t>
      </w:r>
      <w:r>
        <w:rPr>
          <w:rFonts w:ascii="Times New Roman" w:hAnsi="Times New Roman"/>
          <w:iCs/>
          <w:sz w:val="26"/>
          <w:szCs w:val="26"/>
        </w:rPr>
        <w:t>г</w:t>
      </w:r>
      <w:proofErr w:type="gramEnd"/>
      <w:r>
        <w:rPr>
          <w:rFonts w:ascii="Times New Roman" w:hAnsi="Times New Roman"/>
          <w:iCs/>
          <w:sz w:val="26"/>
          <w:szCs w:val="26"/>
        </w:rPr>
        <w:t xml:space="preserve">а </w:t>
      </w:r>
      <w:proofErr w:type="spellStart"/>
      <w:r>
        <w:rPr>
          <w:rFonts w:ascii="Times New Roman" w:hAnsi="Times New Roman"/>
          <w:iCs/>
          <w:sz w:val="26"/>
          <w:szCs w:val="26"/>
        </w:rPr>
        <w:t>аниқланган</w:t>
      </w:r>
      <w:proofErr w:type="spellEnd"/>
      <w:r>
        <w:rPr>
          <w:rFonts w:ascii="Times New Roman" w:hAnsi="Times New Roman"/>
          <w:iCs/>
          <w:sz w:val="26"/>
          <w:szCs w:val="26"/>
        </w:rPr>
        <w:t xml:space="preserve"> </w:t>
      </w:r>
      <w:proofErr w:type="spellStart"/>
      <w:r>
        <w:rPr>
          <w:rFonts w:ascii="Times New Roman" w:hAnsi="Times New Roman"/>
          <w:iCs/>
          <w:sz w:val="26"/>
          <w:szCs w:val="26"/>
        </w:rPr>
        <w:t>номувофи</w:t>
      </w:r>
      <w:proofErr w:type="spellEnd"/>
      <w:r>
        <w:rPr>
          <w:rFonts w:ascii="Times New Roman" w:hAnsi="Times New Roman"/>
          <w:iCs/>
          <w:sz w:val="26"/>
          <w:szCs w:val="26"/>
          <w:lang w:val="uz-Cyrl-UZ"/>
        </w:rPr>
        <w:t>қ</w:t>
      </w:r>
      <w:proofErr w:type="spellStart"/>
      <w:r>
        <w:rPr>
          <w:rFonts w:ascii="Times New Roman" w:hAnsi="Times New Roman"/>
          <w:iCs/>
          <w:sz w:val="26"/>
          <w:szCs w:val="26"/>
        </w:rPr>
        <w:t>ликлар</w:t>
      </w:r>
      <w:proofErr w:type="spellEnd"/>
      <w:r>
        <w:rPr>
          <w:rFonts w:ascii="Times New Roman" w:hAnsi="Times New Roman"/>
          <w:iCs/>
          <w:sz w:val="26"/>
          <w:szCs w:val="26"/>
        </w:rPr>
        <w:t xml:space="preserve"> </w:t>
      </w:r>
      <w:r>
        <w:rPr>
          <w:rFonts w:ascii="Times New Roman" w:hAnsi="Times New Roman"/>
          <w:iCs/>
          <w:sz w:val="26"/>
          <w:szCs w:val="26"/>
          <w:lang w:val="uz-Cyrl-UZ"/>
        </w:rPr>
        <w:t>ҳ</w:t>
      </w:r>
      <w:proofErr w:type="spellStart"/>
      <w:r>
        <w:rPr>
          <w:rFonts w:ascii="Times New Roman" w:hAnsi="Times New Roman"/>
          <w:iCs/>
          <w:sz w:val="26"/>
          <w:szCs w:val="26"/>
        </w:rPr>
        <w:t>ақида</w:t>
      </w:r>
      <w:proofErr w:type="spellEnd"/>
      <w:r>
        <w:rPr>
          <w:rFonts w:ascii="Times New Roman" w:hAnsi="Times New Roman"/>
          <w:iCs/>
          <w:sz w:val="26"/>
          <w:szCs w:val="26"/>
        </w:rPr>
        <w:t xml:space="preserve"> </w:t>
      </w:r>
      <w:proofErr w:type="spellStart"/>
      <w:r>
        <w:rPr>
          <w:rFonts w:ascii="Times New Roman" w:hAnsi="Times New Roman"/>
          <w:iCs/>
          <w:sz w:val="26"/>
          <w:szCs w:val="26"/>
        </w:rPr>
        <w:t>маълумотномаларни</w:t>
      </w:r>
      <w:proofErr w:type="spellEnd"/>
      <w:r>
        <w:rPr>
          <w:rFonts w:ascii="Times New Roman" w:hAnsi="Times New Roman"/>
          <w:iCs/>
          <w:sz w:val="26"/>
          <w:szCs w:val="26"/>
        </w:rPr>
        <w:t xml:space="preserve"> </w:t>
      </w:r>
      <w:proofErr w:type="spellStart"/>
      <w:r>
        <w:rPr>
          <w:rFonts w:ascii="Times New Roman" w:hAnsi="Times New Roman"/>
          <w:iCs/>
          <w:sz w:val="26"/>
          <w:szCs w:val="26"/>
        </w:rPr>
        <w:t>акс</w:t>
      </w:r>
      <w:proofErr w:type="spellEnd"/>
      <w:r>
        <w:rPr>
          <w:rFonts w:ascii="Times New Roman" w:hAnsi="Times New Roman"/>
          <w:iCs/>
          <w:sz w:val="26"/>
          <w:szCs w:val="26"/>
          <w:lang w:val="uz-Cyrl-UZ"/>
        </w:rPr>
        <w:t xml:space="preserve"> </w:t>
      </w:r>
      <w:proofErr w:type="spellStart"/>
      <w:r>
        <w:rPr>
          <w:rFonts w:ascii="Times New Roman" w:hAnsi="Times New Roman"/>
          <w:iCs/>
          <w:sz w:val="26"/>
          <w:szCs w:val="26"/>
        </w:rPr>
        <w:t>эттирувчи</w:t>
      </w:r>
      <w:proofErr w:type="spellEnd"/>
      <w:r>
        <w:rPr>
          <w:rFonts w:ascii="Times New Roman" w:hAnsi="Times New Roman"/>
          <w:iCs/>
          <w:sz w:val="26"/>
          <w:szCs w:val="26"/>
          <w:lang w:val="uz-Cyrl-UZ"/>
        </w:rPr>
        <w:t xml:space="preserve"> </w:t>
      </w:r>
      <w:proofErr w:type="spellStart"/>
      <w:r>
        <w:rPr>
          <w:rFonts w:ascii="Times New Roman" w:hAnsi="Times New Roman"/>
          <w:iCs/>
          <w:sz w:val="26"/>
          <w:szCs w:val="26"/>
        </w:rPr>
        <w:t>хабарнома</w:t>
      </w:r>
      <w:proofErr w:type="spellEnd"/>
      <w:r>
        <w:rPr>
          <w:rFonts w:ascii="Times New Roman" w:hAnsi="Times New Roman"/>
          <w:iCs/>
          <w:sz w:val="26"/>
          <w:szCs w:val="26"/>
        </w:rPr>
        <w:t xml:space="preserve"> (рекламация) </w:t>
      </w:r>
      <w:proofErr w:type="spellStart"/>
      <w:r>
        <w:rPr>
          <w:rFonts w:ascii="Times New Roman" w:hAnsi="Times New Roman"/>
          <w:iCs/>
          <w:sz w:val="26"/>
          <w:szCs w:val="26"/>
        </w:rPr>
        <w:t>юборади</w:t>
      </w:r>
      <w:proofErr w:type="spellEnd"/>
      <w:r>
        <w:rPr>
          <w:rFonts w:ascii="Times New Roman" w:hAnsi="Times New Roman"/>
          <w:iCs/>
          <w:sz w:val="26"/>
          <w:szCs w:val="26"/>
        </w:rPr>
        <w:t>.</w:t>
      </w:r>
    </w:p>
    <w:p w:rsidR="00670243" w:rsidRDefault="00670243" w:rsidP="00670243">
      <w:pPr>
        <w:spacing w:after="0"/>
        <w:ind w:firstLine="708"/>
        <w:jc w:val="both"/>
        <w:rPr>
          <w:rFonts w:ascii="Times New Roman" w:hAnsi="Times New Roman"/>
          <w:iCs/>
          <w:sz w:val="26"/>
          <w:szCs w:val="26"/>
        </w:rPr>
      </w:pPr>
      <w:r>
        <w:rPr>
          <w:rFonts w:ascii="Times New Roman" w:hAnsi="Times New Roman"/>
          <w:b/>
          <w:iCs/>
          <w:sz w:val="26"/>
          <w:szCs w:val="26"/>
        </w:rPr>
        <w:t>2.5.</w:t>
      </w:r>
      <w:r>
        <w:rPr>
          <w:rFonts w:ascii="Times New Roman" w:hAnsi="Times New Roman"/>
          <w:iCs/>
          <w:sz w:val="26"/>
          <w:szCs w:val="26"/>
        </w:rPr>
        <w:t xml:space="preserve"> </w:t>
      </w:r>
      <w:proofErr w:type="spellStart"/>
      <w:r>
        <w:rPr>
          <w:rFonts w:ascii="Times New Roman" w:hAnsi="Times New Roman"/>
          <w:iCs/>
          <w:sz w:val="26"/>
          <w:szCs w:val="26"/>
        </w:rPr>
        <w:t>Шартномада</w:t>
      </w:r>
      <w:proofErr w:type="spellEnd"/>
      <w:r>
        <w:rPr>
          <w:rFonts w:ascii="Times New Roman" w:hAnsi="Times New Roman"/>
          <w:iCs/>
          <w:sz w:val="26"/>
          <w:szCs w:val="26"/>
        </w:rPr>
        <w:t xml:space="preserve"> </w:t>
      </w:r>
      <w:proofErr w:type="spellStart"/>
      <w:r>
        <w:rPr>
          <w:rFonts w:ascii="Times New Roman" w:hAnsi="Times New Roman"/>
          <w:iCs/>
          <w:sz w:val="26"/>
          <w:szCs w:val="26"/>
        </w:rPr>
        <w:t>белгиланган</w:t>
      </w:r>
      <w:proofErr w:type="spellEnd"/>
      <w:r>
        <w:rPr>
          <w:rFonts w:ascii="Times New Roman" w:hAnsi="Times New Roman"/>
          <w:iCs/>
          <w:sz w:val="26"/>
          <w:szCs w:val="26"/>
        </w:rPr>
        <w:t xml:space="preserve"> </w:t>
      </w:r>
      <w:proofErr w:type="spellStart"/>
      <w:r>
        <w:rPr>
          <w:rFonts w:ascii="Times New Roman" w:hAnsi="Times New Roman"/>
          <w:iCs/>
          <w:sz w:val="26"/>
          <w:szCs w:val="26"/>
        </w:rPr>
        <w:t>нархларда</w:t>
      </w:r>
      <w:proofErr w:type="spellEnd"/>
      <w:r>
        <w:rPr>
          <w:rFonts w:ascii="Times New Roman" w:hAnsi="Times New Roman"/>
          <w:iCs/>
          <w:sz w:val="26"/>
          <w:szCs w:val="26"/>
        </w:rPr>
        <w:t xml:space="preserve"> товар </w:t>
      </w:r>
      <w:proofErr w:type="spellStart"/>
      <w:proofErr w:type="gramStart"/>
      <w:r>
        <w:rPr>
          <w:rFonts w:ascii="Times New Roman" w:hAnsi="Times New Roman"/>
          <w:iCs/>
          <w:sz w:val="26"/>
          <w:szCs w:val="26"/>
        </w:rPr>
        <w:t>ха</w:t>
      </w:r>
      <w:proofErr w:type="gramEnd"/>
      <w:r>
        <w:rPr>
          <w:rFonts w:ascii="Times New Roman" w:hAnsi="Times New Roman"/>
          <w:iCs/>
          <w:sz w:val="26"/>
          <w:szCs w:val="26"/>
        </w:rPr>
        <w:t>қини</w:t>
      </w:r>
      <w:proofErr w:type="spellEnd"/>
      <w:r>
        <w:rPr>
          <w:rFonts w:ascii="Times New Roman" w:hAnsi="Times New Roman"/>
          <w:iCs/>
          <w:sz w:val="26"/>
          <w:szCs w:val="26"/>
        </w:rPr>
        <w:t xml:space="preserve"> </w:t>
      </w:r>
      <w:proofErr w:type="spellStart"/>
      <w:r>
        <w:rPr>
          <w:rFonts w:ascii="Times New Roman" w:hAnsi="Times New Roman"/>
          <w:iCs/>
          <w:sz w:val="26"/>
          <w:szCs w:val="26"/>
        </w:rPr>
        <w:t>тўлайди</w:t>
      </w:r>
      <w:proofErr w:type="spellEnd"/>
      <w:r>
        <w:rPr>
          <w:rFonts w:ascii="Times New Roman" w:hAnsi="Times New Roman"/>
          <w:iCs/>
          <w:sz w:val="26"/>
          <w:szCs w:val="26"/>
        </w:rPr>
        <w:t>.</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rPr>
        <w:t>III.</w:t>
      </w:r>
      <w:r>
        <w:rPr>
          <w:rFonts w:ascii="Times New Roman" w:hAnsi="Times New Roman"/>
          <w:b/>
          <w:bCs/>
          <w:iCs/>
          <w:sz w:val="26"/>
          <w:szCs w:val="26"/>
          <w:lang w:val="uz-Cyrl-UZ"/>
        </w:rPr>
        <w:t xml:space="preserve"> </w:t>
      </w:r>
      <w:r>
        <w:rPr>
          <w:rFonts w:ascii="Times New Roman" w:hAnsi="Times New Roman"/>
          <w:b/>
          <w:bCs/>
          <w:iCs/>
          <w:sz w:val="26"/>
          <w:szCs w:val="26"/>
        </w:rPr>
        <w:t xml:space="preserve">ШАРТНОМА СУММАСИ ВА </w:t>
      </w:r>
      <w:r>
        <w:rPr>
          <w:rFonts w:ascii="Times New Roman" w:hAnsi="Times New Roman"/>
          <w:b/>
          <w:bCs/>
          <w:iCs/>
          <w:sz w:val="26"/>
          <w:szCs w:val="26"/>
          <w:lang w:val="uz-Cyrl-UZ"/>
        </w:rPr>
        <w:t>Ҳ</w:t>
      </w:r>
      <w:r>
        <w:rPr>
          <w:rFonts w:ascii="Times New Roman" w:hAnsi="Times New Roman"/>
          <w:b/>
          <w:bCs/>
          <w:iCs/>
          <w:sz w:val="26"/>
          <w:szCs w:val="26"/>
        </w:rPr>
        <w:t>ИСОБ - КИТОБ ТАРТИБИ.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lastRenderedPageBreak/>
        <w:t>3.1.</w:t>
      </w:r>
      <w:r>
        <w:rPr>
          <w:rFonts w:ascii="Times New Roman" w:hAnsi="Times New Roman"/>
          <w:iCs/>
          <w:sz w:val="26"/>
          <w:szCs w:val="26"/>
          <w:lang w:val="uz-Cyrl-UZ"/>
        </w:rPr>
        <w:t xml:space="preserve"> Мазкур шартнома суммаси:</w:t>
      </w:r>
      <w:r>
        <w:rPr>
          <w:rFonts w:ascii="Times New Roman" w:hAnsi="Times New Roman"/>
          <w:b/>
          <w:bCs/>
          <w:iCs/>
          <w:sz w:val="26"/>
          <w:szCs w:val="26"/>
          <w:lang w:val="uz-Cyrl-UZ"/>
        </w:rPr>
        <w:t xml:space="preserve">                                           </w:t>
      </w:r>
      <w:r>
        <w:rPr>
          <w:rFonts w:ascii="Times New Roman" w:hAnsi="Times New Roman"/>
          <w:iCs/>
          <w:sz w:val="26"/>
          <w:szCs w:val="26"/>
          <w:lang w:val="uz-Cyrl-UZ"/>
        </w:rPr>
        <w:t>сўмни ташкил этиб (сумма сўз билан ёзилади) товарнинг ҳар бирлиги учун сўмда ҳақ тўланади.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3.2.</w:t>
      </w:r>
      <w:r>
        <w:rPr>
          <w:rFonts w:ascii="Times New Roman" w:hAnsi="Times New Roman"/>
          <w:iCs/>
          <w:sz w:val="26"/>
          <w:szCs w:val="26"/>
          <w:lang w:val="uz-Cyrl-UZ"/>
        </w:rPr>
        <w:t xml:space="preserve"> Мазкур шартнома бўйича хисоб-китоблар пулни кўчириш йўли билан   олдиндан </w:t>
      </w:r>
      <w:r>
        <w:rPr>
          <w:rFonts w:ascii="Times New Roman" w:hAnsi="Times New Roman"/>
          <w:b/>
          <w:bCs/>
          <w:iCs/>
          <w:sz w:val="26"/>
          <w:szCs w:val="26"/>
          <w:lang w:val="uz-Cyrl-UZ"/>
        </w:rPr>
        <w:t xml:space="preserve"> 30 % </w:t>
      </w:r>
      <w:r>
        <w:rPr>
          <w:rFonts w:ascii="Times New Roman" w:hAnsi="Times New Roman"/>
          <w:iCs/>
          <w:sz w:val="26"/>
          <w:szCs w:val="26"/>
          <w:lang w:val="uz-Cyrl-UZ"/>
        </w:rPr>
        <w:t xml:space="preserve"> тўлаш, қолган қисмини товар қабул қилинган кундан бошлаб 30 кун  давомида тўлаш йўли билан амалга оширилади.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3.3.</w:t>
      </w:r>
      <w:r>
        <w:rPr>
          <w:rFonts w:ascii="Times New Roman" w:hAnsi="Times New Roman"/>
          <w:iCs/>
          <w:sz w:val="26"/>
          <w:szCs w:val="26"/>
          <w:lang w:val="uz-Cyrl-UZ"/>
        </w:rPr>
        <w:t xml:space="preserve"> “</w:t>
      </w:r>
      <w:r>
        <w:rPr>
          <w:rFonts w:ascii="Times New Roman" w:hAnsi="Times New Roman"/>
          <w:b/>
          <w:bCs/>
          <w:iCs/>
          <w:sz w:val="26"/>
          <w:szCs w:val="26"/>
          <w:lang w:val="uz-Cyrl-UZ"/>
        </w:rPr>
        <w:t>Сотувчи”</w:t>
      </w:r>
      <w:r>
        <w:rPr>
          <w:rFonts w:ascii="Times New Roman" w:hAnsi="Times New Roman"/>
          <w:iCs/>
          <w:sz w:val="26"/>
          <w:szCs w:val="26"/>
          <w:lang w:val="uz-Cyrl-UZ"/>
        </w:rPr>
        <w:t xml:space="preserve">нинг айби билан </w:t>
      </w:r>
      <w:r>
        <w:rPr>
          <w:rFonts w:ascii="Times New Roman" w:hAnsi="Times New Roman"/>
          <w:b/>
          <w:bCs/>
          <w:iCs/>
          <w:sz w:val="26"/>
          <w:szCs w:val="26"/>
          <w:lang w:val="uz-Cyrl-UZ"/>
        </w:rPr>
        <w:t>“Харидор”</w:t>
      </w:r>
      <w:r>
        <w:rPr>
          <w:rFonts w:ascii="Times New Roman" w:hAnsi="Times New Roman"/>
          <w:iCs/>
          <w:sz w:val="26"/>
          <w:szCs w:val="26"/>
          <w:lang w:val="uz-Cyrl-UZ"/>
        </w:rPr>
        <w:t xml:space="preserve"> товарни кўздан кечириш имкониятига эга бўлмаган такдирда, у товарни ҳақини тўлашни кечиктиришга ҳақли.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IV.ТОВАРНИ ТОПШИРИШ ШАРТЛАРИ.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4.1.</w:t>
      </w:r>
      <w:r>
        <w:rPr>
          <w:rFonts w:ascii="Times New Roman" w:hAnsi="Times New Roman"/>
          <w:iCs/>
          <w:sz w:val="26"/>
          <w:szCs w:val="26"/>
          <w:lang w:val="uz-Cyrl-UZ"/>
        </w:rPr>
        <w:t xml:space="preserve"> Ушбу шартнома шартларига мувофиқ товарни сотувчи харидор жойлашган манзилга қадар элтиб бериш мажбуриятини олади.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4.2.</w:t>
      </w:r>
      <w:r>
        <w:rPr>
          <w:rFonts w:ascii="Times New Roman" w:hAnsi="Times New Roman"/>
          <w:iCs/>
          <w:sz w:val="26"/>
          <w:szCs w:val="26"/>
          <w:lang w:val="uz-Cyrl-UZ"/>
        </w:rPr>
        <w:t xml:space="preserve"> Товарни тасодифан нобуд бўлиши  ёки  тасодифан шикастланиш хавфи товар топширилган пайтдан бошлаб </w:t>
      </w:r>
      <w:r>
        <w:rPr>
          <w:rFonts w:ascii="Times New Roman" w:hAnsi="Times New Roman"/>
          <w:b/>
          <w:bCs/>
          <w:iCs/>
          <w:sz w:val="26"/>
          <w:szCs w:val="26"/>
          <w:lang w:val="uz-Cyrl-UZ"/>
        </w:rPr>
        <w:t>“Харидор”</w:t>
      </w:r>
      <w:r>
        <w:rPr>
          <w:rFonts w:ascii="Times New Roman" w:hAnsi="Times New Roman"/>
          <w:iCs/>
          <w:sz w:val="26"/>
          <w:szCs w:val="26"/>
          <w:lang w:val="uz-Cyrl-UZ"/>
        </w:rPr>
        <w:t>га ўтади.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4.3.</w:t>
      </w:r>
      <w:r>
        <w:rPr>
          <w:rFonts w:ascii="Times New Roman" w:hAnsi="Times New Roman"/>
          <w:iCs/>
          <w:sz w:val="26"/>
          <w:szCs w:val="26"/>
          <w:lang w:val="uz-Cyrl-UZ"/>
        </w:rPr>
        <w:t xml:space="preserve"> Товарни топширишдан бошлаб келишилган муддатга қадар </w:t>
      </w:r>
      <w:r>
        <w:rPr>
          <w:rFonts w:ascii="Times New Roman" w:hAnsi="Times New Roman"/>
          <w:b/>
          <w:bCs/>
          <w:iCs/>
          <w:sz w:val="26"/>
          <w:szCs w:val="26"/>
          <w:lang w:val="uz-Cyrl-UZ"/>
        </w:rPr>
        <w:t>“Сотувчи”</w:t>
      </w:r>
      <w:r>
        <w:rPr>
          <w:rFonts w:ascii="Times New Roman" w:hAnsi="Times New Roman"/>
          <w:iCs/>
          <w:sz w:val="26"/>
          <w:szCs w:val="26"/>
          <w:lang w:val="uz-Cyrl-UZ"/>
        </w:rPr>
        <w:t xml:space="preserve"> сифатига кафолат беради ва алмаштиришни ўз зиммасига олади.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4.4.</w:t>
      </w:r>
      <w:r>
        <w:rPr>
          <w:rFonts w:ascii="Times New Roman" w:hAnsi="Times New Roman"/>
          <w:iCs/>
          <w:sz w:val="26"/>
          <w:szCs w:val="26"/>
          <w:lang w:val="uz-Cyrl-UZ"/>
        </w:rPr>
        <w:t xml:space="preserve"> </w:t>
      </w:r>
      <w:r>
        <w:rPr>
          <w:rFonts w:ascii="Times New Roman" w:hAnsi="Times New Roman"/>
          <w:b/>
          <w:bCs/>
          <w:iCs/>
          <w:sz w:val="26"/>
          <w:szCs w:val="26"/>
          <w:lang w:val="uz-Cyrl-UZ"/>
        </w:rPr>
        <w:t>“Харидор”</w:t>
      </w:r>
      <w:r>
        <w:rPr>
          <w:rFonts w:ascii="Times New Roman" w:hAnsi="Times New Roman"/>
          <w:iCs/>
          <w:sz w:val="26"/>
          <w:szCs w:val="26"/>
          <w:lang w:val="uz-Cyrl-UZ"/>
        </w:rPr>
        <w:t xml:space="preserve"> товар маҳсулотларини қабул қилиб олишда товарларни тўлиқ эмаслиги, сифатсизлиги аниқланган тақдирда ушбу маҳсулотларни қабул қилиб олмаслик ҳуқуқига эга ҳамда сотувчи ушбу маҳсулотларни алмаштириб беришни ўз зиммасига олади.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V.ШАРТНОМАНИ АМАЛ  ҚИЛИШ   МУДДАТИ.</w:t>
      </w:r>
    </w:p>
    <w:p w:rsidR="00670243" w:rsidRDefault="00670243" w:rsidP="00670243">
      <w:pPr>
        <w:spacing w:after="0"/>
        <w:ind w:firstLine="709"/>
        <w:jc w:val="both"/>
        <w:rPr>
          <w:rFonts w:ascii="Times New Roman" w:hAnsi="Times New Roman"/>
          <w:iCs/>
          <w:sz w:val="26"/>
          <w:szCs w:val="26"/>
          <w:lang w:val="uz-Cyrl-UZ"/>
        </w:rPr>
      </w:pPr>
      <w:r>
        <w:rPr>
          <w:rFonts w:ascii="Times New Roman" w:hAnsi="Times New Roman"/>
          <w:b/>
          <w:iCs/>
          <w:sz w:val="26"/>
          <w:szCs w:val="26"/>
          <w:lang w:val="uz-Cyrl-UZ"/>
        </w:rPr>
        <w:t>5.</w:t>
      </w:r>
      <w:r>
        <w:rPr>
          <w:rFonts w:ascii="Times New Roman" w:hAnsi="Times New Roman"/>
          <w:iCs/>
          <w:sz w:val="26"/>
          <w:szCs w:val="26"/>
          <w:lang w:val="uz-Cyrl-UZ"/>
        </w:rPr>
        <w:t xml:space="preserve"> Шартнома тарафлар томонидан имзоланиб, Навоий шахар бўйича Ғазначилик булимидан тегишли тартибда рўйхатдан ўтказилгандан сўнг қонуний кучга киради ва 2022 йилнинг “31” декабрь кунига қадар амал қилади.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VI.ТАРАФЛАРНИНГ ЖАВОБГАРЛИГИ.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6.1. </w:t>
      </w:r>
      <w:r>
        <w:rPr>
          <w:rFonts w:ascii="Times New Roman" w:hAnsi="Times New Roman"/>
          <w:iCs/>
          <w:sz w:val="26"/>
          <w:szCs w:val="26"/>
          <w:lang w:val="uz-Cyrl-UZ"/>
        </w:rPr>
        <w:t>Товарни топшириш муддатини бузганлик учун айбдор тараф иккинчи тарафга етказилган зарарни тўлиқ қоплайди ва 20% микдорда жарима тўлайди:</w:t>
      </w:r>
    </w:p>
    <w:p w:rsidR="00670243" w:rsidRDefault="00670243" w:rsidP="00670243">
      <w:pPr>
        <w:tabs>
          <w:tab w:val="left" w:pos="142"/>
        </w:tabs>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6.2. </w:t>
      </w:r>
      <w:r>
        <w:rPr>
          <w:rFonts w:ascii="Times New Roman" w:hAnsi="Times New Roman"/>
          <w:iCs/>
          <w:sz w:val="26"/>
          <w:szCs w:val="26"/>
          <w:lang w:val="uz-Cyrl-UZ"/>
        </w:rPr>
        <w:t xml:space="preserve">Тўловни кечиктирилганлиги учун </w:t>
      </w:r>
      <w:r>
        <w:rPr>
          <w:rFonts w:ascii="Times New Roman" w:hAnsi="Times New Roman"/>
          <w:b/>
          <w:bCs/>
          <w:iCs/>
          <w:sz w:val="26"/>
          <w:szCs w:val="26"/>
          <w:lang w:val="uz-Cyrl-UZ"/>
        </w:rPr>
        <w:t>“Харидор”</w:t>
      </w:r>
      <w:r>
        <w:rPr>
          <w:rFonts w:ascii="Times New Roman" w:hAnsi="Times New Roman"/>
          <w:iCs/>
          <w:sz w:val="26"/>
          <w:szCs w:val="26"/>
          <w:lang w:val="uz-Cyrl-UZ"/>
        </w:rPr>
        <w:t xml:space="preserve"> ҳар кечиктирилган кунга тўловни кечиктирилган сумманинг 0,5% микдорида, лекин ушбу сумманинг50% дан  ошмаган миқдорда тавон (пеня) тўлайди.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6.3.</w:t>
      </w:r>
      <w:r>
        <w:rPr>
          <w:rFonts w:ascii="Times New Roman" w:hAnsi="Times New Roman"/>
          <w:iCs/>
          <w:sz w:val="26"/>
          <w:szCs w:val="26"/>
          <w:lang w:val="uz-Cyrl-UZ"/>
        </w:rPr>
        <w:t xml:space="preserve"> Боқимандани тўлаш тарафларни шартнома бўйича ўз мажбуриятларини бажаришдан озод қилмайди.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6.4.</w:t>
      </w:r>
      <w:r>
        <w:rPr>
          <w:rFonts w:ascii="Times New Roman" w:hAnsi="Times New Roman"/>
          <w:iCs/>
          <w:sz w:val="26"/>
          <w:szCs w:val="26"/>
          <w:lang w:val="uz-Cyrl-UZ"/>
        </w:rPr>
        <w:t xml:space="preserve"> Мазкур шартномада назарда тутилмаган тарафларнинг жавобгарлиги Ўзбекистон Республикасининг амалдаги Қонун ҳужжатларига мувофиқ белгиланади.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VII. НИЗОЛАРНИ ХАЛ ҚИЛИШ.</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7.1.</w:t>
      </w:r>
      <w:r>
        <w:rPr>
          <w:rFonts w:ascii="Times New Roman" w:hAnsi="Times New Roman"/>
          <w:iCs/>
          <w:sz w:val="26"/>
          <w:szCs w:val="26"/>
          <w:lang w:val="uz-Cyrl-UZ"/>
        </w:rPr>
        <w:t xml:space="preserve"> Ушбу шартнома юзасидан тарафлар ўртасида келиб чиқадиган низо ва  зиддиятлар тарафлар ўртасида музокаралар олиб бориш йўли билан хал этилади.</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7.2.</w:t>
      </w:r>
      <w:r>
        <w:rPr>
          <w:rFonts w:ascii="Times New Roman" w:hAnsi="Times New Roman"/>
          <w:iCs/>
          <w:sz w:val="26"/>
          <w:szCs w:val="26"/>
          <w:lang w:val="uz-Cyrl-UZ"/>
        </w:rPr>
        <w:t xml:space="preserve"> Музокаралар олиб бориш йўли билан низони хал этиш имконияти бўлмаган  такдирда Ўзбекистон Республикасининг амалдаги конунчилиги асосида тегишли суд органларига мурожаат этилади.</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VIII. ФОРС-МАЖОР  ВА   ЖАВОБГАРЛИКДАН  ОЗОД ЭТИШ.</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lastRenderedPageBreak/>
        <w:t>8.1.</w:t>
      </w:r>
      <w:r>
        <w:rPr>
          <w:rFonts w:ascii="Times New Roman" w:hAnsi="Times New Roman"/>
          <w:iCs/>
          <w:sz w:val="26"/>
          <w:szCs w:val="26"/>
          <w:lang w:val="uz-Cyrl-UZ"/>
        </w:rPr>
        <w:t xml:space="preserve"> Томонларнинг хохиш - истагига мутлақо боғлиқ бўлмаган ҳолларда (Ноқулай об-ҳаво шароитлари, зилзила, сув тошқини ва бошқа табиий офатлар (форс-мажор) туфайли бажарилмаган ёки кисман бажарилмаган (етказиб берилмаган ёки тўлаб берилмаган) лиги, шартнома шартларини ижро этиш бузилган деб ҳисобланмайди ва ушбу холатда томонларни шартномани бажариш муддати келишилган муддатга кечиктирилади.</w:t>
      </w:r>
    </w:p>
    <w:p w:rsidR="00670243" w:rsidRDefault="00670243" w:rsidP="00670243">
      <w:pPr>
        <w:spacing w:after="0"/>
        <w:ind w:firstLine="708"/>
        <w:jc w:val="center"/>
        <w:rPr>
          <w:rFonts w:ascii="Times New Roman" w:hAnsi="Times New Roman"/>
          <w:b/>
          <w:bCs/>
          <w:iCs/>
          <w:sz w:val="26"/>
          <w:szCs w:val="26"/>
          <w:lang w:val="uz-Cyrl-UZ"/>
        </w:rPr>
      </w:pPr>
      <w:r>
        <w:rPr>
          <w:rFonts w:ascii="Times New Roman" w:hAnsi="Times New Roman"/>
          <w:b/>
          <w:bCs/>
          <w:iCs/>
          <w:sz w:val="26"/>
          <w:szCs w:val="26"/>
          <w:lang w:val="uz-Cyrl-UZ"/>
        </w:rPr>
        <w:t>IX.БОШҚА ШАРТЛАР.</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9.1. </w:t>
      </w:r>
      <w:r>
        <w:rPr>
          <w:rFonts w:ascii="Times New Roman" w:hAnsi="Times New Roman"/>
          <w:iCs/>
          <w:sz w:val="26"/>
          <w:szCs w:val="26"/>
          <w:lang w:val="uz-Cyrl-UZ"/>
        </w:rPr>
        <w:t xml:space="preserve">Шартнома тарафларнинг ўзаро келишувига мувофиқ ёки бир тараф шартнома шартларини жиддий равишда бузган тақдирда иккинчи тарафнинг талаби билан фақат хўжалик судининг қарорига биноан бекор қилининиши ва ўзгартирилиши мумкин. Шартномани бир тарафлама бекор қилиш ёзма таклиф бериш йўли билан амалга оширилади. Таклиф олингандан сўнг </w:t>
      </w:r>
      <w:r>
        <w:rPr>
          <w:rFonts w:ascii="Times New Roman" w:hAnsi="Times New Roman"/>
          <w:b/>
          <w:bCs/>
          <w:iCs/>
          <w:sz w:val="26"/>
          <w:szCs w:val="26"/>
          <w:lang w:val="uz-Cyrl-UZ"/>
        </w:rPr>
        <w:t>30</w:t>
      </w:r>
      <w:r>
        <w:rPr>
          <w:rFonts w:ascii="Times New Roman" w:hAnsi="Times New Roman"/>
          <w:iCs/>
          <w:sz w:val="26"/>
          <w:szCs w:val="26"/>
          <w:lang w:val="uz-Cyrl-UZ"/>
        </w:rPr>
        <w:t xml:space="preserve"> кунлик муддат ичида унга жавоб олинмаган тақдирда шартномани ўзгартириш ва бекор қилиш ҳақидаги талабни судга тақдим этиши  мумкин.</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9.2.</w:t>
      </w:r>
      <w:r>
        <w:rPr>
          <w:rFonts w:ascii="Times New Roman" w:hAnsi="Times New Roman"/>
          <w:iCs/>
          <w:sz w:val="26"/>
          <w:szCs w:val="26"/>
          <w:lang w:val="uz-Cyrl-UZ"/>
        </w:rPr>
        <w:t xml:space="preserve"> Тарафлар ўзларининг юридик манзиллари ва бошка реквизитлари ўзгарганлиги ҳақида бир - бирларини 3 кунлик муддатда хабардор қилишлари шарт.</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9.3. </w:t>
      </w:r>
      <w:r>
        <w:rPr>
          <w:rFonts w:ascii="Times New Roman" w:hAnsi="Times New Roman"/>
          <w:iCs/>
          <w:sz w:val="26"/>
          <w:szCs w:val="26"/>
          <w:lang w:val="uz-Cyrl-UZ"/>
        </w:rPr>
        <w:t>Шартномага ҳар қандай ўзгартириш ва қўшимчалар ёзма равишда бажарилган ва тарафларнинг ваколатли шахслари томонидан имзоланган холдагина ҳақиқийдир.</w:t>
      </w:r>
    </w:p>
    <w:p w:rsidR="00670243" w:rsidRDefault="00670243" w:rsidP="00670243">
      <w:pPr>
        <w:spacing w:after="0"/>
        <w:ind w:firstLine="708"/>
        <w:jc w:val="both"/>
        <w:rPr>
          <w:rFonts w:ascii="Times New Roman" w:hAnsi="Times New Roman"/>
          <w:iCs/>
          <w:sz w:val="26"/>
          <w:szCs w:val="26"/>
          <w:lang w:val="uz-Cyrl-UZ"/>
        </w:rPr>
      </w:pPr>
      <w:r>
        <w:rPr>
          <w:rFonts w:ascii="Times New Roman" w:hAnsi="Times New Roman"/>
          <w:b/>
          <w:iCs/>
          <w:sz w:val="26"/>
          <w:szCs w:val="26"/>
          <w:lang w:val="uz-Cyrl-UZ"/>
        </w:rPr>
        <w:t xml:space="preserve">9.4. </w:t>
      </w:r>
      <w:r>
        <w:rPr>
          <w:rFonts w:ascii="Times New Roman" w:hAnsi="Times New Roman"/>
          <w:iCs/>
          <w:sz w:val="26"/>
          <w:szCs w:val="26"/>
          <w:lang w:val="uz-Cyrl-UZ"/>
        </w:rPr>
        <w:t>Шартнома икки нусхада тузилган бўлиб, иккаласи ҳам бир хил юридик кучга эга ҳисобланади ва тарафларга бир нусхадан берилади.</w:t>
      </w:r>
    </w:p>
    <w:p w:rsidR="00670243" w:rsidRDefault="00670243" w:rsidP="00670243">
      <w:pPr>
        <w:spacing w:after="0"/>
        <w:ind w:firstLine="708"/>
        <w:jc w:val="both"/>
        <w:rPr>
          <w:rFonts w:ascii="Times New Roman" w:hAnsi="Times New Roman"/>
          <w:iCs/>
          <w:sz w:val="26"/>
          <w:szCs w:val="26"/>
        </w:rPr>
      </w:pPr>
      <w:r>
        <w:rPr>
          <w:rFonts w:ascii="Times New Roman" w:hAnsi="Times New Roman"/>
          <w:b/>
          <w:iCs/>
          <w:sz w:val="26"/>
          <w:szCs w:val="26"/>
        </w:rPr>
        <w:t>9.5.</w:t>
      </w:r>
      <w:r>
        <w:rPr>
          <w:rFonts w:ascii="Times New Roman" w:hAnsi="Times New Roman"/>
          <w:b/>
          <w:iCs/>
          <w:sz w:val="26"/>
          <w:szCs w:val="26"/>
          <w:lang w:val="uz-Cyrl-UZ"/>
        </w:rPr>
        <w:t xml:space="preserve"> </w:t>
      </w:r>
      <w:proofErr w:type="spellStart"/>
      <w:r>
        <w:rPr>
          <w:rFonts w:ascii="Times New Roman" w:hAnsi="Times New Roman"/>
          <w:iCs/>
          <w:sz w:val="26"/>
          <w:szCs w:val="26"/>
        </w:rPr>
        <w:t>Шартномага</w:t>
      </w:r>
      <w:proofErr w:type="spellEnd"/>
      <w:r>
        <w:rPr>
          <w:rFonts w:ascii="Times New Roman" w:hAnsi="Times New Roman"/>
          <w:iCs/>
          <w:sz w:val="26"/>
          <w:szCs w:val="26"/>
        </w:rPr>
        <w:t xml:space="preserve"> </w:t>
      </w:r>
      <w:proofErr w:type="spellStart"/>
      <w:r>
        <w:rPr>
          <w:rFonts w:ascii="Times New Roman" w:hAnsi="Times New Roman"/>
          <w:iCs/>
          <w:sz w:val="26"/>
          <w:szCs w:val="26"/>
        </w:rPr>
        <w:t>иловалар</w:t>
      </w:r>
      <w:proofErr w:type="spellEnd"/>
      <w:r>
        <w:rPr>
          <w:rFonts w:ascii="Times New Roman" w:hAnsi="Times New Roman"/>
          <w:iCs/>
          <w:sz w:val="26"/>
          <w:szCs w:val="26"/>
        </w:rPr>
        <w:t xml:space="preserve"> </w:t>
      </w:r>
      <w:proofErr w:type="spellStart"/>
      <w:r>
        <w:rPr>
          <w:rFonts w:ascii="Times New Roman" w:hAnsi="Times New Roman"/>
          <w:iCs/>
          <w:sz w:val="26"/>
          <w:szCs w:val="26"/>
        </w:rPr>
        <w:t>унинг</w:t>
      </w:r>
      <w:proofErr w:type="spellEnd"/>
      <w:r>
        <w:rPr>
          <w:rFonts w:ascii="Times New Roman" w:hAnsi="Times New Roman"/>
          <w:iCs/>
          <w:sz w:val="26"/>
          <w:szCs w:val="26"/>
        </w:rPr>
        <w:t xml:space="preserve"> </w:t>
      </w:r>
      <w:proofErr w:type="spellStart"/>
      <w:r>
        <w:rPr>
          <w:rFonts w:ascii="Times New Roman" w:hAnsi="Times New Roman"/>
          <w:iCs/>
          <w:sz w:val="26"/>
          <w:szCs w:val="26"/>
        </w:rPr>
        <w:t>ажралмас</w:t>
      </w:r>
      <w:proofErr w:type="spellEnd"/>
      <w:r>
        <w:rPr>
          <w:rFonts w:ascii="Times New Roman" w:hAnsi="Times New Roman"/>
          <w:iCs/>
          <w:sz w:val="26"/>
          <w:szCs w:val="26"/>
        </w:rPr>
        <w:t xml:space="preserve"> </w:t>
      </w:r>
      <w:r>
        <w:rPr>
          <w:rFonts w:ascii="Times New Roman" w:hAnsi="Times New Roman"/>
          <w:iCs/>
          <w:sz w:val="26"/>
          <w:szCs w:val="26"/>
          <w:lang w:val="uz-Cyrl-UZ"/>
        </w:rPr>
        <w:t>қ</w:t>
      </w:r>
      <w:proofErr w:type="spellStart"/>
      <w:r>
        <w:rPr>
          <w:rFonts w:ascii="Times New Roman" w:hAnsi="Times New Roman"/>
          <w:iCs/>
          <w:sz w:val="26"/>
          <w:szCs w:val="26"/>
        </w:rPr>
        <w:t>исмини</w:t>
      </w:r>
      <w:proofErr w:type="spellEnd"/>
      <w:r>
        <w:rPr>
          <w:rFonts w:ascii="Times New Roman" w:hAnsi="Times New Roman"/>
          <w:iCs/>
          <w:sz w:val="26"/>
          <w:szCs w:val="26"/>
        </w:rPr>
        <w:t xml:space="preserve"> </w:t>
      </w:r>
      <w:proofErr w:type="spellStart"/>
      <w:r>
        <w:rPr>
          <w:rFonts w:ascii="Times New Roman" w:hAnsi="Times New Roman"/>
          <w:iCs/>
          <w:sz w:val="26"/>
          <w:szCs w:val="26"/>
        </w:rPr>
        <w:t>ташкил</w:t>
      </w:r>
      <w:proofErr w:type="spellEnd"/>
      <w:r>
        <w:rPr>
          <w:rFonts w:ascii="Times New Roman" w:hAnsi="Times New Roman"/>
          <w:iCs/>
          <w:sz w:val="26"/>
          <w:szCs w:val="26"/>
        </w:rPr>
        <w:t xml:space="preserve"> </w:t>
      </w:r>
      <w:proofErr w:type="spellStart"/>
      <w:r>
        <w:rPr>
          <w:rFonts w:ascii="Times New Roman" w:hAnsi="Times New Roman"/>
          <w:iCs/>
          <w:sz w:val="26"/>
          <w:szCs w:val="26"/>
        </w:rPr>
        <w:t>этади</w:t>
      </w:r>
      <w:proofErr w:type="spellEnd"/>
      <w:r>
        <w:rPr>
          <w:rFonts w:ascii="Times New Roman" w:hAnsi="Times New Roman"/>
          <w:iCs/>
          <w:sz w:val="26"/>
          <w:szCs w:val="26"/>
        </w:rPr>
        <w:t>.</w:t>
      </w:r>
    </w:p>
    <w:p w:rsidR="00670243" w:rsidRDefault="00670243" w:rsidP="00670243">
      <w:pPr>
        <w:spacing w:after="0"/>
        <w:jc w:val="center"/>
        <w:rPr>
          <w:rFonts w:ascii="Times New Roman" w:hAnsi="Times New Roman"/>
          <w:b/>
          <w:bCs/>
          <w:iCs/>
          <w:sz w:val="26"/>
          <w:szCs w:val="26"/>
          <w:lang w:val="uz-Cyrl-UZ"/>
        </w:rPr>
      </w:pPr>
      <w:r>
        <w:rPr>
          <w:rFonts w:ascii="Times New Roman" w:hAnsi="Times New Roman"/>
          <w:b/>
          <w:bCs/>
          <w:iCs/>
          <w:sz w:val="26"/>
          <w:szCs w:val="26"/>
          <w:lang w:val="uz-Cyrl-UZ"/>
        </w:rPr>
        <w:t>ТАРАФЛАРНИНГ РЕКВИЗИТЛАРИ:</w:t>
      </w:r>
    </w:p>
    <w:p w:rsidR="00670243" w:rsidRDefault="00670243" w:rsidP="00670243">
      <w:pPr>
        <w:spacing w:after="0"/>
        <w:jc w:val="center"/>
        <w:rPr>
          <w:rFonts w:ascii="Times New Roman" w:hAnsi="Times New Roman"/>
          <w:b/>
          <w:bCs/>
          <w:iCs/>
          <w:sz w:val="26"/>
          <w:szCs w:val="26"/>
          <w:lang w:val="uz-Cyrl-UZ"/>
        </w:rPr>
      </w:pPr>
    </w:p>
    <w:p w:rsidR="00670243" w:rsidRPr="00343073" w:rsidRDefault="00670243" w:rsidP="00670243">
      <w:pPr>
        <w:spacing w:after="0"/>
        <w:jc w:val="center"/>
        <w:rPr>
          <w:rFonts w:ascii="Times New Roman" w:hAnsi="Times New Roman"/>
          <w:b/>
          <w:bCs/>
          <w:iCs/>
          <w:sz w:val="26"/>
          <w:szCs w:val="26"/>
          <w:lang w:val="uz-Cyrl-UZ"/>
        </w:rPr>
      </w:pPr>
      <w:r>
        <w:rPr>
          <w:rFonts w:ascii="Times New Roman" w:hAnsi="Times New Roman"/>
          <w:b/>
          <w:bCs/>
          <w:sz w:val="26"/>
          <w:szCs w:val="26"/>
          <w:lang w:val="uz-Cyrl-UZ"/>
        </w:rPr>
        <w:t>“</w:t>
      </w:r>
      <w:r>
        <w:rPr>
          <w:rFonts w:ascii="Times New Roman" w:hAnsi="Times New Roman"/>
          <w:b/>
          <w:bCs/>
          <w:iCs/>
          <w:sz w:val="26"/>
          <w:szCs w:val="26"/>
          <w:lang w:val="uz-Cyrl-UZ"/>
        </w:rPr>
        <w:t>Х а р и д о р”                                               “С о т у в ч и”</w:t>
      </w:r>
    </w:p>
    <w:p w:rsidR="00670243" w:rsidRDefault="00670243" w:rsidP="00670243">
      <w:pPr>
        <w:pStyle w:val="a3"/>
        <w:rPr>
          <w:bCs/>
          <w:sz w:val="26"/>
          <w:szCs w:val="26"/>
          <w:lang w:val="uz-Cyrl-UZ"/>
        </w:rPr>
      </w:pPr>
      <w:r>
        <w:rPr>
          <w:b/>
          <w:bCs/>
          <w:sz w:val="26"/>
          <w:szCs w:val="26"/>
          <w:lang w:val="uz-Cyrl-UZ"/>
        </w:rPr>
        <w:t xml:space="preserve">    Навоий шахар хокимлиги </w:t>
      </w:r>
      <w:r>
        <w:rPr>
          <w:bCs/>
          <w:sz w:val="26"/>
          <w:szCs w:val="26"/>
          <w:lang w:val="uz-Cyrl-UZ"/>
        </w:rPr>
        <w:tab/>
        <w:t xml:space="preserve">                              </w:t>
      </w:r>
      <w:r>
        <w:rPr>
          <w:bCs/>
          <w:sz w:val="26"/>
          <w:szCs w:val="26"/>
        </w:rPr>
        <w:t>_____________________</w:t>
      </w:r>
      <w:r>
        <w:rPr>
          <w:bCs/>
          <w:sz w:val="26"/>
          <w:szCs w:val="26"/>
          <w:lang w:val="uz-Cyrl-UZ"/>
        </w:rPr>
        <w:tab/>
      </w:r>
      <w:r>
        <w:rPr>
          <w:bCs/>
          <w:sz w:val="26"/>
          <w:szCs w:val="26"/>
        </w:rPr>
        <w:t xml:space="preserve">         </w:t>
      </w:r>
      <w:r>
        <w:rPr>
          <w:bCs/>
          <w:sz w:val="26"/>
          <w:szCs w:val="26"/>
          <w:lang w:val="uz-Cyrl-UZ"/>
        </w:rPr>
        <w:t xml:space="preserve">    </w:t>
      </w:r>
    </w:p>
    <w:p w:rsidR="00670243" w:rsidRDefault="00670243" w:rsidP="00670243">
      <w:pPr>
        <w:pStyle w:val="a3"/>
        <w:rPr>
          <w:bCs/>
          <w:sz w:val="26"/>
          <w:szCs w:val="26"/>
          <w:lang w:val="uz-Cyrl-UZ"/>
        </w:rPr>
      </w:pPr>
      <w:proofErr w:type="spellStart"/>
      <w:r>
        <w:rPr>
          <w:bCs/>
          <w:sz w:val="26"/>
          <w:szCs w:val="26"/>
        </w:rPr>
        <w:t>Манзил</w:t>
      </w:r>
      <w:proofErr w:type="spellEnd"/>
      <w:r>
        <w:rPr>
          <w:bCs/>
          <w:sz w:val="26"/>
          <w:szCs w:val="26"/>
        </w:rPr>
        <w:t>:</w:t>
      </w:r>
      <w:r>
        <w:rPr>
          <w:bCs/>
          <w:sz w:val="26"/>
          <w:szCs w:val="26"/>
          <w:lang w:val="uz-Cyrl-UZ"/>
        </w:rPr>
        <w:t xml:space="preserve"> Навоий шахар А.Темур кучаси 4</w:t>
      </w:r>
      <w:r w:rsidRPr="001E01B3">
        <w:rPr>
          <w:b/>
          <w:bCs/>
          <w:sz w:val="26"/>
          <w:szCs w:val="26"/>
          <w:lang w:val="uz-Cyrl-UZ"/>
        </w:rPr>
        <w:t xml:space="preserve"> </w:t>
      </w:r>
      <w:r>
        <w:rPr>
          <w:b/>
          <w:bCs/>
          <w:sz w:val="26"/>
          <w:szCs w:val="26"/>
          <w:lang w:val="uz-Cyrl-UZ"/>
        </w:rPr>
        <w:t xml:space="preserve">           М</w:t>
      </w:r>
      <w:proofErr w:type="spellStart"/>
      <w:r>
        <w:rPr>
          <w:b/>
          <w:bCs/>
          <w:sz w:val="26"/>
          <w:szCs w:val="26"/>
        </w:rPr>
        <w:t>анзил</w:t>
      </w:r>
      <w:proofErr w:type="spellEnd"/>
      <w:r>
        <w:rPr>
          <w:b/>
          <w:bCs/>
          <w:sz w:val="26"/>
          <w:szCs w:val="26"/>
        </w:rPr>
        <w:t>:</w:t>
      </w:r>
      <w:r>
        <w:rPr>
          <w:bCs/>
          <w:sz w:val="26"/>
          <w:szCs w:val="26"/>
          <w:lang w:val="uz-Cyrl-UZ"/>
        </w:rPr>
        <w:t xml:space="preserve"> ____________</w:t>
      </w:r>
    </w:p>
    <w:p w:rsidR="00670243" w:rsidRDefault="00670243" w:rsidP="00670243">
      <w:pPr>
        <w:pStyle w:val="a3"/>
        <w:rPr>
          <w:bCs/>
          <w:sz w:val="26"/>
          <w:szCs w:val="26"/>
        </w:rPr>
      </w:pPr>
      <w:r>
        <w:rPr>
          <w:bCs/>
          <w:sz w:val="26"/>
          <w:szCs w:val="26"/>
          <w:lang w:val="uz-Cyrl-UZ"/>
        </w:rPr>
        <w:t>Х/</w:t>
      </w:r>
      <w:r>
        <w:rPr>
          <w:b/>
          <w:bCs/>
          <w:sz w:val="26"/>
          <w:szCs w:val="26"/>
        </w:rPr>
        <w:t>р:</w:t>
      </w:r>
      <w:r>
        <w:rPr>
          <w:bCs/>
          <w:sz w:val="26"/>
          <w:szCs w:val="26"/>
        </w:rPr>
        <w:t>100022860124017105110018001</w:t>
      </w:r>
    </w:p>
    <w:p w:rsidR="00670243" w:rsidRDefault="00670243" w:rsidP="00670243">
      <w:pPr>
        <w:pStyle w:val="a3"/>
        <w:rPr>
          <w:bCs/>
          <w:sz w:val="26"/>
          <w:szCs w:val="26"/>
          <w:lang w:val="uz-Cyrl-UZ"/>
        </w:rPr>
      </w:pPr>
      <w:r>
        <w:rPr>
          <w:b/>
          <w:bCs/>
          <w:sz w:val="26"/>
          <w:szCs w:val="26"/>
        </w:rPr>
        <w:t>МФО:</w:t>
      </w:r>
      <w:r>
        <w:rPr>
          <w:bCs/>
          <w:sz w:val="26"/>
          <w:szCs w:val="26"/>
        </w:rPr>
        <w:t xml:space="preserve">00014                                                  </w:t>
      </w:r>
      <w:r>
        <w:rPr>
          <w:bCs/>
          <w:sz w:val="26"/>
          <w:szCs w:val="26"/>
          <w:lang w:val="uz-Cyrl-UZ"/>
        </w:rPr>
        <w:t xml:space="preserve"> Х\</w:t>
      </w:r>
      <w:proofErr w:type="gramStart"/>
      <w:r>
        <w:rPr>
          <w:bCs/>
          <w:sz w:val="26"/>
          <w:szCs w:val="26"/>
          <w:lang w:val="uz-Cyrl-UZ"/>
        </w:rPr>
        <w:t>р</w:t>
      </w:r>
      <w:proofErr w:type="gramEnd"/>
      <w:r>
        <w:rPr>
          <w:bCs/>
          <w:sz w:val="26"/>
          <w:szCs w:val="26"/>
          <w:lang w:val="uz-Cyrl-UZ"/>
        </w:rPr>
        <w:t xml:space="preserve">_______________  </w:t>
      </w:r>
      <w:r>
        <w:rPr>
          <w:b/>
          <w:bCs/>
          <w:sz w:val="26"/>
          <w:szCs w:val="26"/>
        </w:rPr>
        <w:t>МФО:_____</w:t>
      </w:r>
      <w:r>
        <w:rPr>
          <w:bCs/>
          <w:sz w:val="26"/>
          <w:szCs w:val="26"/>
          <w:lang w:val="uz-Cyrl-UZ"/>
        </w:rPr>
        <w:t xml:space="preserve"> Б</w:t>
      </w:r>
      <w:r>
        <w:rPr>
          <w:b/>
          <w:bCs/>
          <w:sz w:val="26"/>
          <w:szCs w:val="26"/>
          <w:lang w:val="uz-Cyrl-UZ"/>
        </w:rPr>
        <w:t>анк:</w:t>
      </w:r>
      <w:proofErr w:type="spellStart"/>
      <w:r>
        <w:rPr>
          <w:bCs/>
          <w:sz w:val="26"/>
          <w:szCs w:val="26"/>
        </w:rPr>
        <w:t>Марказий</w:t>
      </w:r>
      <w:proofErr w:type="spellEnd"/>
      <w:r>
        <w:rPr>
          <w:bCs/>
          <w:sz w:val="26"/>
          <w:szCs w:val="26"/>
        </w:rPr>
        <w:t xml:space="preserve"> банк </w:t>
      </w:r>
      <w:proofErr w:type="spellStart"/>
      <w:r>
        <w:rPr>
          <w:bCs/>
          <w:sz w:val="26"/>
          <w:szCs w:val="26"/>
        </w:rPr>
        <w:t>Тошкент</w:t>
      </w:r>
      <w:proofErr w:type="spellEnd"/>
      <w:r>
        <w:rPr>
          <w:bCs/>
          <w:sz w:val="26"/>
          <w:szCs w:val="26"/>
        </w:rPr>
        <w:t xml:space="preserve"> </w:t>
      </w:r>
      <w:proofErr w:type="spellStart"/>
      <w:r>
        <w:rPr>
          <w:bCs/>
          <w:sz w:val="26"/>
          <w:szCs w:val="26"/>
        </w:rPr>
        <w:t>ша</w:t>
      </w:r>
      <w:proofErr w:type="spellEnd"/>
      <w:r>
        <w:rPr>
          <w:bCs/>
          <w:sz w:val="26"/>
          <w:szCs w:val="26"/>
          <w:lang w:val="uz-Cyrl-UZ"/>
        </w:rPr>
        <w:t>ҳ</w:t>
      </w:r>
      <w:r>
        <w:rPr>
          <w:bCs/>
          <w:sz w:val="26"/>
          <w:szCs w:val="26"/>
        </w:rPr>
        <w:t>.фил.</w:t>
      </w:r>
      <w:r>
        <w:rPr>
          <w:bCs/>
          <w:sz w:val="26"/>
          <w:szCs w:val="26"/>
          <w:lang w:val="uz-Cyrl-UZ"/>
        </w:rPr>
        <w:t xml:space="preserve">               </w:t>
      </w:r>
      <w:r>
        <w:rPr>
          <w:b/>
          <w:bCs/>
          <w:lang w:val="uz-Cyrl-UZ"/>
        </w:rPr>
        <w:t>Б</w:t>
      </w:r>
      <w:proofErr w:type="spellStart"/>
      <w:r>
        <w:rPr>
          <w:b/>
          <w:bCs/>
        </w:rPr>
        <w:t>анк</w:t>
      </w:r>
      <w:proofErr w:type="spellEnd"/>
      <w:r>
        <w:rPr>
          <w:b/>
          <w:bCs/>
        </w:rPr>
        <w:t>:</w:t>
      </w:r>
      <w:r>
        <w:rPr>
          <w:bCs/>
          <w:lang w:val="uz-Cyrl-UZ"/>
        </w:rPr>
        <w:t xml:space="preserve"> ____________________</w:t>
      </w:r>
    </w:p>
    <w:p w:rsidR="00670243" w:rsidRDefault="00670243" w:rsidP="00670243">
      <w:pPr>
        <w:pStyle w:val="a3"/>
        <w:rPr>
          <w:bCs/>
          <w:sz w:val="26"/>
          <w:szCs w:val="26"/>
          <w:lang w:val="uz-Cyrl-UZ"/>
        </w:rPr>
      </w:pPr>
      <w:r>
        <w:rPr>
          <w:b/>
          <w:bCs/>
          <w:sz w:val="26"/>
          <w:szCs w:val="26"/>
          <w:lang w:val="uz-Cyrl-UZ"/>
        </w:rPr>
        <w:t>ИНН:</w:t>
      </w:r>
      <w:r>
        <w:rPr>
          <w:bCs/>
          <w:sz w:val="26"/>
          <w:szCs w:val="26"/>
          <w:lang w:val="uz-Cyrl-UZ"/>
        </w:rPr>
        <w:t xml:space="preserve"> 200006018   </w:t>
      </w:r>
      <w:r>
        <w:rPr>
          <w:b/>
          <w:bCs/>
          <w:sz w:val="26"/>
          <w:szCs w:val="26"/>
          <w:lang w:val="uz-Cyrl-UZ"/>
        </w:rPr>
        <w:t xml:space="preserve">ОКОНХ:   </w:t>
      </w:r>
      <w:r>
        <w:rPr>
          <w:bCs/>
          <w:sz w:val="26"/>
          <w:szCs w:val="26"/>
          <w:lang w:val="uz-Cyrl-UZ"/>
        </w:rPr>
        <w:tab/>
        <w:t xml:space="preserve">                             </w:t>
      </w:r>
      <w:r>
        <w:rPr>
          <w:b/>
          <w:bCs/>
          <w:sz w:val="26"/>
          <w:szCs w:val="26"/>
          <w:lang w:val="uz-Cyrl-UZ"/>
        </w:rPr>
        <w:t>ИНН:</w:t>
      </w:r>
      <w:r>
        <w:rPr>
          <w:lang w:val="uz-Cyrl-UZ"/>
        </w:rPr>
        <w:t xml:space="preserve"> ___________</w:t>
      </w:r>
      <w:r>
        <w:rPr>
          <w:bCs/>
          <w:sz w:val="26"/>
          <w:szCs w:val="26"/>
          <w:lang w:val="uz-Cyrl-UZ"/>
        </w:rPr>
        <w:t xml:space="preserve">, ОКЭД:______    </w:t>
      </w:r>
    </w:p>
    <w:p w:rsidR="00670243" w:rsidRDefault="00670243" w:rsidP="00670243">
      <w:pPr>
        <w:pStyle w:val="a3"/>
        <w:rPr>
          <w:bCs/>
          <w:sz w:val="26"/>
          <w:szCs w:val="26"/>
          <w:lang w:val="uz-Cyrl-UZ"/>
        </w:rPr>
      </w:pPr>
      <w:r>
        <w:rPr>
          <w:b/>
          <w:bCs/>
          <w:sz w:val="26"/>
          <w:szCs w:val="26"/>
          <w:lang w:val="uz-Cyrl-UZ"/>
        </w:rPr>
        <w:t>тел:</w:t>
      </w:r>
      <w:r>
        <w:rPr>
          <w:bCs/>
          <w:sz w:val="26"/>
          <w:szCs w:val="26"/>
          <w:lang w:val="uz-Cyrl-UZ"/>
        </w:rPr>
        <w:t xml:space="preserve"> 99-525-00-99  </w:t>
      </w:r>
      <w:r>
        <w:rPr>
          <w:b/>
          <w:bCs/>
          <w:sz w:val="26"/>
          <w:szCs w:val="26"/>
          <w:lang w:val="uz-Cyrl-UZ"/>
        </w:rPr>
        <w:t xml:space="preserve">факс: </w:t>
      </w:r>
      <w:r>
        <w:rPr>
          <w:bCs/>
          <w:sz w:val="26"/>
          <w:szCs w:val="26"/>
          <w:lang w:val="uz-Cyrl-UZ"/>
        </w:rPr>
        <w:tab/>
      </w:r>
      <w:r>
        <w:rPr>
          <w:bCs/>
          <w:sz w:val="26"/>
          <w:szCs w:val="26"/>
          <w:lang w:val="uz-Cyrl-UZ"/>
        </w:rPr>
        <w:tab/>
        <w:t xml:space="preserve"> </w:t>
      </w:r>
    </w:p>
    <w:p w:rsidR="00670243" w:rsidRPr="00343073" w:rsidRDefault="00670243" w:rsidP="00670243">
      <w:pPr>
        <w:spacing w:after="0"/>
        <w:jc w:val="both"/>
        <w:rPr>
          <w:rFonts w:ascii="Times New Roman" w:hAnsi="Times New Roman"/>
          <w:sz w:val="26"/>
          <w:szCs w:val="26"/>
          <w:lang w:val="uz-Cyrl-UZ"/>
        </w:rPr>
      </w:pPr>
      <w:r w:rsidRPr="00343073">
        <w:rPr>
          <w:rFonts w:ascii="Times New Roman" w:hAnsi="Times New Roman"/>
          <w:sz w:val="26"/>
          <w:szCs w:val="26"/>
          <w:lang w:val="uz-Cyrl-UZ"/>
        </w:rPr>
        <w:t xml:space="preserve">Бошлиқ ___________ </w:t>
      </w:r>
      <w:r w:rsidRPr="00343073">
        <w:rPr>
          <w:rFonts w:ascii="Times New Roman" w:hAnsi="Times New Roman"/>
          <w:sz w:val="26"/>
          <w:szCs w:val="26"/>
          <w:lang w:val="uz-Cyrl-UZ"/>
        </w:rPr>
        <w:tab/>
      </w:r>
      <w:r w:rsidRPr="00343073">
        <w:rPr>
          <w:rFonts w:ascii="Times New Roman" w:hAnsi="Times New Roman"/>
          <w:sz w:val="26"/>
          <w:szCs w:val="26"/>
          <w:lang w:val="uz-Latn-UZ"/>
        </w:rPr>
        <w:t xml:space="preserve">          </w:t>
      </w:r>
      <w:r w:rsidRPr="00343073">
        <w:rPr>
          <w:rFonts w:ascii="Times New Roman" w:hAnsi="Times New Roman"/>
          <w:sz w:val="26"/>
          <w:szCs w:val="26"/>
        </w:rPr>
        <w:t xml:space="preserve">                            </w:t>
      </w:r>
      <w:r w:rsidRPr="00343073">
        <w:rPr>
          <w:rFonts w:ascii="Times New Roman" w:hAnsi="Times New Roman"/>
          <w:sz w:val="26"/>
          <w:szCs w:val="26"/>
          <w:lang w:val="uz-Cyrl-UZ"/>
        </w:rPr>
        <w:t xml:space="preserve">директор _________________                               </w:t>
      </w:r>
    </w:p>
    <w:p w:rsidR="00670243" w:rsidRPr="00343073" w:rsidRDefault="00670243" w:rsidP="00670243">
      <w:pPr>
        <w:spacing w:after="0"/>
        <w:jc w:val="both"/>
        <w:rPr>
          <w:rFonts w:ascii="Times New Roman" w:hAnsi="Times New Roman"/>
          <w:sz w:val="26"/>
          <w:szCs w:val="26"/>
          <w:lang w:val="uz-Cyrl-UZ"/>
        </w:rPr>
      </w:pPr>
      <w:r w:rsidRPr="00343073">
        <w:rPr>
          <w:rFonts w:ascii="Times New Roman" w:hAnsi="Times New Roman"/>
          <w:sz w:val="26"/>
          <w:szCs w:val="26"/>
          <w:lang w:val="uz-Cyrl-UZ"/>
        </w:rPr>
        <w:t>Юрист: ______________</w:t>
      </w:r>
    </w:p>
    <w:p w:rsidR="00670243" w:rsidRDefault="00670243" w:rsidP="00670243">
      <w:pPr>
        <w:spacing w:after="0"/>
        <w:jc w:val="both"/>
        <w:rPr>
          <w:rFonts w:ascii="Times New Roman" w:hAnsi="Times New Roman"/>
          <w:sz w:val="26"/>
          <w:szCs w:val="26"/>
          <w:lang w:val="uz-Cyrl-UZ"/>
        </w:rPr>
      </w:pPr>
    </w:p>
    <w:p w:rsidR="00670243" w:rsidRPr="00BF6226" w:rsidRDefault="00670243" w:rsidP="00670243">
      <w:pPr>
        <w:spacing w:after="0"/>
        <w:jc w:val="both"/>
        <w:rPr>
          <w:lang w:val="uz-Cyrl-UZ"/>
        </w:rPr>
      </w:pPr>
      <w:r>
        <w:rPr>
          <w:rFonts w:ascii="Times New Roman" w:hAnsi="Times New Roman"/>
          <w:sz w:val="26"/>
          <w:szCs w:val="26"/>
          <w:lang w:val="uz-Cyrl-UZ"/>
        </w:rPr>
        <w:t xml:space="preserve"> </w:t>
      </w:r>
      <w:r>
        <w:rPr>
          <w:rFonts w:ascii="Times New Roman" w:hAnsi="Times New Roman"/>
          <w:b/>
          <w:sz w:val="26"/>
          <w:szCs w:val="26"/>
          <w:lang w:val="uz-Cyrl-UZ"/>
        </w:rPr>
        <w:t>ХУЛОСА:</w:t>
      </w:r>
      <w:r>
        <w:rPr>
          <w:rFonts w:ascii="Times New Roman" w:hAnsi="Times New Roman"/>
          <w:sz w:val="26"/>
          <w:szCs w:val="26"/>
          <w:lang w:val="uz-Cyrl-UZ"/>
        </w:rPr>
        <w:t xml:space="preserve"> Мазкур шартнома Ўзбекистон Республикасининг Фуқаролик Кодексига ва </w:t>
      </w:r>
      <w:r>
        <w:rPr>
          <w:rFonts w:ascii="Times New Roman" w:hAnsi="Times New Roman"/>
          <w:b/>
          <w:sz w:val="26"/>
          <w:szCs w:val="26"/>
          <w:lang w:val="uz-Cyrl-UZ"/>
        </w:rPr>
        <w:t>Ўзбекистон Республикасининг 1998 йил 29 август кунидаги “Хўжалик юритувчи субъектлар фаолиятининг шартномавий - ҳуқуқий базаси тўғрисида”ги</w:t>
      </w:r>
      <w:r>
        <w:rPr>
          <w:rFonts w:ascii="Times New Roman" w:hAnsi="Times New Roman"/>
          <w:sz w:val="26"/>
          <w:szCs w:val="26"/>
          <w:lang w:val="uz-Cyrl-UZ"/>
        </w:rPr>
        <w:t xml:space="preserve"> Қонунига мос келади.</w:t>
      </w:r>
    </w:p>
    <w:p w:rsidR="00D12CCF" w:rsidRPr="00670243" w:rsidRDefault="00D12CCF">
      <w:pPr>
        <w:rPr>
          <w:lang w:val="uz-Cyrl-UZ"/>
        </w:rPr>
      </w:pPr>
      <w:bookmarkStart w:id="0" w:name="_GoBack"/>
      <w:bookmarkEnd w:id="0"/>
    </w:p>
    <w:sectPr w:rsidR="00D12CCF" w:rsidRPr="00670243" w:rsidSect="00E8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43"/>
    <w:rsid w:val="00670243"/>
    <w:rsid w:val="00D1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7024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6702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7024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6702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Sozla.uz</dc:creator>
  <cp:lastModifiedBy>Sozla.uz</cp:lastModifiedBy>
  <cp:revision>1</cp:revision>
  <dcterms:created xsi:type="dcterms:W3CDTF">2022-04-06T09:03:00Z</dcterms:created>
  <dcterms:modified xsi:type="dcterms:W3CDTF">2022-04-06T09:04:00Z</dcterms:modified>
</cp:coreProperties>
</file>