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3B" w:rsidRPr="009127E8" w:rsidRDefault="00F85F3B" w:rsidP="00CF03C1">
      <w:pPr>
        <w:pStyle w:val="1"/>
        <w:jc w:val="center"/>
        <w:rPr>
          <w:sz w:val="20"/>
          <w:szCs w:val="20"/>
        </w:rPr>
      </w:pPr>
      <w:proofErr w:type="gramStart"/>
      <w:r w:rsidRPr="00A04A6A">
        <w:rPr>
          <w:b/>
          <w:bCs/>
          <w:sz w:val="20"/>
          <w:szCs w:val="20"/>
        </w:rPr>
        <w:t>П</w:t>
      </w:r>
      <w:proofErr w:type="gramEnd"/>
      <w:r w:rsidR="00C861DC">
        <w:rPr>
          <w:b/>
          <w:bCs/>
          <w:sz w:val="20"/>
          <w:szCs w:val="20"/>
        </w:rPr>
        <w:t xml:space="preserve"> </w:t>
      </w:r>
      <w:r w:rsidRPr="00A04A6A">
        <w:rPr>
          <w:b/>
          <w:bCs/>
          <w:sz w:val="20"/>
          <w:szCs w:val="20"/>
        </w:rPr>
        <w:t>У</w:t>
      </w:r>
      <w:r w:rsidR="00C861DC">
        <w:rPr>
          <w:b/>
          <w:bCs/>
          <w:sz w:val="20"/>
          <w:szCs w:val="20"/>
        </w:rPr>
        <w:t xml:space="preserve"> </w:t>
      </w:r>
      <w:r w:rsidRPr="00A04A6A">
        <w:rPr>
          <w:b/>
          <w:bCs/>
          <w:sz w:val="20"/>
          <w:szCs w:val="20"/>
        </w:rPr>
        <w:t>Д</w:t>
      </w:r>
      <w:r w:rsidR="00C861DC">
        <w:rPr>
          <w:b/>
          <w:bCs/>
          <w:sz w:val="20"/>
          <w:szCs w:val="20"/>
        </w:rPr>
        <w:t xml:space="preserve"> </w:t>
      </w:r>
      <w:r w:rsidRPr="00A04A6A">
        <w:rPr>
          <w:b/>
          <w:bCs/>
          <w:sz w:val="20"/>
          <w:szCs w:val="20"/>
        </w:rPr>
        <w:t>Р</w:t>
      </w:r>
      <w:r w:rsidR="00C861DC">
        <w:rPr>
          <w:b/>
          <w:bCs/>
          <w:sz w:val="20"/>
          <w:szCs w:val="20"/>
        </w:rPr>
        <w:t xml:space="preserve"> </w:t>
      </w:r>
      <w:r w:rsidRPr="00A04A6A">
        <w:rPr>
          <w:b/>
          <w:bCs/>
          <w:sz w:val="20"/>
          <w:szCs w:val="20"/>
        </w:rPr>
        <w:t>А</w:t>
      </w:r>
      <w:r w:rsidR="00C861DC">
        <w:rPr>
          <w:b/>
          <w:bCs/>
          <w:sz w:val="20"/>
          <w:szCs w:val="20"/>
        </w:rPr>
        <w:t xml:space="preserve"> </w:t>
      </w:r>
      <w:r w:rsidRPr="00A04A6A">
        <w:rPr>
          <w:b/>
          <w:bCs/>
          <w:sz w:val="20"/>
          <w:szCs w:val="20"/>
        </w:rPr>
        <w:t>Т</w:t>
      </w:r>
      <w:r w:rsidR="00C861DC">
        <w:rPr>
          <w:b/>
          <w:bCs/>
          <w:sz w:val="20"/>
          <w:szCs w:val="20"/>
        </w:rPr>
        <w:t xml:space="preserve"> </w:t>
      </w:r>
      <w:r w:rsidRPr="00A04A6A">
        <w:rPr>
          <w:b/>
          <w:bCs/>
          <w:sz w:val="20"/>
          <w:szCs w:val="20"/>
        </w:rPr>
        <w:t xml:space="preserve"> </w:t>
      </w:r>
      <w:r w:rsidR="00C861DC">
        <w:rPr>
          <w:b/>
          <w:bCs/>
          <w:sz w:val="20"/>
          <w:szCs w:val="20"/>
        </w:rPr>
        <w:t xml:space="preserve"> </w:t>
      </w:r>
      <w:r w:rsidRPr="00A04A6A">
        <w:rPr>
          <w:b/>
          <w:bCs/>
          <w:sz w:val="20"/>
          <w:szCs w:val="20"/>
        </w:rPr>
        <w:t>Ш</w:t>
      </w:r>
      <w:r w:rsidR="00C861DC">
        <w:rPr>
          <w:b/>
          <w:bCs/>
          <w:sz w:val="20"/>
          <w:szCs w:val="20"/>
        </w:rPr>
        <w:t xml:space="preserve"> </w:t>
      </w:r>
      <w:r w:rsidRPr="00A04A6A">
        <w:rPr>
          <w:b/>
          <w:bCs/>
          <w:sz w:val="20"/>
          <w:szCs w:val="20"/>
        </w:rPr>
        <w:t>А</w:t>
      </w:r>
      <w:r w:rsidR="00C861DC">
        <w:rPr>
          <w:b/>
          <w:bCs/>
          <w:sz w:val="20"/>
          <w:szCs w:val="20"/>
        </w:rPr>
        <w:t xml:space="preserve"> </w:t>
      </w:r>
      <w:r w:rsidRPr="00A04A6A">
        <w:rPr>
          <w:b/>
          <w:bCs/>
          <w:sz w:val="20"/>
          <w:szCs w:val="20"/>
        </w:rPr>
        <w:t>Р</w:t>
      </w:r>
      <w:r w:rsidR="00C861DC">
        <w:rPr>
          <w:b/>
          <w:bCs/>
          <w:sz w:val="20"/>
          <w:szCs w:val="20"/>
        </w:rPr>
        <w:t xml:space="preserve"> </w:t>
      </w:r>
      <w:r w:rsidRPr="00A04A6A">
        <w:rPr>
          <w:b/>
          <w:bCs/>
          <w:sz w:val="20"/>
          <w:szCs w:val="20"/>
        </w:rPr>
        <w:t>Т</w:t>
      </w:r>
      <w:r w:rsidR="00C861DC">
        <w:rPr>
          <w:b/>
          <w:bCs/>
          <w:sz w:val="20"/>
          <w:szCs w:val="20"/>
        </w:rPr>
        <w:t xml:space="preserve"> </w:t>
      </w:r>
      <w:r w:rsidRPr="00A04A6A">
        <w:rPr>
          <w:b/>
          <w:bCs/>
          <w:sz w:val="20"/>
          <w:szCs w:val="20"/>
        </w:rPr>
        <w:t>Н</w:t>
      </w:r>
      <w:r w:rsidR="00C861DC">
        <w:rPr>
          <w:b/>
          <w:bCs/>
          <w:sz w:val="20"/>
          <w:szCs w:val="20"/>
        </w:rPr>
        <w:t xml:space="preserve"> </w:t>
      </w:r>
      <w:r w:rsidRPr="00A04A6A">
        <w:rPr>
          <w:b/>
          <w:bCs/>
          <w:sz w:val="20"/>
          <w:szCs w:val="20"/>
        </w:rPr>
        <w:t>О</w:t>
      </w:r>
      <w:r w:rsidR="00C861DC">
        <w:rPr>
          <w:b/>
          <w:bCs/>
          <w:sz w:val="20"/>
          <w:szCs w:val="20"/>
        </w:rPr>
        <w:t xml:space="preserve"> </w:t>
      </w:r>
      <w:r w:rsidRPr="00A04A6A">
        <w:rPr>
          <w:b/>
          <w:bCs/>
          <w:sz w:val="20"/>
          <w:szCs w:val="20"/>
        </w:rPr>
        <w:t>М</w:t>
      </w:r>
      <w:r w:rsidR="00C861DC">
        <w:rPr>
          <w:b/>
          <w:bCs/>
          <w:sz w:val="20"/>
          <w:szCs w:val="20"/>
        </w:rPr>
        <w:t xml:space="preserve"> </w:t>
      </w:r>
      <w:r w:rsidRPr="00A04A6A">
        <w:rPr>
          <w:b/>
          <w:bCs/>
          <w:sz w:val="20"/>
          <w:szCs w:val="20"/>
        </w:rPr>
        <w:t>А</w:t>
      </w:r>
      <w:r w:rsidR="00C861DC">
        <w:rPr>
          <w:b/>
          <w:bCs/>
          <w:sz w:val="20"/>
          <w:szCs w:val="20"/>
        </w:rPr>
        <w:t xml:space="preserve"> </w:t>
      </w:r>
      <w:r w:rsidRPr="00A04A6A">
        <w:rPr>
          <w:b/>
          <w:bCs/>
          <w:sz w:val="20"/>
          <w:szCs w:val="20"/>
        </w:rPr>
        <w:t>С</w:t>
      </w:r>
      <w:r w:rsidR="00C861DC">
        <w:rPr>
          <w:b/>
          <w:bCs/>
          <w:sz w:val="20"/>
          <w:szCs w:val="20"/>
        </w:rPr>
        <w:t xml:space="preserve"> </w:t>
      </w:r>
      <w:r w:rsidRPr="00A04A6A">
        <w:rPr>
          <w:b/>
          <w:bCs/>
          <w:sz w:val="20"/>
          <w:szCs w:val="20"/>
        </w:rPr>
        <w:t>И</w:t>
      </w:r>
      <w:r w:rsidR="00C861DC">
        <w:rPr>
          <w:b/>
          <w:bCs/>
          <w:sz w:val="20"/>
          <w:szCs w:val="20"/>
        </w:rPr>
        <w:t xml:space="preserve"> </w:t>
      </w:r>
      <w:r w:rsidRPr="00A04A6A">
        <w:rPr>
          <w:b/>
          <w:bCs/>
          <w:sz w:val="20"/>
          <w:szCs w:val="20"/>
        </w:rPr>
        <w:t xml:space="preserve"> </w:t>
      </w:r>
      <w:r w:rsidRPr="009127E8">
        <w:rPr>
          <w:b/>
          <w:bCs/>
          <w:sz w:val="20"/>
          <w:szCs w:val="20"/>
        </w:rPr>
        <w:t>№</w:t>
      </w:r>
      <w:r w:rsidR="00C22261">
        <w:rPr>
          <w:b/>
          <w:bCs/>
          <w:sz w:val="20"/>
          <w:szCs w:val="20"/>
        </w:rPr>
        <w:t xml:space="preserve"> </w:t>
      </w:r>
    </w:p>
    <w:p w:rsidR="00E16061" w:rsidRPr="009127E8" w:rsidRDefault="00E16061">
      <w:pPr>
        <w:jc w:val="both"/>
        <w:rPr>
          <w:sz w:val="20"/>
          <w:szCs w:val="20"/>
        </w:rPr>
      </w:pPr>
    </w:p>
    <w:p w:rsidR="00F85F3B" w:rsidRPr="00A04A6A" w:rsidRDefault="008061D5">
      <w:pPr>
        <w:pStyle w:val="2"/>
        <w:rPr>
          <w:sz w:val="20"/>
          <w:szCs w:val="20"/>
        </w:rPr>
      </w:pPr>
      <w:r w:rsidRPr="009127E8">
        <w:rPr>
          <w:sz w:val="20"/>
          <w:szCs w:val="20"/>
          <w:lang w:val="uz-Cyrl-UZ"/>
        </w:rPr>
        <w:t>Хўжаобод</w:t>
      </w:r>
      <w:r w:rsidR="00F85F3B" w:rsidRPr="009127E8">
        <w:rPr>
          <w:sz w:val="20"/>
          <w:szCs w:val="20"/>
        </w:rPr>
        <w:t xml:space="preserve"> </w:t>
      </w:r>
      <w:proofErr w:type="spellStart"/>
      <w:r w:rsidR="00F85F3B" w:rsidRPr="009127E8">
        <w:rPr>
          <w:sz w:val="20"/>
          <w:szCs w:val="20"/>
        </w:rPr>
        <w:t>шахри</w:t>
      </w:r>
      <w:proofErr w:type="spellEnd"/>
      <w:r w:rsidR="00F85F3B" w:rsidRPr="009127E8">
        <w:rPr>
          <w:sz w:val="20"/>
          <w:szCs w:val="20"/>
        </w:rPr>
        <w:tab/>
      </w:r>
      <w:r w:rsidR="0094071A" w:rsidRPr="009127E8">
        <w:rPr>
          <w:sz w:val="20"/>
          <w:szCs w:val="20"/>
          <w:lang w:val="uz-Cyrl-UZ"/>
        </w:rPr>
        <w:t xml:space="preserve"> </w:t>
      </w:r>
      <w:r w:rsidR="0094071A" w:rsidRPr="009127E8">
        <w:rPr>
          <w:sz w:val="20"/>
          <w:szCs w:val="20"/>
          <w:lang w:val="uz-Cyrl-UZ"/>
        </w:rPr>
        <w:tab/>
      </w:r>
      <w:r w:rsidR="00F85F3B" w:rsidRPr="009127E8">
        <w:rPr>
          <w:sz w:val="20"/>
          <w:szCs w:val="20"/>
        </w:rPr>
        <w:tab/>
      </w:r>
      <w:r w:rsidR="00F85F3B" w:rsidRPr="009127E8">
        <w:rPr>
          <w:sz w:val="20"/>
          <w:szCs w:val="20"/>
        </w:rPr>
        <w:tab/>
      </w:r>
      <w:r w:rsidR="004C5DC8" w:rsidRPr="009127E8">
        <w:rPr>
          <w:sz w:val="20"/>
          <w:szCs w:val="20"/>
          <w:lang w:val="uz-Cyrl-UZ"/>
        </w:rPr>
        <w:t xml:space="preserve">   </w:t>
      </w:r>
      <w:r w:rsidR="00F85F3B" w:rsidRPr="009127E8">
        <w:rPr>
          <w:sz w:val="20"/>
          <w:szCs w:val="20"/>
        </w:rPr>
        <w:tab/>
      </w:r>
      <w:r w:rsidR="004C5DC8" w:rsidRPr="009127E8">
        <w:rPr>
          <w:sz w:val="20"/>
          <w:szCs w:val="20"/>
        </w:rPr>
        <w:t>«</w:t>
      </w:r>
      <w:r w:rsidR="00C1275E" w:rsidRPr="00C1275E">
        <w:rPr>
          <w:sz w:val="20"/>
          <w:szCs w:val="20"/>
        </w:rPr>
        <w:t>____</w:t>
      </w:r>
      <w:r w:rsidR="004D48BD">
        <w:rPr>
          <w:sz w:val="20"/>
          <w:szCs w:val="20"/>
          <w:lang w:val="uz-Cyrl-UZ"/>
        </w:rPr>
        <w:t xml:space="preserve"> </w:t>
      </w:r>
      <w:r w:rsidRPr="009127E8">
        <w:rPr>
          <w:sz w:val="20"/>
          <w:szCs w:val="20"/>
          <w:lang w:val="uz-Cyrl-UZ"/>
        </w:rPr>
        <w:t xml:space="preserve"> </w:t>
      </w:r>
      <w:r w:rsidR="004C5DC8" w:rsidRPr="009127E8">
        <w:rPr>
          <w:sz w:val="20"/>
          <w:szCs w:val="20"/>
        </w:rPr>
        <w:t>»</w:t>
      </w:r>
      <w:r w:rsidR="00455549">
        <w:rPr>
          <w:sz w:val="20"/>
          <w:szCs w:val="20"/>
        </w:rPr>
        <w:t xml:space="preserve"> </w:t>
      </w:r>
      <w:r w:rsidR="00CF03C1">
        <w:rPr>
          <w:sz w:val="20"/>
          <w:szCs w:val="20"/>
        </w:rPr>
        <w:t>________</w:t>
      </w:r>
      <w:r w:rsidR="004C5DC8" w:rsidRPr="009127E8">
        <w:rPr>
          <w:sz w:val="20"/>
          <w:szCs w:val="20"/>
        </w:rPr>
        <w:t xml:space="preserve"> </w:t>
      </w:r>
      <w:r w:rsidR="00F34923" w:rsidRPr="009127E8">
        <w:rPr>
          <w:sz w:val="20"/>
          <w:szCs w:val="20"/>
          <w:lang w:val="uz-Cyrl-UZ"/>
        </w:rPr>
        <w:t xml:space="preserve"> </w:t>
      </w:r>
      <w:r w:rsidR="004D48BD">
        <w:rPr>
          <w:sz w:val="20"/>
          <w:szCs w:val="20"/>
        </w:rPr>
        <w:t>20</w:t>
      </w:r>
      <w:r w:rsidR="00F84675">
        <w:rPr>
          <w:sz w:val="20"/>
          <w:szCs w:val="20"/>
        </w:rPr>
        <w:t>2</w:t>
      </w:r>
      <w:r w:rsidR="00CF03C1">
        <w:rPr>
          <w:sz w:val="20"/>
          <w:szCs w:val="20"/>
        </w:rPr>
        <w:t>2</w:t>
      </w:r>
      <w:r w:rsidR="00F85F3B" w:rsidRPr="009127E8">
        <w:rPr>
          <w:sz w:val="20"/>
          <w:szCs w:val="20"/>
        </w:rPr>
        <w:t xml:space="preserve"> </w:t>
      </w:r>
      <w:proofErr w:type="spellStart"/>
      <w:r w:rsidR="00F85F3B" w:rsidRPr="009127E8">
        <w:rPr>
          <w:sz w:val="20"/>
          <w:szCs w:val="20"/>
        </w:rPr>
        <w:t>йил</w:t>
      </w:r>
      <w:proofErr w:type="spellEnd"/>
    </w:p>
    <w:p w:rsidR="00E16061" w:rsidRPr="008061D5" w:rsidRDefault="00E16061">
      <w:pPr>
        <w:jc w:val="both"/>
        <w:rPr>
          <w:sz w:val="20"/>
          <w:szCs w:val="20"/>
        </w:rPr>
      </w:pPr>
    </w:p>
    <w:p w:rsidR="00F85F3B" w:rsidRPr="008061D5" w:rsidRDefault="00944F47">
      <w:pPr>
        <w:ind w:firstLine="708"/>
        <w:jc w:val="both"/>
        <w:rPr>
          <w:sz w:val="20"/>
          <w:szCs w:val="20"/>
          <w:u w:val="single"/>
        </w:rPr>
      </w:pPr>
      <w:r w:rsidRPr="00A04A6A">
        <w:rPr>
          <w:sz w:val="20"/>
          <w:szCs w:val="20"/>
          <w:lang w:val="uz-Cyrl-UZ"/>
        </w:rPr>
        <w:t>Ушбу пудрат шартнома</w:t>
      </w:r>
      <w:r w:rsidR="009625D3" w:rsidRPr="00A04A6A">
        <w:rPr>
          <w:sz w:val="20"/>
          <w:szCs w:val="20"/>
          <w:lang w:val="uz-Cyrl-UZ"/>
        </w:rPr>
        <w:t>си</w:t>
      </w:r>
      <w:r w:rsidRPr="00A04A6A">
        <w:rPr>
          <w:sz w:val="20"/>
          <w:szCs w:val="20"/>
          <w:lang w:val="uz-Cyrl-UZ"/>
        </w:rPr>
        <w:t xml:space="preserve"> </w:t>
      </w:r>
      <w:r w:rsidRPr="008061D5">
        <w:rPr>
          <w:b/>
          <w:i/>
          <w:sz w:val="20"/>
          <w:szCs w:val="20"/>
        </w:rPr>
        <w:t>«</w:t>
      </w:r>
      <w:proofErr w:type="spellStart"/>
      <w:r w:rsidRPr="00A04A6A">
        <w:rPr>
          <w:b/>
          <w:i/>
          <w:sz w:val="20"/>
          <w:szCs w:val="20"/>
        </w:rPr>
        <w:t>Буюртмачи</w:t>
      </w:r>
      <w:proofErr w:type="spellEnd"/>
      <w:r w:rsidRPr="008061D5">
        <w:rPr>
          <w:b/>
          <w:i/>
          <w:sz w:val="20"/>
          <w:szCs w:val="20"/>
        </w:rPr>
        <w:t>»</w:t>
      </w:r>
      <w:r w:rsidRPr="00A04A6A">
        <w:rPr>
          <w:sz w:val="20"/>
          <w:szCs w:val="20"/>
          <w:lang w:val="uz-Cyrl-UZ"/>
        </w:rPr>
        <w:t xml:space="preserve"> деб аталувчи </w:t>
      </w:r>
      <w:r w:rsidR="00392884" w:rsidRPr="00392884">
        <w:rPr>
          <w:sz w:val="20"/>
          <w:szCs w:val="20"/>
        </w:rPr>
        <w:t>_________________________________</w:t>
      </w:r>
      <w:r w:rsidR="00F34923" w:rsidRPr="00A04A6A">
        <w:rPr>
          <w:bCs/>
          <w:iCs/>
          <w:sz w:val="20"/>
          <w:szCs w:val="20"/>
          <w:lang w:val="uz-Cyrl-UZ"/>
        </w:rPr>
        <w:t xml:space="preserve"> </w:t>
      </w:r>
      <w:r w:rsidRPr="00A04A6A">
        <w:rPr>
          <w:bCs/>
          <w:iCs/>
          <w:sz w:val="20"/>
          <w:szCs w:val="20"/>
          <w:lang w:val="uz-Cyrl-UZ"/>
        </w:rPr>
        <w:t xml:space="preserve">ва унинг номидан </w:t>
      </w:r>
      <w:r w:rsidR="00F85F3B" w:rsidRPr="00A04A6A">
        <w:rPr>
          <w:sz w:val="20"/>
          <w:szCs w:val="20"/>
        </w:rPr>
        <w:t>Низом</w:t>
      </w:r>
      <w:r w:rsidR="00F85F3B" w:rsidRPr="008061D5">
        <w:rPr>
          <w:sz w:val="20"/>
          <w:szCs w:val="20"/>
        </w:rPr>
        <w:t xml:space="preserve"> </w:t>
      </w:r>
      <w:proofErr w:type="spellStart"/>
      <w:r w:rsidR="00F85F3B" w:rsidRPr="00A04A6A">
        <w:rPr>
          <w:sz w:val="20"/>
          <w:szCs w:val="20"/>
        </w:rPr>
        <w:t>асосида</w:t>
      </w:r>
      <w:proofErr w:type="spellEnd"/>
      <w:r w:rsidR="00F85F3B" w:rsidRPr="008061D5">
        <w:rPr>
          <w:sz w:val="20"/>
          <w:szCs w:val="20"/>
        </w:rPr>
        <w:t xml:space="preserve"> </w:t>
      </w:r>
      <w:proofErr w:type="spellStart"/>
      <w:r w:rsidR="00F85F3B" w:rsidRPr="00A04A6A">
        <w:rPr>
          <w:sz w:val="20"/>
          <w:szCs w:val="20"/>
        </w:rPr>
        <w:t>иш</w:t>
      </w:r>
      <w:proofErr w:type="spellEnd"/>
      <w:r w:rsidR="00F85F3B" w:rsidRPr="008061D5">
        <w:rPr>
          <w:sz w:val="20"/>
          <w:szCs w:val="20"/>
        </w:rPr>
        <w:t xml:space="preserve"> </w:t>
      </w:r>
      <w:r w:rsidRPr="00A04A6A">
        <w:rPr>
          <w:sz w:val="20"/>
          <w:szCs w:val="20"/>
          <w:lang w:val="uz-Cyrl-UZ"/>
        </w:rPr>
        <w:t xml:space="preserve">олиб борувчи </w:t>
      </w:r>
      <w:r w:rsidR="00676B21">
        <w:rPr>
          <w:sz w:val="20"/>
          <w:szCs w:val="20"/>
          <w:lang w:val="uz-Cyrl-UZ"/>
        </w:rPr>
        <w:t>рахбари</w:t>
      </w:r>
      <w:r w:rsidR="008B0D02">
        <w:rPr>
          <w:sz w:val="20"/>
          <w:szCs w:val="20"/>
          <w:lang w:val="uz-Cyrl-UZ"/>
        </w:rPr>
        <w:t xml:space="preserve">  </w:t>
      </w:r>
      <w:r w:rsidR="00392884" w:rsidRPr="00392884">
        <w:rPr>
          <w:sz w:val="20"/>
          <w:szCs w:val="20"/>
        </w:rPr>
        <w:t>_____________</w:t>
      </w:r>
      <w:r w:rsidR="00005F38">
        <w:rPr>
          <w:sz w:val="20"/>
          <w:szCs w:val="20"/>
          <w:lang w:val="uz-Cyrl-UZ"/>
        </w:rPr>
        <w:t xml:space="preserve"> </w:t>
      </w:r>
      <w:r w:rsidR="00F34923" w:rsidRPr="00A04A6A">
        <w:rPr>
          <w:bCs/>
          <w:iCs/>
          <w:sz w:val="20"/>
          <w:szCs w:val="20"/>
          <w:lang w:val="uz-Cyrl-UZ"/>
        </w:rPr>
        <w:t xml:space="preserve"> </w:t>
      </w:r>
      <w:r w:rsidRPr="00A04A6A">
        <w:rPr>
          <w:bCs/>
          <w:iCs/>
          <w:sz w:val="20"/>
          <w:szCs w:val="20"/>
          <w:lang w:val="uz-Cyrl-UZ"/>
        </w:rPr>
        <w:t>бир томондан ва</w:t>
      </w:r>
      <w:r w:rsidR="00F85F3B" w:rsidRPr="008061D5">
        <w:rPr>
          <w:sz w:val="20"/>
          <w:szCs w:val="20"/>
        </w:rPr>
        <w:t xml:space="preserve"> </w:t>
      </w:r>
      <w:r w:rsidR="00F85F3B" w:rsidRPr="008061D5">
        <w:rPr>
          <w:b/>
          <w:i/>
          <w:sz w:val="20"/>
          <w:szCs w:val="20"/>
        </w:rPr>
        <w:t>«</w:t>
      </w:r>
      <w:proofErr w:type="spellStart"/>
      <w:r w:rsidR="00F85F3B" w:rsidRPr="00A04A6A">
        <w:rPr>
          <w:b/>
          <w:i/>
          <w:sz w:val="20"/>
          <w:szCs w:val="20"/>
        </w:rPr>
        <w:t>Пудратчи</w:t>
      </w:r>
      <w:proofErr w:type="spellEnd"/>
      <w:r w:rsidR="00F85F3B" w:rsidRPr="008061D5">
        <w:rPr>
          <w:b/>
          <w:i/>
          <w:sz w:val="20"/>
          <w:szCs w:val="20"/>
        </w:rPr>
        <w:t>»</w:t>
      </w:r>
      <w:r w:rsidR="00F85F3B" w:rsidRPr="008061D5">
        <w:rPr>
          <w:sz w:val="20"/>
          <w:szCs w:val="20"/>
        </w:rPr>
        <w:t xml:space="preserve"> </w:t>
      </w:r>
      <w:proofErr w:type="spellStart"/>
      <w:r w:rsidR="00F85F3B" w:rsidRPr="00A04A6A">
        <w:rPr>
          <w:sz w:val="20"/>
          <w:szCs w:val="20"/>
        </w:rPr>
        <w:t>деб</w:t>
      </w:r>
      <w:proofErr w:type="spellEnd"/>
      <w:r w:rsidR="00F85F3B" w:rsidRPr="008061D5">
        <w:rPr>
          <w:sz w:val="20"/>
          <w:szCs w:val="20"/>
        </w:rPr>
        <w:t xml:space="preserve"> </w:t>
      </w:r>
      <w:proofErr w:type="spellStart"/>
      <w:r w:rsidR="00F85F3B" w:rsidRPr="00A04A6A">
        <w:rPr>
          <w:sz w:val="20"/>
          <w:szCs w:val="20"/>
        </w:rPr>
        <w:t>аталувчи</w:t>
      </w:r>
      <w:proofErr w:type="spellEnd"/>
      <w:r w:rsidRPr="00A04A6A">
        <w:rPr>
          <w:sz w:val="20"/>
          <w:szCs w:val="20"/>
          <w:lang w:val="uz-Cyrl-UZ"/>
        </w:rPr>
        <w:t xml:space="preserve"> </w:t>
      </w:r>
      <w:r w:rsidR="00392884" w:rsidRPr="00392884">
        <w:rPr>
          <w:sz w:val="20"/>
          <w:szCs w:val="20"/>
        </w:rPr>
        <w:t>___________________________________________</w:t>
      </w:r>
      <w:r w:rsidR="00F34923" w:rsidRPr="00A04A6A">
        <w:rPr>
          <w:bCs/>
          <w:iCs/>
          <w:sz w:val="20"/>
          <w:szCs w:val="20"/>
          <w:lang w:val="uz-Cyrl-UZ"/>
        </w:rPr>
        <w:t xml:space="preserve"> </w:t>
      </w:r>
      <w:r w:rsidRPr="00A04A6A">
        <w:rPr>
          <w:sz w:val="20"/>
          <w:szCs w:val="20"/>
          <w:lang w:val="uz-Cyrl-UZ"/>
        </w:rPr>
        <w:t>ва унинг номидан Низом асосида иш олиб борувчи рахбари</w:t>
      </w:r>
      <w:r w:rsidR="00F31F93">
        <w:rPr>
          <w:sz w:val="20"/>
          <w:szCs w:val="20"/>
          <w:lang w:val="uz-Cyrl-UZ"/>
        </w:rPr>
        <w:t xml:space="preserve"> </w:t>
      </w:r>
      <w:r w:rsidR="00626465">
        <w:rPr>
          <w:sz w:val="20"/>
          <w:szCs w:val="20"/>
          <w:lang w:val="uz-Cyrl-UZ"/>
        </w:rPr>
        <w:t xml:space="preserve"> </w:t>
      </w:r>
      <w:r w:rsidR="00392884" w:rsidRPr="00392884">
        <w:rPr>
          <w:sz w:val="20"/>
          <w:szCs w:val="20"/>
        </w:rPr>
        <w:t>________________</w:t>
      </w:r>
      <w:r w:rsidR="00CF03C1">
        <w:rPr>
          <w:sz w:val="20"/>
          <w:szCs w:val="20"/>
          <w:lang w:val="uz-Cyrl-UZ"/>
        </w:rPr>
        <w:t>.</w:t>
      </w:r>
      <w:r w:rsidR="008B0D02">
        <w:rPr>
          <w:sz w:val="20"/>
          <w:szCs w:val="20"/>
          <w:lang w:val="uz-Cyrl-UZ"/>
        </w:rPr>
        <w:t xml:space="preserve"> </w:t>
      </w:r>
      <w:r w:rsidR="001C1414">
        <w:rPr>
          <w:sz w:val="20"/>
          <w:szCs w:val="20"/>
          <w:lang w:val="uz-Cyrl-UZ"/>
        </w:rPr>
        <w:t xml:space="preserve"> </w:t>
      </w:r>
      <w:r w:rsidR="001F23EF">
        <w:rPr>
          <w:sz w:val="20"/>
          <w:szCs w:val="20"/>
          <w:lang w:val="uz-Cyrl-UZ"/>
        </w:rPr>
        <w:t xml:space="preserve"> </w:t>
      </w:r>
      <w:r w:rsidRPr="00A04A6A">
        <w:rPr>
          <w:bCs/>
          <w:iCs/>
          <w:sz w:val="20"/>
          <w:szCs w:val="20"/>
          <w:lang w:val="uz-Cyrl-UZ"/>
        </w:rPr>
        <w:t xml:space="preserve"> иккинчи томондан </w:t>
      </w:r>
      <w:r w:rsidRPr="00A04A6A">
        <w:rPr>
          <w:sz w:val="20"/>
          <w:szCs w:val="20"/>
          <w:lang w:val="uz-Cyrl-UZ"/>
        </w:rPr>
        <w:t xml:space="preserve"> келишув асосида амалдаги қонунларга мувофиқ </w:t>
      </w:r>
      <w:r w:rsidR="00F85F3B" w:rsidRPr="00A04A6A">
        <w:rPr>
          <w:sz w:val="20"/>
          <w:szCs w:val="20"/>
        </w:rPr>
        <w:t>туз</w:t>
      </w:r>
      <w:r w:rsidRPr="00A04A6A">
        <w:rPr>
          <w:sz w:val="20"/>
          <w:szCs w:val="20"/>
          <w:lang w:val="uz-Cyrl-UZ"/>
        </w:rPr>
        <w:t>илди</w:t>
      </w:r>
      <w:r w:rsidR="00F85F3B" w:rsidRPr="008061D5">
        <w:rPr>
          <w:sz w:val="20"/>
          <w:szCs w:val="20"/>
        </w:rPr>
        <w:t>.</w:t>
      </w:r>
    </w:p>
    <w:p w:rsidR="00F85F3B" w:rsidRPr="00A04A6A" w:rsidRDefault="00F85F3B">
      <w:pPr>
        <w:pStyle w:val="1"/>
        <w:jc w:val="both"/>
        <w:rPr>
          <w:sz w:val="20"/>
          <w:szCs w:val="20"/>
          <w:lang w:val="uz-Cyrl-UZ"/>
        </w:rPr>
      </w:pPr>
      <w:r w:rsidRPr="008061D5">
        <w:rPr>
          <w:sz w:val="20"/>
          <w:szCs w:val="20"/>
        </w:rPr>
        <w:t xml:space="preserve">                           </w:t>
      </w:r>
    </w:p>
    <w:p w:rsidR="00F85F3B" w:rsidRPr="00A04A6A" w:rsidRDefault="00F85F3B">
      <w:pPr>
        <w:pStyle w:val="1"/>
        <w:jc w:val="center"/>
        <w:rPr>
          <w:b/>
          <w:bCs/>
          <w:iCs/>
          <w:sz w:val="20"/>
          <w:szCs w:val="20"/>
        </w:rPr>
      </w:pPr>
      <w:r w:rsidRPr="00A04A6A">
        <w:rPr>
          <w:b/>
          <w:bCs/>
          <w:iCs/>
          <w:sz w:val="20"/>
          <w:szCs w:val="20"/>
          <w:lang w:val="uz-Cyrl-UZ"/>
        </w:rPr>
        <w:t xml:space="preserve">I. </w:t>
      </w:r>
      <w:r w:rsidR="009625D3" w:rsidRPr="00A04A6A">
        <w:rPr>
          <w:b/>
          <w:bCs/>
          <w:iCs/>
          <w:sz w:val="20"/>
          <w:szCs w:val="20"/>
          <w:lang w:val="uz-Cyrl-UZ"/>
        </w:rPr>
        <w:t>ШАРТНОМАНИНГ МА</w:t>
      </w:r>
      <w:r w:rsidR="00B857C8" w:rsidRPr="00A04A6A">
        <w:rPr>
          <w:b/>
          <w:bCs/>
          <w:iCs/>
          <w:sz w:val="20"/>
          <w:szCs w:val="20"/>
          <w:lang w:val="uz-Cyrl-UZ"/>
        </w:rPr>
        <w:t>ВЗУСИ</w:t>
      </w:r>
    </w:p>
    <w:p w:rsidR="00FD22F5" w:rsidRPr="00D87F3F" w:rsidRDefault="00FD22F5" w:rsidP="00FD22F5">
      <w:pPr>
        <w:rPr>
          <w:sz w:val="20"/>
          <w:szCs w:val="20"/>
        </w:rPr>
      </w:pPr>
    </w:p>
    <w:p w:rsidR="009625D3" w:rsidRPr="00D63180" w:rsidRDefault="009625D3" w:rsidP="000C4407">
      <w:pPr>
        <w:ind w:firstLine="720"/>
        <w:jc w:val="both"/>
        <w:rPr>
          <w:sz w:val="20"/>
          <w:szCs w:val="20"/>
        </w:rPr>
      </w:pPr>
      <w:r w:rsidRPr="00A04A6A">
        <w:rPr>
          <w:sz w:val="20"/>
          <w:szCs w:val="20"/>
          <w:lang w:val="uz-Cyrl-UZ"/>
        </w:rPr>
        <w:t xml:space="preserve">1.1. </w:t>
      </w:r>
      <w:r w:rsidR="00FD22F5" w:rsidRPr="00A04A6A">
        <w:rPr>
          <w:b/>
          <w:i/>
          <w:sz w:val="20"/>
          <w:szCs w:val="20"/>
          <w:lang w:val="uz-Cyrl-UZ"/>
        </w:rPr>
        <w:t>«Пудратчи»</w:t>
      </w:r>
      <w:r w:rsidR="00B857C8" w:rsidRPr="00A04A6A">
        <w:rPr>
          <w:sz w:val="20"/>
          <w:szCs w:val="20"/>
          <w:lang w:val="uz-Cyrl-UZ"/>
        </w:rPr>
        <w:t xml:space="preserve"> мазкур шартнома шартларига мувофиқ  </w:t>
      </w:r>
      <w:r w:rsidRPr="00A04A6A">
        <w:rPr>
          <w:b/>
          <w:i/>
          <w:sz w:val="20"/>
          <w:szCs w:val="20"/>
          <w:lang w:val="uz-Cyrl-UZ"/>
        </w:rPr>
        <w:t>«Буюртмачи»</w:t>
      </w:r>
      <w:r w:rsidR="008061D5">
        <w:rPr>
          <w:b/>
          <w:i/>
          <w:sz w:val="20"/>
          <w:szCs w:val="20"/>
          <w:lang w:val="uz-Cyrl-UZ"/>
        </w:rPr>
        <w:t xml:space="preserve"> </w:t>
      </w:r>
      <w:r w:rsidR="00D80CB3">
        <w:rPr>
          <w:b/>
          <w:i/>
          <w:sz w:val="20"/>
          <w:szCs w:val="20"/>
          <w:lang w:val="uz-Cyrl-UZ"/>
        </w:rPr>
        <w:t xml:space="preserve"> </w:t>
      </w:r>
      <w:r w:rsidR="00392884" w:rsidRPr="00392884">
        <w:rPr>
          <w:sz w:val="20"/>
          <w:szCs w:val="20"/>
        </w:rPr>
        <w:t>__________________________________</w:t>
      </w:r>
      <w:r w:rsidR="00FE3687">
        <w:rPr>
          <w:sz w:val="20"/>
          <w:szCs w:val="20"/>
          <w:lang w:val="uz-Cyrl-UZ"/>
        </w:rPr>
        <w:t xml:space="preserve"> </w:t>
      </w:r>
      <w:r w:rsidR="00392884" w:rsidRPr="00392884">
        <w:rPr>
          <w:sz w:val="20"/>
          <w:szCs w:val="20"/>
        </w:rPr>
        <w:t>__________________________</w:t>
      </w:r>
      <w:r w:rsidR="00C05475">
        <w:rPr>
          <w:sz w:val="20"/>
          <w:szCs w:val="20"/>
          <w:lang w:val="uz-Cyrl-UZ"/>
        </w:rPr>
        <w:t xml:space="preserve"> </w:t>
      </w:r>
      <w:r w:rsidR="00D63180">
        <w:rPr>
          <w:sz w:val="20"/>
          <w:szCs w:val="20"/>
          <w:lang w:val="uz-Cyrl-UZ"/>
        </w:rPr>
        <w:t xml:space="preserve"> ишларини бажариб </w:t>
      </w:r>
      <w:r w:rsidR="00FC454E">
        <w:rPr>
          <w:sz w:val="20"/>
          <w:szCs w:val="20"/>
          <w:lang w:val="uz-Cyrl-UZ"/>
        </w:rPr>
        <w:t xml:space="preserve"> </w:t>
      </w:r>
      <w:r w:rsidR="00CC5E28" w:rsidRPr="00D63180">
        <w:rPr>
          <w:sz w:val="20"/>
          <w:szCs w:val="20"/>
        </w:rPr>
        <w:t xml:space="preserve"> </w:t>
      </w:r>
      <w:proofErr w:type="spellStart"/>
      <w:r w:rsidR="00CC5E28" w:rsidRPr="00A04A6A">
        <w:rPr>
          <w:sz w:val="20"/>
          <w:szCs w:val="20"/>
        </w:rPr>
        <w:t>бера</w:t>
      </w:r>
      <w:proofErr w:type="spellEnd"/>
      <w:r w:rsidR="002731BB" w:rsidRPr="00A04A6A">
        <w:rPr>
          <w:sz w:val="20"/>
          <w:szCs w:val="20"/>
          <w:lang w:val="uz-Cyrl-UZ"/>
        </w:rPr>
        <w:t>ди.</w:t>
      </w:r>
    </w:p>
    <w:p w:rsidR="002C2EEA" w:rsidRDefault="008164DA" w:rsidP="008164DA">
      <w:pPr>
        <w:tabs>
          <w:tab w:val="left" w:pos="8509"/>
        </w:tabs>
        <w:ind w:firstLine="720"/>
        <w:jc w:val="both"/>
        <w:rPr>
          <w:sz w:val="20"/>
          <w:szCs w:val="20"/>
          <w:lang w:val="uz-Cyrl-UZ"/>
        </w:rPr>
      </w:pPr>
      <w:r>
        <w:rPr>
          <w:sz w:val="20"/>
          <w:szCs w:val="20"/>
          <w:lang w:val="uz-Cyrl-UZ"/>
        </w:rPr>
        <w:t>1.2.Мазкур шартнома бўйича “Пудратчи” томонидан бажариладигон ишлар,</w:t>
      </w:r>
      <w:r w:rsidR="002C2EEA">
        <w:rPr>
          <w:sz w:val="20"/>
          <w:szCs w:val="20"/>
          <w:lang w:val="uz-Cyrl-UZ"/>
        </w:rPr>
        <w:t xml:space="preserve"> киймати барча соликлар, йигимлар ва ажратмаларни ККС ни уз ичига олади.</w:t>
      </w:r>
    </w:p>
    <w:p w:rsidR="002C2EEA" w:rsidRDefault="002C2EEA" w:rsidP="008164DA">
      <w:pPr>
        <w:tabs>
          <w:tab w:val="left" w:pos="8509"/>
        </w:tabs>
        <w:ind w:firstLine="720"/>
        <w:jc w:val="both"/>
        <w:rPr>
          <w:sz w:val="20"/>
          <w:szCs w:val="20"/>
          <w:lang w:val="uz-Cyrl-UZ"/>
        </w:rPr>
      </w:pPr>
      <w:r>
        <w:rPr>
          <w:sz w:val="20"/>
          <w:szCs w:val="20"/>
          <w:lang w:val="uz-Cyrl-UZ"/>
        </w:rPr>
        <w:t xml:space="preserve">  </w:t>
      </w:r>
    </w:p>
    <w:p w:rsidR="00B857C8" w:rsidRPr="00A04A6A" w:rsidRDefault="00B857C8" w:rsidP="008164DA">
      <w:pPr>
        <w:tabs>
          <w:tab w:val="left" w:pos="8509"/>
        </w:tabs>
        <w:ind w:firstLine="720"/>
        <w:jc w:val="both"/>
        <w:rPr>
          <w:b/>
          <w:bCs/>
          <w:iCs/>
          <w:sz w:val="20"/>
          <w:szCs w:val="20"/>
        </w:rPr>
      </w:pPr>
      <w:r w:rsidRPr="00A04A6A">
        <w:rPr>
          <w:b/>
          <w:bCs/>
          <w:iCs/>
          <w:sz w:val="20"/>
          <w:szCs w:val="20"/>
          <w:lang w:val="uz-Cyrl-UZ"/>
        </w:rPr>
        <w:t>II. ШАРТНОМАНИНГ БАХОСИ ВА ХИСОБ КИТОБ ТАРТИБИ</w:t>
      </w:r>
    </w:p>
    <w:p w:rsidR="00B857C8" w:rsidRPr="00A04A6A" w:rsidRDefault="00B857C8" w:rsidP="009625D3">
      <w:pPr>
        <w:ind w:firstLine="720"/>
        <w:jc w:val="both"/>
        <w:rPr>
          <w:sz w:val="20"/>
          <w:szCs w:val="20"/>
        </w:rPr>
      </w:pPr>
    </w:p>
    <w:p w:rsidR="00E16061" w:rsidRPr="00A41796" w:rsidRDefault="00A41796" w:rsidP="00A41796">
      <w:pPr>
        <w:ind w:firstLine="708"/>
        <w:jc w:val="both"/>
        <w:rPr>
          <w:rFonts w:ascii="Times New Roman CYR" w:hAnsi="Times New Roman CYR" w:cs="Times New Roman CYR"/>
          <w:color w:val="000000"/>
          <w:sz w:val="20"/>
          <w:szCs w:val="20"/>
          <w:lang w:val="uz-Cyrl-UZ"/>
        </w:rPr>
      </w:pPr>
      <w:r>
        <w:rPr>
          <w:sz w:val="20"/>
          <w:szCs w:val="20"/>
          <w:lang w:val="uz-Cyrl-UZ"/>
        </w:rPr>
        <w:t xml:space="preserve"> </w:t>
      </w:r>
      <w:r w:rsidR="00B857C8" w:rsidRPr="00A04A6A">
        <w:rPr>
          <w:sz w:val="20"/>
          <w:szCs w:val="20"/>
          <w:lang w:val="uz-Cyrl-UZ"/>
        </w:rPr>
        <w:t>2.1.</w:t>
      </w:r>
      <w:r w:rsidR="00CC5E28" w:rsidRPr="00A04A6A">
        <w:rPr>
          <w:sz w:val="20"/>
          <w:szCs w:val="20"/>
          <w:lang w:val="uz-Cyrl-UZ"/>
        </w:rPr>
        <w:t xml:space="preserve"> Бажарилиши лозим бўлган ишлар </w:t>
      </w:r>
      <w:r w:rsidR="00B857C8" w:rsidRPr="00A04A6A">
        <w:rPr>
          <w:b/>
          <w:i/>
          <w:sz w:val="20"/>
          <w:szCs w:val="20"/>
          <w:lang w:val="uz-Cyrl-UZ"/>
        </w:rPr>
        <w:t>«Буюртмачи»</w:t>
      </w:r>
      <w:r w:rsidR="00B857C8" w:rsidRPr="00A04A6A">
        <w:rPr>
          <w:sz w:val="20"/>
          <w:szCs w:val="20"/>
          <w:lang w:val="uz-Cyrl-UZ"/>
        </w:rPr>
        <w:t xml:space="preserve"> томонидан тасдикланган сметага</w:t>
      </w:r>
      <w:r w:rsidR="00373D12" w:rsidRPr="00A04A6A">
        <w:rPr>
          <w:sz w:val="20"/>
          <w:szCs w:val="20"/>
          <w:lang w:val="uz-Cyrl-UZ"/>
        </w:rPr>
        <w:t xml:space="preserve"> ва танлов комиссиясининг қарори билан тасдиқланган ишлар қиймати (барча солиқлар, йиғимлар ва ажратмаларни ўз ичига олган холда) га</w:t>
      </w:r>
      <w:r w:rsidR="00B857C8" w:rsidRPr="00A04A6A">
        <w:rPr>
          <w:sz w:val="20"/>
          <w:szCs w:val="20"/>
          <w:lang w:val="uz-Cyrl-UZ"/>
        </w:rPr>
        <w:t xml:space="preserve"> асосан</w:t>
      </w:r>
      <w:r w:rsidR="00CC5E28" w:rsidRPr="00A04A6A">
        <w:rPr>
          <w:sz w:val="20"/>
          <w:szCs w:val="20"/>
          <w:lang w:val="uz-Cyrl-UZ"/>
        </w:rPr>
        <w:t xml:space="preserve"> </w:t>
      </w:r>
      <w:r w:rsidR="00373D12" w:rsidRPr="00A04A6A">
        <w:rPr>
          <w:sz w:val="20"/>
          <w:szCs w:val="20"/>
          <w:lang w:val="uz-Cyrl-UZ"/>
        </w:rPr>
        <w:t xml:space="preserve">жорий нархларда </w:t>
      </w:r>
      <w:r w:rsidR="00392884" w:rsidRPr="00392884">
        <w:rPr>
          <w:sz w:val="20"/>
          <w:szCs w:val="20"/>
          <w:lang w:val="uz-Cyrl-UZ"/>
        </w:rPr>
        <w:t>_________________</w:t>
      </w:r>
      <w:r w:rsidR="00F31F93">
        <w:rPr>
          <w:sz w:val="20"/>
          <w:szCs w:val="20"/>
          <w:lang w:val="uz-Cyrl-UZ"/>
        </w:rPr>
        <w:t xml:space="preserve"> </w:t>
      </w:r>
      <w:r w:rsidR="000C4407">
        <w:rPr>
          <w:sz w:val="20"/>
          <w:szCs w:val="20"/>
          <w:lang w:val="uz-Cyrl-UZ"/>
        </w:rPr>
        <w:t xml:space="preserve"> </w:t>
      </w:r>
      <w:r w:rsidR="00F34923" w:rsidRPr="00A04A6A">
        <w:rPr>
          <w:b/>
          <w:i/>
          <w:sz w:val="20"/>
          <w:szCs w:val="20"/>
          <w:u w:val="single"/>
          <w:lang w:val="uz-Cyrl-UZ"/>
        </w:rPr>
        <w:t>(</w:t>
      </w:r>
      <w:r w:rsidR="00392884" w:rsidRPr="00392884">
        <w:rPr>
          <w:b/>
          <w:i/>
          <w:sz w:val="20"/>
          <w:szCs w:val="20"/>
          <w:u w:val="single"/>
          <w:lang w:val="uz-Cyrl-UZ"/>
        </w:rPr>
        <w:t>__________________________________________</w:t>
      </w:r>
      <w:r w:rsidR="000969EA">
        <w:rPr>
          <w:b/>
          <w:i/>
          <w:sz w:val="20"/>
          <w:szCs w:val="20"/>
          <w:u w:val="single"/>
          <w:lang w:val="uz-Cyrl-UZ"/>
        </w:rPr>
        <w:t xml:space="preserve"> </w:t>
      </w:r>
      <w:r w:rsidR="00005F38">
        <w:rPr>
          <w:b/>
          <w:i/>
          <w:sz w:val="20"/>
          <w:szCs w:val="20"/>
          <w:u w:val="single"/>
          <w:lang w:val="uz-Cyrl-UZ"/>
        </w:rPr>
        <w:t xml:space="preserve"> </w:t>
      </w:r>
      <w:r w:rsidR="008544A0" w:rsidRPr="00A04A6A">
        <w:rPr>
          <w:b/>
          <w:i/>
          <w:sz w:val="20"/>
          <w:szCs w:val="20"/>
          <w:u w:val="single"/>
          <w:lang w:val="uz-Cyrl-UZ"/>
        </w:rPr>
        <w:t>)</w:t>
      </w:r>
      <w:r w:rsidR="00F34923" w:rsidRPr="00A04A6A">
        <w:rPr>
          <w:sz w:val="20"/>
          <w:szCs w:val="20"/>
          <w:lang w:val="uz-Cyrl-UZ"/>
        </w:rPr>
        <w:t xml:space="preserve"> </w:t>
      </w:r>
      <w:r w:rsidR="00CC5E28" w:rsidRPr="00A04A6A">
        <w:rPr>
          <w:sz w:val="20"/>
          <w:szCs w:val="20"/>
          <w:lang w:val="uz-Cyrl-UZ"/>
        </w:rPr>
        <w:t>сўмни ташкил этади.</w:t>
      </w:r>
      <w:r w:rsidR="006B0F1B" w:rsidRPr="006B0F1B">
        <w:rPr>
          <w:sz w:val="20"/>
          <w:szCs w:val="20"/>
          <w:lang w:val="uz-Cyrl-UZ"/>
        </w:rPr>
        <w:t xml:space="preserve"> </w:t>
      </w:r>
      <w:r w:rsidR="006B0F1B">
        <w:rPr>
          <w:b/>
          <w:i/>
          <w:sz w:val="20"/>
          <w:szCs w:val="20"/>
          <w:lang w:val="uz-Cyrl-UZ"/>
        </w:rPr>
        <w:t xml:space="preserve">  </w:t>
      </w:r>
    </w:p>
    <w:p w:rsidR="00651EB2" w:rsidRPr="00A04A6A" w:rsidRDefault="007F430F" w:rsidP="009625D3">
      <w:pPr>
        <w:ind w:firstLine="720"/>
        <w:jc w:val="both"/>
        <w:rPr>
          <w:sz w:val="20"/>
          <w:szCs w:val="20"/>
          <w:lang w:val="uz-Cyrl-UZ"/>
        </w:rPr>
      </w:pPr>
      <w:r>
        <w:rPr>
          <w:sz w:val="20"/>
          <w:szCs w:val="20"/>
          <w:lang w:val="uz-Cyrl-UZ"/>
        </w:rPr>
        <w:t>2.2</w:t>
      </w:r>
      <w:r w:rsidR="00651EB2" w:rsidRPr="00A04A6A">
        <w:rPr>
          <w:sz w:val="20"/>
          <w:szCs w:val="20"/>
          <w:lang w:val="uz-Cyrl-UZ"/>
        </w:rPr>
        <w:t xml:space="preserve">.  Шартнома томонлар ўртасида имзоланиб, тегишли Ғазначилик </w:t>
      </w:r>
      <w:r w:rsidR="00E5067F" w:rsidRPr="00A04A6A">
        <w:rPr>
          <w:sz w:val="20"/>
          <w:szCs w:val="20"/>
          <w:lang w:val="uz-Cyrl-UZ"/>
        </w:rPr>
        <w:t>бўли</w:t>
      </w:r>
      <w:r w:rsidR="00651EB2" w:rsidRPr="00A04A6A">
        <w:rPr>
          <w:sz w:val="20"/>
          <w:szCs w:val="20"/>
          <w:lang w:val="uz-Cyrl-UZ"/>
        </w:rPr>
        <w:t>мида рўйхат</w:t>
      </w:r>
      <w:r w:rsidR="00E5067F" w:rsidRPr="00A04A6A">
        <w:rPr>
          <w:sz w:val="20"/>
          <w:szCs w:val="20"/>
          <w:lang w:val="uz-Cyrl-UZ"/>
        </w:rPr>
        <w:t>га олинг</w:t>
      </w:r>
      <w:r w:rsidR="00651EB2" w:rsidRPr="00A04A6A">
        <w:rPr>
          <w:sz w:val="20"/>
          <w:szCs w:val="20"/>
          <w:lang w:val="uz-Cyrl-UZ"/>
        </w:rPr>
        <w:t xml:space="preserve">андан сўнг </w:t>
      </w:r>
      <w:r w:rsidR="00F34923" w:rsidRPr="00A04A6A">
        <w:rPr>
          <w:sz w:val="20"/>
          <w:szCs w:val="20"/>
          <w:lang w:val="uz-Cyrl-UZ"/>
        </w:rPr>
        <w:t>10</w:t>
      </w:r>
      <w:r w:rsidR="00651EB2" w:rsidRPr="00A04A6A">
        <w:rPr>
          <w:sz w:val="20"/>
          <w:szCs w:val="20"/>
          <w:lang w:val="uz-Cyrl-UZ"/>
        </w:rPr>
        <w:t xml:space="preserve"> банк иш кунида </w:t>
      </w:r>
      <w:r w:rsidR="00651EB2" w:rsidRPr="00A04A6A">
        <w:rPr>
          <w:b/>
          <w:i/>
          <w:sz w:val="20"/>
          <w:szCs w:val="20"/>
          <w:lang w:val="uz-Cyrl-UZ"/>
        </w:rPr>
        <w:t>«Буюртмачи»</w:t>
      </w:r>
      <w:r w:rsidR="00651EB2" w:rsidRPr="00A04A6A">
        <w:rPr>
          <w:sz w:val="20"/>
          <w:szCs w:val="20"/>
          <w:lang w:val="uz-Cyrl-UZ"/>
        </w:rPr>
        <w:t xml:space="preserve"> бажариладиган ишлар умумий қийматининг </w:t>
      </w:r>
      <w:r w:rsidR="00F31F93">
        <w:rPr>
          <w:sz w:val="20"/>
          <w:szCs w:val="20"/>
          <w:lang w:val="uz-Cyrl-UZ"/>
        </w:rPr>
        <w:t>30</w:t>
      </w:r>
      <w:r w:rsidR="00E5067F" w:rsidRPr="00A04A6A">
        <w:rPr>
          <w:sz w:val="20"/>
          <w:szCs w:val="20"/>
          <w:lang w:val="uz-Cyrl-UZ"/>
        </w:rPr>
        <w:t xml:space="preserve"> фоизи</w:t>
      </w:r>
      <w:r w:rsidR="00651EB2" w:rsidRPr="00A04A6A">
        <w:rPr>
          <w:sz w:val="20"/>
          <w:szCs w:val="20"/>
          <w:lang w:val="uz-Cyrl-UZ"/>
        </w:rPr>
        <w:t>ни</w:t>
      </w:r>
      <w:r w:rsidR="00E5067F" w:rsidRPr="00A04A6A">
        <w:rPr>
          <w:sz w:val="20"/>
          <w:szCs w:val="20"/>
          <w:lang w:val="uz-Cyrl-UZ"/>
        </w:rPr>
        <w:t xml:space="preserve"> яъни </w:t>
      </w:r>
      <w:r w:rsidR="0035084B" w:rsidRPr="0035084B">
        <w:rPr>
          <w:sz w:val="20"/>
          <w:szCs w:val="20"/>
          <w:lang w:val="uz-Cyrl-UZ"/>
        </w:rPr>
        <w:t xml:space="preserve">                    </w:t>
      </w:r>
      <w:r w:rsidR="00FC454E">
        <w:rPr>
          <w:sz w:val="20"/>
          <w:szCs w:val="20"/>
          <w:lang w:val="uz-Cyrl-UZ"/>
        </w:rPr>
        <w:t xml:space="preserve"> </w:t>
      </w:r>
      <w:r w:rsidR="000C4407">
        <w:rPr>
          <w:sz w:val="20"/>
          <w:szCs w:val="20"/>
          <w:lang w:val="uz-Cyrl-UZ"/>
        </w:rPr>
        <w:t xml:space="preserve"> </w:t>
      </w:r>
      <w:r w:rsidR="00392884" w:rsidRPr="00392884">
        <w:rPr>
          <w:sz w:val="20"/>
          <w:szCs w:val="20"/>
          <w:lang w:val="uz-Cyrl-UZ"/>
        </w:rPr>
        <w:t>________________</w:t>
      </w:r>
      <w:r w:rsidR="00D63180">
        <w:rPr>
          <w:sz w:val="20"/>
          <w:szCs w:val="20"/>
          <w:lang w:val="uz-Cyrl-UZ"/>
        </w:rPr>
        <w:t xml:space="preserve"> </w:t>
      </w:r>
      <w:r w:rsidR="000C4407" w:rsidRPr="00A04A6A">
        <w:rPr>
          <w:b/>
          <w:i/>
          <w:sz w:val="20"/>
          <w:szCs w:val="20"/>
          <w:u w:val="single"/>
          <w:lang w:val="uz-Cyrl-UZ"/>
        </w:rPr>
        <w:t>(</w:t>
      </w:r>
      <w:r w:rsidR="00392884" w:rsidRPr="00392884">
        <w:rPr>
          <w:b/>
          <w:i/>
          <w:sz w:val="20"/>
          <w:szCs w:val="20"/>
          <w:u w:val="single"/>
          <w:lang w:val="uz-Cyrl-UZ"/>
        </w:rPr>
        <w:t>________________</w:t>
      </w:r>
      <w:r w:rsidR="00E20387">
        <w:rPr>
          <w:b/>
          <w:i/>
          <w:sz w:val="20"/>
          <w:szCs w:val="20"/>
          <w:u w:val="single"/>
          <w:lang w:val="uz-Cyrl-UZ"/>
        </w:rPr>
        <w:t xml:space="preserve"> </w:t>
      </w:r>
      <w:r w:rsidR="000C4407" w:rsidRPr="00A04A6A">
        <w:rPr>
          <w:b/>
          <w:i/>
          <w:sz w:val="20"/>
          <w:szCs w:val="20"/>
          <w:u w:val="single"/>
          <w:lang w:val="uz-Cyrl-UZ"/>
        </w:rPr>
        <w:t>)</w:t>
      </w:r>
      <w:r w:rsidR="000C4407" w:rsidRPr="00A04A6A">
        <w:rPr>
          <w:sz w:val="20"/>
          <w:szCs w:val="20"/>
          <w:lang w:val="uz-Cyrl-UZ"/>
        </w:rPr>
        <w:t xml:space="preserve"> </w:t>
      </w:r>
      <w:r w:rsidR="008544A0" w:rsidRPr="00A04A6A">
        <w:rPr>
          <w:sz w:val="20"/>
          <w:szCs w:val="20"/>
          <w:lang w:val="uz-Cyrl-UZ"/>
        </w:rPr>
        <w:t>с</w:t>
      </w:r>
      <w:r w:rsidR="00E5067F" w:rsidRPr="00A04A6A">
        <w:rPr>
          <w:sz w:val="20"/>
          <w:szCs w:val="20"/>
          <w:lang w:val="uz-Cyrl-UZ"/>
        </w:rPr>
        <w:t>ўмни, тегишли бюджетдан молиялаштирилган маблағлар доирасида</w:t>
      </w:r>
      <w:r w:rsidR="00651EB2" w:rsidRPr="00A04A6A">
        <w:rPr>
          <w:sz w:val="20"/>
          <w:szCs w:val="20"/>
          <w:lang w:val="uz-Cyrl-UZ"/>
        </w:rPr>
        <w:t xml:space="preserve">, олдиндан аванс тариқасида </w:t>
      </w:r>
      <w:r w:rsidR="00651EB2" w:rsidRPr="00A04A6A">
        <w:rPr>
          <w:b/>
          <w:i/>
          <w:sz w:val="20"/>
          <w:szCs w:val="20"/>
          <w:lang w:val="uz-Cyrl-UZ"/>
        </w:rPr>
        <w:t>«Пудратчи»</w:t>
      </w:r>
      <w:r w:rsidR="00651EB2" w:rsidRPr="00A04A6A">
        <w:rPr>
          <w:sz w:val="20"/>
          <w:szCs w:val="20"/>
          <w:lang w:val="uz-Cyrl-UZ"/>
        </w:rPr>
        <w:t xml:space="preserve">нинг хисоб рақамига ўтказиб беради. </w:t>
      </w:r>
    </w:p>
    <w:p w:rsidR="00C3166C" w:rsidRPr="00F071EE" w:rsidRDefault="00C3166C" w:rsidP="009622CD">
      <w:pPr>
        <w:ind w:firstLine="720"/>
        <w:jc w:val="both"/>
        <w:rPr>
          <w:sz w:val="20"/>
          <w:szCs w:val="20"/>
          <w:lang w:val="uz-Cyrl-UZ"/>
        </w:rPr>
      </w:pPr>
      <w:r w:rsidRPr="00A04A6A">
        <w:rPr>
          <w:sz w:val="20"/>
          <w:szCs w:val="20"/>
          <w:lang w:val="uz-Cyrl-UZ"/>
        </w:rPr>
        <w:t>2.</w:t>
      </w:r>
      <w:r w:rsidR="007F430F">
        <w:rPr>
          <w:sz w:val="20"/>
          <w:szCs w:val="20"/>
          <w:lang w:val="uz-Cyrl-UZ"/>
        </w:rPr>
        <w:t>3</w:t>
      </w:r>
      <w:r w:rsidRPr="00A04A6A">
        <w:rPr>
          <w:sz w:val="20"/>
          <w:szCs w:val="20"/>
          <w:lang w:val="uz-Cyrl-UZ"/>
        </w:rPr>
        <w:t xml:space="preserve">. </w:t>
      </w:r>
      <w:r w:rsidR="00E5067F" w:rsidRPr="00A04A6A">
        <w:rPr>
          <w:sz w:val="20"/>
          <w:szCs w:val="20"/>
          <w:lang w:val="uz-Cyrl-UZ"/>
        </w:rPr>
        <w:t>Бажарилган ишлар учун тўловларнинг қ</w:t>
      </w:r>
      <w:r w:rsidRPr="00A04A6A">
        <w:rPr>
          <w:sz w:val="20"/>
          <w:szCs w:val="20"/>
          <w:lang w:val="uz-Cyrl-UZ"/>
        </w:rPr>
        <w:t xml:space="preserve">олган </w:t>
      </w:r>
      <w:r w:rsidR="00F76E56">
        <w:rPr>
          <w:sz w:val="20"/>
          <w:szCs w:val="20"/>
          <w:lang w:val="uz-Cyrl-UZ"/>
        </w:rPr>
        <w:t>65</w:t>
      </w:r>
      <w:r w:rsidR="00E5067F" w:rsidRPr="00A04A6A">
        <w:rPr>
          <w:sz w:val="20"/>
          <w:szCs w:val="20"/>
          <w:lang w:val="uz-Cyrl-UZ"/>
        </w:rPr>
        <w:t xml:space="preserve"> фоиз</w:t>
      </w:r>
      <w:r w:rsidRPr="00A04A6A">
        <w:rPr>
          <w:sz w:val="20"/>
          <w:szCs w:val="20"/>
          <w:lang w:val="uz-Cyrl-UZ"/>
        </w:rPr>
        <w:t xml:space="preserve">и, </w:t>
      </w:r>
      <w:r w:rsidR="00392884" w:rsidRPr="00392884">
        <w:rPr>
          <w:sz w:val="20"/>
          <w:szCs w:val="20"/>
          <w:lang w:val="uz-Cyrl-UZ"/>
        </w:rPr>
        <w:t>____________________</w:t>
      </w:r>
      <w:r w:rsidR="00F76E56">
        <w:rPr>
          <w:sz w:val="20"/>
          <w:szCs w:val="20"/>
          <w:lang w:val="uz-Cyrl-UZ"/>
        </w:rPr>
        <w:t xml:space="preserve"> </w:t>
      </w:r>
      <w:r w:rsidR="000C4407">
        <w:rPr>
          <w:sz w:val="20"/>
          <w:szCs w:val="20"/>
          <w:lang w:val="uz-Cyrl-UZ"/>
        </w:rPr>
        <w:t xml:space="preserve"> </w:t>
      </w:r>
      <w:r w:rsidR="000C4407" w:rsidRPr="00A04A6A">
        <w:rPr>
          <w:b/>
          <w:i/>
          <w:sz w:val="20"/>
          <w:szCs w:val="20"/>
          <w:u w:val="single"/>
          <w:lang w:val="uz-Cyrl-UZ"/>
        </w:rPr>
        <w:t>(</w:t>
      </w:r>
      <w:r w:rsidR="00392884" w:rsidRPr="00392884">
        <w:rPr>
          <w:b/>
          <w:i/>
          <w:sz w:val="20"/>
          <w:szCs w:val="20"/>
          <w:u w:val="single"/>
          <w:lang w:val="uz-Cyrl-UZ"/>
        </w:rPr>
        <w:t>_____________________________________________</w:t>
      </w:r>
      <w:r w:rsidR="00750D2F">
        <w:rPr>
          <w:b/>
          <w:i/>
          <w:sz w:val="20"/>
          <w:szCs w:val="20"/>
          <w:u w:val="single"/>
          <w:lang w:val="uz-Cyrl-UZ"/>
        </w:rPr>
        <w:t xml:space="preserve"> </w:t>
      </w:r>
      <w:r w:rsidR="00F76E56">
        <w:rPr>
          <w:b/>
          <w:i/>
          <w:sz w:val="20"/>
          <w:szCs w:val="20"/>
          <w:u w:val="single"/>
          <w:lang w:val="uz-Cyrl-UZ"/>
        </w:rPr>
        <w:t xml:space="preserve">  </w:t>
      </w:r>
      <w:r w:rsidR="000C4407" w:rsidRPr="00A04A6A">
        <w:rPr>
          <w:b/>
          <w:i/>
          <w:sz w:val="20"/>
          <w:szCs w:val="20"/>
          <w:u w:val="single"/>
          <w:lang w:val="uz-Cyrl-UZ"/>
        </w:rPr>
        <w:t>)</w:t>
      </w:r>
      <w:r w:rsidR="000C4407" w:rsidRPr="00A04A6A">
        <w:rPr>
          <w:sz w:val="20"/>
          <w:szCs w:val="20"/>
          <w:lang w:val="uz-Cyrl-UZ"/>
        </w:rPr>
        <w:t xml:space="preserve"> </w:t>
      </w:r>
      <w:r w:rsidRPr="00A04A6A">
        <w:rPr>
          <w:sz w:val="20"/>
          <w:szCs w:val="20"/>
          <w:lang w:val="uz-Cyrl-UZ"/>
        </w:rPr>
        <w:t xml:space="preserve">сўмини  </w:t>
      </w:r>
      <w:r w:rsidRPr="00A04A6A">
        <w:rPr>
          <w:b/>
          <w:i/>
          <w:sz w:val="20"/>
          <w:szCs w:val="20"/>
          <w:lang w:val="uz-Cyrl-UZ"/>
        </w:rPr>
        <w:t>«Пудратчи»</w:t>
      </w:r>
      <w:r w:rsidRPr="00A04A6A">
        <w:rPr>
          <w:sz w:val="20"/>
          <w:szCs w:val="20"/>
          <w:lang w:val="uz-Cyrl-UZ"/>
        </w:rPr>
        <w:t xml:space="preserve"> томонидан топширилган бажарилган ишлар далолатномаси ва бажарилган ишлар қийматлари тўғрисидаги маълумотномалар асосида </w:t>
      </w:r>
      <w:r w:rsidR="00E5067F" w:rsidRPr="00A04A6A">
        <w:rPr>
          <w:sz w:val="20"/>
          <w:szCs w:val="20"/>
          <w:lang w:val="uz-Cyrl-UZ"/>
        </w:rPr>
        <w:t>3</w:t>
      </w:r>
      <w:r w:rsidR="00F34923" w:rsidRPr="00A04A6A">
        <w:rPr>
          <w:sz w:val="20"/>
          <w:szCs w:val="20"/>
          <w:lang w:val="uz-Cyrl-UZ"/>
        </w:rPr>
        <w:t>0</w:t>
      </w:r>
      <w:r w:rsidR="000E6D83" w:rsidRPr="00A04A6A">
        <w:rPr>
          <w:sz w:val="20"/>
          <w:szCs w:val="20"/>
          <w:lang w:val="uz-Cyrl-UZ"/>
        </w:rPr>
        <w:t xml:space="preserve"> банк иш кунида </w:t>
      </w:r>
      <w:r w:rsidR="00517109" w:rsidRPr="00A04A6A">
        <w:rPr>
          <w:sz w:val="20"/>
          <w:szCs w:val="20"/>
          <w:lang w:val="uz-Cyrl-UZ"/>
        </w:rPr>
        <w:t>ў</w:t>
      </w:r>
      <w:r w:rsidRPr="00A04A6A">
        <w:rPr>
          <w:sz w:val="20"/>
          <w:szCs w:val="20"/>
          <w:lang w:val="uz-Cyrl-UZ"/>
        </w:rPr>
        <w:t>тказиб беради.</w:t>
      </w:r>
    </w:p>
    <w:p w:rsidR="0035084B" w:rsidRPr="00F071EE" w:rsidRDefault="0035084B" w:rsidP="009625D3">
      <w:pPr>
        <w:ind w:firstLine="720"/>
        <w:jc w:val="both"/>
        <w:rPr>
          <w:sz w:val="20"/>
          <w:szCs w:val="20"/>
          <w:lang w:val="uz-Cyrl-UZ"/>
        </w:rPr>
      </w:pPr>
      <w:r w:rsidRPr="00F071EE">
        <w:rPr>
          <w:sz w:val="20"/>
          <w:szCs w:val="20"/>
          <w:lang w:val="uz-Cyrl-UZ"/>
        </w:rPr>
        <w:t>2.</w:t>
      </w:r>
      <w:r>
        <w:rPr>
          <w:sz w:val="20"/>
          <w:szCs w:val="20"/>
          <w:lang w:val="uz-Cyrl-UZ"/>
        </w:rPr>
        <w:t>4</w:t>
      </w:r>
      <w:r w:rsidRPr="00F071EE">
        <w:rPr>
          <w:sz w:val="20"/>
          <w:szCs w:val="20"/>
          <w:lang w:val="uz-Cyrl-UZ"/>
        </w:rPr>
        <w:t xml:space="preserve"> </w:t>
      </w:r>
      <w:r w:rsidRPr="00A04A6A">
        <w:rPr>
          <w:b/>
          <w:i/>
          <w:sz w:val="20"/>
          <w:szCs w:val="20"/>
          <w:lang w:val="uz-Cyrl-UZ"/>
        </w:rPr>
        <w:t>«Пудратчи»</w:t>
      </w:r>
      <w:r w:rsidRPr="00F071EE">
        <w:rPr>
          <w:b/>
          <w:i/>
          <w:sz w:val="20"/>
          <w:szCs w:val="20"/>
          <w:lang w:val="uz-Cyrl-UZ"/>
        </w:rPr>
        <w:t xml:space="preserve"> </w:t>
      </w:r>
      <w:r w:rsidRPr="00A04A6A">
        <w:rPr>
          <w:sz w:val="20"/>
          <w:szCs w:val="20"/>
          <w:lang w:val="uz-Cyrl-UZ"/>
        </w:rPr>
        <w:t xml:space="preserve"> </w:t>
      </w:r>
      <w:r>
        <w:rPr>
          <w:sz w:val="20"/>
          <w:szCs w:val="20"/>
          <w:lang w:val="uz-Cyrl-UZ"/>
        </w:rPr>
        <w:t xml:space="preserve">билан </w:t>
      </w:r>
      <w:r w:rsidRPr="00A04A6A">
        <w:rPr>
          <w:b/>
          <w:i/>
          <w:sz w:val="20"/>
          <w:szCs w:val="20"/>
          <w:lang w:val="uz-Cyrl-UZ"/>
        </w:rPr>
        <w:t>«Буюртмачи»</w:t>
      </w:r>
      <w:r>
        <w:rPr>
          <w:b/>
          <w:i/>
          <w:sz w:val="20"/>
          <w:szCs w:val="20"/>
          <w:lang w:val="uz-Cyrl-UZ"/>
        </w:rPr>
        <w:t xml:space="preserve"> </w:t>
      </w:r>
      <w:r w:rsidRPr="00F071EE">
        <w:rPr>
          <w:sz w:val="20"/>
          <w:szCs w:val="20"/>
          <w:lang w:val="uz-Cyrl-UZ"/>
        </w:rPr>
        <w:t xml:space="preserve"> </w:t>
      </w:r>
      <w:r>
        <w:rPr>
          <w:sz w:val="20"/>
          <w:szCs w:val="20"/>
          <w:lang w:val="uz-Cyrl-UZ"/>
        </w:rPr>
        <w:t xml:space="preserve">уртасида тузилган топшириш-кабул килиш далолатномасига асосан колган </w:t>
      </w:r>
      <w:r w:rsidR="001C1414">
        <w:rPr>
          <w:sz w:val="20"/>
          <w:szCs w:val="20"/>
          <w:lang w:val="uz-Cyrl-UZ"/>
        </w:rPr>
        <w:t xml:space="preserve"> </w:t>
      </w:r>
      <w:r>
        <w:rPr>
          <w:sz w:val="20"/>
          <w:szCs w:val="20"/>
          <w:lang w:val="uz-Cyrl-UZ"/>
        </w:rPr>
        <w:t>5 фоизи,</w:t>
      </w:r>
      <w:r w:rsidR="009622CD">
        <w:rPr>
          <w:sz w:val="20"/>
          <w:szCs w:val="20"/>
          <w:lang w:val="uz-Cyrl-UZ"/>
        </w:rPr>
        <w:t xml:space="preserve"> </w:t>
      </w:r>
      <w:r w:rsidR="00392884" w:rsidRPr="00392884">
        <w:rPr>
          <w:sz w:val="20"/>
          <w:szCs w:val="20"/>
          <w:lang w:val="uz-Cyrl-UZ"/>
        </w:rPr>
        <w:t>____________________</w:t>
      </w:r>
      <w:r w:rsidR="00D63180">
        <w:rPr>
          <w:sz w:val="20"/>
          <w:szCs w:val="20"/>
          <w:lang w:val="uz-Cyrl-UZ"/>
        </w:rPr>
        <w:t xml:space="preserve"> </w:t>
      </w:r>
      <w:r w:rsidR="00F071EE">
        <w:rPr>
          <w:sz w:val="20"/>
          <w:szCs w:val="20"/>
          <w:lang w:val="uz-Cyrl-UZ"/>
        </w:rPr>
        <w:t xml:space="preserve">  (</w:t>
      </w:r>
      <w:r w:rsidR="00392884" w:rsidRPr="00392884">
        <w:rPr>
          <w:sz w:val="20"/>
          <w:szCs w:val="20"/>
          <w:lang w:val="uz-Cyrl-UZ"/>
        </w:rPr>
        <w:t>______________</w:t>
      </w:r>
      <w:r w:rsidR="00F31F93">
        <w:rPr>
          <w:sz w:val="20"/>
          <w:szCs w:val="20"/>
          <w:lang w:val="uz-Cyrl-UZ"/>
        </w:rPr>
        <w:t xml:space="preserve"> </w:t>
      </w:r>
      <w:r w:rsidR="00F071EE">
        <w:rPr>
          <w:sz w:val="20"/>
          <w:szCs w:val="20"/>
          <w:lang w:val="uz-Cyrl-UZ"/>
        </w:rPr>
        <w:t xml:space="preserve">) сум </w:t>
      </w:r>
      <w:r w:rsidRPr="00A04A6A">
        <w:rPr>
          <w:b/>
          <w:i/>
          <w:sz w:val="20"/>
          <w:szCs w:val="20"/>
          <w:lang w:val="uz-Cyrl-UZ"/>
        </w:rPr>
        <w:t>Буюртмачи»</w:t>
      </w:r>
      <w:r>
        <w:rPr>
          <w:b/>
          <w:i/>
          <w:sz w:val="20"/>
          <w:szCs w:val="20"/>
          <w:lang w:val="uz-Cyrl-UZ"/>
        </w:rPr>
        <w:t xml:space="preserve"> </w:t>
      </w:r>
      <w:r>
        <w:rPr>
          <w:sz w:val="20"/>
          <w:szCs w:val="20"/>
          <w:lang w:val="uz-Cyrl-UZ"/>
        </w:rPr>
        <w:t xml:space="preserve">томонидан </w:t>
      </w:r>
      <w:r w:rsidRPr="00A04A6A">
        <w:rPr>
          <w:b/>
          <w:i/>
          <w:sz w:val="20"/>
          <w:szCs w:val="20"/>
          <w:lang w:val="uz-Cyrl-UZ"/>
        </w:rPr>
        <w:t>«Пудратчи»</w:t>
      </w:r>
      <w:r w:rsidRPr="00A04A6A">
        <w:rPr>
          <w:sz w:val="20"/>
          <w:szCs w:val="20"/>
          <w:lang w:val="uz-Cyrl-UZ"/>
        </w:rPr>
        <w:t xml:space="preserve">нинг хисоб рақамига </w:t>
      </w:r>
      <w:r>
        <w:rPr>
          <w:sz w:val="20"/>
          <w:szCs w:val="20"/>
          <w:lang w:val="uz-Cyrl-UZ"/>
        </w:rPr>
        <w:t>3 ой ичида</w:t>
      </w:r>
      <w:r w:rsidRPr="00A04A6A">
        <w:rPr>
          <w:sz w:val="20"/>
          <w:szCs w:val="20"/>
          <w:lang w:val="uz-Cyrl-UZ"/>
        </w:rPr>
        <w:t xml:space="preserve"> ўтказиб беради.</w:t>
      </w:r>
    </w:p>
    <w:p w:rsidR="007F299E" w:rsidRPr="00A04A6A" w:rsidRDefault="007F299E" w:rsidP="009625D3">
      <w:pPr>
        <w:ind w:firstLine="720"/>
        <w:jc w:val="both"/>
        <w:rPr>
          <w:sz w:val="20"/>
          <w:szCs w:val="20"/>
          <w:lang w:val="uz-Cyrl-UZ"/>
        </w:rPr>
      </w:pPr>
      <w:r w:rsidRPr="00A04A6A">
        <w:rPr>
          <w:sz w:val="20"/>
          <w:szCs w:val="20"/>
          <w:lang w:val="uz-Cyrl-UZ"/>
        </w:rPr>
        <w:t>2.</w:t>
      </w:r>
      <w:r w:rsidR="0035084B">
        <w:rPr>
          <w:sz w:val="20"/>
          <w:szCs w:val="20"/>
          <w:lang w:val="uz-Cyrl-UZ"/>
        </w:rPr>
        <w:t>5</w:t>
      </w:r>
      <w:r w:rsidRPr="00A04A6A">
        <w:rPr>
          <w:sz w:val="20"/>
          <w:szCs w:val="20"/>
          <w:lang w:val="uz-Cyrl-UZ"/>
        </w:rPr>
        <w:t xml:space="preserve">. Бажарилган ишлар учун тўловлар  </w:t>
      </w:r>
      <w:r w:rsidRPr="00A04A6A">
        <w:rPr>
          <w:b/>
          <w:i/>
          <w:sz w:val="20"/>
          <w:szCs w:val="20"/>
          <w:lang w:val="uz-Cyrl-UZ"/>
        </w:rPr>
        <w:t>«Буюртмачи»</w:t>
      </w:r>
      <w:r w:rsidRPr="00A04A6A">
        <w:rPr>
          <w:sz w:val="20"/>
          <w:szCs w:val="20"/>
          <w:lang w:val="uz-Cyrl-UZ"/>
        </w:rPr>
        <w:t xml:space="preserve"> томонидан пул ўтказиш й</w:t>
      </w:r>
      <w:r w:rsidR="0043121F" w:rsidRPr="00A04A6A">
        <w:rPr>
          <w:sz w:val="20"/>
          <w:szCs w:val="20"/>
          <w:lang w:val="uz-Cyrl-UZ"/>
        </w:rPr>
        <w:t>ў</w:t>
      </w:r>
      <w:r w:rsidRPr="00A04A6A">
        <w:rPr>
          <w:sz w:val="20"/>
          <w:szCs w:val="20"/>
          <w:lang w:val="uz-Cyrl-UZ"/>
        </w:rPr>
        <w:t>ли билан амалга оширилади.</w:t>
      </w:r>
    </w:p>
    <w:p w:rsidR="00C755B1" w:rsidRPr="00A04A6A" w:rsidRDefault="00C755B1" w:rsidP="009625D3">
      <w:pPr>
        <w:ind w:firstLine="720"/>
        <w:jc w:val="both"/>
        <w:rPr>
          <w:sz w:val="20"/>
          <w:szCs w:val="20"/>
          <w:lang w:val="uz-Cyrl-UZ"/>
        </w:rPr>
      </w:pPr>
    </w:p>
    <w:p w:rsidR="00C755B1" w:rsidRDefault="00B857C8" w:rsidP="00C755B1">
      <w:pPr>
        <w:pStyle w:val="1"/>
        <w:jc w:val="center"/>
        <w:rPr>
          <w:b/>
          <w:bCs/>
          <w:iCs/>
          <w:sz w:val="20"/>
          <w:szCs w:val="20"/>
          <w:lang w:val="uz-Cyrl-UZ"/>
        </w:rPr>
      </w:pPr>
      <w:r w:rsidRPr="00A04A6A">
        <w:rPr>
          <w:b/>
          <w:bCs/>
          <w:iCs/>
          <w:sz w:val="20"/>
          <w:szCs w:val="20"/>
          <w:lang w:val="uz-Cyrl-UZ"/>
        </w:rPr>
        <w:t>II</w:t>
      </w:r>
      <w:r w:rsidR="00C755B1" w:rsidRPr="00A04A6A">
        <w:rPr>
          <w:b/>
          <w:bCs/>
          <w:iCs/>
          <w:sz w:val="20"/>
          <w:szCs w:val="20"/>
          <w:lang w:val="uz-Cyrl-UZ"/>
        </w:rPr>
        <w:t>I. ТОМОНЛАРНИНГ ХУҚУҚ ВА МАЖБУРИЯТЛАРИ</w:t>
      </w:r>
    </w:p>
    <w:p w:rsidR="00FA7047" w:rsidRPr="00FA7047" w:rsidRDefault="00FA7047" w:rsidP="00FA7047">
      <w:pPr>
        <w:rPr>
          <w:lang w:val="uz-Cyrl-UZ"/>
        </w:rPr>
      </w:pPr>
    </w:p>
    <w:p w:rsidR="00B857C8" w:rsidRPr="00A04A6A" w:rsidRDefault="00EF0FC1" w:rsidP="00EF0FC1">
      <w:pPr>
        <w:ind w:firstLine="540"/>
        <w:jc w:val="both"/>
        <w:rPr>
          <w:sz w:val="20"/>
          <w:szCs w:val="20"/>
          <w:lang w:val="uz-Cyrl-UZ"/>
        </w:rPr>
      </w:pPr>
      <w:r>
        <w:rPr>
          <w:sz w:val="20"/>
          <w:szCs w:val="20"/>
          <w:lang w:val="uz-Cyrl-UZ"/>
        </w:rPr>
        <w:t xml:space="preserve">   </w:t>
      </w:r>
      <w:r w:rsidR="00E01F09" w:rsidRPr="00A04A6A">
        <w:rPr>
          <w:sz w:val="20"/>
          <w:szCs w:val="20"/>
          <w:lang w:val="uz-Cyrl-UZ"/>
        </w:rPr>
        <w:t xml:space="preserve">3.1. </w:t>
      </w:r>
      <w:r w:rsidR="00E01F09" w:rsidRPr="00A04A6A">
        <w:rPr>
          <w:b/>
          <w:i/>
          <w:sz w:val="20"/>
          <w:szCs w:val="20"/>
          <w:lang w:val="uz-Cyrl-UZ"/>
        </w:rPr>
        <w:t>«Пудратчи»</w:t>
      </w:r>
      <w:r w:rsidR="00E01F09" w:rsidRPr="00A04A6A">
        <w:rPr>
          <w:sz w:val="20"/>
          <w:szCs w:val="20"/>
          <w:lang w:val="uz-Cyrl-UZ"/>
        </w:rPr>
        <w:t xml:space="preserve">нинг мажбуриятлари </w:t>
      </w:r>
    </w:p>
    <w:p w:rsidR="00E01F09" w:rsidRPr="00A04A6A" w:rsidRDefault="00724310" w:rsidP="00E01F09">
      <w:pPr>
        <w:ind w:firstLine="540"/>
        <w:jc w:val="both"/>
        <w:rPr>
          <w:sz w:val="20"/>
          <w:szCs w:val="20"/>
          <w:lang w:val="uz-Cyrl-UZ"/>
        </w:rPr>
      </w:pPr>
      <w:r w:rsidRPr="00A04A6A">
        <w:rPr>
          <w:sz w:val="20"/>
          <w:szCs w:val="20"/>
          <w:lang w:val="uz-Cyrl-UZ"/>
        </w:rPr>
        <w:t>Ш</w:t>
      </w:r>
      <w:r w:rsidR="00E01F09" w:rsidRPr="00A04A6A">
        <w:rPr>
          <w:sz w:val="20"/>
          <w:szCs w:val="20"/>
          <w:lang w:val="uz-Cyrl-UZ"/>
        </w:rPr>
        <w:t>артнома имзолангандан сўнг иш бажар</w:t>
      </w:r>
      <w:r w:rsidRPr="00A04A6A">
        <w:rPr>
          <w:sz w:val="20"/>
          <w:szCs w:val="20"/>
          <w:lang w:val="uz-Cyrl-UZ"/>
        </w:rPr>
        <w:t>ила</w:t>
      </w:r>
      <w:r w:rsidR="00E01F09" w:rsidRPr="00A04A6A">
        <w:rPr>
          <w:sz w:val="20"/>
          <w:szCs w:val="20"/>
          <w:lang w:val="uz-Cyrl-UZ"/>
        </w:rPr>
        <w:t xml:space="preserve">диган </w:t>
      </w:r>
      <w:r w:rsidRPr="00A04A6A">
        <w:rPr>
          <w:sz w:val="20"/>
          <w:szCs w:val="20"/>
          <w:lang w:val="uz-Cyrl-UZ"/>
        </w:rPr>
        <w:t xml:space="preserve">объектни </w:t>
      </w:r>
      <w:r w:rsidRPr="00A04A6A">
        <w:rPr>
          <w:b/>
          <w:i/>
          <w:sz w:val="20"/>
          <w:szCs w:val="20"/>
          <w:lang w:val="uz-Cyrl-UZ"/>
        </w:rPr>
        <w:t>«Буюртмачи»</w:t>
      </w:r>
      <w:r w:rsidR="00E01F09" w:rsidRPr="00A04A6A">
        <w:rPr>
          <w:sz w:val="20"/>
          <w:szCs w:val="20"/>
          <w:lang w:val="uz-Cyrl-UZ"/>
        </w:rPr>
        <w:t>дан далолатномага асосан кабул килиб олади.</w:t>
      </w:r>
    </w:p>
    <w:p w:rsidR="006625A6" w:rsidRPr="00A04A6A" w:rsidRDefault="006625A6" w:rsidP="00E01F09">
      <w:pPr>
        <w:ind w:firstLine="540"/>
        <w:jc w:val="both"/>
        <w:rPr>
          <w:sz w:val="20"/>
          <w:szCs w:val="20"/>
          <w:lang w:val="uz-Cyrl-UZ"/>
        </w:rPr>
      </w:pPr>
      <w:r w:rsidRPr="00A04A6A">
        <w:rPr>
          <w:sz w:val="20"/>
          <w:szCs w:val="20"/>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A04A6A">
        <w:rPr>
          <w:b/>
          <w:i/>
          <w:sz w:val="20"/>
          <w:szCs w:val="20"/>
          <w:lang w:val="uz-Cyrl-UZ"/>
        </w:rPr>
        <w:t>«Буюртмачи»</w:t>
      </w:r>
      <w:r w:rsidRPr="00A04A6A">
        <w:rPr>
          <w:sz w:val="20"/>
          <w:szCs w:val="20"/>
          <w:lang w:val="uz-Cyrl-UZ"/>
        </w:rPr>
        <w:t>га мазкур шартнома шартларига мувофиқ топширади.</w:t>
      </w:r>
    </w:p>
    <w:p w:rsidR="006625A6" w:rsidRPr="00A04A6A" w:rsidRDefault="009C3459" w:rsidP="00E01F09">
      <w:pPr>
        <w:ind w:firstLine="540"/>
        <w:jc w:val="both"/>
        <w:rPr>
          <w:sz w:val="20"/>
          <w:szCs w:val="20"/>
          <w:lang w:val="uz-Cyrl-UZ"/>
        </w:rPr>
      </w:pPr>
      <w:r w:rsidRPr="00A04A6A">
        <w:rPr>
          <w:sz w:val="20"/>
          <w:szCs w:val="20"/>
          <w:lang w:val="uz-Cyrl-UZ"/>
        </w:rPr>
        <w:t xml:space="preserve">3.2. </w:t>
      </w:r>
      <w:r w:rsidRPr="00A04A6A">
        <w:rPr>
          <w:b/>
          <w:i/>
          <w:sz w:val="20"/>
          <w:szCs w:val="20"/>
          <w:lang w:val="uz-Cyrl-UZ"/>
        </w:rPr>
        <w:t>«Пудратчи»</w:t>
      </w:r>
      <w:r w:rsidRPr="00A04A6A">
        <w:rPr>
          <w:sz w:val="20"/>
          <w:szCs w:val="20"/>
          <w:lang w:val="uz-Cyrl-UZ"/>
        </w:rPr>
        <w:t>нинг хуқуқлари</w:t>
      </w:r>
    </w:p>
    <w:p w:rsidR="00241255" w:rsidRPr="00A04A6A" w:rsidRDefault="00136391" w:rsidP="00E01F09">
      <w:pPr>
        <w:ind w:firstLine="540"/>
        <w:jc w:val="both"/>
        <w:rPr>
          <w:sz w:val="20"/>
          <w:szCs w:val="20"/>
          <w:lang w:val="uz-Cyrl-UZ"/>
        </w:rPr>
      </w:pPr>
      <w:r w:rsidRPr="00A04A6A">
        <w:rPr>
          <w:sz w:val="20"/>
          <w:szCs w:val="20"/>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136391" w:rsidRPr="00A04A6A" w:rsidRDefault="00136391" w:rsidP="00E01F09">
      <w:pPr>
        <w:ind w:firstLine="540"/>
        <w:jc w:val="both"/>
        <w:rPr>
          <w:sz w:val="20"/>
          <w:szCs w:val="20"/>
          <w:lang w:val="uz-Cyrl-UZ"/>
        </w:rPr>
      </w:pPr>
      <w:r w:rsidRPr="00A04A6A">
        <w:rPr>
          <w:sz w:val="20"/>
          <w:szCs w:val="20"/>
          <w:lang w:val="uz-Cyrl-UZ"/>
        </w:rPr>
        <w:t>Бажариб берилган ишн</w:t>
      </w:r>
      <w:r w:rsidR="00A00F4C" w:rsidRPr="00A04A6A">
        <w:rPr>
          <w:sz w:val="20"/>
          <w:szCs w:val="20"/>
          <w:lang w:val="uz-Cyrl-UZ"/>
        </w:rPr>
        <w:t>и</w:t>
      </w:r>
      <w:r w:rsidRPr="00A04A6A">
        <w:rPr>
          <w:sz w:val="20"/>
          <w:szCs w:val="20"/>
          <w:lang w:val="uz-Cyrl-UZ"/>
        </w:rPr>
        <w:t xml:space="preserve"> қабул қилиб олиш асоссиз равишда рад этилиши натижасида етказилган зарарни </w:t>
      </w:r>
      <w:r w:rsidR="00A00F4C" w:rsidRPr="00A04A6A">
        <w:rPr>
          <w:sz w:val="20"/>
          <w:szCs w:val="20"/>
          <w:lang w:val="uz-Cyrl-UZ"/>
        </w:rPr>
        <w:t>қопланишини талаб қилиш;</w:t>
      </w:r>
    </w:p>
    <w:p w:rsidR="009C3459" w:rsidRPr="00A04A6A" w:rsidRDefault="009C3459" w:rsidP="009C3459">
      <w:pPr>
        <w:ind w:firstLine="540"/>
        <w:jc w:val="both"/>
        <w:rPr>
          <w:sz w:val="20"/>
          <w:szCs w:val="20"/>
          <w:lang w:val="uz-Cyrl-UZ"/>
        </w:rPr>
      </w:pPr>
      <w:r w:rsidRPr="00A04A6A">
        <w:rPr>
          <w:sz w:val="20"/>
          <w:szCs w:val="20"/>
          <w:lang w:val="uz-Cyrl-UZ"/>
        </w:rPr>
        <w:t xml:space="preserve">3.3. </w:t>
      </w:r>
      <w:r w:rsidRPr="00A04A6A">
        <w:rPr>
          <w:b/>
          <w:i/>
          <w:sz w:val="20"/>
          <w:szCs w:val="20"/>
          <w:lang w:val="uz-Cyrl-UZ"/>
        </w:rPr>
        <w:t>«Буюртмачи»</w:t>
      </w:r>
      <w:r w:rsidRPr="00A04A6A">
        <w:rPr>
          <w:sz w:val="20"/>
          <w:szCs w:val="20"/>
          <w:lang w:val="uz-Cyrl-UZ"/>
        </w:rPr>
        <w:t>нинг мажбуриятлари</w:t>
      </w:r>
    </w:p>
    <w:p w:rsidR="009C3459" w:rsidRPr="00A04A6A" w:rsidRDefault="00136391" w:rsidP="00E01F09">
      <w:pPr>
        <w:ind w:firstLine="540"/>
        <w:jc w:val="both"/>
        <w:rPr>
          <w:sz w:val="20"/>
          <w:szCs w:val="20"/>
          <w:lang w:val="uz-Cyrl-UZ"/>
        </w:rPr>
      </w:pPr>
      <w:r w:rsidRPr="00A04A6A">
        <w:rPr>
          <w:sz w:val="20"/>
          <w:szCs w:val="20"/>
          <w:lang w:val="uz-Cyrl-UZ"/>
        </w:rPr>
        <w:t>Тасдиқланган смета бўйича бажарилган ишларни қабул қилиб олиш;</w:t>
      </w:r>
    </w:p>
    <w:p w:rsidR="00136391" w:rsidRPr="00A04A6A" w:rsidRDefault="00136391" w:rsidP="00E01F09">
      <w:pPr>
        <w:ind w:firstLine="540"/>
        <w:jc w:val="both"/>
        <w:rPr>
          <w:sz w:val="20"/>
          <w:szCs w:val="20"/>
          <w:lang w:val="uz-Cyrl-UZ"/>
        </w:rPr>
      </w:pPr>
      <w:r w:rsidRPr="00A04A6A">
        <w:rPr>
          <w:sz w:val="20"/>
          <w:szCs w:val="20"/>
          <w:lang w:val="uz-Cyrl-UZ"/>
        </w:rPr>
        <w:t>Бажарилган ишлар учун ўз вақтида хақ тўлаш;</w:t>
      </w:r>
    </w:p>
    <w:p w:rsidR="009C3459" w:rsidRPr="00A04A6A" w:rsidRDefault="009C3459" w:rsidP="009C3459">
      <w:pPr>
        <w:ind w:firstLine="540"/>
        <w:jc w:val="both"/>
        <w:rPr>
          <w:sz w:val="20"/>
          <w:szCs w:val="20"/>
          <w:lang w:val="uz-Cyrl-UZ"/>
        </w:rPr>
      </w:pPr>
      <w:r w:rsidRPr="00A04A6A">
        <w:rPr>
          <w:sz w:val="20"/>
          <w:szCs w:val="20"/>
          <w:lang w:val="uz-Cyrl-UZ"/>
        </w:rPr>
        <w:t xml:space="preserve">3.4. </w:t>
      </w:r>
      <w:r w:rsidRPr="00A04A6A">
        <w:rPr>
          <w:b/>
          <w:i/>
          <w:sz w:val="20"/>
          <w:szCs w:val="20"/>
          <w:lang w:val="uz-Cyrl-UZ"/>
        </w:rPr>
        <w:t>«Буюртмачи»</w:t>
      </w:r>
      <w:r w:rsidRPr="00A04A6A">
        <w:rPr>
          <w:sz w:val="20"/>
          <w:szCs w:val="20"/>
          <w:lang w:val="uz-Cyrl-UZ"/>
        </w:rPr>
        <w:t>нинг хуқуқлари</w:t>
      </w:r>
    </w:p>
    <w:p w:rsidR="00241255" w:rsidRPr="00A04A6A" w:rsidRDefault="00241255" w:rsidP="00241255">
      <w:pPr>
        <w:ind w:firstLine="540"/>
        <w:jc w:val="both"/>
        <w:rPr>
          <w:sz w:val="20"/>
          <w:szCs w:val="20"/>
          <w:lang w:val="uz-Cyrl-UZ"/>
        </w:rPr>
      </w:pPr>
      <w:r w:rsidRPr="00A04A6A">
        <w:rPr>
          <w:sz w:val="20"/>
          <w:szCs w:val="20"/>
          <w:lang w:val="uz-Cyrl-UZ"/>
        </w:rPr>
        <w:t xml:space="preserve">«Пудратчи»дан </w:t>
      </w:r>
      <w:r w:rsidR="00DD3D19" w:rsidRPr="00A04A6A">
        <w:rPr>
          <w:sz w:val="20"/>
          <w:szCs w:val="20"/>
          <w:lang w:val="uz-Cyrl-UZ"/>
        </w:rPr>
        <w:t>амалдаги давлат стандартлари ва бошқа меъёрий хужжатлар билан таъминлашни талаб қилиш;</w:t>
      </w:r>
    </w:p>
    <w:p w:rsidR="00DD3D19" w:rsidRPr="00A04A6A" w:rsidRDefault="00DD3D19" w:rsidP="00241255">
      <w:pPr>
        <w:ind w:firstLine="540"/>
        <w:jc w:val="both"/>
        <w:rPr>
          <w:sz w:val="20"/>
          <w:szCs w:val="20"/>
          <w:lang w:val="uz-Cyrl-UZ"/>
        </w:rPr>
      </w:pPr>
      <w:r w:rsidRPr="00A04A6A">
        <w:rPr>
          <w:sz w:val="20"/>
          <w:szCs w:val="20"/>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241255" w:rsidRPr="00A04A6A" w:rsidRDefault="00241255" w:rsidP="00241255">
      <w:pPr>
        <w:ind w:firstLine="540"/>
        <w:jc w:val="both"/>
        <w:rPr>
          <w:sz w:val="20"/>
          <w:szCs w:val="20"/>
          <w:lang w:val="uz-Cyrl-UZ"/>
        </w:rPr>
      </w:pPr>
      <w:r w:rsidRPr="00A04A6A">
        <w:rPr>
          <w:sz w:val="20"/>
          <w:szCs w:val="20"/>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136391" w:rsidRPr="00A04A6A" w:rsidRDefault="00136391" w:rsidP="00241255">
      <w:pPr>
        <w:ind w:firstLine="540"/>
        <w:jc w:val="both"/>
        <w:rPr>
          <w:sz w:val="20"/>
          <w:szCs w:val="20"/>
          <w:lang w:val="uz-Cyrl-UZ"/>
        </w:rPr>
      </w:pPr>
      <w:r w:rsidRPr="00A04A6A">
        <w:rPr>
          <w:sz w:val="20"/>
          <w:szCs w:val="20"/>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9C3459" w:rsidRDefault="009C3459" w:rsidP="00E01F09">
      <w:pPr>
        <w:ind w:firstLine="540"/>
        <w:jc w:val="both"/>
        <w:rPr>
          <w:sz w:val="20"/>
          <w:szCs w:val="20"/>
          <w:lang w:val="uz-Cyrl-UZ"/>
        </w:rPr>
      </w:pPr>
    </w:p>
    <w:p w:rsidR="00EF0FC1" w:rsidRPr="00A04A6A" w:rsidRDefault="00EF0FC1" w:rsidP="00E01F09">
      <w:pPr>
        <w:ind w:firstLine="540"/>
        <w:jc w:val="both"/>
        <w:rPr>
          <w:sz w:val="20"/>
          <w:szCs w:val="20"/>
          <w:lang w:val="uz-Cyrl-UZ"/>
        </w:rPr>
      </w:pPr>
    </w:p>
    <w:p w:rsidR="002B5C8E" w:rsidRDefault="002B5C8E" w:rsidP="00B857C8">
      <w:pPr>
        <w:pStyle w:val="1"/>
        <w:jc w:val="center"/>
        <w:rPr>
          <w:b/>
          <w:bCs/>
          <w:iCs/>
          <w:sz w:val="20"/>
          <w:szCs w:val="20"/>
          <w:lang w:val="uz-Cyrl-UZ"/>
        </w:rPr>
      </w:pPr>
    </w:p>
    <w:p w:rsidR="00B857C8" w:rsidRPr="00A04A6A" w:rsidRDefault="00B857C8" w:rsidP="00B857C8">
      <w:pPr>
        <w:pStyle w:val="1"/>
        <w:jc w:val="center"/>
        <w:rPr>
          <w:b/>
          <w:bCs/>
          <w:iCs/>
          <w:sz w:val="20"/>
          <w:szCs w:val="20"/>
          <w:lang w:val="uz-Cyrl-UZ"/>
        </w:rPr>
      </w:pPr>
      <w:r w:rsidRPr="00A04A6A">
        <w:rPr>
          <w:b/>
          <w:bCs/>
          <w:iCs/>
          <w:sz w:val="20"/>
          <w:szCs w:val="20"/>
          <w:lang w:val="uz-Cyrl-UZ"/>
        </w:rPr>
        <w:t>IV. ТОМОНЛАРНИНГ ЖАВОБГАРЛИГИ</w:t>
      </w:r>
    </w:p>
    <w:p w:rsidR="005E135B" w:rsidRPr="00A04A6A" w:rsidRDefault="005E135B" w:rsidP="009625D3">
      <w:pPr>
        <w:ind w:firstLine="720"/>
        <w:jc w:val="both"/>
        <w:rPr>
          <w:sz w:val="20"/>
          <w:szCs w:val="20"/>
          <w:lang w:val="uz-Cyrl-UZ"/>
        </w:rPr>
      </w:pPr>
    </w:p>
    <w:p w:rsidR="00B857C8" w:rsidRPr="00A04A6A" w:rsidRDefault="00B917BA" w:rsidP="009625D3">
      <w:pPr>
        <w:ind w:firstLine="720"/>
        <w:jc w:val="both"/>
        <w:rPr>
          <w:sz w:val="20"/>
          <w:szCs w:val="20"/>
          <w:lang w:val="uz-Cyrl-UZ"/>
        </w:rPr>
      </w:pPr>
      <w:r w:rsidRPr="00A04A6A">
        <w:rPr>
          <w:sz w:val="20"/>
          <w:szCs w:val="20"/>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B917BA" w:rsidRPr="00A04A6A" w:rsidRDefault="00B917BA" w:rsidP="009625D3">
      <w:pPr>
        <w:ind w:firstLine="720"/>
        <w:jc w:val="both"/>
        <w:rPr>
          <w:sz w:val="20"/>
          <w:szCs w:val="20"/>
          <w:lang w:val="uz-Cyrl-UZ"/>
        </w:rPr>
      </w:pPr>
      <w:r w:rsidRPr="00A04A6A">
        <w:rPr>
          <w:sz w:val="20"/>
          <w:szCs w:val="20"/>
          <w:lang w:val="uz-Cyrl-UZ"/>
        </w:rPr>
        <w:t xml:space="preserve">4.2. «Пудратчи» объектни ўз вақтида топширмаганлиги учун «Буюртмачи»га хар бир кечиктирилган кун учун </w:t>
      </w:r>
      <w:r w:rsidR="00A830B2" w:rsidRPr="00A04A6A">
        <w:rPr>
          <w:sz w:val="20"/>
          <w:szCs w:val="20"/>
          <w:lang w:val="uz-Cyrl-UZ"/>
        </w:rPr>
        <w:t>шартнома мажбуриятлари бажарилмаган қисмининг 0</w:t>
      </w:r>
      <w:r w:rsidR="00A45392" w:rsidRPr="00A04A6A">
        <w:rPr>
          <w:sz w:val="20"/>
          <w:szCs w:val="20"/>
          <w:lang w:val="uz-Cyrl-UZ"/>
        </w:rPr>
        <w:t>,</w:t>
      </w:r>
      <w:r w:rsidR="00A830B2" w:rsidRPr="00A04A6A">
        <w:rPr>
          <w:sz w:val="20"/>
          <w:szCs w:val="20"/>
          <w:lang w:val="uz-Cyrl-UZ"/>
        </w:rPr>
        <w:t>5</w:t>
      </w:r>
      <w:r w:rsidRPr="00A04A6A">
        <w:rPr>
          <w:sz w:val="20"/>
          <w:szCs w:val="20"/>
          <w:lang w:val="uz-Cyrl-UZ"/>
        </w:rPr>
        <w:t xml:space="preserve"> % миқдорида пеня тўлайди. </w:t>
      </w:r>
      <w:r w:rsidR="00A830B2" w:rsidRPr="00A04A6A">
        <w:rPr>
          <w:sz w:val="20"/>
          <w:szCs w:val="20"/>
          <w:lang w:val="uz-Cyrl-UZ"/>
        </w:rPr>
        <w:t>Тўланадиган</w:t>
      </w:r>
      <w:r w:rsidRPr="00A04A6A">
        <w:rPr>
          <w:sz w:val="20"/>
          <w:szCs w:val="20"/>
          <w:lang w:val="uz-Cyrl-UZ"/>
        </w:rPr>
        <w:t xml:space="preserve"> пеня суммаси </w:t>
      </w:r>
      <w:r w:rsidR="00A830B2" w:rsidRPr="00A04A6A">
        <w:rPr>
          <w:sz w:val="20"/>
          <w:szCs w:val="20"/>
          <w:lang w:val="uz-Cyrl-UZ"/>
        </w:rPr>
        <w:t>бажарилмаган мажбуриятлар баҳосининг 50</w:t>
      </w:r>
      <w:r w:rsidR="005E135B" w:rsidRPr="00A04A6A">
        <w:rPr>
          <w:sz w:val="20"/>
          <w:szCs w:val="20"/>
          <w:lang w:val="uz-Cyrl-UZ"/>
        </w:rPr>
        <w:t xml:space="preserve"> %</w:t>
      </w:r>
      <w:r w:rsidRPr="00A04A6A">
        <w:rPr>
          <w:sz w:val="20"/>
          <w:szCs w:val="20"/>
          <w:lang w:val="uz-Cyrl-UZ"/>
        </w:rPr>
        <w:t xml:space="preserve"> </w:t>
      </w:r>
      <w:r w:rsidR="00A830B2" w:rsidRPr="00A04A6A">
        <w:rPr>
          <w:sz w:val="20"/>
          <w:szCs w:val="20"/>
          <w:lang w:val="uz-Cyrl-UZ"/>
        </w:rPr>
        <w:t xml:space="preserve">идан </w:t>
      </w:r>
      <w:r w:rsidRPr="00A04A6A">
        <w:rPr>
          <w:sz w:val="20"/>
          <w:szCs w:val="20"/>
          <w:lang w:val="uz-Cyrl-UZ"/>
        </w:rPr>
        <w:t>ошмаслиги керак.</w:t>
      </w:r>
    </w:p>
    <w:p w:rsidR="00A45392" w:rsidRPr="00A04A6A" w:rsidRDefault="00B917BA" w:rsidP="009625D3">
      <w:pPr>
        <w:ind w:firstLine="720"/>
        <w:jc w:val="both"/>
        <w:rPr>
          <w:sz w:val="20"/>
          <w:szCs w:val="20"/>
          <w:lang w:val="uz-Cyrl-UZ"/>
        </w:rPr>
      </w:pPr>
      <w:r w:rsidRPr="00A04A6A">
        <w:rPr>
          <w:sz w:val="20"/>
          <w:szCs w:val="20"/>
          <w:lang w:val="uz-Cyrl-UZ"/>
        </w:rPr>
        <w:t>4.3.  Аниқланган нуқсон ва камчиликлар «Пудратчи» томонидан ўз вақтида бартараф қилинма</w:t>
      </w:r>
      <w:r w:rsidR="00A45392" w:rsidRPr="00A04A6A">
        <w:rPr>
          <w:sz w:val="20"/>
          <w:szCs w:val="20"/>
          <w:lang w:val="uz-Cyrl-UZ"/>
        </w:rPr>
        <w:t>са “Буюртмачи” тўловлар тўхтати</w:t>
      </w:r>
      <w:r w:rsidR="00126CEB" w:rsidRPr="00A04A6A">
        <w:rPr>
          <w:sz w:val="20"/>
          <w:szCs w:val="20"/>
          <w:lang w:val="uz-Cyrl-UZ"/>
        </w:rPr>
        <w:t>лади.</w:t>
      </w:r>
      <w:r w:rsidR="00A45392" w:rsidRPr="00A04A6A">
        <w:rPr>
          <w:sz w:val="20"/>
          <w:szCs w:val="20"/>
          <w:lang w:val="uz-Cyrl-UZ"/>
        </w:rPr>
        <w:t xml:space="preserve"> </w:t>
      </w:r>
      <w:r w:rsidR="00126CEB" w:rsidRPr="00A04A6A">
        <w:rPr>
          <w:sz w:val="20"/>
          <w:szCs w:val="20"/>
          <w:lang w:val="uz-Cyrl-UZ"/>
        </w:rPr>
        <w:t>Л</w:t>
      </w:r>
      <w:r w:rsidR="00A45392" w:rsidRPr="00A04A6A">
        <w:rPr>
          <w:sz w:val="20"/>
          <w:szCs w:val="20"/>
          <w:lang w:val="uz-Cyrl-UZ"/>
        </w:rPr>
        <w:t>озим даражада бажарилмаган ишларнинг 20</w:t>
      </w:r>
      <w:r w:rsidR="005E135B" w:rsidRPr="00A04A6A">
        <w:rPr>
          <w:sz w:val="20"/>
          <w:szCs w:val="20"/>
          <w:lang w:val="uz-Cyrl-UZ"/>
        </w:rPr>
        <w:t xml:space="preserve"> %</w:t>
      </w:r>
      <w:r w:rsidR="00A45392" w:rsidRPr="00A04A6A">
        <w:rPr>
          <w:sz w:val="20"/>
          <w:szCs w:val="20"/>
          <w:lang w:val="uz-Cyrl-UZ"/>
        </w:rPr>
        <w:t xml:space="preserve"> и</w:t>
      </w:r>
      <w:r w:rsidR="005E135B" w:rsidRPr="00A04A6A">
        <w:rPr>
          <w:sz w:val="20"/>
          <w:szCs w:val="20"/>
          <w:lang w:val="uz-Cyrl-UZ"/>
        </w:rPr>
        <w:t xml:space="preserve"> миқдорида</w:t>
      </w:r>
      <w:r w:rsidR="00A45392" w:rsidRPr="00A04A6A">
        <w:rPr>
          <w:sz w:val="20"/>
          <w:szCs w:val="20"/>
          <w:lang w:val="uz-Cyrl-UZ"/>
        </w:rPr>
        <w:t xml:space="preserve"> </w:t>
      </w:r>
      <w:r w:rsidR="00126CEB" w:rsidRPr="00A04A6A">
        <w:rPr>
          <w:sz w:val="20"/>
          <w:szCs w:val="20"/>
          <w:lang w:val="uz-Cyrl-UZ"/>
        </w:rPr>
        <w:t xml:space="preserve">«Пудратчи» </w:t>
      </w:r>
      <w:r w:rsidR="00A45392" w:rsidRPr="00A04A6A">
        <w:rPr>
          <w:sz w:val="20"/>
          <w:szCs w:val="20"/>
          <w:lang w:val="uz-Cyrl-UZ"/>
        </w:rPr>
        <w:t xml:space="preserve">жарима </w:t>
      </w:r>
      <w:r w:rsidR="00126CEB" w:rsidRPr="00A04A6A">
        <w:rPr>
          <w:sz w:val="20"/>
          <w:szCs w:val="20"/>
          <w:lang w:val="uz-Cyrl-UZ"/>
        </w:rPr>
        <w:t>тўлайди</w:t>
      </w:r>
      <w:r w:rsidR="00A45392" w:rsidRPr="00A04A6A">
        <w:rPr>
          <w:sz w:val="20"/>
          <w:szCs w:val="20"/>
          <w:lang w:val="uz-Cyrl-UZ"/>
        </w:rPr>
        <w:t>.</w:t>
      </w:r>
    </w:p>
    <w:p w:rsidR="00A45392" w:rsidRPr="00A04A6A" w:rsidRDefault="00A45392" w:rsidP="009625D3">
      <w:pPr>
        <w:ind w:firstLine="720"/>
        <w:jc w:val="both"/>
        <w:rPr>
          <w:sz w:val="20"/>
          <w:szCs w:val="20"/>
          <w:lang w:val="uz-Cyrl-UZ"/>
        </w:rPr>
      </w:pPr>
      <w:r w:rsidRPr="00A04A6A">
        <w:rPr>
          <w:sz w:val="20"/>
          <w:szCs w:val="20"/>
          <w:lang w:val="uz-Cyrl-UZ"/>
        </w:rPr>
        <w:t xml:space="preserve"> </w:t>
      </w:r>
      <w:r w:rsidR="005E135B" w:rsidRPr="00A04A6A">
        <w:rPr>
          <w:sz w:val="20"/>
          <w:szCs w:val="20"/>
          <w:lang w:val="uz-Cyrl-UZ"/>
        </w:rPr>
        <w:t xml:space="preserve">4.4. Бажарилган ишлар учун «Буюртмачи» томонидан ўз вақтида хақ тўланмаса, хар бир кечиктирилган кун учун </w:t>
      </w:r>
      <w:r w:rsidRPr="00A04A6A">
        <w:rPr>
          <w:sz w:val="20"/>
          <w:szCs w:val="20"/>
          <w:lang w:val="uz-Cyrl-UZ"/>
        </w:rPr>
        <w:t>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090391" w:rsidRPr="00A04A6A" w:rsidRDefault="00A45392" w:rsidP="009625D3">
      <w:pPr>
        <w:ind w:firstLine="720"/>
        <w:jc w:val="both"/>
        <w:rPr>
          <w:sz w:val="20"/>
          <w:szCs w:val="20"/>
          <w:lang w:val="uz-Cyrl-UZ"/>
        </w:rPr>
      </w:pPr>
      <w:r w:rsidRPr="00A04A6A">
        <w:rPr>
          <w:sz w:val="20"/>
          <w:szCs w:val="20"/>
          <w:lang w:val="uz-Cyrl-UZ"/>
        </w:rPr>
        <w:t xml:space="preserve"> </w:t>
      </w:r>
      <w:r w:rsidR="005E135B" w:rsidRPr="00A04A6A">
        <w:rPr>
          <w:sz w:val="20"/>
          <w:szCs w:val="20"/>
          <w:lang w:val="uz-Cyrl-UZ"/>
        </w:rPr>
        <w:t xml:space="preserve">4.5. </w:t>
      </w:r>
      <w:r w:rsidRPr="00A04A6A">
        <w:rPr>
          <w:sz w:val="20"/>
          <w:szCs w:val="20"/>
          <w:lang w:val="uz-Cyrl-UZ"/>
        </w:rPr>
        <w:t>Тўланадиган п</w:t>
      </w:r>
      <w:r w:rsidR="005E135B" w:rsidRPr="00A04A6A">
        <w:rPr>
          <w:sz w:val="20"/>
          <w:szCs w:val="20"/>
          <w:lang w:val="uz-Cyrl-UZ"/>
        </w:rPr>
        <w:t>еня</w:t>
      </w:r>
      <w:r w:rsidRPr="00A04A6A">
        <w:rPr>
          <w:sz w:val="20"/>
          <w:szCs w:val="20"/>
          <w:lang w:val="uz-Cyrl-UZ"/>
        </w:rPr>
        <w:t xml:space="preserve"> ва жарималар шартнома мажбуриятларини бузган тараф</w:t>
      </w:r>
      <w:r w:rsidR="00126CEB" w:rsidRPr="00A04A6A">
        <w:rPr>
          <w:sz w:val="20"/>
          <w:szCs w:val="20"/>
          <w:lang w:val="uz-Cyrl-UZ"/>
        </w:rPr>
        <w:t>ни</w:t>
      </w:r>
      <w:r w:rsidR="00090391" w:rsidRPr="00A04A6A">
        <w:rPr>
          <w:sz w:val="20"/>
          <w:szCs w:val="20"/>
          <w:lang w:val="uz-Cyrl-UZ"/>
        </w:rPr>
        <w:t xml:space="preserve"> </w:t>
      </w:r>
      <w:r w:rsidRPr="00A04A6A">
        <w:rPr>
          <w:sz w:val="20"/>
          <w:szCs w:val="20"/>
          <w:lang w:val="uz-Cyrl-UZ"/>
        </w:rPr>
        <w:t xml:space="preserve"> иккинчи тарафг</w:t>
      </w:r>
      <w:r w:rsidR="00090391" w:rsidRPr="00A04A6A">
        <w:rPr>
          <w:sz w:val="20"/>
          <w:szCs w:val="20"/>
          <w:lang w:val="uz-Cyrl-UZ"/>
        </w:rPr>
        <w:t>а ана шу мажбури</w:t>
      </w:r>
      <w:r w:rsidR="00126CEB" w:rsidRPr="00A04A6A">
        <w:rPr>
          <w:sz w:val="20"/>
          <w:szCs w:val="20"/>
          <w:lang w:val="uz-Cyrl-UZ"/>
        </w:rPr>
        <w:t>я</w:t>
      </w:r>
      <w:r w:rsidR="00090391" w:rsidRPr="00A04A6A">
        <w:rPr>
          <w:sz w:val="20"/>
          <w:szCs w:val="20"/>
          <w:lang w:val="uz-Cyrl-UZ"/>
        </w:rPr>
        <w:t>тларни бажармаслик оқибатида етказ</w:t>
      </w:r>
      <w:r w:rsidR="00126CEB" w:rsidRPr="00A04A6A">
        <w:rPr>
          <w:sz w:val="20"/>
          <w:szCs w:val="20"/>
          <w:lang w:val="uz-Cyrl-UZ"/>
        </w:rPr>
        <w:t>ил</w:t>
      </w:r>
      <w:r w:rsidR="00090391" w:rsidRPr="00A04A6A">
        <w:rPr>
          <w:sz w:val="20"/>
          <w:szCs w:val="20"/>
          <w:lang w:val="uz-Cyrl-UZ"/>
        </w:rPr>
        <w:t xml:space="preserve">ган зарарни </w:t>
      </w:r>
      <w:r w:rsidR="00126CEB" w:rsidRPr="00A04A6A">
        <w:rPr>
          <w:sz w:val="20"/>
          <w:szCs w:val="20"/>
          <w:lang w:val="uz-Cyrl-UZ"/>
        </w:rPr>
        <w:t>қ</w:t>
      </w:r>
      <w:r w:rsidR="00090391" w:rsidRPr="00A04A6A">
        <w:rPr>
          <w:sz w:val="20"/>
          <w:szCs w:val="20"/>
          <w:lang w:val="uz-Cyrl-UZ"/>
        </w:rPr>
        <w:t>оплаш жавобгар</w:t>
      </w:r>
      <w:r w:rsidR="00126CEB" w:rsidRPr="00A04A6A">
        <w:rPr>
          <w:sz w:val="20"/>
          <w:szCs w:val="20"/>
          <w:lang w:val="uz-Cyrl-UZ"/>
        </w:rPr>
        <w:t>ли</w:t>
      </w:r>
      <w:r w:rsidR="00090391" w:rsidRPr="00A04A6A">
        <w:rPr>
          <w:sz w:val="20"/>
          <w:szCs w:val="20"/>
          <w:lang w:val="uz-Cyrl-UZ"/>
        </w:rPr>
        <w:t>гидан оз</w:t>
      </w:r>
      <w:r w:rsidR="00126CEB" w:rsidRPr="00A04A6A">
        <w:rPr>
          <w:sz w:val="20"/>
          <w:szCs w:val="20"/>
          <w:lang w:val="uz-Cyrl-UZ"/>
        </w:rPr>
        <w:t>о</w:t>
      </w:r>
      <w:r w:rsidR="00090391" w:rsidRPr="00A04A6A">
        <w:rPr>
          <w:sz w:val="20"/>
          <w:szCs w:val="20"/>
          <w:lang w:val="uz-Cyrl-UZ"/>
        </w:rPr>
        <w:t>д эт</w:t>
      </w:r>
      <w:r w:rsidR="00126CEB" w:rsidRPr="00A04A6A">
        <w:rPr>
          <w:sz w:val="20"/>
          <w:szCs w:val="20"/>
          <w:lang w:val="uz-Cyrl-UZ"/>
        </w:rPr>
        <w:t>майди</w:t>
      </w:r>
      <w:r w:rsidR="00090391" w:rsidRPr="00A04A6A">
        <w:rPr>
          <w:sz w:val="20"/>
          <w:szCs w:val="20"/>
          <w:lang w:val="uz-Cyrl-UZ"/>
        </w:rPr>
        <w:t>.</w:t>
      </w:r>
    </w:p>
    <w:p w:rsidR="00A00F4C" w:rsidRPr="00A04A6A" w:rsidRDefault="00090391" w:rsidP="009625D3">
      <w:pPr>
        <w:ind w:firstLine="720"/>
        <w:jc w:val="both"/>
        <w:rPr>
          <w:sz w:val="20"/>
          <w:szCs w:val="20"/>
          <w:lang w:val="uz-Cyrl-UZ"/>
        </w:rPr>
      </w:pPr>
      <w:r w:rsidRPr="00A04A6A">
        <w:rPr>
          <w:sz w:val="20"/>
          <w:szCs w:val="20"/>
          <w:lang w:val="uz-Cyrl-UZ"/>
        </w:rPr>
        <w:t xml:space="preserve"> </w:t>
      </w:r>
    </w:p>
    <w:p w:rsidR="00430E1C" w:rsidRPr="00A04A6A" w:rsidRDefault="00430E1C" w:rsidP="00B857C8">
      <w:pPr>
        <w:pStyle w:val="1"/>
        <w:jc w:val="center"/>
        <w:rPr>
          <w:b/>
          <w:bCs/>
          <w:iCs/>
          <w:sz w:val="20"/>
          <w:szCs w:val="20"/>
          <w:lang w:val="uz-Cyrl-UZ"/>
        </w:rPr>
      </w:pPr>
      <w:r w:rsidRPr="00A04A6A">
        <w:rPr>
          <w:b/>
          <w:bCs/>
          <w:iCs/>
          <w:sz w:val="20"/>
          <w:szCs w:val="20"/>
          <w:lang w:val="uz-Cyrl-UZ"/>
        </w:rPr>
        <w:t>V. ФОРС МАЖОР ХОЛАТЛАР</w:t>
      </w:r>
    </w:p>
    <w:p w:rsidR="00B857C8" w:rsidRPr="00A04A6A" w:rsidRDefault="00B857C8" w:rsidP="009625D3">
      <w:pPr>
        <w:ind w:firstLine="720"/>
        <w:jc w:val="both"/>
        <w:rPr>
          <w:sz w:val="20"/>
          <w:szCs w:val="20"/>
          <w:lang w:val="uz-Cyrl-UZ"/>
        </w:rPr>
      </w:pPr>
    </w:p>
    <w:p w:rsidR="00430E1C" w:rsidRPr="00A04A6A" w:rsidRDefault="00430E1C" w:rsidP="009625D3">
      <w:pPr>
        <w:ind w:firstLine="720"/>
        <w:jc w:val="both"/>
        <w:rPr>
          <w:sz w:val="20"/>
          <w:szCs w:val="20"/>
          <w:lang w:val="uz-Cyrl-UZ"/>
        </w:rPr>
      </w:pPr>
      <w:r w:rsidRPr="00A04A6A">
        <w:rPr>
          <w:sz w:val="20"/>
          <w:szCs w:val="20"/>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DA69AF" w:rsidRDefault="00DA69AF" w:rsidP="00B857C8">
      <w:pPr>
        <w:pStyle w:val="1"/>
        <w:jc w:val="center"/>
        <w:rPr>
          <w:b/>
          <w:bCs/>
          <w:iCs/>
          <w:sz w:val="20"/>
          <w:szCs w:val="20"/>
          <w:lang w:val="uz-Cyrl-UZ"/>
        </w:rPr>
      </w:pPr>
    </w:p>
    <w:p w:rsidR="005E713E" w:rsidRPr="00A04A6A" w:rsidRDefault="00430E1C" w:rsidP="00B857C8">
      <w:pPr>
        <w:pStyle w:val="1"/>
        <w:jc w:val="center"/>
        <w:rPr>
          <w:b/>
          <w:bCs/>
          <w:iCs/>
          <w:sz w:val="20"/>
          <w:szCs w:val="20"/>
        </w:rPr>
      </w:pPr>
      <w:r w:rsidRPr="00A04A6A">
        <w:rPr>
          <w:b/>
          <w:bCs/>
          <w:iCs/>
          <w:sz w:val="20"/>
          <w:szCs w:val="20"/>
          <w:lang w:val="uz-Cyrl-UZ"/>
        </w:rPr>
        <w:t>VI</w:t>
      </w:r>
      <w:r w:rsidR="00B857C8" w:rsidRPr="00A04A6A">
        <w:rPr>
          <w:b/>
          <w:bCs/>
          <w:iCs/>
          <w:sz w:val="20"/>
          <w:szCs w:val="20"/>
          <w:lang w:val="uz-Cyrl-UZ"/>
        </w:rPr>
        <w:t xml:space="preserve">. </w:t>
      </w:r>
      <w:r w:rsidR="00AB4E23" w:rsidRPr="00A04A6A">
        <w:rPr>
          <w:b/>
          <w:bCs/>
          <w:iCs/>
          <w:sz w:val="20"/>
          <w:szCs w:val="20"/>
          <w:lang w:val="uz-Cyrl-UZ"/>
        </w:rPr>
        <w:t>ШАРТНОМАНИ ЎЗГАРТИРИШ, БЕКОР ҚИЛИШ ВА</w:t>
      </w:r>
    </w:p>
    <w:p w:rsidR="00B857C8" w:rsidRDefault="00AB4E23" w:rsidP="00B857C8">
      <w:pPr>
        <w:pStyle w:val="1"/>
        <w:jc w:val="center"/>
        <w:rPr>
          <w:b/>
          <w:bCs/>
          <w:iCs/>
          <w:sz w:val="20"/>
          <w:szCs w:val="20"/>
          <w:lang w:val="uz-Cyrl-UZ"/>
        </w:rPr>
      </w:pPr>
      <w:r w:rsidRPr="00A04A6A">
        <w:rPr>
          <w:b/>
          <w:bCs/>
          <w:iCs/>
          <w:sz w:val="20"/>
          <w:szCs w:val="20"/>
          <w:lang w:val="uz-Cyrl-UZ"/>
        </w:rPr>
        <w:t xml:space="preserve"> </w:t>
      </w:r>
      <w:r w:rsidR="00B857C8" w:rsidRPr="00A04A6A">
        <w:rPr>
          <w:b/>
          <w:bCs/>
          <w:iCs/>
          <w:sz w:val="20"/>
          <w:szCs w:val="20"/>
          <w:lang w:val="uz-Cyrl-UZ"/>
        </w:rPr>
        <w:t>НИЗОЛАРНИ ХАЛ ҚИЛИШ ТАРТИБИ</w:t>
      </w:r>
    </w:p>
    <w:p w:rsidR="00FA7047" w:rsidRPr="00FA7047" w:rsidRDefault="00FA7047" w:rsidP="00FA7047">
      <w:pPr>
        <w:rPr>
          <w:lang w:val="uz-Cyrl-UZ"/>
        </w:rPr>
      </w:pPr>
    </w:p>
    <w:p w:rsidR="00AB4E23" w:rsidRPr="00A04A6A" w:rsidRDefault="00AB4E23" w:rsidP="009625D3">
      <w:pPr>
        <w:ind w:firstLine="720"/>
        <w:jc w:val="both"/>
        <w:rPr>
          <w:sz w:val="20"/>
          <w:szCs w:val="20"/>
          <w:lang w:val="uz-Cyrl-UZ"/>
        </w:rPr>
      </w:pPr>
      <w:r w:rsidRPr="00A04A6A">
        <w:rPr>
          <w:sz w:val="20"/>
          <w:szCs w:val="20"/>
          <w:lang w:val="uz-Cyrl-UZ"/>
        </w:rPr>
        <w:t>6.1. Мазкур шартнома белгиланган шаклда томонларнинг ўзаро келишувига мувофиқ ўзгартирилиши ва бекор қилиниши мумкин.</w:t>
      </w:r>
    </w:p>
    <w:p w:rsidR="00B857C8" w:rsidRPr="00A04A6A" w:rsidRDefault="00AB4E23" w:rsidP="009625D3">
      <w:pPr>
        <w:ind w:firstLine="720"/>
        <w:jc w:val="both"/>
        <w:rPr>
          <w:sz w:val="20"/>
          <w:szCs w:val="20"/>
          <w:lang w:val="uz-Cyrl-UZ"/>
        </w:rPr>
      </w:pPr>
      <w:r w:rsidRPr="00A04A6A">
        <w:rPr>
          <w:sz w:val="20"/>
          <w:szCs w:val="20"/>
          <w:lang w:val="uz-Cyrl-UZ"/>
        </w:rPr>
        <w:t>6</w:t>
      </w:r>
      <w:r w:rsidR="00405F18" w:rsidRPr="00A04A6A">
        <w:rPr>
          <w:sz w:val="20"/>
          <w:szCs w:val="20"/>
          <w:lang w:val="uz-Cyrl-UZ"/>
        </w:rPr>
        <w:t>.</w:t>
      </w:r>
      <w:r w:rsidRPr="00A04A6A">
        <w:rPr>
          <w:sz w:val="20"/>
          <w:szCs w:val="20"/>
          <w:lang w:val="uz-Cyrl-UZ"/>
        </w:rPr>
        <w:t>2</w:t>
      </w:r>
      <w:r w:rsidR="00405F18" w:rsidRPr="00A04A6A">
        <w:rPr>
          <w:sz w:val="20"/>
          <w:szCs w:val="20"/>
          <w:lang w:val="uz-Cyrl-UZ"/>
        </w:rPr>
        <w:t>. Мазкур шартнома бўйича юзага келиши мумк</w:t>
      </w:r>
      <w:r w:rsidR="00AC0BB5" w:rsidRPr="00A04A6A">
        <w:rPr>
          <w:sz w:val="20"/>
          <w:szCs w:val="20"/>
          <w:lang w:val="uz-Cyrl-UZ"/>
        </w:rPr>
        <w:t>и</w:t>
      </w:r>
      <w:r w:rsidR="00405F18" w:rsidRPr="00A04A6A">
        <w:rPr>
          <w:sz w:val="20"/>
          <w:szCs w:val="20"/>
          <w:lang w:val="uz-Cyrl-UZ"/>
        </w:rPr>
        <w:t xml:space="preserve">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sidR="00C94184" w:rsidRPr="00A04A6A">
        <w:rPr>
          <w:sz w:val="20"/>
          <w:szCs w:val="20"/>
          <w:lang w:val="uz-Cyrl-UZ"/>
        </w:rPr>
        <w:t>Хўжалик суди орқали хал этилади</w:t>
      </w:r>
      <w:r w:rsidR="00405F18" w:rsidRPr="00A04A6A">
        <w:rPr>
          <w:sz w:val="20"/>
          <w:szCs w:val="20"/>
          <w:lang w:val="uz-Cyrl-UZ"/>
        </w:rPr>
        <w:t>.</w:t>
      </w:r>
    </w:p>
    <w:p w:rsidR="00FA7047" w:rsidRDefault="00FA7047" w:rsidP="00A04A6A">
      <w:pPr>
        <w:ind w:firstLine="720"/>
        <w:jc w:val="both"/>
        <w:rPr>
          <w:b/>
          <w:lang w:val="uz-Cyrl-UZ"/>
        </w:rPr>
      </w:pPr>
    </w:p>
    <w:p w:rsidR="00373D12" w:rsidRPr="00A04A6A" w:rsidRDefault="00373D12" w:rsidP="00A04A6A">
      <w:pPr>
        <w:ind w:firstLine="720"/>
        <w:jc w:val="both"/>
        <w:rPr>
          <w:b/>
          <w:lang w:val="uz-Cyrl-UZ"/>
        </w:rPr>
      </w:pPr>
      <w:r w:rsidRPr="00A04A6A">
        <w:rPr>
          <w:b/>
          <w:lang w:val="uz-Cyrl-UZ"/>
        </w:rPr>
        <w:tab/>
        <w:t>VII. ШАРТНОМАНИНГ АМАЛ ҚИЛИШ МУДДАТЛАРИ</w:t>
      </w:r>
    </w:p>
    <w:p w:rsidR="00FA7047" w:rsidRDefault="00FA7047" w:rsidP="009625D3">
      <w:pPr>
        <w:ind w:firstLine="720"/>
        <w:jc w:val="both"/>
        <w:rPr>
          <w:sz w:val="20"/>
          <w:szCs w:val="20"/>
          <w:lang w:val="uz-Cyrl-UZ"/>
        </w:rPr>
      </w:pPr>
    </w:p>
    <w:p w:rsidR="00B857C8" w:rsidRPr="00A04A6A" w:rsidRDefault="00AB4E23" w:rsidP="009625D3">
      <w:pPr>
        <w:ind w:firstLine="720"/>
        <w:jc w:val="both"/>
        <w:rPr>
          <w:sz w:val="20"/>
          <w:szCs w:val="20"/>
          <w:lang w:val="uz-Cyrl-UZ"/>
        </w:rPr>
      </w:pPr>
      <w:r w:rsidRPr="00A04A6A">
        <w:rPr>
          <w:sz w:val="20"/>
          <w:szCs w:val="20"/>
          <w:lang w:val="uz-Cyrl-UZ"/>
        </w:rPr>
        <w:t xml:space="preserve">7.1. Шартнома томонлар имзолаб, худудий  Ғазначилик </w:t>
      </w:r>
      <w:r w:rsidR="00E5067F" w:rsidRPr="00A04A6A">
        <w:rPr>
          <w:sz w:val="20"/>
          <w:szCs w:val="20"/>
          <w:lang w:val="uz-Cyrl-UZ"/>
        </w:rPr>
        <w:t>бўли</w:t>
      </w:r>
      <w:r w:rsidRPr="00A04A6A">
        <w:rPr>
          <w:sz w:val="20"/>
          <w:szCs w:val="20"/>
          <w:lang w:val="uz-Cyrl-UZ"/>
        </w:rPr>
        <w:t>мида</w:t>
      </w:r>
      <w:r w:rsidR="00E5067F" w:rsidRPr="00A04A6A">
        <w:rPr>
          <w:sz w:val="20"/>
          <w:szCs w:val="20"/>
          <w:lang w:val="uz-Cyrl-UZ"/>
        </w:rPr>
        <w:t xml:space="preserve"> </w:t>
      </w:r>
      <w:r w:rsidRPr="00A04A6A">
        <w:rPr>
          <w:sz w:val="20"/>
          <w:szCs w:val="20"/>
          <w:lang w:val="uz-Cyrl-UZ"/>
        </w:rPr>
        <w:t>рўйхат</w:t>
      </w:r>
      <w:r w:rsidR="00E5067F" w:rsidRPr="00A04A6A">
        <w:rPr>
          <w:sz w:val="20"/>
          <w:szCs w:val="20"/>
          <w:lang w:val="uz-Cyrl-UZ"/>
        </w:rPr>
        <w:t>г</w:t>
      </w:r>
      <w:r w:rsidRPr="00A04A6A">
        <w:rPr>
          <w:sz w:val="20"/>
          <w:szCs w:val="20"/>
          <w:lang w:val="uz-Cyrl-UZ"/>
        </w:rPr>
        <w:t>а</w:t>
      </w:r>
      <w:r w:rsidR="00E5067F" w:rsidRPr="00A04A6A">
        <w:rPr>
          <w:sz w:val="20"/>
          <w:szCs w:val="20"/>
          <w:lang w:val="uz-Cyrl-UZ"/>
        </w:rPr>
        <w:t xml:space="preserve"> олинган</w:t>
      </w:r>
      <w:r w:rsidRPr="00A04A6A">
        <w:rPr>
          <w:sz w:val="20"/>
          <w:szCs w:val="20"/>
          <w:lang w:val="uz-Cyrl-UZ"/>
        </w:rPr>
        <w:t xml:space="preserve"> кундан кучга кириб, </w:t>
      </w:r>
      <w:r w:rsidR="00F34923" w:rsidRPr="00A04A6A">
        <w:rPr>
          <w:sz w:val="20"/>
          <w:szCs w:val="20"/>
          <w:lang w:val="uz-Cyrl-UZ"/>
        </w:rPr>
        <w:t xml:space="preserve">31 декабрь </w:t>
      </w:r>
      <w:r w:rsidR="00DA5105">
        <w:rPr>
          <w:sz w:val="20"/>
          <w:szCs w:val="20"/>
          <w:lang w:val="uz-Cyrl-UZ"/>
        </w:rPr>
        <w:t>20</w:t>
      </w:r>
      <w:r w:rsidR="00F84675">
        <w:rPr>
          <w:sz w:val="20"/>
          <w:szCs w:val="20"/>
          <w:lang w:val="uz-Cyrl-UZ"/>
        </w:rPr>
        <w:t>2</w:t>
      </w:r>
      <w:r w:rsidR="00ED05D3">
        <w:rPr>
          <w:sz w:val="20"/>
          <w:szCs w:val="20"/>
          <w:lang w:val="uz-Cyrl-UZ"/>
        </w:rPr>
        <w:t>2</w:t>
      </w:r>
      <w:r w:rsidRPr="00A04A6A">
        <w:rPr>
          <w:sz w:val="20"/>
          <w:szCs w:val="20"/>
          <w:lang w:val="uz-Cyrl-UZ"/>
        </w:rPr>
        <w:t xml:space="preserve"> йилгача амал қилади.</w:t>
      </w:r>
    </w:p>
    <w:p w:rsidR="00AB4E23" w:rsidRPr="00A04A6A" w:rsidRDefault="00AB4E23" w:rsidP="009625D3">
      <w:pPr>
        <w:ind w:firstLine="720"/>
        <w:jc w:val="both"/>
        <w:rPr>
          <w:sz w:val="20"/>
          <w:szCs w:val="20"/>
          <w:lang w:val="uz-Cyrl-UZ"/>
        </w:rPr>
      </w:pPr>
      <w:r w:rsidRPr="00A04A6A">
        <w:rPr>
          <w:sz w:val="20"/>
          <w:szCs w:val="20"/>
          <w:lang w:val="uz-Cyrl-UZ"/>
        </w:rPr>
        <w:t xml:space="preserve">7.2. Шартнома 2 нусхада тузилиб, иккала нусхаси ҳам хуқуқий жихатдан тенг  </w:t>
      </w:r>
      <w:r w:rsidR="00241255" w:rsidRPr="00A04A6A">
        <w:rPr>
          <w:sz w:val="20"/>
          <w:szCs w:val="20"/>
          <w:lang w:val="uz-Cyrl-UZ"/>
        </w:rPr>
        <w:t xml:space="preserve">кучли </w:t>
      </w:r>
      <w:r w:rsidRPr="00A04A6A">
        <w:rPr>
          <w:sz w:val="20"/>
          <w:szCs w:val="20"/>
          <w:lang w:val="uz-Cyrl-UZ"/>
        </w:rPr>
        <w:t xml:space="preserve">ҳисобланади.  </w:t>
      </w:r>
    </w:p>
    <w:p w:rsidR="00DA69AF" w:rsidRDefault="00DA69AF" w:rsidP="007063A2">
      <w:pPr>
        <w:ind w:firstLine="720"/>
        <w:jc w:val="center"/>
        <w:rPr>
          <w:b/>
          <w:bCs/>
          <w:iCs/>
          <w:lang w:val="uz-Cyrl-UZ"/>
        </w:rPr>
      </w:pPr>
    </w:p>
    <w:p w:rsidR="007063A2" w:rsidRDefault="007063A2" w:rsidP="007063A2">
      <w:pPr>
        <w:ind w:firstLine="720"/>
        <w:jc w:val="center"/>
        <w:rPr>
          <w:b/>
          <w:bCs/>
          <w:iCs/>
          <w:lang w:val="uz-Cyrl-UZ"/>
        </w:rPr>
      </w:pPr>
      <w:r w:rsidRPr="00DA69AF">
        <w:rPr>
          <w:b/>
          <w:bCs/>
          <w:iCs/>
          <w:lang w:val="uz-Cyrl-UZ"/>
        </w:rPr>
        <w:t>VIII. ТОМОНЛАРНИНГ РЕКВИЗИТЛАРИ</w:t>
      </w:r>
    </w:p>
    <w:p w:rsidR="00DA69AF" w:rsidRPr="00DA69AF" w:rsidRDefault="00DA69AF" w:rsidP="007063A2">
      <w:pPr>
        <w:ind w:firstLine="720"/>
        <w:jc w:val="center"/>
        <w:rPr>
          <w:b/>
          <w:lang w:val="uz-Cyrl-UZ"/>
        </w:rPr>
      </w:pPr>
    </w:p>
    <w:tbl>
      <w:tblPr>
        <w:tblW w:w="10546" w:type="dxa"/>
        <w:jc w:val="center"/>
        <w:tblInd w:w="786" w:type="dxa"/>
        <w:tblLook w:val="01E0"/>
      </w:tblPr>
      <w:tblGrid>
        <w:gridCol w:w="5155"/>
        <w:gridCol w:w="236"/>
        <w:gridCol w:w="5155"/>
      </w:tblGrid>
      <w:tr w:rsidR="00CA1A9F" w:rsidRPr="00A04A6A">
        <w:trPr>
          <w:jc w:val="center"/>
        </w:trPr>
        <w:tc>
          <w:tcPr>
            <w:tcW w:w="5155" w:type="dxa"/>
          </w:tcPr>
          <w:p w:rsidR="00CA1A9F" w:rsidRPr="00EB3AEE" w:rsidRDefault="007063A2" w:rsidP="00CA1A9F">
            <w:pPr>
              <w:jc w:val="center"/>
              <w:rPr>
                <w:sz w:val="20"/>
                <w:szCs w:val="20"/>
              </w:rPr>
            </w:pPr>
            <w:r w:rsidRPr="00EB3AEE">
              <w:rPr>
                <w:sz w:val="20"/>
                <w:szCs w:val="20"/>
                <w:lang w:val="uz-Cyrl-UZ"/>
              </w:rPr>
              <w:t xml:space="preserve">    </w:t>
            </w:r>
            <w:r w:rsidRPr="00EB3AEE">
              <w:rPr>
                <w:b/>
                <w:bCs/>
                <w:sz w:val="20"/>
                <w:szCs w:val="20"/>
                <w:lang w:val="uz-Cyrl-UZ"/>
              </w:rPr>
              <w:t xml:space="preserve"> </w:t>
            </w:r>
            <w:r w:rsidR="00CA1A9F" w:rsidRPr="00EB3AEE">
              <w:rPr>
                <w:b/>
                <w:bCs/>
                <w:sz w:val="20"/>
                <w:szCs w:val="20"/>
                <w:lang w:val="uz-Cyrl-UZ"/>
              </w:rPr>
              <w:t>«ПУДРАТЧИ»</w:t>
            </w:r>
          </w:p>
        </w:tc>
        <w:tc>
          <w:tcPr>
            <w:tcW w:w="236" w:type="dxa"/>
          </w:tcPr>
          <w:p w:rsidR="00CA1A9F" w:rsidRPr="00A04A6A" w:rsidRDefault="00CA1A9F" w:rsidP="00CA1A9F">
            <w:pPr>
              <w:jc w:val="both"/>
              <w:rPr>
                <w:sz w:val="20"/>
                <w:szCs w:val="20"/>
              </w:rPr>
            </w:pPr>
          </w:p>
        </w:tc>
        <w:tc>
          <w:tcPr>
            <w:tcW w:w="5155" w:type="dxa"/>
          </w:tcPr>
          <w:p w:rsidR="00CA1A9F" w:rsidRPr="00A04A6A" w:rsidRDefault="00CA1A9F" w:rsidP="00CA1A9F">
            <w:pPr>
              <w:jc w:val="center"/>
              <w:rPr>
                <w:sz w:val="20"/>
                <w:szCs w:val="20"/>
              </w:rPr>
            </w:pPr>
            <w:r w:rsidRPr="00A04A6A">
              <w:rPr>
                <w:b/>
                <w:bCs/>
                <w:sz w:val="20"/>
                <w:szCs w:val="20"/>
              </w:rPr>
              <w:t>«</w:t>
            </w:r>
            <w:r w:rsidR="0060442D">
              <w:rPr>
                <w:b/>
                <w:bCs/>
                <w:sz w:val="20"/>
                <w:szCs w:val="20"/>
                <w:lang w:val="en-US"/>
              </w:rPr>
              <w:t xml:space="preserve"> </w:t>
            </w:r>
            <w:r w:rsidRPr="00A04A6A">
              <w:rPr>
                <w:b/>
                <w:bCs/>
                <w:sz w:val="20"/>
                <w:szCs w:val="20"/>
              </w:rPr>
              <w:t>БУЮРТМАЧИ</w:t>
            </w:r>
            <w:r w:rsidR="0060442D">
              <w:rPr>
                <w:b/>
                <w:bCs/>
                <w:sz w:val="20"/>
                <w:szCs w:val="20"/>
                <w:lang w:val="en-US"/>
              </w:rPr>
              <w:t xml:space="preserve"> </w:t>
            </w:r>
            <w:r w:rsidRPr="00A04A6A">
              <w:rPr>
                <w:b/>
                <w:bCs/>
                <w:sz w:val="20"/>
                <w:szCs w:val="20"/>
              </w:rPr>
              <w:t>»</w:t>
            </w:r>
          </w:p>
        </w:tc>
      </w:tr>
      <w:tr w:rsidR="00CA1A9F" w:rsidRPr="002B0715">
        <w:trPr>
          <w:jc w:val="center"/>
        </w:trPr>
        <w:tc>
          <w:tcPr>
            <w:tcW w:w="5155" w:type="dxa"/>
            <w:tcBorders>
              <w:bottom w:val="single" w:sz="4" w:space="0" w:color="auto"/>
            </w:tcBorders>
          </w:tcPr>
          <w:p w:rsidR="00CA1A9F" w:rsidRPr="00EB3AEE" w:rsidRDefault="00CA1A9F" w:rsidP="00B71BD1">
            <w:pPr>
              <w:jc w:val="center"/>
              <w:rPr>
                <w:b/>
                <w:sz w:val="20"/>
                <w:szCs w:val="20"/>
              </w:rPr>
            </w:pPr>
          </w:p>
        </w:tc>
        <w:tc>
          <w:tcPr>
            <w:tcW w:w="236" w:type="dxa"/>
          </w:tcPr>
          <w:p w:rsidR="00CA1A9F" w:rsidRPr="002B0715" w:rsidRDefault="00CA1A9F" w:rsidP="00CA1A9F">
            <w:pPr>
              <w:jc w:val="both"/>
              <w:rPr>
                <w:sz w:val="20"/>
                <w:szCs w:val="20"/>
              </w:rPr>
            </w:pPr>
          </w:p>
        </w:tc>
        <w:tc>
          <w:tcPr>
            <w:tcW w:w="5155" w:type="dxa"/>
            <w:tcBorders>
              <w:bottom w:val="single" w:sz="4" w:space="0" w:color="auto"/>
            </w:tcBorders>
          </w:tcPr>
          <w:p w:rsidR="00CA1A9F" w:rsidRPr="0060442D" w:rsidRDefault="00CA1A9F" w:rsidP="00392884">
            <w:pPr>
              <w:jc w:val="center"/>
              <w:rPr>
                <w:b/>
                <w:sz w:val="20"/>
                <w:szCs w:val="20"/>
                <w:lang w:val="en-US"/>
              </w:rPr>
            </w:pPr>
          </w:p>
        </w:tc>
      </w:tr>
      <w:tr w:rsidR="00CA1A9F" w:rsidRPr="002B0715">
        <w:trPr>
          <w:jc w:val="center"/>
        </w:trPr>
        <w:tc>
          <w:tcPr>
            <w:tcW w:w="5155" w:type="dxa"/>
          </w:tcPr>
          <w:p w:rsidR="009622CD" w:rsidRDefault="00CA1A9F" w:rsidP="009622CD">
            <w:pPr>
              <w:rPr>
                <w:sz w:val="20"/>
                <w:szCs w:val="20"/>
                <w:lang w:val="uz-Cyrl-UZ"/>
              </w:rPr>
            </w:pPr>
            <w:r w:rsidRPr="00EB3AEE">
              <w:rPr>
                <w:sz w:val="20"/>
                <w:szCs w:val="20"/>
                <w:lang w:val="uz-Cyrl-UZ"/>
              </w:rPr>
              <w:t>Манзил</w:t>
            </w:r>
            <w:r w:rsidRPr="00EB3AEE">
              <w:rPr>
                <w:sz w:val="20"/>
                <w:szCs w:val="20"/>
              </w:rPr>
              <w:t>:</w:t>
            </w:r>
            <w:r w:rsidR="0035083E" w:rsidRPr="00EB3AEE">
              <w:rPr>
                <w:sz w:val="20"/>
                <w:szCs w:val="20"/>
                <w:lang w:val="uz-Cyrl-UZ"/>
              </w:rPr>
              <w:t xml:space="preserve"> </w:t>
            </w:r>
            <w:r w:rsidR="00D87F3F" w:rsidRPr="00EB3AEE">
              <w:rPr>
                <w:sz w:val="20"/>
                <w:szCs w:val="20"/>
                <w:lang w:val="uz-Cyrl-UZ"/>
              </w:rPr>
              <w:t xml:space="preserve">        </w:t>
            </w:r>
          </w:p>
          <w:p w:rsidR="00CA1A9F" w:rsidRPr="00EB3AEE" w:rsidRDefault="008D7E24" w:rsidP="00392884">
            <w:pPr>
              <w:rPr>
                <w:sz w:val="20"/>
                <w:szCs w:val="20"/>
                <w:lang w:val="uz-Cyrl-UZ"/>
              </w:rPr>
            </w:pPr>
            <w:r w:rsidRPr="00EB3AEE">
              <w:rPr>
                <w:sz w:val="20"/>
                <w:szCs w:val="20"/>
                <w:lang w:val="uz-Cyrl-UZ"/>
              </w:rPr>
              <w:t>х/р:</w:t>
            </w:r>
            <w:r w:rsidR="009622CD">
              <w:rPr>
                <w:sz w:val="20"/>
                <w:szCs w:val="20"/>
                <w:lang w:val="uz-Cyrl-UZ"/>
              </w:rPr>
              <w:t xml:space="preserve"> </w:t>
            </w:r>
          </w:p>
        </w:tc>
        <w:tc>
          <w:tcPr>
            <w:tcW w:w="236" w:type="dxa"/>
          </w:tcPr>
          <w:p w:rsidR="00CA1A9F" w:rsidRPr="002B0715" w:rsidRDefault="00CA1A9F" w:rsidP="00CA1A9F">
            <w:pPr>
              <w:jc w:val="both"/>
              <w:rPr>
                <w:sz w:val="20"/>
                <w:szCs w:val="20"/>
              </w:rPr>
            </w:pPr>
          </w:p>
        </w:tc>
        <w:tc>
          <w:tcPr>
            <w:tcW w:w="5155" w:type="dxa"/>
          </w:tcPr>
          <w:p w:rsidR="00CA1A9F" w:rsidRPr="0060442D" w:rsidRDefault="00CA1A9F" w:rsidP="00392884">
            <w:pPr>
              <w:rPr>
                <w:sz w:val="20"/>
                <w:szCs w:val="20"/>
                <w:lang w:val="uz-Cyrl-UZ"/>
              </w:rPr>
            </w:pPr>
            <w:r w:rsidRPr="002B0715">
              <w:rPr>
                <w:sz w:val="20"/>
                <w:szCs w:val="20"/>
                <w:lang w:val="uz-Cyrl-UZ"/>
              </w:rPr>
              <w:t>Манзил</w:t>
            </w:r>
            <w:r w:rsidRPr="002B0715">
              <w:rPr>
                <w:sz w:val="20"/>
                <w:szCs w:val="20"/>
              </w:rPr>
              <w:t xml:space="preserve">: </w:t>
            </w:r>
          </w:p>
        </w:tc>
      </w:tr>
      <w:tr w:rsidR="00CA1A9F" w:rsidRPr="002B0715">
        <w:trPr>
          <w:jc w:val="center"/>
        </w:trPr>
        <w:tc>
          <w:tcPr>
            <w:tcW w:w="5155" w:type="dxa"/>
          </w:tcPr>
          <w:p w:rsidR="00CA1A9F" w:rsidRPr="00EB3AEE" w:rsidRDefault="00CA1A9F" w:rsidP="00CA1A9F">
            <w:pPr>
              <w:rPr>
                <w:sz w:val="20"/>
                <w:szCs w:val="20"/>
                <w:lang w:val="uz-Cyrl-UZ"/>
              </w:rPr>
            </w:pPr>
          </w:p>
        </w:tc>
        <w:tc>
          <w:tcPr>
            <w:tcW w:w="236" w:type="dxa"/>
          </w:tcPr>
          <w:p w:rsidR="00CA1A9F" w:rsidRPr="002B0715" w:rsidRDefault="00CA1A9F" w:rsidP="00CA1A9F">
            <w:pPr>
              <w:jc w:val="both"/>
              <w:rPr>
                <w:sz w:val="20"/>
                <w:szCs w:val="20"/>
              </w:rPr>
            </w:pPr>
          </w:p>
        </w:tc>
        <w:tc>
          <w:tcPr>
            <w:tcW w:w="5155" w:type="dxa"/>
          </w:tcPr>
          <w:p w:rsidR="00CA1A9F" w:rsidRPr="00A97909" w:rsidRDefault="00CA1A9F" w:rsidP="00B81730">
            <w:pPr>
              <w:rPr>
                <w:sz w:val="20"/>
                <w:szCs w:val="20"/>
                <w:lang w:val="uz-Cyrl-UZ"/>
              </w:rPr>
            </w:pPr>
            <w:r w:rsidRPr="002B0715">
              <w:rPr>
                <w:sz w:val="20"/>
                <w:szCs w:val="20"/>
              </w:rPr>
              <w:t xml:space="preserve">Тел./факс </w:t>
            </w:r>
            <w:r w:rsidR="000676AD">
              <w:rPr>
                <w:sz w:val="20"/>
                <w:szCs w:val="20"/>
                <w:lang w:val="uz-Cyrl-UZ"/>
              </w:rPr>
              <w:t xml:space="preserve"> </w:t>
            </w:r>
          </w:p>
        </w:tc>
      </w:tr>
      <w:tr w:rsidR="00FE0521" w:rsidRPr="002B0715">
        <w:trPr>
          <w:jc w:val="center"/>
        </w:trPr>
        <w:tc>
          <w:tcPr>
            <w:tcW w:w="5155" w:type="dxa"/>
          </w:tcPr>
          <w:p w:rsidR="00FE0521" w:rsidRPr="00EB3AEE" w:rsidRDefault="00FE0521" w:rsidP="00392884">
            <w:pPr>
              <w:rPr>
                <w:color w:val="FF0000"/>
                <w:sz w:val="20"/>
                <w:szCs w:val="20"/>
                <w:lang w:val="uz-Cyrl-UZ"/>
              </w:rPr>
            </w:pPr>
            <w:r w:rsidRPr="00EB3AEE">
              <w:rPr>
                <w:sz w:val="20"/>
                <w:szCs w:val="20"/>
                <w:lang w:val="uz-Cyrl-UZ"/>
              </w:rPr>
              <w:t>Тел.</w:t>
            </w:r>
          </w:p>
        </w:tc>
        <w:tc>
          <w:tcPr>
            <w:tcW w:w="236" w:type="dxa"/>
          </w:tcPr>
          <w:p w:rsidR="00FE0521" w:rsidRPr="002B0715" w:rsidRDefault="00FE0521" w:rsidP="00CA1A9F">
            <w:pPr>
              <w:jc w:val="both"/>
              <w:rPr>
                <w:color w:val="FF0000"/>
                <w:sz w:val="20"/>
                <w:szCs w:val="20"/>
              </w:rPr>
            </w:pPr>
          </w:p>
        </w:tc>
        <w:tc>
          <w:tcPr>
            <w:tcW w:w="5155" w:type="dxa"/>
          </w:tcPr>
          <w:p w:rsidR="00FE0521" w:rsidRPr="00B71BD1" w:rsidRDefault="00FE0521" w:rsidP="00392884">
            <w:pPr>
              <w:rPr>
                <w:sz w:val="20"/>
                <w:szCs w:val="20"/>
                <w:lang w:val="uz-Cyrl-UZ"/>
              </w:rPr>
            </w:pPr>
            <w:r w:rsidRPr="00F01008">
              <w:rPr>
                <w:sz w:val="20"/>
                <w:szCs w:val="20"/>
                <w:lang w:val="uz-Cyrl-UZ"/>
              </w:rPr>
              <w:t>ш</w:t>
            </w:r>
            <w:r w:rsidRPr="00F01008">
              <w:rPr>
                <w:sz w:val="20"/>
                <w:szCs w:val="20"/>
              </w:rPr>
              <w:t>/</w:t>
            </w:r>
            <w:r w:rsidRPr="00F01008">
              <w:rPr>
                <w:sz w:val="20"/>
                <w:szCs w:val="20"/>
                <w:lang w:val="uz-Cyrl-UZ"/>
              </w:rPr>
              <w:t xml:space="preserve">ҳр </w:t>
            </w:r>
          </w:p>
        </w:tc>
      </w:tr>
      <w:tr w:rsidR="00FE0521" w:rsidRPr="002B0715">
        <w:trPr>
          <w:jc w:val="center"/>
        </w:trPr>
        <w:tc>
          <w:tcPr>
            <w:tcW w:w="5155" w:type="dxa"/>
          </w:tcPr>
          <w:p w:rsidR="00FE0521" w:rsidRPr="00EB3AEE" w:rsidRDefault="00FE0521" w:rsidP="00CA1A9F">
            <w:pPr>
              <w:rPr>
                <w:sz w:val="20"/>
                <w:szCs w:val="20"/>
                <w:lang w:val="uz-Cyrl-UZ"/>
              </w:rPr>
            </w:pPr>
          </w:p>
        </w:tc>
        <w:tc>
          <w:tcPr>
            <w:tcW w:w="236" w:type="dxa"/>
          </w:tcPr>
          <w:p w:rsidR="00FE0521" w:rsidRPr="002B0715" w:rsidRDefault="00FE0521" w:rsidP="00CA1A9F">
            <w:pPr>
              <w:jc w:val="both"/>
              <w:rPr>
                <w:sz w:val="20"/>
                <w:szCs w:val="20"/>
              </w:rPr>
            </w:pPr>
          </w:p>
        </w:tc>
        <w:tc>
          <w:tcPr>
            <w:tcW w:w="5155" w:type="dxa"/>
          </w:tcPr>
          <w:p w:rsidR="009A7564" w:rsidRDefault="009A7564" w:rsidP="00E61AEE"/>
        </w:tc>
      </w:tr>
      <w:tr w:rsidR="00CA1A9F" w:rsidRPr="002B0715">
        <w:trPr>
          <w:jc w:val="center"/>
        </w:trPr>
        <w:tc>
          <w:tcPr>
            <w:tcW w:w="5155" w:type="dxa"/>
          </w:tcPr>
          <w:p w:rsidR="00CA1A9F" w:rsidRPr="00EB3AEE" w:rsidRDefault="00CA1A9F" w:rsidP="00CA1A9F">
            <w:pPr>
              <w:rPr>
                <w:sz w:val="20"/>
                <w:szCs w:val="20"/>
                <w:lang w:val="uz-Cyrl-UZ"/>
              </w:rPr>
            </w:pPr>
          </w:p>
        </w:tc>
        <w:tc>
          <w:tcPr>
            <w:tcW w:w="236" w:type="dxa"/>
          </w:tcPr>
          <w:p w:rsidR="00CA1A9F" w:rsidRPr="002B0715" w:rsidRDefault="00CA1A9F" w:rsidP="00CA1A9F">
            <w:pPr>
              <w:jc w:val="both"/>
              <w:rPr>
                <w:sz w:val="20"/>
                <w:szCs w:val="20"/>
              </w:rPr>
            </w:pPr>
          </w:p>
        </w:tc>
        <w:tc>
          <w:tcPr>
            <w:tcW w:w="5155" w:type="dxa"/>
          </w:tcPr>
          <w:p w:rsidR="00CA1A9F" w:rsidRPr="002B0715" w:rsidRDefault="00CA1A9F" w:rsidP="00392884">
            <w:pPr>
              <w:rPr>
                <w:sz w:val="20"/>
                <w:szCs w:val="20"/>
                <w:lang w:val="uz-Cyrl-UZ"/>
              </w:rPr>
            </w:pPr>
            <w:r w:rsidRPr="002B0715">
              <w:rPr>
                <w:sz w:val="20"/>
                <w:szCs w:val="20"/>
              </w:rPr>
              <w:t>Х</w:t>
            </w:r>
            <w:r w:rsidR="00433990" w:rsidRPr="002B0715">
              <w:rPr>
                <w:sz w:val="20"/>
                <w:szCs w:val="20"/>
              </w:rPr>
              <w:t>ХТУТ</w:t>
            </w:r>
            <w:r w:rsidRPr="002B0715">
              <w:rPr>
                <w:sz w:val="20"/>
                <w:szCs w:val="20"/>
                <w:lang w:val="uz-Cyrl-UZ"/>
              </w:rPr>
              <w:t xml:space="preserve"> </w:t>
            </w:r>
            <w:r w:rsidR="00092B14">
              <w:rPr>
                <w:sz w:val="20"/>
                <w:szCs w:val="20"/>
                <w:lang w:val="uz-Cyrl-UZ"/>
              </w:rPr>
              <w:t xml:space="preserve"> </w:t>
            </w:r>
            <w:r w:rsidR="00392884">
              <w:rPr>
                <w:sz w:val="20"/>
                <w:szCs w:val="20"/>
                <w:lang w:val="en-US"/>
              </w:rPr>
              <w:t xml:space="preserve">                     </w:t>
            </w:r>
            <w:r w:rsidR="00C50FCC" w:rsidRPr="002B0715">
              <w:rPr>
                <w:sz w:val="20"/>
                <w:szCs w:val="20"/>
                <w:lang w:val="uz-Cyrl-UZ"/>
              </w:rPr>
              <w:t xml:space="preserve"> СТИРи  </w:t>
            </w:r>
            <w:r w:rsidR="00C50FCC" w:rsidRPr="001908F7">
              <w:rPr>
                <w:sz w:val="20"/>
                <w:szCs w:val="20"/>
                <w:lang w:val="uz-Cyrl-UZ"/>
              </w:rPr>
              <w:t xml:space="preserve"> </w:t>
            </w:r>
            <w:r w:rsidR="00C50FCC" w:rsidRPr="002B0715">
              <w:rPr>
                <w:sz w:val="20"/>
                <w:szCs w:val="20"/>
                <w:lang w:val="uz-Cyrl-UZ"/>
              </w:rPr>
              <w:t xml:space="preserve">   </w:t>
            </w:r>
          </w:p>
        </w:tc>
      </w:tr>
      <w:tr w:rsidR="00CA1A9F" w:rsidRPr="002B0715">
        <w:trPr>
          <w:jc w:val="center"/>
        </w:trPr>
        <w:tc>
          <w:tcPr>
            <w:tcW w:w="5155" w:type="dxa"/>
          </w:tcPr>
          <w:p w:rsidR="00CA1A9F" w:rsidRPr="00EB3AEE" w:rsidRDefault="00CA1A9F" w:rsidP="00392884">
            <w:pPr>
              <w:rPr>
                <w:sz w:val="20"/>
                <w:szCs w:val="20"/>
              </w:rPr>
            </w:pPr>
            <w:r w:rsidRPr="00EB3AEE">
              <w:rPr>
                <w:sz w:val="20"/>
                <w:szCs w:val="20"/>
                <w:lang w:val="uz-Cyrl-UZ"/>
              </w:rPr>
              <w:t>Банк номи</w:t>
            </w:r>
            <w:r w:rsidRPr="00EB3AEE">
              <w:rPr>
                <w:sz w:val="20"/>
                <w:szCs w:val="20"/>
              </w:rPr>
              <w:t>:</w:t>
            </w:r>
          </w:p>
        </w:tc>
        <w:tc>
          <w:tcPr>
            <w:tcW w:w="236" w:type="dxa"/>
          </w:tcPr>
          <w:p w:rsidR="00CA1A9F" w:rsidRPr="002B0715" w:rsidRDefault="00CA1A9F" w:rsidP="00CA1A9F">
            <w:pPr>
              <w:jc w:val="both"/>
              <w:rPr>
                <w:sz w:val="20"/>
                <w:szCs w:val="20"/>
              </w:rPr>
            </w:pPr>
          </w:p>
        </w:tc>
        <w:tc>
          <w:tcPr>
            <w:tcW w:w="5155" w:type="dxa"/>
          </w:tcPr>
          <w:p w:rsidR="00CA1A9F" w:rsidRPr="002B0715" w:rsidRDefault="00CA1A9F" w:rsidP="00CA1A9F">
            <w:pPr>
              <w:rPr>
                <w:sz w:val="20"/>
                <w:szCs w:val="20"/>
                <w:lang w:val="uz-Cyrl-UZ"/>
              </w:rPr>
            </w:pPr>
            <w:r w:rsidRPr="002B0715">
              <w:rPr>
                <w:sz w:val="20"/>
                <w:szCs w:val="20"/>
                <w:lang w:val="uz-Cyrl-UZ"/>
              </w:rPr>
              <w:t>Ўзбекистон Республикаси Молия вазирлиги Ғазначилиги</w:t>
            </w:r>
          </w:p>
        </w:tc>
      </w:tr>
      <w:tr w:rsidR="00CA1A9F" w:rsidRPr="002B0715">
        <w:trPr>
          <w:jc w:val="center"/>
        </w:trPr>
        <w:tc>
          <w:tcPr>
            <w:tcW w:w="5155" w:type="dxa"/>
          </w:tcPr>
          <w:p w:rsidR="00CA1A9F" w:rsidRPr="00EB3AEE" w:rsidRDefault="00CA1A9F" w:rsidP="00392884">
            <w:pPr>
              <w:rPr>
                <w:sz w:val="20"/>
                <w:szCs w:val="20"/>
                <w:lang w:val="uz-Cyrl-UZ"/>
              </w:rPr>
            </w:pPr>
            <w:r w:rsidRPr="00EB3AEE">
              <w:rPr>
                <w:sz w:val="20"/>
                <w:szCs w:val="20"/>
              </w:rPr>
              <w:t>МФО</w:t>
            </w:r>
            <w:proofErr w:type="gramStart"/>
            <w:r w:rsidRPr="00EB3AEE">
              <w:rPr>
                <w:sz w:val="20"/>
                <w:szCs w:val="20"/>
                <w:lang w:val="uz-Cyrl-UZ"/>
              </w:rPr>
              <w:t xml:space="preserve"> </w:t>
            </w:r>
            <w:r w:rsidR="00B71BD1">
              <w:rPr>
                <w:sz w:val="20"/>
                <w:szCs w:val="20"/>
                <w:lang w:val="uz-Cyrl-UZ"/>
              </w:rPr>
              <w:t>:</w:t>
            </w:r>
            <w:proofErr w:type="gramEnd"/>
            <w:r w:rsidRPr="00EB3AEE">
              <w:rPr>
                <w:sz w:val="20"/>
                <w:szCs w:val="20"/>
                <w:lang w:val="uz-Cyrl-UZ"/>
              </w:rPr>
              <w:t xml:space="preserve">            СТИР</w:t>
            </w:r>
            <w:r w:rsidR="000F6834" w:rsidRPr="00EB3AEE">
              <w:rPr>
                <w:sz w:val="20"/>
                <w:szCs w:val="20"/>
                <w:lang w:val="uz-Cyrl-UZ"/>
              </w:rPr>
              <w:t>И:</w:t>
            </w:r>
            <w:r w:rsidRPr="00EB3AEE">
              <w:rPr>
                <w:sz w:val="20"/>
                <w:szCs w:val="20"/>
                <w:lang w:val="uz-Cyrl-UZ"/>
              </w:rPr>
              <w:t xml:space="preserve"> </w:t>
            </w:r>
          </w:p>
        </w:tc>
        <w:tc>
          <w:tcPr>
            <w:tcW w:w="236" w:type="dxa"/>
          </w:tcPr>
          <w:p w:rsidR="00CA1A9F" w:rsidRPr="002B0715" w:rsidRDefault="00CA1A9F" w:rsidP="00CA1A9F">
            <w:pPr>
              <w:jc w:val="both"/>
              <w:rPr>
                <w:sz w:val="20"/>
                <w:szCs w:val="20"/>
              </w:rPr>
            </w:pPr>
          </w:p>
        </w:tc>
        <w:tc>
          <w:tcPr>
            <w:tcW w:w="5155" w:type="dxa"/>
          </w:tcPr>
          <w:p w:rsidR="00CA1A9F" w:rsidRPr="002B0715" w:rsidRDefault="00CA1A9F" w:rsidP="00392884">
            <w:pPr>
              <w:rPr>
                <w:sz w:val="20"/>
                <w:szCs w:val="20"/>
                <w:lang w:val="uz-Cyrl-UZ"/>
              </w:rPr>
            </w:pPr>
            <w:r w:rsidRPr="002B0715">
              <w:rPr>
                <w:sz w:val="20"/>
                <w:szCs w:val="20"/>
                <w:lang w:val="uz-Cyrl-UZ"/>
              </w:rPr>
              <w:t xml:space="preserve">Ғазна ҳ/в </w:t>
            </w:r>
          </w:p>
        </w:tc>
      </w:tr>
      <w:tr w:rsidR="00CA1A9F" w:rsidRPr="002B0715">
        <w:trPr>
          <w:jc w:val="center"/>
        </w:trPr>
        <w:tc>
          <w:tcPr>
            <w:tcW w:w="5155" w:type="dxa"/>
          </w:tcPr>
          <w:p w:rsidR="00CA1A9F" w:rsidRPr="00EB3AEE" w:rsidRDefault="00CA1A9F" w:rsidP="00CA1A9F">
            <w:pPr>
              <w:rPr>
                <w:sz w:val="20"/>
                <w:szCs w:val="20"/>
              </w:rPr>
            </w:pPr>
          </w:p>
        </w:tc>
        <w:tc>
          <w:tcPr>
            <w:tcW w:w="236" w:type="dxa"/>
          </w:tcPr>
          <w:p w:rsidR="00CA1A9F" w:rsidRPr="002B0715" w:rsidRDefault="00CA1A9F" w:rsidP="00CA1A9F">
            <w:pPr>
              <w:jc w:val="both"/>
              <w:rPr>
                <w:sz w:val="20"/>
                <w:szCs w:val="20"/>
              </w:rPr>
            </w:pPr>
          </w:p>
        </w:tc>
        <w:tc>
          <w:tcPr>
            <w:tcW w:w="5155" w:type="dxa"/>
          </w:tcPr>
          <w:p w:rsidR="00CA1A9F" w:rsidRPr="002B0715" w:rsidRDefault="00CA1A9F" w:rsidP="00392884">
            <w:pPr>
              <w:rPr>
                <w:sz w:val="20"/>
                <w:szCs w:val="20"/>
                <w:lang w:val="uz-Cyrl-UZ"/>
              </w:rPr>
            </w:pPr>
            <w:r w:rsidRPr="002B0715">
              <w:rPr>
                <w:sz w:val="20"/>
                <w:szCs w:val="20"/>
                <w:lang w:val="uz-Cyrl-UZ"/>
              </w:rPr>
              <w:t>Банкнинг номи:</w:t>
            </w:r>
            <w:r w:rsidRPr="002B0715">
              <w:rPr>
                <w:sz w:val="20"/>
                <w:szCs w:val="20"/>
              </w:rPr>
              <w:t xml:space="preserve"> </w:t>
            </w:r>
          </w:p>
        </w:tc>
      </w:tr>
      <w:tr w:rsidR="00CA1A9F" w:rsidRPr="002B0715">
        <w:trPr>
          <w:jc w:val="center"/>
        </w:trPr>
        <w:tc>
          <w:tcPr>
            <w:tcW w:w="5155" w:type="dxa"/>
          </w:tcPr>
          <w:p w:rsidR="00CA1A9F" w:rsidRPr="00EB3AEE" w:rsidRDefault="00433990" w:rsidP="00392884">
            <w:pPr>
              <w:rPr>
                <w:sz w:val="20"/>
                <w:szCs w:val="20"/>
              </w:rPr>
            </w:pPr>
            <w:r w:rsidRPr="00EB3AEE">
              <w:rPr>
                <w:sz w:val="20"/>
                <w:szCs w:val="20"/>
              </w:rPr>
              <w:t>ХХТУТ</w:t>
            </w:r>
            <w:proofErr w:type="gramStart"/>
            <w:r w:rsidR="00CA1A9F" w:rsidRPr="00EB3AEE">
              <w:rPr>
                <w:sz w:val="20"/>
                <w:szCs w:val="20"/>
                <w:lang w:val="uz-Cyrl-UZ"/>
              </w:rPr>
              <w:t xml:space="preserve"> </w:t>
            </w:r>
            <w:r w:rsidR="00B71BD1">
              <w:rPr>
                <w:sz w:val="20"/>
                <w:szCs w:val="20"/>
                <w:lang w:val="uz-Cyrl-UZ"/>
              </w:rPr>
              <w:t>:</w:t>
            </w:r>
            <w:proofErr w:type="gramEnd"/>
            <w:r w:rsidR="00B71BD1">
              <w:rPr>
                <w:sz w:val="20"/>
                <w:szCs w:val="20"/>
                <w:lang w:val="uz-Cyrl-UZ"/>
              </w:rPr>
              <w:t xml:space="preserve"> </w:t>
            </w:r>
          </w:p>
        </w:tc>
        <w:tc>
          <w:tcPr>
            <w:tcW w:w="236" w:type="dxa"/>
          </w:tcPr>
          <w:p w:rsidR="00CA1A9F" w:rsidRPr="002B0715" w:rsidRDefault="00CA1A9F" w:rsidP="00CA1A9F">
            <w:pPr>
              <w:jc w:val="both"/>
              <w:rPr>
                <w:sz w:val="20"/>
                <w:szCs w:val="20"/>
              </w:rPr>
            </w:pPr>
          </w:p>
        </w:tc>
        <w:tc>
          <w:tcPr>
            <w:tcW w:w="5155" w:type="dxa"/>
          </w:tcPr>
          <w:p w:rsidR="00CA1A9F" w:rsidRPr="002B0715" w:rsidRDefault="00CA1A9F" w:rsidP="00CA1A9F">
            <w:pPr>
              <w:rPr>
                <w:sz w:val="20"/>
                <w:szCs w:val="20"/>
                <w:lang w:val="uz-Cyrl-UZ"/>
              </w:rPr>
            </w:pPr>
            <w:r w:rsidRPr="002B0715">
              <w:rPr>
                <w:sz w:val="20"/>
                <w:szCs w:val="20"/>
                <w:lang w:val="uz-Cyrl-UZ"/>
              </w:rPr>
              <w:t xml:space="preserve">МФО  </w:t>
            </w:r>
          </w:p>
          <w:p w:rsidR="00CA1A9F" w:rsidRPr="002B0715" w:rsidRDefault="00CA1A9F" w:rsidP="00392884">
            <w:pPr>
              <w:rPr>
                <w:sz w:val="20"/>
                <w:szCs w:val="20"/>
                <w:lang w:val="uz-Cyrl-UZ"/>
              </w:rPr>
            </w:pPr>
            <w:r w:rsidRPr="002B0715">
              <w:rPr>
                <w:sz w:val="20"/>
                <w:szCs w:val="20"/>
                <w:lang w:val="uz-Cyrl-UZ"/>
              </w:rPr>
              <w:t xml:space="preserve">ғазначилик СТИРи  </w:t>
            </w:r>
          </w:p>
        </w:tc>
      </w:tr>
      <w:tr w:rsidR="00CA1A9F" w:rsidRPr="00A04A6A">
        <w:trPr>
          <w:jc w:val="center"/>
        </w:trPr>
        <w:tc>
          <w:tcPr>
            <w:tcW w:w="5155" w:type="dxa"/>
          </w:tcPr>
          <w:p w:rsidR="00CA1A9F" w:rsidRPr="00EB3AEE" w:rsidRDefault="00CA1A9F" w:rsidP="00CA1A9F">
            <w:pPr>
              <w:rPr>
                <w:sz w:val="20"/>
                <w:szCs w:val="20"/>
                <w:lang w:val="uz-Cyrl-UZ"/>
              </w:rPr>
            </w:pPr>
            <w:r w:rsidRPr="00EB3AEE">
              <w:rPr>
                <w:sz w:val="20"/>
                <w:szCs w:val="20"/>
                <w:lang w:val="uz-Cyrl-UZ"/>
              </w:rPr>
              <w:t xml:space="preserve">Раҳбар: </w:t>
            </w:r>
            <w:r w:rsidR="001B7D7A" w:rsidRPr="00EB3AEE">
              <w:rPr>
                <w:sz w:val="20"/>
                <w:szCs w:val="20"/>
                <w:lang w:val="uz-Cyrl-UZ"/>
              </w:rPr>
              <w:t xml:space="preserve">  _______________</w:t>
            </w:r>
            <w:r w:rsidR="00D77C8A" w:rsidRPr="00EB3AEE">
              <w:rPr>
                <w:sz w:val="20"/>
                <w:szCs w:val="20"/>
                <w:lang w:val="uz-Cyrl-UZ"/>
              </w:rPr>
              <w:t xml:space="preserve"> </w:t>
            </w:r>
          </w:p>
          <w:p w:rsidR="00CA1A9F" w:rsidRPr="00EB3AEE" w:rsidRDefault="00CA1A9F" w:rsidP="00CA1A9F">
            <w:pPr>
              <w:rPr>
                <w:sz w:val="20"/>
                <w:szCs w:val="20"/>
              </w:rPr>
            </w:pPr>
          </w:p>
        </w:tc>
        <w:tc>
          <w:tcPr>
            <w:tcW w:w="236" w:type="dxa"/>
          </w:tcPr>
          <w:p w:rsidR="00CA1A9F" w:rsidRPr="002B0715" w:rsidRDefault="00CA1A9F" w:rsidP="00CA1A9F">
            <w:pPr>
              <w:jc w:val="both"/>
              <w:rPr>
                <w:sz w:val="20"/>
                <w:szCs w:val="20"/>
              </w:rPr>
            </w:pPr>
          </w:p>
        </w:tc>
        <w:tc>
          <w:tcPr>
            <w:tcW w:w="5155" w:type="dxa"/>
            <w:tcBorders>
              <w:bottom w:val="single" w:sz="4" w:space="0" w:color="auto"/>
            </w:tcBorders>
          </w:tcPr>
          <w:p w:rsidR="00CA1A9F" w:rsidRPr="00207EB1" w:rsidRDefault="00CA1A9F" w:rsidP="00CA1A9F">
            <w:pPr>
              <w:rPr>
                <w:sz w:val="20"/>
                <w:szCs w:val="20"/>
              </w:rPr>
            </w:pPr>
            <w:r w:rsidRPr="002B0715">
              <w:rPr>
                <w:sz w:val="20"/>
                <w:szCs w:val="20"/>
                <w:lang w:val="uz-Cyrl-UZ"/>
              </w:rPr>
              <w:t>Раҳбар</w:t>
            </w:r>
            <w:r w:rsidR="00C861DC">
              <w:rPr>
                <w:sz w:val="20"/>
                <w:szCs w:val="20"/>
                <w:lang w:val="uz-Cyrl-UZ"/>
              </w:rPr>
              <w:t>:</w:t>
            </w:r>
            <w:r w:rsidRPr="002B0715">
              <w:rPr>
                <w:sz w:val="20"/>
                <w:szCs w:val="20"/>
                <w:lang w:val="uz-Cyrl-UZ"/>
              </w:rPr>
              <w:t xml:space="preserve">   </w:t>
            </w:r>
            <w:r w:rsidR="003E7FE1">
              <w:rPr>
                <w:sz w:val="20"/>
                <w:szCs w:val="20"/>
                <w:lang w:val="uz-Cyrl-UZ"/>
              </w:rPr>
              <w:t>__________________</w:t>
            </w:r>
          </w:p>
          <w:p w:rsidR="00CA1A9F" w:rsidRPr="00207EB1" w:rsidRDefault="00CA1A9F" w:rsidP="00CA1A9F">
            <w:pPr>
              <w:rPr>
                <w:sz w:val="20"/>
                <w:szCs w:val="20"/>
              </w:rPr>
            </w:pPr>
          </w:p>
        </w:tc>
      </w:tr>
      <w:tr w:rsidR="00CA1A9F" w:rsidRPr="00A04A6A">
        <w:trPr>
          <w:jc w:val="center"/>
        </w:trPr>
        <w:tc>
          <w:tcPr>
            <w:tcW w:w="5155" w:type="dxa"/>
            <w:tcBorders>
              <w:top w:val="single" w:sz="4" w:space="0" w:color="auto"/>
            </w:tcBorders>
          </w:tcPr>
          <w:p w:rsidR="00CA1A9F" w:rsidRPr="00EB3AEE" w:rsidRDefault="00CA1A9F" w:rsidP="00CA1A9F">
            <w:pPr>
              <w:jc w:val="center"/>
              <w:rPr>
                <w:sz w:val="20"/>
                <w:szCs w:val="20"/>
              </w:rPr>
            </w:pPr>
            <w:r w:rsidRPr="00EB3AEE">
              <w:rPr>
                <w:sz w:val="20"/>
                <w:szCs w:val="20"/>
              </w:rPr>
              <w:t xml:space="preserve"> </w:t>
            </w:r>
            <w:r w:rsidRPr="00EB3AEE">
              <w:rPr>
                <w:sz w:val="20"/>
                <w:szCs w:val="20"/>
                <w:lang w:val="uz-Cyrl-UZ"/>
              </w:rPr>
              <w:t xml:space="preserve">                                </w:t>
            </w:r>
            <w:r w:rsidRPr="00EB3AEE">
              <w:rPr>
                <w:sz w:val="20"/>
                <w:szCs w:val="20"/>
              </w:rPr>
              <w:t xml:space="preserve"> (</w:t>
            </w:r>
            <w:proofErr w:type="spellStart"/>
            <w:r w:rsidRPr="00EB3AEE">
              <w:rPr>
                <w:sz w:val="20"/>
                <w:szCs w:val="20"/>
              </w:rPr>
              <w:t>имзо</w:t>
            </w:r>
            <w:proofErr w:type="spellEnd"/>
            <w:r w:rsidRPr="00EB3AEE">
              <w:rPr>
                <w:sz w:val="20"/>
                <w:szCs w:val="20"/>
              </w:rPr>
              <w:t xml:space="preserve">)                                                                                             </w:t>
            </w:r>
          </w:p>
        </w:tc>
        <w:tc>
          <w:tcPr>
            <w:tcW w:w="236" w:type="dxa"/>
          </w:tcPr>
          <w:p w:rsidR="00CA1A9F" w:rsidRPr="00A04A6A" w:rsidRDefault="00CA1A9F" w:rsidP="00CA1A9F">
            <w:pPr>
              <w:jc w:val="both"/>
              <w:rPr>
                <w:sz w:val="20"/>
                <w:szCs w:val="20"/>
              </w:rPr>
            </w:pPr>
          </w:p>
        </w:tc>
        <w:tc>
          <w:tcPr>
            <w:tcW w:w="5155" w:type="dxa"/>
            <w:tcBorders>
              <w:top w:val="single" w:sz="4" w:space="0" w:color="auto"/>
            </w:tcBorders>
          </w:tcPr>
          <w:p w:rsidR="00CA1A9F" w:rsidRPr="00A04A6A" w:rsidRDefault="00CA1A9F" w:rsidP="00CA1A9F">
            <w:pPr>
              <w:jc w:val="center"/>
              <w:rPr>
                <w:sz w:val="20"/>
                <w:szCs w:val="20"/>
              </w:rPr>
            </w:pPr>
            <w:r w:rsidRPr="00A04A6A">
              <w:rPr>
                <w:sz w:val="20"/>
                <w:szCs w:val="20"/>
              </w:rPr>
              <w:t xml:space="preserve">  </w:t>
            </w:r>
            <w:r w:rsidRPr="00A04A6A">
              <w:rPr>
                <w:sz w:val="20"/>
                <w:szCs w:val="20"/>
                <w:lang w:val="uz-Cyrl-UZ"/>
              </w:rPr>
              <w:t xml:space="preserve">                             </w:t>
            </w:r>
            <w:r w:rsidRPr="00A04A6A">
              <w:rPr>
                <w:sz w:val="20"/>
                <w:szCs w:val="20"/>
              </w:rPr>
              <w:t xml:space="preserve"> (</w:t>
            </w:r>
            <w:proofErr w:type="spellStart"/>
            <w:r w:rsidRPr="00A04A6A">
              <w:rPr>
                <w:sz w:val="20"/>
                <w:szCs w:val="20"/>
              </w:rPr>
              <w:t>имзо</w:t>
            </w:r>
            <w:proofErr w:type="spellEnd"/>
            <w:r w:rsidRPr="00A04A6A">
              <w:rPr>
                <w:sz w:val="20"/>
                <w:szCs w:val="20"/>
              </w:rPr>
              <w:t xml:space="preserve">)                                                                 </w:t>
            </w:r>
          </w:p>
        </w:tc>
      </w:tr>
      <w:tr w:rsidR="00CA1A9F" w:rsidRPr="00A04A6A">
        <w:trPr>
          <w:jc w:val="center"/>
        </w:trPr>
        <w:tc>
          <w:tcPr>
            <w:tcW w:w="5155" w:type="dxa"/>
          </w:tcPr>
          <w:p w:rsidR="00CA1A9F" w:rsidRPr="00EB3AEE" w:rsidRDefault="00CA1A9F" w:rsidP="00CA1A9F">
            <w:pPr>
              <w:jc w:val="center"/>
              <w:rPr>
                <w:sz w:val="20"/>
                <w:szCs w:val="20"/>
              </w:rPr>
            </w:pPr>
          </w:p>
        </w:tc>
        <w:tc>
          <w:tcPr>
            <w:tcW w:w="236" w:type="dxa"/>
          </w:tcPr>
          <w:p w:rsidR="00CA1A9F" w:rsidRPr="00A04A6A" w:rsidRDefault="00CA1A9F" w:rsidP="00CA1A9F">
            <w:pPr>
              <w:jc w:val="both"/>
              <w:rPr>
                <w:sz w:val="20"/>
                <w:szCs w:val="20"/>
              </w:rPr>
            </w:pPr>
          </w:p>
        </w:tc>
        <w:tc>
          <w:tcPr>
            <w:tcW w:w="5155" w:type="dxa"/>
          </w:tcPr>
          <w:p w:rsidR="00CA1A9F" w:rsidRPr="00A04A6A" w:rsidRDefault="00CA1A9F" w:rsidP="00CA1A9F">
            <w:pPr>
              <w:jc w:val="center"/>
              <w:rPr>
                <w:sz w:val="20"/>
                <w:szCs w:val="20"/>
              </w:rPr>
            </w:pPr>
          </w:p>
        </w:tc>
      </w:tr>
      <w:tr w:rsidR="00CA1A9F" w:rsidRPr="00A04A6A">
        <w:trPr>
          <w:trHeight w:val="257"/>
          <w:jc w:val="center"/>
        </w:trPr>
        <w:tc>
          <w:tcPr>
            <w:tcW w:w="5155" w:type="dxa"/>
            <w:vAlign w:val="center"/>
          </w:tcPr>
          <w:p w:rsidR="00CA1A9F" w:rsidRPr="00EB3AEE" w:rsidRDefault="00CA1A9F" w:rsidP="00CA1A9F">
            <w:pPr>
              <w:jc w:val="center"/>
              <w:rPr>
                <w:sz w:val="20"/>
                <w:szCs w:val="20"/>
              </w:rPr>
            </w:pPr>
            <w:r w:rsidRPr="00EB3AEE">
              <w:rPr>
                <w:sz w:val="20"/>
                <w:szCs w:val="20"/>
              </w:rPr>
              <w:t>М.</w:t>
            </w:r>
            <w:r w:rsidRPr="00EB3AEE">
              <w:rPr>
                <w:sz w:val="20"/>
                <w:szCs w:val="20"/>
                <w:lang w:val="uz-Cyrl-UZ"/>
              </w:rPr>
              <w:t>Ў</w:t>
            </w:r>
            <w:r w:rsidRPr="00EB3AEE">
              <w:rPr>
                <w:sz w:val="20"/>
                <w:szCs w:val="20"/>
              </w:rPr>
              <w:t>.</w:t>
            </w:r>
          </w:p>
        </w:tc>
        <w:tc>
          <w:tcPr>
            <w:tcW w:w="236" w:type="dxa"/>
            <w:vAlign w:val="center"/>
          </w:tcPr>
          <w:p w:rsidR="00CA1A9F" w:rsidRPr="00A04A6A" w:rsidRDefault="00CA1A9F" w:rsidP="00CA1A9F">
            <w:pPr>
              <w:jc w:val="center"/>
              <w:rPr>
                <w:sz w:val="20"/>
                <w:szCs w:val="20"/>
              </w:rPr>
            </w:pPr>
          </w:p>
        </w:tc>
        <w:tc>
          <w:tcPr>
            <w:tcW w:w="5155" w:type="dxa"/>
            <w:vAlign w:val="center"/>
          </w:tcPr>
          <w:p w:rsidR="00CA1A9F" w:rsidRPr="00A04A6A" w:rsidRDefault="00CA1A9F" w:rsidP="00CA1A9F">
            <w:pPr>
              <w:jc w:val="center"/>
              <w:rPr>
                <w:sz w:val="20"/>
                <w:szCs w:val="20"/>
              </w:rPr>
            </w:pPr>
            <w:r w:rsidRPr="00A04A6A">
              <w:rPr>
                <w:sz w:val="20"/>
                <w:szCs w:val="20"/>
              </w:rPr>
              <w:t>М.</w:t>
            </w:r>
            <w:r w:rsidRPr="00A04A6A">
              <w:rPr>
                <w:sz w:val="20"/>
                <w:szCs w:val="20"/>
                <w:lang w:val="uz-Cyrl-UZ"/>
              </w:rPr>
              <w:t>Ў</w:t>
            </w:r>
            <w:r w:rsidRPr="00A04A6A">
              <w:rPr>
                <w:sz w:val="20"/>
                <w:szCs w:val="20"/>
              </w:rPr>
              <w:t>.</w:t>
            </w:r>
          </w:p>
        </w:tc>
      </w:tr>
    </w:tbl>
    <w:p w:rsidR="00E429ED" w:rsidRPr="00C573F8" w:rsidRDefault="007063A2" w:rsidP="00CA1A9F">
      <w:pPr>
        <w:rPr>
          <w:sz w:val="20"/>
          <w:szCs w:val="20"/>
          <w:lang w:val="uz-Cyrl-UZ"/>
        </w:rPr>
      </w:pPr>
      <w:r w:rsidRPr="00A04A6A">
        <w:rPr>
          <w:sz w:val="20"/>
          <w:szCs w:val="20"/>
          <w:lang w:val="uz-Cyrl-UZ"/>
        </w:rPr>
        <w:t xml:space="preserve">                                    </w:t>
      </w:r>
    </w:p>
    <w:sectPr w:rsidR="00E429ED" w:rsidRPr="00C573F8" w:rsidSect="002B5C8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noPunctuationKerning/>
  <w:characterSpacingControl w:val="doNotCompress"/>
  <w:compat/>
  <w:rsids>
    <w:rsidRoot w:val="00FE325D"/>
    <w:rsid w:val="00001BB3"/>
    <w:rsid w:val="00005F38"/>
    <w:rsid w:val="00013A0C"/>
    <w:rsid w:val="0001471B"/>
    <w:rsid w:val="00033B8F"/>
    <w:rsid w:val="00040238"/>
    <w:rsid w:val="00052189"/>
    <w:rsid w:val="0006194C"/>
    <w:rsid w:val="000676AD"/>
    <w:rsid w:val="00077B01"/>
    <w:rsid w:val="000832B9"/>
    <w:rsid w:val="00090391"/>
    <w:rsid w:val="00092B14"/>
    <w:rsid w:val="000969EA"/>
    <w:rsid w:val="000B2EE6"/>
    <w:rsid w:val="000C4407"/>
    <w:rsid w:val="000E0F7C"/>
    <w:rsid w:val="000E146C"/>
    <w:rsid w:val="000E470F"/>
    <w:rsid w:val="000E6D83"/>
    <w:rsid w:val="000F6834"/>
    <w:rsid w:val="00102078"/>
    <w:rsid w:val="001053CA"/>
    <w:rsid w:val="00126CEB"/>
    <w:rsid w:val="00134C69"/>
    <w:rsid w:val="00136391"/>
    <w:rsid w:val="001617A7"/>
    <w:rsid w:val="00166DA5"/>
    <w:rsid w:val="001908F7"/>
    <w:rsid w:val="001B17FD"/>
    <w:rsid w:val="001B7D7A"/>
    <w:rsid w:val="001C1414"/>
    <w:rsid w:val="001C35AE"/>
    <w:rsid w:val="001D39DA"/>
    <w:rsid w:val="001E1C7D"/>
    <w:rsid w:val="001F0733"/>
    <w:rsid w:val="001F23EF"/>
    <w:rsid w:val="00206237"/>
    <w:rsid w:val="00207EB1"/>
    <w:rsid w:val="00217FDB"/>
    <w:rsid w:val="00241255"/>
    <w:rsid w:val="00250E11"/>
    <w:rsid w:val="00271671"/>
    <w:rsid w:val="002731BB"/>
    <w:rsid w:val="002A60F2"/>
    <w:rsid w:val="002B0715"/>
    <w:rsid w:val="002B5C8E"/>
    <w:rsid w:val="002C2A34"/>
    <w:rsid w:val="002C2EEA"/>
    <w:rsid w:val="002C52CB"/>
    <w:rsid w:val="002C5B36"/>
    <w:rsid w:val="002E0E92"/>
    <w:rsid w:val="002E6860"/>
    <w:rsid w:val="002F59FF"/>
    <w:rsid w:val="0030756F"/>
    <w:rsid w:val="00315B8F"/>
    <w:rsid w:val="00321214"/>
    <w:rsid w:val="0034465F"/>
    <w:rsid w:val="0035083E"/>
    <w:rsid w:val="0035084B"/>
    <w:rsid w:val="00351C9F"/>
    <w:rsid w:val="00352F59"/>
    <w:rsid w:val="00373D12"/>
    <w:rsid w:val="00392884"/>
    <w:rsid w:val="003A387C"/>
    <w:rsid w:val="003A4673"/>
    <w:rsid w:val="003B7EAE"/>
    <w:rsid w:val="003C14A3"/>
    <w:rsid w:val="003E7FE1"/>
    <w:rsid w:val="003F1EA6"/>
    <w:rsid w:val="003F6F59"/>
    <w:rsid w:val="004000ED"/>
    <w:rsid w:val="00400480"/>
    <w:rsid w:val="00405F18"/>
    <w:rsid w:val="00414CE7"/>
    <w:rsid w:val="00430E1C"/>
    <w:rsid w:val="0043121F"/>
    <w:rsid w:val="00433990"/>
    <w:rsid w:val="00455549"/>
    <w:rsid w:val="00465778"/>
    <w:rsid w:val="00467B17"/>
    <w:rsid w:val="004A14E6"/>
    <w:rsid w:val="004A1822"/>
    <w:rsid w:val="004B25F9"/>
    <w:rsid w:val="004C0EBF"/>
    <w:rsid w:val="004C271B"/>
    <w:rsid w:val="004C5DC8"/>
    <w:rsid w:val="004D48BD"/>
    <w:rsid w:val="004E481B"/>
    <w:rsid w:val="004E61A2"/>
    <w:rsid w:val="004F0840"/>
    <w:rsid w:val="004F273D"/>
    <w:rsid w:val="004F6E9B"/>
    <w:rsid w:val="00503231"/>
    <w:rsid w:val="005115B3"/>
    <w:rsid w:val="00517109"/>
    <w:rsid w:val="00535903"/>
    <w:rsid w:val="00540160"/>
    <w:rsid w:val="0054158B"/>
    <w:rsid w:val="00541C2D"/>
    <w:rsid w:val="00562B1F"/>
    <w:rsid w:val="00586F6A"/>
    <w:rsid w:val="005950D7"/>
    <w:rsid w:val="005A0296"/>
    <w:rsid w:val="005A7EE4"/>
    <w:rsid w:val="005E135B"/>
    <w:rsid w:val="005E3D6A"/>
    <w:rsid w:val="005E713E"/>
    <w:rsid w:val="005F4CB4"/>
    <w:rsid w:val="00600D06"/>
    <w:rsid w:val="0060442D"/>
    <w:rsid w:val="00617845"/>
    <w:rsid w:val="00626465"/>
    <w:rsid w:val="00651EB2"/>
    <w:rsid w:val="0065272A"/>
    <w:rsid w:val="00654E27"/>
    <w:rsid w:val="006625A6"/>
    <w:rsid w:val="00663634"/>
    <w:rsid w:val="00666B4F"/>
    <w:rsid w:val="00666E14"/>
    <w:rsid w:val="00676B21"/>
    <w:rsid w:val="0069016D"/>
    <w:rsid w:val="00692165"/>
    <w:rsid w:val="006A6793"/>
    <w:rsid w:val="006B0F1B"/>
    <w:rsid w:val="006B626C"/>
    <w:rsid w:val="006D2EBF"/>
    <w:rsid w:val="006E00AE"/>
    <w:rsid w:val="006E24D4"/>
    <w:rsid w:val="007063A2"/>
    <w:rsid w:val="00724310"/>
    <w:rsid w:val="007374FE"/>
    <w:rsid w:val="00750D2F"/>
    <w:rsid w:val="00762E9D"/>
    <w:rsid w:val="007640E5"/>
    <w:rsid w:val="00766765"/>
    <w:rsid w:val="007C16B4"/>
    <w:rsid w:val="007C2198"/>
    <w:rsid w:val="007D112C"/>
    <w:rsid w:val="007E163E"/>
    <w:rsid w:val="007E2C04"/>
    <w:rsid w:val="007F08DB"/>
    <w:rsid w:val="007F299E"/>
    <w:rsid w:val="007F430F"/>
    <w:rsid w:val="007F677A"/>
    <w:rsid w:val="008061D5"/>
    <w:rsid w:val="008160C3"/>
    <w:rsid w:val="008164DA"/>
    <w:rsid w:val="008544A0"/>
    <w:rsid w:val="0085785C"/>
    <w:rsid w:val="008B0D02"/>
    <w:rsid w:val="008C572C"/>
    <w:rsid w:val="008D0399"/>
    <w:rsid w:val="008D7E24"/>
    <w:rsid w:val="008F0371"/>
    <w:rsid w:val="008F2D12"/>
    <w:rsid w:val="008F47A3"/>
    <w:rsid w:val="009032BE"/>
    <w:rsid w:val="009127E8"/>
    <w:rsid w:val="00925F22"/>
    <w:rsid w:val="0093457B"/>
    <w:rsid w:val="0094071A"/>
    <w:rsid w:val="0094153F"/>
    <w:rsid w:val="00944F47"/>
    <w:rsid w:val="009622CD"/>
    <w:rsid w:val="009625D3"/>
    <w:rsid w:val="00963547"/>
    <w:rsid w:val="009638A9"/>
    <w:rsid w:val="00966B95"/>
    <w:rsid w:val="00971A74"/>
    <w:rsid w:val="00976DFB"/>
    <w:rsid w:val="00977705"/>
    <w:rsid w:val="009951CE"/>
    <w:rsid w:val="009958FF"/>
    <w:rsid w:val="0099771E"/>
    <w:rsid w:val="009A7564"/>
    <w:rsid w:val="009A7E24"/>
    <w:rsid w:val="009B2DDA"/>
    <w:rsid w:val="009C3459"/>
    <w:rsid w:val="009C5F5C"/>
    <w:rsid w:val="009F38CE"/>
    <w:rsid w:val="009F5231"/>
    <w:rsid w:val="00A00F4C"/>
    <w:rsid w:val="00A04A6A"/>
    <w:rsid w:val="00A23189"/>
    <w:rsid w:val="00A24D7F"/>
    <w:rsid w:val="00A26DAF"/>
    <w:rsid w:val="00A41796"/>
    <w:rsid w:val="00A45392"/>
    <w:rsid w:val="00A50735"/>
    <w:rsid w:val="00A51019"/>
    <w:rsid w:val="00A64F8A"/>
    <w:rsid w:val="00A65635"/>
    <w:rsid w:val="00A75FA6"/>
    <w:rsid w:val="00A830B2"/>
    <w:rsid w:val="00A8482D"/>
    <w:rsid w:val="00A97909"/>
    <w:rsid w:val="00AA3B00"/>
    <w:rsid w:val="00AA4817"/>
    <w:rsid w:val="00AA6CB1"/>
    <w:rsid w:val="00AB4E23"/>
    <w:rsid w:val="00AC0BB5"/>
    <w:rsid w:val="00B11D18"/>
    <w:rsid w:val="00B17241"/>
    <w:rsid w:val="00B225AA"/>
    <w:rsid w:val="00B41809"/>
    <w:rsid w:val="00B46EC1"/>
    <w:rsid w:val="00B67B98"/>
    <w:rsid w:val="00B70F73"/>
    <w:rsid w:val="00B71BD1"/>
    <w:rsid w:val="00B81730"/>
    <w:rsid w:val="00B857C8"/>
    <w:rsid w:val="00B917BA"/>
    <w:rsid w:val="00BB5A2A"/>
    <w:rsid w:val="00BC213E"/>
    <w:rsid w:val="00BC5D60"/>
    <w:rsid w:val="00BD076F"/>
    <w:rsid w:val="00BD2FD0"/>
    <w:rsid w:val="00BF380F"/>
    <w:rsid w:val="00BF6D8F"/>
    <w:rsid w:val="00C05475"/>
    <w:rsid w:val="00C0699B"/>
    <w:rsid w:val="00C10393"/>
    <w:rsid w:val="00C1275E"/>
    <w:rsid w:val="00C22261"/>
    <w:rsid w:val="00C3166C"/>
    <w:rsid w:val="00C50FCC"/>
    <w:rsid w:val="00C573F8"/>
    <w:rsid w:val="00C70F23"/>
    <w:rsid w:val="00C755B1"/>
    <w:rsid w:val="00C861DC"/>
    <w:rsid w:val="00C87125"/>
    <w:rsid w:val="00C94184"/>
    <w:rsid w:val="00CA1A9F"/>
    <w:rsid w:val="00CA7833"/>
    <w:rsid w:val="00CB16A7"/>
    <w:rsid w:val="00CC58D7"/>
    <w:rsid w:val="00CC5E28"/>
    <w:rsid w:val="00CC65D6"/>
    <w:rsid w:val="00CD6B2E"/>
    <w:rsid w:val="00CE42A7"/>
    <w:rsid w:val="00CF03C1"/>
    <w:rsid w:val="00CF7F35"/>
    <w:rsid w:val="00D05E68"/>
    <w:rsid w:val="00D06308"/>
    <w:rsid w:val="00D12BD2"/>
    <w:rsid w:val="00D13DEB"/>
    <w:rsid w:val="00D32F71"/>
    <w:rsid w:val="00D559F1"/>
    <w:rsid w:val="00D63180"/>
    <w:rsid w:val="00D63627"/>
    <w:rsid w:val="00D641F6"/>
    <w:rsid w:val="00D702E3"/>
    <w:rsid w:val="00D73998"/>
    <w:rsid w:val="00D779E6"/>
    <w:rsid w:val="00D77C8A"/>
    <w:rsid w:val="00D80CB3"/>
    <w:rsid w:val="00D82E3E"/>
    <w:rsid w:val="00D8511D"/>
    <w:rsid w:val="00D87F3F"/>
    <w:rsid w:val="00D9789C"/>
    <w:rsid w:val="00DA5105"/>
    <w:rsid w:val="00DA69AF"/>
    <w:rsid w:val="00DC371E"/>
    <w:rsid w:val="00DD292A"/>
    <w:rsid w:val="00DD2ED9"/>
    <w:rsid w:val="00DD3D19"/>
    <w:rsid w:val="00DE65B4"/>
    <w:rsid w:val="00DF3B75"/>
    <w:rsid w:val="00E01F09"/>
    <w:rsid w:val="00E07EE7"/>
    <w:rsid w:val="00E16061"/>
    <w:rsid w:val="00E20387"/>
    <w:rsid w:val="00E24A39"/>
    <w:rsid w:val="00E40BDC"/>
    <w:rsid w:val="00E423FE"/>
    <w:rsid w:val="00E429ED"/>
    <w:rsid w:val="00E5067F"/>
    <w:rsid w:val="00E54E28"/>
    <w:rsid w:val="00E61AEE"/>
    <w:rsid w:val="00E6711A"/>
    <w:rsid w:val="00E75569"/>
    <w:rsid w:val="00E8799E"/>
    <w:rsid w:val="00E916E8"/>
    <w:rsid w:val="00E958AA"/>
    <w:rsid w:val="00EA07AA"/>
    <w:rsid w:val="00EA31FD"/>
    <w:rsid w:val="00EB291B"/>
    <w:rsid w:val="00EB3AEE"/>
    <w:rsid w:val="00EB4657"/>
    <w:rsid w:val="00EB744E"/>
    <w:rsid w:val="00ED05D3"/>
    <w:rsid w:val="00EE418F"/>
    <w:rsid w:val="00EF0FC1"/>
    <w:rsid w:val="00F03CE2"/>
    <w:rsid w:val="00F05D4D"/>
    <w:rsid w:val="00F071EE"/>
    <w:rsid w:val="00F105E6"/>
    <w:rsid w:val="00F2120C"/>
    <w:rsid w:val="00F31F93"/>
    <w:rsid w:val="00F34923"/>
    <w:rsid w:val="00F548B7"/>
    <w:rsid w:val="00F61CA1"/>
    <w:rsid w:val="00F76043"/>
    <w:rsid w:val="00F76E56"/>
    <w:rsid w:val="00F7722B"/>
    <w:rsid w:val="00F80580"/>
    <w:rsid w:val="00F82BB0"/>
    <w:rsid w:val="00F84675"/>
    <w:rsid w:val="00F85739"/>
    <w:rsid w:val="00F85F3B"/>
    <w:rsid w:val="00F8659E"/>
    <w:rsid w:val="00F87125"/>
    <w:rsid w:val="00F93946"/>
    <w:rsid w:val="00FA7047"/>
    <w:rsid w:val="00FB038F"/>
    <w:rsid w:val="00FC454E"/>
    <w:rsid w:val="00FC6D0C"/>
    <w:rsid w:val="00FD22F5"/>
    <w:rsid w:val="00FD678A"/>
    <w:rsid w:val="00FD742D"/>
    <w:rsid w:val="00FE0521"/>
    <w:rsid w:val="00FE0B26"/>
    <w:rsid w:val="00FE0F07"/>
    <w:rsid w:val="00FE325D"/>
    <w:rsid w:val="00FE3687"/>
    <w:rsid w:val="00FE5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bCs/>
    </w:rPr>
  </w:style>
  <w:style w:type="character" w:styleId="a4">
    <w:name w:val="Strong"/>
    <w:uiPriority w:val="22"/>
    <w:qFormat/>
    <w:rsid w:val="00134C69"/>
    <w:rPr>
      <w:b/>
      <w:bCs/>
    </w:rPr>
  </w:style>
  <w:style w:type="character" w:customStyle="1" w:styleId="tabletextred">
    <w:name w:val="table_text_red"/>
    <w:basedOn w:val="a0"/>
    <w:rsid w:val="00134C69"/>
  </w:style>
  <w:style w:type="character" w:customStyle="1" w:styleId="tabletextgreen">
    <w:name w:val="table_text_green"/>
    <w:basedOn w:val="a0"/>
    <w:rsid w:val="00134C69"/>
  </w:style>
</w:styles>
</file>

<file path=word/webSettings.xml><?xml version="1.0" encoding="utf-8"?>
<w:webSettings xmlns:r="http://schemas.openxmlformats.org/officeDocument/2006/relationships" xmlns:w="http://schemas.openxmlformats.org/wordprocessingml/2006/main">
  <w:divs>
    <w:div w:id="52317949">
      <w:bodyDiv w:val="1"/>
      <w:marLeft w:val="0"/>
      <w:marRight w:val="0"/>
      <w:marTop w:val="0"/>
      <w:marBottom w:val="0"/>
      <w:divBdr>
        <w:top w:val="none" w:sz="0" w:space="0" w:color="auto"/>
        <w:left w:val="none" w:sz="0" w:space="0" w:color="auto"/>
        <w:bottom w:val="none" w:sz="0" w:space="0" w:color="auto"/>
        <w:right w:val="none" w:sz="0" w:space="0" w:color="auto"/>
      </w:divBdr>
    </w:div>
    <w:div w:id="436029359">
      <w:bodyDiv w:val="1"/>
      <w:marLeft w:val="0"/>
      <w:marRight w:val="0"/>
      <w:marTop w:val="0"/>
      <w:marBottom w:val="0"/>
      <w:divBdr>
        <w:top w:val="none" w:sz="0" w:space="0" w:color="auto"/>
        <w:left w:val="none" w:sz="0" w:space="0" w:color="auto"/>
        <w:bottom w:val="none" w:sz="0" w:space="0" w:color="auto"/>
        <w:right w:val="none" w:sz="0" w:space="0" w:color="auto"/>
      </w:divBdr>
    </w:div>
    <w:div w:id="882987994">
      <w:bodyDiv w:val="1"/>
      <w:marLeft w:val="0"/>
      <w:marRight w:val="0"/>
      <w:marTop w:val="0"/>
      <w:marBottom w:val="0"/>
      <w:divBdr>
        <w:top w:val="none" w:sz="0" w:space="0" w:color="auto"/>
        <w:left w:val="none" w:sz="0" w:space="0" w:color="auto"/>
        <w:bottom w:val="none" w:sz="0" w:space="0" w:color="auto"/>
        <w:right w:val="none" w:sz="0" w:space="0" w:color="auto"/>
      </w:divBdr>
    </w:div>
    <w:div w:id="1271085350">
      <w:bodyDiv w:val="1"/>
      <w:marLeft w:val="0"/>
      <w:marRight w:val="0"/>
      <w:marTop w:val="0"/>
      <w:marBottom w:val="0"/>
      <w:divBdr>
        <w:top w:val="none" w:sz="0" w:space="0" w:color="auto"/>
        <w:left w:val="none" w:sz="0" w:space="0" w:color="auto"/>
        <w:bottom w:val="none" w:sz="0" w:space="0" w:color="auto"/>
        <w:right w:val="none" w:sz="0" w:space="0" w:color="auto"/>
      </w:divBdr>
    </w:div>
    <w:div w:id="16153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SHOMUROD</cp:lastModifiedBy>
  <cp:revision>2</cp:revision>
  <cp:lastPrinted>2018-09-14T06:02:00Z</cp:lastPrinted>
  <dcterms:created xsi:type="dcterms:W3CDTF">2022-05-11T11:24:00Z</dcterms:created>
  <dcterms:modified xsi:type="dcterms:W3CDTF">2022-05-11T11:24:00Z</dcterms:modified>
</cp:coreProperties>
</file>