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A9" w:rsidRPr="00B134A9" w:rsidRDefault="00B134A9" w:rsidP="00B134A9">
      <w:pPr>
        <w:pStyle w:val="212"/>
        <w:shd w:val="clear" w:color="auto" w:fill="auto"/>
        <w:spacing w:before="0" w:after="0" w:line="240" w:lineRule="auto"/>
        <w:ind w:left="27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B134A9">
        <w:rPr>
          <w:b/>
          <w:sz w:val="24"/>
          <w:szCs w:val="24"/>
        </w:rPr>
        <w:t>ДОГОВОР №</w:t>
      </w:r>
    </w:p>
    <w:p w:rsidR="00B134A9" w:rsidRPr="00B134A9" w:rsidRDefault="00B134A9" w:rsidP="00B134A9">
      <w:pPr>
        <w:rPr>
          <w:rFonts w:ascii="Times New Roman" w:hAnsi="Times New Roman" w:cs="Times New Roman"/>
        </w:rPr>
      </w:pPr>
    </w:p>
    <w:p w:rsidR="00B134A9" w:rsidRPr="00B134A9" w:rsidRDefault="00B134A9" w:rsidP="00B134A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134A9">
        <w:rPr>
          <w:rFonts w:ascii="Times New Roman" w:hAnsi="Times New Roman" w:cs="Times New Roman"/>
        </w:rPr>
        <w:t>г. Бекабад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  <w:t xml:space="preserve">     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  <w:t>«____» ___________ 2022 г.</w:t>
      </w:r>
    </w:p>
    <w:p w:rsidR="00B134A9" w:rsidRPr="00B134A9" w:rsidRDefault="00B134A9" w:rsidP="00B134A9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B134A9" w:rsidRPr="00B134A9" w:rsidRDefault="00B134A9" w:rsidP="00B134A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134A9">
        <w:rPr>
          <w:rFonts w:ascii="Times New Roman" w:hAnsi="Times New Roman" w:cs="Times New Roman"/>
        </w:rPr>
        <w:t xml:space="preserve">АО «Узметкомбинат», именуемое в дальнейшем «Заказчик», в лице ___________________________с одной стороны, </w:t>
      </w:r>
      <w:r>
        <w:rPr>
          <w:rFonts w:ascii="Times New Roman" w:hAnsi="Times New Roman" w:cs="Times New Roman"/>
        </w:rPr>
        <w:t xml:space="preserve">       </w:t>
      </w:r>
      <w:r w:rsidRPr="00B134A9">
        <w:rPr>
          <w:rFonts w:ascii="Times New Roman" w:hAnsi="Times New Roman" w:cs="Times New Roman"/>
        </w:rPr>
        <w:t>_________________________, в лице директора __________________________., действующего на основании Устава, именуемый в дальнейшем «Подрядчик», по отдельности «Сторона», вместе именуемые «Стороны» заключили настоящий договор (далее - Договор) о нижеследующем:</w:t>
      </w:r>
    </w:p>
    <w:p w:rsidR="00B134A9" w:rsidRPr="00B134A9" w:rsidRDefault="00B134A9" w:rsidP="00B134A9">
      <w:pPr>
        <w:pStyle w:val="212"/>
        <w:numPr>
          <w:ilvl w:val="0"/>
          <w:numId w:val="4"/>
        </w:numPr>
        <w:shd w:val="clear" w:color="auto" w:fill="auto"/>
        <w:tabs>
          <w:tab w:val="left" w:pos="3777"/>
        </w:tabs>
        <w:spacing w:before="0" w:after="0" w:line="276" w:lineRule="auto"/>
        <w:ind w:left="3500" w:firstLine="0"/>
        <w:rPr>
          <w:sz w:val="24"/>
          <w:szCs w:val="24"/>
        </w:rPr>
      </w:pPr>
      <w:r w:rsidRPr="00B134A9">
        <w:rPr>
          <w:sz w:val="24"/>
          <w:szCs w:val="24"/>
        </w:rPr>
        <w:t>Предмет договора.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148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«ЗАКАЗЧИК» поручает, а «ИСПОЛНИТЕЛЬ», в соответствии с действующими нормами и правилами, заданием на проектирование принимает та себя разработку Проекта</w:t>
      </w:r>
      <w:r w:rsidR="005F1B5D">
        <w:rPr>
          <w:sz w:val="24"/>
          <w:szCs w:val="24"/>
        </w:rPr>
        <w:t xml:space="preserve"> и монтаж </w:t>
      </w:r>
      <w:r w:rsidRPr="00B134A9">
        <w:rPr>
          <w:sz w:val="24"/>
          <w:szCs w:val="24"/>
        </w:rPr>
        <w:t>(далее Работы)________________________________________________________________.</w:t>
      </w:r>
    </w:p>
    <w:p w:rsidR="00B134A9" w:rsidRPr="00B134A9" w:rsidRDefault="00B134A9" w:rsidP="00B134A9">
      <w:pPr>
        <w:pStyle w:val="212"/>
        <w:numPr>
          <w:ilvl w:val="0"/>
          <w:numId w:val="4"/>
        </w:numPr>
        <w:shd w:val="clear" w:color="auto" w:fill="auto"/>
        <w:tabs>
          <w:tab w:val="left" w:pos="3725"/>
        </w:tabs>
        <w:spacing w:before="0" w:after="0" w:line="276" w:lineRule="auto"/>
        <w:ind w:left="3440" w:firstLine="0"/>
        <w:rPr>
          <w:sz w:val="24"/>
          <w:szCs w:val="24"/>
        </w:rPr>
      </w:pPr>
      <w:r w:rsidRPr="00B134A9">
        <w:rPr>
          <w:sz w:val="24"/>
          <w:szCs w:val="24"/>
        </w:rPr>
        <w:t>Обязанности сторон:</w:t>
      </w:r>
    </w:p>
    <w:p w:rsidR="00B134A9" w:rsidRPr="0080706B" w:rsidRDefault="00B134A9" w:rsidP="00145C5A">
      <w:pPr>
        <w:pStyle w:val="212"/>
        <w:numPr>
          <w:ilvl w:val="1"/>
          <w:numId w:val="4"/>
        </w:numPr>
        <w:shd w:val="clear" w:color="auto" w:fill="auto"/>
        <w:tabs>
          <w:tab w:val="left" w:pos="1089"/>
        </w:tabs>
        <w:spacing w:before="0" w:after="0" w:line="276" w:lineRule="auto"/>
        <w:ind w:left="300" w:right="400" w:firstLine="0"/>
        <w:rPr>
          <w:sz w:val="24"/>
          <w:szCs w:val="24"/>
        </w:rPr>
      </w:pPr>
      <w:r w:rsidRPr="0080706B">
        <w:rPr>
          <w:sz w:val="24"/>
          <w:szCs w:val="24"/>
        </w:rPr>
        <w:t xml:space="preserve">«ИСПОЛНИТЕЛЬ» обязан после поступления на счет «ИСПОЛНИТЕЛЯ» авансового платежа и передачи «ЗАКАЗЧИКОМ» документов </w:t>
      </w:r>
      <w:r w:rsidR="0080706B" w:rsidRPr="0080706B">
        <w:rPr>
          <w:sz w:val="24"/>
          <w:szCs w:val="24"/>
        </w:rPr>
        <w:t>необходимых для выполнения работ,</w:t>
      </w:r>
      <w:r w:rsidRPr="0080706B">
        <w:rPr>
          <w:sz w:val="24"/>
          <w:szCs w:val="24"/>
        </w:rPr>
        <w:t xml:space="preserve"> принятых «ИСПОЛНИТЕЛЕМ», в течении 3 (трех) дней приступить к выпол</w:t>
      </w:r>
      <w:r w:rsidR="0080706B" w:rsidRPr="0080706B">
        <w:rPr>
          <w:sz w:val="24"/>
          <w:szCs w:val="24"/>
        </w:rPr>
        <w:t>нению работ и выполнить их в со</w:t>
      </w:r>
      <w:r w:rsidRPr="0080706B">
        <w:rPr>
          <w:sz w:val="24"/>
          <w:szCs w:val="24"/>
        </w:rPr>
        <w:t>ответствии с условиями настоящего договора в течение</w:t>
      </w:r>
      <w:r w:rsidR="0080706B" w:rsidRPr="0080706B">
        <w:rPr>
          <w:sz w:val="24"/>
          <w:szCs w:val="24"/>
        </w:rPr>
        <w:t xml:space="preserve"> </w:t>
      </w:r>
      <w:r w:rsidRPr="0080706B">
        <w:rPr>
          <w:sz w:val="24"/>
          <w:szCs w:val="24"/>
        </w:rPr>
        <w:t>30</w:t>
      </w:r>
      <w:r w:rsidR="0080706B" w:rsidRPr="0080706B">
        <w:rPr>
          <w:sz w:val="24"/>
          <w:szCs w:val="24"/>
        </w:rPr>
        <w:t xml:space="preserve"> </w:t>
      </w:r>
      <w:r w:rsidRPr="0080706B">
        <w:rPr>
          <w:sz w:val="24"/>
          <w:szCs w:val="24"/>
        </w:rPr>
        <w:t>суток с момента поступления та его</w:t>
      </w:r>
      <w:r w:rsidR="0080706B" w:rsidRPr="0080706B">
        <w:rPr>
          <w:sz w:val="24"/>
          <w:szCs w:val="24"/>
        </w:rPr>
        <w:t xml:space="preserve"> </w:t>
      </w:r>
      <w:r w:rsidRPr="0080706B">
        <w:rPr>
          <w:sz w:val="24"/>
          <w:szCs w:val="24"/>
        </w:rPr>
        <w:t>расчетный счет денежных средств й передачи «ЗАКАЗЧИКОМ» документов.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«ИСПОЛНИТЕЛЬ» имеет право инициировать, па согласованию с Заказчиком, изменение стоимости Работ, при изменении сроков выполнения, видов и объемов Работ, по инициативе «ЗАКАЗЧИКА»;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«ЗАКАЗЧИК» обязан в течение 5 (пяти) дней со дня подписания договора оплатить «ИСПОЛНИТЕЛЮ» аванс в объеме, предусмотренном договором.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  <w:tab w:val="left" w:pos="2440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«ЗАКАЗЧИК» имеет право на получение информации о продвижении работ согласна на</w:t>
      </w:r>
      <w:r w:rsidR="0080706B">
        <w:rPr>
          <w:sz w:val="24"/>
          <w:szCs w:val="24"/>
        </w:rPr>
        <w:t>стоящего договора.</w:t>
      </w:r>
    </w:p>
    <w:p w:rsidR="00B134A9" w:rsidRPr="00B134A9" w:rsidRDefault="00B134A9" w:rsidP="0080706B">
      <w:pPr>
        <w:pStyle w:val="212"/>
        <w:numPr>
          <w:ilvl w:val="0"/>
          <w:numId w:val="4"/>
        </w:numPr>
        <w:shd w:val="clear" w:color="auto" w:fill="auto"/>
        <w:tabs>
          <w:tab w:val="left" w:pos="3213"/>
        </w:tabs>
        <w:spacing w:before="0" w:after="0" w:line="276" w:lineRule="auto"/>
        <w:ind w:left="709" w:hanging="142"/>
        <w:rPr>
          <w:sz w:val="24"/>
          <w:szCs w:val="24"/>
        </w:rPr>
      </w:pPr>
      <w:r w:rsidRPr="00B134A9">
        <w:rPr>
          <w:sz w:val="24"/>
          <w:szCs w:val="24"/>
        </w:rPr>
        <w:t>Сумма договора н порядок расчетов.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93"/>
        </w:tabs>
        <w:spacing w:before="0" w:after="0" w:line="276" w:lineRule="auto"/>
        <w:ind w:left="300" w:firstLine="380"/>
        <w:rPr>
          <w:sz w:val="24"/>
          <w:szCs w:val="24"/>
        </w:rPr>
      </w:pPr>
      <w:r w:rsidRPr="00B134A9">
        <w:rPr>
          <w:sz w:val="24"/>
          <w:szCs w:val="24"/>
        </w:rPr>
        <w:t xml:space="preserve">Сумма договора составляет </w:t>
      </w:r>
      <w:r w:rsidRPr="00B134A9">
        <w:rPr>
          <w:rStyle w:val="21"/>
          <w:rFonts w:eastAsia="Trebuchet MS"/>
          <w:sz w:val="24"/>
          <w:szCs w:val="24"/>
        </w:rPr>
        <w:t>______________________________________________</w:t>
      </w:r>
      <w:r w:rsidRPr="00B134A9">
        <w:rPr>
          <w:sz w:val="24"/>
          <w:szCs w:val="24"/>
        </w:rPr>
        <w:t xml:space="preserve"> </w:t>
      </w:r>
      <w:r w:rsidRPr="00B134A9">
        <w:rPr>
          <w:rStyle w:val="49pt"/>
          <w:sz w:val="24"/>
          <w:szCs w:val="24"/>
        </w:rPr>
        <w:t xml:space="preserve">с НДС. </w:t>
      </w:r>
      <w:r w:rsidRPr="00B134A9">
        <w:rPr>
          <w:rStyle w:val="49pt"/>
          <w:sz w:val="24"/>
          <w:szCs w:val="24"/>
        </w:rPr>
        <w:tab/>
      </w:r>
      <w:r w:rsidRPr="00B134A9">
        <w:rPr>
          <w:sz w:val="24"/>
          <w:szCs w:val="24"/>
        </w:rPr>
        <w:t>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 xml:space="preserve">«ЗАКАЗЧИК» производит </w:t>
      </w:r>
      <w:r w:rsidR="0080706B" w:rsidRPr="0080706B">
        <w:rPr>
          <w:sz w:val="24"/>
          <w:szCs w:val="24"/>
        </w:rPr>
        <w:t xml:space="preserve">100% </w:t>
      </w:r>
      <w:r w:rsidRPr="00B134A9">
        <w:rPr>
          <w:sz w:val="24"/>
          <w:szCs w:val="24"/>
        </w:rPr>
        <w:t xml:space="preserve">оплату «ИСПОЛНИТЕЛЮ» </w:t>
      </w:r>
      <w:r w:rsidR="0080706B">
        <w:rPr>
          <w:sz w:val="24"/>
          <w:szCs w:val="24"/>
        </w:rPr>
        <w:lastRenderedPageBreak/>
        <w:t>на</w:t>
      </w:r>
      <w:r w:rsidRPr="00B134A9">
        <w:rPr>
          <w:sz w:val="24"/>
          <w:szCs w:val="24"/>
        </w:rPr>
        <w:t>стоящего договора</w:t>
      </w:r>
      <w:r w:rsidR="0080706B" w:rsidRPr="0080706B">
        <w:rPr>
          <w:sz w:val="24"/>
          <w:szCs w:val="24"/>
        </w:rPr>
        <w:t xml:space="preserve"> </w:t>
      </w:r>
      <w:r w:rsidR="0080706B">
        <w:rPr>
          <w:sz w:val="24"/>
          <w:szCs w:val="24"/>
        </w:rPr>
        <w:t>после оформления акта выполненных работ</w:t>
      </w:r>
      <w:r w:rsidRPr="00B134A9">
        <w:rPr>
          <w:sz w:val="24"/>
          <w:szCs w:val="24"/>
        </w:rPr>
        <w:t>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73"/>
        </w:tabs>
        <w:spacing w:before="0" w:after="177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Стоимость и сроки выполнения Работ по настоящему договору, являются окончательными и в дальнейшем пересмотру не подлежат, кроме случаев, когда «ЗАКАЗЧИК» устанавливает новые требования и дополнительные объемы работ, не включенные ранее в Задание на проектирование. При этом оформляется дополнительное соглашение, также соответственно переносится на срок до окончательно</w:t>
      </w:r>
      <w:r w:rsidRPr="00B134A9">
        <w:rPr>
          <w:sz w:val="24"/>
          <w:szCs w:val="24"/>
        </w:rPr>
        <w:softHyphen/>
        <w:t>го изменения новых условий и срок выполнения работ.</w:t>
      </w:r>
    </w:p>
    <w:p w:rsidR="00B134A9" w:rsidRPr="00B134A9" w:rsidRDefault="00B134A9" w:rsidP="00B134A9">
      <w:pPr>
        <w:pStyle w:val="212"/>
        <w:numPr>
          <w:ilvl w:val="0"/>
          <w:numId w:val="4"/>
        </w:numPr>
        <w:shd w:val="clear" w:color="auto" w:fill="auto"/>
        <w:tabs>
          <w:tab w:val="left" w:pos="3389"/>
        </w:tabs>
        <w:spacing w:before="0" w:after="0" w:line="276" w:lineRule="auto"/>
        <w:ind w:left="3100" w:firstLine="0"/>
        <w:rPr>
          <w:sz w:val="24"/>
          <w:szCs w:val="24"/>
        </w:rPr>
      </w:pPr>
      <w:r w:rsidRPr="00B134A9">
        <w:rPr>
          <w:sz w:val="24"/>
          <w:szCs w:val="24"/>
        </w:rPr>
        <w:t>Порядок сдачи и при емки работ.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164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Проект, разработанный в установленном объёме и в установленные сроки, «ИСПОЛНИТЕЛЬ» передает «ЗАКАЗЧИКУ» после подписания Акта выполненных работ. В случае уклонения «ЗАКАЗЧИКОМ» от приёмки разработанного Проекта и подписания Акта выполненных</w:t>
      </w:r>
    </w:p>
    <w:p w:rsidR="00B134A9" w:rsidRPr="00B134A9" w:rsidRDefault="00B134A9" w:rsidP="00B134A9">
      <w:pPr>
        <w:pStyle w:val="212"/>
        <w:shd w:val="clear" w:color="auto" w:fill="auto"/>
        <w:spacing w:before="0" w:after="183" w:line="276" w:lineRule="auto"/>
        <w:ind w:left="300" w:right="400"/>
        <w:rPr>
          <w:sz w:val="24"/>
          <w:szCs w:val="24"/>
        </w:rPr>
      </w:pPr>
      <w:r w:rsidRPr="00B134A9">
        <w:rPr>
          <w:rStyle w:val="24"/>
          <w:sz w:val="24"/>
          <w:szCs w:val="24"/>
          <w:lang w:val="ru-RU"/>
        </w:rPr>
        <w:t>,</w:t>
      </w:r>
      <w:r w:rsidRPr="00B134A9">
        <w:rPr>
          <w:sz w:val="24"/>
          <w:szCs w:val="24"/>
        </w:rPr>
        <w:t xml:space="preserve"> работ в течение 5 (пяти) рабочих дней со дня сообщения «ИСПОЛНИТЕЛЕМ» об окончании выпол</w:t>
      </w:r>
      <w:r w:rsidRPr="00B134A9">
        <w:rPr>
          <w:sz w:val="24"/>
          <w:szCs w:val="24"/>
        </w:rPr>
        <w:softHyphen/>
        <w:t>нения работ по телефонной связи, «ИСПОЛНИТЕЛЬ» правомочно направить Проект до почте за счёт «ЗАКАЗЧИКА» на почтовый адрес указанный «ЗАКАЗЧИКОМ» в настоящем договоре и в этом слу</w:t>
      </w:r>
      <w:r w:rsidRPr="00B134A9">
        <w:rPr>
          <w:sz w:val="24"/>
          <w:szCs w:val="24"/>
        </w:rPr>
        <w:softHyphen/>
        <w:t>чае считается что «ИСПОЛШ1ТЕЛЬ» выполнил принят; ;с на себя по данному договору работы.</w:t>
      </w:r>
    </w:p>
    <w:p w:rsidR="00B134A9" w:rsidRPr="00B134A9" w:rsidRDefault="00B134A9" w:rsidP="00B134A9">
      <w:pPr>
        <w:pStyle w:val="410"/>
        <w:shd w:val="clear" w:color="auto" w:fill="auto"/>
        <w:tabs>
          <w:tab w:val="left" w:pos="3128"/>
          <w:tab w:val="left" w:pos="3460"/>
        </w:tabs>
        <w:spacing w:line="276" w:lineRule="auto"/>
        <w:ind w:left="2780"/>
        <w:rPr>
          <w:sz w:val="24"/>
          <w:szCs w:val="24"/>
        </w:rPr>
      </w:pPr>
      <w:r w:rsidRPr="00B134A9">
        <w:rPr>
          <w:sz w:val="24"/>
          <w:szCs w:val="24"/>
        </w:rPr>
        <w:t>5. Ответственность сторон</w:t>
      </w:r>
    </w:p>
    <w:p w:rsidR="00B134A9" w:rsidRPr="00B134A9" w:rsidRDefault="00B134A9" w:rsidP="00B134A9">
      <w:pPr>
        <w:pStyle w:val="212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В случае неисполнения «ЗАКАЗЧИКОМ» обязательств, предусматриваемых п. 3.3. настояще</w:t>
      </w:r>
      <w:r w:rsidRPr="00B134A9">
        <w:rPr>
          <w:sz w:val="24"/>
          <w:szCs w:val="24"/>
        </w:rPr>
        <w:softHyphen/>
        <w:t>го договора, он уплачивает «ИСПОЛНИТЕЛЮ» неустойку в размере 0,4% суммы просроченного платежа за каждый день просрочки, но не более 50% суммы просроченного платежа.</w:t>
      </w:r>
    </w:p>
    <w:p w:rsidR="00B134A9" w:rsidRPr="00B134A9" w:rsidRDefault="00B134A9" w:rsidP="00B134A9">
      <w:pPr>
        <w:pStyle w:val="212"/>
        <w:numPr>
          <w:ilvl w:val="0"/>
          <w:numId w:val="5"/>
        </w:numPr>
        <w:shd w:val="clear" w:color="auto" w:fill="auto"/>
        <w:tabs>
          <w:tab w:val="left" w:pos="1073"/>
        </w:tabs>
        <w:spacing w:before="0" w:after="342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В случае просрочки выполнения работ или неоказания услуг «ИСПОЛНИТЕЛЬ» уплачивает «ЗАКАЗЧИКУ» пеню в размере 0,5% неисполненной части обязательства за каждый день просрочки,</w:t>
      </w:r>
    </w:p>
    <w:p w:rsidR="00ED6DC2" w:rsidRPr="00B134A9" w:rsidRDefault="00D351AA" w:rsidP="00B134A9">
      <w:pPr>
        <w:pStyle w:val="2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но при этом общая сумма пени не должна превышать 50% стоимости невыполненных работ или не оказанных услуг.</w:t>
      </w:r>
    </w:p>
    <w:p w:rsidR="00ED6DC2" w:rsidRPr="00B134A9" w:rsidRDefault="00D351AA" w:rsidP="00B134A9">
      <w:pPr>
        <w:pStyle w:val="20"/>
        <w:shd w:val="clear" w:color="auto" w:fill="auto"/>
        <w:spacing w:after="117"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5.3. Меры ответственности Сторон, не предусмотренные в настоящем'"договоре, применяются в соответствии с законодательством Республики Узбекистан.</w:t>
      </w:r>
    </w:p>
    <w:p w:rsidR="00ED6DC2" w:rsidRPr="00B134A9" w:rsidRDefault="00D351AA" w:rsidP="00B134A9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2780"/>
        <w:rPr>
          <w:sz w:val="24"/>
          <w:szCs w:val="24"/>
        </w:rPr>
      </w:pPr>
      <w:r w:rsidRPr="00B134A9">
        <w:rPr>
          <w:sz w:val="24"/>
          <w:szCs w:val="24"/>
        </w:rPr>
        <w:t>Порядок разрешения споров</w:t>
      </w:r>
    </w:p>
    <w:p w:rsidR="00ED6DC2" w:rsidRPr="00B134A9" w:rsidRDefault="00D351AA" w:rsidP="00B134A9">
      <w:pPr>
        <w:pStyle w:val="20"/>
        <w:numPr>
          <w:ilvl w:val="1"/>
          <w:numId w:val="1"/>
        </w:numPr>
        <w:shd w:val="clear" w:color="auto" w:fill="auto"/>
        <w:tabs>
          <w:tab w:val="left" w:pos="739"/>
        </w:tabs>
        <w:spacing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Споры, возникающие между сторонами при заключении, исполнении, изменении и расторже</w:t>
      </w:r>
      <w:r w:rsidRPr="00B134A9">
        <w:rPr>
          <w:sz w:val="24"/>
          <w:szCs w:val="24"/>
        </w:rPr>
        <w:softHyphen/>
        <w:t xml:space="preserve">нии договора, разрешаются путём переговоров. При не достижении соглашения споры разрешаются Межрайонным экономическим судом </w:t>
      </w:r>
      <w:r w:rsidRPr="00B134A9">
        <w:rPr>
          <w:sz w:val="24"/>
          <w:szCs w:val="24"/>
        </w:rPr>
        <w:lastRenderedPageBreak/>
        <w:t>города Ташкента в установленном законодательством Республи</w:t>
      </w:r>
      <w:r w:rsidRPr="00B134A9">
        <w:rPr>
          <w:sz w:val="24"/>
          <w:szCs w:val="24"/>
        </w:rPr>
        <w:softHyphen/>
        <w:t>ки Узбекистан порядке.</w:t>
      </w:r>
    </w:p>
    <w:p w:rsidR="00ED6DC2" w:rsidRPr="00B134A9" w:rsidRDefault="00D351AA" w:rsidP="00B134A9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3220"/>
        <w:rPr>
          <w:sz w:val="24"/>
          <w:szCs w:val="24"/>
        </w:rPr>
      </w:pPr>
      <w:r w:rsidRPr="00B134A9">
        <w:rPr>
          <w:sz w:val="24"/>
          <w:szCs w:val="24"/>
        </w:rPr>
        <w:t>Форс-мажор</w:t>
      </w:r>
    </w:p>
    <w:p w:rsidR="00ED6DC2" w:rsidRDefault="00D351AA" w:rsidP="00B134A9">
      <w:pPr>
        <w:pStyle w:val="20"/>
        <w:shd w:val="clear" w:color="auto" w:fill="auto"/>
        <w:spacing w:after="123"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7.1 Стороны освобождаются от ответственности за невыполнение или ненадлежащее выполнение взятых на себя обязательств в случае наступления обстоятельств непреодолимой силы (форс-мажор). В случае наступления форс-мажора, сторона для которой стало невозможным исполнение взятых на себя обязательств, обязана оповестить об этом другую сторону в 10-дневный срок с момента наступления, документом подтверждающим наступление обстоятельств непреодолимой силы является справка упол</w:t>
      </w:r>
      <w:r w:rsidRPr="00B134A9">
        <w:rPr>
          <w:sz w:val="24"/>
          <w:szCs w:val="24"/>
        </w:rPr>
        <w:softHyphen/>
        <w:t>номоченного органа.</w:t>
      </w:r>
    </w:p>
    <w:p w:rsidR="00BB63D6" w:rsidRPr="00204B8B" w:rsidRDefault="00BB63D6" w:rsidP="00BB63D6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BB63D6" w:rsidRPr="00204B8B" w:rsidRDefault="00BB63D6" w:rsidP="00BB63D6">
      <w:pPr>
        <w:tabs>
          <w:tab w:val="left" w:pos="570"/>
          <w:tab w:val="left" w:pos="4260"/>
          <w:tab w:val="center" w:pos="4677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2F5D7D" w:rsidRPr="00204B8B" w:rsidRDefault="00026ED9" w:rsidP="002F5D7D">
      <w:pPr>
        <w:pStyle w:val="a7"/>
        <w:tabs>
          <w:tab w:val="left" w:pos="4260"/>
        </w:tabs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2F5D7D" w:rsidRPr="00204B8B">
        <w:rPr>
          <w:rFonts w:ascii="Times New Roman" w:hAnsi="Times New Roman" w:cs="Times New Roman"/>
          <w:b/>
          <w:bCs/>
        </w:rPr>
        <w:t xml:space="preserve">. </w:t>
      </w:r>
      <w:r w:rsidR="002F5D7D" w:rsidRPr="00204B8B">
        <w:rPr>
          <w:rFonts w:ascii="Times New Roman" w:hAnsi="Times New Roman" w:cs="Times New Roman"/>
          <w:b/>
        </w:rPr>
        <w:t>Антикоррупционная оговорка</w:t>
      </w:r>
      <w:r w:rsidR="002F5D7D" w:rsidRPr="00204B8B">
        <w:rPr>
          <w:rFonts w:ascii="Times New Roman" w:hAnsi="Times New Roman" w:cs="Times New Roman"/>
          <w:b/>
          <w:bCs/>
        </w:rPr>
        <w:t xml:space="preserve"> </w:t>
      </w:r>
    </w:p>
    <w:p w:rsidR="002F5D7D" w:rsidRPr="00204B8B" w:rsidRDefault="00026ED9" w:rsidP="002F5D7D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F5D7D" w:rsidRPr="00204B8B">
        <w:rPr>
          <w:rFonts w:ascii="Times New Roman" w:hAnsi="Times New Roman" w:cs="Times New Roman"/>
        </w:rPr>
        <w:t xml:space="preserve">.1. Сторонами устанавливается антикоррупционная оговорка согласно указу Президента РУз  № УП-6313 от 14 сентября 2021 г., о мерах по коренному совершенствованию договорных отношений. </w:t>
      </w:r>
    </w:p>
    <w:p w:rsidR="002F5D7D" w:rsidRPr="00204B8B" w:rsidRDefault="00026ED9" w:rsidP="002F5D7D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F5D7D" w:rsidRPr="00204B8B">
        <w:rPr>
          <w:rFonts w:ascii="Times New Roman" w:hAnsi="Times New Roman" w:cs="Times New Roman"/>
        </w:rPr>
        <w:t xml:space="preserve">.2. Исполнитель 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закупок. </w:t>
      </w:r>
    </w:p>
    <w:p w:rsidR="002F5D7D" w:rsidRPr="00204B8B" w:rsidRDefault="00026ED9" w:rsidP="002F5D7D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F5D7D" w:rsidRPr="00204B8B">
        <w:rPr>
          <w:rFonts w:ascii="Times New Roman" w:hAnsi="Times New Roman" w:cs="Times New Roman"/>
        </w:rPr>
        <w:t>.3. Стороны</w:t>
      </w:r>
      <w:r w:rsidR="002F5D7D" w:rsidRPr="00204B8B">
        <w:rPr>
          <w:rFonts w:ascii="Times New Roman" w:hAnsi="Times New Roman" w:cs="Times New Roman"/>
        </w:rPr>
        <w:tab/>
        <w:t xml:space="preserve">обязуется не допускать проявления мошенничества, фальсификации данных и коррупции, не предоставлять ложные или подложные документов. </w:t>
      </w:r>
    </w:p>
    <w:p w:rsidR="002F5D7D" w:rsidRDefault="00026ED9" w:rsidP="002F5D7D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F5D7D" w:rsidRPr="00204B8B">
        <w:rPr>
          <w:rFonts w:ascii="Times New Roman" w:hAnsi="Times New Roman" w:cs="Times New Roman"/>
        </w:rPr>
        <w:t xml:space="preserve">.4. При несоблюдении антикоррупционных оговорок </w:t>
      </w:r>
      <w:r w:rsidR="002F5D7D">
        <w:rPr>
          <w:rFonts w:ascii="Times New Roman" w:hAnsi="Times New Roman" w:cs="Times New Roman"/>
        </w:rPr>
        <w:t>С</w:t>
      </w:r>
      <w:r w:rsidR="002F5D7D" w:rsidRPr="00204B8B">
        <w:rPr>
          <w:rFonts w:ascii="Times New Roman" w:hAnsi="Times New Roman" w:cs="Times New Roman"/>
        </w:rPr>
        <w:t xml:space="preserve">тороной </w:t>
      </w:r>
      <w:r w:rsidR="002F5D7D">
        <w:rPr>
          <w:rFonts w:ascii="Times New Roman" w:hAnsi="Times New Roman" w:cs="Times New Roman"/>
        </w:rPr>
        <w:t>Д</w:t>
      </w:r>
      <w:r w:rsidR="002F5D7D" w:rsidRPr="00204B8B">
        <w:rPr>
          <w:rFonts w:ascii="Times New Roman" w:hAnsi="Times New Roman" w:cs="Times New Roman"/>
        </w:rPr>
        <w:t>оговора и лицами, привлеченными ею (субподрядными организациями, агентами и иными лицами, под</w:t>
      </w:r>
      <w:r w:rsidR="002F5D7D">
        <w:rPr>
          <w:rFonts w:ascii="Times New Roman" w:hAnsi="Times New Roman" w:cs="Times New Roman"/>
        </w:rPr>
        <w:t>контрольными сторонам), другая С</w:t>
      </w:r>
      <w:r w:rsidR="002F5D7D" w:rsidRPr="00204B8B">
        <w:rPr>
          <w:rFonts w:ascii="Times New Roman" w:hAnsi="Times New Roman" w:cs="Times New Roman"/>
        </w:rPr>
        <w:t>торона впр</w:t>
      </w:r>
      <w:r w:rsidR="002F5D7D">
        <w:rPr>
          <w:rFonts w:ascii="Times New Roman" w:hAnsi="Times New Roman" w:cs="Times New Roman"/>
        </w:rPr>
        <w:t>аве приостановить, расторгнуть Д</w:t>
      </w:r>
      <w:r w:rsidR="002F5D7D" w:rsidRPr="00204B8B">
        <w:rPr>
          <w:rFonts w:ascii="Times New Roman" w:hAnsi="Times New Roman" w:cs="Times New Roman"/>
        </w:rPr>
        <w:t>оговор в одностороннем порядке и потребовать возмещения убытков.</w:t>
      </w:r>
    </w:p>
    <w:p w:rsidR="00A71BA2" w:rsidRPr="00204B8B" w:rsidRDefault="00A71BA2" w:rsidP="002F5D7D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F5D7D" w:rsidRPr="00204B8B" w:rsidRDefault="002F5D7D" w:rsidP="002F5D7D">
      <w:pPr>
        <w:tabs>
          <w:tab w:val="left" w:pos="570"/>
          <w:tab w:val="left" w:pos="4260"/>
          <w:tab w:val="center" w:pos="4677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BB63D6" w:rsidRPr="00B134A9" w:rsidRDefault="00BB63D6" w:rsidP="00B134A9">
      <w:pPr>
        <w:pStyle w:val="20"/>
        <w:shd w:val="clear" w:color="auto" w:fill="auto"/>
        <w:spacing w:after="123" w:line="276" w:lineRule="auto"/>
        <w:ind w:firstLine="380"/>
        <w:rPr>
          <w:sz w:val="24"/>
          <w:szCs w:val="24"/>
        </w:rPr>
      </w:pPr>
    </w:p>
    <w:p w:rsidR="00ED6DC2" w:rsidRPr="00B134A9" w:rsidRDefault="00D351AA" w:rsidP="00026ED9">
      <w:pPr>
        <w:pStyle w:val="30"/>
        <w:numPr>
          <w:ilvl w:val="0"/>
          <w:numId w:val="6"/>
        </w:numPr>
        <w:shd w:val="clear" w:color="auto" w:fill="auto"/>
        <w:tabs>
          <w:tab w:val="left" w:pos="2716"/>
        </w:tabs>
        <w:spacing w:before="0" w:line="276" w:lineRule="auto"/>
        <w:jc w:val="center"/>
        <w:rPr>
          <w:sz w:val="24"/>
          <w:szCs w:val="24"/>
        </w:rPr>
      </w:pPr>
      <w:r w:rsidRPr="00B134A9">
        <w:rPr>
          <w:sz w:val="24"/>
          <w:szCs w:val="24"/>
        </w:rPr>
        <w:t>Срок действия настоящего договора</w:t>
      </w:r>
    </w:p>
    <w:p w:rsidR="00ED6DC2" w:rsidRPr="00B134A9" w:rsidRDefault="00026ED9" w:rsidP="00026ED9">
      <w:pPr>
        <w:pStyle w:val="20"/>
        <w:numPr>
          <w:ilvl w:val="1"/>
          <w:numId w:val="6"/>
        </w:numPr>
        <w:shd w:val="clear" w:color="auto" w:fill="auto"/>
        <w:tabs>
          <w:tab w:val="left" w:pos="360"/>
        </w:tabs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D351AA" w:rsidRPr="00B134A9">
        <w:rPr>
          <w:sz w:val="24"/>
          <w:szCs w:val="24"/>
        </w:rPr>
        <w:t>Настоящий Договор вступает в силу, с момента его подписания и действует до полного вы</w:t>
      </w:r>
      <w:r w:rsidR="00D351AA" w:rsidRPr="00B134A9">
        <w:rPr>
          <w:sz w:val="24"/>
          <w:szCs w:val="24"/>
        </w:rPr>
        <w:softHyphen/>
        <w:t>полнения сторонами его условий. В случае неоплаты «ЗАКАЗЧИКОМ» предварительной или общей суммы договора в течении 10 дней, договор может быть расторгнут в одностороннем порядке «ИСПОЛНИТЕЛЕМ»</w:t>
      </w:r>
    </w:p>
    <w:p w:rsidR="00ED6DC2" w:rsidRPr="00B134A9" w:rsidRDefault="00026ED9" w:rsidP="00026ED9">
      <w:pPr>
        <w:pStyle w:val="20"/>
        <w:numPr>
          <w:ilvl w:val="1"/>
          <w:numId w:val="6"/>
        </w:numPr>
        <w:shd w:val="clear" w:color="auto" w:fill="auto"/>
        <w:tabs>
          <w:tab w:val="left" w:pos="360"/>
        </w:tabs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51AA" w:rsidRPr="00B134A9">
        <w:rPr>
          <w:sz w:val="24"/>
          <w:szCs w:val="24"/>
        </w:rPr>
        <w:t>Настоящий Договор действует до 31 декабря 2019 года</w:t>
      </w:r>
    </w:p>
    <w:p w:rsidR="00ED6DC2" w:rsidRPr="00B134A9" w:rsidRDefault="00D351AA" w:rsidP="00026ED9">
      <w:pPr>
        <w:pStyle w:val="30"/>
        <w:numPr>
          <w:ilvl w:val="0"/>
          <w:numId w:val="6"/>
        </w:numPr>
        <w:shd w:val="clear" w:color="auto" w:fill="auto"/>
        <w:tabs>
          <w:tab w:val="left" w:pos="3176"/>
        </w:tabs>
        <w:spacing w:before="0" w:line="276" w:lineRule="auto"/>
        <w:jc w:val="center"/>
        <w:rPr>
          <w:sz w:val="24"/>
          <w:szCs w:val="24"/>
        </w:rPr>
      </w:pPr>
      <w:r w:rsidRPr="00B134A9">
        <w:rPr>
          <w:sz w:val="24"/>
          <w:szCs w:val="24"/>
        </w:rPr>
        <w:t>Заключительные положения.</w:t>
      </w:r>
    </w:p>
    <w:p w:rsidR="00ED6DC2" w:rsidRPr="00B134A9" w:rsidRDefault="00026ED9" w:rsidP="00026ED9">
      <w:pPr>
        <w:pStyle w:val="20"/>
        <w:shd w:val="clear" w:color="auto" w:fill="auto"/>
        <w:tabs>
          <w:tab w:val="left" w:pos="73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10.1. </w:t>
      </w:r>
      <w:r w:rsidR="00D351AA" w:rsidRPr="00B134A9">
        <w:rPr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D6DC2" w:rsidRPr="00B134A9" w:rsidRDefault="00026ED9" w:rsidP="00026ED9">
      <w:pPr>
        <w:pStyle w:val="20"/>
        <w:shd w:val="clear" w:color="auto" w:fill="auto"/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10.2. </w:t>
      </w:r>
      <w:r w:rsidR="00D351AA" w:rsidRPr="00B134A9">
        <w:rPr>
          <w:sz w:val="24"/>
          <w:szCs w:val="24"/>
        </w:rPr>
        <w:t>В случае если «ЗАКАЗЧИК» меняет свои реквизиты, он обязан в течении 5 дней сообщить об этом «ИСПОЛНИТЕЛЮ».</w:t>
      </w:r>
    </w:p>
    <w:p w:rsidR="00ED6DC2" w:rsidRPr="00B134A9" w:rsidRDefault="00D351AA" w:rsidP="00026ED9">
      <w:pPr>
        <w:pStyle w:val="20"/>
        <w:numPr>
          <w:ilvl w:val="1"/>
          <w:numId w:val="9"/>
        </w:numPr>
        <w:shd w:val="clear" w:color="auto" w:fill="auto"/>
        <w:tabs>
          <w:tab w:val="left" w:pos="735"/>
        </w:tabs>
        <w:spacing w:after="141" w:line="276" w:lineRule="auto"/>
        <w:ind w:left="0" w:firstLine="851"/>
        <w:rPr>
          <w:sz w:val="24"/>
          <w:szCs w:val="24"/>
        </w:rPr>
      </w:pPr>
      <w:r w:rsidRPr="00B134A9">
        <w:rPr>
          <w:sz w:val="24"/>
          <w:szCs w:val="24"/>
        </w:rPr>
        <w:t>Настоящий договор составлен в двух экземплярах на русском языке. Оба экземпляра идентич</w:t>
      </w:r>
      <w:r w:rsidRPr="00B134A9">
        <w:rPr>
          <w:sz w:val="24"/>
          <w:szCs w:val="24"/>
        </w:rPr>
        <w:softHyphen/>
        <w:t>ны и имеют одинаковую силу. У каждой из Сторон находится один экземпляр настоящего договора.</w:t>
      </w:r>
    </w:p>
    <w:p w:rsidR="00ED6DC2" w:rsidRPr="00B134A9" w:rsidRDefault="00D351AA" w:rsidP="00026ED9">
      <w:pPr>
        <w:pStyle w:val="30"/>
        <w:numPr>
          <w:ilvl w:val="0"/>
          <w:numId w:val="6"/>
        </w:numPr>
        <w:shd w:val="clear" w:color="auto" w:fill="auto"/>
        <w:tabs>
          <w:tab w:val="left" w:pos="2798"/>
        </w:tabs>
        <w:spacing w:before="0" w:line="276" w:lineRule="auto"/>
        <w:jc w:val="center"/>
        <w:rPr>
          <w:sz w:val="24"/>
          <w:szCs w:val="24"/>
        </w:rPr>
      </w:pPr>
      <w:r w:rsidRPr="00B134A9">
        <w:rPr>
          <w:sz w:val="24"/>
          <w:szCs w:val="24"/>
        </w:rPr>
        <w:t>Банковские реквизиты и адреса сторон</w:t>
      </w:r>
    </w:p>
    <w:p w:rsidR="00B134A9" w:rsidRPr="00B134A9" w:rsidRDefault="00B134A9" w:rsidP="00B134A9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B134A9" w:rsidRPr="00B134A9" w:rsidRDefault="00B134A9" w:rsidP="00B134A9">
      <w:pPr>
        <w:pStyle w:val="a5"/>
        <w:spacing w:line="276" w:lineRule="auto"/>
        <w:ind w:left="708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  <w:b/>
        </w:rPr>
        <w:t xml:space="preserve">«Заказчик» 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  <w:t xml:space="preserve">     </w:t>
      </w:r>
      <w:r w:rsidRPr="00B134A9">
        <w:rPr>
          <w:rFonts w:ascii="Times New Roman" w:hAnsi="Times New Roman" w:cs="Times New Roman"/>
          <w:b/>
        </w:rPr>
        <w:t xml:space="preserve">     «Исполнитель»</w:t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АО "Узметкомбинат"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Сирдарё-1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Р/С: 20210000800468183001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Бекабадский городской ф-л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АКИБ Ипотека банк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МФО: 00489, ИНН: 200460222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 xml:space="preserve">ОКОНХ: 12130                                                        </w:t>
      </w:r>
      <w:r w:rsidRPr="00B134A9">
        <w:rPr>
          <w:rFonts w:ascii="Times New Roman" w:hAnsi="Times New Roman" w:cs="Times New Roman"/>
        </w:rPr>
        <w:tab/>
        <w:t xml:space="preserve"> </w:t>
      </w:r>
    </w:p>
    <w:p w:rsidR="00B134A9" w:rsidRPr="00B134A9" w:rsidRDefault="00B134A9" w:rsidP="00026ED9">
      <w:pPr>
        <w:pStyle w:val="30"/>
        <w:numPr>
          <w:ilvl w:val="0"/>
          <w:numId w:val="6"/>
        </w:numPr>
        <w:shd w:val="clear" w:color="auto" w:fill="auto"/>
        <w:tabs>
          <w:tab w:val="left" w:pos="2798"/>
        </w:tabs>
        <w:spacing w:before="0" w:line="276" w:lineRule="auto"/>
        <w:jc w:val="both"/>
        <w:rPr>
          <w:sz w:val="24"/>
          <w:szCs w:val="24"/>
        </w:rPr>
        <w:sectPr w:rsidR="00B134A9" w:rsidRPr="00B134A9" w:rsidSect="00026ED9">
          <w:pgSz w:w="9257" w:h="13649"/>
          <w:pgMar w:top="784" w:right="438" w:bottom="344" w:left="1134" w:header="0" w:footer="3" w:gutter="0"/>
          <w:cols w:space="720"/>
          <w:noEndnote/>
          <w:docGrid w:linePitch="360"/>
        </w:sect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  <w:sectPr w:rsidR="00ED6DC2" w:rsidRPr="00B134A9">
          <w:type w:val="continuous"/>
          <w:pgSz w:w="9257" w:h="13649"/>
          <w:pgMar w:top="754" w:right="0" w:bottom="649" w:left="0" w:header="0" w:footer="3" w:gutter="0"/>
          <w:cols w:space="720"/>
          <w:noEndnote/>
          <w:docGrid w:linePitch="360"/>
        </w:sect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</w:pPr>
    </w:p>
    <w:p w:rsidR="00ED6DC2" w:rsidRPr="00B134A9" w:rsidRDefault="00ED6DC2" w:rsidP="00B134A9">
      <w:pPr>
        <w:framePr w:w="2506" w:h="1705" w:hSpace="3398" w:wrap="notBeside" w:vAnchor="text" w:hAnchor="text" w:y="1"/>
        <w:spacing w:line="276" w:lineRule="auto"/>
        <w:rPr>
          <w:rFonts w:ascii="Times New Roman" w:hAnsi="Times New Roman" w:cs="Times New Roman"/>
        </w:r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</w:pPr>
    </w:p>
    <w:sectPr w:rsidR="00ED6DC2" w:rsidRPr="00B134A9">
      <w:type w:val="continuous"/>
      <w:pgSz w:w="9257" w:h="13649"/>
      <w:pgMar w:top="754" w:right="828" w:bottom="649" w:left="880" w:header="0" w:footer="3" w:gutter="0"/>
      <w:cols w:num="2" w:space="55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AA" w:rsidRDefault="00D351AA">
      <w:r>
        <w:separator/>
      </w:r>
    </w:p>
  </w:endnote>
  <w:endnote w:type="continuationSeparator" w:id="0">
    <w:p w:rsidR="00D351AA" w:rsidRDefault="00D3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AA" w:rsidRDefault="00D351AA"/>
  </w:footnote>
  <w:footnote w:type="continuationSeparator" w:id="0">
    <w:p w:rsidR="00D351AA" w:rsidRDefault="00D351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EB6"/>
    <w:multiLevelType w:val="multilevel"/>
    <w:tmpl w:val="E4BEDF0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73388"/>
    <w:multiLevelType w:val="multilevel"/>
    <w:tmpl w:val="3882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8483A"/>
    <w:multiLevelType w:val="multilevel"/>
    <w:tmpl w:val="56CE86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91CB2"/>
    <w:multiLevelType w:val="multilevel"/>
    <w:tmpl w:val="2F1237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1313"/>
    <w:multiLevelType w:val="multilevel"/>
    <w:tmpl w:val="00169B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90209"/>
    <w:multiLevelType w:val="multilevel"/>
    <w:tmpl w:val="665C394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2150056"/>
    <w:multiLevelType w:val="multilevel"/>
    <w:tmpl w:val="3B1620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69C0A36"/>
    <w:multiLevelType w:val="multilevel"/>
    <w:tmpl w:val="A702606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BD1520D"/>
    <w:multiLevelType w:val="multilevel"/>
    <w:tmpl w:val="F292764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C2"/>
    <w:rsid w:val="00026ED9"/>
    <w:rsid w:val="002F5D7D"/>
    <w:rsid w:val="005F1B5D"/>
    <w:rsid w:val="0080706B"/>
    <w:rsid w:val="00A71BA2"/>
    <w:rsid w:val="00B134A9"/>
    <w:rsid w:val="00B16A6C"/>
    <w:rsid w:val="00BB63D6"/>
    <w:rsid w:val="00D351AA"/>
    <w:rsid w:val="00E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B710D-739A-428A-A8F6-81BE5725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TrebuchetMS75ptExact">
    <w:name w:val="Подпись к картинке + Trebuchet MS;7;5 pt Exact"/>
    <w:basedOn w:val="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8ptExact">
    <w:name w:val="Подпись к картинке + Arial;8 pt;Не полужирный Exact"/>
    <w:basedOn w:val="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Exact0">
    <w:name w:val="Подпись к картинке (3) Exact"/>
    <w:basedOn w:val="3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-1pt">
    <w:name w:val="Заголовок №1 + Полужирный;Интервал -1 pt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-1pt0">
    <w:name w:val="Заголовок №1 + Полужирный;Интервал -1 pt"/>
    <w:basedOn w:val="1"/>
    <w:rPr>
      <w:rFonts w:ascii="Trebuchet MS" w:eastAsia="Trebuchet MS" w:hAnsi="Trebuchet MS" w:cs="Trebuchet MS"/>
      <w:b/>
      <w:bCs/>
      <w:i w:val="0"/>
      <w:iCs w:val="0"/>
      <w:smallCaps w:val="0"/>
      <w:strike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TimesNewRoman12pt">
    <w:name w:val="Заголовок №1 + Times New Roman;1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42">
    <w:name w:val="Основной текст (4)"/>
    <w:basedOn w:val="40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Курсив"/>
    <w:basedOn w:val="40"/>
    <w:rPr>
      <w:rFonts w:ascii="Trebuchet MS" w:eastAsia="Trebuchet MS" w:hAnsi="Trebuchet MS" w:cs="Trebuchet MS"/>
      <w:b w:val="0"/>
      <w:bCs w:val="0"/>
      <w:i/>
      <w:iCs/>
      <w:smallCaps w:val="0"/>
      <w:strike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7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8"/>
      <w:szCs w:val="18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63" w:lineRule="exact"/>
      <w:outlineLvl w:val="0"/>
    </w:pPr>
    <w:rPr>
      <w:rFonts w:ascii="Trebuchet MS" w:eastAsia="Trebuchet MS" w:hAnsi="Trebuchet MS" w:cs="Trebuchet MS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163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character" w:customStyle="1" w:styleId="21pt">
    <w:name w:val="Основной текст (2) + Полужирный;Курсив;Интервал 1 pt"/>
    <w:basedOn w:val="2"/>
    <w:rsid w:val="00B134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4">
    <w:name w:val="Основной текст (2) + Полужирный;Курсив"/>
    <w:basedOn w:val="2"/>
    <w:rsid w:val="00B134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0">
    <w:name w:val="Основной текст (2) + Полужирный;Курсив1"/>
    <w:basedOn w:val="2"/>
    <w:rsid w:val="00B134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11"/>
    <w:rsid w:val="00B134A9"/>
    <w:rPr>
      <w:rFonts w:ascii="Times New Roman" w:eastAsia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26">
    <w:name w:val="Заголовок №2"/>
    <w:basedOn w:val="25"/>
    <w:rsid w:val="00B134A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B13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9pt">
    <w:name w:val="Основной текст (4) + 9 pt"/>
    <w:basedOn w:val="40"/>
    <w:rsid w:val="00B13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B134A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paragraph" w:customStyle="1" w:styleId="212">
    <w:name w:val="Основной текст (2)1"/>
    <w:basedOn w:val="a"/>
    <w:rsid w:val="00B134A9"/>
    <w:pPr>
      <w:shd w:val="clear" w:color="auto" w:fill="FFFFFF"/>
      <w:spacing w:before="180" w:after="180"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Заголовок №21"/>
    <w:basedOn w:val="a"/>
    <w:link w:val="25"/>
    <w:rsid w:val="00B134A9"/>
    <w:pPr>
      <w:shd w:val="clear" w:color="auto" w:fill="FFFFFF"/>
      <w:spacing w:before="180" w:after="180" w:line="252" w:lineRule="exact"/>
      <w:ind w:firstLine="380"/>
      <w:outlineLvl w:val="1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1"/>
      <w:szCs w:val="21"/>
    </w:rPr>
  </w:style>
  <w:style w:type="paragraph" w:customStyle="1" w:styleId="410">
    <w:name w:val="Основной текст (4)1"/>
    <w:basedOn w:val="a"/>
    <w:rsid w:val="00B134A9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No Spacing"/>
    <w:link w:val="a6"/>
    <w:uiPriority w:val="1"/>
    <w:qFormat/>
    <w:rsid w:val="00B134A9"/>
    <w:rPr>
      <w:rFonts w:ascii="Courier New" w:eastAsia="Courier New" w:hAnsi="Courier New" w:cs="Courier New"/>
      <w:color w:val="000000"/>
      <w:lang w:bidi="ar-SA"/>
    </w:rPr>
  </w:style>
  <w:style w:type="character" w:customStyle="1" w:styleId="a6">
    <w:name w:val="Без интервала Знак"/>
    <w:link w:val="a5"/>
    <w:uiPriority w:val="1"/>
    <w:locked/>
    <w:rsid w:val="00B134A9"/>
    <w:rPr>
      <w:rFonts w:ascii="Courier New" w:eastAsia="Courier New" w:hAnsi="Courier New" w:cs="Courier New"/>
      <w:color w:val="000000"/>
      <w:lang w:bidi="ar-SA"/>
    </w:rPr>
  </w:style>
  <w:style w:type="paragraph" w:styleId="a7">
    <w:name w:val="List Paragraph"/>
    <w:basedOn w:val="a"/>
    <w:uiPriority w:val="34"/>
    <w:qFormat/>
    <w:rsid w:val="00B1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САЙФУЛЛО САЙДУЛЛАЕВИЧ</dc:creator>
  <cp:lastModifiedBy>Маманова Заррина Акжуловна</cp:lastModifiedBy>
  <cp:revision>7</cp:revision>
  <dcterms:created xsi:type="dcterms:W3CDTF">2022-05-13T06:10:00Z</dcterms:created>
  <dcterms:modified xsi:type="dcterms:W3CDTF">2022-05-13T06:16:00Z</dcterms:modified>
</cp:coreProperties>
</file>