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86" w:rsidRPr="00E25E40" w:rsidRDefault="009E117B" w:rsidP="00DA11E9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sz w:val="24"/>
          <w:szCs w:val="28"/>
        </w:rPr>
        <w:t xml:space="preserve">Ш  А  Р  Т  Н  О  М  А      № </w:t>
      </w:r>
    </w:p>
    <w:p w:rsidR="009E117B" w:rsidRPr="00E25E40" w:rsidRDefault="009E117B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0D63F9" w:rsidRPr="00E25E40" w:rsidRDefault="00073368" w:rsidP="00DA11E9">
      <w:pPr>
        <w:pStyle w:val="a5"/>
        <w:tabs>
          <w:tab w:val="left" w:pos="9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«__»</w:t>
      </w:r>
      <w:r w:rsidR="009E117B" w:rsidRPr="00E25E40">
        <w:rPr>
          <w:rFonts w:ascii="Times New Roman" w:hAnsi="Times New Roman" w:cs="Times New Roman"/>
          <w:sz w:val="24"/>
          <w:szCs w:val="28"/>
        </w:rPr>
        <w:t>________ 2022</w:t>
      </w:r>
      <w:r w:rsidR="000D63F9" w:rsidRPr="00E25E40">
        <w:rPr>
          <w:rFonts w:ascii="Times New Roman" w:hAnsi="Times New Roman" w:cs="Times New Roman"/>
          <w:sz w:val="24"/>
          <w:szCs w:val="28"/>
        </w:rPr>
        <w:t>йил</w:t>
      </w:r>
      <w:r w:rsidR="003002A7" w:rsidRPr="00E25E40">
        <w:rPr>
          <w:rFonts w:ascii="Times New Roman" w:hAnsi="Times New Roman" w:cs="Times New Roman"/>
          <w:sz w:val="24"/>
          <w:szCs w:val="28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</w:rPr>
        <w:tab/>
        <w:t xml:space="preserve">  Яйпан ш.</w:t>
      </w:r>
    </w:p>
    <w:p w:rsidR="000D63F9" w:rsidRPr="00E25E40" w:rsidRDefault="000D63F9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FD4995" w:rsidRPr="00E25E40" w:rsidRDefault="00CD6757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ab/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________________________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деб  аталувчи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номидан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рахбари 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бир  томондан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Ўзбекистон тумани  Ҳалқ  таьлими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булими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«Буюртмачи»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деб  аталувчи  номидан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мудири    Н.Сиддикова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иккинчи  томондан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қуйидаг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>и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лар  тўғрисида  ушбу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шартномани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туздилар</w:t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>.</w:t>
      </w:r>
    </w:p>
    <w:p w:rsidR="009A5C7C" w:rsidRPr="00E25E40" w:rsidRDefault="009A5C7C" w:rsidP="00DA11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ШАРТНОМАНИНГ ПРЕДМЕТИ</w:t>
      </w:r>
    </w:p>
    <w:p w:rsidR="00FD4995" w:rsidRPr="00E25E40" w:rsidRDefault="00CD6757" w:rsidP="00DA11E9">
      <w:pPr>
        <w:tabs>
          <w:tab w:val="left" w:pos="2746"/>
        </w:tabs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Хизмат курсатувчи» </w:t>
      </w:r>
      <w:r w:rsidR="0091304B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тумандаги  узоқ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худудларда  жойлашган                                                                               қишлоқлардан   мактабларга  уқ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увчиларни  ташиш ,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Буюртмачи»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эса уларга  қатнов       графигини  бериш    ва  хақини  ушбу  шартномада  белгиланган  муддатларда  тўлаш  мажбуриятини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о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>лади.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Хизмат курсатувчи Комилчул кишлогидан 7-мактабга болаларни олиб келади ва олиб кетади.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br/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1.2  Хизмат  курсатиш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кунлари  ва  нархи шартнома тара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>флари  томонидан  келишилади,  юк  хатлари  ва  катнов  графигида   курсатилади.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4409"/>
        <w:gridCol w:w="1808"/>
        <w:gridCol w:w="1677"/>
        <w:gridCol w:w="1897"/>
      </w:tblGrid>
      <w:tr w:rsidR="00FD4995" w:rsidRPr="00E25E40" w:rsidTr="00FD4995">
        <w:trPr>
          <w:trHeight w:val="1241"/>
        </w:trPr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Хизмат тури</w:t>
            </w:r>
          </w:p>
        </w:tc>
        <w:tc>
          <w:tcPr>
            <w:tcW w:w="1843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4995" w:rsidRPr="00E25E40">
              <w:rPr>
                <w:rFonts w:ascii="Times New Roman" w:hAnsi="Times New Roman" w:cs="Times New Roman"/>
                <w:sz w:val="24"/>
                <w:szCs w:val="28"/>
              </w:rPr>
              <w:t>Катнов куни</w:t>
            </w: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Бир   кунлик катнов суммаси</w:t>
            </w: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Суммаси</w:t>
            </w: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FD4995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-мактаб</w:t>
            </w:r>
          </w:p>
        </w:tc>
        <w:tc>
          <w:tcPr>
            <w:tcW w:w="1843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FF3" w:rsidRPr="00E25E40" w:rsidTr="00FD4995">
        <w:tc>
          <w:tcPr>
            <w:tcW w:w="675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904FF3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-мактаб</w:t>
            </w:r>
          </w:p>
        </w:tc>
        <w:tc>
          <w:tcPr>
            <w:tcW w:w="1843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FF3" w:rsidRPr="00E25E40" w:rsidTr="00FD4995">
        <w:tc>
          <w:tcPr>
            <w:tcW w:w="675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904FF3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-мактаб</w:t>
            </w:r>
          </w:p>
        </w:tc>
        <w:tc>
          <w:tcPr>
            <w:tcW w:w="1843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FD4995" w:rsidRPr="00E25E40" w:rsidRDefault="009F270D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жами</w:t>
            </w:r>
          </w:p>
        </w:tc>
        <w:tc>
          <w:tcPr>
            <w:tcW w:w="1843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002A7" w:rsidRPr="00E25E40" w:rsidRDefault="003002A7" w:rsidP="00DA11E9">
      <w:pPr>
        <w:pStyle w:val="a5"/>
        <w:tabs>
          <w:tab w:val="left" w:pos="2746"/>
        </w:tabs>
        <w:ind w:left="1860"/>
        <w:jc w:val="both"/>
        <w:rPr>
          <w:rFonts w:ascii="Times New Roman" w:hAnsi="Times New Roman" w:cs="Times New Roman"/>
          <w:sz w:val="24"/>
          <w:szCs w:val="28"/>
        </w:rPr>
      </w:pPr>
    </w:p>
    <w:p w:rsidR="00F95AAA" w:rsidRPr="00E25E40" w:rsidRDefault="00F95AAA" w:rsidP="009F270D">
      <w:pPr>
        <w:pStyle w:val="a5"/>
        <w:numPr>
          <w:ilvl w:val="0"/>
          <w:numId w:val="5"/>
        </w:num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ХИЗМАТ  КУРСАТИШ  МУДДАТИ  ВА  ТАРТИБИ</w:t>
      </w:r>
    </w:p>
    <w:p w:rsidR="009E117B" w:rsidRPr="00E25E40" w:rsidRDefault="00A63E9A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CD675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2.1 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«Хизмат  курсатувчи»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укувчиларни  ташиш   учун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хар  куни соат  7.00  дан  16.00  га  кадар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«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»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берган  графиги  асосида  укувчиларга  хизмат  курсатади.</w:t>
      </w:r>
    </w:p>
    <w:p w:rsidR="006241BA" w:rsidRPr="00E25E40" w:rsidRDefault="006241BA" w:rsidP="009F27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ТУЛОВ  ТАРТИБИ</w:t>
      </w:r>
    </w:p>
    <w:p w:rsidR="00060C1E" w:rsidRPr="00E25E40" w:rsidRDefault="00A63E9A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3.1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«Хизмат  курсатувчи»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хар  бир  бажарилган  иш  куни  учун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</w:t>
      </w:r>
    </w:p>
    <w:p w:rsidR="00060C1E" w:rsidRPr="00E25E40" w:rsidRDefault="00060C1E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7-мактаб  учун  _____</w:t>
      </w:r>
      <w:r w:rsidR="00E25E40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188 000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3.2  Пул  хар  ойнинг  30-31  кунлари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«Буюртмачи»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хисоб  ракамига  утказиб  берилади.</w:t>
      </w:r>
    </w:p>
    <w:p w:rsidR="00605A3C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3.3   Шартноманинг  умумий   суммаси   ________________________________ ________________________________________________________________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___ 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3.4  Шартноманинг  микдорининг  30%  ни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  олдиндан  хак  тулайди.</w:t>
      </w:r>
    </w:p>
    <w:p w:rsidR="00D06342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3.5  Шартнома  Газначилик  булимида  тегишли   тартибда   руйхатдан  утгандан  кейин  хакикий   хисобланади   ва</w:t>
      </w:r>
      <w:r w:rsidR="00D06342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туловлар  амалга  оширилади.</w:t>
      </w:r>
    </w:p>
    <w:p w:rsidR="00EF71C8" w:rsidRPr="00E25E40" w:rsidRDefault="00C83D8F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МАЖБУРИЯТЛАРИ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катн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ов  кунлари  графигини  олдиндан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га  беради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4.2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машинани  ёкилги  хамда  эхтиё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т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кисмлар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билан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таьминлайди.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lastRenderedPageBreak/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4.3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шофё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ри  машинаси  ни  техник  холатини  куздан  кечириб   йул  харакати  хавфсизлиги  коидаларига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амал  килиш , укувчиларни хавфсизлигини  таминлаш га,  укувчиларни  уз  вактида  олиб  келиш  ва  уз  вактида   уйларига  олиб  бориб   куйиш   вазифаси  юклатилади.</w:t>
      </w:r>
    </w:p>
    <w:p w:rsidR="005F70A4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4.4  Ушбу  ишларни  хаммаси  укувчиларни  укишга  яьни  мактабга  келиш  кунлари  бажарилади.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НИЗОЛАРНИ  ХАЛ  КИЛИШ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5.1  Ушбу  шартнома  буйича   келишмовчиликлар  ва  низолар   узаро  музокаралар   йули  билан  хал  килинади.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5.2  Тарафларнинг  келишуви  билан  хал  килиб  булмайдиган  низолар  Узбекистон  Республикаси  Конун  хужжатларида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белгиланган  тартибда  хужалик  судлари оркали хал  килинади.</w:t>
      </w:r>
    </w:p>
    <w:p w:rsidR="002715F5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ШАРТНОМАНИ  АМАЛ  КИЛИШ  МУДДАТИ</w:t>
      </w:r>
    </w:p>
    <w:p w:rsidR="002715F5" w:rsidRPr="00E25E40" w:rsidRDefault="00574265" w:rsidP="009F270D">
      <w:pPr>
        <w:pStyle w:val="a5"/>
        <w:numPr>
          <w:ilvl w:val="1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йилдан</w:t>
      </w:r>
    </w:p>
    <w:p w:rsidR="002715F5" w:rsidRPr="00E25E40" w:rsidRDefault="00574265" w:rsidP="009F270D">
      <w:pPr>
        <w:pStyle w:val="a5"/>
        <w:spacing w:line="240" w:lineRule="auto"/>
        <w:ind w:left="156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йилгача 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ФОРС   МАЖОР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7.1  Табиий  офатлар  туфайли   мажбуриятлар   бажарилмаган   такдирда  моддий   жавобгарликдан  озод  килинади .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БОШКА   ШАРТЛАР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8.1  Ушбу  шартномага  кирмаган  барча  узгаришлар  ва   кушимч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алар  факат  иккала  томондан  ё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зма   равишда  тузилиб  имзо  куйилиб  тасдиклангандан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кейин  юридик  кучга   ега  булади.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ЮРИДИК  МАНЗИЛИ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65"/>
      </w:tblGrid>
      <w:tr w:rsidR="00DA11E9" w:rsidRPr="00E25E40" w:rsidTr="00DA11E9">
        <w:tc>
          <w:tcPr>
            <w:tcW w:w="5341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«</w:t>
            </w:r>
            <w:r w:rsid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» МЧЖ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 Хизмат  курсатувчи номи)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: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 номи: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Х.р : </w:t>
            </w:r>
          </w:p>
          <w:p w:rsidR="00DA11E9" w:rsidRPr="00E25E40" w:rsidRDefault="00E25E40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МФО: </w:t>
            </w:r>
            <w:r w:rsidR="00DA11E9"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инн: </w:t>
            </w:r>
          </w:p>
          <w:p w:rsidR="00DA11E9" w:rsidRPr="00E25E40" w:rsidRDefault="00DA11E9" w:rsidP="00E25E4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</w:t>
            </w:r>
          </w:p>
        </w:tc>
        <w:tc>
          <w:tcPr>
            <w:tcW w:w="5342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Узбекистон тумани Халк таьлими булими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бюджетдан  маблаг  олувчи номи 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; Узбекистон тумани Яйпан шахар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Х.р 100022860302307092100075071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Оконх: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92600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инн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200189130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Узбекистон  Республикаси  Молия   Вазирлиги      Газначилиги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номи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Марказий   банк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Х.р: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23402000300100001010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МФО: 00014   инн:  201122919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Рахбар:______________Н.Сиддикова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  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A11E9" w:rsidRPr="00E25E40" w:rsidRDefault="00DA11E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A63E9A" w:rsidRPr="00E25E40" w:rsidRDefault="00A63E9A" w:rsidP="00DA11E9">
      <w:pPr>
        <w:pStyle w:val="a5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135609" w:rsidRPr="00E25E40" w:rsidRDefault="0013560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sectPr w:rsidR="0052361D" w:rsidRPr="00E25E40" w:rsidSect="00FD499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C9" w:rsidRDefault="006C19C9" w:rsidP="000D63F9">
      <w:pPr>
        <w:spacing w:after="0" w:line="240" w:lineRule="auto"/>
      </w:pPr>
      <w:r>
        <w:separator/>
      </w:r>
    </w:p>
  </w:endnote>
  <w:endnote w:type="continuationSeparator" w:id="0">
    <w:p w:rsidR="006C19C9" w:rsidRDefault="006C19C9" w:rsidP="000D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C9" w:rsidRDefault="006C19C9" w:rsidP="000D63F9">
      <w:pPr>
        <w:spacing w:after="0" w:line="240" w:lineRule="auto"/>
      </w:pPr>
      <w:r>
        <w:separator/>
      </w:r>
    </w:p>
  </w:footnote>
  <w:footnote w:type="continuationSeparator" w:id="0">
    <w:p w:rsidR="006C19C9" w:rsidRDefault="006C19C9" w:rsidP="000D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90"/>
    <w:multiLevelType w:val="hybridMultilevel"/>
    <w:tmpl w:val="1234D506"/>
    <w:lvl w:ilvl="0" w:tplc="169A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6660"/>
    <w:multiLevelType w:val="hybridMultilevel"/>
    <w:tmpl w:val="964EA940"/>
    <w:lvl w:ilvl="0" w:tplc="169A5F2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107B015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2E406A"/>
    <w:multiLevelType w:val="hybridMultilevel"/>
    <w:tmpl w:val="ADB0CE60"/>
    <w:lvl w:ilvl="0" w:tplc="04190013">
      <w:start w:val="1"/>
      <w:numFmt w:val="upperRoman"/>
      <w:lvlText w:val="%1."/>
      <w:lvlJc w:val="righ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4" w15:restartNumberingAfterBreak="0">
    <w:nsid w:val="12921345"/>
    <w:multiLevelType w:val="hybridMultilevel"/>
    <w:tmpl w:val="6AEC45A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7653"/>
    <w:multiLevelType w:val="hybridMultilevel"/>
    <w:tmpl w:val="2A626302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FC74401"/>
    <w:multiLevelType w:val="hybridMultilevel"/>
    <w:tmpl w:val="3A4826AC"/>
    <w:lvl w:ilvl="0" w:tplc="0419001B">
      <w:start w:val="1"/>
      <w:numFmt w:val="lowerRoman"/>
      <w:lvlText w:val="%1."/>
      <w:lvlJc w:val="righ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21904D48"/>
    <w:multiLevelType w:val="hybridMultilevel"/>
    <w:tmpl w:val="2BDABB3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27C35FC"/>
    <w:multiLevelType w:val="hybridMultilevel"/>
    <w:tmpl w:val="AAD68732"/>
    <w:lvl w:ilvl="0" w:tplc="0419000F">
      <w:start w:val="1"/>
      <w:numFmt w:val="decimal"/>
      <w:lvlText w:val="%1."/>
      <w:lvlJc w:val="lef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9" w15:restartNumberingAfterBreak="0">
    <w:nsid w:val="2ABB0E03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0" w15:restartNumberingAfterBreak="0">
    <w:nsid w:val="33143A0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0DB57A0"/>
    <w:multiLevelType w:val="hybridMultilevel"/>
    <w:tmpl w:val="B57E2870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4F11A0"/>
    <w:multiLevelType w:val="hybridMultilevel"/>
    <w:tmpl w:val="8DBA9ED6"/>
    <w:lvl w:ilvl="0" w:tplc="72A2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E2539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4" w15:restartNumberingAfterBreak="0">
    <w:nsid w:val="60322850"/>
    <w:multiLevelType w:val="hybridMultilevel"/>
    <w:tmpl w:val="77E61B48"/>
    <w:lvl w:ilvl="0" w:tplc="04190013">
      <w:start w:val="1"/>
      <w:numFmt w:val="upperRoman"/>
      <w:lvlText w:val="%1."/>
      <w:lvlJc w:val="righ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6493889"/>
    <w:multiLevelType w:val="multilevel"/>
    <w:tmpl w:val="71B49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B13035F"/>
    <w:multiLevelType w:val="hybridMultilevel"/>
    <w:tmpl w:val="0E8ED03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D9572D"/>
    <w:multiLevelType w:val="hybridMultilevel"/>
    <w:tmpl w:val="3BBC2A5C"/>
    <w:lvl w:ilvl="0" w:tplc="5260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B"/>
    <w:rsid w:val="00020526"/>
    <w:rsid w:val="00054CC6"/>
    <w:rsid w:val="00057036"/>
    <w:rsid w:val="00060C1E"/>
    <w:rsid w:val="00073368"/>
    <w:rsid w:val="000D63F9"/>
    <w:rsid w:val="00135609"/>
    <w:rsid w:val="001F308A"/>
    <w:rsid w:val="002715F5"/>
    <w:rsid w:val="003002A7"/>
    <w:rsid w:val="004102F6"/>
    <w:rsid w:val="0052361D"/>
    <w:rsid w:val="00574265"/>
    <w:rsid w:val="0057684C"/>
    <w:rsid w:val="005F70A4"/>
    <w:rsid w:val="00605A3C"/>
    <w:rsid w:val="00620AF3"/>
    <w:rsid w:val="006241BA"/>
    <w:rsid w:val="00691ECB"/>
    <w:rsid w:val="006C19C9"/>
    <w:rsid w:val="007021F3"/>
    <w:rsid w:val="007719D4"/>
    <w:rsid w:val="008A29C4"/>
    <w:rsid w:val="00904FF3"/>
    <w:rsid w:val="0091304B"/>
    <w:rsid w:val="009A4262"/>
    <w:rsid w:val="009A5C7C"/>
    <w:rsid w:val="009E117B"/>
    <w:rsid w:val="009F270D"/>
    <w:rsid w:val="00A237CD"/>
    <w:rsid w:val="00A56727"/>
    <w:rsid w:val="00A63E9A"/>
    <w:rsid w:val="00A90784"/>
    <w:rsid w:val="00C5539D"/>
    <w:rsid w:val="00C83D8F"/>
    <w:rsid w:val="00CD6757"/>
    <w:rsid w:val="00D06342"/>
    <w:rsid w:val="00DA11E9"/>
    <w:rsid w:val="00DC59E8"/>
    <w:rsid w:val="00DE7786"/>
    <w:rsid w:val="00E25E40"/>
    <w:rsid w:val="00E62550"/>
    <w:rsid w:val="00EB184E"/>
    <w:rsid w:val="00EE50AF"/>
    <w:rsid w:val="00EF71C8"/>
    <w:rsid w:val="00F95AA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E08B-01C6-4D37-913C-15C87DB8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7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E11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117B"/>
    <w:rPr>
      <w:i/>
      <w:iCs/>
      <w:color w:val="000000" w:themeColor="text1"/>
    </w:rPr>
  </w:style>
  <w:style w:type="character" w:styleId="a4">
    <w:name w:val="Emphasis"/>
    <w:basedOn w:val="a0"/>
    <w:uiPriority w:val="20"/>
    <w:qFormat/>
    <w:rsid w:val="009E117B"/>
    <w:rPr>
      <w:i/>
      <w:iCs/>
    </w:rPr>
  </w:style>
  <w:style w:type="paragraph" w:styleId="a5">
    <w:name w:val="List Paragraph"/>
    <w:basedOn w:val="a"/>
    <w:uiPriority w:val="34"/>
    <w:qFormat/>
    <w:rsid w:val="009E11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3F9"/>
  </w:style>
  <w:style w:type="paragraph" w:styleId="a8">
    <w:name w:val="footer"/>
    <w:basedOn w:val="a"/>
    <w:link w:val="a9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3F9"/>
  </w:style>
  <w:style w:type="table" w:styleId="aa">
    <w:name w:val="Table Grid"/>
    <w:basedOn w:val="a1"/>
    <w:uiPriority w:val="59"/>
    <w:rsid w:val="00FD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</dc:creator>
  <cp:lastModifiedBy>007</cp:lastModifiedBy>
  <cp:revision>5</cp:revision>
  <dcterms:created xsi:type="dcterms:W3CDTF">2022-02-24T05:55:00Z</dcterms:created>
  <dcterms:modified xsi:type="dcterms:W3CDTF">2022-04-19T09:24:00Z</dcterms:modified>
</cp:coreProperties>
</file>