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9D58F" w14:textId="77777777" w:rsidR="004D2994" w:rsidRPr="00891A02" w:rsidRDefault="00407836" w:rsidP="004D2994">
      <w:pPr>
        <w:spacing w:after="0" w:line="240" w:lineRule="auto"/>
        <w:jc w:val="center"/>
        <w:rPr>
          <w:rFonts w:ascii="Times New Roman" w:eastAsia="Times New Roman" w:hAnsi="Times New Roman" w:cs="Times New Roman"/>
          <w:b/>
          <w:sz w:val="20"/>
          <w:szCs w:val="20"/>
          <w:lang w:eastAsia="ru-RU"/>
        </w:rPr>
      </w:pPr>
      <w:r w:rsidRPr="00891A02">
        <w:rPr>
          <w:rFonts w:ascii="Times New Roman" w:eastAsia="Times New Roman" w:hAnsi="Times New Roman" w:cs="Times New Roman"/>
          <w:b/>
          <w:sz w:val="20"/>
          <w:szCs w:val="20"/>
          <w:lang w:eastAsia="ru-RU"/>
        </w:rPr>
        <w:t>ДОГОВОР ПОДРЯДА</w:t>
      </w:r>
    </w:p>
    <w:p w14:paraId="27128E0A" w14:textId="45D1A686" w:rsidR="00D3364A" w:rsidRPr="00891A02" w:rsidRDefault="00D3364A" w:rsidP="004D2994">
      <w:pPr>
        <w:spacing w:after="0" w:line="240" w:lineRule="auto"/>
        <w:jc w:val="center"/>
        <w:rPr>
          <w:rFonts w:ascii="Times New Roman" w:hAnsi="Times New Roman" w:cs="Times New Roman"/>
          <w:b/>
          <w:bCs/>
          <w:sz w:val="20"/>
          <w:szCs w:val="20"/>
        </w:rPr>
      </w:pPr>
      <w:r w:rsidRPr="00891A02">
        <w:rPr>
          <w:rFonts w:ascii="Times New Roman" w:hAnsi="Times New Roman" w:cs="Times New Roman"/>
          <w:b/>
          <w:bCs/>
          <w:sz w:val="20"/>
          <w:szCs w:val="20"/>
        </w:rPr>
        <w:t>на оказание услуг по</w:t>
      </w:r>
      <w:r w:rsidRPr="00891A02">
        <w:rPr>
          <w:rFonts w:ascii="Times New Roman" w:eastAsia="Times New Roman" w:hAnsi="Times New Roman" w:cs="Times New Roman"/>
          <w:b/>
          <w:color w:val="000000"/>
          <w:sz w:val="20"/>
          <w:szCs w:val="20"/>
          <w:lang w:eastAsia="ru-RU"/>
        </w:rPr>
        <w:t xml:space="preserve"> обследованию</w:t>
      </w:r>
      <w:r w:rsidR="00F258D2" w:rsidRPr="00891A02">
        <w:rPr>
          <w:rFonts w:ascii="Times New Roman" w:eastAsia="Times New Roman" w:hAnsi="Times New Roman" w:cs="Times New Roman"/>
          <w:b/>
          <w:color w:val="000000"/>
          <w:sz w:val="20"/>
          <w:szCs w:val="20"/>
          <w:lang w:eastAsia="ru-RU"/>
        </w:rPr>
        <w:t xml:space="preserve"> технического состояния</w:t>
      </w:r>
      <w:r w:rsidR="004D2994" w:rsidRPr="00891A02">
        <w:rPr>
          <w:rFonts w:ascii="Times New Roman" w:eastAsia="Times New Roman" w:hAnsi="Times New Roman" w:cs="Times New Roman"/>
          <w:b/>
          <w:color w:val="000000"/>
          <w:sz w:val="20"/>
          <w:szCs w:val="20"/>
          <w:lang w:eastAsia="ru-RU"/>
        </w:rPr>
        <w:t xml:space="preserve"> </w:t>
      </w:r>
      <w:r w:rsidRPr="00891A02">
        <w:rPr>
          <w:rFonts w:ascii="Times New Roman" w:eastAsia="Times New Roman" w:hAnsi="Times New Roman" w:cs="Times New Roman"/>
          <w:b/>
          <w:color w:val="000000"/>
          <w:sz w:val="20"/>
          <w:szCs w:val="20"/>
          <w:lang w:eastAsia="ru-RU"/>
        </w:rPr>
        <w:t>выхлопных труб</w:t>
      </w:r>
      <w:r w:rsidR="00BD7ED7" w:rsidRPr="00891A02">
        <w:rPr>
          <w:rFonts w:ascii="Times New Roman" w:eastAsia="Times New Roman" w:hAnsi="Times New Roman" w:cs="Times New Roman"/>
          <w:b/>
          <w:color w:val="000000"/>
          <w:sz w:val="20"/>
          <w:szCs w:val="20"/>
          <w:lang w:eastAsia="ru-RU"/>
        </w:rPr>
        <w:t xml:space="preserve"> </w:t>
      </w:r>
      <w:r w:rsidR="007707A3" w:rsidRPr="00891A02">
        <w:rPr>
          <w:rFonts w:ascii="Times New Roman" w:eastAsia="Times New Roman" w:hAnsi="Times New Roman" w:cs="Times New Roman"/>
          <w:b/>
          <w:color w:val="000000"/>
          <w:sz w:val="20"/>
          <w:szCs w:val="20"/>
          <w:lang w:eastAsia="ru-RU"/>
        </w:rPr>
        <w:t>в цех</w:t>
      </w:r>
      <w:r w:rsidR="00AA7BC8" w:rsidRPr="00891A02">
        <w:rPr>
          <w:rFonts w:ascii="Times New Roman" w:eastAsia="Times New Roman" w:hAnsi="Times New Roman" w:cs="Times New Roman"/>
          <w:b/>
          <w:color w:val="000000"/>
          <w:sz w:val="20"/>
          <w:szCs w:val="20"/>
          <w:lang w:eastAsia="ru-RU"/>
        </w:rPr>
        <w:t>ах</w:t>
      </w:r>
      <w:r w:rsidR="007707A3" w:rsidRPr="00891A02">
        <w:rPr>
          <w:rFonts w:ascii="Times New Roman" w:eastAsia="Times New Roman" w:hAnsi="Times New Roman" w:cs="Times New Roman"/>
          <w:b/>
          <w:color w:val="000000"/>
          <w:sz w:val="20"/>
          <w:szCs w:val="20"/>
          <w:lang w:eastAsia="ru-RU"/>
        </w:rPr>
        <w:t xml:space="preserve"> </w:t>
      </w:r>
      <w:r w:rsidRPr="00891A02">
        <w:rPr>
          <w:rFonts w:ascii="Times New Roman" w:eastAsia="Times New Roman" w:hAnsi="Times New Roman" w:cs="Times New Roman"/>
          <w:b/>
          <w:color w:val="000000"/>
          <w:sz w:val="20"/>
          <w:szCs w:val="20"/>
          <w:lang w:eastAsia="ru-RU"/>
        </w:rPr>
        <w:t>«</w:t>
      </w:r>
      <w:r w:rsidR="007707A3" w:rsidRPr="00891A02">
        <w:rPr>
          <w:rFonts w:ascii="Times New Roman" w:eastAsia="Times New Roman" w:hAnsi="Times New Roman" w:cs="Times New Roman"/>
          <w:b/>
          <w:color w:val="000000"/>
          <w:sz w:val="20"/>
          <w:szCs w:val="20"/>
          <w:lang w:eastAsia="ru-RU"/>
        </w:rPr>
        <w:t>ЭФК-2</w:t>
      </w:r>
      <w:r w:rsidRPr="00891A02">
        <w:rPr>
          <w:rFonts w:ascii="Times New Roman" w:eastAsia="Times New Roman" w:hAnsi="Times New Roman" w:cs="Times New Roman"/>
          <w:b/>
          <w:color w:val="000000"/>
          <w:sz w:val="20"/>
          <w:szCs w:val="20"/>
          <w:lang w:eastAsia="ru-RU"/>
        </w:rPr>
        <w:t>» и «</w:t>
      </w:r>
      <w:r w:rsidR="00407836" w:rsidRPr="00891A02">
        <w:rPr>
          <w:rFonts w:ascii="Times New Roman" w:eastAsia="Times New Roman" w:hAnsi="Times New Roman" w:cs="Times New Roman"/>
          <w:b/>
          <w:color w:val="000000"/>
          <w:sz w:val="20"/>
          <w:szCs w:val="20"/>
          <w:lang w:eastAsia="ru-RU"/>
        </w:rPr>
        <w:t>Аммофос-3</w:t>
      </w:r>
      <w:r w:rsidRPr="00891A02">
        <w:rPr>
          <w:rFonts w:ascii="Times New Roman" w:eastAsia="Times New Roman" w:hAnsi="Times New Roman" w:cs="Times New Roman"/>
          <w:b/>
          <w:color w:val="000000"/>
          <w:sz w:val="20"/>
          <w:szCs w:val="20"/>
          <w:lang w:eastAsia="ru-RU"/>
        </w:rPr>
        <w:t xml:space="preserve">» </w:t>
      </w:r>
      <w:r w:rsidRPr="00891A02">
        <w:rPr>
          <w:rFonts w:ascii="Times New Roman" w:hAnsi="Times New Roman" w:cs="Times New Roman"/>
          <w:b/>
          <w:bCs/>
          <w:sz w:val="20"/>
          <w:szCs w:val="20"/>
        </w:rPr>
        <w:t>по итогам электронного отбора наилучшего предложения</w:t>
      </w:r>
    </w:p>
    <w:p w14:paraId="0DDFED3A" w14:textId="77777777" w:rsidR="004D2994" w:rsidRPr="00891A02" w:rsidRDefault="00D3364A" w:rsidP="004D2994">
      <w:pPr>
        <w:spacing w:after="0" w:line="240" w:lineRule="auto"/>
        <w:jc w:val="center"/>
        <w:rPr>
          <w:rFonts w:ascii="Times New Roman" w:eastAsia="Times New Roman" w:hAnsi="Times New Roman" w:cs="Times New Roman"/>
          <w:b/>
          <w:sz w:val="20"/>
          <w:szCs w:val="20"/>
          <w:lang w:eastAsia="ru-RU"/>
        </w:rPr>
      </w:pPr>
      <w:r w:rsidRPr="00891A02">
        <w:rPr>
          <w:rFonts w:ascii="Times New Roman" w:hAnsi="Times New Roman" w:cs="Times New Roman"/>
          <w:b/>
          <w:bCs/>
          <w:sz w:val="20"/>
          <w:szCs w:val="20"/>
        </w:rPr>
        <w:t>(Лот № _______)</w:t>
      </w:r>
    </w:p>
    <w:p w14:paraId="629C8A82" w14:textId="77777777" w:rsidR="00E51FDF" w:rsidRPr="00044103" w:rsidRDefault="00E51FDF" w:rsidP="004D2994">
      <w:pPr>
        <w:spacing w:after="0" w:line="240" w:lineRule="auto"/>
        <w:jc w:val="both"/>
        <w:rPr>
          <w:rFonts w:ascii="Times New Roman" w:eastAsia="Times New Roman" w:hAnsi="Times New Roman" w:cs="Times New Roman"/>
          <w:sz w:val="10"/>
          <w:szCs w:val="10"/>
          <w:lang w:eastAsia="ru-RU"/>
        </w:rPr>
      </w:pPr>
    </w:p>
    <w:p w14:paraId="2A7A7F29" w14:textId="77777777" w:rsidR="004D2994" w:rsidRPr="00891A02" w:rsidRDefault="00E51FDF" w:rsidP="004D2994">
      <w:pPr>
        <w:spacing w:after="0" w:line="240" w:lineRule="auto"/>
        <w:jc w:val="both"/>
        <w:rPr>
          <w:rFonts w:ascii="Times New Roman" w:eastAsia="Times New Roman" w:hAnsi="Times New Roman" w:cs="Times New Roman"/>
          <w:sz w:val="20"/>
          <w:szCs w:val="20"/>
          <w:u w:val="single"/>
          <w:lang w:eastAsia="ru-RU"/>
        </w:rPr>
      </w:pPr>
      <w:r w:rsidRPr="00891A02">
        <w:rPr>
          <w:rFonts w:ascii="Times New Roman" w:eastAsia="Times New Roman" w:hAnsi="Times New Roman" w:cs="Times New Roman"/>
          <w:sz w:val="20"/>
          <w:szCs w:val="20"/>
          <w:lang w:eastAsia="ru-RU"/>
        </w:rPr>
        <w:t>г. Алмалык</w:t>
      </w:r>
      <w:r w:rsidR="004D2994" w:rsidRPr="00891A02">
        <w:rPr>
          <w:rFonts w:ascii="Times New Roman" w:eastAsia="Times New Roman" w:hAnsi="Times New Roman" w:cs="Times New Roman"/>
          <w:sz w:val="20"/>
          <w:szCs w:val="20"/>
          <w:lang w:eastAsia="ru-RU"/>
        </w:rPr>
        <w:t xml:space="preserve">                                                                    </w:t>
      </w:r>
      <w:r w:rsidR="004D2994" w:rsidRPr="00891A02">
        <w:rPr>
          <w:rFonts w:ascii="Times New Roman" w:eastAsia="Times New Roman" w:hAnsi="Times New Roman" w:cs="Times New Roman"/>
          <w:sz w:val="20"/>
          <w:szCs w:val="20"/>
          <w:lang w:eastAsia="ru-RU"/>
        </w:rPr>
        <w:tab/>
      </w:r>
      <w:r w:rsidR="004D2994" w:rsidRPr="00891A02">
        <w:rPr>
          <w:rFonts w:ascii="Times New Roman" w:eastAsia="Times New Roman" w:hAnsi="Times New Roman" w:cs="Times New Roman"/>
          <w:sz w:val="20"/>
          <w:szCs w:val="20"/>
          <w:lang w:eastAsia="ru-RU"/>
        </w:rPr>
        <w:tab/>
      </w:r>
      <w:r w:rsidRPr="00891A02">
        <w:rPr>
          <w:rFonts w:ascii="Times New Roman" w:eastAsia="Times New Roman" w:hAnsi="Times New Roman" w:cs="Times New Roman"/>
          <w:sz w:val="20"/>
          <w:szCs w:val="20"/>
          <w:lang w:eastAsia="ru-RU"/>
        </w:rPr>
        <w:tab/>
      </w:r>
      <w:proofErr w:type="gramStart"/>
      <w:r w:rsidR="004D2994" w:rsidRPr="00891A02">
        <w:rPr>
          <w:rFonts w:ascii="Times New Roman" w:eastAsia="Times New Roman" w:hAnsi="Times New Roman" w:cs="Times New Roman"/>
          <w:sz w:val="20"/>
          <w:szCs w:val="20"/>
          <w:lang w:eastAsia="ru-RU"/>
        </w:rPr>
        <w:tab/>
        <w:t>«</w:t>
      </w:r>
      <w:proofErr w:type="gramEnd"/>
      <w:r w:rsidRPr="00891A02">
        <w:rPr>
          <w:rFonts w:ascii="Times New Roman" w:eastAsia="Times New Roman" w:hAnsi="Times New Roman" w:cs="Times New Roman"/>
          <w:sz w:val="20"/>
          <w:szCs w:val="20"/>
          <w:lang w:eastAsia="ru-RU"/>
        </w:rPr>
        <w:t>___</w:t>
      </w:r>
      <w:r w:rsidR="004D2994" w:rsidRPr="00891A02">
        <w:rPr>
          <w:rFonts w:ascii="Times New Roman" w:eastAsia="Times New Roman" w:hAnsi="Times New Roman" w:cs="Times New Roman"/>
          <w:sz w:val="20"/>
          <w:szCs w:val="20"/>
          <w:lang w:eastAsia="ru-RU"/>
        </w:rPr>
        <w:t>»</w:t>
      </w:r>
      <w:r w:rsidRPr="00891A02">
        <w:rPr>
          <w:rFonts w:ascii="Times New Roman" w:eastAsia="Times New Roman" w:hAnsi="Times New Roman" w:cs="Times New Roman"/>
          <w:sz w:val="20"/>
          <w:szCs w:val="20"/>
          <w:lang w:eastAsia="ru-RU"/>
        </w:rPr>
        <w:t xml:space="preserve"> ______________ </w:t>
      </w:r>
      <w:r w:rsidR="004D2994" w:rsidRPr="00891A02">
        <w:rPr>
          <w:rFonts w:ascii="Times New Roman" w:eastAsia="Times New Roman" w:hAnsi="Times New Roman" w:cs="Times New Roman"/>
          <w:sz w:val="20"/>
          <w:szCs w:val="20"/>
          <w:lang w:eastAsia="ru-RU"/>
        </w:rPr>
        <w:t>202</w:t>
      </w:r>
      <w:r w:rsidR="007707A3" w:rsidRPr="00891A02">
        <w:rPr>
          <w:rFonts w:ascii="Times New Roman" w:eastAsia="Times New Roman" w:hAnsi="Times New Roman" w:cs="Times New Roman"/>
          <w:sz w:val="20"/>
          <w:szCs w:val="20"/>
          <w:lang w:eastAsia="ru-RU"/>
        </w:rPr>
        <w:t>2</w:t>
      </w:r>
      <w:r w:rsidR="004D2994" w:rsidRPr="00891A02">
        <w:rPr>
          <w:rFonts w:ascii="Times New Roman" w:eastAsia="Times New Roman" w:hAnsi="Times New Roman" w:cs="Times New Roman"/>
          <w:sz w:val="20"/>
          <w:szCs w:val="20"/>
          <w:lang w:eastAsia="ru-RU"/>
        </w:rPr>
        <w:t>г.</w:t>
      </w:r>
    </w:p>
    <w:p w14:paraId="386D0AE2" w14:textId="77777777" w:rsidR="004D2994" w:rsidRPr="00044103" w:rsidRDefault="004D2994" w:rsidP="004D2994">
      <w:pPr>
        <w:spacing w:after="0" w:line="240" w:lineRule="auto"/>
        <w:jc w:val="both"/>
        <w:rPr>
          <w:rFonts w:ascii="Times New Roman" w:eastAsia="Times New Roman" w:hAnsi="Times New Roman" w:cs="Times New Roman"/>
          <w:sz w:val="20"/>
          <w:szCs w:val="20"/>
          <w:lang w:eastAsia="ru-RU"/>
        </w:rPr>
      </w:pPr>
    </w:p>
    <w:p w14:paraId="4A47426A" w14:textId="1202C071" w:rsidR="004D2994" w:rsidRPr="00891A02" w:rsidRDefault="007707A3" w:rsidP="00234721">
      <w:pPr>
        <w:spacing w:after="0" w:line="240" w:lineRule="auto"/>
        <w:ind w:firstLine="360"/>
        <w:jc w:val="both"/>
        <w:rPr>
          <w:rFonts w:ascii="Times New Roman" w:eastAsia="Times New Roman" w:hAnsi="Times New Roman" w:cs="Times New Roman"/>
          <w:sz w:val="20"/>
          <w:szCs w:val="20"/>
          <w:lang w:eastAsia="ru-RU"/>
        </w:rPr>
      </w:pPr>
      <w:r w:rsidRPr="00891A02">
        <w:rPr>
          <w:rFonts w:ascii="Times New Roman" w:hAnsi="Times New Roman" w:cs="Times New Roman"/>
          <w:b/>
          <w:sz w:val="20"/>
          <w:szCs w:val="20"/>
        </w:rPr>
        <w:t>АО</w:t>
      </w:r>
      <w:r w:rsidR="004D2994" w:rsidRPr="00891A02">
        <w:rPr>
          <w:rFonts w:ascii="Times New Roman" w:hAnsi="Times New Roman" w:cs="Times New Roman"/>
          <w:b/>
          <w:sz w:val="20"/>
          <w:szCs w:val="20"/>
        </w:rPr>
        <w:t xml:space="preserve"> «</w:t>
      </w:r>
      <w:r w:rsidRPr="00891A02">
        <w:rPr>
          <w:rFonts w:ascii="Times New Roman" w:hAnsi="Times New Roman" w:cs="Times New Roman"/>
          <w:b/>
          <w:sz w:val="20"/>
          <w:szCs w:val="20"/>
          <w:lang w:val="en-US"/>
        </w:rPr>
        <w:t>AMMOFOS</w:t>
      </w:r>
      <w:r w:rsidRPr="00891A02">
        <w:rPr>
          <w:rFonts w:ascii="Times New Roman" w:hAnsi="Times New Roman" w:cs="Times New Roman"/>
          <w:b/>
          <w:sz w:val="20"/>
          <w:szCs w:val="20"/>
        </w:rPr>
        <w:t>-</w:t>
      </w:r>
      <w:r w:rsidRPr="00891A02">
        <w:rPr>
          <w:rFonts w:ascii="Times New Roman" w:hAnsi="Times New Roman" w:cs="Times New Roman"/>
          <w:b/>
          <w:sz w:val="20"/>
          <w:szCs w:val="20"/>
          <w:lang w:val="en-US"/>
        </w:rPr>
        <w:t>MAXAM</w:t>
      </w:r>
      <w:r w:rsidR="004D2994" w:rsidRPr="00891A02">
        <w:rPr>
          <w:rFonts w:ascii="Times New Roman" w:hAnsi="Times New Roman" w:cs="Times New Roman"/>
          <w:b/>
          <w:sz w:val="20"/>
          <w:szCs w:val="20"/>
        </w:rPr>
        <w:t>»</w:t>
      </w:r>
      <w:r w:rsidR="004D2994" w:rsidRPr="00891A02">
        <w:rPr>
          <w:rFonts w:ascii="Times New Roman" w:hAnsi="Times New Roman" w:cs="Times New Roman"/>
          <w:sz w:val="20"/>
          <w:szCs w:val="20"/>
        </w:rPr>
        <w:t xml:space="preserve">, в лице </w:t>
      </w:r>
      <w:r w:rsidR="00407836" w:rsidRPr="00891A02">
        <w:rPr>
          <w:rFonts w:ascii="Times New Roman" w:hAnsi="Times New Roman" w:cs="Times New Roman"/>
          <w:sz w:val="20"/>
          <w:szCs w:val="20"/>
        </w:rPr>
        <w:t xml:space="preserve">Председателя </w:t>
      </w:r>
      <w:r w:rsidR="00D43C40" w:rsidRPr="00891A02">
        <w:rPr>
          <w:rFonts w:ascii="Times New Roman" w:hAnsi="Times New Roman" w:cs="Times New Roman"/>
          <w:sz w:val="20"/>
          <w:szCs w:val="20"/>
        </w:rPr>
        <w:t>п</w:t>
      </w:r>
      <w:r w:rsidR="00407836" w:rsidRPr="00891A02">
        <w:rPr>
          <w:rFonts w:ascii="Times New Roman" w:hAnsi="Times New Roman" w:cs="Times New Roman"/>
          <w:sz w:val="20"/>
          <w:szCs w:val="20"/>
        </w:rPr>
        <w:t xml:space="preserve">равления </w:t>
      </w:r>
      <w:r w:rsidR="00407836" w:rsidRPr="00891A02">
        <w:rPr>
          <w:rFonts w:ascii="Times New Roman" w:hAnsi="Times New Roman" w:cs="Times New Roman"/>
          <w:b/>
          <w:sz w:val="20"/>
          <w:szCs w:val="20"/>
        </w:rPr>
        <w:t>Турсунова А.Т.</w:t>
      </w:r>
      <w:r w:rsidR="004D2994" w:rsidRPr="00891A02">
        <w:rPr>
          <w:rFonts w:ascii="Times New Roman" w:hAnsi="Times New Roman" w:cs="Times New Roman"/>
          <w:sz w:val="20"/>
          <w:szCs w:val="20"/>
        </w:rPr>
        <w:t>,</w:t>
      </w:r>
      <w:r w:rsidR="001E4BA1" w:rsidRPr="00891A02">
        <w:rPr>
          <w:rFonts w:ascii="Times New Roman" w:hAnsi="Times New Roman" w:cs="Times New Roman"/>
          <w:sz w:val="20"/>
          <w:szCs w:val="20"/>
        </w:rPr>
        <w:t xml:space="preserve"> именуемое в дальнейшем Заказчик</w:t>
      </w:r>
      <w:r w:rsidR="00D3364A" w:rsidRPr="00891A02">
        <w:rPr>
          <w:rFonts w:ascii="Times New Roman" w:hAnsi="Times New Roman" w:cs="Times New Roman"/>
          <w:sz w:val="20"/>
          <w:szCs w:val="20"/>
        </w:rPr>
        <w:t>, действующего</w:t>
      </w:r>
      <w:r w:rsidR="004D2994" w:rsidRPr="00891A02">
        <w:rPr>
          <w:rFonts w:ascii="Times New Roman" w:hAnsi="Times New Roman" w:cs="Times New Roman"/>
          <w:sz w:val="20"/>
          <w:szCs w:val="20"/>
        </w:rPr>
        <w:t xml:space="preserve"> на основании Устава</w:t>
      </w:r>
      <w:r w:rsidR="004D2994" w:rsidRPr="00891A02">
        <w:rPr>
          <w:rFonts w:ascii="Times New Roman" w:eastAsia="Times New Roman" w:hAnsi="Times New Roman" w:cs="Times New Roman"/>
          <w:sz w:val="20"/>
          <w:szCs w:val="20"/>
          <w:lang w:eastAsia="ru-RU"/>
        </w:rPr>
        <w:t xml:space="preserve">, с одной стороны </w:t>
      </w:r>
      <w:r w:rsidR="00123DE6" w:rsidRPr="00891A02">
        <w:rPr>
          <w:rFonts w:ascii="Times New Roman" w:eastAsia="Times New Roman" w:hAnsi="Times New Roman" w:cs="Times New Roman"/>
          <w:sz w:val="20"/>
          <w:szCs w:val="20"/>
          <w:lang w:eastAsia="ru-RU"/>
        </w:rPr>
        <w:t>и</w:t>
      </w:r>
      <w:r w:rsidR="00234721">
        <w:rPr>
          <w:rFonts w:ascii="Times New Roman" w:eastAsia="Times New Roman" w:hAnsi="Times New Roman" w:cs="Times New Roman"/>
          <w:sz w:val="20"/>
          <w:szCs w:val="20"/>
          <w:lang w:eastAsia="ru-RU"/>
        </w:rPr>
        <w:t xml:space="preserve"> </w:t>
      </w:r>
      <w:r w:rsidR="00407836" w:rsidRPr="00891A02">
        <w:rPr>
          <w:rFonts w:ascii="Times New Roman" w:eastAsia="Times New Roman" w:hAnsi="Times New Roman" w:cs="Times New Roman"/>
          <w:sz w:val="20"/>
          <w:szCs w:val="20"/>
          <w:lang w:eastAsia="ru-RU"/>
        </w:rPr>
        <w:t>________________________</w:t>
      </w:r>
      <w:r w:rsidR="004D2994" w:rsidRPr="00891A02">
        <w:rPr>
          <w:rFonts w:ascii="Times New Roman" w:eastAsia="Times New Roman" w:hAnsi="Times New Roman" w:cs="Times New Roman"/>
          <w:sz w:val="20"/>
          <w:szCs w:val="20"/>
          <w:lang w:eastAsia="ru-RU"/>
        </w:rPr>
        <w:t xml:space="preserve">, именуемое в дальнейшем </w:t>
      </w:r>
      <w:r w:rsidR="00DC4207" w:rsidRPr="00891A02">
        <w:rPr>
          <w:rFonts w:ascii="Times New Roman" w:eastAsia="Times New Roman" w:hAnsi="Times New Roman" w:cs="Times New Roman"/>
          <w:sz w:val="20"/>
          <w:szCs w:val="20"/>
          <w:lang w:eastAsia="ru-RU"/>
        </w:rPr>
        <w:t>П</w:t>
      </w:r>
      <w:r w:rsidR="004D2994" w:rsidRPr="00891A02">
        <w:rPr>
          <w:rFonts w:ascii="Times New Roman" w:eastAsia="Times New Roman" w:hAnsi="Times New Roman" w:cs="Times New Roman"/>
          <w:sz w:val="20"/>
          <w:szCs w:val="20"/>
          <w:lang w:eastAsia="ru-RU"/>
        </w:rPr>
        <w:t xml:space="preserve">одрядчик, в лице </w:t>
      </w:r>
      <w:r w:rsidR="00407836" w:rsidRPr="00891A02">
        <w:rPr>
          <w:rFonts w:ascii="Times New Roman" w:eastAsia="Times New Roman" w:hAnsi="Times New Roman" w:cs="Times New Roman"/>
          <w:sz w:val="20"/>
          <w:szCs w:val="20"/>
          <w:lang w:eastAsia="ru-RU"/>
        </w:rPr>
        <w:t>____________________</w:t>
      </w:r>
      <w:r w:rsidR="004D2994" w:rsidRPr="00891A02">
        <w:rPr>
          <w:rFonts w:ascii="Times New Roman" w:eastAsia="Times New Roman" w:hAnsi="Times New Roman" w:cs="Times New Roman"/>
          <w:sz w:val="20"/>
          <w:szCs w:val="20"/>
          <w:lang w:eastAsia="ru-RU"/>
        </w:rPr>
        <w:t xml:space="preserve">, действующего на основании </w:t>
      </w:r>
      <w:r w:rsidR="00407836" w:rsidRPr="00891A02">
        <w:rPr>
          <w:rFonts w:ascii="Times New Roman" w:eastAsia="Times New Roman" w:hAnsi="Times New Roman" w:cs="Times New Roman"/>
          <w:sz w:val="20"/>
          <w:szCs w:val="20"/>
          <w:lang w:eastAsia="ru-RU"/>
        </w:rPr>
        <w:t>__________</w:t>
      </w:r>
      <w:r w:rsidR="004D2994" w:rsidRPr="00891A02">
        <w:rPr>
          <w:rFonts w:ascii="Times New Roman" w:eastAsia="Times New Roman" w:hAnsi="Times New Roman" w:cs="Times New Roman"/>
          <w:sz w:val="20"/>
          <w:szCs w:val="20"/>
          <w:lang w:eastAsia="ru-RU"/>
        </w:rPr>
        <w:t>, с другой стороны, заключили настоящий договор</w:t>
      </w:r>
      <w:r w:rsidR="00AA7BC8" w:rsidRPr="00891A02">
        <w:rPr>
          <w:rFonts w:ascii="Times New Roman" w:eastAsia="Times New Roman" w:hAnsi="Times New Roman" w:cs="Times New Roman"/>
          <w:sz w:val="20"/>
          <w:szCs w:val="20"/>
          <w:lang w:eastAsia="ru-RU"/>
        </w:rPr>
        <w:t xml:space="preserve"> (далее по тексту </w:t>
      </w:r>
      <w:r w:rsidR="00234721">
        <w:rPr>
          <w:rFonts w:ascii="Times New Roman" w:eastAsia="Times New Roman" w:hAnsi="Times New Roman" w:cs="Times New Roman"/>
          <w:sz w:val="20"/>
          <w:szCs w:val="20"/>
          <w:lang w:eastAsia="ru-RU"/>
        </w:rPr>
        <w:t xml:space="preserve">– </w:t>
      </w:r>
      <w:r w:rsidR="00AA7BC8" w:rsidRPr="00891A02">
        <w:rPr>
          <w:rFonts w:ascii="Times New Roman" w:eastAsia="Times New Roman" w:hAnsi="Times New Roman" w:cs="Times New Roman"/>
          <w:sz w:val="20"/>
          <w:szCs w:val="20"/>
          <w:lang w:eastAsia="ru-RU"/>
        </w:rPr>
        <w:t>Договор)</w:t>
      </w:r>
      <w:r w:rsidR="004D2994" w:rsidRPr="00891A02">
        <w:rPr>
          <w:rFonts w:ascii="Times New Roman" w:eastAsia="Times New Roman" w:hAnsi="Times New Roman" w:cs="Times New Roman"/>
          <w:sz w:val="20"/>
          <w:szCs w:val="20"/>
          <w:lang w:eastAsia="ru-RU"/>
        </w:rPr>
        <w:t xml:space="preserve"> о нижеследующем:</w:t>
      </w:r>
    </w:p>
    <w:p w14:paraId="2ACBACD5" w14:textId="77777777" w:rsidR="001E4BA1" w:rsidRPr="00044103" w:rsidRDefault="001E4BA1" w:rsidP="00044103">
      <w:pPr>
        <w:spacing w:after="0" w:line="240" w:lineRule="auto"/>
        <w:jc w:val="both"/>
        <w:rPr>
          <w:rFonts w:ascii="Times New Roman" w:eastAsia="Times New Roman" w:hAnsi="Times New Roman" w:cs="Times New Roman"/>
          <w:sz w:val="10"/>
          <w:szCs w:val="10"/>
          <w:lang w:eastAsia="ru-RU"/>
        </w:rPr>
      </w:pPr>
    </w:p>
    <w:p w14:paraId="62B2366D" w14:textId="77777777" w:rsidR="004D2994" w:rsidRPr="00891A02" w:rsidRDefault="004D2994" w:rsidP="004D2994">
      <w:pPr>
        <w:numPr>
          <w:ilvl w:val="0"/>
          <w:numId w:val="1"/>
        </w:numPr>
        <w:spacing w:after="0" w:line="240" w:lineRule="auto"/>
        <w:jc w:val="center"/>
        <w:rPr>
          <w:rFonts w:ascii="Times New Roman" w:eastAsia="Times New Roman" w:hAnsi="Times New Roman" w:cs="Times New Roman"/>
          <w:b/>
          <w:iCs/>
          <w:sz w:val="20"/>
          <w:szCs w:val="20"/>
          <w:lang w:eastAsia="ru-RU"/>
        </w:rPr>
      </w:pPr>
      <w:bookmarkStart w:id="0" w:name="_GoBack"/>
      <w:bookmarkEnd w:id="0"/>
      <w:r w:rsidRPr="00891A02">
        <w:rPr>
          <w:rFonts w:ascii="Times New Roman" w:eastAsia="Times New Roman" w:hAnsi="Times New Roman" w:cs="Times New Roman"/>
          <w:b/>
          <w:iCs/>
          <w:sz w:val="20"/>
          <w:szCs w:val="20"/>
          <w:lang w:eastAsia="ru-RU"/>
        </w:rPr>
        <w:t>Предмет договора</w:t>
      </w:r>
    </w:p>
    <w:p w14:paraId="69DEE5A3" w14:textId="4A718431"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1</w:t>
      </w:r>
      <w:r w:rsidRPr="00891A02">
        <w:rPr>
          <w:rFonts w:ascii="Times New Roman" w:eastAsia="Times New Roman" w:hAnsi="Times New Roman" w:cs="Times New Roman"/>
          <w:b/>
          <w:sz w:val="20"/>
          <w:szCs w:val="20"/>
          <w:lang w:eastAsia="ru-RU"/>
        </w:rPr>
        <w:t>.</w:t>
      </w:r>
      <w:r w:rsidRPr="00891A02">
        <w:rPr>
          <w:rFonts w:ascii="Times New Roman" w:eastAsia="Times New Roman" w:hAnsi="Times New Roman" w:cs="Times New Roman"/>
          <w:sz w:val="20"/>
          <w:szCs w:val="20"/>
          <w:lang w:eastAsia="ru-RU"/>
        </w:rPr>
        <w:t>1</w:t>
      </w:r>
      <w:r w:rsidRPr="00891A02">
        <w:rPr>
          <w:rFonts w:ascii="Times New Roman" w:eastAsia="Times New Roman" w:hAnsi="Times New Roman" w:cs="Times New Roman"/>
          <w:b/>
          <w:sz w:val="20"/>
          <w:szCs w:val="20"/>
          <w:lang w:eastAsia="ru-RU"/>
        </w:rPr>
        <w:t xml:space="preserve">. </w:t>
      </w:r>
      <w:r w:rsidRPr="00891A02">
        <w:rPr>
          <w:rFonts w:ascii="Times New Roman" w:eastAsia="Times New Roman" w:hAnsi="Times New Roman" w:cs="Times New Roman"/>
          <w:sz w:val="20"/>
          <w:szCs w:val="20"/>
          <w:lang w:eastAsia="ru-RU"/>
        </w:rPr>
        <w:t xml:space="preserve">Заказчик поручает, а </w:t>
      </w:r>
      <w:r w:rsidR="00DC4207" w:rsidRPr="00891A02">
        <w:rPr>
          <w:rFonts w:ascii="Times New Roman" w:eastAsia="Times New Roman" w:hAnsi="Times New Roman" w:cs="Times New Roman"/>
          <w:sz w:val="20"/>
          <w:szCs w:val="20"/>
          <w:lang w:eastAsia="ru-RU"/>
        </w:rPr>
        <w:t>Под</w:t>
      </w:r>
      <w:r w:rsidRPr="00891A02">
        <w:rPr>
          <w:rFonts w:ascii="Times New Roman" w:eastAsia="Times New Roman" w:hAnsi="Times New Roman" w:cs="Times New Roman"/>
          <w:sz w:val="20"/>
          <w:szCs w:val="20"/>
          <w:lang w:eastAsia="ru-RU"/>
        </w:rPr>
        <w:t>рядчик принимает на себя обязательство выполнить работы по «</w:t>
      </w:r>
      <w:r w:rsidR="00F258D2" w:rsidRPr="00891A02">
        <w:rPr>
          <w:rFonts w:ascii="Times New Roman" w:eastAsia="Times New Roman" w:hAnsi="Times New Roman" w:cs="Times New Roman"/>
          <w:sz w:val="20"/>
          <w:szCs w:val="20"/>
          <w:lang w:eastAsia="ru-RU"/>
        </w:rPr>
        <w:t xml:space="preserve">Обследованию технического состояния </w:t>
      </w:r>
      <w:r w:rsidR="00BD7ED7" w:rsidRPr="00891A02">
        <w:rPr>
          <w:rFonts w:ascii="Times New Roman" w:eastAsia="Times New Roman" w:hAnsi="Times New Roman" w:cs="Times New Roman"/>
          <w:sz w:val="20"/>
          <w:szCs w:val="20"/>
          <w:lang w:eastAsia="ru-RU"/>
        </w:rPr>
        <w:t xml:space="preserve">выхлопной трубы </w:t>
      </w:r>
      <w:r w:rsidR="001E4BA1" w:rsidRPr="00891A02">
        <w:rPr>
          <w:rFonts w:ascii="Times New Roman" w:eastAsia="Times New Roman" w:hAnsi="Times New Roman" w:cs="Times New Roman"/>
          <w:sz w:val="20"/>
          <w:szCs w:val="20"/>
          <w:lang w:eastAsia="ru-RU"/>
        </w:rPr>
        <w:t>в</w:t>
      </w:r>
      <w:r w:rsidR="00760E14" w:rsidRPr="00891A02">
        <w:rPr>
          <w:rFonts w:ascii="Times New Roman" w:eastAsia="Times New Roman" w:hAnsi="Times New Roman" w:cs="Times New Roman"/>
          <w:sz w:val="20"/>
          <w:szCs w:val="20"/>
          <w:lang w:eastAsia="ru-RU"/>
        </w:rPr>
        <w:t xml:space="preserve"> цех</w:t>
      </w:r>
      <w:r w:rsidR="00123DE6" w:rsidRPr="00891A02">
        <w:rPr>
          <w:rFonts w:ascii="Times New Roman" w:eastAsia="Times New Roman" w:hAnsi="Times New Roman" w:cs="Times New Roman"/>
          <w:sz w:val="20"/>
          <w:szCs w:val="20"/>
          <w:lang w:eastAsia="ru-RU"/>
        </w:rPr>
        <w:t>ах</w:t>
      </w:r>
      <w:r w:rsidR="00760E14" w:rsidRPr="00891A02">
        <w:rPr>
          <w:rFonts w:ascii="Times New Roman" w:eastAsia="Times New Roman" w:hAnsi="Times New Roman" w:cs="Times New Roman"/>
          <w:sz w:val="20"/>
          <w:szCs w:val="20"/>
          <w:lang w:eastAsia="ru-RU"/>
        </w:rPr>
        <w:t xml:space="preserve"> </w:t>
      </w:r>
      <w:r w:rsidR="00D3364A" w:rsidRPr="00891A02">
        <w:rPr>
          <w:rFonts w:ascii="Times New Roman" w:eastAsia="Times New Roman" w:hAnsi="Times New Roman" w:cs="Times New Roman"/>
          <w:sz w:val="20"/>
          <w:szCs w:val="20"/>
          <w:lang w:eastAsia="ru-RU"/>
        </w:rPr>
        <w:t>“</w:t>
      </w:r>
      <w:r w:rsidR="00760E14" w:rsidRPr="00891A02">
        <w:rPr>
          <w:rFonts w:ascii="Times New Roman" w:eastAsia="Times New Roman" w:hAnsi="Times New Roman" w:cs="Times New Roman"/>
          <w:sz w:val="20"/>
          <w:szCs w:val="20"/>
          <w:lang w:eastAsia="ru-RU"/>
        </w:rPr>
        <w:t>ЭФК-2</w:t>
      </w:r>
      <w:r w:rsidR="00D3364A" w:rsidRPr="00891A02">
        <w:rPr>
          <w:rFonts w:ascii="Times New Roman" w:eastAsia="Times New Roman" w:hAnsi="Times New Roman" w:cs="Times New Roman"/>
          <w:sz w:val="20"/>
          <w:szCs w:val="20"/>
          <w:lang w:eastAsia="ru-RU"/>
        </w:rPr>
        <w:t>”</w:t>
      </w:r>
      <w:r w:rsidR="001E4BA1" w:rsidRPr="00891A02">
        <w:rPr>
          <w:rFonts w:ascii="Times New Roman" w:eastAsia="Times New Roman" w:hAnsi="Times New Roman" w:cs="Times New Roman"/>
          <w:sz w:val="20"/>
          <w:szCs w:val="20"/>
          <w:lang w:eastAsia="ru-RU"/>
        </w:rPr>
        <w:t xml:space="preserve"> и </w:t>
      </w:r>
      <w:r w:rsidR="00D3364A" w:rsidRPr="00891A02">
        <w:rPr>
          <w:rFonts w:ascii="Times New Roman" w:eastAsia="Times New Roman" w:hAnsi="Times New Roman" w:cs="Times New Roman"/>
          <w:sz w:val="20"/>
          <w:szCs w:val="20"/>
          <w:lang w:eastAsia="ru-RU"/>
        </w:rPr>
        <w:t>“</w:t>
      </w:r>
      <w:r w:rsidR="001E4BA1" w:rsidRPr="00891A02">
        <w:rPr>
          <w:rFonts w:ascii="Times New Roman" w:eastAsia="Times New Roman" w:hAnsi="Times New Roman" w:cs="Times New Roman"/>
          <w:sz w:val="20"/>
          <w:szCs w:val="20"/>
          <w:lang w:eastAsia="ru-RU"/>
        </w:rPr>
        <w:t>Аммофос-3</w:t>
      </w:r>
      <w:r w:rsidR="00D3364A" w:rsidRPr="00891A02">
        <w:rPr>
          <w:rFonts w:ascii="Times New Roman" w:eastAsia="Times New Roman" w:hAnsi="Times New Roman" w:cs="Times New Roman"/>
          <w:sz w:val="20"/>
          <w:szCs w:val="20"/>
          <w:lang w:eastAsia="ru-RU"/>
        </w:rPr>
        <w:t>”</w:t>
      </w:r>
      <w:r w:rsidRPr="00891A02">
        <w:rPr>
          <w:rFonts w:ascii="Times New Roman" w:eastAsia="Times New Roman" w:hAnsi="Times New Roman" w:cs="Times New Roman"/>
          <w:sz w:val="20"/>
          <w:szCs w:val="20"/>
          <w:lang w:eastAsia="ru-RU"/>
        </w:rPr>
        <w:t>»</w:t>
      </w:r>
      <w:r w:rsidR="00123DE6" w:rsidRPr="00891A02">
        <w:rPr>
          <w:rFonts w:ascii="Times New Roman" w:eastAsia="Times New Roman" w:hAnsi="Times New Roman" w:cs="Times New Roman"/>
          <w:sz w:val="20"/>
          <w:szCs w:val="20"/>
          <w:lang w:eastAsia="ru-RU"/>
        </w:rPr>
        <w:t xml:space="preserve"> Заказчика</w:t>
      </w:r>
      <w:r w:rsidR="00AA7BC8" w:rsidRPr="00891A02">
        <w:rPr>
          <w:rFonts w:ascii="Times New Roman" w:eastAsia="Times New Roman" w:hAnsi="Times New Roman" w:cs="Times New Roman"/>
          <w:sz w:val="20"/>
          <w:szCs w:val="20"/>
          <w:lang w:eastAsia="ru-RU"/>
        </w:rPr>
        <w:t xml:space="preserve"> (далее по тексту-Объекты).</w:t>
      </w:r>
    </w:p>
    <w:p w14:paraId="271C8997" w14:textId="1FD195B9" w:rsidR="004D2994" w:rsidRPr="00891A02" w:rsidRDefault="00123DE6" w:rsidP="004D2994">
      <w:pPr>
        <w:pStyle w:val="a4"/>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 xml:space="preserve">1.2. </w:t>
      </w:r>
      <w:r w:rsidR="004D2994" w:rsidRPr="00891A02">
        <w:rPr>
          <w:rFonts w:ascii="Times New Roman" w:eastAsia="Times New Roman" w:hAnsi="Times New Roman" w:cs="Times New Roman"/>
          <w:sz w:val="20"/>
          <w:szCs w:val="20"/>
          <w:lang w:eastAsia="ru-RU"/>
        </w:rPr>
        <w:t>Материалы и комплектующие изделия</w:t>
      </w:r>
      <w:r w:rsidR="001E4BA1" w:rsidRPr="00891A02">
        <w:rPr>
          <w:rFonts w:ascii="Times New Roman" w:eastAsia="Times New Roman" w:hAnsi="Times New Roman" w:cs="Times New Roman"/>
          <w:sz w:val="20"/>
          <w:szCs w:val="20"/>
          <w:lang w:eastAsia="ru-RU"/>
        </w:rPr>
        <w:t xml:space="preserve"> для выполнения работ на Объектах</w:t>
      </w:r>
      <w:r w:rsidR="004D2994" w:rsidRPr="00891A02">
        <w:rPr>
          <w:rFonts w:ascii="Times New Roman" w:eastAsia="Times New Roman" w:hAnsi="Times New Roman" w:cs="Times New Roman"/>
          <w:sz w:val="20"/>
          <w:szCs w:val="20"/>
          <w:lang w:eastAsia="ru-RU"/>
        </w:rPr>
        <w:t xml:space="preserve"> поставляются </w:t>
      </w:r>
      <w:r w:rsidR="00DC4207" w:rsidRPr="00891A02">
        <w:rPr>
          <w:rFonts w:ascii="Times New Roman" w:eastAsia="Times New Roman" w:hAnsi="Times New Roman" w:cs="Times New Roman"/>
          <w:sz w:val="20"/>
          <w:szCs w:val="20"/>
          <w:lang w:eastAsia="ru-RU"/>
        </w:rPr>
        <w:t>П</w:t>
      </w:r>
      <w:r w:rsidR="004D2994" w:rsidRPr="00891A02">
        <w:rPr>
          <w:rFonts w:ascii="Times New Roman" w:eastAsia="Times New Roman" w:hAnsi="Times New Roman" w:cs="Times New Roman"/>
          <w:sz w:val="20"/>
          <w:szCs w:val="20"/>
          <w:lang w:eastAsia="ru-RU"/>
        </w:rPr>
        <w:t>одрядчиком согласно проектно-сметной документации.</w:t>
      </w:r>
    </w:p>
    <w:p w14:paraId="0CD72480" w14:textId="77777777" w:rsidR="004D2994" w:rsidRPr="00044103" w:rsidRDefault="004D2994" w:rsidP="004D2994">
      <w:pPr>
        <w:spacing w:after="0" w:line="240" w:lineRule="auto"/>
        <w:jc w:val="both"/>
        <w:rPr>
          <w:rFonts w:ascii="Times New Roman" w:eastAsia="Times New Roman" w:hAnsi="Times New Roman" w:cs="Times New Roman"/>
          <w:sz w:val="10"/>
          <w:szCs w:val="10"/>
          <w:lang w:eastAsia="ru-RU"/>
        </w:rPr>
      </w:pPr>
    </w:p>
    <w:p w14:paraId="349FF048" w14:textId="4F4B8957" w:rsidR="004D2994" w:rsidRPr="00891A02" w:rsidRDefault="00044103" w:rsidP="004D2994">
      <w:pPr>
        <w:numPr>
          <w:ilvl w:val="0"/>
          <w:numId w:val="1"/>
        </w:numPr>
        <w:spacing w:after="0" w:line="240" w:lineRule="auto"/>
        <w:jc w:val="center"/>
        <w:rPr>
          <w:rFonts w:ascii="Times New Roman" w:eastAsia="Times New Roman" w:hAnsi="Times New Roman" w:cs="Times New Roman"/>
          <w:b/>
          <w:sz w:val="20"/>
          <w:szCs w:val="20"/>
          <w:lang w:eastAsia="ru-RU"/>
        </w:rPr>
      </w:pPr>
      <w:r w:rsidRPr="00891A02">
        <w:rPr>
          <w:rFonts w:ascii="Times New Roman" w:eastAsia="Times New Roman" w:hAnsi="Times New Roman" w:cs="Times New Roman"/>
          <w:b/>
          <w:iCs/>
          <w:sz w:val="20"/>
          <w:szCs w:val="20"/>
          <w:lang w:eastAsia="ru-RU"/>
        </w:rPr>
        <w:t>Срок выполнения</w:t>
      </w:r>
      <w:r w:rsidR="00123DE6" w:rsidRPr="00891A02">
        <w:rPr>
          <w:rFonts w:ascii="Times New Roman" w:eastAsia="Times New Roman" w:hAnsi="Times New Roman" w:cs="Times New Roman"/>
          <w:b/>
          <w:iCs/>
          <w:sz w:val="20"/>
          <w:szCs w:val="20"/>
          <w:lang w:eastAsia="ru-RU"/>
        </w:rPr>
        <w:t xml:space="preserve"> работ.</w:t>
      </w:r>
    </w:p>
    <w:p w14:paraId="68E99E27" w14:textId="6EB1058F" w:rsidR="00123DE6"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2.1. Срок начал</w:t>
      </w:r>
      <w:r w:rsidR="00D3364A" w:rsidRPr="00891A02">
        <w:rPr>
          <w:rFonts w:ascii="Times New Roman" w:eastAsia="Times New Roman" w:hAnsi="Times New Roman" w:cs="Times New Roman"/>
          <w:sz w:val="20"/>
          <w:szCs w:val="20"/>
          <w:lang w:eastAsia="ru-RU"/>
        </w:rPr>
        <w:t xml:space="preserve">а работ по </w:t>
      </w:r>
      <w:r w:rsidR="00891A02">
        <w:rPr>
          <w:rFonts w:ascii="Times New Roman" w:eastAsia="Times New Roman" w:hAnsi="Times New Roman" w:cs="Times New Roman"/>
          <w:sz w:val="20"/>
          <w:szCs w:val="20"/>
          <w:lang w:eastAsia="ru-RU"/>
        </w:rPr>
        <w:t>Д</w:t>
      </w:r>
      <w:r w:rsidR="00D3364A" w:rsidRPr="00891A02">
        <w:rPr>
          <w:rFonts w:ascii="Times New Roman" w:eastAsia="Times New Roman" w:hAnsi="Times New Roman" w:cs="Times New Roman"/>
          <w:sz w:val="20"/>
          <w:szCs w:val="20"/>
          <w:lang w:eastAsia="ru-RU"/>
        </w:rPr>
        <w:t>оговору</w:t>
      </w:r>
      <w:r w:rsidR="00123DE6" w:rsidRPr="00891A02">
        <w:rPr>
          <w:rFonts w:ascii="Times New Roman" w:eastAsia="Times New Roman" w:hAnsi="Times New Roman" w:cs="Times New Roman"/>
          <w:sz w:val="20"/>
          <w:szCs w:val="20"/>
          <w:lang w:eastAsia="ru-RU"/>
        </w:rPr>
        <w:t>:</w:t>
      </w:r>
    </w:p>
    <w:p w14:paraId="76D1D351" w14:textId="0D4C4622" w:rsidR="004D2994" w:rsidRPr="00891A02" w:rsidRDefault="00123DE6"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w:t>
      </w:r>
      <w:r w:rsidR="00D3364A" w:rsidRPr="00891A02">
        <w:rPr>
          <w:rFonts w:ascii="Times New Roman" w:eastAsia="Times New Roman" w:hAnsi="Times New Roman" w:cs="Times New Roman"/>
          <w:sz w:val="20"/>
          <w:szCs w:val="20"/>
          <w:lang w:eastAsia="ru-RU"/>
        </w:rPr>
        <w:t xml:space="preserve"> в течени</w:t>
      </w:r>
      <w:r w:rsidRPr="00891A02">
        <w:rPr>
          <w:rFonts w:ascii="Times New Roman" w:eastAsia="Times New Roman" w:hAnsi="Times New Roman" w:cs="Times New Roman"/>
          <w:sz w:val="20"/>
          <w:szCs w:val="20"/>
          <w:lang w:eastAsia="ru-RU"/>
        </w:rPr>
        <w:t>е</w:t>
      </w:r>
      <w:r w:rsidR="00D3364A" w:rsidRPr="00891A02">
        <w:rPr>
          <w:rFonts w:ascii="Times New Roman" w:eastAsia="Times New Roman" w:hAnsi="Times New Roman" w:cs="Times New Roman"/>
          <w:sz w:val="20"/>
          <w:szCs w:val="20"/>
          <w:lang w:eastAsia="ru-RU"/>
        </w:rPr>
        <w:t xml:space="preserve"> </w:t>
      </w:r>
      <w:r w:rsidR="00D43C40" w:rsidRPr="00891A02">
        <w:rPr>
          <w:rFonts w:ascii="Times New Roman" w:eastAsia="Times New Roman" w:hAnsi="Times New Roman" w:cs="Times New Roman"/>
          <w:sz w:val="20"/>
          <w:szCs w:val="20"/>
          <w:lang w:eastAsia="ru-RU"/>
        </w:rPr>
        <w:t>10</w:t>
      </w:r>
      <w:r w:rsidR="00D3364A" w:rsidRPr="00891A02">
        <w:rPr>
          <w:rFonts w:ascii="Times New Roman" w:eastAsia="Times New Roman" w:hAnsi="Times New Roman" w:cs="Times New Roman"/>
          <w:sz w:val="20"/>
          <w:szCs w:val="20"/>
          <w:lang w:eastAsia="ru-RU"/>
        </w:rPr>
        <w:t xml:space="preserve"> </w:t>
      </w:r>
      <w:r w:rsidR="004D2994" w:rsidRPr="00891A02">
        <w:rPr>
          <w:rFonts w:ascii="Times New Roman" w:eastAsia="Times New Roman" w:hAnsi="Times New Roman" w:cs="Times New Roman"/>
          <w:sz w:val="20"/>
          <w:szCs w:val="20"/>
          <w:lang w:eastAsia="ru-RU"/>
        </w:rPr>
        <w:t xml:space="preserve">календарных дней после поступления денежных средств на расчетный счет </w:t>
      </w:r>
      <w:r w:rsidR="00DC4207" w:rsidRPr="00891A02">
        <w:rPr>
          <w:rFonts w:ascii="Times New Roman" w:eastAsia="Times New Roman" w:hAnsi="Times New Roman" w:cs="Times New Roman"/>
          <w:sz w:val="20"/>
          <w:szCs w:val="20"/>
          <w:lang w:eastAsia="ru-RU"/>
        </w:rPr>
        <w:t>П</w:t>
      </w:r>
      <w:r w:rsidR="004D2994" w:rsidRPr="00891A02">
        <w:rPr>
          <w:rFonts w:ascii="Times New Roman" w:eastAsia="Times New Roman" w:hAnsi="Times New Roman" w:cs="Times New Roman"/>
          <w:sz w:val="20"/>
          <w:szCs w:val="20"/>
          <w:lang w:eastAsia="ru-RU"/>
        </w:rPr>
        <w:t xml:space="preserve">одрядчика в соответствии с пунктом 3.1.   </w:t>
      </w:r>
    </w:p>
    <w:p w14:paraId="6AA4D078" w14:textId="6B362A0E" w:rsidR="004D2994" w:rsidRPr="00891A02" w:rsidRDefault="00F54810" w:rsidP="004D299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4D2994" w:rsidRPr="00891A02">
        <w:rPr>
          <w:rFonts w:ascii="Times New Roman" w:eastAsia="Times New Roman" w:hAnsi="Times New Roman" w:cs="Times New Roman"/>
          <w:sz w:val="20"/>
          <w:szCs w:val="20"/>
          <w:lang w:eastAsia="ru-RU"/>
        </w:rPr>
        <w:t xml:space="preserve">Срок окончания работ </w:t>
      </w:r>
      <w:r w:rsidR="00817237" w:rsidRPr="00891A02">
        <w:rPr>
          <w:rFonts w:ascii="Times New Roman" w:eastAsia="Times New Roman" w:hAnsi="Times New Roman" w:cs="Times New Roman"/>
          <w:sz w:val="20"/>
          <w:szCs w:val="20"/>
          <w:lang w:eastAsia="ru-RU"/>
        </w:rPr>
        <w:t>___________________________</w:t>
      </w:r>
      <w:r w:rsidR="004D2994" w:rsidRPr="00891A02">
        <w:rPr>
          <w:rFonts w:ascii="Times New Roman" w:eastAsia="Times New Roman" w:hAnsi="Times New Roman" w:cs="Times New Roman"/>
          <w:sz w:val="20"/>
          <w:szCs w:val="20"/>
          <w:lang w:eastAsia="ru-RU"/>
        </w:rPr>
        <w:t xml:space="preserve"> г.</w:t>
      </w:r>
    </w:p>
    <w:p w14:paraId="337FA09E" w14:textId="77777777" w:rsidR="00AA7BC8" w:rsidRPr="00044103" w:rsidRDefault="00AA7BC8" w:rsidP="004D2994">
      <w:pPr>
        <w:spacing w:after="0" w:line="240" w:lineRule="auto"/>
        <w:jc w:val="both"/>
        <w:rPr>
          <w:rFonts w:ascii="Times New Roman" w:eastAsia="Times New Roman" w:hAnsi="Times New Roman" w:cs="Times New Roman"/>
          <w:sz w:val="10"/>
          <w:szCs w:val="10"/>
          <w:lang w:eastAsia="ru-RU"/>
        </w:rPr>
      </w:pPr>
    </w:p>
    <w:p w14:paraId="43527220" w14:textId="77777777" w:rsidR="004D2994" w:rsidRPr="00891A02" w:rsidRDefault="004D2994" w:rsidP="004D2994">
      <w:pPr>
        <w:numPr>
          <w:ilvl w:val="0"/>
          <w:numId w:val="1"/>
        </w:numPr>
        <w:spacing w:after="0" w:line="240" w:lineRule="auto"/>
        <w:jc w:val="center"/>
        <w:rPr>
          <w:rFonts w:ascii="Times New Roman" w:eastAsia="Times New Roman" w:hAnsi="Times New Roman" w:cs="Times New Roman"/>
          <w:b/>
          <w:iCs/>
          <w:sz w:val="20"/>
          <w:szCs w:val="20"/>
          <w:lang w:eastAsia="ru-RU"/>
        </w:rPr>
      </w:pPr>
      <w:r w:rsidRPr="00891A02">
        <w:rPr>
          <w:rFonts w:ascii="Times New Roman" w:eastAsia="Times New Roman" w:hAnsi="Times New Roman" w:cs="Times New Roman"/>
          <w:b/>
          <w:iCs/>
          <w:sz w:val="20"/>
          <w:szCs w:val="20"/>
          <w:lang w:eastAsia="ru-RU"/>
        </w:rPr>
        <w:t>Цена работ и порядок расчетов</w:t>
      </w:r>
    </w:p>
    <w:p w14:paraId="4CF10220" w14:textId="480DA804" w:rsidR="004D2994" w:rsidRPr="00F54810" w:rsidRDefault="004D2994" w:rsidP="00F54810">
      <w:pPr>
        <w:pStyle w:val="a4"/>
        <w:numPr>
          <w:ilvl w:val="1"/>
          <w:numId w:val="1"/>
        </w:numPr>
        <w:tabs>
          <w:tab w:val="clear" w:pos="862"/>
          <w:tab w:val="num" w:pos="0"/>
          <w:tab w:val="left" w:pos="426"/>
        </w:tabs>
        <w:ind w:left="0" w:firstLine="0"/>
        <w:rPr>
          <w:rFonts w:ascii="Times New Roman" w:hAnsi="Times New Roman" w:cs="Times New Roman"/>
          <w:b/>
          <w:color w:val="201D1D"/>
          <w:sz w:val="20"/>
          <w:szCs w:val="20"/>
          <w:u w:val="single"/>
          <w:shd w:val="clear" w:color="auto" w:fill="FFFFFF"/>
        </w:rPr>
      </w:pPr>
      <w:r w:rsidRPr="00F54810">
        <w:rPr>
          <w:rFonts w:ascii="Times New Roman" w:hAnsi="Times New Roman" w:cs="Times New Roman"/>
          <w:sz w:val="20"/>
          <w:szCs w:val="20"/>
          <w:lang w:eastAsia="ru-RU"/>
        </w:rPr>
        <w:t xml:space="preserve">Цена работ по настоящему </w:t>
      </w:r>
      <w:r w:rsidR="00891A02" w:rsidRPr="00F54810">
        <w:rPr>
          <w:rFonts w:ascii="Times New Roman" w:hAnsi="Times New Roman" w:cs="Times New Roman"/>
          <w:sz w:val="20"/>
          <w:szCs w:val="20"/>
          <w:lang w:eastAsia="ru-RU"/>
        </w:rPr>
        <w:t>Д</w:t>
      </w:r>
      <w:r w:rsidRPr="00F54810">
        <w:rPr>
          <w:rFonts w:ascii="Times New Roman" w:hAnsi="Times New Roman" w:cs="Times New Roman"/>
          <w:sz w:val="20"/>
          <w:szCs w:val="20"/>
          <w:lang w:eastAsia="ru-RU"/>
        </w:rPr>
        <w:t xml:space="preserve">оговору </w:t>
      </w:r>
      <w:r w:rsidR="00D3364A" w:rsidRPr="00F54810">
        <w:rPr>
          <w:rFonts w:ascii="Times New Roman" w:hAnsi="Times New Roman" w:cs="Times New Roman"/>
          <w:sz w:val="20"/>
          <w:szCs w:val="20"/>
          <w:lang w:eastAsia="ru-RU"/>
        </w:rPr>
        <w:t>составляет:</w:t>
      </w:r>
      <w:r w:rsidR="00D3364A" w:rsidRPr="00F54810">
        <w:rPr>
          <w:rFonts w:ascii="Times New Roman" w:hAnsi="Times New Roman" w:cs="Times New Roman"/>
          <w:b/>
          <w:color w:val="201D1D"/>
          <w:sz w:val="20"/>
          <w:szCs w:val="20"/>
          <w:u w:val="single"/>
          <w:shd w:val="clear" w:color="auto" w:fill="FFFFFF"/>
        </w:rPr>
        <w:t xml:space="preserve"> _______________</w:t>
      </w:r>
      <w:r w:rsidR="00817237" w:rsidRPr="00F54810">
        <w:rPr>
          <w:rFonts w:ascii="Times New Roman" w:hAnsi="Times New Roman" w:cs="Times New Roman"/>
          <w:b/>
          <w:color w:val="201D1D"/>
          <w:sz w:val="20"/>
          <w:szCs w:val="20"/>
          <w:u w:val="single"/>
          <w:shd w:val="clear" w:color="auto" w:fill="FFFFFF"/>
        </w:rPr>
        <w:t>______________</w:t>
      </w:r>
      <w:r w:rsidRPr="00F54810">
        <w:rPr>
          <w:rFonts w:ascii="Times New Roman" w:hAnsi="Times New Roman" w:cs="Times New Roman"/>
          <w:b/>
          <w:color w:val="201D1D"/>
          <w:sz w:val="20"/>
          <w:szCs w:val="20"/>
          <w:u w:val="single"/>
          <w:shd w:val="clear" w:color="auto" w:fill="FFFFFF"/>
        </w:rPr>
        <w:t xml:space="preserve"> (сум) </w:t>
      </w:r>
      <w:r w:rsidR="00D3364A" w:rsidRPr="00F54810">
        <w:rPr>
          <w:rFonts w:ascii="Times New Roman" w:hAnsi="Times New Roman" w:cs="Times New Roman"/>
          <w:b/>
          <w:color w:val="201D1D"/>
          <w:sz w:val="20"/>
          <w:szCs w:val="20"/>
          <w:u w:val="single"/>
          <w:shd w:val="clear" w:color="auto" w:fill="FFFFFF"/>
        </w:rPr>
        <w:t xml:space="preserve">в </w:t>
      </w:r>
      <w:proofErr w:type="spellStart"/>
      <w:r w:rsidR="00D3364A" w:rsidRPr="00F54810">
        <w:rPr>
          <w:rFonts w:ascii="Times New Roman" w:hAnsi="Times New Roman" w:cs="Times New Roman"/>
          <w:b/>
          <w:color w:val="201D1D"/>
          <w:sz w:val="20"/>
          <w:szCs w:val="20"/>
          <w:u w:val="single"/>
          <w:shd w:val="clear" w:color="auto" w:fill="FFFFFF"/>
        </w:rPr>
        <w:t>т.ч</w:t>
      </w:r>
      <w:proofErr w:type="spellEnd"/>
      <w:r w:rsidR="00D3364A" w:rsidRPr="00F54810">
        <w:rPr>
          <w:rFonts w:ascii="Times New Roman" w:hAnsi="Times New Roman" w:cs="Times New Roman"/>
          <w:b/>
          <w:color w:val="201D1D"/>
          <w:sz w:val="20"/>
          <w:szCs w:val="20"/>
          <w:u w:val="single"/>
          <w:shd w:val="clear" w:color="auto" w:fill="FFFFFF"/>
        </w:rPr>
        <w:t>.</w:t>
      </w:r>
      <w:r w:rsidRPr="00F54810">
        <w:rPr>
          <w:rFonts w:ascii="Times New Roman" w:hAnsi="Times New Roman" w:cs="Times New Roman"/>
          <w:b/>
          <w:color w:val="201D1D"/>
          <w:sz w:val="20"/>
          <w:szCs w:val="20"/>
          <w:u w:val="single"/>
          <w:shd w:val="clear" w:color="auto" w:fill="FFFFFF"/>
        </w:rPr>
        <w:t xml:space="preserve"> НДС 15%. </w:t>
      </w:r>
    </w:p>
    <w:p w14:paraId="6BD93F68" w14:textId="77777777" w:rsidR="00AA7BC8" w:rsidRPr="00891A02" w:rsidRDefault="00123DE6" w:rsidP="00AA7BC8">
      <w:pPr>
        <w:tabs>
          <w:tab w:val="left" w:pos="0"/>
        </w:tabs>
        <w:spacing w:after="0"/>
        <w:jc w:val="both"/>
        <w:rPr>
          <w:rFonts w:ascii="Times New Roman" w:hAnsi="Times New Roman" w:cs="Times New Roman"/>
          <w:sz w:val="20"/>
          <w:szCs w:val="20"/>
        </w:rPr>
      </w:pPr>
      <w:r w:rsidRPr="00891A02">
        <w:rPr>
          <w:rFonts w:ascii="Times New Roman" w:hAnsi="Times New Roman" w:cs="Times New Roman"/>
          <w:sz w:val="20"/>
          <w:szCs w:val="20"/>
        </w:rPr>
        <w:t xml:space="preserve">3.2. </w:t>
      </w:r>
      <w:r w:rsidR="00DC4207" w:rsidRPr="00891A02">
        <w:rPr>
          <w:rFonts w:ascii="Times New Roman" w:hAnsi="Times New Roman" w:cs="Times New Roman"/>
          <w:sz w:val="20"/>
          <w:szCs w:val="20"/>
        </w:rPr>
        <w:t>Стоимость работ является окончательной и пересмотру не подлежит. В случае возникновения необходимости в проведении дополнительных работ, не превышающих 10% от первоначальной суммы Договора, стороны заключают Дополнительное соглашение к Договору.</w:t>
      </w:r>
    </w:p>
    <w:p w14:paraId="43AB9A06" w14:textId="77777777" w:rsidR="00AA7BC8" w:rsidRPr="00891A02" w:rsidRDefault="00123DE6" w:rsidP="00AA7BC8">
      <w:pPr>
        <w:tabs>
          <w:tab w:val="left" w:pos="0"/>
        </w:tabs>
        <w:spacing w:after="0"/>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3.3.</w:t>
      </w:r>
      <w:r w:rsidR="004D2994" w:rsidRPr="00891A02">
        <w:rPr>
          <w:rFonts w:ascii="Times New Roman" w:eastAsia="Times New Roman" w:hAnsi="Times New Roman" w:cs="Times New Roman"/>
          <w:sz w:val="20"/>
          <w:szCs w:val="20"/>
          <w:lang w:eastAsia="ru-RU"/>
        </w:rPr>
        <w:t xml:space="preserve"> Заказчик и </w:t>
      </w:r>
      <w:r w:rsidR="00DC4207" w:rsidRPr="00891A02">
        <w:rPr>
          <w:rFonts w:ascii="Times New Roman" w:eastAsia="Times New Roman" w:hAnsi="Times New Roman" w:cs="Times New Roman"/>
          <w:sz w:val="20"/>
          <w:szCs w:val="20"/>
          <w:lang w:eastAsia="ru-RU"/>
        </w:rPr>
        <w:t>П</w:t>
      </w:r>
      <w:r w:rsidR="004D2994" w:rsidRPr="00891A02">
        <w:rPr>
          <w:rFonts w:ascii="Times New Roman" w:eastAsia="Times New Roman" w:hAnsi="Times New Roman" w:cs="Times New Roman"/>
          <w:sz w:val="20"/>
          <w:szCs w:val="20"/>
          <w:lang w:eastAsia="ru-RU"/>
        </w:rPr>
        <w:t>одрядчик производит сверку объемов выполненных работ ежемесячно.</w:t>
      </w:r>
    </w:p>
    <w:p w14:paraId="32FCBCD5" w14:textId="0A0EBA77" w:rsidR="004D2994" w:rsidRPr="00891A02" w:rsidRDefault="004D2994" w:rsidP="00AA7BC8">
      <w:pPr>
        <w:tabs>
          <w:tab w:val="left" w:pos="0"/>
        </w:tabs>
        <w:spacing w:after="0"/>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3.</w:t>
      </w:r>
      <w:r w:rsidR="00AA7BC8" w:rsidRPr="00891A02">
        <w:rPr>
          <w:rFonts w:ascii="Times New Roman" w:eastAsia="Times New Roman" w:hAnsi="Times New Roman" w:cs="Times New Roman"/>
          <w:sz w:val="20"/>
          <w:szCs w:val="20"/>
          <w:lang w:eastAsia="ru-RU"/>
        </w:rPr>
        <w:t>4</w:t>
      </w:r>
      <w:r w:rsidRPr="00891A02">
        <w:rPr>
          <w:rFonts w:ascii="Times New Roman" w:eastAsia="Times New Roman" w:hAnsi="Times New Roman" w:cs="Times New Roman"/>
          <w:sz w:val="20"/>
          <w:szCs w:val="20"/>
          <w:lang w:eastAsia="ru-RU"/>
        </w:rPr>
        <w:t xml:space="preserve">. Заказчик выплачивает </w:t>
      </w:r>
      <w:r w:rsidR="00DC4207"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одрядчику аванс на ремонтные работы в размере до 50 % от стоимости работ.  Авансовые денежные средства Заказчик перечисляет на</w:t>
      </w:r>
      <w:r w:rsidR="00817237" w:rsidRPr="00891A02">
        <w:rPr>
          <w:rFonts w:ascii="Times New Roman" w:eastAsia="Times New Roman" w:hAnsi="Times New Roman" w:cs="Times New Roman"/>
          <w:sz w:val="20"/>
          <w:szCs w:val="20"/>
          <w:lang w:eastAsia="ru-RU"/>
        </w:rPr>
        <w:t xml:space="preserve"> </w:t>
      </w:r>
      <w:r w:rsidRPr="00891A02">
        <w:rPr>
          <w:rFonts w:ascii="Times New Roman" w:eastAsia="Times New Roman" w:hAnsi="Times New Roman" w:cs="Times New Roman"/>
          <w:sz w:val="20"/>
          <w:szCs w:val="20"/>
          <w:lang w:eastAsia="ru-RU"/>
        </w:rPr>
        <w:t>банковски</w:t>
      </w:r>
      <w:r w:rsidR="00D3364A" w:rsidRPr="00891A02">
        <w:rPr>
          <w:rFonts w:ascii="Times New Roman" w:eastAsia="Times New Roman" w:hAnsi="Times New Roman" w:cs="Times New Roman"/>
          <w:sz w:val="20"/>
          <w:szCs w:val="20"/>
          <w:lang w:eastAsia="ru-RU"/>
        </w:rPr>
        <w:t xml:space="preserve">й расчетный счет </w:t>
      </w:r>
      <w:r w:rsidR="00DC4207" w:rsidRPr="00891A02">
        <w:rPr>
          <w:rFonts w:ascii="Times New Roman" w:eastAsia="Times New Roman" w:hAnsi="Times New Roman" w:cs="Times New Roman"/>
          <w:sz w:val="20"/>
          <w:szCs w:val="20"/>
          <w:lang w:eastAsia="ru-RU"/>
        </w:rPr>
        <w:t>П</w:t>
      </w:r>
      <w:r w:rsidR="00D3364A" w:rsidRPr="00891A02">
        <w:rPr>
          <w:rFonts w:ascii="Times New Roman" w:eastAsia="Times New Roman" w:hAnsi="Times New Roman" w:cs="Times New Roman"/>
          <w:sz w:val="20"/>
          <w:szCs w:val="20"/>
          <w:lang w:eastAsia="ru-RU"/>
        </w:rPr>
        <w:t>одрядчика</w:t>
      </w:r>
      <w:r w:rsidR="00AA7BC8" w:rsidRPr="00891A02">
        <w:rPr>
          <w:rFonts w:ascii="Times New Roman" w:eastAsia="Times New Roman" w:hAnsi="Times New Roman" w:cs="Times New Roman"/>
          <w:sz w:val="20"/>
          <w:szCs w:val="20"/>
          <w:lang w:eastAsia="ru-RU"/>
        </w:rPr>
        <w:t xml:space="preserve"> в течение 30 банковских дней после заключения Договора.</w:t>
      </w:r>
    </w:p>
    <w:p w14:paraId="24E5102C" w14:textId="67184585"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3.</w:t>
      </w:r>
      <w:r w:rsidR="00AA7BC8" w:rsidRPr="00891A02">
        <w:rPr>
          <w:rFonts w:ascii="Times New Roman" w:eastAsia="Times New Roman" w:hAnsi="Times New Roman" w:cs="Times New Roman"/>
          <w:sz w:val="20"/>
          <w:szCs w:val="20"/>
          <w:lang w:eastAsia="ru-RU"/>
        </w:rPr>
        <w:t>5</w:t>
      </w:r>
      <w:r w:rsidRPr="00891A02">
        <w:rPr>
          <w:rFonts w:ascii="Times New Roman" w:eastAsia="Times New Roman" w:hAnsi="Times New Roman" w:cs="Times New Roman"/>
          <w:sz w:val="20"/>
          <w:szCs w:val="20"/>
          <w:lang w:eastAsia="ru-RU"/>
        </w:rPr>
        <w:t xml:space="preserve">. Заказчик  оплачивает </w:t>
      </w:r>
      <w:r w:rsidR="00DC4207"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 xml:space="preserve">одрядчику стоимость фактически выполненных работ  на основании выставленного </w:t>
      </w:r>
      <w:r w:rsidR="00DC4207"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одрядчиком счета-фактуры и согласованных между сторонами акт</w:t>
      </w:r>
      <w:r w:rsidR="00AA7BC8" w:rsidRPr="00891A02">
        <w:rPr>
          <w:rFonts w:ascii="Times New Roman" w:eastAsia="Times New Roman" w:hAnsi="Times New Roman" w:cs="Times New Roman"/>
          <w:sz w:val="20"/>
          <w:szCs w:val="20"/>
          <w:lang w:eastAsia="ru-RU"/>
        </w:rPr>
        <w:t>ов</w:t>
      </w:r>
      <w:r w:rsidRPr="00891A02">
        <w:rPr>
          <w:rFonts w:ascii="Times New Roman" w:eastAsia="Times New Roman" w:hAnsi="Times New Roman" w:cs="Times New Roman"/>
          <w:sz w:val="20"/>
          <w:szCs w:val="20"/>
          <w:lang w:eastAsia="ru-RU"/>
        </w:rPr>
        <w:t xml:space="preserve"> выполненных работ</w:t>
      </w:r>
      <w:r w:rsidR="00B5055C" w:rsidRPr="00891A02">
        <w:rPr>
          <w:rFonts w:ascii="Times New Roman" w:eastAsia="Times New Roman" w:hAnsi="Times New Roman" w:cs="Times New Roman"/>
          <w:sz w:val="20"/>
          <w:szCs w:val="20"/>
          <w:lang w:eastAsia="ru-RU"/>
        </w:rPr>
        <w:t xml:space="preserve"> в течение 30</w:t>
      </w:r>
      <w:r w:rsidR="00AA7BC8" w:rsidRPr="00891A02">
        <w:rPr>
          <w:rFonts w:ascii="Times New Roman" w:eastAsia="Times New Roman" w:hAnsi="Times New Roman" w:cs="Times New Roman"/>
          <w:sz w:val="20"/>
          <w:szCs w:val="20"/>
          <w:lang w:eastAsia="ru-RU"/>
        </w:rPr>
        <w:t xml:space="preserve"> календарных</w:t>
      </w:r>
      <w:r w:rsidR="00B5055C" w:rsidRPr="00891A02">
        <w:rPr>
          <w:rFonts w:ascii="Times New Roman" w:eastAsia="Times New Roman" w:hAnsi="Times New Roman" w:cs="Times New Roman"/>
          <w:sz w:val="20"/>
          <w:szCs w:val="20"/>
          <w:lang w:eastAsia="ru-RU"/>
        </w:rPr>
        <w:t xml:space="preserve"> дней после подписания.</w:t>
      </w:r>
    </w:p>
    <w:p w14:paraId="7F03929D" w14:textId="71BC9CEC" w:rsidR="00DC4207" w:rsidRPr="00891A02" w:rsidRDefault="00DC4207" w:rsidP="00AA7BC8">
      <w:pPr>
        <w:pStyle w:val="20"/>
        <w:shd w:val="clear" w:color="auto" w:fill="auto"/>
        <w:tabs>
          <w:tab w:val="left" w:pos="142"/>
        </w:tabs>
        <w:spacing w:before="0" w:line="240" w:lineRule="auto"/>
        <w:jc w:val="both"/>
        <w:rPr>
          <w:sz w:val="20"/>
          <w:szCs w:val="20"/>
        </w:rPr>
      </w:pPr>
      <w:r w:rsidRPr="00891A02">
        <w:rPr>
          <w:sz w:val="20"/>
          <w:szCs w:val="20"/>
          <w:lang w:eastAsia="ru-RU"/>
        </w:rPr>
        <w:t>3.</w:t>
      </w:r>
      <w:r w:rsidR="00AA7BC8" w:rsidRPr="00891A02">
        <w:rPr>
          <w:sz w:val="20"/>
          <w:szCs w:val="20"/>
          <w:lang w:eastAsia="ru-RU"/>
        </w:rPr>
        <w:t>6</w:t>
      </w:r>
      <w:r w:rsidRPr="00891A02">
        <w:rPr>
          <w:sz w:val="20"/>
          <w:szCs w:val="20"/>
          <w:lang w:eastAsia="ru-RU"/>
        </w:rPr>
        <w:t>.</w:t>
      </w:r>
      <w:r w:rsidRPr="00891A02">
        <w:rPr>
          <w:sz w:val="20"/>
          <w:szCs w:val="20"/>
        </w:rPr>
        <w:t xml:space="preserve"> В случае увеличения объема работ (но не более, чем на 10%), Подрядчик представляет на утверждение Заказчику проектно-сметную документацию, которая будет также являться неотъемлемой частью настоящего Договора. </w:t>
      </w:r>
    </w:p>
    <w:p w14:paraId="02AA24D5" w14:textId="77777777" w:rsidR="004D2994" w:rsidRPr="00044103" w:rsidRDefault="004D2994" w:rsidP="004D2994">
      <w:pPr>
        <w:spacing w:after="0" w:line="240" w:lineRule="auto"/>
        <w:jc w:val="both"/>
        <w:rPr>
          <w:rFonts w:ascii="Times New Roman" w:eastAsia="Times New Roman" w:hAnsi="Times New Roman" w:cs="Times New Roman"/>
          <w:sz w:val="10"/>
          <w:szCs w:val="10"/>
          <w:lang w:eastAsia="ru-RU"/>
        </w:rPr>
      </w:pPr>
    </w:p>
    <w:p w14:paraId="54539F5F" w14:textId="77777777" w:rsidR="004D2994" w:rsidRPr="00891A02" w:rsidRDefault="004D2994" w:rsidP="004D2994">
      <w:pPr>
        <w:numPr>
          <w:ilvl w:val="0"/>
          <w:numId w:val="1"/>
        </w:numPr>
        <w:spacing w:after="0" w:line="240" w:lineRule="auto"/>
        <w:jc w:val="center"/>
        <w:rPr>
          <w:rFonts w:ascii="Times New Roman" w:eastAsia="Times New Roman" w:hAnsi="Times New Roman" w:cs="Times New Roman"/>
          <w:b/>
          <w:iCs/>
          <w:sz w:val="20"/>
          <w:szCs w:val="20"/>
          <w:lang w:eastAsia="ru-RU"/>
        </w:rPr>
      </w:pPr>
      <w:r w:rsidRPr="00891A02">
        <w:rPr>
          <w:rFonts w:ascii="Times New Roman" w:eastAsia="Times New Roman" w:hAnsi="Times New Roman" w:cs="Times New Roman"/>
          <w:b/>
          <w:iCs/>
          <w:sz w:val="20"/>
          <w:szCs w:val="20"/>
          <w:lang w:eastAsia="ru-RU"/>
        </w:rPr>
        <w:t>Права и обязанности сторон</w:t>
      </w:r>
    </w:p>
    <w:p w14:paraId="2715EEDC" w14:textId="2F1C41AE" w:rsidR="004D2994" w:rsidRPr="00891A02" w:rsidRDefault="00D3364A" w:rsidP="00D3364A">
      <w:pPr>
        <w:spacing w:after="0" w:line="240" w:lineRule="auto"/>
        <w:jc w:val="both"/>
        <w:rPr>
          <w:rFonts w:ascii="Times New Roman" w:eastAsia="Times New Roman" w:hAnsi="Times New Roman" w:cs="Times New Roman"/>
          <w:b/>
          <w:sz w:val="20"/>
          <w:szCs w:val="20"/>
          <w:lang w:eastAsia="ru-RU"/>
        </w:rPr>
      </w:pPr>
      <w:r w:rsidRPr="00891A02">
        <w:rPr>
          <w:rFonts w:ascii="Times New Roman" w:eastAsia="Times New Roman" w:hAnsi="Times New Roman" w:cs="Times New Roman"/>
          <w:b/>
          <w:sz w:val="20"/>
          <w:szCs w:val="20"/>
          <w:lang w:eastAsia="ru-RU"/>
        </w:rPr>
        <w:t xml:space="preserve">4.1. </w:t>
      </w:r>
      <w:r w:rsidR="004D2994" w:rsidRPr="00891A02">
        <w:rPr>
          <w:rFonts w:ascii="Times New Roman" w:eastAsia="Times New Roman" w:hAnsi="Times New Roman" w:cs="Times New Roman"/>
          <w:b/>
          <w:sz w:val="20"/>
          <w:szCs w:val="20"/>
          <w:lang w:eastAsia="ru-RU"/>
        </w:rPr>
        <w:t xml:space="preserve">Права и обязанности </w:t>
      </w:r>
      <w:r w:rsidR="00DC4207" w:rsidRPr="00891A02">
        <w:rPr>
          <w:rFonts w:ascii="Times New Roman" w:eastAsia="Times New Roman" w:hAnsi="Times New Roman" w:cs="Times New Roman"/>
          <w:b/>
          <w:sz w:val="20"/>
          <w:szCs w:val="20"/>
          <w:lang w:eastAsia="ru-RU"/>
        </w:rPr>
        <w:t>П</w:t>
      </w:r>
      <w:r w:rsidR="004D2994" w:rsidRPr="00891A02">
        <w:rPr>
          <w:rFonts w:ascii="Times New Roman" w:eastAsia="Times New Roman" w:hAnsi="Times New Roman" w:cs="Times New Roman"/>
          <w:b/>
          <w:sz w:val="20"/>
          <w:szCs w:val="20"/>
          <w:lang w:eastAsia="ru-RU"/>
        </w:rPr>
        <w:t>одрядчика:</w:t>
      </w:r>
    </w:p>
    <w:p w14:paraId="0F793542" w14:textId="2DE0EBBA"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 xml:space="preserve">4.1.1. Выполнить все работы и услуги в объемах, предусмотренным настоящим </w:t>
      </w:r>
      <w:r w:rsidR="00AA7BC8" w:rsidRPr="00891A02">
        <w:rPr>
          <w:rFonts w:ascii="Times New Roman" w:eastAsia="Times New Roman" w:hAnsi="Times New Roman" w:cs="Times New Roman"/>
          <w:sz w:val="20"/>
          <w:szCs w:val="20"/>
          <w:lang w:eastAsia="ru-RU"/>
        </w:rPr>
        <w:t>Д</w:t>
      </w:r>
      <w:r w:rsidRPr="00891A02">
        <w:rPr>
          <w:rFonts w:ascii="Times New Roman" w:eastAsia="Times New Roman" w:hAnsi="Times New Roman" w:cs="Times New Roman"/>
          <w:sz w:val="20"/>
          <w:szCs w:val="20"/>
          <w:lang w:eastAsia="ru-RU"/>
        </w:rPr>
        <w:t>оговором.</w:t>
      </w:r>
    </w:p>
    <w:p w14:paraId="37FCD575" w14:textId="511C7334" w:rsidR="004D2994" w:rsidRPr="00891A02" w:rsidRDefault="00D3364A"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4.1.2. Сдать О</w:t>
      </w:r>
      <w:r w:rsidR="004D2994" w:rsidRPr="00891A02">
        <w:rPr>
          <w:rFonts w:ascii="Times New Roman" w:eastAsia="Times New Roman" w:hAnsi="Times New Roman" w:cs="Times New Roman"/>
          <w:sz w:val="20"/>
          <w:szCs w:val="20"/>
          <w:lang w:eastAsia="ru-RU"/>
        </w:rPr>
        <w:t xml:space="preserve">бъекты в согласованные </w:t>
      </w:r>
      <w:r w:rsidR="00B5055C" w:rsidRPr="00891A02">
        <w:rPr>
          <w:rFonts w:ascii="Times New Roman" w:eastAsia="Times New Roman" w:hAnsi="Times New Roman" w:cs="Times New Roman"/>
          <w:sz w:val="20"/>
          <w:szCs w:val="20"/>
          <w:lang w:eastAsia="ru-RU"/>
        </w:rPr>
        <w:t xml:space="preserve"> Договором </w:t>
      </w:r>
      <w:r w:rsidR="004D2994" w:rsidRPr="00891A02">
        <w:rPr>
          <w:rFonts w:ascii="Times New Roman" w:eastAsia="Times New Roman" w:hAnsi="Times New Roman" w:cs="Times New Roman"/>
          <w:sz w:val="20"/>
          <w:szCs w:val="20"/>
          <w:lang w:eastAsia="ru-RU"/>
        </w:rPr>
        <w:t>сроки и в состоянии, обеспечивающем их эксплуатацию в соответствии с действующей НТД.</w:t>
      </w:r>
    </w:p>
    <w:p w14:paraId="7995B0FB" w14:textId="77777777"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4.1.3. Обеспечить:</w:t>
      </w:r>
    </w:p>
    <w:p w14:paraId="7EB39852" w14:textId="77777777" w:rsidR="004D2994" w:rsidRPr="00891A02" w:rsidRDefault="004D2994" w:rsidP="004D2994">
      <w:pPr>
        <w:numPr>
          <w:ilvl w:val="0"/>
          <w:numId w:val="2"/>
        </w:num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производство работ в полном соответствии со сметным расчётом, утвержденным сторонами.</w:t>
      </w:r>
    </w:p>
    <w:p w14:paraId="4AE78DD4" w14:textId="77777777" w:rsidR="004D2994" w:rsidRPr="00891A02" w:rsidRDefault="004D2994" w:rsidP="004D2994">
      <w:pPr>
        <w:numPr>
          <w:ilvl w:val="0"/>
          <w:numId w:val="2"/>
        </w:num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устранение недостатков и дефектов, выявленных при приемке выполненных работ в сроки, согласованные с Заказчиком.</w:t>
      </w:r>
    </w:p>
    <w:p w14:paraId="3038EA97" w14:textId="03170E7D"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 xml:space="preserve">4.1.4. Обеспечить выполнение работ инженерно-техническим персоналом и квалифицированной рабочей силой в количестве, необходимом для исполнения своих обязательств по настоящему </w:t>
      </w:r>
      <w:r w:rsidR="00891A02">
        <w:rPr>
          <w:rFonts w:ascii="Times New Roman" w:eastAsia="Times New Roman" w:hAnsi="Times New Roman" w:cs="Times New Roman"/>
          <w:sz w:val="20"/>
          <w:szCs w:val="20"/>
          <w:lang w:eastAsia="ru-RU"/>
        </w:rPr>
        <w:t>Д</w:t>
      </w:r>
      <w:r w:rsidRPr="00891A02">
        <w:rPr>
          <w:rFonts w:ascii="Times New Roman" w:eastAsia="Times New Roman" w:hAnsi="Times New Roman" w:cs="Times New Roman"/>
          <w:sz w:val="20"/>
          <w:szCs w:val="20"/>
          <w:lang w:eastAsia="ru-RU"/>
        </w:rPr>
        <w:t>оговору.</w:t>
      </w:r>
    </w:p>
    <w:p w14:paraId="4E78B72C" w14:textId="770EA7FD" w:rsidR="00DC4207" w:rsidRPr="00891A02" w:rsidRDefault="004D2994" w:rsidP="00AA7BC8">
      <w:pPr>
        <w:pStyle w:val="20"/>
        <w:jc w:val="both"/>
        <w:rPr>
          <w:sz w:val="20"/>
          <w:szCs w:val="20"/>
        </w:rPr>
      </w:pPr>
      <w:r w:rsidRPr="00891A02">
        <w:rPr>
          <w:sz w:val="20"/>
          <w:szCs w:val="20"/>
          <w:lang w:eastAsia="ru-RU"/>
        </w:rPr>
        <w:t>4.1.5. Обеспечит</w:t>
      </w:r>
      <w:r w:rsidR="00817237" w:rsidRPr="00891A02">
        <w:rPr>
          <w:sz w:val="20"/>
          <w:szCs w:val="20"/>
          <w:lang w:eastAsia="ru-RU"/>
        </w:rPr>
        <w:t>ь</w:t>
      </w:r>
      <w:r w:rsidRPr="00891A02">
        <w:rPr>
          <w:sz w:val="20"/>
          <w:szCs w:val="20"/>
          <w:lang w:eastAsia="ru-RU"/>
        </w:rPr>
        <w:t xml:space="preserve"> соблюдение своим персоналом Правил внутреннего трудового распорядка </w:t>
      </w:r>
      <w:r w:rsidR="00891A02" w:rsidRPr="00891A02">
        <w:rPr>
          <w:sz w:val="20"/>
          <w:szCs w:val="20"/>
          <w:lang w:eastAsia="ru-RU"/>
        </w:rPr>
        <w:t>Заказчика</w:t>
      </w:r>
      <w:r w:rsidR="00DC4207" w:rsidRPr="00891A02">
        <w:rPr>
          <w:sz w:val="20"/>
          <w:szCs w:val="20"/>
        </w:rPr>
        <w:t xml:space="preserve"> выполнять инструкции о пропускном и внутри объектном режиме Заказчика, соблюдать правила ТБ, пожарной безопасности установленные на предприятии Заказчика, нести ответственность за безопасное производство работ, имея при себе средства индивидуальной защиты;</w:t>
      </w:r>
    </w:p>
    <w:p w14:paraId="128C5DE7" w14:textId="707726F0" w:rsidR="004D2994" w:rsidRPr="00891A02" w:rsidRDefault="00B5055C"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hAnsi="Times New Roman" w:cs="Times New Roman"/>
          <w:sz w:val="20"/>
          <w:szCs w:val="20"/>
        </w:rPr>
        <w:t>4.1.</w:t>
      </w:r>
      <w:r w:rsidRPr="00891A02">
        <w:rPr>
          <w:rFonts w:ascii="Times New Roman" w:eastAsia="Times New Roman" w:hAnsi="Times New Roman" w:cs="Times New Roman"/>
          <w:sz w:val="20"/>
          <w:szCs w:val="20"/>
          <w:lang w:eastAsia="ru-RU"/>
        </w:rPr>
        <w:t>6</w:t>
      </w:r>
      <w:r w:rsidR="00891A02" w:rsidRPr="00891A02">
        <w:rPr>
          <w:rFonts w:ascii="Times New Roman" w:eastAsia="Times New Roman" w:hAnsi="Times New Roman" w:cs="Times New Roman"/>
          <w:sz w:val="20"/>
          <w:szCs w:val="20"/>
          <w:lang w:eastAsia="ru-RU"/>
        </w:rPr>
        <w:t xml:space="preserve">. </w:t>
      </w:r>
      <w:r w:rsidRPr="00891A02">
        <w:rPr>
          <w:rFonts w:ascii="Times New Roman" w:eastAsia="Times New Roman" w:hAnsi="Times New Roman" w:cs="Times New Roman"/>
          <w:sz w:val="20"/>
          <w:szCs w:val="20"/>
          <w:lang w:eastAsia="ru-RU"/>
        </w:rPr>
        <w:t>П</w:t>
      </w:r>
      <w:r w:rsidR="00DC4207" w:rsidRPr="00891A02">
        <w:rPr>
          <w:rFonts w:ascii="Times New Roman" w:eastAsia="Times New Roman" w:hAnsi="Times New Roman" w:cs="Times New Roman"/>
          <w:sz w:val="20"/>
          <w:szCs w:val="20"/>
          <w:lang w:eastAsia="ru-RU"/>
        </w:rPr>
        <w:t xml:space="preserve">ри выполнении работ Подрядчик обязуется соблюдать требования в области промышленной безопасности, охраны труда и окружающей среды, а так же действующие стандарты Заказчика по интегрированной системе менеджмента стандартов </w:t>
      </w:r>
      <w:proofErr w:type="spellStart"/>
      <w:r w:rsidR="00DC4207" w:rsidRPr="00891A02">
        <w:rPr>
          <w:rFonts w:ascii="Times New Roman" w:eastAsia="Times New Roman" w:hAnsi="Times New Roman" w:cs="Times New Roman"/>
          <w:sz w:val="20"/>
          <w:szCs w:val="20"/>
          <w:lang w:eastAsia="ru-RU"/>
        </w:rPr>
        <w:t>О'z</w:t>
      </w:r>
      <w:proofErr w:type="spellEnd"/>
      <w:r w:rsidR="00DC4207" w:rsidRPr="00891A02">
        <w:rPr>
          <w:rFonts w:ascii="Times New Roman" w:eastAsia="Times New Roman" w:hAnsi="Times New Roman" w:cs="Times New Roman"/>
          <w:sz w:val="20"/>
          <w:szCs w:val="20"/>
          <w:lang w:eastAsia="ru-RU"/>
        </w:rPr>
        <w:t xml:space="preserve"> </w:t>
      </w:r>
      <w:proofErr w:type="spellStart"/>
      <w:r w:rsidR="00DC4207" w:rsidRPr="00891A02">
        <w:rPr>
          <w:rFonts w:ascii="Times New Roman" w:eastAsia="Times New Roman" w:hAnsi="Times New Roman" w:cs="Times New Roman"/>
          <w:sz w:val="20"/>
          <w:szCs w:val="20"/>
          <w:lang w:eastAsia="ru-RU"/>
        </w:rPr>
        <w:t>DSt</w:t>
      </w:r>
      <w:proofErr w:type="spellEnd"/>
      <w:r w:rsidR="00DC4207" w:rsidRPr="00891A02">
        <w:rPr>
          <w:rFonts w:ascii="Times New Roman" w:eastAsia="Times New Roman" w:hAnsi="Times New Roman" w:cs="Times New Roman"/>
          <w:sz w:val="20"/>
          <w:szCs w:val="20"/>
          <w:lang w:eastAsia="ru-RU"/>
        </w:rPr>
        <w:t xml:space="preserve"> ISO 14001:2009 (ISO 14001: 2004) « Требование и руководство по применению», «Система управления окружающей средой», </w:t>
      </w:r>
      <w:proofErr w:type="spellStart"/>
      <w:r w:rsidR="00DC4207" w:rsidRPr="00891A02">
        <w:rPr>
          <w:rFonts w:ascii="Times New Roman" w:eastAsia="Times New Roman" w:hAnsi="Times New Roman" w:cs="Times New Roman"/>
          <w:sz w:val="20"/>
          <w:szCs w:val="20"/>
          <w:lang w:eastAsia="ru-RU"/>
        </w:rPr>
        <w:t>О'z</w:t>
      </w:r>
      <w:proofErr w:type="spellEnd"/>
      <w:r w:rsidR="00DC4207" w:rsidRPr="00891A02">
        <w:rPr>
          <w:rFonts w:ascii="Times New Roman" w:eastAsia="Times New Roman" w:hAnsi="Times New Roman" w:cs="Times New Roman"/>
          <w:sz w:val="20"/>
          <w:szCs w:val="20"/>
          <w:lang w:eastAsia="ru-RU"/>
        </w:rPr>
        <w:t xml:space="preserve"> </w:t>
      </w:r>
      <w:proofErr w:type="spellStart"/>
      <w:r w:rsidR="00DC4207" w:rsidRPr="00891A02">
        <w:rPr>
          <w:rFonts w:ascii="Times New Roman" w:eastAsia="Times New Roman" w:hAnsi="Times New Roman" w:cs="Times New Roman"/>
          <w:sz w:val="20"/>
          <w:szCs w:val="20"/>
          <w:lang w:eastAsia="ru-RU"/>
        </w:rPr>
        <w:t>DSt</w:t>
      </w:r>
      <w:proofErr w:type="spellEnd"/>
      <w:r w:rsidR="00DC4207" w:rsidRPr="00891A02">
        <w:rPr>
          <w:rFonts w:ascii="Times New Roman" w:eastAsia="Times New Roman" w:hAnsi="Times New Roman" w:cs="Times New Roman"/>
          <w:sz w:val="20"/>
          <w:szCs w:val="20"/>
          <w:lang w:eastAsia="ru-RU"/>
        </w:rPr>
        <w:t xml:space="preserve">  OHSAS 18001:2011 (OHSAS 18001: 2007) «Система менеджмента профессиональной безопасности и здоровья;</w:t>
      </w:r>
    </w:p>
    <w:p w14:paraId="2DFB1F7E" w14:textId="5BF72402"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4.1.</w:t>
      </w:r>
      <w:r w:rsidR="00B5055C" w:rsidRPr="00891A02">
        <w:rPr>
          <w:rFonts w:ascii="Times New Roman" w:eastAsia="Times New Roman" w:hAnsi="Times New Roman" w:cs="Times New Roman"/>
          <w:sz w:val="20"/>
          <w:szCs w:val="20"/>
          <w:lang w:eastAsia="ru-RU"/>
        </w:rPr>
        <w:t>7</w:t>
      </w:r>
      <w:r w:rsidRPr="00891A02">
        <w:rPr>
          <w:rFonts w:ascii="Times New Roman" w:eastAsia="Times New Roman" w:hAnsi="Times New Roman" w:cs="Times New Roman"/>
          <w:sz w:val="20"/>
          <w:szCs w:val="20"/>
          <w:lang w:eastAsia="ru-RU"/>
        </w:rPr>
        <w:t>. Обеспечить надлежащ</w:t>
      </w:r>
      <w:r w:rsidR="00891A02" w:rsidRPr="00891A02">
        <w:rPr>
          <w:rFonts w:ascii="Times New Roman" w:eastAsia="Times New Roman" w:hAnsi="Times New Roman" w:cs="Times New Roman"/>
          <w:sz w:val="20"/>
          <w:szCs w:val="20"/>
          <w:lang w:eastAsia="ru-RU"/>
        </w:rPr>
        <w:t>е</w:t>
      </w:r>
      <w:r w:rsidRPr="00891A02">
        <w:rPr>
          <w:rFonts w:ascii="Times New Roman" w:eastAsia="Times New Roman" w:hAnsi="Times New Roman" w:cs="Times New Roman"/>
          <w:sz w:val="20"/>
          <w:szCs w:val="20"/>
          <w:lang w:eastAsia="ru-RU"/>
        </w:rPr>
        <w:t>е содержание места производства работ и прилегающей непосредственно к ней территории.</w:t>
      </w:r>
    </w:p>
    <w:p w14:paraId="4787F7BD" w14:textId="77777777"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4.1.8. Осуществить контроль над производством работ, обеспечить решение совместно с представителем Заказчика, возникающих в ходе производства работ технических и организационных вопросов.</w:t>
      </w:r>
    </w:p>
    <w:p w14:paraId="4637F55C" w14:textId="727EC2E9"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lastRenderedPageBreak/>
        <w:t>4.1.9. Обеспечить Объекты в необходимом количестве инструментами, приспособлениями и техникой для своевременного и надлежащего исполнения работ.</w:t>
      </w:r>
    </w:p>
    <w:p w14:paraId="6BCCB33F" w14:textId="5CC328CD"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 xml:space="preserve">4.1.10. </w:t>
      </w:r>
      <w:r w:rsidR="00891A02"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одрядчик гарантирует, что качество материалов и комплектующих изделий, применяемых</w:t>
      </w:r>
      <w:r w:rsidR="00D3364A" w:rsidRPr="00891A02">
        <w:rPr>
          <w:rFonts w:ascii="Times New Roman" w:eastAsia="Times New Roman" w:hAnsi="Times New Roman" w:cs="Times New Roman"/>
          <w:sz w:val="20"/>
          <w:szCs w:val="20"/>
          <w:lang w:eastAsia="ru-RU"/>
        </w:rPr>
        <w:t xml:space="preserve"> для выполнения работ на Объектах</w:t>
      </w:r>
      <w:r w:rsidRPr="00891A02">
        <w:rPr>
          <w:rFonts w:ascii="Times New Roman" w:eastAsia="Times New Roman" w:hAnsi="Times New Roman" w:cs="Times New Roman"/>
          <w:sz w:val="20"/>
          <w:szCs w:val="20"/>
          <w:lang w:eastAsia="ru-RU"/>
        </w:rPr>
        <w:t>, поставляемых им, будут соответствовать спецификациям, указанным в сметной и технической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14:paraId="5E5C7165" w14:textId="77777777" w:rsidR="00891A02" w:rsidRPr="00891A02" w:rsidRDefault="00DC4207" w:rsidP="00891A02">
      <w:pPr>
        <w:spacing w:after="0"/>
        <w:jc w:val="both"/>
        <w:rPr>
          <w:rFonts w:ascii="Times New Roman" w:hAnsi="Times New Roman" w:cs="Times New Roman"/>
          <w:sz w:val="20"/>
          <w:szCs w:val="20"/>
        </w:rPr>
      </w:pPr>
      <w:r w:rsidRPr="00891A02">
        <w:rPr>
          <w:rFonts w:ascii="Times New Roman" w:eastAsia="Times New Roman" w:hAnsi="Times New Roman" w:cs="Times New Roman"/>
          <w:sz w:val="20"/>
          <w:szCs w:val="20"/>
          <w:lang w:eastAsia="ru-RU"/>
        </w:rPr>
        <w:t>4.1.11.</w:t>
      </w:r>
      <w:r w:rsidRPr="00891A02">
        <w:rPr>
          <w:rFonts w:ascii="Times New Roman" w:hAnsi="Times New Roman" w:cs="Times New Roman"/>
          <w:sz w:val="20"/>
          <w:szCs w:val="20"/>
        </w:rPr>
        <w:t xml:space="preserve"> Подрядчик обязан не позднее 3(трех) календарных дней с момента подписания настоящего Договора направить в адрес Заказчика письмо об оформлении работникам Подрядчика пропусков с перечнем необходимого </w:t>
      </w:r>
      <w:r w:rsidR="00B5055C" w:rsidRPr="00891A02">
        <w:rPr>
          <w:rFonts w:ascii="Times New Roman" w:eastAsia="Times New Roman" w:hAnsi="Times New Roman" w:cs="Times New Roman"/>
          <w:sz w:val="20"/>
          <w:szCs w:val="20"/>
          <w:lang w:eastAsia="ru-RU"/>
        </w:rPr>
        <w:t xml:space="preserve">количества инструментов, приспособлений и техникой, </w:t>
      </w:r>
      <w:r w:rsidRPr="00891A02">
        <w:rPr>
          <w:rFonts w:ascii="Times New Roman" w:hAnsi="Times New Roman" w:cs="Times New Roman"/>
          <w:sz w:val="20"/>
          <w:szCs w:val="20"/>
        </w:rPr>
        <w:t xml:space="preserve"> проносимых на территорию Заказчика в со</w:t>
      </w:r>
      <w:r w:rsidR="00891A02" w:rsidRPr="00891A02">
        <w:rPr>
          <w:rFonts w:ascii="Times New Roman" w:hAnsi="Times New Roman" w:cs="Times New Roman"/>
          <w:sz w:val="20"/>
          <w:szCs w:val="20"/>
        </w:rPr>
        <w:t>о</w:t>
      </w:r>
      <w:r w:rsidRPr="00891A02">
        <w:rPr>
          <w:rFonts w:ascii="Times New Roman" w:hAnsi="Times New Roman" w:cs="Times New Roman"/>
          <w:sz w:val="20"/>
          <w:szCs w:val="20"/>
        </w:rPr>
        <w:t>тветствии с Правилами внутриобъектного и пропускного режима Заказчика;</w:t>
      </w:r>
    </w:p>
    <w:p w14:paraId="4A7488DA" w14:textId="1424AF0E" w:rsidR="00DC4207" w:rsidRPr="00891A02" w:rsidRDefault="00B5055C" w:rsidP="00891A02">
      <w:pPr>
        <w:spacing w:after="0"/>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 xml:space="preserve">4.1.12 </w:t>
      </w:r>
      <w:r w:rsidR="00DC4207" w:rsidRPr="00891A02">
        <w:rPr>
          <w:rFonts w:ascii="Times New Roman" w:eastAsia="Times New Roman" w:hAnsi="Times New Roman" w:cs="Times New Roman"/>
          <w:sz w:val="20"/>
          <w:szCs w:val="20"/>
          <w:lang w:eastAsia="ru-RU"/>
        </w:rPr>
        <w:t>В течени</w:t>
      </w:r>
      <w:r w:rsidRPr="00891A02">
        <w:rPr>
          <w:rFonts w:ascii="Times New Roman" w:eastAsia="Times New Roman" w:hAnsi="Times New Roman" w:cs="Times New Roman"/>
          <w:sz w:val="20"/>
          <w:szCs w:val="20"/>
          <w:lang w:eastAsia="ru-RU"/>
        </w:rPr>
        <w:t>е</w:t>
      </w:r>
      <w:r w:rsidR="00DC4207" w:rsidRPr="00891A02">
        <w:rPr>
          <w:rFonts w:ascii="Times New Roman" w:eastAsia="Times New Roman" w:hAnsi="Times New Roman" w:cs="Times New Roman"/>
          <w:sz w:val="20"/>
          <w:szCs w:val="20"/>
          <w:lang w:eastAsia="ru-RU"/>
        </w:rPr>
        <w:t xml:space="preserve"> 5 календарных дней после подписания настоящего Договора, назначить приказом своего Представителя, уполномоченного выступать от имени Подрядчика по всем вопросам, касающимся исполнения технической части настоящего Договора. Любые указания или решения, принятые Представителем Подрядчика, считаются действительными и от имени Подрядчика. По</w:t>
      </w:r>
      <w:r w:rsidRPr="00891A02">
        <w:rPr>
          <w:rFonts w:ascii="Times New Roman" w:eastAsia="Times New Roman" w:hAnsi="Times New Roman" w:cs="Times New Roman"/>
          <w:sz w:val="20"/>
          <w:szCs w:val="20"/>
          <w:lang w:eastAsia="ru-RU"/>
        </w:rPr>
        <w:t>д</w:t>
      </w:r>
      <w:r w:rsidR="00DC4207" w:rsidRPr="00891A02">
        <w:rPr>
          <w:rFonts w:ascii="Times New Roman" w:eastAsia="Times New Roman" w:hAnsi="Times New Roman" w:cs="Times New Roman"/>
          <w:sz w:val="20"/>
          <w:szCs w:val="20"/>
          <w:lang w:eastAsia="ru-RU"/>
        </w:rPr>
        <w:t>рядчик имеет право заменить своего Представителя, направив письменное уведомление Заказчику не позднее, чем за 20 дней до указанной замены.</w:t>
      </w:r>
    </w:p>
    <w:p w14:paraId="27055626" w14:textId="7C3265C6" w:rsidR="004D2994" w:rsidRPr="00891A02" w:rsidRDefault="00D3364A" w:rsidP="00D3364A">
      <w:pPr>
        <w:spacing w:after="0" w:line="240" w:lineRule="auto"/>
        <w:jc w:val="both"/>
        <w:rPr>
          <w:rFonts w:ascii="Times New Roman" w:eastAsia="Times New Roman" w:hAnsi="Times New Roman" w:cs="Times New Roman"/>
          <w:b/>
          <w:sz w:val="20"/>
          <w:szCs w:val="20"/>
          <w:lang w:eastAsia="ru-RU"/>
        </w:rPr>
      </w:pPr>
      <w:r w:rsidRPr="00891A02">
        <w:rPr>
          <w:rFonts w:ascii="Times New Roman" w:eastAsia="Times New Roman" w:hAnsi="Times New Roman" w:cs="Times New Roman"/>
          <w:b/>
          <w:sz w:val="20"/>
          <w:szCs w:val="20"/>
          <w:lang w:eastAsia="ru-RU"/>
        </w:rPr>
        <w:t xml:space="preserve">4.2. </w:t>
      </w:r>
      <w:r w:rsidR="004D2994" w:rsidRPr="00891A02">
        <w:rPr>
          <w:rFonts w:ascii="Times New Roman" w:eastAsia="Times New Roman" w:hAnsi="Times New Roman" w:cs="Times New Roman"/>
          <w:b/>
          <w:sz w:val="20"/>
          <w:szCs w:val="20"/>
          <w:lang w:eastAsia="ru-RU"/>
        </w:rPr>
        <w:t xml:space="preserve">Права и обязанности </w:t>
      </w:r>
      <w:r w:rsidR="00044103" w:rsidRPr="00891A02">
        <w:rPr>
          <w:rFonts w:ascii="Times New Roman" w:eastAsia="Times New Roman" w:hAnsi="Times New Roman" w:cs="Times New Roman"/>
          <w:b/>
          <w:sz w:val="20"/>
          <w:szCs w:val="20"/>
          <w:lang w:eastAsia="ru-RU"/>
        </w:rPr>
        <w:t>Заказчика:</w:t>
      </w:r>
    </w:p>
    <w:p w14:paraId="12C6B6C4" w14:textId="7B4A645A"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 xml:space="preserve">4.2.1. Осуществлять финансирование работ, выполняемых </w:t>
      </w:r>
      <w:r w:rsidR="00DC4207"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одрядчиком,  в соответствии с условиями настоящего Договора.</w:t>
      </w:r>
    </w:p>
    <w:p w14:paraId="6C5E3133" w14:textId="39A74111"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 xml:space="preserve">4.2.2. В 3-х дневный срок с момента получения согласованного </w:t>
      </w:r>
      <w:r w:rsidR="00DC4207"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одрядчиком Плана-задания рассмотреть его, дать замечания или подписать.</w:t>
      </w:r>
    </w:p>
    <w:p w14:paraId="749273FA" w14:textId="6078045D"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 xml:space="preserve">4.2.3. В 3-х дневный срок с момента получения акта приема-сдачи выполненных работ, рассмотреть их, подписать или направить </w:t>
      </w:r>
      <w:r w:rsidR="00DC4207"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одрядчику мотивированный отказ.</w:t>
      </w:r>
    </w:p>
    <w:p w14:paraId="317820CD" w14:textId="774C3FCB"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 xml:space="preserve">4.2.4. </w:t>
      </w:r>
      <w:bookmarkStart w:id="1" w:name="_Hlk99027938"/>
      <w:r w:rsidRPr="00891A02">
        <w:rPr>
          <w:rFonts w:ascii="Times New Roman" w:eastAsia="Times New Roman" w:hAnsi="Times New Roman" w:cs="Times New Roman"/>
          <w:sz w:val="20"/>
          <w:szCs w:val="20"/>
          <w:lang w:eastAsia="ru-RU"/>
        </w:rPr>
        <w:t xml:space="preserve">В течении 5 календарных дней после подписания настоящего Договора, назначить приказом своего Представителя, уполномоченного выступать от имени Заказчика по всем вопросам, касающимся исполнения технической части настоящего Договора. Любые указания или решения, принятые Представителем Заказчика, считаются действительными и от имени Заказчика. Заказчик имеет право заменить своего Представителя, направив письменное уведомление </w:t>
      </w:r>
      <w:r w:rsidR="00DC4207"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одрядчику не позднее, чем за 20 дней до указанной замены.</w:t>
      </w:r>
    </w:p>
    <w:bookmarkEnd w:id="1"/>
    <w:p w14:paraId="688F305D" w14:textId="64DCCDEA"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 xml:space="preserve">4.2.5. Производить допуск </w:t>
      </w:r>
      <w:r w:rsidR="00123DE6"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одрядчика для выполнения обязательств, принятых по настоящему Договору на место производства работ в порядке, принятом для выполнения работы в соответствии с правилами внутри объектного режима.</w:t>
      </w:r>
    </w:p>
    <w:p w14:paraId="583F3C18" w14:textId="21D41F53"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 xml:space="preserve">4.2.6. Выделить </w:t>
      </w:r>
      <w:r w:rsidR="00123DE6"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 xml:space="preserve">одрядчику для </w:t>
      </w:r>
      <w:r w:rsidR="00044103" w:rsidRPr="00891A02">
        <w:rPr>
          <w:rFonts w:ascii="Times New Roman" w:eastAsia="Times New Roman" w:hAnsi="Times New Roman" w:cs="Times New Roman"/>
          <w:sz w:val="20"/>
          <w:szCs w:val="20"/>
          <w:lang w:eastAsia="ru-RU"/>
        </w:rPr>
        <w:t>хранения инструментов</w:t>
      </w:r>
      <w:r w:rsidR="00B5055C" w:rsidRPr="00891A02">
        <w:rPr>
          <w:rFonts w:ascii="Times New Roman" w:eastAsia="Times New Roman" w:hAnsi="Times New Roman" w:cs="Times New Roman"/>
          <w:sz w:val="20"/>
          <w:szCs w:val="20"/>
          <w:lang w:eastAsia="ru-RU"/>
        </w:rPr>
        <w:t xml:space="preserve">, приспособлений и </w:t>
      </w:r>
      <w:r w:rsidR="00044103" w:rsidRPr="00891A02">
        <w:rPr>
          <w:rFonts w:ascii="Times New Roman" w:eastAsia="Times New Roman" w:hAnsi="Times New Roman" w:cs="Times New Roman"/>
          <w:sz w:val="20"/>
          <w:szCs w:val="20"/>
          <w:lang w:eastAsia="ru-RU"/>
        </w:rPr>
        <w:t>техники помещения,</w:t>
      </w:r>
      <w:r w:rsidRPr="00891A02">
        <w:rPr>
          <w:rFonts w:ascii="Times New Roman" w:eastAsia="Times New Roman" w:hAnsi="Times New Roman" w:cs="Times New Roman"/>
          <w:sz w:val="20"/>
          <w:szCs w:val="20"/>
          <w:lang w:eastAsia="ru-RU"/>
        </w:rPr>
        <w:t xml:space="preserve"> и бытов</w:t>
      </w:r>
      <w:r w:rsidR="00D3364A" w:rsidRPr="00891A02">
        <w:rPr>
          <w:rFonts w:ascii="Times New Roman" w:eastAsia="Times New Roman" w:hAnsi="Times New Roman" w:cs="Times New Roman"/>
          <w:sz w:val="20"/>
          <w:szCs w:val="20"/>
          <w:lang w:eastAsia="ru-RU"/>
        </w:rPr>
        <w:t>ые комнаты на территории Объектов</w:t>
      </w:r>
      <w:r w:rsidRPr="00891A02">
        <w:rPr>
          <w:rFonts w:ascii="Times New Roman" w:eastAsia="Times New Roman" w:hAnsi="Times New Roman" w:cs="Times New Roman"/>
          <w:sz w:val="20"/>
          <w:szCs w:val="20"/>
          <w:lang w:eastAsia="ru-RU"/>
        </w:rPr>
        <w:t>.</w:t>
      </w:r>
    </w:p>
    <w:p w14:paraId="0CF15C88" w14:textId="4071A8B8"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4.2.7. Для норм</w:t>
      </w:r>
      <w:r w:rsidR="00D3364A" w:rsidRPr="00891A02">
        <w:rPr>
          <w:rFonts w:ascii="Times New Roman" w:eastAsia="Times New Roman" w:hAnsi="Times New Roman" w:cs="Times New Roman"/>
          <w:sz w:val="20"/>
          <w:szCs w:val="20"/>
          <w:lang w:eastAsia="ru-RU"/>
        </w:rPr>
        <w:t>ального ведения работ на Объектах</w:t>
      </w:r>
      <w:r w:rsidRPr="00891A02">
        <w:rPr>
          <w:rFonts w:ascii="Times New Roman" w:eastAsia="Times New Roman" w:hAnsi="Times New Roman" w:cs="Times New Roman"/>
          <w:sz w:val="20"/>
          <w:szCs w:val="20"/>
          <w:lang w:eastAsia="ru-RU"/>
        </w:rPr>
        <w:t xml:space="preserve"> своевременно предоставлять </w:t>
      </w:r>
      <w:r w:rsidR="00123DE6"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одрядчику в пользование временную подводку энергоснабжения, сжатого воздуха, водо- и паропровода и оказывать другие услуги по согласованию между сторонами.</w:t>
      </w:r>
    </w:p>
    <w:p w14:paraId="227791E5" w14:textId="27DAA1CF" w:rsidR="004D2994" w:rsidRPr="00891A02" w:rsidRDefault="00D3364A"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4.2.8</w:t>
      </w:r>
      <w:r w:rsidR="00891A02" w:rsidRPr="00891A02">
        <w:rPr>
          <w:rFonts w:ascii="Times New Roman" w:eastAsia="Times New Roman" w:hAnsi="Times New Roman" w:cs="Times New Roman"/>
          <w:sz w:val="20"/>
          <w:szCs w:val="20"/>
          <w:lang w:eastAsia="ru-RU"/>
        </w:rPr>
        <w:t xml:space="preserve"> </w:t>
      </w:r>
      <w:r w:rsidR="004D2994" w:rsidRPr="00891A02">
        <w:rPr>
          <w:rFonts w:ascii="Times New Roman" w:eastAsia="Times New Roman" w:hAnsi="Times New Roman" w:cs="Times New Roman"/>
          <w:sz w:val="20"/>
          <w:szCs w:val="20"/>
          <w:lang w:eastAsia="ru-RU"/>
        </w:rPr>
        <w:t xml:space="preserve">Своевременно до начала работы выдать </w:t>
      </w:r>
      <w:r w:rsidR="00123DE6" w:rsidRPr="00891A02">
        <w:rPr>
          <w:rFonts w:ascii="Times New Roman" w:eastAsia="Times New Roman" w:hAnsi="Times New Roman" w:cs="Times New Roman"/>
          <w:sz w:val="20"/>
          <w:szCs w:val="20"/>
          <w:lang w:eastAsia="ru-RU"/>
        </w:rPr>
        <w:t>П</w:t>
      </w:r>
      <w:r w:rsidR="004D2994" w:rsidRPr="00891A02">
        <w:rPr>
          <w:rFonts w:ascii="Times New Roman" w:eastAsia="Times New Roman" w:hAnsi="Times New Roman" w:cs="Times New Roman"/>
          <w:sz w:val="20"/>
          <w:szCs w:val="20"/>
          <w:lang w:eastAsia="ru-RU"/>
        </w:rPr>
        <w:t>одрядчику технические условия на подключение к теплосетям, к сетям водопровода, канализации и электроэнергии.</w:t>
      </w:r>
    </w:p>
    <w:p w14:paraId="6024B26A" w14:textId="0BC54284"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4.2</w:t>
      </w:r>
      <w:r w:rsidR="00D3364A" w:rsidRPr="00891A02">
        <w:rPr>
          <w:rFonts w:ascii="Times New Roman" w:eastAsia="Times New Roman" w:hAnsi="Times New Roman" w:cs="Times New Roman"/>
          <w:sz w:val="20"/>
          <w:szCs w:val="20"/>
          <w:lang w:eastAsia="ru-RU"/>
        </w:rPr>
        <w:t>.9</w:t>
      </w:r>
      <w:r w:rsidRPr="00891A02">
        <w:rPr>
          <w:rFonts w:ascii="Times New Roman" w:eastAsia="Times New Roman" w:hAnsi="Times New Roman" w:cs="Times New Roman"/>
          <w:sz w:val="20"/>
          <w:szCs w:val="20"/>
          <w:lang w:eastAsia="ru-RU"/>
        </w:rPr>
        <w:t xml:space="preserve">. Обеспечить технический контроль за исполнением обязательств </w:t>
      </w:r>
      <w:r w:rsidR="00123DE6"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одрядчика на всех этапах выполнения работ в соответствии с действующими нормативными и техническими документами.</w:t>
      </w:r>
    </w:p>
    <w:p w14:paraId="4E1F6E81" w14:textId="77777777" w:rsidR="00891A02" w:rsidRPr="00044103" w:rsidRDefault="00891A02" w:rsidP="00044103">
      <w:pPr>
        <w:spacing w:after="0" w:line="240" w:lineRule="auto"/>
        <w:rPr>
          <w:rFonts w:ascii="Times New Roman" w:eastAsia="Times New Roman" w:hAnsi="Times New Roman" w:cs="Times New Roman"/>
          <w:iCs/>
          <w:sz w:val="10"/>
          <w:szCs w:val="10"/>
          <w:lang w:eastAsia="ru-RU"/>
        </w:rPr>
      </w:pPr>
    </w:p>
    <w:p w14:paraId="769E6E0A" w14:textId="097E5214" w:rsidR="004D2994" w:rsidRPr="00891A02" w:rsidRDefault="004D2994" w:rsidP="004D2994">
      <w:pPr>
        <w:numPr>
          <w:ilvl w:val="0"/>
          <w:numId w:val="1"/>
        </w:numPr>
        <w:spacing w:after="0" w:line="240" w:lineRule="auto"/>
        <w:jc w:val="center"/>
        <w:rPr>
          <w:rFonts w:ascii="Times New Roman" w:eastAsia="Times New Roman" w:hAnsi="Times New Roman" w:cs="Times New Roman"/>
          <w:b/>
          <w:iCs/>
          <w:sz w:val="20"/>
          <w:szCs w:val="20"/>
          <w:lang w:eastAsia="ru-RU"/>
        </w:rPr>
      </w:pPr>
      <w:r w:rsidRPr="00891A02">
        <w:rPr>
          <w:rFonts w:ascii="Times New Roman" w:eastAsia="Times New Roman" w:hAnsi="Times New Roman" w:cs="Times New Roman"/>
          <w:b/>
          <w:iCs/>
          <w:sz w:val="20"/>
          <w:szCs w:val="20"/>
          <w:lang w:eastAsia="ru-RU"/>
        </w:rPr>
        <w:t>Производство работ и приемка выполненных работ</w:t>
      </w:r>
    </w:p>
    <w:p w14:paraId="36F071DD" w14:textId="0778BDF2"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 xml:space="preserve">5.1. </w:t>
      </w:r>
      <w:r w:rsidR="00B5055C"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одрядчик самостоятельно организу</w:t>
      </w:r>
      <w:r w:rsidR="00D3364A" w:rsidRPr="00891A02">
        <w:rPr>
          <w:rFonts w:ascii="Times New Roman" w:eastAsia="Times New Roman" w:hAnsi="Times New Roman" w:cs="Times New Roman"/>
          <w:sz w:val="20"/>
          <w:szCs w:val="20"/>
          <w:lang w:eastAsia="ru-RU"/>
        </w:rPr>
        <w:t>ет производство работ на Объектах</w:t>
      </w:r>
      <w:r w:rsidRPr="00891A02">
        <w:rPr>
          <w:rFonts w:ascii="Times New Roman" w:eastAsia="Times New Roman" w:hAnsi="Times New Roman" w:cs="Times New Roman"/>
          <w:sz w:val="20"/>
          <w:szCs w:val="20"/>
          <w:lang w:eastAsia="ru-RU"/>
        </w:rPr>
        <w:t xml:space="preserve"> по своим планам и графикам. Между представител</w:t>
      </w:r>
      <w:r w:rsidR="00B5055C" w:rsidRPr="00891A02">
        <w:rPr>
          <w:rFonts w:ascii="Times New Roman" w:eastAsia="Times New Roman" w:hAnsi="Times New Roman" w:cs="Times New Roman"/>
          <w:sz w:val="20"/>
          <w:szCs w:val="20"/>
          <w:lang w:eastAsia="ru-RU"/>
        </w:rPr>
        <w:t>ями</w:t>
      </w:r>
      <w:r w:rsidRPr="00891A02">
        <w:rPr>
          <w:rFonts w:ascii="Times New Roman" w:eastAsia="Times New Roman" w:hAnsi="Times New Roman" w:cs="Times New Roman"/>
          <w:sz w:val="20"/>
          <w:szCs w:val="20"/>
          <w:lang w:eastAsia="ru-RU"/>
        </w:rPr>
        <w:t xml:space="preserve"> Заказчика и </w:t>
      </w:r>
      <w:r w:rsidR="00123DE6" w:rsidRPr="00891A02">
        <w:rPr>
          <w:rFonts w:ascii="Times New Roman" w:eastAsia="Times New Roman" w:hAnsi="Times New Roman" w:cs="Times New Roman"/>
          <w:sz w:val="20"/>
          <w:szCs w:val="20"/>
          <w:lang w:eastAsia="ru-RU"/>
        </w:rPr>
        <w:t>По</w:t>
      </w:r>
      <w:r w:rsidRPr="00891A02">
        <w:rPr>
          <w:rFonts w:ascii="Times New Roman" w:eastAsia="Times New Roman" w:hAnsi="Times New Roman" w:cs="Times New Roman"/>
          <w:sz w:val="20"/>
          <w:szCs w:val="20"/>
          <w:lang w:eastAsia="ru-RU"/>
        </w:rPr>
        <w:t>дрядчиком будут проводится регулярно совещания по согласованию возникающих вопросов.</w:t>
      </w:r>
    </w:p>
    <w:p w14:paraId="414D0B6B" w14:textId="4FBADE6A"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 xml:space="preserve">5.2. Заказчик передает </w:t>
      </w:r>
      <w:r w:rsidR="00123DE6"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одрядчику документы об отводе мест для складирования мусора. Заказчик осуществляет уборку и вывозку мусора в период выполнения работ.</w:t>
      </w:r>
    </w:p>
    <w:p w14:paraId="43BBE36F" w14:textId="77777777"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5.3. Временные присоединения коммуникаций на период выполнен</w:t>
      </w:r>
      <w:r w:rsidR="00D3364A" w:rsidRPr="00891A02">
        <w:rPr>
          <w:rFonts w:ascii="Times New Roman" w:eastAsia="Times New Roman" w:hAnsi="Times New Roman" w:cs="Times New Roman"/>
          <w:sz w:val="20"/>
          <w:szCs w:val="20"/>
          <w:lang w:eastAsia="ru-RU"/>
        </w:rPr>
        <w:t>ия работ на Объектах</w:t>
      </w:r>
      <w:r w:rsidRPr="00891A02">
        <w:rPr>
          <w:rFonts w:ascii="Times New Roman" w:eastAsia="Times New Roman" w:hAnsi="Times New Roman" w:cs="Times New Roman"/>
          <w:sz w:val="20"/>
          <w:szCs w:val="20"/>
          <w:lang w:eastAsia="ru-RU"/>
        </w:rPr>
        <w:t xml:space="preserve"> и вновь построенных коммуникаций в точках подключения осуществляет Заказчик.</w:t>
      </w:r>
    </w:p>
    <w:p w14:paraId="1A10F1D1" w14:textId="3E1BB213"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 xml:space="preserve">5.4. С момента начала работ и до их завершения </w:t>
      </w:r>
      <w:r w:rsidR="00123DE6" w:rsidRPr="00891A02">
        <w:rPr>
          <w:rFonts w:ascii="Times New Roman" w:eastAsia="Times New Roman" w:hAnsi="Times New Roman" w:cs="Times New Roman"/>
          <w:sz w:val="20"/>
          <w:szCs w:val="20"/>
          <w:lang w:eastAsia="ru-RU"/>
        </w:rPr>
        <w:t>По</w:t>
      </w:r>
      <w:r w:rsidRPr="00891A02">
        <w:rPr>
          <w:rFonts w:ascii="Times New Roman" w:eastAsia="Times New Roman" w:hAnsi="Times New Roman" w:cs="Times New Roman"/>
          <w:sz w:val="20"/>
          <w:szCs w:val="20"/>
          <w:lang w:eastAsia="ru-RU"/>
        </w:rPr>
        <w:t xml:space="preserve">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w:t>
      </w:r>
      <w:r w:rsidR="00123DE6"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одрядчика (дата начала и окончания работ, дата предоставления материалов и  комплектующих, услуг, сообщения о принятии работ, о проведенных испытаниях, задержках, связанных с несвоевременной поставкой материалов, выхода из строя строительной техники, а также все, что может повлиять на окончательный срок завершения работ).</w:t>
      </w:r>
    </w:p>
    <w:p w14:paraId="1719A643" w14:textId="0AE25ABD" w:rsidR="004D2994" w:rsidRPr="00891A02" w:rsidRDefault="00B5055C"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 xml:space="preserve">            </w:t>
      </w:r>
      <w:r w:rsidR="004D2994" w:rsidRPr="00891A02">
        <w:rPr>
          <w:rFonts w:ascii="Times New Roman" w:eastAsia="Times New Roman" w:hAnsi="Times New Roman" w:cs="Times New Roman"/>
          <w:sz w:val="20"/>
          <w:szCs w:val="20"/>
          <w:lang w:eastAsia="ru-RU"/>
        </w:rPr>
        <w:t xml:space="preserve">Если Заказчик не удовлетворен ходом и качеством работ или записями </w:t>
      </w:r>
      <w:r w:rsidR="00123DE6" w:rsidRPr="00891A02">
        <w:rPr>
          <w:rFonts w:ascii="Times New Roman" w:eastAsia="Times New Roman" w:hAnsi="Times New Roman" w:cs="Times New Roman"/>
          <w:sz w:val="20"/>
          <w:szCs w:val="20"/>
          <w:lang w:eastAsia="ru-RU"/>
        </w:rPr>
        <w:t>П</w:t>
      </w:r>
      <w:r w:rsidR="004D2994" w:rsidRPr="00891A02">
        <w:rPr>
          <w:rFonts w:ascii="Times New Roman" w:eastAsia="Times New Roman" w:hAnsi="Times New Roman" w:cs="Times New Roman"/>
          <w:sz w:val="20"/>
          <w:szCs w:val="20"/>
          <w:lang w:eastAsia="ru-RU"/>
        </w:rPr>
        <w:t>одрядчика, то он излагает свое мнение в журнале производства работ.</w:t>
      </w:r>
    </w:p>
    <w:p w14:paraId="4E0C08D1" w14:textId="1791BFF1"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5.</w:t>
      </w:r>
      <w:r w:rsidR="00F54810">
        <w:rPr>
          <w:rFonts w:ascii="Times New Roman" w:eastAsia="Times New Roman" w:hAnsi="Times New Roman" w:cs="Times New Roman"/>
          <w:sz w:val="20"/>
          <w:szCs w:val="20"/>
          <w:lang w:eastAsia="ru-RU"/>
        </w:rPr>
        <w:t>5</w:t>
      </w:r>
      <w:r w:rsidRPr="00891A02">
        <w:rPr>
          <w:rFonts w:ascii="Times New Roman" w:eastAsia="Times New Roman" w:hAnsi="Times New Roman" w:cs="Times New Roman"/>
          <w:sz w:val="20"/>
          <w:szCs w:val="20"/>
          <w:lang w:eastAsia="ru-RU"/>
        </w:rPr>
        <w:t xml:space="preserve">. </w:t>
      </w:r>
      <w:r w:rsidR="00123DE6"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 xml:space="preserve">одрядчик письменно информирует Заказчика до начала приемки отдельных ответственных узлов, конструкций и скрытых работ по мере их готовности. Готовность принимаемых конструкций и работ подтверждается подписанием Заказчиком и </w:t>
      </w:r>
      <w:r w:rsidR="00123DE6"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 xml:space="preserve">одрядчиком соответствующих актов. Если закрытие работ выполнено без подтверждения Заказчика или Заказчик не был информирован об этом или информирован с опозданием, то по его требованию </w:t>
      </w:r>
      <w:r w:rsidR="00123DE6"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одрядчик обязан за свой счет вскрыть любую часть скрытых работ по указанию Заказчика, а затем восстановить ее.</w:t>
      </w:r>
    </w:p>
    <w:p w14:paraId="3EBB27C5" w14:textId="57F3FA32" w:rsidR="004D2994" w:rsidRPr="00044103" w:rsidRDefault="004D2994" w:rsidP="004D2994">
      <w:pPr>
        <w:spacing w:after="0" w:line="240" w:lineRule="auto"/>
        <w:jc w:val="both"/>
        <w:rPr>
          <w:rFonts w:ascii="Times New Roman" w:eastAsia="Times New Roman" w:hAnsi="Times New Roman" w:cs="Times New Roman"/>
          <w:spacing w:val="-6"/>
          <w:sz w:val="20"/>
          <w:szCs w:val="20"/>
          <w:lang w:eastAsia="ru-RU"/>
        </w:rPr>
      </w:pPr>
      <w:r w:rsidRPr="00044103">
        <w:rPr>
          <w:rFonts w:ascii="Times New Roman" w:eastAsia="Times New Roman" w:hAnsi="Times New Roman" w:cs="Times New Roman"/>
          <w:spacing w:val="-6"/>
          <w:sz w:val="20"/>
          <w:szCs w:val="20"/>
          <w:lang w:eastAsia="ru-RU"/>
        </w:rPr>
        <w:t>5.</w:t>
      </w:r>
      <w:r w:rsidR="00F54810" w:rsidRPr="00044103">
        <w:rPr>
          <w:rFonts w:ascii="Times New Roman" w:eastAsia="Times New Roman" w:hAnsi="Times New Roman" w:cs="Times New Roman"/>
          <w:spacing w:val="-6"/>
          <w:sz w:val="20"/>
          <w:szCs w:val="20"/>
          <w:lang w:eastAsia="ru-RU"/>
        </w:rPr>
        <w:t>6</w:t>
      </w:r>
      <w:r w:rsidRPr="00044103">
        <w:rPr>
          <w:rFonts w:ascii="Times New Roman" w:eastAsia="Times New Roman" w:hAnsi="Times New Roman" w:cs="Times New Roman"/>
          <w:spacing w:val="-6"/>
          <w:sz w:val="20"/>
          <w:szCs w:val="20"/>
          <w:lang w:eastAsia="ru-RU"/>
        </w:rPr>
        <w:t>. Прие</w:t>
      </w:r>
      <w:r w:rsidR="00E51FDF" w:rsidRPr="00044103">
        <w:rPr>
          <w:rFonts w:ascii="Times New Roman" w:eastAsia="Times New Roman" w:hAnsi="Times New Roman" w:cs="Times New Roman"/>
          <w:spacing w:val="-6"/>
          <w:sz w:val="20"/>
          <w:szCs w:val="20"/>
          <w:lang w:eastAsia="ru-RU"/>
        </w:rPr>
        <w:t>мка выполненных работ на Объектах</w:t>
      </w:r>
      <w:r w:rsidRPr="00044103">
        <w:rPr>
          <w:rFonts w:ascii="Times New Roman" w:eastAsia="Times New Roman" w:hAnsi="Times New Roman" w:cs="Times New Roman"/>
          <w:spacing w:val="-6"/>
          <w:sz w:val="20"/>
          <w:szCs w:val="20"/>
          <w:lang w:eastAsia="ru-RU"/>
        </w:rPr>
        <w:t xml:space="preserve"> осуществляется после выполнения всех обязательств, предусмотренных настоящим </w:t>
      </w:r>
      <w:r w:rsidR="00F54810" w:rsidRPr="00044103">
        <w:rPr>
          <w:rFonts w:ascii="Times New Roman" w:eastAsia="Times New Roman" w:hAnsi="Times New Roman" w:cs="Times New Roman"/>
          <w:spacing w:val="-6"/>
          <w:sz w:val="20"/>
          <w:szCs w:val="20"/>
          <w:lang w:eastAsia="ru-RU"/>
        </w:rPr>
        <w:t>Д</w:t>
      </w:r>
      <w:r w:rsidRPr="00044103">
        <w:rPr>
          <w:rFonts w:ascii="Times New Roman" w:eastAsia="Times New Roman" w:hAnsi="Times New Roman" w:cs="Times New Roman"/>
          <w:spacing w:val="-6"/>
          <w:sz w:val="20"/>
          <w:szCs w:val="20"/>
          <w:lang w:eastAsia="ru-RU"/>
        </w:rPr>
        <w:t>оговором и в соответствии с действующим порядком приемки на момент подписания Акта.</w:t>
      </w:r>
    </w:p>
    <w:p w14:paraId="2CF19559" w14:textId="2C85244F"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lastRenderedPageBreak/>
        <w:t>5.</w:t>
      </w:r>
      <w:r w:rsidR="00F54810">
        <w:rPr>
          <w:rFonts w:ascii="Times New Roman" w:eastAsia="Times New Roman" w:hAnsi="Times New Roman" w:cs="Times New Roman"/>
          <w:sz w:val="20"/>
          <w:szCs w:val="20"/>
          <w:lang w:eastAsia="ru-RU"/>
        </w:rPr>
        <w:t>7</w:t>
      </w:r>
      <w:r w:rsidRPr="00891A02">
        <w:rPr>
          <w:rFonts w:ascii="Times New Roman" w:eastAsia="Times New Roman" w:hAnsi="Times New Roman" w:cs="Times New Roman"/>
          <w:sz w:val="20"/>
          <w:szCs w:val="20"/>
          <w:lang w:eastAsia="ru-RU"/>
        </w:rPr>
        <w:t>. Приемка выполненных ра</w:t>
      </w:r>
      <w:r w:rsidR="00E51FDF" w:rsidRPr="00891A02">
        <w:rPr>
          <w:rFonts w:ascii="Times New Roman" w:eastAsia="Times New Roman" w:hAnsi="Times New Roman" w:cs="Times New Roman"/>
          <w:sz w:val="20"/>
          <w:szCs w:val="20"/>
          <w:lang w:eastAsia="ru-RU"/>
        </w:rPr>
        <w:t>бот на Объектах</w:t>
      </w:r>
      <w:r w:rsidRPr="00891A02">
        <w:rPr>
          <w:rFonts w:ascii="Times New Roman" w:eastAsia="Times New Roman" w:hAnsi="Times New Roman" w:cs="Times New Roman"/>
          <w:sz w:val="20"/>
          <w:szCs w:val="20"/>
          <w:lang w:eastAsia="ru-RU"/>
        </w:rPr>
        <w:t xml:space="preserve"> осуществляется в течении 3 календарных дней с момента получения Заказчиком письменного извещения </w:t>
      </w:r>
      <w:r w:rsidR="00123DE6"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одрядчика о его готовности.</w:t>
      </w:r>
    </w:p>
    <w:p w14:paraId="4AFB3692" w14:textId="390077AF"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5.</w:t>
      </w:r>
      <w:r w:rsidR="00F54810">
        <w:rPr>
          <w:rFonts w:ascii="Times New Roman" w:eastAsia="Times New Roman" w:hAnsi="Times New Roman" w:cs="Times New Roman"/>
          <w:sz w:val="20"/>
          <w:szCs w:val="20"/>
          <w:lang w:eastAsia="ru-RU"/>
        </w:rPr>
        <w:t>8</w:t>
      </w:r>
      <w:r w:rsidRPr="00891A02">
        <w:rPr>
          <w:rFonts w:ascii="Times New Roman" w:eastAsia="Times New Roman" w:hAnsi="Times New Roman" w:cs="Times New Roman"/>
          <w:sz w:val="20"/>
          <w:szCs w:val="20"/>
          <w:lang w:eastAsia="ru-RU"/>
        </w:rPr>
        <w:t xml:space="preserve">. Сдача результата работы </w:t>
      </w:r>
      <w:r w:rsidR="00123DE6" w:rsidRPr="00891A02">
        <w:rPr>
          <w:rFonts w:ascii="Times New Roman" w:eastAsia="Times New Roman" w:hAnsi="Times New Roman" w:cs="Times New Roman"/>
          <w:sz w:val="20"/>
          <w:szCs w:val="20"/>
          <w:lang w:eastAsia="ru-RU"/>
        </w:rPr>
        <w:t>П</w:t>
      </w:r>
      <w:r w:rsidRPr="00891A02">
        <w:rPr>
          <w:rFonts w:ascii="Times New Roman" w:eastAsia="Times New Roman" w:hAnsi="Times New Roman" w:cs="Times New Roman"/>
          <w:sz w:val="20"/>
          <w:szCs w:val="20"/>
          <w:lang w:eastAsia="ru-RU"/>
        </w:rPr>
        <w:t>одрядчиком и их приемка Заказчиком оформляется Актом приемки выполненных работ. При отказе одной из сторон от подписания Акта приемки в нем делается отметка об этом. Если в течении 10 дней сторона, отказавшаяся от подписания Акта приемки, не предоставила перечень некачественно выполненных работ, то Акт приемки считается подписанным обеими сторонами.</w:t>
      </w:r>
    </w:p>
    <w:p w14:paraId="22696492" w14:textId="77777777" w:rsidR="004D2994" w:rsidRPr="00044103" w:rsidRDefault="004D2994" w:rsidP="004D2994">
      <w:pPr>
        <w:spacing w:after="0" w:line="240" w:lineRule="auto"/>
        <w:jc w:val="both"/>
        <w:rPr>
          <w:rFonts w:ascii="Times New Roman" w:eastAsia="Times New Roman" w:hAnsi="Times New Roman" w:cs="Times New Roman"/>
          <w:sz w:val="10"/>
          <w:szCs w:val="10"/>
          <w:lang w:eastAsia="ru-RU"/>
        </w:rPr>
      </w:pPr>
    </w:p>
    <w:p w14:paraId="4043ED3C" w14:textId="77777777" w:rsidR="004D2994" w:rsidRPr="00891A02" w:rsidRDefault="004D2994" w:rsidP="004D2994">
      <w:pPr>
        <w:numPr>
          <w:ilvl w:val="0"/>
          <w:numId w:val="1"/>
        </w:numPr>
        <w:spacing w:after="0" w:line="240" w:lineRule="auto"/>
        <w:jc w:val="center"/>
        <w:rPr>
          <w:rFonts w:ascii="Times New Roman" w:eastAsia="Times New Roman" w:hAnsi="Times New Roman" w:cs="Times New Roman"/>
          <w:b/>
          <w:sz w:val="20"/>
          <w:szCs w:val="20"/>
          <w:lang w:eastAsia="ru-RU"/>
        </w:rPr>
      </w:pPr>
      <w:r w:rsidRPr="00891A02">
        <w:rPr>
          <w:rFonts w:ascii="Times New Roman" w:eastAsia="Times New Roman" w:hAnsi="Times New Roman" w:cs="Times New Roman"/>
          <w:b/>
          <w:iCs/>
          <w:sz w:val="20"/>
          <w:szCs w:val="20"/>
          <w:lang w:eastAsia="ru-RU"/>
        </w:rPr>
        <w:t>Гарантии качества по выполненным работам</w:t>
      </w:r>
    </w:p>
    <w:p w14:paraId="08F0F97B" w14:textId="639BF3E7" w:rsidR="004D2994" w:rsidRPr="00891A02" w:rsidRDefault="00123DE6" w:rsidP="00F54810">
      <w:pPr>
        <w:numPr>
          <w:ilvl w:val="1"/>
          <w:numId w:val="1"/>
        </w:numPr>
        <w:tabs>
          <w:tab w:val="clear" w:pos="862"/>
          <w:tab w:val="left" w:pos="142"/>
          <w:tab w:val="left" w:pos="284"/>
          <w:tab w:val="left" w:pos="426"/>
        </w:tabs>
        <w:spacing w:after="0" w:line="240" w:lineRule="auto"/>
        <w:ind w:left="142" w:hanging="142"/>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По</w:t>
      </w:r>
      <w:r w:rsidR="004D2994" w:rsidRPr="00891A02">
        <w:rPr>
          <w:rFonts w:ascii="Times New Roman" w:eastAsia="Times New Roman" w:hAnsi="Times New Roman" w:cs="Times New Roman"/>
          <w:sz w:val="20"/>
          <w:szCs w:val="20"/>
          <w:lang w:eastAsia="ru-RU"/>
        </w:rPr>
        <w:t>дрядчик гарантирует:</w:t>
      </w:r>
    </w:p>
    <w:p w14:paraId="1F9F9FA1" w14:textId="69DF113F" w:rsidR="004D2994" w:rsidRPr="00891A02" w:rsidRDefault="00891A02" w:rsidP="00891A02">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w:t>
      </w:r>
      <w:r w:rsidR="004D2994" w:rsidRPr="00891A02">
        <w:rPr>
          <w:rFonts w:ascii="Times New Roman" w:eastAsia="Times New Roman" w:hAnsi="Times New Roman" w:cs="Times New Roman"/>
          <w:sz w:val="20"/>
          <w:szCs w:val="20"/>
          <w:lang w:eastAsia="ru-RU"/>
        </w:rPr>
        <w:t xml:space="preserve">выполнение всех работ в полном объеме и в сроки, определенные условиями настоящего </w:t>
      </w:r>
      <w:r w:rsidR="00F54810">
        <w:rPr>
          <w:rFonts w:ascii="Times New Roman" w:eastAsia="Times New Roman" w:hAnsi="Times New Roman" w:cs="Times New Roman"/>
          <w:sz w:val="20"/>
          <w:szCs w:val="20"/>
          <w:lang w:eastAsia="ru-RU"/>
        </w:rPr>
        <w:t>Д</w:t>
      </w:r>
      <w:r w:rsidR="004D2994" w:rsidRPr="00891A02">
        <w:rPr>
          <w:rFonts w:ascii="Times New Roman" w:eastAsia="Times New Roman" w:hAnsi="Times New Roman" w:cs="Times New Roman"/>
          <w:sz w:val="20"/>
          <w:szCs w:val="20"/>
          <w:lang w:eastAsia="ru-RU"/>
        </w:rPr>
        <w:t>оговора;</w:t>
      </w:r>
    </w:p>
    <w:p w14:paraId="4D62D6B4" w14:textId="1897A231" w:rsidR="00AA7BC8" w:rsidRPr="00891A02" w:rsidRDefault="00891A02" w:rsidP="00891A02">
      <w:pPr>
        <w:pStyle w:val="20"/>
        <w:shd w:val="clear" w:color="auto" w:fill="auto"/>
        <w:tabs>
          <w:tab w:val="left" w:pos="478"/>
          <w:tab w:val="left" w:pos="625"/>
        </w:tabs>
        <w:spacing w:before="0" w:line="240" w:lineRule="auto"/>
        <w:jc w:val="both"/>
        <w:rPr>
          <w:sz w:val="20"/>
          <w:szCs w:val="20"/>
        </w:rPr>
      </w:pPr>
      <w:r w:rsidRPr="00891A02">
        <w:rPr>
          <w:sz w:val="20"/>
          <w:szCs w:val="20"/>
          <w:lang w:eastAsia="ru-RU"/>
        </w:rPr>
        <w:t>-</w:t>
      </w:r>
      <w:r w:rsidR="00B5055C" w:rsidRPr="00891A02">
        <w:rPr>
          <w:sz w:val="20"/>
          <w:szCs w:val="20"/>
          <w:lang w:eastAsia="ru-RU"/>
        </w:rPr>
        <w:t>качество выполненных работ. Гарантийный срок</w:t>
      </w:r>
      <w:r w:rsidRPr="00891A02">
        <w:rPr>
          <w:sz w:val="20"/>
          <w:szCs w:val="20"/>
          <w:lang w:eastAsia="ru-RU"/>
        </w:rPr>
        <w:t xml:space="preserve"> на выполненные работы устанавливается-</w:t>
      </w:r>
      <w:r w:rsidR="00B5055C" w:rsidRPr="00891A02">
        <w:rPr>
          <w:sz w:val="20"/>
          <w:szCs w:val="20"/>
          <w:lang w:eastAsia="ru-RU"/>
        </w:rPr>
        <w:t xml:space="preserve"> 3 (три) года с момента подписания акта выполненных работ.</w:t>
      </w:r>
      <w:r w:rsidR="00AA7BC8" w:rsidRPr="00891A02">
        <w:rPr>
          <w:sz w:val="20"/>
          <w:szCs w:val="20"/>
        </w:rPr>
        <w:t xml:space="preserve"> Если в период гарантийной эксплуатации обнаружатся недостатки</w:t>
      </w:r>
      <w:r w:rsidR="00F54810">
        <w:rPr>
          <w:sz w:val="20"/>
          <w:szCs w:val="20"/>
        </w:rPr>
        <w:t>,</w:t>
      </w:r>
      <w:r w:rsidR="00AA7BC8" w:rsidRPr="00891A02">
        <w:rPr>
          <w:sz w:val="20"/>
          <w:szCs w:val="20"/>
        </w:rPr>
        <w:t xml:space="preserve"> Подрядчик обязан устранить их за свой счет в течение 5-ти рабочих дней с момента получения письменного уведомления Заказчика о выявленных недостатках в работе.</w:t>
      </w:r>
    </w:p>
    <w:p w14:paraId="63D38863" w14:textId="613C8F3F" w:rsidR="00AA7BC8" w:rsidRPr="00891A02" w:rsidRDefault="00891A02" w:rsidP="00891A02">
      <w:pPr>
        <w:pStyle w:val="20"/>
        <w:shd w:val="clear" w:color="auto" w:fill="auto"/>
        <w:tabs>
          <w:tab w:val="left" w:pos="478"/>
          <w:tab w:val="left" w:pos="729"/>
        </w:tabs>
        <w:spacing w:before="0" w:line="240" w:lineRule="auto"/>
        <w:jc w:val="both"/>
        <w:rPr>
          <w:sz w:val="20"/>
          <w:szCs w:val="20"/>
        </w:rPr>
      </w:pPr>
      <w:r w:rsidRPr="00891A02">
        <w:rPr>
          <w:sz w:val="20"/>
          <w:szCs w:val="20"/>
        </w:rPr>
        <w:t>7</w:t>
      </w:r>
      <w:r w:rsidR="00AA7BC8" w:rsidRPr="00891A02">
        <w:rPr>
          <w:sz w:val="20"/>
          <w:szCs w:val="20"/>
        </w:rPr>
        <w:t>.</w:t>
      </w:r>
      <w:r w:rsidRPr="00891A02">
        <w:rPr>
          <w:sz w:val="20"/>
          <w:szCs w:val="20"/>
        </w:rPr>
        <w:t>2</w:t>
      </w:r>
      <w:r w:rsidR="00AA7BC8" w:rsidRPr="00891A02">
        <w:rPr>
          <w:sz w:val="20"/>
          <w:szCs w:val="20"/>
        </w:rPr>
        <w:t>.Наличие недостатков и сроки их устранения фиксируются двусторонним актом, подписанным уполномоченными лицами Сторон.</w:t>
      </w:r>
    </w:p>
    <w:p w14:paraId="2825D2DA" w14:textId="4E16C225" w:rsidR="00B5055C" w:rsidRPr="00044103" w:rsidRDefault="00B5055C" w:rsidP="00B5055C">
      <w:pPr>
        <w:spacing w:after="0" w:line="240" w:lineRule="auto"/>
        <w:jc w:val="both"/>
        <w:rPr>
          <w:rFonts w:ascii="Times New Roman" w:eastAsia="Times New Roman" w:hAnsi="Times New Roman" w:cs="Times New Roman"/>
          <w:sz w:val="10"/>
          <w:szCs w:val="10"/>
          <w:lang w:eastAsia="ru-RU"/>
        </w:rPr>
      </w:pPr>
    </w:p>
    <w:p w14:paraId="731E8A63" w14:textId="77777777" w:rsidR="004D2994" w:rsidRPr="00891A02" w:rsidRDefault="004D2994" w:rsidP="004D2994">
      <w:pPr>
        <w:numPr>
          <w:ilvl w:val="0"/>
          <w:numId w:val="1"/>
        </w:numPr>
        <w:spacing w:after="0" w:line="240" w:lineRule="auto"/>
        <w:jc w:val="center"/>
        <w:rPr>
          <w:rFonts w:ascii="Times New Roman" w:eastAsia="Times New Roman" w:hAnsi="Times New Roman" w:cs="Times New Roman"/>
          <w:b/>
          <w:iCs/>
          <w:sz w:val="20"/>
          <w:szCs w:val="20"/>
          <w:lang w:eastAsia="ru-RU"/>
        </w:rPr>
      </w:pPr>
      <w:r w:rsidRPr="00891A02">
        <w:rPr>
          <w:rFonts w:ascii="Times New Roman" w:eastAsia="Times New Roman" w:hAnsi="Times New Roman" w:cs="Times New Roman"/>
          <w:b/>
          <w:iCs/>
          <w:sz w:val="20"/>
          <w:szCs w:val="20"/>
          <w:lang w:eastAsia="ru-RU"/>
        </w:rPr>
        <w:t>Обстоятельства непреодолимой силы</w:t>
      </w:r>
    </w:p>
    <w:p w14:paraId="75AFECB3" w14:textId="483C615D"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 xml:space="preserve">7.1. Стороны освобождаются от ответственности за частичное или полное исполнение обязательств по настоящему </w:t>
      </w:r>
      <w:r w:rsidR="00F54810">
        <w:rPr>
          <w:rFonts w:ascii="Times New Roman" w:eastAsia="Times New Roman" w:hAnsi="Times New Roman" w:cs="Times New Roman"/>
          <w:sz w:val="20"/>
          <w:szCs w:val="20"/>
          <w:lang w:eastAsia="ru-RU"/>
        </w:rPr>
        <w:t>Д</w:t>
      </w:r>
      <w:r w:rsidRPr="00891A02">
        <w:rPr>
          <w:rFonts w:ascii="Times New Roman" w:eastAsia="Times New Roman" w:hAnsi="Times New Roman" w:cs="Times New Roman"/>
          <w:sz w:val="20"/>
          <w:szCs w:val="20"/>
          <w:lang w:eastAsia="ru-RU"/>
        </w:rPr>
        <w:t xml:space="preserve">оговору, если оно явилось следствием непреодолимой силы, а именно - пожара, наводнения, землетрясения и других природных явлений и если эти обстоятельства непосредственно повлияли на исполнение настоящего </w:t>
      </w:r>
      <w:r w:rsidR="00F54810">
        <w:rPr>
          <w:rFonts w:ascii="Times New Roman" w:eastAsia="Times New Roman" w:hAnsi="Times New Roman" w:cs="Times New Roman"/>
          <w:sz w:val="20"/>
          <w:szCs w:val="20"/>
          <w:lang w:eastAsia="ru-RU"/>
        </w:rPr>
        <w:t>Д</w:t>
      </w:r>
      <w:r w:rsidRPr="00891A02">
        <w:rPr>
          <w:rFonts w:ascii="Times New Roman" w:eastAsia="Times New Roman" w:hAnsi="Times New Roman" w:cs="Times New Roman"/>
          <w:sz w:val="20"/>
          <w:szCs w:val="20"/>
          <w:lang w:eastAsia="ru-RU"/>
        </w:rPr>
        <w:t>оговора.</w:t>
      </w:r>
    </w:p>
    <w:p w14:paraId="79188F3A" w14:textId="02DD079F" w:rsidR="004D2994" w:rsidRPr="00044103" w:rsidRDefault="004D2994" w:rsidP="004D2994">
      <w:pPr>
        <w:spacing w:after="0" w:line="240" w:lineRule="auto"/>
        <w:jc w:val="both"/>
        <w:rPr>
          <w:rFonts w:ascii="Times New Roman" w:eastAsia="Times New Roman" w:hAnsi="Times New Roman" w:cs="Times New Roman"/>
          <w:spacing w:val="-6"/>
          <w:sz w:val="20"/>
          <w:szCs w:val="20"/>
          <w:lang w:eastAsia="ru-RU"/>
        </w:rPr>
      </w:pPr>
      <w:r w:rsidRPr="00891A02">
        <w:rPr>
          <w:rFonts w:ascii="Times New Roman" w:eastAsia="Times New Roman" w:hAnsi="Times New Roman" w:cs="Times New Roman"/>
          <w:sz w:val="20"/>
          <w:szCs w:val="20"/>
          <w:lang w:eastAsia="ru-RU"/>
        </w:rPr>
        <w:t>7.2. Если в результате обстояте</w:t>
      </w:r>
      <w:r w:rsidR="00E51FDF" w:rsidRPr="00891A02">
        <w:rPr>
          <w:rFonts w:ascii="Times New Roman" w:eastAsia="Times New Roman" w:hAnsi="Times New Roman" w:cs="Times New Roman"/>
          <w:sz w:val="20"/>
          <w:szCs w:val="20"/>
          <w:lang w:eastAsia="ru-RU"/>
        </w:rPr>
        <w:t>льств непреодолимой силы Объектам</w:t>
      </w:r>
      <w:r w:rsidRPr="00891A02">
        <w:rPr>
          <w:rFonts w:ascii="Times New Roman" w:eastAsia="Times New Roman" w:hAnsi="Times New Roman" w:cs="Times New Roman"/>
          <w:sz w:val="20"/>
          <w:szCs w:val="20"/>
          <w:lang w:eastAsia="ru-RU"/>
        </w:rPr>
        <w:t xml:space="preserve"> был нанесен значительный, по мнению одной из сторон, ущерб, то эта сторона обязана незамедлительно уведомить об этом другую сторону, после чего стороны обязаны обсудить целесообразность дальнейшего продолжения выполнения работ и принять дополнительное соглашение с обязательным указанием новых сроков, порядка ведения и стоимости работ, </w:t>
      </w:r>
      <w:r w:rsidRPr="00044103">
        <w:rPr>
          <w:rFonts w:ascii="Times New Roman" w:eastAsia="Times New Roman" w:hAnsi="Times New Roman" w:cs="Times New Roman"/>
          <w:spacing w:val="-6"/>
          <w:sz w:val="20"/>
          <w:szCs w:val="20"/>
          <w:lang w:eastAsia="ru-RU"/>
        </w:rPr>
        <w:t xml:space="preserve">которое с момента ее подписания становится неотъемлемой частью настоящего Договора, либо расторгнуть </w:t>
      </w:r>
      <w:r w:rsidR="00F54810" w:rsidRPr="00044103">
        <w:rPr>
          <w:rFonts w:ascii="Times New Roman" w:eastAsia="Times New Roman" w:hAnsi="Times New Roman" w:cs="Times New Roman"/>
          <w:spacing w:val="-6"/>
          <w:sz w:val="20"/>
          <w:szCs w:val="20"/>
          <w:lang w:eastAsia="ru-RU"/>
        </w:rPr>
        <w:t>Д</w:t>
      </w:r>
      <w:r w:rsidRPr="00044103">
        <w:rPr>
          <w:rFonts w:ascii="Times New Roman" w:eastAsia="Times New Roman" w:hAnsi="Times New Roman" w:cs="Times New Roman"/>
          <w:spacing w:val="-6"/>
          <w:sz w:val="20"/>
          <w:szCs w:val="20"/>
          <w:lang w:eastAsia="ru-RU"/>
        </w:rPr>
        <w:t>оговор.</w:t>
      </w:r>
    </w:p>
    <w:p w14:paraId="3E3B9C2E" w14:textId="3B69F3E7"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 xml:space="preserve">7.3. Если, по мнению сторон, работы могут быть продолжены в порядке, действовавшего настоящего Договора до начала действия непреодолимой силы, то срок исполнения обязательств по настоящему </w:t>
      </w:r>
      <w:r w:rsidR="00F54810">
        <w:rPr>
          <w:rFonts w:ascii="Times New Roman" w:eastAsia="Times New Roman" w:hAnsi="Times New Roman" w:cs="Times New Roman"/>
          <w:sz w:val="20"/>
          <w:szCs w:val="20"/>
          <w:lang w:eastAsia="ru-RU"/>
        </w:rPr>
        <w:t>Д</w:t>
      </w:r>
      <w:r w:rsidRPr="00891A02">
        <w:rPr>
          <w:rFonts w:ascii="Times New Roman" w:eastAsia="Times New Roman" w:hAnsi="Times New Roman" w:cs="Times New Roman"/>
          <w:sz w:val="20"/>
          <w:szCs w:val="20"/>
          <w:lang w:eastAsia="ru-RU"/>
        </w:rPr>
        <w:t>оговору отодвигается соразмерно времени, в течении которого действовали обстоятельства непреодолимой силы, а также последствия, вызванные этими обстоятельствами.</w:t>
      </w:r>
    </w:p>
    <w:p w14:paraId="0FE37126" w14:textId="77777777" w:rsidR="00407836" w:rsidRPr="00044103" w:rsidRDefault="00407836" w:rsidP="004D2994">
      <w:pPr>
        <w:spacing w:after="0" w:line="240" w:lineRule="auto"/>
        <w:jc w:val="both"/>
        <w:rPr>
          <w:rFonts w:ascii="Times New Roman" w:eastAsia="Times New Roman" w:hAnsi="Times New Roman" w:cs="Times New Roman"/>
          <w:sz w:val="10"/>
          <w:szCs w:val="10"/>
          <w:lang w:eastAsia="ru-RU"/>
        </w:rPr>
      </w:pPr>
    </w:p>
    <w:p w14:paraId="23786984" w14:textId="77777777" w:rsidR="004D2994" w:rsidRPr="00891A02" w:rsidRDefault="004D2994" w:rsidP="004D2994">
      <w:pPr>
        <w:numPr>
          <w:ilvl w:val="0"/>
          <w:numId w:val="1"/>
        </w:numPr>
        <w:spacing w:after="0" w:line="240" w:lineRule="auto"/>
        <w:jc w:val="center"/>
        <w:rPr>
          <w:rFonts w:ascii="Times New Roman" w:eastAsia="Times New Roman" w:hAnsi="Times New Roman" w:cs="Times New Roman"/>
          <w:b/>
          <w:iCs/>
          <w:sz w:val="20"/>
          <w:szCs w:val="20"/>
          <w:lang w:eastAsia="ru-RU"/>
        </w:rPr>
      </w:pPr>
      <w:r w:rsidRPr="00891A02">
        <w:rPr>
          <w:rFonts w:ascii="Times New Roman" w:eastAsia="Times New Roman" w:hAnsi="Times New Roman" w:cs="Times New Roman"/>
          <w:b/>
          <w:iCs/>
          <w:sz w:val="20"/>
          <w:szCs w:val="20"/>
          <w:lang w:eastAsia="ru-RU"/>
        </w:rPr>
        <w:t>Ответственность сторон</w:t>
      </w:r>
    </w:p>
    <w:p w14:paraId="51F4A21E" w14:textId="0D69E6C9" w:rsidR="00891A02" w:rsidRPr="00891A02" w:rsidRDefault="00F54810" w:rsidP="00891A02">
      <w:pPr>
        <w:pStyle w:val="10"/>
        <w:keepNext/>
        <w:keepLines/>
        <w:shd w:val="clear" w:color="auto" w:fill="auto"/>
        <w:tabs>
          <w:tab w:val="left" w:pos="284"/>
        </w:tabs>
        <w:spacing w:line="240" w:lineRule="auto"/>
        <w:ind w:right="-6"/>
        <w:jc w:val="both"/>
        <w:rPr>
          <w:b w:val="0"/>
          <w:bCs w:val="0"/>
          <w:sz w:val="20"/>
          <w:szCs w:val="20"/>
        </w:rPr>
      </w:pPr>
      <w:r>
        <w:rPr>
          <w:b w:val="0"/>
          <w:bCs w:val="0"/>
          <w:sz w:val="20"/>
          <w:szCs w:val="20"/>
        </w:rPr>
        <w:t>8</w:t>
      </w:r>
      <w:r w:rsidR="00891A02" w:rsidRPr="00891A02">
        <w:rPr>
          <w:b w:val="0"/>
          <w:bCs w:val="0"/>
          <w:sz w:val="20"/>
          <w:szCs w:val="20"/>
        </w:rPr>
        <w:t>.1.В случае неисполнения или ненадлежащего исполнения настоящего Договора, а так же в случае возникновения споров, стороны руководствуются и несут ответственность в соответствии  с Законом Республики Узбекистан «О договорно-правовой базе деятельности хозяйствующих субъектов» от 29.08.1998 г., за исключением общего размера неустойки (пени, штрафа) которая не должна превышать 20% неисполненной части обязательства.</w:t>
      </w:r>
    </w:p>
    <w:p w14:paraId="30FC44B9" w14:textId="23E7EFAB" w:rsidR="00891A02" w:rsidRPr="00044103" w:rsidRDefault="00F54810" w:rsidP="00891A02">
      <w:pPr>
        <w:pStyle w:val="10"/>
        <w:keepNext/>
        <w:keepLines/>
        <w:shd w:val="clear" w:color="auto" w:fill="auto"/>
        <w:tabs>
          <w:tab w:val="left" w:pos="284"/>
        </w:tabs>
        <w:spacing w:line="240" w:lineRule="auto"/>
        <w:ind w:right="-6"/>
        <w:jc w:val="both"/>
        <w:rPr>
          <w:b w:val="0"/>
          <w:bCs w:val="0"/>
          <w:spacing w:val="-2"/>
          <w:sz w:val="20"/>
          <w:szCs w:val="20"/>
        </w:rPr>
      </w:pPr>
      <w:r w:rsidRPr="00044103">
        <w:rPr>
          <w:b w:val="0"/>
          <w:bCs w:val="0"/>
          <w:spacing w:val="-2"/>
          <w:sz w:val="20"/>
          <w:szCs w:val="20"/>
        </w:rPr>
        <w:t>8</w:t>
      </w:r>
      <w:r w:rsidR="00891A02" w:rsidRPr="00044103">
        <w:rPr>
          <w:b w:val="0"/>
          <w:bCs w:val="0"/>
          <w:spacing w:val="-2"/>
          <w:sz w:val="20"/>
          <w:szCs w:val="20"/>
        </w:rPr>
        <w:t>.2. Предъявление штрафных санкций является правом сторон, но не является бесспорной обязанностью Сторон.</w:t>
      </w:r>
    </w:p>
    <w:p w14:paraId="09FE9AC0" w14:textId="77777777" w:rsidR="00B5055C" w:rsidRPr="00044103" w:rsidRDefault="00B5055C" w:rsidP="00044103">
      <w:pPr>
        <w:spacing w:after="0" w:line="240" w:lineRule="auto"/>
        <w:jc w:val="both"/>
        <w:rPr>
          <w:rFonts w:ascii="Times New Roman" w:eastAsia="Times New Roman" w:hAnsi="Times New Roman" w:cs="Times New Roman"/>
          <w:sz w:val="10"/>
          <w:szCs w:val="10"/>
          <w:lang w:eastAsia="ru-RU"/>
        </w:rPr>
      </w:pPr>
    </w:p>
    <w:p w14:paraId="4BEBBD4F" w14:textId="6903690C" w:rsidR="004D2994" w:rsidRDefault="00F54810" w:rsidP="00F54810">
      <w:pPr>
        <w:tabs>
          <w:tab w:val="left" w:pos="3969"/>
        </w:tabs>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9.</w:t>
      </w:r>
      <w:r w:rsidR="004D2994" w:rsidRPr="00891A02">
        <w:rPr>
          <w:rFonts w:ascii="Times New Roman" w:eastAsia="Times New Roman" w:hAnsi="Times New Roman" w:cs="Times New Roman"/>
          <w:b/>
          <w:iCs/>
          <w:sz w:val="20"/>
          <w:szCs w:val="20"/>
          <w:lang w:eastAsia="ru-RU"/>
        </w:rPr>
        <w:t>Дополнительные условия</w:t>
      </w:r>
    </w:p>
    <w:p w14:paraId="2E96F13B" w14:textId="19A0A5AA" w:rsidR="00AA7BC8" w:rsidRPr="00891A02" w:rsidRDefault="00F54810" w:rsidP="00F54810">
      <w:pPr>
        <w:pStyle w:val="20"/>
        <w:shd w:val="clear" w:color="auto" w:fill="auto"/>
        <w:tabs>
          <w:tab w:val="num" w:pos="0"/>
        </w:tabs>
        <w:spacing w:before="0" w:line="240" w:lineRule="auto"/>
        <w:ind w:right="-6"/>
        <w:jc w:val="both"/>
        <w:rPr>
          <w:sz w:val="20"/>
          <w:szCs w:val="20"/>
        </w:rPr>
      </w:pPr>
      <w:r>
        <w:rPr>
          <w:sz w:val="20"/>
          <w:szCs w:val="20"/>
        </w:rPr>
        <w:t>9.1.</w:t>
      </w:r>
      <w:r w:rsidR="00AA7BC8" w:rsidRPr="00891A02">
        <w:rPr>
          <w:sz w:val="20"/>
          <w:szCs w:val="20"/>
        </w:rPr>
        <w:t>Любые изменения и дополнения к настоящему Договору имеют силу только в случае, если они оформлены в виде дополнительного соглашения и подписаны обеими сторонами.</w:t>
      </w:r>
    </w:p>
    <w:p w14:paraId="6FB12552" w14:textId="79CDB059" w:rsidR="00AA7BC8" w:rsidRPr="00891A02" w:rsidRDefault="00F54810" w:rsidP="00F54810">
      <w:pPr>
        <w:pStyle w:val="20"/>
        <w:shd w:val="clear" w:color="auto" w:fill="auto"/>
        <w:tabs>
          <w:tab w:val="num" w:pos="0"/>
        </w:tabs>
        <w:spacing w:before="0" w:line="240" w:lineRule="auto"/>
        <w:ind w:right="-6"/>
        <w:jc w:val="both"/>
        <w:rPr>
          <w:sz w:val="20"/>
          <w:szCs w:val="20"/>
        </w:rPr>
      </w:pPr>
      <w:r>
        <w:rPr>
          <w:sz w:val="20"/>
          <w:szCs w:val="20"/>
        </w:rPr>
        <w:t>9</w:t>
      </w:r>
      <w:r w:rsidR="00AA7BC8" w:rsidRPr="00891A02">
        <w:rPr>
          <w:sz w:val="20"/>
          <w:szCs w:val="20"/>
        </w:rPr>
        <w:t>.2.Досрочное расторжение Договора может иметь место по соглашению сторон, либо по основаниям, предусмотренным действующим на территории Республики Узбекистан гражданским законодательством.</w:t>
      </w:r>
    </w:p>
    <w:p w14:paraId="79F1A02A" w14:textId="2ACE9CF8" w:rsidR="00AA7BC8" w:rsidRPr="00891A02" w:rsidRDefault="00F54810" w:rsidP="00F54810">
      <w:pPr>
        <w:pStyle w:val="20"/>
        <w:shd w:val="clear" w:color="auto" w:fill="auto"/>
        <w:tabs>
          <w:tab w:val="num" w:pos="0"/>
        </w:tabs>
        <w:spacing w:before="0" w:line="240" w:lineRule="auto"/>
        <w:ind w:right="-6"/>
        <w:jc w:val="both"/>
        <w:rPr>
          <w:sz w:val="20"/>
          <w:szCs w:val="20"/>
        </w:rPr>
      </w:pPr>
      <w:r>
        <w:rPr>
          <w:sz w:val="20"/>
          <w:szCs w:val="20"/>
        </w:rPr>
        <w:t>9</w:t>
      </w:r>
      <w:r w:rsidR="00AA7BC8" w:rsidRPr="00891A02">
        <w:rPr>
          <w:sz w:val="20"/>
          <w:szCs w:val="20"/>
        </w:rPr>
        <w:t>.3.</w:t>
      </w:r>
      <w:bookmarkStart w:id="2" w:name="_Hlk99030329"/>
      <w:r w:rsidR="00AA7BC8" w:rsidRPr="00891A02">
        <w:rPr>
          <w:sz w:val="20"/>
          <w:szCs w:val="20"/>
        </w:rPr>
        <w:t>Одностороннее</w:t>
      </w:r>
      <w:bookmarkEnd w:id="2"/>
      <w:r w:rsidR="00AA7BC8" w:rsidRPr="00891A02">
        <w:rPr>
          <w:sz w:val="20"/>
          <w:szCs w:val="20"/>
        </w:rPr>
        <w:t xml:space="preserve"> расторжение Договора</w:t>
      </w:r>
      <w:r w:rsidR="00891A02" w:rsidRPr="00891A02">
        <w:rPr>
          <w:sz w:val="20"/>
          <w:szCs w:val="20"/>
        </w:rPr>
        <w:t xml:space="preserve"> допускается при существенном нарушении договорных обязательств одной из сторон. Одностороннее расторжение </w:t>
      </w:r>
      <w:r w:rsidR="00AA7BC8" w:rsidRPr="00891A02">
        <w:rPr>
          <w:sz w:val="20"/>
          <w:szCs w:val="20"/>
        </w:rPr>
        <w:t xml:space="preserve"> осуществляется путём письменного уведомления. При неполучении ответа на уведомление в семидневный срок с момента обычного срока получения уведомления, Договор считается расторгнутым.</w:t>
      </w:r>
    </w:p>
    <w:p w14:paraId="14133E8B" w14:textId="41A20823" w:rsidR="004D2994" w:rsidRPr="00891A02" w:rsidRDefault="004D2994" w:rsidP="004D2994">
      <w:pPr>
        <w:spacing w:after="0" w:line="240" w:lineRule="auto"/>
        <w:jc w:val="both"/>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9.</w:t>
      </w:r>
      <w:r w:rsidR="00F54810">
        <w:rPr>
          <w:rFonts w:ascii="Times New Roman" w:eastAsia="Times New Roman" w:hAnsi="Times New Roman" w:cs="Times New Roman"/>
          <w:sz w:val="20"/>
          <w:szCs w:val="20"/>
          <w:lang w:eastAsia="ru-RU"/>
        </w:rPr>
        <w:t>4</w:t>
      </w:r>
      <w:r w:rsidRPr="00891A02">
        <w:rPr>
          <w:rFonts w:ascii="Times New Roman" w:eastAsia="Times New Roman" w:hAnsi="Times New Roman" w:cs="Times New Roman"/>
          <w:sz w:val="20"/>
          <w:szCs w:val="20"/>
          <w:lang w:eastAsia="ru-RU"/>
        </w:rPr>
        <w:t xml:space="preserve">. Настоящий </w:t>
      </w:r>
      <w:r w:rsidR="00891A02" w:rsidRPr="00891A02">
        <w:rPr>
          <w:rFonts w:ascii="Times New Roman" w:eastAsia="Times New Roman" w:hAnsi="Times New Roman" w:cs="Times New Roman"/>
          <w:sz w:val="20"/>
          <w:szCs w:val="20"/>
          <w:lang w:eastAsia="ru-RU"/>
        </w:rPr>
        <w:t>Д</w:t>
      </w:r>
      <w:r w:rsidRPr="00891A02">
        <w:rPr>
          <w:rFonts w:ascii="Times New Roman" w:eastAsia="Times New Roman" w:hAnsi="Times New Roman" w:cs="Times New Roman"/>
          <w:sz w:val="20"/>
          <w:szCs w:val="20"/>
          <w:lang w:eastAsia="ru-RU"/>
        </w:rPr>
        <w:t>оговор подписан в двух экземплярах</w:t>
      </w:r>
      <w:r w:rsidR="00AA7BC8" w:rsidRPr="00891A02">
        <w:rPr>
          <w:rFonts w:ascii="Times New Roman" w:eastAsia="Times New Roman" w:hAnsi="Times New Roman" w:cs="Times New Roman"/>
          <w:sz w:val="20"/>
          <w:szCs w:val="20"/>
          <w:lang w:eastAsia="ru-RU"/>
        </w:rPr>
        <w:t xml:space="preserve"> на русском языке</w:t>
      </w:r>
      <w:r w:rsidRPr="00891A02">
        <w:rPr>
          <w:rFonts w:ascii="Times New Roman" w:eastAsia="Times New Roman" w:hAnsi="Times New Roman" w:cs="Times New Roman"/>
          <w:sz w:val="20"/>
          <w:szCs w:val="20"/>
          <w:lang w:eastAsia="ru-RU"/>
        </w:rPr>
        <w:t xml:space="preserve">, оба экземпляра имеют одинаковую юридическую силу. </w:t>
      </w:r>
    </w:p>
    <w:p w14:paraId="415315D7" w14:textId="42DA0942" w:rsidR="00E51FDF" w:rsidRPr="00891A02" w:rsidRDefault="00E51FDF" w:rsidP="006C4AB8">
      <w:pPr>
        <w:spacing w:after="0" w:line="264" w:lineRule="auto"/>
        <w:jc w:val="both"/>
        <w:rPr>
          <w:rFonts w:ascii="Times New Roman" w:hAnsi="Times New Roman" w:cs="Times New Roman"/>
          <w:sz w:val="20"/>
          <w:szCs w:val="20"/>
        </w:rPr>
      </w:pPr>
      <w:r w:rsidRPr="00891A02">
        <w:rPr>
          <w:rFonts w:ascii="Times New Roman" w:hAnsi="Times New Roman" w:cs="Times New Roman"/>
          <w:sz w:val="20"/>
          <w:szCs w:val="20"/>
        </w:rPr>
        <w:t>9.</w:t>
      </w:r>
      <w:r w:rsidR="00F54810">
        <w:rPr>
          <w:rFonts w:ascii="Times New Roman" w:hAnsi="Times New Roman" w:cs="Times New Roman"/>
          <w:sz w:val="20"/>
          <w:szCs w:val="20"/>
        </w:rPr>
        <w:t>5</w:t>
      </w:r>
      <w:r w:rsidRPr="00891A02">
        <w:rPr>
          <w:rFonts w:ascii="Times New Roman" w:hAnsi="Times New Roman" w:cs="Times New Roman"/>
          <w:sz w:val="20"/>
          <w:szCs w:val="20"/>
        </w:rPr>
        <w:t>. В рамках исполнения своих обязательств по Договору, Стороны обеспечивают соблюдение требований применимого законодательства, в том числе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дача или получение взятки, коммерческий подкуп,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нарушения, предусмотренные применимым для целей настоящего Договора законодательством и международными актами о противодействии коррупции и  легализации (отмыванию) доходов, полученных преступным путем, и финансирования терроризма.</w:t>
      </w:r>
    </w:p>
    <w:p w14:paraId="2B79AD8D" w14:textId="3E936E35" w:rsidR="00E51FDF" w:rsidRPr="00891A02" w:rsidRDefault="00E51FDF" w:rsidP="00E51FDF">
      <w:pPr>
        <w:spacing w:after="0" w:line="264" w:lineRule="auto"/>
        <w:jc w:val="both"/>
        <w:rPr>
          <w:rFonts w:ascii="Times New Roman" w:hAnsi="Times New Roman" w:cs="Times New Roman"/>
          <w:sz w:val="20"/>
          <w:szCs w:val="20"/>
        </w:rPr>
      </w:pPr>
      <w:r w:rsidRPr="00891A02">
        <w:rPr>
          <w:rFonts w:ascii="Times New Roman" w:hAnsi="Times New Roman" w:cs="Times New Roman"/>
          <w:sz w:val="20"/>
          <w:szCs w:val="20"/>
        </w:rPr>
        <w:t>9.</w:t>
      </w:r>
      <w:r w:rsidR="00F54810">
        <w:rPr>
          <w:rFonts w:ascii="Times New Roman" w:hAnsi="Times New Roman" w:cs="Times New Roman"/>
          <w:sz w:val="20"/>
          <w:szCs w:val="20"/>
        </w:rPr>
        <w:t>6</w:t>
      </w:r>
      <w:r w:rsidRPr="00891A02">
        <w:rPr>
          <w:rFonts w:ascii="Times New Roman" w:hAnsi="Times New Roman" w:cs="Times New Roman"/>
          <w:sz w:val="20"/>
          <w:szCs w:val="20"/>
        </w:rPr>
        <w:t xml:space="preserve">. 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них с целью получения необоснованного преимущества или достижения </w:t>
      </w:r>
      <w:r w:rsidRPr="00891A02">
        <w:rPr>
          <w:rFonts w:ascii="Times New Roman" w:hAnsi="Times New Roman" w:cs="Times New Roman"/>
          <w:sz w:val="20"/>
          <w:szCs w:val="20"/>
        </w:rPr>
        <w:lastRenderedPageBreak/>
        <w:t xml:space="preserve">иных неправомерных целей, в том числе несоответствующих принципам прозрачности и открытости </w:t>
      </w:r>
      <w:r w:rsidRPr="00044103">
        <w:rPr>
          <w:rFonts w:ascii="Times New Roman" w:hAnsi="Times New Roman" w:cs="Times New Roman"/>
          <w:spacing w:val="-2"/>
          <w:sz w:val="20"/>
          <w:szCs w:val="20"/>
        </w:rPr>
        <w:t>взаимоотношений между Сторонами. Стороны гарантируют принятие мер по недопущению указанных действий.</w:t>
      </w:r>
    </w:p>
    <w:p w14:paraId="7603C8E5" w14:textId="15F67BEA" w:rsidR="00E51FDF" w:rsidRPr="00891A02" w:rsidRDefault="006C4AB8" w:rsidP="00E51FDF">
      <w:pPr>
        <w:spacing w:after="0" w:line="264" w:lineRule="auto"/>
        <w:jc w:val="both"/>
        <w:rPr>
          <w:rFonts w:ascii="Times New Roman" w:hAnsi="Times New Roman" w:cs="Times New Roman"/>
          <w:sz w:val="20"/>
          <w:szCs w:val="20"/>
        </w:rPr>
      </w:pPr>
      <w:r w:rsidRPr="00891A02">
        <w:rPr>
          <w:rFonts w:ascii="Times New Roman" w:hAnsi="Times New Roman" w:cs="Times New Roman"/>
          <w:sz w:val="20"/>
          <w:szCs w:val="20"/>
        </w:rPr>
        <w:t>9.</w:t>
      </w:r>
      <w:r w:rsidR="00F54810">
        <w:rPr>
          <w:rFonts w:ascii="Times New Roman" w:hAnsi="Times New Roman" w:cs="Times New Roman"/>
          <w:sz w:val="20"/>
          <w:szCs w:val="20"/>
        </w:rPr>
        <w:t>7</w:t>
      </w:r>
      <w:r w:rsidR="00E51FDF" w:rsidRPr="00891A02">
        <w:rPr>
          <w:rFonts w:ascii="Times New Roman" w:hAnsi="Times New Roman" w:cs="Times New Roman"/>
          <w:sz w:val="20"/>
          <w:szCs w:val="20"/>
        </w:rPr>
        <w:t>. Стороны обязуются открыто и незамедлительно уведомлять друг друга в письменной форме (в т.ч. с использованием корпоративной электронной почты) о возникновении подозрений нарушения или возможности нарушения Сторонами, их работниками, аффилированными лицами, бенефициарами или лицами, привлеченными ими в рамках исполнения Договора, антикоррупционных положений настоящего Договора.</w:t>
      </w:r>
    </w:p>
    <w:p w14:paraId="0A3EEEC2" w14:textId="77777777" w:rsidR="00E51FDF" w:rsidRPr="00891A02" w:rsidRDefault="00E51FDF" w:rsidP="00E51FDF">
      <w:pPr>
        <w:spacing w:after="0" w:line="264" w:lineRule="auto"/>
        <w:jc w:val="both"/>
        <w:rPr>
          <w:rFonts w:ascii="Times New Roman" w:hAnsi="Times New Roman" w:cs="Times New Roman"/>
          <w:sz w:val="20"/>
          <w:szCs w:val="20"/>
        </w:rPr>
      </w:pPr>
      <w:r w:rsidRPr="00891A02">
        <w:rPr>
          <w:rFonts w:ascii="Times New Roman" w:hAnsi="Times New Roman" w:cs="Times New Roman"/>
          <w:sz w:val="20"/>
          <w:szCs w:val="20"/>
        </w:rPr>
        <w:t>Также в случае возникновения у одной из Сторон разумно обоснованных подозрений, что произошло или может произойти нарушение каких-либо антикоррупционных положений применимого законодательства и/или настоящего Договора другой Стороной, ее работниками, аффилированными лицами, бенефициарами или  лицами, привлеченными ими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w:t>
      </w:r>
    </w:p>
    <w:p w14:paraId="2B5A3BCE" w14:textId="1114D4A2" w:rsidR="00E51FDF" w:rsidRPr="00044103" w:rsidRDefault="00E51FDF" w:rsidP="00E51FDF">
      <w:pPr>
        <w:spacing w:after="0" w:line="264" w:lineRule="auto"/>
        <w:jc w:val="both"/>
        <w:rPr>
          <w:rFonts w:ascii="Times New Roman" w:hAnsi="Times New Roman" w:cs="Times New Roman"/>
          <w:spacing w:val="-4"/>
          <w:sz w:val="20"/>
          <w:szCs w:val="20"/>
        </w:rPr>
      </w:pPr>
      <w:r w:rsidRPr="00891A02">
        <w:rPr>
          <w:rFonts w:ascii="Times New Roman" w:hAnsi="Times New Roman" w:cs="Times New Roman"/>
          <w:sz w:val="20"/>
          <w:szCs w:val="20"/>
        </w:rPr>
        <w:t>9.</w:t>
      </w:r>
      <w:r w:rsidR="00F54810">
        <w:rPr>
          <w:rFonts w:ascii="Times New Roman" w:hAnsi="Times New Roman" w:cs="Times New Roman"/>
          <w:sz w:val="20"/>
          <w:szCs w:val="20"/>
        </w:rPr>
        <w:t>8</w:t>
      </w:r>
      <w:r w:rsidRPr="00891A02">
        <w:rPr>
          <w:rFonts w:ascii="Times New Roman" w:hAnsi="Times New Roman" w:cs="Times New Roman"/>
          <w:sz w:val="20"/>
          <w:szCs w:val="20"/>
        </w:rPr>
        <w:t xml:space="preserve">. 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w:t>
      </w:r>
      <w:r w:rsidRPr="00044103">
        <w:rPr>
          <w:rFonts w:ascii="Times New Roman" w:hAnsi="Times New Roman" w:cs="Times New Roman"/>
          <w:spacing w:val="-4"/>
          <w:sz w:val="20"/>
          <w:szCs w:val="20"/>
        </w:rPr>
        <w:t>имеет право расторгнуть настоящий Договор в одностороннем порядке, равно как и приостановить его исполнение.</w:t>
      </w:r>
    </w:p>
    <w:p w14:paraId="3FB51192" w14:textId="6B5D245B" w:rsidR="00E51FDF" w:rsidRPr="00891A02" w:rsidRDefault="00E51FDF" w:rsidP="00E51FDF">
      <w:pPr>
        <w:spacing w:after="0" w:line="264" w:lineRule="auto"/>
        <w:jc w:val="both"/>
        <w:rPr>
          <w:rFonts w:ascii="Times New Roman" w:hAnsi="Times New Roman" w:cs="Times New Roman"/>
          <w:sz w:val="20"/>
          <w:szCs w:val="20"/>
        </w:rPr>
      </w:pPr>
      <w:r w:rsidRPr="00891A02">
        <w:rPr>
          <w:rFonts w:ascii="Times New Roman" w:hAnsi="Times New Roman" w:cs="Times New Roman"/>
          <w:sz w:val="20"/>
          <w:szCs w:val="20"/>
        </w:rPr>
        <w:t>9.</w:t>
      </w:r>
      <w:r w:rsidR="00F54810">
        <w:rPr>
          <w:rFonts w:ascii="Times New Roman" w:hAnsi="Times New Roman" w:cs="Times New Roman"/>
          <w:sz w:val="20"/>
          <w:szCs w:val="20"/>
        </w:rPr>
        <w:t>9</w:t>
      </w:r>
      <w:r w:rsidRPr="00891A02">
        <w:rPr>
          <w:rFonts w:ascii="Times New Roman" w:hAnsi="Times New Roman" w:cs="Times New Roman"/>
          <w:sz w:val="20"/>
          <w:szCs w:val="20"/>
        </w:rPr>
        <w:t>. 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действующим законодательством Республики Узбекистан,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w:t>
      </w:r>
    </w:p>
    <w:p w14:paraId="206FEFAC" w14:textId="2A778D44" w:rsidR="00E51FDF" w:rsidRPr="00891A02" w:rsidRDefault="00E51FDF" w:rsidP="00E51FDF">
      <w:pPr>
        <w:spacing w:after="0" w:line="264" w:lineRule="auto"/>
        <w:jc w:val="both"/>
        <w:rPr>
          <w:rFonts w:ascii="Times New Roman" w:hAnsi="Times New Roman" w:cs="Times New Roman"/>
          <w:sz w:val="20"/>
          <w:szCs w:val="20"/>
        </w:rPr>
      </w:pPr>
      <w:r w:rsidRPr="00891A02">
        <w:rPr>
          <w:rFonts w:ascii="Times New Roman" w:hAnsi="Times New Roman" w:cs="Times New Roman"/>
          <w:sz w:val="20"/>
          <w:szCs w:val="20"/>
        </w:rPr>
        <w:t>9.</w:t>
      </w:r>
      <w:r w:rsidR="00F54810">
        <w:rPr>
          <w:rFonts w:ascii="Times New Roman" w:hAnsi="Times New Roman" w:cs="Times New Roman"/>
          <w:sz w:val="20"/>
          <w:szCs w:val="20"/>
        </w:rPr>
        <w:t>10</w:t>
      </w:r>
      <w:r w:rsidRPr="00891A02">
        <w:rPr>
          <w:rFonts w:ascii="Times New Roman" w:hAnsi="Times New Roman" w:cs="Times New Roman"/>
          <w:sz w:val="20"/>
          <w:szCs w:val="20"/>
        </w:rPr>
        <w:t xml:space="preserve">. Если Сторона по </w:t>
      </w:r>
      <w:r w:rsidR="00F54810">
        <w:rPr>
          <w:rFonts w:ascii="Times New Roman" w:hAnsi="Times New Roman" w:cs="Times New Roman"/>
          <w:sz w:val="20"/>
          <w:szCs w:val="20"/>
        </w:rPr>
        <w:t>Д</w:t>
      </w:r>
      <w:r w:rsidRPr="00891A02">
        <w:rPr>
          <w:rFonts w:ascii="Times New Roman" w:hAnsi="Times New Roman" w:cs="Times New Roman"/>
          <w:sz w:val="20"/>
          <w:szCs w:val="20"/>
        </w:rPr>
        <w:t>оговору сталкивается с действиями работников Общества, противоречащими антикоррупционным положениям настоящего Договора и/или применимому законодательству, в том числе с фактами принуждения к совершению коррупционных нарушений, Стороне необходимо сообщить об этом по телефонам, либо по электронной почте, указанной в реквизитах к договору, либо путем почтового отправления.</w:t>
      </w:r>
    </w:p>
    <w:p w14:paraId="4C01459B" w14:textId="33AAC63E" w:rsidR="00AA7BC8" w:rsidRPr="00891A02" w:rsidRDefault="00C5425D" w:rsidP="00E51FDF">
      <w:pPr>
        <w:spacing w:after="0" w:line="264" w:lineRule="auto"/>
        <w:jc w:val="both"/>
        <w:rPr>
          <w:rFonts w:ascii="Times New Roman" w:hAnsi="Times New Roman" w:cs="Times New Roman"/>
          <w:sz w:val="20"/>
          <w:szCs w:val="20"/>
        </w:rPr>
      </w:pPr>
      <w:r>
        <w:rPr>
          <w:rFonts w:ascii="Times New Roman" w:hAnsi="Times New Roman" w:cs="Times New Roman"/>
          <w:sz w:val="20"/>
          <w:szCs w:val="20"/>
        </w:rPr>
        <w:t>9.11</w:t>
      </w:r>
      <w:r w:rsidR="00AA7BC8" w:rsidRPr="00891A02">
        <w:rPr>
          <w:rFonts w:ascii="Times New Roman" w:hAnsi="Times New Roman" w:cs="Times New Roman"/>
          <w:sz w:val="20"/>
          <w:szCs w:val="20"/>
        </w:rPr>
        <w:t>Срок действия настоящего Договора – до полного исполнения  сторонами своих обязательства.</w:t>
      </w:r>
    </w:p>
    <w:p w14:paraId="4BB1CC5F" w14:textId="571507E6" w:rsidR="00AA7BC8" w:rsidRPr="00891A02" w:rsidRDefault="00C5425D" w:rsidP="00C5425D">
      <w:pPr>
        <w:pStyle w:val="10"/>
        <w:keepNext/>
        <w:keepLines/>
        <w:shd w:val="clear" w:color="auto" w:fill="auto"/>
        <w:spacing w:line="240" w:lineRule="auto"/>
        <w:jc w:val="both"/>
        <w:rPr>
          <w:b w:val="0"/>
          <w:bCs w:val="0"/>
          <w:sz w:val="20"/>
          <w:szCs w:val="20"/>
        </w:rPr>
      </w:pPr>
      <w:r>
        <w:rPr>
          <w:b w:val="0"/>
          <w:bCs w:val="0"/>
          <w:sz w:val="20"/>
          <w:szCs w:val="20"/>
        </w:rPr>
        <w:t>9.12.</w:t>
      </w:r>
      <w:r w:rsidR="00AA7BC8" w:rsidRPr="00891A02">
        <w:rPr>
          <w:b w:val="0"/>
          <w:bCs w:val="0"/>
          <w:sz w:val="20"/>
          <w:szCs w:val="20"/>
        </w:rPr>
        <w:t>Во всем остальном, что не предусмотрено Договором Стороны руководствуются действующим законодательством Республики Узбекистан.</w:t>
      </w:r>
    </w:p>
    <w:p w14:paraId="014A66F7" w14:textId="77777777" w:rsidR="004D2994" w:rsidRPr="00044103" w:rsidRDefault="004D2994" w:rsidP="004D2994">
      <w:pPr>
        <w:spacing w:after="0" w:line="240" w:lineRule="auto"/>
        <w:jc w:val="both"/>
        <w:rPr>
          <w:rFonts w:ascii="Times New Roman" w:eastAsia="Times New Roman" w:hAnsi="Times New Roman" w:cs="Times New Roman"/>
          <w:sz w:val="10"/>
          <w:szCs w:val="10"/>
          <w:lang w:eastAsia="ru-RU"/>
        </w:rPr>
      </w:pPr>
    </w:p>
    <w:p w14:paraId="1E5CBE2A" w14:textId="720F0B26" w:rsidR="004D2994" w:rsidRPr="00891A02" w:rsidRDefault="00C5425D" w:rsidP="00C5425D">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10.</w:t>
      </w:r>
      <w:r w:rsidR="004D2994" w:rsidRPr="00891A02">
        <w:rPr>
          <w:rFonts w:ascii="Times New Roman" w:eastAsia="Times New Roman" w:hAnsi="Times New Roman" w:cs="Times New Roman"/>
          <w:b/>
          <w:iCs/>
          <w:sz w:val="20"/>
          <w:szCs w:val="20"/>
          <w:lang w:eastAsia="ru-RU"/>
        </w:rPr>
        <w:t>Юридические адреса и банковские реквизиты сторон</w:t>
      </w:r>
    </w:p>
    <w:p w14:paraId="57F3AE44" w14:textId="77777777" w:rsidR="004D2994" w:rsidRPr="00891A02" w:rsidRDefault="004D2994" w:rsidP="004D2994">
      <w:pPr>
        <w:spacing w:after="0" w:line="360" w:lineRule="auto"/>
        <w:jc w:val="both"/>
        <w:rPr>
          <w:rFonts w:ascii="Times New Roman" w:hAnsi="Times New Roman" w:cs="Times New Roman"/>
          <w:b/>
          <w:sz w:val="20"/>
          <w:szCs w:val="20"/>
          <w:lang w:eastAsia="ru-RU"/>
        </w:rPr>
      </w:pPr>
      <w:r w:rsidRPr="00891A02">
        <w:rPr>
          <w:rFonts w:ascii="Times New Roman" w:hAnsi="Times New Roman" w:cs="Times New Roman"/>
          <w:sz w:val="20"/>
          <w:szCs w:val="20"/>
          <w:lang w:eastAsia="ru-RU"/>
        </w:rPr>
        <w:t xml:space="preserve">10.1. «Заказчик»: </w:t>
      </w:r>
      <w:r w:rsidR="00817237" w:rsidRPr="00891A02">
        <w:rPr>
          <w:rFonts w:ascii="Times New Roman" w:hAnsi="Times New Roman" w:cs="Times New Roman"/>
          <w:sz w:val="20"/>
          <w:szCs w:val="20"/>
        </w:rPr>
        <w:t>АО «</w:t>
      </w:r>
      <w:r w:rsidR="00817237" w:rsidRPr="00891A02">
        <w:rPr>
          <w:rFonts w:ascii="Times New Roman" w:hAnsi="Times New Roman" w:cs="Times New Roman"/>
          <w:sz w:val="20"/>
          <w:szCs w:val="20"/>
          <w:lang w:val="en-US"/>
        </w:rPr>
        <w:t>AMMOFOS</w:t>
      </w:r>
      <w:r w:rsidR="00817237" w:rsidRPr="00891A02">
        <w:rPr>
          <w:rFonts w:ascii="Times New Roman" w:hAnsi="Times New Roman" w:cs="Times New Roman"/>
          <w:sz w:val="20"/>
          <w:szCs w:val="20"/>
        </w:rPr>
        <w:t>-</w:t>
      </w:r>
      <w:r w:rsidR="00817237" w:rsidRPr="00891A02">
        <w:rPr>
          <w:rFonts w:ascii="Times New Roman" w:hAnsi="Times New Roman" w:cs="Times New Roman"/>
          <w:sz w:val="20"/>
          <w:szCs w:val="20"/>
          <w:lang w:val="en-US"/>
        </w:rPr>
        <w:t>MAXAM</w:t>
      </w:r>
      <w:r w:rsidR="00817237" w:rsidRPr="00891A02">
        <w:rPr>
          <w:rFonts w:ascii="Times New Roman" w:hAnsi="Times New Roman" w:cs="Times New Roman"/>
          <w:sz w:val="20"/>
          <w:szCs w:val="20"/>
        </w:rPr>
        <w:t>»</w:t>
      </w:r>
      <w:r w:rsidR="00407836" w:rsidRPr="00891A02">
        <w:rPr>
          <w:rFonts w:ascii="Times New Roman" w:hAnsi="Times New Roman" w:cs="Times New Roman"/>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7165"/>
      </w:tblGrid>
      <w:tr w:rsidR="004D2994" w:rsidRPr="00891A02" w14:paraId="74F02DEF" w14:textId="77777777" w:rsidTr="00E76375">
        <w:tc>
          <w:tcPr>
            <w:tcW w:w="1365" w:type="pct"/>
            <w:tcBorders>
              <w:top w:val="single" w:sz="4" w:space="0" w:color="auto"/>
              <w:left w:val="single" w:sz="4" w:space="0" w:color="auto"/>
              <w:bottom w:val="single" w:sz="4" w:space="0" w:color="auto"/>
              <w:right w:val="single" w:sz="4" w:space="0" w:color="auto"/>
            </w:tcBorders>
          </w:tcPr>
          <w:p w14:paraId="3A7146C3" w14:textId="77777777" w:rsidR="004D2994" w:rsidRPr="00891A02" w:rsidRDefault="004D2994" w:rsidP="00E76375">
            <w:pPr>
              <w:pStyle w:val="a4"/>
              <w:rPr>
                <w:rFonts w:ascii="Times New Roman" w:hAnsi="Times New Roman" w:cs="Times New Roman"/>
                <w:sz w:val="20"/>
                <w:szCs w:val="20"/>
              </w:rPr>
            </w:pPr>
            <w:r w:rsidRPr="00891A02">
              <w:rPr>
                <w:rFonts w:ascii="Times New Roman" w:hAnsi="Times New Roman" w:cs="Times New Roman"/>
                <w:sz w:val="20"/>
                <w:szCs w:val="20"/>
              </w:rPr>
              <w:t>Юридический адрес:</w:t>
            </w:r>
          </w:p>
        </w:tc>
        <w:tc>
          <w:tcPr>
            <w:tcW w:w="3635" w:type="pct"/>
            <w:tcBorders>
              <w:top w:val="single" w:sz="4" w:space="0" w:color="auto"/>
              <w:left w:val="single" w:sz="4" w:space="0" w:color="auto"/>
              <w:bottom w:val="single" w:sz="4" w:space="0" w:color="auto"/>
              <w:right w:val="single" w:sz="4" w:space="0" w:color="auto"/>
            </w:tcBorders>
          </w:tcPr>
          <w:p w14:paraId="26B47B70" w14:textId="77777777" w:rsidR="004D2994" w:rsidRPr="00891A02" w:rsidRDefault="004D2994" w:rsidP="00E76375">
            <w:pPr>
              <w:pStyle w:val="a4"/>
              <w:rPr>
                <w:rFonts w:ascii="Times New Roman" w:hAnsi="Times New Roman" w:cs="Times New Roman"/>
                <w:sz w:val="20"/>
                <w:szCs w:val="20"/>
              </w:rPr>
            </w:pPr>
          </w:p>
        </w:tc>
      </w:tr>
      <w:tr w:rsidR="004D2994" w:rsidRPr="00891A02" w14:paraId="463F5ACB" w14:textId="77777777" w:rsidTr="00E76375">
        <w:tc>
          <w:tcPr>
            <w:tcW w:w="1365" w:type="pct"/>
            <w:tcBorders>
              <w:top w:val="single" w:sz="4" w:space="0" w:color="auto"/>
              <w:left w:val="single" w:sz="4" w:space="0" w:color="auto"/>
              <w:bottom w:val="single" w:sz="4" w:space="0" w:color="auto"/>
              <w:right w:val="single" w:sz="4" w:space="0" w:color="auto"/>
            </w:tcBorders>
          </w:tcPr>
          <w:p w14:paraId="3D1F1725" w14:textId="77777777" w:rsidR="004D2994" w:rsidRPr="00891A02" w:rsidRDefault="004D2994" w:rsidP="00E76375">
            <w:pPr>
              <w:pStyle w:val="a4"/>
              <w:rPr>
                <w:rFonts w:ascii="Times New Roman" w:hAnsi="Times New Roman" w:cs="Times New Roman"/>
                <w:sz w:val="20"/>
                <w:szCs w:val="20"/>
              </w:rPr>
            </w:pPr>
            <w:r w:rsidRPr="00891A02">
              <w:rPr>
                <w:rFonts w:ascii="Times New Roman" w:hAnsi="Times New Roman" w:cs="Times New Roman"/>
                <w:sz w:val="20"/>
                <w:szCs w:val="20"/>
              </w:rPr>
              <w:t>Электронный адрес:</w:t>
            </w:r>
          </w:p>
        </w:tc>
        <w:tc>
          <w:tcPr>
            <w:tcW w:w="3635" w:type="pct"/>
            <w:tcBorders>
              <w:top w:val="single" w:sz="4" w:space="0" w:color="auto"/>
              <w:left w:val="single" w:sz="4" w:space="0" w:color="auto"/>
              <w:bottom w:val="single" w:sz="4" w:space="0" w:color="auto"/>
              <w:right w:val="single" w:sz="4" w:space="0" w:color="auto"/>
            </w:tcBorders>
          </w:tcPr>
          <w:p w14:paraId="6CC7C0E1" w14:textId="77777777" w:rsidR="004D2994" w:rsidRPr="00891A02" w:rsidRDefault="004D2994" w:rsidP="00E76375">
            <w:pPr>
              <w:pStyle w:val="a4"/>
              <w:rPr>
                <w:rFonts w:ascii="Times New Roman" w:hAnsi="Times New Roman" w:cs="Times New Roman"/>
                <w:sz w:val="20"/>
                <w:szCs w:val="20"/>
              </w:rPr>
            </w:pPr>
          </w:p>
        </w:tc>
      </w:tr>
      <w:tr w:rsidR="004D2994" w:rsidRPr="00891A02" w14:paraId="06388F66" w14:textId="77777777" w:rsidTr="00E76375">
        <w:tc>
          <w:tcPr>
            <w:tcW w:w="1365" w:type="pct"/>
            <w:tcBorders>
              <w:top w:val="single" w:sz="4" w:space="0" w:color="auto"/>
              <w:left w:val="single" w:sz="4" w:space="0" w:color="auto"/>
              <w:bottom w:val="single" w:sz="4" w:space="0" w:color="auto"/>
              <w:right w:val="single" w:sz="4" w:space="0" w:color="auto"/>
            </w:tcBorders>
          </w:tcPr>
          <w:p w14:paraId="078AFCAF" w14:textId="77777777" w:rsidR="004D2994" w:rsidRPr="00891A02" w:rsidRDefault="004D2994" w:rsidP="00E76375">
            <w:pPr>
              <w:pStyle w:val="a4"/>
              <w:rPr>
                <w:rFonts w:ascii="Times New Roman" w:hAnsi="Times New Roman" w:cs="Times New Roman"/>
                <w:sz w:val="20"/>
                <w:szCs w:val="20"/>
              </w:rPr>
            </w:pPr>
            <w:r w:rsidRPr="00891A02">
              <w:rPr>
                <w:rFonts w:ascii="Times New Roman" w:hAnsi="Times New Roman" w:cs="Times New Roman"/>
                <w:sz w:val="20"/>
                <w:szCs w:val="20"/>
              </w:rPr>
              <w:t>Телефон:</w:t>
            </w:r>
          </w:p>
          <w:p w14:paraId="7A0C7E5E" w14:textId="77777777" w:rsidR="004D2994" w:rsidRPr="00891A02" w:rsidRDefault="004D2994" w:rsidP="00E76375">
            <w:pPr>
              <w:pStyle w:val="a4"/>
              <w:rPr>
                <w:rFonts w:ascii="Times New Roman" w:hAnsi="Times New Roman" w:cs="Times New Roman"/>
                <w:sz w:val="20"/>
                <w:szCs w:val="20"/>
              </w:rPr>
            </w:pPr>
            <w:r w:rsidRPr="00891A02">
              <w:rPr>
                <w:rFonts w:ascii="Times New Roman" w:hAnsi="Times New Roman" w:cs="Times New Roman"/>
                <w:sz w:val="20"/>
                <w:szCs w:val="20"/>
              </w:rPr>
              <w:t>Факс:</w:t>
            </w:r>
          </w:p>
        </w:tc>
        <w:tc>
          <w:tcPr>
            <w:tcW w:w="3635" w:type="pct"/>
            <w:tcBorders>
              <w:top w:val="single" w:sz="4" w:space="0" w:color="auto"/>
              <w:left w:val="single" w:sz="4" w:space="0" w:color="auto"/>
              <w:bottom w:val="single" w:sz="4" w:space="0" w:color="auto"/>
              <w:right w:val="single" w:sz="4" w:space="0" w:color="auto"/>
            </w:tcBorders>
          </w:tcPr>
          <w:p w14:paraId="4C58D036" w14:textId="77777777" w:rsidR="004D2994" w:rsidRPr="00891A02" w:rsidRDefault="004D2994" w:rsidP="00E76375">
            <w:pPr>
              <w:pStyle w:val="a4"/>
              <w:rPr>
                <w:rFonts w:ascii="Times New Roman" w:hAnsi="Times New Roman" w:cs="Times New Roman"/>
                <w:sz w:val="20"/>
                <w:szCs w:val="20"/>
              </w:rPr>
            </w:pPr>
          </w:p>
        </w:tc>
      </w:tr>
      <w:tr w:rsidR="004D2994" w:rsidRPr="00891A02" w14:paraId="2F4C709A" w14:textId="77777777" w:rsidTr="00E76375">
        <w:trPr>
          <w:trHeight w:val="218"/>
        </w:trPr>
        <w:tc>
          <w:tcPr>
            <w:tcW w:w="1365" w:type="pct"/>
            <w:tcBorders>
              <w:top w:val="single" w:sz="4" w:space="0" w:color="auto"/>
              <w:left w:val="single" w:sz="4" w:space="0" w:color="auto"/>
              <w:bottom w:val="single" w:sz="4" w:space="0" w:color="auto"/>
              <w:right w:val="single" w:sz="4" w:space="0" w:color="auto"/>
            </w:tcBorders>
          </w:tcPr>
          <w:p w14:paraId="42E1DF1F" w14:textId="77777777" w:rsidR="004D2994" w:rsidRPr="00891A02" w:rsidRDefault="004D2994" w:rsidP="00E76375">
            <w:pPr>
              <w:pStyle w:val="a4"/>
              <w:rPr>
                <w:rFonts w:ascii="Times New Roman" w:hAnsi="Times New Roman" w:cs="Times New Roman"/>
                <w:sz w:val="20"/>
                <w:szCs w:val="20"/>
              </w:rPr>
            </w:pPr>
            <w:r w:rsidRPr="00891A02">
              <w:rPr>
                <w:rFonts w:ascii="Times New Roman" w:hAnsi="Times New Roman" w:cs="Times New Roman"/>
                <w:sz w:val="20"/>
                <w:szCs w:val="20"/>
              </w:rPr>
              <w:t>Р \ счет:</w:t>
            </w:r>
          </w:p>
        </w:tc>
        <w:tc>
          <w:tcPr>
            <w:tcW w:w="3635" w:type="pct"/>
            <w:tcBorders>
              <w:top w:val="single" w:sz="4" w:space="0" w:color="auto"/>
              <w:left w:val="single" w:sz="4" w:space="0" w:color="auto"/>
              <w:bottom w:val="single" w:sz="4" w:space="0" w:color="auto"/>
              <w:right w:val="single" w:sz="4" w:space="0" w:color="auto"/>
            </w:tcBorders>
          </w:tcPr>
          <w:p w14:paraId="6E398266" w14:textId="77777777" w:rsidR="004D2994" w:rsidRPr="00891A02" w:rsidRDefault="004D2994" w:rsidP="00E76375">
            <w:pPr>
              <w:pStyle w:val="a4"/>
              <w:rPr>
                <w:rFonts w:ascii="Times New Roman" w:hAnsi="Times New Roman" w:cs="Times New Roman"/>
                <w:sz w:val="20"/>
                <w:szCs w:val="20"/>
              </w:rPr>
            </w:pPr>
          </w:p>
        </w:tc>
      </w:tr>
      <w:tr w:rsidR="004D2994" w:rsidRPr="00891A02" w14:paraId="77F02D2E" w14:textId="77777777" w:rsidTr="00E76375">
        <w:trPr>
          <w:trHeight w:val="217"/>
        </w:trPr>
        <w:tc>
          <w:tcPr>
            <w:tcW w:w="1365" w:type="pct"/>
            <w:tcBorders>
              <w:top w:val="single" w:sz="4" w:space="0" w:color="auto"/>
              <w:left w:val="single" w:sz="4" w:space="0" w:color="auto"/>
              <w:bottom w:val="single" w:sz="4" w:space="0" w:color="auto"/>
              <w:right w:val="single" w:sz="4" w:space="0" w:color="auto"/>
            </w:tcBorders>
          </w:tcPr>
          <w:p w14:paraId="22888D01" w14:textId="77777777" w:rsidR="004D2994" w:rsidRPr="00891A02" w:rsidRDefault="004D2994" w:rsidP="00E76375">
            <w:pPr>
              <w:pStyle w:val="a4"/>
              <w:rPr>
                <w:rFonts w:ascii="Times New Roman" w:hAnsi="Times New Roman" w:cs="Times New Roman"/>
                <w:sz w:val="20"/>
                <w:szCs w:val="20"/>
              </w:rPr>
            </w:pPr>
            <w:r w:rsidRPr="00891A02">
              <w:rPr>
                <w:rFonts w:ascii="Times New Roman" w:hAnsi="Times New Roman" w:cs="Times New Roman"/>
                <w:sz w:val="20"/>
                <w:szCs w:val="20"/>
              </w:rPr>
              <w:t xml:space="preserve">МФО:   </w:t>
            </w:r>
          </w:p>
        </w:tc>
        <w:tc>
          <w:tcPr>
            <w:tcW w:w="3635" w:type="pct"/>
            <w:tcBorders>
              <w:top w:val="single" w:sz="4" w:space="0" w:color="auto"/>
              <w:left w:val="single" w:sz="4" w:space="0" w:color="auto"/>
              <w:bottom w:val="single" w:sz="4" w:space="0" w:color="auto"/>
              <w:right w:val="single" w:sz="4" w:space="0" w:color="auto"/>
            </w:tcBorders>
          </w:tcPr>
          <w:p w14:paraId="6B9616A8" w14:textId="77777777" w:rsidR="004D2994" w:rsidRPr="00891A02" w:rsidRDefault="004D2994" w:rsidP="00E76375">
            <w:pPr>
              <w:pStyle w:val="a4"/>
              <w:rPr>
                <w:rFonts w:ascii="Times New Roman" w:hAnsi="Times New Roman" w:cs="Times New Roman"/>
                <w:sz w:val="20"/>
                <w:szCs w:val="20"/>
              </w:rPr>
            </w:pPr>
          </w:p>
        </w:tc>
      </w:tr>
      <w:tr w:rsidR="004D2994" w:rsidRPr="00891A02" w14:paraId="062262CF" w14:textId="77777777" w:rsidTr="00E76375">
        <w:tc>
          <w:tcPr>
            <w:tcW w:w="1365" w:type="pct"/>
            <w:tcBorders>
              <w:top w:val="single" w:sz="4" w:space="0" w:color="auto"/>
              <w:left w:val="single" w:sz="4" w:space="0" w:color="auto"/>
              <w:bottom w:val="single" w:sz="4" w:space="0" w:color="auto"/>
              <w:right w:val="single" w:sz="4" w:space="0" w:color="auto"/>
            </w:tcBorders>
          </w:tcPr>
          <w:p w14:paraId="54022B2E" w14:textId="77777777" w:rsidR="004D2994" w:rsidRPr="00891A02" w:rsidRDefault="004D2994" w:rsidP="00E76375">
            <w:pPr>
              <w:pStyle w:val="a4"/>
              <w:rPr>
                <w:rFonts w:ascii="Times New Roman" w:hAnsi="Times New Roman" w:cs="Times New Roman"/>
                <w:sz w:val="20"/>
                <w:szCs w:val="20"/>
              </w:rPr>
            </w:pPr>
            <w:r w:rsidRPr="00891A02">
              <w:rPr>
                <w:rFonts w:ascii="Times New Roman" w:hAnsi="Times New Roman" w:cs="Times New Roman"/>
                <w:sz w:val="20"/>
                <w:szCs w:val="20"/>
              </w:rPr>
              <w:t xml:space="preserve">ИНН:  </w:t>
            </w:r>
          </w:p>
        </w:tc>
        <w:tc>
          <w:tcPr>
            <w:tcW w:w="3635" w:type="pct"/>
            <w:tcBorders>
              <w:top w:val="single" w:sz="4" w:space="0" w:color="auto"/>
              <w:left w:val="single" w:sz="4" w:space="0" w:color="auto"/>
              <w:bottom w:val="single" w:sz="4" w:space="0" w:color="auto"/>
              <w:right w:val="single" w:sz="4" w:space="0" w:color="auto"/>
            </w:tcBorders>
          </w:tcPr>
          <w:p w14:paraId="723F6C15" w14:textId="77777777" w:rsidR="004D2994" w:rsidRPr="00891A02" w:rsidRDefault="004D2994" w:rsidP="00E76375">
            <w:pPr>
              <w:pStyle w:val="a4"/>
              <w:rPr>
                <w:rFonts w:ascii="Times New Roman" w:hAnsi="Times New Roman" w:cs="Times New Roman"/>
                <w:sz w:val="20"/>
                <w:szCs w:val="20"/>
              </w:rPr>
            </w:pPr>
          </w:p>
        </w:tc>
      </w:tr>
      <w:tr w:rsidR="004D2994" w:rsidRPr="00891A02" w14:paraId="1AB69F8C" w14:textId="77777777" w:rsidTr="00E76375">
        <w:tc>
          <w:tcPr>
            <w:tcW w:w="1365" w:type="pct"/>
            <w:tcBorders>
              <w:top w:val="single" w:sz="4" w:space="0" w:color="auto"/>
              <w:left w:val="single" w:sz="4" w:space="0" w:color="auto"/>
              <w:bottom w:val="single" w:sz="4" w:space="0" w:color="auto"/>
              <w:right w:val="single" w:sz="4" w:space="0" w:color="auto"/>
            </w:tcBorders>
          </w:tcPr>
          <w:p w14:paraId="7035585E" w14:textId="77777777" w:rsidR="004D2994" w:rsidRPr="00891A02" w:rsidRDefault="004D2994" w:rsidP="00E76375">
            <w:pPr>
              <w:pStyle w:val="a4"/>
              <w:rPr>
                <w:rFonts w:ascii="Times New Roman" w:hAnsi="Times New Roman" w:cs="Times New Roman"/>
                <w:sz w:val="20"/>
                <w:szCs w:val="20"/>
              </w:rPr>
            </w:pPr>
            <w:r w:rsidRPr="00891A02">
              <w:rPr>
                <w:rFonts w:ascii="Times New Roman" w:hAnsi="Times New Roman" w:cs="Times New Roman"/>
                <w:sz w:val="20"/>
                <w:szCs w:val="20"/>
              </w:rPr>
              <w:t>ОКЭД:</w:t>
            </w:r>
          </w:p>
        </w:tc>
        <w:tc>
          <w:tcPr>
            <w:tcW w:w="3635" w:type="pct"/>
            <w:tcBorders>
              <w:top w:val="single" w:sz="4" w:space="0" w:color="auto"/>
              <w:left w:val="single" w:sz="4" w:space="0" w:color="auto"/>
              <w:bottom w:val="single" w:sz="4" w:space="0" w:color="auto"/>
              <w:right w:val="single" w:sz="4" w:space="0" w:color="auto"/>
            </w:tcBorders>
          </w:tcPr>
          <w:p w14:paraId="498BFEB1" w14:textId="77777777" w:rsidR="004D2994" w:rsidRPr="00891A02" w:rsidRDefault="004D2994" w:rsidP="00E76375">
            <w:pPr>
              <w:pStyle w:val="a4"/>
              <w:rPr>
                <w:rFonts w:ascii="Times New Roman" w:hAnsi="Times New Roman" w:cs="Times New Roman"/>
                <w:sz w:val="20"/>
                <w:szCs w:val="20"/>
              </w:rPr>
            </w:pPr>
          </w:p>
        </w:tc>
      </w:tr>
    </w:tbl>
    <w:p w14:paraId="6B139021" w14:textId="77777777" w:rsidR="00407836" w:rsidRPr="00044103" w:rsidRDefault="00407836" w:rsidP="004D2994">
      <w:pPr>
        <w:pStyle w:val="a4"/>
        <w:rPr>
          <w:rFonts w:ascii="Times New Roman" w:hAnsi="Times New Roman" w:cs="Times New Roman"/>
          <w:sz w:val="10"/>
          <w:szCs w:val="10"/>
          <w:lang w:val="en-US"/>
        </w:rPr>
      </w:pPr>
    </w:p>
    <w:p w14:paraId="688D2CC2" w14:textId="711D0FED" w:rsidR="004D2994" w:rsidRPr="00891A02" w:rsidRDefault="004D2994" w:rsidP="004D2994">
      <w:pPr>
        <w:pStyle w:val="a4"/>
        <w:rPr>
          <w:rFonts w:ascii="Times New Roman" w:hAnsi="Times New Roman" w:cs="Times New Roman"/>
          <w:sz w:val="20"/>
          <w:szCs w:val="20"/>
        </w:rPr>
      </w:pPr>
      <w:r w:rsidRPr="00891A02">
        <w:rPr>
          <w:rFonts w:ascii="Times New Roman" w:hAnsi="Times New Roman" w:cs="Times New Roman"/>
          <w:sz w:val="20"/>
          <w:szCs w:val="20"/>
        </w:rPr>
        <w:t>10.2.  «</w:t>
      </w:r>
      <w:r w:rsidR="00F54810">
        <w:rPr>
          <w:rFonts w:ascii="Times New Roman" w:hAnsi="Times New Roman" w:cs="Times New Roman"/>
          <w:sz w:val="20"/>
          <w:szCs w:val="20"/>
        </w:rPr>
        <w:t>По</w:t>
      </w:r>
      <w:r w:rsidRPr="00891A02">
        <w:rPr>
          <w:rFonts w:ascii="Times New Roman" w:hAnsi="Times New Roman" w:cs="Times New Roman"/>
          <w:sz w:val="20"/>
          <w:szCs w:val="20"/>
        </w:rPr>
        <w:t xml:space="preserve">дрядчик»: </w:t>
      </w:r>
    </w:p>
    <w:tbl>
      <w:tblPr>
        <w:tblStyle w:val="a3"/>
        <w:tblW w:w="5000" w:type="pct"/>
        <w:tblLook w:val="01E0" w:firstRow="1" w:lastRow="1" w:firstColumn="1" w:lastColumn="1" w:noHBand="0" w:noVBand="0"/>
      </w:tblPr>
      <w:tblGrid>
        <w:gridCol w:w="2690"/>
        <w:gridCol w:w="7165"/>
      </w:tblGrid>
      <w:tr w:rsidR="004D2994" w:rsidRPr="00891A02" w14:paraId="560D9E75" w14:textId="77777777" w:rsidTr="00E76375">
        <w:tc>
          <w:tcPr>
            <w:tcW w:w="1365" w:type="pct"/>
          </w:tcPr>
          <w:p w14:paraId="0AFB088A" w14:textId="77777777" w:rsidR="004D2994" w:rsidRPr="00891A02" w:rsidRDefault="004D2994" w:rsidP="00E76375">
            <w:pPr>
              <w:pStyle w:val="a4"/>
            </w:pPr>
            <w:r w:rsidRPr="00891A02">
              <w:t>Юридический адрес:</w:t>
            </w:r>
          </w:p>
        </w:tc>
        <w:tc>
          <w:tcPr>
            <w:tcW w:w="3635" w:type="pct"/>
          </w:tcPr>
          <w:p w14:paraId="5B83457C" w14:textId="77777777" w:rsidR="004D2994" w:rsidRPr="00891A02" w:rsidRDefault="004D2994" w:rsidP="00E76375">
            <w:pPr>
              <w:pStyle w:val="a4"/>
            </w:pPr>
          </w:p>
        </w:tc>
      </w:tr>
      <w:tr w:rsidR="004D2994" w:rsidRPr="00891A02" w14:paraId="5E12E5C3" w14:textId="77777777" w:rsidTr="00E76375">
        <w:tc>
          <w:tcPr>
            <w:tcW w:w="1365" w:type="pct"/>
          </w:tcPr>
          <w:p w14:paraId="6384C45F" w14:textId="77777777" w:rsidR="004D2994" w:rsidRPr="00891A02" w:rsidRDefault="004D2994" w:rsidP="00E76375">
            <w:pPr>
              <w:pStyle w:val="a4"/>
            </w:pPr>
            <w:r w:rsidRPr="00891A02">
              <w:t>Электронный адрес:</w:t>
            </w:r>
          </w:p>
        </w:tc>
        <w:tc>
          <w:tcPr>
            <w:tcW w:w="3635" w:type="pct"/>
          </w:tcPr>
          <w:p w14:paraId="776E507E" w14:textId="77777777" w:rsidR="004D2994" w:rsidRPr="00891A02" w:rsidRDefault="004D2994" w:rsidP="00E76375">
            <w:pPr>
              <w:pStyle w:val="a4"/>
            </w:pPr>
          </w:p>
        </w:tc>
      </w:tr>
      <w:tr w:rsidR="004D2994" w:rsidRPr="00891A02" w14:paraId="00FE50A8" w14:textId="77777777" w:rsidTr="00E76375">
        <w:tc>
          <w:tcPr>
            <w:tcW w:w="1365" w:type="pct"/>
          </w:tcPr>
          <w:p w14:paraId="16054A93" w14:textId="77777777" w:rsidR="004D2994" w:rsidRPr="00891A02" w:rsidRDefault="004D2994" w:rsidP="00E76375">
            <w:pPr>
              <w:pStyle w:val="a4"/>
              <w:rPr>
                <w:lang w:val="en-US"/>
              </w:rPr>
            </w:pPr>
            <w:r w:rsidRPr="00891A02">
              <w:t>Телефон:</w:t>
            </w:r>
          </w:p>
          <w:p w14:paraId="640AAFFC" w14:textId="77777777" w:rsidR="004D2994" w:rsidRPr="00891A02" w:rsidRDefault="004D2994" w:rsidP="00E76375">
            <w:pPr>
              <w:pStyle w:val="a4"/>
            </w:pPr>
            <w:r w:rsidRPr="00891A02">
              <w:t>Факс:</w:t>
            </w:r>
          </w:p>
        </w:tc>
        <w:tc>
          <w:tcPr>
            <w:tcW w:w="3635" w:type="pct"/>
          </w:tcPr>
          <w:p w14:paraId="090E3470" w14:textId="77777777" w:rsidR="004D2994" w:rsidRPr="00891A02" w:rsidRDefault="004D2994" w:rsidP="00E76375">
            <w:pPr>
              <w:pStyle w:val="a4"/>
            </w:pPr>
          </w:p>
        </w:tc>
      </w:tr>
      <w:tr w:rsidR="004D2994" w:rsidRPr="00891A02" w14:paraId="262F1DEA" w14:textId="77777777" w:rsidTr="00E76375">
        <w:trPr>
          <w:trHeight w:val="218"/>
        </w:trPr>
        <w:tc>
          <w:tcPr>
            <w:tcW w:w="1365" w:type="pct"/>
          </w:tcPr>
          <w:p w14:paraId="3768F7B3" w14:textId="77777777" w:rsidR="004D2994" w:rsidRPr="00891A02" w:rsidRDefault="004D2994" w:rsidP="00E76375">
            <w:pPr>
              <w:pStyle w:val="a4"/>
            </w:pPr>
            <w:r w:rsidRPr="00891A02">
              <w:t>Р \ счет:</w:t>
            </w:r>
          </w:p>
        </w:tc>
        <w:tc>
          <w:tcPr>
            <w:tcW w:w="3635" w:type="pct"/>
            <w:shd w:val="clear" w:color="auto" w:fill="auto"/>
          </w:tcPr>
          <w:p w14:paraId="50F3707C" w14:textId="77777777" w:rsidR="004D2994" w:rsidRPr="00891A02" w:rsidRDefault="004D2994" w:rsidP="00E76375">
            <w:pPr>
              <w:spacing w:after="0" w:line="240" w:lineRule="auto"/>
              <w:jc w:val="both"/>
            </w:pPr>
          </w:p>
        </w:tc>
      </w:tr>
      <w:tr w:rsidR="004D2994" w:rsidRPr="00891A02" w14:paraId="53731B66" w14:textId="77777777" w:rsidTr="00E76375">
        <w:trPr>
          <w:trHeight w:val="217"/>
        </w:trPr>
        <w:tc>
          <w:tcPr>
            <w:tcW w:w="1365" w:type="pct"/>
          </w:tcPr>
          <w:p w14:paraId="789B5DD1" w14:textId="77777777" w:rsidR="004D2994" w:rsidRPr="00891A02" w:rsidRDefault="004D2994" w:rsidP="00E76375">
            <w:pPr>
              <w:pStyle w:val="a4"/>
            </w:pPr>
            <w:r w:rsidRPr="00891A02">
              <w:t xml:space="preserve">МФО:   </w:t>
            </w:r>
          </w:p>
        </w:tc>
        <w:tc>
          <w:tcPr>
            <w:tcW w:w="3635" w:type="pct"/>
            <w:shd w:val="clear" w:color="auto" w:fill="auto"/>
          </w:tcPr>
          <w:p w14:paraId="7B6B0386" w14:textId="77777777" w:rsidR="004D2994" w:rsidRPr="00891A02" w:rsidRDefault="004D2994" w:rsidP="00E76375">
            <w:pPr>
              <w:pStyle w:val="a4"/>
            </w:pPr>
          </w:p>
        </w:tc>
      </w:tr>
      <w:tr w:rsidR="004D2994" w:rsidRPr="00891A02" w14:paraId="4DAD244C" w14:textId="77777777" w:rsidTr="00E76375">
        <w:tc>
          <w:tcPr>
            <w:tcW w:w="1365" w:type="pct"/>
          </w:tcPr>
          <w:p w14:paraId="01EEEB4E" w14:textId="77777777" w:rsidR="004D2994" w:rsidRPr="00891A02" w:rsidRDefault="004D2994" w:rsidP="00E76375">
            <w:pPr>
              <w:pStyle w:val="a4"/>
            </w:pPr>
            <w:r w:rsidRPr="00891A02">
              <w:t xml:space="preserve">ИНН:  </w:t>
            </w:r>
          </w:p>
        </w:tc>
        <w:tc>
          <w:tcPr>
            <w:tcW w:w="3635" w:type="pct"/>
          </w:tcPr>
          <w:p w14:paraId="45C5BB3E" w14:textId="77777777" w:rsidR="004D2994" w:rsidRPr="00891A02" w:rsidRDefault="004D2994" w:rsidP="00E76375">
            <w:pPr>
              <w:pStyle w:val="a4"/>
              <w:rPr>
                <w:lang w:val="en-US"/>
              </w:rPr>
            </w:pPr>
          </w:p>
        </w:tc>
      </w:tr>
      <w:tr w:rsidR="004D2994" w:rsidRPr="00891A02" w14:paraId="0B260EAE" w14:textId="77777777" w:rsidTr="00E76375">
        <w:tc>
          <w:tcPr>
            <w:tcW w:w="1365" w:type="pct"/>
          </w:tcPr>
          <w:p w14:paraId="0656623C" w14:textId="77777777" w:rsidR="004D2994" w:rsidRPr="00891A02" w:rsidRDefault="004D2994" w:rsidP="00E76375">
            <w:pPr>
              <w:pStyle w:val="a4"/>
            </w:pPr>
            <w:r w:rsidRPr="00891A02">
              <w:t>ОКЭД:</w:t>
            </w:r>
          </w:p>
        </w:tc>
        <w:tc>
          <w:tcPr>
            <w:tcW w:w="3635" w:type="pct"/>
          </w:tcPr>
          <w:p w14:paraId="3B035D7B" w14:textId="77777777" w:rsidR="004D2994" w:rsidRPr="00891A02" w:rsidRDefault="004D2994" w:rsidP="00E76375">
            <w:pPr>
              <w:pStyle w:val="a4"/>
            </w:pPr>
          </w:p>
        </w:tc>
      </w:tr>
    </w:tbl>
    <w:p w14:paraId="4E0DD844" w14:textId="77777777" w:rsidR="004D2994" w:rsidRPr="00044103" w:rsidRDefault="004D2994" w:rsidP="00E51FDF">
      <w:pPr>
        <w:spacing w:after="0" w:line="240" w:lineRule="auto"/>
        <w:rPr>
          <w:rFonts w:ascii="Times New Roman" w:eastAsia="Times New Roman" w:hAnsi="Times New Roman" w:cs="Times New Roman"/>
          <w:sz w:val="10"/>
          <w:szCs w:val="10"/>
          <w:lang w:eastAsia="ru-RU"/>
        </w:rPr>
      </w:pPr>
    </w:p>
    <w:tbl>
      <w:tblPr>
        <w:tblW w:w="9797" w:type="dxa"/>
        <w:jc w:val="center"/>
        <w:tblLayout w:type="fixed"/>
        <w:tblLook w:val="0000" w:firstRow="0" w:lastRow="0" w:firstColumn="0" w:lastColumn="0" w:noHBand="0" w:noVBand="0"/>
      </w:tblPr>
      <w:tblGrid>
        <w:gridCol w:w="5286"/>
        <w:gridCol w:w="4511"/>
      </w:tblGrid>
      <w:tr w:rsidR="004D2994" w:rsidRPr="00891A02" w14:paraId="18244C53" w14:textId="77777777" w:rsidTr="00E76375">
        <w:trPr>
          <w:jc w:val="center"/>
        </w:trPr>
        <w:tc>
          <w:tcPr>
            <w:tcW w:w="5286" w:type="dxa"/>
          </w:tcPr>
          <w:p w14:paraId="042E853E" w14:textId="77777777" w:rsidR="004D2994" w:rsidRPr="00891A02" w:rsidRDefault="00E51FDF" w:rsidP="00E51FDF">
            <w:pPr>
              <w:jc w:val="center"/>
              <w:rPr>
                <w:rFonts w:ascii="Times New Roman" w:hAnsi="Times New Roman" w:cs="Times New Roman"/>
                <w:b/>
                <w:sz w:val="20"/>
                <w:szCs w:val="20"/>
              </w:rPr>
            </w:pPr>
            <w:r w:rsidRPr="00891A02">
              <w:rPr>
                <w:rFonts w:ascii="Times New Roman" w:hAnsi="Times New Roman" w:cs="Times New Roman"/>
                <w:b/>
                <w:sz w:val="20"/>
                <w:szCs w:val="20"/>
              </w:rPr>
              <w:t>Председатель Правления</w:t>
            </w:r>
          </w:p>
          <w:p w14:paraId="07BA5B84" w14:textId="77777777" w:rsidR="004D2994" w:rsidRPr="00891A02" w:rsidRDefault="00762B91" w:rsidP="00E76375">
            <w:pPr>
              <w:jc w:val="center"/>
              <w:rPr>
                <w:rFonts w:ascii="Times New Roman" w:hAnsi="Times New Roman" w:cs="Times New Roman"/>
                <w:b/>
                <w:sz w:val="20"/>
                <w:szCs w:val="20"/>
              </w:rPr>
            </w:pPr>
            <w:r w:rsidRPr="00891A02">
              <w:rPr>
                <w:rFonts w:ascii="Times New Roman" w:hAnsi="Times New Roman" w:cs="Times New Roman"/>
                <w:b/>
                <w:sz w:val="20"/>
                <w:szCs w:val="20"/>
              </w:rPr>
              <w:t>АО «</w:t>
            </w:r>
            <w:r w:rsidRPr="00891A02">
              <w:rPr>
                <w:rFonts w:ascii="Times New Roman" w:hAnsi="Times New Roman" w:cs="Times New Roman"/>
                <w:b/>
                <w:sz w:val="20"/>
                <w:szCs w:val="20"/>
                <w:lang w:val="en-US"/>
              </w:rPr>
              <w:t>AMMOFOS</w:t>
            </w:r>
            <w:r w:rsidRPr="00891A02">
              <w:rPr>
                <w:rFonts w:ascii="Times New Roman" w:hAnsi="Times New Roman" w:cs="Times New Roman"/>
                <w:b/>
                <w:sz w:val="20"/>
                <w:szCs w:val="20"/>
              </w:rPr>
              <w:t>-</w:t>
            </w:r>
            <w:r w:rsidRPr="00891A02">
              <w:rPr>
                <w:rFonts w:ascii="Times New Roman" w:hAnsi="Times New Roman" w:cs="Times New Roman"/>
                <w:b/>
                <w:sz w:val="20"/>
                <w:szCs w:val="20"/>
                <w:lang w:val="en-US"/>
              </w:rPr>
              <w:t>MAXAM</w:t>
            </w:r>
            <w:r w:rsidRPr="00891A02">
              <w:rPr>
                <w:rFonts w:ascii="Times New Roman" w:hAnsi="Times New Roman" w:cs="Times New Roman"/>
                <w:b/>
                <w:sz w:val="20"/>
                <w:szCs w:val="20"/>
              </w:rPr>
              <w:t>»</w:t>
            </w:r>
          </w:p>
        </w:tc>
        <w:tc>
          <w:tcPr>
            <w:tcW w:w="4511" w:type="dxa"/>
          </w:tcPr>
          <w:p w14:paraId="13558F14" w14:textId="77777777" w:rsidR="004D2994" w:rsidRPr="00891A02" w:rsidRDefault="004D2994" w:rsidP="00E76375">
            <w:pPr>
              <w:spacing w:after="0" w:line="240" w:lineRule="auto"/>
              <w:jc w:val="center"/>
              <w:rPr>
                <w:rFonts w:ascii="Times New Roman" w:hAnsi="Times New Roman" w:cs="Times New Roman"/>
                <w:b/>
                <w:bCs/>
                <w:sz w:val="20"/>
                <w:szCs w:val="20"/>
              </w:rPr>
            </w:pPr>
            <w:r w:rsidRPr="00891A02">
              <w:rPr>
                <w:rFonts w:ascii="Times New Roman" w:hAnsi="Times New Roman" w:cs="Times New Roman"/>
                <w:b/>
                <w:bCs/>
                <w:sz w:val="20"/>
                <w:szCs w:val="20"/>
              </w:rPr>
              <w:t>Директор</w:t>
            </w:r>
          </w:p>
          <w:p w14:paraId="545EA79D" w14:textId="77777777" w:rsidR="004D2994" w:rsidRPr="00891A02" w:rsidRDefault="004D2994" w:rsidP="00E76375">
            <w:pPr>
              <w:spacing w:after="0" w:line="240" w:lineRule="auto"/>
              <w:jc w:val="center"/>
              <w:rPr>
                <w:rFonts w:ascii="Times New Roman" w:hAnsi="Times New Roman" w:cs="Times New Roman"/>
                <w:b/>
                <w:bCs/>
                <w:sz w:val="20"/>
                <w:szCs w:val="20"/>
              </w:rPr>
            </w:pPr>
          </w:p>
          <w:p w14:paraId="4E511876" w14:textId="77777777" w:rsidR="004D2994" w:rsidRPr="00891A02" w:rsidRDefault="00407836" w:rsidP="00407836">
            <w:pPr>
              <w:spacing w:after="0" w:line="240" w:lineRule="auto"/>
              <w:jc w:val="center"/>
              <w:rPr>
                <w:rFonts w:ascii="Times New Roman" w:eastAsia="Times New Roman" w:hAnsi="Times New Roman" w:cs="Times New Roman"/>
                <w:b/>
                <w:sz w:val="20"/>
                <w:szCs w:val="20"/>
                <w:lang w:eastAsia="ru-RU"/>
              </w:rPr>
            </w:pPr>
            <w:r w:rsidRPr="00891A02">
              <w:rPr>
                <w:rFonts w:ascii="Times New Roman" w:eastAsia="Calibri" w:hAnsi="Times New Roman" w:cs="Times New Roman"/>
                <w:b/>
                <w:sz w:val="20"/>
                <w:szCs w:val="20"/>
              </w:rPr>
              <w:t>________________________________</w:t>
            </w:r>
          </w:p>
        </w:tc>
      </w:tr>
      <w:tr w:rsidR="004D2994" w:rsidRPr="00891A02" w14:paraId="71D37690" w14:textId="77777777" w:rsidTr="00E76375">
        <w:trPr>
          <w:jc w:val="center"/>
        </w:trPr>
        <w:tc>
          <w:tcPr>
            <w:tcW w:w="5286" w:type="dxa"/>
          </w:tcPr>
          <w:p w14:paraId="4390BD61" w14:textId="77777777" w:rsidR="004D2994" w:rsidRPr="00891A02" w:rsidRDefault="004D2994" w:rsidP="00762B91">
            <w:pPr>
              <w:spacing w:line="360" w:lineRule="auto"/>
              <w:jc w:val="center"/>
              <w:rPr>
                <w:rFonts w:ascii="Times New Roman" w:hAnsi="Times New Roman" w:cs="Times New Roman"/>
                <w:b/>
                <w:sz w:val="20"/>
                <w:szCs w:val="20"/>
              </w:rPr>
            </w:pPr>
            <w:r w:rsidRPr="00891A02">
              <w:rPr>
                <w:rFonts w:ascii="Times New Roman" w:hAnsi="Times New Roman" w:cs="Times New Roman"/>
                <w:b/>
                <w:sz w:val="20"/>
                <w:szCs w:val="20"/>
              </w:rPr>
              <w:t xml:space="preserve">________________________ </w:t>
            </w:r>
            <w:r w:rsidR="00E51FDF" w:rsidRPr="00891A02">
              <w:rPr>
                <w:rFonts w:ascii="Times New Roman" w:hAnsi="Times New Roman" w:cs="Times New Roman"/>
                <w:b/>
                <w:sz w:val="20"/>
                <w:szCs w:val="20"/>
              </w:rPr>
              <w:t>Турсунов А.Т.</w:t>
            </w:r>
          </w:p>
        </w:tc>
        <w:tc>
          <w:tcPr>
            <w:tcW w:w="4511" w:type="dxa"/>
          </w:tcPr>
          <w:p w14:paraId="22BE190B" w14:textId="77777777" w:rsidR="004D2994" w:rsidRPr="00891A02" w:rsidRDefault="004D2994" w:rsidP="00E76375">
            <w:pPr>
              <w:spacing w:after="0" w:line="360" w:lineRule="auto"/>
              <w:jc w:val="center"/>
              <w:rPr>
                <w:rFonts w:ascii="Times New Roman" w:eastAsia="Times New Roman" w:hAnsi="Times New Roman" w:cs="Times New Roman"/>
                <w:b/>
                <w:sz w:val="20"/>
                <w:szCs w:val="20"/>
                <w:lang w:eastAsia="ru-RU"/>
              </w:rPr>
            </w:pPr>
            <w:r w:rsidRPr="00891A02">
              <w:rPr>
                <w:rFonts w:ascii="Times New Roman" w:eastAsia="Times New Roman" w:hAnsi="Times New Roman" w:cs="Times New Roman"/>
                <w:b/>
                <w:sz w:val="20"/>
                <w:szCs w:val="20"/>
                <w:lang w:eastAsia="ru-RU"/>
              </w:rPr>
              <w:t>__</w:t>
            </w:r>
            <w:r w:rsidR="00407836" w:rsidRPr="00891A02">
              <w:rPr>
                <w:rFonts w:ascii="Times New Roman" w:eastAsia="Times New Roman" w:hAnsi="Times New Roman" w:cs="Times New Roman"/>
                <w:b/>
                <w:sz w:val="20"/>
                <w:szCs w:val="20"/>
                <w:lang w:eastAsia="ru-RU"/>
              </w:rPr>
              <w:t>___________________</w:t>
            </w:r>
          </w:p>
        </w:tc>
      </w:tr>
      <w:tr w:rsidR="004D2994" w:rsidRPr="00891A02" w14:paraId="5B8F819A" w14:textId="77777777" w:rsidTr="00044103">
        <w:trPr>
          <w:trHeight w:val="308"/>
          <w:jc w:val="center"/>
        </w:trPr>
        <w:tc>
          <w:tcPr>
            <w:tcW w:w="5286" w:type="dxa"/>
          </w:tcPr>
          <w:p w14:paraId="58785BA9" w14:textId="77777777" w:rsidR="004D2994" w:rsidRPr="00891A02" w:rsidRDefault="004D2994" w:rsidP="00E76375">
            <w:pPr>
              <w:spacing w:line="360" w:lineRule="auto"/>
              <w:jc w:val="center"/>
              <w:rPr>
                <w:rFonts w:ascii="Times New Roman" w:hAnsi="Times New Roman" w:cs="Times New Roman"/>
                <w:sz w:val="20"/>
                <w:szCs w:val="20"/>
              </w:rPr>
            </w:pPr>
            <w:r w:rsidRPr="00891A02">
              <w:rPr>
                <w:rFonts w:ascii="Times New Roman" w:hAnsi="Times New Roman" w:cs="Times New Roman"/>
                <w:sz w:val="20"/>
                <w:szCs w:val="20"/>
              </w:rPr>
              <w:t>«__</w:t>
            </w:r>
            <w:r w:rsidR="00762B91" w:rsidRPr="00891A02">
              <w:rPr>
                <w:rFonts w:ascii="Times New Roman" w:hAnsi="Times New Roman" w:cs="Times New Roman"/>
                <w:sz w:val="20"/>
                <w:szCs w:val="20"/>
              </w:rPr>
              <w:t>__»________________________ 2022</w:t>
            </w:r>
            <w:r w:rsidRPr="00891A02">
              <w:rPr>
                <w:rFonts w:ascii="Times New Roman" w:hAnsi="Times New Roman" w:cs="Times New Roman"/>
                <w:sz w:val="20"/>
                <w:szCs w:val="20"/>
              </w:rPr>
              <w:t>г.</w:t>
            </w:r>
          </w:p>
        </w:tc>
        <w:tc>
          <w:tcPr>
            <w:tcW w:w="4511" w:type="dxa"/>
          </w:tcPr>
          <w:p w14:paraId="1C614B39" w14:textId="77777777" w:rsidR="004D2994" w:rsidRPr="00891A02" w:rsidRDefault="004D2994" w:rsidP="00762B91">
            <w:pPr>
              <w:spacing w:after="0" w:line="360" w:lineRule="auto"/>
              <w:rPr>
                <w:rFonts w:ascii="Times New Roman" w:eastAsia="Times New Roman" w:hAnsi="Times New Roman" w:cs="Times New Roman"/>
                <w:sz w:val="20"/>
                <w:szCs w:val="20"/>
                <w:lang w:eastAsia="ru-RU"/>
              </w:rPr>
            </w:pPr>
            <w:r w:rsidRPr="00891A02">
              <w:rPr>
                <w:rFonts w:ascii="Times New Roman" w:eastAsia="Times New Roman" w:hAnsi="Times New Roman" w:cs="Times New Roman"/>
                <w:sz w:val="20"/>
                <w:szCs w:val="20"/>
                <w:lang w:eastAsia="ru-RU"/>
              </w:rPr>
              <w:t xml:space="preserve"> «____»_______________________ 202</w:t>
            </w:r>
            <w:r w:rsidR="00762B91" w:rsidRPr="00891A02">
              <w:rPr>
                <w:rFonts w:ascii="Times New Roman" w:eastAsia="Times New Roman" w:hAnsi="Times New Roman" w:cs="Times New Roman"/>
                <w:sz w:val="20"/>
                <w:szCs w:val="20"/>
                <w:lang w:eastAsia="ru-RU"/>
              </w:rPr>
              <w:t>2</w:t>
            </w:r>
            <w:r w:rsidRPr="00891A02">
              <w:rPr>
                <w:rFonts w:ascii="Times New Roman" w:eastAsia="Times New Roman" w:hAnsi="Times New Roman" w:cs="Times New Roman"/>
                <w:sz w:val="20"/>
                <w:szCs w:val="20"/>
                <w:lang w:eastAsia="ru-RU"/>
              </w:rPr>
              <w:t>г.</w:t>
            </w:r>
          </w:p>
        </w:tc>
      </w:tr>
    </w:tbl>
    <w:p w14:paraId="24EBE716" w14:textId="63E4EEDC" w:rsidR="00B32B7C" w:rsidRPr="00891A02" w:rsidRDefault="004D2994" w:rsidP="00044103">
      <w:pPr>
        <w:spacing w:after="0" w:line="240" w:lineRule="auto"/>
        <w:ind w:firstLine="708"/>
        <w:rPr>
          <w:rFonts w:ascii="Times New Roman" w:eastAsia="Times New Roman" w:hAnsi="Times New Roman" w:cs="Times New Roman"/>
          <w:sz w:val="20"/>
          <w:szCs w:val="20"/>
          <w:lang w:eastAsia="ru-RU"/>
        </w:rPr>
      </w:pPr>
      <w:proofErr w:type="spellStart"/>
      <w:r w:rsidRPr="00891A02">
        <w:rPr>
          <w:rFonts w:ascii="Times New Roman" w:eastAsia="Times New Roman" w:hAnsi="Times New Roman" w:cs="Times New Roman"/>
          <w:sz w:val="20"/>
          <w:szCs w:val="20"/>
          <w:lang w:eastAsia="ru-RU"/>
        </w:rPr>
        <w:t>м.п</w:t>
      </w:r>
      <w:proofErr w:type="spellEnd"/>
      <w:r w:rsidRPr="00891A02">
        <w:rPr>
          <w:rFonts w:ascii="Times New Roman" w:eastAsia="Times New Roman" w:hAnsi="Times New Roman" w:cs="Times New Roman"/>
          <w:sz w:val="20"/>
          <w:szCs w:val="20"/>
          <w:lang w:eastAsia="ru-RU"/>
        </w:rPr>
        <w:t xml:space="preserve">.                      </w:t>
      </w:r>
      <w:r w:rsidRPr="00891A02">
        <w:rPr>
          <w:rFonts w:ascii="Times New Roman" w:eastAsia="Times New Roman" w:hAnsi="Times New Roman" w:cs="Times New Roman"/>
          <w:sz w:val="20"/>
          <w:szCs w:val="20"/>
          <w:lang w:eastAsia="ru-RU"/>
        </w:rPr>
        <w:tab/>
      </w:r>
      <w:r w:rsidRPr="00891A02">
        <w:rPr>
          <w:rFonts w:ascii="Times New Roman" w:eastAsia="Times New Roman" w:hAnsi="Times New Roman" w:cs="Times New Roman"/>
          <w:sz w:val="20"/>
          <w:szCs w:val="20"/>
          <w:lang w:eastAsia="ru-RU"/>
        </w:rPr>
        <w:tab/>
      </w:r>
      <w:r w:rsidRPr="00891A02">
        <w:rPr>
          <w:rFonts w:ascii="Times New Roman" w:eastAsia="Times New Roman" w:hAnsi="Times New Roman" w:cs="Times New Roman"/>
          <w:sz w:val="20"/>
          <w:szCs w:val="20"/>
          <w:lang w:eastAsia="ru-RU"/>
        </w:rPr>
        <w:tab/>
      </w:r>
      <w:r w:rsidRPr="00891A02">
        <w:rPr>
          <w:rFonts w:ascii="Times New Roman" w:eastAsia="Times New Roman" w:hAnsi="Times New Roman" w:cs="Times New Roman"/>
          <w:sz w:val="20"/>
          <w:szCs w:val="20"/>
          <w:lang w:eastAsia="ru-RU"/>
        </w:rPr>
        <w:tab/>
      </w:r>
      <w:r w:rsidRPr="00891A02">
        <w:rPr>
          <w:rFonts w:ascii="Times New Roman" w:eastAsia="Times New Roman" w:hAnsi="Times New Roman" w:cs="Times New Roman"/>
          <w:sz w:val="20"/>
          <w:szCs w:val="20"/>
          <w:lang w:eastAsia="ru-RU"/>
        </w:rPr>
        <w:tab/>
      </w:r>
      <w:r w:rsidRPr="00891A02">
        <w:rPr>
          <w:rFonts w:ascii="Times New Roman" w:eastAsia="Times New Roman" w:hAnsi="Times New Roman" w:cs="Times New Roman"/>
          <w:sz w:val="20"/>
          <w:szCs w:val="20"/>
          <w:lang w:eastAsia="ru-RU"/>
        </w:rPr>
        <w:tab/>
      </w:r>
      <w:r w:rsidRPr="00891A02">
        <w:rPr>
          <w:rFonts w:ascii="Times New Roman" w:eastAsia="Times New Roman" w:hAnsi="Times New Roman" w:cs="Times New Roman"/>
          <w:sz w:val="20"/>
          <w:szCs w:val="20"/>
          <w:lang w:eastAsia="ru-RU"/>
        </w:rPr>
        <w:tab/>
      </w:r>
      <w:r w:rsidRPr="00891A02">
        <w:rPr>
          <w:rFonts w:ascii="Times New Roman" w:eastAsia="Times New Roman" w:hAnsi="Times New Roman" w:cs="Times New Roman"/>
          <w:sz w:val="20"/>
          <w:szCs w:val="20"/>
          <w:lang w:eastAsia="ru-RU"/>
        </w:rPr>
        <w:tab/>
      </w:r>
      <w:r w:rsidR="00E51FDF" w:rsidRPr="00891A02">
        <w:rPr>
          <w:rFonts w:ascii="Times New Roman" w:eastAsia="Times New Roman" w:hAnsi="Times New Roman" w:cs="Times New Roman"/>
          <w:sz w:val="20"/>
          <w:szCs w:val="20"/>
          <w:lang w:eastAsia="ru-RU"/>
        </w:rPr>
        <w:t xml:space="preserve">      </w:t>
      </w:r>
      <w:proofErr w:type="spellStart"/>
      <w:r w:rsidR="00E51FDF" w:rsidRPr="00891A02">
        <w:rPr>
          <w:rFonts w:ascii="Times New Roman" w:eastAsia="Times New Roman" w:hAnsi="Times New Roman" w:cs="Times New Roman"/>
          <w:sz w:val="20"/>
          <w:szCs w:val="20"/>
          <w:lang w:eastAsia="ru-RU"/>
        </w:rPr>
        <w:t>м.п</w:t>
      </w:r>
      <w:proofErr w:type="spellEnd"/>
      <w:r w:rsidR="00E51FDF" w:rsidRPr="00891A02">
        <w:rPr>
          <w:rFonts w:ascii="Times New Roman" w:eastAsia="Times New Roman" w:hAnsi="Times New Roman" w:cs="Times New Roman"/>
          <w:sz w:val="20"/>
          <w:szCs w:val="20"/>
          <w:lang w:eastAsia="ru-RU"/>
        </w:rPr>
        <w:t>.</w:t>
      </w:r>
    </w:p>
    <w:sectPr w:rsidR="00B32B7C" w:rsidRPr="00891A02" w:rsidSect="00044103">
      <w:pgSz w:w="11906" w:h="16838"/>
      <w:pgMar w:top="851" w:right="849"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10EFD"/>
    <w:multiLevelType w:val="multilevel"/>
    <w:tmpl w:val="5B3C68F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11A72A0"/>
    <w:multiLevelType w:val="multilevel"/>
    <w:tmpl w:val="CF1AC60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862"/>
        </w:tabs>
        <w:ind w:left="862" w:hanging="720"/>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71970793"/>
    <w:multiLevelType w:val="singleLevel"/>
    <w:tmpl w:val="61EAB8D4"/>
    <w:lvl w:ilvl="0">
      <w:start w:val="4"/>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characterSpacingControl w:val="doNotCompress"/>
  <w:compat>
    <w:compatSetting w:name="compatibilityMode" w:uri="http://schemas.microsoft.com/office/word" w:val="12"/>
  </w:compat>
  <w:rsids>
    <w:rsidRoot w:val="004D2994"/>
    <w:rsid w:val="00044103"/>
    <w:rsid w:val="00123DE6"/>
    <w:rsid w:val="001E4BA1"/>
    <w:rsid w:val="001F05F1"/>
    <w:rsid w:val="00234721"/>
    <w:rsid w:val="002724E0"/>
    <w:rsid w:val="003705A7"/>
    <w:rsid w:val="00407836"/>
    <w:rsid w:val="004732B5"/>
    <w:rsid w:val="004D2994"/>
    <w:rsid w:val="006C4AB8"/>
    <w:rsid w:val="00731033"/>
    <w:rsid w:val="00760E14"/>
    <w:rsid w:val="00762B91"/>
    <w:rsid w:val="007707A3"/>
    <w:rsid w:val="007B278A"/>
    <w:rsid w:val="00817237"/>
    <w:rsid w:val="00891A02"/>
    <w:rsid w:val="00896644"/>
    <w:rsid w:val="00AA7BC8"/>
    <w:rsid w:val="00AE33B5"/>
    <w:rsid w:val="00B32B7C"/>
    <w:rsid w:val="00B5055C"/>
    <w:rsid w:val="00BC2378"/>
    <w:rsid w:val="00BD7ED7"/>
    <w:rsid w:val="00C5425D"/>
    <w:rsid w:val="00D3364A"/>
    <w:rsid w:val="00D43C40"/>
    <w:rsid w:val="00DC4207"/>
    <w:rsid w:val="00E51FDF"/>
    <w:rsid w:val="00F258D2"/>
    <w:rsid w:val="00F548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B575"/>
  <w15:docId w15:val="{75818C86-9EAB-460C-8B00-7F5A3E30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99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29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D2994"/>
    <w:pPr>
      <w:spacing w:after="0" w:line="240" w:lineRule="auto"/>
    </w:pPr>
  </w:style>
  <w:style w:type="paragraph" w:styleId="a5">
    <w:name w:val="Balloon Text"/>
    <w:basedOn w:val="a"/>
    <w:link w:val="a6"/>
    <w:uiPriority w:val="99"/>
    <w:semiHidden/>
    <w:unhideWhenUsed/>
    <w:rsid w:val="00BC237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2378"/>
    <w:rPr>
      <w:rFonts w:ascii="Segoe UI" w:hAnsi="Segoe UI" w:cs="Segoe UI"/>
      <w:sz w:val="18"/>
      <w:szCs w:val="18"/>
    </w:rPr>
  </w:style>
  <w:style w:type="paragraph" w:styleId="a7">
    <w:name w:val="List Paragraph"/>
    <w:basedOn w:val="a"/>
    <w:uiPriority w:val="34"/>
    <w:qFormat/>
    <w:rsid w:val="00D3364A"/>
    <w:pPr>
      <w:ind w:left="720"/>
      <w:contextualSpacing/>
    </w:pPr>
  </w:style>
  <w:style w:type="character" w:customStyle="1" w:styleId="2">
    <w:name w:val="Основной текст (2)_"/>
    <w:basedOn w:val="a0"/>
    <w:link w:val="20"/>
    <w:rsid w:val="00DC4207"/>
    <w:rPr>
      <w:rFonts w:ascii="Times New Roman" w:eastAsia="Times New Roman" w:hAnsi="Times New Roman" w:cs="Times New Roman"/>
      <w:shd w:val="clear" w:color="auto" w:fill="FFFFFF"/>
    </w:rPr>
  </w:style>
  <w:style w:type="paragraph" w:customStyle="1" w:styleId="20">
    <w:name w:val="Основной текст (2)"/>
    <w:basedOn w:val="a"/>
    <w:link w:val="2"/>
    <w:rsid w:val="00DC4207"/>
    <w:pPr>
      <w:widowControl w:val="0"/>
      <w:shd w:val="clear" w:color="auto" w:fill="FFFFFF"/>
      <w:spacing w:before="60" w:after="0" w:line="0" w:lineRule="atLeast"/>
    </w:pPr>
    <w:rPr>
      <w:rFonts w:ascii="Times New Roman" w:eastAsia="Times New Roman" w:hAnsi="Times New Roman" w:cs="Times New Roman"/>
    </w:rPr>
  </w:style>
  <w:style w:type="character" w:customStyle="1" w:styleId="1">
    <w:name w:val="Заголовок №1_"/>
    <w:basedOn w:val="a0"/>
    <w:link w:val="10"/>
    <w:rsid w:val="00AA7BC8"/>
    <w:rPr>
      <w:rFonts w:ascii="Times New Roman" w:eastAsia="Times New Roman" w:hAnsi="Times New Roman" w:cs="Times New Roman"/>
      <w:b/>
      <w:bCs/>
      <w:shd w:val="clear" w:color="auto" w:fill="FFFFFF"/>
    </w:rPr>
  </w:style>
  <w:style w:type="paragraph" w:customStyle="1" w:styleId="10">
    <w:name w:val="Заголовок №1"/>
    <w:basedOn w:val="a"/>
    <w:link w:val="1"/>
    <w:rsid w:val="00AA7BC8"/>
    <w:pPr>
      <w:widowControl w:val="0"/>
      <w:shd w:val="clear" w:color="auto" w:fill="FFFFFF"/>
      <w:spacing w:after="0" w:line="274" w:lineRule="exact"/>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3EE0A-E7D5-435D-AE9F-404DA9DD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2647</Words>
  <Characters>15094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23</cp:revision>
  <cp:lastPrinted>2021-09-28T09:04:00Z</cp:lastPrinted>
  <dcterms:created xsi:type="dcterms:W3CDTF">2021-09-28T08:47:00Z</dcterms:created>
  <dcterms:modified xsi:type="dcterms:W3CDTF">2022-05-18T07:42:00Z</dcterms:modified>
</cp:coreProperties>
</file>