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</w:rPr>
      </w:pPr>
      <w:r w:rsidRPr="00D2206B">
        <w:rPr>
          <w:rFonts w:eastAsia="Arial"/>
          <w:b/>
          <w:color w:val="000000"/>
        </w:rPr>
        <w:t xml:space="preserve">ДОГОВОР № </w:t>
      </w: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proofErr w:type="gramStart"/>
      <w:r w:rsidRPr="00D2206B">
        <w:rPr>
          <w:rFonts w:eastAsia="Arial"/>
          <w:b/>
          <w:color w:val="000000"/>
        </w:rPr>
        <w:t>возмездного</w:t>
      </w:r>
      <w:proofErr w:type="gramEnd"/>
      <w:r w:rsidRPr="00D2206B">
        <w:rPr>
          <w:rFonts w:eastAsia="Arial"/>
          <w:b/>
          <w:color w:val="000000"/>
        </w:rPr>
        <w:t xml:space="preserve"> оказания услуг</w:t>
      </w: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tabs>
          <w:tab w:val="right" w:pos="10485"/>
        </w:tabs>
        <w:jc w:val="both"/>
        <w:rPr>
          <w:rFonts w:eastAsia="Arial"/>
          <w:color w:val="000000"/>
        </w:rPr>
      </w:pPr>
      <w:r w:rsidRPr="00D2206B">
        <w:rPr>
          <w:rFonts w:eastAsia="Arial"/>
          <w:color w:val="000000"/>
        </w:rPr>
        <w:t>г. Ташкент</w:t>
      </w:r>
      <w:r w:rsidRPr="00D2206B">
        <w:rPr>
          <w:rFonts w:eastAsia="Arial"/>
        </w:rPr>
        <w:tab/>
      </w:r>
      <w:r w:rsidRPr="00D2206B">
        <w:rPr>
          <w:rFonts w:eastAsia="Arial"/>
          <w:color w:val="000000"/>
        </w:rPr>
        <w:t xml:space="preserve"> “_</w:t>
      </w:r>
      <w:proofErr w:type="gramStart"/>
      <w:r w:rsidRPr="00D2206B">
        <w:rPr>
          <w:rFonts w:eastAsia="Arial"/>
          <w:color w:val="000000"/>
        </w:rPr>
        <w:t xml:space="preserve">_“  </w:t>
      </w:r>
      <w:proofErr w:type="gramEnd"/>
      <w:r w:rsidRPr="00D2206B">
        <w:rPr>
          <w:rFonts w:eastAsia="Arial"/>
        </w:rPr>
        <w:t xml:space="preserve">___________  </w:t>
      </w:r>
      <w:r w:rsidRPr="00D2206B">
        <w:rPr>
          <w:rFonts w:eastAsia="Arial"/>
          <w:color w:val="000000"/>
        </w:rPr>
        <w:t>20</w:t>
      </w:r>
      <w:r w:rsidRPr="00D2206B">
        <w:rPr>
          <w:rFonts w:eastAsia="Arial"/>
        </w:rPr>
        <w:t xml:space="preserve">___ </w:t>
      </w:r>
      <w:r w:rsidRPr="00D2206B">
        <w:rPr>
          <w:rFonts w:eastAsia="Arial"/>
          <w:color w:val="000000"/>
        </w:rPr>
        <w:t>года</w:t>
      </w:r>
    </w:p>
    <w:p w:rsidR="00F55F63" w:rsidRPr="00D2206B" w:rsidRDefault="00F55F63" w:rsidP="00F55F63">
      <w:pPr>
        <w:ind w:firstLine="705"/>
        <w:jc w:val="both"/>
        <w:rPr>
          <w:rFonts w:eastAsia="Arial"/>
        </w:rPr>
      </w:pPr>
      <w:r w:rsidRPr="00D2206B">
        <w:rPr>
          <w:rFonts w:eastAsia="Arial"/>
        </w:rPr>
        <w:t xml:space="preserve">                                                                      </w:t>
      </w:r>
    </w:p>
    <w:p w:rsidR="00F55F63" w:rsidRPr="0077755F" w:rsidRDefault="00F55F63" w:rsidP="00F55F63">
      <w:pPr>
        <w:ind w:firstLine="705"/>
        <w:jc w:val="both"/>
        <w:rPr>
          <w:rFonts w:eastAsia="Arial"/>
          <w:sz w:val="22"/>
          <w:szCs w:val="22"/>
        </w:rPr>
      </w:pPr>
      <w:r w:rsidRPr="00520F2D">
        <w:rPr>
          <w:rFonts w:eastAsia="Arial"/>
        </w:rPr>
        <w:t xml:space="preserve">___________________________, именуемое в дальнейшем «Исполнитель», в лице </w:t>
      </w:r>
      <w:r w:rsidRPr="0077755F">
        <w:rPr>
          <w:rFonts w:eastAsia="Arial"/>
          <w:sz w:val="22"/>
          <w:szCs w:val="22"/>
        </w:rPr>
        <w:t>________________________________, действующего на основании Устава, с одной стороны, и АО «</w:t>
      </w:r>
      <w:proofErr w:type="spellStart"/>
      <w:r w:rsidRPr="0077755F">
        <w:rPr>
          <w:rFonts w:eastAsia="Arial"/>
          <w:sz w:val="22"/>
          <w:szCs w:val="22"/>
        </w:rPr>
        <w:t>Асакабанк</w:t>
      </w:r>
      <w:proofErr w:type="spellEnd"/>
      <w:r w:rsidRPr="0077755F">
        <w:rPr>
          <w:rFonts w:eastAsia="Arial"/>
          <w:sz w:val="22"/>
          <w:szCs w:val="22"/>
        </w:rPr>
        <w:t>», именуемое в дальнейшем «Заказчик», в лице Заместителя Председателя Правления _____________________, действующего на основании Доверенности     №_____________ от  _____________ года с другой стороны,, вместе в дальнейшем именуемые «Стороны» и каждая по отдельности «Сторона», заключили настоящий договор (далее по тексту - Договор) о нижеследующем: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1. Предмет договора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1.1. Исполнитель обязуется оказать Заказчику рекламные услуги (далее - Услуги), а Заказчик обязуется оплатить Услуги в соответствии с условиями настоящего Договора. Перечень, стоимость, сроки оказания услуг, а также иные характеристики Услуг согласовываются Сторонами в Дополнительных соглашениях, </w:t>
      </w:r>
      <w:proofErr w:type="spellStart"/>
      <w:r w:rsidRPr="0077755F">
        <w:rPr>
          <w:rFonts w:eastAsia="Arial"/>
          <w:sz w:val="22"/>
          <w:szCs w:val="22"/>
        </w:rPr>
        <w:t>Медиапланах</w:t>
      </w:r>
      <w:proofErr w:type="spellEnd"/>
      <w:r w:rsidRPr="0077755F">
        <w:rPr>
          <w:rFonts w:eastAsia="Arial"/>
          <w:sz w:val="22"/>
          <w:szCs w:val="22"/>
        </w:rPr>
        <w:t>, Приложениях, Технических заданиях или иных документах, определенных Сторонами и являющихся неотъемлемой частью настоящего Договора (далее – Приложение).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1.2. Перечень и характеристики Услуг могут изменяться Сторонами путем переписки в порядке, установленном пунктом 10.3 Договора. Итоговый перечень Услуг, оказанных в отчетном месяце, указывается Исполнителем в акте сдачи-приемки оказанных услуг (далее - Акт).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ind w:left="1680"/>
        <w:jc w:val="both"/>
        <w:rPr>
          <w:rFonts w:eastAsia="Arial"/>
          <w:sz w:val="22"/>
          <w:szCs w:val="22"/>
        </w:rPr>
      </w:pPr>
    </w:p>
    <w:p w:rsidR="00F55F63" w:rsidRPr="0077755F" w:rsidRDefault="00F55F63" w:rsidP="00F55F63">
      <w:pPr>
        <w:rPr>
          <w:rFonts w:eastAsia="Arial"/>
          <w:b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>2.1 Исполнитель обязан: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2.1.1</w:t>
      </w:r>
      <w:proofErr w:type="gramStart"/>
      <w:r w:rsidRPr="0077755F">
        <w:rPr>
          <w:rFonts w:eastAsia="Arial"/>
          <w:sz w:val="22"/>
          <w:szCs w:val="22"/>
        </w:rPr>
        <w:t>. оказать</w:t>
      </w:r>
      <w:proofErr w:type="gramEnd"/>
      <w:r w:rsidRPr="0077755F">
        <w:rPr>
          <w:rFonts w:eastAsia="Arial"/>
          <w:sz w:val="22"/>
          <w:szCs w:val="22"/>
        </w:rPr>
        <w:t xml:space="preserve"> Услуги по размещению рекламных материалов Заказчика в порядке, размере и в сроки, предусмотренные настоящим Договором и приложениями к нему;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2.1.2</w:t>
      </w:r>
      <w:proofErr w:type="gramStart"/>
      <w:r w:rsidRPr="0077755F">
        <w:rPr>
          <w:rFonts w:eastAsia="Arial"/>
          <w:sz w:val="22"/>
          <w:szCs w:val="22"/>
        </w:rPr>
        <w:t>. предоставлять</w:t>
      </w:r>
      <w:proofErr w:type="gramEnd"/>
      <w:r w:rsidRPr="0077755F">
        <w:rPr>
          <w:rFonts w:eastAsia="Arial"/>
          <w:sz w:val="22"/>
          <w:szCs w:val="22"/>
        </w:rPr>
        <w:t xml:space="preserve"> Заказчику акты сдачи-приемки оказанных Услуг;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2.1.3</w:t>
      </w:r>
      <w:proofErr w:type="gramStart"/>
      <w:r w:rsidRPr="0077755F">
        <w:rPr>
          <w:rFonts w:eastAsia="Arial"/>
          <w:sz w:val="22"/>
          <w:szCs w:val="22"/>
        </w:rPr>
        <w:t>. своими</w:t>
      </w:r>
      <w:proofErr w:type="gramEnd"/>
      <w:r w:rsidRPr="0077755F">
        <w:rPr>
          <w:rFonts w:eastAsia="Arial"/>
          <w:sz w:val="22"/>
          <w:szCs w:val="22"/>
        </w:rPr>
        <w:t xml:space="preserve"> силами и средствами организовать устранение недостатков, выявленных при приемке Заказчиком Услуг, в согласованный Сторонами срок;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2.1.4</w:t>
      </w:r>
      <w:proofErr w:type="gramStart"/>
      <w:r w:rsidRPr="0077755F">
        <w:rPr>
          <w:rFonts w:eastAsia="Arial"/>
          <w:sz w:val="22"/>
          <w:szCs w:val="22"/>
        </w:rPr>
        <w:t>. возвратить</w:t>
      </w:r>
      <w:proofErr w:type="gramEnd"/>
      <w:r w:rsidRPr="0077755F">
        <w:rPr>
          <w:rFonts w:eastAsia="Arial"/>
          <w:sz w:val="22"/>
          <w:szCs w:val="22"/>
        </w:rPr>
        <w:t xml:space="preserve"> сумму внесенной Заказчиком предоплаты, при досрочном расторжении/отказе Заказчика от настоящего Договора, за вычетом стоимости фактически оказанных на момент расторжения/отказа Услуг;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2.1.5</w:t>
      </w:r>
      <w:proofErr w:type="gramStart"/>
      <w:r w:rsidRPr="0077755F">
        <w:rPr>
          <w:rFonts w:eastAsia="Arial"/>
          <w:sz w:val="22"/>
          <w:szCs w:val="22"/>
        </w:rPr>
        <w:t>. возвратить</w:t>
      </w:r>
      <w:proofErr w:type="gramEnd"/>
      <w:r w:rsidRPr="0077755F">
        <w:rPr>
          <w:rFonts w:eastAsia="Arial"/>
          <w:sz w:val="22"/>
          <w:szCs w:val="22"/>
        </w:rPr>
        <w:t xml:space="preserve"> Заказчику стоимость объема </w:t>
      </w:r>
      <w:proofErr w:type="spellStart"/>
      <w:r w:rsidRPr="0077755F">
        <w:rPr>
          <w:rFonts w:eastAsia="Arial"/>
          <w:sz w:val="22"/>
          <w:szCs w:val="22"/>
        </w:rPr>
        <w:t>неоказанных</w:t>
      </w:r>
      <w:proofErr w:type="spellEnd"/>
      <w:r w:rsidRPr="0077755F">
        <w:rPr>
          <w:rFonts w:eastAsia="Arial"/>
          <w:sz w:val="22"/>
          <w:szCs w:val="22"/>
        </w:rPr>
        <w:t xml:space="preserve"> Услуг, либо зачесть указанную сумму в счет оплаты дальнейшего размещения рекламного материала Заказчика, в случае неоказания Исполнителем Услуг, указанных в соответствующем Приложении в полном объеме, по вине Исполнителя;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2.1.6. </w:t>
      </w:r>
      <w:r w:rsidRPr="0077755F">
        <w:rPr>
          <w:rFonts w:eastAsia="Arial"/>
          <w:iCs/>
          <w:sz w:val="22"/>
          <w:szCs w:val="22"/>
        </w:rPr>
        <w:t>Приступить к оказанию услуг в течение срока, согласованного Сторонами (указать срок);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2.1.7. </w:t>
      </w:r>
      <w:r w:rsidRPr="0077755F">
        <w:rPr>
          <w:rFonts w:eastAsia="Arial"/>
          <w:iCs/>
          <w:sz w:val="22"/>
          <w:szCs w:val="22"/>
        </w:rPr>
        <w:t>Качественно и в срок оказывать услуги, предусмотренные в настоящем Договоре;</w:t>
      </w:r>
    </w:p>
    <w:p w:rsidR="00F55F63" w:rsidRPr="0077755F" w:rsidRDefault="00F55F63" w:rsidP="00F55F63">
      <w:pPr>
        <w:ind w:right="-81"/>
        <w:jc w:val="both"/>
        <w:rPr>
          <w:rFonts w:eastAsia="Arial"/>
          <w:iCs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2.1.8. </w:t>
      </w:r>
      <w:r w:rsidRPr="0077755F">
        <w:rPr>
          <w:rFonts w:eastAsia="Arial"/>
          <w:iCs/>
          <w:sz w:val="22"/>
          <w:szCs w:val="22"/>
        </w:rPr>
        <w:t>Обеспечить сохранность документов, полученных от Заказчика, а также, документов, составленных в процессе оказания услуг;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iCs/>
          <w:sz w:val="22"/>
          <w:szCs w:val="22"/>
        </w:rPr>
        <w:t>2.1.9. Консультировать Заказчика по вопросам, относящимся к предмету Договора;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2.1.10. </w:t>
      </w:r>
      <w:r w:rsidRPr="0077755F">
        <w:rPr>
          <w:rFonts w:eastAsia="Arial"/>
          <w:iCs/>
          <w:sz w:val="22"/>
          <w:szCs w:val="22"/>
        </w:rPr>
        <w:t>Предоставлять Заказчику результаты проведённой работы;</w:t>
      </w:r>
    </w:p>
    <w:p w:rsidR="00F55F63" w:rsidRPr="0077755F" w:rsidRDefault="00F55F63" w:rsidP="00F55F63">
      <w:pPr>
        <w:ind w:right="-81"/>
        <w:jc w:val="both"/>
        <w:rPr>
          <w:rFonts w:eastAsia="Arial"/>
          <w:iCs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2.1.11. </w:t>
      </w:r>
      <w:r w:rsidRPr="0077755F">
        <w:rPr>
          <w:rFonts w:eastAsia="Arial"/>
          <w:iCs/>
          <w:sz w:val="22"/>
          <w:szCs w:val="22"/>
        </w:rPr>
        <w:t>Информировать Заказчика о ходе оказания услуг по настоящему Договору в устной и (или) письменной форме;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iCs/>
          <w:sz w:val="22"/>
          <w:szCs w:val="22"/>
        </w:rPr>
        <w:t>2.1.12. Соблюдать конфиденциальность предоставленной Заказчиком информации;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2.1.13. </w:t>
      </w:r>
      <w:r w:rsidRPr="0077755F">
        <w:rPr>
          <w:rFonts w:eastAsia="Arial"/>
          <w:iCs/>
          <w:sz w:val="22"/>
          <w:szCs w:val="22"/>
        </w:rPr>
        <w:t>Исправить за свой счет по требованию Заказчика все выявленные недостатки, если в процессе оказания услуг Исполнитель допустил отступления от условий настоящего Договора, ухудшившие качество оказанных услуг;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iCs/>
          <w:sz w:val="22"/>
          <w:szCs w:val="22"/>
        </w:rPr>
        <w:t>2.1.14. Лично оказывать услуги по настоящему Договору. Передача Исполнителем своих обязательств по настоящему Договору третьим лицам без письменного согласия на то Заказчика не допускается;</w:t>
      </w:r>
    </w:p>
    <w:p w:rsidR="00F55F63" w:rsidRPr="0077755F" w:rsidRDefault="00F55F63" w:rsidP="00F55F63">
      <w:pPr>
        <w:ind w:right="-81"/>
        <w:jc w:val="both"/>
        <w:rPr>
          <w:rFonts w:eastAsia="Arial"/>
          <w:iCs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2.1.15. </w:t>
      </w:r>
      <w:r w:rsidRPr="0077755F">
        <w:rPr>
          <w:rFonts w:eastAsia="Arial"/>
          <w:iCs/>
          <w:sz w:val="22"/>
          <w:szCs w:val="22"/>
        </w:rPr>
        <w:t xml:space="preserve">Гарантировать, что обладает всеми необходимыми правами для заключения настоящего Договора и что заключение настоящего Договора не нарушает исключительных, </w:t>
      </w:r>
      <w:r w:rsidRPr="0077755F">
        <w:rPr>
          <w:rFonts w:eastAsia="Arial"/>
          <w:bCs/>
          <w:iCs/>
          <w:sz w:val="22"/>
          <w:szCs w:val="22"/>
        </w:rPr>
        <w:t>авторских и иных</w:t>
      </w:r>
      <w:r w:rsidRPr="0077755F">
        <w:rPr>
          <w:rFonts w:eastAsia="Arial"/>
          <w:iCs/>
          <w:sz w:val="22"/>
          <w:szCs w:val="22"/>
        </w:rPr>
        <w:t xml:space="preserve"> прав третьих лиц. В случае, если к Заказчику будут предъявлены претензии, основанные на факте предоставления Заказчику либо использования Заказчиком результатов оказанных Услуг по </w:t>
      </w:r>
      <w:r w:rsidRPr="0077755F">
        <w:rPr>
          <w:rFonts w:eastAsia="Arial"/>
          <w:iCs/>
          <w:sz w:val="22"/>
          <w:szCs w:val="22"/>
        </w:rPr>
        <w:lastRenderedPageBreak/>
        <w:t>настоящему Договору, Исполнитель самостоятельно и за свой счет урегулирует такие претензии и оградит Заказчика от возможного возмещения убытков.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2.1.16. Лично оказывать услуги по настоящему Договору. Передача Исполнителем своих обязательств по настоящему Договору третьим лицам без письменного согласия на то Заказчика не допускается.</w:t>
      </w:r>
    </w:p>
    <w:p w:rsidR="00F55F63" w:rsidRPr="0077755F" w:rsidRDefault="00F55F63" w:rsidP="00F55F63">
      <w:pPr>
        <w:ind w:right="-81"/>
        <w:jc w:val="both"/>
        <w:rPr>
          <w:rFonts w:eastAsia="Arial"/>
          <w:b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>2.2. Заказчик обязан: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2.2.1</w:t>
      </w:r>
      <w:proofErr w:type="gramStart"/>
      <w:r w:rsidRPr="0077755F">
        <w:rPr>
          <w:rFonts w:eastAsia="Arial"/>
          <w:sz w:val="22"/>
          <w:szCs w:val="22"/>
        </w:rPr>
        <w:t>. своевременно</w:t>
      </w:r>
      <w:proofErr w:type="gramEnd"/>
      <w:r w:rsidRPr="0077755F">
        <w:rPr>
          <w:rFonts w:eastAsia="Arial"/>
          <w:sz w:val="22"/>
          <w:szCs w:val="22"/>
        </w:rPr>
        <w:t xml:space="preserve"> и в полном объеме согласно срокам, установленным в Договоре и Приложении, произвести оплату по настоящему Договору;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2.2.2</w:t>
      </w:r>
      <w:proofErr w:type="gramStart"/>
      <w:r w:rsidRPr="0077755F">
        <w:rPr>
          <w:rFonts w:eastAsia="Arial"/>
          <w:sz w:val="22"/>
          <w:szCs w:val="22"/>
        </w:rPr>
        <w:t>. в</w:t>
      </w:r>
      <w:proofErr w:type="gramEnd"/>
      <w:r w:rsidRPr="0077755F">
        <w:rPr>
          <w:rFonts w:eastAsia="Arial"/>
          <w:sz w:val="22"/>
          <w:szCs w:val="22"/>
        </w:rPr>
        <w:t xml:space="preserve"> необходимых случаях Заказчик обязан предоставить Исполнителю документальное подтверждение достоверности рекламной информации либо иных ее характеристик;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2.2.3</w:t>
      </w:r>
      <w:proofErr w:type="gramStart"/>
      <w:r w:rsidRPr="0077755F">
        <w:rPr>
          <w:rFonts w:eastAsia="Arial"/>
          <w:sz w:val="22"/>
          <w:szCs w:val="22"/>
        </w:rPr>
        <w:t>. подписать</w:t>
      </w:r>
      <w:proofErr w:type="gramEnd"/>
      <w:r w:rsidRPr="0077755F">
        <w:rPr>
          <w:rFonts w:eastAsia="Arial"/>
          <w:sz w:val="22"/>
          <w:szCs w:val="22"/>
        </w:rPr>
        <w:t xml:space="preserve"> Акт;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2.2.4</w:t>
      </w:r>
      <w:proofErr w:type="gramStart"/>
      <w:r w:rsidRPr="0077755F">
        <w:rPr>
          <w:rFonts w:eastAsia="Arial"/>
          <w:sz w:val="22"/>
          <w:szCs w:val="22"/>
        </w:rPr>
        <w:t>. обеспечивать</w:t>
      </w:r>
      <w:proofErr w:type="gramEnd"/>
      <w:r w:rsidRPr="0077755F">
        <w:rPr>
          <w:rFonts w:eastAsia="Arial"/>
          <w:sz w:val="22"/>
          <w:szCs w:val="22"/>
        </w:rPr>
        <w:t xml:space="preserve"> Исполнителю доступ к любой, необходимой для работы по настоящему Договору, информации, при условии соблюдения Исполнителем положений пунктов </w:t>
      </w:r>
      <w:r w:rsidRPr="0077755F">
        <w:rPr>
          <w:rFonts w:eastAsia="Arial"/>
          <w:sz w:val="22"/>
          <w:szCs w:val="22"/>
          <w:highlight w:val="yellow"/>
        </w:rPr>
        <w:t>6.1-6.3</w:t>
      </w:r>
      <w:r w:rsidRPr="0077755F">
        <w:rPr>
          <w:rFonts w:eastAsia="Arial"/>
          <w:sz w:val="22"/>
          <w:szCs w:val="22"/>
        </w:rPr>
        <w:t xml:space="preserve"> настоящего Договора;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2.2.5</w:t>
      </w:r>
      <w:proofErr w:type="gramStart"/>
      <w:r w:rsidRPr="0077755F">
        <w:rPr>
          <w:rFonts w:eastAsia="Arial"/>
          <w:sz w:val="22"/>
          <w:szCs w:val="22"/>
        </w:rPr>
        <w:t>. самостоятельно</w:t>
      </w:r>
      <w:proofErr w:type="gramEnd"/>
      <w:r w:rsidRPr="0077755F">
        <w:rPr>
          <w:rFonts w:eastAsia="Arial"/>
          <w:sz w:val="22"/>
          <w:szCs w:val="22"/>
        </w:rPr>
        <w:t xml:space="preserve"> контролировать доступность своего сайта (в случае размещения рекламы, которая ведет на сайт Заказчика) и в случае отсутствия доступа к сайту направить уведомление Исполнителю с просьбой приостановить оказание Услуг;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2.2.6. Разместить на всех страницах своего сайта (в случае размещения рекламы, которая ведет на сайт Заказчика) код специального инструмента - </w:t>
      </w:r>
      <w:proofErr w:type="spellStart"/>
      <w:r w:rsidRPr="0077755F">
        <w:rPr>
          <w:rFonts w:eastAsia="Arial"/>
          <w:sz w:val="22"/>
          <w:szCs w:val="22"/>
        </w:rPr>
        <w:t>Google</w:t>
      </w:r>
      <w:proofErr w:type="spellEnd"/>
      <w:r w:rsidRPr="0077755F">
        <w:rPr>
          <w:rFonts w:eastAsia="Arial"/>
          <w:sz w:val="22"/>
          <w:szCs w:val="22"/>
        </w:rPr>
        <w:t xml:space="preserve"> </w:t>
      </w:r>
      <w:proofErr w:type="spellStart"/>
      <w:r w:rsidRPr="0077755F">
        <w:rPr>
          <w:rFonts w:eastAsia="Arial"/>
          <w:sz w:val="22"/>
          <w:szCs w:val="22"/>
        </w:rPr>
        <w:t>Tag</w:t>
      </w:r>
      <w:proofErr w:type="spellEnd"/>
      <w:r w:rsidRPr="0077755F">
        <w:rPr>
          <w:rFonts w:eastAsia="Arial"/>
          <w:sz w:val="22"/>
          <w:szCs w:val="22"/>
        </w:rPr>
        <w:t xml:space="preserve"> </w:t>
      </w:r>
      <w:proofErr w:type="spellStart"/>
      <w:r w:rsidRPr="0077755F">
        <w:rPr>
          <w:rFonts w:eastAsia="Arial"/>
          <w:sz w:val="22"/>
          <w:szCs w:val="22"/>
        </w:rPr>
        <w:t>Manager</w:t>
      </w:r>
      <w:proofErr w:type="spellEnd"/>
      <w:r w:rsidRPr="0077755F">
        <w:rPr>
          <w:rFonts w:eastAsia="Arial"/>
          <w:sz w:val="22"/>
          <w:szCs w:val="22"/>
        </w:rPr>
        <w:t xml:space="preserve">, предоставленный Исполнителем, или открыть Исполнителю доступ к размещенному на сайте коду с правами редактирования и возможностью управления пользователями, в течение 5 (пяти) рабочих дней </w:t>
      </w:r>
      <w:r w:rsidRPr="0077755F">
        <w:rPr>
          <w:rFonts w:eastAsia="Arial"/>
          <w:sz w:val="22"/>
          <w:szCs w:val="22"/>
          <w:highlight w:val="lightGray"/>
        </w:rPr>
        <w:t>с момента согласования Услуг по настоящему Договору.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2.2.7</w:t>
      </w:r>
      <w:proofErr w:type="gramStart"/>
      <w:r w:rsidRPr="0077755F">
        <w:rPr>
          <w:rFonts w:eastAsia="Arial"/>
          <w:sz w:val="22"/>
          <w:szCs w:val="22"/>
        </w:rPr>
        <w:t>. при</w:t>
      </w:r>
      <w:proofErr w:type="gramEnd"/>
      <w:r w:rsidRPr="0077755F">
        <w:rPr>
          <w:rFonts w:eastAsia="Arial"/>
          <w:sz w:val="22"/>
          <w:szCs w:val="22"/>
        </w:rPr>
        <w:t xml:space="preserve"> рекламировании товаров, работ и услуг, предпринимательской деятельности, предоставить по требованию Исполнителя копию свидетельства о государственной регистрации Заказчика, а также иные документы, предусмотренные законодательством о рекламе, обязательные для рекламирования того или иного вида товаров, работ, услуг и предпринимательской деятельности.</w:t>
      </w:r>
    </w:p>
    <w:p w:rsidR="00F55F63" w:rsidRPr="0077755F" w:rsidRDefault="00F55F63" w:rsidP="00F55F6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>3</w:t>
      </w:r>
      <w:r w:rsidRPr="0077755F">
        <w:rPr>
          <w:rFonts w:eastAsia="Arial"/>
          <w:b/>
          <w:color w:val="000000"/>
          <w:sz w:val="22"/>
          <w:szCs w:val="22"/>
        </w:rPr>
        <w:t xml:space="preserve">. </w:t>
      </w:r>
      <w:r w:rsidRPr="0077755F">
        <w:rPr>
          <w:rFonts w:eastAsia="Arial"/>
          <w:b/>
          <w:sz w:val="22"/>
          <w:szCs w:val="22"/>
        </w:rPr>
        <w:t>Порядок оказания Услуг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3</w:t>
      </w:r>
      <w:r w:rsidRPr="0077755F">
        <w:rPr>
          <w:rFonts w:eastAsia="Arial"/>
          <w:color w:val="000000"/>
          <w:sz w:val="22"/>
          <w:szCs w:val="22"/>
        </w:rPr>
        <w:t xml:space="preserve">.1. На </w:t>
      </w:r>
      <w:r w:rsidRPr="0077755F">
        <w:rPr>
          <w:rFonts w:eastAsia="Arial"/>
          <w:sz w:val="22"/>
          <w:szCs w:val="22"/>
        </w:rPr>
        <w:t xml:space="preserve">основании поступивших от Заказчика заявок Исполнитель разрабатывает и направляет Заказчику для ознакомления и утверждения Приложения с указанием объема, стоимости и сроков оказания Услуг. </w:t>
      </w:r>
    </w:p>
    <w:p w:rsidR="00F55F63" w:rsidRPr="0077755F" w:rsidRDefault="00F55F63" w:rsidP="00F55F63">
      <w:pPr>
        <w:ind w:right="-81" w:firstLine="705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>Спецификации</w:t>
      </w:r>
      <w:r w:rsidRPr="0077755F">
        <w:rPr>
          <w:rFonts w:eastAsia="Arial"/>
          <w:sz w:val="22"/>
          <w:szCs w:val="22"/>
        </w:rPr>
        <w:t xml:space="preserve"> </w:t>
      </w:r>
      <w:r w:rsidRPr="0077755F">
        <w:rPr>
          <w:rFonts w:eastAsia="Arial"/>
          <w:sz w:val="22"/>
          <w:szCs w:val="22"/>
          <w:highlight w:val="lightGray"/>
        </w:rPr>
        <w:t>согласовывается</w:t>
      </w:r>
      <w:r w:rsidRPr="0077755F">
        <w:rPr>
          <w:rFonts w:eastAsia="Arial"/>
          <w:sz w:val="22"/>
          <w:szCs w:val="22"/>
        </w:rPr>
        <w:t xml:space="preserve"> Сторонами, является неотъемлемой частью настоящего Договора и служит основанием для начала оказания Услуг. Внесение изменений в Приложение производится путем согласования Сторонами условий в порядке, установленном п. 11.3 Договора. 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3.2.  По окончании периода оказания Услуг Исполнитель направляет Заказчику Акт. В случае, если период оказания Услуг превышает месяц, то Акты выставляются Исполнителем по итогам каждого месяца. Заказчик обязан в течение 3 (трех) рабочих дней после получения подписать Акт либо представить свои мотивированные возражения в письменном виде. В случае, если Заказчик не подписал Акт, а также не представил мотивированные возражения в установленный срок, то Услуги считаются оказанными надлежащим образом, а Акт – подписанным.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Акт считается надлежащим образом полученным Заказчиком, в случае если он был направлен Исполнителем заказным письмом на адрес Заказчика, указанный в настоящем Договоре. 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Исполнитель вправе направлять акты Заказчику в электронной форме. По просьбе Заказчика ему может быть предоставлен распечатанный акт, подписанный со стороны Агентства. В таком случае Заказчик обязан подписать один экземпляр акта и возвратить его Заказчику. </w:t>
      </w:r>
    </w:p>
    <w:p w:rsidR="00F55F63" w:rsidRPr="0077755F" w:rsidRDefault="00F55F63" w:rsidP="00F55F63">
      <w:pPr>
        <w:ind w:right="-81" w:firstLine="705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 xml:space="preserve">4. </w:t>
      </w:r>
      <w:r w:rsidRPr="0077755F">
        <w:rPr>
          <w:rFonts w:eastAsia="Arial"/>
          <w:b/>
          <w:color w:val="000000"/>
          <w:sz w:val="22"/>
          <w:szCs w:val="22"/>
        </w:rPr>
        <w:t xml:space="preserve"> Расчеты и оплата услуг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4.1. Общая сумма договора составляет _____________________ (_____________________________) до конца 20__ (_________________) года с учетом фиксированной агентской комиссии по всем инструментам и услугам в размере ____% (_________________________), а также с учетом НДС в размере 15% (пятнадцать процентов).</w:t>
      </w:r>
    </w:p>
    <w:p w:rsidR="00F55F63" w:rsidRPr="0077755F" w:rsidRDefault="00F55F63" w:rsidP="00F55F63">
      <w:pPr>
        <w:ind w:right="-81"/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4.2. Если иное не предусмотрено Приложением Услуги оказываются на условиях полной предоплаты. В случаях, когда по соглашению сторон либо по решению Исполнителя услуги были оказаны Заказчику полностью, либо частично без взимания предоплаты, такие услуги подлежат оплате в _____________</w:t>
      </w:r>
      <w:proofErr w:type="spellStart"/>
      <w:r w:rsidRPr="0077755F">
        <w:rPr>
          <w:rFonts w:eastAsia="Arial"/>
          <w:sz w:val="22"/>
          <w:szCs w:val="22"/>
        </w:rPr>
        <w:t>сум</w:t>
      </w:r>
      <w:proofErr w:type="spellEnd"/>
      <w:r w:rsidRPr="0077755F">
        <w:rPr>
          <w:rFonts w:eastAsia="Arial"/>
          <w:sz w:val="22"/>
          <w:szCs w:val="22"/>
        </w:rPr>
        <w:t xml:space="preserve"> на основании Акта в срок 5 рабочих дней с даты подписания акта или с даты, когда акт должен быть подписан в соответствии с настоящим Договором.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 xml:space="preserve">5. </w:t>
      </w:r>
      <w:r w:rsidRPr="0077755F">
        <w:rPr>
          <w:rFonts w:eastAsia="Arial"/>
          <w:b/>
          <w:color w:val="000000"/>
          <w:sz w:val="22"/>
          <w:szCs w:val="22"/>
        </w:rPr>
        <w:t>Авторские права на рекламные материалы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lastRenderedPageBreak/>
        <w:t>5.1. Исполнитель уступает Заказчику все исключительные права на созданные в процессе оказания Услуг готовые результаты оказания Услуг на территории всех стран мира и на весь срок действия авторских прав.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5.2. Исполнитель согласен, что вся документация, конечные продукты, а также любые другие материалы, созданные целиком или частично в процессе оказания услуг Заказчику, будут рассматриваться как собственность Заказчика.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5.3. Если в ходе оказания услуг по Договору будут созданы результаты интеллектуальной деятельности, Исполнитель передаёт (отчуждает) Заказчику исключительные права на такие результаты интеллектуальной деятельности в полном объёме. Исключительные права на результаты интеллектуальной деятельности, созданные в ходе оказания услуг переходят к Заказчику незамедлительно с момента подписания Сторонами соответствующего Акта сдачи-приёмки.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5.4. Исполнитель гарантирует, что оказанные услуги в соответствии с настоящим Договором не нарушит исключительных прав третьих лиц на интеллектуальную собственность в связи с изготовлением и размещением Рекламных материалов, включая как имущественные, так и личные неимущественные права.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В случае, если со стороны третьих лиц предъявлены претензия или иск или предприняты какие-либо иные действия против Заказчика, связанные с предполагаемым нарушением им интеллектуальных прав третьих лиц вследствие нарушения обязательств Заказчиком, Исполнитель полностью ограждает Заказчика от любых действий, претензий, исков, предъявленных третьими лицами, и любых вытекающих из указанных действий расходов и издержек, возникающих из-за нарушения Исполнителем или подозрения о нарушении Исполнителем прав третьих лиц на результаты интеллектуальной деятельности, а также возмещает Заказчику все причинённые этим убытки. 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ind w:left="1080" w:hanging="900"/>
        <w:jc w:val="both"/>
        <w:rPr>
          <w:rFonts w:eastAsia="Arial"/>
          <w:color w:val="000000"/>
          <w:sz w:val="22"/>
          <w:szCs w:val="22"/>
        </w:rPr>
      </w:pPr>
    </w:p>
    <w:p w:rsidR="00F55F63" w:rsidRPr="0077755F" w:rsidRDefault="00F55F63" w:rsidP="00F55F6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>6</w:t>
      </w:r>
      <w:r w:rsidRPr="0077755F">
        <w:rPr>
          <w:rFonts w:eastAsia="Arial"/>
          <w:b/>
          <w:color w:val="000000"/>
          <w:sz w:val="22"/>
          <w:szCs w:val="22"/>
        </w:rPr>
        <w:t>. Конфиденциальность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6.1. </w:t>
      </w:r>
      <w:r w:rsidRPr="0077755F">
        <w:rPr>
          <w:rFonts w:eastAsia="Arial"/>
          <w:color w:val="000000"/>
          <w:sz w:val="22"/>
          <w:szCs w:val="22"/>
        </w:rPr>
        <w:t>Исполнитель будет держать в секрете и не раскрывать какой-либо третьей стороне или использовать с выгодой для себя или других информацию или материалы, касающиеся деятельности Заказчика и полученные в связи с услугами исполнителя по настоящему Договору. При этом Исполнитель готово предпринимать дополнительные меры предосторожности, включая подписание соглашения о конфиденциальности со своими сотрудниками, для обеспечения положений данного пункта Договора.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6.2. </w:t>
      </w:r>
      <w:r w:rsidRPr="0077755F">
        <w:rPr>
          <w:rFonts w:eastAsia="Arial"/>
          <w:color w:val="000000"/>
          <w:sz w:val="22"/>
          <w:szCs w:val="22"/>
        </w:rPr>
        <w:t xml:space="preserve">Заказчик и Исполнитель будут держать в секрете и не раскрывать какой-либо третьей стороне или использовать с выгодой для себя или других информацию о </w:t>
      </w:r>
      <w:r w:rsidRPr="0077755F">
        <w:rPr>
          <w:rFonts w:eastAsia="Arial"/>
          <w:sz w:val="22"/>
          <w:szCs w:val="22"/>
        </w:rPr>
        <w:t>взаиморасчетах</w:t>
      </w:r>
      <w:r w:rsidRPr="0077755F">
        <w:rPr>
          <w:rFonts w:eastAsia="Arial"/>
          <w:color w:val="000000"/>
          <w:sz w:val="22"/>
          <w:szCs w:val="22"/>
        </w:rPr>
        <w:t xml:space="preserve"> и взаимных </w:t>
      </w:r>
      <w:r w:rsidRPr="0077755F">
        <w:rPr>
          <w:rFonts w:eastAsia="Arial"/>
          <w:sz w:val="22"/>
          <w:szCs w:val="22"/>
        </w:rPr>
        <w:t>договоренностях</w:t>
      </w:r>
      <w:r w:rsidRPr="0077755F">
        <w:rPr>
          <w:rFonts w:eastAsia="Arial"/>
          <w:color w:val="000000"/>
          <w:sz w:val="22"/>
          <w:szCs w:val="22"/>
        </w:rPr>
        <w:t xml:space="preserve"> по тем или иным видам работ и услуг. При этом каждая из сторон вправе использовать данную информацию только для внутренних целей, а также при урегулировании возможных спорных ситуаций в судебном порядке.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6.3. </w:t>
      </w:r>
      <w:r w:rsidRPr="0077755F">
        <w:rPr>
          <w:rFonts w:eastAsia="Arial"/>
          <w:color w:val="000000"/>
          <w:sz w:val="22"/>
          <w:szCs w:val="22"/>
        </w:rPr>
        <w:t xml:space="preserve">Обязательства конфиденциальности Заказчика и Исполнителя будут сохраняться и после прекращения срока действия настоящего Договора.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eastAsia="Arial"/>
          <w:color w:val="000000"/>
          <w:sz w:val="22"/>
          <w:szCs w:val="22"/>
        </w:rPr>
      </w:pPr>
    </w:p>
    <w:p w:rsidR="00F55F63" w:rsidRPr="0077755F" w:rsidRDefault="00F55F63" w:rsidP="00F55F63">
      <w:pPr>
        <w:ind w:firstLine="426"/>
        <w:jc w:val="center"/>
        <w:rPr>
          <w:color w:val="000000"/>
          <w:sz w:val="22"/>
          <w:szCs w:val="22"/>
        </w:rPr>
      </w:pPr>
      <w:r w:rsidRPr="0077755F">
        <w:rPr>
          <w:b/>
          <w:bCs/>
          <w:color w:val="000000"/>
          <w:sz w:val="22"/>
          <w:szCs w:val="22"/>
        </w:rPr>
        <w:t>7. Форс-мажорные обстоятельства</w:t>
      </w:r>
    </w:p>
    <w:p w:rsidR="00F55F63" w:rsidRPr="0077755F" w:rsidRDefault="00F55F63" w:rsidP="00F55F63">
      <w:pPr>
        <w:jc w:val="both"/>
        <w:rPr>
          <w:sz w:val="22"/>
          <w:szCs w:val="22"/>
        </w:rPr>
      </w:pPr>
      <w:r w:rsidRPr="0077755F">
        <w:rPr>
          <w:sz w:val="22"/>
          <w:szCs w:val="22"/>
        </w:rPr>
        <w:t>7.1. Стороны несут ответственность за неисполнение, либо ненадлежащее исполнение обязательства по настоящему договору, если не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 (землетрясение, наводнение и т.д.), решения государственных органов.</w:t>
      </w:r>
    </w:p>
    <w:p w:rsidR="00F55F63" w:rsidRPr="0077755F" w:rsidRDefault="00F55F63" w:rsidP="00F55F63">
      <w:pPr>
        <w:rPr>
          <w:sz w:val="22"/>
          <w:szCs w:val="22"/>
        </w:rPr>
      </w:pPr>
      <w:r w:rsidRPr="0077755F">
        <w:rPr>
          <w:sz w:val="22"/>
          <w:szCs w:val="22"/>
          <w:lang w:val="uz-Cyrl-UZ"/>
        </w:rPr>
        <w:t>7</w:t>
      </w:r>
      <w:r w:rsidRPr="0077755F">
        <w:rPr>
          <w:sz w:val="22"/>
          <w:szCs w:val="22"/>
        </w:rPr>
        <w:t>.2. О наступлении форс-мажорных обстоятельств, Стороны должны уведомить друг друга в течение 24 часов с момента их наступления.</w:t>
      </w:r>
    </w:p>
    <w:p w:rsidR="00F55F63" w:rsidRPr="0077755F" w:rsidRDefault="00F55F63" w:rsidP="00F55F63">
      <w:pPr>
        <w:jc w:val="both"/>
        <w:rPr>
          <w:sz w:val="22"/>
          <w:szCs w:val="22"/>
        </w:rPr>
      </w:pPr>
      <w:r w:rsidRPr="0077755F">
        <w:rPr>
          <w:sz w:val="22"/>
          <w:szCs w:val="22"/>
          <w:lang w:val="uz-Cyrl-UZ"/>
        </w:rPr>
        <w:t>7</w:t>
      </w:r>
      <w:r w:rsidRPr="0077755F">
        <w:rPr>
          <w:sz w:val="22"/>
          <w:szCs w:val="22"/>
        </w:rPr>
        <w:t>.3. В случае возникновения форс-мажорных обстоятельств срок выполнения обязательства по настоящему договору переносится на период, в течение которого действуют такие обстоятельства и их последствия.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ind w:firstLine="566"/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8. Антикоррупционные условия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color w:val="000000"/>
          <w:sz w:val="22"/>
          <w:szCs w:val="22"/>
        </w:rPr>
        <w:t xml:space="preserve"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выплатить, не разрешают выплату каких-либо денежных средств или ценностей, прямо или косвенно, любым лицам, для оказания </w:t>
      </w:r>
      <w:r w:rsidRPr="0077755F">
        <w:rPr>
          <w:rFonts w:eastAsia="Arial"/>
          <w:color w:val="000000"/>
          <w:sz w:val="22"/>
          <w:szCs w:val="22"/>
        </w:rPr>
        <w:lastRenderedPageBreak/>
        <w:t>влияния на действия или решения этих лиц с целью получить какие – либо неправомерные преимущества или иные выгоды.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color w:val="000000"/>
          <w:sz w:val="22"/>
          <w:szCs w:val="22"/>
        </w:rPr>
        <w:t>8.2.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действующим законодательством Республики Узбекистан,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от преступной деятельности, финансированию терроризма и финансированию распространения оружия массового уничтожения.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color w:val="000000"/>
          <w:sz w:val="22"/>
          <w:szCs w:val="22"/>
        </w:rPr>
        <w:t xml:space="preserve"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color w:val="000000"/>
          <w:sz w:val="22"/>
          <w:szCs w:val="22"/>
        </w:rPr>
        <w:t>8.4.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 или в устной форме посредством телефона доверия.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sz w:val="22"/>
          <w:szCs w:val="22"/>
        </w:rPr>
        <w:t xml:space="preserve">9. </w:t>
      </w:r>
      <w:r w:rsidRPr="0077755F">
        <w:rPr>
          <w:rFonts w:eastAsia="Arial"/>
          <w:b/>
          <w:color w:val="000000"/>
          <w:sz w:val="22"/>
          <w:szCs w:val="22"/>
        </w:rPr>
        <w:t xml:space="preserve">Ответственность Сторон. 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>9.1. За неисполнение либо ненадлежащее исполнение обязательств по Договору Стороны несут ответственность согласно Гражданскому Кодексу Республики Узбекистана и Закону Республики Узбекистан от 29.08.1998 г. «О договорно-правовой базе деятельности хозяйствующих субъектов».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 xml:space="preserve">9.2. Предоставляемый рекламный материал должен быть согласован Заказчиком с уполномоченными инстанциями, и соответствовать требованиям Закона «О рекламе» </w:t>
      </w:r>
      <w:proofErr w:type="spellStart"/>
      <w:r w:rsidRPr="0077755F">
        <w:rPr>
          <w:color w:val="000000"/>
          <w:sz w:val="22"/>
          <w:szCs w:val="22"/>
        </w:rPr>
        <w:t>РУз</w:t>
      </w:r>
      <w:proofErr w:type="spellEnd"/>
      <w:r w:rsidRPr="0077755F">
        <w:rPr>
          <w:color w:val="000000"/>
          <w:sz w:val="22"/>
          <w:szCs w:val="22"/>
        </w:rPr>
        <w:t>.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 xml:space="preserve"> 9.3. Стороны несут полную ответственность за соответствие размещаемой рекламы действующему законодательству </w:t>
      </w:r>
      <w:proofErr w:type="spellStart"/>
      <w:r w:rsidRPr="0077755F">
        <w:rPr>
          <w:color w:val="000000"/>
          <w:sz w:val="22"/>
          <w:szCs w:val="22"/>
        </w:rPr>
        <w:t>РУз</w:t>
      </w:r>
      <w:proofErr w:type="spellEnd"/>
      <w:r w:rsidRPr="0077755F">
        <w:rPr>
          <w:color w:val="000000"/>
          <w:sz w:val="22"/>
          <w:szCs w:val="22"/>
        </w:rPr>
        <w:t>.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>9.4. Заказчик гарантирует наличие у него всех необходимых документов (сертификаты, лицензии и т.д.), подтверждающих качество и легитимность рекламируемого им товара или услуги, вне зависимости от степени его отношения к рекламируемому товару или услуге.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 xml:space="preserve">9.5. В случае несвоевременной оплаты, Исполнитель вправе требовать от Заказчика уплаты Исполнителю пени в размере 0,4% от суммы просроченного платежа за каждый день просрочки, но не более 50% суммы просроченного платежа. 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 xml:space="preserve">9.6. В случае неоказания/несвоевременного оказания Услуг, Заказчик вправе требовать от Исполнителя уплаты Заказчику пени в размере 0,4% неисполненной части обязательства за каждый день просрочки, но не более 50% стоимости не оказанных Услуг. </w:t>
      </w:r>
    </w:p>
    <w:p w:rsidR="00F55F63" w:rsidRPr="0077755F" w:rsidRDefault="00F55F63" w:rsidP="00F55F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755F">
        <w:rPr>
          <w:color w:val="000000"/>
          <w:sz w:val="22"/>
          <w:szCs w:val="22"/>
        </w:rPr>
        <w:t>9.7. В случае если Исполнитель ненадлежащим образом осуществил и/или просрочил оказание Услуг Заказчик вправе требовать компенсации в виде дополнительного (повторного) оказания Услуг без взимания платы по размещению и/или увеличения сроков размещения тех материалов, которые были размещены ненадлежащим образом. Ненадлежащим размещением признается размещение, осуществленное с нарушением сроков, позиции размещения, вида размещения, количества показов, указанных в настоящем Договоре и Приложениях к нему.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10. Разрешение споров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10.1. Стороны примут все меры к разрешению споров и разногласий, которые могут возникнуть из настоящего Договора или в связи с ним, путем непосредственных переговоров либо путем направления претензий. Срок ответа на претензию – </w:t>
      </w:r>
      <w:r w:rsidRPr="0077755F">
        <w:rPr>
          <w:rFonts w:eastAsia="Arial"/>
          <w:color w:val="FF0000"/>
          <w:sz w:val="22"/>
          <w:szCs w:val="22"/>
        </w:rPr>
        <w:t xml:space="preserve">15 </w:t>
      </w:r>
      <w:r w:rsidRPr="0077755F">
        <w:rPr>
          <w:rFonts w:eastAsia="Arial"/>
          <w:sz w:val="22"/>
          <w:szCs w:val="22"/>
        </w:rPr>
        <w:t xml:space="preserve">рабочих дней со дня ее получения.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10.2. Если Сторонам не удастся найти взаимоприемлемого решения, для разрешения спора, спор разрешается в уполномоченном суде по месту нахождения Исполнителя.</w:t>
      </w:r>
    </w:p>
    <w:p w:rsidR="00F55F63" w:rsidRPr="0077755F" w:rsidRDefault="00F55F63" w:rsidP="00F55F6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11. Действие договора. Прекращение действия договора</w:t>
      </w:r>
    </w:p>
    <w:p w:rsidR="00F55F63" w:rsidRPr="0077755F" w:rsidRDefault="00F55F63" w:rsidP="00F55F6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Изменение условий Договора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11.1. Настоящий Договор вступает в силу со дня его подписания и действует до 31 декабря года, следующего за годом его подписания. При этом, если ни одна из Сторон за один месяц до истечения срока действия Договора не заявит другой Стороне о намерении прекратить его действие, то Договор считается продленным на очередной одногодичный период.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Если в случае не продления Сторонами срока действия Договора у Сторон в рамках этого Договора останутся неисполненные ими обязательства по оплате, то Договор продолжает действовать до полного исполнения Сторонами таких обязательств.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lastRenderedPageBreak/>
        <w:t>11.2. Настоящий Договор может быть прекращен по соглашению Сторон либо по желанию одной из Сторон, если она уведомит другую Сторону в письменной форме (с указанием причин, вызвавших принятие подобного решения) в срок не менее 30 дней до предполагаемого дня прекращения Договора.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11.3. Изменения и дополнения к настоящему Договору могут вноситься только в письменном виде путем их подписания Сторонами.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11.4. Изменения и дополнения к Договору, подписанные обеими Сторонами, становятся его неотъемлемыми частями. 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77755F">
        <w:rPr>
          <w:rFonts w:eastAsia="Arial"/>
          <w:b/>
          <w:color w:val="000000"/>
          <w:sz w:val="22"/>
          <w:szCs w:val="22"/>
        </w:rPr>
        <w:t>12. Заключительные положения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12.1. После заключения настоящего Договора вся предыдущая переписка и документация Сторон в связи с заключением Договора утрачивает юридическую силу.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12.2. Настоящий Договор подписан на русском языке в двух экземплярах, имеющих одинаковую юридическую силу, по одному экземпляру для каждой Стороны.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При этом письма, отправленные с указанных электронных адресов, признаются как подписанные уполномоченными представителями Стороны для реализации всех вопросов настоящего Договора.</w:t>
      </w:r>
    </w:p>
    <w:p w:rsidR="00F55F63" w:rsidRPr="0077755F" w:rsidRDefault="00F55F63" w:rsidP="00F55F63">
      <w:pPr>
        <w:jc w:val="both"/>
        <w:rPr>
          <w:rFonts w:eastAsia="Arial"/>
          <w:sz w:val="22"/>
          <w:szCs w:val="22"/>
        </w:rPr>
      </w:pPr>
      <w:r w:rsidRPr="0077755F">
        <w:rPr>
          <w:rFonts w:eastAsia="Arial"/>
          <w:sz w:val="22"/>
          <w:szCs w:val="22"/>
        </w:rPr>
        <w:t>Письма, отправленные на любой из указанных электронных адресов, признаются полученными соответствующей Стороной на следующий рабочий день после их отправки.</w:t>
      </w:r>
    </w:p>
    <w:p w:rsidR="00F55F63" w:rsidRPr="0077755F" w:rsidRDefault="00F55F63" w:rsidP="00F55F63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jc w:val="both"/>
        <w:rPr>
          <w:rFonts w:eastAsia="Arial"/>
          <w:color w:val="000000"/>
          <w:sz w:val="22"/>
          <w:szCs w:val="22"/>
        </w:rPr>
      </w:pPr>
      <w:r w:rsidRPr="0077755F">
        <w:rPr>
          <w:rFonts w:eastAsia="Arial"/>
          <w:sz w:val="22"/>
          <w:szCs w:val="22"/>
        </w:rPr>
        <w:t xml:space="preserve">12.3. </w:t>
      </w:r>
      <w:r w:rsidRPr="0077755F">
        <w:rPr>
          <w:rFonts w:eastAsia="Arial"/>
          <w:color w:val="000000"/>
          <w:sz w:val="22"/>
          <w:szCs w:val="22"/>
        </w:rPr>
        <w:t xml:space="preserve">Вопросы, не урегулированные положениями настоящего Договора, подлежат толкованию в соответствии с действующим гражданским законодательством </w:t>
      </w:r>
      <w:r w:rsidRPr="0077755F">
        <w:rPr>
          <w:rFonts w:eastAsia="Arial"/>
          <w:sz w:val="22"/>
          <w:szCs w:val="22"/>
          <w:highlight w:val="lightGray"/>
        </w:rPr>
        <w:t>страны местонахождения Исполнителя</w:t>
      </w:r>
      <w:r w:rsidRPr="0077755F">
        <w:rPr>
          <w:rFonts w:eastAsia="Arial"/>
          <w:color w:val="000000"/>
          <w:sz w:val="22"/>
          <w:szCs w:val="22"/>
        </w:rPr>
        <w:t>.</w:t>
      </w: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Arial"/>
          <w:color w:val="000000"/>
        </w:rPr>
        <w:t>13</w:t>
      </w:r>
      <w:r w:rsidRPr="00D2206B">
        <w:rPr>
          <w:rFonts w:eastAsia="Arial"/>
          <w:color w:val="000000"/>
        </w:rPr>
        <w:t xml:space="preserve"> </w:t>
      </w:r>
      <w:r w:rsidRPr="00D2206B">
        <w:rPr>
          <w:rFonts w:eastAsia="Arial"/>
          <w:b/>
          <w:color w:val="000000"/>
        </w:rPr>
        <w:t>Юридические адреса, реквизиты и подписи сторон.</w:t>
      </w: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998"/>
        <w:gridCol w:w="5190"/>
      </w:tblGrid>
      <w:tr w:rsidR="00F55F63" w:rsidRPr="00D2206B" w:rsidTr="00AB189F">
        <w:tc>
          <w:tcPr>
            <w:tcW w:w="4998" w:type="dxa"/>
          </w:tcPr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  <w:r w:rsidRPr="00D2206B">
              <w:rPr>
                <w:rFonts w:eastAsia="Arial"/>
                <w:b/>
                <w:color w:val="000000"/>
              </w:rPr>
              <w:t>Исполнитель:</w:t>
            </w: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D2206B">
              <w:rPr>
                <w:rFonts w:eastAsia="Arial"/>
                <w:b/>
                <w:color w:val="000000"/>
              </w:rPr>
              <w:t>Директор</w:t>
            </w: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D2206B">
              <w:rPr>
                <w:rFonts w:eastAsia="Arial"/>
                <w:color w:val="000000"/>
              </w:rPr>
              <w:t xml:space="preserve">…………………………….. </w:t>
            </w:r>
          </w:p>
        </w:tc>
        <w:tc>
          <w:tcPr>
            <w:tcW w:w="5190" w:type="dxa"/>
          </w:tcPr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D2206B">
              <w:rPr>
                <w:rFonts w:eastAsia="Arial"/>
                <w:b/>
                <w:color w:val="000000"/>
              </w:rPr>
              <w:t>Заказчик:</w:t>
            </w: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D2206B">
              <w:rPr>
                <w:rFonts w:eastAsia="Arial"/>
                <w:b/>
                <w:color w:val="000000"/>
              </w:rPr>
              <w:t xml:space="preserve">Директор </w:t>
            </w: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</w:p>
          <w:p w:rsidR="00F55F63" w:rsidRPr="00D2206B" w:rsidRDefault="00F55F63" w:rsidP="00AB1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D2206B">
              <w:rPr>
                <w:rFonts w:eastAsia="Arial"/>
                <w:color w:val="000000"/>
              </w:rPr>
              <w:t>………………………………………</w:t>
            </w:r>
            <w:r w:rsidRPr="00D2206B">
              <w:rPr>
                <w:rFonts w:eastAsia="Arial"/>
                <w:b/>
                <w:color w:val="000000"/>
              </w:rPr>
              <w:t xml:space="preserve"> </w:t>
            </w:r>
          </w:p>
        </w:tc>
      </w:tr>
    </w:tbl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5F63" w:rsidRPr="00D2206B" w:rsidRDefault="00F55F63" w:rsidP="00F55F63">
      <w:pPr>
        <w:tabs>
          <w:tab w:val="left" w:pos="0"/>
        </w:tabs>
        <w:ind w:right="-1"/>
        <w:jc w:val="center"/>
        <w:rPr>
          <w:b/>
          <w:lang w:eastAsia="en-US"/>
        </w:rPr>
      </w:pPr>
      <w:r w:rsidRPr="00D2206B">
        <w:rPr>
          <w:b/>
          <w:lang w:eastAsia="en-US"/>
        </w:rPr>
        <w:t xml:space="preserve">      ПРИЛОЖЕНИЕ № 1 </w:t>
      </w:r>
    </w:p>
    <w:p w:rsidR="00F55F63" w:rsidRPr="00D2206B" w:rsidRDefault="00F55F63" w:rsidP="00F55F63">
      <w:pPr>
        <w:tabs>
          <w:tab w:val="left" w:pos="0"/>
        </w:tabs>
        <w:ind w:right="-1"/>
        <w:jc w:val="center"/>
        <w:rPr>
          <w:lang w:eastAsia="en-US"/>
        </w:rPr>
      </w:pPr>
      <w:proofErr w:type="gramStart"/>
      <w:r w:rsidRPr="00D2206B">
        <w:rPr>
          <w:lang w:eastAsia="en-US"/>
        </w:rPr>
        <w:t>к</w:t>
      </w:r>
      <w:proofErr w:type="gramEnd"/>
      <w:r w:rsidRPr="00D2206B">
        <w:rPr>
          <w:lang w:eastAsia="en-US"/>
        </w:rPr>
        <w:t xml:space="preserve"> Договору №__________ от ____________ 2022 г.</w:t>
      </w:r>
    </w:p>
    <w:p w:rsidR="00F55F63" w:rsidRPr="00D2206B" w:rsidRDefault="00F55F63" w:rsidP="00F55F63">
      <w:pPr>
        <w:tabs>
          <w:tab w:val="left" w:pos="-2835"/>
          <w:tab w:val="left" w:pos="0"/>
        </w:tabs>
        <w:ind w:right="-1" w:firstLine="709"/>
        <w:jc w:val="both"/>
        <w:rPr>
          <w:b/>
          <w:lang w:eastAsia="en-US"/>
        </w:rPr>
      </w:pPr>
      <w:r w:rsidRPr="00D2206B">
        <w:rPr>
          <w:lang w:eastAsia="en-US"/>
        </w:rPr>
        <w:t>г. Ташкент</w:t>
      </w:r>
      <w:r w:rsidRPr="00D2206B">
        <w:rPr>
          <w:lang w:eastAsia="en-US"/>
        </w:rPr>
        <w:tab/>
      </w:r>
      <w:r w:rsidRPr="00D2206B">
        <w:rPr>
          <w:lang w:eastAsia="en-US"/>
        </w:rPr>
        <w:tab/>
      </w:r>
      <w:r w:rsidRPr="00D2206B">
        <w:rPr>
          <w:lang w:eastAsia="en-US"/>
        </w:rPr>
        <w:tab/>
      </w:r>
      <w:r w:rsidRPr="00D2206B">
        <w:rPr>
          <w:lang w:eastAsia="en-US"/>
        </w:rPr>
        <w:tab/>
        <w:t xml:space="preserve">                           </w:t>
      </w:r>
      <w:r w:rsidRPr="00D2206B">
        <w:rPr>
          <w:lang w:eastAsia="en-US"/>
        </w:rPr>
        <w:tab/>
        <w:t>_______________ 2022 года</w:t>
      </w:r>
    </w:p>
    <w:p w:rsidR="00F55F63" w:rsidRPr="00D2206B" w:rsidRDefault="00F55F63" w:rsidP="00F55F63">
      <w:pPr>
        <w:ind w:firstLine="709"/>
        <w:jc w:val="both"/>
        <w:outlineLvl w:val="0"/>
        <w:rPr>
          <w:b/>
          <w:bCs/>
          <w:lang w:eastAsia="en-US"/>
        </w:rPr>
      </w:pPr>
    </w:p>
    <w:p w:rsidR="00F55F63" w:rsidRPr="00D92FC3" w:rsidRDefault="00F55F63" w:rsidP="00F55F63">
      <w:pPr>
        <w:ind w:firstLine="709"/>
        <w:jc w:val="both"/>
        <w:outlineLvl w:val="0"/>
        <w:rPr>
          <w:sz w:val="22"/>
          <w:szCs w:val="22"/>
          <w:lang w:eastAsia="en-US"/>
        </w:rPr>
      </w:pPr>
      <w:r w:rsidRPr="00D92FC3">
        <w:rPr>
          <w:b/>
          <w:bCs/>
          <w:color w:val="000000"/>
          <w:spacing w:val="-5"/>
          <w:sz w:val="22"/>
          <w:szCs w:val="22"/>
        </w:rPr>
        <w:t>OOO «__________________</w:t>
      </w:r>
      <w:r w:rsidRPr="00D92FC3">
        <w:rPr>
          <w:b/>
          <w:bCs/>
          <w:sz w:val="22"/>
          <w:szCs w:val="22"/>
          <w:lang w:eastAsia="en-US"/>
        </w:rPr>
        <w:t>»</w:t>
      </w:r>
      <w:r w:rsidRPr="00D92FC3">
        <w:rPr>
          <w:b/>
          <w:sz w:val="22"/>
          <w:szCs w:val="22"/>
          <w:lang w:eastAsia="en-US"/>
        </w:rPr>
        <w:t>,</w:t>
      </w:r>
      <w:r w:rsidRPr="00D92FC3">
        <w:rPr>
          <w:sz w:val="22"/>
          <w:szCs w:val="22"/>
          <w:lang w:eastAsia="en-US"/>
        </w:rPr>
        <w:t xml:space="preserve"> именуемое в дальнейшем </w:t>
      </w:r>
      <w:r w:rsidRPr="00D92FC3">
        <w:rPr>
          <w:b/>
          <w:sz w:val="22"/>
          <w:szCs w:val="22"/>
          <w:lang w:eastAsia="en-US"/>
        </w:rPr>
        <w:t>«Агентство»</w:t>
      </w:r>
      <w:r w:rsidRPr="00D92FC3">
        <w:rPr>
          <w:sz w:val="22"/>
          <w:szCs w:val="22"/>
          <w:lang w:eastAsia="en-US"/>
        </w:rPr>
        <w:t>, в лице _________________</w:t>
      </w:r>
      <w:proofErr w:type="gramStart"/>
      <w:r w:rsidRPr="00D92FC3">
        <w:rPr>
          <w:sz w:val="22"/>
          <w:szCs w:val="22"/>
          <w:lang w:eastAsia="en-US"/>
        </w:rPr>
        <w:t>_.,</w:t>
      </w:r>
      <w:proofErr w:type="gramEnd"/>
      <w:r w:rsidRPr="00D92FC3">
        <w:rPr>
          <w:sz w:val="22"/>
          <w:szCs w:val="22"/>
          <w:lang w:eastAsia="en-US"/>
        </w:rPr>
        <w:t xml:space="preserve"> действующего на основании Устава с одной стороны и </w:t>
      </w:r>
      <w:r w:rsidRPr="00D92FC3">
        <w:rPr>
          <w:b/>
          <w:color w:val="000000"/>
          <w:sz w:val="22"/>
          <w:szCs w:val="22"/>
        </w:rPr>
        <w:t>__________________________________</w:t>
      </w:r>
      <w:r w:rsidRPr="00D92FC3">
        <w:rPr>
          <w:b/>
          <w:sz w:val="22"/>
          <w:szCs w:val="22"/>
          <w:lang w:eastAsia="en-US"/>
        </w:rPr>
        <w:t>»</w:t>
      </w:r>
      <w:r w:rsidRPr="00D92FC3">
        <w:rPr>
          <w:sz w:val="22"/>
          <w:szCs w:val="22"/>
          <w:lang w:eastAsia="en-US"/>
        </w:rPr>
        <w:t xml:space="preserve">, именуемое в дальнейшем </w:t>
      </w:r>
      <w:r w:rsidRPr="00D92FC3">
        <w:rPr>
          <w:b/>
          <w:bCs/>
          <w:sz w:val="22"/>
          <w:szCs w:val="22"/>
          <w:lang w:eastAsia="en-US"/>
        </w:rPr>
        <w:t>«</w:t>
      </w:r>
      <w:r w:rsidRPr="00D92FC3">
        <w:rPr>
          <w:b/>
          <w:sz w:val="22"/>
          <w:szCs w:val="22"/>
          <w:lang w:eastAsia="en-US"/>
        </w:rPr>
        <w:t>Заказчик</w:t>
      </w:r>
      <w:r w:rsidRPr="00D92FC3">
        <w:rPr>
          <w:b/>
          <w:bCs/>
          <w:sz w:val="22"/>
          <w:szCs w:val="22"/>
          <w:lang w:eastAsia="en-US"/>
        </w:rPr>
        <w:t>»</w:t>
      </w:r>
      <w:r w:rsidRPr="00D92FC3">
        <w:rPr>
          <w:sz w:val="22"/>
          <w:szCs w:val="22"/>
          <w:lang w:eastAsia="en-US"/>
        </w:rPr>
        <w:t xml:space="preserve">, в лице Директора </w:t>
      </w:r>
      <w:r w:rsidRPr="00D92FC3">
        <w:rPr>
          <w:color w:val="000000"/>
          <w:sz w:val="22"/>
          <w:szCs w:val="22"/>
        </w:rPr>
        <w:t>______________________</w:t>
      </w:r>
      <w:r w:rsidRPr="00D92FC3">
        <w:rPr>
          <w:sz w:val="22"/>
          <w:szCs w:val="22"/>
          <w:lang w:eastAsia="en-US"/>
        </w:rPr>
        <w:t xml:space="preserve">., действующего на основании Устава с другой стороны, вместе именуемые </w:t>
      </w:r>
      <w:r w:rsidRPr="00D92FC3">
        <w:rPr>
          <w:b/>
          <w:sz w:val="22"/>
          <w:szCs w:val="22"/>
          <w:lang w:eastAsia="en-US"/>
        </w:rPr>
        <w:t>«Стороны»</w:t>
      </w:r>
      <w:r w:rsidRPr="00D92FC3">
        <w:rPr>
          <w:sz w:val="22"/>
          <w:szCs w:val="22"/>
          <w:lang w:eastAsia="en-US"/>
        </w:rPr>
        <w:t>, заключили настоящее Приложение № 1  к Договору  №________ от _________________2022 года о нижеследующем:</w:t>
      </w:r>
    </w:p>
    <w:p w:rsidR="00F55F63" w:rsidRPr="00D2206B" w:rsidRDefault="00F55F63" w:rsidP="00F55F63">
      <w:pPr>
        <w:ind w:firstLine="709"/>
        <w:jc w:val="both"/>
        <w:outlineLvl w:val="0"/>
        <w:rPr>
          <w:lang w:eastAsia="en-US"/>
        </w:rPr>
      </w:pPr>
    </w:p>
    <w:p w:rsidR="00F55F63" w:rsidRPr="00D2206B" w:rsidRDefault="00F55F63" w:rsidP="00F55F63">
      <w:pPr>
        <w:numPr>
          <w:ilvl w:val="0"/>
          <w:numId w:val="2"/>
        </w:numPr>
        <w:tabs>
          <w:tab w:val="clear" w:pos="1080"/>
          <w:tab w:val="num" w:pos="709"/>
        </w:tabs>
        <w:jc w:val="center"/>
        <w:rPr>
          <w:b/>
          <w:bCs/>
        </w:rPr>
      </w:pPr>
      <w:r w:rsidRPr="00D2206B">
        <w:rPr>
          <w:b/>
          <w:bCs/>
        </w:rPr>
        <w:t>ОПРЕДЕЛЕНИЯ</w:t>
      </w:r>
    </w:p>
    <w:p w:rsidR="00F55F63" w:rsidRPr="00D92FC3" w:rsidRDefault="00F55F63" w:rsidP="00F55F63">
      <w:pPr>
        <w:pStyle w:val="a3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  <w:bCs/>
        </w:rPr>
      </w:pPr>
      <w:r w:rsidRPr="00D92FC3">
        <w:rPr>
          <w:rFonts w:ascii="Times New Roman" w:hAnsi="Times New Roman"/>
          <w:b/>
        </w:rPr>
        <w:t>«Интернет-</w:t>
      </w:r>
      <w:proofErr w:type="spellStart"/>
      <w:r w:rsidRPr="00D92FC3">
        <w:rPr>
          <w:rFonts w:ascii="Times New Roman" w:hAnsi="Times New Roman"/>
          <w:b/>
        </w:rPr>
        <w:t>медийные</w:t>
      </w:r>
      <w:proofErr w:type="spellEnd"/>
      <w:r w:rsidRPr="00D92FC3">
        <w:rPr>
          <w:rFonts w:ascii="Times New Roman" w:hAnsi="Times New Roman"/>
          <w:b/>
        </w:rPr>
        <w:t xml:space="preserve"> позиции» </w:t>
      </w:r>
      <w:r w:rsidRPr="00D92FC3">
        <w:rPr>
          <w:rFonts w:ascii="Times New Roman" w:hAnsi="Times New Roman"/>
          <w:bCs/>
        </w:rPr>
        <w:t>– места отображения (показа) рекламных материалов, содержащего рекламный видеоролик, рекламный текст и/или изображение и гиперссылку, на страницах информационных ресурсов (сайтов) в сети Интернет;</w:t>
      </w:r>
    </w:p>
    <w:p w:rsidR="00F55F63" w:rsidRDefault="00F55F63" w:rsidP="00F55F63">
      <w:pPr>
        <w:pStyle w:val="a3"/>
        <w:numPr>
          <w:ilvl w:val="1"/>
          <w:numId w:val="1"/>
        </w:numPr>
        <w:autoSpaceDE w:val="0"/>
        <w:autoSpaceDN w:val="0"/>
        <w:jc w:val="both"/>
        <w:rPr>
          <w:rFonts w:ascii="Times New Roman" w:hAnsi="Times New Roman"/>
        </w:rPr>
      </w:pPr>
      <w:r w:rsidRPr="0077755F">
        <w:rPr>
          <w:rFonts w:ascii="Times New Roman" w:hAnsi="Times New Roman"/>
          <w:b/>
        </w:rPr>
        <w:t>«</w:t>
      </w:r>
      <w:proofErr w:type="spellStart"/>
      <w:r w:rsidRPr="0077755F">
        <w:rPr>
          <w:rFonts w:ascii="Times New Roman" w:hAnsi="Times New Roman"/>
          <w:b/>
          <w:lang w:val="en-US"/>
        </w:rPr>
        <w:t>Pre</w:t>
      </w:r>
      <w:proofErr w:type="spellEnd"/>
      <w:r w:rsidRPr="0077755F">
        <w:rPr>
          <w:rFonts w:ascii="Times New Roman" w:hAnsi="Times New Roman"/>
          <w:b/>
        </w:rPr>
        <w:t>-</w:t>
      </w:r>
      <w:proofErr w:type="spellStart"/>
      <w:r w:rsidRPr="0077755F">
        <w:rPr>
          <w:rFonts w:ascii="Times New Roman" w:hAnsi="Times New Roman"/>
          <w:b/>
          <w:lang w:val="en-US"/>
        </w:rPr>
        <w:t>roll</w:t>
      </w:r>
      <w:proofErr w:type="spellEnd"/>
      <w:r w:rsidRPr="0077755F">
        <w:rPr>
          <w:rFonts w:ascii="Times New Roman" w:hAnsi="Times New Roman"/>
          <w:b/>
        </w:rPr>
        <w:t xml:space="preserve">» - </w:t>
      </w:r>
      <w:r w:rsidRPr="00D92FC3">
        <w:rPr>
          <w:rFonts w:ascii="Times New Roman" w:hAnsi="Times New Roman"/>
        </w:rPr>
        <w:t xml:space="preserve">формат размещения рекламного видеоролика перед основным видео на сайте с </w:t>
      </w:r>
      <w:proofErr w:type="spellStart"/>
      <w:r w:rsidRPr="00D92FC3">
        <w:rPr>
          <w:rFonts w:ascii="Times New Roman" w:hAnsi="Times New Roman"/>
        </w:rPr>
        <w:t>видеоконтентом</w:t>
      </w:r>
      <w:proofErr w:type="spellEnd"/>
      <w:r w:rsidRPr="00D92FC3">
        <w:rPr>
          <w:rFonts w:ascii="Times New Roman" w:hAnsi="Times New Roman"/>
        </w:rPr>
        <w:t>;</w:t>
      </w:r>
    </w:p>
    <w:p w:rsidR="00F55F63" w:rsidRPr="00D92FC3" w:rsidRDefault="00F55F63" w:rsidP="00F55F63">
      <w:pPr>
        <w:pStyle w:val="a3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77755F">
        <w:rPr>
          <w:rFonts w:ascii="Times New Roman" w:hAnsi="Times New Roman"/>
          <w:b/>
        </w:rPr>
        <w:t>«</w:t>
      </w:r>
      <w:proofErr w:type="spellStart"/>
      <w:r w:rsidRPr="0077755F">
        <w:rPr>
          <w:rFonts w:ascii="Times New Roman" w:hAnsi="Times New Roman"/>
          <w:b/>
          <w:lang w:val="en-US"/>
        </w:rPr>
        <w:t>Post</w:t>
      </w:r>
      <w:proofErr w:type="spellEnd"/>
      <w:r w:rsidRPr="0077755F">
        <w:rPr>
          <w:rFonts w:ascii="Times New Roman" w:hAnsi="Times New Roman"/>
          <w:b/>
        </w:rPr>
        <w:t>-</w:t>
      </w:r>
      <w:proofErr w:type="spellStart"/>
      <w:r w:rsidRPr="0077755F">
        <w:rPr>
          <w:rFonts w:ascii="Times New Roman" w:hAnsi="Times New Roman"/>
          <w:b/>
          <w:lang w:val="en-US"/>
        </w:rPr>
        <w:t>roll</w:t>
      </w:r>
      <w:proofErr w:type="spellEnd"/>
      <w:r w:rsidRPr="0077755F">
        <w:rPr>
          <w:rFonts w:ascii="Times New Roman" w:hAnsi="Times New Roman"/>
          <w:b/>
        </w:rPr>
        <w:t xml:space="preserve">» - </w:t>
      </w:r>
      <w:r w:rsidRPr="00D92FC3">
        <w:rPr>
          <w:rFonts w:ascii="Times New Roman" w:hAnsi="Times New Roman"/>
        </w:rPr>
        <w:t xml:space="preserve">формат размещения рекламного видеоролика после основного видео на сайте с </w:t>
      </w:r>
      <w:proofErr w:type="spellStart"/>
      <w:r w:rsidRPr="00D92FC3">
        <w:rPr>
          <w:rFonts w:ascii="Times New Roman" w:hAnsi="Times New Roman"/>
        </w:rPr>
        <w:t>видеоконтентом</w:t>
      </w:r>
      <w:proofErr w:type="spellEnd"/>
      <w:r w:rsidRPr="00D92FC3">
        <w:rPr>
          <w:rFonts w:ascii="Times New Roman" w:hAnsi="Times New Roman"/>
        </w:rPr>
        <w:t>;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</w:rPr>
        <w:t>«</w:t>
      </w:r>
      <w:r w:rsidRPr="00D92FC3">
        <w:rPr>
          <w:b/>
          <w:lang w:val="en-US"/>
        </w:rPr>
        <w:t>Middle</w:t>
      </w:r>
      <w:r w:rsidRPr="00D92FC3">
        <w:rPr>
          <w:b/>
        </w:rPr>
        <w:t>-</w:t>
      </w:r>
      <w:r w:rsidRPr="00D92FC3">
        <w:rPr>
          <w:b/>
          <w:lang w:val="en-US"/>
        </w:rPr>
        <w:t>roll</w:t>
      </w:r>
      <w:r w:rsidRPr="00D92FC3">
        <w:rPr>
          <w:b/>
        </w:rPr>
        <w:t>», «</w:t>
      </w:r>
      <w:r w:rsidRPr="00D92FC3">
        <w:rPr>
          <w:b/>
          <w:lang w:val="en-US"/>
        </w:rPr>
        <w:t>Pause</w:t>
      </w:r>
      <w:r w:rsidRPr="00D92FC3">
        <w:rPr>
          <w:b/>
        </w:rPr>
        <w:t>-</w:t>
      </w:r>
      <w:r w:rsidRPr="00D92FC3">
        <w:rPr>
          <w:b/>
          <w:lang w:val="en-US"/>
        </w:rPr>
        <w:t>roll</w:t>
      </w:r>
      <w:r w:rsidRPr="00D92FC3">
        <w:rPr>
          <w:b/>
        </w:rPr>
        <w:t xml:space="preserve">», «Реклама на паузе» - </w:t>
      </w:r>
      <w:r w:rsidRPr="00D92FC3">
        <w:t xml:space="preserve">формат размещения рекламного материала внутри основного видео на сайте с </w:t>
      </w:r>
      <w:proofErr w:type="spellStart"/>
      <w:r w:rsidRPr="00D92FC3">
        <w:t>видеоконтентом</w:t>
      </w:r>
      <w:proofErr w:type="spellEnd"/>
      <w:r w:rsidRPr="00D92FC3">
        <w:t>;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</w:rPr>
        <w:t>«</w:t>
      </w:r>
      <w:proofErr w:type="spellStart"/>
      <w:r w:rsidRPr="00D92FC3">
        <w:rPr>
          <w:b/>
        </w:rPr>
        <w:t>Медийная</w:t>
      </w:r>
      <w:proofErr w:type="spellEnd"/>
      <w:r w:rsidRPr="00D92FC3">
        <w:rPr>
          <w:b/>
        </w:rPr>
        <w:t xml:space="preserve"> Реклама</w:t>
      </w:r>
      <w:r w:rsidRPr="00D92FC3">
        <w:t xml:space="preserve">» </w:t>
      </w:r>
      <w:r w:rsidRPr="00D92FC3">
        <w:rPr>
          <w:b/>
        </w:rPr>
        <w:t>(Реклама)</w:t>
      </w:r>
      <w:r w:rsidRPr="00D92FC3">
        <w:t xml:space="preserve"> - информация о физическом или юридическом лице, товарах, идеях, начинаниях (рекламная информация), которая предназначена для неопределенного круга лиц и призвана формировать или поддерживать интерес к этим физическим, юридическим лицам, товарам, идеям, начинаниям и способствовать реализации товаров, идей и начинаний, </w:t>
      </w:r>
      <w:r w:rsidRPr="00D92FC3">
        <w:rPr>
          <w:bCs/>
        </w:rPr>
        <w:t>размещаемая на Интернет-</w:t>
      </w:r>
      <w:proofErr w:type="spellStart"/>
      <w:r w:rsidRPr="00D92FC3">
        <w:rPr>
          <w:bCs/>
        </w:rPr>
        <w:t>медийных</w:t>
      </w:r>
      <w:proofErr w:type="spellEnd"/>
      <w:r w:rsidRPr="00D92FC3">
        <w:rPr>
          <w:bCs/>
        </w:rPr>
        <w:t xml:space="preserve"> позициях в рамках исполнения настоящего приложения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</w:rPr>
        <w:t xml:space="preserve">«Услуги по размещению рекламы» - </w:t>
      </w:r>
      <w:r w:rsidRPr="00D92FC3">
        <w:t xml:space="preserve">услуги, оказываемые Заказчику в соответствии с настоящим договором и включающие в себя услуги по размещению </w:t>
      </w:r>
      <w:proofErr w:type="spellStart"/>
      <w:r w:rsidRPr="00D92FC3">
        <w:t>медийной</w:t>
      </w:r>
      <w:proofErr w:type="spellEnd"/>
      <w:r w:rsidRPr="00D92FC3">
        <w:t xml:space="preserve"> рекламы на Интернет-</w:t>
      </w:r>
      <w:proofErr w:type="spellStart"/>
      <w:r w:rsidRPr="00D92FC3">
        <w:t>медийных</w:t>
      </w:r>
      <w:proofErr w:type="spellEnd"/>
      <w:r w:rsidRPr="00D92FC3">
        <w:t xml:space="preserve"> позициях;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</w:rPr>
        <w:t>«Баннер» -</w:t>
      </w:r>
      <w:r w:rsidRPr="00D92FC3">
        <w:t xml:space="preserve"> это статичная картинка или несложная анимация, размещаемая на веб-страницах в рекламных целях. Обычно эта картинка является ссылкой, по которой можно перейти на рекламируемый сайт или страницу, содержащую более развернутую информацию о рекламируемом товаре.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t>В Приложении могут быть использованы иные термины, не определенные в настоящем разделе Приложения, толкование которых производится в соответствии с текстом Приложения и/или нормативных актов законодательства Республики Узбекистан. В случае отсутствия однозначного толкования термина в тексте Приложения и/или в нормативных актах законодательства Республики Узбекистан следует руководствоваться толкованием термина, сложившимся в сети Интернет и в практике делового оборота.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  <w:color w:val="000000"/>
          <w:shd w:val="clear" w:color="auto" w:fill="FFFFFF"/>
        </w:rPr>
        <w:t>OLV (</w:t>
      </w:r>
      <w:proofErr w:type="spellStart"/>
      <w:r w:rsidRPr="00D92FC3">
        <w:rPr>
          <w:b/>
          <w:color w:val="000000"/>
          <w:shd w:val="clear" w:color="auto" w:fill="FFFFFF"/>
        </w:rPr>
        <w:t>online</w:t>
      </w:r>
      <w:proofErr w:type="spellEnd"/>
      <w:r w:rsidRPr="00D92FC3">
        <w:rPr>
          <w:b/>
          <w:color w:val="000000"/>
          <w:shd w:val="clear" w:color="auto" w:fill="FFFFFF"/>
        </w:rPr>
        <w:t xml:space="preserve"> </w:t>
      </w:r>
      <w:proofErr w:type="spellStart"/>
      <w:r w:rsidRPr="00D92FC3">
        <w:rPr>
          <w:b/>
          <w:color w:val="000000"/>
          <w:shd w:val="clear" w:color="auto" w:fill="FFFFFF"/>
        </w:rPr>
        <w:t>video</w:t>
      </w:r>
      <w:proofErr w:type="spellEnd"/>
      <w:r w:rsidRPr="00D92FC3">
        <w:rPr>
          <w:b/>
          <w:color w:val="000000"/>
          <w:shd w:val="clear" w:color="auto" w:fill="FFFFFF"/>
        </w:rPr>
        <w:t>)</w:t>
      </w:r>
      <w:r w:rsidRPr="00D92FC3">
        <w:rPr>
          <w:color w:val="000000"/>
          <w:shd w:val="clear" w:color="auto" w:fill="FFFFFF"/>
        </w:rPr>
        <w:t xml:space="preserve"> - рекламные видеоролики различного </w:t>
      </w:r>
      <w:proofErr w:type="spellStart"/>
      <w:r w:rsidRPr="00D92FC3">
        <w:rPr>
          <w:color w:val="000000"/>
          <w:shd w:val="clear" w:color="auto" w:fill="FFFFFF"/>
        </w:rPr>
        <w:t>офрмата</w:t>
      </w:r>
      <w:proofErr w:type="spellEnd"/>
      <w:r w:rsidRPr="00D92FC3">
        <w:rPr>
          <w:color w:val="000000"/>
          <w:shd w:val="clear" w:color="auto" w:fill="FFFFFF"/>
        </w:rPr>
        <w:t>, размещаемые как внутри потокового онлайн-видео, так и на страницах текстовых сайтов внутри баннерной̆ позиции или текста статьи, а также в социальных сетях.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proofErr w:type="spellStart"/>
      <w:r w:rsidRPr="00D92FC3">
        <w:rPr>
          <w:b/>
          <w:color w:val="000000"/>
          <w:shd w:val="clear" w:color="auto" w:fill="FFFFFF"/>
        </w:rPr>
        <w:lastRenderedPageBreak/>
        <w:t>Display</w:t>
      </w:r>
      <w:proofErr w:type="spellEnd"/>
      <w:r w:rsidRPr="00D92FC3">
        <w:rPr>
          <w:b/>
          <w:color w:val="000000"/>
          <w:shd w:val="clear" w:color="auto" w:fill="FFFFFF"/>
        </w:rPr>
        <w:t xml:space="preserve"> (</w:t>
      </w:r>
      <w:proofErr w:type="spellStart"/>
      <w:r w:rsidRPr="00D92FC3">
        <w:rPr>
          <w:b/>
          <w:color w:val="000000"/>
          <w:shd w:val="clear" w:color="auto" w:fill="FFFFFF"/>
        </w:rPr>
        <w:t>banner</w:t>
      </w:r>
      <w:proofErr w:type="spellEnd"/>
      <w:r w:rsidRPr="00D92FC3">
        <w:rPr>
          <w:b/>
          <w:color w:val="000000"/>
          <w:shd w:val="clear" w:color="auto" w:fill="FFFFFF"/>
        </w:rPr>
        <w:t>)</w:t>
      </w:r>
      <w:r w:rsidRPr="00D92FC3">
        <w:rPr>
          <w:color w:val="000000"/>
          <w:shd w:val="clear" w:color="auto" w:fill="FFFFFF"/>
        </w:rPr>
        <w:t xml:space="preserve"> – </w:t>
      </w:r>
      <w:proofErr w:type="spellStart"/>
      <w:r w:rsidRPr="00D92FC3">
        <w:rPr>
          <w:color w:val="000000"/>
          <w:shd w:val="clear" w:color="auto" w:fill="FFFFFF"/>
        </w:rPr>
        <w:t>тексто</w:t>
      </w:r>
      <w:proofErr w:type="spellEnd"/>
      <w:r w:rsidRPr="00D92FC3">
        <w:rPr>
          <w:color w:val="000000"/>
          <w:shd w:val="clear" w:color="auto" w:fill="FFFFFF"/>
        </w:rPr>
        <w:t>-графическая баннерная реклама в специально выделенных местах на сайтах и в социальных сетях различных размеров и форматов.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proofErr w:type="spellStart"/>
      <w:r w:rsidRPr="00D92FC3">
        <w:rPr>
          <w:b/>
          <w:color w:val="000000"/>
          <w:shd w:val="clear" w:color="auto" w:fill="FFFFFF"/>
        </w:rPr>
        <w:t>Paid</w:t>
      </w:r>
      <w:proofErr w:type="spellEnd"/>
      <w:r w:rsidRPr="00D92FC3">
        <w:rPr>
          <w:b/>
          <w:color w:val="000000"/>
          <w:shd w:val="clear" w:color="auto" w:fill="FFFFFF"/>
        </w:rPr>
        <w:t xml:space="preserve"> </w:t>
      </w:r>
      <w:proofErr w:type="spellStart"/>
      <w:r w:rsidRPr="00D92FC3">
        <w:rPr>
          <w:b/>
          <w:color w:val="000000"/>
          <w:shd w:val="clear" w:color="auto" w:fill="FFFFFF"/>
        </w:rPr>
        <w:t>Search</w:t>
      </w:r>
      <w:proofErr w:type="spellEnd"/>
      <w:r w:rsidRPr="00D92FC3">
        <w:rPr>
          <w:b/>
          <w:color w:val="000000"/>
          <w:shd w:val="clear" w:color="auto" w:fill="FFFFFF"/>
        </w:rPr>
        <w:t xml:space="preserve"> (контекстная реклама)</w:t>
      </w:r>
      <w:r w:rsidRPr="00D92FC3">
        <w:rPr>
          <w:color w:val="000000"/>
          <w:shd w:val="clear" w:color="auto" w:fill="FFFFFF"/>
        </w:rPr>
        <w:t xml:space="preserve"> – текстовые рекламные объявления в формате выдач поисковых запросов в поисковых системах </w:t>
      </w:r>
      <w:proofErr w:type="spellStart"/>
      <w:r w:rsidRPr="00D92FC3">
        <w:rPr>
          <w:color w:val="000000"/>
          <w:shd w:val="clear" w:color="auto" w:fill="FFFFFF"/>
        </w:rPr>
        <w:t>Google</w:t>
      </w:r>
      <w:proofErr w:type="spellEnd"/>
      <w:r w:rsidRPr="00D92FC3">
        <w:rPr>
          <w:color w:val="000000"/>
          <w:shd w:val="clear" w:color="auto" w:fill="FFFFFF"/>
        </w:rPr>
        <w:t xml:space="preserve">, </w:t>
      </w:r>
      <w:proofErr w:type="spellStart"/>
      <w:r w:rsidRPr="00D92FC3">
        <w:rPr>
          <w:color w:val="000000"/>
          <w:shd w:val="clear" w:color="auto" w:fill="FFFFFF"/>
        </w:rPr>
        <w:t>Yandex</w:t>
      </w:r>
      <w:proofErr w:type="spellEnd"/>
      <w:r w:rsidRPr="00D92FC3">
        <w:rPr>
          <w:color w:val="000000"/>
          <w:shd w:val="clear" w:color="auto" w:fill="FFFFFF"/>
        </w:rPr>
        <w:t xml:space="preserve"> и т.д.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  <w:color w:val="000000"/>
          <w:shd w:val="clear" w:color="auto" w:fill="FFFFFF"/>
        </w:rPr>
        <w:t>SMM (</w:t>
      </w:r>
      <w:proofErr w:type="spellStart"/>
      <w:r w:rsidRPr="00D92FC3">
        <w:rPr>
          <w:b/>
          <w:color w:val="000000"/>
          <w:shd w:val="clear" w:color="auto" w:fill="FFFFFF"/>
        </w:rPr>
        <w:t>social</w:t>
      </w:r>
      <w:proofErr w:type="spellEnd"/>
      <w:r w:rsidRPr="00D92FC3">
        <w:rPr>
          <w:b/>
          <w:color w:val="000000"/>
          <w:shd w:val="clear" w:color="auto" w:fill="FFFFFF"/>
        </w:rPr>
        <w:t xml:space="preserve"> </w:t>
      </w:r>
      <w:proofErr w:type="spellStart"/>
      <w:r w:rsidRPr="00D92FC3">
        <w:rPr>
          <w:b/>
          <w:color w:val="000000"/>
          <w:shd w:val="clear" w:color="auto" w:fill="FFFFFF"/>
        </w:rPr>
        <w:t>media</w:t>
      </w:r>
      <w:proofErr w:type="spellEnd"/>
      <w:r w:rsidRPr="00D92FC3">
        <w:rPr>
          <w:b/>
          <w:color w:val="000000"/>
          <w:shd w:val="clear" w:color="auto" w:fill="FFFFFF"/>
        </w:rPr>
        <w:t xml:space="preserve"> </w:t>
      </w:r>
      <w:proofErr w:type="spellStart"/>
      <w:r w:rsidRPr="00D92FC3">
        <w:rPr>
          <w:b/>
          <w:color w:val="000000"/>
          <w:shd w:val="clear" w:color="auto" w:fill="FFFFFF"/>
        </w:rPr>
        <w:t>management</w:t>
      </w:r>
      <w:proofErr w:type="spellEnd"/>
      <w:r w:rsidRPr="00D92FC3">
        <w:rPr>
          <w:b/>
          <w:color w:val="000000"/>
          <w:shd w:val="clear" w:color="auto" w:fill="FFFFFF"/>
        </w:rPr>
        <w:t>)</w:t>
      </w:r>
      <w:r w:rsidRPr="00D92FC3">
        <w:rPr>
          <w:color w:val="000000"/>
          <w:shd w:val="clear" w:color="auto" w:fill="FFFFFF"/>
        </w:rPr>
        <w:t xml:space="preserve"> – управление страницами в социальных сетях, включая создание постов и управление комментариями.</w:t>
      </w:r>
    </w:p>
    <w:p w:rsidR="00F55F63" w:rsidRPr="00D92FC3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proofErr w:type="spellStart"/>
      <w:r w:rsidRPr="00D92FC3">
        <w:rPr>
          <w:b/>
          <w:color w:val="000000"/>
          <w:shd w:val="clear" w:color="auto" w:fill="FFFFFF"/>
        </w:rPr>
        <w:t>Click</w:t>
      </w:r>
      <w:proofErr w:type="spellEnd"/>
      <w:r w:rsidRPr="00D92FC3">
        <w:rPr>
          <w:b/>
          <w:color w:val="000000"/>
          <w:shd w:val="clear" w:color="auto" w:fill="FFFFFF"/>
        </w:rPr>
        <w:t xml:space="preserve"> (клик)</w:t>
      </w:r>
      <w:r w:rsidRPr="00D92FC3">
        <w:rPr>
          <w:color w:val="000000"/>
          <w:shd w:val="clear" w:color="auto" w:fill="FFFFFF"/>
        </w:rPr>
        <w:t xml:space="preserve"> – переход с рекламы на страницу рекламодателя.</w:t>
      </w:r>
    </w:p>
    <w:p w:rsidR="00F55F63" w:rsidRPr="0077755F" w:rsidRDefault="00F55F63" w:rsidP="00F55F63">
      <w:pPr>
        <w:numPr>
          <w:ilvl w:val="1"/>
          <w:numId w:val="1"/>
        </w:numPr>
        <w:autoSpaceDE w:val="0"/>
        <w:autoSpaceDN w:val="0"/>
        <w:jc w:val="both"/>
      </w:pPr>
      <w:r w:rsidRPr="00D92FC3">
        <w:rPr>
          <w:b/>
          <w:color w:val="000000"/>
          <w:shd w:val="clear" w:color="auto" w:fill="FFFFFF"/>
        </w:rPr>
        <w:t>CTR (</w:t>
      </w:r>
      <w:proofErr w:type="spellStart"/>
      <w:r w:rsidRPr="00D92FC3">
        <w:rPr>
          <w:b/>
          <w:color w:val="000000"/>
          <w:shd w:val="clear" w:color="auto" w:fill="FFFFFF"/>
        </w:rPr>
        <w:t>click-through</w:t>
      </w:r>
      <w:proofErr w:type="spellEnd"/>
      <w:r w:rsidRPr="00D92FC3">
        <w:rPr>
          <w:b/>
          <w:color w:val="000000"/>
          <w:shd w:val="clear" w:color="auto" w:fill="FFFFFF"/>
        </w:rPr>
        <w:t xml:space="preserve"> </w:t>
      </w:r>
      <w:proofErr w:type="spellStart"/>
      <w:r w:rsidRPr="00D92FC3">
        <w:rPr>
          <w:b/>
          <w:color w:val="000000"/>
          <w:shd w:val="clear" w:color="auto" w:fill="FFFFFF"/>
        </w:rPr>
        <w:t>rate</w:t>
      </w:r>
      <w:proofErr w:type="spellEnd"/>
      <w:r w:rsidRPr="00D92FC3">
        <w:rPr>
          <w:b/>
          <w:color w:val="000000"/>
          <w:shd w:val="clear" w:color="auto" w:fill="FFFFFF"/>
        </w:rPr>
        <w:t>)</w:t>
      </w:r>
      <w:r w:rsidRPr="00D92FC3">
        <w:rPr>
          <w:color w:val="000000"/>
          <w:shd w:val="clear" w:color="auto" w:fill="FFFFFF"/>
        </w:rPr>
        <w:t xml:space="preserve"> – соотношение между показами и кликам.</w:t>
      </w:r>
    </w:p>
    <w:p w:rsidR="00F55F63" w:rsidRDefault="00F55F63" w:rsidP="00F55F63">
      <w:pPr>
        <w:autoSpaceDE w:val="0"/>
        <w:autoSpaceDN w:val="0"/>
        <w:jc w:val="both"/>
      </w:pPr>
    </w:p>
    <w:p w:rsidR="00F55F63" w:rsidRPr="00D92FC3" w:rsidRDefault="00F55F63" w:rsidP="00F55F63">
      <w:pPr>
        <w:autoSpaceDE w:val="0"/>
        <w:autoSpaceDN w:val="0"/>
        <w:jc w:val="both"/>
      </w:pPr>
    </w:p>
    <w:p w:rsidR="00F55F63" w:rsidRPr="00D92FC3" w:rsidRDefault="00F55F63" w:rsidP="00F55F63">
      <w:pPr>
        <w:pStyle w:val="a3"/>
        <w:numPr>
          <w:ilvl w:val="0"/>
          <w:numId w:val="6"/>
        </w:numPr>
        <w:jc w:val="center"/>
        <w:rPr>
          <w:rFonts w:ascii="Times New Roman" w:hAnsi="Times New Roman"/>
        </w:rPr>
      </w:pPr>
      <w:r w:rsidRPr="00D92FC3">
        <w:rPr>
          <w:rFonts w:ascii="Times New Roman" w:hAnsi="Times New Roman"/>
          <w:b/>
          <w:bCs/>
        </w:rPr>
        <w:t>ПРЕДМЕТ ПРИЛОЖЕНИЯ</w:t>
      </w:r>
      <w:bookmarkStart w:id="0" w:name="OLE_LINK1"/>
    </w:p>
    <w:p w:rsidR="00F55F63" w:rsidRPr="00D92FC3" w:rsidRDefault="00F55F63" w:rsidP="00F55F63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D92FC3">
        <w:rPr>
          <w:rFonts w:ascii="Times New Roman" w:hAnsi="Times New Roman"/>
        </w:rPr>
        <w:t>Заказчик</w:t>
      </w:r>
      <w:bookmarkEnd w:id="0"/>
      <w:r w:rsidRPr="00D92FC3">
        <w:rPr>
          <w:rFonts w:ascii="Times New Roman" w:hAnsi="Times New Roman"/>
        </w:rPr>
        <w:t xml:space="preserve"> поручает и оплачивает, а «Агентство» принимает и оказывает услуги по размещению рекламно-информационных материалов в Интернете. </w:t>
      </w:r>
    </w:p>
    <w:p w:rsidR="00F55F63" w:rsidRPr="00D2206B" w:rsidRDefault="00F55F63" w:rsidP="00F55F63">
      <w:pPr>
        <w:numPr>
          <w:ilvl w:val="1"/>
          <w:numId w:val="5"/>
        </w:numPr>
        <w:jc w:val="both"/>
      </w:pPr>
      <w:r w:rsidRPr="00D92FC3">
        <w:rPr>
          <w:sz w:val="22"/>
          <w:szCs w:val="22"/>
        </w:rPr>
        <w:t>Объем, количество, сроки размещения, полные наименования интернет порталов/сайтов, а также видов размещения и другие объективно необходимые условия устанавливаются и определяются в соответствии с медиа планом</w:t>
      </w:r>
      <w:r w:rsidRPr="00D2206B">
        <w:t xml:space="preserve">. </w:t>
      </w:r>
    </w:p>
    <w:p w:rsidR="00F55F63" w:rsidRPr="00D92FC3" w:rsidRDefault="00F55F63" w:rsidP="00F55F6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</w:rPr>
      </w:pPr>
      <w:r w:rsidRPr="00D92FC3">
        <w:rPr>
          <w:rFonts w:ascii="Times New Roman" w:hAnsi="Times New Roman"/>
          <w:b/>
          <w:bCs/>
        </w:rPr>
        <w:t>ПОРЯДОК ОПЛАТЫ</w:t>
      </w:r>
    </w:p>
    <w:p w:rsidR="00F55F63" w:rsidRPr="00D92FC3" w:rsidRDefault="00F55F63" w:rsidP="00F55F63">
      <w:pPr>
        <w:numPr>
          <w:ilvl w:val="1"/>
          <w:numId w:val="3"/>
        </w:numPr>
        <w:jc w:val="both"/>
        <w:rPr>
          <w:sz w:val="22"/>
          <w:szCs w:val="22"/>
        </w:rPr>
      </w:pPr>
      <w:r w:rsidRPr="00D92FC3">
        <w:rPr>
          <w:sz w:val="22"/>
          <w:szCs w:val="22"/>
        </w:rPr>
        <w:t xml:space="preserve">Оплата услуг по настоящему Приложению производится в порядке 100% предоплаты, в течение 5 (пяти) банковских дней с момента подписания месячного медиа-плана.  </w:t>
      </w:r>
    </w:p>
    <w:p w:rsidR="00F55F63" w:rsidRPr="00D92FC3" w:rsidRDefault="00F55F63" w:rsidP="00F55F63">
      <w:pPr>
        <w:numPr>
          <w:ilvl w:val="1"/>
          <w:numId w:val="3"/>
        </w:numPr>
        <w:jc w:val="both"/>
        <w:rPr>
          <w:sz w:val="22"/>
          <w:szCs w:val="22"/>
        </w:rPr>
      </w:pPr>
      <w:r w:rsidRPr="00D92FC3">
        <w:rPr>
          <w:sz w:val="22"/>
          <w:szCs w:val="22"/>
        </w:rPr>
        <w:t xml:space="preserve">Медиаплан считается неотъемлемой частью основного договора и может меняться каждый месяц. </w:t>
      </w:r>
    </w:p>
    <w:p w:rsidR="00F55F63" w:rsidRPr="00D92FC3" w:rsidRDefault="00F55F63" w:rsidP="00F55F63">
      <w:pPr>
        <w:numPr>
          <w:ilvl w:val="1"/>
          <w:numId w:val="3"/>
        </w:numPr>
        <w:jc w:val="both"/>
        <w:rPr>
          <w:sz w:val="22"/>
          <w:szCs w:val="22"/>
        </w:rPr>
      </w:pPr>
      <w:r w:rsidRPr="00D92FC3">
        <w:rPr>
          <w:sz w:val="22"/>
          <w:szCs w:val="22"/>
        </w:rPr>
        <w:t>Оплата за месячного размещение производиться после утверждения медиа-</w:t>
      </w:r>
      <w:proofErr w:type="gramStart"/>
      <w:r w:rsidRPr="00D92FC3">
        <w:rPr>
          <w:sz w:val="22"/>
          <w:szCs w:val="22"/>
        </w:rPr>
        <w:t>плана ,</w:t>
      </w:r>
      <w:proofErr w:type="gramEnd"/>
      <w:r w:rsidRPr="00D92FC3">
        <w:rPr>
          <w:sz w:val="22"/>
          <w:szCs w:val="22"/>
        </w:rPr>
        <w:t xml:space="preserve"> который пришивается к приложению№1 . </w:t>
      </w:r>
    </w:p>
    <w:p w:rsidR="00F55F63" w:rsidRDefault="00F55F63" w:rsidP="00F55F63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оплат осуществляется путем 100% предоплаты за утвержденный медиаплан в течении 5(пяти) рабочих дней с момента выставления электронной счета на оплату. </w:t>
      </w:r>
    </w:p>
    <w:p w:rsidR="00F55F63" w:rsidRPr="00D92FC3" w:rsidRDefault="00F55F63" w:rsidP="00F55F63">
      <w:pPr>
        <w:pStyle w:val="a3"/>
        <w:numPr>
          <w:ilvl w:val="0"/>
          <w:numId w:val="4"/>
        </w:numPr>
        <w:jc w:val="center"/>
      </w:pPr>
      <w:r w:rsidRPr="00D92FC3">
        <w:rPr>
          <w:rFonts w:ascii="Times New Roman" w:hAnsi="Times New Roman"/>
          <w:b/>
          <w:bCs/>
          <w:color w:val="000000"/>
        </w:rPr>
        <w:t>СПЕЦИАЛЬНЫЕ УСЛОВИЯ</w:t>
      </w:r>
    </w:p>
    <w:p w:rsidR="00F55F63" w:rsidRPr="00D92FC3" w:rsidRDefault="00F55F63" w:rsidP="00F55F63">
      <w:pPr>
        <w:pStyle w:val="a3"/>
        <w:numPr>
          <w:ilvl w:val="1"/>
          <w:numId w:val="4"/>
        </w:numPr>
        <w:rPr>
          <w:rFonts w:ascii="Times New Roman" w:hAnsi="Times New Roman"/>
        </w:rPr>
      </w:pPr>
      <w:r w:rsidRPr="00D92FC3">
        <w:rPr>
          <w:rFonts w:ascii="Times New Roman" w:hAnsi="Times New Roman"/>
        </w:rPr>
        <w:t>Исполнитель вправе отказать в размещении конкретных рекламных материалов, которые не соответствует этическим, политическим и тематическим принципам Интернет – сайтов.</w:t>
      </w:r>
    </w:p>
    <w:p w:rsidR="00F55F63" w:rsidRPr="00D92FC3" w:rsidRDefault="00F55F63" w:rsidP="00F55F6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bCs/>
        </w:rPr>
      </w:pPr>
      <w:r w:rsidRPr="00D92FC3">
        <w:rPr>
          <w:rFonts w:ascii="Times New Roman" w:hAnsi="Times New Roman"/>
          <w:b/>
          <w:bCs/>
        </w:rPr>
        <w:t>СТОИМОСТЬ РАЗМЕЩНИЯ</w:t>
      </w:r>
    </w:p>
    <w:p w:rsidR="00F55F63" w:rsidRPr="002138F7" w:rsidRDefault="00F55F63" w:rsidP="00F55F63">
      <w:pPr>
        <w:pStyle w:val="a3"/>
        <w:numPr>
          <w:ilvl w:val="1"/>
          <w:numId w:val="4"/>
        </w:numPr>
        <w:ind w:right="-180"/>
        <w:jc w:val="both"/>
        <w:rPr>
          <w:rFonts w:ascii="Times New Roman" w:hAnsi="Times New Roman"/>
        </w:rPr>
      </w:pPr>
      <w:r w:rsidRPr="002138F7">
        <w:rPr>
          <w:rFonts w:ascii="Times New Roman" w:hAnsi="Times New Roman"/>
        </w:rPr>
        <w:t xml:space="preserve">Исполнитель обязуется оказать рекламные услуги </w:t>
      </w:r>
      <w:r>
        <w:rPr>
          <w:rFonts w:ascii="Times New Roman" w:hAnsi="Times New Roman"/>
          <w:lang w:val="ru-RU"/>
        </w:rPr>
        <w:t xml:space="preserve">расписанное в ТЗ </w:t>
      </w:r>
      <w:r>
        <w:rPr>
          <w:rFonts w:ascii="Times New Roman" w:hAnsi="Times New Roman"/>
        </w:rPr>
        <w:t>по запросу З</w:t>
      </w:r>
      <w:r w:rsidRPr="002138F7">
        <w:rPr>
          <w:rFonts w:ascii="Times New Roman" w:hAnsi="Times New Roman"/>
        </w:rPr>
        <w:t xml:space="preserve">аказчика, </w:t>
      </w:r>
      <w:r>
        <w:rPr>
          <w:rFonts w:ascii="Times New Roman" w:hAnsi="Times New Roman"/>
          <w:lang w:val="ru-RU"/>
        </w:rPr>
        <w:t xml:space="preserve">которое прилагается к </w:t>
      </w:r>
      <w:proofErr w:type="spellStart"/>
      <w:r>
        <w:rPr>
          <w:rFonts w:ascii="Times New Roman" w:hAnsi="Times New Roman"/>
          <w:lang w:val="ru-RU"/>
        </w:rPr>
        <w:t>Медиаплану</w:t>
      </w:r>
      <w:proofErr w:type="spellEnd"/>
      <w:r w:rsidRPr="002138F7"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Медиаплан считается неотъемлемой частью Приложения№1 к Договору ___________ от марта 2022года.</w:t>
      </w:r>
      <w:r w:rsidRPr="002138F7">
        <w:rPr>
          <w:rFonts w:ascii="Times New Roman" w:hAnsi="Times New Roman"/>
        </w:rPr>
        <w:t xml:space="preserve"> </w:t>
      </w:r>
    </w:p>
    <w:p w:rsidR="00F55F63" w:rsidRPr="002138F7" w:rsidRDefault="00F55F63" w:rsidP="00F55F63">
      <w:pPr>
        <w:pStyle w:val="a3"/>
        <w:numPr>
          <w:ilvl w:val="1"/>
          <w:numId w:val="4"/>
        </w:numPr>
        <w:ind w:right="-1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Медиаплан формируется виде Спецификации к Приложению№1 </w:t>
      </w:r>
      <w:r w:rsidRPr="002138F7">
        <w:rPr>
          <w:rFonts w:ascii="Times New Roman" w:hAnsi="Times New Roman"/>
          <w:lang w:val="ru-RU"/>
        </w:rPr>
        <w:t>к Договору ________________ от марта 2022года</w:t>
      </w:r>
      <w:r>
        <w:rPr>
          <w:rFonts w:ascii="Times New Roman" w:hAnsi="Times New Roman"/>
          <w:lang w:val="ru-RU"/>
        </w:rPr>
        <w:t>. В медиа-плане(далее-Спецификация) указывается стоимость рекламного инструмента и размер агентской Комиссии и НДС</w:t>
      </w:r>
      <w:r w:rsidRPr="002138F7">
        <w:rPr>
          <w:rFonts w:ascii="Times New Roman" w:hAnsi="Times New Roman"/>
          <w:lang w:val="ru-RU"/>
        </w:rPr>
        <w:t xml:space="preserve">. </w:t>
      </w:r>
    </w:p>
    <w:p w:rsidR="00F55F63" w:rsidRPr="002138F7" w:rsidRDefault="00F55F63" w:rsidP="00F55F63">
      <w:pPr>
        <w:pStyle w:val="a3"/>
        <w:numPr>
          <w:ilvl w:val="1"/>
          <w:numId w:val="4"/>
        </w:numPr>
        <w:tabs>
          <w:tab w:val="left" w:pos="862"/>
          <w:tab w:val="left" w:pos="709"/>
        </w:tabs>
        <w:spacing w:after="160" w:line="259" w:lineRule="auto"/>
        <w:jc w:val="both"/>
        <w:rPr>
          <w:rFonts w:ascii="Times New Roman" w:hAnsi="Times New Roman"/>
          <w:color w:val="000000"/>
        </w:rPr>
      </w:pPr>
      <w:r w:rsidRPr="002138F7">
        <w:rPr>
          <w:rFonts w:ascii="Times New Roman" w:hAnsi="Times New Roman"/>
          <w:color w:val="FF0000"/>
        </w:rPr>
        <w:t xml:space="preserve">Оплата производиться в 100% размере </w:t>
      </w:r>
      <w:r>
        <w:rPr>
          <w:rFonts w:ascii="Times New Roman" w:hAnsi="Times New Roman"/>
          <w:color w:val="FF0000"/>
          <w:lang w:val="ru-RU"/>
        </w:rPr>
        <w:t>в течении 5(пяти) рабочих дней с момента выставления электронного счета на оплату за запланированную рекламную кампанию</w:t>
      </w:r>
      <w:r w:rsidRPr="002138F7">
        <w:rPr>
          <w:rFonts w:ascii="Times New Roman" w:hAnsi="Times New Roman"/>
          <w:color w:val="FF0000"/>
        </w:rPr>
        <w:t xml:space="preserve">. </w:t>
      </w:r>
    </w:p>
    <w:p w:rsidR="00F55F63" w:rsidRPr="003D4F37" w:rsidRDefault="00F55F63" w:rsidP="00F55F63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jc w:val="both"/>
        <w:rPr>
          <w:rFonts w:ascii="Times New Roman" w:hAnsi="Times New Roman"/>
        </w:rPr>
      </w:pPr>
      <w:r w:rsidRPr="003D4F37">
        <w:rPr>
          <w:rFonts w:ascii="Times New Roman" w:hAnsi="Times New Roman"/>
        </w:rPr>
        <w:t xml:space="preserve">Настоящий </w:t>
      </w:r>
      <w:r w:rsidRPr="003D4F37">
        <w:rPr>
          <w:rFonts w:ascii="Times New Roman" w:hAnsi="Times New Roman"/>
          <w:lang w:val="ru-RU"/>
        </w:rPr>
        <w:t xml:space="preserve">Приложение №1 </w:t>
      </w:r>
      <w:r w:rsidRPr="003D4F37">
        <w:rPr>
          <w:rFonts w:ascii="Times New Roman" w:hAnsi="Times New Roman"/>
        </w:rPr>
        <w:t xml:space="preserve">составлен в двух экземплярах, имеющих равную юридическую силу.  Каждый экземпляр должен быть подписан обеими сторонами, и каждая Сторона получает по одному экземпляру. </w:t>
      </w:r>
    </w:p>
    <w:p w:rsidR="00F55F63" w:rsidRPr="0077755F" w:rsidRDefault="00F55F63" w:rsidP="00F55F63">
      <w:pPr>
        <w:pStyle w:val="7"/>
        <w:numPr>
          <w:ilvl w:val="0"/>
          <w:numId w:val="4"/>
        </w:numPr>
        <w:tabs>
          <w:tab w:val="left" w:pos="142"/>
        </w:tabs>
        <w:ind w:right="-1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77755F">
        <w:rPr>
          <w:rFonts w:ascii="Times New Roman" w:hAnsi="Times New Roman" w:cs="Times New Roman"/>
          <w:b/>
          <w:i w:val="0"/>
          <w:color w:val="auto"/>
        </w:rPr>
        <w:t>ЮРИДИЧЕСКИЕ АДРЕСА СТОРОН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602"/>
        <w:gridCol w:w="4224"/>
        <w:gridCol w:w="275"/>
        <w:gridCol w:w="4675"/>
        <w:gridCol w:w="147"/>
      </w:tblGrid>
      <w:tr w:rsidR="00F55F63" w:rsidRPr="00D2206B" w:rsidTr="00AB189F">
        <w:trPr>
          <w:gridBefore w:val="1"/>
          <w:gridAfter w:val="1"/>
          <w:wBefore w:w="602" w:type="dxa"/>
          <w:wAfter w:w="147" w:type="dxa"/>
          <w:trHeight w:val="338"/>
          <w:jc w:val="center"/>
        </w:trPr>
        <w:tc>
          <w:tcPr>
            <w:tcW w:w="4499" w:type="dxa"/>
            <w:gridSpan w:val="2"/>
          </w:tcPr>
          <w:p w:rsidR="00F55F63" w:rsidRPr="00D2206B" w:rsidRDefault="00F55F63" w:rsidP="00AB189F"/>
        </w:tc>
        <w:tc>
          <w:tcPr>
            <w:tcW w:w="4675" w:type="dxa"/>
          </w:tcPr>
          <w:p w:rsidR="00F55F63" w:rsidRPr="00D2206B" w:rsidRDefault="00F55F63" w:rsidP="00AB189F"/>
        </w:tc>
      </w:tr>
      <w:tr w:rsidR="00F55F63" w:rsidRPr="00D2206B" w:rsidTr="00AB189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826" w:type="dxa"/>
            <w:gridSpan w:val="2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  <w:r w:rsidRPr="00D2206B">
              <w:rPr>
                <w:b/>
                <w:color w:val="000000"/>
              </w:rPr>
              <w:t>ЗАКАЗЧИК</w:t>
            </w:r>
          </w:p>
        </w:tc>
        <w:tc>
          <w:tcPr>
            <w:tcW w:w="5097" w:type="dxa"/>
            <w:gridSpan w:val="3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  <w:r w:rsidRPr="00D2206B">
              <w:rPr>
                <w:b/>
                <w:color w:val="000000"/>
              </w:rPr>
              <w:t>АГЕНТСТВО</w:t>
            </w:r>
          </w:p>
        </w:tc>
      </w:tr>
      <w:tr w:rsidR="00F55F63" w:rsidRPr="00D2206B" w:rsidTr="00AB189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6"/>
        </w:trPr>
        <w:tc>
          <w:tcPr>
            <w:tcW w:w="4826" w:type="dxa"/>
            <w:gridSpan w:val="2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</w:p>
        </w:tc>
        <w:tc>
          <w:tcPr>
            <w:tcW w:w="5097" w:type="dxa"/>
            <w:gridSpan w:val="3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</w:p>
        </w:tc>
      </w:tr>
      <w:tr w:rsidR="00F55F63" w:rsidRPr="00D2206B" w:rsidTr="00AB189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826" w:type="dxa"/>
            <w:gridSpan w:val="2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</w:p>
        </w:tc>
        <w:tc>
          <w:tcPr>
            <w:tcW w:w="5097" w:type="dxa"/>
            <w:gridSpan w:val="3"/>
            <w:shd w:val="clear" w:color="auto" w:fill="auto"/>
          </w:tcPr>
          <w:p w:rsidR="00F55F63" w:rsidRPr="00D2206B" w:rsidRDefault="00F55F63" w:rsidP="00AB189F">
            <w:pPr>
              <w:rPr>
                <w:smallCaps/>
                <w:color w:val="000000"/>
              </w:rPr>
            </w:pPr>
          </w:p>
        </w:tc>
      </w:tr>
    </w:tbl>
    <w:p w:rsidR="00F55F63" w:rsidRPr="00D2206B" w:rsidRDefault="00F55F63" w:rsidP="00F55F63"/>
    <w:p w:rsidR="001D773D" w:rsidRDefault="001D773D">
      <w:bookmarkStart w:id="1" w:name="_GoBack"/>
      <w:bookmarkEnd w:id="1"/>
    </w:p>
    <w:sectPr w:rsidR="001D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18C"/>
    <w:multiLevelType w:val="multilevel"/>
    <w:tmpl w:val="E4B0C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C7A06DF"/>
    <w:multiLevelType w:val="multilevel"/>
    <w:tmpl w:val="D44E6BAE"/>
    <w:lvl w:ilvl="0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7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2" w:hanging="1800"/>
      </w:pPr>
      <w:rPr>
        <w:rFonts w:hint="default"/>
        <w:b/>
      </w:rPr>
    </w:lvl>
  </w:abstractNum>
  <w:abstractNum w:abstractNumId="2">
    <w:nsid w:val="391D59F5"/>
    <w:multiLevelType w:val="multilevel"/>
    <w:tmpl w:val="C332CC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0F62365"/>
    <w:multiLevelType w:val="multilevel"/>
    <w:tmpl w:val="5C6E7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68C040A"/>
    <w:multiLevelType w:val="multilevel"/>
    <w:tmpl w:val="3C6414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20F4B"/>
    <w:multiLevelType w:val="hybridMultilevel"/>
    <w:tmpl w:val="E3467166"/>
    <w:lvl w:ilvl="0" w:tplc="41445ED8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63"/>
    <w:rsid w:val="001D773D"/>
    <w:rsid w:val="00F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E777-72DB-4FF9-B6C8-859F3EFD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55F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55F6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List Paragraph"/>
    <w:aliases w:val="List_Paragraph,Multilevel para_II,List Paragraph (numbered (a)),Numbered list,Заголовок 1.1,1. спис,Абзац маркированнный,Заголовок_3,Bullet_IRAO,Мой Список,AC List 01,Подпись рисунка,Table-Normal,Bullet List,FooterText,numbered,Bullet 1,lp1"/>
    <w:basedOn w:val="a"/>
    <w:link w:val="a4"/>
    <w:uiPriority w:val="99"/>
    <w:qFormat/>
    <w:rsid w:val="00F55F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Заголовок 1.1 Знак,1. спис Знак,Абзац маркированнный Знак,Заголовок_3 Знак,Bullet_IRAO Знак,Мой Список Знак,AC List 01 Знак,numbered Знак"/>
    <w:link w:val="a3"/>
    <w:uiPriority w:val="99"/>
    <w:qFormat/>
    <w:locked/>
    <w:rsid w:val="00F55F63"/>
    <w:rPr>
      <w:rFonts w:ascii="Calibri" w:eastAsia="Times New Roman" w:hAnsi="Calibri" w:cs="Times New Roman"/>
      <w:lang w:val="x-none"/>
    </w:rPr>
  </w:style>
  <w:style w:type="paragraph" w:styleId="a5">
    <w:name w:val="Normal (Web)"/>
    <w:aliases w:val="Обычный (Web),Обычный (Интернет)1"/>
    <w:basedOn w:val="a"/>
    <w:link w:val="a6"/>
    <w:uiPriority w:val="99"/>
    <w:qFormat/>
    <w:rsid w:val="00F55F6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,Обычный (Интернет)1 Знак"/>
    <w:link w:val="a5"/>
    <w:uiPriority w:val="99"/>
    <w:locked/>
    <w:rsid w:val="00F55F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2022-02-28T06:35:00Z</dcterms:created>
  <dcterms:modified xsi:type="dcterms:W3CDTF">2022-02-28T06:36:00Z</dcterms:modified>
</cp:coreProperties>
</file>