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98" w:rsidRPr="00EB6B1A" w:rsidRDefault="00F31498" w:rsidP="00F31498">
      <w:pPr>
        <w:ind w:right="51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ДОГОВОР № _____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г. </w:t>
      </w:r>
      <w:r w:rsidR="00D36F1D">
        <w:rPr>
          <w:rFonts w:ascii="Times New Roman" w:hAnsi="Times New Roman"/>
          <w:snapToGrid w:val="0"/>
          <w:sz w:val="22"/>
          <w:szCs w:val="22"/>
          <w:lang w:val="ru-RU"/>
        </w:rPr>
        <w:t>Ташкент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proofErr w:type="gramEnd"/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                           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“__” </w:t>
      </w:r>
      <w:r w:rsidR="00250DDE">
        <w:rPr>
          <w:rFonts w:ascii="Times New Roman" w:hAnsi="Times New Roman"/>
          <w:snapToGrid w:val="0"/>
          <w:sz w:val="22"/>
          <w:szCs w:val="22"/>
          <w:lang w:val="ru-RU"/>
        </w:rPr>
        <w:t>________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года.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D36F1D" w:rsidP="00D36F1D">
      <w:pPr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lang w:val="ru-RU"/>
        </w:rPr>
        <w:t>Алмазарский Рай ОДО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</w:t>
      </w:r>
      <w:proofErr w:type="gramStart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дальнейшем  именуемый</w:t>
      </w:r>
      <w:proofErr w:type="gramEnd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«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Заказчик», в лице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директора </w:t>
      </w:r>
      <w:proofErr w:type="spellStart"/>
      <w:r w:rsidR="002C313E">
        <w:rPr>
          <w:rFonts w:ascii="Times New Roman" w:hAnsi="Times New Roman"/>
          <w:snapToGrid w:val="0"/>
          <w:sz w:val="22"/>
          <w:szCs w:val="22"/>
          <w:lang w:val="ru-RU"/>
        </w:rPr>
        <w:t>Икрамова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Ф.</w:t>
      </w:r>
      <w:r w:rsidR="002C313E"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Устава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одной стороны, и ___________________, именуемое в дальнейшем «Исполнитель», в лице ________________________,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_____________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другой стороны, заключили договор о нижеследующем: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1.Предмет Договора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EA0F4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1.1. Предметом договора является </w:t>
      </w:r>
      <w:r w:rsidR="00417775">
        <w:rPr>
          <w:rFonts w:ascii="Times New Roman" w:hAnsi="Times New Roman"/>
          <w:snapToGrid w:val="0"/>
          <w:sz w:val="22"/>
          <w:szCs w:val="22"/>
          <w:lang w:val="ru-RU"/>
        </w:rPr>
        <w:t xml:space="preserve">- </w:t>
      </w:r>
      <w:r w:rsidR="00EA0F48">
        <w:rPr>
          <w:rFonts w:ascii="Montserrat" w:hAnsi="Montserrat"/>
          <w:color w:val="000000"/>
          <w:sz w:val="21"/>
          <w:szCs w:val="21"/>
          <w:shd w:val="clear" w:color="auto" w:fill="FFFFFF"/>
          <w:lang w:val="ru-RU"/>
        </w:rPr>
        <w:t xml:space="preserve">Услуги по </w:t>
      </w:r>
      <w:r w:rsidR="00EA0F48" w:rsidRPr="00EA0F48">
        <w:rPr>
          <w:rFonts w:ascii="Montserrat" w:hAnsi="Montserrat"/>
          <w:color w:val="000000"/>
          <w:sz w:val="21"/>
          <w:szCs w:val="21"/>
          <w:shd w:val="clear" w:color="auto" w:fill="FFFFFF"/>
          <w:lang w:val="ru-RU"/>
        </w:rPr>
        <w:tab/>
        <w:t xml:space="preserve">Профилактика схемы установки дистанционного контроля </w:t>
      </w:r>
      <w:r w:rsidR="00EA0F48">
        <w:rPr>
          <w:rFonts w:ascii="Montserrat" w:hAnsi="Montserrat"/>
          <w:color w:val="000000"/>
          <w:sz w:val="21"/>
          <w:szCs w:val="21"/>
          <w:shd w:val="clear" w:color="auto" w:fill="FFFFFF"/>
          <w:lang w:val="ru-RU"/>
        </w:rPr>
        <w:t>температуры с цифровым прибором</w:t>
      </w:r>
      <w:bookmarkStart w:id="0" w:name="_GoBack"/>
      <w:bookmarkEnd w:id="0"/>
      <w:r w:rsidR="002C313E">
        <w:rPr>
          <w:rFonts w:ascii="Montserrat" w:hAnsi="Montserrat"/>
          <w:color w:val="000000"/>
          <w:sz w:val="21"/>
          <w:szCs w:val="21"/>
          <w:shd w:val="clear" w:color="auto" w:fill="FFFFFF"/>
          <w:lang w:val="uz-Cyrl-UZ"/>
        </w:rPr>
        <w:t xml:space="preserve"> ДОО </w:t>
      </w:r>
      <w:proofErr w:type="spellStart"/>
      <w:r w:rsidR="00D36F1D">
        <w:rPr>
          <w:rFonts w:ascii="Times New Roman" w:hAnsi="Times New Roman"/>
          <w:snapToGrid w:val="0"/>
          <w:sz w:val="22"/>
          <w:szCs w:val="22"/>
          <w:lang w:val="ru-RU"/>
        </w:rPr>
        <w:t>Алмазарского</w:t>
      </w:r>
      <w:proofErr w:type="spellEnd"/>
      <w:r w:rsidR="00D36F1D">
        <w:rPr>
          <w:rFonts w:ascii="Times New Roman" w:hAnsi="Times New Roman"/>
          <w:snapToGrid w:val="0"/>
          <w:sz w:val="22"/>
          <w:szCs w:val="22"/>
          <w:lang w:val="ru-RU"/>
        </w:rPr>
        <w:t xml:space="preserve"> района.</w:t>
      </w:r>
      <w:r w:rsidR="00D36F1D" w:rsidRPr="00D36F1D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(далее- Услуги):</w:t>
      </w:r>
    </w:p>
    <w:p w:rsidR="00F31498" w:rsidRPr="00595A5C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1.2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. Исполнитель разрабатывает и предоставляет Заказчику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Рабочий проект строго в соответствии утвержденного технического задания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. 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</w:pP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Срок оказания услуг составляет </w:t>
      </w:r>
      <w:r w:rsidR="00D36F1D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___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календарных после подписания Договора</w:t>
      </w:r>
      <w:r w:rsidRPr="00465591"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1.3. Заказчик поручает, а Исполнитель принимает на себя обязательства по оказанию Услуг, указанных в п.1.1.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настоящего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Договора, в соответствии с условиями, определенными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1.4. Заказчик обязуется принять оказанные Исполнителем Услуги и оплатить их в порядке и на условиях, предусмотренных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2.Права и обязанности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. Исполнитель обязан: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2.1.1.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Оказывает услуги и согласовывает рабочий проект с заинтересованными организациями и получать соответствующие заключения и т.д. 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 Своевременно и надлежащим образом оказать Услуги и представить Заказчику отчетную документацию по итогам исполнения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2.1.3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Оказать Услуги, указанные в п.п. 1.1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1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.4. Возмещать ущерб, причиненный имуществу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Заказчика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3B6855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2.2. </w:t>
      </w:r>
      <w:r w:rsidRPr="003B6855">
        <w:rPr>
          <w:rFonts w:ascii="Times New Roman" w:hAnsi="Times New Roman"/>
          <w:b/>
          <w:snapToGrid w:val="0"/>
          <w:sz w:val="22"/>
          <w:szCs w:val="22"/>
          <w:lang w:val="ru-RU"/>
        </w:rPr>
        <w:t>Исполнитель вправе: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2.2.1. Самостоятельно осуществлять процесс, формы, порядок и периодичность.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2.2.2. Требовать своевременного подписания Заказчиком Акта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2.2.3. Требовать своевременной оплаты оказанных Услуг,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обязан: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Предоставить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первоисточные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документы,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 также создать все необходимые условия для осуществления Исполнителем своих обязательств по Договору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2.3.2. Своевременно принять и оплатить надлежащим образом оказанные Услуги в соответствии с Договором.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2.3.3. Своевременно подписать Акт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2.3.4. Возмещать ущерб, причиненный имуществу Исполнителя,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2.4.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в 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922449">
        <w:rPr>
          <w:rFonts w:ascii="Times New Roman" w:hAnsi="Times New Roman"/>
          <w:snapToGrid w:val="0"/>
          <w:sz w:val="22"/>
          <w:szCs w:val="22"/>
          <w:lang w:val="ru-RU"/>
        </w:rPr>
        <w:t>2.4.1.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Требовать от Исполнителя, надлежащего исполнения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2.4.3. Запрашивать у Исполнителя информацию о ходе оказания услуг.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D36F1D" w:rsidRDefault="00D36F1D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D36F1D" w:rsidRPr="00EB6B1A" w:rsidRDefault="00D36F1D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3.Порядок сдачи-приемки оказанных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3.1.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а, оказанная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по Договору Исполнителе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м, сдаются Заказчику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рабочих дней после истечения срока оказания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 вместе с соответствующими документами полученных от служб указанных в п.2.1.1.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3.2. Сдача результатов оказанных Услуг Исполнителем и приемка их Заказчиком оформляется двумя Актами о приемке оказанных Услуг, подписанным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сторонами.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Один Акт оформляется по факту выполнения услуг и другой Акт по факту выполнения услу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3.3. Приемка производится только после оказания Услуг в полном объеме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3.4. Исполнитель вправе направить Заказчику по адресу, указанному в р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зделе 8 Договора, Акт о приемке оказа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нных Услуг по почте.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календарных дней с момента получения Заказчиком Актов о приемке оказанных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 приемке оказанных Услуг или мотивированный отказ, то оказанные Услуги по Договору считаются принятыми в полном объеме и надлежащего качества.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4.Цена Договора и порядок расчетов.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4.1. Цена Договора включает в себя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все расходы необходимые для осуществления услуги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Общая стоимость настоящего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Д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оговора составляет </w:t>
      </w:r>
      <w:r w:rsidRPr="004C202F">
        <w:rPr>
          <w:rFonts w:ascii="Times New Roman" w:hAnsi="Times New Roman"/>
          <w:snapToGrid w:val="0"/>
          <w:sz w:val="22"/>
          <w:szCs w:val="22"/>
          <w:lang w:val="ru-RU"/>
        </w:rPr>
        <w:t>___________ (</w:t>
      </w:r>
      <w:r w:rsidRPr="004C202F">
        <w:rPr>
          <w:rFonts w:ascii="Times New Roman" w:hAnsi="Times New Roman"/>
          <w:i/>
          <w:snapToGrid w:val="0"/>
          <w:sz w:val="22"/>
          <w:szCs w:val="22"/>
          <w:lang w:val="ru-RU"/>
        </w:rPr>
        <w:t>сумма прописью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Наименование и стоимость каждой позиции описывается в спецификации к настоящему договору, которая оформляется в виде приложения к настоящему Договору.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4.2. Цена Договора включает в себя все расходы Исполнителя, связанные с оказанием Услуг, расходы на уплату налогов, сборов, пошлин, иных платежей, которые являются обязательными в силу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акона.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4.3. Оплата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оказанн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ую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у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осуществляется Заказчиком безналичным расчетом, путем перечисления денежных средств на расчетный счет Исполнителя.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4.4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Перечисление Заказчиком денежных средств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размере </w:t>
      </w:r>
      <w:r w:rsidR="002C313E">
        <w:rPr>
          <w:rFonts w:ascii="Times New Roman" w:hAnsi="Times New Roman"/>
          <w:snapToGrid w:val="0"/>
          <w:sz w:val="22"/>
          <w:szCs w:val="22"/>
          <w:lang w:val="ru-RU"/>
        </w:rPr>
        <w:t xml:space="preserve">30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% осуществляется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на расчетный счет Исполнителя после подписания сторонами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настоящего договора в течении трехбанковских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дней.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5.Ответственности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5.1. За невыполнение или ненадлежащее исполнение своих обязательств по Договору Стороны несут ответственность в соответствии с положениями настоящего Договора, а в случаях, не урегулированных Договором, в соответствии с действующим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5.2. Споры, которые могут возникнуть при исполнении Договора, разрешаются путем переговоров. В случае невозможности разрешения споров путем переговоров, Стороны после обязательного претензионного порядка досудебного урегулирования разногласий передают их на рассмотрение в Арбитражный суд 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 Ташкента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6.Срок действия, изменение и расторжение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6.1. Договор вступает в силу со дня его подписания и действует до 31 декабря 20</w:t>
      </w:r>
      <w:r w:rsidR="00D36F1D">
        <w:rPr>
          <w:rFonts w:ascii="Times New Roman" w:hAnsi="Times New Roman"/>
          <w:snapToGrid w:val="0"/>
          <w:sz w:val="22"/>
          <w:szCs w:val="22"/>
          <w:lang w:val="ru-RU"/>
        </w:rPr>
        <w:t xml:space="preserve">22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года.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6.2. Окончание срока действия Договора не освобождает стороны от исполнения взятых на себя обязательств, если они не были исполнены в установленный Договором срок.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6.3.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6.4. Любые изменения и дополнения действительны лишь при условии, что они совершены в письменной форме, подписаны сторонами.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6.5. В иных, не урегулированных Договором условиях, стороны будут руководствоваться требованиями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7.Обстоятельства непреодолимой силы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или желания Сторон, и, которые нельзя было предвидеть и избежать, включая объявленную или фактическую войну,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 xml:space="preserve">гражданские волнения, эпидемии, блокаду, эмбарго, землетрясения, наводнения, пожары и другие стихийные бедствия, забастовки диверсии, запретительные или ограничительные меры органов государственной власти, а также другие, признанные таковыми </w:t>
      </w:r>
      <w:r w:rsidRPr="002851BD">
        <w:rPr>
          <w:rFonts w:ascii="Times New Roman" w:hAnsi="Times New Roman"/>
          <w:snapToGrid w:val="0"/>
          <w:sz w:val="22"/>
          <w:szCs w:val="22"/>
          <w:lang w:val="ru-RU"/>
        </w:rPr>
        <w:t>Арбитражным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судом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7.2.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которые должны быть подвержены уполномоченными на то компетентными органами.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7.3. Срок выполнения обязательств по Договору сдвигается соразмерно времени, в течение которого действовали обстоятельства, предусмотренные </w:t>
      </w:r>
      <w:proofErr w:type="gramStart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п</w:t>
      </w:r>
      <w:proofErr w:type="gramEnd"/>
      <w:r w:rsidR="00A42F80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7.1.Договора, и их последствия.</w:t>
      </w:r>
    </w:p>
    <w:p w:rsidR="002C313E" w:rsidRDefault="002C313E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8.Заключительные положения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8.1. Договор составлен в двух экземплярах, имеющих одинаковую юридическую силу по одному для каждой из Сторон и вступает в силу с момента его подписания последней Стороной.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8.2. Права и обязанности Сторон по Договору не могут быть переданы третьим лицам за исключением законных правопреемников.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8.3. Во всем, что не урегулировано положениями Договора, Стороны руководствуются нормами действующего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8.4.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сходного результата.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9.Адреса, реквизиты и подписи сторон.</w:t>
      </w:r>
    </w:p>
    <w:tbl>
      <w:tblPr>
        <w:tblpPr w:leftFromText="180" w:rightFromText="180" w:vertAnchor="text" w:horzAnchor="margin" w:tblpX="-743" w:tblpY="209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5234"/>
      </w:tblGrid>
      <w:tr w:rsidR="009E3B75" w:rsidRPr="00D76C67" w:rsidTr="009E3B75">
        <w:trPr>
          <w:trHeight w:val="5013"/>
        </w:trPr>
        <w:tc>
          <w:tcPr>
            <w:tcW w:w="5234" w:type="dxa"/>
            <w:shd w:val="clear" w:color="auto" w:fill="auto"/>
          </w:tcPr>
          <w:p w:rsidR="009E3B75" w:rsidRPr="000E3069" w:rsidRDefault="009E3B75" w:rsidP="009E3B75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Заказчик: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851BD">
              <w:rPr>
                <w:rFonts w:ascii="Times New Roman" w:hAnsi="Times New Roman"/>
                <w:lang w:val="ru-RU"/>
              </w:rPr>
              <w:t>Олмазор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туман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мактабгача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таълими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булими</w:t>
            </w:r>
            <w:proofErr w:type="spellEnd"/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851BD">
              <w:rPr>
                <w:rFonts w:ascii="Times New Roman" w:hAnsi="Times New Roman"/>
                <w:lang w:val="ru-RU"/>
              </w:rPr>
              <w:t>Манзил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Олмазор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туман </w:t>
            </w:r>
            <w:proofErr w:type="spellStart"/>
            <w:r>
              <w:rPr>
                <w:rFonts w:ascii="Times New Roman" w:hAnsi="Times New Roman"/>
                <w:lang w:val="ru-RU"/>
              </w:rPr>
              <w:t>Ниёзова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19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2851BD">
              <w:rPr>
                <w:rFonts w:ascii="Times New Roman" w:hAnsi="Times New Roman"/>
                <w:lang w:val="ru-RU"/>
              </w:rPr>
              <w:t>Тел/факс: 71/ 246-52-75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2851BD">
              <w:rPr>
                <w:rFonts w:ascii="Times New Roman" w:hAnsi="Times New Roman"/>
                <w:lang w:val="ru-RU"/>
              </w:rPr>
              <w:t>ш/ҳ*100022860262807091100251001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851BD">
              <w:rPr>
                <w:rFonts w:ascii="Times New Roman" w:hAnsi="Times New Roman"/>
                <w:lang w:val="ru-RU"/>
              </w:rPr>
              <w:t xml:space="preserve">Банк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номи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Тошкент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ш.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Марказий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банк ХККМ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2851BD">
              <w:rPr>
                <w:rFonts w:ascii="Times New Roman" w:hAnsi="Times New Roman"/>
                <w:lang w:val="ru-RU"/>
              </w:rPr>
              <w:t xml:space="preserve">МФО </w:t>
            </w:r>
            <w:proofErr w:type="gramStart"/>
            <w:r w:rsidRPr="002851BD">
              <w:rPr>
                <w:rFonts w:ascii="Times New Roman" w:hAnsi="Times New Roman"/>
                <w:lang w:val="ru-RU"/>
              </w:rPr>
              <w:t>00014  СТИР</w:t>
            </w:r>
            <w:proofErr w:type="gramEnd"/>
            <w:r w:rsidRPr="002851BD">
              <w:rPr>
                <w:rFonts w:ascii="Times New Roman" w:hAnsi="Times New Roman"/>
                <w:lang w:val="ru-RU"/>
              </w:rPr>
              <w:t xml:space="preserve">  305 146 011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851BD">
              <w:rPr>
                <w:rFonts w:ascii="Times New Roman" w:hAnsi="Times New Roman"/>
                <w:lang w:val="ru-RU"/>
              </w:rPr>
              <w:t>Ғазначилик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номи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Олмазор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туман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Ғазначилик</w:t>
            </w:r>
            <w:proofErr w:type="spellEnd"/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851BD">
              <w:rPr>
                <w:rFonts w:ascii="Times New Roman" w:hAnsi="Times New Roman"/>
                <w:lang w:val="ru-RU"/>
              </w:rPr>
              <w:t>бўлинмаси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Ғазна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х/в 23402000300100001010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2851BD">
              <w:rPr>
                <w:rFonts w:ascii="Times New Roman" w:hAnsi="Times New Roman"/>
                <w:lang w:val="ru-RU"/>
              </w:rPr>
              <w:t xml:space="preserve">Банк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номи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Тошкент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ш.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Марказий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банк ХККМ</w:t>
            </w:r>
          </w:p>
          <w:p w:rsidR="009E3B75" w:rsidRPr="00372D38" w:rsidRDefault="009E3B75" w:rsidP="009E3B75">
            <w:pPr>
              <w:ind w:right="51"/>
              <w:rPr>
                <w:rFonts w:ascii="Times New Roman" w:hAnsi="Times New Roman"/>
                <w:lang w:val="ru-RU"/>
              </w:rPr>
            </w:pPr>
            <w:r w:rsidRPr="00372D38">
              <w:rPr>
                <w:rFonts w:ascii="Times New Roman" w:hAnsi="Times New Roman"/>
                <w:lang w:val="ru-RU"/>
              </w:rPr>
              <w:t xml:space="preserve">МФО </w:t>
            </w:r>
            <w:proofErr w:type="gramStart"/>
            <w:r w:rsidRPr="00372D38">
              <w:rPr>
                <w:rFonts w:ascii="Times New Roman" w:hAnsi="Times New Roman"/>
                <w:lang w:val="ru-RU"/>
              </w:rPr>
              <w:t xml:space="preserve">00014  </w:t>
            </w:r>
            <w:proofErr w:type="spellStart"/>
            <w:r w:rsidRPr="00372D38">
              <w:rPr>
                <w:rFonts w:ascii="Times New Roman" w:hAnsi="Times New Roman"/>
                <w:lang w:val="ru-RU"/>
              </w:rPr>
              <w:t>Ғазначилик</w:t>
            </w:r>
            <w:proofErr w:type="spellEnd"/>
            <w:proofErr w:type="gramEnd"/>
            <w:r w:rsidRPr="00372D38">
              <w:rPr>
                <w:rFonts w:ascii="Times New Roman" w:hAnsi="Times New Roman"/>
                <w:lang w:val="ru-RU"/>
              </w:rPr>
              <w:t xml:space="preserve">  СТИР 201122919</w:t>
            </w:r>
          </w:p>
          <w:p w:rsidR="009E3B75" w:rsidRPr="00372D38" w:rsidRDefault="009E3B75" w:rsidP="009E3B75">
            <w:pPr>
              <w:ind w:right="51"/>
              <w:rPr>
                <w:rFonts w:ascii="Times New Roman" w:hAnsi="Times New Roman"/>
                <w:lang w:val="ru-RU"/>
              </w:rPr>
            </w:pPr>
          </w:p>
          <w:p w:rsidR="009E3B75" w:rsidRPr="00372D38" w:rsidRDefault="009E3B75" w:rsidP="009E3B75">
            <w:pPr>
              <w:ind w:right="51"/>
              <w:rPr>
                <w:rFonts w:ascii="Times New Roman" w:hAnsi="Times New Roman"/>
                <w:lang w:val="ru-RU"/>
              </w:rPr>
            </w:pPr>
          </w:p>
          <w:p w:rsidR="009E3B75" w:rsidRPr="00372D38" w:rsidRDefault="009E3B75" w:rsidP="009E3B75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uz-Cyrl-UZ"/>
              </w:rPr>
              <w:t>МТБ мудири</w:t>
            </w:r>
            <w:r w:rsidRPr="00372D38">
              <w:rPr>
                <w:rFonts w:ascii="Times New Roman" w:hAnsi="Times New Roman"/>
                <w:b/>
                <w:bCs/>
                <w:lang w:val="ru-RU"/>
              </w:rPr>
              <w:t>_________________</w:t>
            </w:r>
          </w:p>
          <w:p w:rsidR="009E3B75" w:rsidRPr="009E3B75" w:rsidRDefault="009E3B75" w:rsidP="009E3B75">
            <w:pPr>
              <w:ind w:right="51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  <w:lang w:val="uz-Cyrl-UZ"/>
              </w:rPr>
              <w:t>Ў.</w:t>
            </w:r>
          </w:p>
        </w:tc>
        <w:tc>
          <w:tcPr>
            <w:tcW w:w="5234" w:type="dxa"/>
            <w:shd w:val="clear" w:color="auto" w:fill="auto"/>
          </w:tcPr>
          <w:p w:rsidR="009E3B75" w:rsidRPr="000E3069" w:rsidRDefault="009E3B75" w:rsidP="009E3B75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Исполнитель:</w:t>
            </w:r>
          </w:p>
        </w:tc>
      </w:tr>
    </w:tbl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9F706B" w:rsidRPr="00D76C67" w:rsidRDefault="00EA0F48">
      <w:pPr>
        <w:rPr>
          <w:lang w:val="ru-RU"/>
        </w:rPr>
      </w:pPr>
    </w:p>
    <w:sectPr w:rsidR="009F706B" w:rsidRPr="00D76C67" w:rsidSect="00250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98"/>
    <w:rsid w:val="000564E3"/>
    <w:rsid w:val="000D68A4"/>
    <w:rsid w:val="00124978"/>
    <w:rsid w:val="00172561"/>
    <w:rsid w:val="001966A9"/>
    <w:rsid w:val="00250DDE"/>
    <w:rsid w:val="002851BD"/>
    <w:rsid w:val="002C313E"/>
    <w:rsid w:val="00301CBB"/>
    <w:rsid w:val="00372D38"/>
    <w:rsid w:val="003D7C93"/>
    <w:rsid w:val="00417775"/>
    <w:rsid w:val="004E63A7"/>
    <w:rsid w:val="005646E5"/>
    <w:rsid w:val="005C1774"/>
    <w:rsid w:val="0065042E"/>
    <w:rsid w:val="006D7C8A"/>
    <w:rsid w:val="006E17C8"/>
    <w:rsid w:val="006E3EE9"/>
    <w:rsid w:val="008333F9"/>
    <w:rsid w:val="009E3B75"/>
    <w:rsid w:val="00A42F80"/>
    <w:rsid w:val="00B34614"/>
    <w:rsid w:val="00BC01C6"/>
    <w:rsid w:val="00D36F1D"/>
    <w:rsid w:val="00D76C67"/>
    <w:rsid w:val="00EA0F48"/>
    <w:rsid w:val="00EB0937"/>
    <w:rsid w:val="00F31498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CD1F4-2E81-4894-99B8-295F8CE7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2022-04-21T12:15:00Z</dcterms:created>
  <dcterms:modified xsi:type="dcterms:W3CDTF">2022-05-13T14:11:00Z</dcterms:modified>
</cp:coreProperties>
</file>