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EE7" w:rsidRPr="00E40656" w:rsidRDefault="009C5EE7" w:rsidP="00E72EF6">
      <w:pPr>
        <w:spacing w:before="60" w:after="60"/>
        <w:rPr>
          <w:rFonts w:ascii="Times New Roman" w:hAnsi="Times New Roman"/>
          <w:sz w:val="28"/>
          <w:szCs w:val="28"/>
          <w:lang w:val="ru-RU"/>
        </w:rPr>
      </w:pPr>
    </w:p>
    <w:p w:rsidR="009C5EE7" w:rsidRDefault="009C5EE7" w:rsidP="00E72EF6">
      <w:pPr>
        <w:spacing w:before="60" w:after="60"/>
        <w:rPr>
          <w:rFonts w:ascii="Times New Roman" w:hAnsi="Times New Roman"/>
          <w:sz w:val="28"/>
          <w:szCs w:val="28"/>
          <w:lang w:val="ru-RU"/>
        </w:rPr>
      </w:pPr>
    </w:p>
    <w:p w:rsidR="000311C7" w:rsidRDefault="000311C7" w:rsidP="00E72EF6">
      <w:pPr>
        <w:spacing w:before="60" w:after="60"/>
        <w:rPr>
          <w:rFonts w:ascii="Times New Roman" w:hAnsi="Times New Roman"/>
          <w:sz w:val="28"/>
          <w:szCs w:val="28"/>
          <w:lang w:val="ru-RU"/>
        </w:rPr>
      </w:pPr>
    </w:p>
    <w:p w:rsidR="000311C7" w:rsidRDefault="000311C7" w:rsidP="00E72EF6">
      <w:pPr>
        <w:spacing w:before="60" w:after="60"/>
        <w:rPr>
          <w:rFonts w:ascii="Times New Roman" w:hAnsi="Times New Roman"/>
          <w:sz w:val="28"/>
          <w:szCs w:val="28"/>
          <w:lang w:val="ru-RU"/>
        </w:rPr>
      </w:pPr>
    </w:p>
    <w:p w:rsidR="000311C7" w:rsidRDefault="000311C7" w:rsidP="00E72EF6">
      <w:pPr>
        <w:spacing w:before="60" w:after="60"/>
        <w:rPr>
          <w:rFonts w:ascii="Times New Roman" w:hAnsi="Times New Roman"/>
          <w:sz w:val="28"/>
          <w:szCs w:val="28"/>
          <w:lang w:val="ru-RU"/>
        </w:rPr>
      </w:pPr>
    </w:p>
    <w:p w:rsidR="000311C7" w:rsidRDefault="000311C7" w:rsidP="00E72EF6">
      <w:pPr>
        <w:spacing w:before="60" w:after="60"/>
        <w:rPr>
          <w:rFonts w:ascii="Times New Roman" w:hAnsi="Times New Roman"/>
          <w:sz w:val="28"/>
          <w:szCs w:val="28"/>
          <w:lang w:val="ru-RU"/>
        </w:rPr>
      </w:pPr>
    </w:p>
    <w:p w:rsidR="000311C7" w:rsidRDefault="000311C7" w:rsidP="00E72EF6">
      <w:pPr>
        <w:spacing w:before="60" w:after="60"/>
        <w:rPr>
          <w:rFonts w:ascii="Times New Roman" w:hAnsi="Times New Roman"/>
          <w:sz w:val="28"/>
          <w:szCs w:val="28"/>
          <w:lang w:val="ru-RU"/>
        </w:rPr>
      </w:pPr>
    </w:p>
    <w:p w:rsidR="000311C7" w:rsidRPr="00E40656" w:rsidRDefault="000311C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380212" w:rsidRDefault="00380212" w:rsidP="00E72EF6">
      <w:pPr>
        <w:spacing w:before="60" w:after="60"/>
        <w:rPr>
          <w:rFonts w:ascii="Times New Roman" w:hAnsi="Times New Roman"/>
          <w:sz w:val="28"/>
          <w:szCs w:val="28"/>
          <w:lang w:val="ru-RU"/>
        </w:rPr>
      </w:pPr>
    </w:p>
    <w:p w:rsidR="000311C7" w:rsidRPr="00E40656" w:rsidRDefault="000311C7" w:rsidP="00E72EF6">
      <w:pPr>
        <w:spacing w:before="60" w:after="60"/>
        <w:rPr>
          <w:rFonts w:ascii="Times New Roman" w:hAnsi="Times New Roman"/>
          <w:sz w:val="28"/>
          <w:szCs w:val="28"/>
          <w:lang w:val="ru-RU"/>
        </w:rPr>
      </w:pPr>
      <w:bookmarkStart w:id="0" w:name="_GoBack"/>
      <w:bookmarkEnd w:id="0"/>
    </w:p>
    <w:p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rsidR="001E080F" w:rsidRPr="00C51AD7" w:rsidRDefault="001E080F" w:rsidP="00E72EF6">
      <w:pPr>
        <w:spacing w:before="60" w:after="60"/>
        <w:jc w:val="center"/>
        <w:rPr>
          <w:rFonts w:ascii="Times New Roman" w:hAnsi="Times New Roman"/>
          <w:b/>
          <w:szCs w:val="28"/>
          <w:lang w:val="ru-RU"/>
        </w:rPr>
      </w:pPr>
    </w:p>
    <w:p w:rsidR="00FB5AFB" w:rsidRPr="00FB5AFB" w:rsidRDefault="00DE3519" w:rsidP="00FB5AFB">
      <w:pPr>
        <w:spacing w:before="60" w:after="60"/>
        <w:jc w:val="center"/>
        <w:rPr>
          <w:rFonts w:ascii="Times New Roman" w:hAnsi="Times New Roman"/>
          <w:sz w:val="22"/>
          <w:szCs w:val="22"/>
          <w:lang w:val="ru-RU"/>
        </w:rPr>
      </w:pPr>
      <w:bookmarkStart w:id="1" w:name="_Hlk103695837"/>
      <w:r>
        <w:rPr>
          <w:rFonts w:ascii="Times New Roman" w:hAnsi="Times New Roman"/>
          <w:sz w:val="22"/>
          <w:szCs w:val="22"/>
          <w:lang w:val="ru-RU"/>
        </w:rPr>
        <w:t>Услуга по установке</w:t>
      </w:r>
      <w:r w:rsidR="00462DB6">
        <w:rPr>
          <w:rFonts w:ascii="Times New Roman" w:hAnsi="Times New Roman"/>
          <w:sz w:val="22"/>
          <w:szCs w:val="22"/>
          <w:lang w:val="ru-RU"/>
        </w:rPr>
        <w:t xml:space="preserve"> и пусконаладочных работ</w:t>
      </w:r>
      <w:r>
        <w:rPr>
          <w:rFonts w:ascii="Times New Roman" w:hAnsi="Times New Roman"/>
          <w:sz w:val="22"/>
          <w:szCs w:val="22"/>
          <w:lang w:val="ru-RU"/>
        </w:rPr>
        <w:t xml:space="preserve"> 28</w:t>
      </w:r>
      <w:r w:rsidR="00462DB6">
        <w:rPr>
          <w:rFonts w:ascii="Times New Roman" w:hAnsi="Times New Roman"/>
          <w:sz w:val="22"/>
          <w:szCs w:val="22"/>
          <w:lang w:val="ru-RU"/>
        </w:rPr>
        <w:t xml:space="preserve"> ед.</w:t>
      </w:r>
      <w:r>
        <w:rPr>
          <w:rFonts w:ascii="Times New Roman" w:hAnsi="Times New Roman"/>
          <w:sz w:val="22"/>
          <w:szCs w:val="22"/>
          <w:lang w:val="ru-RU"/>
        </w:rPr>
        <w:t xml:space="preserve"> терминалов доступа, 4 ед. вызывных панелей</w:t>
      </w:r>
      <w:r w:rsidR="001818F5">
        <w:rPr>
          <w:rFonts w:ascii="Times New Roman" w:hAnsi="Times New Roman"/>
          <w:sz w:val="22"/>
          <w:szCs w:val="22"/>
          <w:lang w:val="ru-RU"/>
        </w:rPr>
        <w:t>,</w:t>
      </w:r>
      <w:r>
        <w:rPr>
          <w:rFonts w:ascii="Times New Roman" w:hAnsi="Times New Roman"/>
          <w:sz w:val="22"/>
          <w:szCs w:val="22"/>
          <w:lang w:val="ru-RU"/>
        </w:rPr>
        <w:t xml:space="preserve"> </w:t>
      </w:r>
      <w:r w:rsidR="001818F5">
        <w:rPr>
          <w:rFonts w:ascii="Times New Roman" w:hAnsi="Times New Roman"/>
          <w:sz w:val="22"/>
          <w:szCs w:val="22"/>
          <w:lang w:val="ru-RU"/>
        </w:rPr>
        <w:t>4 ед.</w:t>
      </w:r>
      <w:r>
        <w:rPr>
          <w:rFonts w:ascii="Times New Roman" w:hAnsi="Times New Roman"/>
          <w:sz w:val="22"/>
          <w:szCs w:val="22"/>
          <w:lang w:val="ru-RU"/>
        </w:rPr>
        <w:t xml:space="preserve"> видеодомофона</w:t>
      </w:r>
      <w:r w:rsidR="001818F5">
        <w:rPr>
          <w:rFonts w:ascii="Times New Roman" w:hAnsi="Times New Roman"/>
          <w:sz w:val="22"/>
          <w:szCs w:val="22"/>
          <w:lang w:val="ru-RU"/>
        </w:rPr>
        <w:t>,</w:t>
      </w:r>
      <w:r>
        <w:rPr>
          <w:rFonts w:ascii="Times New Roman" w:hAnsi="Times New Roman"/>
          <w:sz w:val="22"/>
          <w:szCs w:val="22"/>
          <w:lang w:val="ru-RU"/>
        </w:rPr>
        <w:t xml:space="preserve"> </w:t>
      </w:r>
      <w:r w:rsidR="001818F5">
        <w:rPr>
          <w:rFonts w:ascii="Times New Roman" w:hAnsi="Times New Roman"/>
          <w:sz w:val="22"/>
          <w:szCs w:val="22"/>
          <w:lang w:val="ru-RU"/>
        </w:rPr>
        <w:t xml:space="preserve">а также </w:t>
      </w:r>
      <w:r>
        <w:rPr>
          <w:rFonts w:ascii="Times New Roman" w:hAnsi="Times New Roman"/>
          <w:sz w:val="22"/>
          <w:szCs w:val="22"/>
          <w:lang w:val="ru-RU"/>
        </w:rPr>
        <w:t xml:space="preserve">рабочей станции </w:t>
      </w:r>
      <w:r w:rsidR="001818F5">
        <w:rPr>
          <w:rFonts w:ascii="Times New Roman" w:hAnsi="Times New Roman"/>
          <w:sz w:val="22"/>
          <w:szCs w:val="22"/>
          <w:lang w:val="ru-RU"/>
        </w:rPr>
        <w:t xml:space="preserve">и </w:t>
      </w:r>
      <w:r>
        <w:rPr>
          <w:rFonts w:ascii="Times New Roman" w:hAnsi="Times New Roman"/>
          <w:sz w:val="22"/>
          <w:szCs w:val="22"/>
          <w:lang w:val="ru-RU"/>
        </w:rPr>
        <w:t>программн</w:t>
      </w:r>
      <w:r w:rsidR="001818F5">
        <w:rPr>
          <w:rFonts w:ascii="Times New Roman" w:hAnsi="Times New Roman"/>
          <w:sz w:val="22"/>
          <w:szCs w:val="22"/>
          <w:lang w:val="ru-RU"/>
        </w:rPr>
        <w:t>ого</w:t>
      </w:r>
      <w:r>
        <w:rPr>
          <w:rFonts w:ascii="Times New Roman" w:hAnsi="Times New Roman"/>
          <w:sz w:val="22"/>
          <w:szCs w:val="22"/>
          <w:lang w:val="ru-RU"/>
        </w:rPr>
        <w:t xml:space="preserve"> обеспечени</w:t>
      </w:r>
      <w:r w:rsidR="001818F5">
        <w:rPr>
          <w:rFonts w:ascii="Times New Roman" w:hAnsi="Times New Roman"/>
          <w:sz w:val="22"/>
          <w:szCs w:val="22"/>
          <w:lang w:val="ru-RU"/>
        </w:rPr>
        <w:t>я</w:t>
      </w:r>
      <w:r>
        <w:rPr>
          <w:rFonts w:ascii="Times New Roman" w:hAnsi="Times New Roman"/>
          <w:sz w:val="22"/>
          <w:szCs w:val="22"/>
          <w:lang w:val="ru-RU"/>
        </w:rPr>
        <w:t xml:space="preserve"> </w:t>
      </w:r>
      <w:r w:rsidR="001818F5">
        <w:rPr>
          <w:rFonts w:ascii="Times New Roman" w:hAnsi="Times New Roman"/>
          <w:sz w:val="22"/>
          <w:szCs w:val="22"/>
          <w:lang w:val="ru-RU"/>
        </w:rPr>
        <w:br/>
      </w:r>
      <w:r>
        <w:rPr>
          <w:rFonts w:ascii="Times New Roman" w:hAnsi="Times New Roman"/>
          <w:sz w:val="22"/>
          <w:szCs w:val="22"/>
          <w:lang w:val="ru-RU"/>
        </w:rPr>
        <w:t>в 1 комплекте</w:t>
      </w:r>
    </w:p>
    <w:bookmarkEnd w:id="1"/>
    <w:p w:rsidR="00380212" w:rsidRPr="00E40656" w:rsidRDefault="00380212" w:rsidP="00E72EF6">
      <w:pPr>
        <w:spacing w:before="60" w:after="60"/>
        <w:rPr>
          <w:rFonts w:ascii="Times New Roman" w:hAnsi="Times New Roman"/>
          <w:sz w:val="28"/>
          <w:szCs w:val="28"/>
          <w:lang w:val="ru-RU"/>
        </w:rPr>
      </w:pPr>
    </w:p>
    <w:p w:rsidR="00BC601C" w:rsidRPr="00E40656" w:rsidRDefault="00BC601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BC601C" w:rsidRPr="00C51AD7" w:rsidRDefault="00BC601C" w:rsidP="00E72EF6">
      <w:pPr>
        <w:spacing w:before="60" w:after="60"/>
        <w:rPr>
          <w:rFonts w:ascii="Times New Roman" w:hAnsi="Times New Roman"/>
          <w:szCs w:val="28"/>
          <w:lang w:val="ru-RU"/>
        </w:rPr>
      </w:pPr>
    </w:p>
    <w:p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C51E57" w:rsidRPr="00E40656" w:rsidRDefault="00C51E57"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E37564" w:rsidRDefault="00E37564"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7C5039" w:rsidRDefault="007C5039" w:rsidP="00E72EF6">
      <w:pPr>
        <w:spacing w:before="60" w:after="60"/>
        <w:jc w:val="center"/>
        <w:rPr>
          <w:rFonts w:ascii="Times New Roman" w:hAnsi="Times New Roman"/>
          <w:sz w:val="28"/>
          <w:szCs w:val="28"/>
          <w:lang w:val="ru-RU"/>
        </w:rPr>
      </w:pPr>
    </w:p>
    <w:p w:rsidR="007C5039" w:rsidRPr="00E40656" w:rsidRDefault="007C5039" w:rsidP="00E72EF6">
      <w:pPr>
        <w:spacing w:before="60" w:after="60"/>
        <w:jc w:val="center"/>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92E62" w:rsidRPr="00B3282C">
        <w:rPr>
          <w:rFonts w:ascii="Times New Roman" w:hAnsi="Times New Roman"/>
          <w:szCs w:val="28"/>
          <w:lang w:val="ru-RU"/>
        </w:rPr>
        <w:t>2</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2" w:name="_Hlk506828966"/>
      <w:r w:rsidR="00773C49" w:rsidRPr="00C51AD7">
        <w:rPr>
          <w:rFonts w:ascii="Times New Roman" w:hAnsi="Times New Roman"/>
          <w:sz w:val="24"/>
          <w:szCs w:val="28"/>
          <w:lang w:val="ru-RU"/>
        </w:rPr>
        <w:lastRenderedPageBreak/>
        <w:t>ОГЛАВЛЕНИЕ</w:t>
      </w:r>
    </w:p>
    <w:p w:rsidR="00773C49" w:rsidRPr="00C51AD7" w:rsidRDefault="00773C49" w:rsidP="00E72EF6">
      <w:pPr>
        <w:spacing w:before="60" w:after="60"/>
        <w:jc w:val="both"/>
        <w:rPr>
          <w:rFonts w:ascii="Times New Roman" w:hAnsi="Times New Roman"/>
          <w:b/>
          <w:szCs w:val="28"/>
          <w:lang w:val="ru-RU"/>
        </w:rPr>
      </w:pPr>
    </w:p>
    <w:bookmarkStart w:id="3" w:name="_Ref389560841"/>
    <w:p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3"/>
    </w:p>
    <w:p w:rsidR="00773C49" w:rsidRPr="00C51AD7" w:rsidRDefault="000311C7"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rsidR="00773C49" w:rsidRPr="00C51AD7" w:rsidRDefault="000311C7"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rsidR="00773C49" w:rsidRPr="00C51AD7" w:rsidRDefault="000311C7"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rsidR="00773C49" w:rsidRPr="00E40656" w:rsidRDefault="00773C49"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7C5039" w:rsidRPr="00FF796A" w:rsidTr="007C5039">
        <w:trPr>
          <w:trHeight w:val="239"/>
        </w:trPr>
        <w:tc>
          <w:tcPr>
            <w:tcW w:w="3998" w:type="dxa"/>
            <w:vAlign w:val="center"/>
          </w:tcPr>
          <w:p w:rsidR="007C5039" w:rsidRPr="00FF796A" w:rsidRDefault="007C5039" w:rsidP="007C5039">
            <w:pPr>
              <w:rPr>
                <w:rFonts w:ascii="Times New Roman" w:hAnsi="Times New Roman"/>
                <w:b/>
                <w:sz w:val="22"/>
                <w:szCs w:val="22"/>
                <w:lang w:val="ru-RU"/>
              </w:rPr>
            </w:pPr>
            <w:r w:rsidRPr="00FF796A">
              <w:rPr>
                <w:rFonts w:ascii="Times New Roman" w:hAnsi="Times New Roman"/>
                <w:b/>
                <w:sz w:val="22"/>
                <w:szCs w:val="22"/>
                <w:lang w:val="ru-RU"/>
              </w:rPr>
              <w:t>Предмет отбора</w:t>
            </w:r>
          </w:p>
        </w:tc>
        <w:tc>
          <w:tcPr>
            <w:tcW w:w="5783" w:type="dxa"/>
            <w:vAlign w:val="center"/>
          </w:tcPr>
          <w:p w:rsidR="007C5039" w:rsidRPr="00FF796A" w:rsidRDefault="001818F5" w:rsidP="001818F5">
            <w:pPr>
              <w:rPr>
                <w:rFonts w:ascii="Times New Roman" w:hAnsi="Times New Roman"/>
                <w:sz w:val="22"/>
                <w:szCs w:val="22"/>
                <w:lang w:val="ru-RU" w:eastAsia="ru-RU"/>
              </w:rPr>
            </w:pPr>
            <w:r w:rsidRPr="001818F5">
              <w:rPr>
                <w:rFonts w:ascii="Times New Roman" w:hAnsi="Times New Roman"/>
                <w:sz w:val="22"/>
                <w:szCs w:val="22"/>
                <w:lang w:val="ru-RU"/>
              </w:rPr>
              <w:t>Услуга по установке и пусконаладочных работ 28 ед. терминалов доступа, 4 ед. вызывных панелей, 4 ед. видеодомофона, а также рабочей станции и программного обеспечения в 1 комплекте</w:t>
            </w:r>
          </w:p>
        </w:tc>
      </w:tr>
      <w:tr w:rsidR="007C5039" w:rsidRPr="00FF796A" w:rsidTr="00E55D94">
        <w:trPr>
          <w:trHeight w:val="428"/>
        </w:trPr>
        <w:tc>
          <w:tcPr>
            <w:tcW w:w="3998" w:type="dxa"/>
            <w:vAlign w:val="center"/>
          </w:tcPr>
          <w:p w:rsidR="007C5039" w:rsidRPr="00FF796A" w:rsidRDefault="007C5039" w:rsidP="007C5039">
            <w:pPr>
              <w:rPr>
                <w:rFonts w:ascii="Times New Roman" w:hAnsi="Times New Roman"/>
                <w:b/>
                <w:sz w:val="22"/>
                <w:szCs w:val="22"/>
                <w:lang w:val="ru-RU"/>
              </w:rPr>
            </w:pPr>
            <w:r w:rsidRPr="00FF796A">
              <w:rPr>
                <w:rFonts w:ascii="Times New Roman" w:hAnsi="Times New Roman"/>
                <w:b/>
                <w:sz w:val="22"/>
                <w:szCs w:val="22"/>
                <w:lang w:val="ru-RU"/>
              </w:rPr>
              <w:t>Делимость лота</w:t>
            </w:r>
          </w:p>
        </w:tc>
        <w:tc>
          <w:tcPr>
            <w:tcW w:w="5783" w:type="dxa"/>
            <w:vAlign w:val="center"/>
          </w:tcPr>
          <w:p w:rsidR="007C5039" w:rsidRPr="00FF796A" w:rsidRDefault="007C5039" w:rsidP="007C5039">
            <w:pPr>
              <w:rPr>
                <w:rFonts w:ascii="Times New Roman" w:hAnsi="Times New Roman"/>
                <w:color w:val="000000"/>
                <w:sz w:val="22"/>
                <w:szCs w:val="22"/>
                <w:lang w:val="ru-RU"/>
              </w:rPr>
            </w:pPr>
            <w:r w:rsidRPr="00FF796A">
              <w:rPr>
                <w:rFonts w:ascii="Times New Roman" w:hAnsi="Times New Roman"/>
                <w:sz w:val="22"/>
                <w:szCs w:val="22"/>
                <w:lang w:val="ru-RU"/>
              </w:rPr>
              <w:t>Лот не делимый</w:t>
            </w:r>
          </w:p>
        </w:tc>
      </w:tr>
      <w:tr w:rsidR="007C5039" w:rsidRPr="00FF796A" w:rsidTr="00E55D94">
        <w:trPr>
          <w:trHeight w:val="359"/>
        </w:trPr>
        <w:tc>
          <w:tcPr>
            <w:tcW w:w="3998" w:type="dxa"/>
            <w:vAlign w:val="center"/>
          </w:tcPr>
          <w:p w:rsidR="007C5039" w:rsidRPr="00FF796A" w:rsidRDefault="007C5039" w:rsidP="007C5039">
            <w:pPr>
              <w:rPr>
                <w:rFonts w:ascii="Times New Roman" w:hAnsi="Times New Roman"/>
                <w:b/>
                <w:sz w:val="22"/>
                <w:szCs w:val="22"/>
              </w:rPr>
            </w:pPr>
            <w:proofErr w:type="spellStart"/>
            <w:r w:rsidRPr="00FF796A">
              <w:rPr>
                <w:rFonts w:ascii="Times New Roman" w:hAnsi="Times New Roman"/>
                <w:b/>
                <w:sz w:val="22"/>
                <w:szCs w:val="22"/>
              </w:rPr>
              <w:t>Источник</w:t>
            </w:r>
            <w:proofErr w:type="spellEnd"/>
            <w:r w:rsidRPr="00FF796A">
              <w:rPr>
                <w:rFonts w:ascii="Times New Roman" w:hAnsi="Times New Roman"/>
                <w:b/>
                <w:sz w:val="22"/>
                <w:szCs w:val="22"/>
              </w:rPr>
              <w:t xml:space="preserve"> </w:t>
            </w:r>
            <w:proofErr w:type="spellStart"/>
            <w:r w:rsidRPr="00FF796A">
              <w:rPr>
                <w:rFonts w:ascii="Times New Roman" w:hAnsi="Times New Roman"/>
                <w:b/>
                <w:sz w:val="22"/>
                <w:szCs w:val="22"/>
              </w:rPr>
              <w:t>финансирования</w:t>
            </w:r>
            <w:proofErr w:type="spellEnd"/>
          </w:p>
        </w:tc>
        <w:tc>
          <w:tcPr>
            <w:tcW w:w="5783" w:type="dxa"/>
            <w:vAlign w:val="center"/>
          </w:tcPr>
          <w:p w:rsidR="007C5039" w:rsidRPr="00FF796A" w:rsidRDefault="007C5039" w:rsidP="007C5039">
            <w:pPr>
              <w:rPr>
                <w:rFonts w:ascii="Times New Roman" w:hAnsi="Times New Roman"/>
                <w:sz w:val="22"/>
                <w:szCs w:val="22"/>
                <w:lang w:val="ru-RU"/>
              </w:rPr>
            </w:pPr>
            <w:r w:rsidRPr="00FF796A">
              <w:rPr>
                <w:rFonts w:ascii="Times New Roman" w:hAnsi="Times New Roman"/>
                <w:sz w:val="22"/>
                <w:szCs w:val="22"/>
                <w:lang w:val="ru-RU"/>
              </w:rPr>
              <w:t>Собственные</w:t>
            </w:r>
            <w:r w:rsidRPr="00FF796A">
              <w:rPr>
                <w:rFonts w:ascii="Times New Roman" w:hAnsi="Times New Roman"/>
                <w:sz w:val="22"/>
                <w:szCs w:val="22"/>
                <w:lang w:val="uz-Cyrl-UZ"/>
              </w:rPr>
              <w:t xml:space="preserve"> </w:t>
            </w:r>
            <w:r w:rsidRPr="00FF796A">
              <w:rPr>
                <w:rFonts w:ascii="Times New Roman" w:hAnsi="Times New Roman"/>
                <w:sz w:val="22"/>
                <w:szCs w:val="22"/>
                <w:lang w:val="ru-RU"/>
              </w:rPr>
              <w:t xml:space="preserve">средства </w:t>
            </w:r>
          </w:p>
        </w:tc>
      </w:tr>
      <w:tr w:rsidR="007C5039" w:rsidRPr="008B5BA9" w:rsidTr="007C5039">
        <w:trPr>
          <w:trHeight w:val="359"/>
        </w:trPr>
        <w:tc>
          <w:tcPr>
            <w:tcW w:w="3998" w:type="dxa"/>
            <w:vAlign w:val="center"/>
          </w:tcPr>
          <w:p w:rsidR="007C5039" w:rsidRPr="008B5BA9" w:rsidRDefault="007C5039" w:rsidP="007C5039">
            <w:pPr>
              <w:rPr>
                <w:rFonts w:ascii="Times New Roman" w:hAnsi="Times New Roman"/>
                <w:b/>
                <w:sz w:val="22"/>
                <w:szCs w:val="22"/>
                <w:lang w:val="ru-RU"/>
              </w:rPr>
            </w:pPr>
            <w:r w:rsidRPr="008B5BA9">
              <w:rPr>
                <w:rFonts w:ascii="Times New Roman" w:hAnsi="Times New Roman"/>
                <w:b/>
                <w:sz w:val="22"/>
                <w:szCs w:val="22"/>
                <w:lang w:val="ru-RU"/>
              </w:rPr>
              <w:t>Стартовая цена</w:t>
            </w:r>
          </w:p>
        </w:tc>
        <w:tc>
          <w:tcPr>
            <w:tcW w:w="5783" w:type="dxa"/>
            <w:vAlign w:val="center"/>
          </w:tcPr>
          <w:p w:rsidR="007C5039" w:rsidRPr="008B5BA9" w:rsidRDefault="00DE3519" w:rsidP="007C5039">
            <w:pPr>
              <w:jc w:val="both"/>
              <w:rPr>
                <w:rFonts w:ascii="Times New Roman" w:hAnsi="Times New Roman"/>
                <w:sz w:val="22"/>
                <w:szCs w:val="22"/>
                <w:lang w:val="ru-RU"/>
              </w:rPr>
            </w:pPr>
            <w:r w:rsidRPr="008B5BA9">
              <w:rPr>
                <w:rFonts w:ascii="Times New Roman" w:hAnsi="Times New Roman"/>
                <w:sz w:val="22"/>
                <w:szCs w:val="22"/>
              </w:rPr>
              <w:t xml:space="preserve">55 400 000 </w:t>
            </w:r>
            <w:proofErr w:type="spellStart"/>
            <w:r w:rsidR="00FB5AFB" w:rsidRPr="008B5BA9">
              <w:rPr>
                <w:rFonts w:ascii="Times New Roman" w:hAnsi="Times New Roman"/>
                <w:sz w:val="22"/>
                <w:szCs w:val="22"/>
                <w:lang w:val="ru-RU"/>
              </w:rPr>
              <w:t>сум</w:t>
            </w:r>
            <w:proofErr w:type="spellEnd"/>
            <w:r w:rsidR="00FB5AFB" w:rsidRPr="008B5BA9">
              <w:rPr>
                <w:rFonts w:ascii="Times New Roman" w:hAnsi="Times New Roman"/>
                <w:sz w:val="22"/>
                <w:szCs w:val="22"/>
                <w:lang w:val="ru-RU"/>
              </w:rPr>
              <w:t xml:space="preserve"> </w:t>
            </w:r>
            <w:r w:rsidR="00462DB6" w:rsidRPr="008B5BA9">
              <w:rPr>
                <w:rFonts w:ascii="Times New Roman" w:hAnsi="Times New Roman"/>
                <w:sz w:val="22"/>
                <w:szCs w:val="22"/>
                <w:lang w:val="ru-RU"/>
              </w:rPr>
              <w:t>без</w:t>
            </w:r>
            <w:r w:rsidR="00FB5AFB" w:rsidRPr="008B5BA9">
              <w:rPr>
                <w:rFonts w:ascii="Times New Roman" w:hAnsi="Times New Roman"/>
                <w:sz w:val="22"/>
                <w:szCs w:val="22"/>
                <w:lang w:val="ru-RU"/>
              </w:rPr>
              <w:t xml:space="preserve"> учет</w:t>
            </w:r>
            <w:r w:rsidR="00462DB6" w:rsidRPr="008B5BA9">
              <w:rPr>
                <w:rFonts w:ascii="Times New Roman" w:hAnsi="Times New Roman"/>
                <w:sz w:val="22"/>
                <w:szCs w:val="22"/>
                <w:lang w:val="ru-RU"/>
              </w:rPr>
              <w:t>а</w:t>
            </w:r>
            <w:r w:rsidR="00FB5AFB" w:rsidRPr="008B5BA9">
              <w:rPr>
                <w:rFonts w:ascii="Times New Roman" w:hAnsi="Times New Roman"/>
                <w:sz w:val="22"/>
                <w:szCs w:val="22"/>
                <w:lang w:val="ru-RU"/>
              </w:rPr>
              <w:t xml:space="preserve"> НДС</w:t>
            </w:r>
          </w:p>
        </w:tc>
      </w:tr>
      <w:tr w:rsidR="007C5039" w:rsidRPr="00FF796A" w:rsidTr="00E55D94">
        <w:trPr>
          <w:trHeight w:val="359"/>
        </w:trPr>
        <w:tc>
          <w:tcPr>
            <w:tcW w:w="3998" w:type="dxa"/>
            <w:vAlign w:val="center"/>
          </w:tcPr>
          <w:p w:rsidR="007C5039" w:rsidRPr="008B5BA9" w:rsidRDefault="007C5039" w:rsidP="007C5039">
            <w:pPr>
              <w:rPr>
                <w:rFonts w:ascii="Times New Roman" w:hAnsi="Times New Roman"/>
                <w:b/>
                <w:sz w:val="22"/>
                <w:szCs w:val="22"/>
                <w:lang w:val="ru-RU"/>
              </w:rPr>
            </w:pPr>
            <w:r w:rsidRPr="008B5BA9">
              <w:rPr>
                <w:rFonts w:ascii="Times New Roman" w:hAnsi="Times New Roman"/>
                <w:b/>
                <w:sz w:val="22"/>
                <w:szCs w:val="22"/>
                <w:lang w:val="ru-RU"/>
              </w:rPr>
              <w:t>Условия оплаты</w:t>
            </w:r>
          </w:p>
        </w:tc>
        <w:tc>
          <w:tcPr>
            <w:tcW w:w="5783" w:type="dxa"/>
          </w:tcPr>
          <w:p w:rsidR="007C5039" w:rsidRPr="00FF796A" w:rsidRDefault="00AA0919" w:rsidP="007C5039">
            <w:pPr>
              <w:jc w:val="both"/>
              <w:rPr>
                <w:rFonts w:ascii="Times New Roman" w:hAnsi="Times New Roman"/>
                <w:sz w:val="22"/>
                <w:szCs w:val="22"/>
                <w:lang w:val="ru-RU"/>
              </w:rPr>
            </w:pPr>
            <w:r w:rsidRPr="008B5BA9">
              <w:rPr>
                <w:rFonts w:ascii="Times New Roman" w:hAnsi="Times New Roman"/>
                <w:sz w:val="22"/>
                <w:szCs w:val="22"/>
                <w:lang w:val="ru-RU"/>
              </w:rPr>
              <w:t xml:space="preserve">Предоплата </w:t>
            </w:r>
            <w:r w:rsidR="00413795" w:rsidRPr="008B5BA9">
              <w:rPr>
                <w:rFonts w:ascii="Times New Roman" w:hAnsi="Times New Roman"/>
                <w:sz w:val="22"/>
                <w:szCs w:val="22"/>
                <w:lang w:val="ru-RU"/>
              </w:rPr>
              <w:t>в размере 50% от общей суммы договора с в течении 10 дней после подписания договора сторонами. Оплата оставшихся 50</w:t>
            </w:r>
            <w:r w:rsidR="008B5BA9" w:rsidRPr="008B5BA9">
              <w:rPr>
                <w:rFonts w:ascii="Times New Roman" w:hAnsi="Times New Roman"/>
                <w:sz w:val="22"/>
                <w:szCs w:val="22"/>
                <w:lang w:val="ru-RU"/>
              </w:rPr>
              <w:t>% суммы</w:t>
            </w:r>
            <w:r w:rsidR="00413795" w:rsidRPr="008B5BA9">
              <w:rPr>
                <w:rFonts w:ascii="Times New Roman" w:hAnsi="Times New Roman"/>
                <w:sz w:val="22"/>
                <w:szCs w:val="22"/>
                <w:lang w:val="ru-RU"/>
              </w:rPr>
              <w:t xml:space="preserve"> </w:t>
            </w:r>
            <w:r w:rsidR="00FB5AFB" w:rsidRPr="008B5BA9">
              <w:rPr>
                <w:rFonts w:ascii="Times New Roman" w:hAnsi="Times New Roman"/>
                <w:sz w:val="22"/>
                <w:szCs w:val="22"/>
                <w:lang w:val="ru-RU"/>
              </w:rPr>
              <w:t>после оформления акта сдачи-приемки выполненных работ</w:t>
            </w:r>
            <w:r w:rsidR="00413795" w:rsidRPr="008B5BA9">
              <w:rPr>
                <w:rFonts w:ascii="Times New Roman" w:hAnsi="Times New Roman"/>
                <w:sz w:val="22"/>
                <w:szCs w:val="22"/>
                <w:lang w:val="ru-RU"/>
              </w:rPr>
              <w:t>.</w:t>
            </w:r>
          </w:p>
        </w:tc>
      </w:tr>
      <w:tr w:rsidR="007C5039" w:rsidRPr="00FF796A" w:rsidTr="00E55D94">
        <w:trPr>
          <w:trHeight w:val="359"/>
        </w:trPr>
        <w:tc>
          <w:tcPr>
            <w:tcW w:w="3998" w:type="dxa"/>
            <w:vAlign w:val="center"/>
          </w:tcPr>
          <w:p w:rsidR="007C5039" w:rsidRPr="00FF796A" w:rsidRDefault="007C5039" w:rsidP="007C5039">
            <w:pPr>
              <w:rPr>
                <w:rFonts w:ascii="Times New Roman" w:hAnsi="Times New Roman"/>
                <w:b/>
                <w:sz w:val="22"/>
                <w:szCs w:val="22"/>
                <w:lang w:val="ru-RU"/>
              </w:rPr>
            </w:pPr>
            <w:r w:rsidRPr="00FF796A">
              <w:rPr>
                <w:rFonts w:ascii="Times New Roman" w:hAnsi="Times New Roman"/>
                <w:b/>
                <w:sz w:val="22"/>
                <w:szCs w:val="22"/>
                <w:lang w:val="ru-RU"/>
              </w:rPr>
              <w:t xml:space="preserve">Валюта платежа </w:t>
            </w:r>
          </w:p>
        </w:tc>
        <w:tc>
          <w:tcPr>
            <w:tcW w:w="5783" w:type="dxa"/>
            <w:vAlign w:val="center"/>
          </w:tcPr>
          <w:p w:rsidR="007C5039" w:rsidRPr="00FF796A" w:rsidRDefault="00FB5AFB" w:rsidP="007C5039">
            <w:pPr>
              <w:rPr>
                <w:rFonts w:ascii="Times New Roman" w:hAnsi="Times New Roman"/>
                <w:sz w:val="22"/>
                <w:szCs w:val="22"/>
                <w:lang w:val="ru-RU"/>
              </w:rPr>
            </w:pPr>
            <w:r w:rsidRPr="00FF796A">
              <w:rPr>
                <w:rFonts w:ascii="Times New Roman" w:hAnsi="Times New Roman"/>
                <w:sz w:val="22"/>
                <w:szCs w:val="22"/>
                <w:lang w:val="ru-RU"/>
              </w:rPr>
              <w:t xml:space="preserve">Узбекский </w:t>
            </w:r>
            <w:r w:rsidR="007C5039" w:rsidRPr="00FF796A">
              <w:rPr>
                <w:rFonts w:ascii="Times New Roman" w:hAnsi="Times New Roman"/>
                <w:sz w:val="22"/>
                <w:szCs w:val="22"/>
                <w:lang w:val="ru-RU"/>
              </w:rPr>
              <w:t>Сум</w:t>
            </w:r>
          </w:p>
        </w:tc>
      </w:tr>
      <w:tr w:rsidR="007C5039" w:rsidRPr="00FF796A" w:rsidTr="00E55D94">
        <w:trPr>
          <w:trHeight w:val="410"/>
        </w:trPr>
        <w:tc>
          <w:tcPr>
            <w:tcW w:w="3998" w:type="dxa"/>
            <w:vAlign w:val="center"/>
          </w:tcPr>
          <w:p w:rsidR="007C5039" w:rsidRPr="00FF796A" w:rsidRDefault="007C5039" w:rsidP="007C5039">
            <w:pPr>
              <w:rPr>
                <w:rFonts w:ascii="Times New Roman" w:hAnsi="Times New Roman"/>
                <w:b/>
                <w:sz w:val="22"/>
                <w:szCs w:val="22"/>
                <w:lang w:val="ru-RU"/>
              </w:rPr>
            </w:pPr>
            <w:r w:rsidRPr="00FF796A">
              <w:rPr>
                <w:rFonts w:ascii="Times New Roman" w:hAnsi="Times New Roman"/>
                <w:b/>
                <w:sz w:val="22"/>
                <w:szCs w:val="22"/>
                <w:lang w:val="ru-RU"/>
              </w:rPr>
              <w:t>Место выполнения работ и оказания услуг</w:t>
            </w:r>
          </w:p>
        </w:tc>
        <w:tc>
          <w:tcPr>
            <w:tcW w:w="5783" w:type="dxa"/>
            <w:vAlign w:val="center"/>
          </w:tcPr>
          <w:p w:rsidR="007C5039" w:rsidRPr="00FF796A" w:rsidRDefault="007C5039" w:rsidP="007C5039">
            <w:pPr>
              <w:autoSpaceDE w:val="0"/>
              <w:autoSpaceDN w:val="0"/>
              <w:adjustRightInd w:val="0"/>
              <w:jc w:val="both"/>
              <w:rPr>
                <w:rFonts w:ascii="Times New Roman" w:hAnsi="Times New Roman"/>
                <w:sz w:val="22"/>
                <w:szCs w:val="22"/>
                <w:lang w:val="ru-RU"/>
              </w:rPr>
            </w:pPr>
            <w:r w:rsidRPr="00FF796A">
              <w:rPr>
                <w:rFonts w:ascii="Times New Roman" w:hAnsi="Times New Roman"/>
                <w:sz w:val="22"/>
                <w:szCs w:val="22"/>
                <w:lang w:val="ru-RU"/>
              </w:rPr>
              <w:t xml:space="preserve">г. Ташкент, проспект Амира </w:t>
            </w:r>
            <w:proofErr w:type="spellStart"/>
            <w:r w:rsidRPr="00FF796A">
              <w:rPr>
                <w:rFonts w:ascii="Times New Roman" w:hAnsi="Times New Roman"/>
                <w:sz w:val="22"/>
                <w:szCs w:val="22"/>
                <w:lang w:val="ru-RU"/>
              </w:rPr>
              <w:t>Темура</w:t>
            </w:r>
            <w:proofErr w:type="spellEnd"/>
            <w:r w:rsidRPr="00FF796A">
              <w:rPr>
                <w:rFonts w:ascii="Times New Roman" w:hAnsi="Times New Roman"/>
                <w:sz w:val="22"/>
                <w:szCs w:val="22"/>
                <w:lang w:val="ru-RU"/>
              </w:rPr>
              <w:t xml:space="preserve">, 101, Головной офис </w:t>
            </w:r>
            <w:r w:rsidRPr="00FF796A">
              <w:rPr>
                <w:rFonts w:ascii="Times New Roman" w:hAnsi="Times New Roman"/>
                <w:sz w:val="22"/>
                <w:szCs w:val="22"/>
                <w:lang w:val="ru-RU"/>
              </w:rPr>
              <w:br/>
              <w:t>АО «Национальный банк внешнеэкономической деятельности Республики Узбекистан»</w:t>
            </w:r>
          </w:p>
        </w:tc>
      </w:tr>
      <w:tr w:rsidR="007C5039" w:rsidRPr="00FF796A" w:rsidTr="00E55D94">
        <w:trPr>
          <w:trHeight w:val="154"/>
        </w:trPr>
        <w:tc>
          <w:tcPr>
            <w:tcW w:w="3998" w:type="dxa"/>
            <w:vAlign w:val="center"/>
          </w:tcPr>
          <w:p w:rsidR="007C5039" w:rsidRPr="00216821" w:rsidRDefault="007C5039" w:rsidP="007C5039">
            <w:pPr>
              <w:rPr>
                <w:rFonts w:ascii="Times New Roman" w:hAnsi="Times New Roman"/>
                <w:b/>
                <w:sz w:val="22"/>
                <w:szCs w:val="22"/>
                <w:lang w:val="ru-RU"/>
              </w:rPr>
            </w:pPr>
            <w:r w:rsidRPr="00216821">
              <w:rPr>
                <w:rFonts w:ascii="Times New Roman" w:hAnsi="Times New Roman"/>
                <w:b/>
                <w:sz w:val="22"/>
                <w:szCs w:val="22"/>
                <w:lang w:val="ru-RU"/>
              </w:rPr>
              <w:t>Сроки оказания услуг</w:t>
            </w:r>
          </w:p>
        </w:tc>
        <w:tc>
          <w:tcPr>
            <w:tcW w:w="5783" w:type="dxa"/>
            <w:vAlign w:val="center"/>
          </w:tcPr>
          <w:p w:rsidR="007C5039" w:rsidRPr="00FF796A" w:rsidRDefault="00462DB6" w:rsidP="007C5039">
            <w:pPr>
              <w:rPr>
                <w:rFonts w:ascii="Times New Roman" w:hAnsi="Times New Roman"/>
                <w:sz w:val="22"/>
                <w:szCs w:val="22"/>
                <w:lang w:val="ru-RU"/>
              </w:rPr>
            </w:pPr>
            <w:r>
              <w:rPr>
                <w:rFonts w:ascii="Times New Roman" w:hAnsi="Times New Roman"/>
                <w:sz w:val="22"/>
                <w:szCs w:val="22"/>
                <w:lang w:val="ru-RU"/>
              </w:rPr>
              <w:t>Не более 35 рабочих дней</w:t>
            </w:r>
          </w:p>
        </w:tc>
      </w:tr>
      <w:tr w:rsidR="007C5039" w:rsidRPr="00FF796A" w:rsidTr="00E55D94">
        <w:trPr>
          <w:trHeight w:val="154"/>
        </w:trPr>
        <w:tc>
          <w:tcPr>
            <w:tcW w:w="3998" w:type="dxa"/>
          </w:tcPr>
          <w:p w:rsidR="007C5039" w:rsidRPr="00FF796A" w:rsidRDefault="007C5039" w:rsidP="007C5039">
            <w:pPr>
              <w:rPr>
                <w:rFonts w:ascii="Times New Roman" w:hAnsi="Times New Roman"/>
                <w:b/>
                <w:sz w:val="22"/>
                <w:szCs w:val="22"/>
                <w:lang w:val="ru-RU"/>
              </w:rPr>
            </w:pPr>
            <w:r w:rsidRPr="00FF796A">
              <w:rPr>
                <w:rFonts w:ascii="Times New Roman" w:hAnsi="Times New Roman"/>
                <w:b/>
                <w:sz w:val="22"/>
                <w:szCs w:val="22"/>
                <w:lang w:val="ru-RU"/>
              </w:rPr>
              <w:t xml:space="preserve">Срок действия предложения </w:t>
            </w:r>
          </w:p>
        </w:tc>
        <w:tc>
          <w:tcPr>
            <w:tcW w:w="5783" w:type="dxa"/>
            <w:vAlign w:val="center"/>
          </w:tcPr>
          <w:p w:rsidR="007C5039" w:rsidRPr="00FF796A" w:rsidRDefault="007C5039" w:rsidP="007C5039">
            <w:pPr>
              <w:rPr>
                <w:rFonts w:ascii="Times New Roman" w:hAnsi="Times New Roman"/>
                <w:sz w:val="22"/>
                <w:szCs w:val="22"/>
                <w:lang w:val="ru-RU"/>
              </w:rPr>
            </w:pPr>
            <w:r w:rsidRPr="00FF796A">
              <w:rPr>
                <w:rFonts w:ascii="Times New Roman" w:hAnsi="Times New Roman"/>
                <w:sz w:val="22"/>
                <w:szCs w:val="22"/>
                <w:lang w:val="ru-RU"/>
              </w:rPr>
              <w:t>Не менее 90 дней с момента окончания приема предложений.</w:t>
            </w:r>
          </w:p>
        </w:tc>
      </w:tr>
      <w:tr w:rsidR="007C5039" w:rsidRPr="00FF796A" w:rsidTr="00E55D94">
        <w:trPr>
          <w:trHeight w:val="154"/>
        </w:trPr>
        <w:tc>
          <w:tcPr>
            <w:tcW w:w="3998" w:type="dxa"/>
            <w:vAlign w:val="center"/>
          </w:tcPr>
          <w:p w:rsidR="007C5039" w:rsidRPr="00FF796A" w:rsidRDefault="007C5039" w:rsidP="007C5039">
            <w:pPr>
              <w:rPr>
                <w:rFonts w:ascii="Times New Roman" w:hAnsi="Times New Roman"/>
                <w:b/>
                <w:sz w:val="22"/>
                <w:szCs w:val="22"/>
                <w:lang w:val="ru-RU"/>
              </w:rPr>
            </w:pPr>
            <w:r w:rsidRPr="00FF796A">
              <w:rPr>
                <w:rFonts w:ascii="Times New Roman" w:hAnsi="Times New Roman"/>
                <w:b/>
                <w:sz w:val="22"/>
                <w:szCs w:val="22"/>
                <w:lang w:val="ru-RU"/>
              </w:rPr>
              <w:t>Требования, предъявляемые к участникам отбора</w:t>
            </w:r>
          </w:p>
        </w:tc>
        <w:tc>
          <w:tcPr>
            <w:tcW w:w="5783" w:type="dxa"/>
            <w:vAlign w:val="center"/>
          </w:tcPr>
          <w:p w:rsidR="007C5039" w:rsidRPr="00FF796A" w:rsidRDefault="007C5039" w:rsidP="007C5039">
            <w:pPr>
              <w:rPr>
                <w:rFonts w:ascii="Times New Roman" w:hAnsi="Times New Roman"/>
                <w:sz w:val="22"/>
                <w:szCs w:val="22"/>
                <w:lang w:val="ru-RU"/>
              </w:rPr>
            </w:pPr>
            <w:r w:rsidRPr="00FF796A">
              <w:rPr>
                <w:rFonts w:ascii="Times New Roman" w:hAnsi="Times New Roman"/>
                <w:sz w:val="22"/>
                <w:szCs w:val="22"/>
                <w:lang w:val="ru-RU"/>
              </w:rPr>
              <w:t>В отборе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продукции, закупаемого на конкурентной основе.</w:t>
            </w:r>
          </w:p>
        </w:tc>
      </w:tr>
      <w:tr w:rsidR="007C5039" w:rsidRPr="00FF796A" w:rsidTr="00A72DEA">
        <w:trPr>
          <w:trHeight w:val="361"/>
        </w:trPr>
        <w:tc>
          <w:tcPr>
            <w:tcW w:w="3998" w:type="dxa"/>
          </w:tcPr>
          <w:p w:rsidR="007C5039" w:rsidRPr="00FF796A" w:rsidRDefault="007C5039" w:rsidP="007C5039">
            <w:pPr>
              <w:rPr>
                <w:rFonts w:ascii="Times New Roman" w:hAnsi="Times New Roman"/>
                <w:b/>
                <w:sz w:val="22"/>
                <w:szCs w:val="22"/>
                <w:lang w:val="ru-RU"/>
              </w:rPr>
            </w:pPr>
            <w:r w:rsidRPr="00FF796A">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rsidR="007C5039" w:rsidRPr="00FF796A" w:rsidRDefault="007C5039" w:rsidP="007C5039">
            <w:pPr>
              <w:rPr>
                <w:rFonts w:ascii="Times New Roman" w:hAnsi="Times New Roman"/>
                <w:sz w:val="22"/>
                <w:szCs w:val="22"/>
                <w:lang w:val="ru-RU"/>
              </w:rPr>
            </w:pPr>
            <w:r w:rsidRPr="00FF796A">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7C5039" w:rsidRPr="00FF796A" w:rsidRDefault="007C5039" w:rsidP="007C5039">
            <w:pPr>
              <w:rPr>
                <w:rFonts w:ascii="Times New Roman" w:hAnsi="Times New Roman"/>
                <w:sz w:val="22"/>
                <w:szCs w:val="22"/>
                <w:lang w:val="ru-RU" w:eastAsia="ru-RU"/>
              </w:rPr>
            </w:pPr>
            <w:r w:rsidRPr="00FF796A">
              <w:rPr>
                <w:rFonts w:ascii="Times New Roman" w:hAnsi="Times New Roman"/>
                <w:sz w:val="22"/>
                <w:szCs w:val="22"/>
                <w:lang w:val="ru-RU" w:eastAsia="ru-RU"/>
              </w:rPr>
              <w:t>Контактное лицо: Мансуров А.Р.</w:t>
            </w:r>
          </w:p>
          <w:p w:rsidR="007C5039" w:rsidRPr="00FF796A" w:rsidRDefault="007C5039" w:rsidP="007C5039">
            <w:pPr>
              <w:rPr>
                <w:rFonts w:ascii="Times New Roman" w:hAnsi="Times New Roman"/>
                <w:sz w:val="22"/>
                <w:szCs w:val="22"/>
                <w:lang w:val="ru-RU" w:eastAsia="ru-RU"/>
              </w:rPr>
            </w:pPr>
            <w:r w:rsidRPr="00FF796A">
              <w:rPr>
                <w:rFonts w:ascii="Times New Roman" w:hAnsi="Times New Roman"/>
                <w:sz w:val="22"/>
                <w:szCs w:val="22"/>
                <w:lang w:val="ru-RU" w:eastAsia="ru-RU"/>
              </w:rPr>
              <w:t>Телефон: +99878 147-15-27</w:t>
            </w:r>
          </w:p>
          <w:p w:rsidR="007C5039" w:rsidRPr="00FF796A" w:rsidRDefault="007C5039" w:rsidP="007C5039">
            <w:pPr>
              <w:rPr>
                <w:rFonts w:ascii="Times New Roman" w:hAnsi="Times New Roman"/>
                <w:sz w:val="22"/>
                <w:szCs w:val="22"/>
                <w:lang w:val="ru-RU"/>
              </w:rPr>
            </w:pPr>
            <w:r w:rsidRPr="00FF796A">
              <w:rPr>
                <w:rFonts w:ascii="Times New Roman" w:hAnsi="Times New Roman"/>
                <w:sz w:val="22"/>
                <w:szCs w:val="22"/>
                <w:lang w:eastAsia="ru-RU"/>
              </w:rPr>
              <w:t>Email</w:t>
            </w:r>
            <w:r w:rsidRPr="00FF796A">
              <w:rPr>
                <w:rFonts w:ascii="Times New Roman" w:hAnsi="Times New Roman"/>
                <w:sz w:val="22"/>
                <w:szCs w:val="22"/>
                <w:lang w:val="ru-RU" w:eastAsia="ru-RU"/>
              </w:rPr>
              <w:t xml:space="preserve">: </w:t>
            </w:r>
            <w:proofErr w:type="spellStart"/>
            <w:r w:rsidRPr="00FF796A">
              <w:rPr>
                <w:rFonts w:ascii="Times New Roman" w:hAnsi="Times New Roman"/>
                <w:sz w:val="22"/>
                <w:szCs w:val="22"/>
                <w:lang w:eastAsia="ru-RU"/>
              </w:rPr>
              <w:t>AMansurov</w:t>
            </w:r>
            <w:proofErr w:type="spellEnd"/>
            <w:r w:rsidRPr="00FF796A">
              <w:rPr>
                <w:rFonts w:ascii="Times New Roman" w:hAnsi="Times New Roman"/>
                <w:sz w:val="22"/>
                <w:szCs w:val="22"/>
                <w:lang w:val="ru-RU" w:eastAsia="ru-RU"/>
              </w:rPr>
              <w:t>@</w:t>
            </w:r>
            <w:proofErr w:type="spellStart"/>
            <w:r w:rsidRPr="00FF796A">
              <w:rPr>
                <w:rFonts w:ascii="Times New Roman" w:hAnsi="Times New Roman"/>
                <w:sz w:val="22"/>
                <w:szCs w:val="22"/>
                <w:lang w:eastAsia="ru-RU"/>
              </w:rPr>
              <w:t>nbu</w:t>
            </w:r>
            <w:proofErr w:type="spellEnd"/>
            <w:r w:rsidRPr="00FF796A">
              <w:rPr>
                <w:rFonts w:ascii="Times New Roman" w:hAnsi="Times New Roman"/>
                <w:sz w:val="22"/>
                <w:szCs w:val="22"/>
                <w:lang w:val="ru-RU" w:eastAsia="ru-RU"/>
              </w:rPr>
              <w:t>.</w:t>
            </w:r>
            <w:proofErr w:type="spellStart"/>
            <w:r w:rsidRPr="00FF796A">
              <w:rPr>
                <w:rFonts w:ascii="Times New Roman" w:hAnsi="Times New Roman"/>
                <w:sz w:val="22"/>
                <w:szCs w:val="22"/>
                <w:lang w:eastAsia="ru-RU"/>
              </w:rPr>
              <w:t>uz</w:t>
            </w:r>
            <w:proofErr w:type="spellEnd"/>
          </w:p>
        </w:tc>
      </w:tr>
    </w:tbl>
    <w:p w:rsidR="00E55D94" w:rsidRDefault="00E55D94" w:rsidP="00092E62">
      <w:pPr>
        <w:rPr>
          <w:rFonts w:ascii="Times New Roman" w:hAnsi="Times New Roman"/>
          <w:i/>
          <w:sz w:val="28"/>
          <w:szCs w:val="28"/>
          <w:lang w:val="ru-RU"/>
        </w:rPr>
      </w:pPr>
    </w:p>
    <w:p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DD12E8" w:rsidTr="007336FC">
        <w:tc>
          <w:tcPr>
            <w:tcW w:w="567" w:type="dxa"/>
            <w:shd w:val="clear" w:color="auto" w:fill="auto"/>
          </w:tcPr>
          <w:bookmarkEnd w:id="2"/>
          <w:p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DD12E8"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2</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DE13D0">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Предмет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1818F5" w:rsidRPr="001818F5">
              <w:rPr>
                <w:rFonts w:ascii="Times New Roman" w:hAnsi="Times New Roman"/>
                <w:sz w:val="22"/>
                <w:szCs w:val="22"/>
                <w:lang w:val="ru-RU"/>
              </w:rPr>
              <w:t>Услуга по установке и пусконаладочных работ 28 ед. терминалов доступа, 4 ед. вызывных панелей, 4 ед. видеодомофона, а также рабочей станции и программного обеспечения в 1 комплекте</w:t>
            </w:r>
            <w:r w:rsidR="009C2B13" w:rsidRPr="007277E4">
              <w:rPr>
                <w:rFonts w:ascii="Times New Roman" w:hAnsi="Times New Roman"/>
                <w:sz w:val="22"/>
                <w:szCs w:val="22"/>
                <w:lang w:val="ru-RU"/>
              </w:rPr>
              <w:t>.</w:t>
            </w:r>
          </w:p>
        </w:tc>
      </w:tr>
      <w:tr w:rsidR="00EA7010" w:rsidRPr="008B5BA9"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8B5BA9" w:rsidRDefault="00EA7010" w:rsidP="00D87A20">
            <w:pPr>
              <w:spacing w:before="60" w:after="60"/>
              <w:jc w:val="center"/>
              <w:rPr>
                <w:rFonts w:ascii="Times New Roman" w:hAnsi="Times New Roman"/>
                <w:sz w:val="22"/>
                <w:szCs w:val="22"/>
                <w:lang w:val="ru-RU"/>
              </w:rPr>
            </w:pPr>
            <w:r w:rsidRPr="008B5BA9">
              <w:rPr>
                <w:rFonts w:ascii="Times New Roman" w:hAnsi="Times New Roman"/>
                <w:sz w:val="22"/>
                <w:szCs w:val="22"/>
                <w:lang w:val="ru-RU"/>
              </w:rPr>
              <w:t>1.</w:t>
            </w:r>
            <w:r w:rsidR="00C35FF4" w:rsidRPr="008B5BA9">
              <w:rPr>
                <w:rFonts w:ascii="Times New Roman" w:hAnsi="Times New Roman"/>
                <w:sz w:val="22"/>
                <w:szCs w:val="22"/>
                <w:lang w:val="ru-RU"/>
              </w:rPr>
              <w:t>3</w:t>
            </w:r>
          </w:p>
        </w:tc>
        <w:tc>
          <w:tcPr>
            <w:tcW w:w="284" w:type="dxa"/>
            <w:shd w:val="clear" w:color="auto" w:fill="auto"/>
          </w:tcPr>
          <w:p w:rsidR="00EA7010" w:rsidRPr="008B5BA9" w:rsidRDefault="00EA7010" w:rsidP="00D87A20">
            <w:pPr>
              <w:spacing w:before="60" w:after="60"/>
              <w:rPr>
                <w:rFonts w:ascii="Times New Roman" w:hAnsi="Times New Roman"/>
                <w:sz w:val="22"/>
                <w:szCs w:val="22"/>
                <w:lang w:val="ru-RU"/>
              </w:rPr>
            </w:pPr>
          </w:p>
        </w:tc>
        <w:tc>
          <w:tcPr>
            <w:tcW w:w="5987" w:type="dxa"/>
            <w:shd w:val="clear" w:color="auto" w:fill="auto"/>
          </w:tcPr>
          <w:p w:rsidR="002E4C65" w:rsidRPr="008B5BA9" w:rsidRDefault="00EA7010" w:rsidP="00852ED6">
            <w:pPr>
              <w:spacing w:before="60" w:after="60"/>
              <w:jc w:val="both"/>
              <w:rPr>
                <w:rFonts w:ascii="Times New Roman" w:hAnsi="Times New Roman"/>
                <w:sz w:val="22"/>
                <w:szCs w:val="22"/>
                <w:lang w:val="ru-RU"/>
              </w:rPr>
            </w:pPr>
            <w:r w:rsidRPr="008B5BA9">
              <w:rPr>
                <w:rFonts w:ascii="Times New Roman" w:hAnsi="Times New Roman"/>
                <w:sz w:val="22"/>
                <w:szCs w:val="22"/>
                <w:lang w:val="ru-RU"/>
              </w:rPr>
              <w:t xml:space="preserve">Основание для проведения </w:t>
            </w:r>
            <w:r w:rsidR="007C5039" w:rsidRPr="008B5BA9">
              <w:rPr>
                <w:rFonts w:ascii="Times New Roman" w:hAnsi="Times New Roman"/>
                <w:sz w:val="22"/>
                <w:szCs w:val="22"/>
                <w:lang w:val="ru-RU"/>
              </w:rPr>
              <w:t>отбора</w:t>
            </w:r>
            <w:r w:rsidR="00462DB6" w:rsidRPr="008B5BA9">
              <w:rPr>
                <w:rFonts w:ascii="Times New Roman" w:hAnsi="Times New Roman"/>
                <w:sz w:val="22"/>
                <w:szCs w:val="22"/>
                <w:lang w:val="ru-RU"/>
              </w:rPr>
              <w:t xml:space="preserve"> является рапорт на имя Заместителя Председателя Правления.</w:t>
            </w:r>
            <w:r w:rsidR="0094081D" w:rsidRPr="008B5BA9">
              <w:rPr>
                <w:rFonts w:ascii="Times New Roman" w:hAnsi="Times New Roman"/>
                <w:sz w:val="22"/>
                <w:szCs w:val="22"/>
                <w:lang w:val="ru-RU"/>
              </w:rPr>
              <w:t xml:space="preserve"> </w:t>
            </w:r>
          </w:p>
        </w:tc>
      </w:tr>
      <w:tr w:rsidR="00EA7010" w:rsidRPr="00DD12E8" w:rsidTr="007336FC">
        <w:tc>
          <w:tcPr>
            <w:tcW w:w="567" w:type="dxa"/>
            <w:shd w:val="clear" w:color="auto" w:fill="auto"/>
          </w:tcPr>
          <w:p w:rsidR="00EA7010" w:rsidRPr="008B5BA9"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8B5BA9"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8B5BA9" w:rsidRDefault="00EA7010" w:rsidP="00D87A20">
            <w:pPr>
              <w:spacing w:before="60" w:after="60"/>
              <w:jc w:val="center"/>
              <w:rPr>
                <w:rFonts w:ascii="Times New Roman" w:hAnsi="Times New Roman"/>
                <w:sz w:val="22"/>
                <w:szCs w:val="22"/>
                <w:lang w:val="ru-RU"/>
              </w:rPr>
            </w:pPr>
            <w:r w:rsidRPr="008B5BA9">
              <w:rPr>
                <w:rFonts w:ascii="Times New Roman" w:hAnsi="Times New Roman"/>
                <w:sz w:val="22"/>
                <w:szCs w:val="22"/>
                <w:lang w:val="ru-RU"/>
              </w:rPr>
              <w:t>1.</w:t>
            </w:r>
            <w:r w:rsidR="00C35FF4" w:rsidRPr="008B5BA9">
              <w:rPr>
                <w:rFonts w:ascii="Times New Roman" w:hAnsi="Times New Roman"/>
                <w:sz w:val="22"/>
                <w:szCs w:val="22"/>
                <w:lang w:val="ru-RU"/>
              </w:rPr>
              <w:t>4</w:t>
            </w:r>
          </w:p>
        </w:tc>
        <w:tc>
          <w:tcPr>
            <w:tcW w:w="284" w:type="dxa"/>
            <w:shd w:val="clear" w:color="auto" w:fill="auto"/>
          </w:tcPr>
          <w:p w:rsidR="00EA7010" w:rsidRPr="008B5BA9" w:rsidRDefault="00EA7010" w:rsidP="00D87A20">
            <w:pPr>
              <w:spacing w:before="60" w:after="60"/>
              <w:rPr>
                <w:rFonts w:ascii="Times New Roman" w:hAnsi="Times New Roman"/>
                <w:b/>
                <w:sz w:val="22"/>
                <w:szCs w:val="22"/>
                <w:lang w:val="ru-RU"/>
              </w:rPr>
            </w:pPr>
          </w:p>
        </w:tc>
        <w:tc>
          <w:tcPr>
            <w:tcW w:w="5987" w:type="dxa"/>
            <w:shd w:val="clear" w:color="auto" w:fill="auto"/>
          </w:tcPr>
          <w:p w:rsidR="00E55D94" w:rsidRPr="008B5BA9" w:rsidRDefault="00525B28" w:rsidP="0088204B">
            <w:pPr>
              <w:spacing w:before="60" w:after="60"/>
              <w:jc w:val="both"/>
              <w:rPr>
                <w:rFonts w:ascii="Times New Roman" w:hAnsi="Times New Roman"/>
                <w:sz w:val="22"/>
                <w:szCs w:val="22"/>
                <w:lang w:val="ru-RU"/>
              </w:rPr>
            </w:pPr>
            <w:r w:rsidRPr="008B5BA9">
              <w:rPr>
                <w:rFonts w:ascii="Times New Roman" w:hAnsi="Times New Roman"/>
                <w:sz w:val="22"/>
                <w:szCs w:val="22"/>
                <w:lang w:val="ru-RU"/>
              </w:rPr>
              <w:t xml:space="preserve">Стартовая цена </w:t>
            </w:r>
            <w:r w:rsidR="00852ED6" w:rsidRPr="008B5BA9">
              <w:rPr>
                <w:rFonts w:ascii="Times New Roman" w:hAnsi="Times New Roman"/>
                <w:sz w:val="22"/>
                <w:szCs w:val="22"/>
                <w:lang w:val="ru-RU"/>
              </w:rPr>
              <w:t>отбора</w:t>
            </w:r>
            <w:r w:rsidR="00E55D94" w:rsidRPr="008B5BA9">
              <w:rPr>
                <w:rFonts w:ascii="Times New Roman" w:hAnsi="Times New Roman"/>
                <w:sz w:val="22"/>
                <w:szCs w:val="22"/>
                <w:lang w:val="ru-RU"/>
              </w:rPr>
              <w:t>:</w:t>
            </w:r>
            <w:r w:rsidR="00872E9F" w:rsidRPr="008B5BA9">
              <w:rPr>
                <w:rFonts w:ascii="Times New Roman" w:hAnsi="Times New Roman"/>
                <w:sz w:val="22"/>
                <w:szCs w:val="22"/>
                <w:lang w:val="ru-RU"/>
              </w:rPr>
              <w:t xml:space="preserve"> </w:t>
            </w:r>
            <w:r w:rsidR="00462DB6" w:rsidRPr="008B5BA9">
              <w:rPr>
                <w:rFonts w:ascii="Times New Roman" w:hAnsi="Times New Roman"/>
                <w:b/>
                <w:sz w:val="22"/>
                <w:szCs w:val="22"/>
                <w:lang w:val="ru-RU"/>
              </w:rPr>
              <w:t>55 400 000</w:t>
            </w:r>
            <w:r w:rsidR="00FB5AFB" w:rsidRPr="008B5BA9">
              <w:rPr>
                <w:rFonts w:ascii="Times New Roman" w:hAnsi="Times New Roman"/>
                <w:b/>
                <w:sz w:val="22"/>
                <w:szCs w:val="22"/>
                <w:lang w:val="ru-RU"/>
              </w:rPr>
              <w:t xml:space="preserve"> (</w:t>
            </w:r>
            <w:r w:rsidR="00462DB6" w:rsidRPr="008B5BA9">
              <w:rPr>
                <w:rFonts w:ascii="Times New Roman" w:hAnsi="Times New Roman"/>
                <w:b/>
                <w:sz w:val="22"/>
                <w:szCs w:val="22"/>
                <w:lang w:val="ru-RU"/>
              </w:rPr>
              <w:t>пятьдесят пять миллионов четыреста тысяч</w:t>
            </w:r>
            <w:r w:rsidR="00FB5AFB" w:rsidRPr="008B5BA9">
              <w:rPr>
                <w:rFonts w:ascii="Times New Roman" w:hAnsi="Times New Roman"/>
                <w:b/>
                <w:sz w:val="22"/>
                <w:szCs w:val="22"/>
                <w:lang w:val="ru-RU"/>
              </w:rPr>
              <w:t xml:space="preserve">) </w:t>
            </w:r>
            <w:proofErr w:type="spellStart"/>
            <w:r w:rsidR="00FB5AFB" w:rsidRPr="008B5BA9">
              <w:rPr>
                <w:rFonts w:ascii="Times New Roman" w:hAnsi="Times New Roman"/>
                <w:b/>
                <w:sz w:val="22"/>
                <w:szCs w:val="22"/>
                <w:lang w:val="ru-RU"/>
              </w:rPr>
              <w:t>сум</w:t>
            </w:r>
            <w:proofErr w:type="spellEnd"/>
            <w:r w:rsidR="00FB5AFB" w:rsidRPr="008B5BA9">
              <w:rPr>
                <w:rFonts w:ascii="Times New Roman" w:hAnsi="Times New Roman"/>
                <w:b/>
                <w:sz w:val="22"/>
                <w:szCs w:val="22"/>
                <w:lang w:val="ru-RU"/>
              </w:rPr>
              <w:t xml:space="preserve"> </w:t>
            </w:r>
            <w:r w:rsidR="00462DB6" w:rsidRPr="008B5BA9">
              <w:rPr>
                <w:rFonts w:ascii="Times New Roman" w:hAnsi="Times New Roman"/>
                <w:b/>
                <w:sz w:val="22"/>
                <w:szCs w:val="22"/>
                <w:lang w:val="ru-RU"/>
              </w:rPr>
              <w:t>без</w:t>
            </w:r>
            <w:r w:rsidR="00FB5AFB" w:rsidRPr="008B5BA9">
              <w:rPr>
                <w:rFonts w:ascii="Times New Roman" w:hAnsi="Times New Roman"/>
                <w:b/>
                <w:sz w:val="22"/>
                <w:szCs w:val="22"/>
                <w:lang w:val="ru-RU"/>
              </w:rPr>
              <w:t xml:space="preserve"> учет</w:t>
            </w:r>
            <w:r w:rsidR="00462DB6" w:rsidRPr="008B5BA9">
              <w:rPr>
                <w:rFonts w:ascii="Times New Roman" w:hAnsi="Times New Roman"/>
                <w:b/>
                <w:sz w:val="22"/>
                <w:szCs w:val="22"/>
                <w:lang w:val="ru-RU"/>
              </w:rPr>
              <w:t>а</w:t>
            </w:r>
            <w:r w:rsidR="00FB5AFB" w:rsidRPr="008B5BA9">
              <w:rPr>
                <w:rFonts w:ascii="Times New Roman" w:hAnsi="Times New Roman"/>
                <w:b/>
                <w:sz w:val="22"/>
                <w:szCs w:val="22"/>
                <w:lang w:val="ru-RU"/>
              </w:rPr>
              <w:t xml:space="preserve"> НДС.</w:t>
            </w:r>
          </w:p>
          <w:p w:rsidR="00EA7010" w:rsidRPr="007277E4" w:rsidRDefault="00EA7010" w:rsidP="00872E9F">
            <w:pPr>
              <w:spacing w:before="60" w:after="60"/>
              <w:jc w:val="both"/>
              <w:rPr>
                <w:rFonts w:ascii="Times New Roman" w:hAnsi="Times New Roman"/>
                <w:sz w:val="22"/>
                <w:szCs w:val="22"/>
                <w:lang w:val="ru-RU"/>
              </w:rPr>
            </w:pPr>
            <w:r w:rsidRPr="008B5BA9">
              <w:rPr>
                <w:rFonts w:ascii="Times New Roman" w:hAnsi="Times New Roman"/>
                <w:sz w:val="22"/>
                <w:szCs w:val="22"/>
                <w:lang w:val="ru-RU"/>
              </w:rPr>
              <w:t>Цены, указанные в предложении,</w:t>
            </w:r>
            <w:r w:rsidR="00852ED6" w:rsidRPr="008B5BA9">
              <w:rPr>
                <w:rFonts w:ascii="Times New Roman" w:hAnsi="Times New Roman"/>
                <w:sz w:val="22"/>
                <w:szCs w:val="22"/>
                <w:lang w:val="ru-RU"/>
              </w:rPr>
              <w:t xml:space="preserve"> </w:t>
            </w:r>
            <w:r w:rsidRPr="008B5BA9">
              <w:rPr>
                <w:rFonts w:ascii="Times New Roman" w:hAnsi="Times New Roman"/>
                <w:sz w:val="22"/>
                <w:szCs w:val="22"/>
                <w:lang w:val="ru-RU"/>
              </w:rPr>
              <w:t xml:space="preserve">не должны превышать </w:t>
            </w:r>
            <w:r w:rsidR="00525B28" w:rsidRPr="008B5BA9">
              <w:rPr>
                <w:rFonts w:ascii="Times New Roman" w:hAnsi="Times New Roman"/>
                <w:sz w:val="22"/>
                <w:szCs w:val="22"/>
                <w:lang w:val="ru-RU"/>
              </w:rPr>
              <w:t>стартовую цену</w:t>
            </w:r>
            <w:r w:rsidRPr="008B5BA9">
              <w:rPr>
                <w:rFonts w:ascii="Times New Roman" w:hAnsi="Times New Roman"/>
                <w:sz w:val="22"/>
                <w:szCs w:val="22"/>
                <w:lang w:val="ru-RU"/>
              </w:rPr>
              <w:t>.</w:t>
            </w:r>
          </w:p>
        </w:tc>
      </w:tr>
      <w:tr w:rsidR="0094081D" w:rsidRPr="00DD12E8"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DD12E8" w:rsidTr="007336FC">
        <w:tc>
          <w:tcPr>
            <w:tcW w:w="567" w:type="dxa"/>
            <w:shd w:val="clear" w:color="auto" w:fill="auto"/>
          </w:tcPr>
          <w:p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7277E4" w:rsidRDefault="000B5C4A"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DD12E8"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DD12E8" w:rsidTr="005C5D9B">
        <w:trPr>
          <w:trHeight w:val="568"/>
        </w:trPr>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DD12E8"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DD12E8"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DD12E8" w:rsidTr="00DE13D0">
        <w:trPr>
          <w:trHeight w:val="726"/>
        </w:trPr>
        <w:tc>
          <w:tcPr>
            <w:tcW w:w="567" w:type="dxa"/>
            <w:shd w:val="clear" w:color="auto" w:fill="auto"/>
          </w:tcPr>
          <w:p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2</w:t>
            </w: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DD12E8" w:rsidTr="007336FC">
        <w:tc>
          <w:tcPr>
            <w:tcW w:w="567" w:type="dxa"/>
            <w:shd w:val="clear" w:color="auto" w:fill="auto"/>
          </w:tcPr>
          <w:p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7277E4">
              <w:rPr>
                <w:rFonts w:ascii="Times New Roman" w:hAnsi="Times New Roman"/>
                <w:sz w:val="22"/>
                <w:szCs w:val="22"/>
                <w:lang w:val="ru-RU"/>
              </w:rPr>
              <w:t>А.Темура</w:t>
            </w:r>
            <w:proofErr w:type="spellEnd"/>
            <w:r w:rsidRPr="007277E4">
              <w:rPr>
                <w:rFonts w:ascii="Times New Roman" w:hAnsi="Times New Roman"/>
                <w:sz w:val="22"/>
                <w:szCs w:val="22"/>
                <w:lang w:val="ru-RU"/>
              </w:rPr>
              <w:t xml:space="preserve">, 101. </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rsidR="00423528" w:rsidRPr="007277E4" w:rsidRDefault="00FE1461" w:rsidP="00FE1461">
            <w:pPr>
              <w:spacing w:before="60" w:after="60"/>
              <w:jc w:val="both"/>
              <w:rPr>
                <w:rFonts w:ascii="Times New Roman" w:hAnsi="Times New Roman"/>
                <w:sz w:val="22"/>
                <w:szCs w:val="22"/>
                <w:lang w:val="ru-RU"/>
              </w:rPr>
            </w:pPr>
            <w:proofErr w:type="spellStart"/>
            <w:r w:rsidRPr="007277E4">
              <w:rPr>
                <w:rFonts w:ascii="Times New Roman" w:hAnsi="Times New Roman"/>
                <w:sz w:val="22"/>
                <w:szCs w:val="22"/>
                <w:lang w:val="ru-RU"/>
              </w:rPr>
              <w:t>Email</w:t>
            </w:r>
            <w:proofErr w:type="spellEnd"/>
            <w:r w:rsidRPr="007277E4">
              <w:rPr>
                <w:rFonts w:ascii="Times New Roman" w:hAnsi="Times New Roman"/>
                <w:sz w:val="22"/>
                <w:szCs w:val="22"/>
                <w:lang w:val="ru-RU"/>
              </w:rPr>
              <w:t>: </w:t>
            </w:r>
            <w:hyperlink r:id="rId8" w:history="1">
              <w:r w:rsidRPr="007277E4">
                <w:rPr>
                  <w:rStyle w:val="af8"/>
                  <w:rFonts w:ascii="Times New Roman" w:hAnsi="Times New Roman"/>
                  <w:sz w:val="22"/>
                  <w:szCs w:val="22"/>
                  <w:lang w:val="ru-RU"/>
                </w:rPr>
                <w:t>AMansurov@nbu.uz</w:t>
              </w:r>
            </w:hyperlink>
          </w:p>
        </w:tc>
      </w:tr>
      <w:tr w:rsidR="00EA7010" w:rsidRPr="00DD12E8"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7E06D3" w:rsidP="00733CC3">
            <w:pPr>
              <w:spacing w:before="60" w:after="60"/>
              <w:rPr>
                <w:rFonts w:ascii="Times New Roman" w:hAnsi="Times New Roman"/>
                <w:sz w:val="22"/>
                <w:szCs w:val="22"/>
                <w:lang w:val="ru-RU"/>
              </w:rPr>
            </w:pPr>
            <w:proofErr w:type="spellStart"/>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одержатель</w:t>
            </w:r>
            <w:proofErr w:type="spellEnd"/>
            <w:r w:rsidR="00EA7010" w:rsidRPr="007277E4">
              <w:rPr>
                <w:rFonts w:ascii="Times New Roman" w:hAnsi="Times New Roman"/>
                <w:sz w:val="22"/>
                <w:szCs w:val="22"/>
                <w:lang w:val="ru-RU"/>
              </w:rPr>
              <w:t xml:space="preserve">: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DD12E8" w:rsidTr="007336FC">
        <w:tc>
          <w:tcPr>
            <w:tcW w:w="567" w:type="dxa"/>
            <w:shd w:val="clear" w:color="auto" w:fill="auto"/>
          </w:tcPr>
          <w:p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proofErr w:type="spellStart"/>
            <w:r w:rsidR="00FE1461" w:rsidRPr="007277E4">
              <w:rPr>
                <w:rStyle w:val="af8"/>
                <w:rFonts w:ascii="Times New Roman" w:hAnsi="Times New Roman"/>
                <w:sz w:val="22"/>
                <w:szCs w:val="22"/>
                <w:lang w:val="ru-RU"/>
              </w:rPr>
              <w:t>УзРТСБ</w:t>
            </w:r>
            <w:proofErr w:type="spellEnd"/>
            <w:r w:rsidR="00FD5E60" w:rsidRPr="007277E4">
              <w:rPr>
                <w:rFonts w:ascii="Times New Roman" w:hAnsi="Times New Roman"/>
                <w:sz w:val="22"/>
                <w:szCs w:val="22"/>
                <w:lang w:val="ru-RU"/>
              </w:rPr>
              <w:t xml:space="preserve">, </w:t>
            </w:r>
            <w:proofErr w:type="spellStart"/>
            <w:proofErr w:type="gramStart"/>
            <w:r w:rsidR="00FD5E60" w:rsidRPr="007277E4">
              <w:rPr>
                <w:rStyle w:val="af8"/>
                <w:rFonts w:ascii="Times New Roman" w:hAnsi="Times New Roman"/>
                <w:sz w:val="22"/>
                <w:szCs w:val="22"/>
                <w:u w:val="none"/>
              </w:rPr>
              <w:t>etender</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uzex</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w:t>
            </w:r>
            <w:proofErr w:type="spellEnd"/>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roofErr w:type="gramEnd"/>
          </w:p>
        </w:tc>
      </w:tr>
      <w:tr w:rsidR="00EA7010" w:rsidRPr="00DD12E8"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Pr="007277E4">
              <w:rPr>
                <w:rFonts w:ascii="Times New Roman" w:hAnsi="Times New Roman"/>
                <w:sz w:val="22"/>
                <w:szCs w:val="22"/>
                <w:lang w:val="ru-RU"/>
              </w:rPr>
              <w:t>пяти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DD12E8" w:rsidTr="007336FC">
        <w:tc>
          <w:tcPr>
            <w:tcW w:w="567" w:type="dxa"/>
            <w:shd w:val="clear" w:color="auto" w:fill="auto"/>
          </w:tcPr>
          <w:p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DD12E8"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DD12E8"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DD12E8"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DD12E8"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4</w:t>
            </w: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DD12E8"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rsidR="000B5C4A" w:rsidRPr="007277E4"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rsidR="000B5C4A" w:rsidRPr="007277E4"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rsidR="000B5C4A" w:rsidRPr="007277E4"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rsidR="000B5C4A" w:rsidRPr="007277E4"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Перечень документов, </w:t>
            </w:r>
            <w:proofErr w:type="spellStart"/>
            <w:r w:rsidRPr="007277E4">
              <w:rPr>
                <w:rFonts w:ascii="Times New Roman" w:hAnsi="Times New Roman"/>
                <w:color w:val="000000" w:themeColor="text1"/>
                <w:sz w:val="22"/>
                <w:szCs w:val="22"/>
                <w:lang w:val="ru-RU"/>
              </w:rPr>
              <w:t>оформлямых</w:t>
            </w:r>
            <w:proofErr w:type="spellEnd"/>
            <w:r w:rsidRPr="007277E4">
              <w:rPr>
                <w:rFonts w:ascii="Times New Roman" w:hAnsi="Times New Roman"/>
                <w:color w:val="000000" w:themeColor="text1"/>
                <w:sz w:val="22"/>
                <w:szCs w:val="22"/>
                <w:lang w:val="ru-RU"/>
              </w:rPr>
              <w:t xml:space="preserve"> участниками отбора представлен в приложении №1 (формы №1,2,3,4,5</w:t>
            </w:r>
            <w:r w:rsidR="005E5818">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Оценка предложений и определение победителя отбора производятся на основании последовательности, порядка, критериев </w:t>
            </w:r>
            <w:r w:rsidRPr="007277E4">
              <w:rPr>
                <w:rFonts w:ascii="Times New Roman" w:hAnsi="Times New Roman"/>
                <w:color w:val="000000" w:themeColor="text1"/>
                <w:sz w:val="22"/>
                <w:szCs w:val="22"/>
                <w:lang w:val="ru-RU"/>
              </w:rPr>
              <w:br/>
              <w:t>и метода, изложенных в документации по отбору (Приложение № 2).</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о нем имеется запись в Едином реестре недобросовестных исполнителей;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у него имеется просроченная задолженность по уплате налогов и сборов;</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 совершает </w:t>
            </w:r>
            <w:proofErr w:type="spellStart"/>
            <w:r w:rsidRPr="007277E4">
              <w:rPr>
                <w:rFonts w:ascii="Times New Roman" w:hAnsi="Times New Roman"/>
                <w:sz w:val="22"/>
                <w:szCs w:val="22"/>
                <w:lang w:val="ru-RU"/>
              </w:rPr>
              <w:t>антиконкурентные</w:t>
            </w:r>
            <w:proofErr w:type="spellEnd"/>
            <w:r w:rsidRPr="007277E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DD12E8" w:rsidTr="007336FC">
        <w:trPr>
          <w:trHeight w:val="996"/>
        </w:trPr>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7</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7277E4" w:rsidRDefault="00B8622E" w:rsidP="00B8622E">
            <w:pPr>
              <w:tabs>
                <w:tab w:val="center" w:pos="246"/>
              </w:tabs>
              <w:spacing w:before="60" w:after="60"/>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7.8</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7E5446" w:rsidRPr="007C5039" w:rsidRDefault="007C5039" w:rsidP="00FB5AFB">
            <w:pPr>
              <w:pStyle w:val="afff5"/>
              <w:tabs>
                <w:tab w:val="left" w:pos="67"/>
              </w:tabs>
              <w:ind w:left="67" w:firstLine="287"/>
              <w:jc w:val="both"/>
              <w:rPr>
                <w:rFonts w:ascii="Times New Roman" w:hAnsi="Times New Roman"/>
                <w:sz w:val="22"/>
                <w:szCs w:val="22"/>
                <w:lang w:val="ru-RU"/>
              </w:rPr>
            </w:pPr>
            <w:r>
              <w:rPr>
                <w:rFonts w:ascii="Times New Roman" w:hAnsi="Times New Roman"/>
                <w:sz w:val="22"/>
                <w:szCs w:val="22"/>
                <w:lang w:val="ru-RU"/>
              </w:rPr>
              <w:t xml:space="preserve">- </w:t>
            </w:r>
            <w:r w:rsidRPr="006F0DAB">
              <w:rPr>
                <w:rFonts w:ascii="Times New Roman" w:hAnsi="Times New Roman"/>
                <w:sz w:val="22"/>
                <w:szCs w:val="22"/>
                <w:lang w:val="ru-RU"/>
              </w:rPr>
              <w:t>техническое предложение на предлагаемые услуги в соответствии с формой №6, прилагаемой к данной инструкции</w:t>
            </w:r>
            <w:r w:rsidR="00FB5AFB">
              <w:rPr>
                <w:rFonts w:ascii="Times New Roman" w:hAnsi="Times New Roman"/>
                <w:sz w:val="22"/>
                <w:szCs w:val="22"/>
                <w:lang w:val="ru-RU"/>
              </w:rPr>
              <w:t>.</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7.9</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w:t>
            </w:r>
            <w:r w:rsidRPr="007277E4">
              <w:rPr>
                <w:rFonts w:ascii="Times New Roman" w:hAnsi="Times New Roman"/>
                <w:sz w:val="22"/>
                <w:szCs w:val="22"/>
                <w:lang w:val="ru-RU"/>
              </w:rPr>
              <w:lastRenderedPageBreak/>
              <w:t>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bookmarkStart w:id="4"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4"/>
          </w:p>
        </w:tc>
      </w:tr>
      <w:tr w:rsidR="00B8622E" w:rsidRPr="00180E7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w:t>
            </w:r>
            <w:r w:rsidRPr="007277E4">
              <w:rPr>
                <w:rFonts w:ascii="Times New Roman" w:hAnsi="Times New Roman"/>
                <w:sz w:val="22"/>
                <w:szCs w:val="22"/>
                <w:lang w:val="ru-RU"/>
              </w:rPr>
              <w:lastRenderedPageBreak/>
              <w:t>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11</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7277E4">
              <w:rPr>
                <w:rFonts w:ascii="Times New Roman" w:hAnsi="Times New Roman"/>
                <w:sz w:val="22"/>
                <w:szCs w:val="22"/>
                <w:lang w:val="ru-RU"/>
              </w:rPr>
              <w:t>отборап</w:t>
            </w:r>
            <w:proofErr w:type="spellEnd"/>
            <w:r w:rsidRPr="007277E4">
              <w:rPr>
                <w:rFonts w:ascii="Times New Roman" w:hAnsi="Times New Roman"/>
                <w:sz w:val="22"/>
                <w:szCs w:val="22"/>
                <w:lang w:val="ru-RU"/>
              </w:rPr>
              <w:t>.</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01502D" w:rsidP="00B8622E">
            <w:pPr>
              <w:tabs>
                <w:tab w:val="left" w:pos="990"/>
              </w:tabs>
              <w:spacing w:before="60" w:after="60"/>
              <w:jc w:val="both"/>
              <w:rPr>
                <w:rFonts w:ascii="Times New Roman" w:hAnsi="Times New Roman"/>
                <w:sz w:val="22"/>
                <w:szCs w:val="22"/>
                <w:lang w:val="ru-RU"/>
              </w:rPr>
            </w:pPr>
            <w:r w:rsidRPr="0001502D">
              <w:rPr>
                <w:rFonts w:ascii="Times New Roman" w:hAnsi="Times New Roman"/>
                <w:sz w:val="22"/>
                <w:szCs w:val="22"/>
                <w:lang w:val="ru-RU"/>
              </w:rPr>
              <w:t xml:space="preserve">В случае отказа победителя от заключения договора </w:t>
            </w:r>
            <w:proofErr w:type="gramStart"/>
            <w:r w:rsidRPr="0001502D">
              <w:rPr>
                <w:rFonts w:ascii="Times New Roman" w:hAnsi="Times New Roman"/>
                <w:sz w:val="22"/>
                <w:szCs w:val="22"/>
                <w:lang w:val="ru-RU"/>
              </w:rPr>
              <w:t>и</w:t>
            </w:r>
            <w:proofErr w:type="gramEnd"/>
            <w:r w:rsidRPr="0001502D">
              <w:rPr>
                <w:rFonts w:ascii="Times New Roman" w:hAnsi="Times New Roman"/>
                <w:sz w:val="22"/>
                <w:szCs w:val="22"/>
                <w:lang w:val="ru-RU"/>
              </w:rPr>
              <w:t xml:space="preserve">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rsidR="00380212" w:rsidRPr="00E40656" w:rsidRDefault="00380212" w:rsidP="00E72EF6">
      <w:pPr>
        <w:spacing w:before="60" w:after="60"/>
        <w:rPr>
          <w:rFonts w:ascii="Times New Roman" w:hAnsi="Times New Roman"/>
          <w:b/>
          <w:sz w:val="28"/>
          <w:szCs w:val="28"/>
          <w:lang w:val="ru-RU"/>
        </w:rPr>
      </w:pPr>
    </w:p>
    <w:p w:rsidR="00E674C8" w:rsidRPr="00E40656" w:rsidRDefault="00E674C8" w:rsidP="00E674C8">
      <w:pPr>
        <w:spacing w:before="60" w:after="60"/>
        <w:jc w:val="center"/>
        <w:rPr>
          <w:rFonts w:ascii="Times New Roman" w:hAnsi="Times New Roman"/>
          <w:b/>
          <w:sz w:val="28"/>
          <w:szCs w:val="28"/>
          <w:lang w:val="ru-RU"/>
        </w:rPr>
      </w:pPr>
    </w:p>
    <w:p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rsidR="00A73415" w:rsidRPr="007E1A1E" w:rsidRDefault="00A73415" w:rsidP="00A73415">
      <w:pPr>
        <w:jc w:val="right"/>
        <w:rPr>
          <w:rFonts w:ascii="Times New Roman" w:hAnsi="Times New Roman"/>
          <w:b/>
          <w:sz w:val="22"/>
          <w:szCs w:val="28"/>
          <w:lang w:val="ru-RU"/>
        </w:rPr>
      </w:pPr>
    </w:p>
    <w:p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rsidR="00A73415" w:rsidRPr="007E1A1E" w:rsidRDefault="00A73415" w:rsidP="00A73415">
      <w:pPr>
        <w:jc w:val="center"/>
        <w:rPr>
          <w:rFonts w:ascii="Times New Roman" w:hAnsi="Times New Roman"/>
          <w:b/>
          <w:sz w:val="22"/>
          <w:szCs w:val="28"/>
          <w:lang w:val="ru-RU"/>
        </w:rPr>
      </w:pPr>
    </w:p>
    <w:p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rsidR="00180E72" w:rsidRPr="007E1A1E" w:rsidRDefault="00180E72" w:rsidP="00F75886">
      <w:pPr>
        <w:ind w:firstLine="567"/>
        <w:jc w:val="both"/>
        <w:rPr>
          <w:rFonts w:ascii="Times New Roman" w:hAnsi="Times New Roman"/>
          <w:sz w:val="22"/>
          <w:szCs w:val="28"/>
          <w:lang w:val="ru-RU"/>
        </w:rPr>
      </w:pP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rsidR="00735A6C" w:rsidRPr="007E1A1E" w:rsidRDefault="00735A6C" w:rsidP="00814911">
      <w:pPr>
        <w:ind w:left="360" w:right="-159"/>
        <w:jc w:val="right"/>
        <w:rPr>
          <w:rFonts w:ascii="Times New Roman" w:hAnsi="Times New Roman"/>
          <w:i/>
          <w:sz w:val="22"/>
          <w:szCs w:val="22"/>
          <w:lang w:val="ru-RU"/>
        </w:rPr>
      </w:pPr>
    </w:p>
    <w:p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rsidTr="00A87F7A">
        <w:tc>
          <w:tcPr>
            <w:tcW w:w="264"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rsidTr="00A87F7A">
        <w:tc>
          <w:tcPr>
            <w:tcW w:w="264"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DD12E8"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Align w:val="center"/>
          </w:tcPr>
          <w:p w:rsidR="009221A1" w:rsidRPr="007E1A1E" w:rsidRDefault="009221A1" w:rsidP="00A87F7A">
            <w:pPr>
              <w:rPr>
                <w:rFonts w:ascii="Times New Roman" w:hAnsi="Times New Roman"/>
                <w:sz w:val="22"/>
                <w:szCs w:val="22"/>
                <w:lang w:val="ru-RU"/>
              </w:rPr>
            </w:pPr>
          </w:p>
        </w:tc>
        <w:tc>
          <w:tcPr>
            <w:tcW w:w="1212" w:type="pct"/>
            <w:vAlign w:val="center"/>
          </w:tcPr>
          <w:p w:rsidR="009221A1" w:rsidRPr="007E1A1E" w:rsidRDefault="009221A1" w:rsidP="00A87F7A">
            <w:pPr>
              <w:rPr>
                <w:rFonts w:ascii="Times New Roman" w:hAnsi="Times New Roman"/>
                <w:sz w:val="22"/>
                <w:szCs w:val="22"/>
                <w:lang w:val="ru-RU"/>
              </w:rPr>
            </w:pP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r w:rsidR="009221A1"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 у участника отсутствуют </w:t>
            </w:r>
            <w:proofErr w:type="spellStart"/>
            <w:r w:rsidRPr="007E1A1E">
              <w:rPr>
                <w:rFonts w:ascii="Times New Roman" w:hAnsi="Times New Roman"/>
                <w:sz w:val="22"/>
                <w:szCs w:val="22"/>
                <w:lang w:val="ru-RU"/>
              </w:rPr>
              <w:t>ненадлежаще</w:t>
            </w:r>
            <w:proofErr w:type="spellEnd"/>
            <w:r w:rsidRPr="007E1A1E">
              <w:rPr>
                <w:rFonts w:ascii="Times New Roman" w:hAnsi="Times New Roman"/>
                <w:sz w:val="22"/>
                <w:szCs w:val="22"/>
                <w:lang w:val="ru-RU"/>
              </w:rPr>
              <w:t xml:space="preserve"> исполненные обязательства по ранее заключенным договорам;</w:t>
            </w:r>
          </w:p>
        </w:tc>
        <w:tc>
          <w:tcPr>
            <w:tcW w:w="1372" w:type="pct"/>
            <w:vMerge w:val="restar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rPr>
          <w:trHeight w:val="750"/>
        </w:trPr>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r w:rsidR="009221A1" w:rsidRPr="007E1A1E">
              <w:rPr>
                <w:rFonts w:ascii="Times New Roman" w:hAnsi="Times New Roman"/>
                <w:sz w:val="22"/>
                <w:szCs w:val="22"/>
                <w:lang w:val="ru-RU"/>
              </w:rPr>
              <w:t>.2</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9221A1" w:rsidRPr="007E1A1E" w:rsidRDefault="009221A1" w:rsidP="00A87F7A">
            <w:pPr>
              <w:rPr>
                <w:rFonts w:ascii="Times New Roman" w:hAnsi="Times New Roman"/>
                <w:sz w:val="22"/>
                <w:szCs w:val="22"/>
                <w:lang w:val="ru-RU"/>
              </w:rPr>
            </w:pP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31195" w:rsidTr="00A87F7A">
        <w:tc>
          <w:tcPr>
            <w:tcW w:w="264" w:type="pct"/>
            <w:vAlign w:val="center"/>
          </w:tcPr>
          <w:p w:rsidR="00731195" w:rsidRDefault="00731195" w:rsidP="00731195">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rsidR="00731195" w:rsidRPr="007E1A1E" w:rsidRDefault="00731195" w:rsidP="00731195">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E1A1E" w:rsidTr="00A87F7A">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731195" w:rsidRPr="007E1A1E" w:rsidTr="00A87F7A">
        <w:trPr>
          <w:trHeight w:val="600"/>
        </w:trPr>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731195" w:rsidRPr="007E1A1E" w:rsidTr="00A87F7A">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E1A1E" w:rsidTr="00A87F7A">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731195" w:rsidRPr="007E1A1E" w:rsidTr="00A87F7A">
        <w:trPr>
          <w:trHeight w:val="1136"/>
        </w:trPr>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rsidR="001C1775" w:rsidRDefault="001C1775" w:rsidP="00A42F30">
      <w:pPr>
        <w:jc w:val="right"/>
        <w:rPr>
          <w:rFonts w:ascii="Times New Roman" w:hAnsi="Times New Roman"/>
          <w:i/>
          <w:sz w:val="22"/>
          <w:szCs w:val="22"/>
          <w:lang w:val="ru-RU"/>
        </w:rPr>
      </w:pPr>
    </w:p>
    <w:p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rsidR="001F288F" w:rsidRPr="007E1A1E" w:rsidRDefault="001F288F"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pStyle w:val="affe"/>
        <w:ind w:left="4956" w:right="-108"/>
        <w:rPr>
          <w:rFonts w:ascii="Times New Roman" w:eastAsia="MS Mincho" w:hAnsi="Times New Roman" w:cs="Times New Roman"/>
          <w:sz w:val="22"/>
          <w:szCs w:val="22"/>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rsidR="00A42F30" w:rsidRPr="007E1A1E" w:rsidRDefault="00A42F30" w:rsidP="00A42F30">
      <w:pPr>
        <w:spacing w:line="360" w:lineRule="auto"/>
        <w:jc w:val="both"/>
        <w:rPr>
          <w:rFonts w:ascii="Times New Roman" w:hAnsi="Times New Roman"/>
          <w:sz w:val="22"/>
          <w:szCs w:val="22"/>
          <w:lang w:val="ru-RU"/>
        </w:rPr>
      </w:pPr>
    </w:p>
    <w:p w:rsidR="00A42F30" w:rsidRPr="007E1A1E" w:rsidRDefault="00A42F30" w:rsidP="00A42F30">
      <w:pPr>
        <w:autoSpaceDE w:val="0"/>
        <w:autoSpaceDN w:val="0"/>
        <w:adjustRightInd w:val="0"/>
        <w:ind w:firstLine="540"/>
        <w:rPr>
          <w:rFonts w:ascii="Times New Roman" w:hAnsi="Times New Roman"/>
          <w:b/>
          <w:bCs/>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proofErr w:type="spellStart"/>
      <w:r w:rsidRPr="007E1A1E">
        <w:rPr>
          <w:rFonts w:ascii="Times New Roman" w:hAnsi="Times New Roman"/>
          <w:sz w:val="22"/>
          <w:szCs w:val="22"/>
          <w:lang w:val="ru-RU"/>
        </w:rPr>
        <w:t>преобретение</w:t>
      </w:r>
      <w:proofErr w:type="spellEnd"/>
      <w:r w:rsidRPr="007E1A1E">
        <w:rPr>
          <w:rFonts w:ascii="Times New Roman" w:hAnsi="Times New Roman"/>
          <w:sz w:val="22"/>
          <w:szCs w:val="22"/>
          <w:lang w:val="ru-RU"/>
        </w:rPr>
        <w:t xml:space="preserve"> услуг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rsidR="005A79C9" w:rsidRPr="00CF6AAD" w:rsidRDefault="005A79C9" w:rsidP="005A79C9">
      <w:pPr>
        <w:rPr>
          <w:rFonts w:ascii="Times New Roman" w:hAnsi="Times New Roman"/>
          <w:sz w:val="22"/>
          <w:szCs w:val="22"/>
          <w:lang w:val="ru-RU"/>
        </w:rPr>
      </w:pPr>
      <w:r w:rsidRPr="00CF6AAD">
        <w:rPr>
          <w:rFonts w:ascii="Times New Roman" w:hAnsi="Times New Roman"/>
          <w:sz w:val="22"/>
          <w:szCs w:val="22"/>
          <w:lang w:val="ru-RU"/>
        </w:rPr>
        <w:t xml:space="preserve">- не находится в стадии реорганизации, ликвидации и банкротства; </w:t>
      </w:r>
    </w:p>
    <w:p w:rsidR="005A79C9" w:rsidRDefault="005A79C9" w:rsidP="005A79C9">
      <w:pPr>
        <w:rPr>
          <w:rFonts w:ascii="Times New Roman" w:hAnsi="Times New Roman"/>
          <w:i/>
          <w:sz w:val="22"/>
          <w:szCs w:val="22"/>
          <w:lang w:val="ru-RU"/>
        </w:rPr>
      </w:pPr>
      <w:r w:rsidRPr="00CF6AAD">
        <w:rPr>
          <w:rFonts w:ascii="Times New Roman" w:hAnsi="Times New Roman"/>
          <w:sz w:val="22"/>
          <w:szCs w:val="22"/>
          <w:lang w:val="ru-RU"/>
        </w:rPr>
        <w:t xml:space="preserve">- не находится в состоянии судебного или арбитражного разбирательства с </w:t>
      </w:r>
      <w:r w:rsidRPr="00CF6AAD">
        <w:rPr>
          <w:rFonts w:ascii="Times New Roman" w:hAnsi="Times New Roman"/>
          <w:i/>
          <w:sz w:val="22"/>
          <w:szCs w:val="22"/>
          <w:lang w:val="ru-RU"/>
        </w:rPr>
        <w:t>(наименование заказчика);</w:t>
      </w:r>
    </w:p>
    <w:p w:rsidR="005A79C9" w:rsidRPr="00CF6AAD" w:rsidRDefault="005A79C9" w:rsidP="005A79C9">
      <w:pPr>
        <w:rPr>
          <w:rFonts w:ascii="Times New Roman" w:hAnsi="Times New Roman"/>
          <w:sz w:val="22"/>
          <w:szCs w:val="22"/>
          <w:lang w:val="ru-RU"/>
        </w:rPr>
      </w:pPr>
      <w:r>
        <w:rPr>
          <w:rFonts w:ascii="Times New Roman" w:hAnsi="Times New Roman"/>
          <w:sz w:val="22"/>
          <w:szCs w:val="22"/>
          <w:lang w:val="ru-RU"/>
        </w:rPr>
        <w:t>- не находится в</w:t>
      </w:r>
      <w:r w:rsidRPr="00CF6AAD">
        <w:rPr>
          <w:rFonts w:ascii="Times New Roman" w:hAnsi="Times New Roman"/>
          <w:sz w:val="22"/>
          <w:szCs w:val="22"/>
          <w:lang w:val="ru-RU"/>
        </w:rPr>
        <w:t xml:space="preserve"> Едином реестре недобросовестных исполнителей</w:t>
      </w:r>
      <w:r>
        <w:rPr>
          <w:rFonts w:ascii="Times New Roman" w:hAnsi="Times New Roman"/>
          <w:sz w:val="22"/>
          <w:szCs w:val="22"/>
          <w:lang w:val="ru-RU"/>
        </w:rPr>
        <w:t>;</w:t>
      </w:r>
    </w:p>
    <w:p w:rsidR="005A79C9" w:rsidRPr="00CF6AAD" w:rsidRDefault="005A79C9" w:rsidP="005A79C9">
      <w:pPr>
        <w:rPr>
          <w:rFonts w:ascii="Times New Roman" w:hAnsi="Times New Roman"/>
          <w:sz w:val="22"/>
          <w:szCs w:val="22"/>
          <w:lang w:val="ru-RU"/>
        </w:rPr>
      </w:pPr>
      <w:r w:rsidRPr="00CF6AAD">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CF6AAD">
        <w:rPr>
          <w:rFonts w:ascii="Times New Roman" w:hAnsi="Times New Roman"/>
          <w:i/>
          <w:sz w:val="22"/>
          <w:szCs w:val="22"/>
          <w:lang w:val="ru-RU"/>
        </w:rPr>
        <w:t>(наименование заказчика).</w:t>
      </w:r>
    </w:p>
    <w:p w:rsidR="00BF15C6" w:rsidRPr="007E1A1E" w:rsidRDefault="00BF15C6" w:rsidP="00BF15C6">
      <w:pPr>
        <w:rPr>
          <w:rFonts w:ascii="Times New Roman" w:hAnsi="Times New Roman"/>
          <w:sz w:val="22"/>
          <w:szCs w:val="22"/>
          <w:lang w:val="ru-RU"/>
        </w:rPr>
      </w:pPr>
    </w:p>
    <w:p w:rsidR="00183003" w:rsidRPr="007E1A1E" w:rsidRDefault="00183003"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DD12E8"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DD12E8"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DD12E8"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rsidTr="00CA371D">
        <w:tc>
          <w:tcPr>
            <w:tcW w:w="243" w:type="pct"/>
          </w:tcPr>
          <w:p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rsidR="00F75886" w:rsidRPr="007E1A1E" w:rsidRDefault="00F75886" w:rsidP="0062710D">
            <w:pPr>
              <w:autoSpaceDE w:val="0"/>
              <w:autoSpaceDN w:val="0"/>
              <w:adjustRightInd w:val="0"/>
              <w:rPr>
                <w:rFonts w:ascii="Times New Roman" w:hAnsi="Times New Roman"/>
                <w:b/>
                <w:bCs/>
                <w:sz w:val="22"/>
                <w:szCs w:val="22"/>
                <w:lang w:val="ru-RU"/>
              </w:rPr>
            </w:pPr>
          </w:p>
        </w:tc>
      </w:tr>
    </w:tbl>
    <w:p w:rsidR="00A42F30" w:rsidRPr="007E1A1E" w:rsidRDefault="00A42F30" w:rsidP="00A42F30">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Информация об опыте выполнения аналогичных услуг</w:t>
      </w:r>
    </w:p>
    <w:p w:rsidR="00BF15C6" w:rsidRPr="007E1A1E" w:rsidRDefault="00BF15C6" w:rsidP="00BF15C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BF15C6" w:rsidRPr="007E1A1E" w:rsidTr="00BF15C6">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предмета услуги</w:t>
            </w:r>
          </w:p>
        </w:tc>
        <w:tc>
          <w:tcPr>
            <w:tcW w:w="2538" w:type="dxa"/>
            <w:tcBorders>
              <w:top w:val="single" w:sz="4" w:space="0" w:color="auto"/>
              <w:left w:val="single" w:sz="4" w:space="0" w:color="auto"/>
              <w:bottom w:val="single" w:sz="4" w:space="0" w:color="auto"/>
              <w:right w:val="single" w:sz="4" w:space="0" w:color="auto"/>
            </w:tcBorders>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Дата оказания услуг</w:t>
            </w:r>
          </w:p>
        </w:tc>
        <w:tc>
          <w:tcPr>
            <w:tcW w:w="1692" w:type="dxa"/>
            <w:tcBorders>
              <w:top w:val="single" w:sz="4" w:space="0" w:color="auto"/>
              <w:left w:val="single" w:sz="4" w:space="0" w:color="auto"/>
              <w:bottom w:val="single" w:sz="4" w:space="0" w:color="auto"/>
              <w:right w:val="single" w:sz="4" w:space="0" w:color="auto"/>
            </w:tcBorders>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Примечание</w:t>
            </w:r>
          </w:p>
        </w:tc>
      </w:tr>
      <w:tr w:rsidR="00BF15C6" w:rsidRPr="007E1A1E" w:rsidTr="00BF15C6">
        <w:trPr>
          <w:trHeight w:val="303"/>
        </w:trPr>
        <w:tc>
          <w:tcPr>
            <w:tcW w:w="439"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r>
      <w:tr w:rsidR="00BF15C6" w:rsidRPr="007E1A1E" w:rsidTr="00BF15C6">
        <w:trPr>
          <w:trHeight w:val="56"/>
        </w:trPr>
        <w:tc>
          <w:tcPr>
            <w:tcW w:w="439"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r>
      <w:tr w:rsidR="00BF15C6" w:rsidRPr="007E1A1E" w:rsidTr="00BF15C6">
        <w:trPr>
          <w:trHeight w:val="303"/>
        </w:trPr>
        <w:tc>
          <w:tcPr>
            <w:tcW w:w="439"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r>
    </w:tbl>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rsidR="00BF15C6" w:rsidRPr="007E1A1E" w:rsidRDefault="00BF15C6" w:rsidP="00BF15C6">
      <w:pPr>
        <w:rPr>
          <w:rFonts w:ascii="Times New Roman" w:hAnsi="Times New Roman"/>
          <w:sz w:val="22"/>
          <w:szCs w:val="22"/>
          <w:lang w:val="ru-RU"/>
        </w:rPr>
      </w:pPr>
    </w:p>
    <w:p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rsidR="0001502D" w:rsidRPr="00F57800" w:rsidRDefault="0001502D" w:rsidP="0001502D">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rsidR="0001502D" w:rsidRPr="00566B8A" w:rsidRDefault="0001502D" w:rsidP="0001502D">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rsidR="0001502D" w:rsidRPr="00F57800" w:rsidRDefault="0001502D" w:rsidP="0001502D">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rsidR="0001502D" w:rsidRPr="00566B8A" w:rsidRDefault="0001502D" w:rsidP="0001502D">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rsidR="0001502D" w:rsidRPr="00566B8A" w:rsidRDefault="0001502D" w:rsidP="0001502D">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2"/>
        <w:gridCol w:w="734"/>
        <w:gridCol w:w="695"/>
        <w:gridCol w:w="747"/>
        <w:gridCol w:w="2376"/>
        <w:gridCol w:w="717"/>
        <w:gridCol w:w="17"/>
        <w:gridCol w:w="734"/>
        <w:gridCol w:w="779"/>
      </w:tblGrid>
      <w:tr w:rsidR="0001502D" w:rsidRPr="00566B8A" w:rsidTr="0001502D">
        <w:trPr>
          <w:trHeight w:val="250"/>
        </w:trPr>
        <w:tc>
          <w:tcPr>
            <w:tcW w:w="1360" w:type="pct"/>
            <w:tcBorders>
              <w:top w:val="single" w:sz="6" w:space="0" w:color="auto"/>
              <w:left w:val="single" w:sz="6" w:space="0" w:color="auto"/>
              <w:bottom w:val="single" w:sz="6" w:space="0" w:color="auto"/>
              <w:right w:val="single" w:sz="4"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r>
      <w:tr w:rsidR="0001502D" w:rsidRPr="00566B8A" w:rsidTr="0001502D">
        <w:trPr>
          <w:trHeight w:val="240"/>
        </w:trPr>
        <w:tc>
          <w:tcPr>
            <w:tcW w:w="2524" w:type="pct"/>
            <w:gridSpan w:val="4"/>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01502D" w:rsidRPr="00566B8A" w:rsidTr="0001502D">
        <w:trPr>
          <w:trHeight w:val="269"/>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509"/>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92"/>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40"/>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01502D" w:rsidRPr="00566B8A" w:rsidTr="0001502D">
        <w:trPr>
          <w:trHeight w:val="240"/>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470"/>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88"/>
        </w:trPr>
        <w:tc>
          <w:tcPr>
            <w:tcW w:w="2524" w:type="pct"/>
            <w:gridSpan w:val="4"/>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DD12E8" w:rsidTr="0001502D">
        <w:trPr>
          <w:trHeight w:val="470"/>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DD12E8" w:rsidTr="0001502D">
        <w:trPr>
          <w:trHeight w:val="240"/>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rsidR="0001502D" w:rsidRPr="00F57800" w:rsidRDefault="0001502D" w:rsidP="0001502D">
            <w:pPr>
              <w:widowControl w:val="0"/>
              <w:autoSpaceDE w:val="0"/>
              <w:autoSpaceDN w:val="0"/>
              <w:adjustRightInd w:val="0"/>
              <w:rPr>
                <w:rFonts w:ascii="Times New Roman" w:hAnsi="Times New Roman"/>
                <w:sz w:val="22"/>
                <w:szCs w:val="22"/>
                <w:lang w:val="ru-RU"/>
              </w:rPr>
            </w:pPr>
          </w:p>
          <w:p w:rsidR="0001502D" w:rsidRPr="00F57800" w:rsidRDefault="0001502D" w:rsidP="0001502D">
            <w:pPr>
              <w:widowControl w:val="0"/>
              <w:autoSpaceDE w:val="0"/>
              <w:autoSpaceDN w:val="0"/>
              <w:adjustRightInd w:val="0"/>
              <w:rPr>
                <w:rFonts w:ascii="Times New Roman" w:hAnsi="Times New Roman"/>
                <w:sz w:val="22"/>
                <w:szCs w:val="22"/>
                <w:lang w:val="ru-RU"/>
              </w:rPr>
            </w:pPr>
          </w:p>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528"/>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66"/>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60"/>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324"/>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E5818" w:rsidTr="0001502D">
        <w:trPr>
          <w:trHeight w:val="372"/>
        </w:trPr>
        <w:tc>
          <w:tcPr>
            <w:tcW w:w="1360"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rsidR="0001502D" w:rsidRPr="00566B8A" w:rsidRDefault="0001502D" w:rsidP="0001502D">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bl>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p>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01502D" w:rsidRPr="00566B8A" w:rsidTr="0001502D">
        <w:trPr>
          <w:trHeight w:val="240"/>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г.</w:t>
            </w:r>
          </w:p>
        </w:tc>
      </w:tr>
      <w:tr w:rsidR="0001502D" w:rsidRPr="00566B8A" w:rsidTr="0001502D">
        <w:trPr>
          <w:trHeight w:val="240"/>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88"/>
        </w:trPr>
        <w:tc>
          <w:tcPr>
            <w:tcW w:w="2612" w:type="pct"/>
            <w:tcBorders>
              <w:top w:val="single" w:sz="6" w:space="0" w:color="auto"/>
              <w:left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46"/>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96"/>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317"/>
        </w:trPr>
        <w:tc>
          <w:tcPr>
            <w:tcW w:w="2612"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DD12E8" w:rsidTr="0001502D">
        <w:trPr>
          <w:trHeight w:val="265"/>
        </w:trPr>
        <w:tc>
          <w:tcPr>
            <w:tcW w:w="2612"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92"/>
        </w:trPr>
        <w:tc>
          <w:tcPr>
            <w:tcW w:w="2612"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363"/>
        </w:trPr>
        <w:tc>
          <w:tcPr>
            <w:tcW w:w="2612"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bl>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rsidR="0001502D" w:rsidRPr="00F57800" w:rsidRDefault="0001502D" w:rsidP="0001502D">
      <w:pPr>
        <w:jc w:val="both"/>
        <w:rPr>
          <w:rFonts w:ascii="Times New Roman" w:hAnsi="Times New Roman"/>
          <w:sz w:val="22"/>
          <w:szCs w:val="22"/>
          <w:lang w:val="ru-RU"/>
        </w:rPr>
      </w:pPr>
    </w:p>
    <w:p w:rsidR="0001502D" w:rsidRPr="00566B8A" w:rsidRDefault="0001502D" w:rsidP="0001502D">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rsidR="0001502D" w:rsidRPr="00F57800" w:rsidRDefault="0001502D" w:rsidP="0001502D">
      <w:pPr>
        <w:jc w:val="both"/>
        <w:rPr>
          <w:rFonts w:ascii="Times New Roman" w:hAnsi="Times New Roman"/>
          <w:sz w:val="22"/>
          <w:szCs w:val="22"/>
          <w:lang w:val="ru-RU"/>
        </w:rPr>
      </w:pPr>
    </w:p>
    <w:p w:rsidR="0001502D" w:rsidRDefault="0001502D" w:rsidP="0001502D">
      <w:pPr>
        <w:jc w:val="both"/>
        <w:rPr>
          <w:rFonts w:ascii="Times New Roman" w:hAnsi="Times New Roman"/>
          <w:i/>
          <w:sz w:val="22"/>
          <w:szCs w:val="22"/>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01502D">
        <w:rPr>
          <w:rFonts w:ascii="Times New Roman" w:hAnsi="Times New Roman"/>
          <w:i/>
          <w:sz w:val="22"/>
          <w:szCs w:val="22"/>
          <w:lang w:val="ru-RU"/>
        </w:rPr>
        <w:t>5</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rsidR="00A42F30" w:rsidRPr="007E1A1E" w:rsidRDefault="00A42F30" w:rsidP="00A42F30">
      <w:pPr>
        <w:autoSpaceDE w:val="0"/>
        <w:autoSpaceDN w:val="0"/>
        <w:adjustRightInd w:val="0"/>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sz w:val="22"/>
          <w:szCs w:val="22"/>
          <w:lang w:val="ru-RU"/>
        </w:rPr>
      </w:pPr>
    </w:p>
    <w:p w:rsidR="000A047B" w:rsidRPr="007E1A1E" w:rsidRDefault="000A047B" w:rsidP="000A047B">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rPr>
          <w:rFonts w:ascii="Times New Roman" w:hAnsi="Times New Roman"/>
          <w:sz w:val="22"/>
          <w:szCs w:val="22"/>
          <w:lang w:val="ru-RU"/>
        </w:rPr>
      </w:pP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rsidR="000A047B" w:rsidRPr="007E1A1E" w:rsidRDefault="000A047B" w:rsidP="000A047B">
      <w:pPr>
        <w:jc w:val="center"/>
        <w:rPr>
          <w:rFonts w:ascii="Times New Roman" w:hAnsi="Times New Roman"/>
          <w:sz w:val="22"/>
          <w:szCs w:val="22"/>
          <w:lang w:val="ru-RU"/>
        </w:rPr>
      </w:pPr>
    </w:p>
    <w:p w:rsidR="000A047B" w:rsidRPr="007E1A1E" w:rsidRDefault="000A047B" w:rsidP="000A047B">
      <w:pPr>
        <w:jc w:val="center"/>
        <w:rPr>
          <w:rFonts w:ascii="Times New Roman" w:hAnsi="Times New Roman"/>
          <w:sz w:val="22"/>
          <w:szCs w:val="22"/>
          <w:lang w:val="ru-RU"/>
        </w:rPr>
      </w:pPr>
    </w:p>
    <w:p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rsidR="00A42F30" w:rsidRPr="005C5D9B"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01502D">
        <w:rPr>
          <w:rFonts w:ascii="Times New Roman" w:hAnsi="Times New Roman"/>
          <w:i/>
          <w:sz w:val="22"/>
          <w:szCs w:val="22"/>
          <w:lang w:val="ru-RU"/>
        </w:rPr>
        <w:t>6</w:t>
      </w:r>
    </w:p>
    <w:p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rsidR="001F288F" w:rsidRPr="007E1A1E" w:rsidRDefault="001F288F" w:rsidP="001F288F">
      <w:pPr>
        <w:jc w:val="center"/>
        <w:rPr>
          <w:rFonts w:ascii="Times New Roman" w:hAnsi="Times New Roman"/>
          <w:i/>
          <w:sz w:val="22"/>
          <w:szCs w:val="22"/>
          <w:lang w:val="ru-RU"/>
        </w:rPr>
      </w:pPr>
    </w:p>
    <w:p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rsidR="001F288F" w:rsidRPr="007E1A1E" w:rsidRDefault="0056594F" w:rsidP="001F288F">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rsidR="00A42F30" w:rsidRPr="007E1A1E" w:rsidRDefault="00A42F30" w:rsidP="00A42F30">
      <w:pPr>
        <w:rPr>
          <w:rFonts w:ascii="Times New Roman" w:hAnsi="Times New Roman"/>
          <w:sz w:val="22"/>
          <w:szCs w:val="22"/>
          <w:lang w:val="ru-RU"/>
        </w:rPr>
      </w:pPr>
    </w:p>
    <w:p w:rsidR="007C5039" w:rsidRPr="00CF6AAD" w:rsidRDefault="007C5039" w:rsidP="007C5039">
      <w:pPr>
        <w:jc w:val="center"/>
        <w:rPr>
          <w:rFonts w:ascii="Times New Roman" w:hAnsi="Times New Roman"/>
          <w:b/>
          <w:sz w:val="22"/>
          <w:szCs w:val="22"/>
          <w:lang w:val="ru-RU"/>
        </w:rPr>
      </w:pPr>
      <w:r w:rsidRPr="00CF6AAD">
        <w:rPr>
          <w:rFonts w:ascii="Times New Roman" w:hAnsi="Times New Roman"/>
          <w:b/>
          <w:sz w:val="22"/>
          <w:szCs w:val="22"/>
          <w:lang w:val="ru-RU"/>
        </w:rPr>
        <w:t>Уважаемые дамы и господа!</w:t>
      </w:r>
    </w:p>
    <w:p w:rsidR="007C5039" w:rsidRPr="00CF6AAD" w:rsidRDefault="007C5039" w:rsidP="007C5039">
      <w:pPr>
        <w:rPr>
          <w:rFonts w:ascii="Times New Roman" w:hAnsi="Times New Roman"/>
          <w:b/>
          <w:sz w:val="22"/>
          <w:szCs w:val="22"/>
          <w:lang w:val="ru-RU"/>
        </w:rPr>
      </w:pPr>
    </w:p>
    <w:p w:rsidR="007C5039" w:rsidRPr="00CF6AAD" w:rsidRDefault="007C5039" w:rsidP="007C5039">
      <w:pPr>
        <w:ind w:firstLine="540"/>
        <w:jc w:val="both"/>
        <w:rPr>
          <w:rFonts w:ascii="Times New Roman" w:hAnsi="Times New Roman"/>
          <w:sz w:val="22"/>
          <w:szCs w:val="22"/>
          <w:lang w:val="ru-RU"/>
        </w:rPr>
      </w:pPr>
      <w:r w:rsidRPr="00CF6AAD">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CF6AAD">
        <w:rPr>
          <w:rFonts w:ascii="Times New Roman" w:hAnsi="Times New Roman"/>
          <w:i/>
          <w:sz w:val="22"/>
          <w:szCs w:val="22"/>
          <w:lang w:val="ru-RU"/>
        </w:rPr>
        <w:t>полное наименование Участника</w:t>
      </w:r>
      <w:r w:rsidRPr="00CF6AAD">
        <w:rPr>
          <w:rFonts w:ascii="Times New Roman" w:hAnsi="Times New Roman"/>
          <w:sz w:val="22"/>
          <w:szCs w:val="22"/>
          <w:lang w:val="ru-RU"/>
        </w:rPr>
        <w:t>), предлагаем _________________________________________ (</w:t>
      </w:r>
      <w:r w:rsidRPr="00CF6AAD">
        <w:rPr>
          <w:rFonts w:ascii="Times New Roman" w:hAnsi="Times New Roman"/>
          <w:i/>
          <w:sz w:val="22"/>
          <w:szCs w:val="22"/>
          <w:lang w:val="ru-RU"/>
        </w:rPr>
        <w:t>указать наименование проекта</w:t>
      </w:r>
      <w:r w:rsidRPr="00CF6AAD">
        <w:rPr>
          <w:rFonts w:ascii="Times New Roman" w:hAnsi="Times New Roman"/>
          <w:sz w:val="22"/>
          <w:szCs w:val="22"/>
          <w:lang w:val="ru-RU"/>
        </w:rPr>
        <w:t xml:space="preserve">). </w:t>
      </w:r>
    </w:p>
    <w:p w:rsidR="007C5039" w:rsidRPr="00CF6AAD" w:rsidRDefault="007C5039" w:rsidP="007C5039">
      <w:pPr>
        <w:ind w:firstLine="540"/>
        <w:jc w:val="both"/>
        <w:rPr>
          <w:rFonts w:ascii="Times New Roman" w:hAnsi="Times New Roman"/>
          <w:sz w:val="22"/>
          <w:szCs w:val="22"/>
          <w:lang w:val="ru-RU"/>
        </w:rPr>
      </w:pPr>
      <w:r w:rsidRPr="00CF6AAD">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rsidR="007C5039" w:rsidRDefault="007C5039" w:rsidP="007C5039">
      <w:pPr>
        <w:ind w:firstLine="540"/>
        <w:jc w:val="both"/>
        <w:rPr>
          <w:rFonts w:ascii="Times New Roman" w:hAnsi="Times New Roman"/>
          <w:sz w:val="22"/>
          <w:szCs w:val="22"/>
          <w:lang w:val="ru-RU"/>
        </w:rPr>
      </w:pPr>
      <w:r w:rsidRPr="00CF6AAD">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в любой момент до истечения указанного периода.  </w:t>
      </w:r>
    </w:p>
    <w:p w:rsidR="007C5039" w:rsidRPr="00616717" w:rsidRDefault="007C5039" w:rsidP="007C5039">
      <w:pPr>
        <w:ind w:firstLine="567"/>
        <w:jc w:val="both"/>
        <w:rPr>
          <w:rFonts w:ascii="Times New Roman" w:hAnsi="Times New Roman"/>
          <w:sz w:val="22"/>
          <w:szCs w:val="22"/>
          <w:lang w:val="ru-RU"/>
        </w:rPr>
      </w:pPr>
      <w:r w:rsidRPr="00616717">
        <w:rPr>
          <w:rFonts w:ascii="Times New Roman" w:hAnsi="Times New Roman"/>
          <w:sz w:val="22"/>
          <w:szCs w:val="22"/>
          <w:lang w:val="ru-RU"/>
        </w:rPr>
        <w:t xml:space="preserve">Это предложение будет оставаться для нас обязательным и может быть принято в любой момент до истечения указанного периода.  </w:t>
      </w:r>
    </w:p>
    <w:p w:rsidR="00462DB6" w:rsidRDefault="007C5039" w:rsidP="00462DB6">
      <w:pPr>
        <w:pStyle w:val="Normal1"/>
        <w:spacing w:line="264" w:lineRule="auto"/>
        <w:ind w:firstLine="720"/>
        <w:rPr>
          <w:sz w:val="22"/>
          <w:szCs w:val="22"/>
        </w:rPr>
      </w:pPr>
      <w:r w:rsidRPr="00FD4AF6">
        <w:rPr>
          <w:sz w:val="22"/>
          <w:szCs w:val="22"/>
        </w:rPr>
        <w:t>Приложения:</w:t>
      </w:r>
    </w:p>
    <w:p w:rsidR="00462DB6" w:rsidRPr="008B5BA9" w:rsidRDefault="00462DB6" w:rsidP="00462DB6">
      <w:pPr>
        <w:pStyle w:val="Normal1"/>
        <w:spacing w:line="264" w:lineRule="auto"/>
        <w:ind w:firstLine="720"/>
        <w:rPr>
          <w:sz w:val="22"/>
          <w:szCs w:val="22"/>
        </w:rPr>
      </w:pPr>
      <w:r w:rsidRPr="008B5BA9">
        <w:rPr>
          <w:sz w:val="22"/>
          <w:szCs w:val="22"/>
        </w:rPr>
        <w:t>- Допуск к выполнению работ по проектированию, монтажу, наладке, ремонту и техническому обслуживанию технических средств охраны на особо важных и категорированных объектах Республики Узбекистан.</w:t>
      </w:r>
    </w:p>
    <w:p w:rsidR="000A047B" w:rsidRPr="007E1A1E" w:rsidRDefault="00462DB6" w:rsidP="00462DB6">
      <w:pPr>
        <w:pStyle w:val="Normal1"/>
        <w:spacing w:line="264" w:lineRule="auto"/>
        <w:ind w:firstLine="720"/>
        <w:rPr>
          <w:sz w:val="22"/>
          <w:szCs w:val="22"/>
        </w:rPr>
      </w:pPr>
      <w:r w:rsidRPr="008B5BA9">
        <w:rPr>
          <w:sz w:val="22"/>
          <w:szCs w:val="22"/>
        </w:rPr>
        <w:t>- Документ о свидетельстве Государственной регистрации организации</w:t>
      </w:r>
      <w:r w:rsidR="000F4005" w:rsidRPr="008B5BA9">
        <w:rPr>
          <w:snapToGrid w:val="0"/>
          <w:sz w:val="22"/>
          <w:szCs w:val="22"/>
        </w:rPr>
        <w:t>.</w:t>
      </w:r>
    </w:p>
    <w:p w:rsidR="00462DB6" w:rsidRDefault="00462DB6" w:rsidP="00A42F30">
      <w:pPr>
        <w:rPr>
          <w:rFonts w:ascii="Times New Roman" w:hAnsi="Times New Roman"/>
          <w:sz w:val="22"/>
          <w:szCs w:val="22"/>
          <w:lang w:val="ru-RU"/>
        </w:rPr>
      </w:pPr>
    </w:p>
    <w:p w:rsidR="00462DB6" w:rsidRDefault="00462DB6" w:rsidP="00A42F30">
      <w:pPr>
        <w:rPr>
          <w:rFonts w:ascii="Times New Roman" w:hAnsi="Times New Roman"/>
          <w:sz w:val="22"/>
          <w:szCs w:val="22"/>
          <w:lang w:val="ru-RU"/>
        </w:rPr>
      </w:pPr>
    </w:p>
    <w:p w:rsidR="00462DB6" w:rsidRDefault="00462DB6" w:rsidP="00A42F30">
      <w:pPr>
        <w:rPr>
          <w:rFonts w:ascii="Times New Roman" w:hAnsi="Times New Roman"/>
          <w:sz w:val="22"/>
          <w:szCs w:val="22"/>
          <w:lang w:val="ru-RU"/>
        </w:rPr>
      </w:pPr>
    </w:p>
    <w:p w:rsidR="00462DB6" w:rsidRDefault="00462DB6"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rsidR="004D6CD7" w:rsidRPr="007E1A1E" w:rsidRDefault="004D6CD7" w:rsidP="00AF0AC9">
      <w:pPr>
        <w:jc w:val="right"/>
        <w:rPr>
          <w:rFonts w:ascii="Times New Roman" w:hAnsi="Times New Roman"/>
          <w:b/>
          <w:sz w:val="22"/>
          <w:szCs w:val="22"/>
          <w:lang w:val="ru-RU"/>
        </w:rPr>
      </w:pPr>
    </w:p>
    <w:p w:rsidR="002C2F82" w:rsidRPr="007E1A1E" w:rsidRDefault="002C2F82" w:rsidP="004D6CD7">
      <w:pPr>
        <w:ind w:firstLine="540"/>
        <w:jc w:val="center"/>
        <w:rPr>
          <w:rFonts w:ascii="Times New Roman" w:hAnsi="Times New Roman"/>
          <w:b/>
          <w:sz w:val="22"/>
          <w:szCs w:val="22"/>
          <w:u w:val="single"/>
          <w:lang w:val="ru-RU"/>
        </w:rPr>
      </w:pPr>
    </w:p>
    <w:p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rsidR="000B186E" w:rsidRPr="007E1A1E" w:rsidRDefault="000B186E" w:rsidP="004D6CD7">
      <w:pPr>
        <w:ind w:firstLine="540"/>
        <w:jc w:val="right"/>
        <w:rPr>
          <w:rFonts w:ascii="Times New Roman" w:hAnsi="Times New Roman"/>
          <w:i/>
          <w:sz w:val="22"/>
          <w:szCs w:val="22"/>
          <w:lang w:val="ru-RU"/>
        </w:rPr>
      </w:pPr>
    </w:p>
    <w:p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7E1A1E" w:rsidTr="004D6CD7">
        <w:tc>
          <w:tcPr>
            <w:tcW w:w="245" w:type="pct"/>
            <w:vAlign w:val="center"/>
          </w:tcPr>
          <w:p w:rsidR="004D6CD7" w:rsidRPr="007E1A1E" w:rsidRDefault="004D6CD7" w:rsidP="00895B8A">
            <w:pPr>
              <w:jc w:val="center"/>
              <w:rPr>
                <w:rFonts w:ascii="Times New Roman" w:hAnsi="Times New Roman"/>
                <w:b/>
                <w:sz w:val="22"/>
                <w:szCs w:val="22"/>
                <w:lang w:val="ru-RU"/>
              </w:rPr>
            </w:pPr>
            <w:bookmarkStart w:id="5" w:name="_Hlk98258136"/>
            <w:r w:rsidRPr="007E1A1E">
              <w:rPr>
                <w:rFonts w:ascii="Times New Roman" w:hAnsi="Times New Roman"/>
                <w:b/>
                <w:sz w:val="22"/>
                <w:szCs w:val="22"/>
                <w:lang w:val="ru-RU"/>
              </w:rPr>
              <w:t>№</w:t>
            </w:r>
          </w:p>
        </w:tc>
        <w:tc>
          <w:tcPr>
            <w:tcW w:w="1223"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7E5446" w:rsidTr="000B186E">
        <w:tc>
          <w:tcPr>
            <w:tcW w:w="245"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1</w:t>
            </w:r>
          </w:p>
        </w:tc>
        <w:tc>
          <w:tcPr>
            <w:tcW w:w="1223"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Заявка для участия в </w:t>
            </w:r>
            <w:r w:rsidR="00BF15C6" w:rsidRPr="007E5446">
              <w:rPr>
                <w:rFonts w:ascii="Times New Roman" w:hAnsi="Times New Roman"/>
                <w:sz w:val="22"/>
                <w:szCs w:val="22"/>
                <w:lang w:val="ru-RU"/>
              </w:rPr>
              <w:t>отборе</w:t>
            </w:r>
            <w:r w:rsidRPr="007E5446">
              <w:rPr>
                <w:rFonts w:ascii="Times New Roman" w:hAnsi="Times New Roman"/>
                <w:sz w:val="22"/>
                <w:szCs w:val="22"/>
                <w:lang w:val="ru-RU"/>
              </w:rPr>
              <w:t xml:space="preserve"> на имя председателя Закупочной комиссии </w:t>
            </w:r>
            <w:r w:rsidRPr="007E5446">
              <w:rPr>
                <w:rFonts w:ascii="Times New Roman" w:hAnsi="Times New Roman"/>
                <w:i/>
                <w:sz w:val="22"/>
                <w:szCs w:val="22"/>
                <w:lang w:val="ru-RU"/>
              </w:rPr>
              <w:t>(форма №1)</w:t>
            </w:r>
          </w:p>
        </w:tc>
        <w:tc>
          <w:tcPr>
            <w:tcW w:w="1557"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r w:rsidR="00462DB6">
              <w:rPr>
                <w:rFonts w:ascii="Times New Roman" w:hAnsi="Times New Roman"/>
                <w:sz w:val="22"/>
                <w:szCs w:val="22"/>
                <w:lang w:val="ru-RU"/>
              </w:rPr>
              <w:t>ов</w:t>
            </w:r>
          </w:p>
          <w:p w:rsidR="000B186E" w:rsidRPr="007E5446" w:rsidRDefault="000B186E" w:rsidP="000B186E">
            <w:pPr>
              <w:rPr>
                <w:rFonts w:ascii="Times New Roman" w:hAnsi="Times New Roman"/>
                <w:sz w:val="22"/>
                <w:szCs w:val="22"/>
                <w:lang w:val="ru-RU"/>
              </w:rPr>
            </w:pPr>
          </w:p>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Не имеется </w:t>
            </w:r>
            <w:r w:rsidR="00462DB6">
              <w:rPr>
                <w:rFonts w:ascii="Times New Roman" w:hAnsi="Times New Roman"/>
                <w:sz w:val="22"/>
                <w:szCs w:val="22"/>
                <w:lang w:val="ru-RU"/>
              </w:rPr>
              <w:t>–</w:t>
            </w:r>
            <w:r w:rsidRPr="007E5446">
              <w:rPr>
                <w:rFonts w:ascii="Times New Roman" w:hAnsi="Times New Roman"/>
                <w:sz w:val="22"/>
                <w:szCs w:val="22"/>
                <w:lang w:val="ru-RU"/>
              </w:rPr>
              <w:t xml:space="preserve"> 0</w:t>
            </w:r>
            <w:r w:rsidR="00462DB6">
              <w:rPr>
                <w:rFonts w:ascii="Times New Roman" w:hAnsi="Times New Roman"/>
                <w:sz w:val="22"/>
                <w:szCs w:val="22"/>
                <w:lang w:val="ru-RU"/>
              </w:rPr>
              <w:t xml:space="preserve"> баллов</w:t>
            </w:r>
          </w:p>
        </w:tc>
        <w:tc>
          <w:tcPr>
            <w:tcW w:w="1051" w:type="pct"/>
            <w:vAlign w:val="center"/>
          </w:tcPr>
          <w:p w:rsidR="000B186E" w:rsidRPr="007E5446" w:rsidRDefault="000B186E" w:rsidP="000B186E">
            <w:pPr>
              <w:rPr>
                <w:rFonts w:ascii="Times New Roman" w:hAnsi="Times New Roman"/>
                <w:b/>
                <w:i/>
                <w:sz w:val="22"/>
                <w:szCs w:val="22"/>
                <w:u w:val="single"/>
                <w:lang w:val="ru-RU"/>
              </w:rPr>
            </w:pPr>
            <w:r w:rsidRPr="007E5446">
              <w:rPr>
                <w:rFonts w:ascii="Times New Roman" w:hAnsi="Times New Roman"/>
                <w:b/>
                <w:i/>
                <w:sz w:val="22"/>
                <w:szCs w:val="22"/>
                <w:u w:val="single"/>
                <w:lang w:val="ru-RU"/>
              </w:rPr>
              <w:t>Критично</w:t>
            </w:r>
          </w:p>
        </w:tc>
        <w:tc>
          <w:tcPr>
            <w:tcW w:w="924"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№1</w:t>
            </w:r>
          </w:p>
        </w:tc>
      </w:tr>
      <w:tr w:rsidR="000B186E" w:rsidRPr="007E5446" w:rsidTr="000B186E">
        <w:tc>
          <w:tcPr>
            <w:tcW w:w="245" w:type="pct"/>
            <w:vAlign w:val="center"/>
          </w:tcPr>
          <w:p w:rsidR="000B186E" w:rsidRPr="007E5446" w:rsidRDefault="00C51AD7" w:rsidP="000B186E">
            <w:pPr>
              <w:rPr>
                <w:rFonts w:ascii="Times New Roman" w:hAnsi="Times New Roman"/>
                <w:sz w:val="22"/>
                <w:szCs w:val="22"/>
              </w:rPr>
            </w:pPr>
            <w:r w:rsidRPr="007E5446">
              <w:rPr>
                <w:rFonts w:ascii="Times New Roman" w:hAnsi="Times New Roman"/>
                <w:sz w:val="22"/>
                <w:szCs w:val="22"/>
              </w:rPr>
              <w:t>2</w:t>
            </w:r>
          </w:p>
        </w:tc>
        <w:tc>
          <w:tcPr>
            <w:tcW w:w="1223" w:type="pct"/>
            <w:vAlign w:val="center"/>
          </w:tcPr>
          <w:p w:rsidR="000B186E" w:rsidRDefault="000B186E" w:rsidP="000B186E">
            <w:pPr>
              <w:rPr>
                <w:rFonts w:ascii="Times New Roman" w:hAnsi="Times New Roman"/>
                <w:sz w:val="22"/>
                <w:szCs w:val="22"/>
                <w:lang w:val="ru-RU"/>
              </w:rPr>
            </w:pPr>
            <w:r w:rsidRPr="007E5446">
              <w:rPr>
                <w:rFonts w:ascii="Times New Roman" w:hAnsi="Times New Roman"/>
                <w:sz w:val="22"/>
                <w:szCs w:val="22"/>
                <w:lang w:val="ru-RU"/>
              </w:rPr>
              <w:t>Гарантийное письмо</w:t>
            </w:r>
          </w:p>
          <w:p w:rsidR="00462DB6" w:rsidRPr="00462DB6" w:rsidRDefault="00462DB6" w:rsidP="000B186E">
            <w:pPr>
              <w:rPr>
                <w:rFonts w:ascii="Times New Roman" w:hAnsi="Times New Roman"/>
                <w:i/>
                <w:sz w:val="22"/>
                <w:szCs w:val="22"/>
                <w:lang w:val="ru-RU"/>
              </w:rPr>
            </w:pPr>
            <w:r w:rsidRPr="00462DB6">
              <w:rPr>
                <w:rFonts w:ascii="Times New Roman" w:hAnsi="Times New Roman"/>
                <w:i/>
                <w:sz w:val="22"/>
                <w:szCs w:val="22"/>
                <w:lang w:val="ru-RU"/>
              </w:rPr>
              <w:t>(форма №2)</w:t>
            </w:r>
          </w:p>
        </w:tc>
        <w:tc>
          <w:tcPr>
            <w:tcW w:w="1557" w:type="pct"/>
            <w:vAlign w:val="center"/>
          </w:tcPr>
          <w:p w:rsidR="00462DB6" w:rsidRPr="007E5446" w:rsidRDefault="00462DB6" w:rsidP="00462DB6">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Pr="007E5446">
              <w:rPr>
                <w:rFonts w:ascii="Times New Roman" w:hAnsi="Times New Roman"/>
                <w:sz w:val="22"/>
                <w:szCs w:val="22"/>
              </w:rPr>
              <w:t>6</w:t>
            </w:r>
            <w:r w:rsidRPr="007E5446">
              <w:rPr>
                <w:rFonts w:ascii="Times New Roman" w:hAnsi="Times New Roman"/>
                <w:sz w:val="22"/>
                <w:szCs w:val="22"/>
                <w:lang w:val="ru-RU"/>
              </w:rPr>
              <w:t xml:space="preserve"> балл</w:t>
            </w:r>
            <w:r>
              <w:rPr>
                <w:rFonts w:ascii="Times New Roman" w:hAnsi="Times New Roman"/>
                <w:sz w:val="22"/>
                <w:szCs w:val="22"/>
                <w:lang w:val="ru-RU"/>
              </w:rPr>
              <w:t>ов</w:t>
            </w:r>
          </w:p>
          <w:p w:rsidR="00462DB6" w:rsidRPr="007E5446" w:rsidRDefault="00462DB6" w:rsidP="00462DB6">
            <w:pPr>
              <w:rPr>
                <w:rFonts w:ascii="Times New Roman" w:hAnsi="Times New Roman"/>
                <w:sz w:val="22"/>
                <w:szCs w:val="22"/>
                <w:lang w:val="ru-RU"/>
              </w:rPr>
            </w:pPr>
          </w:p>
          <w:p w:rsidR="000B186E" w:rsidRPr="007E5446" w:rsidRDefault="00462DB6" w:rsidP="00462DB6">
            <w:pPr>
              <w:rPr>
                <w:rFonts w:ascii="Times New Roman" w:hAnsi="Times New Roman"/>
                <w:i/>
                <w:sz w:val="22"/>
                <w:szCs w:val="22"/>
                <w:lang w:val="ru-RU"/>
              </w:rPr>
            </w:pPr>
            <w:r w:rsidRPr="007E5446">
              <w:rPr>
                <w:rFonts w:ascii="Times New Roman" w:hAnsi="Times New Roman"/>
                <w:sz w:val="22"/>
                <w:szCs w:val="22"/>
                <w:lang w:val="ru-RU"/>
              </w:rPr>
              <w:t xml:space="preserve">Не имеется </w:t>
            </w:r>
            <w:r>
              <w:rPr>
                <w:rFonts w:ascii="Times New Roman" w:hAnsi="Times New Roman"/>
                <w:sz w:val="22"/>
                <w:szCs w:val="22"/>
                <w:lang w:val="ru-RU"/>
              </w:rPr>
              <w:t>–</w:t>
            </w:r>
            <w:r w:rsidRPr="007E5446">
              <w:rPr>
                <w:rFonts w:ascii="Times New Roman" w:hAnsi="Times New Roman"/>
                <w:sz w:val="22"/>
                <w:szCs w:val="22"/>
                <w:lang w:val="ru-RU"/>
              </w:rPr>
              <w:t xml:space="preserve"> 0</w:t>
            </w:r>
            <w:r>
              <w:rPr>
                <w:rFonts w:ascii="Times New Roman" w:hAnsi="Times New Roman"/>
                <w:sz w:val="22"/>
                <w:szCs w:val="22"/>
                <w:lang w:val="ru-RU"/>
              </w:rPr>
              <w:t xml:space="preserve"> баллов</w:t>
            </w:r>
          </w:p>
        </w:tc>
        <w:tc>
          <w:tcPr>
            <w:tcW w:w="1051"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2</w:t>
            </w:r>
          </w:p>
        </w:tc>
      </w:tr>
      <w:tr w:rsidR="000B186E" w:rsidRPr="007E5446" w:rsidTr="000B186E">
        <w:tc>
          <w:tcPr>
            <w:tcW w:w="245" w:type="pct"/>
            <w:vAlign w:val="center"/>
          </w:tcPr>
          <w:p w:rsidR="000B186E" w:rsidRPr="007E5446" w:rsidRDefault="00C51AD7" w:rsidP="000B186E">
            <w:pPr>
              <w:rPr>
                <w:rFonts w:ascii="Times New Roman" w:hAnsi="Times New Roman"/>
                <w:sz w:val="22"/>
                <w:szCs w:val="22"/>
              </w:rPr>
            </w:pPr>
            <w:r w:rsidRPr="007E5446">
              <w:rPr>
                <w:rFonts w:ascii="Times New Roman" w:hAnsi="Times New Roman"/>
                <w:sz w:val="22"/>
                <w:szCs w:val="22"/>
              </w:rPr>
              <w:t>3</w:t>
            </w:r>
          </w:p>
        </w:tc>
        <w:tc>
          <w:tcPr>
            <w:tcW w:w="1223" w:type="pct"/>
            <w:vAlign w:val="center"/>
          </w:tcPr>
          <w:p w:rsidR="000B186E"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Общая информация об участнике </w:t>
            </w:r>
            <w:r w:rsidR="00BF15C6" w:rsidRPr="007E5446">
              <w:rPr>
                <w:rFonts w:ascii="Times New Roman" w:hAnsi="Times New Roman"/>
                <w:sz w:val="22"/>
                <w:szCs w:val="22"/>
                <w:lang w:val="ru-RU"/>
              </w:rPr>
              <w:t>отбора</w:t>
            </w:r>
          </w:p>
          <w:p w:rsidR="00462DB6" w:rsidRPr="007E5446" w:rsidRDefault="00462DB6" w:rsidP="000B186E">
            <w:pPr>
              <w:rPr>
                <w:rFonts w:ascii="Times New Roman" w:hAnsi="Times New Roman"/>
                <w:sz w:val="22"/>
                <w:szCs w:val="22"/>
                <w:lang w:val="ru-RU"/>
              </w:rPr>
            </w:pPr>
            <w:r w:rsidRPr="00462DB6">
              <w:rPr>
                <w:rFonts w:ascii="Times New Roman" w:hAnsi="Times New Roman"/>
                <w:i/>
                <w:sz w:val="22"/>
                <w:szCs w:val="22"/>
                <w:lang w:val="ru-RU"/>
              </w:rPr>
              <w:t>(форма №</w:t>
            </w:r>
            <w:r>
              <w:rPr>
                <w:rFonts w:ascii="Times New Roman" w:hAnsi="Times New Roman"/>
                <w:i/>
                <w:sz w:val="22"/>
                <w:szCs w:val="22"/>
                <w:lang w:val="ru-RU"/>
              </w:rPr>
              <w:t>3</w:t>
            </w:r>
            <w:r w:rsidRPr="00462DB6">
              <w:rPr>
                <w:rFonts w:ascii="Times New Roman" w:hAnsi="Times New Roman"/>
                <w:i/>
                <w:sz w:val="22"/>
                <w:szCs w:val="22"/>
                <w:lang w:val="ru-RU"/>
              </w:rPr>
              <w:t>)</w:t>
            </w:r>
          </w:p>
        </w:tc>
        <w:tc>
          <w:tcPr>
            <w:tcW w:w="1557" w:type="pct"/>
            <w:vAlign w:val="center"/>
          </w:tcPr>
          <w:p w:rsidR="00462DB6" w:rsidRPr="007E5446" w:rsidRDefault="00462DB6" w:rsidP="00462DB6">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Pr="007E5446">
              <w:rPr>
                <w:rFonts w:ascii="Times New Roman" w:hAnsi="Times New Roman"/>
                <w:sz w:val="22"/>
                <w:szCs w:val="22"/>
              </w:rPr>
              <w:t>6</w:t>
            </w:r>
            <w:r w:rsidRPr="007E5446">
              <w:rPr>
                <w:rFonts w:ascii="Times New Roman" w:hAnsi="Times New Roman"/>
                <w:sz w:val="22"/>
                <w:szCs w:val="22"/>
                <w:lang w:val="ru-RU"/>
              </w:rPr>
              <w:t xml:space="preserve"> балл</w:t>
            </w:r>
            <w:r>
              <w:rPr>
                <w:rFonts w:ascii="Times New Roman" w:hAnsi="Times New Roman"/>
                <w:sz w:val="22"/>
                <w:szCs w:val="22"/>
                <w:lang w:val="ru-RU"/>
              </w:rPr>
              <w:t>ов</w:t>
            </w:r>
          </w:p>
          <w:p w:rsidR="00462DB6" w:rsidRPr="007E5446" w:rsidRDefault="00462DB6" w:rsidP="00462DB6">
            <w:pPr>
              <w:rPr>
                <w:rFonts w:ascii="Times New Roman" w:hAnsi="Times New Roman"/>
                <w:sz w:val="22"/>
                <w:szCs w:val="22"/>
                <w:lang w:val="ru-RU"/>
              </w:rPr>
            </w:pPr>
          </w:p>
          <w:p w:rsidR="000B186E" w:rsidRPr="007E5446" w:rsidRDefault="00462DB6" w:rsidP="00462DB6">
            <w:pPr>
              <w:rPr>
                <w:rFonts w:ascii="Times New Roman" w:hAnsi="Times New Roman"/>
                <w:i/>
                <w:sz w:val="22"/>
                <w:szCs w:val="22"/>
                <w:lang w:val="ru-RU"/>
              </w:rPr>
            </w:pPr>
            <w:r w:rsidRPr="007E5446">
              <w:rPr>
                <w:rFonts w:ascii="Times New Roman" w:hAnsi="Times New Roman"/>
                <w:sz w:val="22"/>
                <w:szCs w:val="22"/>
                <w:lang w:val="ru-RU"/>
              </w:rPr>
              <w:t xml:space="preserve">Не имеется </w:t>
            </w:r>
            <w:r>
              <w:rPr>
                <w:rFonts w:ascii="Times New Roman" w:hAnsi="Times New Roman"/>
                <w:sz w:val="22"/>
                <w:szCs w:val="22"/>
                <w:lang w:val="ru-RU"/>
              </w:rPr>
              <w:t>–</w:t>
            </w:r>
            <w:r w:rsidRPr="007E5446">
              <w:rPr>
                <w:rFonts w:ascii="Times New Roman" w:hAnsi="Times New Roman"/>
                <w:sz w:val="22"/>
                <w:szCs w:val="22"/>
                <w:lang w:val="ru-RU"/>
              </w:rPr>
              <w:t xml:space="preserve"> 0</w:t>
            </w:r>
            <w:r>
              <w:rPr>
                <w:rFonts w:ascii="Times New Roman" w:hAnsi="Times New Roman"/>
                <w:sz w:val="22"/>
                <w:szCs w:val="22"/>
                <w:lang w:val="ru-RU"/>
              </w:rPr>
              <w:t xml:space="preserve"> баллов</w:t>
            </w:r>
          </w:p>
        </w:tc>
        <w:tc>
          <w:tcPr>
            <w:tcW w:w="1051"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3</w:t>
            </w:r>
          </w:p>
        </w:tc>
      </w:tr>
      <w:tr w:rsidR="0001502D" w:rsidRPr="007E5446" w:rsidTr="000B186E">
        <w:tc>
          <w:tcPr>
            <w:tcW w:w="245"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4</w:t>
            </w:r>
          </w:p>
        </w:tc>
        <w:tc>
          <w:tcPr>
            <w:tcW w:w="1223" w:type="pct"/>
            <w:vAlign w:val="center"/>
          </w:tcPr>
          <w:p w:rsidR="0001502D" w:rsidRDefault="0013546D" w:rsidP="0001502D">
            <w:pPr>
              <w:rPr>
                <w:rFonts w:ascii="Times New Roman" w:hAnsi="Times New Roman"/>
                <w:sz w:val="22"/>
                <w:szCs w:val="22"/>
                <w:lang w:val="ru-RU"/>
              </w:rPr>
            </w:pPr>
            <w:r w:rsidRPr="0013546D">
              <w:rPr>
                <w:rFonts w:ascii="Times New Roman" w:hAnsi="Times New Roman"/>
                <w:sz w:val="22"/>
                <w:szCs w:val="22"/>
                <w:lang w:val="ru-RU"/>
              </w:rPr>
              <w:t>Финансовое положение участника</w:t>
            </w:r>
          </w:p>
          <w:p w:rsidR="00462DB6" w:rsidRPr="007E5446" w:rsidRDefault="00462DB6" w:rsidP="0001502D">
            <w:pPr>
              <w:rPr>
                <w:rFonts w:ascii="Times New Roman" w:hAnsi="Times New Roman"/>
                <w:sz w:val="22"/>
                <w:szCs w:val="22"/>
                <w:lang w:val="ru-RU"/>
              </w:rPr>
            </w:pPr>
            <w:r w:rsidRPr="00462DB6">
              <w:rPr>
                <w:rFonts w:ascii="Times New Roman" w:hAnsi="Times New Roman"/>
                <w:i/>
                <w:sz w:val="22"/>
                <w:szCs w:val="22"/>
                <w:lang w:val="ru-RU"/>
              </w:rPr>
              <w:t>(форма №</w:t>
            </w:r>
            <w:r>
              <w:rPr>
                <w:rFonts w:ascii="Times New Roman" w:hAnsi="Times New Roman"/>
                <w:i/>
                <w:sz w:val="22"/>
                <w:szCs w:val="22"/>
                <w:lang w:val="ru-RU"/>
              </w:rPr>
              <w:t>4</w:t>
            </w:r>
            <w:r w:rsidRPr="00462DB6">
              <w:rPr>
                <w:rFonts w:ascii="Times New Roman" w:hAnsi="Times New Roman"/>
                <w:i/>
                <w:sz w:val="22"/>
                <w:szCs w:val="22"/>
                <w:lang w:val="ru-RU"/>
              </w:rPr>
              <w:t>)</w:t>
            </w:r>
          </w:p>
        </w:tc>
        <w:tc>
          <w:tcPr>
            <w:tcW w:w="1557" w:type="pct"/>
            <w:vAlign w:val="center"/>
          </w:tcPr>
          <w:p w:rsidR="00462DB6" w:rsidRPr="007E5446" w:rsidRDefault="00462DB6" w:rsidP="00462DB6">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Pr="007E5446">
              <w:rPr>
                <w:rFonts w:ascii="Times New Roman" w:hAnsi="Times New Roman"/>
                <w:sz w:val="22"/>
                <w:szCs w:val="22"/>
              </w:rPr>
              <w:t>6</w:t>
            </w:r>
            <w:r w:rsidRPr="007E5446">
              <w:rPr>
                <w:rFonts w:ascii="Times New Roman" w:hAnsi="Times New Roman"/>
                <w:sz w:val="22"/>
                <w:szCs w:val="22"/>
                <w:lang w:val="ru-RU"/>
              </w:rPr>
              <w:t xml:space="preserve"> балл</w:t>
            </w:r>
            <w:r>
              <w:rPr>
                <w:rFonts w:ascii="Times New Roman" w:hAnsi="Times New Roman"/>
                <w:sz w:val="22"/>
                <w:szCs w:val="22"/>
                <w:lang w:val="ru-RU"/>
              </w:rPr>
              <w:t>ов</w:t>
            </w:r>
          </w:p>
          <w:p w:rsidR="00462DB6" w:rsidRPr="007E5446" w:rsidRDefault="00462DB6" w:rsidP="00462DB6">
            <w:pPr>
              <w:rPr>
                <w:rFonts w:ascii="Times New Roman" w:hAnsi="Times New Roman"/>
                <w:sz w:val="22"/>
                <w:szCs w:val="22"/>
                <w:lang w:val="ru-RU"/>
              </w:rPr>
            </w:pPr>
          </w:p>
          <w:p w:rsidR="0001502D" w:rsidRPr="007E5446" w:rsidRDefault="00462DB6" w:rsidP="00462DB6">
            <w:pPr>
              <w:rPr>
                <w:rFonts w:ascii="Times New Roman" w:hAnsi="Times New Roman"/>
                <w:sz w:val="22"/>
                <w:szCs w:val="22"/>
                <w:lang w:val="ru-RU"/>
              </w:rPr>
            </w:pPr>
            <w:r w:rsidRPr="007E5446">
              <w:rPr>
                <w:rFonts w:ascii="Times New Roman" w:hAnsi="Times New Roman"/>
                <w:sz w:val="22"/>
                <w:szCs w:val="22"/>
                <w:lang w:val="ru-RU"/>
              </w:rPr>
              <w:t xml:space="preserve">Не имеется </w:t>
            </w:r>
            <w:r>
              <w:rPr>
                <w:rFonts w:ascii="Times New Roman" w:hAnsi="Times New Roman"/>
                <w:sz w:val="22"/>
                <w:szCs w:val="22"/>
                <w:lang w:val="ru-RU"/>
              </w:rPr>
              <w:t>–</w:t>
            </w:r>
            <w:r w:rsidRPr="007E5446">
              <w:rPr>
                <w:rFonts w:ascii="Times New Roman" w:hAnsi="Times New Roman"/>
                <w:sz w:val="22"/>
                <w:szCs w:val="22"/>
                <w:lang w:val="ru-RU"/>
              </w:rPr>
              <w:t xml:space="preserve"> 0</w:t>
            </w:r>
            <w:r>
              <w:rPr>
                <w:rFonts w:ascii="Times New Roman" w:hAnsi="Times New Roman"/>
                <w:sz w:val="22"/>
                <w:szCs w:val="22"/>
                <w:lang w:val="ru-RU"/>
              </w:rPr>
              <w:t xml:space="preserve"> баллов</w:t>
            </w:r>
          </w:p>
        </w:tc>
        <w:tc>
          <w:tcPr>
            <w:tcW w:w="1051" w:type="pct"/>
            <w:vAlign w:val="center"/>
          </w:tcPr>
          <w:p w:rsidR="0001502D" w:rsidRPr="007E5446" w:rsidRDefault="0001502D" w:rsidP="0001502D">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1502D" w:rsidRPr="007E5446" w:rsidRDefault="0001502D" w:rsidP="0001502D">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4</w:t>
            </w:r>
          </w:p>
        </w:tc>
      </w:tr>
      <w:tr w:rsidR="0001502D" w:rsidRPr="007E1A1E" w:rsidTr="000B186E">
        <w:tc>
          <w:tcPr>
            <w:tcW w:w="245" w:type="pct"/>
            <w:vAlign w:val="center"/>
          </w:tcPr>
          <w:p w:rsidR="0001502D" w:rsidRPr="007E5446" w:rsidRDefault="0001502D" w:rsidP="0001502D">
            <w:pPr>
              <w:rPr>
                <w:rFonts w:ascii="Times New Roman" w:hAnsi="Times New Roman"/>
                <w:sz w:val="22"/>
                <w:szCs w:val="22"/>
              </w:rPr>
            </w:pPr>
            <w:r w:rsidRPr="007E5446">
              <w:rPr>
                <w:rFonts w:ascii="Times New Roman" w:hAnsi="Times New Roman"/>
                <w:sz w:val="22"/>
                <w:szCs w:val="22"/>
              </w:rPr>
              <w:t>5</w:t>
            </w:r>
          </w:p>
        </w:tc>
        <w:tc>
          <w:tcPr>
            <w:tcW w:w="1223" w:type="pct"/>
            <w:vAlign w:val="center"/>
          </w:tcPr>
          <w:p w:rsidR="0001502D" w:rsidRDefault="0001502D" w:rsidP="0001502D">
            <w:pPr>
              <w:rPr>
                <w:rFonts w:ascii="Times New Roman" w:hAnsi="Times New Roman"/>
                <w:sz w:val="22"/>
                <w:szCs w:val="22"/>
                <w:lang w:val="ru-RU"/>
              </w:rPr>
            </w:pPr>
            <w:r w:rsidRPr="007E5446">
              <w:rPr>
                <w:rFonts w:ascii="Times New Roman" w:hAnsi="Times New Roman"/>
                <w:sz w:val="22"/>
                <w:szCs w:val="22"/>
                <w:lang w:val="ru-RU"/>
              </w:rPr>
              <w:t>Заявление по недопущению коррупционных проявлений</w:t>
            </w:r>
          </w:p>
          <w:p w:rsidR="00462DB6" w:rsidRPr="007E5446" w:rsidRDefault="00462DB6" w:rsidP="0001502D">
            <w:pPr>
              <w:rPr>
                <w:rFonts w:ascii="Times New Roman" w:hAnsi="Times New Roman"/>
                <w:sz w:val="22"/>
                <w:szCs w:val="22"/>
                <w:lang w:val="ru-RU"/>
              </w:rPr>
            </w:pPr>
            <w:r w:rsidRPr="00462DB6">
              <w:rPr>
                <w:rFonts w:ascii="Times New Roman" w:hAnsi="Times New Roman"/>
                <w:i/>
                <w:sz w:val="22"/>
                <w:szCs w:val="22"/>
                <w:lang w:val="ru-RU"/>
              </w:rPr>
              <w:t>(форма №</w:t>
            </w:r>
            <w:r>
              <w:rPr>
                <w:rFonts w:ascii="Times New Roman" w:hAnsi="Times New Roman"/>
                <w:i/>
                <w:sz w:val="22"/>
                <w:szCs w:val="22"/>
                <w:lang w:val="ru-RU"/>
              </w:rPr>
              <w:t>5</w:t>
            </w:r>
            <w:r w:rsidRPr="00462DB6">
              <w:rPr>
                <w:rFonts w:ascii="Times New Roman" w:hAnsi="Times New Roman"/>
                <w:i/>
                <w:sz w:val="22"/>
                <w:szCs w:val="22"/>
                <w:lang w:val="ru-RU"/>
              </w:rPr>
              <w:t>)</w:t>
            </w:r>
          </w:p>
        </w:tc>
        <w:tc>
          <w:tcPr>
            <w:tcW w:w="1557" w:type="pct"/>
            <w:vAlign w:val="center"/>
          </w:tcPr>
          <w:p w:rsidR="00462DB6" w:rsidRPr="007E5446" w:rsidRDefault="00462DB6" w:rsidP="00462DB6">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Pr="007E5446">
              <w:rPr>
                <w:rFonts w:ascii="Times New Roman" w:hAnsi="Times New Roman"/>
                <w:sz w:val="22"/>
                <w:szCs w:val="22"/>
              </w:rPr>
              <w:t>6</w:t>
            </w:r>
            <w:r w:rsidRPr="007E5446">
              <w:rPr>
                <w:rFonts w:ascii="Times New Roman" w:hAnsi="Times New Roman"/>
                <w:sz w:val="22"/>
                <w:szCs w:val="22"/>
                <w:lang w:val="ru-RU"/>
              </w:rPr>
              <w:t xml:space="preserve"> балл</w:t>
            </w:r>
            <w:r>
              <w:rPr>
                <w:rFonts w:ascii="Times New Roman" w:hAnsi="Times New Roman"/>
                <w:sz w:val="22"/>
                <w:szCs w:val="22"/>
                <w:lang w:val="ru-RU"/>
              </w:rPr>
              <w:t>ов</w:t>
            </w:r>
          </w:p>
          <w:p w:rsidR="00462DB6" w:rsidRPr="007E5446" w:rsidRDefault="00462DB6" w:rsidP="00462DB6">
            <w:pPr>
              <w:rPr>
                <w:rFonts w:ascii="Times New Roman" w:hAnsi="Times New Roman"/>
                <w:sz w:val="22"/>
                <w:szCs w:val="22"/>
                <w:lang w:val="ru-RU"/>
              </w:rPr>
            </w:pPr>
          </w:p>
          <w:p w:rsidR="0001502D" w:rsidRPr="007E5446" w:rsidRDefault="00462DB6" w:rsidP="00462DB6">
            <w:pPr>
              <w:rPr>
                <w:rFonts w:ascii="Times New Roman" w:hAnsi="Times New Roman"/>
                <w:i/>
                <w:sz w:val="22"/>
                <w:szCs w:val="22"/>
                <w:lang w:val="ru-RU"/>
              </w:rPr>
            </w:pPr>
            <w:r w:rsidRPr="007E5446">
              <w:rPr>
                <w:rFonts w:ascii="Times New Roman" w:hAnsi="Times New Roman"/>
                <w:sz w:val="22"/>
                <w:szCs w:val="22"/>
                <w:lang w:val="ru-RU"/>
              </w:rPr>
              <w:t xml:space="preserve">Не имеется </w:t>
            </w:r>
            <w:r>
              <w:rPr>
                <w:rFonts w:ascii="Times New Roman" w:hAnsi="Times New Roman"/>
                <w:sz w:val="22"/>
                <w:szCs w:val="22"/>
                <w:lang w:val="ru-RU"/>
              </w:rPr>
              <w:t>–</w:t>
            </w:r>
            <w:r w:rsidRPr="007E5446">
              <w:rPr>
                <w:rFonts w:ascii="Times New Roman" w:hAnsi="Times New Roman"/>
                <w:sz w:val="22"/>
                <w:szCs w:val="22"/>
                <w:lang w:val="ru-RU"/>
              </w:rPr>
              <w:t xml:space="preserve"> 0</w:t>
            </w:r>
            <w:r>
              <w:rPr>
                <w:rFonts w:ascii="Times New Roman" w:hAnsi="Times New Roman"/>
                <w:sz w:val="22"/>
                <w:szCs w:val="22"/>
                <w:lang w:val="ru-RU"/>
              </w:rPr>
              <w:t xml:space="preserve"> баллов</w:t>
            </w:r>
          </w:p>
        </w:tc>
        <w:tc>
          <w:tcPr>
            <w:tcW w:w="1051" w:type="pct"/>
            <w:vAlign w:val="center"/>
          </w:tcPr>
          <w:p w:rsidR="0001502D" w:rsidRPr="007E5446" w:rsidRDefault="0001502D" w:rsidP="0001502D">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1502D" w:rsidRPr="007E1A1E" w:rsidRDefault="0001502D" w:rsidP="0001502D">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№5</w:t>
            </w:r>
          </w:p>
        </w:tc>
      </w:tr>
      <w:bookmarkEnd w:id="5"/>
    </w:tbl>
    <w:p w:rsidR="000B186E" w:rsidRDefault="000B186E" w:rsidP="004D6CD7">
      <w:pPr>
        <w:ind w:firstLine="540"/>
        <w:rPr>
          <w:rFonts w:ascii="Times New Roman" w:hAnsi="Times New Roman"/>
          <w:b/>
          <w:sz w:val="22"/>
          <w:szCs w:val="22"/>
          <w:lang w:val="ru-RU"/>
        </w:rPr>
      </w:pPr>
    </w:p>
    <w:p w:rsidR="00C51AD7" w:rsidRPr="007E1A1E" w:rsidRDefault="00C51AD7" w:rsidP="004D6CD7">
      <w:pPr>
        <w:ind w:firstLine="540"/>
        <w:rPr>
          <w:rFonts w:ascii="Times New Roman" w:hAnsi="Times New Roman"/>
          <w:b/>
          <w:sz w:val="22"/>
          <w:szCs w:val="22"/>
          <w:lang w:val="ru-RU"/>
        </w:rPr>
      </w:pPr>
    </w:p>
    <w:p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rsidR="00CD0274" w:rsidRPr="007E1A1E" w:rsidRDefault="00CD0274" w:rsidP="002C2F82">
      <w:pPr>
        <w:ind w:firstLine="540"/>
        <w:jc w:val="center"/>
        <w:rPr>
          <w:rFonts w:ascii="Times New Roman" w:hAnsi="Times New Roman"/>
          <w:b/>
          <w:sz w:val="22"/>
          <w:szCs w:val="22"/>
          <w:u w:val="single"/>
          <w:lang w:val="ru-RU"/>
        </w:rPr>
      </w:pPr>
    </w:p>
    <w:p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rsidR="002C2F82" w:rsidRPr="007E1A1E" w:rsidRDefault="002C2F82" w:rsidP="002C2F82">
      <w:pPr>
        <w:ind w:firstLine="540"/>
        <w:jc w:val="right"/>
        <w:rPr>
          <w:rFonts w:ascii="Times New Roman" w:hAnsi="Times New Roman"/>
          <w:i/>
          <w:sz w:val="22"/>
          <w:szCs w:val="22"/>
          <w:lang w:val="ru-RU"/>
        </w:rPr>
      </w:pPr>
    </w:p>
    <w:p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7E1A1E" w:rsidTr="008A63DD">
        <w:tc>
          <w:tcPr>
            <w:tcW w:w="234"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rsidTr="008A63DD">
        <w:trPr>
          <w:trHeight w:val="887"/>
        </w:trPr>
        <w:tc>
          <w:tcPr>
            <w:tcW w:w="234" w:type="pct"/>
            <w:vAlign w:val="center"/>
          </w:tcPr>
          <w:p w:rsidR="00BF15C6" w:rsidRPr="007E5446" w:rsidRDefault="00BF15C6" w:rsidP="008A63DD">
            <w:pPr>
              <w:rPr>
                <w:rFonts w:ascii="Times New Roman" w:hAnsi="Times New Roman"/>
                <w:sz w:val="22"/>
                <w:szCs w:val="22"/>
                <w:lang w:val="ru-RU"/>
              </w:rPr>
            </w:pPr>
            <w:r w:rsidRPr="007E5446">
              <w:rPr>
                <w:rFonts w:ascii="Times New Roman" w:hAnsi="Times New Roman"/>
                <w:sz w:val="22"/>
                <w:szCs w:val="22"/>
                <w:lang w:val="ru-RU"/>
              </w:rPr>
              <w:t>1</w:t>
            </w:r>
          </w:p>
        </w:tc>
        <w:tc>
          <w:tcPr>
            <w:tcW w:w="1662" w:type="pct"/>
            <w:vAlign w:val="center"/>
          </w:tcPr>
          <w:p w:rsidR="00BF15C6" w:rsidRPr="007E5446" w:rsidRDefault="00BF15C6" w:rsidP="008A63DD">
            <w:pPr>
              <w:rPr>
                <w:rFonts w:ascii="Times New Roman" w:hAnsi="Times New Roman"/>
                <w:sz w:val="22"/>
                <w:szCs w:val="22"/>
                <w:lang w:val="ru-RU"/>
              </w:rPr>
            </w:pPr>
            <w:r w:rsidRPr="007E5446">
              <w:rPr>
                <w:rFonts w:ascii="Times New Roman" w:hAnsi="Times New Roman"/>
                <w:sz w:val="22"/>
                <w:szCs w:val="22"/>
                <w:lang w:val="ru-RU"/>
              </w:rPr>
              <w:t>Соответствие технической части документации по отбору</w:t>
            </w:r>
          </w:p>
        </w:tc>
        <w:tc>
          <w:tcPr>
            <w:tcW w:w="1440" w:type="pct"/>
            <w:vAlign w:val="center"/>
          </w:tcPr>
          <w:p w:rsidR="00BF15C6" w:rsidRPr="007E5446" w:rsidRDefault="00BF15C6" w:rsidP="008A63DD">
            <w:pPr>
              <w:autoSpaceDE w:val="0"/>
              <w:autoSpaceDN w:val="0"/>
              <w:adjustRightInd w:val="0"/>
              <w:jc w:val="center"/>
              <w:rPr>
                <w:rFonts w:ascii="Times New Roman" w:hAnsi="Times New Roman"/>
                <w:sz w:val="22"/>
                <w:szCs w:val="22"/>
                <w:lang w:val="ru-RU"/>
              </w:rPr>
            </w:pPr>
            <w:r w:rsidRPr="007E5446">
              <w:rPr>
                <w:rFonts w:ascii="Times New Roman" w:hAnsi="Times New Roman"/>
                <w:sz w:val="22"/>
                <w:szCs w:val="22"/>
                <w:lang w:val="ru-RU"/>
              </w:rPr>
              <w:t>Соответствует - 40 балл</w:t>
            </w:r>
            <w:r w:rsidR="00462DB6">
              <w:rPr>
                <w:rFonts w:ascii="Times New Roman" w:hAnsi="Times New Roman"/>
                <w:sz w:val="22"/>
                <w:szCs w:val="22"/>
                <w:lang w:val="ru-RU"/>
              </w:rPr>
              <w:t>ов</w:t>
            </w:r>
          </w:p>
          <w:p w:rsidR="00BF15C6" w:rsidRPr="007E5446" w:rsidRDefault="00BF15C6" w:rsidP="008A63DD">
            <w:pPr>
              <w:autoSpaceDE w:val="0"/>
              <w:autoSpaceDN w:val="0"/>
              <w:adjustRightInd w:val="0"/>
              <w:jc w:val="center"/>
              <w:rPr>
                <w:rFonts w:ascii="Times New Roman" w:hAnsi="Times New Roman"/>
                <w:sz w:val="22"/>
                <w:szCs w:val="22"/>
                <w:lang w:val="ru-RU"/>
              </w:rPr>
            </w:pP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Не соответствует - 0 балл</w:t>
            </w:r>
            <w:r w:rsidR="00462DB6">
              <w:rPr>
                <w:rFonts w:ascii="Times New Roman" w:hAnsi="Times New Roman"/>
                <w:sz w:val="22"/>
                <w:szCs w:val="22"/>
                <w:lang w:val="ru-RU"/>
              </w:rPr>
              <w:t>ов</w:t>
            </w:r>
          </w:p>
        </w:tc>
        <w:tc>
          <w:tcPr>
            <w:tcW w:w="1663" w:type="pct"/>
            <w:vAlign w:val="center"/>
          </w:tcPr>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Оформляется согласно</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 xml:space="preserve">Форме № </w:t>
            </w:r>
            <w:r w:rsidR="0001502D" w:rsidRPr="007E5446">
              <w:rPr>
                <w:rFonts w:ascii="Times New Roman" w:hAnsi="Times New Roman"/>
                <w:sz w:val="22"/>
                <w:szCs w:val="22"/>
                <w:lang w:val="ru-RU"/>
              </w:rPr>
              <w:t>6</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Если предложение</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участника не соответствует</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требованиям технической</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части документации по</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отбору, то участник</w:t>
            </w:r>
          </w:p>
          <w:p w:rsidR="00BF15C6" w:rsidRPr="007E1A1E"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отстраняется</w:t>
            </w:r>
          </w:p>
        </w:tc>
      </w:tr>
    </w:tbl>
    <w:p w:rsidR="00BF15C6" w:rsidRPr="007E1A1E" w:rsidRDefault="00BF15C6" w:rsidP="00AF0AC9">
      <w:pPr>
        <w:rPr>
          <w:rFonts w:ascii="Times New Roman" w:hAnsi="Times New Roman"/>
          <w:sz w:val="22"/>
          <w:szCs w:val="22"/>
          <w:lang w:val="ru-RU"/>
        </w:rPr>
      </w:pPr>
    </w:p>
    <w:p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rsidR="007E7D5C" w:rsidRPr="007E1A1E" w:rsidRDefault="007E7D5C" w:rsidP="007E7D5C">
      <w:pPr>
        <w:ind w:firstLine="540"/>
        <w:jc w:val="center"/>
        <w:rPr>
          <w:rFonts w:ascii="Times New Roman" w:hAnsi="Times New Roman"/>
          <w:b/>
          <w:sz w:val="22"/>
          <w:szCs w:val="22"/>
          <w:u w:val="single"/>
          <w:lang w:val="ru-RU"/>
        </w:rPr>
      </w:pPr>
    </w:p>
    <w:p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rsidTr="00A1207A">
        <w:tc>
          <w:tcPr>
            <w:tcW w:w="0" w:type="auto"/>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DD12E8" w:rsidTr="00A1207A">
        <w:tc>
          <w:tcPr>
            <w:tcW w:w="0" w:type="auto"/>
            <w:vAlign w:val="center"/>
          </w:tcPr>
          <w:p w:rsidR="00AF0AC9" w:rsidRPr="007E5446" w:rsidRDefault="00AF0AC9" w:rsidP="0086521D">
            <w:pPr>
              <w:pStyle w:val="afff5"/>
              <w:ind w:left="0"/>
              <w:rPr>
                <w:rFonts w:ascii="Times New Roman" w:hAnsi="Times New Roman"/>
                <w:sz w:val="22"/>
                <w:szCs w:val="22"/>
                <w:lang w:val="ru-RU"/>
              </w:rPr>
            </w:pPr>
            <w:r w:rsidRPr="007E5446">
              <w:rPr>
                <w:rFonts w:ascii="Times New Roman" w:hAnsi="Times New Roman"/>
                <w:sz w:val="22"/>
                <w:szCs w:val="22"/>
                <w:lang w:val="ru-RU"/>
              </w:rPr>
              <w:t>1</w:t>
            </w:r>
          </w:p>
        </w:tc>
        <w:tc>
          <w:tcPr>
            <w:tcW w:w="2191" w:type="dxa"/>
            <w:vAlign w:val="center"/>
          </w:tcPr>
          <w:p w:rsidR="00AF0AC9" w:rsidRPr="007E5446" w:rsidRDefault="00EB6B24" w:rsidP="0086521D">
            <w:pPr>
              <w:pStyle w:val="afff5"/>
              <w:ind w:left="0"/>
              <w:rPr>
                <w:rFonts w:ascii="Times New Roman" w:hAnsi="Times New Roman"/>
                <w:sz w:val="22"/>
                <w:szCs w:val="22"/>
                <w:lang w:val="ru-RU"/>
              </w:rPr>
            </w:pPr>
            <w:r w:rsidRPr="007E5446">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7E5446" w:rsidRDefault="00AF0AC9" w:rsidP="0086521D">
            <w:pPr>
              <w:pStyle w:val="afff5"/>
              <w:ind w:left="0"/>
              <w:rPr>
                <w:rFonts w:ascii="Times New Roman" w:hAnsi="Times New Roman"/>
                <w:sz w:val="22"/>
                <w:szCs w:val="22"/>
                <w:lang w:val="ru-RU"/>
              </w:rPr>
            </w:pPr>
            <w:r w:rsidRPr="007E5446">
              <w:rPr>
                <w:rFonts w:ascii="Times New Roman" w:hAnsi="Times New Roman"/>
                <w:sz w:val="22"/>
                <w:szCs w:val="22"/>
                <w:lang w:val="ru-RU"/>
              </w:rPr>
              <w:t xml:space="preserve">Наименьшая цена – </w:t>
            </w:r>
            <w:r w:rsidR="000007EB" w:rsidRPr="007E5446">
              <w:rPr>
                <w:rFonts w:ascii="Times New Roman" w:hAnsi="Times New Roman"/>
                <w:sz w:val="22"/>
                <w:szCs w:val="22"/>
                <w:lang w:val="ru-RU"/>
              </w:rPr>
              <w:t>наивысший</w:t>
            </w:r>
            <w:r w:rsidR="00462DB6">
              <w:rPr>
                <w:rFonts w:ascii="Times New Roman" w:hAnsi="Times New Roman"/>
                <w:sz w:val="22"/>
                <w:szCs w:val="22"/>
                <w:lang w:val="ru-RU"/>
              </w:rPr>
              <w:t xml:space="preserve"> (30)</w:t>
            </w:r>
            <w:r w:rsidRPr="007E5446">
              <w:rPr>
                <w:rFonts w:ascii="Times New Roman" w:hAnsi="Times New Roman"/>
                <w:sz w:val="22"/>
                <w:szCs w:val="22"/>
                <w:lang w:val="ru-RU"/>
              </w:rPr>
              <w:t xml:space="preserve"> балл.</w:t>
            </w:r>
          </w:p>
          <w:p w:rsidR="00AF0AC9" w:rsidRPr="007E5446" w:rsidRDefault="00AF0AC9" w:rsidP="0086521D">
            <w:pPr>
              <w:pStyle w:val="afff5"/>
              <w:ind w:left="0"/>
              <w:rPr>
                <w:rFonts w:ascii="Times New Roman" w:hAnsi="Times New Roman"/>
                <w:sz w:val="22"/>
                <w:szCs w:val="22"/>
                <w:lang w:val="ru-RU"/>
              </w:rPr>
            </w:pPr>
            <w:r w:rsidRPr="007E5446">
              <w:rPr>
                <w:rFonts w:ascii="Times New Roman" w:hAnsi="Times New Roman"/>
                <w:sz w:val="22"/>
                <w:szCs w:val="22"/>
                <w:lang w:val="ru-RU"/>
              </w:rPr>
              <w:t>Наивысшая цена – наименьший балл</w:t>
            </w:r>
          </w:p>
        </w:tc>
        <w:tc>
          <w:tcPr>
            <w:tcW w:w="3686" w:type="dxa"/>
            <w:vAlign w:val="center"/>
          </w:tcPr>
          <w:p w:rsidR="00AF0AC9" w:rsidRPr="007E1A1E" w:rsidRDefault="00AF0AC9" w:rsidP="001A0EDA">
            <w:pPr>
              <w:pStyle w:val="afff5"/>
              <w:ind w:left="0"/>
              <w:rPr>
                <w:rFonts w:ascii="Times New Roman" w:hAnsi="Times New Roman"/>
                <w:i/>
                <w:sz w:val="22"/>
                <w:szCs w:val="22"/>
                <w:lang w:val="ru-RU"/>
              </w:rPr>
            </w:pPr>
            <w:r w:rsidRPr="007E5446">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7E1A1E" w:rsidRDefault="00AF0AC9" w:rsidP="00AF0AC9">
      <w:pPr>
        <w:rPr>
          <w:rFonts w:ascii="Times New Roman" w:hAnsi="Times New Roman"/>
          <w:sz w:val="22"/>
          <w:szCs w:val="22"/>
          <w:lang w:val="ru-RU"/>
        </w:rPr>
      </w:pPr>
    </w:p>
    <w:p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7E1A1E" w:rsidRDefault="00AF0AC9" w:rsidP="00AF0AC9">
      <w:pPr>
        <w:rPr>
          <w:rFonts w:ascii="Times New Roman" w:hAnsi="Times New Roman"/>
          <w:sz w:val="22"/>
          <w:szCs w:val="22"/>
          <w:lang w:val="ru-RU"/>
        </w:rPr>
      </w:pPr>
    </w:p>
    <w:p w:rsidR="001C6D9C" w:rsidRPr="007E1A1E" w:rsidRDefault="001C6D9C" w:rsidP="00AF0AC9">
      <w:pPr>
        <w:rPr>
          <w:rFonts w:ascii="Times New Roman" w:hAnsi="Times New Roman"/>
          <w:sz w:val="22"/>
          <w:szCs w:val="22"/>
          <w:lang w:val="ru-RU"/>
        </w:rPr>
      </w:pPr>
    </w:p>
    <w:p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7E1A1E" w:rsidRDefault="00BF15C6" w:rsidP="00BF15C6">
      <w:pPr>
        <w:autoSpaceDE w:val="0"/>
        <w:autoSpaceDN w:val="0"/>
        <w:adjustRightInd w:val="0"/>
        <w:rPr>
          <w:rFonts w:ascii="Times New Roman" w:hAnsi="Times New Roman"/>
          <w:b/>
          <w:bCs/>
          <w:sz w:val="22"/>
          <w:szCs w:val="22"/>
          <w:lang w:val="ru-RU" w:eastAsia="ru-RU"/>
        </w:rPr>
      </w:pPr>
    </w:p>
    <w:p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c"/>
        <w:tblW w:w="9214" w:type="dxa"/>
        <w:tblInd w:w="-5" w:type="dxa"/>
        <w:tblLook w:val="04A0" w:firstRow="1" w:lastRow="0" w:firstColumn="1" w:lastColumn="0" w:noHBand="0" w:noVBand="1"/>
      </w:tblPr>
      <w:tblGrid>
        <w:gridCol w:w="567"/>
        <w:gridCol w:w="6518"/>
        <w:gridCol w:w="2129"/>
      </w:tblGrid>
      <w:tr w:rsidR="00BF15C6" w:rsidRPr="007E1A1E" w:rsidTr="008A63DD">
        <w:tc>
          <w:tcPr>
            <w:tcW w:w="567" w:type="dxa"/>
          </w:tcPr>
          <w:p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6518" w:type="dxa"/>
          </w:tcPr>
          <w:p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2129" w:type="dxa"/>
          </w:tcPr>
          <w:p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Оценка</w:t>
            </w:r>
          </w:p>
        </w:tc>
      </w:tr>
      <w:tr w:rsidR="00BF15C6" w:rsidRPr="007E5446" w:rsidTr="008A63DD">
        <w:trPr>
          <w:trHeight w:val="660"/>
        </w:trPr>
        <w:tc>
          <w:tcPr>
            <w:tcW w:w="567"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1</w:t>
            </w:r>
          </w:p>
        </w:tc>
        <w:tc>
          <w:tcPr>
            <w:tcW w:w="6518"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7E5446" w:rsidRDefault="00BF15C6" w:rsidP="008A63DD">
            <w:pPr>
              <w:autoSpaceDE w:val="0"/>
              <w:autoSpaceDN w:val="0"/>
              <w:adjustRightInd w:val="0"/>
              <w:jc w:val="center"/>
              <w:rPr>
                <w:rFonts w:ascii="Times New Roman" w:hAnsi="Times New Roman"/>
                <w:iCs/>
                <w:sz w:val="22"/>
                <w:szCs w:val="22"/>
                <w:lang w:val="ru-RU" w:eastAsia="ru-RU"/>
              </w:rPr>
            </w:pPr>
            <w:r w:rsidRPr="007E5446">
              <w:rPr>
                <w:rFonts w:ascii="Times New Roman" w:hAnsi="Times New Roman"/>
                <w:iCs/>
                <w:sz w:val="22"/>
                <w:szCs w:val="22"/>
                <w:lang w:val="ru-RU" w:eastAsia="ru-RU"/>
              </w:rPr>
              <w:t>70%</w:t>
            </w:r>
          </w:p>
        </w:tc>
      </w:tr>
      <w:tr w:rsidR="00BF15C6" w:rsidRPr="007E1A1E" w:rsidTr="008A63DD">
        <w:trPr>
          <w:trHeight w:val="583"/>
        </w:trPr>
        <w:tc>
          <w:tcPr>
            <w:tcW w:w="567"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2</w:t>
            </w:r>
          </w:p>
        </w:tc>
        <w:tc>
          <w:tcPr>
            <w:tcW w:w="6518"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7E5446">
              <w:rPr>
                <w:rFonts w:ascii="Times New Roman" w:hAnsi="Times New Roman"/>
                <w:iCs/>
                <w:sz w:val="22"/>
                <w:szCs w:val="22"/>
                <w:lang w:val="ru-RU" w:eastAsia="ru-RU"/>
              </w:rPr>
              <w:t>30%</w:t>
            </w:r>
          </w:p>
        </w:tc>
      </w:tr>
    </w:tbl>
    <w:p w:rsidR="002C2F82" w:rsidRPr="007E1A1E" w:rsidRDefault="002C2F82" w:rsidP="001C6D9C">
      <w:pPr>
        <w:jc w:val="both"/>
        <w:rPr>
          <w:rFonts w:ascii="Times New Roman" w:hAnsi="Times New Roman"/>
          <w:i/>
          <w:sz w:val="22"/>
          <w:szCs w:val="22"/>
          <w:highlight w:val="yellow"/>
          <w:lang w:val="ru-RU"/>
        </w:rPr>
      </w:pPr>
    </w:p>
    <w:p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rsidR="00A42F30" w:rsidRPr="007E1A1E" w:rsidRDefault="00A42F30" w:rsidP="00B67D48">
      <w:pPr>
        <w:pStyle w:val="afff5"/>
        <w:numPr>
          <w:ilvl w:val="0"/>
          <w:numId w:val="4"/>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rsidR="00A42F30" w:rsidRPr="007E1A1E" w:rsidRDefault="00A42F30" w:rsidP="00A42F30">
      <w:pPr>
        <w:tabs>
          <w:tab w:val="left" w:pos="3900"/>
        </w:tabs>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rsidR="000F4005" w:rsidRDefault="000F4005">
      <w:pPr>
        <w:rPr>
          <w:rFonts w:ascii="Times New Roman" w:eastAsiaTheme="minorHAnsi" w:hAnsi="Times New Roman"/>
          <w:b/>
          <w:sz w:val="22"/>
          <w:szCs w:val="22"/>
          <w:lang w:val="ru-RU"/>
        </w:rPr>
      </w:pPr>
    </w:p>
    <w:tbl>
      <w:tblPr>
        <w:tblW w:w="1045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54"/>
        <w:gridCol w:w="7042"/>
      </w:tblGrid>
      <w:tr w:rsidR="00462DB6" w:rsidRPr="00462DB6" w:rsidTr="00462DB6">
        <w:tc>
          <w:tcPr>
            <w:tcW w:w="560" w:type="dxa"/>
            <w:vAlign w:val="center"/>
          </w:tcPr>
          <w:p w:rsidR="00462DB6" w:rsidRPr="00462DB6" w:rsidRDefault="00462DB6" w:rsidP="00462DB6">
            <w:pPr>
              <w:jc w:val="center"/>
              <w:rPr>
                <w:rFonts w:ascii="Times New Roman" w:hAnsi="Times New Roman"/>
                <w:b/>
                <w:color w:val="000000"/>
                <w:sz w:val="22"/>
                <w:szCs w:val="22"/>
                <w:lang w:val="ru-RU" w:eastAsia="ru-RU"/>
              </w:rPr>
            </w:pPr>
            <w:r w:rsidRPr="00462DB6">
              <w:rPr>
                <w:rFonts w:ascii="Times New Roman" w:hAnsi="Times New Roman"/>
                <w:b/>
                <w:color w:val="000000"/>
                <w:sz w:val="22"/>
                <w:szCs w:val="22"/>
                <w:lang w:val="ru-RU" w:eastAsia="ru-RU"/>
              </w:rPr>
              <w:t>№ п/п</w:t>
            </w:r>
          </w:p>
        </w:tc>
        <w:tc>
          <w:tcPr>
            <w:tcW w:w="2854" w:type="dxa"/>
            <w:vAlign w:val="center"/>
          </w:tcPr>
          <w:p w:rsidR="00462DB6" w:rsidRPr="00462DB6" w:rsidRDefault="00462DB6" w:rsidP="00462DB6">
            <w:pPr>
              <w:jc w:val="center"/>
              <w:rPr>
                <w:rFonts w:ascii="Times New Roman" w:hAnsi="Times New Roman"/>
                <w:b/>
                <w:color w:val="000000"/>
                <w:sz w:val="22"/>
                <w:szCs w:val="22"/>
                <w:lang w:val="ru-RU" w:eastAsia="ru-RU"/>
              </w:rPr>
            </w:pPr>
            <w:r w:rsidRPr="00462DB6">
              <w:rPr>
                <w:rFonts w:ascii="Times New Roman" w:hAnsi="Times New Roman"/>
                <w:b/>
                <w:color w:val="000000"/>
                <w:sz w:val="22"/>
                <w:szCs w:val="22"/>
                <w:lang w:val="ru-RU" w:eastAsia="ru-RU"/>
              </w:rPr>
              <w:t>Перечень основных данных и требований</w:t>
            </w:r>
          </w:p>
        </w:tc>
        <w:tc>
          <w:tcPr>
            <w:tcW w:w="7042" w:type="dxa"/>
            <w:vAlign w:val="center"/>
          </w:tcPr>
          <w:p w:rsidR="00462DB6" w:rsidRPr="00462DB6" w:rsidRDefault="00462DB6" w:rsidP="00462DB6">
            <w:pPr>
              <w:jc w:val="center"/>
              <w:rPr>
                <w:rFonts w:ascii="Times New Roman" w:hAnsi="Times New Roman"/>
                <w:b/>
                <w:color w:val="000000"/>
                <w:sz w:val="22"/>
                <w:szCs w:val="22"/>
                <w:lang w:val="ru-RU" w:eastAsia="ru-RU"/>
              </w:rPr>
            </w:pPr>
            <w:r w:rsidRPr="00462DB6">
              <w:rPr>
                <w:rFonts w:ascii="Times New Roman" w:hAnsi="Times New Roman"/>
                <w:b/>
                <w:color w:val="000000"/>
                <w:sz w:val="22"/>
                <w:szCs w:val="22"/>
                <w:lang w:val="ru-RU" w:eastAsia="ru-RU"/>
              </w:rPr>
              <w:t>Содержание основных данных и требований</w:t>
            </w:r>
          </w:p>
        </w:tc>
      </w:tr>
      <w:tr w:rsidR="00462DB6" w:rsidRPr="00462DB6" w:rsidTr="00462DB6">
        <w:tc>
          <w:tcPr>
            <w:tcW w:w="560" w:type="dxa"/>
            <w:vAlign w:val="center"/>
          </w:tcPr>
          <w:p w:rsidR="00462DB6" w:rsidRPr="00462DB6" w:rsidRDefault="00462DB6" w:rsidP="00462DB6">
            <w:pP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1</w:t>
            </w:r>
          </w:p>
        </w:tc>
        <w:tc>
          <w:tcPr>
            <w:tcW w:w="2854" w:type="dxa"/>
            <w:vAlign w:val="center"/>
          </w:tcPr>
          <w:p w:rsidR="00462DB6" w:rsidRPr="00462DB6" w:rsidRDefault="00462DB6" w:rsidP="00462DB6">
            <w:pP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Заказчик</w:t>
            </w:r>
          </w:p>
        </w:tc>
        <w:tc>
          <w:tcPr>
            <w:tcW w:w="7042" w:type="dxa"/>
            <w:vAlign w:val="center"/>
          </w:tcPr>
          <w:p w:rsidR="00462DB6" w:rsidRPr="00462DB6" w:rsidRDefault="00462DB6" w:rsidP="00462DB6">
            <w:pPr>
              <w:jc w:val="both"/>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АО «Национальный банк внешнеэкономической деятельности Республики Узбекистан»</w:t>
            </w:r>
          </w:p>
        </w:tc>
      </w:tr>
      <w:tr w:rsidR="00462DB6" w:rsidRPr="00462DB6" w:rsidTr="00462DB6">
        <w:tc>
          <w:tcPr>
            <w:tcW w:w="560" w:type="dxa"/>
            <w:vAlign w:val="center"/>
          </w:tcPr>
          <w:p w:rsidR="00462DB6" w:rsidRPr="00462DB6" w:rsidRDefault="00462DB6" w:rsidP="00462DB6">
            <w:pPr>
              <w:rPr>
                <w:rFonts w:ascii="Times New Roman" w:hAnsi="Times New Roman"/>
                <w:color w:val="000000"/>
                <w:sz w:val="22"/>
                <w:szCs w:val="22"/>
                <w:lang w:eastAsia="ru-RU"/>
              </w:rPr>
            </w:pPr>
            <w:r w:rsidRPr="00462DB6">
              <w:rPr>
                <w:rFonts w:ascii="Times New Roman" w:hAnsi="Times New Roman"/>
                <w:color w:val="000000"/>
                <w:sz w:val="22"/>
                <w:szCs w:val="22"/>
                <w:lang w:eastAsia="ru-RU"/>
              </w:rPr>
              <w:t>2</w:t>
            </w:r>
          </w:p>
        </w:tc>
        <w:tc>
          <w:tcPr>
            <w:tcW w:w="2854" w:type="dxa"/>
            <w:vAlign w:val="center"/>
          </w:tcPr>
          <w:p w:rsidR="00462DB6" w:rsidRPr="00462DB6" w:rsidRDefault="00462DB6" w:rsidP="00462DB6">
            <w:pPr>
              <w:rPr>
                <w:rFonts w:ascii="Times New Roman" w:hAnsi="Times New Roman"/>
                <w:color w:val="000000"/>
                <w:sz w:val="22"/>
                <w:szCs w:val="22"/>
                <w:lang w:val="ru-RU"/>
              </w:rPr>
            </w:pPr>
            <w:r w:rsidRPr="00462DB6">
              <w:rPr>
                <w:rFonts w:ascii="Times New Roman" w:hAnsi="Times New Roman"/>
                <w:sz w:val="22"/>
                <w:szCs w:val="22"/>
                <w:lang w:val="ru-RU"/>
              </w:rPr>
              <w:t>Вид работ, услуг</w:t>
            </w:r>
          </w:p>
        </w:tc>
        <w:tc>
          <w:tcPr>
            <w:tcW w:w="7042" w:type="dxa"/>
            <w:vAlign w:val="center"/>
          </w:tcPr>
          <w:p w:rsidR="00462DB6" w:rsidRPr="00462DB6" w:rsidRDefault="00462DB6" w:rsidP="00462DB6">
            <w:pPr>
              <w:tabs>
                <w:tab w:val="left" w:pos="1304"/>
                <w:tab w:val="center" w:pos="3230"/>
              </w:tabs>
              <w:jc w:val="both"/>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 xml:space="preserve">Монтаж пуско-наладка оборудования Заказчика. </w:t>
            </w:r>
          </w:p>
        </w:tc>
      </w:tr>
      <w:tr w:rsidR="00462DB6" w:rsidRPr="00462DB6" w:rsidTr="00462DB6">
        <w:tc>
          <w:tcPr>
            <w:tcW w:w="560" w:type="dxa"/>
            <w:vAlign w:val="center"/>
          </w:tcPr>
          <w:p w:rsidR="00462DB6" w:rsidRPr="00462DB6" w:rsidRDefault="00462DB6" w:rsidP="00462DB6">
            <w:pP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3</w:t>
            </w:r>
          </w:p>
        </w:tc>
        <w:tc>
          <w:tcPr>
            <w:tcW w:w="2854" w:type="dxa"/>
            <w:vAlign w:val="center"/>
          </w:tcPr>
          <w:p w:rsidR="00462DB6" w:rsidRPr="00462DB6" w:rsidRDefault="00462DB6" w:rsidP="00462DB6">
            <w:pP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Основание</w:t>
            </w:r>
          </w:p>
        </w:tc>
        <w:tc>
          <w:tcPr>
            <w:tcW w:w="7042" w:type="dxa"/>
            <w:vAlign w:val="center"/>
          </w:tcPr>
          <w:p w:rsidR="00462DB6" w:rsidRPr="00462DB6" w:rsidRDefault="00462DB6" w:rsidP="00462DB6">
            <w:pPr>
              <w:spacing w:line="276" w:lineRule="auto"/>
              <w:jc w:val="both"/>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«Инструкции об организации охраны банков и их филиалов подразделениями охраны при органах внутренних дел Республики Узбекистан» утвержденной Министерством внутренних дел и Правлением центрального банка Республики Узбекистан №12,22/7-ДСП от 05.06.2010г.</w:t>
            </w:r>
          </w:p>
        </w:tc>
      </w:tr>
      <w:tr w:rsidR="00462DB6" w:rsidRPr="00462DB6" w:rsidTr="00462DB6">
        <w:tc>
          <w:tcPr>
            <w:tcW w:w="560" w:type="dxa"/>
            <w:vAlign w:val="center"/>
          </w:tcPr>
          <w:p w:rsidR="00462DB6" w:rsidRPr="00462DB6" w:rsidRDefault="00462DB6" w:rsidP="00462DB6">
            <w:pPr>
              <w:rPr>
                <w:rFonts w:ascii="Times New Roman" w:hAnsi="Times New Roman"/>
                <w:color w:val="000000"/>
                <w:sz w:val="22"/>
                <w:szCs w:val="22"/>
                <w:lang w:eastAsia="ru-RU"/>
              </w:rPr>
            </w:pPr>
            <w:r w:rsidRPr="00462DB6">
              <w:rPr>
                <w:rFonts w:ascii="Times New Roman" w:hAnsi="Times New Roman"/>
                <w:color w:val="000000"/>
                <w:sz w:val="22"/>
                <w:szCs w:val="22"/>
                <w:lang w:eastAsia="ru-RU"/>
              </w:rPr>
              <w:t>4</w:t>
            </w:r>
          </w:p>
        </w:tc>
        <w:tc>
          <w:tcPr>
            <w:tcW w:w="2854" w:type="dxa"/>
            <w:vAlign w:val="center"/>
          </w:tcPr>
          <w:p w:rsidR="00462DB6" w:rsidRPr="00462DB6" w:rsidRDefault="00462DB6" w:rsidP="00462DB6">
            <w:pP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Источник финансирования</w:t>
            </w:r>
          </w:p>
        </w:tc>
        <w:tc>
          <w:tcPr>
            <w:tcW w:w="7042" w:type="dxa"/>
            <w:vAlign w:val="center"/>
          </w:tcPr>
          <w:p w:rsidR="00462DB6" w:rsidRPr="00462DB6" w:rsidRDefault="00462DB6" w:rsidP="00462DB6">
            <w:pPr>
              <w:spacing w:line="276" w:lineRule="auto"/>
              <w:jc w:val="both"/>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Собственные средства Банка.</w:t>
            </w:r>
          </w:p>
        </w:tc>
      </w:tr>
      <w:tr w:rsidR="00462DB6" w:rsidRPr="00462DB6" w:rsidTr="00462DB6">
        <w:tc>
          <w:tcPr>
            <w:tcW w:w="560" w:type="dxa"/>
            <w:vAlign w:val="center"/>
          </w:tcPr>
          <w:p w:rsidR="00462DB6" w:rsidRPr="00462DB6" w:rsidRDefault="00462DB6" w:rsidP="00462DB6">
            <w:pPr>
              <w:rPr>
                <w:rFonts w:ascii="Times New Roman" w:hAnsi="Times New Roman"/>
                <w:color w:val="000000"/>
                <w:sz w:val="22"/>
                <w:szCs w:val="22"/>
                <w:lang w:eastAsia="ru-RU"/>
              </w:rPr>
            </w:pPr>
            <w:r w:rsidRPr="00462DB6">
              <w:rPr>
                <w:rFonts w:ascii="Times New Roman" w:hAnsi="Times New Roman"/>
                <w:color w:val="000000"/>
                <w:sz w:val="22"/>
                <w:szCs w:val="22"/>
                <w:lang w:eastAsia="ru-RU"/>
              </w:rPr>
              <w:t>5</w:t>
            </w:r>
          </w:p>
        </w:tc>
        <w:tc>
          <w:tcPr>
            <w:tcW w:w="2854" w:type="dxa"/>
            <w:vAlign w:val="center"/>
          </w:tcPr>
          <w:p w:rsidR="00462DB6" w:rsidRPr="00462DB6" w:rsidRDefault="00462DB6" w:rsidP="00462DB6">
            <w:pP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Ориентировочная стоимость</w:t>
            </w:r>
          </w:p>
        </w:tc>
        <w:tc>
          <w:tcPr>
            <w:tcW w:w="7042" w:type="dxa"/>
            <w:vAlign w:val="center"/>
          </w:tcPr>
          <w:p w:rsidR="00462DB6" w:rsidRPr="00462DB6" w:rsidRDefault="00462DB6" w:rsidP="00462DB6">
            <w:pPr>
              <w:spacing w:line="276" w:lineRule="auto"/>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 xml:space="preserve">55 400 000 </w:t>
            </w:r>
            <w:r w:rsidRPr="00462DB6">
              <w:rPr>
                <w:rFonts w:ascii="Times New Roman" w:hAnsi="Times New Roman"/>
                <w:color w:val="000000"/>
                <w:sz w:val="22"/>
                <w:szCs w:val="22"/>
                <w:lang w:eastAsia="ru-RU"/>
              </w:rPr>
              <w:t>c</w:t>
            </w:r>
            <w:r w:rsidRPr="00462DB6">
              <w:rPr>
                <w:rFonts w:ascii="Times New Roman" w:hAnsi="Times New Roman"/>
                <w:color w:val="000000"/>
                <w:sz w:val="22"/>
                <w:szCs w:val="22"/>
                <w:lang w:val="ru-RU" w:eastAsia="ru-RU"/>
              </w:rPr>
              <w:t>ум.</w:t>
            </w:r>
          </w:p>
        </w:tc>
      </w:tr>
      <w:tr w:rsidR="00462DB6" w:rsidRPr="00462DB6" w:rsidTr="00462DB6">
        <w:trPr>
          <w:trHeight w:val="430"/>
        </w:trPr>
        <w:tc>
          <w:tcPr>
            <w:tcW w:w="560" w:type="dxa"/>
            <w:vAlign w:val="center"/>
          </w:tcPr>
          <w:p w:rsidR="00462DB6" w:rsidRPr="00462DB6" w:rsidRDefault="00462DB6" w:rsidP="00462DB6">
            <w:pPr>
              <w:rPr>
                <w:rFonts w:ascii="Times New Roman" w:hAnsi="Times New Roman"/>
                <w:color w:val="000000"/>
                <w:sz w:val="22"/>
                <w:szCs w:val="22"/>
                <w:lang w:eastAsia="ru-RU"/>
              </w:rPr>
            </w:pPr>
            <w:r w:rsidRPr="00462DB6">
              <w:rPr>
                <w:rFonts w:ascii="Times New Roman" w:hAnsi="Times New Roman"/>
                <w:color w:val="000000"/>
                <w:sz w:val="22"/>
                <w:szCs w:val="22"/>
                <w:lang w:eastAsia="ru-RU"/>
              </w:rPr>
              <w:t>6</w:t>
            </w:r>
          </w:p>
        </w:tc>
        <w:tc>
          <w:tcPr>
            <w:tcW w:w="2854" w:type="dxa"/>
            <w:vAlign w:val="center"/>
          </w:tcPr>
          <w:p w:rsidR="00462DB6" w:rsidRPr="00462DB6" w:rsidRDefault="00462DB6" w:rsidP="00462DB6">
            <w:pPr>
              <w:rPr>
                <w:rFonts w:ascii="Times New Roman" w:hAnsi="Times New Roman"/>
                <w:color w:val="000000"/>
                <w:sz w:val="22"/>
                <w:szCs w:val="22"/>
                <w:lang w:val="ru-RU"/>
              </w:rPr>
            </w:pPr>
            <w:r w:rsidRPr="00462DB6">
              <w:rPr>
                <w:rFonts w:ascii="Times New Roman" w:hAnsi="Times New Roman"/>
                <w:color w:val="000000"/>
                <w:sz w:val="22"/>
                <w:szCs w:val="22"/>
                <w:lang w:val="ru-RU" w:eastAsia="ru-RU"/>
              </w:rPr>
              <w:t>Указание к услуге</w:t>
            </w:r>
          </w:p>
        </w:tc>
        <w:tc>
          <w:tcPr>
            <w:tcW w:w="7042" w:type="dxa"/>
            <w:vAlign w:val="center"/>
          </w:tcPr>
          <w:p w:rsidR="00462DB6" w:rsidRPr="00462DB6" w:rsidRDefault="00462DB6" w:rsidP="00462DB6">
            <w:pPr>
              <w:jc w:val="both"/>
              <w:rPr>
                <w:rFonts w:ascii="Times New Roman" w:hAnsi="Times New Roman"/>
                <w:color w:val="000000"/>
                <w:sz w:val="22"/>
                <w:szCs w:val="22"/>
                <w:lang w:val="ru-RU" w:eastAsia="ru-RU"/>
              </w:rPr>
            </w:pPr>
            <w:r w:rsidRPr="00462DB6">
              <w:rPr>
                <w:rFonts w:ascii="Times New Roman" w:hAnsi="Times New Roman"/>
                <w:sz w:val="22"/>
                <w:szCs w:val="22"/>
                <w:lang w:val="ru-RU" w:eastAsia="ru-RU"/>
              </w:rPr>
              <w:t>Руководствоваться требованиям нормативных документов. Соблюдение правил пожарной безопасности, охраны труда и санитарно-гигиенических норм.</w:t>
            </w:r>
          </w:p>
        </w:tc>
      </w:tr>
      <w:tr w:rsidR="00462DB6" w:rsidRPr="00462DB6" w:rsidTr="00462DB6">
        <w:tc>
          <w:tcPr>
            <w:tcW w:w="560" w:type="dxa"/>
            <w:vAlign w:val="center"/>
          </w:tcPr>
          <w:p w:rsidR="00462DB6" w:rsidRPr="00462DB6" w:rsidRDefault="00462DB6" w:rsidP="00462DB6">
            <w:pPr>
              <w:rPr>
                <w:rFonts w:ascii="Times New Roman" w:hAnsi="Times New Roman"/>
                <w:color w:val="000000"/>
                <w:sz w:val="22"/>
                <w:szCs w:val="22"/>
                <w:lang w:eastAsia="ru-RU"/>
              </w:rPr>
            </w:pPr>
            <w:r w:rsidRPr="00462DB6">
              <w:rPr>
                <w:rFonts w:ascii="Times New Roman" w:hAnsi="Times New Roman"/>
                <w:color w:val="000000"/>
                <w:sz w:val="22"/>
                <w:szCs w:val="22"/>
                <w:lang w:eastAsia="ru-RU"/>
              </w:rPr>
              <w:t>7</w:t>
            </w:r>
          </w:p>
        </w:tc>
        <w:tc>
          <w:tcPr>
            <w:tcW w:w="2854" w:type="dxa"/>
            <w:vAlign w:val="center"/>
          </w:tcPr>
          <w:p w:rsidR="00462DB6" w:rsidRPr="00462DB6" w:rsidRDefault="00462DB6" w:rsidP="00462DB6">
            <w:pP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Гарантийный срок</w:t>
            </w:r>
          </w:p>
        </w:tc>
        <w:tc>
          <w:tcPr>
            <w:tcW w:w="7042" w:type="dxa"/>
            <w:vAlign w:val="center"/>
          </w:tcPr>
          <w:p w:rsidR="00462DB6" w:rsidRPr="00462DB6" w:rsidRDefault="00462DB6" w:rsidP="00462DB6">
            <w:pPr>
              <w:jc w:val="both"/>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 xml:space="preserve">Гарантийный срок на услуги должен составлять не менее 12 календарных месяцев. </w:t>
            </w:r>
          </w:p>
        </w:tc>
      </w:tr>
      <w:tr w:rsidR="00462DB6" w:rsidRPr="00462DB6" w:rsidTr="00462DB6">
        <w:tc>
          <w:tcPr>
            <w:tcW w:w="560" w:type="dxa"/>
            <w:vAlign w:val="center"/>
          </w:tcPr>
          <w:p w:rsidR="00462DB6" w:rsidRPr="00462DB6" w:rsidRDefault="00462DB6" w:rsidP="00462DB6">
            <w:pP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8</w:t>
            </w:r>
          </w:p>
        </w:tc>
        <w:tc>
          <w:tcPr>
            <w:tcW w:w="2854" w:type="dxa"/>
            <w:vAlign w:val="center"/>
          </w:tcPr>
          <w:p w:rsidR="00462DB6" w:rsidRPr="00462DB6" w:rsidRDefault="00462DB6" w:rsidP="00462DB6">
            <w:pPr>
              <w:rPr>
                <w:rFonts w:ascii="Times New Roman" w:hAnsi="Times New Roman"/>
                <w:color w:val="000000"/>
                <w:sz w:val="22"/>
                <w:szCs w:val="22"/>
                <w:lang w:val="ru-RU" w:eastAsia="ru-RU"/>
              </w:rPr>
            </w:pPr>
            <w:r w:rsidRPr="00462DB6">
              <w:rPr>
                <w:rFonts w:ascii="Times New Roman" w:hAnsi="Times New Roman"/>
                <w:color w:val="000000"/>
                <w:sz w:val="22"/>
                <w:szCs w:val="22"/>
                <w:lang w:val="ru-RU"/>
              </w:rPr>
              <w:t>Основные объёмы работ</w:t>
            </w:r>
          </w:p>
        </w:tc>
        <w:tc>
          <w:tcPr>
            <w:tcW w:w="7042" w:type="dxa"/>
            <w:vAlign w:val="center"/>
          </w:tcPr>
          <w:p w:rsidR="00462DB6" w:rsidRPr="00462DB6" w:rsidRDefault="00462DB6" w:rsidP="00462DB6">
            <w:pPr>
              <w:jc w:val="both"/>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 xml:space="preserve">Монтаж пуско-наладка оборудования Заказчика. </w:t>
            </w:r>
          </w:p>
          <w:p w:rsidR="00462DB6" w:rsidRPr="00462DB6" w:rsidRDefault="00462DB6" w:rsidP="00462DB6">
            <w:pPr>
              <w:jc w:val="both"/>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 xml:space="preserve">Сбор исходных данных необходимых для выполнения монтажных пусконаладочных работ, а также подготовки коммерческого предложения осуществить на месте дислокации объекта. </w:t>
            </w:r>
          </w:p>
        </w:tc>
      </w:tr>
      <w:tr w:rsidR="00462DB6" w:rsidRPr="00462DB6" w:rsidTr="00462DB6">
        <w:tc>
          <w:tcPr>
            <w:tcW w:w="560" w:type="dxa"/>
            <w:vAlign w:val="center"/>
          </w:tcPr>
          <w:p w:rsidR="00462DB6" w:rsidRPr="00462DB6" w:rsidRDefault="00462DB6" w:rsidP="00462DB6">
            <w:pPr>
              <w:rPr>
                <w:rFonts w:ascii="Times New Roman" w:hAnsi="Times New Roman"/>
                <w:color w:val="000000"/>
                <w:sz w:val="22"/>
                <w:szCs w:val="22"/>
                <w:lang w:eastAsia="ru-RU"/>
              </w:rPr>
            </w:pPr>
            <w:r w:rsidRPr="00462DB6">
              <w:rPr>
                <w:rFonts w:ascii="Times New Roman" w:hAnsi="Times New Roman"/>
                <w:color w:val="000000"/>
                <w:sz w:val="22"/>
                <w:szCs w:val="22"/>
                <w:lang w:eastAsia="ru-RU"/>
              </w:rPr>
              <w:t>9</w:t>
            </w:r>
          </w:p>
        </w:tc>
        <w:tc>
          <w:tcPr>
            <w:tcW w:w="2854" w:type="dxa"/>
            <w:vAlign w:val="center"/>
          </w:tcPr>
          <w:p w:rsidR="00462DB6" w:rsidRPr="00462DB6" w:rsidRDefault="00462DB6" w:rsidP="00462DB6">
            <w:pP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Оборудование подлежащее к установке</w:t>
            </w:r>
          </w:p>
        </w:tc>
        <w:tc>
          <w:tcPr>
            <w:tcW w:w="7042" w:type="dxa"/>
            <w:vAlign w:val="center"/>
          </w:tcPr>
          <w:tbl>
            <w:tblPr>
              <w:tblW w:w="0" w:type="auto"/>
              <w:tblCellSpacing w:w="20" w:type="dxa"/>
              <w:tblLook w:val="01E0" w:firstRow="1" w:lastRow="1" w:firstColumn="1" w:lastColumn="1" w:noHBand="0" w:noVBand="0"/>
            </w:tblPr>
            <w:tblGrid>
              <w:gridCol w:w="757"/>
              <w:gridCol w:w="4194"/>
              <w:gridCol w:w="1871"/>
            </w:tblGrid>
            <w:tr w:rsidR="00462DB6" w:rsidRPr="00462DB6" w:rsidTr="00876CD7">
              <w:trPr>
                <w:tblCellSpacing w:w="20" w:type="dxa"/>
              </w:trPr>
              <w:tc>
                <w:tcPr>
                  <w:tcW w:w="697" w:type="dxa"/>
                  <w:shd w:val="clear" w:color="auto" w:fill="auto"/>
                  <w:hideMark/>
                </w:tcPr>
                <w:p w:rsidR="00462DB6" w:rsidRPr="00462DB6" w:rsidRDefault="00462DB6" w:rsidP="00462DB6">
                  <w:pPr>
                    <w:spacing w:line="276" w:lineRule="auto"/>
                    <w:jc w:val="center"/>
                    <w:rPr>
                      <w:rFonts w:ascii="Times New Roman" w:hAnsi="Times New Roman"/>
                      <w:color w:val="000000"/>
                      <w:sz w:val="22"/>
                      <w:szCs w:val="22"/>
                      <w:lang w:val="ru-RU" w:eastAsia="ru-RU"/>
                    </w:rPr>
                  </w:pPr>
                  <w:proofErr w:type="spellStart"/>
                  <w:r w:rsidRPr="00462DB6">
                    <w:rPr>
                      <w:rFonts w:ascii="Times New Roman" w:hAnsi="Times New Roman"/>
                      <w:color w:val="000000"/>
                      <w:sz w:val="22"/>
                      <w:szCs w:val="22"/>
                      <w:lang w:val="ru-RU" w:eastAsia="ru-RU"/>
                    </w:rPr>
                    <w:t>Тп</w:t>
                  </w:r>
                  <w:proofErr w:type="spellEnd"/>
                  <w:r w:rsidRPr="00462DB6">
                    <w:rPr>
                      <w:rFonts w:ascii="Times New Roman" w:hAnsi="Times New Roman"/>
                      <w:color w:val="000000"/>
                      <w:sz w:val="22"/>
                      <w:szCs w:val="22"/>
                      <w:lang w:val="ru-RU" w:eastAsia="ru-RU"/>
                    </w:rPr>
                    <w:t>/п</w:t>
                  </w:r>
                </w:p>
              </w:tc>
              <w:tc>
                <w:tcPr>
                  <w:tcW w:w="4154" w:type="dxa"/>
                  <w:shd w:val="clear" w:color="auto" w:fill="auto"/>
                  <w:hideMark/>
                </w:tcPr>
                <w:p w:rsidR="00462DB6" w:rsidRPr="00462DB6" w:rsidRDefault="00462DB6" w:rsidP="00462DB6">
                  <w:pPr>
                    <w:spacing w:line="276" w:lineRule="auto"/>
                    <w:jc w:val="cente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Наименование оборудования</w:t>
                  </w:r>
                </w:p>
              </w:tc>
              <w:tc>
                <w:tcPr>
                  <w:tcW w:w="1811" w:type="dxa"/>
                  <w:shd w:val="clear" w:color="auto" w:fill="auto"/>
                  <w:hideMark/>
                </w:tcPr>
                <w:p w:rsidR="00462DB6" w:rsidRPr="00462DB6" w:rsidRDefault="00462DB6" w:rsidP="00462DB6">
                  <w:pPr>
                    <w:spacing w:line="276" w:lineRule="auto"/>
                    <w:jc w:val="cente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Количество</w:t>
                  </w:r>
                </w:p>
                <w:p w:rsidR="00462DB6" w:rsidRPr="00462DB6" w:rsidRDefault="00462DB6" w:rsidP="00462DB6">
                  <w:pPr>
                    <w:spacing w:line="276" w:lineRule="auto"/>
                    <w:jc w:val="center"/>
                    <w:rPr>
                      <w:rFonts w:ascii="Times New Roman" w:hAnsi="Times New Roman"/>
                      <w:color w:val="000000"/>
                      <w:sz w:val="22"/>
                      <w:szCs w:val="22"/>
                      <w:lang w:val="ru-RU" w:eastAsia="ru-RU"/>
                    </w:rPr>
                  </w:pPr>
                </w:p>
              </w:tc>
            </w:tr>
            <w:tr w:rsidR="00462DB6" w:rsidRPr="00462DB6" w:rsidTr="00876CD7">
              <w:trPr>
                <w:trHeight w:val="358"/>
                <w:tblCellSpacing w:w="20" w:type="dxa"/>
              </w:trPr>
              <w:tc>
                <w:tcPr>
                  <w:tcW w:w="697" w:type="dxa"/>
                  <w:shd w:val="clear" w:color="auto" w:fill="auto"/>
                  <w:hideMark/>
                </w:tcPr>
                <w:p w:rsidR="00462DB6" w:rsidRPr="00462DB6" w:rsidRDefault="00462DB6" w:rsidP="00462DB6">
                  <w:pPr>
                    <w:spacing w:line="276" w:lineRule="auto"/>
                    <w:jc w:val="cente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1.</w:t>
                  </w:r>
                </w:p>
              </w:tc>
              <w:tc>
                <w:tcPr>
                  <w:tcW w:w="4154" w:type="dxa"/>
                  <w:shd w:val="clear" w:color="auto" w:fill="auto"/>
                  <w:hideMark/>
                </w:tcPr>
                <w:p w:rsidR="00462DB6" w:rsidRPr="00462DB6" w:rsidRDefault="00462DB6" w:rsidP="00462DB6">
                  <w:pPr>
                    <w:rPr>
                      <w:rFonts w:ascii="Times New Roman" w:hAnsi="Times New Roman"/>
                      <w:b/>
                      <w:sz w:val="22"/>
                      <w:szCs w:val="22"/>
                      <w:u w:val="single"/>
                      <w:lang w:val="ru-RU" w:eastAsia="ru-RU"/>
                    </w:rPr>
                  </w:pPr>
                  <w:r w:rsidRPr="00462DB6">
                    <w:rPr>
                      <w:rFonts w:ascii="Times New Roman" w:hAnsi="Times New Roman"/>
                      <w:color w:val="000000"/>
                      <w:sz w:val="22"/>
                      <w:szCs w:val="22"/>
                      <w:lang w:val="ru-RU" w:eastAsia="ru-RU"/>
                    </w:rPr>
                    <w:t xml:space="preserve">Терминал доступа </w:t>
                  </w:r>
                  <w:r w:rsidRPr="00462DB6">
                    <w:rPr>
                      <w:rFonts w:ascii="Times New Roman" w:hAnsi="Times New Roman"/>
                      <w:sz w:val="22"/>
                      <w:szCs w:val="22"/>
                      <w:lang w:val="ru-RU" w:eastAsia="ru-RU"/>
                    </w:rPr>
                    <w:t>DS-K1T341AMF</w:t>
                  </w:r>
                </w:p>
              </w:tc>
              <w:tc>
                <w:tcPr>
                  <w:tcW w:w="1811" w:type="dxa"/>
                  <w:shd w:val="clear" w:color="auto" w:fill="auto"/>
                </w:tcPr>
                <w:p w:rsidR="00462DB6" w:rsidRPr="00462DB6" w:rsidRDefault="00462DB6" w:rsidP="00462DB6">
                  <w:pPr>
                    <w:spacing w:line="276" w:lineRule="auto"/>
                    <w:jc w:val="cente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28 шт.</w:t>
                  </w:r>
                </w:p>
              </w:tc>
            </w:tr>
            <w:tr w:rsidR="00462DB6" w:rsidRPr="00462DB6" w:rsidTr="00876CD7">
              <w:trPr>
                <w:tblCellSpacing w:w="20" w:type="dxa"/>
              </w:trPr>
              <w:tc>
                <w:tcPr>
                  <w:tcW w:w="697" w:type="dxa"/>
                  <w:shd w:val="clear" w:color="auto" w:fill="auto"/>
                  <w:hideMark/>
                </w:tcPr>
                <w:p w:rsidR="00462DB6" w:rsidRPr="00462DB6" w:rsidRDefault="00462DB6" w:rsidP="00462DB6">
                  <w:pPr>
                    <w:spacing w:line="276" w:lineRule="auto"/>
                    <w:jc w:val="cente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2.</w:t>
                  </w:r>
                </w:p>
              </w:tc>
              <w:tc>
                <w:tcPr>
                  <w:tcW w:w="4154" w:type="dxa"/>
                  <w:shd w:val="clear" w:color="auto" w:fill="auto"/>
                  <w:hideMark/>
                </w:tcPr>
                <w:p w:rsidR="00462DB6" w:rsidRPr="00462DB6" w:rsidRDefault="00462DB6" w:rsidP="00462DB6">
                  <w:pPr>
                    <w:rPr>
                      <w:rFonts w:ascii="Times New Roman" w:hAnsi="Times New Roman"/>
                      <w:b/>
                      <w:sz w:val="22"/>
                      <w:szCs w:val="22"/>
                      <w:u w:val="single"/>
                      <w:lang w:val="ru-RU" w:eastAsia="ru-RU"/>
                    </w:rPr>
                  </w:pPr>
                  <w:r w:rsidRPr="00462DB6">
                    <w:rPr>
                      <w:rFonts w:ascii="Times New Roman" w:hAnsi="Times New Roman"/>
                      <w:color w:val="000000"/>
                      <w:sz w:val="22"/>
                      <w:szCs w:val="22"/>
                      <w:lang w:val="ru-RU" w:eastAsia="ru-RU"/>
                    </w:rPr>
                    <w:t xml:space="preserve">Вызывная панель </w:t>
                  </w:r>
                  <w:r w:rsidRPr="00462DB6">
                    <w:rPr>
                      <w:rFonts w:ascii="Times New Roman" w:hAnsi="Times New Roman"/>
                      <w:sz w:val="22"/>
                      <w:szCs w:val="22"/>
                      <w:lang w:val="ru-RU" w:eastAsia="ru-RU"/>
                    </w:rPr>
                    <w:t>DS-KB8113-IMEI</w:t>
                  </w:r>
                </w:p>
              </w:tc>
              <w:tc>
                <w:tcPr>
                  <w:tcW w:w="1811" w:type="dxa"/>
                  <w:shd w:val="clear" w:color="auto" w:fill="auto"/>
                </w:tcPr>
                <w:p w:rsidR="00462DB6" w:rsidRPr="00462DB6" w:rsidRDefault="00462DB6" w:rsidP="00462DB6">
                  <w:pPr>
                    <w:spacing w:line="276" w:lineRule="auto"/>
                    <w:jc w:val="cente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4 шт.</w:t>
                  </w:r>
                </w:p>
              </w:tc>
            </w:tr>
            <w:tr w:rsidR="00462DB6" w:rsidRPr="00462DB6" w:rsidTr="00876CD7">
              <w:trPr>
                <w:tblCellSpacing w:w="20" w:type="dxa"/>
              </w:trPr>
              <w:tc>
                <w:tcPr>
                  <w:tcW w:w="697" w:type="dxa"/>
                  <w:shd w:val="clear" w:color="auto" w:fill="auto"/>
                  <w:hideMark/>
                </w:tcPr>
                <w:p w:rsidR="00462DB6" w:rsidRPr="00462DB6" w:rsidRDefault="00462DB6" w:rsidP="00462DB6">
                  <w:pPr>
                    <w:spacing w:line="276" w:lineRule="auto"/>
                    <w:jc w:val="cente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3.</w:t>
                  </w:r>
                </w:p>
              </w:tc>
              <w:tc>
                <w:tcPr>
                  <w:tcW w:w="4154" w:type="dxa"/>
                  <w:shd w:val="clear" w:color="auto" w:fill="auto"/>
                  <w:hideMark/>
                </w:tcPr>
                <w:p w:rsidR="00462DB6" w:rsidRPr="00462DB6" w:rsidRDefault="00462DB6" w:rsidP="00462DB6">
                  <w:pPr>
                    <w:jc w:val="center"/>
                    <w:rPr>
                      <w:rFonts w:ascii="Times New Roman" w:hAnsi="Times New Roman"/>
                      <w:b/>
                      <w:sz w:val="22"/>
                      <w:szCs w:val="22"/>
                      <w:u w:val="single"/>
                      <w:lang w:val="ru-RU" w:eastAsia="ru-RU"/>
                    </w:rPr>
                  </w:pPr>
                  <w:r w:rsidRPr="00462DB6">
                    <w:rPr>
                      <w:rFonts w:ascii="Times New Roman" w:hAnsi="Times New Roman"/>
                      <w:color w:val="000000"/>
                      <w:sz w:val="22"/>
                      <w:szCs w:val="22"/>
                      <w:lang w:val="ru-RU" w:eastAsia="ru-RU"/>
                    </w:rPr>
                    <w:t xml:space="preserve">Видеодомофон экран </w:t>
                  </w:r>
                  <w:r w:rsidRPr="00462DB6">
                    <w:rPr>
                      <w:rFonts w:ascii="Times New Roman" w:hAnsi="Times New Roman"/>
                      <w:sz w:val="22"/>
                      <w:szCs w:val="22"/>
                      <w:lang w:val="ru-RU" w:eastAsia="ru-RU"/>
                    </w:rPr>
                    <w:t>DS-KH9510-WTE1</w:t>
                  </w:r>
                  <w:r w:rsidRPr="00462DB6">
                    <w:rPr>
                      <w:rFonts w:ascii="Times New Roman" w:hAnsi="Times New Roman"/>
                      <w:b/>
                      <w:sz w:val="22"/>
                      <w:szCs w:val="22"/>
                      <w:u w:val="single"/>
                      <w:lang w:val="ru-RU" w:eastAsia="ru-RU"/>
                    </w:rPr>
                    <w:t xml:space="preserve"> </w:t>
                  </w:r>
                </w:p>
              </w:tc>
              <w:tc>
                <w:tcPr>
                  <w:tcW w:w="1811" w:type="dxa"/>
                  <w:shd w:val="clear" w:color="auto" w:fill="auto"/>
                </w:tcPr>
                <w:p w:rsidR="00462DB6" w:rsidRPr="00462DB6" w:rsidRDefault="00462DB6" w:rsidP="00462DB6">
                  <w:pPr>
                    <w:spacing w:line="276" w:lineRule="auto"/>
                    <w:jc w:val="cente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4 шт.</w:t>
                  </w:r>
                </w:p>
              </w:tc>
            </w:tr>
            <w:tr w:rsidR="00462DB6" w:rsidRPr="00462DB6" w:rsidTr="00876CD7">
              <w:trPr>
                <w:tblCellSpacing w:w="20" w:type="dxa"/>
              </w:trPr>
              <w:tc>
                <w:tcPr>
                  <w:tcW w:w="697" w:type="dxa"/>
                  <w:shd w:val="clear" w:color="auto" w:fill="auto"/>
                  <w:hideMark/>
                </w:tcPr>
                <w:p w:rsidR="00462DB6" w:rsidRPr="00462DB6" w:rsidRDefault="00462DB6" w:rsidP="00462DB6">
                  <w:pPr>
                    <w:spacing w:line="276" w:lineRule="auto"/>
                    <w:jc w:val="cente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4.</w:t>
                  </w:r>
                </w:p>
              </w:tc>
              <w:tc>
                <w:tcPr>
                  <w:tcW w:w="4154" w:type="dxa"/>
                  <w:shd w:val="clear" w:color="auto" w:fill="auto"/>
                  <w:hideMark/>
                </w:tcPr>
                <w:p w:rsidR="00462DB6" w:rsidRPr="00462DB6" w:rsidRDefault="00462DB6" w:rsidP="00462DB6">
                  <w:pPr>
                    <w:spacing w:line="276" w:lineRule="auto"/>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Рабочая станция (стационарный комп.)</w:t>
                  </w:r>
                </w:p>
              </w:tc>
              <w:tc>
                <w:tcPr>
                  <w:tcW w:w="1811" w:type="dxa"/>
                  <w:shd w:val="clear" w:color="auto" w:fill="auto"/>
                </w:tcPr>
                <w:p w:rsidR="00462DB6" w:rsidRPr="00462DB6" w:rsidRDefault="00462DB6" w:rsidP="00462DB6">
                  <w:pPr>
                    <w:spacing w:line="276" w:lineRule="auto"/>
                    <w:jc w:val="cente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1 комп.</w:t>
                  </w:r>
                </w:p>
              </w:tc>
            </w:tr>
            <w:tr w:rsidR="00462DB6" w:rsidRPr="00462DB6" w:rsidTr="00876CD7">
              <w:trPr>
                <w:tblCellSpacing w:w="20" w:type="dxa"/>
              </w:trPr>
              <w:tc>
                <w:tcPr>
                  <w:tcW w:w="697" w:type="dxa"/>
                  <w:shd w:val="clear" w:color="auto" w:fill="auto"/>
                  <w:hideMark/>
                </w:tcPr>
                <w:p w:rsidR="00462DB6" w:rsidRPr="00462DB6" w:rsidRDefault="00462DB6" w:rsidP="00462DB6">
                  <w:pPr>
                    <w:spacing w:line="276" w:lineRule="auto"/>
                    <w:jc w:val="cente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5.</w:t>
                  </w:r>
                </w:p>
              </w:tc>
              <w:tc>
                <w:tcPr>
                  <w:tcW w:w="4154" w:type="dxa"/>
                  <w:shd w:val="clear" w:color="auto" w:fill="auto"/>
                  <w:hideMark/>
                </w:tcPr>
                <w:p w:rsidR="00462DB6" w:rsidRPr="00462DB6" w:rsidRDefault="00462DB6" w:rsidP="00462DB6">
                  <w:pPr>
                    <w:jc w:val="both"/>
                    <w:rPr>
                      <w:rFonts w:ascii="Times New Roman" w:hAnsi="Times New Roman"/>
                      <w:i/>
                      <w:color w:val="000000"/>
                      <w:sz w:val="22"/>
                      <w:szCs w:val="22"/>
                      <w:lang w:val="ru-RU" w:eastAsia="ru-RU"/>
                    </w:rPr>
                  </w:pPr>
                  <w:r w:rsidRPr="00462DB6">
                    <w:rPr>
                      <w:rFonts w:ascii="Times New Roman" w:hAnsi="Times New Roman"/>
                      <w:color w:val="000000"/>
                      <w:sz w:val="22"/>
                      <w:szCs w:val="22"/>
                      <w:lang w:val="ru-RU" w:eastAsia="ru-RU"/>
                    </w:rPr>
                    <w:t>Программное обеспечение</w:t>
                  </w:r>
                  <w:r w:rsidRPr="00462DB6">
                    <w:rPr>
                      <w:rFonts w:ascii="Times New Roman" w:hAnsi="Times New Roman"/>
                      <w:i/>
                      <w:color w:val="000000"/>
                      <w:sz w:val="22"/>
                      <w:szCs w:val="22"/>
                      <w:lang w:val="ru-RU" w:eastAsia="ru-RU"/>
                    </w:rPr>
                    <w:t xml:space="preserve"> (базовые пакеты управления доступом включающие в себя необходимые условия для расширения дверей, пакеты расширения дверей, пакеты расширения модуля учета рабочего времени т.д.).</w:t>
                  </w:r>
                  <w:r w:rsidRPr="00462DB6">
                    <w:rPr>
                      <w:rFonts w:ascii="Times New Roman" w:hAnsi="Times New Roman"/>
                      <w:sz w:val="22"/>
                      <w:szCs w:val="22"/>
                      <w:lang w:val="ru-RU" w:eastAsia="ru-RU"/>
                    </w:rPr>
                    <w:t xml:space="preserve"> </w:t>
                  </w:r>
                </w:p>
                <w:p w:rsidR="00462DB6" w:rsidRPr="00462DB6" w:rsidRDefault="00462DB6" w:rsidP="00462DB6">
                  <w:pPr>
                    <w:ind w:firstLine="567"/>
                    <w:jc w:val="both"/>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Исполнитель проводит обучение специалистов Заказчика по вопросам эксплуатации и настройки применяемого оборудования на объекте. Исполнитель осуществляет сбор исходных данных на объекте Заказчика для определения расходных материалов с учётом кабельной продукции, а также необходимых комплектующих изделий для выполнения монтажных и пусконаладочных работ.</w:t>
                  </w:r>
                </w:p>
              </w:tc>
              <w:tc>
                <w:tcPr>
                  <w:tcW w:w="1811" w:type="dxa"/>
                  <w:shd w:val="clear" w:color="auto" w:fill="auto"/>
                </w:tcPr>
                <w:p w:rsidR="00462DB6" w:rsidRPr="00462DB6" w:rsidRDefault="00462DB6" w:rsidP="00462DB6">
                  <w:pPr>
                    <w:spacing w:line="276" w:lineRule="auto"/>
                    <w:jc w:val="cente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1 комп.</w:t>
                  </w:r>
                </w:p>
              </w:tc>
            </w:tr>
          </w:tbl>
          <w:p w:rsidR="00462DB6" w:rsidRPr="00462DB6" w:rsidRDefault="00462DB6" w:rsidP="00462DB6">
            <w:pPr>
              <w:ind w:firstLine="567"/>
              <w:jc w:val="both"/>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 xml:space="preserve">Терминалы доступа устанавливаются около вызывной панели лифта и обеспечивают управлением доступом к этой панели (лифту), также терминалами подлежит оснащение дверей осуществляющих доступ сотрудников в помещения. Вызывные панели с </w:t>
            </w:r>
            <w:r w:rsidRPr="00462DB6">
              <w:rPr>
                <w:rFonts w:ascii="Times New Roman" w:hAnsi="Times New Roman"/>
                <w:color w:val="000000"/>
                <w:sz w:val="22"/>
                <w:szCs w:val="22"/>
                <w:lang w:val="ru-RU" w:eastAsia="ru-RU"/>
              </w:rPr>
              <w:lastRenderedPageBreak/>
              <w:t xml:space="preserve">видеодомофонами, рабочая станция с программным обеспечением располагаются на объекте Заказчика.   </w:t>
            </w:r>
          </w:p>
        </w:tc>
      </w:tr>
      <w:tr w:rsidR="00462DB6" w:rsidRPr="00462DB6" w:rsidTr="00462DB6">
        <w:tc>
          <w:tcPr>
            <w:tcW w:w="560" w:type="dxa"/>
            <w:vAlign w:val="center"/>
          </w:tcPr>
          <w:p w:rsidR="00462DB6" w:rsidRPr="00462DB6" w:rsidRDefault="00462DB6" w:rsidP="00462DB6">
            <w:pPr>
              <w:rPr>
                <w:rFonts w:ascii="Times New Roman" w:hAnsi="Times New Roman"/>
                <w:color w:val="000000"/>
                <w:sz w:val="22"/>
                <w:szCs w:val="22"/>
                <w:lang w:val="uz-Cyrl-UZ" w:eastAsia="ru-RU"/>
              </w:rPr>
            </w:pPr>
            <w:r w:rsidRPr="00462DB6">
              <w:rPr>
                <w:rFonts w:ascii="Times New Roman" w:hAnsi="Times New Roman"/>
                <w:color w:val="000000"/>
                <w:sz w:val="22"/>
                <w:szCs w:val="22"/>
                <w:lang w:val="ru-RU" w:eastAsia="ru-RU"/>
              </w:rPr>
              <w:lastRenderedPageBreak/>
              <w:t>10</w:t>
            </w:r>
          </w:p>
        </w:tc>
        <w:tc>
          <w:tcPr>
            <w:tcW w:w="2854" w:type="dxa"/>
            <w:vAlign w:val="center"/>
          </w:tcPr>
          <w:p w:rsidR="00462DB6" w:rsidRPr="00462DB6" w:rsidRDefault="00462DB6" w:rsidP="001818F5">
            <w:pPr>
              <w:tabs>
                <w:tab w:val="left" w:pos="360"/>
              </w:tabs>
              <w:rPr>
                <w:rFonts w:ascii="Times New Roman" w:hAnsi="Times New Roman"/>
                <w:sz w:val="22"/>
                <w:szCs w:val="22"/>
                <w:lang w:val="ru-RU" w:eastAsia="ru-RU"/>
              </w:rPr>
            </w:pPr>
            <w:r w:rsidRPr="00462DB6">
              <w:rPr>
                <w:rFonts w:ascii="Times New Roman" w:hAnsi="Times New Roman"/>
                <w:sz w:val="22"/>
                <w:szCs w:val="22"/>
                <w:lang w:val="ru-RU" w:eastAsia="ru-RU"/>
              </w:rPr>
              <w:t>Требования по передаче заказчику технических и иных документов</w:t>
            </w:r>
          </w:p>
        </w:tc>
        <w:tc>
          <w:tcPr>
            <w:tcW w:w="7042" w:type="dxa"/>
            <w:vAlign w:val="center"/>
          </w:tcPr>
          <w:p w:rsidR="00462DB6" w:rsidRPr="00462DB6" w:rsidRDefault="00462DB6" w:rsidP="00462DB6">
            <w:pPr>
              <w:tabs>
                <w:tab w:val="left" w:pos="360"/>
              </w:tabs>
              <w:jc w:val="both"/>
              <w:rPr>
                <w:rFonts w:ascii="Times New Roman" w:hAnsi="Times New Roman"/>
                <w:color w:val="000000"/>
                <w:sz w:val="22"/>
                <w:szCs w:val="22"/>
                <w:lang w:val="ru-RU" w:eastAsia="ru-RU"/>
              </w:rPr>
            </w:pPr>
            <w:r w:rsidRPr="00462DB6">
              <w:rPr>
                <w:rFonts w:ascii="Times New Roman" w:hAnsi="Times New Roman"/>
                <w:sz w:val="22"/>
                <w:szCs w:val="22"/>
                <w:lang w:val="ru-RU" w:eastAsia="ru-RU"/>
              </w:rPr>
              <w:t xml:space="preserve">Заказчику передаётся в бумажном виде и на электронном носители исполнительные чертежи прокладки кабельных коммуникаций, а также места установки оборудования. </w:t>
            </w:r>
          </w:p>
        </w:tc>
      </w:tr>
      <w:tr w:rsidR="00462DB6" w:rsidRPr="00462DB6" w:rsidTr="00462DB6">
        <w:tc>
          <w:tcPr>
            <w:tcW w:w="560" w:type="dxa"/>
            <w:vAlign w:val="center"/>
          </w:tcPr>
          <w:p w:rsidR="00462DB6" w:rsidRPr="00462DB6" w:rsidRDefault="00462DB6" w:rsidP="00462DB6">
            <w:pP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11</w:t>
            </w:r>
          </w:p>
        </w:tc>
        <w:tc>
          <w:tcPr>
            <w:tcW w:w="2854" w:type="dxa"/>
            <w:vAlign w:val="center"/>
          </w:tcPr>
          <w:p w:rsidR="00462DB6" w:rsidRPr="00462DB6" w:rsidRDefault="00462DB6" w:rsidP="00462DB6">
            <w:pPr>
              <w:tabs>
                <w:tab w:val="left" w:pos="360"/>
              </w:tabs>
              <w:rPr>
                <w:rFonts w:ascii="Times New Roman" w:hAnsi="Times New Roman"/>
                <w:sz w:val="22"/>
                <w:szCs w:val="22"/>
                <w:lang w:val="ru-RU" w:eastAsia="ru-RU"/>
              </w:rPr>
            </w:pPr>
            <w:r w:rsidRPr="00462DB6">
              <w:rPr>
                <w:rFonts w:ascii="Times New Roman" w:hAnsi="Times New Roman"/>
                <w:sz w:val="22"/>
                <w:szCs w:val="22"/>
                <w:lang w:val="ru-RU" w:eastAsia="ru-RU"/>
              </w:rPr>
              <w:t>Требование к Исполнителю</w:t>
            </w:r>
          </w:p>
        </w:tc>
        <w:tc>
          <w:tcPr>
            <w:tcW w:w="7042" w:type="dxa"/>
            <w:vAlign w:val="center"/>
          </w:tcPr>
          <w:p w:rsidR="00462DB6" w:rsidRPr="00462DB6" w:rsidRDefault="00462DB6" w:rsidP="00462DB6">
            <w:pPr>
              <w:rPr>
                <w:rFonts w:ascii="Times New Roman" w:hAnsi="Times New Roman"/>
                <w:sz w:val="22"/>
                <w:szCs w:val="22"/>
                <w:lang w:val="ru-RU" w:eastAsia="ru-RU"/>
              </w:rPr>
            </w:pPr>
            <w:r w:rsidRPr="00462DB6">
              <w:rPr>
                <w:rFonts w:ascii="Times New Roman" w:hAnsi="Times New Roman"/>
                <w:sz w:val="22"/>
                <w:szCs w:val="22"/>
                <w:lang w:val="ru-RU" w:eastAsia="ru-RU"/>
              </w:rPr>
              <w:t>Допуск к выполнению работ по проектированию, монтажу, наладке, ремонту и техническому обслуживанию технических средств охраны на особо важных и категорированных объектах Республики Узбекистан.</w:t>
            </w:r>
          </w:p>
          <w:p w:rsidR="00462DB6" w:rsidRPr="00462DB6" w:rsidRDefault="00462DB6" w:rsidP="00462DB6">
            <w:pPr>
              <w:rPr>
                <w:rFonts w:ascii="Times New Roman" w:hAnsi="Times New Roman"/>
                <w:sz w:val="22"/>
                <w:szCs w:val="22"/>
                <w:lang w:val="ru-RU" w:eastAsia="ru-RU"/>
              </w:rPr>
            </w:pPr>
            <w:r w:rsidRPr="00462DB6">
              <w:rPr>
                <w:rFonts w:ascii="Times New Roman" w:hAnsi="Times New Roman"/>
                <w:sz w:val="22"/>
                <w:szCs w:val="22"/>
                <w:lang w:val="ru-RU" w:eastAsia="ru-RU"/>
              </w:rPr>
              <w:t xml:space="preserve"> Документ о свидетельстве Государственной регистрации организации.</w:t>
            </w:r>
          </w:p>
        </w:tc>
      </w:tr>
      <w:tr w:rsidR="00462DB6" w:rsidRPr="00462DB6" w:rsidTr="00462DB6">
        <w:tc>
          <w:tcPr>
            <w:tcW w:w="560" w:type="dxa"/>
            <w:vAlign w:val="center"/>
          </w:tcPr>
          <w:p w:rsidR="00462DB6" w:rsidRPr="00462DB6" w:rsidRDefault="00462DB6" w:rsidP="00462DB6">
            <w:pP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12</w:t>
            </w:r>
          </w:p>
        </w:tc>
        <w:tc>
          <w:tcPr>
            <w:tcW w:w="2854" w:type="dxa"/>
            <w:vAlign w:val="center"/>
          </w:tcPr>
          <w:p w:rsidR="00462DB6" w:rsidRPr="00462DB6" w:rsidRDefault="00462DB6" w:rsidP="00462DB6">
            <w:pP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Срок оказание услуг</w:t>
            </w:r>
          </w:p>
        </w:tc>
        <w:tc>
          <w:tcPr>
            <w:tcW w:w="7042" w:type="dxa"/>
            <w:vAlign w:val="center"/>
          </w:tcPr>
          <w:p w:rsidR="00462DB6" w:rsidRPr="00462DB6" w:rsidRDefault="00462DB6" w:rsidP="00462DB6">
            <w:pP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Срок оказание услуг должен составлять не более 35 банковских дней. Услуга оказывается по адресу г. Ташкент Юнус-</w:t>
            </w:r>
            <w:proofErr w:type="spellStart"/>
            <w:r w:rsidRPr="00462DB6">
              <w:rPr>
                <w:rFonts w:ascii="Times New Roman" w:hAnsi="Times New Roman"/>
                <w:color w:val="000000"/>
                <w:sz w:val="22"/>
                <w:szCs w:val="22"/>
                <w:lang w:val="ru-RU" w:eastAsia="ru-RU"/>
              </w:rPr>
              <w:t>Абадский</w:t>
            </w:r>
            <w:proofErr w:type="spellEnd"/>
            <w:r w:rsidRPr="00462DB6">
              <w:rPr>
                <w:rFonts w:ascii="Times New Roman" w:hAnsi="Times New Roman"/>
                <w:color w:val="000000"/>
                <w:sz w:val="22"/>
                <w:szCs w:val="22"/>
                <w:lang w:val="ru-RU" w:eastAsia="ru-RU"/>
              </w:rPr>
              <w:t xml:space="preserve"> район проспект Амира Тимура 101.</w:t>
            </w:r>
          </w:p>
        </w:tc>
      </w:tr>
    </w:tbl>
    <w:p w:rsidR="000F4005" w:rsidRDefault="000F4005">
      <w:pPr>
        <w:rPr>
          <w:rFonts w:ascii="Times New Roman" w:eastAsiaTheme="minorHAnsi" w:hAnsi="Times New Roman"/>
          <w:b/>
          <w:sz w:val="22"/>
          <w:szCs w:val="22"/>
          <w:lang w:val="ru-RU"/>
        </w:rPr>
      </w:pPr>
    </w:p>
    <w:p w:rsidR="000F4005" w:rsidRDefault="000F4005">
      <w:pPr>
        <w:rPr>
          <w:rFonts w:ascii="Times New Roman" w:eastAsiaTheme="minorHAnsi" w:hAnsi="Times New Roman"/>
          <w:b/>
          <w:sz w:val="22"/>
          <w:szCs w:val="22"/>
          <w:lang w:val="ru-RU"/>
        </w:rPr>
      </w:pPr>
      <w:r>
        <w:rPr>
          <w:rFonts w:ascii="Times New Roman" w:eastAsiaTheme="minorHAnsi" w:hAnsi="Times New Roman"/>
          <w:b/>
          <w:sz w:val="22"/>
          <w:szCs w:val="22"/>
          <w:lang w:val="ru-RU"/>
        </w:rPr>
        <w:br w:type="page"/>
      </w:r>
    </w:p>
    <w:p w:rsidR="00A42F30" w:rsidRPr="007E1A1E" w:rsidRDefault="00A42F30" w:rsidP="00B67D48">
      <w:pPr>
        <w:pStyle w:val="aff4"/>
        <w:numPr>
          <w:ilvl w:val="0"/>
          <w:numId w:val="4"/>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8B5BA9"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8B5BA9" w:rsidRDefault="00A42F30" w:rsidP="0062710D">
            <w:pPr>
              <w:autoSpaceDE w:val="0"/>
              <w:autoSpaceDN w:val="0"/>
              <w:adjustRightInd w:val="0"/>
              <w:jc w:val="center"/>
              <w:rPr>
                <w:rFonts w:ascii="Times New Roman" w:hAnsi="Times New Roman"/>
                <w:sz w:val="22"/>
                <w:szCs w:val="22"/>
                <w:lang w:val="ru-RU"/>
              </w:rPr>
            </w:pPr>
            <w:r w:rsidRPr="008B5BA9">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8B5BA9" w:rsidRDefault="00525B28" w:rsidP="00525B28">
            <w:pPr>
              <w:autoSpaceDE w:val="0"/>
              <w:autoSpaceDN w:val="0"/>
              <w:adjustRightInd w:val="0"/>
              <w:rPr>
                <w:rFonts w:ascii="Times New Roman" w:hAnsi="Times New Roman"/>
                <w:sz w:val="22"/>
                <w:szCs w:val="22"/>
                <w:lang w:val="ru-RU"/>
              </w:rPr>
            </w:pPr>
            <w:r w:rsidRPr="008B5BA9">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8B5BA9" w:rsidRDefault="001818F5" w:rsidP="00F525F5">
            <w:pPr>
              <w:autoSpaceDE w:val="0"/>
              <w:autoSpaceDN w:val="0"/>
              <w:adjustRightInd w:val="0"/>
              <w:jc w:val="both"/>
              <w:rPr>
                <w:rFonts w:ascii="Times New Roman" w:hAnsi="Times New Roman"/>
                <w:sz w:val="22"/>
                <w:szCs w:val="22"/>
                <w:lang w:val="ru-RU"/>
              </w:rPr>
            </w:pPr>
            <w:r w:rsidRPr="008B5BA9">
              <w:rPr>
                <w:rFonts w:ascii="Times New Roman" w:hAnsi="Times New Roman"/>
                <w:sz w:val="22"/>
                <w:szCs w:val="22"/>
                <w:lang w:val="ru-RU"/>
              </w:rPr>
              <w:t>55 400 000</w:t>
            </w:r>
            <w:r w:rsidR="000F4005" w:rsidRPr="008B5BA9">
              <w:rPr>
                <w:rFonts w:ascii="Times New Roman" w:hAnsi="Times New Roman"/>
                <w:sz w:val="22"/>
                <w:szCs w:val="22"/>
                <w:lang w:val="ru-RU"/>
              </w:rPr>
              <w:t xml:space="preserve"> </w:t>
            </w:r>
            <w:proofErr w:type="spellStart"/>
            <w:r w:rsidR="000F4005" w:rsidRPr="008B5BA9">
              <w:rPr>
                <w:rFonts w:ascii="Times New Roman" w:hAnsi="Times New Roman"/>
                <w:sz w:val="22"/>
                <w:szCs w:val="22"/>
                <w:lang w:val="ru-RU"/>
              </w:rPr>
              <w:t>сум</w:t>
            </w:r>
            <w:proofErr w:type="spellEnd"/>
            <w:r w:rsidR="000F4005" w:rsidRPr="008B5BA9">
              <w:rPr>
                <w:rFonts w:ascii="Times New Roman" w:hAnsi="Times New Roman"/>
                <w:sz w:val="22"/>
                <w:szCs w:val="22"/>
                <w:lang w:val="ru-RU"/>
              </w:rPr>
              <w:t xml:space="preserve"> </w:t>
            </w:r>
            <w:r w:rsidRPr="008B5BA9">
              <w:rPr>
                <w:rFonts w:ascii="Times New Roman" w:hAnsi="Times New Roman"/>
                <w:sz w:val="22"/>
                <w:szCs w:val="22"/>
                <w:lang w:val="ru-RU"/>
              </w:rPr>
              <w:t>без</w:t>
            </w:r>
            <w:r w:rsidR="000F4005" w:rsidRPr="008B5BA9">
              <w:rPr>
                <w:rFonts w:ascii="Times New Roman" w:hAnsi="Times New Roman"/>
                <w:sz w:val="22"/>
                <w:szCs w:val="22"/>
                <w:lang w:val="ru-RU"/>
              </w:rPr>
              <w:t xml:space="preserve"> учет</w:t>
            </w:r>
            <w:r w:rsidRPr="008B5BA9">
              <w:rPr>
                <w:rFonts w:ascii="Times New Roman" w:hAnsi="Times New Roman"/>
                <w:sz w:val="22"/>
                <w:szCs w:val="22"/>
                <w:lang w:val="ru-RU"/>
              </w:rPr>
              <w:t>а</w:t>
            </w:r>
            <w:r w:rsidR="000F4005" w:rsidRPr="008B5BA9">
              <w:rPr>
                <w:rFonts w:ascii="Times New Roman" w:hAnsi="Times New Roman"/>
                <w:sz w:val="22"/>
                <w:szCs w:val="22"/>
                <w:lang w:val="ru-RU"/>
              </w:rPr>
              <w:t xml:space="preserve"> НДС</w:t>
            </w:r>
          </w:p>
        </w:tc>
      </w:tr>
      <w:tr w:rsidR="00A42F30" w:rsidRPr="007E1A1E"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8B5BA9"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8B5BA9" w:rsidRDefault="00A42F30" w:rsidP="0062710D">
            <w:pPr>
              <w:autoSpaceDE w:val="0"/>
              <w:autoSpaceDN w:val="0"/>
              <w:adjustRightInd w:val="0"/>
              <w:jc w:val="center"/>
              <w:rPr>
                <w:rFonts w:ascii="Times New Roman" w:hAnsi="Times New Roman"/>
                <w:sz w:val="22"/>
                <w:szCs w:val="22"/>
                <w:lang w:val="ru-RU"/>
              </w:rPr>
            </w:pPr>
            <w:r w:rsidRPr="008B5BA9">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8B5BA9" w:rsidRDefault="00A42F30" w:rsidP="00E0617F">
            <w:pPr>
              <w:autoSpaceDE w:val="0"/>
              <w:autoSpaceDN w:val="0"/>
              <w:adjustRightInd w:val="0"/>
              <w:rPr>
                <w:rFonts w:ascii="Times New Roman" w:hAnsi="Times New Roman"/>
                <w:sz w:val="22"/>
                <w:szCs w:val="22"/>
                <w:lang w:val="ru-RU"/>
              </w:rPr>
            </w:pPr>
            <w:r w:rsidRPr="008B5BA9">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007EB" w:rsidRPr="008B5BA9" w:rsidRDefault="00413795" w:rsidP="00BF15C6">
            <w:pPr>
              <w:autoSpaceDE w:val="0"/>
              <w:autoSpaceDN w:val="0"/>
              <w:adjustRightInd w:val="0"/>
              <w:jc w:val="both"/>
              <w:rPr>
                <w:rFonts w:ascii="Times New Roman" w:hAnsi="Times New Roman"/>
                <w:sz w:val="22"/>
                <w:szCs w:val="22"/>
                <w:lang w:val="ru-RU"/>
              </w:rPr>
            </w:pPr>
            <w:r w:rsidRPr="008B5BA9">
              <w:rPr>
                <w:rFonts w:ascii="Times New Roman" w:hAnsi="Times New Roman"/>
                <w:sz w:val="22"/>
                <w:szCs w:val="22"/>
                <w:lang w:val="ru-RU"/>
              </w:rPr>
              <w:t>Предоплата в размере 50% от общей суммы договора с в течении 10 дней после подписания договора сторонами. Оплата оставшихся 50</w:t>
            </w:r>
            <w:r w:rsidR="00E559CA" w:rsidRPr="008B5BA9">
              <w:rPr>
                <w:rFonts w:ascii="Times New Roman" w:hAnsi="Times New Roman"/>
                <w:sz w:val="22"/>
                <w:szCs w:val="22"/>
                <w:lang w:val="ru-RU"/>
              </w:rPr>
              <w:t>% суммы</w:t>
            </w:r>
            <w:r w:rsidRPr="008B5BA9">
              <w:rPr>
                <w:rFonts w:ascii="Times New Roman" w:hAnsi="Times New Roman"/>
                <w:sz w:val="22"/>
                <w:szCs w:val="22"/>
                <w:lang w:val="ru-RU"/>
              </w:rPr>
              <w:t xml:space="preserve"> после оформления акта сдачи-приемки выполненных работ</w:t>
            </w:r>
          </w:p>
        </w:tc>
      </w:tr>
      <w:tr w:rsidR="00A42F30" w:rsidRPr="007E1A1E"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7E1A1E" w:rsidRDefault="002346FE" w:rsidP="000F4005">
            <w:pPr>
              <w:rPr>
                <w:rFonts w:ascii="Times New Roman" w:hAnsi="Times New Roman"/>
                <w:sz w:val="22"/>
                <w:szCs w:val="22"/>
                <w:lang w:val="ru-RU"/>
              </w:rPr>
            </w:pPr>
            <w:r w:rsidRPr="007E1A1E">
              <w:rPr>
                <w:rFonts w:ascii="Times New Roman" w:hAnsi="Times New Roman"/>
                <w:sz w:val="22"/>
                <w:szCs w:val="22"/>
                <w:lang w:val="ru-RU"/>
              </w:rPr>
              <w:t xml:space="preserve">Узбекский </w:t>
            </w:r>
            <w:proofErr w:type="spellStart"/>
            <w:r w:rsidRPr="007E1A1E">
              <w:rPr>
                <w:rFonts w:ascii="Times New Roman" w:hAnsi="Times New Roman"/>
                <w:sz w:val="22"/>
                <w:szCs w:val="22"/>
                <w:lang w:val="ru-RU"/>
              </w:rPr>
              <w:t>сум</w:t>
            </w:r>
            <w:proofErr w:type="spellEnd"/>
          </w:p>
        </w:tc>
      </w:tr>
      <w:tr w:rsidR="00E0617F" w:rsidRPr="00DD12E8"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8A63DD"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7E1A1E" w:rsidRDefault="008A63DD" w:rsidP="000007EB">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 xml:space="preserve">г. Ташкент, проспект Амира </w:t>
            </w:r>
            <w:proofErr w:type="spellStart"/>
            <w:r w:rsidRPr="007E1A1E">
              <w:rPr>
                <w:rFonts w:ascii="Times New Roman" w:hAnsi="Times New Roman"/>
                <w:sz w:val="22"/>
                <w:szCs w:val="22"/>
                <w:lang w:val="ru-RU"/>
              </w:rPr>
              <w:t>Темура</w:t>
            </w:r>
            <w:proofErr w:type="spellEnd"/>
            <w:r w:rsidRPr="007E1A1E">
              <w:rPr>
                <w:rFonts w:ascii="Times New Roman" w:hAnsi="Times New Roman"/>
                <w:sz w:val="22"/>
                <w:szCs w:val="22"/>
                <w:lang w:val="ru-RU"/>
              </w:rPr>
              <w:t>, 101, Головной офис АО «Национальный банк внешнеэкономической деятельности Республики Узбекистан»</w:t>
            </w:r>
          </w:p>
        </w:tc>
      </w:tr>
      <w:tr w:rsidR="00E0617F" w:rsidRPr="007E1A1E"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216821" w:rsidRDefault="00E0617F" w:rsidP="00E0617F">
            <w:pPr>
              <w:autoSpaceDE w:val="0"/>
              <w:autoSpaceDN w:val="0"/>
              <w:adjustRightInd w:val="0"/>
              <w:jc w:val="center"/>
              <w:rPr>
                <w:rFonts w:ascii="Times New Roman" w:hAnsi="Times New Roman"/>
                <w:sz w:val="22"/>
                <w:szCs w:val="22"/>
                <w:lang w:val="ru-RU"/>
              </w:rPr>
            </w:pPr>
            <w:r w:rsidRPr="00216821">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216821" w:rsidRDefault="00E0617F" w:rsidP="00E0617F">
            <w:pPr>
              <w:autoSpaceDE w:val="0"/>
              <w:autoSpaceDN w:val="0"/>
              <w:adjustRightInd w:val="0"/>
              <w:rPr>
                <w:rFonts w:ascii="Times New Roman" w:hAnsi="Times New Roman"/>
                <w:sz w:val="22"/>
                <w:szCs w:val="22"/>
                <w:lang w:val="ru-RU"/>
              </w:rPr>
            </w:pPr>
            <w:r w:rsidRPr="00216821">
              <w:rPr>
                <w:rFonts w:ascii="Times New Roman" w:hAnsi="Times New Roman"/>
                <w:sz w:val="22"/>
                <w:szCs w:val="22"/>
                <w:lang w:val="ru-RU"/>
              </w:rPr>
              <w:t xml:space="preserve">Сроки </w:t>
            </w:r>
            <w:r w:rsidR="001C1775" w:rsidRPr="00216821">
              <w:rPr>
                <w:rFonts w:ascii="Times New Roman" w:hAnsi="Times New Roman"/>
                <w:sz w:val="22"/>
                <w:szCs w:val="22"/>
                <w:lang w:val="ru-RU"/>
              </w:rPr>
              <w:t>оказания услуг</w:t>
            </w:r>
            <w:r w:rsidRPr="00216821">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1818F5" w:rsidP="00E0617F">
            <w:pPr>
              <w:autoSpaceDE w:val="0"/>
              <w:autoSpaceDN w:val="0"/>
              <w:adjustRightInd w:val="0"/>
              <w:rPr>
                <w:rFonts w:ascii="Times New Roman" w:hAnsi="Times New Roman"/>
                <w:sz w:val="22"/>
                <w:szCs w:val="22"/>
                <w:lang w:val="ru-RU"/>
              </w:rPr>
            </w:pPr>
            <w:r>
              <w:rPr>
                <w:rFonts w:ascii="Times New Roman" w:hAnsi="Times New Roman"/>
                <w:sz w:val="22"/>
                <w:szCs w:val="22"/>
                <w:lang w:val="ru-RU"/>
              </w:rPr>
              <w:t>Не более 35 рабочих дней</w:t>
            </w:r>
            <w:r w:rsidR="00216821" w:rsidRPr="00216821">
              <w:rPr>
                <w:rFonts w:ascii="Times New Roman" w:hAnsi="Times New Roman"/>
                <w:sz w:val="22"/>
                <w:szCs w:val="22"/>
                <w:lang w:val="ru-RU"/>
              </w:rPr>
              <w:t xml:space="preserve"> </w:t>
            </w:r>
          </w:p>
        </w:tc>
      </w:tr>
      <w:tr w:rsidR="00E0617F" w:rsidRPr="00DD12E8"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rsidR="007E5446" w:rsidRDefault="007E5446" w:rsidP="00942958">
      <w:pPr>
        <w:pStyle w:val="aff4"/>
        <w:spacing w:line="230" w:lineRule="auto"/>
        <w:jc w:val="center"/>
        <w:rPr>
          <w:rFonts w:ascii="Times New Roman" w:hAnsi="Times New Roman" w:cs="Times New Roman"/>
          <w:sz w:val="22"/>
          <w:szCs w:val="22"/>
        </w:rPr>
      </w:pPr>
    </w:p>
    <w:p w:rsidR="007E5446" w:rsidRDefault="007E5446" w:rsidP="00942958">
      <w:pPr>
        <w:pStyle w:val="aff4"/>
        <w:spacing w:line="230" w:lineRule="auto"/>
        <w:jc w:val="center"/>
        <w:rPr>
          <w:rFonts w:ascii="Times New Roman" w:hAnsi="Times New Roman" w:cs="Times New Roman"/>
          <w:sz w:val="22"/>
          <w:szCs w:val="22"/>
        </w:rPr>
      </w:pPr>
    </w:p>
    <w:p w:rsidR="007E5446" w:rsidRDefault="007E5446" w:rsidP="00942958">
      <w:pPr>
        <w:pStyle w:val="aff4"/>
        <w:spacing w:line="230" w:lineRule="auto"/>
        <w:jc w:val="center"/>
        <w:rPr>
          <w:rFonts w:ascii="Times New Roman" w:hAnsi="Times New Roman" w:cs="Times New Roman"/>
          <w:sz w:val="22"/>
          <w:szCs w:val="22"/>
        </w:rPr>
      </w:pPr>
    </w:p>
    <w:p w:rsidR="00883AA3" w:rsidRPr="007C5039" w:rsidRDefault="007C5039" w:rsidP="007C5039">
      <w:pPr>
        <w:rPr>
          <w:rFonts w:ascii="Times New Roman" w:hAnsi="Times New Roman"/>
          <w:color w:val="000000"/>
          <w:kern w:val="1"/>
          <w:sz w:val="22"/>
          <w:szCs w:val="22"/>
          <w:lang w:val="ru-RU" w:eastAsia="zh-CN" w:bidi="hi-IN"/>
        </w:rPr>
      </w:pPr>
      <w:r>
        <w:rPr>
          <w:rFonts w:ascii="Times New Roman" w:hAnsi="Times New Roman"/>
          <w:sz w:val="22"/>
          <w:szCs w:val="22"/>
        </w:rPr>
        <w:br w:type="page"/>
      </w:r>
    </w:p>
    <w:p w:rsidR="00883AA3" w:rsidRDefault="00883AA3" w:rsidP="00B67D48">
      <w:pPr>
        <w:pStyle w:val="aff4"/>
        <w:numPr>
          <w:ilvl w:val="0"/>
          <w:numId w:val="4"/>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ПРОЕКТ ДОГОВОРА</w:t>
      </w:r>
    </w:p>
    <w:p w:rsidR="00907C65" w:rsidRPr="007E1A1E" w:rsidRDefault="00907C65" w:rsidP="00907C65">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rsidR="00907C65" w:rsidRPr="007E1A1E" w:rsidRDefault="00907C65" w:rsidP="00907C65">
      <w:pPr>
        <w:spacing w:line="230" w:lineRule="auto"/>
        <w:ind w:firstLine="720"/>
        <w:rPr>
          <w:rFonts w:ascii="Times New Roman" w:hAnsi="Times New Roman"/>
          <w:sz w:val="22"/>
          <w:szCs w:val="22"/>
          <w:lang w:val="ru-RU" w:eastAsia="ru-RU"/>
        </w:rPr>
      </w:pPr>
    </w:p>
    <w:p w:rsidR="00907C65" w:rsidRPr="007E1A1E" w:rsidRDefault="00907C65" w:rsidP="00907C65">
      <w:pPr>
        <w:spacing w:line="230" w:lineRule="auto"/>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t xml:space="preserve">                                                                 </w:t>
      </w:r>
      <w:r w:rsidRPr="007E1A1E">
        <w:rPr>
          <w:rFonts w:ascii="Times New Roman" w:hAnsi="Times New Roman"/>
          <w:sz w:val="22"/>
          <w:szCs w:val="22"/>
          <w:lang w:val="ru-RU" w:eastAsia="ru-RU"/>
        </w:rPr>
        <w:tab/>
      </w:r>
      <w:r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“__”____     ______20__г.</w:t>
      </w:r>
    </w:p>
    <w:p w:rsidR="00907C65" w:rsidRPr="007E1A1E" w:rsidRDefault="00907C65" w:rsidP="00907C65">
      <w:pPr>
        <w:spacing w:line="230" w:lineRule="auto"/>
        <w:ind w:firstLine="720"/>
        <w:jc w:val="both"/>
        <w:rPr>
          <w:rFonts w:ascii="Times New Roman" w:hAnsi="Times New Roman"/>
          <w:sz w:val="22"/>
          <w:szCs w:val="22"/>
          <w:lang w:val="ru-RU" w:eastAsia="ru-RU"/>
        </w:rPr>
      </w:pPr>
    </w:p>
    <w:p w:rsidR="00DD12E8" w:rsidRPr="00C82518" w:rsidRDefault="00DD12E8" w:rsidP="00A900A4">
      <w:pPr>
        <w:ind w:firstLine="567"/>
        <w:jc w:val="both"/>
        <w:rPr>
          <w:rFonts w:ascii="Times New Roman" w:hAnsi="Times New Roman"/>
          <w:b/>
          <w:sz w:val="22"/>
          <w:szCs w:val="22"/>
          <w:lang w:val="ru-RU"/>
        </w:rPr>
      </w:pPr>
      <w:r w:rsidRPr="00C82518">
        <w:rPr>
          <w:rFonts w:ascii="Times New Roman" w:hAnsi="Times New Roman"/>
          <w:b/>
          <w:sz w:val="22"/>
          <w:szCs w:val="22"/>
          <w:lang w:val="ru-RU"/>
        </w:rPr>
        <w:t>АО «Национальный банк внешнеэкономической деятельности Республики Узбекистан»</w:t>
      </w:r>
      <w:r w:rsidRPr="00C82518">
        <w:rPr>
          <w:rFonts w:ascii="Times New Roman" w:hAnsi="Times New Roman"/>
          <w:sz w:val="22"/>
          <w:szCs w:val="22"/>
          <w:lang w:val="ru-RU"/>
        </w:rPr>
        <w:t xml:space="preserve">, именуемый в дальнейшем </w:t>
      </w:r>
      <w:r w:rsidRPr="00C82518">
        <w:rPr>
          <w:rFonts w:ascii="Times New Roman" w:hAnsi="Times New Roman"/>
          <w:b/>
          <w:sz w:val="22"/>
          <w:szCs w:val="22"/>
          <w:lang w:val="ru-RU"/>
        </w:rPr>
        <w:t>«Заказчик»,</w:t>
      </w:r>
      <w:r w:rsidRPr="00C82518">
        <w:rPr>
          <w:rFonts w:ascii="Times New Roman" w:hAnsi="Times New Roman"/>
          <w:sz w:val="22"/>
          <w:szCs w:val="22"/>
          <w:lang w:val="ru-RU"/>
        </w:rPr>
        <w:t xml:space="preserve"> в лице ______________________ действующего на основании _________________ №_______ от ___.___._____г., с одной стороны, и</w:t>
      </w:r>
      <w:r w:rsidRPr="00C82518">
        <w:rPr>
          <w:rFonts w:ascii="Times New Roman" w:hAnsi="Times New Roman"/>
          <w:b/>
          <w:sz w:val="22"/>
          <w:szCs w:val="22"/>
          <w:lang w:val="ru-RU"/>
        </w:rPr>
        <w:t xml:space="preserve"> </w:t>
      </w:r>
    </w:p>
    <w:p w:rsidR="00DD12E8" w:rsidRPr="00C82518" w:rsidRDefault="00DD12E8" w:rsidP="00A900A4">
      <w:pPr>
        <w:ind w:firstLine="567"/>
        <w:jc w:val="both"/>
        <w:rPr>
          <w:rFonts w:ascii="Times New Roman" w:hAnsi="Times New Roman"/>
          <w:sz w:val="22"/>
          <w:szCs w:val="22"/>
          <w:lang w:val="ru-RU"/>
        </w:rPr>
      </w:pPr>
      <w:r w:rsidRPr="00C82518">
        <w:rPr>
          <w:rFonts w:ascii="Times New Roman" w:hAnsi="Times New Roman"/>
          <w:sz w:val="22"/>
          <w:szCs w:val="22"/>
          <w:lang w:val="ru-RU"/>
        </w:rPr>
        <w:t xml:space="preserve">________________________________________________________________________, именуемый в дальнейшем </w:t>
      </w:r>
      <w:r w:rsidRPr="00C82518">
        <w:rPr>
          <w:rFonts w:ascii="Times New Roman" w:hAnsi="Times New Roman"/>
          <w:b/>
          <w:sz w:val="22"/>
          <w:szCs w:val="22"/>
          <w:lang w:val="ru-RU"/>
        </w:rPr>
        <w:t>«Исполнитель»,</w:t>
      </w:r>
      <w:r w:rsidRPr="00C82518">
        <w:rPr>
          <w:rFonts w:ascii="Times New Roman" w:hAnsi="Times New Roman"/>
          <w:sz w:val="22"/>
          <w:szCs w:val="22"/>
          <w:lang w:val="ru-RU"/>
        </w:rPr>
        <w:t xml:space="preserve"> с другой стороны, </w:t>
      </w:r>
    </w:p>
    <w:p w:rsidR="00DD12E8" w:rsidRPr="00C82518" w:rsidRDefault="00DD12E8" w:rsidP="00A900A4">
      <w:pPr>
        <w:ind w:firstLine="567"/>
        <w:jc w:val="both"/>
        <w:rPr>
          <w:rFonts w:ascii="Times New Roman" w:hAnsi="Times New Roman"/>
          <w:sz w:val="22"/>
          <w:szCs w:val="22"/>
          <w:lang w:val="ru-RU"/>
        </w:rPr>
      </w:pPr>
      <w:r w:rsidRPr="00C82518">
        <w:rPr>
          <w:rFonts w:ascii="Times New Roman" w:hAnsi="Times New Roman"/>
          <w:sz w:val="22"/>
          <w:szCs w:val="22"/>
          <w:lang w:val="ru-RU"/>
        </w:rPr>
        <w:t>при совместном упоминании именуемые «Стороны», заключили настоящий договор (далее - Договор) о нижеследующем:</w:t>
      </w:r>
    </w:p>
    <w:p w:rsidR="00DD12E8" w:rsidRPr="00C82518" w:rsidRDefault="00DD12E8" w:rsidP="00DD12E8">
      <w:pPr>
        <w:ind w:left="-142" w:firstLine="708"/>
        <w:jc w:val="both"/>
        <w:rPr>
          <w:rFonts w:ascii="Times New Roman" w:hAnsi="Times New Roman"/>
          <w:sz w:val="22"/>
          <w:szCs w:val="22"/>
          <w:lang w:val="ru-RU"/>
        </w:rPr>
      </w:pPr>
    </w:p>
    <w:p w:rsidR="00DD12E8" w:rsidRPr="00C82518" w:rsidRDefault="00DD12E8" w:rsidP="00DD12E8">
      <w:pPr>
        <w:ind w:left="-142"/>
        <w:jc w:val="center"/>
        <w:rPr>
          <w:rFonts w:ascii="Times New Roman" w:hAnsi="Times New Roman"/>
          <w:b/>
          <w:sz w:val="22"/>
          <w:szCs w:val="22"/>
          <w:lang w:val="ru-RU"/>
        </w:rPr>
      </w:pPr>
      <w:r w:rsidRPr="00C82518">
        <w:rPr>
          <w:rFonts w:ascii="Times New Roman" w:hAnsi="Times New Roman"/>
          <w:b/>
          <w:sz w:val="22"/>
          <w:szCs w:val="22"/>
          <w:lang w:val="ru-RU"/>
        </w:rPr>
        <w:t>1. ПРЕДМЕТ ДОГОВОРА</w:t>
      </w:r>
    </w:p>
    <w:p w:rsidR="000F4005" w:rsidRPr="00C82518" w:rsidRDefault="000F4005" w:rsidP="00001913">
      <w:pPr>
        <w:ind w:firstLine="567"/>
        <w:jc w:val="both"/>
        <w:rPr>
          <w:rFonts w:ascii="Times New Roman" w:hAnsi="Times New Roman"/>
          <w:sz w:val="22"/>
          <w:szCs w:val="22"/>
          <w:lang w:val="ru-RU" w:eastAsia="ru-RU"/>
        </w:rPr>
      </w:pPr>
      <w:r w:rsidRPr="008B5BA9">
        <w:rPr>
          <w:rFonts w:ascii="Times New Roman" w:hAnsi="Times New Roman"/>
          <w:sz w:val="22"/>
          <w:szCs w:val="22"/>
          <w:lang w:val="ru-RU" w:eastAsia="ru-RU"/>
        </w:rPr>
        <w:t xml:space="preserve">1.1. </w:t>
      </w:r>
      <w:r w:rsidR="00C82518" w:rsidRPr="008B5BA9">
        <w:rPr>
          <w:rFonts w:ascii="Times New Roman" w:hAnsi="Times New Roman"/>
          <w:sz w:val="22"/>
          <w:szCs w:val="22"/>
          <w:lang w:val="ru-RU" w:eastAsia="ru-RU"/>
        </w:rPr>
        <w:t>Исполнитель</w:t>
      </w:r>
      <w:r w:rsidRPr="008B5BA9">
        <w:rPr>
          <w:rFonts w:ascii="Times New Roman" w:hAnsi="Times New Roman"/>
          <w:sz w:val="22"/>
          <w:szCs w:val="22"/>
          <w:lang w:val="ru-RU" w:eastAsia="ru-RU"/>
        </w:rPr>
        <w:t xml:space="preserve"> обязуется </w:t>
      </w:r>
      <w:r w:rsidR="00C82518" w:rsidRPr="008B5BA9">
        <w:rPr>
          <w:rFonts w:ascii="Times New Roman" w:hAnsi="Times New Roman"/>
          <w:sz w:val="22"/>
          <w:szCs w:val="22"/>
          <w:lang w:val="ru-RU" w:eastAsia="ru-RU"/>
        </w:rPr>
        <w:t>оказать</w:t>
      </w:r>
      <w:r w:rsidRPr="008B5BA9">
        <w:rPr>
          <w:rFonts w:ascii="Times New Roman" w:hAnsi="Times New Roman"/>
          <w:sz w:val="22"/>
          <w:szCs w:val="22"/>
          <w:lang w:val="ru-RU" w:eastAsia="ru-RU"/>
        </w:rPr>
        <w:t xml:space="preserve"> </w:t>
      </w:r>
      <w:r w:rsidR="00001913" w:rsidRPr="008B5BA9">
        <w:rPr>
          <w:rFonts w:ascii="Times New Roman" w:hAnsi="Times New Roman"/>
          <w:sz w:val="22"/>
          <w:szCs w:val="22"/>
          <w:lang w:val="ru-RU" w:eastAsia="ru-RU"/>
        </w:rPr>
        <w:t xml:space="preserve">услуги </w:t>
      </w:r>
      <w:r w:rsidR="001818F5" w:rsidRPr="008B5BA9">
        <w:rPr>
          <w:rFonts w:ascii="Times New Roman" w:hAnsi="Times New Roman"/>
          <w:sz w:val="22"/>
          <w:szCs w:val="22"/>
          <w:lang w:val="ru-RU" w:eastAsia="ru-RU"/>
        </w:rPr>
        <w:t>Заказчику</w:t>
      </w:r>
      <w:r w:rsidR="00001913" w:rsidRPr="008B5BA9">
        <w:rPr>
          <w:rFonts w:ascii="Times New Roman" w:hAnsi="Times New Roman"/>
          <w:b/>
          <w:bCs/>
          <w:iCs/>
          <w:sz w:val="22"/>
          <w:szCs w:val="22"/>
          <w:lang w:val="ru-RU" w:eastAsia="ru-RU"/>
        </w:rPr>
        <w:t xml:space="preserve"> </w:t>
      </w:r>
      <w:r w:rsidR="001818F5" w:rsidRPr="008B5BA9">
        <w:rPr>
          <w:rFonts w:ascii="Times New Roman" w:hAnsi="Times New Roman"/>
          <w:bCs/>
          <w:iCs/>
          <w:sz w:val="22"/>
          <w:szCs w:val="22"/>
          <w:lang w:val="ru-RU" w:eastAsia="ru-RU"/>
        </w:rPr>
        <w:t>в полном соответствии</w:t>
      </w:r>
      <w:r w:rsidR="00AA0919" w:rsidRPr="008B5BA9">
        <w:rPr>
          <w:rFonts w:ascii="Times New Roman" w:hAnsi="Times New Roman"/>
          <w:bCs/>
          <w:iCs/>
          <w:sz w:val="22"/>
          <w:szCs w:val="22"/>
          <w:lang w:val="ru-RU" w:eastAsia="ru-RU"/>
        </w:rPr>
        <w:t xml:space="preserve"> с Техническим заданием и</w:t>
      </w:r>
      <w:r w:rsidR="00AA0919" w:rsidRPr="008B5BA9">
        <w:rPr>
          <w:rFonts w:ascii="Times New Roman" w:hAnsi="Times New Roman"/>
          <w:b/>
          <w:bCs/>
          <w:iCs/>
          <w:sz w:val="22"/>
          <w:szCs w:val="22"/>
          <w:lang w:val="ru-RU" w:eastAsia="ru-RU"/>
        </w:rPr>
        <w:t xml:space="preserve"> </w:t>
      </w:r>
      <w:r w:rsidR="00AA0919" w:rsidRPr="008B5BA9">
        <w:rPr>
          <w:rFonts w:ascii="Times New Roman" w:hAnsi="Times New Roman"/>
          <w:sz w:val="22"/>
          <w:szCs w:val="22"/>
          <w:lang w:val="ru-RU"/>
        </w:rPr>
        <w:t>согласно</w:t>
      </w:r>
      <w:r w:rsidR="001818F5" w:rsidRPr="008B5BA9">
        <w:rPr>
          <w:rFonts w:ascii="Times New Roman" w:hAnsi="Times New Roman"/>
          <w:sz w:val="22"/>
          <w:szCs w:val="22"/>
          <w:lang w:val="ru-RU"/>
        </w:rPr>
        <w:t xml:space="preserve"> </w:t>
      </w:r>
      <w:r w:rsidR="00C82518" w:rsidRPr="008B5BA9">
        <w:rPr>
          <w:rFonts w:ascii="Times New Roman" w:hAnsi="Times New Roman"/>
          <w:sz w:val="22"/>
          <w:szCs w:val="22"/>
          <w:lang w:val="ru-RU"/>
        </w:rPr>
        <w:t>Приложении №1 (далее – Услуги)</w:t>
      </w:r>
      <w:r w:rsidRPr="008B5BA9">
        <w:rPr>
          <w:rFonts w:ascii="Times New Roman" w:hAnsi="Times New Roman"/>
          <w:sz w:val="22"/>
          <w:szCs w:val="22"/>
          <w:lang w:val="ru-RU" w:eastAsia="ru-RU"/>
        </w:rPr>
        <w:t>, а Заказчик обязуется принять и оплатить</w:t>
      </w:r>
      <w:r w:rsidR="001818F5" w:rsidRPr="008B5BA9">
        <w:rPr>
          <w:rFonts w:ascii="Times New Roman" w:hAnsi="Times New Roman"/>
          <w:sz w:val="22"/>
          <w:szCs w:val="22"/>
          <w:lang w:val="ru-RU" w:eastAsia="ru-RU"/>
        </w:rPr>
        <w:t xml:space="preserve"> Исполнителю</w:t>
      </w:r>
      <w:r w:rsidRPr="008B5BA9">
        <w:rPr>
          <w:rFonts w:ascii="Times New Roman" w:hAnsi="Times New Roman"/>
          <w:sz w:val="22"/>
          <w:szCs w:val="22"/>
          <w:lang w:val="ru-RU" w:eastAsia="ru-RU"/>
        </w:rPr>
        <w:t>, согласно условиям настоящего Договора.</w:t>
      </w:r>
    </w:p>
    <w:p w:rsidR="00C82518" w:rsidRDefault="00C82518" w:rsidP="00001913">
      <w:pPr>
        <w:ind w:firstLine="567"/>
        <w:jc w:val="both"/>
        <w:rPr>
          <w:rFonts w:ascii="Times New Roman" w:hAnsi="Times New Roman"/>
          <w:sz w:val="22"/>
          <w:szCs w:val="22"/>
          <w:lang w:val="ru-RU"/>
        </w:rPr>
      </w:pPr>
      <w:r w:rsidRPr="00C82518">
        <w:rPr>
          <w:rFonts w:ascii="Times New Roman" w:hAnsi="Times New Roman"/>
          <w:sz w:val="22"/>
          <w:szCs w:val="22"/>
          <w:lang w:val="ru-RU" w:eastAsia="ru-RU"/>
        </w:rPr>
        <w:t xml:space="preserve">1.2. </w:t>
      </w:r>
      <w:r w:rsidRPr="00C82518">
        <w:rPr>
          <w:rFonts w:ascii="Times New Roman" w:hAnsi="Times New Roman"/>
          <w:sz w:val="22"/>
          <w:szCs w:val="22"/>
          <w:lang w:val="ru-RU"/>
        </w:rPr>
        <w:t>Исполнитель гарантирует, что имеет все необходимые разрешения, согласования, утверждения лицензии и иные разрешительные документы на право оказания Услуг по настоящему Договору в течение всего срока действия Договора</w:t>
      </w:r>
      <w:r>
        <w:rPr>
          <w:rFonts w:ascii="Times New Roman" w:hAnsi="Times New Roman"/>
          <w:sz w:val="22"/>
          <w:szCs w:val="22"/>
          <w:lang w:val="ru-RU"/>
        </w:rPr>
        <w:t>.</w:t>
      </w:r>
    </w:p>
    <w:p w:rsidR="00C82518" w:rsidRPr="00C82518" w:rsidRDefault="00C82518" w:rsidP="00001913">
      <w:pPr>
        <w:ind w:firstLine="567"/>
        <w:jc w:val="both"/>
        <w:rPr>
          <w:rFonts w:ascii="Times New Roman" w:hAnsi="Times New Roman"/>
          <w:sz w:val="22"/>
          <w:szCs w:val="22"/>
          <w:lang w:val="ru-RU" w:eastAsia="ru-RU"/>
        </w:rPr>
      </w:pPr>
      <w:r>
        <w:rPr>
          <w:rFonts w:ascii="Times New Roman" w:hAnsi="Times New Roman"/>
          <w:sz w:val="22"/>
          <w:szCs w:val="22"/>
          <w:lang w:val="ru-RU"/>
        </w:rPr>
        <w:t xml:space="preserve">1.3. </w:t>
      </w:r>
      <w:r w:rsidRPr="00C82518">
        <w:rPr>
          <w:rFonts w:ascii="Times New Roman" w:hAnsi="Times New Roman"/>
          <w:sz w:val="22"/>
          <w:szCs w:val="22"/>
          <w:lang w:val="ru-RU"/>
        </w:rPr>
        <w:t>Услуги считаются оказанными в полном объеме и удовлетворяющими требованиям Заказчика после подписания Акта приема-сдачи результатов, оказанных (далее - Акт) Услуг Заказчиком</w:t>
      </w:r>
      <w:r>
        <w:rPr>
          <w:rFonts w:ascii="Times New Roman" w:hAnsi="Times New Roman"/>
          <w:sz w:val="22"/>
          <w:szCs w:val="22"/>
          <w:lang w:val="ru-RU"/>
        </w:rPr>
        <w:t>.</w:t>
      </w:r>
    </w:p>
    <w:p w:rsidR="00DD12E8" w:rsidRPr="00C82518" w:rsidRDefault="00DD12E8" w:rsidP="00DD12E8">
      <w:pPr>
        <w:ind w:left="-142"/>
        <w:jc w:val="both"/>
        <w:rPr>
          <w:rFonts w:ascii="Times New Roman" w:hAnsi="Times New Roman"/>
          <w:sz w:val="22"/>
          <w:szCs w:val="22"/>
          <w:lang w:val="uz-Cyrl-UZ"/>
        </w:rPr>
      </w:pPr>
    </w:p>
    <w:p w:rsidR="000F4005" w:rsidRPr="00C82518" w:rsidRDefault="000F4005" w:rsidP="000F4005">
      <w:pPr>
        <w:ind w:firstLine="567"/>
        <w:jc w:val="center"/>
        <w:rPr>
          <w:rFonts w:ascii="Times New Roman" w:hAnsi="Times New Roman"/>
          <w:b/>
          <w:sz w:val="22"/>
          <w:szCs w:val="22"/>
          <w:lang w:val="ru-RU" w:eastAsia="ru-RU"/>
        </w:rPr>
      </w:pPr>
      <w:r w:rsidRPr="00C82518">
        <w:rPr>
          <w:rFonts w:ascii="Times New Roman" w:hAnsi="Times New Roman"/>
          <w:b/>
          <w:sz w:val="22"/>
          <w:szCs w:val="22"/>
          <w:lang w:val="ru-RU" w:eastAsia="ru-RU"/>
        </w:rPr>
        <w:t>2. ЦЕНА ДОГОВОРА</w:t>
      </w:r>
      <w:r w:rsidR="00001913" w:rsidRPr="00C82518">
        <w:rPr>
          <w:rFonts w:ascii="Times New Roman" w:hAnsi="Times New Roman"/>
          <w:b/>
          <w:sz w:val="22"/>
          <w:szCs w:val="22"/>
          <w:lang w:val="ru-RU" w:eastAsia="ru-RU"/>
        </w:rPr>
        <w:t xml:space="preserve"> И ПОРЯДОК РАСЧЕТОВ</w:t>
      </w:r>
    </w:p>
    <w:p w:rsidR="000F4005" w:rsidRPr="00C82518" w:rsidRDefault="000F4005" w:rsidP="000F4005">
      <w:pPr>
        <w:ind w:firstLine="567"/>
        <w:jc w:val="both"/>
        <w:rPr>
          <w:rFonts w:ascii="Times New Roman" w:hAnsi="Times New Roman"/>
          <w:sz w:val="22"/>
          <w:szCs w:val="22"/>
          <w:lang w:val="ru-RU" w:eastAsia="ru-RU"/>
        </w:rPr>
      </w:pPr>
      <w:r w:rsidRPr="00C82518">
        <w:rPr>
          <w:rFonts w:ascii="Times New Roman" w:hAnsi="Times New Roman"/>
          <w:sz w:val="22"/>
          <w:szCs w:val="22"/>
          <w:lang w:val="ru-RU" w:eastAsia="ru-RU"/>
        </w:rPr>
        <w:t xml:space="preserve">2.1. Стоимость </w:t>
      </w:r>
      <w:r w:rsidR="00001913" w:rsidRPr="00C82518">
        <w:rPr>
          <w:rFonts w:ascii="Times New Roman" w:hAnsi="Times New Roman"/>
          <w:sz w:val="22"/>
          <w:szCs w:val="22"/>
          <w:lang w:val="ru-RU" w:eastAsia="ru-RU"/>
        </w:rPr>
        <w:t>услуг</w:t>
      </w:r>
      <w:r w:rsidRPr="00C82518">
        <w:rPr>
          <w:rFonts w:ascii="Times New Roman" w:hAnsi="Times New Roman"/>
          <w:sz w:val="22"/>
          <w:szCs w:val="22"/>
          <w:lang w:val="ru-RU" w:eastAsia="ru-RU"/>
        </w:rPr>
        <w:t xml:space="preserve"> и общая сумма Договора составляет _______________________ (________________________________________________________________________) </w:t>
      </w:r>
      <w:proofErr w:type="spellStart"/>
      <w:r w:rsidRPr="00C82518">
        <w:rPr>
          <w:rFonts w:ascii="Times New Roman" w:hAnsi="Times New Roman"/>
          <w:sz w:val="22"/>
          <w:szCs w:val="22"/>
          <w:lang w:val="ru-RU" w:eastAsia="ru-RU"/>
        </w:rPr>
        <w:t>сум</w:t>
      </w:r>
      <w:proofErr w:type="spellEnd"/>
      <w:r w:rsidRPr="00C82518">
        <w:rPr>
          <w:rFonts w:ascii="Times New Roman" w:hAnsi="Times New Roman"/>
          <w:sz w:val="22"/>
          <w:szCs w:val="22"/>
          <w:lang w:val="ru-RU" w:eastAsia="ru-RU"/>
        </w:rPr>
        <w:t xml:space="preserve"> с</w:t>
      </w:r>
      <w:r w:rsidR="00AA0919">
        <w:rPr>
          <w:rFonts w:ascii="Times New Roman" w:hAnsi="Times New Roman"/>
          <w:sz w:val="22"/>
          <w:szCs w:val="22"/>
          <w:lang w:val="ru-RU" w:eastAsia="ru-RU"/>
        </w:rPr>
        <w:t>/без</w:t>
      </w:r>
      <w:r w:rsidRPr="00C82518">
        <w:rPr>
          <w:rFonts w:ascii="Times New Roman" w:hAnsi="Times New Roman"/>
          <w:sz w:val="22"/>
          <w:szCs w:val="22"/>
          <w:lang w:val="ru-RU" w:eastAsia="ru-RU"/>
        </w:rPr>
        <w:t xml:space="preserve"> НДС.</w:t>
      </w:r>
    </w:p>
    <w:p w:rsidR="00413795" w:rsidRPr="008B5BA9" w:rsidRDefault="00001913" w:rsidP="00413795">
      <w:pPr>
        <w:ind w:firstLine="567"/>
        <w:jc w:val="both"/>
        <w:rPr>
          <w:rFonts w:ascii="Times New Roman" w:hAnsi="Times New Roman"/>
          <w:sz w:val="22"/>
          <w:szCs w:val="22"/>
          <w:lang w:val="ru-RU" w:eastAsia="ru-RU"/>
        </w:rPr>
      </w:pPr>
      <w:r w:rsidRPr="008B5BA9">
        <w:rPr>
          <w:rFonts w:ascii="Times New Roman" w:hAnsi="Times New Roman"/>
          <w:sz w:val="22"/>
          <w:szCs w:val="22"/>
          <w:lang w:val="ru-RU" w:eastAsia="ru-RU"/>
        </w:rPr>
        <w:t xml:space="preserve">2.2. </w:t>
      </w:r>
      <w:r w:rsidR="00E559CA" w:rsidRPr="008B5BA9">
        <w:rPr>
          <w:rFonts w:ascii="Times New Roman" w:hAnsi="Times New Roman"/>
          <w:sz w:val="22"/>
          <w:szCs w:val="22"/>
          <w:lang w:val="ru-RU" w:eastAsia="ru-RU"/>
        </w:rPr>
        <w:t>Предоплата</w:t>
      </w:r>
      <w:r w:rsidR="00413795" w:rsidRPr="008B5BA9">
        <w:rPr>
          <w:rFonts w:ascii="Times New Roman" w:hAnsi="Times New Roman"/>
          <w:sz w:val="22"/>
          <w:szCs w:val="22"/>
          <w:lang w:val="ru-RU" w:eastAsia="ru-RU"/>
        </w:rPr>
        <w:t xml:space="preserve"> в размере 50%</w:t>
      </w:r>
      <w:r w:rsidR="00E559CA" w:rsidRPr="008B5BA9">
        <w:rPr>
          <w:rFonts w:ascii="Times New Roman" w:hAnsi="Times New Roman"/>
          <w:sz w:val="22"/>
          <w:szCs w:val="22"/>
          <w:lang w:val="ru-RU" w:eastAsia="ru-RU"/>
        </w:rPr>
        <w:t xml:space="preserve"> суммы</w:t>
      </w:r>
      <w:r w:rsidR="00413795" w:rsidRPr="008B5BA9">
        <w:rPr>
          <w:rFonts w:ascii="Times New Roman" w:hAnsi="Times New Roman"/>
          <w:sz w:val="22"/>
          <w:szCs w:val="22"/>
          <w:lang w:val="ru-RU" w:eastAsia="ru-RU"/>
        </w:rPr>
        <w:t xml:space="preserve"> осуществляется в течение 10 (пяти) дней со дня подписания </w:t>
      </w:r>
      <w:r w:rsidR="00E559CA" w:rsidRPr="008B5BA9">
        <w:rPr>
          <w:rFonts w:ascii="Times New Roman" w:hAnsi="Times New Roman"/>
          <w:sz w:val="22"/>
          <w:szCs w:val="22"/>
          <w:lang w:val="ru-RU" w:eastAsia="ru-RU"/>
        </w:rPr>
        <w:t xml:space="preserve">Договора </w:t>
      </w:r>
      <w:r w:rsidR="00413795" w:rsidRPr="008B5BA9">
        <w:rPr>
          <w:rFonts w:ascii="Times New Roman" w:hAnsi="Times New Roman"/>
          <w:sz w:val="22"/>
          <w:szCs w:val="22"/>
          <w:lang w:val="ru-RU" w:eastAsia="ru-RU"/>
        </w:rPr>
        <w:t>Сторонами.</w:t>
      </w:r>
    </w:p>
    <w:p w:rsidR="00001913" w:rsidRPr="008B5BA9" w:rsidRDefault="00413795" w:rsidP="000F4005">
      <w:pPr>
        <w:ind w:firstLine="567"/>
        <w:jc w:val="both"/>
        <w:rPr>
          <w:rFonts w:ascii="Times New Roman" w:hAnsi="Times New Roman"/>
          <w:sz w:val="22"/>
          <w:szCs w:val="22"/>
          <w:lang w:val="ru-RU" w:eastAsia="ru-RU"/>
        </w:rPr>
      </w:pPr>
      <w:r w:rsidRPr="008B5BA9">
        <w:rPr>
          <w:rFonts w:ascii="Times New Roman" w:hAnsi="Times New Roman"/>
          <w:sz w:val="22"/>
          <w:szCs w:val="22"/>
          <w:lang w:val="ru-RU" w:eastAsia="ru-RU"/>
        </w:rPr>
        <w:t xml:space="preserve">2.3. </w:t>
      </w:r>
      <w:r w:rsidR="00E559CA" w:rsidRPr="008B5BA9">
        <w:rPr>
          <w:rFonts w:ascii="Times New Roman" w:hAnsi="Times New Roman"/>
          <w:sz w:val="22"/>
          <w:szCs w:val="22"/>
          <w:lang w:val="ru-RU" w:eastAsia="ru-RU"/>
        </w:rPr>
        <w:t>Оплата оставшихся 50% суммы после оформления акта сдачи-приемки выполненных работ</w:t>
      </w:r>
      <w:r w:rsidR="00001913" w:rsidRPr="008B5BA9">
        <w:rPr>
          <w:rFonts w:ascii="Times New Roman" w:hAnsi="Times New Roman"/>
          <w:sz w:val="22"/>
          <w:szCs w:val="22"/>
          <w:lang w:val="ru-RU" w:eastAsia="ru-RU"/>
        </w:rPr>
        <w:t>.</w:t>
      </w:r>
    </w:p>
    <w:p w:rsidR="00C82518" w:rsidRPr="008B5BA9" w:rsidRDefault="00C82518" w:rsidP="000F4005">
      <w:pPr>
        <w:ind w:firstLine="567"/>
        <w:jc w:val="both"/>
        <w:rPr>
          <w:rFonts w:ascii="Times New Roman" w:hAnsi="Times New Roman"/>
          <w:color w:val="FF0000"/>
          <w:sz w:val="22"/>
          <w:szCs w:val="22"/>
          <w:lang w:val="ru-RU" w:eastAsia="ru-RU"/>
        </w:rPr>
      </w:pPr>
      <w:r w:rsidRPr="008B5BA9">
        <w:rPr>
          <w:rFonts w:ascii="Times New Roman" w:hAnsi="Times New Roman"/>
          <w:sz w:val="22"/>
          <w:szCs w:val="22"/>
          <w:lang w:val="ru-RU" w:eastAsia="ru-RU"/>
        </w:rPr>
        <w:t xml:space="preserve">2.3. Моментом оплаты считается поступление денежных средств на расчетный счет Исполнителя.  </w:t>
      </w:r>
    </w:p>
    <w:p w:rsidR="000F4005" w:rsidRPr="00C82518" w:rsidRDefault="000F4005" w:rsidP="000F4005">
      <w:pPr>
        <w:ind w:firstLine="567"/>
        <w:jc w:val="both"/>
        <w:rPr>
          <w:rFonts w:ascii="Times New Roman" w:hAnsi="Times New Roman"/>
          <w:sz w:val="22"/>
          <w:szCs w:val="22"/>
          <w:lang w:val="ru-RU" w:eastAsia="ru-RU"/>
        </w:rPr>
      </w:pPr>
    </w:p>
    <w:p w:rsidR="000F4005" w:rsidRPr="00C82518" w:rsidRDefault="00001913" w:rsidP="000F4005">
      <w:pPr>
        <w:ind w:firstLine="567"/>
        <w:jc w:val="center"/>
        <w:rPr>
          <w:rFonts w:ascii="Times New Roman" w:hAnsi="Times New Roman"/>
          <w:b/>
          <w:sz w:val="22"/>
          <w:szCs w:val="22"/>
          <w:lang w:val="ru-RU" w:eastAsia="ru-RU"/>
        </w:rPr>
      </w:pPr>
      <w:r w:rsidRPr="00C82518">
        <w:rPr>
          <w:rFonts w:ascii="Times New Roman" w:hAnsi="Times New Roman"/>
          <w:b/>
          <w:sz w:val="22"/>
          <w:szCs w:val="22"/>
          <w:lang w:val="ru-RU" w:eastAsia="ru-RU"/>
        </w:rPr>
        <w:t>3</w:t>
      </w:r>
      <w:r w:rsidR="000F4005" w:rsidRPr="00C82518">
        <w:rPr>
          <w:rFonts w:ascii="Times New Roman" w:hAnsi="Times New Roman"/>
          <w:b/>
          <w:sz w:val="22"/>
          <w:szCs w:val="22"/>
          <w:lang w:val="ru-RU" w:eastAsia="ru-RU"/>
        </w:rPr>
        <w:t xml:space="preserve">. </w:t>
      </w:r>
      <w:r w:rsidR="00A900A4">
        <w:rPr>
          <w:rFonts w:ascii="Times New Roman" w:hAnsi="Times New Roman"/>
          <w:b/>
          <w:sz w:val="22"/>
          <w:szCs w:val="22"/>
          <w:lang w:val="ru-RU"/>
        </w:rPr>
        <w:t>ПОРЯДОК СДАЧИ И ПРИЁМКИ УСЛУГ</w:t>
      </w:r>
    </w:p>
    <w:p w:rsidR="000F4005" w:rsidRPr="008B5BA9" w:rsidRDefault="00001913" w:rsidP="000F4005">
      <w:pPr>
        <w:ind w:firstLine="567"/>
        <w:jc w:val="both"/>
        <w:rPr>
          <w:rFonts w:ascii="Times New Roman" w:hAnsi="Times New Roman"/>
          <w:sz w:val="22"/>
          <w:szCs w:val="22"/>
          <w:lang w:val="ru-RU" w:eastAsia="ru-RU"/>
        </w:rPr>
      </w:pPr>
      <w:r w:rsidRPr="008B5BA9">
        <w:rPr>
          <w:rFonts w:ascii="Times New Roman" w:hAnsi="Times New Roman"/>
          <w:sz w:val="22"/>
          <w:szCs w:val="22"/>
          <w:lang w:val="ru-RU" w:eastAsia="ru-RU"/>
        </w:rPr>
        <w:t>3</w:t>
      </w:r>
      <w:r w:rsidR="000F4005" w:rsidRPr="008B5BA9">
        <w:rPr>
          <w:rFonts w:ascii="Times New Roman" w:hAnsi="Times New Roman"/>
          <w:sz w:val="22"/>
          <w:szCs w:val="22"/>
          <w:lang w:val="ru-RU" w:eastAsia="ru-RU"/>
        </w:rPr>
        <w:t>.1. «</w:t>
      </w:r>
      <w:r w:rsidR="00C82518" w:rsidRPr="008B5BA9">
        <w:rPr>
          <w:rFonts w:ascii="Times New Roman" w:hAnsi="Times New Roman"/>
          <w:sz w:val="22"/>
          <w:szCs w:val="22"/>
          <w:lang w:val="ru-RU" w:eastAsia="ru-RU"/>
        </w:rPr>
        <w:t>Исполнитель</w:t>
      </w:r>
      <w:r w:rsidR="000F4005" w:rsidRPr="008B5BA9">
        <w:rPr>
          <w:rFonts w:ascii="Times New Roman" w:hAnsi="Times New Roman"/>
          <w:sz w:val="22"/>
          <w:szCs w:val="22"/>
          <w:lang w:val="ru-RU" w:eastAsia="ru-RU"/>
        </w:rPr>
        <w:t>» обязан выполнить работы, предусмотренные п.1. настоящего Договора,</w:t>
      </w:r>
      <w:r w:rsidR="000F4005" w:rsidRPr="00C82518">
        <w:rPr>
          <w:rFonts w:ascii="Times New Roman" w:hAnsi="Times New Roman"/>
          <w:sz w:val="22"/>
          <w:szCs w:val="22"/>
          <w:lang w:val="ru-RU" w:eastAsia="ru-RU"/>
        </w:rPr>
        <w:t xml:space="preserve"> </w:t>
      </w:r>
      <w:r w:rsidR="000F4005" w:rsidRPr="008B5BA9">
        <w:rPr>
          <w:rFonts w:ascii="Times New Roman" w:hAnsi="Times New Roman"/>
          <w:sz w:val="22"/>
          <w:szCs w:val="22"/>
          <w:lang w:val="ru-RU" w:eastAsia="ru-RU"/>
        </w:rPr>
        <w:t xml:space="preserve">в течение </w:t>
      </w:r>
      <w:r w:rsidR="00AA0919" w:rsidRPr="008B5BA9">
        <w:rPr>
          <w:rFonts w:ascii="Times New Roman" w:hAnsi="Times New Roman"/>
          <w:sz w:val="22"/>
          <w:szCs w:val="22"/>
          <w:lang w:val="ru-RU" w:eastAsia="ru-RU"/>
        </w:rPr>
        <w:t>___</w:t>
      </w:r>
      <w:r w:rsidRPr="008B5BA9">
        <w:rPr>
          <w:rFonts w:ascii="Times New Roman" w:hAnsi="Times New Roman"/>
          <w:sz w:val="22"/>
          <w:szCs w:val="22"/>
          <w:lang w:val="ru-RU" w:eastAsia="ru-RU"/>
        </w:rPr>
        <w:t xml:space="preserve"> </w:t>
      </w:r>
      <w:r w:rsidR="00AA0919" w:rsidRPr="008B5BA9">
        <w:rPr>
          <w:rFonts w:ascii="Times New Roman" w:hAnsi="Times New Roman"/>
          <w:sz w:val="22"/>
          <w:szCs w:val="22"/>
          <w:lang w:val="ru-RU" w:eastAsia="ru-RU"/>
        </w:rPr>
        <w:t>рабочих дней</w:t>
      </w:r>
      <w:r w:rsidR="000F4005" w:rsidRPr="008B5BA9">
        <w:rPr>
          <w:rFonts w:ascii="Times New Roman" w:hAnsi="Times New Roman"/>
          <w:sz w:val="22"/>
          <w:szCs w:val="22"/>
          <w:lang w:val="ru-RU" w:eastAsia="ru-RU"/>
        </w:rPr>
        <w:t xml:space="preserve"> с момента </w:t>
      </w:r>
      <w:r w:rsidRPr="008B5BA9">
        <w:rPr>
          <w:rFonts w:ascii="Times New Roman" w:hAnsi="Times New Roman"/>
          <w:sz w:val="22"/>
          <w:szCs w:val="22"/>
          <w:lang w:val="ru-RU" w:eastAsia="ru-RU"/>
        </w:rPr>
        <w:t>заключения</w:t>
      </w:r>
      <w:r w:rsidR="000F4005" w:rsidRPr="008B5BA9">
        <w:rPr>
          <w:rFonts w:ascii="Times New Roman" w:hAnsi="Times New Roman"/>
          <w:sz w:val="22"/>
          <w:szCs w:val="22"/>
          <w:lang w:val="ru-RU" w:eastAsia="ru-RU"/>
        </w:rPr>
        <w:t xml:space="preserve"> настоящего Договора.</w:t>
      </w:r>
    </w:p>
    <w:p w:rsidR="00C82518" w:rsidRDefault="00C82518" w:rsidP="000F4005">
      <w:pPr>
        <w:ind w:firstLine="567"/>
        <w:jc w:val="both"/>
        <w:rPr>
          <w:rFonts w:ascii="Times New Roman" w:hAnsi="Times New Roman"/>
          <w:sz w:val="22"/>
          <w:szCs w:val="22"/>
          <w:lang w:val="ru-RU" w:eastAsia="ru-RU"/>
        </w:rPr>
      </w:pPr>
      <w:r>
        <w:rPr>
          <w:rFonts w:ascii="Times New Roman" w:hAnsi="Times New Roman"/>
          <w:sz w:val="22"/>
          <w:szCs w:val="22"/>
          <w:lang w:val="ru-RU" w:eastAsia="ru-RU"/>
        </w:rPr>
        <w:t>3.2.</w:t>
      </w:r>
      <w:r w:rsidR="00A900A4">
        <w:rPr>
          <w:rFonts w:ascii="Times New Roman" w:hAnsi="Times New Roman"/>
          <w:sz w:val="22"/>
          <w:szCs w:val="22"/>
          <w:lang w:val="ru-RU" w:eastAsia="ru-RU"/>
        </w:rPr>
        <w:t xml:space="preserve"> </w:t>
      </w:r>
      <w:r w:rsidRPr="00C82518">
        <w:rPr>
          <w:rFonts w:ascii="Times New Roman" w:hAnsi="Times New Roman"/>
          <w:sz w:val="22"/>
          <w:szCs w:val="22"/>
          <w:lang w:val="ru-RU" w:eastAsia="ru-RU"/>
        </w:rPr>
        <w:t>В случае каких-либо непредвиденных обстоятельств, влияющих на возможность завершения оказания Услуг в согласованные сроки, Исполнитель незамедлительно информирует о таких обстоятельствах Заказчика, и Стороны согласовывают перенос срока начала и завершения оказания Услуг</w:t>
      </w:r>
      <w:r w:rsidR="00A900A4">
        <w:rPr>
          <w:rFonts w:ascii="Times New Roman" w:hAnsi="Times New Roman"/>
          <w:sz w:val="22"/>
          <w:szCs w:val="22"/>
          <w:lang w:val="ru-RU" w:eastAsia="ru-RU"/>
        </w:rPr>
        <w:t>.</w:t>
      </w:r>
    </w:p>
    <w:p w:rsidR="00A900A4" w:rsidRDefault="00A900A4" w:rsidP="000F4005">
      <w:pPr>
        <w:ind w:firstLine="567"/>
        <w:jc w:val="both"/>
        <w:rPr>
          <w:rFonts w:ascii="Times New Roman" w:hAnsi="Times New Roman"/>
          <w:sz w:val="22"/>
          <w:szCs w:val="22"/>
          <w:lang w:val="ru-RU" w:eastAsia="ru-RU"/>
        </w:rPr>
      </w:pPr>
      <w:r>
        <w:rPr>
          <w:rFonts w:ascii="Times New Roman" w:hAnsi="Times New Roman"/>
          <w:sz w:val="22"/>
          <w:szCs w:val="22"/>
          <w:lang w:val="ru-RU" w:eastAsia="ru-RU"/>
        </w:rPr>
        <w:t>3.</w:t>
      </w:r>
      <w:r w:rsidR="00AA0919">
        <w:rPr>
          <w:rFonts w:ascii="Times New Roman" w:hAnsi="Times New Roman"/>
          <w:sz w:val="22"/>
          <w:szCs w:val="22"/>
          <w:lang w:val="ru-RU" w:eastAsia="ru-RU"/>
        </w:rPr>
        <w:t>3</w:t>
      </w:r>
      <w:r>
        <w:rPr>
          <w:rFonts w:ascii="Times New Roman" w:hAnsi="Times New Roman"/>
          <w:sz w:val="22"/>
          <w:szCs w:val="22"/>
          <w:lang w:val="ru-RU" w:eastAsia="ru-RU"/>
        </w:rPr>
        <w:t xml:space="preserve">. </w:t>
      </w:r>
      <w:r w:rsidRPr="00A900A4">
        <w:rPr>
          <w:rFonts w:ascii="Times New Roman" w:hAnsi="Times New Roman"/>
          <w:sz w:val="22"/>
          <w:szCs w:val="22"/>
          <w:lang w:val="ru-RU" w:eastAsia="ru-RU"/>
        </w:rPr>
        <w:t>В случае каких-либо непредвиденных обстоятельств, влияющих на возможность   исполнения Заказчиком своих обязательств по приемке услуг в согласованные сроки, Заказчик информирует о таких обстоятельствах Исполнителя, и Стороны согласовывают перенос даты сдачи Исполнителем результата оказания Услуг   Заказчику</w:t>
      </w:r>
      <w:r>
        <w:rPr>
          <w:rFonts w:ascii="Times New Roman" w:hAnsi="Times New Roman"/>
          <w:sz w:val="22"/>
          <w:szCs w:val="22"/>
          <w:lang w:val="ru-RU" w:eastAsia="ru-RU"/>
        </w:rPr>
        <w:t>.</w:t>
      </w:r>
    </w:p>
    <w:p w:rsidR="00A900A4" w:rsidRDefault="00A900A4" w:rsidP="000F4005">
      <w:pPr>
        <w:ind w:firstLine="567"/>
        <w:jc w:val="both"/>
        <w:rPr>
          <w:rFonts w:ascii="Times New Roman" w:hAnsi="Times New Roman"/>
          <w:sz w:val="22"/>
          <w:szCs w:val="22"/>
          <w:lang w:val="ru-RU"/>
        </w:rPr>
      </w:pPr>
      <w:r>
        <w:rPr>
          <w:rFonts w:ascii="Times New Roman" w:hAnsi="Times New Roman"/>
          <w:sz w:val="22"/>
          <w:szCs w:val="22"/>
          <w:lang w:val="ru-RU" w:eastAsia="ru-RU"/>
        </w:rPr>
        <w:t>3.</w:t>
      </w:r>
      <w:r w:rsidR="00AA0919">
        <w:rPr>
          <w:rFonts w:ascii="Times New Roman" w:hAnsi="Times New Roman"/>
          <w:sz w:val="22"/>
          <w:szCs w:val="22"/>
          <w:lang w:val="ru-RU" w:eastAsia="ru-RU"/>
        </w:rPr>
        <w:t>4</w:t>
      </w:r>
      <w:r>
        <w:rPr>
          <w:rFonts w:ascii="Times New Roman" w:hAnsi="Times New Roman"/>
          <w:sz w:val="22"/>
          <w:szCs w:val="22"/>
          <w:lang w:val="ru-RU" w:eastAsia="ru-RU"/>
        </w:rPr>
        <w:t xml:space="preserve">. </w:t>
      </w:r>
      <w:r>
        <w:rPr>
          <w:rFonts w:ascii="Times New Roman" w:hAnsi="Times New Roman"/>
          <w:sz w:val="22"/>
          <w:szCs w:val="22"/>
          <w:lang w:val="ru-RU"/>
        </w:rPr>
        <w:t>Услуги, считаются оказанными Исполнителем, если Заказчику предоставляется акт сдачи-приемки выполненных работ.</w:t>
      </w:r>
    </w:p>
    <w:p w:rsidR="00A900A4" w:rsidRDefault="00A900A4" w:rsidP="000F4005">
      <w:pPr>
        <w:ind w:firstLine="567"/>
        <w:jc w:val="both"/>
        <w:rPr>
          <w:rFonts w:ascii="Times New Roman" w:hAnsi="Times New Roman"/>
          <w:sz w:val="22"/>
          <w:szCs w:val="22"/>
          <w:lang w:val="ru-RU"/>
        </w:rPr>
      </w:pPr>
      <w:r>
        <w:rPr>
          <w:rFonts w:ascii="Times New Roman" w:hAnsi="Times New Roman"/>
          <w:sz w:val="22"/>
          <w:szCs w:val="22"/>
          <w:lang w:val="ru-RU"/>
        </w:rPr>
        <w:t>3.</w:t>
      </w:r>
      <w:r w:rsidR="00AA0919">
        <w:rPr>
          <w:rFonts w:ascii="Times New Roman" w:hAnsi="Times New Roman"/>
          <w:sz w:val="22"/>
          <w:szCs w:val="22"/>
          <w:lang w:val="ru-RU"/>
        </w:rPr>
        <w:t>5</w:t>
      </w:r>
      <w:r>
        <w:rPr>
          <w:rFonts w:ascii="Times New Roman" w:hAnsi="Times New Roman"/>
          <w:sz w:val="22"/>
          <w:szCs w:val="22"/>
          <w:lang w:val="ru-RU"/>
        </w:rPr>
        <w:t xml:space="preserve">. </w:t>
      </w:r>
      <w:r w:rsidRPr="00A900A4">
        <w:rPr>
          <w:rFonts w:ascii="Times New Roman" w:hAnsi="Times New Roman"/>
          <w:sz w:val="22"/>
          <w:szCs w:val="22"/>
          <w:lang w:val="ru-RU"/>
        </w:rPr>
        <w:t>В случае если у Заказчика имеются замечания по Акту, он обязан в течение 5 (пяти) рабочих дней после их получения, направить в адрес Исполнителя мотивированный отказ от приемки оказанных Услуг с указанием причин отказа и сроков для устранения недостатков</w:t>
      </w:r>
      <w:r>
        <w:rPr>
          <w:rFonts w:ascii="Times New Roman" w:hAnsi="Times New Roman"/>
          <w:sz w:val="22"/>
          <w:szCs w:val="22"/>
          <w:lang w:val="ru-RU"/>
        </w:rPr>
        <w:t>.</w:t>
      </w:r>
    </w:p>
    <w:p w:rsidR="00A900A4" w:rsidRPr="00C82518" w:rsidRDefault="00A900A4" w:rsidP="000F4005">
      <w:pPr>
        <w:ind w:firstLine="567"/>
        <w:jc w:val="both"/>
        <w:rPr>
          <w:rFonts w:ascii="Times New Roman" w:hAnsi="Times New Roman"/>
          <w:sz w:val="22"/>
          <w:szCs w:val="22"/>
          <w:lang w:val="ru-RU" w:eastAsia="ru-RU"/>
        </w:rPr>
      </w:pPr>
      <w:r>
        <w:rPr>
          <w:rFonts w:ascii="Times New Roman" w:hAnsi="Times New Roman"/>
          <w:sz w:val="22"/>
          <w:szCs w:val="22"/>
          <w:lang w:val="ru-RU"/>
        </w:rPr>
        <w:t>3.</w:t>
      </w:r>
      <w:r w:rsidR="00AA0919">
        <w:rPr>
          <w:rFonts w:ascii="Times New Roman" w:hAnsi="Times New Roman"/>
          <w:sz w:val="22"/>
          <w:szCs w:val="22"/>
          <w:lang w:val="ru-RU"/>
        </w:rPr>
        <w:t>6</w:t>
      </w:r>
      <w:r>
        <w:rPr>
          <w:rFonts w:ascii="Times New Roman" w:hAnsi="Times New Roman"/>
          <w:sz w:val="22"/>
          <w:szCs w:val="22"/>
          <w:lang w:val="ru-RU"/>
        </w:rPr>
        <w:t>. В случае получения замечаний Заказчика Исполнитель обязуется осуществить требуемые доработки в соответствии с замечаниями Заказчика, если такие замечания соответствуют предмету настоящего Договора, применимому законодательству или профессиональной практике Исполнителя и не выходят за рамки Технического задания.</w:t>
      </w:r>
    </w:p>
    <w:p w:rsidR="00001913" w:rsidRPr="00C82518" w:rsidRDefault="00001913" w:rsidP="000F4005">
      <w:pPr>
        <w:ind w:firstLine="567"/>
        <w:jc w:val="center"/>
        <w:rPr>
          <w:rFonts w:ascii="Times New Roman" w:hAnsi="Times New Roman"/>
          <w:b/>
          <w:sz w:val="22"/>
          <w:szCs w:val="22"/>
          <w:lang w:val="ru-RU" w:eastAsia="ru-RU"/>
        </w:rPr>
      </w:pPr>
    </w:p>
    <w:p w:rsidR="00C82518" w:rsidRDefault="00A900A4" w:rsidP="00C82518">
      <w:pPr>
        <w:ind w:firstLine="567"/>
        <w:jc w:val="center"/>
        <w:rPr>
          <w:rFonts w:ascii="Times New Roman" w:hAnsi="Times New Roman"/>
          <w:b/>
          <w:sz w:val="22"/>
          <w:szCs w:val="22"/>
          <w:lang w:val="ru-RU"/>
        </w:rPr>
      </w:pPr>
      <w:r>
        <w:rPr>
          <w:rFonts w:ascii="Times New Roman" w:hAnsi="Times New Roman"/>
          <w:b/>
          <w:sz w:val="22"/>
          <w:szCs w:val="22"/>
          <w:lang w:val="ru-RU"/>
        </w:rPr>
        <w:lastRenderedPageBreak/>
        <w:t>4</w:t>
      </w:r>
      <w:r w:rsidR="00C82518">
        <w:rPr>
          <w:rFonts w:ascii="Times New Roman" w:hAnsi="Times New Roman"/>
          <w:b/>
          <w:sz w:val="22"/>
          <w:szCs w:val="22"/>
          <w:lang w:val="ru-RU"/>
        </w:rPr>
        <w:t>. ПРАВА И ОБЯЗАННОСТИ СТОРОН</w:t>
      </w:r>
    </w:p>
    <w:p w:rsidR="00C82518" w:rsidRDefault="00A900A4" w:rsidP="00C82518">
      <w:pPr>
        <w:ind w:firstLine="567"/>
        <w:jc w:val="both"/>
        <w:rPr>
          <w:rFonts w:ascii="Times New Roman" w:hAnsi="Times New Roman"/>
          <w:sz w:val="22"/>
          <w:szCs w:val="22"/>
          <w:lang w:val="ru-RU"/>
        </w:rPr>
      </w:pPr>
      <w:r>
        <w:rPr>
          <w:rFonts w:ascii="Times New Roman" w:hAnsi="Times New Roman"/>
          <w:sz w:val="22"/>
          <w:szCs w:val="22"/>
          <w:lang w:val="ru-RU"/>
        </w:rPr>
        <w:t>4</w:t>
      </w:r>
      <w:r w:rsidR="00C82518">
        <w:rPr>
          <w:rFonts w:ascii="Times New Roman" w:hAnsi="Times New Roman"/>
          <w:sz w:val="22"/>
          <w:szCs w:val="22"/>
          <w:lang w:val="ru-RU"/>
        </w:rPr>
        <w:t>.1. Права и обязанности Исполнителя:</w:t>
      </w:r>
    </w:p>
    <w:p w:rsidR="00C82518" w:rsidRDefault="00A900A4" w:rsidP="00C82518">
      <w:pPr>
        <w:ind w:firstLine="567"/>
        <w:jc w:val="both"/>
        <w:rPr>
          <w:rFonts w:ascii="Times New Roman" w:hAnsi="Times New Roman"/>
          <w:sz w:val="22"/>
          <w:szCs w:val="22"/>
          <w:lang w:val="ru-RU"/>
        </w:rPr>
      </w:pPr>
      <w:r>
        <w:rPr>
          <w:rFonts w:ascii="Times New Roman" w:hAnsi="Times New Roman"/>
          <w:sz w:val="22"/>
          <w:szCs w:val="22"/>
          <w:lang w:val="ru-RU"/>
        </w:rPr>
        <w:t>4</w:t>
      </w:r>
      <w:r w:rsidR="00C82518">
        <w:rPr>
          <w:rFonts w:ascii="Times New Roman" w:hAnsi="Times New Roman"/>
          <w:sz w:val="22"/>
          <w:szCs w:val="22"/>
          <w:lang w:val="ru-RU"/>
        </w:rPr>
        <w:t>.1.1. Исполнитель вправе:</w:t>
      </w:r>
    </w:p>
    <w:p w:rsidR="00C82518" w:rsidRDefault="00C82518" w:rsidP="00C82518">
      <w:pPr>
        <w:ind w:firstLine="567"/>
        <w:jc w:val="both"/>
        <w:rPr>
          <w:rFonts w:ascii="Times New Roman" w:hAnsi="Times New Roman"/>
          <w:sz w:val="22"/>
          <w:szCs w:val="22"/>
          <w:lang w:val="ru-RU"/>
        </w:rPr>
      </w:pPr>
      <w:r>
        <w:rPr>
          <w:rFonts w:ascii="Times New Roman" w:hAnsi="Times New Roman"/>
          <w:sz w:val="22"/>
          <w:szCs w:val="22"/>
          <w:lang w:val="ru-RU"/>
        </w:rPr>
        <w:t>- самостоятельно определить способы оказания Услуг, с учетом требований технической задачи;</w:t>
      </w:r>
    </w:p>
    <w:p w:rsidR="00C82518" w:rsidRDefault="00C82518" w:rsidP="00C82518">
      <w:pPr>
        <w:ind w:firstLine="567"/>
        <w:jc w:val="both"/>
        <w:rPr>
          <w:rFonts w:ascii="Times New Roman" w:hAnsi="Times New Roman"/>
          <w:sz w:val="22"/>
          <w:szCs w:val="22"/>
          <w:lang w:val="ru-RU"/>
        </w:rPr>
      </w:pPr>
      <w:r>
        <w:rPr>
          <w:rFonts w:ascii="Times New Roman" w:hAnsi="Times New Roman"/>
          <w:sz w:val="22"/>
          <w:szCs w:val="22"/>
          <w:lang w:val="ru-RU"/>
        </w:rPr>
        <w:t xml:space="preserve">- требовать оплаты по цене, предусмотренной настоящим Договором; </w:t>
      </w:r>
    </w:p>
    <w:p w:rsidR="00C82518" w:rsidRDefault="00A900A4" w:rsidP="00C82518">
      <w:pPr>
        <w:ind w:firstLine="567"/>
        <w:jc w:val="both"/>
        <w:rPr>
          <w:rFonts w:ascii="Times New Roman" w:hAnsi="Times New Roman"/>
          <w:sz w:val="22"/>
          <w:szCs w:val="22"/>
          <w:lang w:val="ru-RU"/>
        </w:rPr>
      </w:pPr>
      <w:r>
        <w:rPr>
          <w:rFonts w:ascii="Times New Roman" w:hAnsi="Times New Roman"/>
          <w:sz w:val="22"/>
          <w:szCs w:val="22"/>
          <w:lang w:val="ru-RU"/>
        </w:rPr>
        <w:t>4</w:t>
      </w:r>
      <w:r w:rsidR="00C82518">
        <w:rPr>
          <w:rFonts w:ascii="Times New Roman" w:hAnsi="Times New Roman"/>
          <w:sz w:val="22"/>
          <w:szCs w:val="22"/>
          <w:lang w:val="ru-RU"/>
        </w:rPr>
        <w:t>.1.2. Исполнитель обязан:</w:t>
      </w:r>
    </w:p>
    <w:p w:rsidR="00C82518" w:rsidRDefault="00C82518" w:rsidP="00C82518">
      <w:pPr>
        <w:ind w:firstLine="567"/>
        <w:jc w:val="both"/>
        <w:rPr>
          <w:rFonts w:ascii="Times New Roman" w:hAnsi="Times New Roman"/>
          <w:sz w:val="22"/>
          <w:szCs w:val="22"/>
          <w:lang w:val="ru-RU"/>
        </w:rPr>
      </w:pPr>
      <w:r>
        <w:rPr>
          <w:rFonts w:ascii="Times New Roman" w:hAnsi="Times New Roman"/>
          <w:sz w:val="22"/>
          <w:szCs w:val="22"/>
          <w:lang w:val="ru-RU"/>
        </w:rPr>
        <w:t>- передать Заказчику результат выполненных Услуг;</w:t>
      </w:r>
    </w:p>
    <w:p w:rsidR="00C82518" w:rsidRDefault="00C82518" w:rsidP="00C82518">
      <w:pPr>
        <w:ind w:firstLine="567"/>
        <w:jc w:val="both"/>
        <w:rPr>
          <w:rFonts w:ascii="Times New Roman" w:hAnsi="Times New Roman"/>
          <w:sz w:val="22"/>
          <w:szCs w:val="22"/>
          <w:lang w:val="ru-RU"/>
        </w:rPr>
      </w:pPr>
      <w:r>
        <w:rPr>
          <w:rFonts w:ascii="Times New Roman" w:hAnsi="Times New Roman"/>
          <w:sz w:val="22"/>
          <w:szCs w:val="22"/>
          <w:lang w:val="ru-RU"/>
        </w:rPr>
        <w:t>- выполнить Услуги в срок, предусмотренный настоящим Договором.</w:t>
      </w:r>
    </w:p>
    <w:p w:rsidR="00C82518" w:rsidRDefault="00A900A4" w:rsidP="00C82518">
      <w:pPr>
        <w:ind w:firstLine="567"/>
        <w:jc w:val="both"/>
        <w:rPr>
          <w:rFonts w:ascii="Times New Roman" w:hAnsi="Times New Roman"/>
          <w:sz w:val="22"/>
          <w:szCs w:val="22"/>
          <w:lang w:val="ru-RU"/>
        </w:rPr>
      </w:pPr>
      <w:r>
        <w:rPr>
          <w:rFonts w:ascii="Times New Roman" w:hAnsi="Times New Roman"/>
          <w:sz w:val="22"/>
          <w:szCs w:val="22"/>
          <w:lang w:val="ru-RU"/>
        </w:rPr>
        <w:t>4</w:t>
      </w:r>
      <w:r w:rsidR="00C82518">
        <w:rPr>
          <w:rFonts w:ascii="Times New Roman" w:hAnsi="Times New Roman"/>
          <w:sz w:val="22"/>
          <w:szCs w:val="22"/>
          <w:lang w:val="ru-RU"/>
        </w:rPr>
        <w:t>.2. Права и обязанности Заказчика:</w:t>
      </w:r>
    </w:p>
    <w:p w:rsidR="00C82518" w:rsidRDefault="00A900A4" w:rsidP="00C82518">
      <w:pPr>
        <w:ind w:firstLine="567"/>
        <w:jc w:val="both"/>
        <w:rPr>
          <w:rFonts w:ascii="Times New Roman" w:hAnsi="Times New Roman"/>
          <w:sz w:val="22"/>
          <w:szCs w:val="22"/>
          <w:lang w:val="ru-RU"/>
        </w:rPr>
      </w:pPr>
      <w:r>
        <w:rPr>
          <w:rFonts w:ascii="Times New Roman" w:hAnsi="Times New Roman"/>
          <w:sz w:val="22"/>
          <w:szCs w:val="22"/>
          <w:lang w:val="ru-RU"/>
        </w:rPr>
        <w:t>4</w:t>
      </w:r>
      <w:r w:rsidR="00C82518">
        <w:rPr>
          <w:rFonts w:ascii="Times New Roman" w:hAnsi="Times New Roman"/>
          <w:sz w:val="22"/>
          <w:szCs w:val="22"/>
          <w:lang w:val="ru-RU"/>
        </w:rPr>
        <w:t xml:space="preserve">.2.1. Заказчик вправе: </w:t>
      </w:r>
    </w:p>
    <w:p w:rsidR="00C82518" w:rsidRDefault="00C82518" w:rsidP="00C82518">
      <w:pPr>
        <w:ind w:firstLine="567"/>
        <w:jc w:val="both"/>
        <w:rPr>
          <w:rFonts w:ascii="Times New Roman" w:hAnsi="Times New Roman"/>
          <w:sz w:val="22"/>
          <w:szCs w:val="22"/>
          <w:lang w:val="ru-RU"/>
        </w:rPr>
      </w:pPr>
      <w:r>
        <w:rPr>
          <w:rFonts w:ascii="Times New Roman" w:hAnsi="Times New Roman"/>
          <w:sz w:val="22"/>
          <w:szCs w:val="22"/>
          <w:lang w:val="ru-RU"/>
        </w:rPr>
        <w:t xml:space="preserve">-контролировать ход оказания Услуг, выполняемой Исполнителем, не вмешиваясь в его деятельность; </w:t>
      </w:r>
    </w:p>
    <w:p w:rsidR="00C82518" w:rsidRDefault="00C82518" w:rsidP="00C82518">
      <w:pPr>
        <w:ind w:firstLine="567"/>
        <w:jc w:val="both"/>
        <w:rPr>
          <w:rFonts w:ascii="Times New Roman" w:hAnsi="Times New Roman"/>
          <w:sz w:val="22"/>
          <w:szCs w:val="22"/>
          <w:lang w:val="ru-RU"/>
        </w:rPr>
      </w:pPr>
      <w:r>
        <w:rPr>
          <w:rFonts w:ascii="Times New Roman" w:hAnsi="Times New Roman"/>
          <w:sz w:val="22"/>
          <w:szCs w:val="22"/>
          <w:lang w:val="ru-RU"/>
        </w:rPr>
        <w:t>- назначить Исполнителю разумный срок для устранения недостатков, а в случае невыполнения этого требования отказаться от договора.</w:t>
      </w:r>
    </w:p>
    <w:p w:rsidR="00C82518" w:rsidRDefault="00A900A4" w:rsidP="00C82518">
      <w:pPr>
        <w:ind w:firstLine="567"/>
        <w:jc w:val="both"/>
        <w:rPr>
          <w:rFonts w:ascii="Times New Roman" w:hAnsi="Times New Roman"/>
          <w:sz w:val="22"/>
          <w:szCs w:val="22"/>
          <w:lang w:val="ru-RU"/>
        </w:rPr>
      </w:pPr>
      <w:r>
        <w:rPr>
          <w:rFonts w:ascii="Times New Roman" w:hAnsi="Times New Roman"/>
          <w:sz w:val="22"/>
          <w:szCs w:val="22"/>
          <w:lang w:val="ru-RU"/>
        </w:rPr>
        <w:t>4</w:t>
      </w:r>
      <w:r w:rsidR="00C82518">
        <w:rPr>
          <w:rFonts w:ascii="Times New Roman" w:hAnsi="Times New Roman"/>
          <w:sz w:val="22"/>
          <w:szCs w:val="22"/>
          <w:lang w:val="ru-RU"/>
        </w:rPr>
        <w:t>.2.2. Заказчик обязан:</w:t>
      </w:r>
    </w:p>
    <w:p w:rsidR="00C82518" w:rsidRDefault="00C82518" w:rsidP="00C82518">
      <w:pPr>
        <w:ind w:firstLine="567"/>
        <w:jc w:val="both"/>
        <w:rPr>
          <w:rFonts w:ascii="Times New Roman" w:hAnsi="Times New Roman"/>
          <w:sz w:val="22"/>
          <w:szCs w:val="22"/>
          <w:lang w:val="ru-RU"/>
        </w:rPr>
      </w:pPr>
      <w:r>
        <w:rPr>
          <w:rFonts w:ascii="Times New Roman" w:hAnsi="Times New Roman"/>
          <w:sz w:val="22"/>
          <w:szCs w:val="22"/>
          <w:lang w:val="ru-RU"/>
        </w:rPr>
        <w:t xml:space="preserve">- уплатить Исполнителю обусловленную цену на условиях настоящего Договора; </w:t>
      </w:r>
    </w:p>
    <w:p w:rsidR="000F4005" w:rsidRPr="00C82518" w:rsidRDefault="000F4005" w:rsidP="000F4005">
      <w:pPr>
        <w:ind w:firstLine="567"/>
        <w:jc w:val="both"/>
        <w:rPr>
          <w:rFonts w:ascii="Times New Roman" w:hAnsi="Times New Roman"/>
          <w:sz w:val="22"/>
          <w:szCs w:val="22"/>
          <w:lang w:val="ru-RU" w:eastAsia="ru-RU"/>
        </w:rPr>
      </w:pPr>
    </w:p>
    <w:p w:rsidR="00C82518" w:rsidRPr="00C82518" w:rsidRDefault="00A900A4" w:rsidP="00C82518">
      <w:pPr>
        <w:ind w:firstLine="567"/>
        <w:jc w:val="center"/>
        <w:rPr>
          <w:rFonts w:ascii="Times New Roman" w:hAnsi="Times New Roman"/>
          <w:b/>
          <w:sz w:val="22"/>
          <w:szCs w:val="22"/>
          <w:lang w:val="ru-RU"/>
        </w:rPr>
      </w:pPr>
      <w:r>
        <w:rPr>
          <w:rFonts w:ascii="Times New Roman" w:hAnsi="Times New Roman"/>
          <w:b/>
          <w:sz w:val="22"/>
          <w:szCs w:val="22"/>
          <w:lang w:val="ru-RU"/>
        </w:rPr>
        <w:t>5</w:t>
      </w:r>
      <w:r w:rsidR="00C82518" w:rsidRPr="00C82518">
        <w:rPr>
          <w:rFonts w:ascii="Times New Roman" w:hAnsi="Times New Roman"/>
          <w:b/>
          <w:sz w:val="22"/>
          <w:szCs w:val="22"/>
          <w:lang w:val="ru-RU"/>
        </w:rPr>
        <w:t>. ОТВЕТСТВЕННОСТЬ СТОРОН</w:t>
      </w:r>
    </w:p>
    <w:p w:rsidR="00C82518" w:rsidRPr="00C82518" w:rsidRDefault="00A900A4" w:rsidP="00C82518">
      <w:pPr>
        <w:pStyle w:val="afff5"/>
        <w:ind w:left="0" w:firstLine="567"/>
        <w:jc w:val="both"/>
        <w:rPr>
          <w:rFonts w:ascii="Times New Roman" w:hAnsi="Times New Roman"/>
          <w:sz w:val="22"/>
          <w:szCs w:val="22"/>
          <w:lang w:val="ru-RU"/>
        </w:rPr>
      </w:pPr>
      <w:r>
        <w:rPr>
          <w:rFonts w:ascii="Times New Roman" w:hAnsi="Times New Roman"/>
          <w:sz w:val="22"/>
          <w:szCs w:val="22"/>
          <w:lang w:val="ru-RU"/>
        </w:rPr>
        <w:t>5</w:t>
      </w:r>
      <w:r w:rsidR="00C82518" w:rsidRPr="00C82518">
        <w:rPr>
          <w:rFonts w:ascii="Times New Roman" w:hAnsi="Times New Roman"/>
          <w:sz w:val="22"/>
          <w:szCs w:val="22"/>
          <w:lang w:val="ru-RU"/>
        </w:rPr>
        <w:t>.1. 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rsidR="00C82518" w:rsidRPr="00C82518" w:rsidRDefault="00A900A4" w:rsidP="00C82518">
      <w:pPr>
        <w:pStyle w:val="afff5"/>
        <w:ind w:left="0" w:firstLine="567"/>
        <w:jc w:val="both"/>
        <w:rPr>
          <w:rFonts w:ascii="Times New Roman" w:hAnsi="Times New Roman"/>
          <w:sz w:val="22"/>
          <w:szCs w:val="22"/>
          <w:lang w:val="ru-RU"/>
        </w:rPr>
      </w:pPr>
      <w:r>
        <w:rPr>
          <w:rFonts w:ascii="Times New Roman" w:hAnsi="Times New Roman"/>
          <w:sz w:val="22"/>
          <w:szCs w:val="22"/>
          <w:lang w:val="ru-RU"/>
        </w:rPr>
        <w:t>5</w:t>
      </w:r>
      <w:r w:rsidR="00C82518" w:rsidRPr="00C82518">
        <w:rPr>
          <w:rFonts w:ascii="Times New Roman" w:hAnsi="Times New Roman"/>
          <w:sz w:val="22"/>
          <w:szCs w:val="22"/>
          <w:lang w:val="ru-RU"/>
        </w:rPr>
        <w:t>.2. В случае просрочки в выполнении Услуг, Заказчик вправе взыскать с Исполнителя пеню в размере 0,1% неисполненной части обязательства за каждый день просрочки, но при этом общая сумма пени не должна превышать 10% стоимости просроченных в оказании Услуг.</w:t>
      </w:r>
    </w:p>
    <w:p w:rsidR="00C82518" w:rsidRPr="00C82518" w:rsidRDefault="00A900A4" w:rsidP="00C82518">
      <w:pPr>
        <w:pStyle w:val="afff5"/>
        <w:ind w:left="0" w:firstLine="567"/>
        <w:jc w:val="both"/>
        <w:rPr>
          <w:rFonts w:ascii="Times New Roman" w:hAnsi="Times New Roman"/>
          <w:sz w:val="22"/>
          <w:szCs w:val="22"/>
          <w:lang w:val="ru-RU"/>
        </w:rPr>
      </w:pPr>
      <w:r>
        <w:rPr>
          <w:rFonts w:ascii="Times New Roman" w:hAnsi="Times New Roman"/>
          <w:sz w:val="22"/>
          <w:szCs w:val="22"/>
          <w:lang w:val="ru-RU"/>
        </w:rPr>
        <w:t>5</w:t>
      </w:r>
      <w:r w:rsidR="00C82518" w:rsidRPr="00C82518">
        <w:rPr>
          <w:rFonts w:ascii="Times New Roman" w:hAnsi="Times New Roman"/>
          <w:sz w:val="22"/>
          <w:szCs w:val="22"/>
          <w:lang w:val="ru-RU"/>
        </w:rPr>
        <w:t>.3. При несвоевременной оплате, Исполнитель вправе взыскать с Клиента пеню в размере 0,1% суммы просроченного платежа за каждый день просрочки, но не более 10% суммы просроченного платежа.</w:t>
      </w:r>
    </w:p>
    <w:p w:rsidR="00C82518" w:rsidRPr="00C82518" w:rsidRDefault="00A900A4" w:rsidP="00C82518">
      <w:pPr>
        <w:pStyle w:val="afff5"/>
        <w:ind w:left="0" w:firstLine="567"/>
        <w:jc w:val="both"/>
        <w:rPr>
          <w:rFonts w:ascii="Times New Roman" w:hAnsi="Times New Roman"/>
          <w:sz w:val="22"/>
          <w:szCs w:val="22"/>
          <w:lang w:val="ru-RU"/>
        </w:rPr>
      </w:pPr>
      <w:r>
        <w:rPr>
          <w:rFonts w:ascii="Times New Roman" w:hAnsi="Times New Roman"/>
          <w:sz w:val="22"/>
          <w:szCs w:val="22"/>
          <w:lang w:val="ru-RU"/>
        </w:rPr>
        <w:t>5</w:t>
      </w:r>
      <w:r w:rsidR="00C82518" w:rsidRPr="00C82518">
        <w:rPr>
          <w:rFonts w:ascii="Times New Roman" w:hAnsi="Times New Roman"/>
          <w:sz w:val="22"/>
          <w:szCs w:val="22"/>
          <w:lang w:val="ru-RU"/>
        </w:rPr>
        <w:t>.4. Уплата штрафных санкций не освобождает Стороны от выполнения своих обязательств по настоящему Договору.</w:t>
      </w:r>
    </w:p>
    <w:p w:rsidR="00C82518" w:rsidRPr="00C82518" w:rsidRDefault="00C82518" w:rsidP="000F4005">
      <w:pPr>
        <w:ind w:firstLine="567"/>
        <w:jc w:val="both"/>
        <w:rPr>
          <w:rFonts w:ascii="Times New Roman" w:hAnsi="Times New Roman"/>
          <w:sz w:val="22"/>
          <w:szCs w:val="22"/>
          <w:lang w:val="ru-RU" w:eastAsia="ru-RU"/>
        </w:rPr>
      </w:pPr>
    </w:p>
    <w:p w:rsidR="00C82518" w:rsidRPr="00C82518" w:rsidRDefault="00C82518" w:rsidP="00A900A4">
      <w:pPr>
        <w:tabs>
          <w:tab w:val="left" w:pos="993"/>
        </w:tabs>
        <w:ind w:firstLine="567"/>
        <w:jc w:val="center"/>
        <w:rPr>
          <w:rFonts w:ascii="Times New Roman" w:hAnsi="Times New Roman"/>
          <w:b/>
          <w:sz w:val="22"/>
          <w:szCs w:val="22"/>
        </w:rPr>
      </w:pPr>
      <w:r w:rsidRPr="00C82518">
        <w:rPr>
          <w:rFonts w:ascii="Times New Roman" w:hAnsi="Times New Roman"/>
          <w:b/>
          <w:sz w:val="22"/>
          <w:szCs w:val="22"/>
        </w:rPr>
        <w:t>6. ФОРС-МАЖОР</w:t>
      </w:r>
    </w:p>
    <w:p w:rsidR="00C82518" w:rsidRPr="00C82518" w:rsidRDefault="00C82518" w:rsidP="00A900A4">
      <w:pPr>
        <w:pStyle w:val="afff5"/>
        <w:widowControl w:val="0"/>
        <w:numPr>
          <w:ilvl w:val="1"/>
          <w:numId w:val="13"/>
        </w:numPr>
        <w:tabs>
          <w:tab w:val="left" w:pos="993"/>
        </w:tabs>
        <w:suppressAutoHyphens/>
        <w:autoSpaceDE w:val="0"/>
        <w:autoSpaceDN w:val="0"/>
        <w:adjustRightInd w:val="0"/>
        <w:ind w:left="0" w:firstLine="567"/>
        <w:contextualSpacing/>
        <w:jc w:val="both"/>
        <w:rPr>
          <w:rFonts w:ascii="Times New Roman" w:hAnsi="Times New Roman"/>
          <w:sz w:val="22"/>
          <w:szCs w:val="22"/>
          <w:lang w:val="ru-RU"/>
        </w:rPr>
      </w:pPr>
      <w:r w:rsidRPr="00C82518">
        <w:rPr>
          <w:rFonts w:ascii="Times New Roman" w:hAnsi="Times New Roman"/>
          <w:sz w:val="22"/>
          <w:szCs w:val="22"/>
          <w:lang w:val="ru-RU"/>
        </w:rPr>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контракта, при условии, что эти обстоятельства прямо повлияли на выполнение обязательств. В этом случае срок выполнения контрактных обязательств продлевается на период действия таких обстоятельств. </w:t>
      </w:r>
    </w:p>
    <w:p w:rsidR="00C82518" w:rsidRPr="00C82518" w:rsidRDefault="00C82518" w:rsidP="00A900A4">
      <w:pPr>
        <w:pStyle w:val="afff5"/>
        <w:widowControl w:val="0"/>
        <w:numPr>
          <w:ilvl w:val="1"/>
          <w:numId w:val="13"/>
        </w:numPr>
        <w:tabs>
          <w:tab w:val="left" w:pos="993"/>
        </w:tabs>
        <w:suppressAutoHyphens/>
        <w:autoSpaceDE w:val="0"/>
        <w:autoSpaceDN w:val="0"/>
        <w:adjustRightInd w:val="0"/>
        <w:ind w:left="0" w:firstLine="567"/>
        <w:contextualSpacing/>
        <w:jc w:val="both"/>
        <w:rPr>
          <w:rFonts w:ascii="Times New Roman" w:hAnsi="Times New Roman"/>
          <w:sz w:val="22"/>
          <w:szCs w:val="22"/>
          <w:lang w:val="ru-RU"/>
        </w:rPr>
      </w:pPr>
      <w:r w:rsidRPr="00C82518">
        <w:rPr>
          <w:rFonts w:ascii="Times New Roman" w:hAnsi="Times New Roman"/>
          <w:sz w:val="22"/>
          <w:szCs w:val="22"/>
          <w:lang w:val="ru-RU"/>
        </w:rPr>
        <w:t xml:space="preserve">При наступлении обстоятельств, указанных в п. 6.1 настоящего Контракта,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по требованию другой Стороны должна незамедлительно предоставить этой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6 Контракта. </w:t>
      </w:r>
    </w:p>
    <w:p w:rsidR="00C82518" w:rsidRPr="00C82518" w:rsidRDefault="00C82518" w:rsidP="00A900A4">
      <w:pPr>
        <w:pStyle w:val="afff5"/>
        <w:widowControl w:val="0"/>
        <w:numPr>
          <w:ilvl w:val="1"/>
          <w:numId w:val="13"/>
        </w:numPr>
        <w:tabs>
          <w:tab w:val="left" w:pos="993"/>
        </w:tabs>
        <w:autoSpaceDE w:val="0"/>
        <w:autoSpaceDN w:val="0"/>
        <w:adjustRightInd w:val="0"/>
        <w:ind w:left="0" w:firstLine="567"/>
        <w:contextualSpacing/>
        <w:jc w:val="both"/>
        <w:rPr>
          <w:rFonts w:ascii="Times New Roman" w:hAnsi="Times New Roman"/>
          <w:sz w:val="22"/>
          <w:szCs w:val="22"/>
          <w:lang w:val="ru-RU"/>
        </w:rPr>
      </w:pPr>
      <w:r w:rsidRPr="00C82518">
        <w:rPr>
          <w:rFonts w:ascii="Times New Roman" w:hAnsi="Times New Roman"/>
          <w:sz w:val="22"/>
          <w:szCs w:val="22"/>
          <w:lang w:val="ru-RU"/>
        </w:rPr>
        <w:t>Не извещение либо несвоевременное извещение (согласно п. 6.2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rsidR="00C82518" w:rsidRPr="00C82518" w:rsidRDefault="00C82518" w:rsidP="00A900A4">
      <w:pPr>
        <w:pStyle w:val="afff5"/>
        <w:widowControl w:val="0"/>
        <w:numPr>
          <w:ilvl w:val="1"/>
          <w:numId w:val="13"/>
        </w:numPr>
        <w:tabs>
          <w:tab w:val="left" w:pos="993"/>
        </w:tabs>
        <w:autoSpaceDE w:val="0"/>
        <w:autoSpaceDN w:val="0"/>
        <w:adjustRightInd w:val="0"/>
        <w:ind w:left="0" w:firstLine="567"/>
        <w:contextualSpacing/>
        <w:jc w:val="both"/>
        <w:rPr>
          <w:rFonts w:ascii="Times New Roman" w:hAnsi="Times New Roman"/>
          <w:sz w:val="22"/>
          <w:szCs w:val="22"/>
          <w:lang w:val="ru-RU"/>
        </w:rPr>
      </w:pPr>
      <w:r w:rsidRPr="00C82518">
        <w:rPr>
          <w:rFonts w:ascii="Times New Roman" w:hAnsi="Times New Roman"/>
          <w:sz w:val="22"/>
          <w:szCs w:val="22"/>
          <w:lang w:val="ru-RU"/>
        </w:rPr>
        <w:t xml:space="preserve">Если указанные обстоятельства продолжаются более 6 месяцев, каждая Сторона имеет право на расторжение Контракта. В этом случае ни одна из Сторон не вправе требовать от другой возмещения своих убытков.   </w:t>
      </w:r>
    </w:p>
    <w:p w:rsidR="00C82518" w:rsidRDefault="00C82518" w:rsidP="000F4005">
      <w:pPr>
        <w:ind w:firstLine="567"/>
        <w:jc w:val="both"/>
        <w:rPr>
          <w:rFonts w:ascii="Times New Roman" w:hAnsi="Times New Roman"/>
          <w:sz w:val="22"/>
          <w:szCs w:val="22"/>
          <w:lang w:val="ru-RU" w:eastAsia="ru-RU"/>
        </w:rPr>
      </w:pPr>
    </w:p>
    <w:p w:rsidR="00C82518" w:rsidRPr="00C82518" w:rsidRDefault="00C82518" w:rsidP="00C82518">
      <w:pPr>
        <w:pStyle w:val="afff5"/>
        <w:numPr>
          <w:ilvl w:val="0"/>
          <w:numId w:val="14"/>
        </w:numPr>
        <w:ind w:left="-142"/>
        <w:contextualSpacing/>
        <w:jc w:val="center"/>
        <w:rPr>
          <w:rFonts w:ascii="Times New Roman" w:hAnsi="Times New Roman"/>
          <w:b/>
          <w:sz w:val="22"/>
          <w:szCs w:val="22"/>
        </w:rPr>
      </w:pPr>
      <w:r w:rsidRPr="00C82518">
        <w:rPr>
          <w:rFonts w:ascii="Times New Roman" w:hAnsi="Times New Roman"/>
          <w:b/>
          <w:sz w:val="22"/>
          <w:szCs w:val="22"/>
        </w:rPr>
        <w:t>КОНФИДЕНЦИАЛЬНОСТЬ</w:t>
      </w:r>
    </w:p>
    <w:p w:rsidR="00C82518" w:rsidRPr="00C82518" w:rsidRDefault="00C82518" w:rsidP="00A900A4">
      <w:pPr>
        <w:pStyle w:val="afff5"/>
        <w:ind w:left="0" w:firstLine="567"/>
        <w:jc w:val="both"/>
        <w:rPr>
          <w:rFonts w:ascii="Times New Roman" w:hAnsi="Times New Roman"/>
          <w:sz w:val="22"/>
          <w:szCs w:val="22"/>
          <w:lang w:val="ru-RU"/>
        </w:rPr>
      </w:pPr>
      <w:r w:rsidRPr="00C82518">
        <w:rPr>
          <w:rFonts w:ascii="Times New Roman" w:hAnsi="Times New Roman"/>
          <w:sz w:val="22"/>
          <w:szCs w:val="22"/>
          <w:lang w:val="ru-RU"/>
        </w:rPr>
        <w:t xml:space="preserve">7.1.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w:t>
      </w:r>
      <w:r w:rsidRPr="00C82518">
        <w:rPr>
          <w:rFonts w:ascii="Times New Roman" w:hAnsi="Times New Roman"/>
          <w:sz w:val="22"/>
          <w:szCs w:val="22"/>
          <w:lang w:val="ru-RU"/>
        </w:rPr>
        <w:lastRenderedPageBreak/>
        <w:t>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rsidR="00C82518" w:rsidRPr="00C82518" w:rsidRDefault="00C82518" w:rsidP="00A900A4">
      <w:pPr>
        <w:pStyle w:val="afff5"/>
        <w:ind w:left="0" w:firstLine="567"/>
        <w:jc w:val="both"/>
        <w:rPr>
          <w:rFonts w:ascii="Times New Roman" w:hAnsi="Times New Roman"/>
          <w:sz w:val="22"/>
          <w:szCs w:val="22"/>
          <w:lang w:val="ru-RU"/>
        </w:rPr>
      </w:pPr>
      <w:r w:rsidRPr="00C82518">
        <w:rPr>
          <w:rFonts w:ascii="Times New Roman" w:hAnsi="Times New Roman"/>
          <w:sz w:val="22"/>
          <w:szCs w:val="22"/>
          <w:lang w:val="ru-RU"/>
        </w:rPr>
        <w:t>7.2.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w:t>
      </w:r>
    </w:p>
    <w:p w:rsidR="00C82518" w:rsidRPr="00C82518" w:rsidRDefault="00C82518" w:rsidP="00A900A4">
      <w:pPr>
        <w:pStyle w:val="afff5"/>
        <w:ind w:left="0" w:firstLine="567"/>
        <w:jc w:val="both"/>
        <w:rPr>
          <w:rFonts w:ascii="Times New Roman" w:hAnsi="Times New Roman"/>
          <w:sz w:val="22"/>
          <w:szCs w:val="22"/>
          <w:lang w:val="ru-RU"/>
        </w:rPr>
      </w:pPr>
      <w:r w:rsidRPr="00C82518">
        <w:rPr>
          <w:rFonts w:ascii="Times New Roman" w:hAnsi="Times New Roman"/>
          <w:sz w:val="22"/>
          <w:szCs w:val="22"/>
          <w:lang w:val="ru-RU"/>
        </w:rPr>
        <w:t>7.4. В случае если Заказчик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Заказчик извещает Исполнителя о содержании, способе и форме раскрытия после такого раскрытия, за исключением случаев, когда применимые закон или иные постановления запрещают такого рода уведомления.</w:t>
      </w:r>
    </w:p>
    <w:p w:rsidR="000F4005" w:rsidRPr="00C82518" w:rsidRDefault="000F4005" w:rsidP="000F4005">
      <w:pPr>
        <w:ind w:firstLine="567"/>
        <w:jc w:val="center"/>
        <w:rPr>
          <w:rFonts w:ascii="Times New Roman" w:hAnsi="Times New Roman"/>
          <w:sz w:val="22"/>
          <w:szCs w:val="22"/>
          <w:lang w:val="ru-RU" w:eastAsia="ru-RU"/>
        </w:rPr>
      </w:pPr>
    </w:p>
    <w:p w:rsidR="00C82518" w:rsidRPr="00C82518" w:rsidRDefault="00C82518" w:rsidP="00C82518">
      <w:pPr>
        <w:ind w:left="-142" w:firstLine="33"/>
        <w:jc w:val="center"/>
        <w:rPr>
          <w:rFonts w:ascii="Times New Roman" w:hAnsi="Times New Roman"/>
          <w:b/>
          <w:sz w:val="22"/>
          <w:szCs w:val="22"/>
          <w:lang w:val="ru-RU"/>
        </w:rPr>
      </w:pPr>
      <w:r w:rsidRPr="00C82518">
        <w:rPr>
          <w:rFonts w:ascii="Times New Roman" w:hAnsi="Times New Roman"/>
          <w:b/>
          <w:sz w:val="22"/>
          <w:szCs w:val="22"/>
          <w:lang w:val="ru-RU"/>
        </w:rPr>
        <w:t>8. РАЗРЕШЕНИЕ СПОРОВ</w:t>
      </w:r>
    </w:p>
    <w:p w:rsidR="00C82518" w:rsidRPr="00C82518" w:rsidRDefault="00C82518" w:rsidP="00A900A4">
      <w:pPr>
        <w:tabs>
          <w:tab w:val="left" w:pos="321"/>
          <w:tab w:val="left" w:pos="463"/>
        </w:tabs>
        <w:ind w:firstLine="567"/>
        <w:jc w:val="both"/>
        <w:rPr>
          <w:rFonts w:ascii="Times New Roman" w:hAnsi="Times New Roman"/>
          <w:sz w:val="22"/>
          <w:szCs w:val="22"/>
          <w:lang w:val="ru-RU"/>
        </w:rPr>
      </w:pPr>
      <w:r w:rsidRPr="00C82518">
        <w:rPr>
          <w:rFonts w:ascii="Times New Roman" w:hAnsi="Times New Roman"/>
          <w:sz w:val="22"/>
          <w:szCs w:val="22"/>
          <w:lang w:val="ru-RU"/>
        </w:rPr>
        <w:t>8.1. Стороны предпримут все меры к разрешению всех споров и разногласий, которые могут возникнуть из настоящего Договора или в связи с ним, путем переговоров.</w:t>
      </w:r>
    </w:p>
    <w:p w:rsidR="00C82518" w:rsidRDefault="00C82518" w:rsidP="00A900A4">
      <w:pPr>
        <w:ind w:firstLine="567"/>
        <w:jc w:val="both"/>
        <w:rPr>
          <w:rFonts w:ascii="Times New Roman" w:hAnsi="Times New Roman"/>
          <w:sz w:val="22"/>
          <w:szCs w:val="22"/>
          <w:lang w:val="ru-RU"/>
        </w:rPr>
      </w:pPr>
      <w:r w:rsidRPr="00C82518">
        <w:rPr>
          <w:rFonts w:ascii="Times New Roman" w:hAnsi="Times New Roman"/>
          <w:sz w:val="22"/>
          <w:szCs w:val="22"/>
          <w:lang w:val="ru-RU"/>
        </w:rPr>
        <w:t xml:space="preserve">8.2. В случае </w:t>
      </w:r>
      <w:r w:rsidRPr="00C82518">
        <w:rPr>
          <w:rFonts w:ascii="Times New Roman" w:hAnsi="Times New Roman"/>
          <w:sz w:val="22"/>
          <w:szCs w:val="22"/>
          <w:lang w:val="ru-RU" w:eastAsia="ru-RU"/>
        </w:rPr>
        <w:t>невозможности достижения консенсуса, возникшие споры</w:t>
      </w:r>
      <w:r w:rsidRPr="00C82518">
        <w:rPr>
          <w:rFonts w:ascii="Times New Roman" w:hAnsi="Times New Roman"/>
          <w:sz w:val="22"/>
          <w:szCs w:val="22"/>
          <w:lang w:val="ru-RU"/>
        </w:rPr>
        <w:t xml:space="preserve"> подлежат рассмотрению в Экономическом суде г. Ташкента Республики Узбекистан. </w:t>
      </w:r>
    </w:p>
    <w:p w:rsidR="00A900A4" w:rsidRDefault="00A900A4" w:rsidP="00A900A4">
      <w:pPr>
        <w:ind w:firstLine="567"/>
        <w:jc w:val="both"/>
        <w:rPr>
          <w:rFonts w:ascii="Times New Roman" w:hAnsi="Times New Roman"/>
          <w:sz w:val="22"/>
          <w:szCs w:val="22"/>
          <w:lang w:val="ru-RU"/>
        </w:rPr>
      </w:pPr>
    </w:p>
    <w:p w:rsidR="00A900A4" w:rsidRPr="00C82518" w:rsidRDefault="00A900A4" w:rsidP="00A900A4">
      <w:pPr>
        <w:ind w:firstLine="567"/>
        <w:jc w:val="center"/>
        <w:rPr>
          <w:rFonts w:ascii="Times New Roman" w:hAnsi="Times New Roman"/>
          <w:b/>
          <w:sz w:val="22"/>
          <w:szCs w:val="22"/>
          <w:lang w:val="ru-RU"/>
        </w:rPr>
      </w:pPr>
      <w:r w:rsidRPr="00C82518">
        <w:rPr>
          <w:rFonts w:ascii="Times New Roman" w:hAnsi="Times New Roman"/>
          <w:b/>
          <w:sz w:val="22"/>
          <w:szCs w:val="22"/>
          <w:lang w:val="ru-RU"/>
        </w:rPr>
        <w:t>9. СРОК ДЕЙСТВИЯ И ПОРЯДОК РАСТОРЖЕНИЯ НАСТОЯЩЕГО ДОГОВОРА</w:t>
      </w:r>
    </w:p>
    <w:p w:rsidR="00A900A4" w:rsidRPr="00C82518" w:rsidRDefault="00A900A4" w:rsidP="00A900A4">
      <w:pPr>
        <w:widowControl w:val="0"/>
        <w:autoSpaceDE w:val="0"/>
        <w:autoSpaceDN w:val="0"/>
        <w:adjustRightInd w:val="0"/>
        <w:ind w:firstLine="567"/>
        <w:jc w:val="both"/>
        <w:rPr>
          <w:rFonts w:ascii="Times New Roman" w:hAnsi="Times New Roman"/>
          <w:sz w:val="22"/>
          <w:szCs w:val="22"/>
          <w:lang w:val="ru-RU"/>
        </w:rPr>
      </w:pPr>
      <w:r w:rsidRPr="00C82518">
        <w:rPr>
          <w:rFonts w:ascii="Times New Roman" w:hAnsi="Times New Roman"/>
          <w:sz w:val="22"/>
          <w:szCs w:val="22"/>
          <w:lang w:val="ru-RU"/>
        </w:rPr>
        <w:t>9.1. Настоящий Договор считается заключенным и вступает в силу с момента его подписания уполномоченными представителями Сторон и действует до полного исполнения обязательств Сторонами.</w:t>
      </w:r>
    </w:p>
    <w:p w:rsidR="00A900A4" w:rsidRPr="00C82518" w:rsidRDefault="00A900A4" w:rsidP="00A900A4">
      <w:pPr>
        <w:widowControl w:val="0"/>
        <w:autoSpaceDE w:val="0"/>
        <w:autoSpaceDN w:val="0"/>
        <w:adjustRightInd w:val="0"/>
        <w:ind w:firstLine="567"/>
        <w:jc w:val="both"/>
        <w:rPr>
          <w:rFonts w:ascii="Times New Roman" w:hAnsi="Times New Roman"/>
          <w:sz w:val="22"/>
          <w:szCs w:val="22"/>
          <w:lang w:val="ru-RU"/>
        </w:rPr>
      </w:pPr>
      <w:r w:rsidRPr="00C82518">
        <w:rPr>
          <w:rFonts w:ascii="Times New Roman" w:hAnsi="Times New Roman"/>
          <w:sz w:val="22"/>
          <w:szCs w:val="22"/>
          <w:lang w:val="ru-RU"/>
        </w:rPr>
        <w:t xml:space="preserve">9.2. Стороны вправе досрочно расторгнуть настоящий Договор по взаимному соглашению, после письменного уведомления другой Стороны за </w:t>
      </w:r>
      <w:r w:rsidR="00AA0919">
        <w:rPr>
          <w:rFonts w:ascii="Times New Roman" w:hAnsi="Times New Roman"/>
          <w:sz w:val="22"/>
          <w:szCs w:val="22"/>
          <w:lang w:val="ru-RU"/>
        </w:rPr>
        <w:t>1</w:t>
      </w:r>
      <w:r w:rsidRPr="00C82518">
        <w:rPr>
          <w:rFonts w:ascii="Times New Roman" w:hAnsi="Times New Roman"/>
          <w:sz w:val="22"/>
          <w:szCs w:val="22"/>
          <w:lang w:val="ru-RU"/>
        </w:rPr>
        <w:t>0 (д</w:t>
      </w:r>
      <w:r w:rsidR="00AA0919">
        <w:rPr>
          <w:rFonts w:ascii="Times New Roman" w:hAnsi="Times New Roman"/>
          <w:sz w:val="22"/>
          <w:szCs w:val="22"/>
          <w:lang w:val="ru-RU"/>
        </w:rPr>
        <w:t>есять</w:t>
      </w:r>
      <w:r w:rsidRPr="00C82518">
        <w:rPr>
          <w:rFonts w:ascii="Times New Roman" w:hAnsi="Times New Roman"/>
          <w:sz w:val="22"/>
          <w:szCs w:val="22"/>
          <w:lang w:val="ru-RU"/>
        </w:rPr>
        <w:t>) дней до даты расторжения. При расторжении настоящего Договора стороны подписывают соглашение о расторжении Договора.</w:t>
      </w:r>
    </w:p>
    <w:p w:rsidR="00A900A4" w:rsidRPr="00C82518" w:rsidRDefault="00A900A4" w:rsidP="00A900A4">
      <w:pPr>
        <w:ind w:firstLine="567"/>
        <w:jc w:val="both"/>
        <w:rPr>
          <w:rFonts w:ascii="Times New Roman" w:hAnsi="Times New Roman"/>
          <w:sz w:val="22"/>
          <w:szCs w:val="22"/>
          <w:lang w:val="ru-RU"/>
        </w:rPr>
      </w:pPr>
    </w:p>
    <w:p w:rsidR="000F4005" w:rsidRPr="00C82518" w:rsidRDefault="000F4005" w:rsidP="00A900A4">
      <w:pPr>
        <w:ind w:firstLine="567"/>
        <w:jc w:val="center"/>
        <w:rPr>
          <w:rFonts w:ascii="Times New Roman" w:hAnsi="Times New Roman"/>
          <w:b/>
          <w:sz w:val="22"/>
          <w:szCs w:val="22"/>
          <w:lang w:val="ru-RU" w:eastAsia="ru-RU"/>
        </w:rPr>
      </w:pPr>
      <w:r w:rsidRPr="00C82518">
        <w:rPr>
          <w:rFonts w:ascii="Times New Roman" w:hAnsi="Times New Roman"/>
          <w:b/>
          <w:sz w:val="22"/>
          <w:szCs w:val="22"/>
          <w:lang w:val="ru-RU" w:eastAsia="ru-RU"/>
        </w:rPr>
        <w:t>10. АНТИКОРРУПЦИОННАЯ ОГОВОРКА</w:t>
      </w:r>
    </w:p>
    <w:p w:rsidR="00C82518" w:rsidRPr="00C82518" w:rsidRDefault="00C82518" w:rsidP="00A900A4">
      <w:pPr>
        <w:widowControl w:val="0"/>
        <w:autoSpaceDE w:val="0"/>
        <w:autoSpaceDN w:val="0"/>
        <w:adjustRightInd w:val="0"/>
        <w:ind w:firstLine="567"/>
        <w:jc w:val="both"/>
        <w:rPr>
          <w:rFonts w:ascii="Times New Roman" w:hAnsi="Times New Roman"/>
          <w:sz w:val="22"/>
          <w:szCs w:val="22"/>
          <w:lang w:val="ru-RU"/>
        </w:rPr>
      </w:pPr>
      <w:r w:rsidRPr="00C82518">
        <w:rPr>
          <w:rFonts w:ascii="Times New Roman" w:hAnsi="Times New Roman"/>
          <w:sz w:val="22"/>
          <w:szCs w:val="22"/>
          <w:lang w:val="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C82518" w:rsidRPr="00C82518" w:rsidRDefault="00C82518" w:rsidP="00A900A4">
      <w:pPr>
        <w:widowControl w:val="0"/>
        <w:autoSpaceDE w:val="0"/>
        <w:autoSpaceDN w:val="0"/>
        <w:adjustRightInd w:val="0"/>
        <w:ind w:firstLine="567"/>
        <w:jc w:val="both"/>
        <w:rPr>
          <w:rFonts w:ascii="Times New Roman" w:hAnsi="Times New Roman"/>
          <w:sz w:val="22"/>
          <w:szCs w:val="22"/>
          <w:lang w:val="ru-RU"/>
        </w:rPr>
      </w:pPr>
      <w:r w:rsidRPr="00C82518">
        <w:rPr>
          <w:rFonts w:ascii="Times New Roman" w:hAnsi="Times New Roman"/>
          <w:sz w:val="22"/>
          <w:szCs w:val="22"/>
          <w:lang w:val="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C82518" w:rsidRPr="00C82518" w:rsidRDefault="00C82518" w:rsidP="00A900A4">
      <w:pPr>
        <w:widowControl w:val="0"/>
        <w:autoSpaceDE w:val="0"/>
        <w:autoSpaceDN w:val="0"/>
        <w:adjustRightInd w:val="0"/>
        <w:ind w:firstLine="567"/>
        <w:jc w:val="both"/>
        <w:rPr>
          <w:rFonts w:ascii="Times New Roman" w:hAnsi="Times New Roman"/>
          <w:sz w:val="22"/>
          <w:szCs w:val="22"/>
          <w:lang w:val="ru-RU"/>
        </w:rPr>
      </w:pPr>
      <w:r w:rsidRPr="00C82518">
        <w:rPr>
          <w:rFonts w:ascii="Times New Roman" w:hAnsi="Times New Roman"/>
          <w:sz w:val="22"/>
          <w:szCs w:val="22"/>
          <w:lang w:val="ru-RU"/>
        </w:rPr>
        <w:t>10.3. Под действием работника, осуществляемыми в пользу стимулирующей его стороны понимаются, в том числе:</w:t>
      </w:r>
    </w:p>
    <w:p w:rsidR="00C82518" w:rsidRPr="00C82518" w:rsidRDefault="00C82518" w:rsidP="00A900A4">
      <w:pPr>
        <w:widowControl w:val="0"/>
        <w:autoSpaceDE w:val="0"/>
        <w:autoSpaceDN w:val="0"/>
        <w:adjustRightInd w:val="0"/>
        <w:ind w:firstLine="567"/>
        <w:jc w:val="both"/>
        <w:rPr>
          <w:rFonts w:ascii="Times New Roman" w:hAnsi="Times New Roman"/>
          <w:sz w:val="22"/>
          <w:szCs w:val="22"/>
          <w:lang w:val="ru-RU"/>
        </w:rPr>
      </w:pPr>
      <w:r w:rsidRPr="00C82518">
        <w:rPr>
          <w:rFonts w:ascii="Times New Roman" w:hAnsi="Times New Roman"/>
          <w:sz w:val="22"/>
          <w:szCs w:val="22"/>
          <w:lang w:val="ru-RU"/>
        </w:rPr>
        <w:t>a)</w:t>
      </w:r>
      <w:r w:rsidRPr="00C82518">
        <w:rPr>
          <w:rFonts w:ascii="Times New Roman" w:hAnsi="Times New Roman"/>
          <w:sz w:val="22"/>
          <w:szCs w:val="22"/>
          <w:lang w:val="ru-RU"/>
        </w:rPr>
        <w:tab/>
        <w:t>предоставление неоправданных преимуществ по сравнению с другими контрагентами;</w:t>
      </w:r>
    </w:p>
    <w:p w:rsidR="00C82518" w:rsidRPr="00C82518" w:rsidRDefault="00C82518" w:rsidP="00A900A4">
      <w:pPr>
        <w:widowControl w:val="0"/>
        <w:autoSpaceDE w:val="0"/>
        <w:autoSpaceDN w:val="0"/>
        <w:adjustRightInd w:val="0"/>
        <w:ind w:firstLine="567"/>
        <w:jc w:val="both"/>
        <w:rPr>
          <w:rFonts w:ascii="Times New Roman" w:hAnsi="Times New Roman"/>
          <w:sz w:val="22"/>
          <w:szCs w:val="22"/>
          <w:lang w:val="ru-RU"/>
        </w:rPr>
      </w:pPr>
      <w:r w:rsidRPr="00C82518">
        <w:rPr>
          <w:rFonts w:ascii="Times New Roman" w:hAnsi="Times New Roman"/>
          <w:sz w:val="22"/>
          <w:szCs w:val="22"/>
          <w:lang w:val="ru-RU"/>
        </w:rPr>
        <w:t>b)</w:t>
      </w:r>
      <w:r w:rsidRPr="00C82518">
        <w:rPr>
          <w:rFonts w:ascii="Times New Roman" w:hAnsi="Times New Roman"/>
          <w:sz w:val="22"/>
          <w:szCs w:val="22"/>
          <w:lang w:val="ru-RU"/>
        </w:rPr>
        <w:tab/>
        <w:t>предоставление каких-либо гарантий;</w:t>
      </w:r>
    </w:p>
    <w:p w:rsidR="00C82518" w:rsidRPr="00C82518" w:rsidRDefault="00C82518" w:rsidP="00A900A4">
      <w:pPr>
        <w:widowControl w:val="0"/>
        <w:autoSpaceDE w:val="0"/>
        <w:autoSpaceDN w:val="0"/>
        <w:adjustRightInd w:val="0"/>
        <w:ind w:firstLine="567"/>
        <w:jc w:val="both"/>
        <w:rPr>
          <w:rFonts w:ascii="Times New Roman" w:hAnsi="Times New Roman"/>
          <w:sz w:val="22"/>
          <w:szCs w:val="22"/>
          <w:lang w:val="ru-RU"/>
        </w:rPr>
      </w:pPr>
      <w:r w:rsidRPr="00C82518">
        <w:rPr>
          <w:rFonts w:ascii="Times New Roman" w:hAnsi="Times New Roman"/>
          <w:sz w:val="22"/>
          <w:szCs w:val="22"/>
          <w:lang w:val="ru-RU"/>
        </w:rPr>
        <w:t>c)</w:t>
      </w:r>
      <w:r w:rsidRPr="00C82518">
        <w:rPr>
          <w:rFonts w:ascii="Times New Roman" w:hAnsi="Times New Roman"/>
          <w:sz w:val="22"/>
          <w:szCs w:val="22"/>
          <w:lang w:val="ru-RU"/>
        </w:rPr>
        <w:tab/>
        <w:t>ускорение существующих процедур;</w:t>
      </w:r>
    </w:p>
    <w:p w:rsidR="00C82518" w:rsidRPr="00C82518" w:rsidRDefault="00C82518" w:rsidP="00A900A4">
      <w:pPr>
        <w:widowControl w:val="0"/>
        <w:autoSpaceDE w:val="0"/>
        <w:autoSpaceDN w:val="0"/>
        <w:adjustRightInd w:val="0"/>
        <w:ind w:firstLine="567"/>
        <w:jc w:val="both"/>
        <w:rPr>
          <w:rFonts w:ascii="Times New Roman" w:hAnsi="Times New Roman"/>
          <w:sz w:val="22"/>
          <w:szCs w:val="22"/>
          <w:lang w:val="ru-RU"/>
        </w:rPr>
      </w:pPr>
      <w:r w:rsidRPr="00C82518">
        <w:rPr>
          <w:rFonts w:ascii="Times New Roman" w:hAnsi="Times New Roman"/>
          <w:sz w:val="22"/>
          <w:szCs w:val="22"/>
          <w:lang w:val="ru-RU"/>
        </w:rPr>
        <w:t>d)</w:t>
      </w:r>
      <w:r w:rsidRPr="00C82518">
        <w:rPr>
          <w:rFonts w:ascii="Times New Roman" w:hAnsi="Times New Roman"/>
          <w:sz w:val="22"/>
          <w:szCs w:val="22"/>
          <w:lang w:val="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rsidR="00C82518" w:rsidRPr="00C82518" w:rsidRDefault="00C82518" w:rsidP="00A900A4">
      <w:pPr>
        <w:widowControl w:val="0"/>
        <w:autoSpaceDE w:val="0"/>
        <w:autoSpaceDN w:val="0"/>
        <w:adjustRightInd w:val="0"/>
        <w:ind w:firstLine="567"/>
        <w:jc w:val="both"/>
        <w:rPr>
          <w:rFonts w:ascii="Times New Roman" w:hAnsi="Times New Roman"/>
          <w:sz w:val="22"/>
          <w:szCs w:val="22"/>
          <w:lang w:val="ru-RU"/>
        </w:rPr>
      </w:pPr>
      <w:r w:rsidRPr="00C82518">
        <w:rPr>
          <w:rFonts w:ascii="Times New Roman" w:hAnsi="Times New Roman"/>
          <w:sz w:val="22"/>
          <w:szCs w:val="22"/>
          <w:lang w:val="ru-RU"/>
        </w:rPr>
        <w:t xml:space="preserve">10.4. В случае возникновения у Стороны оснований полагать, что произошло или может </w:t>
      </w:r>
      <w:r w:rsidRPr="00C82518">
        <w:rPr>
          <w:rFonts w:ascii="Times New Roman" w:hAnsi="Times New Roman"/>
          <w:sz w:val="22"/>
          <w:szCs w:val="22"/>
          <w:lang w:val="ru-RU"/>
        </w:rPr>
        <w:lastRenderedPageBreak/>
        <w:t>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C82518" w:rsidRPr="00C82518" w:rsidRDefault="00C82518" w:rsidP="00A900A4">
      <w:pPr>
        <w:widowControl w:val="0"/>
        <w:autoSpaceDE w:val="0"/>
        <w:autoSpaceDN w:val="0"/>
        <w:adjustRightInd w:val="0"/>
        <w:ind w:firstLine="567"/>
        <w:jc w:val="both"/>
        <w:rPr>
          <w:rFonts w:ascii="Times New Roman" w:hAnsi="Times New Roman"/>
          <w:sz w:val="22"/>
          <w:szCs w:val="22"/>
          <w:lang w:val="ru-RU"/>
        </w:rPr>
      </w:pPr>
      <w:r w:rsidRPr="00C82518">
        <w:rPr>
          <w:rFonts w:ascii="Times New Roman" w:hAnsi="Times New Roman"/>
          <w:sz w:val="22"/>
          <w:szCs w:val="22"/>
          <w:lang w:val="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C82518" w:rsidRPr="00C82518" w:rsidRDefault="00C82518" w:rsidP="00A900A4">
      <w:pPr>
        <w:widowControl w:val="0"/>
        <w:autoSpaceDE w:val="0"/>
        <w:autoSpaceDN w:val="0"/>
        <w:adjustRightInd w:val="0"/>
        <w:ind w:firstLine="567"/>
        <w:jc w:val="both"/>
        <w:rPr>
          <w:rFonts w:ascii="Times New Roman" w:hAnsi="Times New Roman"/>
          <w:sz w:val="22"/>
          <w:szCs w:val="22"/>
          <w:lang w:val="ru-RU"/>
        </w:rPr>
      </w:pPr>
      <w:r w:rsidRPr="00C82518">
        <w:rPr>
          <w:rFonts w:ascii="Times New Roman" w:hAnsi="Times New Roman"/>
          <w:sz w:val="22"/>
          <w:szCs w:val="22"/>
          <w:lang w:val="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C82518" w:rsidRPr="00C82518" w:rsidRDefault="00C82518" w:rsidP="00A900A4">
      <w:pPr>
        <w:widowControl w:val="0"/>
        <w:autoSpaceDE w:val="0"/>
        <w:autoSpaceDN w:val="0"/>
        <w:adjustRightInd w:val="0"/>
        <w:ind w:firstLine="567"/>
        <w:jc w:val="both"/>
        <w:rPr>
          <w:rFonts w:ascii="Times New Roman" w:hAnsi="Times New Roman"/>
          <w:sz w:val="22"/>
          <w:szCs w:val="22"/>
          <w:lang w:val="ru-RU"/>
        </w:rPr>
      </w:pPr>
      <w:r w:rsidRPr="00C82518">
        <w:rPr>
          <w:rFonts w:ascii="Times New Roman" w:hAnsi="Times New Roman"/>
          <w:sz w:val="22"/>
          <w:szCs w:val="22"/>
          <w:lang w:val="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0F4005" w:rsidRPr="00C82518" w:rsidRDefault="000F4005" w:rsidP="000F4005">
      <w:pPr>
        <w:ind w:firstLine="567"/>
        <w:jc w:val="both"/>
        <w:rPr>
          <w:rFonts w:ascii="Times New Roman" w:hAnsi="Times New Roman"/>
          <w:sz w:val="22"/>
          <w:szCs w:val="22"/>
          <w:lang w:val="ru-RU" w:eastAsia="ru-RU"/>
        </w:rPr>
      </w:pPr>
    </w:p>
    <w:p w:rsidR="000F4005" w:rsidRPr="00C82518" w:rsidRDefault="000F4005" w:rsidP="00A900A4">
      <w:pPr>
        <w:ind w:firstLine="567"/>
        <w:jc w:val="center"/>
        <w:rPr>
          <w:rFonts w:ascii="Times New Roman" w:hAnsi="Times New Roman"/>
          <w:b/>
          <w:sz w:val="22"/>
          <w:szCs w:val="22"/>
          <w:lang w:val="ru-RU" w:eastAsia="ru-RU"/>
        </w:rPr>
      </w:pPr>
      <w:r w:rsidRPr="00C82518">
        <w:rPr>
          <w:rFonts w:ascii="Times New Roman" w:hAnsi="Times New Roman"/>
          <w:b/>
          <w:sz w:val="22"/>
          <w:szCs w:val="22"/>
          <w:lang w:val="ru-RU" w:eastAsia="ru-RU"/>
        </w:rPr>
        <w:t>1</w:t>
      </w:r>
      <w:r w:rsidR="00A900A4">
        <w:rPr>
          <w:rFonts w:ascii="Times New Roman" w:hAnsi="Times New Roman"/>
          <w:b/>
          <w:sz w:val="22"/>
          <w:szCs w:val="22"/>
          <w:lang w:val="ru-RU" w:eastAsia="ru-RU"/>
        </w:rPr>
        <w:t>1</w:t>
      </w:r>
      <w:r w:rsidRPr="00C82518">
        <w:rPr>
          <w:rFonts w:ascii="Times New Roman" w:hAnsi="Times New Roman"/>
          <w:b/>
          <w:sz w:val="22"/>
          <w:szCs w:val="22"/>
          <w:lang w:val="ru-RU" w:eastAsia="ru-RU"/>
        </w:rPr>
        <w:t>. ПРОЧИЕ УСЛОВИЯ</w:t>
      </w:r>
    </w:p>
    <w:p w:rsidR="00C82518" w:rsidRPr="00C82518" w:rsidRDefault="00C82518" w:rsidP="00A900A4">
      <w:pPr>
        <w:widowControl w:val="0"/>
        <w:autoSpaceDE w:val="0"/>
        <w:autoSpaceDN w:val="0"/>
        <w:adjustRightInd w:val="0"/>
        <w:ind w:firstLine="567"/>
        <w:jc w:val="both"/>
        <w:rPr>
          <w:rFonts w:ascii="Times New Roman" w:hAnsi="Times New Roman"/>
          <w:sz w:val="22"/>
          <w:szCs w:val="22"/>
          <w:lang w:val="ru-RU"/>
        </w:rPr>
      </w:pPr>
      <w:r w:rsidRPr="00C82518">
        <w:rPr>
          <w:rFonts w:ascii="Times New Roman" w:hAnsi="Times New Roman"/>
          <w:sz w:val="22"/>
          <w:szCs w:val="22"/>
          <w:lang w:val="ru-RU"/>
        </w:rPr>
        <w:t>11.1. Настоящий Договор составлен в 2-х экземплярах, имеющих одинаковую юридическую силу, по одному экземпляру для каждой из Сторон</w:t>
      </w:r>
    </w:p>
    <w:p w:rsidR="00C82518" w:rsidRPr="00C82518" w:rsidRDefault="00C82518" w:rsidP="00A900A4">
      <w:pPr>
        <w:ind w:firstLine="567"/>
        <w:jc w:val="both"/>
        <w:rPr>
          <w:rFonts w:ascii="Times New Roman" w:hAnsi="Times New Roman"/>
          <w:sz w:val="22"/>
          <w:szCs w:val="22"/>
          <w:lang w:val="ru-RU"/>
        </w:rPr>
      </w:pPr>
      <w:r w:rsidRPr="00C82518">
        <w:rPr>
          <w:rFonts w:ascii="Times New Roman" w:hAnsi="Times New Roman"/>
          <w:sz w:val="22"/>
          <w:szCs w:val="22"/>
          <w:lang w:val="ru-RU"/>
        </w:rPr>
        <w:t>11.2. 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rsidR="00C82518" w:rsidRPr="00C82518" w:rsidRDefault="00C82518" w:rsidP="00A900A4">
      <w:pPr>
        <w:ind w:firstLine="567"/>
        <w:jc w:val="both"/>
        <w:rPr>
          <w:rFonts w:ascii="Times New Roman" w:hAnsi="Times New Roman"/>
          <w:sz w:val="22"/>
          <w:szCs w:val="22"/>
          <w:lang w:val="ru-RU"/>
        </w:rPr>
      </w:pPr>
      <w:r w:rsidRPr="00C82518">
        <w:rPr>
          <w:rFonts w:ascii="Times New Roman" w:hAnsi="Times New Roman"/>
          <w:sz w:val="22"/>
          <w:szCs w:val="22"/>
          <w:lang w:val="ru-RU"/>
        </w:rPr>
        <w:t>11.3. 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вручено лично или направлено заказным письмом и будет считаться полученной:</w:t>
      </w:r>
    </w:p>
    <w:p w:rsidR="00C82518" w:rsidRPr="00C82518" w:rsidRDefault="00C82518" w:rsidP="00A900A4">
      <w:pPr>
        <w:pStyle w:val="afff5"/>
        <w:numPr>
          <w:ilvl w:val="0"/>
          <w:numId w:val="30"/>
        </w:numPr>
        <w:tabs>
          <w:tab w:val="left" w:pos="179"/>
        </w:tabs>
        <w:ind w:left="0" w:firstLine="567"/>
        <w:contextualSpacing/>
        <w:jc w:val="both"/>
        <w:rPr>
          <w:rFonts w:ascii="Times New Roman" w:hAnsi="Times New Roman"/>
          <w:sz w:val="22"/>
          <w:szCs w:val="22"/>
          <w:lang w:val="ru-RU"/>
        </w:rPr>
      </w:pPr>
      <w:r w:rsidRPr="00C82518">
        <w:rPr>
          <w:rFonts w:ascii="Times New Roman" w:hAnsi="Times New Roman"/>
          <w:sz w:val="22"/>
          <w:szCs w:val="22"/>
          <w:lang w:val="ru-RU"/>
        </w:rPr>
        <w:t>при вручении лично - на дату вручения;</w:t>
      </w:r>
    </w:p>
    <w:p w:rsidR="00C82518" w:rsidRPr="00C82518" w:rsidRDefault="00C82518" w:rsidP="00A900A4">
      <w:pPr>
        <w:pStyle w:val="afff5"/>
        <w:numPr>
          <w:ilvl w:val="0"/>
          <w:numId w:val="30"/>
        </w:numPr>
        <w:tabs>
          <w:tab w:val="left" w:pos="179"/>
        </w:tabs>
        <w:ind w:left="0" w:firstLine="567"/>
        <w:contextualSpacing/>
        <w:jc w:val="both"/>
        <w:rPr>
          <w:rFonts w:ascii="Times New Roman" w:hAnsi="Times New Roman"/>
          <w:sz w:val="22"/>
          <w:szCs w:val="22"/>
          <w:lang w:val="ru-RU"/>
        </w:rPr>
      </w:pPr>
      <w:r w:rsidRPr="00C82518">
        <w:rPr>
          <w:rFonts w:ascii="Times New Roman" w:hAnsi="Times New Roman"/>
          <w:sz w:val="22"/>
          <w:szCs w:val="22"/>
          <w:lang w:val="ru-RU"/>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rsidR="00C82518" w:rsidRPr="00C82518" w:rsidRDefault="00C82518" w:rsidP="00A900A4">
      <w:pPr>
        <w:ind w:firstLine="567"/>
        <w:jc w:val="both"/>
        <w:rPr>
          <w:rFonts w:ascii="Times New Roman" w:hAnsi="Times New Roman"/>
          <w:sz w:val="22"/>
          <w:szCs w:val="22"/>
          <w:lang w:val="ru-RU"/>
        </w:rPr>
      </w:pPr>
      <w:r w:rsidRPr="00C82518">
        <w:rPr>
          <w:rFonts w:ascii="Times New Roman" w:hAnsi="Times New Roman"/>
          <w:sz w:val="22"/>
          <w:szCs w:val="22"/>
          <w:lang w:val="ru-RU"/>
        </w:rPr>
        <w:t>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и иные 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w:t>
      </w:r>
    </w:p>
    <w:p w:rsidR="00C82518" w:rsidRPr="00C82518" w:rsidRDefault="00C82518" w:rsidP="00A900A4">
      <w:pPr>
        <w:ind w:firstLine="567"/>
        <w:jc w:val="both"/>
        <w:rPr>
          <w:rFonts w:ascii="Times New Roman" w:hAnsi="Times New Roman"/>
          <w:sz w:val="22"/>
          <w:szCs w:val="22"/>
          <w:lang w:val="ru-RU"/>
        </w:rPr>
      </w:pPr>
      <w:r w:rsidRPr="00C82518">
        <w:rPr>
          <w:rFonts w:ascii="Times New Roman" w:hAnsi="Times New Roman"/>
          <w:sz w:val="22"/>
          <w:szCs w:val="22"/>
          <w:lang w:val="ru-RU"/>
        </w:rPr>
        <w:t>11.4. 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rsidR="00C82518" w:rsidRPr="00C82518" w:rsidRDefault="00C82518" w:rsidP="00A900A4">
      <w:pPr>
        <w:ind w:firstLine="567"/>
        <w:jc w:val="both"/>
        <w:rPr>
          <w:rFonts w:ascii="Times New Roman" w:hAnsi="Times New Roman"/>
          <w:sz w:val="22"/>
          <w:szCs w:val="22"/>
          <w:lang w:val="ru-RU"/>
        </w:rPr>
      </w:pPr>
      <w:r w:rsidRPr="00C82518">
        <w:rPr>
          <w:rFonts w:ascii="Times New Roman" w:hAnsi="Times New Roman"/>
          <w:sz w:val="22"/>
          <w:szCs w:val="22"/>
          <w:lang w:val="ru-RU"/>
        </w:rPr>
        <w:t>11.5. 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rsidR="00C82518" w:rsidRPr="00C82518" w:rsidRDefault="00C82518" w:rsidP="00A900A4">
      <w:pPr>
        <w:ind w:firstLine="567"/>
        <w:jc w:val="both"/>
        <w:rPr>
          <w:rFonts w:ascii="Times New Roman" w:hAnsi="Times New Roman"/>
          <w:sz w:val="22"/>
          <w:szCs w:val="22"/>
          <w:lang w:val="ru-RU"/>
        </w:rPr>
      </w:pPr>
      <w:r w:rsidRPr="00C82518">
        <w:rPr>
          <w:rFonts w:ascii="Times New Roman" w:hAnsi="Times New Roman"/>
          <w:sz w:val="22"/>
          <w:szCs w:val="22"/>
          <w:lang w:val="ru-RU"/>
        </w:rPr>
        <w:t>11.6. Условия, не оговоренные настоящим Договором, условия самого Договора, а также Приложения к нему, подлежат толкованию и регулированию в соответствии с законодательством Республики Узбекистан.</w:t>
      </w:r>
    </w:p>
    <w:p w:rsidR="00DD12E8" w:rsidRDefault="00DD12E8" w:rsidP="00DD12E8">
      <w:pPr>
        <w:rPr>
          <w:rFonts w:ascii="Times New Roman" w:hAnsi="Times New Roman"/>
          <w:sz w:val="22"/>
          <w:szCs w:val="22"/>
        </w:rPr>
      </w:pPr>
    </w:p>
    <w:p w:rsidR="00A900A4" w:rsidRDefault="00A900A4" w:rsidP="00A900A4">
      <w:pPr>
        <w:ind w:left="-360"/>
        <w:contextualSpacing/>
        <w:jc w:val="center"/>
        <w:outlineLvl w:val="2"/>
        <w:rPr>
          <w:rFonts w:ascii="Times New Roman" w:hAnsi="Times New Roman"/>
          <w:b/>
          <w:snapToGrid w:val="0"/>
          <w:sz w:val="22"/>
          <w:szCs w:val="22"/>
          <w:lang w:val="ru-RU"/>
        </w:rPr>
      </w:pPr>
      <w:r>
        <w:rPr>
          <w:rFonts w:ascii="Times New Roman" w:hAnsi="Times New Roman"/>
          <w:b/>
          <w:snapToGrid w:val="0"/>
          <w:sz w:val="22"/>
          <w:szCs w:val="22"/>
          <w:lang w:val="ru-RU"/>
        </w:rPr>
        <w:t>12. Адреса,</w:t>
      </w:r>
      <w:r>
        <w:rPr>
          <w:rFonts w:ascii="Times New Roman" w:hAnsi="Times New Roman"/>
          <w:b/>
          <w:snapToGrid w:val="0"/>
          <w:sz w:val="22"/>
          <w:szCs w:val="22"/>
        </w:rPr>
        <w:t> </w:t>
      </w:r>
      <w:r>
        <w:rPr>
          <w:rFonts w:ascii="Times New Roman" w:hAnsi="Times New Roman"/>
          <w:b/>
          <w:snapToGrid w:val="0"/>
          <w:sz w:val="22"/>
          <w:szCs w:val="22"/>
          <w:lang w:val="ru-RU"/>
        </w:rPr>
        <w:t>реквизиты и подписи сторон</w:t>
      </w:r>
    </w:p>
    <w:p w:rsidR="00A900A4" w:rsidRDefault="00A900A4" w:rsidP="00A900A4">
      <w:pPr>
        <w:pStyle w:val="afff0"/>
        <w:jc w:val="center"/>
        <w:rPr>
          <w:rFonts w:ascii="Times New Roman" w:hAnsi="Times New Roman"/>
          <w:b/>
          <w:lang w:val="en-US"/>
        </w:rPr>
      </w:pPr>
    </w:p>
    <w:tbl>
      <w:tblPr>
        <w:tblW w:w="9498" w:type="dxa"/>
        <w:tblInd w:w="108" w:type="dxa"/>
        <w:tblLook w:val="01E0" w:firstRow="1" w:lastRow="1" w:firstColumn="1" w:lastColumn="1" w:noHBand="0" w:noVBand="0"/>
      </w:tblPr>
      <w:tblGrid>
        <w:gridCol w:w="4395"/>
        <w:gridCol w:w="708"/>
        <w:gridCol w:w="4395"/>
      </w:tblGrid>
      <w:tr w:rsidR="00A900A4" w:rsidTr="00A900A4">
        <w:tc>
          <w:tcPr>
            <w:tcW w:w="4395" w:type="dxa"/>
          </w:tcPr>
          <w:p w:rsidR="00A900A4" w:rsidRDefault="00A900A4">
            <w:pPr>
              <w:pStyle w:val="afff0"/>
              <w:spacing w:line="254" w:lineRule="auto"/>
              <w:rPr>
                <w:rFonts w:ascii="Times New Roman" w:hAnsi="Times New Roman"/>
                <w:b/>
                <w:lang w:eastAsia="ru-RU"/>
              </w:rPr>
            </w:pPr>
            <w:r>
              <w:rPr>
                <w:rFonts w:ascii="Times New Roman" w:hAnsi="Times New Roman"/>
                <w:b/>
                <w:lang w:eastAsia="ru-RU"/>
              </w:rPr>
              <w:t>Заказчик:</w:t>
            </w:r>
          </w:p>
          <w:p w:rsidR="00A900A4" w:rsidRDefault="00A900A4">
            <w:pPr>
              <w:pStyle w:val="afff0"/>
              <w:spacing w:line="254" w:lineRule="auto"/>
              <w:rPr>
                <w:rFonts w:ascii="Times New Roman" w:hAnsi="Times New Roman"/>
                <w:lang w:eastAsia="ru-RU"/>
              </w:rPr>
            </w:pPr>
            <w:r>
              <w:rPr>
                <w:rFonts w:ascii="Times New Roman" w:hAnsi="Times New Roman"/>
                <w:lang w:eastAsia="ru-RU"/>
              </w:rPr>
              <w:t>_____________________________</w:t>
            </w:r>
          </w:p>
          <w:p w:rsidR="00A900A4" w:rsidRDefault="00A900A4">
            <w:pPr>
              <w:pStyle w:val="afff0"/>
              <w:spacing w:line="254" w:lineRule="auto"/>
              <w:rPr>
                <w:rFonts w:ascii="Times New Roman" w:hAnsi="Times New Roman"/>
                <w:lang w:eastAsia="ru-RU"/>
              </w:rPr>
            </w:pPr>
            <w:r>
              <w:rPr>
                <w:rFonts w:ascii="Times New Roman" w:hAnsi="Times New Roman"/>
                <w:lang w:eastAsia="ru-RU"/>
              </w:rPr>
              <w:t>_____________________________</w:t>
            </w:r>
          </w:p>
          <w:p w:rsidR="00A900A4" w:rsidRDefault="00A900A4">
            <w:pPr>
              <w:pStyle w:val="afff0"/>
              <w:spacing w:line="254" w:lineRule="auto"/>
              <w:rPr>
                <w:rFonts w:ascii="Times New Roman" w:hAnsi="Times New Roman"/>
                <w:lang w:eastAsia="ru-RU"/>
              </w:rPr>
            </w:pPr>
            <w:r>
              <w:rPr>
                <w:rFonts w:ascii="Times New Roman" w:hAnsi="Times New Roman"/>
                <w:lang w:eastAsia="ru-RU"/>
              </w:rPr>
              <w:t>_____________________________</w:t>
            </w:r>
          </w:p>
          <w:p w:rsidR="00A900A4" w:rsidRDefault="00A900A4">
            <w:pPr>
              <w:pStyle w:val="afff0"/>
              <w:spacing w:line="254" w:lineRule="auto"/>
              <w:rPr>
                <w:rFonts w:ascii="Times New Roman" w:hAnsi="Times New Roman"/>
                <w:lang w:eastAsia="ru-RU"/>
              </w:rPr>
            </w:pPr>
            <w:r>
              <w:rPr>
                <w:rFonts w:ascii="Times New Roman" w:hAnsi="Times New Roman"/>
                <w:lang w:eastAsia="ru-RU"/>
              </w:rPr>
              <w:lastRenderedPageBreak/>
              <w:t>_____________________________</w:t>
            </w:r>
          </w:p>
          <w:p w:rsidR="00A900A4" w:rsidRDefault="00A900A4">
            <w:pPr>
              <w:pStyle w:val="afff0"/>
              <w:spacing w:line="254" w:lineRule="auto"/>
              <w:rPr>
                <w:rFonts w:ascii="Times New Roman" w:hAnsi="Times New Roman"/>
                <w:lang w:eastAsia="ru-RU"/>
              </w:rPr>
            </w:pPr>
          </w:p>
          <w:p w:rsidR="00A900A4" w:rsidRDefault="00A900A4">
            <w:pPr>
              <w:pStyle w:val="afff0"/>
              <w:spacing w:line="254" w:lineRule="auto"/>
              <w:rPr>
                <w:rFonts w:ascii="Times New Roman" w:hAnsi="Times New Roman"/>
                <w:lang w:eastAsia="ru-RU"/>
              </w:rPr>
            </w:pPr>
            <w:r>
              <w:rPr>
                <w:rFonts w:ascii="Times New Roman" w:hAnsi="Times New Roman"/>
                <w:lang w:eastAsia="ru-RU"/>
              </w:rPr>
              <w:t>Руководитель</w:t>
            </w:r>
          </w:p>
          <w:p w:rsidR="00A900A4" w:rsidRDefault="00A900A4">
            <w:pPr>
              <w:pStyle w:val="afff0"/>
              <w:spacing w:line="254" w:lineRule="auto"/>
              <w:rPr>
                <w:rFonts w:ascii="Times New Roman" w:hAnsi="Times New Roman"/>
                <w:lang w:eastAsia="ru-RU"/>
              </w:rPr>
            </w:pPr>
          </w:p>
          <w:p w:rsidR="00A900A4" w:rsidRDefault="00A900A4">
            <w:pPr>
              <w:pStyle w:val="afff0"/>
              <w:spacing w:line="254" w:lineRule="auto"/>
              <w:rPr>
                <w:rFonts w:ascii="Times New Roman" w:hAnsi="Times New Roman"/>
                <w:lang w:eastAsia="ru-RU"/>
              </w:rPr>
            </w:pPr>
            <w:r>
              <w:rPr>
                <w:rFonts w:ascii="Times New Roman" w:hAnsi="Times New Roman"/>
                <w:lang w:eastAsia="ru-RU"/>
              </w:rPr>
              <w:t>_____________   _______________</w:t>
            </w:r>
          </w:p>
          <w:p w:rsidR="00A900A4" w:rsidRDefault="00A900A4">
            <w:pPr>
              <w:pStyle w:val="afff0"/>
              <w:spacing w:line="254" w:lineRule="auto"/>
              <w:rPr>
                <w:rFonts w:ascii="Times New Roman" w:hAnsi="Times New Roman"/>
                <w:lang w:eastAsia="ru-RU"/>
              </w:rPr>
            </w:pPr>
          </w:p>
          <w:p w:rsidR="00A900A4" w:rsidRDefault="00A900A4">
            <w:pPr>
              <w:pStyle w:val="afff0"/>
              <w:spacing w:line="254" w:lineRule="auto"/>
              <w:rPr>
                <w:rFonts w:ascii="Times New Roman" w:hAnsi="Times New Roman"/>
                <w:lang w:eastAsia="ru-RU"/>
              </w:rPr>
            </w:pPr>
          </w:p>
          <w:p w:rsidR="00A900A4" w:rsidRDefault="00A900A4">
            <w:pPr>
              <w:pStyle w:val="afff0"/>
              <w:spacing w:line="254" w:lineRule="auto"/>
              <w:rPr>
                <w:rFonts w:ascii="Times New Roman" w:hAnsi="Times New Roman"/>
                <w:lang w:eastAsia="ru-RU"/>
              </w:rPr>
            </w:pPr>
            <w:r>
              <w:rPr>
                <w:rFonts w:ascii="Times New Roman" w:hAnsi="Times New Roman"/>
                <w:lang w:eastAsia="ru-RU"/>
              </w:rPr>
              <w:t>Главный бухгалтер</w:t>
            </w:r>
          </w:p>
          <w:p w:rsidR="00A900A4" w:rsidRDefault="00A900A4">
            <w:pPr>
              <w:pStyle w:val="afff0"/>
              <w:spacing w:line="254" w:lineRule="auto"/>
              <w:rPr>
                <w:rFonts w:ascii="Times New Roman" w:hAnsi="Times New Roman"/>
                <w:lang w:eastAsia="ru-RU"/>
              </w:rPr>
            </w:pPr>
          </w:p>
          <w:p w:rsidR="00A900A4" w:rsidRDefault="00A900A4">
            <w:pPr>
              <w:pStyle w:val="afff0"/>
              <w:spacing w:line="254" w:lineRule="auto"/>
              <w:rPr>
                <w:rFonts w:ascii="Times New Roman" w:hAnsi="Times New Roman"/>
                <w:lang w:eastAsia="ru-RU"/>
              </w:rPr>
            </w:pPr>
            <w:r>
              <w:rPr>
                <w:rFonts w:ascii="Times New Roman" w:hAnsi="Times New Roman"/>
                <w:lang w:eastAsia="ru-RU"/>
              </w:rPr>
              <w:t>____________   ________________</w:t>
            </w:r>
          </w:p>
          <w:p w:rsidR="00A900A4" w:rsidRDefault="00A900A4">
            <w:pPr>
              <w:pStyle w:val="afff0"/>
              <w:spacing w:line="254" w:lineRule="auto"/>
              <w:rPr>
                <w:rFonts w:ascii="Times New Roman" w:hAnsi="Times New Roman"/>
                <w:lang w:eastAsia="ru-RU"/>
              </w:rPr>
            </w:pPr>
          </w:p>
        </w:tc>
        <w:tc>
          <w:tcPr>
            <w:tcW w:w="708" w:type="dxa"/>
          </w:tcPr>
          <w:p w:rsidR="00A900A4" w:rsidRDefault="00A900A4">
            <w:pPr>
              <w:pStyle w:val="afff0"/>
              <w:spacing w:line="254" w:lineRule="auto"/>
              <w:rPr>
                <w:rFonts w:ascii="Times New Roman" w:hAnsi="Times New Roman"/>
                <w:lang w:eastAsia="ru-RU"/>
              </w:rPr>
            </w:pPr>
          </w:p>
        </w:tc>
        <w:tc>
          <w:tcPr>
            <w:tcW w:w="4395" w:type="dxa"/>
          </w:tcPr>
          <w:p w:rsidR="00A900A4" w:rsidRDefault="00A900A4">
            <w:pPr>
              <w:pStyle w:val="afff0"/>
              <w:spacing w:line="254" w:lineRule="auto"/>
              <w:rPr>
                <w:rFonts w:ascii="Times New Roman" w:hAnsi="Times New Roman"/>
                <w:b/>
                <w:lang w:eastAsia="ru-RU"/>
              </w:rPr>
            </w:pPr>
            <w:r>
              <w:rPr>
                <w:rFonts w:ascii="Times New Roman" w:hAnsi="Times New Roman"/>
                <w:b/>
                <w:lang w:eastAsia="ru-RU"/>
              </w:rPr>
              <w:t>Исполнитель:</w:t>
            </w:r>
          </w:p>
          <w:p w:rsidR="00A900A4" w:rsidRDefault="00A900A4">
            <w:pPr>
              <w:pStyle w:val="afff0"/>
              <w:spacing w:line="254" w:lineRule="auto"/>
              <w:rPr>
                <w:rFonts w:ascii="Times New Roman" w:hAnsi="Times New Roman"/>
                <w:lang w:eastAsia="ru-RU"/>
              </w:rPr>
            </w:pPr>
            <w:r>
              <w:rPr>
                <w:rFonts w:ascii="Times New Roman" w:hAnsi="Times New Roman"/>
                <w:lang w:eastAsia="ru-RU"/>
              </w:rPr>
              <w:t>_____________________________</w:t>
            </w:r>
          </w:p>
          <w:p w:rsidR="00A900A4" w:rsidRDefault="00A900A4">
            <w:pPr>
              <w:pStyle w:val="afff0"/>
              <w:spacing w:line="254" w:lineRule="auto"/>
              <w:rPr>
                <w:rFonts w:ascii="Times New Roman" w:hAnsi="Times New Roman"/>
                <w:lang w:eastAsia="ru-RU"/>
              </w:rPr>
            </w:pPr>
            <w:r>
              <w:rPr>
                <w:rFonts w:ascii="Times New Roman" w:hAnsi="Times New Roman"/>
                <w:lang w:eastAsia="ru-RU"/>
              </w:rPr>
              <w:t>_____________________________</w:t>
            </w:r>
          </w:p>
          <w:p w:rsidR="00A900A4" w:rsidRDefault="00A900A4">
            <w:pPr>
              <w:pStyle w:val="afff0"/>
              <w:spacing w:line="254" w:lineRule="auto"/>
              <w:rPr>
                <w:rFonts w:ascii="Times New Roman" w:hAnsi="Times New Roman"/>
                <w:lang w:eastAsia="ru-RU"/>
              </w:rPr>
            </w:pPr>
            <w:r>
              <w:rPr>
                <w:rFonts w:ascii="Times New Roman" w:hAnsi="Times New Roman"/>
                <w:lang w:eastAsia="ru-RU"/>
              </w:rPr>
              <w:t>_____________________________</w:t>
            </w:r>
          </w:p>
          <w:p w:rsidR="00A900A4" w:rsidRDefault="00A900A4">
            <w:pPr>
              <w:pStyle w:val="afff0"/>
              <w:spacing w:line="254" w:lineRule="auto"/>
              <w:rPr>
                <w:rFonts w:ascii="Times New Roman" w:hAnsi="Times New Roman"/>
                <w:lang w:eastAsia="ru-RU"/>
              </w:rPr>
            </w:pPr>
            <w:r>
              <w:rPr>
                <w:rFonts w:ascii="Times New Roman" w:hAnsi="Times New Roman"/>
                <w:lang w:eastAsia="ru-RU"/>
              </w:rPr>
              <w:lastRenderedPageBreak/>
              <w:t>_____________________________</w:t>
            </w:r>
          </w:p>
          <w:p w:rsidR="00A900A4" w:rsidRDefault="00A900A4">
            <w:pPr>
              <w:pStyle w:val="afff0"/>
              <w:spacing w:line="254" w:lineRule="auto"/>
              <w:rPr>
                <w:rFonts w:ascii="Times New Roman" w:hAnsi="Times New Roman"/>
                <w:lang w:eastAsia="ru-RU"/>
              </w:rPr>
            </w:pPr>
          </w:p>
          <w:p w:rsidR="00A900A4" w:rsidRDefault="00A900A4">
            <w:pPr>
              <w:pStyle w:val="afff0"/>
              <w:spacing w:line="254" w:lineRule="auto"/>
              <w:rPr>
                <w:rFonts w:ascii="Times New Roman" w:hAnsi="Times New Roman"/>
                <w:lang w:eastAsia="ru-RU"/>
              </w:rPr>
            </w:pPr>
            <w:r>
              <w:rPr>
                <w:rFonts w:ascii="Times New Roman" w:hAnsi="Times New Roman"/>
                <w:lang w:eastAsia="ru-RU"/>
              </w:rPr>
              <w:t>Директор</w:t>
            </w:r>
          </w:p>
          <w:p w:rsidR="00A900A4" w:rsidRDefault="00A900A4">
            <w:pPr>
              <w:pStyle w:val="afff0"/>
              <w:spacing w:line="254" w:lineRule="auto"/>
              <w:rPr>
                <w:rFonts w:ascii="Times New Roman" w:hAnsi="Times New Roman"/>
                <w:lang w:eastAsia="ru-RU"/>
              </w:rPr>
            </w:pPr>
          </w:p>
          <w:p w:rsidR="00A900A4" w:rsidRDefault="00A900A4">
            <w:pPr>
              <w:pStyle w:val="afff0"/>
              <w:spacing w:line="254" w:lineRule="auto"/>
              <w:rPr>
                <w:rFonts w:ascii="Times New Roman" w:hAnsi="Times New Roman"/>
                <w:lang w:eastAsia="ru-RU"/>
              </w:rPr>
            </w:pPr>
            <w:r>
              <w:rPr>
                <w:rFonts w:ascii="Times New Roman" w:hAnsi="Times New Roman"/>
                <w:lang w:eastAsia="ru-RU"/>
              </w:rPr>
              <w:t>_____________   _______________</w:t>
            </w:r>
          </w:p>
          <w:p w:rsidR="00A900A4" w:rsidRDefault="00A900A4">
            <w:pPr>
              <w:pStyle w:val="afff0"/>
              <w:spacing w:line="254" w:lineRule="auto"/>
              <w:rPr>
                <w:rFonts w:ascii="Times New Roman" w:hAnsi="Times New Roman"/>
                <w:lang w:eastAsia="ru-RU"/>
              </w:rPr>
            </w:pPr>
          </w:p>
          <w:p w:rsidR="00A900A4" w:rsidRDefault="00A900A4">
            <w:pPr>
              <w:pStyle w:val="afff0"/>
              <w:spacing w:line="254" w:lineRule="auto"/>
              <w:rPr>
                <w:rFonts w:ascii="Times New Roman" w:hAnsi="Times New Roman"/>
                <w:lang w:eastAsia="ru-RU"/>
              </w:rPr>
            </w:pPr>
          </w:p>
          <w:p w:rsidR="00A900A4" w:rsidRDefault="00A900A4">
            <w:pPr>
              <w:pStyle w:val="afff0"/>
              <w:spacing w:line="254" w:lineRule="auto"/>
              <w:rPr>
                <w:rFonts w:ascii="Times New Roman" w:hAnsi="Times New Roman"/>
                <w:lang w:eastAsia="ru-RU"/>
              </w:rPr>
            </w:pPr>
            <w:r>
              <w:rPr>
                <w:rFonts w:ascii="Times New Roman" w:hAnsi="Times New Roman"/>
                <w:lang w:eastAsia="ru-RU"/>
              </w:rPr>
              <w:t>Главный бухгалтер</w:t>
            </w:r>
          </w:p>
          <w:p w:rsidR="00A900A4" w:rsidRDefault="00A900A4">
            <w:pPr>
              <w:pStyle w:val="afff0"/>
              <w:spacing w:line="254" w:lineRule="auto"/>
              <w:rPr>
                <w:rFonts w:ascii="Times New Roman" w:hAnsi="Times New Roman"/>
                <w:lang w:eastAsia="ru-RU"/>
              </w:rPr>
            </w:pPr>
          </w:p>
          <w:p w:rsidR="00A900A4" w:rsidRDefault="00A900A4">
            <w:pPr>
              <w:pStyle w:val="afff0"/>
              <w:spacing w:line="254" w:lineRule="auto"/>
              <w:rPr>
                <w:rFonts w:ascii="Times New Roman" w:hAnsi="Times New Roman"/>
                <w:lang w:eastAsia="ru-RU"/>
              </w:rPr>
            </w:pPr>
            <w:r>
              <w:rPr>
                <w:rFonts w:ascii="Times New Roman" w:hAnsi="Times New Roman"/>
                <w:lang w:eastAsia="ru-RU"/>
              </w:rPr>
              <w:t>____________   ________________</w:t>
            </w:r>
          </w:p>
          <w:p w:rsidR="00A900A4" w:rsidRDefault="00A900A4">
            <w:pPr>
              <w:pStyle w:val="afff0"/>
              <w:spacing w:line="254" w:lineRule="auto"/>
              <w:rPr>
                <w:rFonts w:ascii="Times New Roman" w:hAnsi="Times New Roman"/>
                <w:lang w:eastAsia="ru-RU"/>
              </w:rPr>
            </w:pPr>
          </w:p>
        </w:tc>
      </w:tr>
    </w:tbl>
    <w:p w:rsidR="00A900A4" w:rsidRDefault="00A900A4" w:rsidP="00A900A4">
      <w:pPr>
        <w:rPr>
          <w:rFonts w:ascii="Times New Roman" w:hAnsi="Times New Roman"/>
          <w:sz w:val="22"/>
          <w:szCs w:val="22"/>
        </w:rPr>
      </w:pPr>
    </w:p>
    <w:p w:rsidR="00A900A4" w:rsidRDefault="00A900A4" w:rsidP="00A900A4">
      <w:pPr>
        <w:rPr>
          <w:rFonts w:ascii="Times New Roman" w:hAnsi="Times New Roman"/>
          <w:sz w:val="22"/>
          <w:szCs w:val="22"/>
        </w:rPr>
      </w:pPr>
    </w:p>
    <w:p w:rsidR="00A900A4" w:rsidRDefault="00A900A4" w:rsidP="00A900A4">
      <w:pPr>
        <w:pStyle w:val="afff5"/>
        <w:keepNext/>
        <w:widowControl w:val="0"/>
        <w:suppressAutoHyphens/>
        <w:spacing w:before="240" w:after="120"/>
        <w:ind w:left="0"/>
        <w:jc w:val="center"/>
        <w:rPr>
          <w:rFonts w:ascii="Times New Roman" w:hAnsi="Times New Roman"/>
          <w:sz w:val="22"/>
          <w:szCs w:val="22"/>
          <w:lang w:val="ru-RU"/>
        </w:rPr>
      </w:pPr>
      <w:r>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rsidR="00DD12E8" w:rsidRDefault="00DD12E8" w:rsidP="00DD12E8">
      <w:pPr>
        <w:rPr>
          <w:rFonts w:ascii="Times New Roman" w:hAnsi="Times New Roman"/>
          <w:sz w:val="22"/>
          <w:szCs w:val="22"/>
        </w:rPr>
      </w:pPr>
    </w:p>
    <w:p w:rsidR="00DD12E8" w:rsidRDefault="00DD12E8" w:rsidP="00DD12E8">
      <w:pPr>
        <w:rPr>
          <w:rFonts w:ascii="Times New Roman" w:hAnsi="Times New Roman"/>
          <w:sz w:val="22"/>
          <w:szCs w:val="22"/>
          <w:lang w:val="ru-RU"/>
        </w:rPr>
      </w:pPr>
      <w:r>
        <w:rPr>
          <w:rFonts w:ascii="Times New Roman" w:hAnsi="Times New Roman"/>
          <w:sz w:val="22"/>
          <w:szCs w:val="22"/>
          <w:lang w:val="ru-RU"/>
        </w:rPr>
        <w:br w:type="page"/>
      </w:r>
    </w:p>
    <w:p w:rsidR="00DD12E8" w:rsidRDefault="00DD12E8" w:rsidP="00DD12E8">
      <w:pPr>
        <w:rPr>
          <w:rFonts w:ascii="Times New Roman" w:hAnsi="Times New Roman"/>
          <w:sz w:val="22"/>
          <w:szCs w:val="22"/>
          <w:lang w:val="ru-RU"/>
        </w:rPr>
      </w:pPr>
    </w:p>
    <w:p w:rsidR="00DD12E8" w:rsidRDefault="00DD12E8" w:rsidP="00DD12E8">
      <w:pPr>
        <w:pStyle w:val="Normal1"/>
        <w:tabs>
          <w:tab w:val="left" w:pos="676"/>
          <w:tab w:val="left" w:pos="1440"/>
        </w:tabs>
        <w:suppressAutoHyphens/>
        <w:ind w:left="2160" w:hanging="2160"/>
        <w:jc w:val="right"/>
        <w:rPr>
          <w:b/>
          <w:sz w:val="22"/>
          <w:szCs w:val="22"/>
        </w:rPr>
      </w:pPr>
      <w:r>
        <w:rPr>
          <w:b/>
          <w:sz w:val="22"/>
          <w:szCs w:val="22"/>
        </w:rPr>
        <w:t>Приложение №1 к договору ___ от __.____.2022г.</w:t>
      </w:r>
    </w:p>
    <w:p w:rsidR="00DD12E8" w:rsidRDefault="00DD12E8" w:rsidP="00DD12E8">
      <w:pPr>
        <w:pStyle w:val="Normal1"/>
        <w:tabs>
          <w:tab w:val="left" w:pos="676"/>
          <w:tab w:val="left" w:pos="1440"/>
        </w:tabs>
        <w:suppressAutoHyphens/>
        <w:ind w:left="2160" w:hanging="2160"/>
        <w:jc w:val="center"/>
        <w:rPr>
          <w:b/>
          <w:sz w:val="22"/>
          <w:szCs w:val="22"/>
        </w:rPr>
      </w:pPr>
    </w:p>
    <w:p w:rsidR="00DD12E8" w:rsidRDefault="00DD12E8" w:rsidP="00DD12E8">
      <w:pPr>
        <w:pStyle w:val="Normal1"/>
        <w:tabs>
          <w:tab w:val="left" w:pos="676"/>
          <w:tab w:val="left" w:pos="1440"/>
        </w:tabs>
        <w:suppressAutoHyphens/>
        <w:ind w:left="2160" w:hanging="2160"/>
        <w:jc w:val="center"/>
        <w:rPr>
          <w:b/>
          <w:sz w:val="22"/>
          <w:szCs w:val="22"/>
        </w:rPr>
      </w:pPr>
    </w:p>
    <w:p w:rsidR="00DD12E8" w:rsidRDefault="00DD12E8" w:rsidP="00DD12E8">
      <w:pPr>
        <w:pStyle w:val="Normal1"/>
        <w:tabs>
          <w:tab w:val="left" w:pos="676"/>
          <w:tab w:val="left" w:pos="1440"/>
        </w:tabs>
        <w:suppressAutoHyphens/>
        <w:ind w:left="2160" w:hanging="2160"/>
        <w:jc w:val="center"/>
        <w:rPr>
          <w:b/>
          <w:sz w:val="22"/>
          <w:szCs w:val="22"/>
        </w:rPr>
      </w:pPr>
      <w:r>
        <w:rPr>
          <w:b/>
          <w:sz w:val="22"/>
          <w:szCs w:val="22"/>
        </w:rPr>
        <w:t>Перечень Услуг</w:t>
      </w:r>
    </w:p>
    <w:p w:rsidR="00DD12E8" w:rsidRDefault="00DD12E8" w:rsidP="00DD12E8">
      <w:pPr>
        <w:pStyle w:val="Normal1"/>
        <w:tabs>
          <w:tab w:val="left" w:pos="676"/>
          <w:tab w:val="left" w:pos="1440"/>
        </w:tabs>
        <w:suppressAutoHyphens/>
        <w:ind w:left="2160" w:hanging="2160"/>
        <w:jc w:val="center"/>
        <w:rPr>
          <w:b/>
          <w:sz w:val="22"/>
          <w:szCs w:val="22"/>
        </w:rPr>
      </w:pP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118"/>
        <w:gridCol w:w="3260"/>
      </w:tblGrid>
      <w:tr w:rsidR="00AA0919" w:rsidRPr="008B5BA9" w:rsidTr="00AA0919">
        <w:tc>
          <w:tcPr>
            <w:tcW w:w="3544" w:type="dxa"/>
            <w:tcBorders>
              <w:top w:val="single" w:sz="4" w:space="0" w:color="auto"/>
              <w:left w:val="single" w:sz="4" w:space="0" w:color="auto"/>
              <w:bottom w:val="single" w:sz="4" w:space="0" w:color="auto"/>
              <w:right w:val="single" w:sz="4" w:space="0" w:color="auto"/>
            </w:tcBorders>
            <w:hideMark/>
          </w:tcPr>
          <w:p w:rsidR="00AA0919" w:rsidRPr="008B5BA9" w:rsidRDefault="00AA0919" w:rsidP="00AA0919">
            <w:pPr>
              <w:pStyle w:val="Normal1"/>
              <w:tabs>
                <w:tab w:val="left" w:pos="676"/>
                <w:tab w:val="left" w:pos="1440"/>
              </w:tabs>
              <w:suppressAutoHyphens/>
              <w:spacing w:line="256" w:lineRule="auto"/>
              <w:ind w:left="-12" w:firstLine="12"/>
              <w:jc w:val="center"/>
              <w:rPr>
                <w:b/>
                <w:sz w:val="22"/>
                <w:szCs w:val="22"/>
              </w:rPr>
            </w:pPr>
            <w:r w:rsidRPr="008B5BA9">
              <w:rPr>
                <w:b/>
                <w:sz w:val="22"/>
                <w:szCs w:val="22"/>
              </w:rPr>
              <w:t>Наименование услуги</w:t>
            </w:r>
          </w:p>
        </w:tc>
        <w:tc>
          <w:tcPr>
            <w:tcW w:w="3118" w:type="dxa"/>
            <w:tcBorders>
              <w:top w:val="single" w:sz="4" w:space="0" w:color="auto"/>
              <w:left w:val="single" w:sz="4" w:space="0" w:color="auto"/>
              <w:bottom w:val="single" w:sz="4" w:space="0" w:color="auto"/>
              <w:right w:val="single" w:sz="4" w:space="0" w:color="auto"/>
            </w:tcBorders>
          </w:tcPr>
          <w:p w:rsidR="00AA0919" w:rsidRPr="008B5BA9" w:rsidRDefault="00AA0919" w:rsidP="00AA0919">
            <w:pPr>
              <w:pStyle w:val="Normal1"/>
              <w:tabs>
                <w:tab w:val="left" w:pos="676"/>
                <w:tab w:val="left" w:pos="1440"/>
              </w:tabs>
              <w:suppressAutoHyphens/>
              <w:spacing w:line="256" w:lineRule="auto"/>
              <w:ind w:firstLine="0"/>
              <w:jc w:val="center"/>
              <w:rPr>
                <w:b/>
                <w:sz w:val="22"/>
                <w:szCs w:val="22"/>
              </w:rPr>
            </w:pPr>
            <w:r w:rsidRPr="008B5BA9">
              <w:rPr>
                <w:b/>
                <w:sz w:val="22"/>
                <w:szCs w:val="22"/>
              </w:rPr>
              <w:t xml:space="preserve">Длительность </w:t>
            </w:r>
          </w:p>
          <w:p w:rsidR="00AA0919" w:rsidRPr="008B5BA9" w:rsidRDefault="00AA0919" w:rsidP="00AA0919">
            <w:pPr>
              <w:pStyle w:val="Normal1"/>
              <w:tabs>
                <w:tab w:val="left" w:pos="676"/>
                <w:tab w:val="left" w:pos="1440"/>
              </w:tabs>
              <w:suppressAutoHyphens/>
              <w:spacing w:line="256" w:lineRule="auto"/>
              <w:ind w:firstLine="0"/>
              <w:jc w:val="center"/>
              <w:rPr>
                <w:b/>
                <w:sz w:val="22"/>
                <w:szCs w:val="22"/>
              </w:rPr>
            </w:pPr>
            <w:r w:rsidRPr="008B5BA9">
              <w:rPr>
                <w:b/>
                <w:sz w:val="22"/>
                <w:szCs w:val="22"/>
              </w:rPr>
              <w:t>(рабочих дней)</w:t>
            </w:r>
          </w:p>
        </w:tc>
        <w:tc>
          <w:tcPr>
            <w:tcW w:w="3260" w:type="dxa"/>
            <w:tcBorders>
              <w:top w:val="single" w:sz="4" w:space="0" w:color="auto"/>
              <w:left w:val="single" w:sz="4" w:space="0" w:color="auto"/>
              <w:bottom w:val="single" w:sz="4" w:space="0" w:color="auto"/>
              <w:right w:val="single" w:sz="4" w:space="0" w:color="auto"/>
            </w:tcBorders>
            <w:hideMark/>
          </w:tcPr>
          <w:p w:rsidR="00AA0919" w:rsidRPr="008B5BA9" w:rsidRDefault="00AA0919" w:rsidP="00AA0919">
            <w:pPr>
              <w:pStyle w:val="Normal1"/>
              <w:tabs>
                <w:tab w:val="left" w:pos="676"/>
                <w:tab w:val="left" w:pos="1440"/>
              </w:tabs>
              <w:suppressAutoHyphens/>
              <w:spacing w:line="256" w:lineRule="auto"/>
              <w:ind w:firstLine="0"/>
              <w:jc w:val="center"/>
              <w:rPr>
                <w:b/>
                <w:sz w:val="22"/>
                <w:szCs w:val="22"/>
              </w:rPr>
            </w:pPr>
            <w:r w:rsidRPr="008B5BA9">
              <w:rPr>
                <w:b/>
                <w:sz w:val="22"/>
                <w:szCs w:val="22"/>
              </w:rPr>
              <w:t>Стоимость</w:t>
            </w:r>
          </w:p>
        </w:tc>
      </w:tr>
      <w:tr w:rsidR="00AA0919" w:rsidRPr="008B5BA9" w:rsidTr="00AA0919">
        <w:tc>
          <w:tcPr>
            <w:tcW w:w="3544" w:type="dxa"/>
            <w:tcBorders>
              <w:top w:val="single" w:sz="4" w:space="0" w:color="auto"/>
              <w:left w:val="single" w:sz="4" w:space="0" w:color="auto"/>
              <w:bottom w:val="single" w:sz="4" w:space="0" w:color="auto"/>
              <w:right w:val="single" w:sz="4" w:space="0" w:color="auto"/>
            </w:tcBorders>
            <w:vAlign w:val="center"/>
          </w:tcPr>
          <w:p w:rsidR="00AA0919" w:rsidRPr="008B5BA9" w:rsidRDefault="00AA0919" w:rsidP="00AA0919">
            <w:pPr>
              <w:pStyle w:val="Normal1"/>
              <w:tabs>
                <w:tab w:val="left" w:pos="676"/>
                <w:tab w:val="left" w:pos="1440"/>
              </w:tabs>
              <w:suppressAutoHyphens/>
              <w:spacing w:line="256" w:lineRule="auto"/>
              <w:ind w:firstLine="0"/>
              <w:jc w:val="left"/>
              <w:rPr>
                <w:sz w:val="22"/>
                <w:szCs w:val="22"/>
              </w:rPr>
            </w:pPr>
            <w:r w:rsidRPr="008B5BA9">
              <w:rPr>
                <w:sz w:val="22"/>
                <w:szCs w:val="22"/>
              </w:rPr>
              <w:t>Терминал доступа DS-K1T341AMF</w:t>
            </w:r>
          </w:p>
        </w:tc>
        <w:tc>
          <w:tcPr>
            <w:tcW w:w="3118" w:type="dxa"/>
            <w:tcBorders>
              <w:top w:val="single" w:sz="4" w:space="0" w:color="auto"/>
              <w:left w:val="single" w:sz="4" w:space="0" w:color="auto"/>
              <w:bottom w:val="single" w:sz="4" w:space="0" w:color="auto"/>
              <w:right w:val="single" w:sz="4" w:space="0" w:color="auto"/>
            </w:tcBorders>
          </w:tcPr>
          <w:p w:rsidR="00AA0919" w:rsidRPr="008B5BA9" w:rsidRDefault="00AA0919" w:rsidP="00AA0919">
            <w:pPr>
              <w:pStyle w:val="Normal1"/>
              <w:tabs>
                <w:tab w:val="left" w:pos="676"/>
                <w:tab w:val="left" w:pos="1440"/>
              </w:tabs>
              <w:suppressAutoHyphens/>
              <w:spacing w:line="256" w:lineRule="auto"/>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AA0919" w:rsidRPr="008B5BA9" w:rsidRDefault="00AA0919" w:rsidP="00AA0919">
            <w:pPr>
              <w:pStyle w:val="Normal1"/>
              <w:tabs>
                <w:tab w:val="left" w:pos="676"/>
                <w:tab w:val="left" w:pos="1440"/>
              </w:tabs>
              <w:suppressAutoHyphens/>
              <w:spacing w:line="256" w:lineRule="auto"/>
              <w:jc w:val="center"/>
              <w:rPr>
                <w:sz w:val="22"/>
                <w:szCs w:val="22"/>
              </w:rPr>
            </w:pPr>
          </w:p>
        </w:tc>
      </w:tr>
      <w:tr w:rsidR="00AA0919" w:rsidRPr="008B5BA9" w:rsidTr="00AA0919">
        <w:tc>
          <w:tcPr>
            <w:tcW w:w="3544" w:type="dxa"/>
            <w:tcBorders>
              <w:top w:val="single" w:sz="4" w:space="0" w:color="auto"/>
              <w:left w:val="single" w:sz="4" w:space="0" w:color="auto"/>
              <w:bottom w:val="single" w:sz="4" w:space="0" w:color="auto"/>
              <w:right w:val="single" w:sz="4" w:space="0" w:color="auto"/>
            </w:tcBorders>
            <w:vAlign w:val="center"/>
          </w:tcPr>
          <w:p w:rsidR="00AA0919" w:rsidRPr="008B5BA9" w:rsidRDefault="00AA0919" w:rsidP="00AA0919">
            <w:pPr>
              <w:pStyle w:val="Normal1"/>
              <w:tabs>
                <w:tab w:val="left" w:pos="676"/>
                <w:tab w:val="left" w:pos="1440"/>
              </w:tabs>
              <w:suppressAutoHyphens/>
              <w:spacing w:line="256" w:lineRule="auto"/>
              <w:ind w:firstLine="0"/>
              <w:jc w:val="left"/>
              <w:rPr>
                <w:sz w:val="22"/>
                <w:szCs w:val="22"/>
              </w:rPr>
            </w:pPr>
            <w:r w:rsidRPr="008B5BA9">
              <w:rPr>
                <w:sz w:val="22"/>
                <w:szCs w:val="22"/>
              </w:rPr>
              <w:t>Вызывная панель DS-KB8113-IMEI</w:t>
            </w:r>
          </w:p>
        </w:tc>
        <w:tc>
          <w:tcPr>
            <w:tcW w:w="0" w:type="auto"/>
            <w:tcBorders>
              <w:top w:val="single" w:sz="4" w:space="0" w:color="auto"/>
              <w:left w:val="single" w:sz="4" w:space="0" w:color="auto"/>
              <w:bottom w:val="single" w:sz="4" w:space="0" w:color="auto"/>
              <w:right w:val="single" w:sz="4" w:space="0" w:color="auto"/>
            </w:tcBorders>
          </w:tcPr>
          <w:p w:rsidR="00AA0919" w:rsidRPr="008B5BA9" w:rsidRDefault="00AA0919" w:rsidP="00AA0919">
            <w:pPr>
              <w:pStyle w:val="Normal1"/>
              <w:tabs>
                <w:tab w:val="left" w:pos="676"/>
                <w:tab w:val="left" w:pos="1440"/>
              </w:tabs>
              <w:suppressAutoHyphens/>
              <w:spacing w:line="256" w:lineRule="auto"/>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AA0919" w:rsidRPr="008B5BA9" w:rsidRDefault="00AA0919" w:rsidP="00AA0919">
            <w:pPr>
              <w:pStyle w:val="Normal1"/>
              <w:tabs>
                <w:tab w:val="left" w:pos="676"/>
                <w:tab w:val="left" w:pos="1440"/>
              </w:tabs>
              <w:suppressAutoHyphens/>
              <w:spacing w:line="256" w:lineRule="auto"/>
              <w:jc w:val="center"/>
              <w:rPr>
                <w:sz w:val="22"/>
                <w:szCs w:val="22"/>
              </w:rPr>
            </w:pPr>
          </w:p>
        </w:tc>
      </w:tr>
      <w:tr w:rsidR="00AA0919" w:rsidRPr="008B5BA9" w:rsidTr="00AA0919">
        <w:tc>
          <w:tcPr>
            <w:tcW w:w="3544" w:type="dxa"/>
            <w:tcBorders>
              <w:top w:val="single" w:sz="4" w:space="0" w:color="auto"/>
              <w:left w:val="single" w:sz="4" w:space="0" w:color="auto"/>
              <w:bottom w:val="single" w:sz="4" w:space="0" w:color="auto"/>
              <w:right w:val="single" w:sz="4" w:space="0" w:color="auto"/>
            </w:tcBorders>
          </w:tcPr>
          <w:p w:rsidR="00AA0919" w:rsidRPr="008B5BA9" w:rsidRDefault="00AA0919" w:rsidP="00AA0919">
            <w:pPr>
              <w:pStyle w:val="Normal1"/>
              <w:tabs>
                <w:tab w:val="left" w:pos="676"/>
                <w:tab w:val="left" w:pos="1440"/>
              </w:tabs>
              <w:suppressAutoHyphens/>
              <w:spacing w:line="256" w:lineRule="auto"/>
              <w:ind w:firstLine="0"/>
              <w:rPr>
                <w:sz w:val="22"/>
                <w:szCs w:val="22"/>
              </w:rPr>
            </w:pPr>
            <w:r w:rsidRPr="008B5BA9">
              <w:rPr>
                <w:sz w:val="22"/>
                <w:szCs w:val="22"/>
              </w:rPr>
              <w:t>Видеодомофон экран DS-KH9510-WTE1</w:t>
            </w:r>
          </w:p>
        </w:tc>
        <w:tc>
          <w:tcPr>
            <w:tcW w:w="0" w:type="auto"/>
            <w:tcBorders>
              <w:top w:val="single" w:sz="4" w:space="0" w:color="auto"/>
              <w:left w:val="single" w:sz="4" w:space="0" w:color="auto"/>
              <w:bottom w:val="single" w:sz="4" w:space="0" w:color="auto"/>
              <w:right w:val="single" w:sz="4" w:space="0" w:color="auto"/>
            </w:tcBorders>
          </w:tcPr>
          <w:p w:rsidR="00AA0919" w:rsidRPr="008B5BA9" w:rsidRDefault="00AA0919" w:rsidP="00AA0919">
            <w:pPr>
              <w:pStyle w:val="Normal1"/>
              <w:tabs>
                <w:tab w:val="left" w:pos="676"/>
                <w:tab w:val="left" w:pos="1440"/>
              </w:tabs>
              <w:suppressAutoHyphens/>
              <w:spacing w:line="256" w:lineRule="auto"/>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AA0919" w:rsidRPr="008B5BA9" w:rsidRDefault="00AA0919" w:rsidP="00AA0919">
            <w:pPr>
              <w:pStyle w:val="Normal1"/>
              <w:tabs>
                <w:tab w:val="left" w:pos="676"/>
                <w:tab w:val="left" w:pos="1440"/>
              </w:tabs>
              <w:suppressAutoHyphens/>
              <w:spacing w:line="256" w:lineRule="auto"/>
              <w:jc w:val="center"/>
              <w:rPr>
                <w:sz w:val="22"/>
                <w:szCs w:val="22"/>
              </w:rPr>
            </w:pPr>
          </w:p>
        </w:tc>
      </w:tr>
      <w:tr w:rsidR="00AA0919" w:rsidRPr="008B5BA9" w:rsidTr="00AA0919">
        <w:tc>
          <w:tcPr>
            <w:tcW w:w="3544" w:type="dxa"/>
            <w:tcBorders>
              <w:top w:val="single" w:sz="4" w:space="0" w:color="auto"/>
              <w:left w:val="single" w:sz="4" w:space="0" w:color="auto"/>
              <w:bottom w:val="single" w:sz="4" w:space="0" w:color="auto"/>
              <w:right w:val="single" w:sz="4" w:space="0" w:color="auto"/>
            </w:tcBorders>
            <w:vAlign w:val="center"/>
          </w:tcPr>
          <w:p w:rsidR="00AA0919" w:rsidRPr="008B5BA9" w:rsidRDefault="00AA0919" w:rsidP="00AA0919">
            <w:pPr>
              <w:pStyle w:val="Normal1"/>
              <w:tabs>
                <w:tab w:val="left" w:pos="676"/>
                <w:tab w:val="left" w:pos="1440"/>
              </w:tabs>
              <w:suppressAutoHyphens/>
              <w:spacing w:line="256" w:lineRule="auto"/>
              <w:ind w:firstLine="0"/>
              <w:jc w:val="left"/>
              <w:rPr>
                <w:sz w:val="22"/>
                <w:szCs w:val="22"/>
              </w:rPr>
            </w:pPr>
            <w:r w:rsidRPr="008B5BA9">
              <w:rPr>
                <w:sz w:val="22"/>
                <w:szCs w:val="22"/>
              </w:rPr>
              <w:t xml:space="preserve">Рабочая станция </w:t>
            </w:r>
            <w:r w:rsidRPr="008B5BA9">
              <w:rPr>
                <w:i/>
                <w:sz w:val="22"/>
                <w:szCs w:val="22"/>
              </w:rPr>
              <w:t>(стационарный комп.)</w:t>
            </w:r>
          </w:p>
        </w:tc>
        <w:tc>
          <w:tcPr>
            <w:tcW w:w="0" w:type="auto"/>
            <w:tcBorders>
              <w:top w:val="single" w:sz="4" w:space="0" w:color="auto"/>
              <w:left w:val="single" w:sz="4" w:space="0" w:color="auto"/>
              <w:bottom w:val="single" w:sz="4" w:space="0" w:color="auto"/>
              <w:right w:val="single" w:sz="4" w:space="0" w:color="auto"/>
            </w:tcBorders>
          </w:tcPr>
          <w:p w:rsidR="00AA0919" w:rsidRPr="008B5BA9" w:rsidRDefault="00AA0919" w:rsidP="00AA0919">
            <w:pPr>
              <w:pStyle w:val="Normal1"/>
              <w:tabs>
                <w:tab w:val="left" w:pos="676"/>
                <w:tab w:val="left" w:pos="1440"/>
              </w:tabs>
              <w:suppressAutoHyphens/>
              <w:spacing w:line="256" w:lineRule="auto"/>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AA0919" w:rsidRPr="008B5BA9" w:rsidRDefault="00AA0919" w:rsidP="00AA0919">
            <w:pPr>
              <w:pStyle w:val="Normal1"/>
              <w:tabs>
                <w:tab w:val="left" w:pos="676"/>
                <w:tab w:val="left" w:pos="1440"/>
              </w:tabs>
              <w:suppressAutoHyphens/>
              <w:spacing w:line="256" w:lineRule="auto"/>
              <w:jc w:val="center"/>
              <w:rPr>
                <w:sz w:val="22"/>
                <w:szCs w:val="22"/>
              </w:rPr>
            </w:pPr>
          </w:p>
        </w:tc>
      </w:tr>
      <w:tr w:rsidR="00AA0919" w:rsidRPr="008B5BA9" w:rsidTr="00AA0919">
        <w:tc>
          <w:tcPr>
            <w:tcW w:w="3544" w:type="dxa"/>
            <w:tcBorders>
              <w:top w:val="single" w:sz="4" w:space="0" w:color="auto"/>
              <w:left w:val="single" w:sz="4" w:space="0" w:color="auto"/>
              <w:bottom w:val="single" w:sz="4" w:space="0" w:color="auto"/>
              <w:right w:val="single" w:sz="4" w:space="0" w:color="auto"/>
            </w:tcBorders>
            <w:vAlign w:val="center"/>
          </w:tcPr>
          <w:p w:rsidR="00AA0919" w:rsidRPr="008B5BA9" w:rsidRDefault="00AA0919" w:rsidP="00AA0919">
            <w:pPr>
              <w:pStyle w:val="Normal1"/>
              <w:tabs>
                <w:tab w:val="left" w:pos="676"/>
                <w:tab w:val="left" w:pos="1440"/>
              </w:tabs>
              <w:suppressAutoHyphens/>
              <w:spacing w:line="256" w:lineRule="auto"/>
              <w:ind w:firstLine="0"/>
              <w:jc w:val="left"/>
              <w:rPr>
                <w:sz w:val="22"/>
                <w:szCs w:val="22"/>
              </w:rPr>
            </w:pPr>
            <w:r w:rsidRPr="008B5BA9">
              <w:rPr>
                <w:sz w:val="22"/>
                <w:szCs w:val="22"/>
              </w:rPr>
              <w:t>Программное обеспечение (</w:t>
            </w:r>
            <w:r w:rsidRPr="008B5BA9">
              <w:rPr>
                <w:i/>
                <w:sz w:val="22"/>
                <w:szCs w:val="22"/>
              </w:rPr>
              <w:t>базовые пакеты управления доступом включающие в себя необходимые условия для расширения дверей, пакеты расширения дверей, пакеты расширения модуля учета рабочего времени т.д.)</w:t>
            </w:r>
          </w:p>
        </w:tc>
        <w:tc>
          <w:tcPr>
            <w:tcW w:w="0" w:type="auto"/>
            <w:tcBorders>
              <w:top w:val="single" w:sz="4" w:space="0" w:color="auto"/>
              <w:left w:val="single" w:sz="4" w:space="0" w:color="auto"/>
              <w:bottom w:val="single" w:sz="4" w:space="0" w:color="auto"/>
              <w:right w:val="single" w:sz="4" w:space="0" w:color="auto"/>
            </w:tcBorders>
          </w:tcPr>
          <w:p w:rsidR="00AA0919" w:rsidRPr="008B5BA9" w:rsidRDefault="00AA0919" w:rsidP="00AA0919">
            <w:pPr>
              <w:pStyle w:val="Normal1"/>
              <w:tabs>
                <w:tab w:val="left" w:pos="676"/>
                <w:tab w:val="left" w:pos="1440"/>
              </w:tabs>
              <w:suppressAutoHyphens/>
              <w:spacing w:line="256" w:lineRule="auto"/>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AA0919" w:rsidRPr="008B5BA9" w:rsidRDefault="00AA0919" w:rsidP="00AA0919">
            <w:pPr>
              <w:pStyle w:val="Normal1"/>
              <w:tabs>
                <w:tab w:val="left" w:pos="676"/>
                <w:tab w:val="left" w:pos="1440"/>
              </w:tabs>
              <w:suppressAutoHyphens/>
              <w:spacing w:line="256" w:lineRule="auto"/>
              <w:jc w:val="center"/>
              <w:rPr>
                <w:sz w:val="22"/>
                <w:szCs w:val="22"/>
              </w:rPr>
            </w:pPr>
          </w:p>
        </w:tc>
      </w:tr>
      <w:tr w:rsidR="00AA0919" w:rsidTr="00AA0919">
        <w:tc>
          <w:tcPr>
            <w:tcW w:w="3544" w:type="dxa"/>
            <w:tcBorders>
              <w:top w:val="single" w:sz="4" w:space="0" w:color="auto"/>
              <w:left w:val="single" w:sz="4" w:space="0" w:color="auto"/>
              <w:bottom w:val="single" w:sz="4" w:space="0" w:color="auto"/>
              <w:right w:val="single" w:sz="4" w:space="0" w:color="auto"/>
            </w:tcBorders>
            <w:vAlign w:val="center"/>
          </w:tcPr>
          <w:p w:rsidR="00AA0919" w:rsidRDefault="00AA0919" w:rsidP="00AA0919">
            <w:pPr>
              <w:pStyle w:val="Normal1"/>
              <w:tabs>
                <w:tab w:val="left" w:pos="676"/>
                <w:tab w:val="left" w:pos="1440"/>
              </w:tabs>
              <w:suppressAutoHyphens/>
              <w:spacing w:line="256" w:lineRule="auto"/>
              <w:ind w:firstLine="0"/>
              <w:jc w:val="left"/>
              <w:rPr>
                <w:sz w:val="22"/>
                <w:szCs w:val="22"/>
              </w:rPr>
            </w:pPr>
            <w:r w:rsidRPr="008B5BA9">
              <w:rPr>
                <w:sz w:val="22"/>
                <w:szCs w:val="22"/>
              </w:rPr>
              <w:t>Обучение специалистов Заказчика по вопросам эксплуатации и настройки применяемого оборудования на объекте. Осуществление сбора исходных данных на объекте Заказчика для определения расходных материалов с учётом кабельной продукции, а также необходимых комплектующих изделий для выполнения монтажных и пусконаладочных работ</w:t>
            </w:r>
          </w:p>
        </w:tc>
        <w:tc>
          <w:tcPr>
            <w:tcW w:w="0" w:type="auto"/>
            <w:tcBorders>
              <w:top w:val="single" w:sz="4" w:space="0" w:color="auto"/>
              <w:left w:val="single" w:sz="4" w:space="0" w:color="auto"/>
              <w:bottom w:val="single" w:sz="4" w:space="0" w:color="auto"/>
              <w:right w:val="single" w:sz="4" w:space="0" w:color="auto"/>
            </w:tcBorders>
          </w:tcPr>
          <w:p w:rsidR="00AA0919" w:rsidRDefault="00AA0919" w:rsidP="00AA0919">
            <w:pPr>
              <w:pStyle w:val="Normal1"/>
              <w:tabs>
                <w:tab w:val="left" w:pos="676"/>
                <w:tab w:val="left" w:pos="1440"/>
              </w:tabs>
              <w:suppressAutoHyphens/>
              <w:spacing w:line="256" w:lineRule="auto"/>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AA0919" w:rsidRDefault="00AA0919" w:rsidP="00AA0919">
            <w:pPr>
              <w:pStyle w:val="Normal1"/>
              <w:tabs>
                <w:tab w:val="left" w:pos="676"/>
                <w:tab w:val="left" w:pos="1440"/>
              </w:tabs>
              <w:suppressAutoHyphens/>
              <w:spacing w:line="256" w:lineRule="auto"/>
              <w:jc w:val="center"/>
              <w:rPr>
                <w:sz w:val="22"/>
                <w:szCs w:val="22"/>
              </w:rPr>
            </w:pPr>
          </w:p>
        </w:tc>
      </w:tr>
    </w:tbl>
    <w:p w:rsidR="00A900A4" w:rsidRDefault="00A900A4" w:rsidP="00A900A4">
      <w:pPr>
        <w:pStyle w:val="aff4"/>
        <w:spacing w:before="0" w:after="0" w:line="228" w:lineRule="auto"/>
        <w:rPr>
          <w:rFonts w:ascii="Times New Roman" w:hAnsi="Times New Roman" w:cs="Times New Roman"/>
          <w:b/>
          <w:sz w:val="22"/>
          <w:szCs w:val="22"/>
        </w:rPr>
      </w:pPr>
    </w:p>
    <w:sectPr w:rsidR="00A900A4"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519" w:rsidRDefault="00DE3519">
      <w:r>
        <w:separator/>
      </w:r>
    </w:p>
  </w:endnote>
  <w:endnote w:type="continuationSeparator" w:id="0">
    <w:p w:rsidR="00DE3519" w:rsidRDefault="00DE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 New Roman Полужирный">
    <w:panose1 w:val="00000000000000000000"/>
    <w:charset w:val="00"/>
    <w:family w:val="roman"/>
    <w:notTrueType/>
    <w:pitch w:val="default"/>
  </w:font>
  <w:font w:name="TimesNewRoman">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519" w:rsidRDefault="00DE3519"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E3519" w:rsidRDefault="00DE3519"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519" w:rsidRDefault="00DE3519">
    <w:pPr>
      <w:pStyle w:val="aa"/>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519" w:rsidRDefault="00DE3519">
      <w:r>
        <w:separator/>
      </w:r>
    </w:p>
  </w:footnote>
  <w:footnote w:type="continuationSeparator" w:id="0">
    <w:p w:rsidR="00DE3519" w:rsidRDefault="00DE3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08F0C8A"/>
    <w:multiLevelType w:val="multilevel"/>
    <w:tmpl w:val="99803CAC"/>
    <w:lvl w:ilvl="0">
      <w:start w:val="1"/>
      <w:numFmt w:val="decimal"/>
      <w:lvlText w:val="%1."/>
      <w:lvlJc w:val="left"/>
      <w:pPr>
        <w:ind w:left="720" w:hanging="360"/>
      </w:pPr>
      <w:rPr>
        <w:rFonts w:eastAsia="Times New Roman" w:cs="Times New Roman"/>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BD7831"/>
    <w:multiLevelType w:val="multilevel"/>
    <w:tmpl w:val="572215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2269AE"/>
    <w:multiLevelType w:val="multilevel"/>
    <w:tmpl w:val="0419001F"/>
    <w:numStyleLink w:val="3"/>
  </w:abstractNum>
  <w:abstractNum w:abstractNumId="8"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9"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FF2FA6"/>
    <w:multiLevelType w:val="hybridMultilevel"/>
    <w:tmpl w:val="4E928F06"/>
    <w:lvl w:ilvl="0" w:tplc="03C637D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B652F6"/>
    <w:multiLevelType w:val="multilevel"/>
    <w:tmpl w:val="0419001F"/>
    <w:numStyleLink w:val="1"/>
  </w:abstractNum>
  <w:abstractNum w:abstractNumId="17" w15:restartNumberingAfterBreak="0">
    <w:nsid w:val="42447F44"/>
    <w:multiLevelType w:val="hybridMultilevel"/>
    <w:tmpl w:val="551A3D40"/>
    <w:lvl w:ilvl="0" w:tplc="03C637D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38C5B94"/>
    <w:multiLevelType w:val="multilevel"/>
    <w:tmpl w:val="0419001F"/>
    <w:numStyleLink w:val="5"/>
  </w:abstractNum>
  <w:abstractNum w:abstractNumId="21" w15:restartNumberingAfterBreak="0">
    <w:nsid w:val="609E4935"/>
    <w:multiLevelType w:val="hybridMultilevel"/>
    <w:tmpl w:val="508EBE3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9C02E77"/>
    <w:multiLevelType w:val="multilevel"/>
    <w:tmpl w:val="0419001F"/>
    <w:numStyleLink w:val="2"/>
  </w:abstractNum>
  <w:abstractNum w:abstractNumId="24"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F1D7078"/>
    <w:multiLevelType w:val="multilevel"/>
    <w:tmpl w:val="0419001F"/>
    <w:numStyleLink w:val="6"/>
  </w:abstractNum>
  <w:abstractNum w:abstractNumId="26"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A3D5A16"/>
    <w:multiLevelType w:val="multilevel"/>
    <w:tmpl w:val="0419001F"/>
    <w:numStyleLink w:val="4"/>
  </w:abstractNum>
  <w:num w:numId="1">
    <w:abstractNumId w:val="12"/>
  </w:num>
  <w:num w:numId="2">
    <w:abstractNumId w:val="0"/>
  </w:num>
  <w:num w:numId="3">
    <w:abstractNumId w:val="10"/>
  </w:num>
  <w:num w:numId="4">
    <w:abstractNumId w:val="18"/>
  </w:num>
  <w:num w:numId="5">
    <w:abstractNumId w:val="26"/>
  </w:num>
  <w:num w:numId="6">
    <w:abstractNumId w:val="14"/>
  </w:num>
  <w:num w:numId="7">
    <w:abstractNumId w:val="5"/>
  </w:num>
  <w:num w:numId="8">
    <w:abstractNumId w:val="28"/>
  </w:num>
  <w:num w:numId="9">
    <w:abstractNumId w:val="4"/>
  </w:num>
  <w:num w:numId="10">
    <w:abstractNumId w:val="9"/>
  </w:num>
  <w:num w:numId="11">
    <w:abstractNumId w:val="15"/>
  </w:num>
  <w:num w:numId="12">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3"/>
  </w:num>
  <w:num w:numId="27">
    <w:abstractNumId w:val="21"/>
  </w:num>
  <w:num w:numId="28">
    <w:abstractNumId w:val="17"/>
  </w:num>
  <w:num w:numId="29">
    <w:abstractNumId w:val="11"/>
  </w:num>
  <w:num w:numId="30">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1913"/>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4B3"/>
    <w:rsid w:val="0002681A"/>
    <w:rsid w:val="00026BF0"/>
    <w:rsid w:val="00027311"/>
    <w:rsid w:val="000311C7"/>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6D3A"/>
    <w:rsid w:val="00047994"/>
    <w:rsid w:val="00052C4A"/>
    <w:rsid w:val="00053BB0"/>
    <w:rsid w:val="000540FA"/>
    <w:rsid w:val="00055A31"/>
    <w:rsid w:val="000561CF"/>
    <w:rsid w:val="00057B96"/>
    <w:rsid w:val="000615D2"/>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005"/>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46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66750"/>
    <w:rsid w:val="00170911"/>
    <w:rsid w:val="001738E7"/>
    <w:rsid w:val="00174F02"/>
    <w:rsid w:val="00175E15"/>
    <w:rsid w:val="00176EA8"/>
    <w:rsid w:val="00177FF1"/>
    <w:rsid w:val="001805CB"/>
    <w:rsid w:val="00180E72"/>
    <w:rsid w:val="00181501"/>
    <w:rsid w:val="001817D5"/>
    <w:rsid w:val="001818F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C0525"/>
    <w:rsid w:val="001C1775"/>
    <w:rsid w:val="001C2415"/>
    <w:rsid w:val="001C2B27"/>
    <w:rsid w:val="001C2BB9"/>
    <w:rsid w:val="001C5750"/>
    <w:rsid w:val="001C6CBC"/>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821"/>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257E"/>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8D2"/>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3795"/>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2DB6"/>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3BEA"/>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08B5"/>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A79C9"/>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195"/>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5039"/>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5446"/>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5BA9"/>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0A4"/>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091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67D48"/>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09FB"/>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518"/>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302"/>
    <w:rsid w:val="00DC2A40"/>
    <w:rsid w:val="00DC3A9C"/>
    <w:rsid w:val="00DC4D78"/>
    <w:rsid w:val="00DC501F"/>
    <w:rsid w:val="00DC5450"/>
    <w:rsid w:val="00DC5CFC"/>
    <w:rsid w:val="00DC69B2"/>
    <w:rsid w:val="00DC72FE"/>
    <w:rsid w:val="00DC7A7C"/>
    <w:rsid w:val="00DD05C4"/>
    <w:rsid w:val="00DD12E8"/>
    <w:rsid w:val="00DD1E96"/>
    <w:rsid w:val="00DD1F91"/>
    <w:rsid w:val="00DD2083"/>
    <w:rsid w:val="00DD28AD"/>
    <w:rsid w:val="00DD3CA1"/>
    <w:rsid w:val="00DD52EF"/>
    <w:rsid w:val="00DD652E"/>
    <w:rsid w:val="00DD6961"/>
    <w:rsid w:val="00DD7439"/>
    <w:rsid w:val="00DD7A8C"/>
    <w:rsid w:val="00DE0686"/>
    <w:rsid w:val="00DE13D0"/>
    <w:rsid w:val="00DE3519"/>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9C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756"/>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25F5"/>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AFB"/>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4A8C"/>
    <w:rsid w:val="00FE4B9B"/>
    <w:rsid w:val="00FE513E"/>
    <w:rsid w:val="00FF0D6E"/>
    <w:rsid w:val="00FF1B3E"/>
    <w:rsid w:val="00FF1E44"/>
    <w:rsid w:val="00FF2F67"/>
    <w:rsid w:val="00FF3291"/>
    <w:rsid w:val="00FF3767"/>
    <w:rsid w:val="00FF3A8D"/>
    <w:rsid w:val="00FF48DA"/>
    <w:rsid w:val="00FF5D7F"/>
    <w:rsid w:val="00FF667D"/>
    <w:rsid w:val="00FF6EE0"/>
    <w:rsid w:val="00FF7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00E05"/>
  <w15:docId w15:val="{51B4EC65-BB3D-4F05-A6E8-7F859841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ТЭО3,DON'T USE 3"/>
    <w:basedOn w:val="a"/>
    <w:next w:val="a"/>
    <w:link w:val="31"/>
    <w:uiPriority w:val="9"/>
    <w:qFormat/>
    <w:rsid w:val="00380212"/>
    <w:pPr>
      <w:keepNext/>
      <w:spacing w:before="240" w:after="60"/>
      <w:outlineLvl w:val="2"/>
    </w:pPr>
    <w:rPr>
      <w:rFonts w:eastAsia="Calibri"/>
      <w:b/>
      <w:bCs/>
      <w:sz w:val="26"/>
      <w:szCs w:val="26"/>
    </w:rPr>
  </w:style>
  <w:style w:type="paragraph" w:styleId="40">
    <w:name w:val="heading 4"/>
    <w:aliases w:val="ТТЗХБ4,ТЗ4"/>
    <w:basedOn w:val="a"/>
    <w:next w:val="a"/>
    <w:link w:val="41"/>
    <w:uiPriority w:val="9"/>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ТЭО3 Знак,DON'T USE 3 Знак"/>
    <w:link w:val="30"/>
    <w:uiPriority w:val="9"/>
    <w:locked/>
    <w:rsid w:val="00380212"/>
    <w:rPr>
      <w:rFonts w:ascii="Cambria" w:eastAsia="Calibri" w:hAnsi="Cambria"/>
      <w:b/>
      <w:bCs/>
      <w:sz w:val="26"/>
      <w:szCs w:val="26"/>
      <w:lang w:val="en-US" w:eastAsia="en-US" w:bidi="ar-SA"/>
    </w:rPr>
  </w:style>
  <w:style w:type="character" w:customStyle="1" w:styleId="41">
    <w:name w:val="Заголовок 4 Знак"/>
    <w:aliases w:val="ТТЗХБ4 Знак,ТЗ4 Знак"/>
    <w:link w:val="40"/>
    <w:uiPriority w:val="9"/>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uiPriority w:val="11"/>
    <w:qFormat/>
    <w:rsid w:val="00380212"/>
    <w:pPr>
      <w:spacing w:after="60"/>
      <w:jc w:val="center"/>
      <w:outlineLvl w:val="1"/>
    </w:pPr>
    <w:rPr>
      <w:rFonts w:eastAsia="Calibri"/>
    </w:rPr>
  </w:style>
  <w:style w:type="character" w:customStyle="1" w:styleId="a5">
    <w:name w:val="Подзаголовок Знак"/>
    <w:aliases w:val="ТЗ 4 Знак"/>
    <w:link w:val="a4"/>
    <w:uiPriority w:val="11"/>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uiPriority w:val="99"/>
    <w:rsid w:val="00AA29C6"/>
    <w:rPr>
      <w:rFonts w:ascii="Cambria" w:hAnsi="Cambria"/>
      <w:sz w:val="24"/>
      <w:szCs w:val="24"/>
      <w:lang w:val="en-US" w:eastAsia="en-US"/>
    </w:rPr>
  </w:style>
  <w:style w:type="table" w:styleId="affc">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c"/>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5"/>
      </w:numPr>
    </w:pPr>
  </w:style>
  <w:style w:type="numbering" w:customStyle="1" w:styleId="2">
    <w:name w:val="Стиль2"/>
    <w:uiPriority w:val="99"/>
    <w:rsid w:val="007E5446"/>
    <w:pPr>
      <w:numPr>
        <w:numId w:val="6"/>
      </w:numPr>
    </w:pPr>
  </w:style>
  <w:style w:type="numbering" w:customStyle="1" w:styleId="3">
    <w:name w:val="Стиль3"/>
    <w:uiPriority w:val="99"/>
    <w:rsid w:val="007E5446"/>
    <w:pPr>
      <w:numPr>
        <w:numId w:val="7"/>
      </w:numPr>
    </w:pPr>
  </w:style>
  <w:style w:type="numbering" w:customStyle="1" w:styleId="4">
    <w:name w:val="Стиль4"/>
    <w:uiPriority w:val="99"/>
    <w:rsid w:val="007E5446"/>
    <w:pPr>
      <w:numPr>
        <w:numId w:val="8"/>
      </w:numPr>
    </w:pPr>
  </w:style>
  <w:style w:type="numbering" w:customStyle="1" w:styleId="5">
    <w:name w:val="Стиль5"/>
    <w:uiPriority w:val="99"/>
    <w:rsid w:val="007E5446"/>
    <w:pPr>
      <w:numPr>
        <w:numId w:val="9"/>
      </w:numPr>
    </w:pPr>
  </w:style>
  <w:style w:type="numbering" w:customStyle="1" w:styleId="6">
    <w:name w:val="Стиль6"/>
    <w:uiPriority w:val="99"/>
    <w:rsid w:val="007E5446"/>
    <w:pPr>
      <w:numPr>
        <w:numId w:val="10"/>
      </w:numPr>
    </w:pPr>
  </w:style>
  <w:style w:type="numbering" w:customStyle="1" w:styleId="7">
    <w:name w:val="Стиль7"/>
    <w:uiPriority w:val="99"/>
    <w:rsid w:val="007E5446"/>
    <w:pPr>
      <w:numPr>
        <w:numId w:val="11"/>
      </w:numPr>
    </w:pPr>
  </w:style>
  <w:style w:type="table" w:customStyle="1" w:styleId="TableNormal">
    <w:name w:val="Table Normal"/>
    <w:uiPriority w:val="2"/>
    <w:semiHidden/>
    <w:unhideWhenUsed/>
    <w:qFormat/>
    <w:rsid w:val="007C50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
    <w:name w:val="Таблица-сетка 4 — акцент 31"/>
    <w:basedOn w:val="a1"/>
    <w:next w:val="a1"/>
    <w:uiPriority w:val="49"/>
    <w:rsid w:val="007C5039"/>
    <w:rPr>
      <w:rFonts w:asciiTheme="minorHAnsi" w:eastAsiaTheme="minorHAnsi" w:hAnsiTheme="minorHAnsi" w:cstheme="minorBid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1f8">
    <w:name w:val="Нет списка1"/>
    <w:next w:val="a2"/>
    <w:uiPriority w:val="99"/>
    <w:semiHidden/>
    <w:unhideWhenUsed/>
    <w:rsid w:val="004B3BEA"/>
  </w:style>
  <w:style w:type="table" w:customStyle="1" w:styleId="TableNormal1">
    <w:name w:val="Table Normal1"/>
    <w:uiPriority w:val="2"/>
    <w:semiHidden/>
    <w:unhideWhenUsed/>
    <w:qFormat/>
    <w:rsid w:val="004B3BE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1">
    <w:name w:val="Таблица-сетка 4 — акцент 311"/>
    <w:basedOn w:val="a1"/>
    <w:next w:val="a1"/>
    <w:uiPriority w:val="49"/>
    <w:rsid w:val="004B3BEA"/>
    <w:rPr>
      <w:rFonts w:asciiTheme="minorHAnsi" w:eastAsiaTheme="minorHAnsi" w:hAnsiTheme="minorHAnsi" w:cstheme="minorBid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9">
    <w:name w:val="ТЭО1"/>
    <w:basedOn w:val="10"/>
    <w:autoRedefine/>
    <w:qFormat/>
    <w:rsid w:val="004B3BEA"/>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paragraph" w:customStyle="1" w:styleId="29">
    <w:name w:val="ТЭО2"/>
    <w:basedOn w:val="20"/>
    <w:autoRedefine/>
    <w:uiPriority w:val="99"/>
    <w:qFormat/>
    <w:rsid w:val="004B3BEA"/>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bdr w:val="none" w:sz="0" w:space="0" w:color="auto" w:frame="1"/>
      <w:lang w:val="ru-RU" w:eastAsia="ru-RU"/>
    </w:rPr>
  </w:style>
  <w:style w:type="paragraph" w:styleId="afff6">
    <w:name w:val="Revision"/>
    <w:hidden/>
    <w:uiPriority w:val="99"/>
    <w:semiHidden/>
    <w:rsid w:val="004B3BEA"/>
    <w:rPr>
      <w:rFonts w:eastAsia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65898271">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47663781">
      <w:bodyDiv w:val="1"/>
      <w:marLeft w:val="0"/>
      <w:marRight w:val="0"/>
      <w:marTop w:val="0"/>
      <w:marBottom w:val="0"/>
      <w:divBdr>
        <w:top w:val="none" w:sz="0" w:space="0" w:color="auto"/>
        <w:left w:val="none" w:sz="0" w:space="0" w:color="auto"/>
        <w:bottom w:val="none" w:sz="0" w:space="0" w:color="auto"/>
        <w:right w:val="none" w:sz="0" w:space="0" w:color="auto"/>
      </w:divBdr>
    </w:div>
    <w:div w:id="257443335">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68802261">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19266516">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817456434">
      <w:bodyDiv w:val="1"/>
      <w:marLeft w:val="0"/>
      <w:marRight w:val="0"/>
      <w:marTop w:val="0"/>
      <w:marBottom w:val="0"/>
      <w:divBdr>
        <w:top w:val="none" w:sz="0" w:space="0" w:color="auto"/>
        <w:left w:val="none" w:sz="0" w:space="0" w:color="auto"/>
        <w:bottom w:val="none" w:sz="0" w:space="0" w:color="auto"/>
        <w:right w:val="none" w:sz="0" w:space="0" w:color="auto"/>
      </w:divBdr>
    </w:div>
    <w:div w:id="876240977">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88419065">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60964412">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294363384">
      <w:bodyDiv w:val="1"/>
      <w:marLeft w:val="0"/>
      <w:marRight w:val="0"/>
      <w:marTop w:val="0"/>
      <w:marBottom w:val="0"/>
      <w:divBdr>
        <w:top w:val="none" w:sz="0" w:space="0" w:color="auto"/>
        <w:left w:val="none" w:sz="0" w:space="0" w:color="auto"/>
        <w:bottom w:val="none" w:sz="0" w:space="0" w:color="auto"/>
        <w:right w:val="none" w:sz="0" w:space="0" w:color="auto"/>
      </w:divBdr>
    </w:div>
    <w:div w:id="130543129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50793909">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0920999">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14744003">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40344813">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66140680">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2132917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71296547">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A5BCB-1303-4570-9FE8-A6E968C15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6244</Words>
  <Characters>45791</Characters>
  <Application>Microsoft Office Word</Application>
  <DocSecurity>0</DocSecurity>
  <Lines>381</Lines>
  <Paragraphs>103</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51932</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Feruzbek Madaminov</cp:lastModifiedBy>
  <cp:revision>2</cp:revision>
  <cp:lastPrinted>2022-03-24T06:29:00Z</cp:lastPrinted>
  <dcterms:created xsi:type="dcterms:W3CDTF">2022-05-24T12:16:00Z</dcterms:created>
  <dcterms:modified xsi:type="dcterms:W3CDTF">2022-05-24T12:16:00Z</dcterms:modified>
</cp:coreProperties>
</file>