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382338">
        <w:tc>
          <w:tcPr>
            <w:tcW w:w="10462" w:type="dxa"/>
          </w:tcPr>
          <w:p w:rsidR="00382338" w:rsidRDefault="00382338">
            <w:pPr>
              <w:rPr>
                <w:rFonts w:eastAsiaTheme="minorHAnsi"/>
                <w:color w:val="auto"/>
              </w:rPr>
            </w:pPr>
            <w:bookmarkStart w:id="0" w:name="_GoBack"/>
            <w:bookmarkEnd w:id="0"/>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382338">
              <w:trPr>
                <w:jc w:val="center"/>
              </w:trPr>
              <w:tc>
                <w:tcPr>
                  <w:tcW w:w="3749" w:type="dxa"/>
                  <w:tcMar>
                    <w:top w:w="0" w:type="dxa"/>
                    <w:left w:w="108" w:type="dxa"/>
                    <w:bottom w:w="0" w:type="dxa"/>
                    <w:right w:w="108" w:type="dxa"/>
                  </w:tcMar>
                  <w:hideMark/>
                </w:tcPr>
                <w:p w:rsidR="00382338" w:rsidRDefault="00382338">
                  <w:pPr>
                    <w:keepNext/>
                    <w:spacing w:line="360" w:lineRule="auto"/>
                    <w:ind w:right="33"/>
                    <w:jc w:val="center"/>
                    <w:rPr>
                      <w:rFonts w:ascii="Times New Roman" w:hAnsi="Times New Roman" w:cs="Times New Roman"/>
                      <w:b/>
                      <w:bCs/>
                      <w:color w:val="auto"/>
                      <w:sz w:val="24"/>
                      <w:szCs w:val="24"/>
                    </w:rPr>
                  </w:pPr>
                </w:p>
              </w:tc>
              <w:tc>
                <w:tcPr>
                  <w:tcW w:w="2409" w:type="dxa"/>
                </w:tcPr>
                <w:p w:rsidR="00382338" w:rsidRDefault="00382338">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rsidR="00382338" w:rsidRDefault="00F2236B">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382338" w:rsidTr="00A4095C">
              <w:trPr>
                <w:trHeight w:val="1337"/>
                <w:jc w:val="center"/>
              </w:trPr>
              <w:tc>
                <w:tcPr>
                  <w:tcW w:w="3749" w:type="dxa"/>
                  <w:tcMar>
                    <w:top w:w="0" w:type="dxa"/>
                    <w:left w:w="108" w:type="dxa"/>
                    <w:bottom w:w="0" w:type="dxa"/>
                    <w:right w:w="108" w:type="dxa"/>
                  </w:tcMar>
                </w:tcPr>
                <w:p w:rsidR="00382338" w:rsidRDefault="00382338">
                  <w:pPr>
                    <w:keepNext/>
                    <w:spacing w:line="360" w:lineRule="auto"/>
                    <w:jc w:val="center"/>
                    <w:rPr>
                      <w:rFonts w:ascii="Times New Roman" w:hAnsi="Times New Roman" w:cs="Times New Roman"/>
                      <w:color w:val="auto"/>
                      <w:sz w:val="24"/>
                      <w:szCs w:val="24"/>
                    </w:rPr>
                  </w:pPr>
                </w:p>
              </w:tc>
              <w:tc>
                <w:tcPr>
                  <w:tcW w:w="2409" w:type="dxa"/>
                </w:tcPr>
                <w:p w:rsidR="00382338" w:rsidRDefault="00382338">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rsidR="00382338" w:rsidRPr="001B2185" w:rsidRDefault="00FD433F" w:rsidP="00FD433F">
                  <w:pPr>
                    <w:keepNext/>
                    <w:spacing w:line="240" w:lineRule="auto"/>
                    <w:ind w:left="33"/>
                    <w:jc w:val="center"/>
                    <w:rPr>
                      <w:rFonts w:ascii="Times New Roman" w:hAnsi="Times New Roman" w:cs="Times New Roman"/>
                      <w:b/>
                      <w:color w:val="auto"/>
                      <w:sz w:val="24"/>
                      <w:szCs w:val="24"/>
                    </w:rPr>
                  </w:pPr>
                  <w:r w:rsidRPr="001B2185">
                    <w:rPr>
                      <w:rFonts w:ascii="Times New Roman" w:hAnsi="Times New Roman" w:cs="Times New Roman"/>
                      <w:b/>
                      <w:color w:val="auto"/>
                      <w:sz w:val="24"/>
                      <w:szCs w:val="24"/>
                    </w:rPr>
                    <w:t>Управляющий</w:t>
                  </w:r>
                </w:p>
                <w:p w:rsidR="00FD433F" w:rsidRPr="001B2185" w:rsidRDefault="00FD433F" w:rsidP="00FD433F">
                  <w:pPr>
                    <w:keepNext/>
                    <w:spacing w:line="240" w:lineRule="auto"/>
                    <w:ind w:left="33"/>
                    <w:jc w:val="center"/>
                    <w:rPr>
                      <w:rFonts w:ascii="Times New Roman" w:hAnsi="Times New Roman" w:cs="Times New Roman"/>
                      <w:b/>
                      <w:color w:val="auto"/>
                      <w:sz w:val="24"/>
                      <w:szCs w:val="24"/>
                    </w:rPr>
                  </w:pPr>
                  <w:r w:rsidRPr="001B2185">
                    <w:rPr>
                      <w:rFonts w:ascii="Times New Roman" w:hAnsi="Times New Roman" w:cs="Times New Roman"/>
                      <w:b/>
                      <w:color w:val="auto"/>
                      <w:sz w:val="24"/>
                      <w:szCs w:val="24"/>
                    </w:rPr>
                    <w:t xml:space="preserve">АКБ «Микрокредитбанк» </w:t>
                  </w:r>
                </w:p>
                <w:p w:rsidR="00382338" w:rsidRPr="001B2185" w:rsidRDefault="00EF35CE" w:rsidP="00FD433F">
                  <w:pPr>
                    <w:keepNext/>
                    <w:spacing w:line="240" w:lineRule="auto"/>
                    <w:ind w:left="33"/>
                    <w:jc w:val="center"/>
                    <w:rPr>
                      <w:rFonts w:ascii="Times New Roman" w:hAnsi="Times New Roman" w:cs="Times New Roman"/>
                      <w:b/>
                      <w:color w:val="auto"/>
                      <w:sz w:val="24"/>
                      <w:szCs w:val="24"/>
                    </w:rPr>
                  </w:pPr>
                  <w:r>
                    <w:rPr>
                      <w:rFonts w:ascii="Times New Roman" w:hAnsi="Times New Roman" w:cs="Times New Roman"/>
                      <w:b/>
                      <w:color w:val="auto"/>
                      <w:sz w:val="24"/>
                      <w:szCs w:val="24"/>
                    </w:rPr>
                    <w:t>Элликкалин</w:t>
                  </w:r>
                  <w:r w:rsidR="00FD433F" w:rsidRPr="001B2185">
                    <w:rPr>
                      <w:rFonts w:ascii="Times New Roman" w:hAnsi="Times New Roman" w:cs="Times New Roman"/>
                      <w:b/>
                      <w:color w:val="auto"/>
                      <w:sz w:val="24"/>
                      <w:szCs w:val="24"/>
                    </w:rPr>
                    <w:t>ского филиала</w:t>
                  </w:r>
                </w:p>
                <w:p w:rsidR="00382338" w:rsidRPr="001B2185" w:rsidRDefault="00F2236B">
                  <w:pPr>
                    <w:keepNext/>
                    <w:spacing w:line="360" w:lineRule="auto"/>
                    <w:ind w:left="33"/>
                    <w:jc w:val="center"/>
                    <w:rPr>
                      <w:rFonts w:ascii="Times New Roman" w:hAnsi="Times New Roman" w:cs="Times New Roman"/>
                      <w:b/>
                      <w:color w:val="auto"/>
                      <w:sz w:val="24"/>
                      <w:szCs w:val="24"/>
                    </w:rPr>
                  </w:pPr>
                  <w:r w:rsidRPr="001B2185">
                    <w:rPr>
                      <w:rFonts w:ascii="Times New Roman" w:hAnsi="Times New Roman" w:cs="Times New Roman"/>
                      <w:b/>
                      <w:color w:val="auto"/>
                      <w:sz w:val="24"/>
                      <w:szCs w:val="24"/>
                    </w:rPr>
                    <w:t xml:space="preserve">______________ </w:t>
                  </w:r>
                  <w:r w:rsidR="00EF35CE">
                    <w:rPr>
                      <w:rFonts w:ascii="Times New Roman" w:hAnsi="Times New Roman" w:cs="Times New Roman"/>
                      <w:b/>
                      <w:color w:val="auto"/>
                      <w:sz w:val="24"/>
                      <w:szCs w:val="24"/>
                    </w:rPr>
                    <w:t>А.Абдразаков</w:t>
                  </w:r>
                </w:p>
                <w:p w:rsidR="00382338" w:rsidRDefault="00F2236B">
                  <w:pPr>
                    <w:keepNext/>
                    <w:spacing w:line="360" w:lineRule="auto"/>
                    <w:ind w:left="33"/>
                    <w:jc w:val="center"/>
                    <w:rPr>
                      <w:rFonts w:ascii="Times New Roman" w:hAnsi="Times New Roman" w:cs="Times New Roman"/>
                      <w:b/>
                      <w:bCs/>
                      <w:color w:val="auto"/>
                      <w:sz w:val="24"/>
                      <w:szCs w:val="24"/>
                    </w:rPr>
                  </w:pPr>
                  <w:r w:rsidRPr="001B2185">
                    <w:rPr>
                      <w:rFonts w:ascii="Times New Roman" w:hAnsi="Times New Roman" w:cs="Times New Roman"/>
                      <w:b/>
                      <w:color w:val="auto"/>
                      <w:sz w:val="24"/>
                      <w:szCs w:val="24"/>
                    </w:rPr>
                    <w:t>«___»____________ 2022г.</w:t>
                  </w:r>
                </w:p>
              </w:tc>
            </w:tr>
          </w:tbl>
          <w:p w:rsidR="00382338" w:rsidRDefault="00382338">
            <w:pPr>
              <w:pStyle w:val="14"/>
              <w:ind w:firstLine="0"/>
              <w:jc w:val="center"/>
              <w:rPr>
                <w:rFonts w:ascii="Times New Roman" w:hAnsi="Times New Roman"/>
                <w:sz w:val="24"/>
                <w:szCs w:val="24"/>
              </w:rPr>
            </w:pPr>
          </w:p>
        </w:tc>
      </w:tr>
    </w:tbl>
    <w:p w:rsidR="00382338" w:rsidRPr="001C0DC7" w:rsidRDefault="00382338">
      <w:pPr>
        <w:spacing w:after="33" w:line="240" w:lineRule="auto"/>
        <w:ind w:left="497"/>
        <w:rPr>
          <w:rFonts w:ascii="Times New Roman" w:hAnsi="Times New Roman" w:cs="Times New Roman"/>
          <w:sz w:val="24"/>
          <w:szCs w:val="24"/>
        </w:rPr>
      </w:pPr>
    </w:p>
    <w:p w:rsidR="00382338" w:rsidRDefault="00382338">
      <w:pPr>
        <w:spacing w:after="278" w:line="240" w:lineRule="auto"/>
        <w:ind w:left="497"/>
        <w:rPr>
          <w:rFonts w:ascii="Times New Roman" w:hAnsi="Times New Roman" w:cs="Times New Roman"/>
          <w:sz w:val="24"/>
          <w:szCs w:val="24"/>
        </w:rPr>
      </w:pPr>
    </w:p>
    <w:p w:rsidR="00382338" w:rsidRPr="001C0DC7" w:rsidRDefault="00382338">
      <w:pPr>
        <w:spacing w:after="278" w:line="240" w:lineRule="auto"/>
        <w:ind w:left="497"/>
        <w:rPr>
          <w:rFonts w:ascii="Times New Roman" w:hAnsi="Times New Roman" w:cs="Times New Roman"/>
          <w:sz w:val="24"/>
          <w:szCs w:val="24"/>
        </w:rPr>
      </w:pPr>
    </w:p>
    <w:p w:rsidR="00382338" w:rsidRPr="001C0DC7" w:rsidRDefault="00382338">
      <w:pPr>
        <w:spacing w:after="278" w:line="240" w:lineRule="auto"/>
        <w:ind w:left="497"/>
        <w:rPr>
          <w:rFonts w:ascii="Times New Roman" w:hAnsi="Times New Roman" w:cs="Times New Roman"/>
          <w:sz w:val="24"/>
          <w:szCs w:val="24"/>
        </w:rPr>
      </w:pPr>
    </w:p>
    <w:p w:rsidR="00382338" w:rsidRPr="001C0DC7" w:rsidRDefault="00382338">
      <w:pPr>
        <w:spacing w:after="278" w:line="240" w:lineRule="auto"/>
        <w:ind w:left="497"/>
        <w:rPr>
          <w:rFonts w:ascii="Times New Roman" w:hAnsi="Times New Roman" w:cs="Times New Roman"/>
          <w:sz w:val="24"/>
          <w:szCs w:val="24"/>
        </w:rPr>
      </w:pPr>
    </w:p>
    <w:p w:rsidR="00382338" w:rsidRDefault="001C0DC7">
      <w:pPr>
        <w:pStyle w:val="1"/>
        <w:spacing w:line="240" w:lineRule="auto"/>
        <w:ind w:firstLine="0"/>
        <w:jc w:val="center"/>
        <w:rPr>
          <w:sz w:val="24"/>
          <w:szCs w:val="24"/>
        </w:rPr>
      </w:pPr>
      <w:r>
        <w:rPr>
          <w:sz w:val="24"/>
          <w:szCs w:val="24"/>
        </w:rPr>
        <w:t>ДОКУМЕНТАЦИЯ ПО ЭЛЕКТРОННОМУ ОТБОРУ НАИЛУЧШИХ ПРЕДЛОЖЕНИИ</w:t>
      </w:r>
    </w:p>
    <w:p w:rsidR="001C0DC7" w:rsidRPr="001C0DC7" w:rsidRDefault="001C0DC7" w:rsidP="001C0DC7"/>
    <w:p w:rsidR="00382338" w:rsidRDefault="00F2236B">
      <w:pPr>
        <w:autoSpaceDE w:val="0"/>
        <w:autoSpaceDN w:val="0"/>
        <w:spacing w:before="60" w:line="240" w:lineRule="auto"/>
        <w:ind w:left="360"/>
        <w:jc w:val="center"/>
        <w:rPr>
          <w:rFonts w:ascii="Times New Roman" w:eastAsia="Times New Roman" w:hAnsi="Times New Roman" w:cs="Times New Roman"/>
          <w:b/>
          <w:sz w:val="24"/>
          <w:szCs w:val="24"/>
        </w:rPr>
      </w:pPr>
      <w:r w:rsidRPr="00C54B38">
        <w:rPr>
          <w:rFonts w:ascii="Times New Roman" w:eastAsia="Times New Roman" w:hAnsi="Times New Roman" w:cs="Times New Roman"/>
          <w:b/>
          <w:sz w:val="24"/>
          <w:szCs w:val="24"/>
        </w:rPr>
        <w:t xml:space="preserve">«Выполнение </w:t>
      </w:r>
      <w:r w:rsidR="00FD433F" w:rsidRPr="00C54B38">
        <w:rPr>
          <w:rFonts w:ascii="Times New Roman" w:eastAsia="Times New Roman" w:hAnsi="Times New Roman" w:cs="Times New Roman"/>
          <w:b/>
          <w:sz w:val="24"/>
          <w:szCs w:val="24"/>
        </w:rPr>
        <w:t xml:space="preserve"> проектно-сметных документации по объекту «</w:t>
      </w:r>
      <w:r w:rsidR="00C54B38" w:rsidRPr="00C54B38">
        <w:rPr>
          <w:rFonts w:ascii="Times New Roman" w:eastAsia="Times New Roman" w:hAnsi="Times New Roman" w:cs="Times New Roman"/>
          <w:b/>
          <w:sz w:val="24"/>
          <w:szCs w:val="24"/>
        </w:rPr>
        <w:t xml:space="preserve">Реконструкция здания </w:t>
      </w:r>
      <w:r w:rsidR="00EF35CE">
        <w:rPr>
          <w:rFonts w:ascii="Times New Roman" w:eastAsia="Times New Roman" w:hAnsi="Times New Roman" w:cs="Times New Roman"/>
          <w:b/>
          <w:sz w:val="24"/>
          <w:szCs w:val="24"/>
        </w:rPr>
        <w:t>Элликкалин</w:t>
      </w:r>
      <w:r w:rsidR="00C54B38" w:rsidRPr="00C54B38">
        <w:rPr>
          <w:rFonts w:ascii="Times New Roman" w:eastAsia="Times New Roman" w:hAnsi="Times New Roman" w:cs="Times New Roman"/>
          <w:b/>
          <w:sz w:val="24"/>
          <w:szCs w:val="24"/>
        </w:rPr>
        <w:t xml:space="preserve">ского филиала АКБ «Микрокредитбанк» расположенный </w:t>
      </w:r>
      <w:r w:rsidR="00EF35CE">
        <w:rPr>
          <w:rFonts w:ascii="Times New Roman" w:eastAsia="Times New Roman" w:hAnsi="Times New Roman" w:cs="Times New Roman"/>
          <w:b/>
          <w:sz w:val="24"/>
          <w:szCs w:val="24"/>
        </w:rPr>
        <w:t>г. Бустон</w:t>
      </w:r>
      <w:r w:rsidR="004957CD" w:rsidRPr="00B43140">
        <w:rPr>
          <w:rFonts w:ascii="Times New Roman" w:eastAsia="Times New Roman" w:hAnsi="Times New Roman" w:cs="Times New Roman"/>
          <w:b/>
          <w:sz w:val="24"/>
          <w:szCs w:val="24"/>
        </w:rPr>
        <w:t xml:space="preserve"> </w:t>
      </w:r>
      <w:r w:rsidR="004957CD">
        <w:rPr>
          <w:rFonts w:ascii="Times New Roman" w:eastAsia="Times New Roman" w:hAnsi="Times New Roman" w:cs="Times New Roman"/>
          <w:b/>
          <w:sz w:val="24"/>
          <w:szCs w:val="24"/>
        </w:rPr>
        <w:t>по ул. Ш.Рашидова 8,</w:t>
      </w:r>
      <w:r w:rsidR="00EF35CE">
        <w:rPr>
          <w:rFonts w:ascii="Times New Roman" w:eastAsia="Times New Roman" w:hAnsi="Times New Roman" w:cs="Times New Roman"/>
          <w:b/>
          <w:sz w:val="24"/>
          <w:szCs w:val="24"/>
        </w:rPr>
        <w:t>Элликкалинского района</w:t>
      </w:r>
      <w:r w:rsidR="00C54B38" w:rsidRPr="00C54B38">
        <w:rPr>
          <w:rFonts w:ascii="Times New Roman" w:eastAsia="Times New Roman" w:hAnsi="Times New Roman" w:cs="Times New Roman"/>
          <w:b/>
          <w:sz w:val="24"/>
          <w:szCs w:val="24"/>
        </w:rPr>
        <w:t xml:space="preserve"> Республики</w:t>
      </w:r>
      <w:r w:rsidRPr="00C54B38">
        <w:rPr>
          <w:rFonts w:ascii="Times New Roman" w:eastAsia="Times New Roman" w:hAnsi="Times New Roman" w:cs="Times New Roman"/>
          <w:b/>
          <w:sz w:val="24"/>
          <w:szCs w:val="24"/>
        </w:rPr>
        <w:t xml:space="preserve"> Каракалпакстан»</w:t>
      </w:r>
    </w:p>
    <w:p w:rsidR="00382338" w:rsidRDefault="00382338">
      <w:pPr>
        <w:spacing w:after="64" w:line="240" w:lineRule="auto"/>
        <w:ind w:left="100"/>
        <w:jc w:val="center"/>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84"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233" w:line="240" w:lineRule="auto"/>
        <w:ind w:left="497"/>
        <w:rPr>
          <w:rFonts w:ascii="Times New Roman" w:hAnsi="Times New Roman" w:cs="Times New Roman"/>
          <w:sz w:val="24"/>
          <w:szCs w:val="24"/>
        </w:rPr>
      </w:pPr>
    </w:p>
    <w:p w:rsidR="00382338" w:rsidRDefault="00382338">
      <w:pPr>
        <w:pStyle w:val="aa"/>
        <w:spacing w:line="240" w:lineRule="auto"/>
        <w:ind w:left="426"/>
        <w:rPr>
          <w:b/>
          <w:sz w:val="24"/>
        </w:rPr>
      </w:pPr>
    </w:p>
    <w:p w:rsidR="00382338" w:rsidRDefault="00382338">
      <w:pPr>
        <w:pStyle w:val="aa"/>
        <w:spacing w:line="240" w:lineRule="auto"/>
        <w:ind w:left="426"/>
        <w:rPr>
          <w:b/>
          <w:sz w:val="24"/>
        </w:rPr>
      </w:pPr>
    </w:p>
    <w:p w:rsidR="00382338" w:rsidRDefault="00F2236B" w:rsidP="00C54B38">
      <w:pPr>
        <w:pStyle w:val="aa"/>
        <w:spacing w:line="240" w:lineRule="auto"/>
        <w:ind w:left="426"/>
        <w:jc w:val="center"/>
        <w:rPr>
          <w:sz w:val="24"/>
        </w:rPr>
      </w:pPr>
      <w:r>
        <w:rPr>
          <w:b/>
          <w:sz w:val="24"/>
        </w:rPr>
        <w:t>Заказчик:</w:t>
      </w:r>
      <w:r w:rsidR="00EF35CE">
        <w:rPr>
          <w:b/>
          <w:sz w:val="24"/>
        </w:rPr>
        <w:t>Элликкалинский</w:t>
      </w:r>
      <w:r w:rsidR="00C54B38">
        <w:rPr>
          <w:b/>
          <w:sz w:val="24"/>
        </w:rPr>
        <w:t xml:space="preserve"> филиал</w:t>
      </w:r>
      <w:r w:rsidR="00C54B38" w:rsidRPr="00C54B38">
        <w:rPr>
          <w:b/>
          <w:sz w:val="24"/>
        </w:rPr>
        <w:t xml:space="preserve"> АКБ «Микрокредитбанк</w:t>
      </w:r>
      <w:r w:rsidR="00C54B38">
        <w:rPr>
          <w:b/>
          <w:sz w:val="24"/>
        </w:rPr>
        <w:t>а</w:t>
      </w:r>
      <w:r w:rsidR="00C54B38" w:rsidRPr="00C54B38">
        <w:rPr>
          <w:b/>
          <w:sz w:val="24"/>
        </w:rPr>
        <w:t>»</w:t>
      </w: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3"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382338" w:rsidRDefault="00382338">
      <w:pPr>
        <w:spacing w:after="30" w:line="240" w:lineRule="auto"/>
        <w:ind w:left="497"/>
        <w:rPr>
          <w:rFonts w:ascii="Times New Roman" w:hAnsi="Times New Roman" w:cs="Times New Roman"/>
          <w:sz w:val="24"/>
          <w:szCs w:val="24"/>
        </w:rPr>
      </w:pPr>
    </w:p>
    <w:p w:rsidR="00EF35CE" w:rsidRDefault="003C53F9">
      <w:pPr>
        <w:spacing w:after="3" w:line="240" w:lineRule="auto"/>
        <w:ind w:left="735" w:right="691" w:hanging="10"/>
        <w:jc w:val="center"/>
        <w:rPr>
          <w:rFonts w:ascii="Times New Roman" w:eastAsia="Times New Roman" w:hAnsi="Times New Roman" w:cs="Times New Roman"/>
          <w:b/>
          <w:sz w:val="24"/>
          <w:szCs w:val="24"/>
        </w:rPr>
      </w:pPr>
      <w:r>
        <w:rPr>
          <w:b/>
          <w:sz w:val="24"/>
        </w:rPr>
        <w:t>г.</w:t>
      </w:r>
      <w:r w:rsidR="00EF35CE">
        <w:rPr>
          <w:b/>
          <w:sz w:val="24"/>
        </w:rPr>
        <w:t>Бустон</w:t>
      </w:r>
      <w:r w:rsidR="00F2236B" w:rsidRPr="001B2185">
        <w:rPr>
          <w:rFonts w:ascii="Times New Roman" w:eastAsia="Times New Roman" w:hAnsi="Times New Roman" w:cs="Times New Roman"/>
          <w:b/>
          <w:sz w:val="24"/>
          <w:szCs w:val="24"/>
          <w:lang w:val="en-US"/>
        </w:rPr>
        <w:t xml:space="preserve">– 2022 </w:t>
      </w:r>
      <w:r w:rsidR="00F2236B" w:rsidRPr="001B2185">
        <w:rPr>
          <w:rFonts w:ascii="Times New Roman" w:eastAsia="Times New Roman" w:hAnsi="Times New Roman" w:cs="Times New Roman"/>
          <w:b/>
          <w:sz w:val="24"/>
          <w:szCs w:val="24"/>
        </w:rPr>
        <w:t>г</w:t>
      </w:r>
      <w:r w:rsidR="00F2236B" w:rsidRPr="001B2185">
        <w:rPr>
          <w:rFonts w:ascii="Times New Roman" w:eastAsia="Times New Roman" w:hAnsi="Times New Roman" w:cs="Times New Roman"/>
          <w:b/>
          <w:sz w:val="24"/>
          <w:szCs w:val="24"/>
          <w:lang w:val="en-US"/>
        </w:rPr>
        <w:t>.</w:t>
      </w:r>
    </w:p>
    <w:p w:rsidR="00EF35CE" w:rsidRDefault="00EF35CE">
      <w:pPr>
        <w:spacing w:after="3" w:line="240" w:lineRule="auto"/>
        <w:ind w:left="735" w:right="691" w:hanging="10"/>
        <w:jc w:val="center"/>
        <w:rPr>
          <w:rFonts w:ascii="Times New Roman" w:eastAsia="Times New Roman" w:hAnsi="Times New Roman" w:cs="Times New Roman"/>
          <w:b/>
          <w:sz w:val="24"/>
          <w:szCs w:val="24"/>
        </w:rPr>
      </w:pPr>
    </w:p>
    <w:p w:rsidR="00EF35CE" w:rsidRDefault="00EF35CE">
      <w:pPr>
        <w:spacing w:after="3" w:line="240" w:lineRule="auto"/>
        <w:ind w:left="735" w:right="691" w:hanging="10"/>
        <w:jc w:val="center"/>
        <w:rPr>
          <w:rFonts w:ascii="Times New Roman" w:eastAsia="Times New Roman" w:hAnsi="Times New Roman" w:cs="Times New Roman"/>
          <w:b/>
          <w:sz w:val="24"/>
          <w:szCs w:val="24"/>
        </w:rPr>
      </w:pPr>
    </w:p>
    <w:p w:rsidR="00EF35CE" w:rsidRDefault="00EF35CE">
      <w:pPr>
        <w:spacing w:after="3" w:line="240" w:lineRule="auto"/>
        <w:ind w:left="735" w:right="691" w:hanging="10"/>
        <w:jc w:val="center"/>
        <w:rPr>
          <w:rFonts w:ascii="Times New Roman" w:eastAsia="Times New Roman" w:hAnsi="Times New Roman" w:cs="Times New Roman"/>
          <w:b/>
          <w:sz w:val="24"/>
          <w:szCs w:val="24"/>
        </w:rPr>
      </w:pPr>
    </w:p>
    <w:p w:rsidR="003C53F9" w:rsidRDefault="003C53F9">
      <w:pPr>
        <w:spacing w:after="3" w:line="240" w:lineRule="auto"/>
        <w:ind w:left="735" w:right="691" w:hanging="10"/>
        <w:jc w:val="center"/>
        <w:rPr>
          <w:rFonts w:ascii="Times New Roman" w:eastAsia="Times New Roman" w:hAnsi="Times New Roman" w:cs="Times New Roman"/>
          <w:b/>
          <w:sz w:val="24"/>
          <w:szCs w:val="24"/>
        </w:rPr>
      </w:pPr>
    </w:p>
    <w:p w:rsidR="00382338" w:rsidRPr="001B2185" w:rsidRDefault="00382338">
      <w:pPr>
        <w:spacing w:after="3" w:line="240" w:lineRule="auto"/>
        <w:ind w:left="735" w:right="691" w:hanging="10"/>
        <w:jc w:val="center"/>
        <w:rPr>
          <w:rFonts w:ascii="Times New Roman" w:eastAsia="Times New Roman" w:hAnsi="Times New Roman" w:cs="Times New Roman"/>
          <w:b/>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382338">
        <w:trPr>
          <w:trHeight w:val="263"/>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rPr>
              <w:t>1</w:t>
            </w:r>
          </w:p>
        </w:tc>
        <w:tc>
          <w:tcPr>
            <w:tcW w:w="1905" w:type="dxa"/>
          </w:tcPr>
          <w:p w:rsidR="00382338" w:rsidRDefault="00F2236B">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382338" w:rsidRDefault="00F2236B">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382338">
        <w:trPr>
          <w:trHeight w:val="888"/>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C54B38" w:rsidRDefault="00F2236B" w:rsidP="00C54B38">
            <w:pPr>
              <w:autoSpaceDE w:val="0"/>
              <w:autoSpaceDN w:val="0"/>
              <w:spacing w:before="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Предмет отбора: </w:t>
            </w:r>
            <w:r w:rsidR="00C54B38" w:rsidRPr="00C54B38">
              <w:rPr>
                <w:rFonts w:ascii="Times New Roman" w:eastAsia="Times New Roman" w:hAnsi="Times New Roman" w:cs="Times New Roman"/>
                <w:b/>
                <w:sz w:val="24"/>
                <w:szCs w:val="24"/>
              </w:rPr>
              <w:t xml:space="preserve">«Выполнение  проектно-сметных документации по объекту «Реконструкция здания </w:t>
            </w:r>
            <w:r w:rsidR="003C53F9">
              <w:rPr>
                <w:rFonts w:ascii="Times New Roman" w:eastAsia="Times New Roman" w:hAnsi="Times New Roman" w:cs="Times New Roman"/>
                <w:b/>
                <w:sz w:val="24"/>
                <w:szCs w:val="24"/>
              </w:rPr>
              <w:t>Элликкалинского</w:t>
            </w:r>
            <w:r w:rsidR="00C54B38" w:rsidRPr="00C54B38">
              <w:rPr>
                <w:rFonts w:ascii="Times New Roman" w:eastAsia="Times New Roman" w:hAnsi="Times New Roman" w:cs="Times New Roman"/>
                <w:b/>
                <w:sz w:val="24"/>
                <w:szCs w:val="24"/>
              </w:rPr>
              <w:t xml:space="preserve"> филиала АКБ «</w:t>
            </w:r>
            <w:r w:rsidR="003C53F9">
              <w:rPr>
                <w:rFonts w:ascii="Times New Roman" w:eastAsia="Times New Roman" w:hAnsi="Times New Roman" w:cs="Times New Roman"/>
                <w:b/>
                <w:sz w:val="24"/>
                <w:szCs w:val="24"/>
              </w:rPr>
              <w:t>Микрокредитбанк» расположенный  г. Бустон</w:t>
            </w:r>
            <w:r w:rsidR="004957CD">
              <w:rPr>
                <w:rFonts w:ascii="Times New Roman" w:eastAsia="Times New Roman" w:hAnsi="Times New Roman" w:cs="Times New Roman"/>
                <w:b/>
                <w:sz w:val="24"/>
                <w:szCs w:val="24"/>
              </w:rPr>
              <w:t xml:space="preserve"> по ул. Ш.Рашидова 8, </w:t>
            </w:r>
            <w:r w:rsidR="003C53F9">
              <w:rPr>
                <w:rFonts w:ascii="Times New Roman" w:eastAsia="Times New Roman" w:hAnsi="Times New Roman" w:cs="Times New Roman"/>
                <w:b/>
                <w:sz w:val="24"/>
                <w:szCs w:val="24"/>
              </w:rPr>
              <w:t xml:space="preserve">Элликкалинского района </w:t>
            </w:r>
            <w:r w:rsidR="003C53F9" w:rsidRPr="00C54B38">
              <w:rPr>
                <w:rFonts w:ascii="Times New Roman" w:eastAsia="Times New Roman" w:hAnsi="Times New Roman" w:cs="Times New Roman"/>
                <w:b/>
                <w:sz w:val="24"/>
                <w:szCs w:val="24"/>
              </w:rPr>
              <w:t xml:space="preserve"> Республики Каракалпакстан»</w:t>
            </w:r>
          </w:p>
          <w:p w:rsidR="00382338" w:rsidRDefault="00382338">
            <w:pPr>
              <w:spacing w:line="240" w:lineRule="auto"/>
              <w:ind w:right="137"/>
              <w:jc w:val="both"/>
              <w:rPr>
                <w:rFonts w:ascii="Times New Roman" w:eastAsia="Times New Roman" w:hAnsi="Times New Roman" w:cs="Times New Roman"/>
                <w:sz w:val="24"/>
                <w:szCs w:val="24"/>
              </w:rPr>
            </w:pPr>
          </w:p>
        </w:tc>
      </w:tr>
      <w:tr w:rsidR="00382338">
        <w:trPr>
          <w:trHeight w:val="881"/>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382338" w:rsidRPr="00630B44" w:rsidRDefault="00F2236B">
            <w:pPr>
              <w:pStyle w:val="ab"/>
              <w:ind w:firstLine="0"/>
              <w:rPr>
                <w:sz w:val="24"/>
                <w:szCs w:val="24"/>
              </w:rPr>
            </w:pPr>
            <w:r w:rsidRPr="00630B44">
              <w:rPr>
                <w:sz w:val="24"/>
                <w:szCs w:val="24"/>
              </w:rPr>
              <w:t xml:space="preserve">Стартовая стоимость отбора составляет: </w:t>
            </w:r>
          </w:p>
          <w:p w:rsidR="00382338" w:rsidRPr="00630B44" w:rsidRDefault="00F2236B">
            <w:pPr>
              <w:pStyle w:val="ab"/>
              <w:ind w:firstLine="0"/>
              <w:rPr>
                <w:b/>
                <w:sz w:val="24"/>
                <w:szCs w:val="24"/>
              </w:rPr>
            </w:pPr>
            <w:r w:rsidRPr="00630B44">
              <w:rPr>
                <w:b/>
                <w:sz w:val="24"/>
                <w:szCs w:val="24"/>
              </w:rPr>
              <w:t xml:space="preserve">- </w:t>
            </w:r>
            <w:r w:rsidR="00630B44" w:rsidRPr="00630B44">
              <w:rPr>
                <w:b/>
                <w:bCs/>
                <w:sz w:val="24"/>
                <w:szCs w:val="24"/>
                <w:lang w:val="uz-Cyrl-UZ"/>
              </w:rPr>
              <w:t>143 88 958,9</w:t>
            </w:r>
            <w:r w:rsidRPr="00630B44">
              <w:rPr>
                <w:b/>
                <w:sz w:val="24"/>
                <w:szCs w:val="24"/>
              </w:rPr>
              <w:t>сум, без учёта НДС.</w:t>
            </w:r>
          </w:p>
          <w:p w:rsidR="00382338" w:rsidRPr="00630B44" w:rsidRDefault="00F2236B">
            <w:pPr>
              <w:pStyle w:val="ab"/>
              <w:ind w:left="-38" w:firstLine="0"/>
              <w:jc w:val="left"/>
              <w:rPr>
                <w:b/>
                <w:sz w:val="24"/>
                <w:szCs w:val="24"/>
              </w:rPr>
            </w:pPr>
            <w:r w:rsidRPr="00630B44">
              <w:rPr>
                <w:b/>
                <w:sz w:val="24"/>
                <w:szCs w:val="24"/>
              </w:rPr>
              <w:t xml:space="preserve">- </w:t>
            </w:r>
            <w:r w:rsidR="00630B44" w:rsidRPr="00630B44">
              <w:rPr>
                <w:b/>
                <w:bCs/>
                <w:sz w:val="24"/>
                <w:szCs w:val="24"/>
                <w:lang w:val="uz-Cyrl-UZ"/>
              </w:rPr>
              <w:t>165 472 302,74</w:t>
            </w:r>
            <w:r w:rsidRPr="00630B44">
              <w:rPr>
                <w:b/>
                <w:sz w:val="24"/>
                <w:szCs w:val="24"/>
              </w:rPr>
              <w:t>сум, с учётом НДС.</w:t>
            </w:r>
          </w:p>
        </w:tc>
      </w:tr>
      <w:tr w:rsidR="00382338">
        <w:trPr>
          <w:trHeight w:val="748"/>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486" w:type="dxa"/>
          </w:tcPr>
          <w:p w:rsidR="00382338" w:rsidRPr="00630B44" w:rsidRDefault="00F2236B">
            <w:pPr>
              <w:pStyle w:val="ab"/>
              <w:ind w:firstLine="0"/>
              <w:rPr>
                <w:sz w:val="24"/>
                <w:szCs w:val="24"/>
              </w:rPr>
            </w:pPr>
            <w:r w:rsidRPr="00630B44">
              <w:rPr>
                <w:sz w:val="24"/>
                <w:szCs w:val="24"/>
              </w:rPr>
              <w:t>Техническое задание на выполнение работ представлено в технической части закупочной документации.</w:t>
            </w:r>
          </w:p>
        </w:tc>
      </w:tr>
      <w:tr w:rsidR="00382338">
        <w:trPr>
          <w:trHeight w:val="168"/>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486" w:type="dxa"/>
          </w:tcPr>
          <w:p w:rsidR="00382338" w:rsidRDefault="00F2236B">
            <w:pPr>
              <w:pStyle w:val="ab"/>
              <w:ind w:firstLine="0"/>
              <w:rPr>
                <w:sz w:val="24"/>
                <w:szCs w:val="24"/>
              </w:rPr>
            </w:pPr>
            <w:r>
              <w:rPr>
                <w:sz w:val="24"/>
                <w:szCs w:val="24"/>
              </w:rPr>
              <w:t xml:space="preserve">Формы заседания закупочной комиссии – электронная. </w:t>
            </w:r>
          </w:p>
        </w:tc>
      </w:tr>
      <w:tr w:rsidR="00382338">
        <w:trPr>
          <w:trHeight w:val="1618"/>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382338" w:rsidRDefault="003C53F9">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Элликкалинск</w:t>
            </w:r>
            <w:r w:rsidR="00C54B38">
              <w:rPr>
                <w:b/>
                <w:sz w:val="24"/>
              </w:rPr>
              <w:t>ий филиал</w:t>
            </w:r>
            <w:r w:rsidR="00C54B38" w:rsidRPr="00C54B38">
              <w:rPr>
                <w:rFonts w:ascii="Times New Roman" w:eastAsia="Times New Roman" w:hAnsi="Times New Roman" w:cs="Times New Roman"/>
                <w:b/>
                <w:sz w:val="24"/>
                <w:szCs w:val="24"/>
              </w:rPr>
              <w:t xml:space="preserve"> АКБ «Микрокредитбанк</w:t>
            </w:r>
            <w:r w:rsidR="00C54B38">
              <w:rPr>
                <w:b/>
                <w:sz w:val="24"/>
              </w:rPr>
              <w:t>а</w:t>
            </w:r>
            <w:r w:rsidR="00C54B38" w:rsidRPr="00C54B38">
              <w:rPr>
                <w:rFonts w:ascii="Times New Roman" w:eastAsia="Times New Roman" w:hAnsi="Times New Roman" w:cs="Times New Roman"/>
                <w:b/>
                <w:sz w:val="24"/>
                <w:szCs w:val="24"/>
              </w:rPr>
              <w:t>»</w:t>
            </w:r>
            <w:r w:rsidR="00F2236B">
              <w:rPr>
                <w:rFonts w:ascii="Times New Roman" w:eastAsia="Times New Roman" w:hAnsi="Times New Roman" w:cs="Times New Roman"/>
                <w:sz w:val="24"/>
                <w:szCs w:val="24"/>
              </w:rPr>
              <w:t xml:space="preserve">является заказчиком (далее «Заказчик») отбора. </w:t>
            </w:r>
          </w:p>
          <w:p w:rsidR="00B50BB4" w:rsidRDefault="00F2236B" w:rsidP="00B50BB4">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Адрес «Заказчика»: </w:t>
            </w:r>
            <w:r w:rsidR="003C53F9">
              <w:rPr>
                <w:rFonts w:ascii="Times New Roman" w:eastAsia="Times New Roman" w:hAnsi="Times New Roman" w:cs="Times New Roman"/>
                <w:b/>
                <w:sz w:val="24"/>
                <w:szCs w:val="24"/>
              </w:rPr>
              <w:t xml:space="preserve">г. БустонЭлликкалинского района </w:t>
            </w:r>
            <w:r w:rsidR="003C53F9" w:rsidRPr="00C54B38">
              <w:rPr>
                <w:rFonts w:ascii="Times New Roman" w:eastAsia="Times New Roman" w:hAnsi="Times New Roman" w:cs="Times New Roman"/>
                <w:b/>
                <w:sz w:val="24"/>
                <w:szCs w:val="24"/>
              </w:rPr>
              <w:t xml:space="preserve"> Республики Каракалпакстан»</w:t>
            </w:r>
            <w:r w:rsidR="00B50BB4">
              <w:rPr>
                <w:rFonts w:ascii="Times New Roman" w:eastAsia="Times New Roman" w:hAnsi="Times New Roman" w:cs="Times New Roman"/>
                <w:b/>
                <w:sz w:val="24"/>
                <w:szCs w:val="24"/>
              </w:rPr>
              <w:t xml:space="preserve">  </w:t>
            </w:r>
          </w:p>
          <w:p w:rsidR="00731C70" w:rsidRDefault="00F2236B" w:rsidP="00B50BB4">
            <w:pPr>
              <w:spacing w:line="240" w:lineRule="auto"/>
              <w:ind w:right="137"/>
              <w:jc w:val="both"/>
              <w:rPr>
                <w:rFonts w:ascii="Times New Roman" w:eastAsia="Times New Roman" w:hAnsi="Times New Roman" w:cs="Times New Roman"/>
                <w:b/>
                <w:sz w:val="24"/>
                <w:szCs w:val="24"/>
              </w:rPr>
            </w:pPr>
            <w:r w:rsidRPr="00B50BB4">
              <w:rPr>
                <w:rFonts w:ascii="Times New Roman" w:eastAsia="Times New Roman" w:hAnsi="Times New Roman" w:cs="Times New Roman"/>
                <w:b/>
                <w:sz w:val="24"/>
                <w:szCs w:val="24"/>
              </w:rPr>
              <w:t>Реквизиты «Заказчика»:</w:t>
            </w:r>
            <w:r>
              <w:rPr>
                <w:rFonts w:ascii="Times New Roman" w:eastAsia="Times New Roman" w:hAnsi="Times New Roman" w:cs="Times New Roman"/>
                <w:sz w:val="24"/>
                <w:szCs w:val="24"/>
              </w:rPr>
              <w:t xml:space="preserve"> </w:t>
            </w:r>
            <w:r w:rsidRPr="004957CD">
              <w:rPr>
                <w:rFonts w:ascii="Times New Roman" w:eastAsia="Times New Roman" w:hAnsi="Times New Roman" w:cs="Times New Roman"/>
                <w:b/>
                <w:sz w:val="24"/>
                <w:szCs w:val="24"/>
              </w:rPr>
              <w:t>МФО</w:t>
            </w:r>
            <w:r w:rsidR="004957CD">
              <w:rPr>
                <w:rFonts w:ascii="Times New Roman" w:eastAsia="Times New Roman" w:hAnsi="Times New Roman" w:cs="Times New Roman"/>
                <w:b/>
                <w:sz w:val="24"/>
                <w:szCs w:val="24"/>
              </w:rPr>
              <w:t>:</w:t>
            </w:r>
            <w:r w:rsidR="00B50BB4">
              <w:rPr>
                <w:rFonts w:ascii="Times New Roman" w:eastAsia="Times New Roman" w:hAnsi="Times New Roman" w:cs="Times New Roman"/>
                <w:b/>
                <w:sz w:val="24"/>
                <w:szCs w:val="24"/>
              </w:rPr>
              <w:t xml:space="preserve">01055 ИНН </w:t>
            </w:r>
            <w:r w:rsidR="00731C70">
              <w:rPr>
                <w:rFonts w:ascii="Times New Roman" w:eastAsia="Times New Roman" w:hAnsi="Times New Roman" w:cs="Times New Roman"/>
                <w:b/>
                <w:sz w:val="24"/>
                <w:szCs w:val="24"/>
              </w:rPr>
              <w:t>200 547 792</w:t>
            </w:r>
          </w:p>
          <w:p w:rsidR="00B50BB4" w:rsidRDefault="00731C70" w:rsidP="00B50BB4">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50BB4">
              <w:rPr>
                <w:rFonts w:ascii="Times New Roman" w:eastAsia="Times New Roman" w:hAnsi="Times New Roman" w:cs="Times New Roman"/>
                <w:b/>
                <w:sz w:val="24"/>
                <w:szCs w:val="24"/>
              </w:rPr>
              <w:t>206 995</w:t>
            </w:r>
            <w:r>
              <w:rPr>
                <w:rFonts w:ascii="Times New Roman" w:eastAsia="Times New Roman" w:hAnsi="Times New Roman" w:cs="Times New Roman"/>
                <w:b/>
                <w:sz w:val="24"/>
                <w:szCs w:val="24"/>
              </w:rPr>
              <w:t> </w:t>
            </w:r>
            <w:r w:rsidR="00B50BB4">
              <w:rPr>
                <w:rFonts w:ascii="Times New Roman" w:eastAsia="Times New Roman" w:hAnsi="Times New Roman" w:cs="Times New Roman"/>
                <w:b/>
                <w:sz w:val="24"/>
                <w:szCs w:val="24"/>
              </w:rPr>
              <w:t>350</w:t>
            </w:r>
            <w:r>
              <w:rPr>
                <w:rFonts w:ascii="Times New Roman" w:eastAsia="Times New Roman" w:hAnsi="Times New Roman" w:cs="Times New Roman"/>
                <w:b/>
                <w:sz w:val="24"/>
                <w:szCs w:val="24"/>
              </w:rPr>
              <w:t>)</w:t>
            </w:r>
            <w:r w:rsidR="00B50BB4">
              <w:rPr>
                <w:rFonts w:ascii="Times New Roman" w:eastAsia="Times New Roman" w:hAnsi="Times New Roman" w:cs="Times New Roman"/>
                <w:b/>
                <w:sz w:val="24"/>
                <w:szCs w:val="24"/>
              </w:rPr>
              <w:t xml:space="preserve">                                           </w:t>
            </w:r>
          </w:p>
          <w:p w:rsidR="00382338" w:rsidRPr="004957CD" w:rsidRDefault="004957CD" w:rsidP="00DA1AA4">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2236B" w:rsidRPr="004957CD">
              <w:rPr>
                <w:rFonts w:ascii="Times New Roman" w:eastAsia="Times New Roman" w:hAnsi="Times New Roman" w:cs="Times New Roman"/>
                <w:b/>
                <w:sz w:val="24"/>
                <w:szCs w:val="24"/>
              </w:rPr>
              <w:t xml:space="preserve">р/с </w:t>
            </w:r>
            <w:r w:rsidR="00AB6E57" w:rsidRPr="004957CD">
              <w:rPr>
                <w:rFonts w:ascii="Times New Roman" w:eastAsia="Times New Roman" w:hAnsi="Times New Roman" w:cs="Times New Roman"/>
                <w:b/>
                <w:sz w:val="24"/>
                <w:szCs w:val="24"/>
              </w:rPr>
              <w:t>1990</w:t>
            </w:r>
            <w:r w:rsidRPr="004957CD">
              <w:rPr>
                <w:rFonts w:ascii="Times New Roman" w:eastAsia="Times New Roman" w:hAnsi="Times New Roman" w:cs="Times New Roman"/>
                <w:b/>
                <w:sz w:val="24"/>
                <w:szCs w:val="24"/>
              </w:rPr>
              <w:t xml:space="preserve"> </w:t>
            </w:r>
            <w:r w:rsidR="00AB6E57" w:rsidRPr="004957CD">
              <w:rPr>
                <w:rFonts w:ascii="Times New Roman" w:eastAsia="Times New Roman" w:hAnsi="Times New Roman" w:cs="Times New Roman"/>
                <w:b/>
                <w:sz w:val="24"/>
                <w:szCs w:val="24"/>
              </w:rPr>
              <w:t>7000</w:t>
            </w:r>
            <w:r w:rsidRPr="004957CD">
              <w:rPr>
                <w:rFonts w:ascii="Times New Roman" w:eastAsia="Times New Roman" w:hAnsi="Times New Roman" w:cs="Times New Roman"/>
                <w:b/>
                <w:sz w:val="24"/>
                <w:szCs w:val="24"/>
              </w:rPr>
              <w:t xml:space="preserve"> </w:t>
            </w:r>
            <w:r w:rsidR="00DA1AA4">
              <w:rPr>
                <w:rFonts w:ascii="Times New Roman" w:eastAsia="Times New Roman" w:hAnsi="Times New Roman" w:cs="Times New Roman"/>
                <w:b/>
                <w:sz w:val="24"/>
                <w:szCs w:val="24"/>
              </w:rPr>
              <w:t>3</w:t>
            </w:r>
            <w:r w:rsidR="00AB6E57" w:rsidRPr="004957CD">
              <w:rPr>
                <w:rFonts w:ascii="Times New Roman" w:eastAsia="Times New Roman" w:hAnsi="Times New Roman" w:cs="Times New Roman"/>
                <w:b/>
                <w:sz w:val="24"/>
                <w:szCs w:val="24"/>
              </w:rPr>
              <w:t>000</w:t>
            </w:r>
            <w:r w:rsidRPr="004957CD">
              <w:rPr>
                <w:rFonts w:ascii="Times New Roman" w:eastAsia="Times New Roman" w:hAnsi="Times New Roman" w:cs="Times New Roman"/>
                <w:b/>
                <w:sz w:val="24"/>
                <w:szCs w:val="24"/>
              </w:rPr>
              <w:t xml:space="preserve"> </w:t>
            </w:r>
            <w:r w:rsidR="00AB6E57" w:rsidRPr="004957CD">
              <w:rPr>
                <w:rFonts w:ascii="Times New Roman" w:eastAsia="Times New Roman" w:hAnsi="Times New Roman" w:cs="Times New Roman"/>
                <w:b/>
                <w:sz w:val="24"/>
                <w:szCs w:val="24"/>
              </w:rPr>
              <w:t>0</w:t>
            </w:r>
            <w:r w:rsidR="00593873" w:rsidRPr="004957CD">
              <w:rPr>
                <w:rFonts w:ascii="Times New Roman" w:eastAsia="Times New Roman" w:hAnsi="Times New Roman" w:cs="Times New Roman"/>
                <w:b/>
                <w:sz w:val="24"/>
                <w:szCs w:val="24"/>
              </w:rPr>
              <w:t>10</w:t>
            </w:r>
            <w:r w:rsidR="00AB6E57" w:rsidRPr="004957CD">
              <w:rPr>
                <w:rFonts w:ascii="Times New Roman" w:eastAsia="Times New Roman" w:hAnsi="Times New Roman" w:cs="Times New Roman"/>
                <w:b/>
                <w:sz w:val="24"/>
                <w:szCs w:val="24"/>
              </w:rPr>
              <w:t xml:space="preserve">5 </w:t>
            </w:r>
            <w:r w:rsidR="00593873" w:rsidRPr="004957CD">
              <w:rPr>
                <w:rFonts w:ascii="Times New Roman" w:eastAsia="Times New Roman" w:hAnsi="Times New Roman" w:cs="Times New Roman"/>
                <w:b/>
                <w:sz w:val="24"/>
                <w:szCs w:val="24"/>
              </w:rPr>
              <w:t>5</w:t>
            </w:r>
            <w:r w:rsidR="00DA1AA4">
              <w:rPr>
                <w:rFonts w:ascii="Times New Roman" w:eastAsia="Times New Roman" w:hAnsi="Times New Roman" w:cs="Times New Roman"/>
                <w:b/>
                <w:sz w:val="24"/>
                <w:szCs w:val="24"/>
              </w:rPr>
              <w:t>110</w:t>
            </w:r>
            <w:r w:rsidR="00B50BB4">
              <w:rPr>
                <w:rFonts w:ascii="Times New Roman" w:eastAsia="Times New Roman" w:hAnsi="Times New Roman" w:cs="Times New Roman"/>
                <w:b/>
                <w:sz w:val="24"/>
                <w:szCs w:val="24"/>
              </w:rPr>
              <w:t xml:space="preserve"> </w:t>
            </w:r>
            <w:r w:rsidR="00593873">
              <w:rPr>
                <w:rFonts w:ascii="Times New Roman" w:eastAsia="Times New Roman" w:hAnsi="Times New Roman" w:cs="Times New Roman"/>
                <w:b/>
                <w:sz w:val="24"/>
                <w:szCs w:val="24"/>
              </w:rPr>
              <w:t>Элликкалинск</w:t>
            </w:r>
            <w:r w:rsidR="00593873">
              <w:rPr>
                <w:b/>
                <w:sz w:val="24"/>
              </w:rPr>
              <w:t>ий</w:t>
            </w:r>
            <w:r w:rsidR="00593873">
              <w:rPr>
                <w:rFonts w:ascii="Times New Roman" w:eastAsia="Times New Roman" w:hAnsi="Times New Roman" w:cs="Times New Roman"/>
                <w:b/>
                <w:sz w:val="24"/>
                <w:szCs w:val="24"/>
              </w:rPr>
              <w:t xml:space="preserve"> филиал</w:t>
            </w:r>
            <w:r w:rsidR="00AB6E57" w:rsidRPr="00AB6E57">
              <w:rPr>
                <w:rFonts w:ascii="Times New Roman" w:eastAsia="Times New Roman" w:hAnsi="Times New Roman" w:cs="Times New Roman"/>
                <w:b/>
                <w:sz w:val="24"/>
                <w:szCs w:val="24"/>
              </w:rPr>
              <w:t xml:space="preserve"> АКБ «Микрокредитбанк»</w:t>
            </w:r>
          </w:p>
        </w:tc>
      </w:tr>
      <w:tr w:rsidR="00382338">
        <w:trPr>
          <w:trHeight w:val="1147"/>
        </w:trPr>
        <w:tc>
          <w:tcPr>
            <w:tcW w:w="746" w:type="dxa"/>
            <w:gridSpan w:val="2"/>
          </w:tcPr>
          <w:p w:rsidR="00382338" w:rsidRDefault="00382338">
            <w:pPr>
              <w:spacing w:line="240" w:lineRule="auto"/>
              <w:ind w:left="70"/>
              <w:rPr>
                <w:rFonts w:ascii="Times New Roman" w:hAnsi="Times New Roman" w:cs="Times New Roman"/>
                <w:sz w:val="24"/>
                <w:szCs w:val="24"/>
              </w:rPr>
            </w:pPr>
          </w:p>
        </w:tc>
        <w:tc>
          <w:tcPr>
            <w:tcW w:w="1905" w:type="dxa"/>
          </w:tcPr>
          <w:p w:rsidR="00382338" w:rsidRDefault="00382338">
            <w:pPr>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630B44" w:rsidRDefault="00630B44" w:rsidP="00630B44">
            <w:pPr>
              <w:pStyle w:val="ab"/>
              <w:ind w:firstLine="0"/>
              <w:rPr>
                <w:sz w:val="24"/>
                <w:szCs w:val="24"/>
              </w:rPr>
            </w:pPr>
            <w:r>
              <w:rPr>
                <w:sz w:val="24"/>
                <w:szCs w:val="24"/>
              </w:rPr>
              <w:t xml:space="preserve">Контактное лицо Организатора: </w:t>
            </w:r>
          </w:p>
          <w:p w:rsidR="00630B44" w:rsidRPr="0008087B" w:rsidRDefault="00630B44" w:rsidP="00630B44">
            <w:pPr>
              <w:pStyle w:val="ab"/>
              <w:ind w:firstLine="0"/>
              <w:rPr>
                <w:sz w:val="24"/>
                <w:szCs w:val="24"/>
              </w:rPr>
            </w:pPr>
            <w:r>
              <w:rPr>
                <w:sz w:val="24"/>
                <w:szCs w:val="24"/>
              </w:rPr>
              <w:t xml:space="preserve">Специалист по техническому надзору строительства </w:t>
            </w:r>
            <w:r w:rsidRPr="0008087B">
              <w:rPr>
                <w:sz w:val="24"/>
                <w:szCs w:val="24"/>
              </w:rPr>
              <w:t>Регионального филиала АТБ Микрокредитбанка Республики Каракалпакстан</w:t>
            </w:r>
          </w:p>
          <w:p w:rsidR="00630B44" w:rsidRPr="0008087B" w:rsidRDefault="00630B44" w:rsidP="00630B44">
            <w:pPr>
              <w:spacing w:after="59"/>
              <w:ind w:left="-38" w:right="218"/>
              <w:jc w:val="both"/>
              <w:rPr>
                <w:rFonts w:ascii="Times New Roman" w:eastAsia="Times New Roman" w:hAnsi="Times New Roman" w:cs="Times New Roman"/>
                <w:sz w:val="24"/>
                <w:szCs w:val="24"/>
              </w:rPr>
            </w:pPr>
            <w:r w:rsidRPr="0008087B">
              <w:rPr>
                <w:rFonts w:ascii="Times New Roman" w:eastAsia="Times New Roman" w:hAnsi="Times New Roman" w:cs="Times New Roman"/>
                <w:sz w:val="24"/>
                <w:szCs w:val="24"/>
              </w:rPr>
              <w:t>Берданов Юсуп</w:t>
            </w:r>
          </w:p>
          <w:p w:rsidR="00630B44" w:rsidRPr="00B43140" w:rsidRDefault="00630B44" w:rsidP="00630B44">
            <w:pPr>
              <w:spacing w:after="59"/>
              <w:ind w:left="-38" w:right="218"/>
              <w:jc w:val="both"/>
              <w:rPr>
                <w:rFonts w:ascii="Times New Roman" w:hAnsi="Times New Roman" w:cs="Times New Roman"/>
                <w:sz w:val="24"/>
                <w:szCs w:val="24"/>
              </w:rPr>
            </w:pPr>
            <w:r w:rsidRPr="0008087B">
              <w:rPr>
                <w:rFonts w:ascii="Times New Roman" w:hAnsi="Times New Roman" w:cs="Times New Roman"/>
                <w:sz w:val="24"/>
                <w:szCs w:val="24"/>
                <w:lang w:val="en-US"/>
              </w:rPr>
              <w:t>e</w:t>
            </w:r>
            <w:r w:rsidRPr="00B43140">
              <w:rPr>
                <w:rFonts w:ascii="Times New Roman" w:hAnsi="Times New Roman" w:cs="Times New Roman"/>
                <w:sz w:val="24"/>
                <w:szCs w:val="24"/>
              </w:rPr>
              <w:t>-</w:t>
            </w:r>
            <w:r w:rsidRPr="0008087B">
              <w:rPr>
                <w:rFonts w:ascii="Times New Roman" w:hAnsi="Times New Roman" w:cs="Times New Roman"/>
                <w:sz w:val="24"/>
                <w:szCs w:val="24"/>
                <w:lang w:val="en-US"/>
              </w:rPr>
              <w:t>mail</w:t>
            </w:r>
            <w:r w:rsidRPr="00B43140">
              <w:rPr>
                <w:rFonts w:ascii="Times New Roman" w:hAnsi="Times New Roman" w:cs="Times New Roman"/>
                <w:sz w:val="24"/>
                <w:szCs w:val="24"/>
              </w:rPr>
              <w:t xml:space="preserve">: </w:t>
            </w:r>
            <w:r w:rsidRPr="0008087B">
              <w:rPr>
                <w:lang w:val="en-US"/>
              </w:rPr>
              <w:t>y</w:t>
            </w:r>
            <w:r w:rsidRPr="00B43140">
              <w:t>.</w:t>
            </w:r>
            <w:r w:rsidRPr="0008087B">
              <w:rPr>
                <w:lang w:val="en-US"/>
              </w:rPr>
              <w:t>berdanov</w:t>
            </w:r>
            <w:r w:rsidRPr="00B43140">
              <w:t>57@</w:t>
            </w:r>
            <w:r w:rsidRPr="0008087B">
              <w:rPr>
                <w:lang w:val="en-US"/>
              </w:rPr>
              <w:t>gmail</w:t>
            </w:r>
            <w:r w:rsidRPr="00B43140">
              <w:t>,</w:t>
            </w:r>
            <w:r w:rsidRPr="0008087B">
              <w:rPr>
                <w:lang w:val="en-US"/>
              </w:rPr>
              <w:t>com</w:t>
            </w:r>
            <w:r w:rsidRPr="00B43140">
              <w:rPr>
                <w:rFonts w:ascii="Times New Roman" w:hAnsi="Times New Roman" w:cs="Times New Roman"/>
                <w:sz w:val="24"/>
                <w:szCs w:val="24"/>
              </w:rPr>
              <w:t>,</w:t>
            </w:r>
          </w:p>
          <w:p w:rsidR="00382338" w:rsidRDefault="00630B44" w:rsidP="00630B44">
            <w:pPr>
              <w:spacing w:after="59"/>
              <w:ind w:left="-38" w:right="218"/>
              <w:jc w:val="both"/>
              <w:rPr>
                <w:sz w:val="24"/>
                <w:szCs w:val="24"/>
              </w:rPr>
            </w:pPr>
            <w:r w:rsidRPr="0008087B">
              <w:rPr>
                <w:rFonts w:ascii="Times New Roman" w:hAnsi="Times New Roman" w:cs="Times New Roman"/>
                <w:sz w:val="24"/>
                <w:szCs w:val="24"/>
              </w:rPr>
              <w:t xml:space="preserve">тел: +(99897) </w:t>
            </w:r>
            <w:r w:rsidRPr="0008087B">
              <w:rPr>
                <w:rFonts w:ascii="Times New Roman" w:hAnsi="Times New Roman" w:cs="Times New Roman"/>
                <w:sz w:val="24"/>
                <w:szCs w:val="24"/>
                <w:lang w:val="en-US"/>
              </w:rPr>
              <w:t>505</w:t>
            </w:r>
            <w:r w:rsidRPr="0008087B">
              <w:rPr>
                <w:rFonts w:ascii="Times New Roman" w:hAnsi="Times New Roman" w:cs="Times New Roman"/>
                <w:sz w:val="24"/>
                <w:szCs w:val="24"/>
              </w:rPr>
              <w:t>-</w:t>
            </w:r>
            <w:r w:rsidRPr="0008087B">
              <w:rPr>
                <w:rFonts w:ascii="Times New Roman" w:hAnsi="Times New Roman" w:cs="Times New Roman"/>
                <w:sz w:val="24"/>
                <w:szCs w:val="24"/>
                <w:lang w:val="en-US"/>
              </w:rPr>
              <w:t>05</w:t>
            </w:r>
            <w:r w:rsidRPr="0008087B">
              <w:rPr>
                <w:rFonts w:ascii="Times New Roman" w:hAnsi="Times New Roman" w:cs="Times New Roman"/>
                <w:sz w:val="24"/>
                <w:szCs w:val="24"/>
              </w:rPr>
              <w:t>-</w:t>
            </w:r>
            <w:r w:rsidRPr="0008087B">
              <w:rPr>
                <w:rFonts w:ascii="Times New Roman" w:hAnsi="Times New Roman" w:cs="Times New Roman"/>
                <w:sz w:val="24"/>
                <w:szCs w:val="24"/>
                <w:lang w:val="en-US"/>
              </w:rPr>
              <w:t>02</w:t>
            </w:r>
            <w:r w:rsidRPr="0008087B">
              <w:rPr>
                <w:rFonts w:ascii="Times New Roman" w:eastAsia="Times New Roman" w:hAnsi="Times New Roman" w:cs="Times New Roman"/>
                <w:sz w:val="24"/>
                <w:szCs w:val="24"/>
              </w:rPr>
              <w:t>.</w:t>
            </w:r>
          </w:p>
        </w:tc>
      </w:tr>
      <w:tr w:rsidR="00382338">
        <w:trPr>
          <w:trHeight w:val="218"/>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382338" w:rsidRDefault="00F2236B">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382338">
        <w:trPr>
          <w:trHeight w:val="1343"/>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382338" w:rsidRDefault="00F2236B">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382338" w:rsidRDefault="00F2236B">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382338" w:rsidRDefault="00382338">
            <w:pPr>
              <w:pStyle w:val="ab"/>
              <w:ind w:firstLine="0"/>
              <w:rPr>
                <w:sz w:val="24"/>
                <w:szCs w:val="24"/>
              </w:rPr>
            </w:pPr>
          </w:p>
          <w:p w:rsidR="00382338" w:rsidRDefault="00F2236B">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382338" w:rsidRDefault="00F2236B">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w:t>
            </w:r>
            <w:r>
              <w:rPr>
                <w:sz w:val="24"/>
                <w:szCs w:val="24"/>
              </w:rPr>
              <w:lastRenderedPageBreak/>
              <w:t xml:space="preserve">исполнения договора; </w:t>
            </w:r>
          </w:p>
          <w:p w:rsidR="00382338" w:rsidRDefault="00F2236B">
            <w:pPr>
              <w:pStyle w:val="ab"/>
              <w:numPr>
                <w:ilvl w:val="0"/>
                <w:numId w:val="9"/>
              </w:numPr>
              <w:ind w:left="241" w:hanging="241"/>
              <w:rPr>
                <w:sz w:val="24"/>
                <w:szCs w:val="24"/>
              </w:rPr>
            </w:pPr>
            <w:r>
              <w:rPr>
                <w:sz w:val="24"/>
                <w:szCs w:val="24"/>
              </w:rPr>
              <w:t xml:space="preserve">правомочность на заключение договора; </w:t>
            </w:r>
          </w:p>
          <w:p w:rsidR="00382338" w:rsidRDefault="00F2236B">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382338" w:rsidRDefault="00F2236B">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382338" w:rsidRDefault="00F2236B">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252EB0" w:rsidRDefault="00252EB0" w:rsidP="00252EB0">
            <w:pPr>
              <w:jc w:val="both"/>
              <w:rPr>
                <w:rFonts w:ascii="Times New Roman" w:hAnsi="Times New Roman" w:cs="Times New Roman"/>
              </w:rPr>
            </w:pPr>
            <w:r>
              <w:rPr>
                <w:rFonts w:ascii="Times New Roman" w:hAnsi="Times New Roman" w:cs="Times New Roman"/>
              </w:rPr>
              <w:t>- в отборе участвуют региональные юридические лица (проектные организации).</w:t>
            </w:r>
          </w:p>
          <w:p w:rsidR="00252EB0" w:rsidRDefault="00252EB0" w:rsidP="00252EB0">
            <w:pPr>
              <w:jc w:val="both"/>
              <w:rPr>
                <w:rFonts w:ascii="Times New Roman" w:hAnsi="Times New Roman" w:cs="Times New Roman"/>
              </w:rPr>
            </w:pPr>
            <w:r>
              <w:rPr>
                <w:rFonts w:ascii="Times New Roman" w:hAnsi="Times New Roman" w:cs="Times New Roman"/>
              </w:rPr>
              <w:t>- опыт работы в сфере строительства не менее 10 лет в т.ч. строительство Банковских объектов не менее 3 (три) объекта с подтверждающими документами (заключение Госэкспертизы Минстроя).</w:t>
            </w:r>
          </w:p>
          <w:p w:rsidR="00B43140" w:rsidRDefault="00B43140" w:rsidP="00B43140">
            <w:pPr>
              <w:jc w:val="both"/>
              <w:rPr>
                <w:rFonts w:ascii="Times New Roman" w:hAnsi="Times New Roman" w:cs="Times New Roman"/>
              </w:rPr>
            </w:pPr>
            <w:r>
              <w:rPr>
                <w:rFonts w:ascii="Times New Roman" w:hAnsi="Times New Roman" w:cs="Times New Roman"/>
              </w:rPr>
              <w:t>- годовой оборот в сфере проектирования не менее 1000,0 млн сум;</w:t>
            </w:r>
          </w:p>
          <w:p w:rsidR="00B43140" w:rsidRDefault="00B43140" w:rsidP="00B43140">
            <w:pPr>
              <w:jc w:val="both"/>
              <w:rPr>
                <w:rFonts w:ascii="Times New Roman" w:hAnsi="Times New Roman" w:cs="Times New Roman"/>
              </w:rPr>
            </w:pPr>
            <w:r>
              <w:rPr>
                <w:rFonts w:ascii="Times New Roman" w:hAnsi="Times New Roman" w:cs="Times New Roman"/>
              </w:rPr>
              <w:t>- предоставить акт осмотра строительной площадки.</w:t>
            </w:r>
          </w:p>
          <w:p w:rsidR="00252EB0" w:rsidRDefault="00252EB0" w:rsidP="00252EB0">
            <w:pPr>
              <w:pStyle w:val="ab"/>
              <w:ind w:left="241" w:firstLine="0"/>
              <w:rPr>
                <w:sz w:val="24"/>
                <w:szCs w:val="24"/>
              </w:rPr>
            </w:pPr>
          </w:p>
        </w:tc>
      </w:tr>
      <w:tr w:rsidR="00382338">
        <w:trPr>
          <w:trHeight w:val="1343"/>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ind w:right="155"/>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382338" w:rsidRDefault="00F2236B">
            <w:pPr>
              <w:pStyle w:val="ab"/>
              <w:ind w:firstLine="0"/>
              <w:rPr>
                <w:sz w:val="24"/>
                <w:szCs w:val="24"/>
              </w:rPr>
            </w:pPr>
            <w:r>
              <w:rPr>
                <w:sz w:val="24"/>
                <w:szCs w:val="24"/>
              </w:rPr>
              <w:t>Участник отбора должен:</w:t>
            </w:r>
          </w:p>
          <w:p w:rsidR="00382338" w:rsidRDefault="00F2236B">
            <w:pPr>
              <w:pStyle w:val="ab"/>
              <w:ind w:left="-42" w:right="3" w:firstLine="0"/>
              <w:rPr>
                <w:sz w:val="24"/>
                <w:szCs w:val="24"/>
              </w:rPr>
            </w:pPr>
            <w:r>
              <w:rPr>
                <w:sz w:val="24"/>
                <w:szCs w:val="24"/>
              </w:rPr>
              <w:t>- соблюдать требования законодательства о государственных закупках;</w:t>
            </w:r>
          </w:p>
          <w:p w:rsidR="00382338" w:rsidRDefault="00F2236B">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382338" w:rsidRDefault="00F2236B">
            <w:pPr>
              <w:pStyle w:val="ab"/>
              <w:ind w:left="-42" w:right="3" w:firstLine="0"/>
              <w:rPr>
                <w:sz w:val="24"/>
                <w:szCs w:val="24"/>
              </w:rPr>
            </w:pPr>
            <w:r>
              <w:rPr>
                <w:sz w:val="24"/>
                <w:szCs w:val="24"/>
              </w:rPr>
              <w:t>- раскрывать сведения об основном бенефициарном собственнике (</w:t>
            </w:r>
            <w:r>
              <w:rPr>
                <w:b/>
                <w:sz w:val="24"/>
                <w:szCs w:val="24"/>
              </w:rPr>
              <w:t>Приложение №1</w:t>
            </w:r>
            <w:r>
              <w:rPr>
                <w:sz w:val="24"/>
                <w:szCs w:val="24"/>
              </w:rPr>
              <w:t xml:space="preserve"> закупочной документации);</w:t>
            </w:r>
          </w:p>
          <w:p w:rsidR="00382338" w:rsidRDefault="00F2236B">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382338" w:rsidRDefault="00F2236B">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382338" w:rsidRDefault="00F2236B">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382338">
        <w:trPr>
          <w:trHeight w:val="1677"/>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4 </w:t>
            </w:r>
          </w:p>
        </w:tc>
        <w:tc>
          <w:tcPr>
            <w:tcW w:w="1905" w:type="dxa"/>
          </w:tcPr>
          <w:p w:rsidR="00382338" w:rsidRDefault="00F2236B">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382338" w:rsidRDefault="00F2236B">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382338" w:rsidRDefault="00F2236B">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382338" w:rsidRDefault="00F2236B">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382338" w:rsidRDefault="00F2236B">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382338">
        <w:trPr>
          <w:trHeight w:val="279"/>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382338">
        <w:trPr>
          <w:trHeight w:val="475"/>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382338">
        <w:trPr>
          <w:trHeight w:val="457"/>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382338">
        <w:trPr>
          <w:trHeight w:val="439"/>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382338">
        <w:trPr>
          <w:trHeight w:val="724"/>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382338">
        <w:trPr>
          <w:trHeight w:val="1691"/>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382338" w:rsidRDefault="00F2236B">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382338">
        <w:trPr>
          <w:trHeight w:val="569"/>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382338" w:rsidRDefault="008D0F19">
            <w:pPr>
              <w:pStyle w:val="ab"/>
              <w:ind w:firstLine="0"/>
              <w:rPr>
                <w:sz w:val="24"/>
                <w:szCs w:val="24"/>
              </w:rPr>
            </w:pPr>
            <w:r>
              <w:rPr>
                <w:sz w:val="24"/>
                <w:szCs w:val="24"/>
              </w:rPr>
              <w:t>Заказчик отстро</w:t>
            </w:r>
            <w:r w:rsidR="00F2236B">
              <w:rPr>
                <w:sz w:val="24"/>
                <w:szCs w:val="24"/>
              </w:rPr>
              <w:t>няет участника от участия в закупочных процедурах, если:</w:t>
            </w:r>
          </w:p>
        </w:tc>
      </w:tr>
      <w:tr w:rsidR="00382338">
        <w:trPr>
          <w:trHeight w:val="987"/>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382338">
        <w:trPr>
          <w:trHeight w:val="748"/>
        </w:trPr>
        <w:tc>
          <w:tcPr>
            <w:tcW w:w="746" w:type="dxa"/>
            <w:gridSpan w:val="2"/>
          </w:tcPr>
          <w:p w:rsidR="00382338" w:rsidRDefault="00382338">
            <w:pPr>
              <w:spacing w:line="240" w:lineRule="auto"/>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382338">
            <w:pPr>
              <w:spacing w:line="240" w:lineRule="auto"/>
              <w:rPr>
                <w:rFonts w:ascii="Times New Roman" w:eastAsia="Times New Roman" w:hAnsi="Times New Roman" w:cs="Times New Roman"/>
                <w:sz w:val="24"/>
                <w:szCs w:val="24"/>
              </w:rPr>
            </w:pPr>
          </w:p>
        </w:tc>
        <w:tc>
          <w:tcPr>
            <w:tcW w:w="6486" w:type="dxa"/>
          </w:tcPr>
          <w:p w:rsidR="00382338" w:rsidRDefault="00F2236B">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382338" w:rsidRDefault="00F2236B">
            <w:pPr>
              <w:pStyle w:val="ab"/>
              <w:tabs>
                <w:tab w:val="left" w:pos="495"/>
              </w:tabs>
              <w:ind w:firstLine="0"/>
              <w:rPr>
                <w:sz w:val="24"/>
                <w:szCs w:val="24"/>
              </w:rPr>
            </w:pPr>
            <w:r>
              <w:rPr>
                <w:sz w:val="24"/>
                <w:szCs w:val="24"/>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382338" w:rsidRDefault="00F2236B">
            <w:pPr>
              <w:pStyle w:val="ab"/>
              <w:tabs>
                <w:tab w:val="left" w:pos="495"/>
              </w:tabs>
              <w:ind w:firstLine="0"/>
              <w:rPr>
                <w:sz w:val="24"/>
                <w:szCs w:val="24"/>
              </w:rPr>
            </w:pPr>
            <w:r>
              <w:rPr>
                <w:sz w:val="24"/>
                <w:szCs w:val="24"/>
              </w:rPr>
              <w:t>- участник отказывается раскрывать информацию о бенефициарном собственнике;</w:t>
            </w:r>
          </w:p>
          <w:p w:rsidR="00382338" w:rsidRDefault="00F2236B">
            <w:pPr>
              <w:pStyle w:val="ab"/>
              <w:tabs>
                <w:tab w:val="left" w:pos="495"/>
              </w:tabs>
              <w:ind w:firstLine="0"/>
              <w:rPr>
                <w:sz w:val="24"/>
                <w:szCs w:val="24"/>
              </w:rPr>
            </w:pPr>
            <w:r>
              <w:rPr>
                <w:sz w:val="24"/>
                <w:szCs w:val="24"/>
              </w:rPr>
              <w:t xml:space="preserve">- установлена недостоверность информации, содержащейся </w:t>
            </w:r>
            <w:r>
              <w:rPr>
                <w:sz w:val="24"/>
                <w:szCs w:val="24"/>
              </w:rPr>
              <w:lastRenderedPageBreak/>
              <w:t>в документах, представленных участником закупочной процедуры.</w:t>
            </w:r>
          </w:p>
        </w:tc>
      </w:tr>
      <w:tr w:rsidR="00382338">
        <w:trPr>
          <w:trHeight w:val="3062"/>
        </w:trPr>
        <w:tc>
          <w:tcPr>
            <w:tcW w:w="746" w:type="dxa"/>
            <w:gridSpan w:val="2"/>
          </w:tcPr>
          <w:p w:rsidR="00382338" w:rsidRDefault="00382338">
            <w:pPr>
              <w:spacing w:line="240" w:lineRule="auto"/>
              <w:rPr>
                <w:rFonts w:ascii="Times New Roman" w:eastAsia="Times New Roman" w:hAnsi="Times New Roman" w:cs="Times New Roman"/>
                <w:b/>
                <w:sz w:val="24"/>
                <w:szCs w:val="24"/>
              </w:rPr>
            </w:pPr>
          </w:p>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382338" w:rsidRDefault="00382338">
            <w:pPr>
              <w:spacing w:after="31" w:line="240" w:lineRule="auto"/>
              <w:ind w:right="76"/>
              <w:rPr>
                <w:rFonts w:ascii="Times New Roman" w:eastAsia="Times New Roman" w:hAnsi="Times New Roman" w:cs="Times New Roman"/>
                <w:b/>
                <w:sz w:val="24"/>
                <w:szCs w:val="24"/>
              </w:rPr>
            </w:pPr>
          </w:p>
          <w:p w:rsidR="00382338" w:rsidRDefault="00F2236B">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382338" w:rsidRDefault="00382338">
            <w:pPr>
              <w:pStyle w:val="ab"/>
              <w:ind w:firstLine="0"/>
              <w:rPr>
                <w:sz w:val="24"/>
                <w:szCs w:val="24"/>
              </w:rPr>
            </w:pPr>
          </w:p>
          <w:p w:rsidR="00382338" w:rsidRDefault="00F2236B">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382338">
        <w:trPr>
          <w:trHeight w:val="1224"/>
        </w:trPr>
        <w:tc>
          <w:tcPr>
            <w:tcW w:w="746" w:type="dxa"/>
            <w:gridSpan w:val="2"/>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382338" w:rsidRDefault="00F2236B">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382338" w:rsidRDefault="00382338">
            <w:pPr>
              <w:spacing w:line="240" w:lineRule="auto"/>
              <w:rPr>
                <w:rFonts w:ascii="Times New Roman" w:hAnsi="Times New Roman" w:cs="Times New Roman"/>
                <w:sz w:val="24"/>
                <w:szCs w:val="24"/>
              </w:rPr>
            </w:pPr>
          </w:p>
        </w:tc>
        <w:tc>
          <w:tcPr>
            <w:tcW w:w="6486" w:type="dxa"/>
          </w:tcPr>
          <w:p w:rsidR="00382338" w:rsidRDefault="00F2236B">
            <w:pPr>
              <w:pStyle w:val="ab"/>
              <w:ind w:firstLine="0"/>
              <w:rPr>
                <w:sz w:val="24"/>
                <w:szCs w:val="24"/>
              </w:rPr>
            </w:pPr>
            <w:r>
              <w:rPr>
                <w:sz w:val="24"/>
                <w:szCs w:val="24"/>
                <w:u w:val="single"/>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rsidR="00382338" w:rsidRDefault="00382338">
            <w:pPr>
              <w:pStyle w:val="ab"/>
              <w:ind w:firstLine="0"/>
              <w:rPr>
                <w:sz w:val="24"/>
                <w:szCs w:val="24"/>
              </w:rPr>
            </w:pPr>
          </w:p>
          <w:p w:rsidR="00382338" w:rsidRDefault="00F2236B">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382338" w:rsidRDefault="00F2236B">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382338" w:rsidRDefault="00382338">
            <w:pPr>
              <w:pStyle w:val="ab"/>
              <w:ind w:firstLine="0"/>
              <w:rPr>
                <w:sz w:val="24"/>
                <w:szCs w:val="24"/>
              </w:rPr>
            </w:pPr>
          </w:p>
          <w:p w:rsidR="00382338" w:rsidRDefault="00F2236B">
            <w:pPr>
              <w:pStyle w:val="ab"/>
              <w:ind w:firstLine="0"/>
              <w:rPr>
                <w:sz w:val="24"/>
                <w:szCs w:val="24"/>
              </w:rPr>
            </w:pPr>
            <w:r>
              <w:rPr>
                <w:sz w:val="24"/>
                <w:szCs w:val="24"/>
              </w:rPr>
              <w:t>Участник отбора:</w:t>
            </w:r>
          </w:p>
          <w:p w:rsidR="00382338" w:rsidRDefault="00F2236B">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382338" w:rsidRDefault="00F2236B">
            <w:pPr>
              <w:pStyle w:val="ab"/>
              <w:numPr>
                <w:ilvl w:val="0"/>
                <w:numId w:val="8"/>
              </w:numPr>
              <w:ind w:left="241" w:hanging="241"/>
              <w:rPr>
                <w:sz w:val="24"/>
                <w:szCs w:val="24"/>
              </w:rPr>
            </w:pPr>
            <w:r>
              <w:rPr>
                <w:sz w:val="24"/>
                <w:szCs w:val="24"/>
              </w:rPr>
              <w:t>вправе подать только одно предложение;</w:t>
            </w:r>
          </w:p>
          <w:p w:rsidR="00382338" w:rsidRDefault="00F2236B">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382338">
        <w:trPr>
          <w:trHeight w:val="807"/>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382338">
        <w:trPr>
          <w:trHeight w:val="382"/>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382338" w:rsidRDefault="00382338">
            <w:pPr>
              <w:spacing w:line="240" w:lineRule="auto"/>
              <w:rPr>
                <w:rFonts w:ascii="Times New Roman" w:eastAsia="Times New Roman" w:hAnsi="Times New Roman" w:cs="Times New Roman"/>
                <w:sz w:val="24"/>
                <w:szCs w:val="24"/>
              </w:rPr>
            </w:pPr>
          </w:p>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486" w:type="dxa"/>
          </w:tcPr>
          <w:p w:rsidR="00382338" w:rsidRDefault="00F2236B">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rsidR="00382338" w:rsidRDefault="00F2236B">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382338">
        <w:trPr>
          <w:trHeight w:val="382"/>
        </w:trPr>
        <w:tc>
          <w:tcPr>
            <w:tcW w:w="746" w:type="dxa"/>
            <w:gridSpan w:val="2"/>
          </w:tcPr>
          <w:p w:rsidR="00382338" w:rsidRDefault="00F2236B">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382338" w:rsidRDefault="00F223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382338" w:rsidRDefault="00F2236B">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382338">
        <w:trPr>
          <w:trHeight w:val="937"/>
        </w:trPr>
        <w:tc>
          <w:tcPr>
            <w:tcW w:w="746" w:type="dxa"/>
            <w:gridSpan w:val="2"/>
          </w:tcPr>
          <w:p w:rsidR="00382338" w:rsidRDefault="00382338">
            <w:pPr>
              <w:spacing w:line="240" w:lineRule="auto"/>
              <w:ind w:left="70"/>
              <w:rPr>
                <w:rFonts w:ascii="Times New Roman" w:eastAsia="Times New Roman" w:hAnsi="Times New Roman" w:cs="Times New Roman"/>
                <w:b/>
                <w:sz w:val="24"/>
                <w:szCs w:val="24"/>
              </w:rPr>
            </w:pPr>
          </w:p>
        </w:tc>
        <w:tc>
          <w:tcPr>
            <w:tcW w:w="1905" w:type="dxa"/>
          </w:tcPr>
          <w:p w:rsidR="00382338" w:rsidRDefault="00382338">
            <w:pPr>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382338" w:rsidRDefault="00F2236B">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382338">
        <w:trPr>
          <w:trHeight w:val="382"/>
        </w:trPr>
        <w:tc>
          <w:tcPr>
            <w:tcW w:w="746" w:type="dxa"/>
            <w:gridSpan w:val="2"/>
          </w:tcPr>
          <w:p w:rsidR="00382338" w:rsidRDefault="00F2236B">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p>
        </w:tc>
        <w:tc>
          <w:tcPr>
            <w:tcW w:w="1905" w:type="dxa"/>
          </w:tcPr>
          <w:p w:rsidR="00382338" w:rsidRDefault="00F223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382338" w:rsidRDefault="00F2236B">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382338" w:rsidRDefault="00F2236B">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382338" w:rsidRDefault="00F2236B">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382338" w:rsidRDefault="00F2236B">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382338">
        <w:trPr>
          <w:trHeight w:val="1827"/>
        </w:trPr>
        <w:tc>
          <w:tcPr>
            <w:tcW w:w="693" w:type="dxa"/>
          </w:tcPr>
          <w:p w:rsidR="00382338" w:rsidRDefault="00F2236B">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rsidR="00382338" w:rsidRDefault="00F2236B">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382338" w:rsidRDefault="00F2236B">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382338">
        <w:trPr>
          <w:trHeight w:val="1104"/>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382338" w:rsidRDefault="00F2236B">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sz w:val="24"/>
                <w:szCs w:val="24"/>
              </w:rPr>
              <w:t>закупочной документации.</w:t>
            </w:r>
          </w:p>
        </w:tc>
      </w:tr>
      <w:tr w:rsidR="00382338">
        <w:trPr>
          <w:trHeight w:val="1254"/>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382338" w:rsidRDefault="00F2236B">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382338" w:rsidRDefault="00F2236B">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382338" w:rsidRDefault="00F2236B">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382338" w:rsidRDefault="00F2236B">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486" w:type="dxa"/>
          </w:tcPr>
          <w:p w:rsidR="00382338" w:rsidRDefault="00F2236B">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382338" w:rsidRDefault="00F2236B">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382338" w:rsidRDefault="00F2236B">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382338" w:rsidRDefault="00F2236B">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382338" w:rsidRDefault="00F2236B">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382338" w:rsidRDefault="00F2236B">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382338">
        <w:trPr>
          <w:trHeight w:val="987"/>
        </w:trPr>
        <w:tc>
          <w:tcPr>
            <w:tcW w:w="693" w:type="dxa"/>
          </w:tcPr>
          <w:p w:rsidR="00382338" w:rsidRDefault="00F2236B">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382338" w:rsidRDefault="00F2236B">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382338" w:rsidRDefault="00F2236B">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382338">
        <w:trPr>
          <w:trHeight w:val="987"/>
        </w:trPr>
        <w:tc>
          <w:tcPr>
            <w:tcW w:w="693" w:type="dxa"/>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382338" w:rsidRDefault="0038233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82338">
        <w:trPr>
          <w:trHeight w:val="1248"/>
        </w:trPr>
        <w:tc>
          <w:tcPr>
            <w:tcW w:w="693" w:type="dxa"/>
          </w:tcPr>
          <w:p w:rsidR="00382338" w:rsidRDefault="00F2236B">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382338" w:rsidRDefault="00F2236B">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Предоплата составляет 15% (пятнадцать процентов) от стоимости соответствующего Заказа по каждому объекту, в течении 10 банковских дней, с даты подписания Заказа. Заказы по настоящему договору оформляются только после внесения Договора в реестр договоров на специальном информационном портале.</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Оставшиеся 85% (восемьдесят пять процентов) оплаты от стоимости соответствующего заказа перечисляется в течении 10 банковских дней с момента подписания Акта выполненных работ и счет-фактуры.</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указываются в Заказе согласно сметных расчетов.</w:t>
            </w:r>
          </w:p>
          <w:p w:rsidR="00382338" w:rsidRDefault="00F2236B">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в Республ</w:t>
            </w:r>
            <w:r w:rsidR="00754014">
              <w:rPr>
                <w:rFonts w:ascii="Times New Roman" w:eastAsia="Times New Roman" w:hAnsi="Times New Roman" w:cs="Times New Roman"/>
                <w:sz w:val="24"/>
                <w:szCs w:val="24"/>
              </w:rPr>
              <w:t>ике Каракалпакстан,</w:t>
            </w:r>
          </w:p>
          <w:p w:rsidR="00382338" w:rsidRDefault="00F2236B">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Гарантийные сроки: </w:t>
            </w:r>
            <w:r>
              <w:rPr>
                <w:rFonts w:ascii="Times New Roman" w:eastAsia="Times New Roman" w:hAnsi="Times New Roman" w:cs="Times New Roman"/>
                <w:sz w:val="24"/>
                <w:szCs w:val="24"/>
              </w:rPr>
              <w:t>указаны в Приложении №1 к Техническому Заданию.</w:t>
            </w:r>
          </w:p>
        </w:tc>
      </w:tr>
      <w:tr w:rsidR="00382338">
        <w:trPr>
          <w:trHeight w:val="1343"/>
        </w:trPr>
        <w:tc>
          <w:tcPr>
            <w:tcW w:w="693" w:type="dxa"/>
          </w:tcPr>
          <w:p w:rsidR="00382338" w:rsidRDefault="00382338">
            <w:pPr>
              <w:spacing w:line="240" w:lineRule="auto"/>
              <w:ind w:left="142"/>
              <w:rPr>
                <w:rFonts w:ascii="Times New Roman" w:eastAsia="Times New Roman" w:hAnsi="Times New Roman" w:cs="Times New Roman"/>
                <w:b/>
                <w:sz w:val="24"/>
                <w:szCs w:val="24"/>
              </w:rPr>
            </w:pPr>
          </w:p>
        </w:tc>
        <w:tc>
          <w:tcPr>
            <w:tcW w:w="1958" w:type="dxa"/>
            <w:gridSpan w:val="2"/>
          </w:tcPr>
          <w:p w:rsidR="00382338" w:rsidRDefault="00382338">
            <w:pPr>
              <w:spacing w:line="240" w:lineRule="auto"/>
              <w:ind w:left="142"/>
              <w:rPr>
                <w:rFonts w:ascii="Times New Roman" w:hAnsi="Times New Roman" w:cs="Times New Roman"/>
                <w:sz w:val="24"/>
                <w:szCs w:val="24"/>
              </w:rPr>
            </w:pPr>
          </w:p>
        </w:tc>
        <w:tc>
          <w:tcPr>
            <w:tcW w:w="709" w:type="dxa"/>
          </w:tcPr>
          <w:p w:rsidR="00382338" w:rsidRDefault="00F223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382338" w:rsidRDefault="00F2236B">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382338" w:rsidRDefault="00382338">
      <w:pPr>
        <w:spacing w:after="33" w:line="240" w:lineRule="auto"/>
        <w:ind w:left="100"/>
        <w:jc w:val="right"/>
        <w:rPr>
          <w:rFonts w:ascii="Times New Roman" w:hAnsi="Times New Roman" w:cs="Times New Roman"/>
          <w:b/>
          <w:sz w:val="24"/>
          <w:szCs w:val="24"/>
        </w:rPr>
      </w:pPr>
    </w:p>
    <w:sectPr w:rsidR="00382338" w:rsidSect="00DE4BE7">
      <w:footerReference w:type="even" r:id="rId7"/>
      <w:footerReference w:type="default" r:id="rId8"/>
      <w:footerReference w:type="first" r:id="rId9"/>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5F" w:rsidRDefault="0092195F">
      <w:pPr>
        <w:spacing w:after="0" w:line="240" w:lineRule="auto"/>
      </w:pPr>
      <w:r>
        <w:separator/>
      </w:r>
    </w:p>
  </w:endnote>
  <w:endnote w:type="continuationSeparator" w:id="0">
    <w:p w:rsidR="0092195F" w:rsidRDefault="0092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6B" w:rsidRDefault="00672E46">
    <w:pPr>
      <w:spacing w:after="0"/>
      <w:ind w:right="162"/>
      <w:jc w:val="right"/>
    </w:pPr>
    <w:r>
      <w:rPr>
        <w:rFonts w:ascii="Cambria" w:eastAsia="Cambria" w:hAnsi="Cambria" w:cs="Cambria"/>
        <w:sz w:val="24"/>
      </w:rPr>
      <w:fldChar w:fldCharType="begin"/>
    </w:r>
    <w:r w:rsidR="00F2236B">
      <w:rPr>
        <w:rFonts w:ascii="Cambria" w:eastAsia="Cambria" w:hAnsi="Cambria" w:cs="Cambria"/>
        <w:sz w:val="24"/>
      </w:rPr>
      <w:instrText xml:space="preserve"> PAGE   \* MERGEFORMAT </w:instrText>
    </w:r>
    <w:r>
      <w:rPr>
        <w:rFonts w:ascii="Cambria" w:eastAsia="Cambria" w:hAnsi="Cambria" w:cs="Cambria"/>
        <w:sz w:val="24"/>
      </w:rPr>
      <w:fldChar w:fldCharType="separate"/>
    </w:r>
    <w:r w:rsidR="00782422">
      <w:rPr>
        <w:rFonts w:ascii="Cambria" w:eastAsia="Cambria" w:hAnsi="Cambria" w:cs="Cambria"/>
        <w:noProof/>
        <w:sz w:val="24"/>
      </w:rPr>
      <w:t>2</w:t>
    </w:r>
    <w:r>
      <w:rPr>
        <w:rFonts w:ascii="Cambria" w:eastAsia="Cambria" w:hAnsi="Cambria" w:cs="Cambria"/>
        <w:sz w:val="24"/>
      </w:rPr>
      <w:fldChar w:fldCharType="end"/>
    </w:r>
  </w:p>
  <w:p w:rsidR="00F2236B" w:rsidRDefault="00F2236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6B" w:rsidRDefault="00672E46">
    <w:pPr>
      <w:spacing w:after="0"/>
      <w:ind w:right="162"/>
      <w:jc w:val="right"/>
    </w:pPr>
    <w:r>
      <w:rPr>
        <w:rFonts w:ascii="Cambria" w:eastAsia="Cambria" w:hAnsi="Cambria" w:cs="Cambria"/>
        <w:sz w:val="24"/>
      </w:rPr>
      <w:fldChar w:fldCharType="begin"/>
    </w:r>
    <w:r w:rsidR="00F2236B">
      <w:rPr>
        <w:rFonts w:ascii="Cambria" w:eastAsia="Cambria" w:hAnsi="Cambria" w:cs="Cambria"/>
        <w:sz w:val="24"/>
      </w:rPr>
      <w:instrText xml:space="preserve"> PAGE   \* MERGEFORMAT </w:instrText>
    </w:r>
    <w:r>
      <w:rPr>
        <w:rFonts w:ascii="Cambria" w:eastAsia="Cambria" w:hAnsi="Cambria" w:cs="Cambria"/>
        <w:sz w:val="24"/>
      </w:rPr>
      <w:fldChar w:fldCharType="separate"/>
    </w:r>
    <w:r w:rsidR="00782422">
      <w:rPr>
        <w:rFonts w:ascii="Cambria" w:eastAsia="Cambria" w:hAnsi="Cambria" w:cs="Cambria"/>
        <w:noProof/>
        <w:sz w:val="24"/>
      </w:rPr>
      <w:t>1</w:t>
    </w:r>
    <w:r>
      <w:rPr>
        <w:rFonts w:ascii="Cambria" w:eastAsia="Cambria" w:hAnsi="Cambria" w:cs="Cambria"/>
        <w:sz w:val="24"/>
      </w:rPr>
      <w:fldChar w:fldCharType="end"/>
    </w:r>
  </w:p>
  <w:p w:rsidR="00F2236B" w:rsidRDefault="00F2236B">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6B" w:rsidRDefault="00672E46">
    <w:pPr>
      <w:spacing w:after="0"/>
      <w:ind w:right="162"/>
      <w:jc w:val="right"/>
    </w:pPr>
    <w:r>
      <w:rPr>
        <w:rFonts w:ascii="Cambria" w:eastAsia="Cambria" w:hAnsi="Cambria" w:cs="Cambria"/>
        <w:sz w:val="24"/>
      </w:rPr>
      <w:fldChar w:fldCharType="begin"/>
    </w:r>
    <w:r w:rsidR="00F2236B">
      <w:rPr>
        <w:rFonts w:ascii="Cambria" w:eastAsia="Cambria" w:hAnsi="Cambria" w:cs="Cambria"/>
        <w:sz w:val="24"/>
      </w:rPr>
      <w:instrText xml:space="preserve"> PAGE   \* MERGEFORMAT </w:instrText>
    </w:r>
    <w:r>
      <w:rPr>
        <w:rFonts w:ascii="Cambria" w:eastAsia="Cambria" w:hAnsi="Cambria" w:cs="Cambria"/>
        <w:sz w:val="24"/>
      </w:rPr>
      <w:fldChar w:fldCharType="separate"/>
    </w:r>
    <w:r w:rsidR="00F2236B">
      <w:rPr>
        <w:rFonts w:ascii="Cambria" w:eastAsia="Cambria" w:hAnsi="Cambria" w:cs="Cambria"/>
        <w:sz w:val="24"/>
      </w:rPr>
      <w:t>1</w:t>
    </w:r>
    <w:r>
      <w:rPr>
        <w:rFonts w:ascii="Cambria" w:eastAsia="Cambria" w:hAnsi="Cambria" w:cs="Cambria"/>
        <w:sz w:val="24"/>
      </w:rPr>
      <w:fldChar w:fldCharType="end"/>
    </w:r>
  </w:p>
  <w:p w:rsidR="00F2236B" w:rsidRDefault="00F2236B">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5F" w:rsidRDefault="0092195F">
      <w:pPr>
        <w:spacing w:after="0" w:line="240" w:lineRule="auto"/>
      </w:pPr>
      <w:r>
        <w:separator/>
      </w:r>
    </w:p>
  </w:footnote>
  <w:footnote w:type="continuationSeparator" w:id="0">
    <w:p w:rsidR="0092195F" w:rsidRDefault="00921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360"/>
        </w:tabs>
      </w:pPr>
      <w:rPr>
        <w:rFonts w:ascii="Times New Roman" w:hAnsi="Times New Roman"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38"/>
    <w:rsid w:val="00062891"/>
    <w:rsid w:val="00086875"/>
    <w:rsid w:val="001B2185"/>
    <w:rsid w:val="001C0DC7"/>
    <w:rsid w:val="00252EB0"/>
    <w:rsid w:val="002C24A1"/>
    <w:rsid w:val="00382338"/>
    <w:rsid w:val="003C53F9"/>
    <w:rsid w:val="004957CD"/>
    <w:rsid w:val="004A434C"/>
    <w:rsid w:val="00560DDB"/>
    <w:rsid w:val="00593873"/>
    <w:rsid w:val="00630B44"/>
    <w:rsid w:val="00672E46"/>
    <w:rsid w:val="006B0CBB"/>
    <w:rsid w:val="006B79B3"/>
    <w:rsid w:val="00731C70"/>
    <w:rsid w:val="00754014"/>
    <w:rsid w:val="00782422"/>
    <w:rsid w:val="008D0F19"/>
    <w:rsid w:val="0092195F"/>
    <w:rsid w:val="00993817"/>
    <w:rsid w:val="009A602B"/>
    <w:rsid w:val="009D4F13"/>
    <w:rsid w:val="00A4095C"/>
    <w:rsid w:val="00AB6E57"/>
    <w:rsid w:val="00B43140"/>
    <w:rsid w:val="00B50BB4"/>
    <w:rsid w:val="00BA7CDF"/>
    <w:rsid w:val="00C54B38"/>
    <w:rsid w:val="00C64FE0"/>
    <w:rsid w:val="00D35BFE"/>
    <w:rsid w:val="00DA1AA4"/>
    <w:rsid w:val="00DA2821"/>
    <w:rsid w:val="00DA690C"/>
    <w:rsid w:val="00DE4BE7"/>
    <w:rsid w:val="00E337F7"/>
    <w:rsid w:val="00E8688D"/>
    <w:rsid w:val="00EA7317"/>
    <w:rsid w:val="00EF35CE"/>
    <w:rsid w:val="00F00C3E"/>
    <w:rsid w:val="00F2236B"/>
    <w:rsid w:val="00FD4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289B2-A03A-45F5-AC2F-FAC45D9F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E4BE7"/>
    <w:rPr>
      <w:rFonts w:ascii="Calibri" w:eastAsia="Calibri" w:hAnsi="Calibri" w:cs="Calibri"/>
      <w:color w:val="000000"/>
    </w:rPr>
  </w:style>
  <w:style w:type="paragraph" w:styleId="1">
    <w:name w:val="heading 1"/>
    <w:next w:val="a3"/>
    <w:link w:val="10"/>
    <w:uiPriority w:val="99"/>
    <w:unhideWhenUsed/>
    <w:qFormat/>
    <w:rsid w:val="00DE4BE7"/>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rsid w:val="00DE4BE7"/>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rsid w:val="00DE4BE7"/>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rsid w:val="00DE4BE7"/>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rsid w:val="00DE4BE7"/>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rsid w:val="00DE4BE7"/>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rsid w:val="00DE4BE7"/>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rsid w:val="00DE4BE7"/>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rsid w:val="00DE4BE7"/>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sid w:val="00DE4BE7"/>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sid w:val="00DE4BE7"/>
    <w:rPr>
      <w:rFonts w:ascii="Times New Roman" w:eastAsia="Times New Roman" w:hAnsi="Times New Roman" w:cs="Times New Roman"/>
      <w:i/>
      <w:color w:val="000000"/>
      <w:sz w:val="28"/>
    </w:rPr>
  </w:style>
  <w:style w:type="character" w:customStyle="1" w:styleId="30">
    <w:name w:val="Заголовок 3 Знак"/>
    <w:link w:val="3"/>
    <w:rsid w:val="00DE4BE7"/>
    <w:rPr>
      <w:rFonts w:ascii="Times New Roman" w:eastAsia="Times New Roman" w:hAnsi="Times New Roman" w:cs="Times New Roman"/>
      <w:b/>
      <w:color w:val="000000"/>
      <w:sz w:val="26"/>
    </w:rPr>
  </w:style>
  <w:style w:type="character" w:customStyle="1" w:styleId="40">
    <w:name w:val="Заголовок 4 Знак"/>
    <w:link w:val="4"/>
    <w:rsid w:val="00DE4BE7"/>
    <w:rPr>
      <w:rFonts w:ascii="Times New Roman" w:eastAsia="Times New Roman" w:hAnsi="Times New Roman" w:cs="Times New Roman"/>
      <w:b/>
      <w:i/>
      <w:color w:val="000000"/>
      <w:sz w:val="24"/>
    </w:rPr>
  </w:style>
  <w:style w:type="character" w:customStyle="1" w:styleId="80">
    <w:name w:val="Заголовок 8 Знак"/>
    <w:basedOn w:val="a4"/>
    <w:link w:val="8"/>
    <w:rsid w:val="00DE4BE7"/>
    <w:rPr>
      <w:rFonts w:ascii="Times New Roman" w:eastAsia="Times New Roman" w:hAnsi="Times New Roman" w:cs="Times New Roman"/>
      <w:i/>
      <w:iCs/>
      <w:sz w:val="24"/>
      <w:szCs w:val="24"/>
    </w:rPr>
  </w:style>
  <w:style w:type="table" w:customStyle="1" w:styleId="TableGrid">
    <w:name w:val="TableGrid"/>
    <w:rsid w:val="00DE4BE7"/>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rsid w:val="00DE4BE7"/>
    <w:pPr>
      <w:ind w:left="720"/>
      <w:contextualSpacing/>
    </w:pPr>
  </w:style>
  <w:style w:type="table" w:styleId="a9">
    <w:name w:val="Table Grid"/>
    <w:basedOn w:val="a5"/>
    <w:uiPriority w:val="39"/>
    <w:rsid w:val="00DE4BE7"/>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rsid w:val="00DE4BE7"/>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rsid w:val="00DE4BE7"/>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rsid w:val="00DE4BE7"/>
    <w:pPr>
      <w:tabs>
        <w:tab w:val="center" w:pos="4677"/>
        <w:tab w:val="right" w:pos="9355"/>
      </w:tabs>
      <w:spacing w:after="0" w:line="240" w:lineRule="auto"/>
    </w:pPr>
  </w:style>
  <w:style w:type="character" w:customStyle="1" w:styleId="ad">
    <w:name w:val="Верхний колонтитул Знак"/>
    <w:aliases w:val="he Знак"/>
    <w:basedOn w:val="a4"/>
    <w:link w:val="ac"/>
    <w:rsid w:val="00DE4BE7"/>
    <w:rPr>
      <w:rFonts w:ascii="Calibri" w:eastAsia="Calibri" w:hAnsi="Calibri" w:cs="Calibri"/>
      <w:color w:val="000000"/>
    </w:rPr>
  </w:style>
  <w:style w:type="paragraph" w:customStyle="1" w:styleId="21">
    <w:name w:val="Основной текст 21"/>
    <w:basedOn w:val="a3"/>
    <w:rsid w:val="00DE4BE7"/>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sid w:val="00DE4BE7"/>
    <w:rPr>
      <w:rFonts w:ascii="Times New Roman" w:hAnsi="Times New Roman" w:cs="Times New Roman" w:hint="default"/>
    </w:rPr>
  </w:style>
  <w:style w:type="character" w:customStyle="1" w:styleId="ae">
    <w:name w:val="комментарий"/>
    <w:basedOn w:val="a4"/>
    <w:rsid w:val="00DE4BE7"/>
    <w:rPr>
      <w:b/>
      <w:i/>
      <w:shd w:val="clear" w:color="auto" w:fill="FFFF99"/>
    </w:rPr>
  </w:style>
  <w:style w:type="paragraph" w:customStyle="1" w:styleId="rvps296">
    <w:name w:val="rvps296"/>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rsid w:val="00DE4BE7"/>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rsid w:val="00DE4BE7"/>
    <w:pPr>
      <w:spacing w:after="0" w:line="240" w:lineRule="auto"/>
    </w:pPr>
    <w:rPr>
      <w:rFonts w:ascii="Tahoma" w:hAnsi="Tahoma" w:cs="Tahoma"/>
      <w:sz w:val="16"/>
      <w:szCs w:val="16"/>
    </w:rPr>
  </w:style>
  <w:style w:type="character" w:customStyle="1" w:styleId="af0">
    <w:name w:val="Текст выноски Знак"/>
    <w:basedOn w:val="a4"/>
    <w:link w:val="af"/>
    <w:semiHidden/>
    <w:rsid w:val="00DE4BE7"/>
    <w:rPr>
      <w:rFonts w:ascii="Tahoma" w:eastAsia="Calibri" w:hAnsi="Tahoma" w:cs="Tahoma"/>
      <w:color w:val="000000"/>
      <w:sz w:val="16"/>
      <w:szCs w:val="16"/>
    </w:rPr>
  </w:style>
  <w:style w:type="paragraph" w:styleId="af1">
    <w:name w:val="Subtitle"/>
    <w:basedOn w:val="a3"/>
    <w:next w:val="a3"/>
    <w:link w:val="af2"/>
    <w:uiPriority w:val="11"/>
    <w:qFormat/>
    <w:rsid w:val="00DE4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sid w:val="00DE4BE7"/>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rsid w:val="00DE4BE7"/>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rsid w:val="00DE4BE7"/>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sid w:val="00DE4BE7"/>
    <w:rPr>
      <w:rFonts w:ascii="Courier New" w:eastAsia="Times New Roman" w:hAnsi="Courier New" w:cs="Times New Roman"/>
      <w:spacing w:val="-5"/>
      <w:sz w:val="20"/>
      <w:szCs w:val="20"/>
    </w:rPr>
  </w:style>
  <w:style w:type="character" w:styleId="af5">
    <w:name w:val="Hyperlink"/>
    <w:uiPriority w:val="99"/>
    <w:rsid w:val="00DE4BE7"/>
    <w:rPr>
      <w:color w:val="0000FF"/>
      <w:u w:val="single"/>
    </w:rPr>
  </w:style>
  <w:style w:type="paragraph" w:styleId="af6">
    <w:name w:val="footer"/>
    <w:basedOn w:val="a3"/>
    <w:link w:val="af7"/>
    <w:uiPriority w:val="99"/>
    <w:unhideWhenUsed/>
    <w:rsid w:val="00DE4BE7"/>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sid w:val="00DE4BE7"/>
    <w:rPr>
      <w:rFonts w:ascii="Arial" w:eastAsia="Times New Roman" w:hAnsi="Arial" w:cs="Times New Roman"/>
      <w:snapToGrid w:val="0"/>
      <w:spacing w:val="-5"/>
      <w:sz w:val="24"/>
      <w:szCs w:val="20"/>
    </w:rPr>
  </w:style>
  <w:style w:type="paragraph" w:customStyle="1" w:styleId="caaieiaie2">
    <w:name w:val="caaieiaie 2"/>
    <w:basedOn w:val="a3"/>
    <w:rsid w:val="00DE4BE7"/>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rsid w:val="00DE4BE7"/>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rsid w:val="00DE4BE7"/>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rsid w:val="00DE4BE7"/>
    <w:pPr>
      <w:spacing w:after="0" w:line="240" w:lineRule="auto"/>
    </w:pPr>
    <w:rPr>
      <w:rFonts w:ascii="Times New Roman" w:eastAsia="Times New Roman" w:hAnsi="Times New Roman" w:cs="Times New Roman"/>
      <w:sz w:val="20"/>
      <w:szCs w:val="20"/>
    </w:rPr>
  </w:style>
  <w:style w:type="character" w:customStyle="1" w:styleId="st">
    <w:name w:val="st"/>
    <w:basedOn w:val="a4"/>
    <w:rsid w:val="00DE4BE7"/>
    <w:rPr>
      <w:rFonts w:cs="Times New Roman"/>
    </w:rPr>
  </w:style>
  <w:style w:type="character" w:styleId="afa">
    <w:name w:val="Emphasis"/>
    <w:basedOn w:val="a4"/>
    <w:qFormat/>
    <w:rsid w:val="00DE4BE7"/>
    <w:rPr>
      <w:rFonts w:cs="Times New Roman"/>
      <w:i/>
      <w:iCs/>
    </w:rPr>
  </w:style>
  <w:style w:type="paragraph" w:customStyle="1" w:styleId="12">
    <w:name w:val="Абзац списка1"/>
    <w:basedOn w:val="a3"/>
    <w:rsid w:val="00DE4BE7"/>
    <w:pPr>
      <w:spacing w:after="200" w:line="276" w:lineRule="auto"/>
      <w:ind w:left="720"/>
    </w:pPr>
    <w:rPr>
      <w:rFonts w:eastAsia="Times New Roman" w:cs="Times New Roman"/>
      <w:color w:val="auto"/>
      <w:lang w:eastAsia="en-US"/>
    </w:rPr>
  </w:style>
  <w:style w:type="paragraph" w:styleId="afb">
    <w:name w:val="Body Text"/>
    <w:basedOn w:val="a3"/>
    <w:link w:val="afc"/>
    <w:rsid w:val="00DE4BE7"/>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sid w:val="00DE4BE7"/>
    <w:rPr>
      <w:rFonts w:ascii="Times New Roman" w:eastAsia="Times New Roman" w:hAnsi="Times New Roman" w:cs="Times New Roman"/>
      <w:sz w:val="20"/>
      <w:szCs w:val="20"/>
    </w:rPr>
  </w:style>
  <w:style w:type="character" w:styleId="afd">
    <w:name w:val="FollowedHyperlink"/>
    <w:basedOn w:val="a4"/>
    <w:uiPriority w:val="99"/>
    <w:unhideWhenUsed/>
    <w:rsid w:val="00DE4BE7"/>
    <w:rPr>
      <w:color w:val="800080"/>
      <w:u w:val="single"/>
    </w:rPr>
  </w:style>
  <w:style w:type="paragraph" w:customStyle="1" w:styleId="font5">
    <w:name w:val="font5"/>
    <w:basedOn w:val="a3"/>
    <w:rsid w:val="00DE4BE7"/>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rsid w:val="00DE4BE7"/>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rsid w:val="00DE4BE7"/>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rsid w:val="00DE4BE7"/>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rsid w:val="00DE4BE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rsid w:val="00DE4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rsid w:val="00DE4BE7"/>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sid w:val="00DE4BE7"/>
    <w:rPr>
      <w:rFonts w:ascii="Times New Roman" w:eastAsia="Times New Roman" w:hAnsi="Times New Roman" w:cs="Times New Roman"/>
      <w:sz w:val="20"/>
      <w:szCs w:val="20"/>
    </w:rPr>
  </w:style>
  <w:style w:type="character" w:styleId="aff0">
    <w:name w:val="Strong"/>
    <w:uiPriority w:val="22"/>
    <w:qFormat/>
    <w:rsid w:val="00DE4BE7"/>
    <w:rPr>
      <w:b/>
      <w:bCs/>
    </w:rPr>
  </w:style>
  <w:style w:type="paragraph" w:styleId="aff1">
    <w:name w:val="Normal (Web)"/>
    <w:basedOn w:val="a3"/>
    <w:unhideWhenUsed/>
    <w:rsid w:val="00DE4BE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rsid w:val="00DE4BE7"/>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sid w:val="00DE4BE7"/>
    <w:rPr>
      <w:rFonts w:ascii="Times New Roman" w:eastAsia="Times New Roman" w:hAnsi="Times New Roman" w:cs="Times New Roman"/>
      <w:sz w:val="20"/>
      <w:szCs w:val="20"/>
    </w:rPr>
  </w:style>
  <w:style w:type="paragraph" w:customStyle="1" w:styleId="13">
    <w:name w:val="çàãîëîâîê 1"/>
    <w:basedOn w:val="a3"/>
    <w:next w:val="a3"/>
    <w:rsid w:val="00DE4BE7"/>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DE4B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rsid w:val="00DE4BE7"/>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sid w:val="00DE4BE7"/>
    <w:rPr>
      <w:sz w:val="16"/>
      <w:szCs w:val="16"/>
    </w:rPr>
  </w:style>
  <w:style w:type="paragraph" w:styleId="aff3">
    <w:name w:val="annotation subject"/>
    <w:basedOn w:val="afe"/>
    <w:next w:val="afe"/>
    <w:link w:val="aff4"/>
    <w:unhideWhenUsed/>
    <w:rsid w:val="00DE4BE7"/>
    <w:rPr>
      <w:b/>
      <w:bCs/>
    </w:rPr>
  </w:style>
  <w:style w:type="character" w:customStyle="1" w:styleId="aff4">
    <w:name w:val="Тема примечания Знак"/>
    <w:basedOn w:val="aff"/>
    <w:link w:val="aff3"/>
    <w:rsid w:val="00DE4BE7"/>
    <w:rPr>
      <w:rFonts w:ascii="Times New Roman" w:eastAsia="Times New Roman" w:hAnsi="Times New Roman" w:cs="Times New Roman"/>
      <w:b/>
      <w:bCs/>
      <w:sz w:val="20"/>
      <w:szCs w:val="20"/>
    </w:rPr>
  </w:style>
  <w:style w:type="paragraph" w:customStyle="1" w:styleId="TableText">
    <w:name w:val="Table Text"/>
    <w:rsid w:val="00DE4BE7"/>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rsid w:val="00DE4BE7"/>
    <w:pPr>
      <w:spacing w:after="0" w:line="240" w:lineRule="auto"/>
    </w:pPr>
    <w:rPr>
      <w:rFonts w:ascii="Calibri" w:eastAsia="Times New Roman" w:hAnsi="Calibri" w:cs="Times New Roman"/>
    </w:rPr>
  </w:style>
  <w:style w:type="character" w:customStyle="1" w:styleId="50">
    <w:name w:val="Заголовок 5 Знак"/>
    <w:basedOn w:val="a4"/>
    <w:link w:val="5"/>
    <w:rsid w:val="00DE4BE7"/>
    <w:rPr>
      <w:rFonts w:ascii="Times New Roman" w:eastAsia="Times New Roman" w:hAnsi="Times New Roman" w:cs="Times New Roman"/>
      <w:b/>
      <w:snapToGrid w:val="0"/>
      <w:sz w:val="26"/>
      <w:szCs w:val="28"/>
    </w:rPr>
  </w:style>
  <w:style w:type="character" w:customStyle="1" w:styleId="60">
    <w:name w:val="Заголовок 6 Знак"/>
    <w:basedOn w:val="a4"/>
    <w:link w:val="6"/>
    <w:rsid w:val="00DE4BE7"/>
    <w:rPr>
      <w:rFonts w:ascii="Times New Roman" w:eastAsia="Times New Roman" w:hAnsi="Times New Roman" w:cs="Times New Roman"/>
      <w:b/>
      <w:snapToGrid w:val="0"/>
      <w:szCs w:val="28"/>
    </w:rPr>
  </w:style>
  <w:style w:type="character" w:customStyle="1" w:styleId="70">
    <w:name w:val="Заголовок 7 Знак"/>
    <w:basedOn w:val="a4"/>
    <w:link w:val="7"/>
    <w:rsid w:val="00DE4BE7"/>
    <w:rPr>
      <w:rFonts w:ascii="Times New Roman" w:eastAsia="Times New Roman" w:hAnsi="Times New Roman" w:cs="Times New Roman"/>
      <w:snapToGrid w:val="0"/>
      <w:sz w:val="26"/>
      <w:szCs w:val="28"/>
    </w:rPr>
  </w:style>
  <w:style w:type="character" w:customStyle="1" w:styleId="90">
    <w:name w:val="Заголовок 9 Знак"/>
    <w:basedOn w:val="a4"/>
    <w:link w:val="9"/>
    <w:rsid w:val="00DE4BE7"/>
    <w:rPr>
      <w:rFonts w:ascii="Arial" w:eastAsia="Times New Roman" w:hAnsi="Arial" w:cs="Times New Roman"/>
      <w:snapToGrid w:val="0"/>
      <w:szCs w:val="28"/>
    </w:rPr>
  </w:style>
  <w:style w:type="paragraph" w:customStyle="1" w:styleId="m1">
    <w:name w:val="m_1_Пункт"/>
    <w:basedOn w:val="a3"/>
    <w:next w:val="a3"/>
    <w:rsid w:val="00DE4BE7"/>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rsid w:val="00DE4BE7"/>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rsid w:val="00DE4BE7"/>
  </w:style>
  <w:style w:type="paragraph" w:customStyle="1" w:styleId="m2">
    <w:name w:val="m_ПростойТекст"/>
    <w:basedOn w:val="a3"/>
    <w:link w:val="m4"/>
    <w:rsid w:val="00DE4BE7"/>
    <w:pPr>
      <w:spacing w:after="0" w:line="240" w:lineRule="auto"/>
      <w:jc w:val="both"/>
    </w:pPr>
    <w:rPr>
      <w:rFonts w:ascii="Times New Roman" w:eastAsia="Times New Roman" w:hAnsi="Times New Roman" w:cs="Times New Roman"/>
      <w:color w:val="auto"/>
      <w:sz w:val="24"/>
      <w:szCs w:val="24"/>
    </w:rPr>
  </w:style>
  <w:style w:type="paragraph" w:customStyle="1" w:styleId="m5">
    <w:name w:val="m_ЗагПриложение"/>
    <w:basedOn w:val="m2"/>
    <w:next w:val="m2"/>
    <w:rsid w:val="00DE4BE7"/>
  </w:style>
  <w:style w:type="paragraph" w:customStyle="1" w:styleId="m6">
    <w:name w:val="m_ШапкаТаблицы"/>
    <w:basedOn w:val="m2"/>
    <w:rsid w:val="00DE4BE7"/>
  </w:style>
  <w:style w:type="paragraph" w:customStyle="1" w:styleId="m7">
    <w:name w:val="m_ТекстТаблицы"/>
    <w:basedOn w:val="m2"/>
    <w:rsid w:val="00DE4BE7"/>
  </w:style>
  <w:style w:type="paragraph" w:customStyle="1" w:styleId="m0">
    <w:name w:val="m_НумСтрТабл"/>
    <w:basedOn w:val="m7"/>
    <w:next w:val="m7"/>
    <w:rsid w:val="00DE4BE7"/>
    <w:pPr>
      <w:numPr>
        <w:numId w:val="6"/>
      </w:numPr>
      <w:tabs>
        <w:tab w:val="num" w:pos="180"/>
      </w:tabs>
      <w:ind w:left="180" w:hanging="180"/>
    </w:pPr>
  </w:style>
  <w:style w:type="paragraph" w:customStyle="1" w:styleId="m">
    <w:name w:val="m_СписокТабл"/>
    <w:basedOn w:val="a3"/>
    <w:rsid w:val="00DE4BE7"/>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rsid w:val="00DE4BE7"/>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rsid w:val="00DE4BE7"/>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rsid w:val="00DE4BE7"/>
  </w:style>
  <w:style w:type="paragraph" w:customStyle="1" w:styleId="aff5">
    <w:name w:val="ПростойУрПервый"/>
    <w:basedOn w:val="a3"/>
    <w:next w:val="a3"/>
    <w:rsid w:val="00DE4BE7"/>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rsid w:val="00DE4BE7"/>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sid w:val="00DE4BE7"/>
    <w:rPr>
      <w:rFonts w:ascii="Times New Roman" w:eastAsia="Times New Roman" w:hAnsi="Times New Roman" w:cs="Times New Roman"/>
      <w:bCs/>
      <w:i/>
      <w:iCs/>
      <w:sz w:val="24"/>
      <w:szCs w:val="24"/>
    </w:rPr>
  </w:style>
  <w:style w:type="paragraph" w:customStyle="1" w:styleId="aff6">
    <w:name w:val="Таблица шапка"/>
    <w:basedOn w:val="a3"/>
    <w:rsid w:val="00DE4BE7"/>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rsid w:val="00DE4BE7"/>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rsid w:val="00DE4BE7"/>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rPr>
  </w:style>
  <w:style w:type="character" w:customStyle="1" w:styleId="aff9">
    <w:name w:val="Пункт Знак"/>
    <w:rsid w:val="00DE4BE7"/>
    <w:rPr>
      <w:sz w:val="28"/>
      <w:lang w:val="ru-RU" w:eastAsia="ru-RU" w:bidi="ar-SA"/>
    </w:rPr>
  </w:style>
  <w:style w:type="paragraph" w:customStyle="1" w:styleId="affa">
    <w:name w:val="Подпункт"/>
    <w:basedOn w:val="aff8"/>
    <w:rsid w:val="00DE4BE7"/>
    <w:pPr>
      <w:tabs>
        <w:tab w:val="clear" w:pos="1134"/>
      </w:tabs>
      <w:ind w:left="0" w:firstLine="0"/>
    </w:pPr>
  </w:style>
  <w:style w:type="paragraph" w:customStyle="1" w:styleId="affb">
    <w:name w:val="Подподпункт"/>
    <w:basedOn w:val="affa"/>
    <w:uiPriority w:val="99"/>
    <w:rsid w:val="00DE4BE7"/>
  </w:style>
  <w:style w:type="paragraph" w:styleId="17">
    <w:name w:val="toc 1"/>
    <w:basedOn w:val="a3"/>
    <w:next w:val="a3"/>
    <w:autoRedefine/>
    <w:uiPriority w:val="39"/>
    <w:rsid w:val="00DE4BE7"/>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rsid w:val="00DE4BE7"/>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rsid w:val="00DE4BE7"/>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rsid w:val="00DE4BE7"/>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rsid w:val="00DE4BE7"/>
  </w:style>
  <w:style w:type="paragraph" w:customStyle="1" w:styleId="11112">
    <w:name w:val="Стиль Стиль Заголовок 1 + 11 пт + По ширине Перед:  12 пт"/>
    <w:basedOn w:val="111"/>
    <w:rsid w:val="00DE4BE7"/>
    <w:pPr>
      <w:pageBreakBefore w:val="0"/>
      <w:spacing w:before="240"/>
      <w:jc w:val="both"/>
    </w:pPr>
    <w:rPr>
      <w:szCs w:val="20"/>
    </w:rPr>
  </w:style>
  <w:style w:type="character" w:customStyle="1" w:styleId="16">
    <w:name w:val="Пункт Знак1"/>
    <w:link w:val="aff8"/>
    <w:uiPriority w:val="99"/>
    <w:rsid w:val="00DE4BE7"/>
    <w:rPr>
      <w:rFonts w:ascii="Times New Roman" w:eastAsia="Times New Roman" w:hAnsi="Times New Roman" w:cs="Times New Roman"/>
      <w:snapToGrid w:val="0"/>
      <w:sz w:val="28"/>
      <w:szCs w:val="28"/>
    </w:rPr>
  </w:style>
  <w:style w:type="paragraph" w:customStyle="1" w:styleId="a2">
    <w:name w:val="Главы"/>
    <w:basedOn w:val="a3"/>
    <w:next w:val="a3"/>
    <w:rsid w:val="00DE4BE7"/>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rsid w:val="00DE4BE7"/>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rsid w:val="00DE4BE7"/>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sid w:val="00DE4BE7"/>
    <w:rPr>
      <w:rFonts w:ascii="Times New Roman" w:eastAsia="Times New Roman" w:hAnsi="Times New Roman" w:cs="Times New Roman"/>
      <w:sz w:val="24"/>
      <w:szCs w:val="24"/>
    </w:rPr>
  </w:style>
  <w:style w:type="character" w:customStyle="1" w:styleId="afff">
    <w:name w:val="Подпункт Знак"/>
    <w:rsid w:val="00DE4BE7"/>
    <w:rPr>
      <w:sz w:val="28"/>
      <w:lang w:val="ru-RU" w:eastAsia="ru-RU" w:bidi="ar-SA"/>
    </w:rPr>
  </w:style>
  <w:style w:type="character" w:customStyle="1" w:styleId="m4">
    <w:name w:val="m_ПростойТекст Знак"/>
    <w:link w:val="m2"/>
    <w:rsid w:val="00DE4BE7"/>
    <w:rPr>
      <w:rFonts w:ascii="Times New Roman" w:eastAsia="Times New Roman" w:hAnsi="Times New Roman" w:cs="Times New Roman"/>
      <w:sz w:val="24"/>
      <w:szCs w:val="24"/>
    </w:rPr>
  </w:style>
  <w:style w:type="paragraph" w:styleId="afff0">
    <w:name w:val="Revision"/>
    <w:hidden/>
    <w:uiPriority w:val="99"/>
    <w:semiHidden/>
    <w:rsid w:val="00DE4BE7"/>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rsid w:val="00DE4BE7"/>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rsid w:val="00DE4BE7"/>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rsid w:val="00DE4BE7"/>
    <w:pPr>
      <w:keepNext/>
      <w:suppressAutoHyphens/>
      <w:spacing w:before="240" w:after="120" w:line="240" w:lineRule="auto"/>
      <w:jc w:val="left"/>
      <w:outlineLvl w:val="2"/>
    </w:pPr>
    <w:rPr>
      <w:b/>
    </w:rPr>
  </w:style>
  <w:style w:type="paragraph" w:customStyle="1" w:styleId="Style1">
    <w:name w:val="Style1"/>
    <w:basedOn w:val="a3"/>
    <w:autoRedefine/>
    <w:uiPriority w:val="99"/>
    <w:rsid w:val="00DE4BE7"/>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rsid w:val="00DE4BE7"/>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sid w:val="00DE4BE7"/>
    <w:rPr>
      <w:rFonts w:ascii="Minion Cyr Regular" w:eastAsia="Times New Roman" w:hAnsi="Minion Cyr Regular" w:cs="Times New Roman"/>
      <w:sz w:val="20"/>
      <w:szCs w:val="20"/>
      <w:lang w:val="de-DE" w:eastAsia="en-US"/>
    </w:rPr>
  </w:style>
  <w:style w:type="paragraph" w:customStyle="1" w:styleId="xl86">
    <w:name w:val="xl86"/>
    <w:basedOn w:val="a3"/>
    <w:rsid w:val="00DE4BE7"/>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rsid w:val="00DE4BE7"/>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rsid w:val="00DE4BE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rsid w:val="00DE4B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rsid w:val="00DE4B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rsid w:val="00DE4BE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rsid w:val="00DE4BE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rsid w:val="00DE4B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rsid w:val="00DE4BE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rsid w:val="00DE4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rsid w:val="00DE4B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rsid w:val="00DE4BE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rsid w:val="00DE4BE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rsid w:val="00DE4BE7"/>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rsid w:val="00DE4BE7"/>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sid w:val="00DE4B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28853016">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12010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cp:revision>
  <cp:lastPrinted>2022-02-02T10:57:00Z</cp:lastPrinted>
  <dcterms:created xsi:type="dcterms:W3CDTF">2022-05-24T06:43:00Z</dcterms:created>
  <dcterms:modified xsi:type="dcterms:W3CDTF">2022-05-24T06:43:00Z</dcterms:modified>
</cp:coreProperties>
</file>