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A1F6" w14:textId="77777777" w:rsidR="000F520A" w:rsidRPr="0075042F" w:rsidRDefault="000F520A" w:rsidP="003F73E9">
      <w:pPr>
        <w:rPr>
          <w:rFonts w:ascii="Times New Roman" w:hAnsi="Times New Roman"/>
          <w:lang w:val="ru-RU"/>
        </w:rPr>
      </w:pPr>
    </w:p>
    <w:tbl>
      <w:tblPr>
        <w:tblStyle w:val="af3"/>
        <w:tblW w:w="10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10"/>
        <w:gridCol w:w="2059"/>
        <w:gridCol w:w="2410"/>
        <w:gridCol w:w="708"/>
        <w:gridCol w:w="2127"/>
        <w:gridCol w:w="2551"/>
      </w:tblGrid>
      <w:tr w:rsidR="003F73E9" w:rsidRPr="0075042F" w14:paraId="2875B500" w14:textId="77777777" w:rsidTr="00B8018A">
        <w:tc>
          <w:tcPr>
            <w:tcW w:w="10565" w:type="dxa"/>
            <w:gridSpan w:val="6"/>
          </w:tcPr>
          <w:p w14:paraId="68673A6C" w14:textId="77777777" w:rsidR="003F73E9" w:rsidRPr="0075042F" w:rsidRDefault="003F73E9" w:rsidP="003F73E9">
            <w:pPr>
              <w:jc w:val="center"/>
              <w:rPr>
                <w:rFonts w:ascii="Times New Roman" w:hAnsi="Times New Roman"/>
              </w:rPr>
            </w:pPr>
          </w:p>
          <w:p w14:paraId="5B393C57" w14:textId="77777777" w:rsidR="003F73E9" w:rsidRPr="0075042F" w:rsidRDefault="003F73E9" w:rsidP="003F73E9">
            <w:pPr>
              <w:jc w:val="center"/>
              <w:rPr>
                <w:rFonts w:ascii="Times New Roman" w:hAnsi="Times New Roman"/>
                <w:b/>
              </w:rPr>
            </w:pPr>
            <w:r w:rsidRPr="0075042F">
              <w:rPr>
                <w:rFonts w:ascii="Times New Roman" w:hAnsi="Times New Roman"/>
                <w:b/>
              </w:rPr>
              <w:t>CONTRACT / КОНТРАКТ</w:t>
            </w:r>
          </w:p>
          <w:p w14:paraId="3DCCC027" w14:textId="23D27EBF" w:rsidR="003F73E9" w:rsidRPr="0075042F" w:rsidRDefault="003F73E9" w:rsidP="003F73E9">
            <w:pPr>
              <w:jc w:val="center"/>
              <w:rPr>
                <w:rFonts w:ascii="Times New Roman" w:hAnsi="Times New Roman"/>
                <w:b/>
              </w:rPr>
            </w:pPr>
            <w:r w:rsidRPr="0075042F">
              <w:rPr>
                <w:rFonts w:ascii="Times New Roman" w:hAnsi="Times New Roman"/>
                <w:b/>
              </w:rPr>
              <w:t xml:space="preserve">№ </w:t>
            </w:r>
          </w:p>
          <w:p w14:paraId="72F47D3E" w14:textId="77777777" w:rsidR="003F73E9" w:rsidRPr="0075042F" w:rsidRDefault="003F73E9" w:rsidP="003F73E9">
            <w:pPr>
              <w:jc w:val="center"/>
              <w:rPr>
                <w:rFonts w:ascii="Times New Roman" w:hAnsi="Times New Roman"/>
              </w:rPr>
            </w:pPr>
          </w:p>
        </w:tc>
      </w:tr>
      <w:tr w:rsidR="00814BD5" w:rsidRPr="0075042F" w14:paraId="274261AF" w14:textId="77777777" w:rsidTr="00B8018A">
        <w:tc>
          <w:tcPr>
            <w:tcW w:w="5179" w:type="dxa"/>
            <w:gridSpan w:val="3"/>
          </w:tcPr>
          <w:p w14:paraId="46AD960B" w14:textId="0C7F43CD" w:rsidR="00814BD5" w:rsidRPr="0075042F" w:rsidRDefault="00955C75" w:rsidP="00626FF9">
            <w:pPr>
              <w:rPr>
                <w:rFonts w:ascii="Times New Roman" w:hAnsi="Times New Roman"/>
                <w:b/>
              </w:rPr>
            </w:pPr>
            <w:proofErr w:type="spellStart"/>
            <w:r w:rsidRPr="0075042F">
              <w:rPr>
                <w:rFonts w:ascii="Times New Roman" w:hAnsi="Times New Roman"/>
                <w:b/>
              </w:rPr>
              <w:t>Shurtan</w:t>
            </w:r>
            <w:proofErr w:type="spellEnd"/>
            <w:r w:rsidRPr="0075042F">
              <w:rPr>
                <w:rFonts w:ascii="Times New Roman" w:hAnsi="Times New Roman"/>
                <w:b/>
              </w:rPr>
              <w:t>, «</w:t>
            </w:r>
            <w:r w:rsidR="00626FF9">
              <w:rPr>
                <w:rFonts w:ascii="Times New Roman" w:hAnsi="Times New Roman"/>
                <w:b/>
              </w:rPr>
              <w:t>__</w:t>
            </w:r>
            <w:r w:rsidRPr="0075042F">
              <w:rPr>
                <w:rFonts w:ascii="Times New Roman" w:hAnsi="Times New Roman"/>
                <w:b/>
              </w:rPr>
              <w:t xml:space="preserve">» </w:t>
            </w:r>
            <w:r w:rsidR="00626FF9">
              <w:rPr>
                <w:rFonts w:ascii="Times New Roman" w:hAnsi="Times New Roman"/>
                <w:b/>
              </w:rPr>
              <w:t>______</w:t>
            </w:r>
            <w:r w:rsidR="0074645B">
              <w:rPr>
                <w:rFonts w:ascii="Times New Roman" w:hAnsi="Times New Roman"/>
                <w:b/>
              </w:rPr>
              <w:t xml:space="preserve"> </w:t>
            </w:r>
            <w:r w:rsidRPr="0075042F">
              <w:rPr>
                <w:rFonts w:ascii="Times New Roman" w:hAnsi="Times New Roman"/>
                <w:b/>
              </w:rPr>
              <w:t>20</w:t>
            </w:r>
            <w:r w:rsidR="00D70182" w:rsidRPr="0075042F">
              <w:rPr>
                <w:rFonts w:ascii="Times New Roman" w:hAnsi="Times New Roman"/>
                <w:b/>
              </w:rPr>
              <w:t>2</w:t>
            </w:r>
            <w:r w:rsidR="006E5A8A">
              <w:rPr>
                <w:rFonts w:ascii="Times New Roman" w:hAnsi="Times New Roman"/>
                <w:b/>
                <w:lang w:val="ru-RU"/>
              </w:rPr>
              <w:t>2</w:t>
            </w:r>
            <w:r w:rsidR="00814BD5" w:rsidRPr="0075042F">
              <w:rPr>
                <w:rFonts w:ascii="Times New Roman" w:hAnsi="Times New Roman"/>
                <w:b/>
              </w:rPr>
              <w:t xml:space="preserve"> у. </w:t>
            </w:r>
            <w:r w:rsidR="00814BD5" w:rsidRPr="0075042F">
              <w:rPr>
                <w:rFonts w:ascii="Times New Roman" w:hAnsi="Times New Roman"/>
                <w:b/>
              </w:rPr>
              <w:tab/>
            </w:r>
            <w:r w:rsidR="00814BD5" w:rsidRPr="0075042F">
              <w:rPr>
                <w:rFonts w:ascii="Times New Roman" w:hAnsi="Times New Roman"/>
                <w:b/>
              </w:rPr>
              <w:tab/>
            </w:r>
            <w:r w:rsidR="00814BD5" w:rsidRPr="0075042F">
              <w:rPr>
                <w:rFonts w:ascii="Times New Roman" w:hAnsi="Times New Roman"/>
                <w:b/>
              </w:rPr>
              <w:tab/>
            </w:r>
            <w:r w:rsidR="00814BD5" w:rsidRPr="0075042F">
              <w:rPr>
                <w:rFonts w:ascii="Times New Roman" w:hAnsi="Times New Roman"/>
                <w:b/>
              </w:rPr>
              <w:tab/>
            </w:r>
            <w:r w:rsidR="00814BD5" w:rsidRPr="0075042F">
              <w:rPr>
                <w:rFonts w:ascii="Times New Roman" w:hAnsi="Times New Roman"/>
                <w:b/>
              </w:rPr>
              <w:tab/>
              <w:t xml:space="preserve">        </w:t>
            </w:r>
          </w:p>
        </w:tc>
        <w:tc>
          <w:tcPr>
            <w:tcW w:w="5386" w:type="dxa"/>
            <w:gridSpan w:val="3"/>
          </w:tcPr>
          <w:p w14:paraId="0C62040F" w14:textId="47D752B9" w:rsidR="00814BD5" w:rsidRPr="0075042F" w:rsidRDefault="00955C75" w:rsidP="00626FF9">
            <w:pPr>
              <w:jc w:val="right"/>
              <w:rPr>
                <w:rFonts w:ascii="Times New Roman" w:hAnsi="Times New Roman"/>
                <w:b/>
              </w:rPr>
            </w:pPr>
            <w:proofErr w:type="spellStart"/>
            <w:r w:rsidRPr="0075042F">
              <w:rPr>
                <w:rFonts w:ascii="Times New Roman" w:hAnsi="Times New Roman"/>
                <w:b/>
              </w:rPr>
              <w:t>Шуртан</w:t>
            </w:r>
            <w:proofErr w:type="spellEnd"/>
            <w:r w:rsidRPr="0075042F">
              <w:rPr>
                <w:rFonts w:ascii="Times New Roman" w:hAnsi="Times New Roman"/>
                <w:b/>
              </w:rPr>
              <w:t xml:space="preserve">, </w:t>
            </w:r>
            <w:r w:rsidR="00626FF9" w:rsidRPr="0075042F">
              <w:rPr>
                <w:rFonts w:ascii="Times New Roman" w:hAnsi="Times New Roman"/>
                <w:b/>
              </w:rPr>
              <w:t>«</w:t>
            </w:r>
            <w:r w:rsidR="00626FF9">
              <w:rPr>
                <w:rFonts w:ascii="Times New Roman" w:hAnsi="Times New Roman"/>
                <w:b/>
              </w:rPr>
              <w:t>__</w:t>
            </w:r>
            <w:r w:rsidR="00626FF9" w:rsidRPr="0075042F">
              <w:rPr>
                <w:rFonts w:ascii="Times New Roman" w:hAnsi="Times New Roman"/>
                <w:b/>
              </w:rPr>
              <w:t>»</w:t>
            </w:r>
            <w:r w:rsidR="00626FF9">
              <w:rPr>
                <w:rFonts w:ascii="Times New Roman" w:hAnsi="Times New Roman"/>
                <w:b/>
              </w:rPr>
              <w:t xml:space="preserve"> _____ </w:t>
            </w:r>
            <w:r w:rsidRPr="0075042F">
              <w:rPr>
                <w:rFonts w:ascii="Times New Roman" w:hAnsi="Times New Roman"/>
                <w:b/>
              </w:rPr>
              <w:t>20</w:t>
            </w:r>
            <w:r w:rsidR="00D70182" w:rsidRPr="0075042F">
              <w:rPr>
                <w:rFonts w:ascii="Times New Roman" w:hAnsi="Times New Roman"/>
                <w:b/>
              </w:rPr>
              <w:t>2</w:t>
            </w:r>
            <w:r w:rsidR="006E5A8A">
              <w:rPr>
                <w:rFonts w:ascii="Times New Roman" w:hAnsi="Times New Roman"/>
                <w:b/>
                <w:lang w:val="ru-RU"/>
              </w:rPr>
              <w:t>2</w:t>
            </w:r>
            <w:r w:rsidR="00814BD5" w:rsidRPr="0075042F">
              <w:rPr>
                <w:rFonts w:ascii="Times New Roman" w:hAnsi="Times New Roman"/>
                <w:b/>
              </w:rPr>
              <w:t xml:space="preserve"> г.</w:t>
            </w:r>
          </w:p>
        </w:tc>
      </w:tr>
      <w:tr w:rsidR="00814BD5" w:rsidRPr="006E5A8A" w14:paraId="055B780A" w14:textId="77777777" w:rsidTr="00B8018A">
        <w:trPr>
          <w:trHeight w:val="1757"/>
        </w:trPr>
        <w:tc>
          <w:tcPr>
            <w:tcW w:w="5179" w:type="dxa"/>
            <w:gridSpan w:val="3"/>
          </w:tcPr>
          <w:p w14:paraId="38AA2CD3" w14:textId="57FD17EE" w:rsidR="00814BD5" w:rsidRPr="0075042F" w:rsidRDefault="002D14E3" w:rsidP="00D67596">
            <w:pPr>
              <w:jc w:val="both"/>
              <w:rPr>
                <w:rFonts w:ascii="Times New Roman" w:hAnsi="Times New Roman"/>
              </w:rPr>
            </w:pPr>
            <w:r w:rsidRPr="0075042F">
              <w:rPr>
                <w:rFonts w:ascii="Times New Roman" w:hAnsi="Times New Roman"/>
                <w:b/>
              </w:rPr>
              <w:t>«</w:t>
            </w:r>
            <w:proofErr w:type="spellStart"/>
            <w:r w:rsidRPr="0075042F">
              <w:rPr>
                <w:rFonts w:ascii="Times New Roman" w:hAnsi="Times New Roman"/>
                <w:b/>
              </w:rPr>
              <w:t>Shurtan</w:t>
            </w:r>
            <w:proofErr w:type="spellEnd"/>
            <w:r w:rsidRPr="0075042F">
              <w:rPr>
                <w:rFonts w:ascii="Times New Roman" w:hAnsi="Times New Roman"/>
                <w:b/>
              </w:rPr>
              <w:t xml:space="preserve"> Gas Chemical Complex LLC», </w:t>
            </w:r>
            <w:r w:rsidRPr="0075042F">
              <w:rPr>
                <w:rFonts w:ascii="Times New Roman" w:hAnsi="Times New Roman"/>
              </w:rPr>
              <w:t>Uzbekistan hereinafter referred to as the «Buyer», represented by the General Director</w:t>
            </w:r>
            <w:r w:rsidRPr="0075042F">
              <w:rPr>
                <w:rFonts w:ascii="Times New Roman" w:hAnsi="Times New Roman"/>
                <w:b/>
              </w:rPr>
              <w:t xml:space="preserve"> Mr. </w:t>
            </w:r>
            <w:proofErr w:type="spellStart"/>
            <w:r w:rsidRPr="0075042F">
              <w:rPr>
                <w:rFonts w:ascii="Times New Roman" w:hAnsi="Times New Roman"/>
                <w:b/>
              </w:rPr>
              <w:t>Aslanov</w:t>
            </w:r>
            <w:proofErr w:type="spellEnd"/>
            <w:r w:rsidRPr="0075042F">
              <w:rPr>
                <w:rFonts w:ascii="Times New Roman" w:hAnsi="Times New Roman"/>
                <w:b/>
              </w:rPr>
              <w:t xml:space="preserve"> Sh.,</w:t>
            </w:r>
            <w:r w:rsidRPr="0075042F">
              <w:rPr>
                <w:rFonts w:ascii="Times New Roman" w:hAnsi="Times New Roman"/>
              </w:rPr>
              <w:t xml:space="preserve"> functioning on the base of Chart on the one hand, and </w:t>
            </w:r>
            <w:r w:rsidRPr="0075042F">
              <w:rPr>
                <w:rFonts w:ascii="Times New Roman" w:hAnsi="Times New Roman"/>
                <w:b/>
              </w:rPr>
              <w:t>“</w:t>
            </w:r>
            <w:r w:rsidR="00D67596">
              <w:rPr>
                <w:rFonts w:ascii="Times New Roman" w:hAnsi="Times New Roman"/>
                <w:b/>
              </w:rPr>
              <w:t>_____________</w:t>
            </w:r>
            <w:r w:rsidR="00BB6069">
              <w:rPr>
                <w:rFonts w:ascii="Times New Roman" w:hAnsi="Times New Roman"/>
                <w:b/>
              </w:rPr>
              <w:t>”</w:t>
            </w:r>
            <w:r w:rsidRPr="0075042F">
              <w:rPr>
                <w:rFonts w:ascii="Times New Roman" w:hAnsi="Times New Roman"/>
              </w:rPr>
              <w:t xml:space="preserve">, represented by </w:t>
            </w:r>
            <w:r w:rsidR="00BB6069">
              <w:rPr>
                <w:rFonts w:ascii="Times New Roman" w:hAnsi="Times New Roman"/>
                <w:b/>
              </w:rPr>
              <w:t>_____________</w:t>
            </w:r>
            <w:r w:rsidRPr="0075042F">
              <w:rPr>
                <w:rFonts w:ascii="Times New Roman" w:hAnsi="Times New Roman"/>
                <w:b/>
                <w:bCs/>
              </w:rPr>
              <w:t xml:space="preserve">, </w:t>
            </w:r>
            <w:r w:rsidR="00EF5DCC">
              <w:rPr>
                <w:rFonts w:ascii="Times New Roman" w:hAnsi="Times New Roman"/>
                <w:bCs/>
              </w:rPr>
              <w:t xml:space="preserve">Head of Sales in </w:t>
            </w:r>
            <w:r w:rsidR="00BB6069">
              <w:rPr>
                <w:rFonts w:ascii="Times New Roman" w:hAnsi="Times New Roman"/>
                <w:bCs/>
              </w:rPr>
              <w:t>_____</w:t>
            </w:r>
            <w:r w:rsidRPr="0075042F">
              <w:rPr>
                <w:rFonts w:ascii="Times New Roman" w:hAnsi="Times New Roman"/>
              </w:rPr>
              <w:t>, functioning on the base of Chart, hereinafter  referred to as the «Seller», on the other hand, have  concluded the present Contract as follows:</w:t>
            </w:r>
          </w:p>
        </w:tc>
        <w:tc>
          <w:tcPr>
            <w:tcW w:w="5386" w:type="dxa"/>
            <w:gridSpan w:val="3"/>
          </w:tcPr>
          <w:p w14:paraId="7386619B" w14:textId="72BBFF54" w:rsidR="00814BD5" w:rsidRPr="0075042F" w:rsidRDefault="002D14E3" w:rsidP="00D67596">
            <w:pPr>
              <w:jc w:val="both"/>
              <w:rPr>
                <w:rFonts w:ascii="Times New Roman" w:hAnsi="Times New Roman"/>
                <w:lang w:val="ru-RU"/>
              </w:rPr>
            </w:pPr>
            <w:r w:rsidRPr="0075042F">
              <w:rPr>
                <w:rFonts w:ascii="Times New Roman" w:hAnsi="Times New Roman"/>
                <w:b/>
                <w:lang w:val="ru-RU"/>
              </w:rPr>
              <w:t>ООО «</w:t>
            </w:r>
            <w:proofErr w:type="spellStart"/>
            <w:r w:rsidRPr="0075042F">
              <w:rPr>
                <w:rFonts w:ascii="Times New Roman" w:hAnsi="Times New Roman"/>
                <w:b/>
                <w:lang w:val="ru-RU"/>
              </w:rPr>
              <w:t>Шуртанский</w:t>
            </w:r>
            <w:proofErr w:type="spellEnd"/>
            <w:r w:rsidRPr="0075042F">
              <w:rPr>
                <w:rFonts w:ascii="Times New Roman" w:hAnsi="Times New Roman"/>
                <w:b/>
                <w:lang w:val="ru-RU"/>
              </w:rPr>
              <w:t xml:space="preserve"> газо-химический </w:t>
            </w:r>
            <w:proofErr w:type="spellStart"/>
            <w:r w:rsidRPr="0075042F">
              <w:rPr>
                <w:rFonts w:ascii="Times New Roman" w:hAnsi="Times New Roman"/>
                <w:b/>
                <w:lang w:val="ru-RU"/>
              </w:rPr>
              <w:t>комлекс</w:t>
            </w:r>
            <w:proofErr w:type="spellEnd"/>
            <w:r w:rsidRPr="0075042F">
              <w:rPr>
                <w:rFonts w:ascii="Times New Roman" w:hAnsi="Times New Roman"/>
                <w:b/>
                <w:lang w:val="ru-RU"/>
              </w:rPr>
              <w:t xml:space="preserve">», </w:t>
            </w:r>
            <w:r w:rsidRPr="0075042F">
              <w:rPr>
                <w:rFonts w:ascii="Times New Roman" w:hAnsi="Times New Roman"/>
                <w:lang w:val="ru-RU"/>
              </w:rPr>
              <w:t xml:space="preserve">Узбекистан, именуемое в дальнейшем «Покупатель», в лице </w:t>
            </w:r>
            <w:proofErr w:type="spellStart"/>
            <w:r w:rsidRPr="0075042F">
              <w:rPr>
                <w:rFonts w:ascii="Times New Roman" w:hAnsi="Times New Roman"/>
                <w:lang w:val="ru-RU"/>
              </w:rPr>
              <w:t>ген.директора</w:t>
            </w:r>
            <w:proofErr w:type="spellEnd"/>
            <w:r w:rsidRPr="0075042F">
              <w:rPr>
                <w:rFonts w:ascii="Times New Roman" w:hAnsi="Times New Roman"/>
                <w:lang w:val="ru-RU"/>
              </w:rPr>
              <w:t xml:space="preserve"> Г-на</w:t>
            </w:r>
            <w:r w:rsidRPr="0075042F">
              <w:rPr>
                <w:rFonts w:ascii="Times New Roman" w:hAnsi="Times New Roman"/>
                <w:b/>
                <w:lang w:val="ru-RU"/>
              </w:rPr>
              <w:t xml:space="preserve"> Асланова Ш., </w:t>
            </w:r>
            <w:r w:rsidRPr="0075042F">
              <w:rPr>
                <w:rFonts w:ascii="Times New Roman" w:hAnsi="Times New Roman"/>
                <w:lang w:val="ru-RU"/>
              </w:rPr>
              <w:t xml:space="preserve">действующего на основании Устава с одной стороны, и компания </w:t>
            </w:r>
            <w:r w:rsidRPr="0075042F">
              <w:rPr>
                <w:rFonts w:ascii="Times New Roman" w:hAnsi="Times New Roman"/>
                <w:b/>
                <w:lang w:val="ru-RU"/>
              </w:rPr>
              <w:t>«</w:t>
            </w:r>
            <w:r w:rsidR="00D67596" w:rsidRPr="00D67596">
              <w:rPr>
                <w:rFonts w:ascii="Times New Roman" w:hAnsi="Times New Roman"/>
                <w:b/>
                <w:lang w:val="ru-RU"/>
              </w:rPr>
              <w:t>__________</w:t>
            </w:r>
            <w:r w:rsidRPr="0075042F">
              <w:rPr>
                <w:rFonts w:ascii="Times New Roman" w:hAnsi="Times New Roman"/>
                <w:b/>
                <w:lang w:val="ru-RU"/>
              </w:rPr>
              <w:t>»,</w:t>
            </w:r>
            <w:r w:rsidRPr="0075042F">
              <w:rPr>
                <w:rFonts w:ascii="Times New Roman" w:hAnsi="Times New Roman"/>
                <w:b/>
                <w:sz w:val="24"/>
                <w:szCs w:val="24"/>
                <w:lang w:val="ru-RU"/>
              </w:rPr>
              <w:t xml:space="preserve"> </w:t>
            </w:r>
            <w:r w:rsidRPr="0075042F">
              <w:rPr>
                <w:rFonts w:ascii="Times New Roman" w:hAnsi="Times New Roman"/>
                <w:lang w:val="ru-RU"/>
              </w:rPr>
              <w:t xml:space="preserve">г. </w:t>
            </w:r>
            <w:r w:rsidR="00BB6069" w:rsidRPr="00BB6069">
              <w:rPr>
                <w:rFonts w:ascii="Times New Roman" w:hAnsi="Times New Roman"/>
                <w:lang w:val="ru-RU"/>
              </w:rPr>
              <w:t>_________</w:t>
            </w:r>
            <w:r w:rsidRPr="0075042F">
              <w:rPr>
                <w:rFonts w:ascii="Times New Roman" w:hAnsi="Times New Roman"/>
                <w:lang w:val="ru-RU"/>
              </w:rPr>
              <w:t xml:space="preserve">, </w:t>
            </w:r>
            <w:r w:rsidR="00BB6069" w:rsidRPr="00BB6069">
              <w:rPr>
                <w:rFonts w:ascii="Times New Roman" w:hAnsi="Times New Roman"/>
                <w:lang w:val="ru-RU"/>
              </w:rPr>
              <w:t>_________</w:t>
            </w:r>
            <w:r w:rsidRPr="0075042F">
              <w:rPr>
                <w:rFonts w:ascii="Times New Roman" w:hAnsi="Times New Roman"/>
                <w:lang w:val="ru-RU"/>
              </w:rPr>
              <w:t xml:space="preserve">, именуемая в дальнейшем «Продавец», в </w:t>
            </w:r>
            <w:r w:rsidRPr="00351094">
              <w:rPr>
                <w:rFonts w:ascii="Times New Roman" w:hAnsi="Times New Roman"/>
                <w:lang w:val="ru-RU"/>
              </w:rPr>
              <w:t xml:space="preserve">лице </w:t>
            </w:r>
            <w:r w:rsidR="00BB6069" w:rsidRPr="00BB6069">
              <w:rPr>
                <w:rFonts w:ascii="Times New Roman" w:hAnsi="Times New Roman"/>
                <w:bCs/>
                <w:lang w:val="ru-RU"/>
              </w:rPr>
              <w:t>_____________</w:t>
            </w:r>
            <w:r w:rsidRPr="0075042F">
              <w:rPr>
                <w:rFonts w:ascii="Times New Roman" w:hAnsi="Times New Roman"/>
                <w:b/>
                <w:lang w:val="ru-RU"/>
              </w:rPr>
              <w:t>,</w:t>
            </w:r>
            <w:r w:rsidRPr="0075042F">
              <w:rPr>
                <w:rFonts w:ascii="Times New Roman" w:hAnsi="Times New Roman"/>
                <w:lang w:val="ru-RU"/>
              </w:rPr>
              <w:t xml:space="preserve"> Руководитель отдела продаж в </w:t>
            </w:r>
            <w:r w:rsidR="003C2CEF" w:rsidRPr="003C2CEF">
              <w:rPr>
                <w:rFonts w:ascii="Times New Roman" w:hAnsi="Times New Roman"/>
                <w:lang w:val="ru-RU"/>
              </w:rPr>
              <w:t>____________________</w:t>
            </w:r>
            <w:r w:rsidRPr="0075042F">
              <w:rPr>
                <w:rFonts w:ascii="Times New Roman" w:hAnsi="Times New Roman"/>
                <w:lang w:val="ru-RU"/>
              </w:rPr>
              <w:t>,</w:t>
            </w:r>
            <w:r w:rsidRPr="0075042F">
              <w:rPr>
                <w:rFonts w:ascii="Times New Roman" w:hAnsi="Times New Roman"/>
                <w:sz w:val="24"/>
                <w:szCs w:val="24"/>
                <w:lang w:val="ru-RU"/>
              </w:rPr>
              <w:t xml:space="preserve"> </w:t>
            </w:r>
            <w:r w:rsidRPr="0075042F">
              <w:rPr>
                <w:rFonts w:ascii="Times New Roman" w:hAnsi="Times New Roman"/>
                <w:lang w:val="ru-RU"/>
              </w:rPr>
              <w:t>действующего на основании Устава, с другой стороны,</w:t>
            </w:r>
            <w:r w:rsidRPr="0075042F">
              <w:rPr>
                <w:rFonts w:ascii="Times New Roman" w:hAnsi="Times New Roman"/>
                <w:lang w:val="uz-Cyrl-UZ"/>
              </w:rPr>
              <w:t xml:space="preserve"> </w:t>
            </w:r>
            <w:r w:rsidRPr="0075042F">
              <w:rPr>
                <w:rFonts w:ascii="Times New Roman" w:hAnsi="Times New Roman"/>
                <w:lang w:val="ru-RU"/>
              </w:rPr>
              <w:t>заключили настоящий Контракт о следующем:</w:t>
            </w:r>
          </w:p>
        </w:tc>
      </w:tr>
      <w:tr w:rsidR="000737FA" w:rsidRPr="0075042F" w14:paraId="04E5505E" w14:textId="77777777" w:rsidTr="00B8018A">
        <w:trPr>
          <w:trHeight w:val="307"/>
        </w:trPr>
        <w:tc>
          <w:tcPr>
            <w:tcW w:w="710" w:type="dxa"/>
          </w:tcPr>
          <w:p w14:paraId="2118CD82" w14:textId="77777777" w:rsidR="003F73E9" w:rsidRPr="0075042F" w:rsidRDefault="003F73E9" w:rsidP="0051105F">
            <w:pPr>
              <w:jc w:val="center"/>
              <w:rPr>
                <w:rFonts w:ascii="Times New Roman" w:hAnsi="Times New Roman"/>
                <w:b/>
              </w:rPr>
            </w:pPr>
            <w:r w:rsidRPr="0075042F">
              <w:rPr>
                <w:rFonts w:ascii="Times New Roman" w:hAnsi="Times New Roman"/>
                <w:b/>
              </w:rPr>
              <w:t>1</w:t>
            </w:r>
            <w:r w:rsidR="00F0571F" w:rsidRPr="0075042F">
              <w:rPr>
                <w:rFonts w:ascii="Times New Roman" w:hAnsi="Times New Roman"/>
                <w:b/>
              </w:rPr>
              <w:t>.</w:t>
            </w:r>
          </w:p>
        </w:tc>
        <w:tc>
          <w:tcPr>
            <w:tcW w:w="4469" w:type="dxa"/>
            <w:gridSpan w:val="2"/>
          </w:tcPr>
          <w:p w14:paraId="4F90BEB4" w14:textId="77777777" w:rsidR="003F73E9" w:rsidRPr="0075042F" w:rsidRDefault="003F73E9" w:rsidP="0051105F">
            <w:pPr>
              <w:rPr>
                <w:rFonts w:ascii="Times New Roman" w:hAnsi="Times New Roman"/>
                <w:b/>
              </w:rPr>
            </w:pPr>
            <w:r w:rsidRPr="0075042F">
              <w:rPr>
                <w:rFonts w:ascii="Times New Roman" w:hAnsi="Times New Roman"/>
                <w:b/>
              </w:rPr>
              <w:t>SUBJECT OF THE CONTRACT</w:t>
            </w:r>
          </w:p>
        </w:tc>
        <w:tc>
          <w:tcPr>
            <w:tcW w:w="708" w:type="dxa"/>
          </w:tcPr>
          <w:p w14:paraId="7EF0EE5B" w14:textId="77777777" w:rsidR="003F73E9" w:rsidRPr="0075042F" w:rsidRDefault="003F73E9" w:rsidP="0051105F">
            <w:pPr>
              <w:jc w:val="center"/>
              <w:rPr>
                <w:rFonts w:ascii="Times New Roman" w:hAnsi="Times New Roman"/>
                <w:b/>
              </w:rPr>
            </w:pPr>
            <w:r w:rsidRPr="0075042F">
              <w:rPr>
                <w:rFonts w:ascii="Times New Roman" w:hAnsi="Times New Roman"/>
                <w:b/>
              </w:rPr>
              <w:t>1</w:t>
            </w:r>
            <w:r w:rsidR="00F0571F" w:rsidRPr="0075042F">
              <w:rPr>
                <w:rFonts w:ascii="Times New Roman" w:hAnsi="Times New Roman"/>
                <w:b/>
              </w:rPr>
              <w:t>.</w:t>
            </w:r>
          </w:p>
        </w:tc>
        <w:tc>
          <w:tcPr>
            <w:tcW w:w="4678" w:type="dxa"/>
            <w:gridSpan w:val="2"/>
          </w:tcPr>
          <w:p w14:paraId="7BF519A2" w14:textId="77777777" w:rsidR="003F73E9" w:rsidRPr="0075042F" w:rsidRDefault="0051105F" w:rsidP="0051105F">
            <w:pPr>
              <w:rPr>
                <w:rFonts w:ascii="Times New Roman" w:hAnsi="Times New Roman"/>
                <w:b/>
              </w:rPr>
            </w:pPr>
            <w:r w:rsidRPr="0075042F">
              <w:rPr>
                <w:rFonts w:ascii="Times New Roman" w:hAnsi="Times New Roman"/>
                <w:b/>
              </w:rPr>
              <w:t>ПРЕДМЕТ КОНТРАКТА</w:t>
            </w:r>
          </w:p>
        </w:tc>
      </w:tr>
      <w:tr w:rsidR="000737FA" w:rsidRPr="006E5A8A" w14:paraId="4AA430D4" w14:textId="77777777" w:rsidTr="00B8018A">
        <w:tc>
          <w:tcPr>
            <w:tcW w:w="710" w:type="dxa"/>
          </w:tcPr>
          <w:p w14:paraId="6C48EB01" w14:textId="77777777" w:rsidR="003F73E9" w:rsidRPr="0075042F" w:rsidRDefault="003F73E9" w:rsidP="0051105F">
            <w:pPr>
              <w:jc w:val="right"/>
              <w:rPr>
                <w:rFonts w:ascii="Times New Roman" w:hAnsi="Times New Roman"/>
              </w:rPr>
            </w:pPr>
            <w:r w:rsidRPr="0075042F">
              <w:rPr>
                <w:rFonts w:ascii="Times New Roman" w:hAnsi="Times New Roman"/>
              </w:rPr>
              <w:t>1.1</w:t>
            </w:r>
          </w:p>
        </w:tc>
        <w:tc>
          <w:tcPr>
            <w:tcW w:w="4469" w:type="dxa"/>
            <w:gridSpan w:val="2"/>
          </w:tcPr>
          <w:p w14:paraId="446C82CB" w14:textId="07D5E54C" w:rsidR="003F73E9" w:rsidRPr="0075042F" w:rsidRDefault="003F73E9" w:rsidP="0080639F">
            <w:pPr>
              <w:jc w:val="both"/>
              <w:rPr>
                <w:rFonts w:ascii="Times New Roman" w:hAnsi="Times New Roman"/>
              </w:rPr>
            </w:pPr>
            <w:r w:rsidRPr="0075042F">
              <w:rPr>
                <w:rFonts w:ascii="Times New Roman" w:hAnsi="Times New Roman"/>
              </w:rPr>
              <w:t xml:space="preserve">The Seller </w:t>
            </w:r>
            <w:r w:rsidR="00814BD5" w:rsidRPr="0075042F">
              <w:rPr>
                <w:rFonts w:ascii="Times New Roman" w:hAnsi="Times New Roman"/>
              </w:rPr>
              <w:t>undertakes</w:t>
            </w:r>
            <w:r w:rsidRPr="0075042F">
              <w:rPr>
                <w:rFonts w:ascii="Times New Roman" w:hAnsi="Times New Roman"/>
              </w:rPr>
              <w:t xml:space="preserve"> to sell and the Buyer </w:t>
            </w:r>
            <w:r w:rsidR="00814BD5" w:rsidRPr="0075042F">
              <w:rPr>
                <w:rFonts w:ascii="Times New Roman" w:hAnsi="Times New Roman"/>
              </w:rPr>
              <w:t xml:space="preserve">undertakes </w:t>
            </w:r>
            <w:r w:rsidR="006C54E9" w:rsidRPr="0075042F">
              <w:rPr>
                <w:rFonts w:ascii="Times New Roman" w:hAnsi="Times New Roman"/>
              </w:rPr>
              <w:t xml:space="preserve">to </w:t>
            </w:r>
            <w:r w:rsidR="00AA40D7" w:rsidRPr="0075042F">
              <w:rPr>
                <w:rFonts w:ascii="Times New Roman" w:hAnsi="Times New Roman"/>
              </w:rPr>
              <w:t xml:space="preserve">buy </w:t>
            </w:r>
            <w:r w:rsidR="0080639F" w:rsidRPr="0080639F">
              <w:rPr>
                <w:rFonts w:ascii="Times New Roman" w:hAnsi="Times New Roman"/>
              </w:rPr>
              <w:t>Gas analyzer</w:t>
            </w:r>
            <w:r w:rsidRPr="0075042F">
              <w:rPr>
                <w:rFonts w:ascii="Times New Roman" w:hAnsi="Times New Roman"/>
              </w:rPr>
              <w:t xml:space="preserve"> hereinafter referred to as the «Goods», in quantity and quality in accordance with A</w:t>
            </w:r>
            <w:r w:rsidR="00390D34" w:rsidRPr="0075042F">
              <w:rPr>
                <w:rFonts w:ascii="Times New Roman" w:hAnsi="Times New Roman"/>
                <w:lang w:val="uz-Cyrl-UZ"/>
              </w:rPr>
              <w:t>nne</w:t>
            </w:r>
            <w:r w:rsidRPr="0075042F">
              <w:rPr>
                <w:rFonts w:ascii="Times New Roman" w:hAnsi="Times New Roman"/>
              </w:rPr>
              <w:t xml:space="preserve">x </w:t>
            </w:r>
            <w:r w:rsidR="00814BD5" w:rsidRPr="0075042F">
              <w:rPr>
                <w:rFonts w:ascii="Times New Roman" w:hAnsi="Times New Roman"/>
              </w:rPr>
              <w:t>#</w:t>
            </w:r>
            <w:r w:rsidRPr="0075042F">
              <w:rPr>
                <w:rFonts w:ascii="Times New Roman" w:hAnsi="Times New Roman"/>
              </w:rPr>
              <w:t xml:space="preserve"> 1 attached to this Contract which is its integral part.</w:t>
            </w:r>
            <w:r w:rsidR="00814BD5" w:rsidRPr="0075042F">
              <w:rPr>
                <w:rFonts w:ascii="Times New Roman" w:hAnsi="Times New Roman"/>
              </w:rPr>
              <w:t xml:space="preserve"> </w:t>
            </w:r>
          </w:p>
        </w:tc>
        <w:tc>
          <w:tcPr>
            <w:tcW w:w="708" w:type="dxa"/>
          </w:tcPr>
          <w:p w14:paraId="11E28249" w14:textId="77777777" w:rsidR="003F73E9" w:rsidRPr="0075042F" w:rsidRDefault="003F73E9" w:rsidP="0051105F">
            <w:pPr>
              <w:jc w:val="right"/>
              <w:rPr>
                <w:rFonts w:ascii="Times New Roman" w:hAnsi="Times New Roman"/>
              </w:rPr>
            </w:pPr>
            <w:r w:rsidRPr="0075042F">
              <w:rPr>
                <w:rFonts w:ascii="Times New Roman" w:hAnsi="Times New Roman"/>
              </w:rPr>
              <w:t>1.1</w:t>
            </w:r>
          </w:p>
        </w:tc>
        <w:tc>
          <w:tcPr>
            <w:tcW w:w="4678" w:type="dxa"/>
            <w:gridSpan w:val="2"/>
          </w:tcPr>
          <w:p w14:paraId="39ACEA82" w14:textId="70F3A997" w:rsidR="003F73E9" w:rsidRPr="0075042F" w:rsidRDefault="003F73E9" w:rsidP="002D14E3">
            <w:pPr>
              <w:jc w:val="both"/>
              <w:rPr>
                <w:rFonts w:ascii="Times New Roman" w:hAnsi="Times New Roman"/>
                <w:lang w:val="ru-RU"/>
              </w:rPr>
            </w:pPr>
            <w:r w:rsidRPr="0075042F">
              <w:rPr>
                <w:rFonts w:ascii="Times New Roman" w:hAnsi="Times New Roman"/>
                <w:lang w:val="ru-RU"/>
              </w:rPr>
              <w:t xml:space="preserve">Продавец обязуется продать, а Покупатель </w:t>
            </w:r>
            <w:r w:rsidR="00814BD5" w:rsidRPr="0075042F">
              <w:rPr>
                <w:rFonts w:ascii="Times New Roman" w:hAnsi="Times New Roman"/>
                <w:lang w:val="ru-RU"/>
              </w:rPr>
              <w:t>обязуется</w:t>
            </w:r>
            <w:r w:rsidR="00AA40D7" w:rsidRPr="0075042F">
              <w:rPr>
                <w:rFonts w:ascii="Times New Roman" w:hAnsi="Times New Roman"/>
                <w:lang w:val="ru-RU"/>
              </w:rPr>
              <w:t xml:space="preserve"> купит </w:t>
            </w:r>
            <w:proofErr w:type="spellStart"/>
            <w:r w:rsidR="0080639F">
              <w:rPr>
                <w:rFonts w:ascii="Times New Roman" w:hAnsi="Times New Roman"/>
                <w:lang w:val="ru-RU"/>
              </w:rPr>
              <w:t>Газоанализатори</w:t>
            </w:r>
            <w:proofErr w:type="spellEnd"/>
            <w:r w:rsidR="00AA40D7" w:rsidRPr="0075042F">
              <w:rPr>
                <w:rFonts w:ascii="Times New Roman" w:hAnsi="Times New Roman"/>
                <w:lang w:val="ru-RU"/>
              </w:rPr>
              <w:t xml:space="preserve"> </w:t>
            </w:r>
            <w:r w:rsidRPr="0075042F">
              <w:rPr>
                <w:rFonts w:ascii="Times New Roman" w:hAnsi="Times New Roman"/>
                <w:lang w:val="ru-RU"/>
              </w:rPr>
              <w:t>далее именуемое «Товар», по количеству и качеству в соответствии с Приложением №1 к настоящему Контракту, являющимся его неотъемлемой частью.</w:t>
            </w:r>
          </w:p>
          <w:p w14:paraId="39AD5BB6" w14:textId="77777777" w:rsidR="002963EA" w:rsidRPr="0075042F" w:rsidRDefault="002963EA" w:rsidP="007F4847">
            <w:pPr>
              <w:jc w:val="both"/>
              <w:rPr>
                <w:rFonts w:ascii="Times New Roman" w:hAnsi="Times New Roman"/>
                <w:lang w:val="ru-RU"/>
              </w:rPr>
            </w:pPr>
          </w:p>
        </w:tc>
      </w:tr>
      <w:tr w:rsidR="002963EA" w:rsidRPr="006E5A8A" w14:paraId="3B59E27C" w14:textId="77777777" w:rsidTr="00B8018A">
        <w:trPr>
          <w:trHeight w:val="1466"/>
        </w:trPr>
        <w:tc>
          <w:tcPr>
            <w:tcW w:w="710" w:type="dxa"/>
          </w:tcPr>
          <w:p w14:paraId="17F21B72" w14:textId="77777777" w:rsidR="002963EA" w:rsidRPr="0075042F" w:rsidRDefault="007F4847" w:rsidP="0051105F">
            <w:pPr>
              <w:jc w:val="right"/>
              <w:rPr>
                <w:rFonts w:ascii="Times New Roman" w:hAnsi="Times New Roman"/>
              </w:rPr>
            </w:pPr>
            <w:r w:rsidRPr="0075042F">
              <w:rPr>
                <w:rFonts w:ascii="Times New Roman" w:hAnsi="Times New Roman"/>
              </w:rPr>
              <w:t>1.2</w:t>
            </w:r>
          </w:p>
        </w:tc>
        <w:tc>
          <w:tcPr>
            <w:tcW w:w="4469" w:type="dxa"/>
            <w:gridSpan w:val="2"/>
          </w:tcPr>
          <w:p w14:paraId="3E13A381" w14:textId="5CA72878" w:rsidR="002963EA" w:rsidRPr="0075042F" w:rsidRDefault="007F4847" w:rsidP="007F4847">
            <w:pPr>
              <w:jc w:val="both"/>
              <w:rPr>
                <w:rFonts w:ascii="Times New Roman" w:hAnsi="Times New Roman"/>
              </w:rPr>
            </w:pPr>
            <w:r w:rsidRPr="0075042F">
              <w:rPr>
                <w:rFonts w:ascii="Times New Roman" w:hAnsi="Times New Roman"/>
              </w:rPr>
              <w:t xml:space="preserve">In </w:t>
            </w:r>
            <w:r w:rsidR="00390D34" w:rsidRPr="0075042F">
              <w:rPr>
                <w:rFonts w:ascii="Times New Roman" w:hAnsi="Times New Roman"/>
              </w:rPr>
              <w:t>A</w:t>
            </w:r>
            <w:r w:rsidR="00390D34" w:rsidRPr="0075042F">
              <w:rPr>
                <w:rFonts w:ascii="Times New Roman" w:hAnsi="Times New Roman"/>
                <w:lang w:val="uz-Cyrl-UZ"/>
              </w:rPr>
              <w:t>nne</w:t>
            </w:r>
            <w:r w:rsidR="00390D34" w:rsidRPr="0075042F">
              <w:rPr>
                <w:rFonts w:ascii="Times New Roman" w:hAnsi="Times New Roman"/>
              </w:rPr>
              <w:t xml:space="preserve">x </w:t>
            </w:r>
            <w:r w:rsidRPr="0075042F">
              <w:rPr>
                <w:rFonts w:ascii="Times New Roman" w:hAnsi="Times New Roman"/>
              </w:rPr>
              <w:t xml:space="preserve">No. </w:t>
            </w:r>
            <w:r w:rsidR="00BB6069" w:rsidRPr="0075042F">
              <w:rPr>
                <w:rFonts w:ascii="Times New Roman" w:hAnsi="Times New Roman"/>
              </w:rPr>
              <w:t>1, which</w:t>
            </w:r>
            <w:r w:rsidRPr="0075042F">
              <w:rPr>
                <w:rFonts w:ascii="Times New Roman" w:hAnsi="Times New Roman"/>
                <w:bCs/>
              </w:rPr>
              <w:t xml:space="preserve"> is an integral part of this contract, the Parties agree on the name, quantity, assortment, prices, terms and conditions of delivery, the payment procedure for the Goods, as well as other conditions significant for the Parties.</w:t>
            </w:r>
          </w:p>
        </w:tc>
        <w:tc>
          <w:tcPr>
            <w:tcW w:w="708" w:type="dxa"/>
          </w:tcPr>
          <w:p w14:paraId="12746375" w14:textId="77777777" w:rsidR="002963EA" w:rsidRPr="0075042F" w:rsidRDefault="002963EA" w:rsidP="002963EA">
            <w:pPr>
              <w:jc w:val="right"/>
              <w:rPr>
                <w:rFonts w:ascii="Times New Roman" w:hAnsi="Times New Roman"/>
              </w:rPr>
            </w:pPr>
            <w:r w:rsidRPr="0075042F">
              <w:rPr>
                <w:rFonts w:ascii="Times New Roman" w:hAnsi="Times New Roman"/>
              </w:rPr>
              <w:t>1.2</w:t>
            </w:r>
          </w:p>
        </w:tc>
        <w:tc>
          <w:tcPr>
            <w:tcW w:w="4678" w:type="dxa"/>
            <w:gridSpan w:val="2"/>
          </w:tcPr>
          <w:p w14:paraId="16183FF2" w14:textId="77777777" w:rsidR="002963EA" w:rsidRPr="0075042F" w:rsidRDefault="007F4847" w:rsidP="002D14E3">
            <w:pPr>
              <w:jc w:val="both"/>
              <w:rPr>
                <w:rFonts w:ascii="Times New Roman" w:hAnsi="Times New Roman"/>
                <w:lang w:val="ru-RU"/>
              </w:rPr>
            </w:pPr>
            <w:r w:rsidRPr="0075042F">
              <w:rPr>
                <w:rFonts w:ascii="Times New Roman" w:hAnsi="Times New Roman"/>
                <w:lang w:val="ru-RU"/>
              </w:rPr>
              <w:t xml:space="preserve">В </w:t>
            </w:r>
            <w:r w:rsidR="002963EA" w:rsidRPr="0075042F">
              <w:rPr>
                <w:rFonts w:ascii="Times New Roman" w:hAnsi="Times New Roman"/>
                <w:lang w:val="ru-RU"/>
              </w:rPr>
              <w:t xml:space="preserve">Приложении №1 </w:t>
            </w:r>
            <w:r w:rsidRPr="0075042F">
              <w:rPr>
                <w:rFonts w:ascii="Times New Roman" w:hAnsi="Times New Roman"/>
                <w:lang w:val="ru-RU"/>
              </w:rPr>
              <w:t>являющейся неотъемлемой частью настоящего контракта, Стороны согласовывают наименование, количество, ассортимент, цены, условия и сроки поставки, порядок оплаты Товара, а также иные условия, существенные для Сторон</w:t>
            </w:r>
            <w:r w:rsidR="002963EA" w:rsidRPr="0075042F">
              <w:rPr>
                <w:rFonts w:ascii="Times New Roman" w:hAnsi="Times New Roman"/>
                <w:lang w:val="ru-RU"/>
              </w:rPr>
              <w:t xml:space="preserve">. </w:t>
            </w:r>
          </w:p>
        </w:tc>
      </w:tr>
      <w:tr w:rsidR="007F4847" w:rsidRPr="006E5A8A" w14:paraId="2E7B45C7" w14:textId="77777777" w:rsidTr="00B8018A">
        <w:trPr>
          <w:trHeight w:val="651"/>
        </w:trPr>
        <w:tc>
          <w:tcPr>
            <w:tcW w:w="710" w:type="dxa"/>
          </w:tcPr>
          <w:p w14:paraId="02527209" w14:textId="77777777" w:rsidR="007F4847" w:rsidRPr="0075042F" w:rsidRDefault="007F4847" w:rsidP="0051105F">
            <w:pPr>
              <w:jc w:val="right"/>
              <w:rPr>
                <w:rFonts w:ascii="Times New Roman" w:hAnsi="Times New Roman"/>
              </w:rPr>
            </w:pPr>
            <w:r w:rsidRPr="0075042F">
              <w:rPr>
                <w:rFonts w:ascii="Times New Roman" w:hAnsi="Times New Roman"/>
              </w:rPr>
              <w:t>1.3</w:t>
            </w:r>
          </w:p>
        </w:tc>
        <w:tc>
          <w:tcPr>
            <w:tcW w:w="4469" w:type="dxa"/>
            <w:gridSpan w:val="2"/>
          </w:tcPr>
          <w:p w14:paraId="2FED8595" w14:textId="77777777" w:rsidR="007F4847" w:rsidRPr="0075042F" w:rsidRDefault="007F4847" w:rsidP="00DB18DF">
            <w:pPr>
              <w:jc w:val="both"/>
              <w:rPr>
                <w:rFonts w:ascii="Times New Roman" w:hAnsi="Times New Roman"/>
              </w:rPr>
            </w:pPr>
            <w:r w:rsidRPr="0075042F">
              <w:rPr>
                <w:rFonts w:ascii="Times New Roman" w:hAnsi="Times New Roman"/>
              </w:rPr>
              <w:t>The delivery condition is understood according to INCOTERMS-2010</w:t>
            </w:r>
          </w:p>
        </w:tc>
        <w:tc>
          <w:tcPr>
            <w:tcW w:w="708" w:type="dxa"/>
          </w:tcPr>
          <w:p w14:paraId="462A7574" w14:textId="77777777" w:rsidR="007F4847" w:rsidRPr="0075042F" w:rsidRDefault="007F4847" w:rsidP="002963EA">
            <w:pPr>
              <w:jc w:val="right"/>
              <w:rPr>
                <w:rFonts w:ascii="Times New Roman" w:hAnsi="Times New Roman"/>
              </w:rPr>
            </w:pPr>
            <w:r w:rsidRPr="0075042F">
              <w:rPr>
                <w:rFonts w:ascii="Times New Roman" w:hAnsi="Times New Roman"/>
              </w:rPr>
              <w:t>1.3</w:t>
            </w:r>
          </w:p>
        </w:tc>
        <w:tc>
          <w:tcPr>
            <w:tcW w:w="4678" w:type="dxa"/>
            <w:gridSpan w:val="2"/>
          </w:tcPr>
          <w:p w14:paraId="65E8C931" w14:textId="77777777" w:rsidR="007F4847" w:rsidRPr="0075042F" w:rsidRDefault="007F4847" w:rsidP="002963EA">
            <w:pPr>
              <w:jc w:val="both"/>
              <w:rPr>
                <w:rFonts w:ascii="Times New Roman" w:hAnsi="Times New Roman"/>
                <w:lang w:val="ru-RU"/>
              </w:rPr>
            </w:pPr>
            <w:r w:rsidRPr="0075042F">
              <w:rPr>
                <w:rFonts w:ascii="Times New Roman" w:hAnsi="Times New Roman"/>
                <w:lang w:val="ru-RU"/>
              </w:rPr>
              <w:t>Условие поставки понимаются согласно ИНКОТЕРМС-2010</w:t>
            </w:r>
          </w:p>
        </w:tc>
      </w:tr>
      <w:tr w:rsidR="007F4847" w:rsidRPr="006E5A8A" w14:paraId="49B6C5EF" w14:textId="77777777" w:rsidTr="00B8018A">
        <w:tc>
          <w:tcPr>
            <w:tcW w:w="710" w:type="dxa"/>
          </w:tcPr>
          <w:p w14:paraId="4A30A920" w14:textId="77777777" w:rsidR="007F4847" w:rsidRPr="0075042F" w:rsidRDefault="007F4847" w:rsidP="0051105F">
            <w:pPr>
              <w:jc w:val="right"/>
              <w:rPr>
                <w:rFonts w:ascii="Times New Roman" w:hAnsi="Times New Roman"/>
              </w:rPr>
            </w:pPr>
            <w:r w:rsidRPr="0075042F">
              <w:rPr>
                <w:rFonts w:ascii="Times New Roman" w:hAnsi="Times New Roman"/>
              </w:rPr>
              <w:t>1.4</w:t>
            </w:r>
          </w:p>
        </w:tc>
        <w:tc>
          <w:tcPr>
            <w:tcW w:w="4469" w:type="dxa"/>
            <w:gridSpan w:val="2"/>
          </w:tcPr>
          <w:p w14:paraId="47D5158E" w14:textId="77777777" w:rsidR="007F4847" w:rsidRPr="0075042F" w:rsidRDefault="007F4847" w:rsidP="00DB18DF">
            <w:pPr>
              <w:jc w:val="both"/>
              <w:rPr>
                <w:rFonts w:ascii="Times New Roman" w:hAnsi="Times New Roman"/>
              </w:rPr>
            </w:pPr>
            <w:r w:rsidRPr="0075042F">
              <w:rPr>
                <w:rFonts w:ascii="Times New Roman" w:hAnsi="Times New Roman"/>
              </w:rPr>
              <w:t>The goods supplied under this Contract will be used on the territory of the Republic of Uzbekistan.</w:t>
            </w:r>
          </w:p>
        </w:tc>
        <w:tc>
          <w:tcPr>
            <w:tcW w:w="708" w:type="dxa"/>
          </w:tcPr>
          <w:p w14:paraId="54A8B5C3" w14:textId="77777777" w:rsidR="007F4847" w:rsidRPr="0075042F" w:rsidRDefault="007F4847" w:rsidP="002963EA">
            <w:pPr>
              <w:jc w:val="right"/>
              <w:rPr>
                <w:rFonts w:ascii="Times New Roman" w:hAnsi="Times New Roman"/>
              </w:rPr>
            </w:pPr>
            <w:r w:rsidRPr="0075042F">
              <w:rPr>
                <w:rFonts w:ascii="Times New Roman" w:hAnsi="Times New Roman"/>
              </w:rPr>
              <w:t>1.4</w:t>
            </w:r>
          </w:p>
        </w:tc>
        <w:tc>
          <w:tcPr>
            <w:tcW w:w="4678" w:type="dxa"/>
            <w:gridSpan w:val="2"/>
          </w:tcPr>
          <w:p w14:paraId="6751D720" w14:textId="7F4C1088" w:rsidR="007F4847" w:rsidRPr="0075042F" w:rsidRDefault="007F4847" w:rsidP="007F4847">
            <w:pPr>
              <w:jc w:val="both"/>
              <w:rPr>
                <w:rFonts w:ascii="Times New Roman" w:hAnsi="Times New Roman"/>
                <w:lang w:val="ru-RU"/>
              </w:rPr>
            </w:pPr>
            <w:r w:rsidRPr="0075042F">
              <w:rPr>
                <w:rFonts w:ascii="Times New Roman" w:hAnsi="Times New Roman"/>
                <w:lang w:val="ru-RU"/>
              </w:rPr>
              <w:t>Товар</w:t>
            </w:r>
            <w:r w:rsidR="001527FC" w:rsidRPr="0075042F">
              <w:rPr>
                <w:rFonts w:ascii="Times New Roman" w:hAnsi="Times New Roman"/>
                <w:lang w:val="ru-RU"/>
              </w:rPr>
              <w:t>ы, поставляемые</w:t>
            </w:r>
            <w:r w:rsidRPr="0075042F">
              <w:rPr>
                <w:rFonts w:ascii="Times New Roman" w:hAnsi="Times New Roman"/>
                <w:lang w:val="ru-RU"/>
              </w:rPr>
              <w:t xml:space="preserve"> по данному Контракту, будет использован </w:t>
            </w:r>
            <w:r w:rsidR="0085514A">
              <w:rPr>
                <w:rFonts w:ascii="Times New Roman" w:hAnsi="Times New Roman"/>
                <w:lang w:val="ru-RU"/>
              </w:rPr>
              <w:t>на</w:t>
            </w:r>
            <w:r w:rsidRPr="0075042F">
              <w:rPr>
                <w:rFonts w:ascii="Times New Roman" w:hAnsi="Times New Roman"/>
                <w:lang w:val="ru-RU"/>
              </w:rPr>
              <w:t xml:space="preserve"> территории Республики Узбекистан.</w:t>
            </w:r>
          </w:p>
        </w:tc>
      </w:tr>
      <w:tr w:rsidR="0051105F" w:rsidRPr="006E5A8A" w14:paraId="7DEEA9BA" w14:textId="77777777" w:rsidTr="00B8018A">
        <w:trPr>
          <w:trHeight w:val="632"/>
        </w:trPr>
        <w:tc>
          <w:tcPr>
            <w:tcW w:w="710" w:type="dxa"/>
          </w:tcPr>
          <w:p w14:paraId="03D43D77" w14:textId="77777777" w:rsidR="003F73E9" w:rsidRPr="0075042F" w:rsidRDefault="00814BD5" w:rsidP="0051105F">
            <w:pPr>
              <w:jc w:val="center"/>
              <w:rPr>
                <w:rFonts w:ascii="Times New Roman" w:hAnsi="Times New Roman"/>
                <w:b/>
              </w:rPr>
            </w:pPr>
            <w:r w:rsidRPr="0075042F">
              <w:rPr>
                <w:rFonts w:ascii="Times New Roman" w:hAnsi="Times New Roman"/>
                <w:b/>
              </w:rPr>
              <w:t>2</w:t>
            </w:r>
            <w:r w:rsidR="00F0571F" w:rsidRPr="0075042F">
              <w:rPr>
                <w:rFonts w:ascii="Times New Roman" w:hAnsi="Times New Roman"/>
                <w:b/>
              </w:rPr>
              <w:t>.</w:t>
            </w:r>
          </w:p>
        </w:tc>
        <w:tc>
          <w:tcPr>
            <w:tcW w:w="4469" w:type="dxa"/>
            <w:gridSpan w:val="2"/>
          </w:tcPr>
          <w:p w14:paraId="0046B754" w14:textId="783A33EB" w:rsidR="003F73E9" w:rsidRPr="0075042F" w:rsidRDefault="00351094" w:rsidP="0051105F">
            <w:pPr>
              <w:rPr>
                <w:rFonts w:ascii="Times New Roman" w:hAnsi="Times New Roman"/>
                <w:b/>
              </w:rPr>
            </w:pPr>
            <w:r w:rsidRPr="0075042F">
              <w:rPr>
                <w:rFonts w:ascii="Times New Roman" w:hAnsi="Times New Roman"/>
                <w:b/>
              </w:rPr>
              <w:t>TOTAL AMOUNT</w:t>
            </w:r>
            <w:r w:rsidR="003F73E9" w:rsidRPr="0075042F">
              <w:rPr>
                <w:rFonts w:ascii="Times New Roman" w:hAnsi="Times New Roman"/>
                <w:b/>
              </w:rPr>
              <w:t xml:space="preserve"> OF THE CONTRACT AND TERMS OF DELIVERY</w:t>
            </w:r>
          </w:p>
        </w:tc>
        <w:tc>
          <w:tcPr>
            <w:tcW w:w="708" w:type="dxa"/>
          </w:tcPr>
          <w:p w14:paraId="33F3D4BA" w14:textId="77777777" w:rsidR="003F73E9" w:rsidRPr="0075042F" w:rsidRDefault="00814BD5" w:rsidP="0051105F">
            <w:pPr>
              <w:jc w:val="center"/>
              <w:rPr>
                <w:rFonts w:ascii="Times New Roman" w:hAnsi="Times New Roman"/>
                <w:b/>
              </w:rPr>
            </w:pPr>
            <w:r w:rsidRPr="0075042F">
              <w:rPr>
                <w:rFonts w:ascii="Times New Roman" w:hAnsi="Times New Roman"/>
                <w:b/>
              </w:rPr>
              <w:t>2</w:t>
            </w:r>
            <w:r w:rsidR="00F0571F" w:rsidRPr="0075042F">
              <w:rPr>
                <w:rFonts w:ascii="Times New Roman" w:hAnsi="Times New Roman"/>
                <w:b/>
              </w:rPr>
              <w:t>.</w:t>
            </w:r>
          </w:p>
        </w:tc>
        <w:tc>
          <w:tcPr>
            <w:tcW w:w="4678" w:type="dxa"/>
            <w:gridSpan w:val="2"/>
          </w:tcPr>
          <w:p w14:paraId="2C34BACA" w14:textId="77777777" w:rsidR="003F73E9" w:rsidRPr="0075042F" w:rsidRDefault="003F73E9" w:rsidP="0051105F">
            <w:pPr>
              <w:rPr>
                <w:rFonts w:ascii="Times New Roman" w:hAnsi="Times New Roman"/>
                <w:b/>
                <w:lang w:val="ru-RU"/>
              </w:rPr>
            </w:pPr>
            <w:r w:rsidRPr="0075042F">
              <w:rPr>
                <w:rFonts w:ascii="Times New Roman" w:hAnsi="Times New Roman"/>
                <w:b/>
                <w:lang w:val="ru-RU"/>
              </w:rPr>
              <w:t>ОБЩАЯ СУММА КОНТРАКТА И УСЛОВИЯ ПОСТА</w:t>
            </w:r>
            <w:r w:rsidR="0051105F" w:rsidRPr="0075042F">
              <w:rPr>
                <w:rFonts w:ascii="Times New Roman" w:hAnsi="Times New Roman"/>
                <w:b/>
                <w:lang w:val="ru-RU"/>
              </w:rPr>
              <w:t>ВКИ</w:t>
            </w:r>
          </w:p>
        </w:tc>
      </w:tr>
      <w:tr w:rsidR="000737FA" w:rsidRPr="0075042F" w14:paraId="69E06089" w14:textId="77777777" w:rsidTr="00B8018A">
        <w:trPr>
          <w:trHeight w:val="899"/>
        </w:trPr>
        <w:tc>
          <w:tcPr>
            <w:tcW w:w="710" w:type="dxa"/>
          </w:tcPr>
          <w:p w14:paraId="47F23650" w14:textId="77777777" w:rsidR="003F73E9" w:rsidRPr="0075042F" w:rsidRDefault="00814BD5" w:rsidP="0051105F">
            <w:pPr>
              <w:jc w:val="right"/>
              <w:rPr>
                <w:rFonts w:ascii="Times New Roman" w:hAnsi="Times New Roman"/>
              </w:rPr>
            </w:pPr>
            <w:r w:rsidRPr="0075042F">
              <w:rPr>
                <w:rFonts w:ascii="Times New Roman" w:hAnsi="Times New Roman"/>
              </w:rPr>
              <w:t>2.1</w:t>
            </w:r>
          </w:p>
        </w:tc>
        <w:tc>
          <w:tcPr>
            <w:tcW w:w="4469" w:type="dxa"/>
            <w:gridSpan w:val="2"/>
          </w:tcPr>
          <w:p w14:paraId="321A6AB6" w14:textId="2253FF9C" w:rsidR="003F73E9" w:rsidRPr="0075042F" w:rsidRDefault="003F73E9" w:rsidP="0080639F">
            <w:pPr>
              <w:jc w:val="both"/>
              <w:rPr>
                <w:rFonts w:ascii="Times New Roman" w:hAnsi="Times New Roman"/>
              </w:rPr>
            </w:pPr>
            <w:r w:rsidRPr="0075042F">
              <w:rPr>
                <w:rFonts w:ascii="Times New Roman" w:hAnsi="Times New Roman"/>
              </w:rPr>
              <w:t xml:space="preserve">The total value of the </w:t>
            </w:r>
            <w:r w:rsidRPr="0075042F">
              <w:rPr>
                <w:rFonts w:ascii="Times New Roman" w:hAnsi="Times New Roman"/>
              </w:rPr>
              <w:br w:type="page"/>
              <w:t xml:space="preserve">present Contract is </w:t>
            </w:r>
            <w:r w:rsidR="0080639F" w:rsidRPr="0080639F">
              <w:rPr>
                <w:rFonts w:ascii="Times New Roman" w:hAnsi="Times New Roman"/>
              </w:rPr>
              <w:t xml:space="preserve"> </w:t>
            </w:r>
            <w:r w:rsidR="003C2CEF" w:rsidRPr="003C2CEF">
              <w:rPr>
                <w:rFonts w:ascii="Times New Roman" w:hAnsi="Times New Roman"/>
              </w:rPr>
              <w:t xml:space="preserve"> </w:t>
            </w:r>
            <w:r w:rsidR="00E819D0">
              <w:rPr>
                <w:rFonts w:ascii="Times New Roman" w:hAnsi="Times New Roman"/>
              </w:rPr>
              <w:t>USD</w:t>
            </w:r>
            <w:r w:rsidRPr="0075042F">
              <w:rPr>
                <w:rFonts w:ascii="Times New Roman" w:hAnsi="Times New Roman"/>
              </w:rPr>
              <w:t xml:space="preserve"> and includes the price of the goods and delivery of these Goods on the basis as per Annex </w:t>
            </w:r>
            <w:r w:rsidR="00814BD5" w:rsidRPr="0075042F">
              <w:rPr>
                <w:rFonts w:ascii="Times New Roman" w:hAnsi="Times New Roman"/>
              </w:rPr>
              <w:t>#</w:t>
            </w:r>
            <w:r w:rsidRPr="0075042F">
              <w:rPr>
                <w:rFonts w:ascii="Times New Roman" w:hAnsi="Times New Roman"/>
              </w:rPr>
              <w:t xml:space="preserve"> 1.</w:t>
            </w:r>
          </w:p>
        </w:tc>
        <w:tc>
          <w:tcPr>
            <w:tcW w:w="708" w:type="dxa"/>
          </w:tcPr>
          <w:p w14:paraId="3A7CA52E" w14:textId="77777777" w:rsidR="003F73E9" w:rsidRPr="0085514A" w:rsidRDefault="00814BD5" w:rsidP="0051105F">
            <w:pPr>
              <w:jc w:val="right"/>
              <w:rPr>
                <w:rFonts w:ascii="Times New Roman" w:hAnsi="Times New Roman"/>
              </w:rPr>
            </w:pPr>
            <w:r w:rsidRPr="0085514A">
              <w:rPr>
                <w:rFonts w:ascii="Times New Roman" w:hAnsi="Times New Roman"/>
              </w:rPr>
              <w:t>2.1</w:t>
            </w:r>
          </w:p>
        </w:tc>
        <w:tc>
          <w:tcPr>
            <w:tcW w:w="4678" w:type="dxa"/>
            <w:gridSpan w:val="2"/>
          </w:tcPr>
          <w:p w14:paraId="5AD9A01D" w14:textId="261E1337" w:rsidR="003F73E9" w:rsidRPr="0085514A" w:rsidRDefault="003F73E9" w:rsidP="0080639F">
            <w:pPr>
              <w:jc w:val="both"/>
              <w:rPr>
                <w:rFonts w:ascii="Times New Roman" w:hAnsi="Times New Roman"/>
                <w:highlight w:val="yellow"/>
              </w:rPr>
            </w:pPr>
            <w:r w:rsidRPr="0085514A">
              <w:rPr>
                <w:rFonts w:ascii="Times New Roman" w:hAnsi="Times New Roman"/>
                <w:lang w:val="ru-RU"/>
              </w:rPr>
              <w:t xml:space="preserve">Общая стоимость настоящего </w:t>
            </w:r>
            <w:r w:rsidR="000F7A9E" w:rsidRPr="0085514A">
              <w:rPr>
                <w:rFonts w:ascii="Times New Roman" w:hAnsi="Times New Roman"/>
                <w:lang w:val="ru-RU"/>
              </w:rPr>
              <w:t>контракта</w:t>
            </w:r>
            <w:r w:rsidRPr="0085514A">
              <w:rPr>
                <w:rFonts w:ascii="Times New Roman" w:hAnsi="Times New Roman"/>
                <w:lang w:val="ru-RU"/>
              </w:rPr>
              <w:t xml:space="preserve"> </w:t>
            </w:r>
            <w:proofErr w:type="gramStart"/>
            <w:r w:rsidRPr="0085514A">
              <w:rPr>
                <w:rFonts w:ascii="Times New Roman" w:hAnsi="Times New Roman"/>
                <w:lang w:val="ru-RU"/>
              </w:rPr>
              <w:t xml:space="preserve">составляет </w:t>
            </w:r>
            <w:r w:rsidR="00E819D0" w:rsidRPr="0085514A">
              <w:rPr>
                <w:rFonts w:ascii="Times New Roman" w:hAnsi="Times New Roman"/>
                <w:lang w:val="ru-RU"/>
              </w:rPr>
              <w:t xml:space="preserve"> </w:t>
            </w:r>
            <w:r w:rsidR="00E819D0">
              <w:rPr>
                <w:rFonts w:ascii="Times New Roman" w:hAnsi="Times New Roman"/>
              </w:rPr>
              <w:t>USD</w:t>
            </w:r>
            <w:proofErr w:type="gramEnd"/>
            <w:r w:rsidR="00E819D0" w:rsidRPr="00E819D0">
              <w:rPr>
                <w:rFonts w:ascii="Times New Roman" w:hAnsi="Times New Roman"/>
                <w:lang w:val="ru-RU"/>
              </w:rPr>
              <w:t xml:space="preserve"> </w:t>
            </w:r>
            <w:r w:rsidRPr="0085514A">
              <w:rPr>
                <w:rFonts w:ascii="Times New Roman" w:hAnsi="Times New Roman"/>
                <w:lang w:val="ru-RU"/>
              </w:rPr>
              <w:t xml:space="preserve">и включает стоимость товара и доставку на условиях согласно </w:t>
            </w:r>
            <w:r w:rsidR="00C04B81" w:rsidRPr="0085514A">
              <w:rPr>
                <w:rFonts w:ascii="Times New Roman" w:hAnsi="Times New Roman"/>
                <w:lang w:val="ru-RU"/>
              </w:rPr>
              <w:t>П</w:t>
            </w:r>
            <w:r w:rsidRPr="0085514A">
              <w:rPr>
                <w:rFonts w:ascii="Times New Roman" w:hAnsi="Times New Roman"/>
                <w:lang w:val="ru-RU"/>
              </w:rPr>
              <w:t xml:space="preserve">риложению </w:t>
            </w:r>
            <w:r w:rsidRPr="0085514A">
              <w:rPr>
                <w:rFonts w:ascii="Times New Roman" w:hAnsi="Times New Roman"/>
              </w:rPr>
              <w:t>№ 1.</w:t>
            </w:r>
          </w:p>
        </w:tc>
      </w:tr>
      <w:tr w:rsidR="00B60B74" w:rsidRPr="006E5A8A" w14:paraId="6F461D32" w14:textId="77777777" w:rsidTr="00B8018A">
        <w:trPr>
          <w:trHeight w:val="599"/>
        </w:trPr>
        <w:tc>
          <w:tcPr>
            <w:tcW w:w="710" w:type="dxa"/>
          </w:tcPr>
          <w:p w14:paraId="5FE4461A" w14:textId="77777777" w:rsidR="00B60B74" w:rsidRPr="0075042F" w:rsidRDefault="00953F3D" w:rsidP="0051105F">
            <w:pPr>
              <w:jc w:val="right"/>
              <w:rPr>
                <w:rFonts w:ascii="Times New Roman" w:hAnsi="Times New Roman"/>
                <w:lang w:val="ru-RU"/>
              </w:rPr>
            </w:pPr>
            <w:r w:rsidRPr="0075042F">
              <w:rPr>
                <w:rFonts w:ascii="Times New Roman" w:hAnsi="Times New Roman"/>
                <w:lang w:val="ru-RU"/>
              </w:rPr>
              <w:t xml:space="preserve">2.2 </w:t>
            </w:r>
          </w:p>
        </w:tc>
        <w:tc>
          <w:tcPr>
            <w:tcW w:w="4469" w:type="dxa"/>
            <w:gridSpan w:val="2"/>
          </w:tcPr>
          <w:p w14:paraId="53624795" w14:textId="4857C949" w:rsidR="00B60B74" w:rsidRPr="0075042F" w:rsidRDefault="00E768B6" w:rsidP="00E768B6">
            <w:pPr>
              <w:jc w:val="both"/>
              <w:rPr>
                <w:rFonts w:ascii="Times New Roman" w:hAnsi="Times New Roman"/>
              </w:rPr>
            </w:pPr>
            <w:r w:rsidRPr="0075042F">
              <w:rPr>
                <w:rFonts w:ascii="Times New Roman" w:hAnsi="Times New Roman"/>
              </w:rPr>
              <w:t xml:space="preserve">The amount paid </w:t>
            </w:r>
            <w:r w:rsidR="003C2CEF" w:rsidRPr="0075042F">
              <w:rPr>
                <w:rFonts w:ascii="Times New Roman" w:hAnsi="Times New Roman"/>
              </w:rPr>
              <w:t>for</w:t>
            </w:r>
            <w:r w:rsidRPr="0075042F">
              <w:rPr>
                <w:rFonts w:ascii="Times New Roman" w:hAnsi="Times New Roman"/>
              </w:rPr>
              <w:t xml:space="preserve"> </w:t>
            </w:r>
            <w:r w:rsidR="00953F3D" w:rsidRPr="0075042F">
              <w:rPr>
                <w:rFonts w:ascii="Times New Roman" w:hAnsi="Times New Roman"/>
              </w:rPr>
              <w:t>goods will be calculated according to the unit price indicated in Annex No. 1 to the Contract.</w:t>
            </w:r>
          </w:p>
        </w:tc>
        <w:tc>
          <w:tcPr>
            <w:tcW w:w="708" w:type="dxa"/>
          </w:tcPr>
          <w:p w14:paraId="7C610DCB" w14:textId="77777777" w:rsidR="00B60B74" w:rsidRPr="0075042F" w:rsidRDefault="00B60B74" w:rsidP="008D7CA6">
            <w:pPr>
              <w:jc w:val="right"/>
              <w:rPr>
                <w:rFonts w:ascii="Times New Roman" w:hAnsi="Times New Roman"/>
                <w:lang w:val="ru-RU"/>
              </w:rPr>
            </w:pPr>
            <w:r w:rsidRPr="0075042F">
              <w:rPr>
                <w:rFonts w:ascii="Times New Roman" w:hAnsi="Times New Roman"/>
              </w:rPr>
              <w:t>2.</w:t>
            </w:r>
            <w:r w:rsidR="008D7CA6" w:rsidRPr="0075042F">
              <w:rPr>
                <w:rFonts w:ascii="Times New Roman" w:hAnsi="Times New Roman"/>
                <w:lang w:val="ru-RU"/>
              </w:rPr>
              <w:t>2</w:t>
            </w:r>
          </w:p>
        </w:tc>
        <w:tc>
          <w:tcPr>
            <w:tcW w:w="4678" w:type="dxa"/>
            <w:gridSpan w:val="2"/>
          </w:tcPr>
          <w:p w14:paraId="325B2FD0" w14:textId="77777777" w:rsidR="007913F6" w:rsidRPr="0075042F" w:rsidRDefault="00E768B6" w:rsidP="000F7A9E">
            <w:pPr>
              <w:jc w:val="both"/>
              <w:rPr>
                <w:rFonts w:ascii="Times New Roman" w:hAnsi="Times New Roman"/>
                <w:lang w:val="ru-RU"/>
              </w:rPr>
            </w:pPr>
            <w:r w:rsidRPr="0075042F">
              <w:rPr>
                <w:rFonts w:ascii="Times New Roman" w:hAnsi="Times New Roman"/>
                <w:lang w:val="ru-RU"/>
              </w:rPr>
              <w:t>Оплачиваемая сумма за товары</w:t>
            </w:r>
            <w:r w:rsidR="00B60B74" w:rsidRPr="0075042F">
              <w:rPr>
                <w:rFonts w:ascii="Times New Roman" w:hAnsi="Times New Roman"/>
                <w:lang w:val="ru-RU"/>
              </w:rPr>
              <w:t xml:space="preserve"> будет вычисляться согласно ценам за единицу указанных в Приложении №1 к Контракту.</w:t>
            </w:r>
          </w:p>
        </w:tc>
      </w:tr>
      <w:tr w:rsidR="00E768B6" w:rsidRPr="006E5A8A" w14:paraId="269DF4AC" w14:textId="77777777" w:rsidTr="00B8018A">
        <w:tc>
          <w:tcPr>
            <w:tcW w:w="710" w:type="dxa"/>
          </w:tcPr>
          <w:p w14:paraId="6FDAF0CF" w14:textId="77777777" w:rsidR="00E768B6" w:rsidRPr="0075042F" w:rsidRDefault="00E768B6" w:rsidP="00E768B6">
            <w:pPr>
              <w:jc w:val="right"/>
              <w:rPr>
                <w:rFonts w:ascii="Times New Roman" w:hAnsi="Times New Roman"/>
                <w:lang w:val="uz-Cyrl-UZ"/>
              </w:rPr>
            </w:pPr>
            <w:r w:rsidRPr="0075042F">
              <w:rPr>
                <w:rFonts w:ascii="Times New Roman" w:hAnsi="Times New Roman"/>
              </w:rPr>
              <w:t>2.</w:t>
            </w:r>
            <w:r w:rsidR="008D7CA6" w:rsidRPr="0075042F">
              <w:rPr>
                <w:rFonts w:ascii="Times New Roman" w:hAnsi="Times New Roman"/>
                <w:lang w:val="uz-Cyrl-UZ"/>
              </w:rPr>
              <w:t>3</w:t>
            </w:r>
          </w:p>
        </w:tc>
        <w:tc>
          <w:tcPr>
            <w:tcW w:w="4469" w:type="dxa"/>
            <w:gridSpan w:val="2"/>
          </w:tcPr>
          <w:p w14:paraId="3D5539E6" w14:textId="77777777" w:rsidR="00E768B6" w:rsidRPr="0075042F" w:rsidRDefault="00E768B6" w:rsidP="002177ED">
            <w:pPr>
              <w:jc w:val="both"/>
              <w:rPr>
                <w:rFonts w:ascii="Times New Roman" w:hAnsi="Times New Roman"/>
              </w:rPr>
            </w:pPr>
            <w:r w:rsidRPr="0075042F">
              <w:rPr>
                <w:rFonts w:ascii="Times New Roman" w:hAnsi="Times New Roman"/>
              </w:rPr>
              <w:t>Customs Clearance in the Seller’s and transit countries shall be carried out by the Seller at the Seller’s expense.</w:t>
            </w:r>
          </w:p>
        </w:tc>
        <w:tc>
          <w:tcPr>
            <w:tcW w:w="708" w:type="dxa"/>
          </w:tcPr>
          <w:p w14:paraId="099AFA69" w14:textId="77777777" w:rsidR="00E768B6" w:rsidRPr="0075042F" w:rsidRDefault="00E768B6" w:rsidP="008D7CA6">
            <w:pPr>
              <w:jc w:val="right"/>
              <w:rPr>
                <w:rFonts w:ascii="Times New Roman" w:hAnsi="Times New Roman"/>
                <w:lang w:val="ru-RU"/>
              </w:rPr>
            </w:pPr>
            <w:r w:rsidRPr="0075042F">
              <w:rPr>
                <w:rFonts w:ascii="Times New Roman" w:hAnsi="Times New Roman"/>
              </w:rPr>
              <w:t>2.</w:t>
            </w:r>
            <w:r w:rsidR="008D7CA6" w:rsidRPr="0075042F">
              <w:rPr>
                <w:rFonts w:ascii="Times New Roman" w:hAnsi="Times New Roman"/>
                <w:lang w:val="ru-RU"/>
              </w:rPr>
              <w:t>3</w:t>
            </w:r>
          </w:p>
        </w:tc>
        <w:tc>
          <w:tcPr>
            <w:tcW w:w="4678" w:type="dxa"/>
            <w:gridSpan w:val="2"/>
          </w:tcPr>
          <w:p w14:paraId="1985370F" w14:textId="77777777" w:rsidR="00E768B6" w:rsidRPr="0075042F" w:rsidRDefault="00E768B6" w:rsidP="002177ED">
            <w:pPr>
              <w:jc w:val="both"/>
              <w:rPr>
                <w:rFonts w:ascii="Times New Roman" w:hAnsi="Times New Roman"/>
                <w:lang w:val="ru-RU"/>
              </w:rPr>
            </w:pPr>
            <w:r w:rsidRPr="0075042F">
              <w:rPr>
                <w:rFonts w:ascii="Times New Roman" w:hAnsi="Times New Roman"/>
                <w:lang w:val="ru-RU"/>
              </w:rPr>
              <w:t>Таможенная очистка в стране Продавца и транзитных странах производится Продавцом и оплачивается за счет Продавца.</w:t>
            </w:r>
          </w:p>
        </w:tc>
      </w:tr>
      <w:tr w:rsidR="007913F6" w:rsidRPr="006E5A8A" w14:paraId="7054CAFE" w14:textId="77777777" w:rsidTr="00B8018A">
        <w:trPr>
          <w:trHeight w:val="899"/>
        </w:trPr>
        <w:tc>
          <w:tcPr>
            <w:tcW w:w="710" w:type="dxa"/>
          </w:tcPr>
          <w:p w14:paraId="14C02322" w14:textId="77777777" w:rsidR="007913F6" w:rsidRPr="0075042F" w:rsidRDefault="00953F3D" w:rsidP="0051105F">
            <w:pPr>
              <w:jc w:val="right"/>
              <w:rPr>
                <w:rFonts w:ascii="Times New Roman" w:hAnsi="Times New Roman"/>
                <w:lang w:val="ru-RU"/>
              </w:rPr>
            </w:pPr>
            <w:r w:rsidRPr="0075042F">
              <w:rPr>
                <w:rFonts w:ascii="Times New Roman" w:hAnsi="Times New Roman"/>
                <w:lang w:val="ru-RU"/>
              </w:rPr>
              <w:t>2.</w:t>
            </w:r>
            <w:r w:rsidR="008D7CA6" w:rsidRPr="0075042F">
              <w:rPr>
                <w:rFonts w:ascii="Times New Roman" w:hAnsi="Times New Roman"/>
                <w:lang w:val="ru-RU"/>
              </w:rPr>
              <w:t>4</w:t>
            </w:r>
          </w:p>
        </w:tc>
        <w:tc>
          <w:tcPr>
            <w:tcW w:w="4469" w:type="dxa"/>
            <w:gridSpan w:val="2"/>
          </w:tcPr>
          <w:p w14:paraId="2A108F1E" w14:textId="18F5BFF1" w:rsidR="007913F6" w:rsidRPr="0075042F" w:rsidRDefault="00953F3D" w:rsidP="003A2C1C">
            <w:pPr>
              <w:jc w:val="both"/>
              <w:rPr>
                <w:rFonts w:ascii="Times New Roman" w:hAnsi="Times New Roman"/>
              </w:rPr>
            </w:pPr>
            <w:r w:rsidRPr="0075042F">
              <w:rPr>
                <w:rFonts w:ascii="Times New Roman" w:hAnsi="Times New Roman"/>
              </w:rPr>
              <w:t xml:space="preserve">The transportation expenses of the Seller for the transportation of the Goods to the place specified by Buyer are covered by the Seller. All other costs for transportation within Uzbekistan and for customs clearance of Goods in Uzbekistan are covered by the </w:t>
            </w:r>
            <w:r w:rsidR="00E819D0">
              <w:rPr>
                <w:rFonts w:ascii="Times New Roman" w:hAnsi="Times New Roman"/>
              </w:rPr>
              <w:t>Seller</w:t>
            </w:r>
            <w:r w:rsidRPr="0075042F">
              <w:rPr>
                <w:rFonts w:ascii="Times New Roman" w:hAnsi="Times New Roman"/>
              </w:rPr>
              <w:t>.</w:t>
            </w:r>
          </w:p>
        </w:tc>
        <w:tc>
          <w:tcPr>
            <w:tcW w:w="708" w:type="dxa"/>
          </w:tcPr>
          <w:p w14:paraId="584F3B7A" w14:textId="77777777" w:rsidR="007913F6" w:rsidRPr="0075042F" w:rsidRDefault="007913F6" w:rsidP="00E768B6">
            <w:pPr>
              <w:jc w:val="right"/>
              <w:rPr>
                <w:rFonts w:ascii="Times New Roman" w:hAnsi="Times New Roman"/>
                <w:lang w:val="ru-RU"/>
              </w:rPr>
            </w:pPr>
            <w:r w:rsidRPr="0075042F">
              <w:rPr>
                <w:rFonts w:ascii="Times New Roman" w:hAnsi="Times New Roman"/>
                <w:lang w:val="ru-RU"/>
              </w:rPr>
              <w:t>2.</w:t>
            </w:r>
            <w:r w:rsidR="008D7CA6" w:rsidRPr="0075042F">
              <w:rPr>
                <w:rFonts w:ascii="Times New Roman" w:hAnsi="Times New Roman"/>
                <w:lang w:val="ru-RU"/>
              </w:rPr>
              <w:t>4</w:t>
            </w:r>
          </w:p>
        </w:tc>
        <w:tc>
          <w:tcPr>
            <w:tcW w:w="4678" w:type="dxa"/>
            <w:gridSpan w:val="2"/>
          </w:tcPr>
          <w:p w14:paraId="72A99F65" w14:textId="26D13A8C" w:rsidR="007913F6" w:rsidRPr="0075042F" w:rsidRDefault="007913F6" w:rsidP="003A2C1C">
            <w:pPr>
              <w:jc w:val="both"/>
              <w:rPr>
                <w:rFonts w:ascii="Times New Roman" w:hAnsi="Times New Roman"/>
                <w:lang w:val="ru-RU"/>
              </w:rPr>
            </w:pPr>
            <w:r w:rsidRPr="0075042F">
              <w:rPr>
                <w:rFonts w:ascii="Times New Roman" w:hAnsi="Times New Roman"/>
                <w:lang w:val="ru-RU"/>
              </w:rPr>
              <w:t>Транспортные расходы Продавца по транспортировке Товаров до указанного Пок</w:t>
            </w:r>
            <w:r w:rsidR="00012903" w:rsidRPr="0075042F">
              <w:rPr>
                <w:rFonts w:ascii="Times New Roman" w:hAnsi="Times New Roman"/>
                <w:lang w:val="ru-RU"/>
              </w:rPr>
              <w:t xml:space="preserve">упателем места </w:t>
            </w:r>
            <w:r w:rsidRPr="0075042F">
              <w:rPr>
                <w:rFonts w:ascii="Times New Roman" w:hAnsi="Times New Roman"/>
                <w:lang w:val="ru-RU"/>
              </w:rPr>
              <w:t xml:space="preserve">покрываются Продавцом. Все остальные расходы по </w:t>
            </w:r>
            <w:proofErr w:type="spellStart"/>
            <w:r w:rsidRPr="0075042F">
              <w:rPr>
                <w:rFonts w:ascii="Times New Roman" w:hAnsi="Times New Roman"/>
                <w:lang w:val="ru-RU"/>
              </w:rPr>
              <w:t>расстаможке</w:t>
            </w:r>
            <w:proofErr w:type="spellEnd"/>
            <w:r w:rsidRPr="0075042F">
              <w:rPr>
                <w:rFonts w:ascii="Times New Roman" w:hAnsi="Times New Roman"/>
                <w:lang w:val="ru-RU"/>
              </w:rPr>
              <w:t xml:space="preserve"> товара </w:t>
            </w:r>
            <w:r w:rsidR="00012903" w:rsidRPr="0075042F">
              <w:rPr>
                <w:rFonts w:ascii="Times New Roman" w:hAnsi="Times New Roman"/>
                <w:lang w:val="ru-RU"/>
              </w:rPr>
              <w:t>и транспортировки внутри</w:t>
            </w:r>
            <w:r w:rsidRPr="0075042F">
              <w:rPr>
                <w:rFonts w:ascii="Times New Roman" w:hAnsi="Times New Roman"/>
                <w:lang w:val="ru-RU"/>
              </w:rPr>
              <w:t xml:space="preserve"> Узбекистане покрываются </w:t>
            </w:r>
            <w:r w:rsidR="00E819D0" w:rsidRPr="0075042F">
              <w:rPr>
                <w:rFonts w:ascii="Times New Roman" w:hAnsi="Times New Roman"/>
                <w:lang w:val="ru-RU"/>
              </w:rPr>
              <w:t>Продавцом</w:t>
            </w:r>
            <w:r w:rsidRPr="0075042F">
              <w:rPr>
                <w:rFonts w:ascii="Times New Roman" w:hAnsi="Times New Roman"/>
                <w:lang w:val="ru-RU"/>
              </w:rPr>
              <w:t>.</w:t>
            </w:r>
          </w:p>
        </w:tc>
      </w:tr>
      <w:tr w:rsidR="00012903" w:rsidRPr="006E5A8A" w14:paraId="0599DCD8" w14:textId="77777777" w:rsidTr="00B8018A">
        <w:trPr>
          <w:trHeight w:val="899"/>
        </w:trPr>
        <w:tc>
          <w:tcPr>
            <w:tcW w:w="710" w:type="dxa"/>
          </w:tcPr>
          <w:p w14:paraId="7FFC624A" w14:textId="77777777" w:rsidR="00012903" w:rsidRPr="0075042F" w:rsidRDefault="00953F3D" w:rsidP="00E768B6">
            <w:pPr>
              <w:jc w:val="right"/>
              <w:rPr>
                <w:rFonts w:ascii="Times New Roman" w:hAnsi="Times New Roman"/>
                <w:lang w:val="uz-Cyrl-UZ"/>
              </w:rPr>
            </w:pPr>
            <w:r w:rsidRPr="0075042F">
              <w:rPr>
                <w:rFonts w:ascii="Times New Roman" w:hAnsi="Times New Roman"/>
              </w:rPr>
              <w:t>2.</w:t>
            </w:r>
            <w:r w:rsidR="008D7CA6" w:rsidRPr="0075042F">
              <w:rPr>
                <w:rFonts w:ascii="Times New Roman" w:hAnsi="Times New Roman"/>
                <w:lang w:val="uz-Cyrl-UZ"/>
              </w:rPr>
              <w:t>5</w:t>
            </w:r>
          </w:p>
        </w:tc>
        <w:tc>
          <w:tcPr>
            <w:tcW w:w="4469" w:type="dxa"/>
            <w:gridSpan w:val="2"/>
          </w:tcPr>
          <w:p w14:paraId="1053A001" w14:textId="77777777" w:rsidR="00012903" w:rsidRPr="0075042F" w:rsidRDefault="00953F3D" w:rsidP="00814BD5">
            <w:pPr>
              <w:jc w:val="both"/>
              <w:rPr>
                <w:rFonts w:ascii="Times New Roman" w:hAnsi="Times New Roman"/>
              </w:rPr>
            </w:pPr>
            <w:r w:rsidRPr="0075042F">
              <w:rPr>
                <w:rFonts w:ascii="Times New Roman" w:hAnsi="Times New Roman"/>
              </w:rPr>
              <w:t>All the costs of preparing the goods for shipment including the costs of packaging the goods, and the preparation of shipping documents are covered by the Seller and included in the price of the goods.</w:t>
            </w:r>
          </w:p>
        </w:tc>
        <w:tc>
          <w:tcPr>
            <w:tcW w:w="708" w:type="dxa"/>
          </w:tcPr>
          <w:p w14:paraId="732E0839" w14:textId="77777777" w:rsidR="00012903" w:rsidRPr="0075042F" w:rsidRDefault="00012903" w:rsidP="008D7CA6">
            <w:pPr>
              <w:jc w:val="right"/>
              <w:rPr>
                <w:rFonts w:ascii="Times New Roman" w:hAnsi="Times New Roman"/>
                <w:lang w:val="ru-RU"/>
              </w:rPr>
            </w:pPr>
            <w:r w:rsidRPr="0075042F">
              <w:rPr>
                <w:rFonts w:ascii="Times New Roman" w:hAnsi="Times New Roman"/>
                <w:lang w:val="ru-RU"/>
              </w:rPr>
              <w:t>2.</w:t>
            </w:r>
            <w:r w:rsidR="008D7CA6" w:rsidRPr="0075042F">
              <w:rPr>
                <w:rFonts w:ascii="Times New Roman" w:hAnsi="Times New Roman"/>
                <w:lang w:val="ru-RU"/>
              </w:rPr>
              <w:t>5</w:t>
            </w:r>
          </w:p>
        </w:tc>
        <w:tc>
          <w:tcPr>
            <w:tcW w:w="4678" w:type="dxa"/>
            <w:gridSpan w:val="2"/>
          </w:tcPr>
          <w:p w14:paraId="47FE65F2" w14:textId="13881EDC" w:rsidR="00012903" w:rsidRPr="0075042F" w:rsidRDefault="00012903" w:rsidP="00012903">
            <w:pPr>
              <w:jc w:val="both"/>
              <w:rPr>
                <w:rFonts w:ascii="Times New Roman" w:hAnsi="Times New Roman"/>
                <w:lang w:val="ru-RU"/>
              </w:rPr>
            </w:pPr>
            <w:r w:rsidRPr="0075042F">
              <w:rPr>
                <w:rFonts w:ascii="Times New Roman" w:hAnsi="Times New Roman"/>
                <w:lang w:val="ru-RU"/>
              </w:rPr>
              <w:t xml:space="preserve">Все расходы по подготовке товара к отгрузке в том числе расходы </w:t>
            </w:r>
            <w:r w:rsidR="0085514A" w:rsidRPr="0075042F">
              <w:rPr>
                <w:rFonts w:ascii="Times New Roman" w:hAnsi="Times New Roman"/>
                <w:lang w:val="ru-RU"/>
              </w:rPr>
              <w:t>на</w:t>
            </w:r>
            <w:r w:rsidR="0085514A">
              <w:rPr>
                <w:rFonts w:ascii="Times New Roman" w:hAnsi="Times New Roman"/>
                <w:lang w:val="ru-RU"/>
              </w:rPr>
              <w:t xml:space="preserve"> </w:t>
            </w:r>
            <w:r w:rsidR="0085514A" w:rsidRPr="0075042F">
              <w:rPr>
                <w:rFonts w:ascii="Times New Roman" w:hAnsi="Times New Roman"/>
                <w:lang w:val="ru-RU"/>
              </w:rPr>
              <w:t>упаковывание</w:t>
            </w:r>
            <w:r w:rsidRPr="0075042F">
              <w:rPr>
                <w:rFonts w:ascii="Times New Roman" w:hAnsi="Times New Roman"/>
                <w:lang w:val="ru-RU"/>
              </w:rPr>
              <w:t xml:space="preserve"> товара, </w:t>
            </w:r>
            <w:r w:rsidR="0085514A" w:rsidRPr="0075042F">
              <w:rPr>
                <w:rFonts w:ascii="Times New Roman" w:hAnsi="Times New Roman"/>
                <w:lang w:val="ru-RU"/>
              </w:rPr>
              <w:t>и на</w:t>
            </w:r>
            <w:r w:rsidRPr="0075042F">
              <w:rPr>
                <w:rFonts w:ascii="Times New Roman" w:hAnsi="Times New Roman"/>
                <w:lang w:val="ru-RU"/>
              </w:rPr>
              <w:t xml:space="preserve"> подготовку Отгрузочных документов покрываются Продавцом и включены в цену товара.</w:t>
            </w:r>
          </w:p>
        </w:tc>
      </w:tr>
      <w:tr w:rsidR="000737FA" w:rsidRPr="006E5A8A" w14:paraId="2223A5FC" w14:textId="77777777" w:rsidTr="00B8018A">
        <w:tc>
          <w:tcPr>
            <w:tcW w:w="710" w:type="dxa"/>
          </w:tcPr>
          <w:p w14:paraId="7AB9FB78" w14:textId="77777777" w:rsidR="003F73E9" w:rsidRPr="0075042F" w:rsidRDefault="00814BD5" w:rsidP="00E768B6">
            <w:pPr>
              <w:jc w:val="right"/>
              <w:rPr>
                <w:rFonts w:ascii="Times New Roman" w:hAnsi="Times New Roman"/>
                <w:lang w:val="uz-Cyrl-UZ"/>
              </w:rPr>
            </w:pPr>
            <w:r w:rsidRPr="0075042F">
              <w:rPr>
                <w:rFonts w:ascii="Times New Roman" w:hAnsi="Times New Roman"/>
              </w:rPr>
              <w:t>2.</w:t>
            </w:r>
            <w:r w:rsidR="008D7CA6" w:rsidRPr="0075042F">
              <w:rPr>
                <w:rFonts w:ascii="Times New Roman" w:hAnsi="Times New Roman"/>
                <w:lang w:val="uz-Cyrl-UZ"/>
              </w:rPr>
              <w:t>6</w:t>
            </w:r>
          </w:p>
        </w:tc>
        <w:tc>
          <w:tcPr>
            <w:tcW w:w="4469" w:type="dxa"/>
            <w:gridSpan w:val="2"/>
          </w:tcPr>
          <w:p w14:paraId="4BF122DA" w14:textId="580E9053" w:rsidR="003F73E9" w:rsidRPr="0075042F" w:rsidRDefault="003F73E9" w:rsidP="00814BD5">
            <w:pPr>
              <w:jc w:val="both"/>
              <w:rPr>
                <w:rFonts w:ascii="Times New Roman" w:hAnsi="Times New Roman"/>
              </w:rPr>
            </w:pPr>
            <w:r w:rsidRPr="0075042F">
              <w:rPr>
                <w:rFonts w:ascii="Times New Roman" w:hAnsi="Times New Roman"/>
              </w:rPr>
              <w:t>The prices for the Goods include the cost of production, certificate of origin, technical documentation</w:t>
            </w:r>
            <w:r w:rsidR="00DE3656">
              <w:rPr>
                <w:rFonts w:ascii="Times New Roman" w:hAnsi="Times New Roman"/>
              </w:rPr>
              <w:t xml:space="preserve"> </w:t>
            </w:r>
            <w:r w:rsidR="0085514A" w:rsidRPr="0085514A">
              <w:rPr>
                <w:rFonts w:ascii="Times New Roman" w:hAnsi="Times New Roman"/>
              </w:rPr>
              <w:t>-</w:t>
            </w:r>
            <w:r w:rsidR="0085514A">
              <w:rPr>
                <w:rFonts w:ascii="Times New Roman" w:hAnsi="Times New Roman"/>
              </w:rPr>
              <w:t xml:space="preserve"> </w:t>
            </w:r>
            <w:proofErr w:type="spellStart"/>
            <w:r w:rsidR="00DE3656" w:rsidRPr="0085514A">
              <w:rPr>
                <w:rFonts w:ascii="Times New Roman" w:hAnsi="Times New Roman"/>
              </w:rPr>
              <w:t>Instaltion</w:t>
            </w:r>
            <w:proofErr w:type="spellEnd"/>
            <w:r w:rsidR="00DE3656" w:rsidRPr="0085514A">
              <w:rPr>
                <w:rFonts w:ascii="Times New Roman" w:hAnsi="Times New Roman"/>
              </w:rPr>
              <w:t xml:space="preserve"> and operating instruction</w:t>
            </w:r>
            <w:r w:rsidR="0085514A">
              <w:rPr>
                <w:rFonts w:ascii="Times New Roman" w:hAnsi="Times New Roman"/>
              </w:rPr>
              <w:t>,</w:t>
            </w:r>
            <w:r w:rsidR="00DE3656">
              <w:rPr>
                <w:rFonts w:ascii="Times New Roman" w:hAnsi="Times New Roman"/>
              </w:rPr>
              <w:t xml:space="preserve"> </w:t>
            </w:r>
            <w:r w:rsidRPr="0075042F">
              <w:rPr>
                <w:rFonts w:ascii="Times New Roman" w:hAnsi="Times New Roman"/>
              </w:rPr>
              <w:t>packing and marking, transport cost up to the Point of Destination.</w:t>
            </w:r>
          </w:p>
        </w:tc>
        <w:tc>
          <w:tcPr>
            <w:tcW w:w="708" w:type="dxa"/>
          </w:tcPr>
          <w:p w14:paraId="7CD2F390" w14:textId="77777777" w:rsidR="003F73E9" w:rsidRPr="0075042F" w:rsidRDefault="00814BD5" w:rsidP="00E768B6">
            <w:pPr>
              <w:jc w:val="right"/>
              <w:rPr>
                <w:rFonts w:ascii="Times New Roman" w:hAnsi="Times New Roman"/>
                <w:lang w:val="uz-Cyrl-UZ"/>
              </w:rPr>
            </w:pPr>
            <w:r w:rsidRPr="0075042F">
              <w:rPr>
                <w:rFonts w:ascii="Times New Roman" w:hAnsi="Times New Roman"/>
              </w:rPr>
              <w:t>2.</w:t>
            </w:r>
            <w:r w:rsidR="008D7CA6" w:rsidRPr="0075042F">
              <w:rPr>
                <w:rFonts w:ascii="Times New Roman" w:hAnsi="Times New Roman"/>
                <w:lang w:val="uz-Cyrl-UZ"/>
              </w:rPr>
              <w:t>6</w:t>
            </w:r>
          </w:p>
        </w:tc>
        <w:tc>
          <w:tcPr>
            <w:tcW w:w="4678" w:type="dxa"/>
            <w:gridSpan w:val="2"/>
          </w:tcPr>
          <w:p w14:paraId="43D6CA82" w14:textId="1B1547E9" w:rsidR="003F73E9" w:rsidRPr="0075042F" w:rsidRDefault="003F73E9" w:rsidP="00814BD5">
            <w:pPr>
              <w:jc w:val="both"/>
              <w:rPr>
                <w:rFonts w:ascii="Times New Roman" w:hAnsi="Times New Roman"/>
                <w:lang w:val="ru-RU"/>
              </w:rPr>
            </w:pPr>
            <w:r w:rsidRPr="0075042F">
              <w:rPr>
                <w:rFonts w:ascii="Times New Roman" w:hAnsi="Times New Roman"/>
                <w:lang w:val="ru-RU"/>
              </w:rPr>
              <w:t>Цены на Товар включают стоимость изготовления продукции, сертификат происхождение, технической документации</w:t>
            </w:r>
            <w:r w:rsidR="0085514A" w:rsidRPr="0085514A">
              <w:rPr>
                <w:rFonts w:ascii="Times New Roman" w:hAnsi="Times New Roman"/>
                <w:lang w:val="ru-RU"/>
              </w:rPr>
              <w:t xml:space="preserve"> </w:t>
            </w:r>
            <w:r w:rsidR="0085514A">
              <w:rPr>
                <w:rFonts w:ascii="Times New Roman" w:hAnsi="Times New Roman"/>
                <w:lang w:val="ru-RU"/>
              </w:rPr>
              <w:t>–</w:t>
            </w:r>
            <w:r w:rsidR="0085514A" w:rsidRPr="0085514A">
              <w:rPr>
                <w:rFonts w:ascii="Times New Roman" w:hAnsi="Times New Roman"/>
                <w:lang w:val="ru-RU"/>
              </w:rPr>
              <w:t xml:space="preserve"> </w:t>
            </w:r>
            <w:r w:rsidR="0085514A">
              <w:rPr>
                <w:rFonts w:ascii="Times New Roman" w:hAnsi="Times New Roman"/>
                <w:lang w:val="ru-RU"/>
              </w:rPr>
              <w:t>инструкции по установки</w:t>
            </w:r>
            <w:r w:rsidRPr="0075042F">
              <w:rPr>
                <w:rFonts w:ascii="Times New Roman" w:hAnsi="Times New Roman"/>
                <w:lang w:val="ru-RU"/>
              </w:rPr>
              <w:t>, упаковки и маркировки, оплату транспорта до пункта назначения.</w:t>
            </w:r>
          </w:p>
        </w:tc>
      </w:tr>
      <w:tr w:rsidR="000737FA" w:rsidRPr="006E5A8A" w14:paraId="76575512" w14:textId="77777777" w:rsidTr="00B8018A">
        <w:tc>
          <w:tcPr>
            <w:tcW w:w="710" w:type="dxa"/>
          </w:tcPr>
          <w:p w14:paraId="4CA37655" w14:textId="77777777" w:rsidR="003F73E9" w:rsidRPr="0075042F" w:rsidRDefault="0051105F" w:rsidP="00E768B6">
            <w:pPr>
              <w:jc w:val="right"/>
              <w:rPr>
                <w:rFonts w:ascii="Times New Roman" w:hAnsi="Times New Roman"/>
                <w:lang w:val="uz-Cyrl-UZ"/>
              </w:rPr>
            </w:pPr>
            <w:r w:rsidRPr="0075042F">
              <w:rPr>
                <w:rFonts w:ascii="Times New Roman" w:hAnsi="Times New Roman"/>
              </w:rPr>
              <w:t>2.</w:t>
            </w:r>
            <w:r w:rsidR="008D7CA6" w:rsidRPr="0075042F">
              <w:rPr>
                <w:rFonts w:ascii="Times New Roman" w:hAnsi="Times New Roman"/>
                <w:lang w:val="uz-Cyrl-UZ"/>
              </w:rPr>
              <w:t>7</w:t>
            </w:r>
          </w:p>
        </w:tc>
        <w:tc>
          <w:tcPr>
            <w:tcW w:w="4469" w:type="dxa"/>
            <w:gridSpan w:val="2"/>
          </w:tcPr>
          <w:p w14:paraId="35FF8727" w14:textId="77777777" w:rsidR="003F73E9" w:rsidRPr="0075042F" w:rsidRDefault="003F73E9" w:rsidP="0051105F">
            <w:pPr>
              <w:jc w:val="both"/>
              <w:rPr>
                <w:rFonts w:ascii="Times New Roman" w:hAnsi="Times New Roman"/>
              </w:rPr>
            </w:pPr>
            <w:r w:rsidRPr="0075042F">
              <w:rPr>
                <w:rFonts w:ascii="Times New Roman" w:hAnsi="Times New Roman"/>
              </w:rPr>
              <w:t>Prices for the Goods supplied under the present Contract are final and not subject to change until full execution of the contract.</w:t>
            </w:r>
          </w:p>
        </w:tc>
        <w:tc>
          <w:tcPr>
            <w:tcW w:w="708" w:type="dxa"/>
          </w:tcPr>
          <w:p w14:paraId="26F0A8B4" w14:textId="77777777" w:rsidR="003F73E9" w:rsidRPr="0075042F" w:rsidRDefault="0051105F" w:rsidP="00E768B6">
            <w:pPr>
              <w:jc w:val="right"/>
              <w:rPr>
                <w:rFonts w:ascii="Times New Roman" w:hAnsi="Times New Roman"/>
                <w:lang w:val="uz-Cyrl-UZ"/>
              </w:rPr>
            </w:pPr>
            <w:r w:rsidRPr="0075042F">
              <w:rPr>
                <w:rFonts w:ascii="Times New Roman" w:hAnsi="Times New Roman"/>
              </w:rPr>
              <w:t>2.</w:t>
            </w:r>
            <w:r w:rsidR="008D7CA6" w:rsidRPr="0075042F">
              <w:rPr>
                <w:rFonts w:ascii="Times New Roman" w:hAnsi="Times New Roman"/>
                <w:lang w:val="uz-Cyrl-UZ"/>
              </w:rPr>
              <w:t>7</w:t>
            </w:r>
          </w:p>
        </w:tc>
        <w:tc>
          <w:tcPr>
            <w:tcW w:w="4678" w:type="dxa"/>
            <w:gridSpan w:val="2"/>
          </w:tcPr>
          <w:p w14:paraId="7984CA71" w14:textId="26F4985F" w:rsidR="003F73E9" w:rsidRPr="0075042F" w:rsidRDefault="003F73E9" w:rsidP="0051105F">
            <w:pPr>
              <w:jc w:val="both"/>
              <w:rPr>
                <w:rFonts w:ascii="Times New Roman" w:hAnsi="Times New Roman"/>
                <w:lang w:val="ru-RU"/>
              </w:rPr>
            </w:pPr>
            <w:r w:rsidRPr="0075042F">
              <w:rPr>
                <w:rFonts w:ascii="Times New Roman" w:hAnsi="Times New Roman"/>
                <w:lang w:val="ru-RU"/>
              </w:rPr>
              <w:t>Цены на Товар</w:t>
            </w:r>
            <w:r w:rsidR="001F1B3C" w:rsidRPr="001F1B3C">
              <w:rPr>
                <w:rFonts w:ascii="Times New Roman" w:hAnsi="Times New Roman"/>
                <w:lang w:val="ru-RU"/>
              </w:rPr>
              <w:t>,</w:t>
            </w:r>
            <w:r w:rsidRPr="0075042F">
              <w:rPr>
                <w:rFonts w:ascii="Times New Roman" w:hAnsi="Times New Roman"/>
                <w:lang w:val="ru-RU"/>
              </w:rPr>
              <w:t xml:space="preserve"> предоставляемые по настоящему контракту, являются окончательными и не подлежат изменениям до полного исполнения контракта.</w:t>
            </w:r>
            <w:r w:rsidRPr="0075042F" w:rsidDel="0076235E">
              <w:rPr>
                <w:rFonts w:ascii="Times New Roman" w:hAnsi="Times New Roman"/>
                <w:lang w:val="ru-RU"/>
              </w:rPr>
              <w:t xml:space="preserve"> </w:t>
            </w:r>
          </w:p>
        </w:tc>
      </w:tr>
      <w:tr w:rsidR="000737FA" w:rsidRPr="0075042F" w14:paraId="2D7B8B8F" w14:textId="77777777" w:rsidTr="00B8018A">
        <w:trPr>
          <w:trHeight w:val="327"/>
        </w:trPr>
        <w:tc>
          <w:tcPr>
            <w:tcW w:w="710" w:type="dxa"/>
          </w:tcPr>
          <w:p w14:paraId="4BB36CA7" w14:textId="77777777" w:rsidR="003F73E9" w:rsidRPr="0075042F" w:rsidRDefault="0051105F" w:rsidP="0051105F">
            <w:pPr>
              <w:jc w:val="center"/>
              <w:rPr>
                <w:rFonts w:ascii="Times New Roman" w:hAnsi="Times New Roman"/>
                <w:b/>
              </w:rPr>
            </w:pPr>
            <w:r w:rsidRPr="0075042F">
              <w:rPr>
                <w:rFonts w:ascii="Times New Roman" w:hAnsi="Times New Roman"/>
                <w:b/>
              </w:rPr>
              <w:lastRenderedPageBreak/>
              <w:t>3</w:t>
            </w:r>
          </w:p>
        </w:tc>
        <w:tc>
          <w:tcPr>
            <w:tcW w:w="4469" w:type="dxa"/>
            <w:gridSpan w:val="2"/>
          </w:tcPr>
          <w:p w14:paraId="3D5C1D08" w14:textId="77777777" w:rsidR="003F73E9" w:rsidRPr="0075042F" w:rsidRDefault="0051105F" w:rsidP="0051105F">
            <w:pPr>
              <w:rPr>
                <w:rFonts w:ascii="Times New Roman" w:hAnsi="Times New Roman"/>
                <w:b/>
              </w:rPr>
            </w:pPr>
            <w:r w:rsidRPr="0075042F">
              <w:rPr>
                <w:rFonts w:ascii="Times New Roman" w:hAnsi="Times New Roman"/>
                <w:b/>
              </w:rPr>
              <w:t>TIME OF DELIVERY</w:t>
            </w:r>
          </w:p>
        </w:tc>
        <w:tc>
          <w:tcPr>
            <w:tcW w:w="708" w:type="dxa"/>
          </w:tcPr>
          <w:p w14:paraId="11D297FF" w14:textId="77777777" w:rsidR="003F73E9" w:rsidRPr="0075042F" w:rsidRDefault="0051105F" w:rsidP="0051105F">
            <w:pPr>
              <w:jc w:val="center"/>
              <w:rPr>
                <w:rFonts w:ascii="Times New Roman" w:hAnsi="Times New Roman"/>
                <w:b/>
              </w:rPr>
            </w:pPr>
            <w:r w:rsidRPr="0075042F">
              <w:rPr>
                <w:rFonts w:ascii="Times New Roman" w:hAnsi="Times New Roman"/>
                <w:b/>
              </w:rPr>
              <w:t>3</w:t>
            </w:r>
          </w:p>
        </w:tc>
        <w:tc>
          <w:tcPr>
            <w:tcW w:w="4678" w:type="dxa"/>
            <w:gridSpan w:val="2"/>
          </w:tcPr>
          <w:p w14:paraId="571DCE2D" w14:textId="77777777" w:rsidR="003F73E9" w:rsidRPr="0075042F" w:rsidRDefault="003F73E9" w:rsidP="0051105F">
            <w:pPr>
              <w:rPr>
                <w:rFonts w:ascii="Times New Roman" w:hAnsi="Times New Roman"/>
                <w:b/>
              </w:rPr>
            </w:pPr>
            <w:r w:rsidRPr="0075042F">
              <w:rPr>
                <w:rFonts w:ascii="Times New Roman" w:hAnsi="Times New Roman"/>
                <w:b/>
              </w:rPr>
              <w:t>СРОК ПОСТАВКИ</w:t>
            </w:r>
          </w:p>
        </w:tc>
      </w:tr>
      <w:tr w:rsidR="000737FA" w:rsidRPr="006E5A8A" w14:paraId="7D0914A7" w14:textId="77777777" w:rsidTr="00B8018A">
        <w:tc>
          <w:tcPr>
            <w:tcW w:w="710" w:type="dxa"/>
          </w:tcPr>
          <w:p w14:paraId="77A5C669" w14:textId="77777777" w:rsidR="003F73E9" w:rsidRPr="0075042F" w:rsidRDefault="0051105F" w:rsidP="0051105F">
            <w:pPr>
              <w:jc w:val="right"/>
              <w:rPr>
                <w:rFonts w:ascii="Times New Roman" w:hAnsi="Times New Roman"/>
              </w:rPr>
            </w:pPr>
            <w:r w:rsidRPr="0075042F">
              <w:rPr>
                <w:rFonts w:ascii="Times New Roman" w:hAnsi="Times New Roman"/>
              </w:rPr>
              <w:t>3.1</w:t>
            </w:r>
          </w:p>
        </w:tc>
        <w:tc>
          <w:tcPr>
            <w:tcW w:w="4469" w:type="dxa"/>
            <w:gridSpan w:val="2"/>
          </w:tcPr>
          <w:p w14:paraId="2DB9A5B4" w14:textId="38F327F3" w:rsidR="003F73E9" w:rsidRPr="00D601CB" w:rsidRDefault="00C2554C" w:rsidP="00962AB8">
            <w:pPr>
              <w:jc w:val="both"/>
              <w:rPr>
                <w:rFonts w:ascii="Times New Roman" w:hAnsi="Times New Roman"/>
              </w:rPr>
            </w:pPr>
            <w:r w:rsidRPr="0075042F">
              <w:rPr>
                <w:rFonts w:ascii="Times New Roman" w:hAnsi="Times New Roman"/>
              </w:rPr>
              <w:t xml:space="preserve">The Seller will ship the Goods in </w:t>
            </w:r>
            <w:r w:rsidR="0075042F" w:rsidRPr="0085514A">
              <w:rPr>
                <w:rFonts w:ascii="Times New Roman" w:hAnsi="Times New Roman"/>
              </w:rPr>
              <w:t xml:space="preserve">one </w:t>
            </w:r>
            <w:r w:rsidR="0085514A" w:rsidRPr="0085514A">
              <w:rPr>
                <w:rFonts w:ascii="Times New Roman" w:hAnsi="Times New Roman"/>
              </w:rPr>
              <w:t>b</w:t>
            </w:r>
            <w:r w:rsidRPr="0085514A">
              <w:rPr>
                <w:rFonts w:ascii="Times New Roman" w:hAnsi="Times New Roman"/>
              </w:rPr>
              <w:t>atch</w:t>
            </w:r>
            <w:r w:rsidR="00DE3656">
              <w:rPr>
                <w:rFonts w:ascii="Times New Roman" w:hAnsi="Times New Roman"/>
              </w:rPr>
              <w:t xml:space="preserve">. </w:t>
            </w:r>
            <w:r w:rsidR="0085514A">
              <w:rPr>
                <w:rFonts w:ascii="Times New Roman" w:hAnsi="Times New Roman"/>
              </w:rPr>
              <w:t xml:space="preserve">The </w:t>
            </w:r>
            <w:r w:rsidR="0085514A" w:rsidRPr="0075042F">
              <w:rPr>
                <w:rFonts w:ascii="Times New Roman" w:hAnsi="Times New Roman"/>
              </w:rPr>
              <w:t>batch</w:t>
            </w:r>
            <w:r w:rsidRPr="0075042F">
              <w:rPr>
                <w:rFonts w:ascii="Times New Roman" w:hAnsi="Times New Roman"/>
              </w:rPr>
              <w:t xml:space="preserve"> will be shipped within </w:t>
            </w:r>
            <w:r w:rsidR="00E819D0">
              <w:rPr>
                <w:rFonts w:ascii="Times New Roman" w:hAnsi="Times New Roman"/>
              </w:rPr>
              <w:t>______________</w:t>
            </w:r>
            <w:r w:rsidR="00E819D0" w:rsidRPr="003C2CEF">
              <w:rPr>
                <w:rFonts w:ascii="Times New Roman" w:hAnsi="Times New Roman"/>
              </w:rPr>
              <w:t xml:space="preserve"> </w:t>
            </w:r>
            <w:r w:rsidRPr="0075042F">
              <w:rPr>
                <w:rFonts w:ascii="Times New Roman" w:hAnsi="Times New Roman"/>
              </w:rPr>
              <w:t>(</w:t>
            </w:r>
            <w:r w:rsidR="00E819D0">
              <w:rPr>
                <w:rFonts w:ascii="Times New Roman" w:hAnsi="Times New Roman"/>
              </w:rPr>
              <w:t>______________</w:t>
            </w:r>
            <w:r w:rsidRPr="0075042F">
              <w:rPr>
                <w:rFonts w:ascii="Times New Roman" w:hAnsi="Times New Roman"/>
              </w:rPr>
              <w:t xml:space="preserve">) calendar days </w:t>
            </w:r>
            <w:r w:rsidR="00962AB8" w:rsidRPr="00962AB8">
              <w:rPr>
                <w:rFonts w:ascii="Times New Roman" w:hAnsi="Times New Roman"/>
                <w:highlight w:val="yellow"/>
              </w:rPr>
              <w:t>according to the contract</w:t>
            </w:r>
            <w:r w:rsidR="001F1B3C">
              <w:rPr>
                <w:rFonts w:ascii="Times New Roman" w:hAnsi="Times New Roman"/>
              </w:rPr>
              <w:t>.</w:t>
            </w:r>
          </w:p>
        </w:tc>
        <w:tc>
          <w:tcPr>
            <w:tcW w:w="708" w:type="dxa"/>
          </w:tcPr>
          <w:p w14:paraId="4616B219" w14:textId="77777777" w:rsidR="003F73E9" w:rsidRPr="0075042F" w:rsidRDefault="0051105F" w:rsidP="0051105F">
            <w:pPr>
              <w:jc w:val="right"/>
              <w:rPr>
                <w:rFonts w:ascii="Times New Roman" w:hAnsi="Times New Roman"/>
              </w:rPr>
            </w:pPr>
            <w:r w:rsidRPr="0075042F">
              <w:rPr>
                <w:rFonts w:ascii="Times New Roman" w:hAnsi="Times New Roman"/>
              </w:rPr>
              <w:t>3.1</w:t>
            </w:r>
          </w:p>
        </w:tc>
        <w:tc>
          <w:tcPr>
            <w:tcW w:w="4678" w:type="dxa"/>
            <w:gridSpan w:val="2"/>
          </w:tcPr>
          <w:p w14:paraId="6FBB3C66" w14:textId="1CE6A48D" w:rsidR="003F73E9" w:rsidRPr="00D601CB" w:rsidRDefault="003F73E9" w:rsidP="00962AB8">
            <w:pPr>
              <w:jc w:val="both"/>
              <w:rPr>
                <w:rFonts w:ascii="Times New Roman" w:hAnsi="Times New Roman"/>
                <w:lang w:val="ru-RU"/>
              </w:rPr>
            </w:pPr>
            <w:r w:rsidRPr="0075042F">
              <w:rPr>
                <w:rFonts w:ascii="Times New Roman" w:hAnsi="Times New Roman"/>
                <w:lang w:val="ru-RU"/>
              </w:rPr>
              <w:t>П</w:t>
            </w:r>
            <w:r w:rsidR="00B44932" w:rsidRPr="0075042F">
              <w:rPr>
                <w:rFonts w:ascii="Times New Roman" w:hAnsi="Times New Roman"/>
                <w:lang w:val="ru-RU"/>
              </w:rPr>
              <w:t xml:space="preserve">родавец отгрузит Товар </w:t>
            </w:r>
            <w:r w:rsidR="0075042F" w:rsidRPr="001F1B3C">
              <w:rPr>
                <w:rFonts w:ascii="Times New Roman" w:hAnsi="Times New Roman"/>
                <w:lang w:val="ru-RU"/>
              </w:rPr>
              <w:t>одним</w:t>
            </w:r>
            <w:r w:rsidR="005D5CC8" w:rsidRPr="001F1B3C">
              <w:rPr>
                <w:rFonts w:ascii="Times New Roman" w:hAnsi="Times New Roman"/>
                <w:lang w:val="ru-RU"/>
              </w:rPr>
              <w:t xml:space="preserve"> партиям</w:t>
            </w:r>
            <w:r w:rsidR="005D5CC8" w:rsidRPr="0075042F">
              <w:rPr>
                <w:rFonts w:ascii="Times New Roman" w:hAnsi="Times New Roman"/>
                <w:lang w:val="ru-RU"/>
              </w:rPr>
              <w:t xml:space="preserve">. </w:t>
            </w:r>
            <w:r w:rsidR="008205EB" w:rsidRPr="0075042F">
              <w:rPr>
                <w:rFonts w:ascii="Times New Roman" w:hAnsi="Times New Roman"/>
                <w:lang w:val="ru-RU"/>
              </w:rPr>
              <w:t xml:space="preserve">Партия </w:t>
            </w:r>
            <w:r w:rsidR="008D61B5" w:rsidRPr="0075042F">
              <w:rPr>
                <w:rFonts w:ascii="Times New Roman" w:hAnsi="Times New Roman"/>
                <w:lang w:val="ru-RU"/>
              </w:rPr>
              <w:t xml:space="preserve">будет отгружена в течении </w:t>
            </w:r>
            <w:r w:rsidR="00E819D0" w:rsidRPr="00E819D0">
              <w:rPr>
                <w:rFonts w:ascii="Times New Roman" w:hAnsi="Times New Roman"/>
                <w:lang w:val="ru-RU"/>
              </w:rPr>
              <w:t xml:space="preserve">______________ </w:t>
            </w:r>
            <w:r w:rsidR="008D61B5" w:rsidRPr="0075042F">
              <w:rPr>
                <w:rFonts w:ascii="Times New Roman" w:hAnsi="Times New Roman"/>
                <w:lang w:val="ru-RU"/>
              </w:rPr>
              <w:t>(</w:t>
            </w:r>
            <w:r w:rsidR="00E819D0" w:rsidRPr="00E819D0">
              <w:rPr>
                <w:rFonts w:ascii="Times New Roman" w:hAnsi="Times New Roman"/>
                <w:lang w:val="ru-RU"/>
              </w:rPr>
              <w:t>______________</w:t>
            </w:r>
            <w:r w:rsidR="008D61B5" w:rsidRPr="0075042F">
              <w:rPr>
                <w:rFonts w:ascii="Times New Roman" w:hAnsi="Times New Roman"/>
                <w:lang w:val="ru-RU"/>
              </w:rPr>
              <w:t xml:space="preserve">) </w:t>
            </w:r>
            <w:r w:rsidR="00962AB8" w:rsidRPr="00962AB8">
              <w:rPr>
                <w:rFonts w:ascii="Times New Roman" w:hAnsi="Times New Roman"/>
                <w:highlight w:val="yellow"/>
                <w:lang w:val="ru-RU"/>
              </w:rPr>
              <w:t>согласно контракту</w:t>
            </w:r>
            <w:r w:rsidR="008D61B5" w:rsidRPr="0075042F">
              <w:rPr>
                <w:rFonts w:ascii="Times New Roman" w:hAnsi="Times New Roman"/>
                <w:lang w:val="ru-RU"/>
              </w:rPr>
              <w:t xml:space="preserve">. </w:t>
            </w:r>
          </w:p>
        </w:tc>
      </w:tr>
      <w:tr w:rsidR="00B97227" w:rsidRPr="003A2C1C" w14:paraId="45F82B6D" w14:textId="77777777" w:rsidTr="00B8018A">
        <w:tc>
          <w:tcPr>
            <w:tcW w:w="710" w:type="dxa"/>
          </w:tcPr>
          <w:p w14:paraId="606A57C2" w14:textId="77777777" w:rsidR="00B97227" w:rsidRPr="0075042F" w:rsidRDefault="00A36C2A" w:rsidP="0051105F">
            <w:pPr>
              <w:jc w:val="right"/>
              <w:rPr>
                <w:rFonts w:ascii="Times New Roman" w:hAnsi="Times New Roman"/>
                <w:lang w:val="uz-Cyrl-UZ"/>
              </w:rPr>
            </w:pPr>
            <w:r w:rsidRPr="0075042F">
              <w:rPr>
                <w:rFonts w:ascii="Times New Roman" w:hAnsi="Times New Roman"/>
                <w:lang w:val="uz-Cyrl-UZ"/>
              </w:rPr>
              <w:t>3.2</w:t>
            </w:r>
          </w:p>
        </w:tc>
        <w:tc>
          <w:tcPr>
            <w:tcW w:w="4469" w:type="dxa"/>
            <w:gridSpan w:val="2"/>
          </w:tcPr>
          <w:p w14:paraId="6AB58883" w14:textId="16A00F99" w:rsidR="00B97227" w:rsidRPr="0075042F" w:rsidRDefault="00A36C2A" w:rsidP="003A2C1C">
            <w:pPr>
              <w:jc w:val="both"/>
              <w:rPr>
                <w:rFonts w:ascii="Times New Roman" w:hAnsi="Times New Roman"/>
              </w:rPr>
            </w:pPr>
            <w:r w:rsidRPr="0075042F">
              <w:rPr>
                <w:rFonts w:ascii="Times New Roman" w:hAnsi="Times New Roman"/>
              </w:rPr>
              <w:t>Terms of delivery are understood according to DA</w:t>
            </w:r>
            <w:r w:rsidR="003C2CEF">
              <w:rPr>
                <w:rFonts w:ascii="Times New Roman" w:hAnsi="Times New Roman"/>
              </w:rPr>
              <w:t>P</w:t>
            </w:r>
            <w:r w:rsidRPr="0075042F">
              <w:rPr>
                <w:rFonts w:ascii="Times New Roman" w:hAnsi="Times New Roman"/>
              </w:rPr>
              <w:t xml:space="preserve"> </w:t>
            </w:r>
            <w:r w:rsidR="003A2C1C">
              <w:rPr>
                <w:rFonts w:ascii="Times New Roman" w:hAnsi="Times New Roman"/>
              </w:rPr>
              <w:t>SHURTAN</w:t>
            </w:r>
            <w:r w:rsidR="003A2C1C" w:rsidRPr="0075042F">
              <w:rPr>
                <w:rFonts w:ascii="Times New Roman" w:hAnsi="Times New Roman"/>
              </w:rPr>
              <w:t xml:space="preserve"> </w:t>
            </w:r>
            <w:r w:rsidRPr="0075042F">
              <w:rPr>
                <w:rFonts w:ascii="Times New Roman" w:hAnsi="Times New Roman"/>
              </w:rPr>
              <w:t>(Incoterms-2010). The buyer has the right to choose the conditions suitable for him.</w:t>
            </w:r>
          </w:p>
        </w:tc>
        <w:tc>
          <w:tcPr>
            <w:tcW w:w="708" w:type="dxa"/>
          </w:tcPr>
          <w:p w14:paraId="5142FE07" w14:textId="77777777" w:rsidR="00B97227" w:rsidRPr="0075042F" w:rsidRDefault="006007C5" w:rsidP="0051105F">
            <w:pPr>
              <w:jc w:val="right"/>
              <w:rPr>
                <w:rFonts w:ascii="Times New Roman" w:hAnsi="Times New Roman"/>
                <w:lang w:val="uz-Cyrl-UZ"/>
              </w:rPr>
            </w:pPr>
            <w:r w:rsidRPr="0075042F">
              <w:rPr>
                <w:rFonts w:ascii="Times New Roman" w:hAnsi="Times New Roman"/>
                <w:lang w:val="uz-Cyrl-UZ"/>
              </w:rPr>
              <w:t>3.2</w:t>
            </w:r>
          </w:p>
        </w:tc>
        <w:tc>
          <w:tcPr>
            <w:tcW w:w="4678" w:type="dxa"/>
            <w:gridSpan w:val="2"/>
          </w:tcPr>
          <w:p w14:paraId="121836BA" w14:textId="5D9CF960" w:rsidR="00B97227" w:rsidRPr="0075042F" w:rsidRDefault="00B97227" w:rsidP="003A2C1C">
            <w:pPr>
              <w:jc w:val="both"/>
              <w:rPr>
                <w:rFonts w:ascii="Times New Roman" w:hAnsi="Times New Roman"/>
                <w:lang w:val="ru-RU"/>
              </w:rPr>
            </w:pPr>
            <w:r w:rsidRPr="0075042F">
              <w:rPr>
                <w:rFonts w:ascii="Times New Roman" w:hAnsi="Times New Roman"/>
                <w:lang w:val="ru-RU"/>
              </w:rPr>
              <w:t>Условия поставки понимаются согласно DA</w:t>
            </w:r>
            <w:r w:rsidR="00ED70C3">
              <w:rPr>
                <w:rFonts w:ascii="Times New Roman" w:hAnsi="Times New Roman"/>
              </w:rPr>
              <w:t>P</w:t>
            </w:r>
            <w:r w:rsidRPr="0075042F">
              <w:rPr>
                <w:rFonts w:ascii="Times New Roman" w:hAnsi="Times New Roman"/>
                <w:lang w:val="ru-RU"/>
              </w:rPr>
              <w:t xml:space="preserve"> </w:t>
            </w:r>
            <w:r w:rsidR="003A2C1C">
              <w:rPr>
                <w:rFonts w:ascii="Times New Roman" w:hAnsi="Times New Roman"/>
                <w:lang w:val="ru-RU"/>
              </w:rPr>
              <w:t>ШУРТАН</w:t>
            </w:r>
            <w:r w:rsidRPr="0075042F">
              <w:rPr>
                <w:rFonts w:ascii="Times New Roman" w:hAnsi="Times New Roman"/>
                <w:lang w:val="ru-RU"/>
              </w:rPr>
              <w:t xml:space="preserve"> (Инкотермс-2010). Покупатель в праве выбирать подходящее для него условия.</w:t>
            </w:r>
          </w:p>
        </w:tc>
      </w:tr>
      <w:tr w:rsidR="006007C5" w:rsidRPr="006E5A8A" w14:paraId="14589322" w14:textId="77777777" w:rsidTr="00B8018A">
        <w:tc>
          <w:tcPr>
            <w:tcW w:w="710" w:type="dxa"/>
          </w:tcPr>
          <w:p w14:paraId="5CA6D4BB" w14:textId="77777777" w:rsidR="006007C5" w:rsidRPr="0075042F" w:rsidRDefault="00A36C2A" w:rsidP="0051105F">
            <w:pPr>
              <w:jc w:val="right"/>
              <w:rPr>
                <w:rFonts w:ascii="Times New Roman" w:hAnsi="Times New Roman"/>
              </w:rPr>
            </w:pPr>
            <w:r w:rsidRPr="0075042F">
              <w:rPr>
                <w:rFonts w:ascii="Times New Roman" w:hAnsi="Times New Roman"/>
              </w:rPr>
              <w:t>3.3</w:t>
            </w:r>
          </w:p>
        </w:tc>
        <w:tc>
          <w:tcPr>
            <w:tcW w:w="4469" w:type="dxa"/>
            <w:gridSpan w:val="2"/>
          </w:tcPr>
          <w:p w14:paraId="073BE580" w14:textId="29B58BD1" w:rsidR="006007C5" w:rsidRPr="0075042F" w:rsidRDefault="00A36C2A" w:rsidP="001527FC">
            <w:pPr>
              <w:jc w:val="both"/>
              <w:rPr>
                <w:rFonts w:ascii="Times New Roman" w:hAnsi="Times New Roman"/>
              </w:rPr>
            </w:pPr>
            <w:r w:rsidRPr="0075042F">
              <w:rPr>
                <w:rFonts w:ascii="Times New Roman" w:hAnsi="Times New Roman"/>
              </w:rPr>
              <w:t xml:space="preserve">By the specified date, the goods must be manufactured in accordance with the terms of the Contract, tested, packaged, marked and shipped </w:t>
            </w:r>
            <w:r w:rsidR="00ED70C3" w:rsidRPr="0075042F">
              <w:rPr>
                <w:rFonts w:ascii="Times New Roman" w:hAnsi="Times New Roman"/>
              </w:rPr>
              <w:t>DA</w:t>
            </w:r>
            <w:r w:rsidR="00ED70C3">
              <w:rPr>
                <w:rFonts w:ascii="Times New Roman" w:hAnsi="Times New Roman"/>
              </w:rPr>
              <w:t>P</w:t>
            </w:r>
            <w:r w:rsidR="00ED70C3" w:rsidRPr="0075042F">
              <w:rPr>
                <w:rFonts w:ascii="Times New Roman" w:hAnsi="Times New Roman"/>
              </w:rPr>
              <w:t xml:space="preserve"> </w:t>
            </w:r>
            <w:r w:rsidR="003A2C1C">
              <w:rPr>
                <w:rFonts w:ascii="Times New Roman" w:hAnsi="Times New Roman"/>
              </w:rPr>
              <w:t>SHURTAN</w:t>
            </w:r>
            <w:r w:rsidR="003A2C1C" w:rsidRPr="0075042F">
              <w:rPr>
                <w:rFonts w:ascii="Times New Roman" w:hAnsi="Times New Roman"/>
              </w:rPr>
              <w:t xml:space="preserve"> </w:t>
            </w:r>
            <w:r w:rsidRPr="0075042F">
              <w:rPr>
                <w:rFonts w:ascii="Times New Roman" w:hAnsi="Times New Roman"/>
              </w:rPr>
              <w:t>(Incoterms-2010)</w:t>
            </w:r>
          </w:p>
        </w:tc>
        <w:tc>
          <w:tcPr>
            <w:tcW w:w="708" w:type="dxa"/>
          </w:tcPr>
          <w:p w14:paraId="1FE011A1" w14:textId="77777777" w:rsidR="006007C5" w:rsidRPr="0075042F" w:rsidRDefault="006007C5" w:rsidP="0051105F">
            <w:pPr>
              <w:jc w:val="right"/>
              <w:rPr>
                <w:rFonts w:ascii="Times New Roman" w:hAnsi="Times New Roman"/>
                <w:lang w:val="uz-Cyrl-UZ"/>
              </w:rPr>
            </w:pPr>
            <w:r w:rsidRPr="0075042F">
              <w:rPr>
                <w:rFonts w:ascii="Times New Roman" w:hAnsi="Times New Roman"/>
                <w:lang w:val="uz-Cyrl-UZ"/>
              </w:rPr>
              <w:t>3.3</w:t>
            </w:r>
          </w:p>
        </w:tc>
        <w:tc>
          <w:tcPr>
            <w:tcW w:w="4678" w:type="dxa"/>
            <w:gridSpan w:val="2"/>
          </w:tcPr>
          <w:p w14:paraId="721114D1" w14:textId="7562CF61" w:rsidR="006007C5" w:rsidRPr="0075042F" w:rsidRDefault="006007C5" w:rsidP="008D61B5">
            <w:pPr>
              <w:jc w:val="both"/>
              <w:rPr>
                <w:rFonts w:ascii="Times New Roman" w:hAnsi="Times New Roman"/>
                <w:lang w:val="ru-RU"/>
              </w:rPr>
            </w:pPr>
            <w:r w:rsidRPr="0075042F">
              <w:rPr>
                <w:rFonts w:ascii="Times New Roman" w:hAnsi="Times New Roman"/>
                <w:lang w:val="ru-RU"/>
              </w:rPr>
              <w:t>К указанн</w:t>
            </w:r>
            <w:r w:rsidR="008D61B5" w:rsidRPr="0075042F">
              <w:rPr>
                <w:rFonts w:ascii="Times New Roman" w:hAnsi="Times New Roman"/>
                <w:lang w:val="ru-RU"/>
              </w:rPr>
              <w:t>ым</w:t>
            </w:r>
            <w:r w:rsidRPr="0075042F">
              <w:rPr>
                <w:rFonts w:ascii="Times New Roman" w:hAnsi="Times New Roman"/>
                <w:lang w:val="ru-RU"/>
              </w:rPr>
              <w:t xml:space="preserve"> срок</w:t>
            </w:r>
            <w:r w:rsidR="008D61B5" w:rsidRPr="0075042F">
              <w:rPr>
                <w:rFonts w:ascii="Times New Roman" w:hAnsi="Times New Roman"/>
                <w:lang w:val="ru-RU"/>
              </w:rPr>
              <w:t>ам</w:t>
            </w:r>
            <w:r w:rsidRPr="0075042F">
              <w:rPr>
                <w:rFonts w:ascii="Times New Roman" w:hAnsi="Times New Roman"/>
                <w:lang w:val="ru-RU"/>
              </w:rPr>
              <w:t xml:space="preserve"> товары должны быть изготовлены в соответствии с условиями Контракта, испытаны, упакованы, замаркированы и отгружены </w:t>
            </w:r>
            <w:r w:rsidR="00ED70C3" w:rsidRPr="0075042F">
              <w:rPr>
                <w:rFonts w:ascii="Times New Roman" w:hAnsi="Times New Roman"/>
              </w:rPr>
              <w:t>DA</w:t>
            </w:r>
            <w:r w:rsidR="00ED70C3">
              <w:rPr>
                <w:rFonts w:ascii="Times New Roman" w:hAnsi="Times New Roman"/>
              </w:rPr>
              <w:t>P</w:t>
            </w:r>
            <w:r w:rsidR="00ED70C3" w:rsidRPr="00ED70C3">
              <w:rPr>
                <w:rFonts w:ascii="Times New Roman" w:hAnsi="Times New Roman"/>
                <w:lang w:val="ru-RU"/>
              </w:rPr>
              <w:t xml:space="preserve"> </w:t>
            </w:r>
            <w:r w:rsidR="003A2C1C">
              <w:rPr>
                <w:rFonts w:ascii="Times New Roman" w:hAnsi="Times New Roman"/>
                <w:lang w:val="ru-RU"/>
              </w:rPr>
              <w:t>ШУРТАН</w:t>
            </w:r>
            <w:r w:rsidR="003A2C1C" w:rsidRPr="0075042F">
              <w:rPr>
                <w:rFonts w:ascii="Times New Roman" w:hAnsi="Times New Roman"/>
                <w:lang w:val="ru-RU"/>
              </w:rPr>
              <w:t xml:space="preserve"> </w:t>
            </w:r>
            <w:r w:rsidRPr="0075042F">
              <w:rPr>
                <w:rFonts w:ascii="Times New Roman" w:hAnsi="Times New Roman"/>
                <w:lang w:val="ru-RU"/>
              </w:rPr>
              <w:t>(Инкотермс-2010).</w:t>
            </w:r>
          </w:p>
        </w:tc>
      </w:tr>
      <w:tr w:rsidR="000737FA" w:rsidRPr="006E5A8A" w14:paraId="63B390AA" w14:textId="77777777" w:rsidTr="00B8018A">
        <w:tc>
          <w:tcPr>
            <w:tcW w:w="710" w:type="dxa"/>
          </w:tcPr>
          <w:p w14:paraId="251146E9" w14:textId="77777777" w:rsidR="003F73E9" w:rsidRPr="0075042F" w:rsidRDefault="0051105F" w:rsidP="0051105F">
            <w:pPr>
              <w:jc w:val="right"/>
              <w:rPr>
                <w:rFonts w:ascii="Times New Roman" w:hAnsi="Times New Roman"/>
              </w:rPr>
            </w:pPr>
            <w:r w:rsidRPr="0075042F">
              <w:rPr>
                <w:rFonts w:ascii="Times New Roman" w:hAnsi="Times New Roman"/>
              </w:rPr>
              <w:t>3.</w:t>
            </w:r>
            <w:r w:rsidR="00092DEA" w:rsidRPr="0075042F">
              <w:rPr>
                <w:rFonts w:ascii="Times New Roman" w:hAnsi="Times New Roman"/>
              </w:rPr>
              <w:t>4</w:t>
            </w:r>
          </w:p>
        </w:tc>
        <w:tc>
          <w:tcPr>
            <w:tcW w:w="4469" w:type="dxa"/>
            <w:gridSpan w:val="2"/>
          </w:tcPr>
          <w:p w14:paraId="22DA1E08" w14:textId="77777777" w:rsidR="003F73E9" w:rsidRPr="0075042F" w:rsidRDefault="00B97227" w:rsidP="003622FA">
            <w:pPr>
              <w:jc w:val="both"/>
              <w:rPr>
                <w:rFonts w:ascii="Times New Roman" w:hAnsi="Times New Roman"/>
              </w:rPr>
            </w:pPr>
            <w:r w:rsidRPr="0075042F">
              <w:rPr>
                <w:rFonts w:ascii="Times New Roman" w:hAnsi="Times New Roman"/>
              </w:rPr>
              <w:t>The date</w:t>
            </w:r>
            <w:r w:rsidR="003622FA" w:rsidRPr="0075042F">
              <w:rPr>
                <w:rFonts w:ascii="Times New Roman" w:hAnsi="Times New Roman"/>
              </w:rPr>
              <w:t>s</w:t>
            </w:r>
            <w:r w:rsidRPr="0075042F">
              <w:rPr>
                <w:rFonts w:ascii="Times New Roman" w:hAnsi="Times New Roman"/>
              </w:rPr>
              <w:t xml:space="preserve"> of shipment of the Goods </w:t>
            </w:r>
            <w:r w:rsidR="003622FA" w:rsidRPr="0075042F">
              <w:rPr>
                <w:rFonts w:ascii="Times New Roman" w:hAnsi="Times New Roman"/>
              </w:rPr>
              <w:t>are</w:t>
            </w:r>
            <w:r w:rsidRPr="0075042F">
              <w:rPr>
                <w:rFonts w:ascii="Times New Roman" w:hAnsi="Times New Roman"/>
              </w:rPr>
              <w:t xml:space="preserve"> the date</w:t>
            </w:r>
            <w:r w:rsidR="003622FA" w:rsidRPr="0075042F">
              <w:rPr>
                <w:rFonts w:ascii="Times New Roman" w:hAnsi="Times New Roman"/>
              </w:rPr>
              <w:t>s</w:t>
            </w:r>
            <w:r w:rsidRPr="0075042F">
              <w:rPr>
                <w:rFonts w:ascii="Times New Roman" w:hAnsi="Times New Roman"/>
              </w:rPr>
              <w:t xml:space="preserve"> of issue of the air waybill.</w:t>
            </w:r>
          </w:p>
        </w:tc>
        <w:tc>
          <w:tcPr>
            <w:tcW w:w="708" w:type="dxa"/>
          </w:tcPr>
          <w:p w14:paraId="24BED407" w14:textId="77777777" w:rsidR="003F73E9" w:rsidRPr="0075042F" w:rsidRDefault="0051105F" w:rsidP="0051105F">
            <w:pPr>
              <w:jc w:val="right"/>
              <w:rPr>
                <w:rFonts w:ascii="Times New Roman" w:hAnsi="Times New Roman"/>
              </w:rPr>
            </w:pPr>
            <w:r w:rsidRPr="0075042F">
              <w:rPr>
                <w:rFonts w:ascii="Times New Roman" w:hAnsi="Times New Roman"/>
              </w:rPr>
              <w:t>3.</w:t>
            </w:r>
            <w:r w:rsidR="00092DEA" w:rsidRPr="0075042F">
              <w:rPr>
                <w:rFonts w:ascii="Times New Roman" w:hAnsi="Times New Roman"/>
              </w:rPr>
              <w:t>4</w:t>
            </w:r>
          </w:p>
        </w:tc>
        <w:tc>
          <w:tcPr>
            <w:tcW w:w="4678" w:type="dxa"/>
            <w:gridSpan w:val="2"/>
          </w:tcPr>
          <w:p w14:paraId="47D8D015" w14:textId="77777777" w:rsidR="003F73E9" w:rsidRPr="0075042F" w:rsidRDefault="003F73E9" w:rsidP="003622FA">
            <w:pPr>
              <w:jc w:val="both"/>
              <w:rPr>
                <w:rFonts w:ascii="Times New Roman" w:hAnsi="Times New Roman"/>
                <w:lang w:val="ru-RU"/>
              </w:rPr>
            </w:pPr>
            <w:r w:rsidRPr="0075042F">
              <w:rPr>
                <w:rFonts w:ascii="Times New Roman" w:hAnsi="Times New Roman"/>
                <w:lang w:val="ru-RU"/>
              </w:rPr>
              <w:t>Дат</w:t>
            </w:r>
            <w:r w:rsidR="003622FA" w:rsidRPr="0075042F">
              <w:rPr>
                <w:rFonts w:ascii="Times New Roman" w:hAnsi="Times New Roman"/>
                <w:lang w:val="ru-RU"/>
              </w:rPr>
              <w:t>ами</w:t>
            </w:r>
            <w:r w:rsidRPr="0075042F">
              <w:rPr>
                <w:rFonts w:ascii="Times New Roman" w:hAnsi="Times New Roman"/>
                <w:lang w:val="ru-RU"/>
              </w:rPr>
              <w:t xml:space="preserve"> отгрузки Товар</w:t>
            </w:r>
            <w:r w:rsidR="008D61B5" w:rsidRPr="0075042F">
              <w:rPr>
                <w:rFonts w:ascii="Times New Roman" w:hAnsi="Times New Roman"/>
                <w:lang w:val="ru-RU"/>
              </w:rPr>
              <w:t>ов</w:t>
            </w:r>
            <w:r w:rsidRPr="0075042F">
              <w:rPr>
                <w:rFonts w:ascii="Times New Roman" w:hAnsi="Times New Roman"/>
                <w:lang w:val="ru-RU"/>
              </w:rPr>
              <w:t xml:space="preserve"> считается </w:t>
            </w:r>
            <w:r w:rsidR="00C04B81" w:rsidRPr="0075042F">
              <w:rPr>
                <w:rFonts w:ascii="Times New Roman" w:hAnsi="Times New Roman"/>
                <w:lang w:val="ru-RU"/>
              </w:rPr>
              <w:t>дата выписки авианакладн</w:t>
            </w:r>
            <w:r w:rsidR="008D61B5" w:rsidRPr="0075042F">
              <w:rPr>
                <w:rFonts w:ascii="Times New Roman" w:hAnsi="Times New Roman"/>
                <w:lang w:val="ru-RU"/>
              </w:rPr>
              <w:t>ых</w:t>
            </w:r>
            <w:r w:rsidRPr="0075042F">
              <w:rPr>
                <w:rFonts w:ascii="Times New Roman" w:hAnsi="Times New Roman"/>
                <w:lang w:val="ru-RU"/>
              </w:rPr>
              <w:t>.</w:t>
            </w:r>
          </w:p>
        </w:tc>
      </w:tr>
      <w:tr w:rsidR="000737FA" w:rsidRPr="006E5A8A" w14:paraId="78315F5C" w14:textId="77777777" w:rsidTr="00B8018A">
        <w:tc>
          <w:tcPr>
            <w:tcW w:w="710" w:type="dxa"/>
          </w:tcPr>
          <w:p w14:paraId="7AC1BE31" w14:textId="77777777" w:rsidR="003F73E9" w:rsidRPr="0075042F" w:rsidRDefault="0051105F" w:rsidP="004E521E">
            <w:pPr>
              <w:jc w:val="right"/>
              <w:rPr>
                <w:rFonts w:ascii="Times New Roman" w:hAnsi="Times New Roman"/>
              </w:rPr>
            </w:pPr>
            <w:r w:rsidRPr="0075042F">
              <w:rPr>
                <w:rFonts w:ascii="Times New Roman" w:hAnsi="Times New Roman"/>
              </w:rPr>
              <w:t>3.</w:t>
            </w:r>
            <w:r w:rsidR="00092DEA" w:rsidRPr="0075042F">
              <w:rPr>
                <w:rFonts w:ascii="Times New Roman" w:hAnsi="Times New Roman"/>
              </w:rPr>
              <w:t>5</w:t>
            </w:r>
          </w:p>
        </w:tc>
        <w:tc>
          <w:tcPr>
            <w:tcW w:w="4469" w:type="dxa"/>
            <w:gridSpan w:val="2"/>
          </w:tcPr>
          <w:p w14:paraId="75AA6857" w14:textId="09199D45" w:rsidR="003F73E9" w:rsidRPr="0075042F" w:rsidRDefault="003F73E9" w:rsidP="0080639F">
            <w:pPr>
              <w:jc w:val="both"/>
              <w:rPr>
                <w:rFonts w:ascii="Times New Roman" w:hAnsi="Times New Roman"/>
              </w:rPr>
            </w:pPr>
            <w:r w:rsidRPr="0075042F">
              <w:rPr>
                <w:rFonts w:ascii="Times New Roman" w:hAnsi="Times New Roman"/>
              </w:rPr>
              <w:t>The Goods should be delivered to the point of destination stipulated in Clause 1</w:t>
            </w:r>
            <w:r w:rsidR="008D61B5" w:rsidRPr="0075042F">
              <w:rPr>
                <w:rFonts w:ascii="Times New Roman" w:hAnsi="Times New Roman"/>
              </w:rPr>
              <w:t>9</w:t>
            </w:r>
            <w:r w:rsidRPr="0075042F">
              <w:rPr>
                <w:rFonts w:ascii="Times New Roman" w:hAnsi="Times New Roman"/>
              </w:rPr>
              <w:t>.</w:t>
            </w:r>
            <w:r w:rsidR="00FA0E4A" w:rsidRPr="0075042F">
              <w:rPr>
                <w:rFonts w:ascii="Times New Roman" w:hAnsi="Times New Roman"/>
              </w:rPr>
              <w:t>1</w:t>
            </w:r>
            <w:r w:rsidRPr="0075042F">
              <w:rPr>
                <w:rFonts w:ascii="Times New Roman" w:hAnsi="Times New Roman"/>
              </w:rPr>
              <w:t xml:space="preserve"> on the ba</w:t>
            </w:r>
            <w:r w:rsidR="00B44932" w:rsidRPr="0075042F">
              <w:rPr>
                <w:rFonts w:ascii="Times New Roman" w:hAnsi="Times New Roman"/>
              </w:rPr>
              <w:t xml:space="preserve">se fixed in the Contract within </w:t>
            </w:r>
            <w:r w:rsidR="0080639F" w:rsidRPr="0080639F">
              <w:rPr>
                <w:rFonts w:ascii="Times New Roman" w:hAnsi="Times New Roman"/>
              </w:rPr>
              <w:t xml:space="preserve">90 </w:t>
            </w:r>
            <w:r w:rsidR="00B44932" w:rsidRPr="0075042F">
              <w:rPr>
                <w:rFonts w:ascii="Times New Roman" w:hAnsi="Times New Roman"/>
              </w:rPr>
              <w:t xml:space="preserve">calendar days </w:t>
            </w:r>
            <w:r w:rsidR="00D03D26" w:rsidRPr="0075042F">
              <w:rPr>
                <w:rFonts w:ascii="Times New Roman" w:hAnsi="Times New Roman"/>
              </w:rPr>
              <w:t>from the date of</w:t>
            </w:r>
            <w:r w:rsidR="00F97DEA">
              <w:rPr>
                <w:rFonts w:ascii="Times New Roman" w:hAnsi="Times New Roman"/>
              </w:rPr>
              <w:t xml:space="preserve"> opening L/C</w:t>
            </w:r>
            <w:r w:rsidRPr="0075042F">
              <w:rPr>
                <w:rFonts w:ascii="Times New Roman" w:hAnsi="Times New Roman"/>
              </w:rPr>
              <w:t>, according to Cla</w:t>
            </w:r>
            <w:r w:rsidR="00793E1B" w:rsidRPr="0075042F">
              <w:rPr>
                <w:rFonts w:ascii="Times New Roman" w:hAnsi="Times New Roman"/>
              </w:rPr>
              <w:t>u</w:t>
            </w:r>
            <w:r w:rsidRPr="0075042F">
              <w:rPr>
                <w:rFonts w:ascii="Times New Roman" w:hAnsi="Times New Roman"/>
              </w:rPr>
              <w:t>se 5 of this contract.</w:t>
            </w:r>
          </w:p>
        </w:tc>
        <w:tc>
          <w:tcPr>
            <w:tcW w:w="708" w:type="dxa"/>
          </w:tcPr>
          <w:p w14:paraId="2571CC44" w14:textId="77777777" w:rsidR="003F73E9" w:rsidRPr="0075042F" w:rsidRDefault="0051105F" w:rsidP="004E521E">
            <w:pPr>
              <w:jc w:val="right"/>
              <w:rPr>
                <w:rFonts w:ascii="Times New Roman" w:hAnsi="Times New Roman"/>
              </w:rPr>
            </w:pPr>
            <w:r w:rsidRPr="0075042F">
              <w:rPr>
                <w:rFonts w:ascii="Times New Roman" w:hAnsi="Times New Roman"/>
              </w:rPr>
              <w:t>3.</w:t>
            </w:r>
            <w:r w:rsidR="00092DEA" w:rsidRPr="0075042F">
              <w:rPr>
                <w:rFonts w:ascii="Times New Roman" w:hAnsi="Times New Roman"/>
              </w:rPr>
              <w:t>5</w:t>
            </w:r>
          </w:p>
        </w:tc>
        <w:tc>
          <w:tcPr>
            <w:tcW w:w="4678" w:type="dxa"/>
            <w:gridSpan w:val="2"/>
          </w:tcPr>
          <w:p w14:paraId="19B60D85" w14:textId="0BCCC793" w:rsidR="003F73E9" w:rsidRPr="0075042F" w:rsidRDefault="003F73E9" w:rsidP="0080639F">
            <w:pPr>
              <w:jc w:val="both"/>
              <w:rPr>
                <w:rFonts w:ascii="Times New Roman" w:hAnsi="Times New Roman"/>
                <w:lang w:val="ru-RU"/>
              </w:rPr>
            </w:pPr>
            <w:r w:rsidRPr="0075042F">
              <w:rPr>
                <w:rFonts w:ascii="Times New Roman" w:hAnsi="Times New Roman"/>
                <w:lang w:val="ru-RU"/>
              </w:rPr>
              <w:t xml:space="preserve">Товар должен быть доставлен к месту назначения, предусмотренным </w:t>
            </w:r>
            <w:r w:rsidR="00FA0E4A" w:rsidRPr="0075042F">
              <w:rPr>
                <w:rFonts w:ascii="Times New Roman" w:hAnsi="Times New Roman"/>
                <w:lang w:val="ru-RU"/>
              </w:rPr>
              <w:t>П</w:t>
            </w:r>
            <w:r w:rsidRPr="0075042F">
              <w:rPr>
                <w:rFonts w:ascii="Times New Roman" w:hAnsi="Times New Roman"/>
                <w:lang w:val="ru-RU"/>
              </w:rPr>
              <w:t>унктом 1</w:t>
            </w:r>
            <w:r w:rsidR="008D61B5" w:rsidRPr="0075042F">
              <w:rPr>
                <w:rFonts w:ascii="Times New Roman" w:hAnsi="Times New Roman"/>
                <w:lang w:val="ru-RU"/>
              </w:rPr>
              <w:t>9</w:t>
            </w:r>
            <w:r w:rsidRPr="0075042F">
              <w:rPr>
                <w:rFonts w:ascii="Times New Roman" w:hAnsi="Times New Roman"/>
                <w:lang w:val="ru-RU"/>
              </w:rPr>
              <w:t>.</w:t>
            </w:r>
            <w:r w:rsidR="00FA0E4A" w:rsidRPr="0075042F">
              <w:rPr>
                <w:rFonts w:ascii="Times New Roman" w:hAnsi="Times New Roman"/>
                <w:lang w:val="ru-RU"/>
              </w:rPr>
              <w:t>1</w:t>
            </w:r>
            <w:r w:rsidRPr="0075042F">
              <w:rPr>
                <w:rFonts w:ascii="Times New Roman" w:hAnsi="Times New Roman"/>
                <w:lang w:val="ru-RU"/>
              </w:rPr>
              <w:t xml:space="preserve"> </w:t>
            </w:r>
            <w:r w:rsidR="00F97DEA" w:rsidRPr="0075042F">
              <w:rPr>
                <w:rFonts w:ascii="Times New Roman" w:hAnsi="Times New Roman"/>
                <w:lang w:val="ru-RU"/>
              </w:rPr>
              <w:t>на условиях,</w:t>
            </w:r>
            <w:r w:rsidRPr="0075042F">
              <w:rPr>
                <w:rFonts w:ascii="Times New Roman" w:hAnsi="Times New Roman"/>
                <w:lang w:val="ru-RU"/>
              </w:rPr>
              <w:t xml:space="preserve"> </w:t>
            </w:r>
            <w:r w:rsidR="00B44932" w:rsidRPr="0075042F">
              <w:rPr>
                <w:rFonts w:ascii="Times New Roman" w:hAnsi="Times New Roman"/>
                <w:lang w:val="ru-RU"/>
              </w:rPr>
              <w:t xml:space="preserve">указанных в Контракте в течение </w:t>
            </w:r>
            <w:r w:rsidR="0080639F">
              <w:rPr>
                <w:rFonts w:ascii="Times New Roman" w:hAnsi="Times New Roman"/>
                <w:lang w:val="ru-RU"/>
              </w:rPr>
              <w:t>90</w:t>
            </w:r>
            <w:r w:rsidR="00120BF0" w:rsidRPr="00120BF0">
              <w:rPr>
                <w:rFonts w:ascii="Times New Roman" w:hAnsi="Times New Roman"/>
                <w:lang w:val="ru-RU"/>
              </w:rPr>
              <w:t xml:space="preserve"> </w:t>
            </w:r>
            <w:r w:rsidR="00B44932" w:rsidRPr="0075042F">
              <w:rPr>
                <w:rFonts w:ascii="Times New Roman" w:hAnsi="Times New Roman"/>
                <w:lang w:val="ru-RU"/>
              </w:rPr>
              <w:t xml:space="preserve"> календарных дней </w:t>
            </w:r>
            <w:r w:rsidRPr="0075042F">
              <w:rPr>
                <w:rFonts w:ascii="Times New Roman" w:hAnsi="Times New Roman"/>
                <w:lang w:val="ru-RU"/>
              </w:rPr>
              <w:t xml:space="preserve">с даты </w:t>
            </w:r>
            <w:r w:rsidR="00F97DEA">
              <w:rPr>
                <w:rFonts w:ascii="Times New Roman" w:hAnsi="Times New Roman"/>
                <w:lang w:val="ru-RU"/>
              </w:rPr>
              <w:t>открытия</w:t>
            </w:r>
            <w:r w:rsidR="00D03D26" w:rsidRPr="0075042F">
              <w:rPr>
                <w:rFonts w:ascii="Times New Roman" w:hAnsi="Times New Roman"/>
                <w:lang w:val="ru-RU"/>
              </w:rPr>
              <w:t xml:space="preserve"> </w:t>
            </w:r>
            <w:r w:rsidR="00F97DEA">
              <w:rPr>
                <w:rFonts w:ascii="Times New Roman" w:hAnsi="Times New Roman"/>
                <w:lang w:val="ru-RU"/>
              </w:rPr>
              <w:t>аккредитива</w:t>
            </w:r>
            <w:r w:rsidR="00FA0E4A" w:rsidRPr="0075042F">
              <w:rPr>
                <w:rFonts w:ascii="Times New Roman" w:hAnsi="Times New Roman"/>
                <w:lang w:val="ru-RU"/>
              </w:rPr>
              <w:t>, в соответствии с Пунктом</w:t>
            </w:r>
            <w:r w:rsidRPr="0075042F">
              <w:rPr>
                <w:rFonts w:ascii="Times New Roman" w:hAnsi="Times New Roman"/>
                <w:lang w:val="ru-RU"/>
              </w:rPr>
              <w:t xml:space="preserve"> 5 настоящего Контракта</w:t>
            </w:r>
            <w:r w:rsidR="004E521E" w:rsidRPr="0075042F">
              <w:rPr>
                <w:rFonts w:ascii="Times New Roman" w:hAnsi="Times New Roman"/>
                <w:lang w:val="ru-RU"/>
              </w:rPr>
              <w:t>.</w:t>
            </w:r>
          </w:p>
        </w:tc>
      </w:tr>
      <w:tr w:rsidR="000737FA" w:rsidRPr="006E5A8A" w14:paraId="665E586F" w14:textId="77777777" w:rsidTr="00B8018A">
        <w:tc>
          <w:tcPr>
            <w:tcW w:w="710" w:type="dxa"/>
          </w:tcPr>
          <w:p w14:paraId="19244788" w14:textId="77777777" w:rsidR="003F73E9" w:rsidRPr="0075042F" w:rsidRDefault="0051105F" w:rsidP="004E521E">
            <w:pPr>
              <w:jc w:val="right"/>
              <w:rPr>
                <w:rFonts w:ascii="Times New Roman" w:hAnsi="Times New Roman"/>
              </w:rPr>
            </w:pPr>
            <w:r w:rsidRPr="0075042F">
              <w:rPr>
                <w:rFonts w:ascii="Times New Roman" w:hAnsi="Times New Roman"/>
              </w:rPr>
              <w:t>3.</w:t>
            </w:r>
            <w:r w:rsidR="00092DEA" w:rsidRPr="0075042F">
              <w:rPr>
                <w:rFonts w:ascii="Times New Roman" w:hAnsi="Times New Roman"/>
              </w:rPr>
              <w:t>6</w:t>
            </w:r>
          </w:p>
        </w:tc>
        <w:tc>
          <w:tcPr>
            <w:tcW w:w="4469" w:type="dxa"/>
            <w:gridSpan w:val="2"/>
          </w:tcPr>
          <w:p w14:paraId="1FD8F0AB" w14:textId="77777777" w:rsidR="003F73E9" w:rsidRPr="0075042F" w:rsidRDefault="003F73E9" w:rsidP="004E521E">
            <w:pPr>
              <w:jc w:val="both"/>
              <w:rPr>
                <w:rFonts w:ascii="Times New Roman" w:hAnsi="Times New Roman"/>
              </w:rPr>
            </w:pPr>
            <w:r w:rsidRPr="0075042F">
              <w:rPr>
                <w:rFonts w:ascii="Times New Roman" w:hAnsi="Times New Roman"/>
              </w:rPr>
              <w:t xml:space="preserve">The date of delivery of the Goods is the date of the stamp of arrival of the goods </w:t>
            </w:r>
            <w:r w:rsidR="004E521E" w:rsidRPr="0075042F">
              <w:rPr>
                <w:rFonts w:ascii="Times New Roman" w:hAnsi="Times New Roman"/>
              </w:rPr>
              <w:t>performed</w:t>
            </w:r>
            <w:r w:rsidRPr="0075042F">
              <w:rPr>
                <w:rFonts w:ascii="Times New Roman" w:hAnsi="Times New Roman"/>
              </w:rPr>
              <w:t xml:space="preserve"> by the Uzbek Customs.</w:t>
            </w:r>
            <w:r w:rsidR="004E521E" w:rsidRPr="0075042F">
              <w:rPr>
                <w:rFonts w:ascii="Times New Roman" w:hAnsi="Times New Roman"/>
              </w:rPr>
              <w:t xml:space="preserve"> </w:t>
            </w:r>
          </w:p>
        </w:tc>
        <w:tc>
          <w:tcPr>
            <w:tcW w:w="708" w:type="dxa"/>
          </w:tcPr>
          <w:p w14:paraId="609595CE" w14:textId="77777777" w:rsidR="003F73E9" w:rsidRPr="0075042F" w:rsidRDefault="0051105F" w:rsidP="004E521E">
            <w:pPr>
              <w:jc w:val="right"/>
              <w:rPr>
                <w:rFonts w:ascii="Times New Roman" w:hAnsi="Times New Roman"/>
              </w:rPr>
            </w:pPr>
            <w:r w:rsidRPr="0075042F">
              <w:rPr>
                <w:rFonts w:ascii="Times New Roman" w:hAnsi="Times New Roman"/>
              </w:rPr>
              <w:t>3.</w:t>
            </w:r>
            <w:r w:rsidR="00092DEA" w:rsidRPr="0075042F">
              <w:rPr>
                <w:rFonts w:ascii="Times New Roman" w:hAnsi="Times New Roman"/>
              </w:rPr>
              <w:t>6</w:t>
            </w:r>
          </w:p>
        </w:tc>
        <w:tc>
          <w:tcPr>
            <w:tcW w:w="4678" w:type="dxa"/>
            <w:gridSpan w:val="2"/>
          </w:tcPr>
          <w:p w14:paraId="65A0D6D3" w14:textId="77777777" w:rsidR="003F73E9" w:rsidRPr="0075042F" w:rsidRDefault="003F73E9" w:rsidP="0051105F">
            <w:pPr>
              <w:jc w:val="both"/>
              <w:rPr>
                <w:rFonts w:ascii="Times New Roman" w:hAnsi="Times New Roman"/>
                <w:lang w:val="ru-RU"/>
              </w:rPr>
            </w:pPr>
            <w:r w:rsidRPr="0075042F">
              <w:rPr>
                <w:rFonts w:ascii="Times New Roman" w:hAnsi="Times New Roman"/>
                <w:lang w:val="ru-RU"/>
              </w:rPr>
              <w:t>Датой поставки Товара является дата отметки о прибытии Товара, произведенной Таможней Республики Узбекистан.</w:t>
            </w:r>
          </w:p>
        </w:tc>
      </w:tr>
      <w:tr w:rsidR="009A096D" w:rsidRPr="006E5A8A" w14:paraId="77315445" w14:textId="77777777" w:rsidTr="00B8018A">
        <w:tc>
          <w:tcPr>
            <w:tcW w:w="710" w:type="dxa"/>
          </w:tcPr>
          <w:p w14:paraId="4C7376DC" w14:textId="77777777" w:rsidR="009A096D" w:rsidRPr="0075042F" w:rsidRDefault="00092DEA" w:rsidP="004E521E">
            <w:pPr>
              <w:jc w:val="right"/>
              <w:rPr>
                <w:rFonts w:ascii="Times New Roman" w:hAnsi="Times New Roman"/>
              </w:rPr>
            </w:pPr>
            <w:r w:rsidRPr="0075042F">
              <w:rPr>
                <w:rFonts w:ascii="Times New Roman" w:hAnsi="Times New Roman"/>
              </w:rPr>
              <w:t>3.7</w:t>
            </w:r>
          </w:p>
        </w:tc>
        <w:tc>
          <w:tcPr>
            <w:tcW w:w="4469" w:type="dxa"/>
            <w:gridSpan w:val="2"/>
          </w:tcPr>
          <w:p w14:paraId="04A3BC47" w14:textId="77777777" w:rsidR="009A096D" w:rsidRPr="0075042F" w:rsidRDefault="008C60AC" w:rsidP="008C60AC">
            <w:pPr>
              <w:jc w:val="both"/>
              <w:rPr>
                <w:rFonts w:ascii="Times New Roman" w:hAnsi="Times New Roman"/>
              </w:rPr>
            </w:pPr>
            <w:r w:rsidRPr="0075042F">
              <w:rPr>
                <w:rFonts w:ascii="Times New Roman" w:hAnsi="Times New Roman"/>
              </w:rPr>
              <w:t>The Seller should follow the tracing of the movement of the shipped Goods through its logistic department from the date of shipment and give this information to the Buyer. The Seller should perform all arrangements to move the Goods, in case of its stop on the route.</w:t>
            </w:r>
          </w:p>
        </w:tc>
        <w:tc>
          <w:tcPr>
            <w:tcW w:w="708" w:type="dxa"/>
          </w:tcPr>
          <w:p w14:paraId="187AA7EB" w14:textId="77777777" w:rsidR="009A096D" w:rsidRPr="0075042F" w:rsidRDefault="00092DEA" w:rsidP="004E521E">
            <w:pPr>
              <w:jc w:val="right"/>
              <w:rPr>
                <w:rFonts w:ascii="Times New Roman" w:hAnsi="Times New Roman"/>
              </w:rPr>
            </w:pPr>
            <w:r w:rsidRPr="0075042F">
              <w:rPr>
                <w:rFonts w:ascii="Times New Roman" w:hAnsi="Times New Roman"/>
              </w:rPr>
              <w:t>3.7</w:t>
            </w:r>
          </w:p>
        </w:tc>
        <w:tc>
          <w:tcPr>
            <w:tcW w:w="4678" w:type="dxa"/>
            <w:gridSpan w:val="2"/>
          </w:tcPr>
          <w:p w14:paraId="348897B9" w14:textId="6158CE70" w:rsidR="009A096D" w:rsidRPr="0075042F" w:rsidRDefault="009A096D" w:rsidP="00403A51">
            <w:pPr>
              <w:jc w:val="both"/>
              <w:rPr>
                <w:rFonts w:ascii="Times New Roman" w:hAnsi="Times New Roman"/>
                <w:lang w:val="ru-RU"/>
              </w:rPr>
            </w:pPr>
            <w:r w:rsidRPr="0075042F">
              <w:rPr>
                <w:rFonts w:ascii="Times New Roman" w:hAnsi="Times New Roman"/>
                <w:lang w:val="ru-RU"/>
              </w:rPr>
              <w:t xml:space="preserve">Продавец обязуется </w:t>
            </w:r>
            <w:r w:rsidR="002E783E" w:rsidRPr="0075042F">
              <w:rPr>
                <w:rFonts w:ascii="Times New Roman" w:hAnsi="Times New Roman"/>
                <w:lang w:val="ru-RU"/>
              </w:rPr>
              <w:t>осуществлять прослеживание</w:t>
            </w:r>
            <w:r w:rsidRPr="0075042F">
              <w:rPr>
                <w:rFonts w:ascii="Times New Roman" w:hAnsi="Times New Roman"/>
                <w:lang w:val="ru-RU"/>
              </w:rPr>
              <w:t xml:space="preserve"> </w:t>
            </w:r>
            <w:r w:rsidR="002E783E" w:rsidRPr="0075042F">
              <w:rPr>
                <w:rFonts w:ascii="Times New Roman" w:hAnsi="Times New Roman"/>
                <w:lang w:val="ru-RU"/>
              </w:rPr>
              <w:t>движения отгруженного Товара через</w:t>
            </w:r>
            <w:r w:rsidRPr="0075042F">
              <w:rPr>
                <w:rFonts w:ascii="Times New Roman" w:hAnsi="Times New Roman"/>
                <w:lang w:val="ru-RU"/>
              </w:rPr>
              <w:t xml:space="preserve"> </w:t>
            </w:r>
            <w:r w:rsidR="002E783E" w:rsidRPr="0075042F">
              <w:rPr>
                <w:rFonts w:ascii="Times New Roman" w:hAnsi="Times New Roman"/>
                <w:lang w:val="ru-RU"/>
              </w:rPr>
              <w:t>своих транспортных</w:t>
            </w:r>
            <w:r w:rsidRPr="0075042F">
              <w:rPr>
                <w:rFonts w:ascii="Times New Roman" w:hAnsi="Times New Roman"/>
                <w:lang w:val="ru-RU"/>
              </w:rPr>
              <w:t xml:space="preserve"> </w:t>
            </w:r>
            <w:r w:rsidR="002E783E" w:rsidRPr="0075042F">
              <w:rPr>
                <w:rFonts w:ascii="Times New Roman" w:hAnsi="Times New Roman"/>
                <w:lang w:val="ru-RU"/>
              </w:rPr>
              <w:t>агентов с даты</w:t>
            </w:r>
            <w:r w:rsidRPr="0075042F">
              <w:rPr>
                <w:rFonts w:ascii="Times New Roman" w:hAnsi="Times New Roman"/>
                <w:lang w:val="ru-RU"/>
              </w:rPr>
              <w:t xml:space="preserve"> </w:t>
            </w:r>
            <w:r w:rsidR="002E783E" w:rsidRPr="0075042F">
              <w:rPr>
                <w:rFonts w:ascii="Times New Roman" w:hAnsi="Times New Roman"/>
                <w:lang w:val="ru-RU"/>
              </w:rPr>
              <w:t>отгрузки и</w:t>
            </w:r>
            <w:r w:rsidRPr="0075042F">
              <w:rPr>
                <w:rFonts w:ascii="Times New Roman" w:hAnsi="Times New Roman"/>
                <w:lang w:val="ru-RU"/>
              </w:rPr>
              <w:t xml:space="preserve"> </w:t>
            </w:r>
            <w:r w:rsidR="00C2554C" w:rsidRPr="0075042F">
              <w:rPr>
                <w:rFonts w:ascii="Times New Roman" w:hAnsi="Times New Roman"/>
                <w:lang w:val="ru-RU"/>
              </w:rPr>
              <w:t>сообщать</w:t>
            </w:r>
            <w:r w:rsidRPr="0075042F">
              <w:rPr>
                <w:rFonts w:ascii="Times New Roman" w:hAnsi="Times New Roman"/>
                <w:lang w:val="ru-RU"/>
              </w:rPr>
              <w:t xml:space="preserve"> данную информацию Покупателю. Продавец обязуется принимать ме</w:t>
            </w:r>
            <w:r w:rsidR="008C60AC" w:rsidRPr="0075042F">
              <w:rPr>
                <w:rFonts w:ascii="Times New Roman" w:hAnsi="Times New Roman"/>
                <w:lang w:val="ru-RU"/>
              </w:rPr>
              <w:t>ры</w:t>
            </w:r>
            <w:r w:rsidRPr="0075042F">
              <w:rPr>
                <w:rFonts w:ascii="Times New Roman" w:hAnsi="Times New Roman"/>
                <w:lang w:val="ru-RU"/>
              </w:rPr>
              <w:t xml:space="preserve"> по продвижению Товара в случае его ост</w:t>
            </w:r>
            <w:r w:rsidR="00403A51" w:rsidRPr="0075042F">
              <w:rPr>
                <w:rFonts w:ascii="Times New Roman" w:hAnsi="Times New Roman"/>
                <w:lang w:val="ru-RU"/>
              </w:rPr>
              <w:t>а</w:t>
            </w:r>
            <w:r w:rsidRPr="0075042F">
              <w:rPr>
                <w:rFonts w:ascii="Times New Roman" w:hAnsi="Times New Roman"/>
                <w:lang w:val="ru-RU"/>
              </w:rPr>
              <w:t>новки на пути следования.</w:t>
            </w:r>
          </w:p>
        </w:tc>
      </w:tr>
      <w:tr w:rsidR="004B1CAD" w:rsidRPr="006E5A8A" w14:paraId="7CF16AB8" w14:textId="77777777" w:rsidTr="00B8018A">
        <w:tc>
          <w:tcPr>
            <w:tcW w:w="710" w:type="dxa"/>
          </w:tcPr>
          <w:p w14:paraId="3A7AC085" w14:textId="77777777" w:rsidR="004B1CAD" w:rsidRPr="0075042F" w:rsidRDefault="00A36C2A" w:rsidP="00092DEA">
            <w:pPr>
              <w:jc w:val="right"/>
              <w:rPr>
                <w:rFonts w:ascii="Times New Roman" w:hAnsi="Times New Roman"/>
              </w:rPr>
            </w:pPr>
            <w:r w:rsidRPr="0075042F">
              <w:rPr>
                <w:rFonts w:ascii="Times New Roman" w:hAnsi="Times New Roman"/>
              </w:rPr>
              <w:t>3.</w:t>
            </w:r>
            <w:r w:rsidR="00092DEA" w:rsidRPr="0075042F">
              <w:rPr>
                <w:rFonts w:ascii="Times New Roman" w:hAnsi="Times New Roman"/>
              </w:rPr>
              <w:t>8</w:t>
            </w:r>
          </w:p>
        </w:tc>
        <w:tc>
          <w:tcPr>
            <w:tcW w:w="4469" w:type="dxa"/>
            <w:gridSpan w:val="2"/>
          </w:tcPr>
          <w:p w14:paraId="12388610" w14:textId="77777777" w:rsidR="00092DEA" w:rsidRPr="0075042F" w:rsidRDefault="00092DEA" w:rsidP="00092DEA">
            <w:pPr>
              <w:jc w:val="both"/>
              <w:rPr>
                <w:rFonts w:ascii="Times New Roman" w:hAnsi="Times New Roman"/>
              </w:rPr>
            </w:pPr>
            <w:r w:rsidRPr="0075042F">
              <w:rPr>
                <w:rFonts w:ascii="Times New Roman" w:hAnsi="Times New Roman"/>
              </w:rPr>
              <w:t xml:space="preserve">For the import of goods into the territory of the Republic of Uzbekistan and for its customs clearance, the Seller must provide the following documents with </w:t>
            </w:r>
            <w:r w:rsidR="00FF5B26" w:rsidRPr="0075042F">
              <w:rPr>
                <w:rFonts w:ascii="Times New Roman" w:hAnsi="Times New Roman"/>
              </w:rPr>
              <w:t xml:space="preserve">every batch of </w:t>
            </w:r>
            <w:r w:rsidRPr="0075042F">
              <w:rPr>
                <w:rFonts w:ascii="Times New Roman" w:hAnsi="Times New Roman"/>
              </w:rPr>
              <w:t>the goods, duly executed and without any discrepancies:</w:t>
            </w:r>
          </w:p>
          <w:p w14:paraId="1D7BBBD4" w14:textId="77777777" w:rsidR="00092DEA" w:rsidRPr="0075042F" w:rsidRDefault="00D03D26" w:rsidP="00B34E9E">
            <w:pPr>
              <w:pStyle w:val="af5"/>
              <w:numPr>
                <w:ilvl w:val="0"/>
                <w:numId w:val="5"/>
              </w:numPr>
              <w:ind w:left="363"/>
              <w:jc w:val="both"/>
              <w:rPr>
                <w:rFonts w:ascii="Times New Roman" w:hAnsi="Times New Roman"/>
              </w:rPr>
            </w:pPr>
            <w:r w:rsidRPr="0075042F">
              <w:rPr>
                <w:rFonts w:ascii="Times New Roman" w:hAnsi="Times New Roman"/>
              </w:rPr>
              <w:t>Invoice in English</w:t>
            </w:r>
            <w:r w:rsidR="00B45935" w:rsidRPr="0075042F">
              <w:rPr>
                <w:rFonts w:ascii="Times New Roman" w:hAnsi="Times New Roman"/>
              </w:rPr>
              <w:t xml:space="preserve"> </w:t>
            </w:r>
            <w:r w:rsidR="00092DEA" w:rsidRPr="0075042F">
              <w:rPr>
                <w:rFonts w:ascii="Times New Roman" w:hAnsi="Times New Roman"/>
              </w:rPr>
              <w:t>– 1 original, 2 copies;</w:t>
            </w:r>
          </w:p>
          <w:p w14:paraId="2EE16758" w14:textId="77777777" w:rsidR="00092DEA" w:rsidRPr="0075042F" w:rsidRDefault="00D03D26" w:rsidP="00B34E9E">
            <w:pPr>
              <w:pStyle w:val="af5"/>
              <w:numPr>
                <w:ilvl w:val="0"/>
                <w:numId w:val="5"/>
              </w:numPr>
              <w:ind w:left="363"/>
              <w:jc w:val="both"/>
              <w:rPr>
                <w:rFonts w:ascii="Times New Roman" w:hAnsi="Times New Roman"/>
              </w:rPr>
            </w:pPr>
            <w:r w:rsidRPr="0075042F">
              <w:rPr>
                <w:rFonts w:ascii="Times New Roman" w:hAnsi="Times New Roman"/>
              </w:rPr>
              <w:t xml:space="preserve">copy of airway bill issued to – </w:t>
            </w:r>
            <w:r w:rsidR="00092DEA" w:rsidRPr="0075042F">
              <w:rPr>
                <w:rFonts w:ascii="Times New Roman" w:hAnsi="Times New Roman"/>
              </w:rPr>
              <w:t>1 the original, 2 copies;</w:t>
            </w:r>
          </w:p>
          <w:p w14:paraId="18465EB5" w14:textId="77777777" w:rsidR="00092DEA" w:rsidRPr="0075042F" w:rsidRDefault="00B45935" w:rsidP="00B34E9E">
            <w:pPr>
              <w:pStyle w:val="af5"/>
              <w:numPr>
                <w:ilvl w:val="0"/>
                <w:numId w:val="5"/>
              </w:numPr>
              <w:ind w:left="363"/>
              <w:jc w:val="both"/>
              <w:rPr>
                <w:rFonts w:ascii="Times New Roman" w:hAnsi="Times New Roman"/>
              </w:rPr>
            </w:pPr>
            <w:r w:rsidRPr="0075042F">
              <w:rPr>
                <w:rFonts w:ascii="Times New Roman" w:hAnsi="Times New Roman"/>
              </w:rPr>
              <w:t xml:space="preserve">Packaging list </w:t>
            </w:r>
            <w:r w:rsidR="00092DEA" w:rsidRPr="0075042F">
              <w:rPr>
                <w:rFonts w:ascii="Times New Roman" w:hAnsi="Times New Roman"/>
              </w:rPr>
              <w:t>– 1 original, 2 copies;</w:t>
            </w:r>
          </w:p>
          <w:p w14:paraId="5EAC0105" w14:textId="77777777" w:rsidR="00092DEA" w:rsidRPr="0075042F" w:rsidRDefault="00092DEA" w:rsidP="00B34E9E">
            <w:pPr>
              <w:pStyle w:val="af5"/>
              <w:numPr>
                <w:ilvl w:val="0"/>
                <w:numId w:val="5"/>
              </w:numPr>
              <w:ind w:left="363"/>
              <w:jc w:val="both"/>
              <w:rPr>
                <w:rFonts w:ascii="Times New Roman" w:hAnsi="Times New Roman"/>
              </w:rPr>
            </w:pPr>
            <w:r w:rsidRPr="0075042F">
              <w:rPr>
                <w:rFonts w:ascii="Times New Roman" w:hAnsi="Times New Roman"/>
              </w:rPr>
              <w:t>Certificate of Quality -1 original, 1 copy;</w:t>
            </w:r>
          </w:p>
          <w:p w14:paraId="07B010A9" w14:textId="77777777" w:rsidR="004B1CAD" w:rsidRPr="0075042F" w:rsidRDefault="00092DEA" w:rsidP="00B34E9E">
            <w:pPr>
              <w:pStyle w:val="af5"/>
              <w:numPr>
                <w:ilvl w:val="0"/>
                <w:numId w:val="5"/>
              </w:numPr>
              <w:ind w:left="363"/>
              <w:jc w:val="both"/>
              <w:rPr>
                <w:rFonts w:ascii="Times New Roman" w:hAnsi="Times New Roman"/>
              </w:rPr>
            </w:pPr>
            <w:r w:rsidRPr="0075042F">
              <w:rPr>
                <w:rFonts w:ascii="Times New Roman" w:hAnsi="Times New Roman"/>
              </w:rPr>
              <w:t>Certificate of origin -1 original, 1 copy;</w:t>
            </w:r>
          </w:p>
          <w:p w14:paraId="087BCFD5" w14:textId="7CB5CDCC" w:rsidR="00092DEA" w:rsidRPr="0075042F" w:rsidRDefault="00092DEA" w:rsidP="00FF5B26">
            <w:pPr>
              <w:pStyle w:val="af5"/>
              <w:numPr>
                <w:ilvl w:val="0"/>
                <w:numId w:val="5"/>
              </w:numPr>
              <w:ind w:left="363"/>
              <w:jc w:val="both"/>
              <w:rPr>
                <w:rFonts w:ascii="Times New Roman" w:hAnsi="Times New Roman"/>
              </w:rPr>
            </w:pPr>
            <w:r w:rsidRPr="0075042F">
              <w:rPr>
                <w:rFonts w:ascii="Times New Roman" w:hAnsi="Times New Roman"/>
              </w:rPr>
              <w:t>Export customs declaration in the form of an electronic customs declaration, printed on paper</w:t>
            </w:r>
            <w:r w:rsidR="00FF5B26" w:rsidRPr="0075042F">
              <w:rPr>
                <w:rFonts w:ascii="Times New Roman" w:hAnsi="Times New Roman"/>
              </w:rPr>
              <w:t xml:space="preserve"> </w:t>
            </w:r>
            <w:r w:rsidRPr="0075042F">
              <w:rPr>
                <w:rFonts w:ascii="Times New Roman" w:hAnsi="Times New Roman"/>
              </w:rPr>
              <w:t>- 1 original, 1 copy.</w:t>
            </w:r>
          </w:p>
        </w:tc>
        <w:tc>
          <w:tcPr>
            <w:tcW w:w="708" w:type="dxa"/>
          </w:tcPr>
          <w:p w14:paraId="10E0C6D8" w14:textId="77777777" w:rsidR="004B1CAD" w:rsidRPr="0075042F" w:rsidRDefault="004B1CAD" w:rsidP="004E521E">
            <w:pPr>
              <w:jc w:val="right"/>
              <w:rPr>
                <w:rFonts w:ascii="Times New Roman" w:hAnsi="Times New Roman"/>
                <w:lang w:val="uz-Cyrl-UZ"/>
              </w:rPr>
            </w:pPr>
            <w:r w:rsidRPr="0075042F">
              <w:rPr>
                <w:rFonts w:ascii="Times New Roman" w:hAnsi="Times New Roman"/>
                <w:lang w:val="uz-Cyrl-UZ"/>
              </w:rPr>
              <w:t>3.</w:t>
            </w:r>
            <w:r w:rsidR="00092DEA" w:rsidRPr="0075042F">
              <w:rPr>
                <w:rFonts w:ascii="Times New Roman" w:hAnsi="Times New Roman"/>
                <w:lang w:val="uz-Cyrl-UZ"/>
              </w:rPr>
              <w:t>8</w:t>
            </w:r>
          </w:p>
        </w:tc>
        <w:tc>
          <w:tcPr>
            <w:tcW w:w="4678" w:type="dxa"/>
            <w:gridSpan w:val="2"/>
          </w:tcPr>
          <w:p w14:paraId="1A39033E" w14:textId="77777777" w:rsidR="004B1CAD" w:rsidRPr="0075042F" w:rsidRDefault="004B1CAD" w:rsidP="004B1CAD">
            <w:pPr>
              <w:jc w:val="both"/>
              <w:rPr>
                <w:rFonts w:ascii="Times New Roman" w:hAnsi="Times New Roman"/>
                <w:lang w:val="ru-RU"/>
              </w:rPr>
            </w:pPr>
            <w:r w:rsidRPr="0075042F">
              <w:rPr>
                <w:rFonts w:ascii="Times New Roman" w:hAnsi="Times New Roman"/>
                <w:lang w:val="ru-RU"/>
              </w:rPr>
              <w:t xml:space="preserve">Для ввоза товара на территорию Республики Узбекистан и её таможенной очистки, Продавец обязан предоставить с </w:t>
            </w:r>
            <w:r w:rsidR="00FF5B26" w:rsidRPr="0075042F">
              <w:rPr>
                <w:rFonts w:ascii="Times New Roman" w:hAnsi="Times New Roman"/>
                <w:lang w:val="ru-RU"/>
              </w:rPr>
              <w:t>каждой партией товара следующие</w:t>
            </w:r>
            <w:r w:rsidRPr="0075042F">
              <w:rPr>
                <w:rFonts w:ascii="Times New Roman" w:hAnsi="Times New Roman"/>
                <w:lang w:val="ru-RU"/>
              </w:rPr>
              <w:t xml:space="preserve"> документы, оформленные должным образом и без расхождений:</w:t>
            </w:r>
          </w:p>
          <w:p w14:paraId="183E32E6" w14:textId="77777777" w:rsidR="004B1CAD" w:rsidRPr="0075042F" w:rsidRDefault="004B1CAD" w:rsidP="00B34E9E">
            <w:pPr>
              <w:pStyle w:val="af5"/>
              <w:numPr>
                <w:ilvl w:val="0"/>
                <w:numId w:val="3"/>
              </w:numPr>
              <w:ind w:left="291"/>
              <w:jc w:val="both"/>
              <w:rPr>
                <w:rFonts w:ascii="Times New Roman" w:hAnsi="Times New Roman"/>
                <w:lang w:val="ru-RU"/>
              </w:rPr>
            </w:pPr>
            <w:r w:rsidRPr="0075042F">
              <w:rPr>
                <w:rFonts w:ascii="Times New Roman" w:hAnsi="Times New Roman"/>
                <w:lang w:val="ru-RU"/>
              </w:rPr>
              <w:t>Инвойс на английском</w:t>
            </w:r>
            <w:r w:rsidR="00D03D26" w:rsidRPr="0075042F">
              <w:rPr>
                <w:rFonts w:ascii="Times New Roman" w:hAnsi="Times New Roman"/>
                <w:lang w:val="ru-RU"/>
              </w:rPr>
              <w:t xml:space="preserve"> </w:t>
            </w:r>
            <w:r w:rsidRPr="0075042F">
              <w:rPr>
                <w:rFonts w:ascii="Times New Roman" w:hAnsi="Times New Roman"/>
                <w:lang w:val="ru-RU"/>
              </w:rPr>
              <w:t>– 1 оригинал, 2 копии;</w:t>
            </w:r>
          </w:p>
          <w:p w14:paraId="25335F13" w14:textId="23367F13" w:rsidR="004B1CAD" w:rsidRPr="0075042F" w:rsidRDefault="001F1B3C" w:rsidP="00B34E9E">
            <w:pPr>
              <w:pStyle w:val="af5"/>
              <w:numPr>
                <w:ilvl w:val="0"/>
                <w:numId w:val="3"/>
              </w:numPr>
              <w:ind w:left="291"/>
              <w:jc w:val="both"/>
              <w:rPr>
                <w:rFonts w:ascii="Times New Roman" w:hAnsi="Times New Roman"/>
                <w:lang w:val="ru-RU"/>
              </w:rPr>
            </w:pPr>
            <w:r w:rsidRPr="0075042F">
              <w:rPr>
                <w:rFonts w:ascii="Times New Roman" w:hAnsi="Times New Roman"/>
                <w:lang w:val="ru-RU"/>
              </w:rPr>
              <w:t>копия авианакладной,</w:t>
            </w:r>
            <w:r w:rsidR="002E783E" w:rsidRPr="0075042F">
              <w:rPr>
                <w:rFonts w:ascii="Times New Roman" w:hAnsi="Times New Roman"/>
                <w:lang w:val="ru-RU"/>
              </w:rPr>
              <w:t xml:space="preserve"> выписанной на имя Грузополучателя</w:t>
            </w:r>
            <w:r w:rsidR="004B1CAD" w:rsidRPr="0075042F">
              <w:rPr>
                <w:rFonts w:ascii="Times New Roman" w:hAnsi="Times New Roman"/>
                <w:lang w:val="ru-RU"/>
              </w:rPr>
              <w:tab/>
              <w:t>– 1 оригинал, 2 копии;</w:t>
            </w:r>
          </w:p>
          <w:p w14:paraId="3ED31440" w14:textId="77777777" w:rsidR="004B1CAD" w:rsidRPr="0075042F" w:rsidRDefault="004B1CAD" w:rsidP="00773175">
            <w:pPr>
              <w:pStyle w:val="af5"/>
              <w:numPr>
                <w:ilvl w:val="0"/>
                <w:numId w:val="3"/>
              </w:numPr>
              <w:ind w:left="291"/>
              <w:jc w:val="both"/>
              <w:rPr>
                <w:rFonts w:ascii="Times New Roman" w:hAnsi="Times New Roman"/>
                <w:lang w:val="ru-RU"/>
              </w:rPr>
            </w:pPr>
            <w:r w:rsidRPr="0075042F">
              <w:rPr>
                <w:rFonts w:ascii="Times New Roman" w:hAnsi="Times New Roman"/>
                <w:lang w:val="ru-RU"/>
              </w:rPr>
              <w:t>Упаковочный лист – 1 оригинал, 2 копии;</w:t>
            </w:r>
          </w:p>
          <w:p w14:paraId="42BCA581" w14:textId="77777777" w:rsidR="004B1CAD" w:rsidRPr="0075042F" w:rsidRDefault="004B1CAD" w:rsidP="00773175">
            <w:pPr>
              <w:pStyle w:val="af5"/>
              <w:numPr>
                <w:ilvl w:val="0"/>
                <w:numId w:val="3"/>
              </w:numPr>
              <w:ind w:left="291"/>
              <w:jc w:val="both"/>
              <w:rPr>
                <w:rFonts w:ascii="Times New Roman" w:hAnsi="Times New Roman"/>
                <w:lang w:val="ru-RU"/>
              </w:rPr>
            </w:pPr>
            <w:r w:rsidRPr="0075042F">
              <w:rPr>
                <w:rFonts w:ascii="Times New Roman" w:hAnsi="Times New Roman"/>
                <w:lang w:val="ru-RU"/>
              </w:rPr>
              <w:t>Сертификат качества</w:t>
            </w:r>
            <w:r w:rsidRPr="0075042F">
              <w:rPr>
                <w:rFonts w:ascii="Times New Roman" w:hAnsi="Times New Roman"/>
                <w:lang w:val="ru-RU"/>
              </w:rPr>
              <w:tab/>
              <w:t>– 1 оригинал, 1 копия;</w:t>
            </w:r>
          </w:p>
          <w:p w14:paraId="5A261FED" w14:textId="77777777" w:rsidR="004B1CAD" w:rsidRPr="0075042F" w:rsidRDefault="004B1CAD" w:rsidP="00773175">
            <w:pPr>
              <w:pStyle w:val="af5"/>
              <w:numPr>
                <w:ilvl w:val="0"/>
                <w:numId w:val="3"/>
              </w:numPr>
              <w:ind w:left="291"/>
              <w:jc w:val="both"/>
              <w:rPr>
                <w:rFonts w:ascii="Times New Roman" w:hAnsi="Times New Roman"/>
                <w:lang w:val="ru-RU"/>
              </w:rPr>
            </w:pPr>
            <w:r w:rsidRPr="0075042F">
              <w:rPr>
                <w:rFonts w:ascii="Times New Roman" w:hAnsi="Times New Roman"/>
                <w:lang w:val="ru-RU"/>
              </w:rPr>
              <w:t>Сертификат происхождения</w:t>
            </w:r>
            <w:r w:rsidRPr="0075042F">
              <w:rPr>
                <w:rFonts w:ascii="Times New Roman" w:hAnsi="Times New Roman"/>
                <w:lang w:val="ru-RU"/>
              </w:rPr>
              <w:tab/>
              <w:t>– 1 оригинал, 1 копия;</w:t>
            </w:r>
          </w:p>
          <w:p w14:paraId="394A92E0" w14:textId="145DB76E" w:rsidR="004B1CAD" w:rsidRPr="001F1B3C" w:rsidRDefault="004B1CAD" w:rsidP="00403A51">
            <w:pPr>
              <w:pStyle w:val="af5"/>
              <w:numPr>
                <w:ilvl w:val="0"/>
                <w:numId w:val="3"/>
              </w:numPr>
              <w:ind w:left="291"/>
              <w:jc w:val="both"/>
              <w:rPr>
                <w:rFonts w:ascii="Times New Roman" w:hAnsi="Times New Roman"/>
                <w:lang w:val="ru-RU"/>
              </w:rPr>
            </w:pPr>
            <w:r w:rsidRPr="0075042F">
              <w:rPr>
                <w:rFonts w:ascii="Times New Roman" w:hAnsi="Times New Roman"/>
                <w:lang w:val="ru-RU"/>
              </w:rPr>
              <w:t>Экспортная грузовая таможенная декларация в виде электронной таможенной декларации, распечатанной на бумажном носителе</w:t>
            </w:r>
            <w:r w:rsidR="00FF5B26" w:rsidRPr="0075042F">
              <w:rPr>
                <w:rFonts w:ascii="Times New Roman" w:hAnsi="Times New Roman"/>
                <w:lang w:val="ru-RU"/>
              </w:rPr>
              <w:t xml:space="preserve"> </w:t>
            </w:r>
            <w:r w:rsidRPr="0075042F">
              <w:rPr>
                <w:rFonts w:ascii="Times New Roman" w:hAnsi="Times New Roman"/>
                <w:lang w:val="ru-RU"/>
              </w:rPr>
              <w:t xml:space="preserve">– 1 оригинал, 1 копия. </w:t>
            </w:r>
          </w:p>
        </w:tc>
      </w:tr>
      <w:tr w:rsidR="005B3583" w:rsidRPr="006E5A8A" w14:paraId="62AC97A9" w14:textId="77777777" w:rsidTr="00B8018A">
        <w:tc>
          <w:tcPr>
            <w:tcW w:w="710" w:type="dxa"/>
          </w:tcPr>
          <w:p w14:paraId="549822C2" w14:textId="77777777" w:rsidR="005B3583" w:rsidRPr="0075042F" w:rsidRDefault="00773175" w:rsidP="00092DEA">
            <w:pPr>
              <w:jc w:val="right"/>
              <w:rPr>
                <w:rFonts w:ascii="Times New Roman" w:hAnsi="Times New Roman"/>
              </w:rPr>
            </w:pPr>
            <w:r w:rsidRPr="0075042F">
              <w:rPr>
                <w:rFonts w:ascii="Times New Roman" w:hAnsi="Times New Roman"/>
              </w:rPr>
              <w:t>3.9</w:t>
            </w:r>
          </w:p>
        </w:tc>
        <w:tc>
          <w:tcPr>
            <w:tcW w:w="4469" w:type="dxa"/>
            <w:gridSpan w:val="2"/>
          </w:tcPr>
          <w:p w14:paraId="6B7A4783" w14:textId="77777777" w:rsidR="00773175" w:rsidRPr="0075042F" w:rsidRDefault="00773175" w:rsidP="00773175">
            <w:pPr>
              <w:jc w:val="both"/>
              <w:rPr>
                <w:rFonts w:ascii="Times New Roman" w:hAnsi="Times New Roman"/>
              </w:rPr>
            </w:pPr>
            <w:r w:rsidRPr="0075042F">
              <w:rPr>
                <w:rFonts w:ascii="Times New Roman" w:hAnsi="Times New Roman"/>
              </w:rPr>
              <w:t>Names and quantities of goods supplied in each batch are indicated in Appendix No. 1</w:t>
            </w:r>
          </w:p>
          <w:p w14:paraId="4D166107" w14:textId="77777777" w:rsidR="005B3583" w:rsidRPr="0075042F" w:rsidRDefault="005B3583" w:rsidP="00092DEA">
            <w:pPr>
              <w:jc w:val="both"/>
              <w:rPr>
                <w:rFonts w:ascii="Times New Roman" w:hAnsi="Times New Roman"/>
              </w:rPr>
            </w:pPr>
          </w:p>
        </w:tc>
        <w:tc>
          <w:tcPr>
            <w:tcW w:w="708" w:type="dxa"/>
          </w:tcPr>
          <w:p w14:paraId="6E952DDF" w14:textId="77777777" w:rsidR="005B3583" w:rsidRPr="0075042F" w:rsidRDefault="00455B7F" w:rsidP="004E521E">
            <w:pPr>
              <w:jc w:val="right"/>
              <w:rPr>
                <w:rFonts w:ascii="Times New Roman" w:hAnsi="Times New Roman"/>
                <w:lang w:val="uz-Cyrl-UZ"/>
              </w:rPr>
            </w:pPr>
            <w:r w:rsidRPr="0075042F">
              <w:rPr>
                <w:rFonts w:ascii="Times New Roman" w:hAnsi="Times New Roman"/>
                <w:lang w:val="uz-Cyrl-UZ"/>
              </w:rPr>
              <w:t>3.9</w:t>
            </w:r>
          </w:p>
        </w:tc>
        <w:tc>
          <w:tcPr>
            <w:tcW w:w="4678" w:type="dxa"/>
            <w:gridSpan w:val="2"/>
          </w:tcPr>
          <w:p w14:paraId="6C0DA62A" w14:textId="77777777" w:rsidR="005B3583" w:rsidRPr="0075042F" w:rsidRDefault="00455B7F" w:rsidP="00455B7F">
            <w:pPr>
              <w:ind w:left="-69"/>
              <w:jc w:val="both"/>
              <w:rPr>
                <w:rFonts w:ascii="Times New Roman" w:hAnsi="Times New Roman"/>
                <w:lang w:val="ru-RU"/>
              </w:rPr>
            </w:pPr>
            <w:r w:rsidRPr="0075042F">
              <w:rPr>
                <w:rFonts w:ascii="Times New Roman" w:hAnsi="Times New Roman"/>
                <w:lang w:val="ru-RU"/>
              </w:rPr>
              <w:t>Наименование и количество товаров поставляемой в каждой партии указана в Приложении №1.</w:t>
            </w:r>
          </w:p>
        </w:tc>
      </w:tr>
      <w:tr w:rsidR="000737FA" w:rsidRPr="0075042F" w14:paraId="2421DA23" w14:textId="77777777" w:rsidTr="00B8018A">
        <w:trPr>
          <w:trHeight w:val="358"/>
        </w:trPr>
        <w:tc>
          <w:tcPr>
            <w:tcW w:w="710" w:type="dxa"/>
          </w:tcPr>
          <w:p w14:paraId="0C20240C" w14:textId="77777777" w:rsidR="003F73E9" w:rsidRPr="0075042F" w:rsidRDefault="004E521E" w:rsidP="004E521E">
            <w:pPr>
              <w:jc w:val="center"/>
              <w:rPr>
                <w:rFonts w:ascii="Times New Roman" w:hAnsi="Times New Roman"/>
                <w:b/>
              </w:rPr>
            </w:pPr>
            <w:r w:rsidRPr="0075042F">
              <w:rPr>
                <w:rFonts w:ascii="Times New Roman" w:hAnsi="Times New Roman"/>
                <w:b/>
              </w:rPr>
              <w:t>4</w:t>
            </w:r>
          </w:p>
        </w:tc>
        <w:tc>
          <w:tcPr>
            <w:tcW w:w="4469" w:type="dxa"/>
            <w:gridSpan w:val="2"/>
          </w:tcPr>
          <w:p w14:paraId="48139808" w14:textId="77777777" w:rsidR="003F73E9" w:rsidRPr="0075042F" w:rsidRDefault="003F73E9" w:rsidP="004E521E">
            <w:pPr>
              <w:rPr>
                <w:rFonts w:ascii="Times New Roman" w:hAnsi="Times New Roman"/>
                <w:b/>
              </w:rPr>
            </w:pPr>
            <w:r w:rsidRPr="0075042F">
              <w:rPr>
                <w:rFonts w:ascii="Times New Roman" w:hAnsi="Times New Roman"/>
                <w:b/>
              </w:rPr>
              <w:t>QUALITY</w:t>
            </w:r>
          </w:p>
        </w:tc>
        <w:tc>
          <w:tcPr>
            <w:tcW w:w="708" w:type="dxa"/>
          </w:tcPr>
          <w:p w14:paraId="32BC432C" w14:textId="77777777" w:rsidR="003F73E9" w:rsidRPr="0075042F" w:rsidRDefault="004E521E" w:rsidP="004E521E">
            <w:pPr>
              <w:jc w:val="center"/>
              <w:rPr>
                <w:rFonts w:ascii="Times New Roman" w:hAnsi="Times New Roman"/>
                <w:b/>
              </w:rPr>
            </w:pPr>
            <w:r w:rsidRPr="0075042F">
              <w:rPr>
                <w:rFonts w:ascii="Times New Roman" w:hAnsi="Times New Roman"/>
                <w:b/>
              </w:rPr>
              <w:t>4</w:t>
            </w:r>
          </w:p>
        </w:tc>
        <w:tc>
          <w:tcPr>
            <w:tcW w:w="4678" w:type="dxa"/>
            <w:gridSpan w:val="2"/>
          </w:tcPr>
          <w:p w14:paraId="7B69C7C5" w14:textId="77777777" w:rsidR="003F73E9" w:rsidRPr="0075042F" w:rsidRDefault="003F73E9" w:rsidP="004E521E">
            <w:pPr>
              <w:rPr>
                <w:rFonts w:ascii="Times New Roman" w:hAnsi="Times New Roman"/>
                <w:b/>
              </w:rPr>
            </w:pPr>
            <w:r w:rsidRPr="0075042F">
              <w:rPr>
                <w:rFonts w:ascii="Times New Roman" w:hAnsi="Times New Roman"/>
                <w:b/>
              </w:rPr>
              <w:t>КАЧЕСТВО ТОВАРА</w:t>
            </w:r>
          </w:p>
        </w:tc>
      </w:tr>
      <w:tr w:rsidR="005464D8" w:rsidRPr="006E5A8A" w14:paraId="04543CCB" w14:textId="77777777" w:rsidTr="00B8018A">
        <w:tc>
          <w:tcPr>
            <w:tcW w:w="710" w:type="dxa"/>
          </w:tcPr>
          <w:p w14:paraId="41BA3713" w14:textId="77777777" w:rsidR="003F73E9" w:rsidRPr="0075042F" w:rsidRDefault="005464D8" w:rsidP="005464D8">
            <w:pPr>
              <w:jc w:val="right"/>
              <w:rPr>
                <w:rFonts w:ascii="Times New Roman" w:hAnsi="Times New Roman"/>
              </w:rPr>
            </w:pPr>
            <w:r w:rsidRPr="0075042F">
              <w:rPr>
                <w:rFonts w:ascii="Times New Roman" w:hAnsi="Times New Roman"/>
              </w:rPr>
              <w:t>4.1</w:t>
            </w:r>
          </w:p>
        </w:tc>
        <w:tc>
          <w:tcPr>
            <w:tcW w:w="4469" w:type="dxa"/>
            <w:gridSpan w:val="2"/>
          </w:tcPr>
          <w:p w14:paraId="1FDF9CE3" w14:textId="77777777" w:rsidR="00200C44" w:rsidRPr="0075042F" w:rsidRDefault="00200C44" w:rsidP="00200C44">
            <w:pPr>
              <w:jc w:val="both"/>
              <w:rPr>
                <w:rFonts w:ascii="Times New Roman" w:hAnsi="Times New Roman"/>
              </w:rPr>
            </w:pPr>
            <w:r w:rsidRPr="0075042F">
              <w:rPr>
                <w:rFonts w:ascii="Times New Roman" w:hAnsi="Times New Roman"/>
              </w:rPr>
              <w:t>Delivered goods correspond to the highest level of technology and the highest standards existing in the country of the Seller for this type of products at the time the Contract is executed. The production and quality of the goods supplied comply with the standards ISO 9001: 2015, ISO 14001.</w:t>
            </w:r>
          </w:p>
          <w:p w14:paraId="6A982BA7" w14:textId="05A1DD30" w:rsidR="003F73E9" w:rsidRPr="0075042F" w:rsidRDefault="00200C44" w:rsidP="005464D8">
            <w:pPr>
              <w:jc w:val="both"/>
              <w:rPr>
                <w:rFonts w:ascii="Times New Roman" w:hAnsi="Times New Roman"/>
              </w:rPr>
            </w:pPr>
            <w:r w:rsidRPr="0075042F">
              <w:rPr>
                <w:rFonts w:ascii="Times New Roman" w:hAnsi="Times New Roman"/>
              </w:rPr>
              <w:t>The productivity of the delivered goods and the quality of its work will fully comply with the specifications of the contract.</w:t>
            </w:r>
          </w:p>
        </w:tc>
        <w:tc>
          <w:tcPr>
            <w:tcW w:w="708" w:type="dxa"/>
          </w:tcPr>
          <w:p w14:paraId="6ACF92B0" w14:textId="77777777" w:rsidR="003F73E9" w:rsidRPr="0075042F" w:rsidRDefault="005464D8" w:rsidP="005464D8">
            <w:pPr>
              <w:jc w:val="right"/>
              <w:rPr>
                <w:rFonts w:ascii="Times New Roman" w:hAnsi="Times New Roman"/>
              </w:rPr>
            </w:pPr>
            <w:r w:rsidRPr="0075042F">
              <w:rPr>
                <w:rFonts w:ascii="Times New Roman" w:hAnsi="Times New Roman"/>
              </w:rPr>
              <w:t>4.1</w:t>
            </w:r>
          </w:p>
        </w:tc>
        <w:tc>
          <w:tcPr>
            <w:tcW w:w="4678" w:type="dxa"/>
            <w:gridSpan w:val="2"/>
          </w:tcPr>
          <w:p w14:paraId="383B4ECB" w14:textId="77777777" w:rsidR="002F1737" w:rsidRPr="0075042F" w:rsidRDefault="002F1737" w:rsidP="002F1737">
            <w:pPr>
              <w:jc w:val="both"/>
              <w:rPr>
                <w:rFonts w:ascii="Times New Roman" w:hAnsi="Times New Roman"/>
                <w:lang w:val="ru-RU"/>
              </w:rPr>
            </w:pPr>
            <w:r w:rsidRPr="0075042F">
              <w:rPr>
                <w:rFonts w:ascii="Times New Roman" w:hAnsi="Times New Roman"/>
                <w:lang w:val="ru-RU"/>
              </w:rPr>
              <w:t xml:space="preserve">Поставленные товары соответствуют высшему уровню техники и высшим стандартам, существующим в стране Продавца, для данного рода продукции в момент выполнения Контракта. Производство и качество поставляемого товара соответствует стандартам </w:t>
            </w:r>
            <w:r w:rsidRPr="0075042F">
              <w:rPr>
                <w:rFonts w:ascii="Times New Roman" w:hAnsi="Times New Roman"/>
              </w:rPr>
              <w:t>ISO</w:t>
            </w:r>
            <w:r w:rsidRPr="0075042F">
              <w:rPr>
                <w:rFonts w:ascii="Times New Roman" w:hAnsi="Times New Roman"/>
                <w:lang w:val="ru-RU"/>
              </w:rPr>
              <w:t xml:space="preserve"> 9001:2015 и </w:t>
            </w:r>
            <w:r w:rsidRPr="0075042F">
              <w:rPr>
                <w:rFonts w:ascii="Times New Roman" w:hAnsi="Times New Roman"/>
              </w:rPr>
              <w:t>ISO</w:t>
            </w:r>
            <w:r w:rsidRPr="0075042F">
              <w:rPr>
                <w:rFonts w:ascii="Times New Roman" w:hAnsi="Times New Roman"/>
                <w:lang w:val="ru-RU"/>
              </w:rPr>
              <w:t xml:space="preserve"> 14001.</w:t>
            </w:r>
          </w:p>
          <w:p w14:paraId="564A881A" w14:textId="77777777" w:rsidR="003F73E9" w:rsidRPr="0075042F" w:rsidRDefault="002F1737" w:rsidP="005464D8">
            <w:pPr>
              <w:jc w:val="both"/>
              <w:rPr>
                <w:rFonts w:ascii="Times New Roman" w:hAnsi="Times New Roman"/>
                <w:lang w:val="ru-RU"/>
              </w:rPr>
            </w:pPr>
            <w:r w:rsidRPr="0075042F">
              <w:rPr>
                <w:rFonts w:ascii="Times New Roman" w:hAnsi="Times New Roman"/>
                <w:lang w:val="ru-RU"/>
              </w:rPr>
              <w:t>Производительность поставляемого товара и качество его работы будут полностью соответствовать техническим условиям контракта.</w:t>
            </w:r>
          </w:p>
        </w:tc>
      </w:tr>
      <w:tr w:rsidR="00C560E7" w:rsidRPr="006E5A8A" w14:paraId="1360F1BD" w14:textId="77777777" w:rsidTr="00B8018A">
        <w:tc>
          <w:tcPr>
            <w:tcW w:w="710" w:type="dxa"/>
          </w:tcPr>
          <w:p w14:paraId="2EACE814" w14:textId="77777777" w:rsidR="00C560E7" w:rsidRPr="0075042F" w:rsidRDefault="002F20F3" w:rsidP="005464D8">
            <w:pPr>
              <w:jc w:val="right"/>
              <w:rPr>
                <w:rFonts w:ascii="Times New Roman" w:hAnsi="Times New Roman"/>
              </w:rPr>
            </w:pPr>
            <w:r w:rsidRPr="0075042F">
              <w:rPr>
                <w:rFonts w:ascii="Times New Roman" w:hAnsi="Times New Roman"/>
              </w:rPr>
              <w:t>4.2</w:t>
            </w:r>
          </w:p>
        </w:tc>
        <w:tc>
          <w:tcPr>
            <w:tcW w:w="4469" w:type="dxa"/>
            <w:gridSpan w:val="2"/>
          </w:tcPr>
          <w:p w14:paraId="3A5000D0" w14:textId="0CBA8331" w:rsidR="00C560E7" w:rsidRPr="0075042F" w:rsidRDefault="002F20F3" w:rsidP="002F20F3">
            <w:pPr>
              <w:jc w:val="both"/>
              <w:rPr>
                <w:rFonts w:ascii="Times New Roman" w:hAnsi="Times New Roman"/>
              </w:rPr>
            </w:pPr>
            <w:r w:rsidRPr="0075042F">
              <w:rPr>
                <w:rFonts w:ascii="Times New Roman" w:hAnsi="Times New Roman"/>
              </w:rPr>
              <w:t xml:space="preserve">All the goods specified in Appendix No. 1 are new - </w:t>
            </w:r>
            <w:r w:rsidRPr="001F1B3C">
              <w:rPr>
                <w:rFonts w:ascii="Times New Roman" w:hAnsi="Times New Roman"/>
              </w:rPr>
              <w:t xml:space="preserve">produced not earlier than </w:t>
            </w:r>
            <w:r w:rsidR="00C444E9" w:rsidRPr="000202B6">
              <w:rPr>
                <w:rFonts w:ascii="Times New Roman" w:hAnsi="Times New Roman"/>
                <w:highlight w:val="yellow"/>
              </w:rPr>
              <w:t>202</w:t>
            </w:r>
            <w:r w:rsidR="006E5A8A" w:rsidRPr="006E5A8A">
              <w:rPr>
                <w:rFonts w:ascii="Times New Roman" w:hAnsi="Times New Roman"/>
              </w:rPr>
              <w:t>2</w:t>
            </w:r>
            <w:r w:rsidRPr="001F1B3C">
              <w:rPr>
                <w:rFonts w:ascii="Times New Roman" w:hAnsi="Times New Roman"/>
              </w:rPr>
              <w:t>,</w:t>
            </w:r>
            <w:r w:rsidRPr="0075042F">
              <w:rPr>
                <w:rFonts w:ascii="Times New Roman" w:hAnsi="Times New Roman"/>
              </w:rPr>
              <w:t xml:space="preserve"> not previously used, which will be confirmed by the certificate of quality attached to the shipping documents.</w:t>
            </w:r>
          </w:p>
        </w:tc>
        <w:tc>
          <w:tcPr>
            <w:tcW w:w="708" w:type="dxa"/>
          </w:tcPr>
          <w:p w14:paraId="2A3BF239" w14:textId="77777777" w:rsidR="00C560E7" w:rsidRPr="0075042F" w:rsidRDefault="00C560E7" w:rsidP="005464D8">
            <w:pPr>
              <w:jc w:val="right"/>
              <w:rPr>
                <w:rFonts w:ascii="Times New Roman" w:hAnsi="Times New Roman"/>
                <w:lang w:val="ru-RU"/>
              </w:rPr>
            </w:pPr>
            <w:r w:rsidRPr="0075042F">
              <w:rPr>
                <w:rFonts w:ascii="Times New Roman" w:hAnsi="Times New Roman"/>
                <w:lang w:val="ru-RU"/>
              </w:rPr>
              <w:t>4.2</w:t>
            </w:r>
          </w:p>
        </w:tc>
        <w:tc>
          <w:tcPr>
            <w:tcW w:w="4678" w:type="dxa"/>
            <w:gridSpan w:val="2"/>
          </w:tcPr>
          <w:p w14:paraId="58C83332" w14:textId="5B039A20" w:rsidR="00C560E7" w:rsidRPr="0075042F" w:rsidRDefault="00C560E7" w:rsidP="00C560E7">
            <w:pPr>
              <w:jc w:val="both"/>
              <w:rPr>
                <w:rFonts w:ascii="Times New Roman" w:hAnsi="Times New Roman"/>
                <w:lang w:val="ru-RU"/>
              </w:rPr>
            </w:pPr>
            <w:r w:rsidRPr="0075042F">
              <w:rPr>
                <w:rFonts w:ascii="Times New Roman" w:hAnsi="Times New Roman"/>
                <w:lang w:val="ru-RU"/>
              </w:rPr>
              <w:t>Все товары, указанные в Приложении №1, являются новыми – произведенными не ранее 202</w:t>
            </w:r>
            <w:r w:rsidR="006E5A8A">
              <w:rPr>
                <w:rFonts w:ascii="Times New Roman" w:hAnsi="Times New Roman"/>
                <w:lang w:val="ru-RU"/>
              </w:rPr>
              <w:t>2</w:t>
            </w:r>
            <w:r w:rsidRPr="0075042F">
              <w:rPr>
                <w:rFonts w:ascii="Times New Roman" w:hAnsi="Times New Roman"/>
                <w:lang w:val="ru-RU"/>
              </w:rPr>
              <w:t>г., не бывшими в использовании, что будет подтверждено сертификатом качества, прилагаемого к отгрузочным документам.</w:t>
            </w:r>
          </w:p>
        </w:tc>
      </w:tr>
      <w:tr w:rsidR="00C560E7" w:rsidRPr="006E5A8A" w14:paraId="795A7B9D" w14:textId="77777777" w:rsidTr="00B8018A">
        <w:tc>
          <w:tcPr>
            <w:tcW w:w="710" w:type="dxa"/>
          </w:tcPr>
          <w:p w14:paraId="09269AB5" w14:textId="77777777" w:rsidR="00C560E7" w:rsidRPr="0075042F" w:rsidRDefault="002F20F3" w:rsidP="005464D8">
            <w:pPr>
              <w:jc w:val="right"/>
              <w:rPr>
                <w:rFonts w:ascii="Times New Roman" w:hAnsi="Times New Roman"/>
              </w:rPr>
            </w:pPr>
            <w:r w:rsidRPr="0075042F">
              <w:rPr>
                <w:rFonts w:ascii="Times New Roman" w:hAnsi="Times New Roman"/>
              </w:rPr>
              <w:lastRenderedPageBreak/>
              <w:t>4.3</w:t>
            </w:r>
          </w:p>
        </w:tc>
        <w:tc>
          <w:tcPr>
            <w:tcW w:w="4469" w:type="dxa"/>
            <w:gridSpan w:val="2"/>
          </w:tcPr>
          <w:p w14:paraId="2909CA54" w14:textId="4CCC8F6E" w:rsidR="00C560E7" w:rsidRPr="0075042F" w:rsidRDefault="004A673C" w:rsidP="00C46FB4">
            <w:pPr>
              <w:jc w:val="both"/>
              <w:rPr>
                <w:rFonts w:ascii="Times New Roman" w:hAnsi="Times New Roman"/>
              </w:rPr>
            </w:pPr>
            <w:r>
              <w:rPr>
                <w:rFonts w:ascii="Times New Roman" w:hAnsi="Times New Roman"/>
              </w:rPr>
              <w:t xml:space="preserve">In case </w:t>
            </w:r>
            <w:r w:rsidR="002F20F3" w:rsidRPr="0075042F">
              <w:rPr>
                <w:rFonts w:ascii="Times New Roman" w:hAnsi="Times New Roman"/>
              </w:rPr>
              <w:t>the goods prove defective or do not comply with the terms of the contract, the Seller must at his own expense repair defects or replace the defective goods with a</w:t>
            </w:r>
            <w:r w:rsidR="00C444E9">
              <w:rPr>
                <w:rFonts w:ascii="Times New Roman" w:hAnsi="Times New Roman"/>
              </w:rPr>
              <w:t xml:space="preserve"> new high-quality goods </w:t>
            </w:r>
            <w:r w:rsidR="00C444E9" w:rsidRPr="004A673C">
              <w:rPr>
                <w:rFonts w:ascii="Times New Roman" w:hAnsi="Times New Roman"/>
              </w:rPr>
              <w:t xml:space="preserve">within </w:t>
            </w:r>
            <w:r w:rsidR="00C46FB4">
              <w:rPr>
                <w:rFonts w:ascii="Times New Roman" w:hAnsi="Times New Roman"/>
              </w:rPr>
              <w:t>100</w:t>
            </w:r>
            <w:r w:rsidR="002F20F3" w:rsidRPr="004A673C">
              <w:rPr>
                <w:rFonts w:ascii="Times New Roman" w:hAnsi="Times New Roman"/>
              </w:rPr>
              <w:t xml:space="preserve"> days</w:t>
            </w:r>
            <w:r w:rsidR="002F20F3" w:rsidRPr="0075042F">
              <w:rPr>
                <w:rFonts w:ascii="Times New Roman" w:hAnsi="Times New Roman"/>
              </w:rPr>
              <w:t xml:space="preserve"> from the day of delivery, which must be delivered without delay DA</w:t>
            </w:r>
            <w:r w:rsidR="00C327D8">
              <w:rPr>
                <w:rFonts w:ascii="Times New Roman" w:hAnsi="Times New Roman"/>
              </w:rPr>
              <w:t>P</w:t>
            </w:r>
            <w:r w:rsidR="002F20F3" w:rsidRPr="0075042F">
              <w:rPr>
                <w:rFonts w:ascii="Times New Roman" w:hAnsi="Times New Roman"/>
              </w:rPr>
              <w:t xml:space="preserve"> </w:t>
            </w:r>
            <w:r w:rsidR="003A2C1C">
              <w:rPr>
                <w:rFonts w:ascii="Times New Roman" w:hAnsi="Times New Roman"/>
              </w:rPr>
              <w:t>SHURTAN</w:t>
            </w:r>
            <w:r w:rsidR="003A2C1C" w:rsidRPr="0075042F">
              <w:rPr>
                <w:rFonts w:ascii="Times New Roman" w:hAnsi="Times New Roman"/>
              </w:rPr>
              <w:t xml:space="preserve"> </w:t>
            </w:r>
            <w:r w:rsidR="002F20F3" w:rsidRPr="0075042F">
              <w:rPr>
                <w:rFonts w:ascii="Times New Roman" w:hAnsi="Times New Roman"/>
              </w:rPr>
              <w:t>free of charge for the Buyer. At the request of the Seller, the defective goods or parts thereof after the delivery of a new product or parts thereof shall be returned to the Seller at his expense.</w:t>
            </w:r>
          </w:p>
        </w:tc>
        <w:tc>
          <w:tcPr>
            <w:tcW w:w="708" w:type="dxa"/>
          </w:tcPr>
          <w:p w14:paraId="77A3B14F" w14:textId="77777777" w:rsidR="00C560E7" w:rsidRPr="0075042F" w:rsidRDefault="00C560E7" w:rsidP="005464D8">
            <w:pPr>
              <w:jc w:val="right"/>
              <w:rPr>
                <w:rFonts w:ascii="Times New Roman" w:hAnsi="Times New Roman"/>
                <w:lang w:val="ru-RU"/>
              </w:rPr>
            </w:pPr>
            <w:r w:rsidRPr="0075042F">
              <w:rPr>
                <w:rFonts w:ascii="Times New Roman" w:hAnsi="Times New Roman"/>
                <w:lang w:val="ru-RU"/>
              </w:rPr>
              <w:t>4.3</w:t>
            </w:r>
          </w:p>
        </w:tc>
        <w:tc>
          <w:tcPr>
            <w:tcW w:w="4678" w:type="dxa"/>
            <w:gridSpan w:val="2"/>
          </w:tcPr>
          <w:p w14:paraId="5DD617C3" w14:textId="17B9B9F0" w:rsidR="00C560E7" w:rsidRPr="0075042F" w:rsidRDefault="00C560E7" w:rsidP="00C46FB4">
            <w:pPr>
              <w:jc w:val="both"/>
              <w:rPr>
                <w:rFonts w:ascii="Times New Roman" w:hAnsi="Times New Roman"/>
                <w:lang w:val="ru-RU"/>
              </w:rPr>
            </w:pPr>
            <w:r w:rsidRPr="0075042F">
              <w:rPr>
                <w:rFonts w:ascii="Times New Roman" w:hAnsi="Times New Roman"/>
                <w:lang w:val="ru-RU"/>
              </w:rPr>
              <w:t>Есл</w:t>
            </w:r>
            <w:r w:rsidR="00214AAC">
              <w:rPr>
                <w:rFonts w:ascii="Times New Roman" w:hAnsi="Times New Roman"/>
                <w:lang w:val="ru-RU"/>
              </w:rPr>
              <w:t xml:space="preserve">и </w:t>
            </w:r>
            <w:r w:rsidRPr="0075042F">
              <w:rPr>
                <w:rFonts w:ascii="Times New Roman" w:hAnsi="Times New Roman"/>
                <w:lang w:val="ru-RU"/>
              </w:rPr>
              <w:t>товар окажется дефектным или не будет соответствовать условиям контракта, Продавец обязан за свой счет устранить дефекты или заменить дефектный товар новым доброк</w:t>
            </w:r>
            <w:r w:rsidR="00214AAC">
              <w:rPr>
                <w:rFonts w:ascii="Times New Roman" w:hAnsi="Times New Roman"/>
                <w:lang w:val="ru-RU"/>
              </w:rPr>
              <w:t xml:space="preserve">ачественным товаром в течение </w:t>
            </w:r>
            <w:r w:rsidR="00C46FB4" w:rsidRPr="00C46FB4">
              <w:rPr>
                <w:rFonts w:ascii="Times New Roman" w:hAnsi="Times New Roman"/>
                <w:lang w:val="ru-RU"/>
              </w:rPr>
              <w:t>100</w:t>
            </w:r>
            <w:r w:rsidRPr="0075042F">
              <w:rPr>
                <w:rFonts w:ascii="Times New Roman" w:hAnsi="Times New Roman"/>
                <w:lang w:val="ru-RU"/>
              </w:rPr>
              <w:t xml:space="preserve"> дней со дня поставки, который должен быть поставлен без промедления </w:t>
            </w:r>
            <w:r w:rsidR="00C327D8" w:rsidRPr="00C327D8">
              <w:rPr>
                <w:rFonts w:ascii="Times New Roman" w:hAnsi="Times New Roman"/>
              </w:rPr>
              <w:t>DAP</w:t>
            </w:r>
            <w:r w:rsidR="00C327D8" w:rsidRPr="00C327D8">
              <w:rPr>
                <w:rFonts w:ascii="Times New Roman" w:hAnsi="Times New Roman"/>
                <w:lang w:val="ru-RU"/>
              </w:rPr>
              <w:t xml:space="preserve"> </w:t>
            </w:r>
            <w:r w:rsidR="003A2C1C">
              <w:rPr>
                <w:rFonts w:ascii="Times New Roman" w:hAnsi="Times New Roman"/>
                <w:lang w:val="ru-RU"/>
              </w:rPr>
              <w:t>ШУРТАН</w:t>
            </w:r>
            <w:r w:rsidR="003A2C1C" w:rsidRPr="0075042F">
              <w:rPr>
                <w:rFonts w:ascii="Times New Roman" w:hAnsi="Times New Roman"/>
                <w:lang w:val="ru-RU"/>
              </w:rPr>
              <w:t xml:space="preserve"> </w:t>
            </w:r>
            <w:r w:rsidRPr="0075042F">
              <w:rPr>
                <w:rFonts w:ascii="Times New Roman" w:hAnsi="Times New Roman"/>
                <w:lang w:val="ru-RU"/>
              </w:rPr>
              <w:t>бесплатно для Покупателя. По требованию Продавца дефектный товар или части его после поставки нового товара или частей его возвращаются Продавцу за его счет.</w:t>
            </w:r>
          </w:p>
        </w:tc>
      </w:tr>
      <w:tr w:rsidR="00C560E7" w:rsidRPr="006E5A8A" w14:paraId="0F3EBAF8" w14:textId="77777777" w:rsidTr="00B8018A">
        <w:tc>
          <w:tcPr>
            <w:tcW w:w="710" w:type="dxa"/>
          </w:tcPr>
          <w:p w14:paraId="1F4525D5" w14:textId="77777777" w:rsidR="00C560E7" w:rsidRPr="0075042F" w:rsidRDefault="002F20F3" w:rsidP="005464D8">
            <w:pPr>
              <w:jc w:val="right"/>
              <w:rPr>
                <w:rFonts w:ascii="Times New Roman" w:hAnsi="Times New Roman"/>
              </w:rPr>
            </w:pPr>
            <w:r w:rsidRPr="0075042F">
              <w:rPr>
                <w:rFonts w:ascii="Times New Roman" w:hAnsi="Times New Roman"/>
              </w:rPr>
              <w:t>4.4</w:t>
            </w:r>
          </w:p>
        </w:tc>
        <w:tc>
          <w:tcPr>
            <w:tcW w:w="4469" w:type="dxa"/>
            <w:gridSpan w:val="2"/>
          </w:tcPr>
          <w:p w14:paraId="4E7D95B6" w14:textId="442BD117" w:rsidR="00C560E7" w:rsidRPr="0075042F" w:rsidRDefault="002F20F3" w:rsidP="002F20F3">
            <w:pPr>
              <w:jc w:val="both"/>
              <w:rPr>
                <w:rFonts w:ascii="Times New Roman" w:hAnsi="Times New Roman"/>
              </w:rPr>
            </w:pPr>
            <w:r w:rsidRPr="0075042F">
              <w:rPr>
                <w:rFonts w:ascii="Times New Roman" w:hAnsi="Times New Roman"/>
              </w:rPr>
              <w:t>When shipping products to the address of the Buyer, the Seller in the goods accompanying documents indicates the brand, material grade, the actual quantity of the shipped product and its estimated quantity.</w:t>
            </w:r>
          </w:p>
        </w:tc>
        <w:tc>
          <w:tcPr>
            <w:tcW w:w="708" w:type="dxa"/>
          </w:tcPr>
          <w:p w14:paraId="42E55663" w14:textId="77777777" w:rsidR="00C560E7" w:rsidRPr="0075042F" w:rsidRDefault="00C560E7" w:rsidP="005464D8">
            <w:pPr>
              <w:jc w:val="right"/>
              <w:rPr>
                <w:rFonts w:ascii="Times New Roman" w:hAnsi="Times New Roman"/>
                <w:lang w:val="ru-RU"/>
              </w:rPr>
            </w:pPr>
            <w:r w:rsidRPr="0075042F">
              <w:rPr>
                <w:rFonts w:ascii="Times New Roman" w:hAnsi="Times New Roman"/>
                <w:lang w:val="ru-RU"/>
              </w:rPr>
              <w:t>4.4</w:t>
            </w:r>
          </w:p>
        </w:tc>
        <w:tc>
          <w:tcPr>
            <w:tcW w:w="4678" w:type="dxa"/>
            <w:gridSpan w:val="2"/>
          </w:tcPr>
          <w:p w14:paraId="732FE3B0" w14:textId="20FDD046" w:rsidR="00C560E7" w:rsidRPr="0075042F" w:rsidRDefault="00C560E7" w:rsidP="00C560E7">
            <w:pPr>
              <w:jc w:val="both"/>
              <w:rPr>
                <w:rFonts w:ascii="Times New Roman" w:hAnsi="Times New Roman"/>
                <w:lang w:val="ru-RU"/>
              </w:rPr>
            </w:pPr>
            <w:r w:rsidRPr="0075042F">
              <w:rPr>
                <w:rFonts w:ascii="Times New Roman" w:hAnsi="Times New Roman"/>
                <w:lang w:val="ru-RU"/>
              </w:rPr>
              <w:t xml:space="preserve">При отгрузке продукции в адрес Покупателя Продавец товара сопроводительных </w:t>
            </w:r>
            <w:r w:rsidR="004A673C" w:rsidRPr="0075042F">
              <w:rPr>
                <w:rFonts w:ascii="Times New Roman" w:hAnsi="Times New Roman"/>
                <w:lang w:val="ru-RU"/>
              </w:rPr>
              <w:t>документах указывает</w:t>
            </w:r>
            <w:r w:rsidRPr="0075042F">
              <w:rPr>
                <w:rFonts w:ascii="Times New Roman" w:hAnsi="Times New Roman"/>
                <w:lang w:val="ru-RU"/>
              </w:rPr>
              <w:t xml:space="preserve"> марку, сорт материала, фактическое количество отгружаемой продукции и её расчетное количество.</w:t>
            </w:r>
          </w:p>
        </w:tc>
      </w:tr>
      <w:tr w:rsidR="00C560E7" w:rsidRPr="006E5A8A" w14:paraId="24425E0A" w14:textId="77777777" w:rsidTr="00B8018A">
        <w:tc>
          <w:tcPr>
            <w:tcW w:w="710" w:type="dxa"/>
          </w:tcPr>
          <w:p w14:paraId="74978273" w14:textId="77777777" w:rsidR="00C560E7" w:rsidRPr="0075042F" w:rsidRDefault="002F20F3" w:rsidP="005464D8">
            <w:pPr>
              <w:jc w:val="right"/>
              <w:rPr>
                <w:rFonts w:ascii="Times New Roman" w:hAnsi="Times New Roman"/>
              </w:rPr>
            </w:pPr>
            <w:r w:rsidRPr="0075042F">
              <w:rPr>
                <w:rFonts w:ascii="Times New Roman" w:hAnsi="Times New Roman"/>
              </w:rPr>
              <w:t>4.5</w:t>
            </w:r>
          </w:p>
        </w:tc>
        <w:tc>
          <w:tcPr>
            <w:tcW w:w="4469" w:type="dxa"/>
            <w:gridSpan w:val="2"/>
          </w:tcPr>
          <w:p w14:paraId="53582D1A" w14:textId="60013A04" w:rsidR="00C560E7" w:rsidRPr="0075042F" w:rsidRDefault="002F20F3" w:rsidP="005464D8">
            <w:pPr>
              <w:jc w:val="both"/>
              <w:rPr>
                <w:rFonts w:ascii="Times New Roman" w:hAnsi="Times New Roman"/>
              </w:rPr>
            </w:pPr>
            <w:r w:rsidRPr="0075042F">
              <w:rPr>
                <w:rFonts w:ascii="Times New Roman" w:hAnsi="Times New Roman"/>
              </w:rPr>
              <w:t>The seller, together with the products, sends a Quality Certificate confirming the quality of the shipped products to all required quality standards.</w:t>
            </w:r>
          </w:p>
        </w:tc>
        <w:tc>
          <w:tcPr>
            <w:tcW w:w="708" w:type="dxa"/>
          </w:tcPr>
          <w:p w14:paraId="78C72C5D" w14:textId="77777777" w:rsidR="00C560E7" w:rsidRPr="0075042F" w:rsidRDefault="00C560E7" w:rsidP="005464D8">
            <w:pPr>
              <w:jc w:val="right"/>
              <w:rPr>
                <w:rFonts w:ascii="Times New Roman" w:hAnsi="Times New Roman"/>
                <w:lang w:val="ru-RU"/>
              </w:rPr>
            </w:pPr>
            <w:r w:rsidRPr="0075042F">
              <w:rPr>
                <w:rFonts w:ascii="Times New Roman" w:hAnsi="Times New Roman"/>
                <w:lang w:val="ru-RU"/>
              </w:rPr>
              <w:t>4.5</w:t>
            </w:r>
          </w:p>
        </w:tc>
        <w:tc>
          <w:tcPr>
            <w:tcW w:w="4678" w:type="dxa"/>
            <w:gridSpan w:val="2"/>
          </w:tcPr>
          <w:p w14:paraId="0BFDD789" w14:textId="77777777" w:rsidR="00C560E7" w:rsidRPr="0075042F" w:rsidRDefault="00C560E7" w:rsidP="002F1737">
            <w:pPr>
              <w:jc w:val="both"/>
              <w:rPr>
                <w:rFonts w:ascii="Times New Roman" w:hAnsi="Times New Roman"/>
                <w:lang w:val="ru-RU"/>
              </w:rPr>
            </w:pPr>
            <w:r w:rsidRPr="0075042F">
              <w:rPr>
                <w:rFonts w:ascii="Times New Roman" w:hAnsi="Times New Roman"/>
                <w:lang w:val="ru-RU"/>
              </w:rPr>
              <w:t>Продавец вместе с продукцией направляет Сертификат Качества, подтверждающий качество отгружаемой продукции всем требуемым стандартам качества.</w:t>
            </w:r>
          </w:p>
        </w:tc>
      </w:tr>
      <w:tr w:rsidR="005464D8" w:rsidRPr="0075042F" w14:paraId="2D793F9A" w14:textId="77777777" w:rsidTr="00B8018A">
        <w:trPr>
          <w:trHeight w:val="152"/>
        </w:trPr>
        <w:tc>
          <w:tcPr>
            <w:tcW w:w="710" w:type="dxa"/>
          </w:tcPr>
          <w:p w14:paraId="211E731C" w14:textId="77777777" w:rsidR="003F73E9" w:rsidRPr="0075042F" w:rsidRDefault="005464D8" w:rsidP="005464D8">
            <w:pPr>
              <w:jc w:val="center"/>
              <w:rPr>
                <w:rFonts w:ascii="Times New Roman" w:hAnsi="Times New Roman"/>
                <w:b/>
              </w:rPr>
            </w:pPr>
            <w:r w:rsidRPr="0075042F">
              <w:rPr>
                <w:rFonts w:ascii="Times New Roman" w:hAnsi="Times New Roman"/>
                <w:b/>
              </w:rPr>
              <w:t>5</w:t>
            </w:r>
          </w:p>
        </w:tc>
        <w:tc>
          <w:tcPr>
            <w:tcW w:w="4469" w:type="dxa"/>
            <w:gridSpan w:val="2"/>
          </w:tcPr>
          <w:p w14:paraId="2832CBF8" w14:textId="77777777" w:rsidR="003F73E9" w:rsidRPr="0075042F" w:rsidRDefault="005464D8" w:rsidP="005464D8">
            <w:pPr>
              <w:rPr>
                <w:rFonts w:ascii="Times New Roman" w:hAnsi="Times New Roman"/>
                <w:b/>
              </w:rPr>
            </w:pPr>
            <w:r w:rsidRPr="0075042F">
              <w:rPr>
                <w:rFonts w:ascii="Times New Roman" w:hAnsi="Times New Roman"/>
                <w:b/>
              </w:rPr>
              <w:t>PAYMENT</w:t>
            </w:r>
          </w:p>
        </w:tc>
        <w:tc>
          <w:tcPr>
            <w:tcW w:w="708" w:type="dxa"/>
          </w:tcPr>
          <w:p w14:paraId="3FC7B7EB" w14:textId="77777777" w:rsidR="003F73E9" w:rsidRPr="0075042F" w:rsidRDefault="005464D8" w:rsidP="005464D8">
            <w:pPr>
              <w:jc w:val="center"/>
              <w:rPr>
                <w:rFonts w:ascii="Times New Roman" w:hAnsi="Times New Roman"/>
                <w:b/>
              </w:rPr>
            </w:pPr>
            <w:r w:rsidRPr="0075042F">
              <w:rPr>
                <w:rFonts w:ascii="Times New Roman" w:hAnsi="Times New Roman"/>
                <w:b/>
              </w:rPr>
              <w:t>5</w:t>
            </w:r>
          </w:p>
        </w:tc>
        <w:tc>
          <w:tcPr>
            <w:tcW w:w="4678" w:type="dxa"/>
            <w:gridSpan w:val="2"/>
          </w:tcPr>
          <w:p w14:paraId="6BE78F81" w14:textId="77777777" w:rsidR="003F73E9" w:rsidRPr="0075042F" w:rsidRDefault="005464D8" w:rsidP="005464D8">
            <w:pPr>
              <w:rPr>
                <w:rFonts w:ascii="Times New Roman" w:hAnsi="Times New Roman"/>
                <w:b/>
              </w:rPr>
            </w:pPr>
            <w:r w:rsidRPr="0075042F">
              <w:rPr>
                <w:rFonts w:ascii="Times New Roman" w:hAnsi="Times New Roman"/>
                <w:b/>
              </w:rPr>
              <w:t>ОПЛАТА</w:t>
            </w:r>
          </w:p>
        </w:tc>
      </w:tr>
      <w:tr w:rsidR="005464D8" w:rsidRPr="006E5A8A" w14:paraId="626AD273" w14:textId="77777777" w:rsidTr="00B8018A">
        <w:tc>
          <w:tcPr>
            <w:tcW w:w="710" w:type="dxa"/>
          </w:tcPr>
          <w:p w14:paraId="1F89B49D" w14:textId="77777777" w:rsidR="003F73E9" w:rsidRPr="0075042F" w:rsidRDefault="005464D8" w:rsidP="005464D8">
            <w:pPr>
              <w:jc w:val="right"/>
              <w:rPr>
                <w:rFonts w:ascii="Times New Roman" w:hAnsi="Times New Roman"/>
              </w:rPr>
            </w:pPr>
            <w:r w:rsidRPr="0075042F">
              <w:rPr>
                <w:rFonts w:ascii="Times New Roman" w:hAnsi="Times New Roman"/>
              </w:rPr>
              <w:t>5.1</w:t>
            </w:r>
          </w:p>
        </w:tc>
        <w:tc>
          <w:tcPr>
            <w:tcW w:w="4469" w:type="dxa"/>
            <w:gridSpan w:val="2"/>
          </w:tcPr>
          <w:p w14:paraId="13B958CE" w14:textId="2258CC17" w:rsidR="003F73E9" w:rsidRPr="0075042F" w:rsidRDefault="003F73E9" w:rsidP="0080639F">
            <w:pPr>
              <w:jc w:val="both"/>
              <w:rPr>
                <w:rFonts w:ascii="Times New Roman" w:hAnsi="Times New Roman"/>
              </w:rPr>
            </w:pPr>
            <w:r w:rsidRPr="0075042F">
              <w:rPr>
                <w:rFonts w:ascii="Times New Roman" w:hAnsi="Times New Roman"/>
              </w:rPr>
              <w:t>Payment for delivery of the Goods under the present Contrac</w:t>
            </w:r>
            <w:r w:rsidR="00B44932" w:rsidRPr="0075042F">
              <w:rPr>
                <w:rFonts w:ascii="Times New Roman" w:hAnsi="Times New Roman"/>
              </w:rPr>
              <w:t xml:space="preserve">t shall be paid by the Buyer in </w:t>
            </w:r>
            <w:r w:rsidR="00120BF0">
              <w:rPr>
                <w:rFonts w:ascii="Times New Roman" w:hAnsi="Times New Roman"/>
              </w:rPr>
              <w:t>USD</w:t>
            </w:r>
            <w:r w:rsidR="00B44932" w:rsidRPr="0075042F">
              <w:rPr>
                <w:rFonts w:ascii="Times New Roman" w:hAnsi="Times New Roman"/>
              </w:rPr>
              <w:t xml:space="preserve"> </w:t>
            </w:r>
            <w:r w:rsidRPr="0075042F">
              <w:rPr>
                <w:rFonts w:ascii="Times New Roman" w:hAnsi="Times New Roman"/>
              </w:rPr>
              <w:t>after registration of the Contract in Regulatory authorities of Republic of Uzbekistan in order established and in conformity with the terms stipulated below:</w:t>
            </w:r>
          </w:p>
        </w:tc>
        <w:tc>
          <w:tcPr>
            <w:tcW w:w="708" w:type="dxa"/>
          </w:tcPr>
          <w:p w14:paraId="48908B49" w14:textId="77777777" w:rsidR="003F73E9" w:rsidRPr="0075042F" w:rsidRDefault="005464D8" w:rsidP="005464D8">
            <w:pPr>
              <w:jc w:val="right"/>
              <w:rPr>
                <w:rFonts w:ascii="Times New Roman" w:hAnsi="Times New Roman"/>
              </w:rPr>
            </w:pPr>
            <w:r w:rsidRPr="0075042F">
              <w:rPr>
                <w:rFonts w:ascii="Times New Roman" w:hAnsi="Times New Roman"/>
              </w:rPr>
              <w:t>5.1</w:t>
            </w:r>
          </w:p>
        </w:tc>
        <w:tc>
          <w:tcPr>
            <w:tcW w:w="4678" w:type="dxa"/>
            <w:gridSpan w:val="2"/>
          </w:tcPr>
          <w:p w14:paraId="6C3C5A8D" w14:textId="1F390C0A" w:rsidR="003F73E9" w:rsidRPr="0075042F" w:rsidRDefault="003F73E9" w:rsidP="0080639F">
            <w:pPr>
              <w:jc w:val="both"/>
              <w:rPr>
                <w:rFonts w:ascii="Times New Roman" w:hAnsi="Times New Roman"/>
                <w:highlight w:val="yellow"/>
                <w:lang w:val="ru-RU"/>
              </w:rPr>
            </w:pPr>
            <w:r w:rsidRPr="0075042F">
              <w:rPr>
                <w:rFonts w:ascii="Times New Roman" w:hAnsi="Times New Roman"/>
                <w:lang w:val="ru-RU"/>
              </w:rPr>
              <w:t xml:space="preserve">Оплата за поставку Товара по настоящему Контракту должна </w:t>
            </w:r>
            <w:r w:rsidR="00B44932" w:rsidRPr="0075042F">
              <w:rPr>
                <w:rFonts w:ascii="Times New Roman" w:hAnsi="Times New Roman"/>
                <w:lang w:val="ru-RU"/>
              </w:rPr>
              <w:t xml:space="preserve">быть осуществлена Покупателем в </w:t>
            </w:r>
            <w:r w:rsidR="00120BF0">
              <w:rPr>
                <w:rFonts w:ascii="Times New Roman" w:hAnsi="Times New Roman"/>
              </w:rPr>
              <w:t>USD</w:t>
            </w:r>
            <w:r w:rsidR="00120BF0" w:rsidRPr="0075042F">
              <w:rPr>
                <w:rFonts w:ascii="Times New Roman" w:hAnsi="Times New Roman"/>
                <w:lang w:val="ru-RU"/>
              </w:rPr>
              <w:t xml:space="preserve"> </w:t>
            </w:r>
            <w:r w:rsidRPr="0075042F">
              <w:rPr>
                <w:rFonts w:ascii="Times New Roman" w:hAnsi="Times New Roman"/>
                <w:lang w:val="ru-RU"/>
              </w:rPr>
              <w:t>после постановки на учет контракта в уполномоченных органах Республики Узбекистан в установленном порядке и в соответствии с изложенными ниже условиями:</w:t>
            </w:r>
          </w:p>
        </w:tc>
      </w:tr>
      <w:tr w:rsidR="005464D8" w:rsidRPr="006E5A8A" w14:paraId="2EAC05DF" w14:textId="77777777" w:rsidTr="00B8018A">
        <w:tc>
          <w:tcPr>
            <w:tcW w:w="710" w:type="dxa"/>
          </w:tcPr>
          <w:p w14:paraId="3718701A" w14:textId="77777777" w:rsidR="003F73E9" w:rsidRPr="0075042F" w:rsidRDefault="005464D8" w:rsidP="005464D8">
            <w:pPr>
              <w:jc w:val="right"/>
              <w:rPr>
                <w:rFonts w:ascii="Times New Roman" w:hAnsi="Times New Roman"/>
              </w:rPr>
            </w:pPr>
            <w:r w:rsidRPr="0075042F">
              <w:rPr>
                <w:rFonts w:ascii="Times New Roman" w:hAnsi="Times New Roman"/>
              </w:rPr>
              <w:t>5.1.1</w:t>
            </w:r>
          </w:p>
        </w:tc>
        <w:tc>
          <w:tcPr>
            <w:tcW w:w="4469" w:type="dxa"/>
            <w:gridSpan w:val="2"/>
          </w:tcPr>
          <w:p w14:paraId="3F91659E" w14:textId="10B25756" w:rsidR="003F73E9" w:rsidRPr="0075042F" w:rsidRDefault="003F73E9" w:rsidP="00120BF0">
            <w:pPr>
              <w:jc w:val="both"/>
              <w:rPr>
                <w:rFonts w:ascii="Times New Roman" w:hAnsi="Times New Roman"/>
              </w:rPr>
            </w:pPr>
            <w:r w:rsidRPr="0075042F">
              <w:rPr>
                <w:rFonts w:ascii="Times New Roman" w:hAnsi="Times New Roman"/>
              </w:rPr>
              <w:t xml:space="preserve">The total value of the Contract will be paid </w:t>
            </w:r>
            <w:r w:rsidR="00120BF0" w:rsidRPr="00C80E46">
              <w:rPr>
                <w:rFonts w:ascii="Times New Roman" w:hAnsi="Times New Roman"/>
                <w:highlight w:val="yellow"/>
              </w:rPr>
              <w:t>to be confirmed</w:t>
            </w:r>
            <w:r w:rsidR="00A80601" w:rsidRPr="00A80601">
              <w:rPr>
                <w:rFonts w:ascii="Times New Roman" w:hAnsi="Times New Roman"/>
              </w:rPr>
              <w:t>.</w:t>
            </w:r>
          </w:p>
        </w:tc>
        <w:tc>
          <w:tcPr>
            <w:tcW w:w="708" w:type="dxa"/>
          </w:tcPr>
          <w:p w14:paraId="47F445E0" w14:textId="77777777" w:rsidR="003F73E9" w:rsidRPr="0075042F" w:rsidRDefault="005464D8" w:rsidP="005464D8">
            <w:pPr>
              <w:jc w:val="right"/>
              <w:rPr>
                <w:rFonts w:ascii="Times New Roman" w:hAnsi="Times New Roman"/>
              </w:rPr>
            </w:pPr>
            <w:r w:rsidRPr="0075042F">
              <w:rPr>
                <w:rFonts w:ascii="Times New Roman" w:hAnsi="Times New Roman"/>
              </w:rPr>
              <w:t>5.1.1</w:t>
            </w:r>
          </w:p>
        </w:tc>
        <w:tc>
          <w:tcPr>
            <w:tcW w:w="4678" w:type="dxa"/>
            <w:gridSpan w:val="2"/>
          </w:tcPr>
          <w:p w14:paraId="0129764D" w14:textId="3F2A0466" w:rsidR="003F73E9" w:rsidRPr="0075042F" w:rsidRDefault="003F73E9" w:rsidP="00120BF0">
            <w:pPr>
              <w:jc w:val="both"/>
              <w:rPr>
                <w:rFonts w:ascii="Times New Roman" w:hAnsi="Times New Roman"/>
                <w:lang w:val="ru-RU"/>
              </w:rPr>
            </w:pPr>
            <w:r w:rsidRPr="0075042F">
              <w:rPr>
                <w:rFonts w:ascii="Times New Roman" w:hAnsi="Times New Roman"/>
                <w:lang w:val="ru-RU"/>
              </w:rPr>
              <w:t xml:space="preserve">Общая стоимость Контракта будет оплачена путем </w:t>
            </w:r>
            <w:r w:rsidR="00FF5B26" w:rsidRPr="00A80601">
              <w:rPr>
                <w:rFonts w:ascii="Times New Roman" w:hAnsi="Times New Roman"/>
                <w:lang w:val="ru-RU"/>
              </w:rPr>
              <w:t>провед</w:t>
            </w:r>
            <w:r w:rsidR="00A80601" w:rsidRPr="00A80601">
              <w:rPr>
                <w:rFonts w:ascii="Times New Roman" w:hAnsi="Times New Roman"/>
                <w:lang w:val="ru-RU"/>
              </w:rPr>
              <w:t xml:space="preserve">ения </w:t>
            </w:r>
            <w:r w:rsidR="00120BF0" w:rsidRPr="00120BF0">
              <w:rPr>
                <w:rFonts w:ascii="Times New Roman" w:hAnsi="Times New Roman"/>
                <w:highlight w:val="yellow"/>
                <w:lang w:val="ru-RU"/>
              </w:rPr>
              <w:t>согласно контракту</w:t>
            </w:r>
            <w:r w:rsidR="00A80601" w:rsidRPr="00351094">
              <w:rPr>
                <w:rFonts w:ascii="Times New Roman" w:hAnsi="Times New Roman"/>
                <w:lang w:val="ru-RU"/>
              </w:rPr>
              <w:t>.</w:t>
            </w:r>
            <w:r w:rsidR="000B2354" w:rsidRPr="0075042F">
              <w:rPr>
                <w:rFonts w:ascii="Times New Roman" w:hAnsi="Times New Roman"/>
                <w:lang w:val="ru-RU"/>
              </w:rPr>
              <w:t xml:space="preserve"> </w:t>
            </w:r>
          </w:p>
        </w:tc>
      </w:tr>
      <w:tr w:rsidR="005464D8" w:rsidRPr="0075042F" w14:paraId="1939349B" w14:textId="77777777" w:rsidTr="00B8018A">
        <w:tc>
          <w:tcPr>
            <w:tcW w:w="710" w:type="dxa"/>
          </w:tcPr>
          <w:p w14:paraId="186A01B3" w14:textId="77777777" w:rsidR="003F73E9" w:rsidRPr="0075042F" w:rsidRDefault="002E2F3E" w:rsidP="002E2F3E">
            <w:pPr>
              <w:jc w:val="right"/>
              <w:rPr>
                <w:rFonts w:ascii="Times New Roman" w:hAnsi="Times New Roman"/>
                <w:lang w:val="ru-RU"/>
              </w:rPr>
            </w:pPr>
            <w:r w:rsidRPr="0075042F">
              <w:rPr>
                <w:rFonts w:ascii="Times New Roman" w:hAnsi="Times New Roman"/>
                <w:lang w:val="ru-RU"/>
              </w:rPr>
              <w:t>5.2</w:t>
            </w:r>
          </w:p>
        </w:tc>
        <w:tc>
          <w:tcPr>
            <w:tcW w:w="4469" w:type="dxa"/>
            <w:gridSpan w:val="2"/>
          </w:tcPr>
          <w:p w14:paraId="35CFEC29" w14:textId="77777777" w:rsidR="003F73E9" w:rsidRPr="00925FA6" w:rsidRDefault="003F73E9" w:rsidP="002E2F3E">
            <w:pPr>
              <w:rPr>
                <w:rFonts w:ascii="Times New Roman" w:hAnsi="Times New Roman"/>
              </w:rPr>
            </w:pPr>
            <w:r w:rsidRPr="0075042F">
              <w:rPr>
                <w:rFonts w:ascii="Times New Roman" w:hAnsi="Times New Roman"/>
              </w:rPr>
              <w:t>Bank</w:t>
            </w:r>
            <w:r w:rsidRPr="00925FA6">
              <w:rPr>
                <w:rFonts w:ascii="Times New Roman" w:hAnsi="Times New Roman"/>
              </w:rPr>
              <w:t xml:space="preserve"> </w:t>
            </w:r>
            <w:r w:rsidRPr="0075042F">
              <w:rPr>
                <w:rFonts w:ascii="Times New Roman" w:hAnsi="Times New Roman"/>
              </w:rPr>
              <w:t>Addresses</w:t>
            </w:r>
            <w:r w:rsidRPr="00925FA6">
              <w:rPr>
                <w:rFonts w:ascii="Times New Roman" w:hAnsi="Times New Roman"/>
              </w:rPr>
              <w:t xml:space="preserve"> </w:t>
            </w:r>
            <w:r w:rsidRPr="0075042F">
              <w:rPr>
                <w:rFonts w:ascii="Times New Roman" w:hAnsi="Times New Roman"/>
              </w:rPr>
              <w:t>and</w:t>
            </w:r>
            <w:r w:rsidRPr="00925FA6">
              <w:rPr>
                <w:rFonts w:ascii="Times New Roman" w:hAnsi="Times New Roman"/>
              </w:rPr>
              <w:t xml:space="preserve"> </w:t>
            </w:r>
            <w:r w:rsidRPr="0075042F">
              <w:rPr>
                <w:rFonts w:ascii="Times New Roman" w:hAnsi="Times New Roman"/>
              </w:rPr>
              <w:t>Accounts</w:t>
            </w:r>
            <w:r w:rsidRPr="00925FA6">
              <w:rPr>
                <w:rFonts w:ascii="Times New Roman" w:hAnsi="Times New Roman"/>
              </w:rPr>
              <w:t xml:space="preserve"> </w:t>
            </w:r>
            <w:r w:rsidRPr="0075042F">
              <w:rPr>
                <w:rFonts w:ascii="Times New Roman" w:hAnsi="Times New Roman"/>
              </w:rPr>
              <w:t>of</w:t>
            </w:r>
            <w:r w:rsidRPr="00925FA6">
              <w:rPr>
                <w:rFonts w:ascii="Times New Roman" w:hAnsi="Times New Roman"/>
              </w:rPr>
              <w:t xml:space="preserve"> </w:t>
            </w:r>
            <w:r w:rsidRPr="0075042F">
              <w:rPr>
                <w:rFonts w:ascii="Times New Roman" w:hAnsi="Times New Roman"/>
              </w:rPr>
              <w:t>the</w:t>
            </w:r>
            <w:r w:rsidRPr="00925FA6">
              <w:rPr>
                <w:rFonts w:ascii="Times New Roman" w:hAnsi="Times New Roman"/>
              </w:rPr>
              <w:t xml:space="preserve"> </w:t>
            </w:r>
            <w:r w:rsidRPr="0075042F">
              <w:rPr>
                <w:rFonts w:ascii="Times New Roman" w:hAnsi="Times New Roman"/>
              </w:rPr>
              <w:t>Parties</w:t>
            </w:r>
          </w:p>
        </w:tc>
        <w:tc>
          <w:tcPr>
            <w:tcW w:w="708" w:type="dxa"/>
          </w:tcPr>
          <w:p w14:paraId="04A39E9A" w14:textId="77777777" w:rsidR="003F73E9" w:rsidRPr="0075042F" w:rsidRDefault="002E2F3E" w:rsidP="002E2F3E">
            <w:pPr>
              <w:jc w:val="right"/>
              <w:rPr>
                <w:rFonts w:ascii="Times New Roman" w:hAnsi="Times New Roman"/>
                <w:lang w:val="ru-RU"/>
              </w:rPr>
            </w:pPr>
            <w:r w:rsidRPr="0075042F">
              <w:rPr>
                <w:rFonts w:ascii="Times New Roman" w:hAnsi="Times New Roman"/>
                <w:lang w:val="ru-RU"/>
              </w:rPr>
              <w:t>5.2</w:t>
            </w:r>
          </w:p>
        </w:tc>
        <w:tc>
          <w:tcPr>
            <w:tcW w:w="4678" w:type="dxa"/>
            <w:gridSpan w:val="2"/>
          </w:tcPr>
          <w:p w14:paraId="1408307F" w14:textId="77777777" w:rsidR="003F73E9" w:rsidRPr="0075042F" w:rsidRDefault="003F73E9" w:rsidP="0021002C">
            <w:pPr>
              <w:jc w:val="both"/>
              <w:rPr>
                <w:rFonts w:ascii="Times New Roman" w:hAnsi="Times New Roman"/>
                <w:lang w:val="ru-RU"/>
              </w:rPr>
            </w:pPr>
            <w:r w:rsidRPr="0075042F">
              <w:rPr>
                <w:rFonts w:ascii="Times New Roman" w:hAnsi="Times New Roman"/>
                <w:lang w:val="ru-RU"/>
              </w:rPr>
              <w:t>Банковские реквизиты сторон</w:t>
            </w:r>
          </w:p>
        </w:tc>
      </w:tr>
      <w:tr w:rsidR="002E2F3E" w:rsidRPr="006E5A8A" w14:paraId="32EF430F" w14:textId="77777777" w:rsidTr="00B8018A">
        <w:tc>
          <w:tcPr>
            <w:tcW w:w="710" w:type="dxa"/>
          </w:tcPr>
          <w:p w14:paraId="42A3E830" w14:textId="77777777" w:rsidR="002E2F3E" w:rsidRPr="0075042F" w:rsidRDefault="002E2F3E" w:rsidP="002E2F3E">
            <w:pPr>
              <w:jc w:val="right"/>
              <w:rPr>
                <w:rFonts w:ascii="Times New Roman" w:hAnsi="Times New Roman"/>
                <w:lang w:val="ru-RU"/>
              </w:rPr>
            </w:pPr>
            <w:r w:rsidRPr="0075042F">
              <w:rPr>
                <w:rFonts w:ascii="Times New Roman" w:hAnsi="Times New Roman"/>
                <w:lang w:val="ru-RU"/>
              </w:rPr>
              <w:t>5.2.1</w:t>
            </w:r>
          </w:p>
        </w:tc>
        <w:tc>
          <w:tcPr>
            <w:tcW w:w="4469" w:type="dxa"/>
            <w:gridSpan w:val="2"/>
          </w:tcPr>
          <w:p w14:paraId="250F5706" w14:textId="77777777" w:rsidR="002E2F3E" w:rsidRPr="00925FA6" w:rsidRDefault="002E2F3E" w:rsidP="002E2F3E">
            <w:pPr>
              <w:rPr>
                <w:rFonts w:ascii="Times New Roman" w:hAnsi="Times New Roman"/>
              </w:rPr>
            </w:pPr>
            <w:r w:rsidRPr="0075042F">
              <w:rPr>
                <w:rFonts w:ascii="Times New Roman" w:hAnsi="Times New Roman"/>
              </w:rPr>
              <w:t>Bank</w:t>
            </w:r>
            <w:r w:rsidRPr="00925FA6">
              <w:rPr>
                <w:rFonts w:ascii="Times New Roman" w:hAnsi="Times New Roman"/>
              </w:rPr>
              <w:t xml:space="preserve"> </w:t>
            </w:r>
            <w:r w:rsidRPr="0075042F">
              <w:rPr>
                <w:rFonts w:ascii="Times New Roman" w:hAnsi="Times New Roman"/>
              </w:rPr>
              <w:t>Address</w:t>
            </w:r>
            <w:r w:rsidRPr="00925FA6">
              <w:rPr>
                <w:rFonts w:ascii="Times New Roman" w:hAnsi="Times New Roman"/>
              </w:rPr>
              <w:t xml:space="preserve"> </w:t>
            </w:r>
            <w:r w:rsidRPr="0075042F">
              <w:rPr>
                <w:rFonts w:ascii="Times New Roman" w:hAnsi="Times New Roman"/>
              </w:rPr>
              <w:t>and</w:t>
            </w:r>
            <w:r w:rsidRPr="00925FA6">
              <w:rPr>
                <w:rFonts w:ascii="Times New Roman" w:hAnsi="Times New Roman"/>
              </w:rPr>
              <w:t xml:space="preserve"> </w:t>
            </w:r>
            <w:r w:rsidRPr="0075042F">
              <w:rPr>
                <w:rFonts w:ascii="Times New Roman" w:hAnsi="Times New Roman"/>
              </w:rPr>
              <w:t>Account</w:t>
            </w:r>
            <w:r w:rsidRPr="00925FA6">
              <w:rPr>
                <w:rFonts w:ascii="Times New Roman" w:hAnsi="Times New Roman"/>
              </w:rPr>
              <w:t xml:space="preserve"> </w:t>
            </w:r>
            <w:r w:rsidRPr="0075042F">
              <w:rPr>
                <w:rFonts w:ascii="Times New Roman" w:hAnsi="Times New Roman"/>
              </w:rPr>
              <w:t>of</w:t>
            </w:r>
            <w:r w:rsidRPr="00925FA6">
              <w:rPr>
                <w:rFonts w:ascii="Times New Roman" w:hAnsi="Times New Roman"/>
              </w:rPr>
              <w:t xml:space="preserve"> </w:t>
            </w:r>
            <w:r w:rsidRPr="0075042F">
              <w:rPr>
                <w:rFonts w:ascii="Times New Roman" w:hAnsi="Times New Roman"/>
              </w:rPr>
              <w:t>the</w:t>
            </w:r>
            <w:r w:rsidRPr="00925FA6">
              <w:rPr>
                <w:rFonts w:ascii="Times New Roman" w:hAnsi="Times New Roman"/>
              </w:rPr>
              <w:t xml:space="preserve"> </w:t>
            </w:r>
            <w:r w:rsidRPr="0075042F">
              <w:rPr>
                <w:rFonts w:ascii="Times New Roman" w:hAnsi="Times New Roman"/>
              </w:rPr>
              <w:t>Buyer</w:t>
            </w:r>
            <w:r w:rsidRPr="00925FA6">
              <w:rPr>
                <w:rFonts w:ascii="Times New Roman" w:hAnsi="Times New Roman"/>
              </w:rPr>
              <w:t>:</w:t>
            </w:r>
          </w:p>
          <w:p w14:paraId="588A55FF" w14:textId="77777777" w:rsidR="001C3130" w:rsidRPr="0075042F" w:rsidRDefault="001C3130" w:rsidP="001C3130">
            <w:pPr>
              <w:rPr>
                <w:rFonts w:ascii="Times New Roman" w:hAnsi="Times New Roman"/>
                <w:b/>
                <w:lang w:val="de-DE"/>
              </w:rPr>
            </w:pPr>
            <w:r w:rsidRPr="0075042F">
              <w:rPr>
                <w:rFonts w:ascii="Times New Roman" w:hAnsi="Times New Roman"/>
                <w:b/>
                <w:lang w:val="de-DE"/>
              </w:rPr>
              <w:t xml:space="preserve">Bank </w:t>
            </w:r>
            <w:proofErr w:type="spellStart"/>
            <w:r w:rsidRPr="0075042F">
              <w:rPr>
                <w:rFonts w:ascii="Times New Roman" w:hAnsi="Times New Roman"/>
                <w:b/>
                <w:lang w:val="de-DE"/>
              </w:rPr>
              <w:t>details</w:t>
            </w:r>
            <w:proofErr w:type="spellEnd"/>
            <w:r w:rsidRPr="0075042F">
              <w:rPr>
                <w:rFonts w:ascii="Times New Roman" w:hAnsi="Times New Roman"/>
                <w:b/>
                <w:lang w:val="de-DE"/>
              </w:rPr>
              <w:t>:</w:t>
            </w:r>
          </w:p>
        </w:tc>
        <w:tc>
          <w:tcPr>
            <w:tcW w:w="708" w:type="dxa"/>
          </w:tcPr>
          <w:p w14:paraId="4E120927" w14:textId="77777777" w:rsidR="002E2F3E" w:rsidRPr="0075042F" w:rsidRDefault="002E2F3E" w:rsidP="002E2F3E">
            <w:pPr>
              <w:jc w:val="right"/>
              <w:rPr>
                <w:rFonts w:ascii="Times New Roman" w:hAnsi="Times New Roman"/>
              </w:rPr>
            </w:pPr>
            <w:r w:rsidRPr="0075042F">
              <w:rPr>
                <w:rFonts w:ascii="Times New Roman" w:hAnsi="Times New Roman"/>
              </w:rPr>
              <w:t>5.2.1</w:t>
            </w:r>
          </w:p>
        </w:tc>
        <w:tc>
          <w:tcPr>
            <w:tcW w:w="4678" w:type="dxa"/>
            <w:gridSpan w:val="2"/>
          </w:tcPr>
          <w:p w14:paraId="24F5FE21" w14:textId="77777777" w:rsidR="002E2F3E" w:rsidRPr="0075042F" w:rsidRDefault="002E2F3E" w:rsidP="002E2F3E">
            <w:pPr>
              <w:rPr>
                <w:rFonts w:ascii="Times New Roman" w:hAnsi="Times New Roman"/>
                <w:lang w:val="ru-RU"/>
              </w:rPr>
            </w:pPr>
            <w:r w:rsidRPr="0075042F">
              <w:rPr>
                <w:rFonts w:ascii="Times New Roman" w:hAnsi="Times New Roman"/>
                <w:lang w:val="ru-RU"/>
              </w:rPr>
              <w:t xml:space="preserve">Банковские реквизиты Покупателя: </w:t>
            </w:r>
          </w:p>
          <w:p w14:paraId="0C22ED1E" w14:textId="77777777" w:rsidR="001C3130" w:rsidRPr="0075042F" w:rsidRDefault="001C3130" w:rsidP="001C3130">
            <w:pPr>
              <w:rPr>
                <w:rFonts w:ascii="Times New Roman" w:hAnsi="Times New Roman"/>
                <w:b/>
                <w:lang w:val="ru-RU"/>
              </w:rPr>
            </w:pPr>
            <w:r w:rsidRPr="0075042F">
              <w:rPr>
                <w:rFonts w:ascii="Times New Roman" w:hAnsi="Times New Roman"/>
                <w:b/>
                <w:lang w:val="uz-Cyrl-UZ"/>
              </w:rPr>
              <w:t>Банковские реквизит</w:t>
            </w:r>
            <w:r w:rsidRPr="0075042F">
              <w:rPr>
                <w:rFonts w:ascii="Times New Roman" w:hAnsi="Times New Roman"/>
                <w:b/>
                <w:lang w:val="ru-RU"/>
              </w:rPr>
              <w:t>ы</w:t>
            </w:r>
          </w:p>
        </w:tc>
      </w:tr>
      <w:tr w:rsidR="00E3663E" w:rsidRPr="006E5A8A" w14:paraId="223DF29F" w14:textId="77777777" w:rsidTr="00B8018A">
        <w:tc>
          <w:tcPr>
            <w:tcW w:w="710" w:type="dxa"/>
          </w:tcPr>
          <w:p w14:paraId="1FEC61E7" w14:textId="77777777" w:rsidR="00E3663E" w:rsidRPr="0075042F" w:rsidRDefault="00E3663E" w:rsidP="002E2F3E">
            <w:pPr>
              <w:jc w:val="right"/>
              <w:rPr>
                <w:rFonts w:ascii="Times New Roman" w:hAnsi="Times New Roman"/>
                <w:lang w:val="ru-RU"/>
              </w:rPr>
            </w:pPr>
          </w:p>
        </w:tc>
        <w:tc>
          <w:tcPr>
            <w:tcW w:w="4469" w:type="dxa"/>
            <w:gridSpan w:val="2"/>
          </w:tcPr>
          <w:p w14:paraId="4A74B163" w14:textId="77777777" w:rsidR="00E3663E" w:rsidRPr="0075042F" w:rsidRDefault="00E3663E" w:rsidP="0006449E">
            <w:pPr>
              <w:spacing w:line="276" w:lineRule="auto"/>
              <w:jc w:val="both"/>
              <w:rPr>
                <w:rFonts w:ascii="Times New Roman" w:hAnsi="Times New Roman"/>
                <w:lang w:eastAsia="en-US"/>
              </w:rPr>
            </w:pPr>
            <w:proofErr w:type="spellStart"/>
            <w:r w:rsidRPr="0075042F">
              <w:rPr>
                <w:rFonts w:ascii="Times New Roman" w:hAnsi="Times New Roman"/>
                <w:lang w:eastAsia="en-US"/>
              </w:rPr>
              <w:t>Karshi</w:t>
            </w:r>
            <w:proofErr w:type="spellEnd"/>
            <w:r w:rsidRPr="0075042F">
              <w:rPr>
                <w:rFonts w:ascii="Times New Roman" w:hAnsi="Times New Roman"/>
                <w:lang w:eastAsia="en-US"/>
              </w:rPr>
              <w:t xml:space="preserve"> Regional Affiliate of </w:t>
            </w:r>
          </w:p>
          <w:p w14:paraId="79C5EDF7" w14:textId="77777777" w:rsidR="00E3663E" w:rsidRPr="0075042F" w:rsidRDefault="00E3663E" w:rsidP="0006449E">
            <w:pPr>
              <w:spacing w:line="276" w:lineRule="auto"/>
              <w:jc w:val="both"/>
              <w:rPr>
                <w:rFonts w:ascii="Times New Roman" w:hAnsi="Times New Roman"/>
                <w:lang w:eastAsia="en-US"/>
              </w:rPr>
            </w:pPr>
            <w:r w:rsidRPr="0075042F">
              <w:rPr>
                <w:rFonts w:ascii="Times New Roman" w:hAnsi="Times New Roman"/>
                <w:lang w:eastAsia="en-US"/>
              </w:rPr>
              <w:t>Private Joint Stock Bank TRASTBANK</w:t>
            </w:r>
          </w:p>
          <w:p w14:paraId="3947161D" w14:textId="77777777" w:rsidR="00E3663E" w:rsidRPr="0075042F" w:rsidRDefault="00E3663E" w:rsidP="0006449E">
            <w:pPr>
              <w:spacing w:line="276" w:lineRule="auto"/>
              <w:jc w:val="both"/>
              <w:rPr>
                <w:rFonts w:ascii="Times New Roman" w:hAnsi="Times New Roman"/>
                <w:lang w:eastAsia="en-US"/>
              </w:rPr>
            </w:pPr>
            <w:r w:rsidRPr="0075042F">
              <w:rPr>
                <w:rFonts w:ascii="Times New Roman" w:hAnsi="Times New Roman"/>
                <w:lang w:eastAsia="en-US"/>
              </w:rPr>
              <w:t xml:space="preserve">Address: Uzbekistan, </w:t>
            </w:r>
            <w:proofErr w:type="spellStart"/>
            <w:r w:rsidRPr="0075042F">
              <w:rPr>
                <w:rFonts w:ascii="Times New Roman" w:hAnsi="Times New Roman"/>
                <w:lang w:eastAsia="en-US"/>
              </w:rPr>
              <w:t>Karshi</w:t>
            </w:r>
            <w:proofErr w:type="spellEnd"/>
            <w:r w:rsidRPr="0075042F">
              <w:rPr>
                <w:rFonts w:ascii="Times New Roman" w:hAnsi="Times New Roman"/>
                <w:lang w:eastAsia="en-US"/>
              </w:rPr>
              <w:t>, 180100</w:t>
            </w:r>
          </w:p>
          <w:p w14:paraId="77283A43" w14:textId="77777777" w:rsidR="00E3663E" w:rsidRPr="0075042F" w:rsidRDefault="00E3663E" w:rsidP="0006449E">
            <w:pPr>
              <w:spacing w:line="276" w:lineRule="auto"/>
              <w:jc w:val="both"/>
              <w:rPr>
                <w:rFonts w:ascii="Times New Roman" w:hAnsi="Times New Roman"/>
                <w:lang w:eastAsia="en-US"/>
              </w:rPr>
            </w:pPr>
            <w:r w:rsidRPr="0075042F">
              <w:rPr>
                <w:rFonts w:ascii="Times New Roman" w:hAnsi="Times New Roman"/>
                <w:lang w:eastAsia="en-US"/>
              </w:rPr>
              <w:t>Account No: 20210840204039001008</w:t>
            </w:r>
          </w:p>
          <w:p w14:paraId="5D501379" w14:textId="77777777" w:rsidR="00E3663E" w:rsidRPr="0075042F" w:rsidRDefault="00E3663E" w:rsidP="0006449E">
            <w:pPr>
              <w:spacing w:line="276" w:lineRule="auto"/>
              <w:jc w:val="both"/>
              <w:rPr>
                <w:rFonts w:ascii="Times New Roman" w:hAnsi="Times New Roman"/>
                <w:lang w:eastAsia="en-US"/>
              </w:rPr>
            </w:pPr>
            <w:r w:rsidRPr="0075042F">
              <w:rPr>
                <w:rFonts w:ascii="Times New Roman" w:hAnsi="Times New Roman"/>
                <w:lang w:eastAsia="en-US"/>
              </w:rPr>
              <w:t>MFO: 01109, INN 203195074</w:t>
            </w:r>
          </w:p>
          <w:p w14:paraId="640801F7" w14:textId="77777777" w:rsidR="00E3663E" w:rsidRPr="0075042F" w:rsidRDefault="00E3663E" w:rsidP="0006449E">
            <w:pPr>
              <w:rPr>
                <w:rFonts w:ascii="Times New Roman" w:hAnsi="Times New Roman"/>
              </w:rPr>
            </w:pPr>
            <w:r w:rsidRPr="0075042F">
              <w:rPr>
                <w:rFonts w:ascii="Times New Roman" w:hAnsi="Times New Roman"/>
                <w:lang w:eastAsia="en-US"/>
              </w:rPr>
              <w:t>SWIFT Code: TRSAUZ22</w:t>
            </w:r>
          </w:p>
        </w:tc>
        <w:tc>
          <w:tcPr>
            <w:tcW w:w="708" w:type="dxa"/>
          </w:tcPr>
          <w:p w14:paraId="224047FC" w14:textId="77777777" w:rsidR="00E3663E" w:rsidRPr="0075042F" w:rsidRDefault="00E3663E" w:rsidP="0006449E">
            <w:pPr>
              <w:jc w:val="right"/>
              <w:rPr>
                <w:rFonts w:ascii="Times New Roman" w:hAnsi="Times New Roman"/>
              </w:rPr>
            </w:pPr>
          </w:p>
        </w:tc>
        <w:tc>
          <w:tcPr>
            <w:tcW w:w="4678" w:type="dxa"/>
            <w:gridSpan w:val="2"/>
          </w:tcPr>
          <w:p w14:paraId="17164D90" w14:textId="77777777" w:rsidR="00E3663E" w:rsidRPr="0075042F" w:rsidRDefault="00E3663E" w:rsidP="0006449E">
            <w:pPr>
              <w:spacing w:line="276" w:lineRule="auto"/>
              <w:rPr>
                <w:rFonts w:ascii="Times New Roman" w:hAnsi="Times New Roman"/>
                <w:lang w:val="ru-RU" w:eastAsia="en-US"/>
              </w:rPr>
            </w:pPr>
            <w:proofErr w:type="spellStart"/>
            <w:r w:rsidRPr="0075042F">
              <w:rPr>
                <w:rFonts w:ascii="Times New Roman" w:hAnsi="Times New Roman"/>
                <w:lang w:val="ru-RU" w:eastAsia="en-US"/>
              </w:rPr>
              <w:t>Каршинский</w:t>
            </w:r>
            <w:proofErr w:type="spellEnd"/>
            <w:r w:rsidRPr="0075042F">
              <w:rPr>
                <w:rFonts w:ascii="Times New Roman" w:hAnsi="Times New Roman"/>
                <w:lang w:val="ru-RU" w:eastAsia="en-US"/>
              </w:rPr>
              <w:t xml:space="preserve"> региональный филиал </w:t>
            </w:r>
          </w:p>
          <w:p w14:paraId="4DAA5DEF" w14:textId="77777777" w:rsidR="00E3663E" w:rsidRPr="0075042F" w:rsidRDefault="00E3663E" w:rsidP="0006449E">
            <w:pPr>
              <w:spacing w:line="276" w:lineRule="auto"/>
              <w:rPr>
                <w:rFonts w:ascii="Times New Roman" w:hAnsi="Times New Roman"/>
                <w:lang w:val="ru-RU" w:eastAsia="en-US"/>
              </w:rPr>
            </w:pPr>
            <w:r w:rsidRPr="0075042F">
              <w:rPr>
                <w:rFonts w:ascii="Times New Roman" w:hAnsi="Times New Roman"/>
                <w:lang w:val="ru-RU" w:eastAsia="en-US"/>
              </w:rPr>
              <w:t>ЧАБ ТРАСТБАНК</w:t>
            </w:r>
          </w:p>
          <w:p w14:paraId="1BE284C0" w14:textId="77777777" w:rsidR="00E3663E" w:rsidRPr="0075042F" w:rsidRDefault="00E3663E" w:rsidP="0006449E">
            <w:pPr>
              <w:spacing w:line="276" w:lineRule="auto"/>
              <w:rPr>
                <w:rFonts w:ascii="Times New Roman" w:hAnsi="Times New Roman"/>
                <w:lang w:val="ru-RU" w:eastAsia="en-US"/>
              </w:rPr>
            </w:pPr>
            <w:r w:rsidRPr="0075042F">
              <w:rPr>
                <w:rFonts w:ascii="Times New Roman" w:hAnsi="Times New Roman"/>
                <w:lang w:val="ru-RU" w:eastAsia="en-US"/>
              </w:rPr>
              <w:t>г. Карши, 180100 Узбекистан</w:t>
            </w:r>
          </w:p>
          <w:p w14:paraId="5C0B74F1" w14:textId="77777777" w:rsidR="00E3663E" w:rsidRPr="0075042F" w:rsidRDefault="00E3663E" w:rsidP="0006449E">
            <w:pPr>
              <w:spacing w:line="276" w:lineRule="auto"/>
              <w:rPr>
                <w:rFonts w:ascii="Times New Roman" w:hAnsi="Times New Roman"/>
                <w:lang w:val="ru-RU" w:eastAsia="en-US"/>
              </w:rPr>
            </w:pPr>
            <w:r w:rsidRPr="0075042F">
              <w:rPr>
                <w:rFonts w:ascii="Times New Roman" w:hAnsi="Times New Roman"/>
                <w:lang w:val="ru-RU" w:eastAsia="en-US"/>
              </w:rPr>
              <w:t xml:space="preserve">Номер счета: 20210840204039001008 </w:t>
            </w:r>
          </w:p>
          <w:p w14:paraId="3E922E6C" w14:textId="77777777" w:rsidR="00E3663E" w:rsidRPr="0075042F" w:rsidRDefault="00E3663E" w:rsidP="0006449E">
            <w:pPr>
              <w:spacing w:line="276" w:lineRule="auto"/>
              <w:rPr>
                <w:rFonts w:ascii="Times New Roman" w:hAnsi="Times New Roman"/>
                <w:lang w:val="ru-RU" w:eastAsia="en-US"/>
              </w:rPr>
            </w:pPr>
            <w:r w:rsidRPr="0075042F">
              <w:rPr>
                <w:rFonts w:ascii="Times New Roman" w:hAnsi="Times New Roman"/>
                <w:lang w:val="ru-RU" w:eastAsia="en-US"/>
              </w:rPr>
              <w:t>МФО 01109, ИНН 203195074</w:t>
            </w:r>
          </w:p>
          <w:p w14:paraId="090BBC28" w14:textId="77777777" w:rsidR="00E3663E" w:rsidRPr="0075042F" w:rsidRDefault="00E3663E" w:rsidP="0006449E">
            <w:pPr>
              <w:rPr>
                <w:rFonts w:ascii="Times New Roman" w:hAnsi="Times New Roman"/>
                <w:lang w:val="ru-RU"/>
              </w:rPr>
            </w:pPr>
            <w:r w:rsidRPr="0075042F">
              <w:rPr>
                <w:rFonts w:ascii="Times New Roman" w:hAnsi="Times New Roman"/>
                <w:lang w:val="ru-RU" w:eastAsia="en-US"/>
              </w:rPr>
              <w:t xml:space="preserve">Код </w:t>
            </w:r>
            <w:r w:rsidRPr="0075042F">
              <w:rPr>
                <w:rFonts w:ascii="Times New Roman" w:hAnsi="Times New Roman"/>
                <w:lang w:eastAsia="en-US"/>
              </w:rPr>
              <w:t>SWIFT</w:t>
            </w:r>
            <w:r w:rsidRPr="0075042F">
              <w:rPr>
                <w:rFonts w:ascii="Times New Roman" w:hAnsi="Times New Roman"/>
                <w:lang w:val="ru-RU" w:eastAsia="en-US"/>
              </w:rPr>
              <w:t xml:space="preserve">: </w:t>
            </w:r>
            <w:r w:rsidRPr="0075042F">
              <w:rPr>
                <w:rFonts w:ascii="Times New Roman" w:hAnsi="Times New Roman"/>
                <w:lang w:eastAsia="en-US"/>
              </w:rPr>
              <w:t>TRSAUZ</w:t>
            </w:r>
            <w:r w:rsidRPr="0075042F">
              <w:rPr>
                <w:rFonts w:ascii="Times New Roman" w:hAnsi="Times New Roman"/>
                <w:lang w:val="ru-RU" w:eastAsia="en-US"/>
              </w:rPr>
              <w:t xml:space="preserve">22 </w:t>
            </w:r>
          </w:p>
        </w:tc>
      </w:tr>
      <w:tr w:rsidR="002E2F3E" w:rsidRPr="0075042F" w14:paraId="0145C9A2" w14:textId="77777777" w:rsidTr="00B8018A">
        <w:tc>
          <w:tcPr>
            <w:tcW w:w="710" w:type="dxa"/>
          </w:tcPr>
          <w:p w14:paraId="5CFD3ED5" w14:textId="77777777" w:rsidR="002E2F3E" w:rsidRPr="0075042F" w:rsidRDefault="002E2F3E" w:rsidP="002E2F3E">
            <w:pPr>
              <w:jc w:val="right"/>
              <w:rPr>
                <w:rFonts w:ascii="Times New Roman" w:hAnsi="Times New Roman"/>
              </w:rPr>
            </w:pPr>
            <w:r w:rsidRPr="0075042F">
              <w:rPr>
                <w:rFonts w:ascii="Times New Roman" w:hAnsi="Times New Roman"/>
              </w:rPr>
              <w:t>5.2.2</w:t>
            </w:r>
          </w:p>
        </w:tc>
        <w:tc>
          <w:tcPr>
            <w:tcW w:w="4469" w:type="dxa"/>
            <w:gridSpan w:val="2"/>
          </w:tcPr>
          <w:p w14:paraId="7A605F25" w14:textId="77777777" w:rsidR="002E2F3E" w:rsidRPr="0075042F" w:rsidRDefault="002E2F3E" w:rsidP="002E2F3E">
            <w:pPr>
              <w:rPr>
                <w:rFonts w:ascii="Times New Roman" w:hAnsi="Times New Roman"/>
              </w:rPr>
            </w:pPr>
            <w:r w:rsidRPr="0075042F">
              <w:rPr>
                <w:rFonts w:ascii="Times New Roman" w:hAnsi="Times New Roman"/>
              </w:rPr>
              <w:t>Bank Address and Account of the Seller:</w:t>
            </w:r>
          </w:p>
        </w:tc>
        <w:tc>
          <w:tcPr>
            <w:tcW w:w="708" w:type="dxa"/>
          </w:tcPr>
          <w:p w14:paraId="5E2F129D" w14:textId="77777777" w:rsidR="002E2F3E" w:rsidRPr="0075042F" w:rsidRDefault="002E2F3E" w:rsidP="002E2F3E">
            <w:pPr>
              <w:jc w:val="right"/>
              <w:rPr>
                <w:rFonts w:ascii="Times New Roman" w:hAnsi="Times New Roman"/>
              </w:rPr>
            </w:pPr>
            <w:r w:rsidRPr="0075042F">
              <w:rPr>
                <w:rFonts w:ascii="Times New Roman" w:hAnsi="Times New Roman"/>
              </w:rPr>
              <w:t>5.2.2</w:t>
            </w:r>
          </w:p>
        </w:tc>
        <w:tc>
          <w:tcPr>
            <w:tcW w:w="4678" w:type="dxa"/>
            <w:gridSpan w:val="2"/>
          </w:tcPr>
          <w:p w14:paraId="4EE9FAC2" w14:textId="77777777" w:rsidR="002E2F3E" w:rsidRPr="0075042F" w:rsidRDefault="002E2F3E" w:rsidP="002E2F3E">
            <w:pPr>
              <w:rPr>
                <w:rFonts w:ascii="Times New Roman" w:hAnsi="Times New Roman"/>
              </w:rPr>
            </w:pPr>
            <w:proofErr w:type="spellStart"/>
            <w:r w:rsidRPr="0075042F">
              <w:rPr>
                <w:rFonts w:ascii="Times New Roman" w:hAnsi="Times New Roman"/>
              </w:rPr>
              <w:t>Банковские</w:t>
            </w:r>
            <w:proofErr w:type="spellEnd"/>
            <w:r w:rsidRPr="0075042F">
              <w:rPr>
                <w:rFonts w:ascii="Times New Roman" w:hAnsi="Times New Roman"/>
              </w:rPr>
              <w:t xml:space="preserve"> </w:t>
            </w:r>
            <w:proofErr w:type="spellStart"/>
            <w:r w:rsidRPr="0075042F">
              <w:rPr>
                <w:rFonts w:ascii="Times New Roman" w:hAnsi="Times New Roman"/>
              </w:rPr>
              <w:t>реквизиты</w:t>
            </w:r>
            <w:proofErr w:type="spellEnd"/>
            <w:r w:rsidRPr="0075042F">
              <w:rPr>
                <w:rFonts w:ascii="Times New Roman" w:hAnsi="Times New Roman"/>
              </w:rPr>
              <w:t xml:space="preserve"> </w:t>
            </w:r>
            <w:proofErr w:type="spellStart"/>
            <w:r w:rsidRPr="0075042F">
              <w:rPr>
                <w:rFonts w:ascii="Times New Roman" w:hAnsi="Times New Roman"/>
              </w:rPr>
              <w:t>Продавца</w:t>
            </w:r>
            <w:proofErr w:type="spellEnd"/>
            <w:r w:rsidRPr="0075042F">
              <w:rPr>
                <w:rFonts w:ascii="Times New Roman" w:hAnsi="Times New Roman"/>
              </w:rPr>
              <w:t>:</w:t>
            </w:r>
          </w:p>
        </w:tc>
      </w:tr>
      <w:tr w:rsidR="002E2F3E" w:rsidRPr="0075042F" w14:paraId="602AA59B" w14:textId="77777777" w:rsidTr="00B8018A">
        <w:tc>
          <w:tcPr>
            <w:tcW w:w="710" w:type="dxa"/>
          </w:tcPr>
          <w:p w14:paraId="6D550791" w14:textId="77777777" w:rsidR="002E2F3E" w:rsidRPr="0075042F" w:rsidRDefault="002E2F3E" w:rsidP="002E2F3E">
            <w:pPr>
              <w:jc w:val="right"/>
              <w:rPr>
                <w:rFonts w:ascii="Times New Roman" w:hAnsi="Times New Roman"/>
              </w:rPr>
            </w:pPr>
          </w:p>
        </w:tc>
        <w:tc>
          <w:tcPr>
            <w:tcW w:w="4469" w:type="dxa"/>
            <w:gridSpan w:val="2"/>
          </w:tcPr>
          <w:p w14:paraId="72103CF6" w14:textId="77777777" w:rsidR="00DA4D06" w:rsidRPr="00CC6CB7" w:rsidRDefault="00DA4D06" w:rsidP="00DA4D06">
            <w:pPr>
              <w:rPr>
                <w:rFonts w:ascii="Times New Roman" w:hAnsi="Times New Roman"/>
                <w:b/>
                <w:lang w:val="de-DE"/>
              </w:rPr>
            </w:pPr>
            <w:r w:rsidRPr="00CC6CB7">
              <w:rPr>
                <w:rFonts w:ascii="Times New Roman" w:hAnsi="Times New Roman"/>
                <w:b/>
                <w:lang w:val="de-DE"/>
              </w:rPr>
              <w:t xml:space="preserve">Bank </w:t>
            </w:r>
            <w:proofErr w:type="spellStart"/>
            <w:r w:rsidRPr="00CC6CB7">
              <w:rPr>
                <w:rFonts w:ascii="Times New Roman" w:hAnsi="Times New Roman"/>
                <w:b/>
                <w:lang w:val="de-DE"/>
              </w:rPr>
              <w:t>details</w:t>
            </w:r>
            <w:proofErr w:type="spellEnd"/>
            <w:r w:rsidRPr="00CC6CB7">
              <w:rPr>
                <w:rFonts w:ascii="Times New Roman" w:hAnsi="Times New Roman"/>
                <w:b/>
                <w:lang w:val="de-DE"/>
              </w:rPr>
              <w:t>:</w:t>
            </w:r>
          </w:p>
          <w:p w14:paraId="396EABF9" w14:textId="5BB217A3" w:rsidR="00214AAC" w:rsidRPr="00CC6CB7" w:rsidRDefault="00C327D8" w:rsidP="00DA4D06">
            <w:pPr>
              <w:rPr>
                <w:rFonts w:ascii="Times New Roman" w:hAnsi="Times New Roman"/>
                <w:lang w:val="de-DE"/>
              </w:rPr>
            </w:pPr>
            <w:r>
              <w:rPr>
                <w:rFonts w:ascii="Times New Roman" w:hAnsi="Times New Roman"/>
                <w:lang w:val="de-DE"/>
              </w:rPr>
              <w:t>_________________________</w:t>
            </w:r>
            <w:r w:rsidR="00214AAC" w:rsidRPr="00CC6CB7">
              <w:rPr>
                <w:rFonts w:ascii="Times New Roman" w:hAnsi="Times New Roman"/>
                <w:lang w:val="de-DE"/>
              </w:rPr>
              <w:t xml:space="preserve"> </w:t>
            </w:r>
          </w:p>
          <w:p w14:paraId="65C84E77" w14:textId="03552A06" w:rsidR="000B2354" w:rsidRPr="00CC6CB7" w:rsidRDefault="00214AAC" w:rsidP="000B2354">
            <w:pPr>
              <w:rPr>
                <w:rFonts w:ascii="Times New Roman" w:hAnsi="Times New Roman"/>
                <w:lang w:val="de-DE"/>
              </w:rPr>
            </w:pPr>
            <w:proofErr w:type="gramStart"/>
            <w:r w:rsidRPr="00CC6CB7">
              <w:rPr>
                <w:rFonts w:ascii="Times New Roman" w:hAnsi="Times New Roman"/>
                <w:lang w:val="de-DE"/>
              </w:rPr>
              <w:t xml:space="preserve">Account  </w:t>
            </w:r>
            <w:proofErr w:type="spellStart"/>
            <w:r w:rsidRPr="00CC6CB7">
              <w:rPr>
                <w:rFonts w:ascii="Times New Roman" w:hAnsi="Times New Roman"/>
                <w:lang w:val="de-DE"/>
              </w:rPr>
              <w:t>No</w:t>
            </w:r>
            <w:proofErr w:type="spellEnd"/>
            <w:proofErr w:type="gramEnd"/>
            <w:r w:rsidRPr="00CC6CB7">
              <w:rPr>
                <w:rFonts w:ascii="Times New Roman" w:hAnsi="Times New Roman"/>
                <w:lang w:val="de-DE"/>
              </w:rPr>
              <w:t xml:space="preserve">; </w:t>
            </w:r>
            <w:r w:rsidR="00C327D8" w:rsidRPr="00C327D8">
              <w:rPr>
                <w:rFonts w:ascii="Times New Roman" w:hAnsi="Times New Roman"/>
                <w:lang w:val="de-DE"/>
              </w:rPr>
              <w:t>_________________________</w:t>
            </w:r>
          </w:p>
          <w:p w14:paraId="5077115B" w14:textId="77777777" w:rsidR="00DA4D06" w:rsidRPr="00CC6CB7" w:rsidRDefault="00DA4D06" w:rsidP="00DA4D06">
            <w:pPr>
              <w:rPr>
                <w:rFonts w:ascii="Times New Roman" w:hAnsi="Times New Roman"/>
                <w:lang w:val="de-DE"/>
              </w:rPr>
            </w:pPr>
          </w:p>
          <w:p w14:paraId="072FC636" w14:textId="1D83CFEB" w:rsidR="00DA4D06" w:rsidRPr="00CC6CB7" w:rsidRDefault="009C7A25" w:rsidP="00DA4D06">
            <w:pPr>
              <w:rPr>
                <w:rFonts w:ascii="Times New Roman" w:hAnsi="Times New Roman"/>
                <w:lang w:val="de-DE"/>
              </w:rPr>
            </w:pPr>
            <w:r w:rsidRPr="00CC6CB7">
              <w:rPr>
                <w:rFonts w:ascii="Times New Roman" w:hAnsi="Times New Roman"/>
                <w:lang w:val="de-DE"/>
              </w:rPr>
              <w:t xml:space="preserve">SWIFT </w:t>
            </w:r>
            <w:proofErr w:type="gramStart"/>
            <w:r w:rsidRPr="00CC6CB7">
              <w:rPr>
                <w:rFonts w:ascii="Times New Roman" w:hAnsi="Times New Roman"/>
                <w:lang w:val="de-DE"/>
              </w:rPr>
              <w:t>Code :</w:t>
            </w:r>
            <w:proofErr w:type="gramEnd"/>
            <w:r w:rsidRPr="00CC6CB7">
              <w:rPr>
                <w:rFonts w:ascii="Times New Roman" w:hAnsi="Times New Roman"/>
                <w:lang w:val="de-DE"/>
              </w:rPr>
              <w:t xml:space="preserve"> </w:t>
            </w:r>
            <w:r w:rsidR="00C327D8" w:rsidRPr="00C327D8">
              <w:rPr>
                <w:rFonts w:ascii="Times New Roman" w:hAnsi="Times New Roman"/>
                <w:lang w:val="de-DE"/>
              </w:rPr>
              <w:t>_________________________</w:t>
            </w:r>
          </w:p>
          <w:p w14:paraId="4ED3BFE9" w14:textId="77777777" w:rsidR="00DA4D06" w:rsidRPr="00CC6CB7" w:rsidRDefault="00DA4D06" w:rsidP="00DA4D06">
            <w:pPr>
              <w:rPr>
                <w:rFonts w:ascii="Times New Roman" w:hAnsi="Times New Roman"/>
                <w:lang w:val="de-DE"/>
              </w:rPr>
            </w:pPr>
          </w:p>
          <w:p w14:paraId="2C7633A0" w14:textId="1AACBC1A" w:rsidR="00DA4D06" w:rsidRPr="00CC6CB7" w:rsidRDefault="009C7A25" w:rsidP="00DA4D06">
            <w:pPr>
              <w:rPr>
                <w:rFonts w:ascii="Times New Roman" w:hAnsi="Times New Roman"/>
                <w:color w:val="000000"/>
                <w:lang w:eastAsia="de-DE"/>
              </w:rPr>
            </w:pPr>
            <w:r w:rsidRPr="00CC6CB7">
              <w:rPr>
                <w:rFonts w:ascii="Times New Roman" w:hAnsi="Times New Roman"/>
                <w:color w:val="000000"/>
              </w:rPr>
              <w:t xml:space="preserve">Tel.      + </w:t>
            </w:r>
            <w:r w:rsidR="00C327D8" w:rsidRPr="00C327D8">
              <w:rPr>
                <w:rFonts w:ascii="Times New Roman" w:hAnsi="Times New Roman"/>
                <w:color w:val="000000"/>
              </w:rPr>
              <w:t>_________________________</w:t>
            </w:r>
          </w:p>
          <w:p w14:paraId="23D31B86" w14:textId="58038E75" w:rsidR="002E2F3E" w:rsidRPr="00CC6CB7" w:rsidRDefault="009C7A25" w:rsidP="002E2F3E">
            <w:pPr>
              <w:rPr>
                <w:rFonts w:ascii="Times New Roman" w:hAnsi="Times New Roman"/>
                <w:color w:val="000000"/>
              </w:rPr>
            </w:pPr>
            <w:r w:rsidRPr="00CC6CB7">
              <w:rPr>
                <w:rFonts w:ascii="Times New Roman" w:hAnsi="Times New Roman"/>
                <w:color w:val="000000"/>
              </w:rPr>
              <w:t xml:space="preserve">E-mail : </w:t>
            </w:r>
            <w:r w:rsidR="00C327D8" w:rsidRPr="00C327D8">
              <w:rPr>
                <w:rFonts w:ascii="Times New Roman" w:hAnsi="Times New Roman"/>
                <w:color w:val="000000"/>
              </w:rPr>
              <w:t>_________________________</w:t>
            </w:r>
          </w:p>
        </w:tc>
        <w:tc>
          <w:tcPr>
            <w:tcW w:w="708" w:type="dxa"/>
          </w:tcPr>
          <w:p w14:paraId="74D3A1DE" w14:textId="77777777" w:rsidR="002E2F3E" w:rsidRPr="00CC6CB7" w:rsidRDefault="002E2F3E" w:rsidP="002E2F3E">
            <w:pPr>
              <w:jc w:val="right"/>
              <w:rPr>
                <w:rFonts w:ascii="Times New Roman" w:hAnsi="Times New Roman"/>
              </w:rPr>
            </w:pPr>
          </w:p>
        </w:tc>
        <w:tc>
          <w:tcPr>
            <w:tcW w:w="4678" w:type="dxa"/>
            <w:gridSpan w:val="2"/>
          </w:tcPr>
          <w:p w14:paraId="75F5B8B5" w14:textId="77777777" w:rsidR="008D7CA6" w:rsidRPr="00FF1CD3" w:rsidRDefault="008D7CA6" w:rsidP="00DA4D06">
            <w:pPr>
              <w:rPr>
                <w:rFonts w:ascii="Times New Roman" w:hAnsi="Times New Roman"/>
                <w:b/>
              </w:rPr>
            </w:pPr>
            <w:r w:rsidRPr="00CC6CB7">
              <w:rPr>
                <w:rFonts w:ascii="Times New Roman" w:hAnsi="Times New Roman"/>
                <w:b/>
                <w:lang w:val="uz-Cyrl-UZ"/>
              </w:rPr>
              <w:t>Банковские реквизит</w:t>
            </w:r>
            <w:r w:rsidRPr="00CC6CB7">
              <w:rPr>
                <w:rFonts w:ascii="Times New Roman" w:hAnsi="Times New Roman"/>
                <w:b/>
                <w:lang w:val="ru-RU"/>
              </w:rPr>
              <w:t>ы</w:t>
            </w:r>
          </w:p>
          <w:p w14:paraId="7E0565F4" w14:textId="525D2DC7" w:rsidR="008D7CA6" w:rsidRPr="00CC6CB7" w:rsidRDefault="00C327D8" w:rsidP="008D7CA6">
            <w:pPr>
              <w:rPr>
                <w:rFonts w:ascii="Times New Roman" w:hAnsi="Times New Roman"/>
                <w:lang w:val="de-DE"/>
              </w:rPr>
            </w:pPr>
            <w:r w:rsidRPr="00C327D8">
              <w:rPr>
                <w:rFonts w:ascii="Times New Roman" w:hAnsi="Times New Roman"/>
                <w:lang w:val="de-DE"/>
              </w:rPr>
              <w:t>_________________________</w:t>
            </w:r>
          </w:p>
          <w:p w14:paraId="2676E66E" w14:textId="0F9E84F8" w:rsidR="003C4C2A" w:rsidRPr="00CC6CB7" w:rsidRDefault="003C4C2A" w:rsidP="003C4C2A">
            <w:pPr>
              <w:rPr>
                <w:rFonts w:ascii="Times New Roman" w:hAnsi="Times New Roman"/>
                <w:lang w:val="de-DE"/>
              </w:rPr>
            </w:pPr>
            <w:proofErr w:type="gramStart"/>
            <w:r w:rsidRPr="00CC6CB7">
              <w:rPr>
                <w:rFonts w:ascii="Times New Roman" w:hAnsi="Times New Roman"/>
                <w:lang w:val="de-DE"/>
              </w:rPr>
              <w:t xml:space="preserve">Account  </w:t>
            </w:r>
            <w:proofErr w:type="spellStart"/>
            <w:r w:rsidRPr="00CC6CB7">
              <w:rPr>
                <w:rFonts w:ascii="Times New Roman" w:hAnsi="Times New Roman"/>
                <w:lang w:val="de-DE"/>
              </w:rPr>
              <w:t>No</w:t>
            </w:r>
            <w:proofErr w:type="spellEnd"/>
            <w:proofErr w:type="gramEnd"/>
            <w:r w:rsidRPr="00CC6CB7">
              <w:rPr>
                <w:rFonts w:ascii="Times New Roman" w:hAnsi="Times New Roman"/>
                <w:lang w:val="de-DE"/>
              </w:rPr>
              <w:t xml:space="preserve">; </w:t>
            </w:r>
            <w:r w:rsidR="00C327D8" w:rsidRPr="00C327D8">
              <w:rPr>
                <w:rFonts w:ascii="Times New Roman" w:hAnsi="Times New Roman"/>
                <w:lang w:val="de-DE"/>
              </w:rPr>
              <w:t>_________________________</w:t>
            </w:r>
          </w:p>
          <w:p w14:paraId="1FE032B4" w14:textId="1B7D0216" w:rsidR="008D7CA6" w:rsidRPr="00CC6CB7" w:rsidRDefault="00C327D8" w:rsidP="00C327D8">
            <w:pPr>
              <w:tabs>
                <w:tab w:val="left" w:pos="1400"/>
              </w:tabs>
              <w:rPr>
                <w:rFonts w:ascii="Times New Roman" w:hAnsi="Times New Roman"/>
                <w:lang w:val="de-DE"/>
              </w:rPr>
            </w:pPr>
            <w:r>
              <w:rPr>
                <w:rFonts w:ascii="Times New Roman" w:hAnsi="Times New Roman"/>
                <w:lang w:val="de-DE"/>
              </w:rPr>
              <w:tab/>
            </w:r>
          </w:p>
          <w:p w14:paraId="5F10E0E7" w14:textId="1EF81080" w:rsidR="003C4C2A" w:rsidRPr="00CC6CB7" w:rsidRDefault="003C4C2A" w:rsidP="003C4C2A">
            <w:pPr>
              <w:rPr>
                <w:rFonts w:ascii="Times New Roman" w:hAnsi="Times New Roman"/>
                <w:lang w:val="de-DE"/>
              </w:rPr>
            </w:pPr>
            <w:r w:rsidRPr="00CC6CB7">
              <w:rPr>
                <w:rFonts w:ascii="Times New Roman" w:hAnsi="Times New Roman"/>
                <w:lang w:val="de-DE"/>
              </w:rPr>
              <w:t xml:space="preserve">SWIFT </w:t>
            </w:r>
            <w:proofErr w:type="gramStart"/>
            <w:r w:rsidRPr="00CC6CB7">
              <w:rPr>
                <w:rFonts w:ascii="Times New Roman" w:hAnsi="Times New Roman"/>
                <w:lang w:val="de-DE"/>
              </w:rPr>
              <w:t>Code :</w:t>
            </w:r>
            <w:proofErr w:type="gramEnd"/>
            <w:r w:rsidRPr="00CC6CB7">
              <w:rPr>
                <w:rFonts w:ascii="Times New Roman" w:hAnsi="Times New Roman"/>
                <w:lang w:val="de-DE"/>
              </w:rPr>
              <w:t xml:space="preserve"> </w:t>
            </w:r>
            <w:r w:rsidR="00C327D8" w:rsidRPr="00C327D8">
              <w:rPr>
                <w:rFonts w:ascii="Times New Roman" w:hAnsi="Times New Roman"/>
                <w:lang w:val="de-DE"/>
              </w:rPr>
              <w:t>_________________________</w:t>
            </w:r>
          </w:p>
          <w:p w14:paraId="3BDA2CDE" w14:textId="77777777" w:rsidR="008D7CA6" w:rsidRPr="00CC6CB7" w:rsidRDefault="008D7CA6" w:rsidP="008D7CA6">
            <w:pPr>
              <w:rPr>
                <w:rFonts w:ascii="Times New Roman" w:hAnsi="Times New Roman"/>
                <w:lang w:val="de-DE"/>
              </w:rPr>
            </w:pPr>
          </w:p>
          <w:p w14:paraId="069A4D92" w14:textId="687FC20E" w:rsidR="003C4C2A" w:rsidRPr="00CC6CB7" w:rsidRDefault="008D7CA6" w:rsidP="008D7CA6">
            <w:pPr>
              <w:rPr>
                <w:rFonts w:ascii="Times New Roman" w:hAnsi="Times New Roman"/>
                <w:color w:val="000000"/>
              </w:rPr>
            </w:pPr>
            <w:r w:rsidRPr="00CC6CB7">
              <w:rPr>
                <w:rFonts w:ascii="Times New Roman" w:hAnsi="Times New Roman"/>
                <w:color w:val="000000"/>
              </w:rPr>
              <w:t>Tel</w:t>
            </w:r>
            <w:r w:rsidR="003C4C2A" w:rsidRPr="00CC6CB7">
              <w:rPr>
                <w:rFonts w:ascii="Times New Roman" w:hAnsi="Times New Roman"/>
                <w:color w:val="000000"/>
              </w:rPr>
              <w:t>: +</w:t>
            </w:r>
            <w:r w:rsidR="00C327D8" w:rsidRPr="00C327D8">
              <w:rPr>
                <w:rFonts w:ascii="Times New Roman" w:hAnsi="Times New Roman"/>
                <w:color w:val="000000"/>
              </w:rPr>
              <w:t>_________________________</w:t>
            </w:r>
          </w:p>
          <w:p w14:paraId="2025AB55" w14:textId="7D365608" w:rsidR="008D7CA6" w:rsidRPr="00CC6CB7" w:rsidRDefault="003C4C2A" w:rsidP="00DA4D06">
            <w:pPr>
              <w:rPr>
                <w:rFonts w:ascii="Times New Roman" w:hAnsi="Times New Roman"/>
                <w:color w:val="000000"/>
              </w:rPr>
            </w:pPr>
            <w:r w:rsidRPr="00CC6CB7">
              <w:rPr>
                <w:rFonts w:ascii="Times New Roman" w:hAnsi="Times New Roman"/>
                <w:color w:val="000000"/>
              </w:rPr>
              <w:t xml:space="preserve">E-mail: </w:t>
            </w:r>
            <w:r w:rsidR="00C327D8" w:rsidRPr="00C327D8">
              <w:rPr>
                <w:rFonts w:ascii="Times New Roman" w:hAnsi="Times New Roman"/>
                <w:color w:val="000000"/>
              </w:rPr>
              <w:t>_________________________</w:t>
            </w:r>
          </w:p>
        </w:tc>
      </w:tr>
      <w:tr w:rsidR="005464D8" w:rsidRPr="006E5A8A" w14:paraId="2F89FF56" w14:textId="77777777" w:rsidTr="00B8018A">
        <w:tc>
          <w:tcPr>
            <w:tcW w:w="710" w:type="dxa"/>
          </w:tcPr>
          <w:p w14:paraId="5F202152" w14:textId="77777777" w:rsidR="003F73E9" w:rsidRPr="0075042F" w:rsidRDefault="002E2F3E" w:rsidP="002E2F3E">
            <w:pPr>
              <w:jc w:val="right"/>
              <w:rPr>
                <w:rFonts w:ascii="Times New Roman" w:hAnsi="Times New Roman"/>
              </w:rPr>
            </w:pPr>
            <w:r w:rsidRPr="0075042F">
              <w:rPr>
                <w:rFonts w:ascii="Times New Roman" w:hAnsi="Times New Roman"/>
              </w:rPr>
              <w:t>5.3</w:t>
            </w:r>
          </w:p>
        </w:tc>
        <w:tc>
          <w:tcPr>
            <w:tcW w:w="4469" w:type="dxa"/>
            <w:gridSpan w:val="2"/>
          </w:tcPr>
          <w:p w14:paraId="6EAB23D9" w14:textId="77777777" w:rsidR="003F73E9" w:rsidRPr="0075042F" w:rsidRDefault="003F73E9" w:rsidP="002E2F3E">
            <w:pPr>
              <w:jc w:val="both"/>
              <w:rPr>
                <w:rFonts w:ascii="Times New Roman" w:hAnsi="Times New Roman"/>
              </w:rPr>
            </w:pPr>
            <w:r w:rsidRPr="0075042F">
              <w:rPr>
                <w:rFonts w:ascii="Times New Roman" w:hAnsi="Times New Roman"/>
              </w:rPr>
              <w:t>All expenses and duties collected by the Bank in Buyer's country in connection with the fulfilment of the present Contract are to be borne by the Buyer and all expenses and duties collected outside of Buyer’s country in connection with the fulfilment of the present Contract are to be borne by the Seller.</w:t>
            </w:r>
          </w:p>
        </w:tc>
        <w:tc>
          <w:tcPr>
            <w:tcW w:w="708" w:type="dxa"/>
          </w:tcPr>
          <w:p w14:paraId="368B2C9A" w14:textId="77777777" w:rsidR="003F73E9" w:rsidRPr="0075042F" w:rsidRDefault="002E2F3E" w:rsidP="002E2F3E">
            <w:pPr>
              <w:jc w:val="right"/>
              <w:rPr>
                <w:rFonts w:ascii="Times New Roman" w:hAnsi="Times New Roman"/>
              </w:rPr>
            </w:pPr>
            <w:r w:rsidRPr="0075042F">
              <w:rPr>
                <w:rFonts w:ascii="Times New Roman" w:hAnsi="Times New Roman"/>
              </w:rPr>
              <w:t>5.3</w:t>
            </w:r>
          </w:p>
        </w:tc>
        <w:tc>
          <w:tcPr>
            <w:tcW w:w="4678" w:type="dxa"/>
            <w:gridSpan w:val="2"/>
          </w:tcPr>
          <w:p w14:paraId="143AD1A9" w14:textId="0F914B58" w:rsidR="003F73E9" w:rsidRPr="0075042F" w:rsidRDefault="003F73E9" w:rsidP="002E2F3E">
            <w:pPr>
              <w:jc w:val="both"/>
              <w:rPr>
                <w:rFonts w:ascii="Times New Roman" w:hAnsi="Times New Roman"/>
                <w:lang w:val="ru-RU"/>
              </w:rPr>
            </w:pPr>
            <w:r w:rsidRPr="0075042F">
              <w:rPr>
                <w:rFonts w:ascii="Times New Roman" w:hAnsi="Times New Roman"/>
                <w:lang w:val="ru-RU"/>
              </w:rPr>
              <w:t>Все расходы и комиссионные сборы банков в стране Покупателя, связанные с выполнением данного Контракта относятся на счет Покупателя, а все расходы и комиссионные сборы банков вне страны Покупателя, связанные с выполнением данного Контракта относятся на счет Продавца.</w:t>
            </w:r>
          </w:p>
        </w:tc>
      </w:tr>
      <w:tr w:rsidR="005464D8" w:rsidRPr="0075042F" w14:paraId="54DA7B23" w14:textId="77777777" w:rsidTr="00B8018A">
        <w:tc>
          <w:tcPr>
            <w:tcW w:w="710" w:type="dxa"/>
          </w:tcPr>
          <w:p w14:paraId="5C154FE5" w14:textId="77777777" w:rsidR="003F73E9" w:rsidRPr="0075042F" w:rsidRDefault="002E2F3E" w:rsidP="002E2F3E">
            <w:pPr>
              <w:jc w:val="center"/>
              <w:rPr>
                <w:rFonts w:ascii="Times New Roman" w:hAnsi="Times New Roman"/>
                <w:b/>
              </w:rPr>
            </w:pPr>
            <w:r w:rsidRPr="0075042F">
              <w:rPr>
                <w:rFonts w:ascii="Times New Roman" w:hAnsi="Times New Roman"/>
                <w:b/>
              </w:rPr>
              <w:t>6</w:t>
            </w:r>
          </w:p>
        </w:tc>
        <w:tc>
          <w:tcPr>
            <w:tcW w:w="4469" w:type="dxa"/>
            <w:gridSpan w:val="2"/>
          </w:tcPr>
          <w:p w14:paraId="38A6F33C" w14:textId="77777777" w:rsidR="003F73E9" w:rsidRPr="0075042F" w:rsidRDefault="002E2F3E" w:rsidP="002E2F3E">
            <w:pPr>
              <w:rPr>
                <w:rFonts w:ascii="Times New Roman" w:hAnsi="Times New Roman"/>
                <w:b/>
              </w:rPr>
            </w:pPr>
            <w:r w:rsidRPr="0075042F">
              <w:rPr>
                <w:rFonts w:ascii="Times New Roman" w:hAnsi="Times New Roman"/>
                <w:b/>
              </w:rPr>
              <w:t>PENALTIES</w:t>
            </w:r>
          </w:p>
        </w:tc>
        <w:tc>
          <w:tcPr>
            <w:tcW w:w="708" w:type="dxa"/>
          </w:tcPr>
          <w:p w14:paraId="77CE25FA" w14:textId="77777777" w:rsidR="003F73E9" w:rsidRPr="0075042F" w:rsidRDefault="002E2F3E" w:rsidP="002E2F3E">
            <w:pPr>
              <w:jc w:val="center"/>
              <w:rPr>
                <w:rFonts w:ascii="Times New Roman" w:hAnsi="Times New Roman"/>
                <w:b/>
              </w:rPr>
            </w:pPr>
            <w:r w:rsidRPr="0075042F">
              <w:rPr>
                <w:rFonts w:ascii="Times New Roman" w:hAnsi="Times New Roman"/>
                <w:b/>
              </w:rPr>
              <w:t>6</w:t>
            </w:r>
          </w:p>
        </w:tc>
        <w:tc>
          <w:tcPr>
            <w:tcW w:w="4678" w:type="dxa"/>
            <w:gridSpan w:val="2"/>
          </w:tcPr>
          <w:p w14:paraId="3A93D837" w14:textId="77777777" w:rsidR="003F73E9" w:rsidRPr="0075042F" w:rsidRDefault="002E2F3E" w:rsidP="002E2F3E">
            <w:pPr>
              <w:rPr>
                <w:rFonts w:ascii="Times New Roman" w:hAnsi="Times New Roman"/>
                <w:b/>
              </w:rPr>
            </w:pPr>
            <w:r w:rsidRPr="0075042F">
              <w:rPr>
                <w:rFonts w:ascii="Times New Roman" w:hAnsi="Times New Roman"/>
                <w:b/>
              </w:rPr>
              <w:t>САНКЦИИ</w:t>
            </w:r>
          </w:p>
        </w:tc>
      </w:tr>
      <w:tr w:rsidR="005464D8" w:rsidRPr="006E5A8A" w14:paraId="71CD303D" w14:textId="77777777" w:rsidTr="00B8018A">
        <w:tc>
          <w:tcPr>
            <w:tcW w:w="710" w:type="dxa"/>
          </w:tcPr>
          <w:p w14:paraId="5CB2E0A7" w14:textId="77777777" w:rsidR="003F73E9" w:rsidRPr="0075042F" w:rsidRDefault="00576C3F" w:rsidP="00576C3F">
            <w:pPr>
              <w:jc w:val="right"/>
              <w:rPr>
                <w:rFonts w:ascii="Times New Roman" w:hAnsi="Times New Roman"/>
              </w:rPr>
            </w:pPr>
            <w:r w:rsidRPr="0075042F">
              <w:rPr>
                <w:rFonts w:ascii="Times New Roman" w:hAnsi="Times New Roman"/>
              </w:rPr>
              <w:t>6.1</w:t>
            </w:r>
          </w:p>
        </w:tc>
        <w:tc>
          <w:tcPr>
            <w:tcW w:w="4469" w:type="dxa"/>
            <w:gridSpan w:val="2"/>
          </w:tcPr>
          <w:p w14:paraId="556158EF" w14:textId="77777777" w:rsidR="003F73E9" w:rsidRPr="0075042F" w:rsidRDefault="003F73E9" w:rsidP="00773175">
            <w:pPr>
              <w:jc w:val="both"/>
              <w:rPr>
                <w:rFonts w:ascii="Times New Roman" w:hAnsi="Times New Roman"/>
              </w:rPr>
            </w:pPr>
            <w:r w:rsidRPr="0075042F">
              <w:rPr>
                <w:rFonts w:ascii="Times New Roman" w:hAnsi="Times New Roman"/>
              </w:rPr>
              <w:t>In case if the Seller fail to ship the Goods by the dates stipulated in the present Contract, the Seller should pay to the Buyer the penalties at the rate of 0,</w:t>
            </w:r>
            <w:r w:rsidR="00773175" w:rsidRPr="0075042F">
              <w:rPr>
                <w:rFonts w:ascii="Times New Roman" w:hAnsi="Times New Roman"/>
              </w:rPr>
              <w:t>2</w:t>
            </w:r>
            <w:r w:rsidRPr="0075042F">
              <w:rPr>
                <w:rFonts w:ascii="Times New Roman" w:hAnsi="Times New Roman"/>
              </w:rPr>
              <w:t xml:space="preserve"> % per each day of delay, but no more than </w:t>
            </w:r>
            <w:r w:rsidR="00576C3F" w:rsidRPr="0075042F">
              <w:rPr>
                <w:rFonts w:ascii="Times New Roman" w:hAnsi="Times New Roman"/>
              </w:rPr>
              <w:t>1</w:t>
            </w:r>
            <w:r w:rsidRPr="0075042F">
              <w:rPr>
                <w:rFonts w:ascii="Times New Roman" w:hAnsi="Times New Roman"/>
              </w:rPr>
              <w:t xml:space="preserve">5 % from cost of the Goods, on conditions stipulated in </w:t>
            </w:r>
            <w:r w:rsidR="00FA0E4A" w:rsidRPr="0075042F">
              <w:rPr>
                <w:rFonts w:ascii="Times New Roman" w:hAnsi="Times New Roman"/>
              </w:rPr>
              <w:t>Annex #1</w:t>
            </w:r>
            <w:r w:rsidRPr="0075042F">
              <w:rPr>
                <w:rFonts w:ascii="Times New Roman" w:hAnsi="Times New Roman"/>
              </w:rPr>
              <w:t>.</w:t>
            </w:r>
          </w:p>
        </w:tc>
        <w:tc>
          <w:tcPr>
            <w:tcW w:w="708" w:type="dxa"/>
          </w:tcPr>
          <w:p w14:paraId="129DA2BE" w14:textId="77777777" w:rsidR="003F73E9" w:rsidRPr="0075042F" w:rsidRDefault="00576C3F" w:rsidP="00576C3F">
            <w:pPr>
              <w:jc w:val="right"/>
              <w:rPr>
                <w:rFonts w:ascii="Times New Roman" w:hAnsi="Times New Roman"/>
              </w:rPr>
            </w:pPr>
            <w:r w:rsidRPr="0075042F">
              <w:rPr>
                <w:rFonts w:ascii="Times New Roman" w:hAnsi="Times New Roman"/>
              </w:rPr>
              <w:t>6.1</w:t>
            </w:r>
          </w:p>
        </w:tc>
        <w:tc>
          <w:tcPr>
            <w:tcW w:w="4678" w:type="dxa"/>
            <w:gridSpan w:val="2"/>
          </w:tcPr>
          <w:p w14:paraId="4479054D" w14:textId="09A00836" w:rsidR="003F73E9" w:rsidRPr="0075042F" w:rsidRDefault="003F73E9" w:rsidP="00FA0E4A">
            <w:pPr>
              <w:jc w:val="both"/>
              <w:rPr>
                <w:rFonts w:ascii="Times New Roman" w:hAnsi="Times New Roman"/>
                <w:lang w:val="ru-RU"/>
              </w:rPr>
            </w:pPr>
            <w:r w:rsidRPr="0075042F">
              <w:rPr>
                <w:rFonts w:ascii="Times New Roman" w:hAnsi="Times New Roman"/>
                <w:lang w:val="ru-RU"/>
              </w:rPr>
              <w:t>В случае если Продавец не отгрузит Товар в сроки, оговоренные в настоящем Контракте, Продавец должен заплати</w:t>
            </w:r>
            <w:r w:rsidR="0068196C" w:rsidRPr="0075042F">
              <w:rPr>
                <w:rFonts w:ascii="Times New Roman" w:hAnsi="Times New Roman"/>
                <w:lang w:val="ru-RU"/>
              </w:rPr>
              <w:t>ть Покупателю пеню в размере 0,2</w:t>
            </w:r>
            <w:r w:rsidRPr="0075042F">
              <w:rPr>
                <w:rFonts w:ascii="Times New Roman" w:hAnsi="Times New Roman"/>
                <w:lang w:val="ru-RU"/>
              </w:rPr>
              <w:t>% за каж</w:t>
            </w:r>
            <w:r w:rsidR="00576C3F" w:rsidRPr="0075042F">
              <w:rPr>
                <w:rFonts w:ascii="Times New Roman" w:hAnsi="Times New Roman"/>
                <w:lang w:val="ru-RU"/>
              </w:rPr>
              <w:t>дый день просрочки, но не более</w:t>
            </w:r>
            <w:r w:rsidRPr="0075042F">
              <w:rPr>
                <w:rFonts w:ascii="Times New Roman" w:hAnsi="Times New Roman"/>
                <w:lang w:val="ru-RU"/>
              </w:rPr>
              <w:t xml:space="preserve"> </w:t>
            </w:r>
            <w:r w:rsidR="00576C3F" w:rsidRPr="0075042F">
              <w:rPr>
                <w:rFonts w:ascii="Times New Roman" w:hAnsi="Times New Roman"/>
                <w:lang w:val="ru-RU"/>
              </w:rPr>
              <w:t>1</w:t>
            </w:r>
            <w:r w:rsidRPr="0075042F">
              <w:rPr>
                <w:rFonts w:ascii="Times New Roman" w:hAnsi="Times New Roman"/>
                <w:lang w:val="ru-RU"/>
              </w:rPr>
              <w:t>5% от стоимости не отгруженного в срок Товара, на условиях оговоренный в</w:t>
            </w:r>
            <w:r w:rsidR="00FA0E4A" w:rsidRPr="0075042F">
              <w:rPr>
                <w:rFonts w:ascii="Times New Roman" w:hAnsi="Times New Roman"/>
                <w:color w:val="FF0000"/>
                <w:lang w:val="ru-RU"/>
              </w:rPr>
              <w:t xml:space="preserve"> </w:t>
            </w:r>
            <w:r w:rsidR="00FA0E4A" w:rsidRPr="0075042F">
              <w:rPr>
                <w:rFonts w:ascii="Times New Roman" w:hAnsi="Times New Roman"/>
                <w:lang w:val="ru-RU"/>
              </w:rPr>
              <w:t>Приложение № 1</w:t>
            </w:r>
            <w:r w:rsidRPr="0075042F">
              <w:rPr>
                <w:rFonts w:ascii="Times New Roman" w:hAnsi="Times New Roman"/>
                <w:lang w:val="ru-RU"/>
              </w:rPr>
              <w:t>.</w:t>
            </w:r>
          </w:p>
        </w:tc>
      </w:tr>
      <w:tr w:rsidR="005464D8" w:rsidRPr="006E5A8A" w14:paraId="636CF87A" w14:textId="77777777" w:rsidTr="00B8018A">
        <w:tc>
          <w:tcPr>
            <w:tcW w:w="710" w:type="dxa"/>
          </w:tcPr>
          <w:p w14:paraId="67C0891F" w14:textId="77777777" w:rsidR="003F73E9" w:rsidRPr="0075042F" w:rsidRDefault="00576C3F" w:rsidP="00576C3F">
            <w:pPr>
              <w:jc w:val="right"/>
              <w:rPr>
                <w:rFonts w:ascii="Times New Roman" w:hAnsi="Times New Roman"/>
              </w:rPr>
            </w:pPr>
            <w:r w:rsidRPr="0075042F">
              <w:rPr>
                <w:rFonts w:ascii="Times New Roman" w:hAnsi="Times New Roman"/>
              </w:rPr>
              <w:t>6.2</w:t>
            </w:r>
          </w:p>
        </w:tc>
        <w:tc>
          <w:tcPr>
            <w:tcW w:w="4469" w:type="dxa"/>
            <w:gridSpan w:val="2"/>
          </w:tcPr>
          <w:p w14:paraId="605958EE" w14:textId="167E4032" w:rsidR="003F73E9" w:rsidRPr="0075042F" w:rsidRDefault="003F73E9" w:rsidP="00576C3F">
            <w:pPr>
              <w:jc w:val="both"/>
              <w:rPr>
                <w:rFonts w:ascii="Times New Roman" w:hAnsi="Times New Roman"/>
              </w:rPr>
            </w:pPr>
            <w:r w:rsidRPr="0075042F">
              <w:rPr>
                <w:rFonts w:ascii="Times New Roman" w:hAnsi="Times New Roman"/>
              </w:rPr>
              <w:t xml:space="preserve">In case of delivery of not qualitative goods and/or not corresponding to specifications of the present </w:t>
            </w:r>
            <w:r w:rsidR="00B65A1D" w:rsidRPr="0075042F">
              <w:rPr>
                <w:rFonts w:ascii="Times New Roman" w:hAnsi="Times New Roman"/>
              </w:rPr>
              <w:t>contract,</w:t>
            </w:r>
            <w:r w:rsidRPr="0075042F">
              <w:rPr>
                <w:rFonts w:ascii="Times New Roman" w:hAnsi="Times New Roman"/>
              </w:rPr>
              <w:t xml:space="preserve"> the Seller should pay the penalty at the rate of </w:t>
            </w:r>
            <w:r w:rsidR="00576C3F" w:rsidRPr="0075042F">
              <w:rPr>
                <w:rFonts w:ascii="Times New Roman" w:hAnsi="Times New Roman"/>
              </w:rPr>
              <w:t>1</w:t>
            </w:r>
            <w:r w:rsidRPr="0075042F">
              <w:rPr>
                <w:rFonts w:ascii="Times New Roman" w:hAnsi="Times New Roman"/>
              </w:rPr>
              <w:t>5 % from cost of not qualitative Goods</w:t>
            </w:r>
            <w:r w:rsidR="00FA0E4A" w:rsidRPr="0075042F">
              <w:rPr>
                <w:rFonts w:ascii="Times New Roman" w:hAnsi="Times New Roman"/>
              </w:rPr>
              <w:t>, on conditions stipulated in Annex #1.</w:t>
            </w:r>
          </w:p>
        </w:tc>
        <w:tc>
          <w:tcPr>
            <w:tcW w:w="708" w:type="dxa"/>
          </w:tcPr>
          <w:p w14:paraId="5EB5872A" w14:textId="77777777" w:rsidR="003F73E9" w:rsidRPr="0075042F" w:rsidRDefault="00576C3F" w:rsidP="00576C3F">
            <w:pPr>
              <w:jc w:val="right"/>
              <w:rPr>
                <w:rFonts w:ascii="Times New Roman" w:hAnsi="Times New Roman"/>
              </w:rPr>
            </w:pPr>
            <w:r w:rsidRPr="0075042F">
              <w:rPr>
                <w:rFonts w:ascii="Times New Roman" w:hAnsi="Times New Roman"/>
              </w:rPr>
              <w:t>6.2</w:t>
            </w:r>
          </w:p>
        </w:tc>
        <w:tc>
          <w:tcPr>
            <w:tcW w:w="4678" w:type="dxa"/>
            <w:gridSpan w:val="2"/>
          </w:tcPr>
          <w:p w14:paraId="750F34E4" w14:textId="30F90FB7" w:rsidR="003F73E9" w:rsidRPr="0075042F" w:rsidRDefault="003F73E9" w:rsidP="00576C3F">
            <w:pPr>
              <w:jc w:val="both"/>
              <w:rPr>
                <w:rFonts w:ascii="Times New Roman" w:hAnsi="Times New Roman"/>
                <w:lang w:val="ru-RU"/>
              </w:rPr>
            </w:pPr>
            <w:r w:rsidRPr="0075042F">
              <w:rPr>
                <w:rFonts w:ascii="Times New Roman" w:hAnsi="Times New Roman"/>
                <w:lang w:val="ru-RU"/>
              </w:rPr>
              <w:t xml:space="preserve">За поставку не качественного товара и/или не соответствующего техническим условиям настоящего контракта, Продавец должен заплатить штраф в размере </w:t>
            </w:r>
            <w:r w:rsidR="00576C3F" w:rsidRPr="0075042F">
              <w:rPr>
                <w:rFonts w:ascii="Times New Roman" w:hAnsi="Times New Roman"/>
                <w:lang w:val="ru-RU"/>
              </w:rPr>
              <w:t>1</w:t>
            </w:r>
            <w:r w:rsidRPr="0075042F">
              <w:rPr>
                <w:rFonts w:ascii="Times New Roman" w:hAnsi="Times New Roman"/>
                <w:lang w:val="ru-RU"/>
              </w:rPr>
              <w:t>5% от стоимости не к</w:t>
            </w:r>
            <w:r w:rsidR="00FA0E4A" w:rsidRPr="0075042F">
              <w:rPr>
                <w:rFonts w:ascii="Times New Roman" w:hAnsi="Times New Roman"/>
                <w:lang w:val="ru-RU"/>
              </w:rPr>
              <w:t>ачественно поставленного товара, на условиях оговоренный в</w:t>
            </w:r>
            <w:r w:rsidR="00FA0E4A" w:rsidRPr="0075042F">
              <w:rPr>
                <w:rFonts w:ascii="Times New Roman" w:hAnsi="Times New Roman"/>
                <w:color w:val="FF0000"/>
                <w:lang w:val="ru-RU"/>
              </w:rPr>
              <w:t xml:space="preserve"> </w:t>
            </w:r>
            <w:r w:rsidR="00FA0E4A" w:rsidRPr="0075042F">
              <w:rPr>
                <w:rFonts w:ascii="Times New Roman" w:hAnsi="Times New Roman"/>
                <w:lang w:val="ru-RU"/>
              </w:rPr>
              <w:t>Приложение № 1.</w:t>
            </w:r>
          </w:p>
        </w:tc>
      </w:tr>
      <w:tr w:rsidR="005464D8" w:rsidRPr="006E5A8A" w14:paraId="2A410F85" w14:textId="77777777" w:rsidTr="00B8018A">
        <w:tc>
          <w:tcPr>
            <w:tcW w:w="710" w:type="dxa"/>
          </w:tcPr>
          <w:p w14:paraId="66853EA7" w14:textId="77777777" w:rsidR="003F73E9" w:rsidRPr="0075042F" w:rsidRDefault="00576C3F" w:rsidP="00576C3F">
            <w:pPr>
              <w:jc w:val="right"/>
              <w:rPr>
                <w:rFonts w:ascii="Times New Roman" w:hAnsi="Times New Roman"/>
              </w:rPr>
            </w:pPr>
            <w:r w:rsidRPr="0075042F">
              <w:rPr>
                <w:rFonts w:ascii="Times New Roman" w:hAnsi="Times New Roman"/>
              </w:rPr>
              <w:lastRenderedPageBreak/>
              <w:t>6.3</w:t>
            </w:r>
          </w:p>
        </w:tc>
        <w:tc>
          <w:tcPr>
            <w:tcW w:w="4469" w:type="dxa"/>
            <w:gridSpan w:val="2"/>
          </w:tcPr>
          <w:p w14:paraId="20C180CF" w14:textId="77777777" w:rsidR="003F73E9" w:rsidRPr="0075042F" w:rsidRDefault="003F73E9" w:rsidP="00C91384">
            <w:pPr>
              <w:jc w:val="both"/>
              <w:rPr>
                <w:rFonts w:ascii="Times New Roman" w:hAnsi="Times New Roman"/>
              </w:rPr>
            </w:pPr>
            <w:r w:rsidRPr="0075042F">
              <w:rPr>
                <w:rFonts w:ascii="Times New Roman" w:hAnsi="Times New Roman"/>
              </w:rPr>
              <w:t xml:space="preserve">In </w:t>
            </w:r>
            <w:r w:rsidR="00C91384" w:rsidRPr="0075042F">
              <w:rPr>
                <w:rFonts w:ascii="Times New Roman" w:hAnsi="Times New Roman"/>
              </w:rPr>
              <w:t xml:space="preserve">case of </w:t>
            </w:r>
            <w:r w:rsidRPr="0075042F">
              <w:rPr>
                <w:rFonts w:ascii="Times New Roman" w:hAnsi="Times New Roman"/>
              </w:rPr>
              <w:t>the Seller fail</w:t>
            </w:r>
            <w:r w:rsidR="00C91384" w:rsidRPr="0075042F">
              <w:rPr>
                <w:rFonts w:ascii="Times New Roman" w:hAnsi="Times New Roman"/>
              </w:rPr>
              <w:t>s</w:t>
            </w:r>
            <w:r w:rsidRPr="0075042F">
              <w:rPr>
                <w:rFonts w:ascii="Times New Roman" w:hAnsi="Times New Roman"/>
              </w:rPr>
              <w:t xml:space="preserve"> to deliver the Goods by th</w:t>
            </w:r>
            <w:r w:rsidR="00C91384" w:rsidRPr="0075042F">
              <w:rPr>
                <w:rFonts w:ascii="Times New Roman" w:hAnsi="Times New Roman"/>
              </w:rPr>
              <w:t>e dates stipulated in Clause 3.3</w:t>
            </w:r>
            <w:r w:rsidRPr="0075042F">
              <w:rPr>
                <w:rFonts w:ascii="Times New Roman" w:hAnsi="Times New Roman"/>
              </w:rPr>
              <w:t xml:space="preserve"> of this Contract, the Seller shall pay to the Buyer penalties at the rate of </w:t>
            </w:r>
            <w:r w:rsidR="0021002C" w:rsidRPr="0075042F">
              <w:rPr>
                <w:rFonts w:ascii="Times New Roman" w:hAnsi="Times New Roman"/>
              </w:rPr>
              <w:t>1</w:t>
            </w:r>
            <w:r w:rsidRPr="0075042F">
              <w:rPr>
                <w:rFonts w:ascii="Times New Roman" w:hAnsi="Times New Roman"/>
              </w:rPr>
              <w:t xml:space="preserve">% per each day of delay of delayed Goods value on base of terms stipulated in the </w:t>
            </w:r>
            <w:r w:rsidR="00FA0E4A" w:rsidRPr="0075042F">
              <w:rPr>
                <w:rFonts w:ascii="Times New Roman" w:hAnsi="Times New Roman"/>
              </w:rPr>
              <w:t>Annex #1</w:t>
            </w:r>
            <w:r w:rsidRPr="0075042F">
              <w:rPr>
                <w:rFonts w:ascii="Times New Roman" w:hAnsi="Times New Roman"/>
              </w:rPr>
              <w:t xml:space="preserve"> of the present contract.</w:t>
            </w:r>
          </w:p>
          <w:p w14:paraId="3A774D81" w14:textId="19B00745" w:rsidR="003F73E9" w:rsidRPr="0075042F" w:rsidRDefault="003F73E9" w:rsidP="001C3027">
            <w:pPr>
              <w:jc w:val="both"/>
              <w:rPr>
                <w:rFonts w:ascii="Times New Roman" w:hAnsi="Times New Roman"/>
              </w:rPr>
            </w:pPr>
            <w:r w:rsidRPr="0075042F">
              <w:rPr>
                <w:rFonts w:ascii="Times New Roman" w:hAnsi="Times New Roman"/>
              </w:rPr>
              <w:t>Th</w:t>
            </w:r>
            <w:r w:rsidR="00C80E46">
              <w:rPr>
                <w:rFonts w:ascii="Times New Roman" w:hAnsi="Times New Roman"/>
              </w:rPr>
              <w:t>e total amount of penalties can</w:t>
            </w:r>
            <w:r w:rsidRPr="0075042F">
              <w:rPr>
                <w:rFonts w:ascii="Times New Roman" w:hAnsi="Times New Roman"/>
              </w:rPr>
              <w:t xml:space="preserve">not exceed </w:t>
            </w:r>
            <w:r w:rsidR="001C3027" w:rsidRPr="001C3027">
              <w:rPr>
                <w:rFonts w:ascii="Times New Roman" w:hAnsi="Times New Roman"/>
              </w:rPr>
              <w:t>4</w:t>
            </w:r>
            <w:r w:rsidRPr="0075042F">
              <w:rPr>
                <w:rFonts w:ascii="Times New Roman" w:hAnsi="Times New Roman"/>
              </w:rPr>
              <w:t xml:space="preserve">0% of the value of the delayed portion of the Goods on the terms stipulated in the </w:t>
            </w:r>
            <w:r w:rsidR="00FA0E4A" w:rsidRPr="0075042F">
              <w:rPr>
                <w:rFonts w:ascii="Times New Roman" w:hAnsi="Times New Roman"/>
              </w:rPr>
              <w:t>Annex #1</w:t>
            </w:r>
            <w:r w:rsidRPr="0075042F">
              <w:rPr>
                <w:rFonts w:ascii="Times New Roman" w:hAnsi="Times New Roman"/>
              </w:rPr>
              <w:t xml:space="preserve"> of the present contract.</w:t>
            </w:r>
          </w:p>
        </w:tc>
        <w:tc>
          <w:tcPr>
            <w:tcW w:w="708" w:type="dxa"/>
          </w:tcPr>
          <w:p w14:paraId="0DE53292" w14:textId="77777777" w:rsidR="003F73E9" w:rsidRPr="0075042F" w:rsidRDefault="00576C3F" w:rsidP="00576C3F">
            <w:pPr>
              <w:jc w:val="right"/>
              <w:rPr>
                <w:rFonts w:ascii="Times New Roman" w:hAnsi="Times New Roman"/>
              </w:rPr>
            </w:pPr>
            <w:r w:rsidRPr="0075042F">
              <w:rPr>
                <w:rFonts w:ascii="Times New Roman" w:hAnsi="Times New Roman"/>
              </w:rPr>
              <w:t>6.3</w:t>
            </w:r>
          </w:p>
        </w:tc>
        <w:tc>
          <w:tcPr>
            <w:tcW w:w="4678" w:type="dxa"/>
            <w:gridSpan w:val="2"/>
          </w:tcPr>
          <w:p w14:paraId="2CD1C350"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В случае если Продавец не поставит Товар в срок, указанный в Пункте 3.</w:t>
            </w:r>
            <w:r w:rsidR="00C91384" w:rsidRPr="0075042F">
              <w:rPr>
                <w:rFonts w:ascii="Times New Roman" w:hAnsi="Times New Roman"/>
                <w:lang w:val="ru-RU"/>
              </w:rPr>
              <w:t>3</w:t>
            </w:r>
            <w:r w:rsidRPr="0075042F">
              <w:rPr>
                <w:rFonts w:ascii="Times New Roman" w:hAnsi="Times New Roman"/>
                <w:lang w:val="ru-RU"/>
              </w:rPr>
              <w:t xml:space="preserve">. настоящего контракта, Продавец за каждый день задержки поставки Товара оплачивает пеню в размере </w:t>
            </w:r>
            <w:r w:rsidR="0021002C" w:rsidRPr="0075042F">
              <w:rPr>
                <w:rFonts w:ascii="Times New Roman" w:hAnsi="Times New Roman"/>
                <w:lang w:val="ru-RU"/>
              </w:rPr>
              <w:t>1</w:t>
            </w:r>
            <w:r w:rsidRPr="0075042F">
              <w:rPr>
                <w:rFonts w:ascii="Times New Roman" w:hAnsi="Times New Roman"/>
                <w:lang w:val="ru-RU"/>
              </w:rPr>
              <w:t xml:space="preserve">% от стоимости не поставленного в срок Товара на условиях оговоренный в </w:t>
            </w:r>
            <w:r w:rsidR="00FA0E4A" w:rsidRPr="0075042F">
              <w:rPr>
                <w:rFonts w:ascii="Times New Roman" w:hAnsi="Times New Roman"/>
                <w:lang w:val="ru-RU"/>
              </w:rPr>
              <w:t>Приложение №1</w:t>
            </w:r>
            <w:r w:rsidRPr="0075042F">
              <w:rPr>
                <w:rFonts w:ascii="Times New Roman" w:hAnsi="Times New Roman"/>
                <w:lang w:val="ru-RU"/>
              </w:rPr>
              <w:t xml:space="preserve"> настоящего контракта.</w:t>
            </w:r>
          </w:p>
          <w:p w14:paraId="063E975A" w14:textId="719BBC3F" w:rsidR="003F73E9" w:rsidRPr="0075042F" w:rsidRDefault="003F73E9" w:rsidP="001C3027">
            <w:pPr>
              <w:jc w:val="both"/>
              <w:rPr>
                <w:rFonts w:ascii="Times New Roman" w:hAnsi="Times New Roman"/>
                <w:lang w:val="ru-RU"/>
              </w:rPr>
            </w:pPr>
            <w:r w:rsidRPr="0075042F">
              <w:rPr>
                <w:rFonts w:ascii="Times New Roman" w:hAnsi="Times New Roman"/>
                <w:lang w:val="ru-RU"/>
              </w:rPr>
              <w:t xml:space="preserve">Общая сумма </w:t>
            </w:r>
            <w:r w:rsidRPr="0075042F">
              <w:rPr>
                <w:rFonts w:ascii="Times New Roman" w:hAnsi="Times New Roman"/>
              </w:rPr>
              <w:t>c</w:t>
            </w:r>
            <w:proofErr w:type="spellStart"/>
            <w:r w:rsidRPr="0075042F">
              <w:rPr>
                <w:rFonts w:ascii="Times New Roman" w:hAnsi="Times New Roman"/>
                <w:lang w:val="ru-RU"/>
              </w:rPr>
              <w:t>анкций</w:t>
            </w:r>
            <w:proofErr w:type="spellEnd"/>
            <w:r w:rsidRPr="0075042F">
              <w:rPr>
                <w:rFonts w:ascii="Times New Roman" w:hAnsi="Times New Roman"/>
                <w:lang w:val="ru-RU"/>
              </w:rPr>
              <w:t xml:space="preserve"> за просрочку поставки Товара не может превышать </w:t>
            </w:r>
            <w:r w:rsidR="001C3027">
              <w:rPr>
                <w:rFonts w:ascii="Times New Roman" w:hAnsi="Times New Roman"/>
                <w:lang w:val="ru-RU"/>
              </w:rPr>
              <w:t>4</w:t>
            </w:r>
            <w:r w:rsidRPr="0075042F">
              <w:rPr>
                <w:rFonts w:ascii="Times New Roman" w:hAnsi="Times New Roman"/>
                <w:lang w:val="ru-RU"/>
              </w:rPr>
              <w:t xml:space="preserve">0 % от стоимости не поставленного в срок Товара на условиях оговоренный в </w:t>
            </w:r>
            <w:r w:rsidR="00FA0E4A" w:rsidRPr="0075042F">
              <w:rPr>
                <w:rFonts w:ascii="Times New Roman" w:hAnsi="Times New Roman"/>
                <w:lang w:val="ru-RU"/>
              </w:rPr>
              <w:t>Приложение №1</w:t>
            </w:r>
            <w:r w:rsidRPr="0075042F">
              <w:rPr>
                <w:rFonts w:ascii="Times New Roman" w:hAnsi="Times New Roman"/>
                <w:lang w:val="ru-RU"/>
              </w:rPr>
              <w:t xml:space="preserve"> настоящего контракта.</w:t>
            </w:r>
          </w:p>
        </w:tc>
      </w:tr>
      <w:tr w:rsidR="00670AAD" w:rsidRPr="006E5A8A" w14:paraId="6ADAC563" w14:textId="77777777" w:rsidTr="00B8018A">
        <w:tc>
          <w:tcPr>
            <w:tcW w:w="710" w:type="dxa"/>
          </w:tcPr>
          <w:p w14:paraId="1CFD2128" w14:textId="77777777" w:rsidR="00670AAD" w:rsidRPr="0075042F" w:rsidRDefault="00B53671" w:rsidP="00576C3F">
            <w:pPr>
              <w:jc w:val="right"/>
              <w:rPr>
                <w:rFonts w:ascii="Times New Roman" w:hAnsi="Times New Roman"/>
              </w:rPr>
            </w:pPr>
            <w:r w:rsidRPr="0075042F">
              <w:rPr>
                <w:rFonts w:ascii="Times New Roman" w:hAnsi="Times New Roman"/>
              </w:rPr>
              <w:t>6.6</w:t>
            </w:r>
          </w:p>
        </w:tc>
        <w:tc>
          <w:tcPr>
            <w:tcW w:w="4469" w:type="dxa"/>
            <w:gridSpan w:val="2"/>
          </w:tcPr>
          <w:p w14:paraId="35EDCC15" w14:textId="584A5985" w:rsidR="00670AAD" w:rsidRPr="0075042F" w:rsidRDefault="00B53671" w:rsidP="00B53671">
            <w:pPr>
              <w:jc w:val="both"/>
              <w:rPr>
                <w:rFonts w:ascii="Times New Roman" w:hAnsi="Times New Roman"/>
              </w:rPr>
            </w:pPr>
            <w:r w:rsidRPr="0075042F">
              <w:rPr>
                <w:rFonts w:ascii="Times New Roman" w:hAnsi="Times New Roman"/>
              </w:rPr>
              <w:t>In case of not supply or/and shortage of the shipment documents according Clause 9.2 the Seller should pay the penalty at the rate of 5 % from the total value of the Contract, on conditions stipulated in Annex #1.</w:t>
            </w:r>
          </w:p>
        </w:tc>
        <w:tc>
          <w:tcPr>
            <w:tcW w:w="708" w:type="dxa"/>
          </w:tcPr>
          <w:p w14:paraId="7EBAFF37" w14:textId="77777777" w:rsidR="00670AAD" w:rsidRPr="0075042F" w:rsidRDefault="00B53671" w:rsidP="00576C3F">
            <w:pPr>
              <w:jc w:val="right"/>
              <w:rPr>
                <w:rFonts w:ascii="Times New Roman" w:hAnsi="Times New Roman"/>
              </w:rPr>
            </w:pPr>
            <w:r w:rsidRPr="0075042F">
              <w:rPr>
                <w:rFonts w:ascii="Times New Roman" w:hAnsi="Times New Roman"/>
              </w:rPr>
              <w:t>6.6</w:t>
            </w:r>
          </w:p>
        </w:tc>
        <w:tc>
          <w:tcPr>
            <w:tcW w:w="4678" w:type="dxa"/>
            <w:gridSpan w:val="2"/>
          </w:tcPr>
          <w:p w14:paraId="66DDED05" w14:textId="77777777" w:rsidR="00670AAD" w:rsidRPr="0075042F" w:rsidRDefault="00B53671" w:rsidP="00E164BE">
            <w:pPr>
              <w:jc w:val="both"/>
              <w:rPr>
                <w:rFonts w:ascii="Times New Roman" w:hAnsi="Times New Roman"/>
                <w:lang w:val="ru-RU"/>
              </w:rPr>
            </w:pPr>
            <w:r w:rsidRPr="0075042F">
              <w:rPr>
                <w:rFonts w:ascii="Times New Roman" w:hAnsi="Times New Roman"/>
                <w:lang w:val="ru-RU"/>
              </w:rPr>
              <w:t>В случае нарушения условий представления товарно-</w:t>
            </w:r>
            <w:proofErr w:type="spellStart"/>
            <w:r w:rsidRPr="0075042F">
              <w:rPr>
                <w:rFonts w:ascii="Times New Roman" w:hAnsi="Times New Roman"/>
                <w:lang w:val="ru-RU"/>
              </w:rPr>
              <w:t>сопровадительных</w:t>
            </w:r>
            <w:proofErr w:type="spellEnd"/>
            <w:r w:rsidRPr="0075042F">
              <w:rPr>
                <w:rFonts w:ascii="Times New Roman" w:hAnsi="Times New Roman"/>
                <w:lang w:val="ru-RU"/>
              </w:rPr>
              <w:t xml:space="preserve"> документов согласно Пункту 9.2 Продавец должен заплатить штраф в размере 5% от стоимости Контракта, на условиях</w:t>
            </w:r>
            <w:r w:rsidR="00E164BE" w:rsidRPr="0075042F">
              <w:rPr>
                <w:rFonts w:ascii="Times New Roman" w:hAnsi="Times New Roman"/>
                <w:lang w:val="ru-RU"/>
              </w:rPr>
              <w:t>,</w:t>
            </w:r>
            <w:r w:rsidRPr="0075042F">
              <w:rPr>
                <w:rFonts w:ascii="Times New Roman" w:hAnsi="Times New Roman"/>
                <w:lang w:val="ru-RU"/>
              </w:rPr>
              <w:t xml:space="preserve"> оговоренны</w:t>
            </w:r>
            <w:r w:rsidR="00E164BE" w:rsidRPr="0075042F">
              <w:rPr>
                <w:rFonts w:ascii="Times New Roman" w:hAnsi="Times New Roman"/>
                <w:lang w:val="ru-RU"/>
              </w:rPr>
              <w:t>х</w:t>
            </w:r>
            <w:r w:rsidRPr="0075042F">
              <w:rPr>
                <w:rFonts w:ascii="Times New Roman" w:hAnsi="Times New Roman"/>
                <w:lang w:val="ru-RU"/>
              </w:rPr>
              <w:t xml:space="preserve"> в</w:t>
            </w:r>
            <w:r w:rsidRPr="0075042F">
              <w:rPr>
                <w:rFonts w:ascii="Times New Roman" w:hAnsi="Times New Roman"/>
                <w:color w:val="FF0000"/>
                <w:lang w:val="ru-RU"/>
              </w:rPr>
              <w:t xml:space="preserve"> </w:t>
            </w:r>
            <w:r w:rsidR="00E164BE" w:rsidRPr="0075042F">
              <w:rPr>
                <w:rFonts w:ascii="Times New Roman" w:hAnsi="Times New Roman"/>
                <w:lang w:val="ru-RU"/>
              </w:rPr>
              <w:t>Приложении</w:t>
            </w:r>
            <w:r w:rsidRPr="0075042F">
              <w:rPr>
                <w:rFonts w:ascii="Times New Roman" w:hAnsi="Times New Roman"/>
                <w:lang w:val="ru-RU"/>
              </w:rPr>
              <w:t xml:space="preserve"> № 1.</w:t>
            </w:r>
          </w:p>
        </w:tc>
      </w:tr>
      <w:tr w:rsidR="005464D8" w:rsidRPr="006E5A8A" w14:paraId="2F19D0E4" w14:textId="77777777" w:rsidTr="00B8018A">
        <w:tc>
          <w:tcPr>
            <w:tcW w:w="710" w:type="dxa"/>
          </w:tcPr>
          <w:p w14:paraId="65D3485F" w14:textId="77777777" w:rsidR="003F73E9" w:rsidRPr="0075042F" w:rsidRDefault="00B53671" w:rsidP="00576C3F">
            <w:pPr>
              <w:jc w:val="right"/>
              <w:rPr>
                <w:rFonts w:ascii="Times New Roman" w:hAnsi="Times New Roman"/>
              </w:rPr>
            </w:pPr>
            <w:r w:rsidRPr="0075042F">
              <w:rPr>
                <w:rFonts w:ascii="Times New Roman" w:hAnsi="Times New Roman"/>
              </w:rPr>
              <w:t>6.7</w:t>
            </w:r>
          </w:p>
        </w:tc>
        <w:tc>
          <w:tcPr>
            <w:tcW w:w="4469" w:type="dxa"/>
            <w:gridSpan w:val="2"/>
          </w:tcPr>
          <w:p w14:paraId="758C4371" w14:textId="77777777" w:rsidR="003F73E9" w:rsidRPr="0075042F" w:rsidRDefault="003F73E9" w:rsidP="00B01D8C">
            <w:pPr>
              <w:jc w:val="both"/>
              <w:rPr>
                <w:rFonts w:ascii="Times New Roman" w:hAnsi="Times New Roman"/>
              </w:rPr>
            </w:pPr>
            <w:r w:rsidRPr="0075042F">
              <w:rPr>
                <w:rFonts w:ascii="Times New Roman" w:hAnsi="Times New Roman"/>
              </w:rPr>
              <w:t>Penalty should be paid by the Seller to the Buyer’s account within 30 banking days from the date of receiving such letter.</w:t>
            </w:r>
          </w:p>
        </w:tc>
        <w:tc>
          <w:tcPr>
            <w:tcW w:w="708" w:type="dxa"/>
          </w:tcPr>
          <w:p w14:paraId="21044B93" w14:textId="77777777" w:rsidR="003F73E9" w:rsidRPr="0075042F" w:rsidRDefault="00B53671" w:rsidP="00576C3F">
            <w:pPr>
              <w:jc w:val="right"/>
              <w:rPr>
                <w:rFonts w:ascii="Times New Roman" w:hAnsi="Times New Roman"/>
              </w:rPr>
            </w:pPr>
            <w:r w:rsidRPr="0075042F">
              <w:rPr>
                <w:rFonts w:ascii="Times New Roman" w:hAnsi="Times New Roman"/>
              </w:rPr>
              <w:t>6.7</w:t>
            </w:r>
          </w:p>
        </w:tc>
        <w:tc>
          <w:tcPr>
            <w:tcW w:w="4678" w:type="dxa"/>
            <w:gridSpan w:val="2"/>
          </w:tcPr>
          <w:p w14:paraId="3CD41441"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Пеня должна быть оплачена Продавцом на счет Покупателя в течение 30 банковских дней со дня получения письма.</w:t>
            </w:r>
          </w:p>
        </w:tc>
      </w:tr>
      <w:tr w:rsidR="005464D8" w:rsidRPr="006E5A8A" w14:paraId="31FA75BD" w14:textId="77777777" w:rsidTr="00B8018A">
        <w:tc>
          <w:tcPr>
            <w:tcW w:w="710" w:type="dxa"/>
          </w:tcPr>
          <w:p w14:paraId="0C6F750D" w14:textId="77777777" w:rsidR="003F73E9" w:rsidRPr="0075042F" w:rsidRDefault="00B53671" w:rsidP="00576C3F">
            <w:pPr>
              <w:jc w:val="right"/>
              <w:rPr>
                <w:rFonts w:ascii="Times New Roman" w:hAnsi="Times New Roman"/>
              </w:rPr>
            </w:pPr>
            <w:r w:rsidRPr="0075042F">
              <w:rPr>
                <w:rFonts w:ascii="Times New Roman" w:hAnsi="Times New Roman"/>
              </w:rPr>
              <w:t>6.8</w:t>
            </w:r>
          </w:p>
        </w:tc>
        <w:tc>
          <w:tcPr>
            <w:tcW w:w="4469" w:type="dxa"/>
            <w:gridSpan w:val="2"/>
          </w:tcPr>
          <w:p w14:paraId="2AEA2C5F" w14:textId="77777777" w:rsidR="003F73E9" w:rsidRPr="0075042F" w:rsidRDefault="003F73E9" w:rsidP="00C91384">
            <w:pPr>
              <w:jc w:val="both"/>
              <w:rPr>
                <w:rFonts w:ascii="Times New Roman" w:hAnsi="Times New Roman"/>
              </w:rPr>
            </w:pPr>
            <w:r w:rsidRPr="0075042F">
              <w:rPr>
                <w:rFonts w:ascii="Times New Roman" w:hAnsi="Times New Roman"/>
              </w:rPr>
              <w:t>The sum of penalty must be transferred taking into consideration the cost of bank fee for wire transfer.</w:t>
            </w:r>
          </w:p>
        </w:tc>
        <w:tc>
          <w:tcPr>
            <w:tcW w:w="708" w:type="dxa"/>
          </w:tcPr>
          <w:p w14:paraId="74B4F846" w14:textId="77777777" w:rsidR="003F73E9" w:rsidRPr="0075042F" w:rsidRDefault="00B53671" w:rsidP="00576C3F">
            <w:pPr>
              <w:jc w:val="right"/>
              <w:rPr>
                <w:rFonts w:ascii="Times New Roman" w:hAnsi="Times New Roman"/>
              </w:rPr>
            </w:pPr>
            <w:r w:rsidRPr="0075042F">
              <w:rPr>
                <w:rFonts w:ascii="Times New Roman" w:hAnsi="Times New Roman"/>
              </w:rPr>
              <w:t>6.8</w:t>
            </w:r>
          </w:p>
        </w:tc>
        <w:tc>
          <w:tcPr>
            <w:tcW w:w="4678" w:type="dxa"/>
            <w:gridSpan w:val="2"/>
          </w:tcPr>
          <w:p w14:paraId="5DA5855F" w14:textId="23A535A7" w:rsidR="003F73E9" w:rsidRPr="0075042F" w:rsidRDefault="003F73E9" w:rsidP="00C91384">
            <w:pPr>
              <w:jc w:val="both"/>
              <w:rPr>
                <w:rFonts w:ascii="Times New Roman" w:hAnsi="Times New Roman"/>
                <w:lang w:val="ru-RU"/>
              </w:rPr>
            </w:pPr>
            <w:r w:rsidRPr="0075042F">
              <w:rPr>
                <w:rFonts w:ascii="Times New Roman" w:hAnsi="Times New Roman"/>
                <w:lang w:val="ru-RU"/>
              </w:rPr>
              <w:t>Сумма штрафных санкций должна быть перечислена с учетом дополнительной суммы удержания банковской комиссии за перевод.</w:t>
            </w:r>
          </w:p>
        </w:tc>
      </w:tr>
      <w:tr w:rsidR="005464D8" w:rsidRPr="006E5A8A" w14:paraId="5A385340" w14:textId="77777777" w:rsidTr="00B8018A">
        <w:tc>
          <w:tcPr>
            <w:tcW w:w="710" w:type="dxa"/>
          </w:tcPr>
          <w:p w14:paraId="7083A089" w14:textId="77777777" w:rsidR="003F73E9" w:rsidRPr="0075042F" w:rsidRDefault="00B53671" w:rsidP="00576C3F">
            <w:pPr>
              <w:jc w:val="right"/>
              <w:rPr>
                <w:rFonts w:ascii="Times New Roman" w:hAnsi="Times New Roman"/>
              </w:rPr>
            </w:pPr>
            <w:r w:rsidRPr="0075042F">
              <w:rPr>
                <w:rFonts w:ascii="Times New Roman" w:hAnsi="Times New Roman"/>
              </w:rPr>
              <w:t>6.9</w:t>
            </w:r>
          </w:p>
        </w:tc>
        <w:tc>
          <w:tcPr>
            <w:tcW w:w="4469" w:type="dxa"/>
            <w:gridSpan w:val="2"/>
          </w:tcPr>
          <w:p w14:paraId="04B28F8D" w14:textId="77777777" w:rsidR="003F73E9" w:rsidRPr="0075042F" w:rsidRDefault="003F73E9" w:rsidP="00C91384">
            <w:pPr>
              <w:jc w:val="both"/>
              <w:rPr>
                <w:rFonts w:ascii="Times New Roman" w:hAnsi="Times New Roman"/>
              </w:rPr>
            </w:pPr>
            <w:r w:rsidRPr="0075042F">
              <w:rPr>
                <w:rFonts w:ascii="Times New Roman" w:hAnsi="Times New Roman"/>
              </w:rPr>
              <w:t xml:space="preserve">Payment of penalty </w:t>
            </w:r>
            <w:proofErr w:type="spellStart"/>
            <w:r w:rsidRPr="0075042F">
              <w:rPr>
                <w:rFonts w:ascii="Times New Roman" w:hAnsi="Times New Roman"/>
              </w:rPr>
              <w:t>can not</w:t>
            </w:r>
            <w:proofErr w:type="spellEnd"/>
            <w:r w:rsidRPr="0075042F">
              <w:rPr>
                <w:rFonts w:ascii="Times New Roman" w:hAnsi="Times New Roman"/>
              </w:rPr>
              <w:t xml:space="preserve"> release the Seller from his obligations executing in accordance with the present Contract.</w:t>
            </w:r>
          </w:p>
        </w:tc>
        <w:tc>
          <w:tcPr>
            <w:tcW w:w="708" w:type="dxa"/>
          </w:tcPr>
          <w:p w14:paraId="5139B75D" w14:textId="77777777" w:rsidR="003F73E9" w:rsidRPr="0075042F" w:rsidRDefault="00B53671" w:rsidP="00576C3F">
            <w:pPr>
              <w:jc w:val="right"/>
              <w:rPr>
                <w:rFonts w:ascii="Times New Roman" w:hAnsi="Times New Roman"/>
              </w:rPr>
            </w:pPr>
            <w:r w:rsidRPr="0075042F">
              <w:rPr>
                <w:rFonts w:ascii="Times New Roman" w:hAnsi="Times New Roman"/>
              </w:rPr>
              <w:t>6.9</w:t>
            </w:r>
          </w:p>
        </w:tc>
        <w:tc>
          <w:tcPr>
            <w:tcW w:w="4678" w:type="dxa"/>
            <w:gridSpan w:val="2"/>
          </w:tcPr>
          <w:p w14:paraId="2E3C4BE5"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Уплата штрафных санкций не освобождает Продавца от исполнения своих обязательств по настоящему контракту.</w:t>
            </w:r>
          </w:p>
        </w:tc>
      </w:tr>
      <w:tr w:rsidR="005464D8" w:rsidRPr="0075042F" w14:paraId="71748ADA" w14:textId="77777777" w:rsidTr="00B8018A">
        <w:tc>
          <w:tcPr>
            <w:tcW w:w="710" w:type="dxa"/>
          </w:tcPr>
          <w:p w14:paraId="3DDEADE5" w14:textId="77777777" w:rsidR="003F73E9" w:rsidRPr="0075042F" w:rsidRDefault="00C91384" w:rsidP="00C91384">
            <w:pPr>
              <w:jc w:val="center"/>
              <w:rPr>
                <w:rFonts w:ascii="Times New Roman" w:hAnsi="Times New Roman"/>
                <w:b/>
              </w:rPr>
            </w:pPr>
            <w:r w:rsidRPr="0075042F">
              <w:rPr>
                <w:rFonts w:ascii="Times New Roman" w:hAnsi="Times New Roman"/>
                <w:b/>
              </w:rPr>
              <w:t>7</w:t>
            </w:r>
          </w:p>
        </w:tc>
        <w:tc>
          <w:tcPr>
            <w:tcW w:w="4469" w:type="dxa"/>
            <w:gridSpan w:val="2"/>
          </w:tcPr>
          <w:p w14:paraId="22C1F665" w14:textId="77777777" w:rsidR="003F73E9" w:rsidRPr="0075042F" w:rsidRDefault="00C91384" w:rsidP="00C91384">
            <w:pPr>
              <w:rPr>
                <w:rFonts w:ascii="Times New Roman" w:hAnsi="Times New Roman"/>
                <w:b/>
              </w:rPr>
            </w:pPr>
            <w:r w:rsidRPr="0075042F">
              <w:rPr>
                <w:rFonts w:ascii="Times New Roman" w:hAnsi="Times New Roman"/>
                <w:b/>
              </w:rPr>
              <w:t>PACKING AND MARKING</w:t>
            </w:r>
          </w:p>
        </w:tc>
        <w:tc>
          <w:tcPr>
            <w:tcW w:w="708" w:type="dxa"/>
          </w:tcPr>
          <w:p w14:paraId="0616501F" w14:textId="77777777" w:rsidR="003F73E9" w:rsidRPr="0075042F" w:rsidRDefault="00C91384" w:rsidP="00C91384">
            <w:pPr>
              <w:jc w:val="center"/>
              <w:rPr>
                <w:rFonts w:ascii="Times New Roman" w:hAnsi="Times New Roman"/>
                <w:b/>
              </w:rPr>
            </w:pPr>
            <w:r w:rsidRPr="0075042F">
              <w:rPr>
                <w:rFonts w:ascii="Times New Roman" w:hAnsi="Times New Roman"/>
                <w:b/>
              </w:rPr>
              <w:t>7</w:t>
            </w:r>
          </w:p>
        </w:tc>
        <w:tc>
          <w:tcPr>
            <w:tcW w:w="4678" w:type="dxa"/>
            <w:gridSpan w:val="2"/>
          </w:tcPr>
          <w:p w14:paraId="210C570E" w14:textId="77777777" w:rsidR="003F73E9" w:rsidRPr="0075042F" w:rsidRDefault="00C91384" w:rsidP="00C91384">
            <w:pPr>
              <w:rPr>
                <w:rFonts w:ascii="Times New Roman" w:hAnsi="Times New Roman"/>
                <w:b/>
              </w:rPr>
            </w:pPr>
            <w:r w:rsidRPr="0075042F">
              <w:rPr>
                <w:rFonts w:ascii="Times New Roman" w:hAnsi="Times New Roman"/>
                <w:b/>
              </w:rPr>
              <w:t>УПАКОВКА И МАРКИРОВКА</w:t>
            </w:r>
          </w:p>
        </w:tc>
      </w:tr>
      <w:tr w:rsidR="005464D8" w:rsidRPr="006E5A8A" w14:paraId="0D7EFE75" w14:textId="77777777" w:rsidTr="00B8018A">
        <w:tc>
          <w:tcPr>
            <w:tcW w:w="710" w:type="dxa"/>
          </w:tcPr>
          <w:p w14:paraId="1EFFB413" w14:textId="77777777" w:rsidR="003F73E9" w:rsidRPr="0075042F" w:rsidRDefault="00C91384" w:rsidP="00C91384">
            <w:pPr>
              <w:jc w:val="right"/>
              <w:rPr>
                <w:rFonts w:ascii="Times New Roman" w:hAnsi="Times New Roman"/>
              </w:rPr>
            </w:pPr>
            <w:r w:rsidRPr="0075042F">
              <w:rPr>
                <w:rFonts w:ascii="Times New Roman" w:hAnsi="Times New Roman"/>
              </w:rPr>
              <w:t>7.1</w:t>
            </w:r>
          </w:p>
        </w:tc>
        <w:tc>
          <w:tcPr>
            <w:tcW w:w="4469" w:type="dxa"/>
            <w:gridSpan w:val="2"/>
          </w:tcPr>
          <w:p w14:paraId="52ABFF83" w14:textId="77777777" w:rsidR="003F73E9" w:rsidRPr="0075042F" w:rsidRDefault="003F73E9" w:rsidP="00C91384">
            <w:pPr>
              <w:jc w:val="both"/>
              <w:rPr>
                <w:rFonts w:ascii="Times New Roman" w:hAnsi="Times New Roman"/>
              </w:rPr>
            </w:pPr>
            <w:r w:rsidRPr="0075042F">
              <w:rPr>
                <w:rFonts w:ascii="Times New Roman" w:hAnsi="Times New Roman"/>
              </w:rPr>
              <w:t xml:space="preserve">The </w:t>
            </w:r>
            <w:r w:rsidR="00C91384" w:rsidRPr="0075042F">
              <w:rPr>
                <w:rFonts w:ascii="Times New Roman" w:hAnsi="Times New Roman"/>
              </w:rPr>
              <w:t xml:space="preserve">Seller </w:t>
            </w:r>
            <w:r w:rsidRPr="0075042F">
              <w:rPr>
                <w:rFonts w:ascii="Times New Roman" w:hAnsi="Times New Roman"/>
              </w:rPr>
              <w:t>will be responsible for all losses and/or damages arising out of incorrect and/or inadequate packing and/or protection of the equipment</w:t>
            </w:r>
            <w:r w:rsidR="00C91384" w:rsidRPr="0075042F">
              <w:rPr>
                <w:rFonts w:ascii="Times New Roman" w:hAnsi="Times New Roman"/>
              </w:rPr>
              <w:t>.</w:t>
            </w:r>
          </w:p>
        </w:tc>
        <w:tc>
          <w:tcPr>
            <w:tcW w:w="708" w:type="dxa"/>
          </w:tcPr>
          <w:p w14:paraId="2B7630CA" w14:textId="77777777" w:rsidR="003F73E9" w:rsidRPr="0075042F" w:rsidRDefault="00C91384" w:rsidP="00C91384">
            <w:pPr>
              <w:jc w:val="right"/>
              <w:rPr>
                <w:rFonts w:ascii="Times New Roman" w:hAnsi="Times New Roman"/>
              </w:rPr>
            </w:pPr>
            <w:r w:rsidRPr="0075042F">
              <w:rPr>
                <w:rFonts w:ascii="Times New Roman" w:hAnsi="Times New Roman"/>
              </w:rPr>
              <w:t>7.1</w:t>
            </w:r>
          </w:p>
        </w:tc>
        <w:tc>
          <w:tcPr>
            <w:tcW w:w="4678" w:type="dxa"/>
            <w:gridSpan w:val="2"/>
          </w:tcPr>
          <w:p w14:paraId="703A73F2" w14:textId="77777777" w:rsidR="003F73E9" w:rsidRPr="0075042F" w:rsidRDefault="00C91384" w:rsidP="00C91384">
            <w:pPr>
              <w:jc w:val="both"/>
              <w:rPr>
                <w:rFonts w:ascii="Times New Roman" w:hAnsi="Times New Roman"/>
                <w:lang w:val="ru-RU"/>
              </w:rPr>
            </w:pPr>
            <w:r w:rsidRPr="0075042F">
              <w:rPr>
                <w:rFonts w:ascii="Times New Roman" w:hAnsi="Times New Roman"/>
                <w:lang w:val="ru-RU"/>
              </w:rPr>
              <w:t>Продавец</w:t>
            </w:r>
            <w:r w:rsidR="003F73E9" w:rsidRPr="0075042F">
              <w:rPr>
                <w:rFonts w:ascii="Times New Roman" w:hAnsi="Times New Roman"/>
                <w:lang w:val="ru-RU"/>
              </w:rPr>
              <w:t xml:space="preserve"> несет ответственность за все потери и/или убытки, возникшие из-за ненадлежащей и/или небрежной упаковки или защиты оборудования</w:t>
            </w:r>
            <w:r w:rsidRPr="0075042F">
              <w:rPr>
                <w:rFonts w:ascii="Times New Roman" w:hAnsi="Times New Roman"/>
                <w:lang w:val="ru-RU"/>
              </w:rPr>
              <w:t>.</w:t>
            </w:r>
          </w:p>
        </w:tc>
      </w:tr>
      <w:tr w:rsidR="005464D8" w:rsidRPr="006E5A8A" w14:paraId="1646CB55" w14:textId="77777777" w:rsidTr="00B8018A">
        <w:tc>
          <w:tcPr>
            <w:tcW w:w="710" w:type="dxa"/>
          </w:tcPr>
          <w:p w14:paraId="5BF48593" w14:textId="77777777" w:rsidR="003F73E9" w:rsidRPr="0075042F" w:rsidRDefault="00C91384" w:rsidP="00C91384">
            <w:pPr>
              <w:jc w:val="right"/>
              <w:rPr>
                <w:rFonts w:ascii="Times New Roman" w:hAnsi="Times New Roman"/>
              </w:rPr>
            </w:pPr>
            <w:r w:rsidRPr="0075042F">
              <w:rPr>
                <w:rFonts w:ascii="Times New Roman" w:hAnsi="Times New Roman"/>
              </w:rPr>
              <w:t>7.2</w:t>
            </w:r>
          </w:p>
        </w:tc>
        <w:tc>
          <w:tcPr>
            <w:tcW w:w="4469" w:type="dxa"/>
            <w:gridSpan w:val="2"/>
          </w:tcPr>
          <w:p w14:paraId="4EB545A6" w14:textId="77777777" w:rsidR="003F73E9" w:rsidRPr="0075042F" w:rsidRDefault="003F73E9" w:rsidP="00C91384">
            <w:pPr>
              <w:jc w:val="both"/>
              <w:rPr>
                <w:rFonts w:ascii="Times New Roman" w:hAnsi="Times New Roman"/>
              </w:rPr>
            </w:pPr>
            <w:r w:rsidRPr="0075042F">
              <w:rPr>
                <w:rFonts w:ascii="Times New Roman" w:hAnsi="Times New Roman"/>
              </w:rPr>
              <w:t>Packing shall ensure the complete safety of the Goods from damages, corrosion during transportation with due regard to several trans-shipments; packing shall be suitable for cranage and manual handling.</w:t>
            </w:r>
          </w:p>
        </w:tc>
        <w:tc>
          <w:tcPr>
            <w:tcW w:w="708" w:type="dxa"/>
          </w:tcPr>
          <w:p w14:paraId="1B3DC4B4" w14:textId="77777777" w:rsidR="003F73E9" w:rsidRPr="0075042F" w:rsidRDefault="00C91384" w:rsidP="00C91384">
            <w:pPr>
              <w:jc w:val="right"/>
              <w:rPr>
                <w:rFonts w:ascii="Times New Roman" w:hAnsi="Times New Roman"/>
              </w:rPr>
            </w:pPr>
            <w:r w:rsidRPr="0075042F">
              <w:rPr>
                <w:rFonts w:ascii="Times New Roman" w:hAnsi="Times New Roman"/>
              </w:rPr>
              <w:t>7.2</w:t>
            </w:r>
          </w:p>
        </w:tc>
        <w:tc>
          <w:tcPr>
            <w:tcW w:w="4678" w:type="dxa"/>
            <w:gridSpan w:val="2"/>
          </w:tcPr>
          <w:p w14:paraId="2BAFE73D"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 xml:space="preserve">Упаковка должна гарантировать полную защиту Товара от повреждений, коррозии во время транспортировки с учетом возможности нескольких перегрузок; упаковка должна быть рассчитана на обработку груза кранами и вручную. </w:t>
            </w:r>
          </w:p>
        </w:tc>
      </w:tr>
      <w:tr w:rsidR="005464D8" w:rsidRPr="006E5A8A" w14:paraId="1EF68C15" w14:textId="77777777" w:rsidTr="00B8018A">
        <w:tc>
          <w:tcPr>
            <w:tcW w:w="710" w:type="dxa"/>
          </w:tcPr>
          <w:p w14:paraId="34F329E3" w14:textId="77777777" w:rsidR="003F73E9" w:rsidRPr="0075042F" w:rsidRDefault="00C91384" w:rsidP="00C91384">
            <w:pPr>
              <w:jc w:val="right"/>
              <w:rPr>
                <w:rFonts w:ascii="Times New Roman" w:hAnsi="Times New Roman"/>
              </w:rPr>
            </w:pPr>
            <w:r w:rsidRPr="0075042F">
              <w:rPr>
                <w:rFonts w:ascii="Times New Roman" w:hAnsi="Times New Roman"/>
              </w:rPr>
              <w:t>7.3</w:t>
            </w:r>
          </w:p>
        </w:tc>
        <w:tc>
          <w:tcPr>
            <w:tcW w:w="4469" w:type="dxa"/>
            <w:gridSpan w:val="2"/>
          </w:tcPr>
          <w:p w14:paraId="6F9AB12B" w14:textId="77777777" w:rsidR="003F73E9" w:rsidRPr="0075042F" w:rsidRDefault="003F73E9" w:rsidP="00C91384">
            <w:pPr>
              <w:jc w:val="both"/>
              <w:rPr>
                <w:rFonts w:ascii="Times New Roman" w:hAnsi="Times New Roman"/>
              </w:rPr>
            </w:pPr>
            <w:r w:rsidRPr="0075042F">
              <w:rPr>
                <w:rFonts w:ascii="Times New Roman" w:hAnsi="Times New Roman"/>
              </w:rPr>
              <w:t xml:space="preserve">The Seller shall provide for each case a packing list in English indicating Contract number, item number as per specification, quantity, net and gross weights. </w:t>
            </w:r>
          </w:p>
          <w:p w14:paraId="1C8BB84F" w14:textId="77777777" w:rsidR="003F73E9" w:rsidRPr="0075042F" w:rsidRDefault="003F73E9" w:rsidP="003F73E9">
            <w:pPr>
              <w:rPr>
                <w:rFonts w:ascii="Times New Roman" w:hAnsi="Times New Roman"/>
              </w:rPr>
            </w:pPr>
          </w:p>
        </w:tc>
        <w:tc>
          <w:tcPr>
            <w:tcW w:w="708" w:type="dxa"/>
          </w:tcPr>
          <w:p w14:paraId="372A6194" w14:textId="77777777" w:rsidR="003F73E9" w:rsidRPr="0075042F" w:rsidRDefault="00C91384" w:rsidP="00C91384">
            <w:pPr>
              <w:jc w:val="right"/>
              <w:rPr>
                <w:rFonts w:ascii="Times New Roman" w:hAnsi="Times New Roman"/>
              </w:rPr>
            </w:pPr>
            <w:r w:rsidRPr="0075042F">
              <w:rPr>
                <w:rFonts w:ascii="Times New Roman" w:hAnsi="Times New Roman"/>
              </w:rPr>
              <w:t>7.3</w:t>
            </w:r>
          </w:p>
        </w:tc>
        <w:tc>
          <w:tcPr>
            <w:tcW w:w="4678" w:type="dxa"/>
            <w:gridSpan w:val="2"/>
          </w:tcPr>
          <w:p w14:paraId="6FEE2B0D" w14:textId="77777777" w:rsidR="003F73E9" w:rsidRPr="0075042F" w:rsidRDefault="003F73E9" w:rsidP="00DD454D">
            <w:pPr>
              <w:jc w:val="both"/>
              <w:rPr>
                <w:rFonts w:ascii="Times New Roman" w:hAnsi="Times New Roman"/>
                <w:lang w:val="ru-RU"/>
              </w:rPr>
            </w:pPr>
            <w:r w:rsidRPr="0075042F">
              <w:rPr>
                <w:rFonts w:ascii="Times New Roman" w:hAnsi="Times New Roman"/>
                <w:lang w:val="ru-RU"/>
              </w:rPr>
              <w:t xml:space="preserve">На каждое место груза Продавец должен подготовить упаковочный лист на английском языке с указанием № Контракта, № позиции по спецификации, количества, веса нетто и брутто. </w:t>
            </w:r>
          </w:p>
        </w:tc>
      </w:tr>
      <w:tr w:rsidR="005464D8" w:rsidRPr="006E5A8A" w14:paraId="6FE8A0CE" w14:textId="77777777" w:rsidTr="00B8018A">
        <w:tc>
          <w:tcPr>
            <w:tcW w:w="710" w:type="dxa"/>
          </w:tcPr>
          <w:p w14:paraId="7368CCEE" w14:textId="77777777" w:rsidR="003F73E9" w:rsidRPr="0075042F" w:rsidRDefault="00C91384" w:rsidP="00C91384">
            <w:pPr>
              <w:jc w:val="right"/>
              <w:rPr>
                <w:rFonts w:ascii="Times New Roman" w:hAnsi="Times New Roman"/>
              </w:rPr>
            </w:pPr>
            <w:r w:rsidRPr="0075042F">
              <w:rPr>
                <w:rFonts w:ascii="Times New Roman" w:hAnsi="Times New Roman"/>
              </w:rPr>
              <w:t>7.4</w:t>
            </w:r>
          </w:p>
        </w:tc>
        <w:tc>
          <w:tcPr>
            <w:tcW w:w="4469" w:type="dxa"/>
            <w:gridSpan w:val="2"/>
          </w:tcPr>
          <w:p w14:paraId="168AB55C" w14:textId="77777777" w:rsidR="003F73E9" w:rsidRPr="0075042F" w:rsidRDefault="003F73E9" w:rsidP="00C91384">
            <w:pPr>
              <w:jc w:val="both"/>
              <w:rPr>
                <w:rFonts w:ascii="Times New Roman" w:hAnsi="Times New Roman"/>
              </w:rPr>
            </w:pPr>
            <w:r w:rsidRPr="0075042F">
              <w:rPr>
                <w:rFonts w:ascii="Times New Roman" w:hAnsi="Times New Roman"/>
              </w:rPr>
              <w:t>Marking must be clearly done with an indelible paint in English as follows:</w:t>
            </w:r>
          </w:p>
          <w:p w14:paraId="625C374D" w14:textId="77777777" w:rsidR="003F73E9" w:rsidRPr="0075042F" w:rsidRDefault="003F73E9" w:rsidP="00C91384">
            <w:pPr>
              <w:jc w:val="both"/>
              <w:rPr>
                <w:rFonts w:ascii="Times New Roman" w:hAnsi="Times New Roman"/>
              </w:rPr>
            </w:pPr>
          </w:p>
          <w:p w14:paraId="06C27D9C" w14:textId="77777777" w:rsidR="003F73E9" w:rsidRPr="0075042F" w:rsidRDefault="003F73E9" w:rsidP="00C91384">
            <w:pPr>
              <w:jc w:val="both"/>
              <w:rPr>
                <w:rFonts w:ascii="Times New Roman" w:hAnsi="Times New Roman"/>
              </w:rPr>
            </w:pPr>
            <w:r w:rsidRPr="0075042F">
              <w:rPr>
                <w:rFonts w:ascii="Times New Roman" w:hAnsi="Times New Roman"/>
              </w:rPr>
              <w:t>Top</w:t>
            </w:r>
          </w:p>
          <w:p w14:paraId="6E598E14" w14:textId="77777777" w:rsidR="003F73E9" w:rsidRPr="0075042F" w:rsidRDefault="003F73E9" w:rsidP="00C91384">
            <w:pPr>
              <w:jc w:val="both"/>
              <w:rPr>
                <w:rFonts w:ascii="Times New Roman" w:hAnsi="Times New Roman"/>
              </w:rPr>
            </w:pPr>
            <w:r w:rsidRPr="0075042F">
              <w:rPr>
                <w:rFonts w:ascii="Times New Roman" w:hAnsi="Times New Roman"/>
              </w:rPr>
              <w:t>Handle with care</w:t>
            </w:r>
          </w:p>
          <w:p w14:paraId="7CAC8F3F" w14:textId="77777777" w:rsidR="003F73E9" w:rsidRPr="0075042F" w:rsidRDefault="003F73E9" w:rsidP="00C91384">
            <w:pPr>
              <w:jc w:val="both"/>
              <w:rPr>
                <w:rFonts w:ascii="Times New Roman" w:hAnsi="Times New Roman"/>
              </w:rPr>
            </w:pPr>
            <w:r w:rsidRPr="0075042F">
              <w:rPr>
                <w:rFonts w:ascii="Times New Roman" w:hAnsi="Times New Roman"/>
              </w:rPr>
              <w:t>Do not turn over</w:t>
            </w:r>
          </w:p>
          <w:p w14:paraId="03005901" w14:textId="343A2420" w:rsidR="003F73E9" w:rsidRPr="0075042F" w:rsidRDefault="003F73E9" w:rsidP="00C91384">
            <w:pPr>
              <w:jc w:val="both"/>
              <w:rPr>
                <w:rFonts w:ascii="Times New Roman" w:hAnsi="Times New Roman"/>
              </w:rPr>
            </w:pPr>
            <w:proofErr w:type="spellStart"/>
            <w:r w:rsidRPr="0075042F">
              <w:rPr>
                <w:rFonts w:ascii="Times New Roman" w:hAnsi="Times New Roman"/>
              </w:rPr>
              <w:t>Shurtan</w:t>
            </w:r>
            <w:proofErr w:type="spellEnd"/>
            <w:r w:rsidRPr="0075042F">
              <w:rPr>
                <w:rFonts w:ascii="Times New Roman" w:hAnsi="Times New Roman"/>
              </w:rPr>
              <w:t xml:space="preserve"> Gas Chemical Complex, Uzbekistan </w:t>
            </w:r>
          </w:p>
          <w:p w14:paraId="3F632B3E" w14:textId="77777777" w:rsidR="003F73E9" w:rsidRPr="0075042F" w:rsidRDefault="003F73E9" w:rsidP="00C91384">
            <w:pPr>
              <w:jc w:val="both"/>
              <w:rPr>
                <w:rFonts w:ascii="Times New Roman" w:hAnsi="Times New Roman"/>
              </w:rPr>
            </w:pPr>
            <w:r w:rsidRPr="0075042F">
              <w:rPr>
                <w:rFonts w:ascii="Times New Roman" w:hAnsi="Times New Roman"/>
              </w:rPr>
              <w:t>Point of destination</w:t>
            </w:r>
          </w:p>
          <w:p w14:paraId="5A7EC5FC" w14:textId="77777777" w:rsidR="003F73E9" w:rsidRPr="0075042F" w:rsidRDefault="003F73E9" w:rsidP="00C91384">
            <w:pPr>
              <w:jc w:val="both"/>
              <w:rPr>
                <w:rFonts w:ascii="Times New Roman" w:hAnsi="Times New Roman"/>
              </w:rPr>
            </w:pPr>
            <w:r w:rsidRPr="0075042F">
              <w:rPr>
                <w:rFonts w:ascii="Times New Roman" w:hAnsi="Times New Roman"/>
              </w:rPr>
              <w:t xml:space="preserve">Contract № …….  </w:t>
            </w:r>
          </w:p>
          <w:p w14:paraId="4C7E4AEF" w14:textId="77777777" w:rsidR="003F73E9" w:rsidRPr="0075042F" w:rsidRDefault="003F73E9" w:rsidP="00C91384">
            <w:pPr>
              <w:jc w:val="both"/>
              <w:rPr>
                <w:rFonts w:ascii="Times New Roman" w:hAnsi="Times New Roman"/>
              </w:rPr>
            </w:pPr>
            <w:r w:rsidRPr="0075042F">
              <w:rPr>
                <w:rFonts w:ascii="Times New Roman" w:hAnsi="Times New Roman"/>
              </w:rPr>
              <w:t>Net weight</w:t>
            </w:r>
          </w:p>
          <w:p w14:paraId="240D8C5E" w14:textId="77777777" w:rsidR="003F73E9" w:rsidRPr="0075042F" w:rsidRDefault="003F73E9" w:rsidP="00C91384">
            <w:pPr>
              <w:jc w:val="both"/>
              <w:rPr>
                <w:rFonts w:ascii="Times New Roman" w:hAnsi="Times New Roman"/>
              </w:rPr>
            </w:pPr>
            <w:r w:rsidRPr="0075042F">
              <w:rPr>
                <w:rFonts w:ascii="Times New Roman" w:hAnsi="Times New Roman"/>
              </w:rPr>
              <w:t>Gross weight</w:t>
            </w:r>
          </w:p>
        </w:tc>
        <w:tc>
          <w:tcPr>
            <w:tcW w:w="708" w:type="dxa"/>
          </w:tcPr>
          <w:p w14:paraId="36CEA7F3" w14:textId="77777777" w:rsidR="003F73E9" w:rsidRPr="0075042F" w:rsidRDefault="00C91384" w:rsidP="00C91384">
            <w:pPr>
              <w:jc w:val="right"/>
              <w:rPr>
                <w:rFonts w:ascii="Times New Roman" w:hAnsi="Times New Roman"/>
              </w:rPr>
            </w:pPr>
            <w:r w:rsidRPr="0075042F">
              <w:rPr>
                <w:rFonts w:ascii="Times New Roman" w:hAnsi="Times New Roman"/>
              </w:rPr>
              <w:t>7.4</w:t>
            </w:r>
          </w:p>
        </w:tc>
        <w:tc>
          <w:tcPr>
            <w:tcW w:w="4678" w:type="dxa"/>
            <w:gridSpan w:val="2"/>
          </w:tcPr>
          <w:p w14:paraId="310DD8CA"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Маркировка должна быть выполнена четко, несмываемой краской на английском языке и должна включать следующую информацию:</w:t>
            </w:r>
          </w:p>
          <w:p w14:paraId="7B428A1B"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Верх</w:t>
            </w:r>
          </w:p>
          <w:p w14:paraId="42B92E03"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Обращаться осторожно</w:t>
            </w:r>
          </w:p>
          <w:p w14:paraId="5526FAD6"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Не кантовать</w:t>
            </w:r>
          </w:p>
          <w:p w14:paraId="5371C419" w14:textId="77777777" w:rsidR="003F73E9" w:rsidRPr="0075042F" w:rsidRDefault="003F73E9" w:rsidP="00C91384">
            <w:pPr>
              <w:jc w:val="both"/>
              <w:rPr>
                <w:rFonts w:ascii="Times New Roman" w:hAnsi="Times New Roman"/>
                <w:lang w:val="ru-RU"/>
              </w:rPr>
            </w:pPr>
            <w:proofErr w:type="spellStart"/>
            <w:r w:rsidRPr="0075042F">
              <w:rPr>
                <w:rFonts w:ascii="Times New Roman" w:hAnsi="Times New Roman"/>
                <w:lang w:val="ru-RU"/>
              </w:rPr>
              <w:t>Шуртанский</w:t>
            </w:r>
            <w:proofErr w:type="spellEnd"/>
            <w:r w:rsidRPr="0075042F">
              <w:rPr>
                <w:rFonts w:ascii="Times New Roman" w:hAnsi="Times New Roman"/>
                <w:lang w:val="ru-RU"/>
              </w:rPr>
              <w:t xml:space="preserve"> газохимический </w:t>
            </w:r>
            <w:proofErr w:type="spellStart"/>
            <w:r w:rsidRPr="0075042F">
              <w:rPr>
                <w:rFonts w:ascii="Times New Roman" w:hAnsi="Times New Roman"/>
                <w:lang w:val="ru-RU"/>
              </w:rPr>
              <w:t>комлекс</w:t>
            </w:r>
            <w:proofErr w:type="spellEnd"/>
            <w:r w:rsidRPr="0075042F">
              <w:rPr>
                <w:rFonts w:ascii="Times New Roman" w:hAnsi="Times New Roman"/>
                <w:lang w:val="ru-RU"/>
              </w:rPr>
              <w:t xml:space="preserve"> </w:t>
            </w:r>
          </w:p>
          <w:p w14:paraId="4E7CE38D"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Пункт назначения</w:t>
            </w:r>
          </w:p>
          <w:p w14:paraId="2832645A"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 xml:space="preserve">Контракт № ……. </w:t>
            </w:r>
          </w:p>
          <w:p w14:paraId="30409927"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Вес нетто</w:t>
            </w:r>
          </w:p>
          <w:p w14:paraId="39403972" w14:textId="77777777" w:rsidR="003F73E9" w:rsidRPr="0075042F" w:rsidRDefault="003F73E9" w:rsidP="00C91384">
            <w:pPr>
              <w:jc w:val="both"/>
              <w:rPr>
                <w:rFonts w:ascii="Times New Roman" w:hAnsi="Times New Roman"/>
                <w:lang w:val="ru-RU"/>
              </w:rPr>
            </w:pPr>
            <w:r w:rsidRPr="0075042F">
              <w:rPr>
                <w:rFonts w:ascii="Times New Roman" w:hAnsi="Times New Roman"/>
                <w:lang w:val="ru-RU"/>
              </w:rPr>
              <w:t>Вес брутто</w:t>
            </w:r>
          </w:p>
        </w:tc>
      </w:tr>
      <w:tr w:rsidR="005464D8" w:rsidRPr="0075042F" w14:paraId="732F7B39" w14:textId="77777777" w:rsidTr="00B8018A">
        <w:tc>
          <w:tcPr>
            <w:tcW w:w="710" w:type="dxa"/>
          </w:tcPr>
          <w:p w14:paraId="4A6DE93C" w14:textId="77777777" w:rsidR="003F73E9" w:rsidRPr="0075042F" w:rsidRDefault="00C91384" w:rsidP="00C91384">
            <w:pPr>
              <w:jc w:val="center"/>
              <w:rPr>
                <w:rFonts w:ascii="Times New Roman" w:hAnsi="Times New Roman"/>
                <w:b/>
              </w:rPr>
            </w:pPr>
            <w:r w:rsidRPr="0075042F">
              <w:rPr>
                <w:rFonts w:ascii="Times New Roman" w:hAnsi="Times New Roman"/>
                <w:b/>
              </w:rPr>
              <w:t>8</w:t>
            </w:r>
          </w:p>
        </w:tc>
        <w:tc>
          <w:tcPr>
            <w:tcW w:w="4469" w:type="dxa"/>
            <w:gridSpan w:val="2"/>
          </w:tcPr>
          <w:p w14:paraId="759979EF" w14:textId="77777777" w:rsidR="003F73E9" w:rsidRPr="0075042F" w:rsidRDefault="00C91384" w:rsidP="00C91384">
            <w:pPr>
              <w:rPr>
                <w:rFonts w:ascii="Times New Roman" w:hAnsi="Times New Roman"/>
                <w:b/>
              </w:rPr>
            </w:pPr>
            <w:r w:rsidRPr="0075042F">
              <w:rPr>
                <w:rFonts w:ascii="Times New Roman" w:hAnsi="Times New Roman"/>
                <w:b/>
              </w:rPr>
              <w:t>TECHNICAL DOCUMENTATION</w:t>
            </w:r>
          </w:p>
        </w:tc>
        <w:tc>
          <w:tcPr>
            <w:tcW w:w="708" w:type="dxa"/>
          </w:tcPr>
          <w:p w14:paraId="1BE7CF8C" w14:textId="77777777" w:rsidR="003F73E9" w:rsidRPr="0075042F" w:rsidRDefault="00C91384" w:rsidP="00C91384">
            <w:pPr>
              <w:jc w:val="center"/>
              <w:rPr>
                <w:rFonts w:ascii="Times New Roman" w:hAnsi="Times New Roman"/>
                <w:b/>
              </w:rPr>
            </w:pPr>
            <w:r w:rsidRPr="0075042F">
              <w:rPr>
                <w:rFonts w:ascii="Times New Roman" w:hAnsi="Times New Roman"/>
                <w:b/>
              </w:rPr>
              <w:t>8</w:t>
            </w:r>
          </w:p>
        </w:tc>
        <w:tc>
          <w:tcPr>
            <w:tcW w:w="4678" w:type="dxa"/>
            <w:gridSpan w:val="2"/>
          </w:tcPr>
          <w:p w14:paraId="2711DBF1" w14:textId="77777777" w:rsidR="003F73E9" w:rsidRPr="0075042F" w:rsidRDefault="003F73E9" w:rsidP="00C91384">
            <w:pPr>
              <w:rPr>
                <w:rFonts w:ascii="Times New Roman" w:hAnsi="Times New Roman"/>
                <w:b/>
              </w:rPr>
            </w:pPr>
            <w:r w:rsidRPr="0075042F">
              <w:rPr>
                <w:rFonts w:ascii="Times New Roman" w:hAnsi="Times New Roman"/>
                <w:b/>
              </w:rPr>
              <w:t>Т</w:t>
            </w:r>
            <w:r w:rsidR="00C91384" w:rsidRPr="0075042F">
              <w:rPr>
                <w:rFonts w:ascii="Times New Roman" w:hAnsi="Times New Roman"/>
                <w:b/>
              </w:rPr>
              <w:t>ЕХНИЧЕСКАЯ ДОКУМЕНТАЦИЯ</w:t>
            </w:r>
          </w:p>
        </w:tc>
      </w:tr>
      <w:tr w:rsidR="005464D8" w:rsidRPr="0075042F" w14:paraId="7112989D" w14:textId="77777777" w:rsidTr="00B8018A">
        <w:tc>
          <w:tcPr>
            <w:tcW w:w="710" w:type="dxa"/>
          </w:tcPr>
          <w:p w14:paraId="7F972F44" w14:textId="77777777" w:rsidR="003F73E9" w:rsidRPr="0075042F" w:rsidRDefault="00C91384" w:rsidP="00C91384">
            <w:pPr>
              <w:jc w:val="right"/>
              <w:rPr>
                <w:rFonts w:ascii="Times New Roman" w:hAnsi="Times New Roman"/>
              </w:rPr>
            </w:pPr>
            <w:r w:rsidRPr="0075042F">
              <w:rPr>
                <w:rFonts w:ascii="Times New Roman" w:hAnsi="Times New Roman"/>
              </w:rPr>
              <w:t>8.1</w:t>
            </w:r>
          </w:p>
        </w:tc>
        <w:tc>
          <w:tcPr>
            <w:tcW w:w="4469" w:type="dxa"/>
            <w:gridSpan w:val="2"/>
          </w:tcPr>
          <w:p w14:paraId="65FD43C1" w14:textId="4F7E5622" w:rsidR="003F73E9" w:rsidRPr="0075042F" w:rsidRDefault="003F73E9" w:rsidP="001A2F0E">
            <w:pPr>
              <w:jc w:val="both"/>
              <w:rPr>
                <w:rFonts w:ascii="Times New Roman" w:hAnsi="Times New Roman"/>
              </w:rPr>
            </w:pPr>
            <w:r w:rsidRPr="0075042F">
              <w:rPr>
                <w:rFonts w:ascii="Times New Roman" w:hAnsi="Times New Roman"/>
              </w:rPr>
              <w:t>The Seller shall supply</w:t>
            </w:r>
            <w:r w:rsidR="001A2F0E" w:rsidRPr="0075042F">
              <w:rPr>
                <w:rFonts w:ascii="Times New Roman" w:hAnsi="Times New Roman"/>
              </w:rPr>
              <w:t xml:space="preserve"> to </w:t>
            </w:r>
            <w:r w:rsidRPr="0075042F">
              <w:rPr>
                <w:rFonts w:ascii="Times New Roman" w:hAnsi="Times New Roman"/>
              </w:rPr>
              <w:t>the</w:t>
            </w:r>
            <w:r w:rsidR="001A2F0E" w:rsidRPr="0075042F">
              <w:rPr>
                <w:rFonts w:ascii="Times New Roman" w:hAnsi="Times New Roman"/>
              </w:rPr>
              <w:t xml:space="preserve"> Buyer</w:t>
            </w:r>
            <w:r w:rsidR="005A67EB">
              <w:rPr>
                <w:rFonts w:ascii="Times New Roman" w:hAnsi="Times New Roman"/>
              </w:rPr>
              <w:t xml:space="preserve"> </w:t>
            </w:r>
            <w:r w:rsidRPr="0075042F">
              <w:rPr>
                <w:rFonts w:ascii="Times New Roman" w:hAnsi="Times New Roman"/>
              </w:rPr>
              <w:t>sets of technical documentation of the Goods for its application in English</w:t>
            </w:r>
            <w:r w:rsidR="005A67EB">
              <w:rPr>
                <w:rFonts w:ascii="Times New Roman" w:hAnsi="Times New Roman"/>
              </w:rPr>
              <w:t xml:space="preserve"> (</w:t>
            </w:r>
            <w:proofErr w:type="spellStart"/>
            <w:r w:rsidR="005A67EB" w:rsidRPr="00CC6CB7">
              <w:rPr>
                <w:rFonts w:ascii="Times New Roman" w:hAnsi="Times New Roman"/>
              </w:rPr>
              <w:t>i.e</w:t>
            </w:r>
            <w:proofErr w:type="spellEnd"/>
            <w:r w:rsidR="005A67EB" w:rsidRPr="00CC6CB7">
              <w:rPr>
                <w:rFonts w:ascii="Times New Roman" w:hAnsi="Times New Roman"/>
              </w:rPr>
              <w:t xml:space="preserve"> “Instal</w:t>
            </w:r>
            <w:r w:rsidR="00292EA9" w:rsidRPr="00CC6CB7">
              <w:rPr>
                <w:rFonts w:ascii="Times New Roman" w:hAnsi="Times New Roman"/>
              </w:rPr>
              <w:t>la</w:t>
            </w:r>
            <w:r w:rsidR="005A67EB" w:rsidRPr="00CC6CB7">
              <w:rPr>
                <w:rFonts w:ascii="Times New Roman" w:hAnsi="Times New Roman"/>
              </w:rPr>
              <w:t>tion and operating instruction”</w:t>
            </w:r>
            <w:r w:rsidR="005A67EB">
              <w:rPr>
                <w:rFonts w:ascii="Times New Roman" w:hAnsi="Times New Roman"/>
              </w:rPr>
              <w:t>)</w:t>
            </w:r>
          </w:p>
        </w:tc>
        <w:tc>
          <w:tcPr>
            <w:tcW w:w="708" w:type="dxa"/>
          </w:tcPr>
          <w:p w14:paraId="401D2D49" w14:textId="77777777" w:rsidR="003F73E9" w:rsidRPr="0075042F" w:rsidRDefault="00C91384" w:rsidP="00C91384">
            <w:pPr>
              <w:jc w:val="right"/>
              <w:rPr>
                <w:rFonts w:ascii="Times New Roman" w:hAnsi="Times New Roman"/>
              </w:rPr>
            </w:pPr>
            <w:r w:rsidRPr="0075042F">
              <w:rPr>
                <w:rFonts w:ascii="Times New Roman" w:hAnsi="Times New Roman"/>
              </w:rPr>
              <w:t>8.1</w:t>
            </w:r>
          </w:p>
        </w:tc>
        <w:tc>
          <w:tcPr>
            <w:tcW w:w="4678" w:type="dxa"/>
            <w:gridSpan w:val="2"/>
          </w:tcPr>
          <w:p w14:paraId="3A5F321F" w14:textId="77777777" w:rsidR="003F73E9" w:rsidRPr="0075042F" w:rsidRDefault="003F73E9" w:rsidP="00A10E4F">
            <w:pPr>
              <w:jc w:val="both"/>
              <w:rPr>
                <w:rFonts w:ascii="Times New Roman" w:hAnsi="Times New Roman"/>
              </w:rPr>
            </w:pPr>
            <w:r w:rsidRPr="0075042F">
              <w:rPr>
                <w:rFonts w:ascii="Times New Roman" w:hAnsi="Times New Roman"/>
                <w:lang w:val="ru-RU"/>
              </w:rPr>
              <w:t xml:space="preserve">Продавец поставит </w:t>
            </w:r>
            <w:r w:rsidR="00A10E4F" w:rsidRPr="0075042F">
              <w:rPr>
                <w:rFonts w:ascii="Times New Roman" w:hAnsi="Times New Roman"/>
                <w:lang w:val="ru-RU"/>
              </w:rPr>
              <w:t>Покупателю</w:t>
            </w:r>
            <w:r w:rsidRPr="0075042F">
              <w:rPr>
                <w:rFonts w:ascii="Times New Roman" w:hAnsi="Times New Roman"/>
                <w:lang w:val="ru-RU"/>
              </w:rPr>
              <w:t xml:space="preserve"> с Товаром 2 (два) экземпляра инструкций по применению </w:t>
            </w:r>
            <w:proofErr w:type="spellStart"/>
            <w:r w:rsidRPr="0075042F">
              <w:rPr>
                <w:rFonts w:ascii="Times New Roman" w:hAnsi="Times New Roman"/>
              </w:rPr>
              <w:t>Товара</w:t>
            </w:r>
            <w:proofErr w:type="spellEnd"/>
            <w:r w:rsidRPr="0075042F">
              <w:rPr>
                <w:rFonts w:ascii="Times New Roman" w:hAnsi="Times New Roman"/>
              </w:rPr>
              <w:t xml:space="preserve"> </w:t>
            </w:r>
            <w:proofErr w:type="spellStart"/>
            <w:r w:rsidRPr="0075042F">
              <w:rPr>
                <w:rFonts w:ascii="Times New Roman" w:hAnsi="Times New Roman"/>
              </w:rPr>
              <w:t>на</w:t>
            </w:r>
            <w:proofErr w:type="spellEnd"/>
            <w:r w:rsidRPr="0075042F">
              <w:rPr>
                <w:rFonts w:ascii="Times New Roman" w:hAnsi="Times New Roman"/>
              </w:rPr>
              <w:t xml:space="preserve"> </w:t>
            </w:r>
            <w:proofErr w:type="spellStart"/>
            <w:r w:rsidRPr="0075042F">
              <w:rPr>
                <w:rFonts w:ascii="Times New Roman" w:hAnsi="Times New Roman"/>
              </w:rPr>
              <w:t>английском</w:t>
            </w:r>
            <w:proofErr w:type="spellEnd"/>
            <w:r w:rsidRPr="0075042F">
              <w:rPr>
                <w:rFonts w:ascii="Times New Roman" w:hAnsi="Times New Roman"/>
              </w:rPr>
              <w:t xml:space="preserve"> </w:t>
            </w:r>
            <w:r w:rsidR="000B2354" w:rsidRPr="0075042F">
              <w:rPr>
                <w:rFonts w:ascii="Times New Roman" w:hAnsi="Times New Roman"/>
                <w:lang w:val="ru-RU"/>
              </w:rPr>
              <w:t xml:space="preserve">и/или русском </w:t>
            </w:r>
            <w:proofErr w:type="spellStart"/>
            <w:r w:rsidRPr="0075042F">
              <w:rPr>
                <w:rFonts w:ascii="Times New Roman" w:hAnsi="Times New Roman"/>
              </w:rPr>
              <w:t>языкe</w:t>
            </w:r>
            <w:proofErr w:type="spellEnd"/>
            <w:r w:rsidRPr="0075042F">
              <w:rPr>
                <w:rFonts w:ascii="Times New Roman" w:hAnsi="Times New Roman"/>
              </w:rPr>
              <w:t>.</w:t>
            </w:r>
          </w:p>
        </w:tc>
      </w:tr>
      <w:tr w:rsidR="005464D8" w:rsidRPr="0075042F" w14:paraId="067B24F5" w14:textId="77777777" w:rsidTr="00B8018A">
        <w:tc>
          <w:tcPr>
            <w:tcW w:w="710" w:type="dxa"/>
          </w:tcPr>
          <w:p w14:paraId="7175B891" w14:textId="77777777" w:rsidR="003F73E9" w:rsidRPr="0075042F" w:rsidRDefault="001A2F0E" w:rsidP="001A2F0E">
            <w:pPr>
              <w:jc w:val="center"/>
              <w:rPr>
                <w:rFonts w:ascii="Times New Roman" w:hAnsi="Times New Roman"/>
                <w:b/>
              </w:rPr>
            </w:pPr>
            <w:r w:rsidRPr="0075042F">
              <w:rPr>
                <w:rFonts w:ascii="Times New Roman" w:hAnsi="Times New Roman"/>
                <w:b/>
              </w:rPr>
              <w:t>9</w:t>
            </w:r>
          </w:p>
        </w:tc>
        <w:tc>
          <w:tcPr>
            <w:tcW w:w="4469" w:type="dxa"/>
            <w:gridSpan w:val="2"/>
          </w:tcPr>
          <w:p w14:paraId="4C36847E" w14:textId="77777777" w:rsidR="003F73E9" w:rsidRPr="0075042F" w:rsidRDefault="003F73E9" w:rsidP="001A2F0E">
            <w:pPr>
              <w:rPr>
                <w:rFonts w:ascii="Times New Roman" w:hAnsi="Times New Roman"/>
                <w:b/>
              </w:rPr>
            </w:pPr>
            <w:r w:rsidRPr="0075042F">
              <w:rPr>
                <w:rFonts w:ascii="Times New Roman" w:hAnsi="Times New Roman"/>
                <w:b/>
              </w:rPr>
              <w:t>SH</w:t>
            </w:r>
            <w:r w:rsidR="001A2F0E" w:rsidRPr="0075042F">
              <w:rPr>
                <w:rFonts w:ascii="Times New Roman" w:hAnsi="Times New Roman"/>
                <w:b/>
              </w:rPr>
              <w:t>IPPING INSTRUCTION NOTIFICATION</w:t>
            </w:r>
          </w:p>
        </w:tc>
        <w:tc>
          <w:tcPr>
            <w:tcW w:w="708" w:type="dxa"/>
          </w:tcPr>
          <w:p w14:paraId="6285AC50" w14:textId="77777777" w:rsidR="003F73E9" w:rsidRPr="0075042F" w:rsidRDefault="001A2F0E" w:rsidP="001A2F0E">
            <w:pPr>
              <w:jc w:val="center"/>
              <w:rPr>
                <w:rFonts w:ascii="Times New Roman" w:hAnsi="Times New Roman"/>
                <w:b/>
              </w:rPr>
            </w:pPr>
            <w:r w:rsidRPr="0075042F">
              <w:rPr>
                <w:rFonts w:ascii="Times New Roman" w:hAnsi="Times New Roman"/>
                <w:b/>
              </w:rPr>
              <w:t>9</w:t>
            </w:r>
          </w:p>
        </w:tc>
        <w:tc>
          <w:tcPr>
            <w:tcW w:w="4678" w:type="dxa"/>
            <w:gridSpan w:val="2"/>
          </w:tcPr>
          <w:p w14:paraId="3D307166" w14:textId="77777777" w:rsidR="003F73E9" w:rsidRPr="0075042F" w:rsidRDefault="001A2F0E" w:rsidP="001A2F0E">
            <w:pPr>
              <w:rPr>
                <w:rFonts w:ascii="Times New Roman" w:hAnsi="Times New Roman"/>
                <w:b/>
              </w:rPr>
            </w:pPr>
            <w:r w:rsidRPr="0075042F">
              <w:rPr>
                <w:rFonts w:ascii="Times New Roman" w:hAnsi="Times New Roman"/>
                <w:b/>
              </w:rPr>
              <w:t>ПОРЯДОК ОТГРУЗКИ И УВЕДОМЛЕНИЯ</w:t>
            </w:r>
          </w:p>
        </w:tc>
      </w:tr>
      <w:tr w:rsidR="005464D8" w:rsidRPr="006E5A8A" w14:paraId="3CE74FAB" w14:textId="77777777" w:rsidTr="00B8018A">
        <w:trPr>
          <w:trHeight w:val="642"/>
        </w:trPr>
        <w:tc>
          <w:tcPr>
            <w:tcW w:w="710" w:type="dxa"/>
          </w:tcPr>
          <w:p w14:paraId="3D4588BF" w14:textId="77777777" w:rsidR="003F73E9" w:rsidRPr="0075042F" w:rsidRDefault="001A2F0E" w:rsidP="001A2F0E">
            <w:pPr>
              <w:jc w:val="right"/>
              <w:rPr>
                <w:rFonts w:ascii="Times New Roman" w:hAnsi="Times New Roman"/>
              </w:rPr>
            </w:pPr>
            <w:r w:rsidRPr="0075042F">
              <w:rPr>
                <w:rFonts w:ascii="Times New Roman" w:hAnsi="Times New Roman"/>
              </w:rPr>
              <w:t>9.1</w:t>
            </w:r>
          </w:p>
        </w:tc>
        <w:tc>
          <w:tcPr>
            <w:tcW w:w="4469" w:type="dxa"/>
            <w:gridSpan w:val="2"/>
          </w:tcPr>
          <w:p w14:paraId="2F9BD4A4" w14:textId="724BEF75" w:rsidR="003F73E9" w:rsidRPr="0075042F" w:rsidRDefault="003F73E9" w:rsidP="003F73E9">
            <w:pPr>
              <w:rPr>
                <w:rFonts w:ascii="Times New Roman" w:hAnsi="Times New Roman"/>
              </w:rPr>
            </w:pPr>
            <w:r w:rsidRPr="0075042F">
              <w:rPr>
                <w:rFonts w:ascii="Times New Roman" w:hAnsi="Times New Roman"/>
              </w:rPr>
              <w:t>The Seller shall advise the Buyer by fax or e-mail of the shipment not later than 3 (three) working days after the shipment, specifying the following details:</w:t>
            </w:r>
          </w:p>
        </w:tc>
        <w:tc>
          <w:tcPr>
            <w:tcW w:w="708" w:type="dxa"/>
          </w:tcPr>
          <w:p w14:paraId="08395579" w14:textId="77777777" w:rsidR="003F73E9" w:rsidRPr="0075042F" w:rsidRDefault="001A2F0E" w:rsidP="001A2F0E">
            <w:pPr>
              <w:jc w:val="right"/>
              <w:rPr>
                <w:rFonts w:ascii="Times New Roman" w:hAnsi="Times New Roman"/>
              </w:rPr>
            </w:pPr>
            <w:r w:rsidRPr="0075042F">
              <w:rPr>
                <w:rFonts w:ascii="Times New Roman" w:hAnsi="Times New Roman"/>
              </w:rPr>
              <w:t>9.1</w:t>
            </w:r>
          </w:p>
        </w:tc>
        <w:tc>
          <w:tcPr>
            <w:tcW w:w="4678" w:type="dxa"/>
            <w:gridSpan w:val="2"/>
          </w:tcPr>
          <w:p w14:paraId="1A90B7C9" w14:textId="3CBB2374" w:rsidR="003F73E9" w:rsidRPr="0075042F" w:rsidRDefault="003F73E9" w:rsidP="001A2F0E">
            <w:pPr>
              <w:jc w:val="both"/>
              <w:rPr>
                <w:rFonts w:ascii="Times New Roman" w:hAnsi="Times New Roman"/>
                <w:lang w:val="ru-RU"/>
              </w:rPr>
            </w:pPr>
            <w:r w:rsidRPr="0075042F">
              <w:rPr>
                <w:rFonts w:ascii="Times New Roman" w:hAnsi="Times New Roman"/>
                <w:lang w:val="ru-RU"/>
              </w:rPr>
              <w:t xml:space="preserve">Продавец обязан известить Покупателя по телефаксу или эл. почте об отгрузке не позднее 3 (трех) рабочих дней после отгрузки </w:t>
            </w:r>
            <w:r w:rsidRPr="0075042F">
              <w:rPr>
                <w:rFonts w:ascii="Times New Roman" w:hAnsi="Times New Roman"/>
              </w:rPr>
              <w:t>c</w:t>
            </w:r>
            <w:r w:rsidRPr="0075042F">
              <w:rPr>
                <w:rFonts w:ascii="Times New Roman" w:hAnsi="Times New Roman"/>
                <w:lang w:val="ru-RU"/>
              </w:rPr>
              <w:t xml:space="preserve"> указанием следующих данных:</w:t>
            </w:r>
          </w:p>
        </w:tc>
      </w:tr>
      <w:tr w:rsidR="001A2F0E" w:rsidRPr="0075042F" w14:paraId="3B4F8BDE" w14:textId="77777777" w:rsidTr="00B8018A">
        <w:trPr>
          <w:trHeight w:val="166"/>
        </w:trPr>
        <w:tc>
          <w:tcPr>
            <w:tcW w:w="710" w:type="dxa"/>
          </w:tcPr>
          <w:p w14:paraId="10E82F10"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469" w:type="dxa"/>
            <w:gridSpan w:val="2"/>
          </w:tcPr>
          <w:p w14:paraId="3662276B" w14:textId="77777777" w:rsidR="001A2F0E" w:rsidRPr="0075042F" w:rsidRDefault="001A2F0E" w:rsidP="001A2F0E">
            <w:pPr>
              <w:rPr>
                <w:rFonts w:ascii="Times New Roman" w:hAnsi="Times New Roman"/>
              </w:rPr>
            </w:pPr>
            <w:r w:rsidRPr="0075042F">
              <w:rPr>
                <w:rFonts w:ascii="Times New Roman" w:hAnsi="Times New Roman"/>
              </w:rPr>
              <w:t>Contract № _________</w:t>
            </w:r>
          </w:p>
        </w:tc>
        <w:tc>
          <w:tcPr>
            <w:tcW w:w="708" w:type="dxa"/>
          </w:tcPr>
          <w:p w14:paraId="6E8F0CF5"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678" w:type="dxa"/>
            <w:gridSpan w:val="2"/>
          </w:tcPr>
          <w:p w14:paraId="00F11216" w14:textId="77777777" w:rsidR="001A2F0E" w:rsidRPr="0075042F" w:rsidRDefault="001A2F0E" w:rsidP="003F73E9">
            <w:pPr>
              <w:rPr>
                <w:rFonts w:ascii="Times New Roman" w:hAnsi="Times New Roman"/>
              </w:rPr>
            </w:pPr>
            <w:proofErr w:type="spellStart"/>
            <w:r w:rsidRPr="0075042F">
              <w:rPr>
                <w:rFonts w:ascii="Times New Roman" w:hAnsi="Times New Roman"/>
              </w:rPr>
              <w:t>Контракт</w:t>
            </w:r>
            <w:proofErr w:type="spellEnd"/>
            <w:r w:rsidRPr="0075042F">
              <w:rPr>
                <w:rFonts w:ascii="Times New Roman" w:hAnsi="Times New Roman"/>
              </w:rPr>
              <w:t xml:space="preserve"> № _________</w:t>
            </w:r>
          </w:p>
        </w:tc>
      </w:tr>
      <w:tr w:rsidR="001A2F0E" w:rsidRPr="0075042F" w14:paraId="7873790E" w14:textId="77777777" w:rsidTr="00B8018A">
        <w:trPr>
          <w:trHeight w:val="157"/>
        </w:trPr>
        <w:tc>
          <w:tcPr>
            <w:tcW w:w="710" w:type="dxa"/>
          </w:tcPr>
          <w:p w14:paraId="75B58E20"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469" w:type="dxa"/>
            <w:gridSpan w:val="2"/>
          </w:tcPr>
          <w:p w14:paraId="511A5C0F" w14:textId="77777777" w:rsidR="001A2F0E" w:rsidRPr="0075042F" w:rsidRDefault="001A2F0E" w:rsidP="001A2F0E">
            <w:pPr>
              <w:rPr>
                <w:rFonts w:ascii="Times New Roman" w:hAnsi="Times New Roman"/>
              </w:rPr>
            </w:pPr>
            <w:r w:rsidRPr="0075042F">
              <w:rPr>
                <w:rFonts w:ascii="Times New Roman" w:hAnsi="Times New Roman"/>
              </w:rPr>
              <w:t>Name of the Goods</w:t>
            </w:r>
          </w:p>
        </w:tc>
        <w:tc>
          <w:tcPr>
            <w:tcW w:w="708" w:type="dxa"/>
          </w:tcPr>
          <w:p w14:paraId="7B4A7DCB"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678" w:type="dxa"/>
            <w:gridSpan w:val="2"/>
          </w:tcPr>
          <w:p w14:paraId="73C8C67C" w14:textId="77777777" w:rsidR="001A2F0E" w:rsidRPr="0075042F" w:rsidRDefault="001A2F0E" w:rsidP="001A2F0E">
            <w:pPr>
              <w:rPr>
                <w:rFonts w:ascii="Times New Roman" w:hAnsi="Times New Roman"/>
              </w:rPr>
            </w:pPr>
            <w:proofErr w:type="spellStart"/>
            <w:r w:rsidRPr="0075042F">
              <w:rPr>
                <w:rFonts w:ascii="Times New Roman" w:hAnsi="Times New Roman"/>
              </w:rPr>
              <w:t>Наименование</w:t>
            </w:r>
            <w:proofErr w:type="spellEnd"/>
            <w:r w:rsidRPr="0075042F">
              <w:rPr>
                <w:rFonts w:ascii="Times New Roman" w:hAnsi="Times New Roman"/>
              </w:rPr>
              <w:t xml:space="preserve"> </w:t>
            </w:r>
            <w:proofErr w:type="spellStart"/>
            <w:r w:rsidRPr="0075042F">
              <w:rPr>
                <w:rFonts w:ascii="Times New Roman" w:hAnsi="Times New Roman"/>
              </w:rPr>
              <w:t>Товара</w:t>
            </w:r>
            <w:proofErr w:type="spellEnd"/>
          </w:p>
        </w:tc>
      </w:tr>
      <w:tr w:rsidR="001A2F0E" w:rsidRPr="0075042F" w14:paraId="3F80DFC4" w14:textId="77777777" w:rsidTr="00B8018A">
        <w:trPr>
          <w:trHeight w:val="157"/>
        </w:trPr>
        <w:tc>
          <w:tcPr>
            <w:tcW w:w="710" w:type="dxa"/>
          </w:tcPr>
          <w:p w14:paraId="00F81197"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469" w:type="dxa"/>
            <w:gridSpan w:val="2"/>
          </w:tcPr>
          <w:p w14:paraId="47C778F0" w14:textId="77777777" w:rsidR="001A2F0E" w:rsidRPr="0075042F" w:rsidRDefault="001A2F0E" w:rsidP="001A2F0E">
            <w:pPr>
              <w:rPr>
                <w:rFonts w:ascii="Times New Roman" w:hAnsi="Times New Roman"/>
              </w:rPr>
            </w:pPr>
            <w:r w:rsidRPr="0075042F">
              <w:rPr>
                <w:rFonts w:ascii="Times New Roman" w:hAnsi="Times New Roman"/>
              </w:rPr>
              <w:t>Dimensions of the Goods</w:t>
            </w:r>
          </w:p>
        </w:tc>
        <w:tc>
          <w:tcPr>
            <w:tcW w:w="708" w:type="dxa"/>
          </w:tcPr>
          <w:p w14:paraId="4A777A09"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678" w:type="dxa"/>
            <w:gridSpan w:val="2"/>
          </w:tcPr>
          <w:p w14:paraId="64919152" w14:textId="77777777" w:rsidR="001A2F0E" w:rsidRPr="0075042F" w:rsidRDefault="001A2F0E" w:rsidP="001A2F0E">
            <w:pPr>
              <w:rPr>
                <w:rFonts w:ascii="Times New Roman" w:hAnsi="Times New Roman"/>
              </w:rPr>
            </w:pPr>
            <w:proofErr w:type="spellStart"/>
            <w:r w:rsidRPr="0075042F">
              <w:rPr>
                <w:rFonts w:ascii="Times New Roman" w:hAnsi="Times New Roman"/>
              </w:rPr>
              <w:t>Размеры</w:t>
            </w:r>
            <w:proofErr w:type="spellEnd"/>
            <w:r w:rsidRPr="0075042F">
              <w:rPr>
                <w:rFonts w:ascii="Times New Roman" w:hAnsi="Times New Roman"/>
              </w:rPr>
              <w:t xml:space="preserve"> </w:t>
            </w:r>
            <w:proofErr w:type="spellStart"/>
            <w:r w:rsidRPr="0075042F">
              <w:rPr>
                <w:rFonts w:ascii="Times New Roman" w:hAnsi="Times New Roman"/>
              </w:rPr>
              <w:t>Товара</w:t>
            </w:r>
            <w:proofErr w:type="spellEnd"/>
          </w:p>
        </w:tc>
      </w:tr>
      <w:tr w:rsidR="001A2F0E" w:rsidRPr="0075042F" w14:paraId="0FF22129" w14:textId="77777777" w:rsidTr="00B8018A">
        <w:trPr>
          <w:trHeight w:val="157"/>
        </w:trPr>
        <w:tc>
          <w:tcPr>
            <w:tcW w:w="710" w:type="dxa"/>
          </w:tcPr>
          <w:p w14:paraId="4E152809"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469" w:type="dxa"/>
            <w:gridSpan w:val="2"/>
          </w:tcPr>
          <w:p w14:paraId="1CADC633" w14:textId="77777777" w:rsidR="001A2F0E" w:rsidRPr="0075042F" w:rsidRDefault="001A2F0E" w:rsidP="001A2F0E">
            <w:pPr>
              <w:rPr>
                <w:rFonts w:ascii="Times New Roman" w:hAnsi="Times New Roman"/>
              </w:rPr>
            </w:pPr>
            <w:r w:rsidRPr="0075042F">
              <w:rPr>
                <w:rFonts w:ascii="Times New Roman" w:hAnsi="Times New Roman"/>
              </w:rPr>
              <w:t>Net Weight</w:t>
            </w:r>
          </w:p>
        </w:tc>
        <w:tc>
          <w:tcPr>
            <w:tcW w:w="708" w:type="dxa"/>
          </w:tcPr>
          <w:p w14:paraId="51995FB4"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678" w:type="dxa"/>
            <w:gridSpan w:val="2"/>
          </w:tcPr>
          <w:p w14:paraId="03F959AE" w14:textId="77777777" w:rsidR="001A2F0E" w:rsidRPr="0075042F" w:rsidRDefault="001A2F0E" w:rsidP="001A2F0E">
            <w:pPr>
              <w:rPr>
                <w:rFonts w:ascii="Times New Roman" w:hAnsi="Times New Roman"/>
              </w:rPr>
            </w:pPr>
            <w:proofErr w:type="spellStart"/>
            <w:r w:rsidRPr="0075042F">
              <w:rPr>
                <w:rFonts w:ascii="Times New Roman" w:hAnsi="Times New Roman"/>
              </w:rPr>
              <w:t>Вес</w:t>
            </w:r>
            <w:proofErr w:type="spellEnd"/>
            <w:r w:rsidRPr="0075042F">
              <w:rPr>
                <w:rFonts w:ascii="Times New Roman" w:hAnsi="Times New Roman"/>
              </w:rPr>
              <w:t xml:space="preserve"> </w:t>
            </w:r>
            <w:proofErr w:type="spellStart"/>
            <w:r w:rsidRPr="0075042F">
              <w:rPr>
                <w:rFonts w:ascii="Times New Roman" w:hAnsi="Times New Roman"/>
              </w:rPr>
              <w:t>Нетто</w:t>
            </w:r>
            <w:proofErr w:type="spellEnd"/>
          </w:p>
        </w:tc>
      </w:tr>
      <w:tr w:rsidR="001A2F0E" w:rsidRPr="0075042F" w14:paraId="139DEB1E" w14:textId="77777777" w:rsidTr="00B8018A">
        <w:trPr>
          <w:trHeight w:val="157"/>
        </w:trPr>
        <w:tc>
          <w:tcPr>
            <w:tcW w:w="710" w:type="dxa"/>
          </w:tcPr>
          <w:p w14:paraId="56EED72B"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469" w:type="dxa"/>
            <w:gridSpan w:val="2"/>
          </w:tcPr>
          <w:p w14:paraId="23C16C15" w14:textId="77777777" w:rsidR="001A2F0E" w:rsidRPr="0075042F" w:rsidRDefault="001A2F0E" w:rsidP="001A2F0E">
            <w:pPr>
              <w:rPr>
                <w:rFonts w:ascii="Times New Roman" w:hAnsi="Times New Roman"/>
              </w:rPr>
            </w:pPr>
            <w:r w:rsidRPr="0075042F">
              <w:rPr>
                <w:rFonts w:ascii="Times New Roman" w:hAnsi="Times New Roman"/>
              </w:rPr>
              <w:t>Gross Weight</w:t>
            </w:r>
          </w:p>
        </w:tc>
        <w:tc>
          <w:tcPr>
            <w:tcW w:w="708" w:type="dxa"/>
          </w:tcPr>
          <w:p w14:paraId="4E5C24D7"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678" w:type="dxa"/>
            <w:gridSpan w:val="2"/>
          </w:tcPr>
          <w:p w14:paraId="3FFE2353" w14:textId="77777777" w:rsidR="001A2F0E" w:rsidRPr="0075042F" w:rsidRDefault="001A2F0E" w:rsidP="001A2F0E">
            <w:pPr>
              <w:rPr>
                <w:rFonts w:ascii="Times New Roman" w:hAnsi="Times New Roman"/>
              </w:rPr>
            </w:pPr>
            <w:proofErr w:type="spellStart"/>
            <w:r w:rsidRPr="0075042F">
              <w:rPr>
                <w:rFonts w:ascii="Times New Roman" w:hAnsi="Times New Roman"/>
              </w:rPr>
              <w:t>Вес</w:t>
            </w:r>
            <w:proofErr w:type="spellEnd"/>
            <w:r w:rsidRPr="0075042F">
              <w:rPr>
                <w:rFonts w:ascii="Times New Roman" w:hAnsi="Times New Roman"/>
              </w:rPr>
              <w:t xml:space="preserve"> </w:t>
            </w:r>
            <w:proofErr w:type="spellStart"/>
            <w:r w:rsidRPr="0075042F">
              <w:rPr>
                <w:rFonts w:ascii="Times New Roman" w:hAnsi="Times New Roman"/>
              </w:rPr>
              <w:t>Брутто</w:t>
            </w:r>
            <w:proofErr w:type="spellEnd"/>
          </w:p>
        </w:tc>
      </w:tr>
      <w:tr w:rsidR="001A2F0E" w:rsidRPr="0075042F" w14:paraId="255D1779" w14:textId="77777777" w:rsidTr="00B8018A">
        <w:trPr>
          <w:trHeight w:val="157"/>
        </w:trPr>
        <w:tc>
          <w:tcPr>
            <w:tcW w:w="710" w:type="dxa"/>
          </w:tcPr>
          <w:p w14:paraId="2C5187B6"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469" w:type="dxa"/>
            <w:gridSpan w:val="2"/>
          </w:tcPr>
          <w:p w14:paraId="4ED0123B" w14:textId="1AB78A2B" w:rsidR="001A2F0E" w:rsidRPr="0075042F" w:rsidRDefault="001A2F0E" w:rsidP="001A2F0E">
            <w:pPr>
              <w:rPr>
                <w:rFonts w:ascii="Times New Roman" w:hAnsi="Times New Roman"/>
              </w:rPr>
            </w:pPr>
            <w:r w:rsidRPr="0075042F">
              <w:rPr>
                <w:rFonts w:ascii="Times New Roman" w:hAnsi="Times New Roman"/>
              </w:rPr>
              <w:t xml:space="preserve">Number of </w:t>
            </w:r>
            <w:r w:rsidR="00CC6CB7" w:rsidRPr="0075042F">
              <w:rPr>
                <w:rFonts w:ascii="Times New Roman" w:hAnsi="Times New Roman"/>
              </w:rPr>
              <w:t>waybill</w:t>
            </w:r>
          </w:p>
        </w:tc>
        <w:tc>
          <w:tcPr>
            <w:tcW w:w="708" w:type="dxa"/>
          </w:tcPr>
          <w:p w14:paraId="1F58355B" w14:textId="77777777" w:rsidR="001A2F0E" w:rsidRPr="0075042F" w:rsidRDefault="001A2F0E" w:rsidP="001A2F0E">
            <w:pPr>
              <w:jc w:val="right"/>
              <w:rPr>
                <w:rFonts w:ascii="Times New Roman" w:hAnsi="Times New Roman"/>
              </w:rPr>
            </w:pPr>
            <w:r w:rsidRPr="0075042F">
              <w:rPr>
                <w:rFonts w:ascii="Times New Roman" w:hAnsi="Times New Roman"/>
              </w:rPr>
              <w:t>-</w:t>
            </w:r>
          </w:p>
        </w:tc>
        <w:tc>
          <w:tcPr>
            <w:tcW w:w="4678" w:type="dxa"/>
            <w:gridSpan w:val="2"/>
          </w:tcPr>
          <w:p w14:paraId="1603A852" w14:textId="77777777" w:rsidR="001A2F0E" w:rsidRPr="0075042F" w:rsidRDefault="001A2F0E" w:rsidP="001A2F0E">
            <w:pPr>
              <w:rPr>
                <w:rFonts w:ascii="Times New Roman" w:hAnsi="Times New Roman"/>
              </w:rPr>
            </w:pPr>
            <w:proofErr w:type="spellStart"/>
            <w:r w:rsidRPr="0075042F">
              <w:rPr>
                <w:rFonts w:ascii="Times New Roman" w:hAnsi="Times New Roman"/>
              </w:rPr>
              <w:t>Номер</w:t>
            </w:r>
            <w:proofErr w:type="spellEnd"/>
            <w:r w:rsidRPr="0075042F">
              <w:rPr>
                <w:rFonts w:ascii="Times New Roman" w:hAnsi="Times New Roman"/>
              </w:rPr>
              <w:t xml:space="preserve"> </w:t>
            </w:r>
            <w:proofErr w:type="spellStart"/>
            <w:r w:rsidRPr="0075042F">
              <w:rPr>
                <w:rFonts w:ascii="Times New Roman" w:hAnsi="Times New Roman"/>
              </w:rPr>
              <w:t>дорожной</w:t>
            </w:r>
            <w:proofErr w:type="spellEnd"/>
            <w:r w:rsidRPr="0075042F">
              <w:rPr>
                <w:rFonts w:ascii="Times New Roman" w:hAnsi="Times New Roman"/>
              </w:rPr>
              <w:t xml:space="preserve"> </w:t>
            </w:r>
            <w:proofErr w:type="spellStart"/>
            <w:r w:rsidRPr="0075042F">
              <w:rPr>
                <w:rFonts w:ascii="Times New Roman" w:hAnsi="Times New Roman"/>
              </w:rPr>
              <w:t>накладной</w:t>
            </w:r>
            <w:proofErr w:type="spellEnd"/>
          </w:p>
        </w:tc>
      </w:tr>
      <w:tr w:rsidR="005464D8" w:rsidRPr="006E5A8A" w14:paraId="55A14739" w14:textId="77777777" w:rsidTr="00B8018A">
        <w:tc>
          <w:tcPr>
            <w:tcW w:w="710" w:type="dxa"/>
          </w:tcPr>
          <w:p w14:paraId="7F5A53F2" w14:textId="77777777" w:rsidR="003F73E9" w:rsidRPr="0075042F" w:rsidRDefault="001A2F0E" w:rsidP="00536569">
            <w:pPr>
              <w:jc w:val="right"/>
              <w:rPr>
                <w:rFonts w:ascii="Times New Roman" w:hAnsi="Times New Roman"/>
              </w:rPr>
            </w:pPr>
            <w:r w:rsidRPr="0075042F">
              <w:rPr>
                <w:rFonts w:ascii="Times New Roman" w:hAnsi="Times New Roman"/>
              </w:rPr>
              <w:lastRenderedPageBreak/>
              <w:t>9.2</w:t>
            </w:r>
          </w:p>
        </w:tc>
        <w:tc>
          <w:tcPr>
            <w:tcW w:w="4469" w:type="dxa"/>
            <w:gridSpan w:val="2"/>
          </w:tcPr>
          <w:p w14:paraId="475366B2" w14:textId="77777777" w:rsidR="003F73E9" w:rsidRPr="0075042F" w:rsidRDefault="003F73E9" w:rsidP="001A2F0E">
            <w:pPr>
              <w:jc w:val="both"/>
              <w:rPr>
                <w:rFonts w:ascii="Times New Roman" w:hAnsi="Times New Roman"/>
              </w:rPr>
            </w:pPr>
            <w:r w:rsidRPr="0075042F">
              <w:rPr>
                <w:rFonts w:ascii="Times New Roman" w:hAnsi="Times New Roman"/>
              </w:rPr>
              <w:t xml:space="preserve">The Seller will ship following documents with the Goods: </w:t>
            </w:r>
          </w:p>
        </w:tc>
        <w:tc>
          <w:tcPr>
            <w:tcW w:w="708" w:type="dxa"/>
          </w:tcPr>
          <w:p w14:paraId="65979733" w14:textId="77777777" w:rsidR="003F73E9" w:rsidRPr="0075042F" w:rsidRDefault="001A2F0E" w:rsidP="00536569">
            <w:pPr>
              <w:jc w:val="right"/>
              <w:rPr>
                <w:rFonts w:ascii="Times New Roman" w:hAnsi="Times New Roman"/>
              </w:rPr>
            </w:pPr>
            <w:r w:rsidRPr="0075042F">
              <w:rPr>
                <w:rFonts w:ascii="Times New Roman" w:hAnsi="Times New Roman"/>
              </w:rPr>
              <w:t>9.2</w:t>
            </w:r>
          </w:p>
        </w:tc>
        <w:tc>
          <w:tcPr>
            <w:tcW w:w="4678" w:type="dxa"/>
            <w:gridSpan w:val="2"/>
          </w:tcPr>
          <w:p w14:paraId="039065E2" w14:textId="77777777" w:rsidR="003F73E9" w:rsidRPr="0075042F" w:rsidRDefault="003F73E9" w:rsidP="001A2F0E">
            <w:pPr>
              <w:jc w:val="both"/>
              <w:rPr>
                <w:rFonts w:ascii="Times New Roman" w:hAnsi="Times New Roman"/>
                <w:lang w:val="ru-RU"/>
              </w:rPr>
            </w:pPr>
            <w:r w:rsidRPr="0075042F">
              <w:rPr>
                <w:rFonts w:ascii="Times New Roman" w:hAnsi="Times New Roman"/>
                <w:lang w:val="ru-RU"/>
              </w:rPr>
              <w:t>Продавец направит вместе с Товаром следующие документы:</w:t>
            </w:r>
            <w:r w:rsidR="001A2F0E" w:rsidRPr="0075042F">
              <w:rPr>
                <w:rFonts w:ascii="Times New Roman" w:hAnsi="Times New Roman"/>
                <w:lang w:val="ru-RU"/>
              </w:rPr>
              <w:t xml:space="preserve"> </w:t>
            </w:r>
          </w:p>
        </w:tc>
      </w:tr>
      <w:tr w:rsidR="00D873E9" w:rsidRPr="006E5A8A" w14:paraId="6DE77C38" w14:textId="77777777" w:rsidTr="00B8018A">
        <w:tc>
          <w:tcPr>
            <w:tcW w:w="710" w:type="dxa"/>
          </w:tcPr>
          <w:p w14:paraId="2736316C" w14:textId="77777777" w:rsidR="00D873E9" w:rsidRPr="0075042F" w:rsidRDefault="00D873E9" w:rsidP="00D873E9">
            <w:pPr>
              <w:jc w:val="right"/>
              <w:rPr>
                <w:rFonts w:ascii="Times New Roman" w:hAnsi="Times New Roman"/>
              </w:rPr>
            </w:pPr>
            <w:r w:rsidRPr="0075042F">
              <w:rPr>
                <w:rFonts w:ascii="Times New Roman" w:hAnsi="Times New Roman"/>
              </w:rPr>
              <w:t>-</w:t>
            </w:r>
          </w:p>
        </w:tc>
        <w:tc>
          <w:tcPr>
            <w:tcW w:w="4469" w:type="dxa"/>
            <w:gridSpan w:val="2"/>
          </w:tcPr>
          <w:p w14:paraId="6512BC4C" w14:textId="2F41048B" w:rsidR="00D873E9" w:rsidRPr="00CC6CB7" w:rsidRDefault="00D873E9" w:rsidP="00D873E9">
            <w:pPr>
              <w:jc w:val="both"/>
              <w:rPr>
                <w:rFonts w:ascii="Times New Roman" w:hAnsi="Times New Roman"/>
              </w:rPr>
            </w:pPr>
            <w:r w:rsidRPr="00CC6CB7">
              <w:rPr>
                <w:rFonts w:ascii="Times New Roman" w:hAnsi="Times New Roman"/>
              </w:rPr>
              <w:t>Airway bill is</w:t>
            </w:r>
            <w:r w:rsidR="005A67EB" w:rsidRPr="00CC6CB7">
              <w:rPr>
                <w:rFonts w:ascii="Times New Roman" w:hAnsi="Times New Roman"/>
              </w:rPr>
              <w:t xml:space="preserve">sued to </w:t>
            </w:r>
            <w:r w:rsidR="004C446E" w:rsidRPr="00CC6CB7">
              <w:rPr>
                <w:rFonts w:ascii="Times New Roman" w:hAnsi="Times New Roman"/>
              </w:rPr>
              <w:t>Consignee –</w:t>
            </w:r>
            <w:r w:rsidRPr="00CC6CB7">
              <w:rPr>
                <w:rFonts w:ascii="Times New Roman" w:hAnsi="Times New Roman"/>
              </w:rPr>
              <w:t xml:space="preserve"> 1 original, 2 copies;</w:t>
            </w:r>
          </w:p>
        </w:tc>
        <w:tc>
          <w:tcPr>
            <w:tcW w:w="708" w:type="dxa"/>
          </w:tcPr>
          <w:p w14:paraId="1ACE9511" w14:textId="77777777" w:rsidR="00D873E9" w:rsidRPr="00CC6CB7" w:rsidRDefault="00D873E9" w:rsidP="00D873E9">
            <w:pPr>
              <w:jc w:val="right"/>
              <w:rPr>
                <w:rFonts w:ascii="Times New Roman" w:hAnsi="Times New Roman"/>
              </w:rPr>
            </w:pPr>
            <w:r w:rsidRPr="00CC6CB7">
              <w:rPr>
                <w:rFonts w:ascii="Times New Roman" w:hAnsi="Times New Roman"/>
              </w:rPr>
              <w:t>-</w:t>
            </w:r>
          </w:p>
        </w:tc>
        <w:tc>
          <w:tcPr>
            <w:tcW w:w="4678" w:type="dxa"/>
            <w:gridSpan w:val="2"/>
          </w:tcPr>
          <w:p w14:paraId="02395E68" w14:textId="4B3027F4" w:rsidR="00D873E9" w:rsidRPr="00CC6CB7" w:rsidRDefault="00CE7003" w:rsidP="0021002C">
            <w:pPr>
              <w:jc w:val="both"/>
              <w:rPr>
                <w:rFonts w:ascii="Times New Roman" w:hAnsi="Times New Roman"/>
                <w:lang w:val="ru-RU"/>
              </w:rPr>
            </w:pPr>
            <w:r w:rsidRPr="00CC6CB7">
              <w:rPr>
                <w:rFonts w:ascii="Times New Roman" w:hAnsi="Times New Roman"/>
                <w:lang w:val="ru-RU"/>
              </w:rPr>
              <w:t>Авианакладная,</w:t>
            </w:r>
            <w:r w:rsidR="00D873E9" w:rsidRPr="00CC6CB7">
              <w:rPr>
                <w:rFonts w:ascii="Times New Roman" w:hAnsi="Times New Roman"/>
                <w:lang w:val="ru-RU"/>
              </w:rPr>
              <w:t xml:space="preserve"> выписанная на имя Грузополучателя – 1 оригинал, 2 копии;</w:t>
            </w:r>
          </w:p>
        </w:tc>
      </w:tr>
      <w:tr w:rsidR="00D873E9" w:rsidRPr="006E5A8A" w14:paraId="54CDD22B" w14:textId="77777777" w:rsidTr="00B8018A">
        <w:tc>
          <w:tcPr>
            <w:tcW w:w="710" w:type="dxa"/>
          </w:tcPr>
          <w:p w14:paraId="64955247" w14:textId="77777777" w:rsidR="00D873E9" w:rsidRPr="0075042F" w:rsidRDefault="00D873E9" w:rsidP="00D873E9">
            <w:pPr>
              <w:jc w:val="right"/>
              <w:rPr>
                <w:rFonts w:ascii="Times New Roman" w:hAnsi="Times New Roman"/>
              </w:rPr>
            </w:pPr>
            <w:r w:rsidRPr="0075042F">
              <w:rPr>
                <w:rFonts w:ascii="Times New Roman" w:hAnsi="Times New Roman"/>
              </w:rPr>
              <w:t>-</w:t>
            </w:r>
          </w:p>
        </w:tc>
        <w:tc>
          <w:tcPr>
            <w:tcW w:w="4469" w:type="dxa"/>
            <w:gridSpan w:val="2"/>
          </w:tcPr>
          <w:p w14:paraId="4F8247C8" w14:textId="77777777" w:rsidR="00D873E9" w:rsidRPr="00CC6CB7" w:rsidRDefault="00D873E9" w:rsidP="00D873E9">
            <w:pPr>
              <w:jc w:val="both"/>
              <w:rPr>
                <w:rFonts w:ascii="Times New Roman" w:hAnsi="Times New Roman"/>
              </w:rPr>
            </w:pPr>
            <w:r w:rsidRPr="00CC6CB7">
              <w:rPr>
                <w:rFonts w:ascii="Times New Roman" w:hAnsi="Times New Roman"/>
              </w:rPr>
              <w:t>Invoice in English and translation into Russian – 1 original, 2 copies;</w:t>
            </w:r>
          </w:p>
        </w:tc>
        <w:tc>
          <w:tcPr>
            <w:tcW w:w="708" w:type="dxa"/>
          </w:tcPr>
          <w:p w14:paraId="5408A344" w14:textId="77777777" w:rsidR="00D873E9" w:rsidRPr="00CC6CB7" w:rsidRDefault="00D873E9" w:rsidP="00D873E9">
            <w:pPr>
              <w:jc w:val="right"/>
              <w:rPr>
                <w:rFonts w:ascii="Times New Roman" w:hAnsi="Times New Roman"/>
              </w:rPr>
            </w:pPr>
            <w:r w:rsidRPr="00CC6CB7">
              <w:rPr>
                <w:rFonts w:ascii="Times New Roman" w:hAnsi="Times New Roman"/>
              </w:rPr>
              <w:t>-</w:t>
            </w:r>
          </w:p>
        </w:tc>
        <w:tc>
          <w:tcPr>
            <w:tcW w:w="4678" w:type="dxa"/>
            <w:gridSpan w:val="2"/>
          </w:tcPr>
          <w:p w14:paraId="6A6C38D9" w14:textId="77777777" w:rsidR="00D873E9" w:rsidRPr="00CC6CB7" w:rsidRDefault="00D873E9" w:rsidP="0021002C">
            <w:pPr>
              <w:ind w:left="7"/>
              <w:jc w:val="both"/>
              <w:rPr>
                <w:rFonts w:ascii="Times New Roman" w:hAnsi="Times New Roman"/>
                <w:lang w:val="ru-RU"/>
              </w:rPr>
            </w:pPr>
            <w:r w:rsidRPr="00CC6CB7">
              <w:rPr>
                <w:rFonts w:ascii="Times New Roman" w:hAnsi="Times New Roman"/>
                <w:lang w:val="ru-RU"/>
              </w:rPr>
              <w:t xml:space="preserve"> Инвойс на английском – 1 оригинал, 2 копии;</w:t>
            </w:r>
          </w:p>
        </w:tc>
      </w:tr>
      <w:tr w:rsidR="00D873E9" w:rsidRPr="0075042F" w14:paraId="11764CE8" w14:textId="77777777" w:rsidTr="00B8018A">
        <w:tc>
          <w:tcPr>
            <w:tcW w:w="710" w:type="dxa"/>
          </w:tcPr>
          <w:p w14:paraId="7704A6B1" w14:textId="77777777" w:rsidR="00D873E9" w:rsidRPr="0075042F" w:rsidRDefault="00D873E9" w:rsidP="00D873E9">
            <w:pPr>
              <w:jc w:val="right"/>
              <w:rPr>
                <w:rFonts w:ascii="Times New Roman" w:hAnsi="Times New Roman"/>
              </w:rPr>
            </w:pPr>
            <w:r w:rsidRPr="0075042F">
              <w:rPr>
                <w:rFonts w:ascii="Times New Roman" w:hAnsi="Times New Roman"/>
              </w:rPr>
              <w:t>-</w:t>
            </w:r>
          </w:p>
        </w:tc>
        <w:tc>
          <w:tcPr>
            <w:tcW w:w="4469" w:type="dxa"/>
            <w:gridSpan w:val="2"/>
          </w:tcPr>
          <w:p w14:paraId="087BC3CC" w14:textId="77777777" w:rsidR="00D873E9" w:rsidRPr="00CC6CB7" w:rsidRDefault="00D873E9" w:rsidP="00D873E9">
            <w:pPr>
              <w:jc w:val="both"/>
              <w:rPr>
                <w:rFonts w:ascii="Times New Roman" w:hAnsi="Times New Roman"/>
              </w:rPr>
            </w:pPr>
            <w:r w:rsidRPr="00CC6CB7">
              <w:rPr>
                <w:rFonts w:ascii="Times New Roman" w:hAnsi="Times New Roman"/>
              </w:rPr>
              <w:t>Packaging list – 1 original, 2 copies;</w:t>
            </w:r>
          </w:p>
        </w:tc>
        <w:tc>
          <w:tcPr>
            <w:tcW w:w="708" w:type="dxa"/>
          </w:tcPr>
          <w:p w14:paraId="0F132761" w14:textId="77777777" w:rsidR="00D873E9" w:rsidRPr="00CC6CB7" w:rsidRDefault="00D873E9" w:rsidP="00D873E9">
            <w:pPr>
              <w:jc w:val="right"/>
              <w:rPr>
                <w:rFonts w:ascii="Times New Roman" w:hAnsi="Times New Roman"/>
              </w:rPr>
            </w:pPr>
            <w:r w:rsidRPr="00CC6CB7">
              <w:rPr>
                <w:rFonts w:ascii="Times New Roman" w:hAnsi="Times New Roman"/>
              </w:rPr>
              <w:t>-</w:t>
            </w:r>
          </w:p>
        </w:tc>
        <w:tc>
          <w:tcPr>
            <w:tcW w:w="4678" w:type="dxa"/>
            <w:gridSpan w:val="2"/>
          </w:tcPr>
          <w:p w14:paraId="6CDA658A" w14:textId="77777777" w:rsidR="00D873E9" w:rsidRPr="00CC6CB7" w:rsidRDefault="00D873E9" w:rsidP="0021002C">
            <w:pPr>
              <w:jc w:val="both"/>
              <w:rPr>
                <w:rFonts w:ascii="Times New Roman" w:hAnsi="Times New Roman"/>
                <w:lang w:val="ru-RU"/>
              </w:rPr>
            </w:pPr>
            <w:r w:rsidRPr="00CC6CB7">
              <w:rPr>
                <w:rFonts w:ascii="Times New Roman" w:hAnsi="Times New Roman"/>
                <w:lang w:val="ru-RU"/>
              </w:rPr>
              <w:t>Упаковочный лист</w:t>
            </w:r>
            <w:r w:rsidR="0021002C" w:rsidRPr="00CC6CB7">
              <w:rPr>
                <w:rFonts w:ascii="Times New Roman" w:hAnsi="Times New Roman"/>
              </w:rPr>
              <w:t xml:space="preserve"> </w:t>
            </w:r>
            <w:r w:rsidRPr="00CC6CB7">
              <w:rPr>
                <w:rFonts w:ascii="Times New Roman" w:hAnsi="Times New Roman"/>
                <w:lang w:val="ru-RU"/>
              </w:rPr>
              <w:t>– 1 оригинал, 2 копии;</w:t>
            </w:r>
          </w:p>
        </w:tc>
      </w:tr>
      <w:tr w:rsidR="00D873E9" w:rsidRPr="006E5A8A" w14:paraId="622767A1" w14:textId="77777777" w:rsidTr="00B8018A">
        <w:tc>
          <w:tcPr>
            <w:tcW w:w="710" w:type="dxa"/>
          </w:tcPr>
          <w:p w14:paraId="027117CF" w14:textId="77777777" w:rsidR="00D873E9" w:rsidRPr="0075042F" w:rsidRDefault="00D873E9" w:rsidP="00D873E9">
            <w:pPr>
              <w:jc w:val="right"/>
              <w:rPr>
                <w:rFonts w:ascii="Times New Roman" w:hAnsi="Times New Roman"/>
              </w:rPr>
            </w:pPr>
            <w:r w:rsidRPr="0075042F">
              <w:rPr>
                <w:rFonts w:ascii="Times New Roman" w:hAnsi="Times New Roman"/>
              </w:rPr>
              <w:t>-</w:t>
            </w:r>
          </w:p>
        </w:tc>
        <w:tc>
          <w:tcPr>
            <w:tcW w:w="4469" w:type="dxa"/>
            <w:gridSpan w:val="2"/>
          </w:tcPr>
          <w:p w14:paraId="47AB042A" w14:textId="77777777" w:rsidR="00D873E9" w:rsidRPr="00CC6CB7" w:rsidRDefault="00D873E9" w:rsidP="00D873E9">
            <w:pPr>
              <w:jc w:val="both"/>
              <w:rPr>
                <w:rFonts w:ascii="Times New Roman" w:hAnsi="Times New Roman"/>
              </w:rPr>
            </w:pPr>
            <w:r w:rsidRPr="00CC6CB7">
              <w:rPr>
                <w:rFonts w:ascii="Times New Roman" w:hAnsi="Times New Roman"/>
              </w:rPr>
              <w:t xml:space="preserve">Certificate of origin of goods – 1 original, 1 copy; </w:t>
            </w:r>
          </w:p>
          <w:p w14:paraId="06CBA04C" w14:textId="77777777" w:rsidR="00D873E9" w:rsidRPr="00CC6CB7" w:rsidRDefault="00D873E9" w:rsidP="00D873E9">
            <w:pPr>
              <w:jc w:val="both"/>
              <w:rPr>
                <w:rFonts w:ascii="Times New Roman" w:hAnsi="Times New Roman"/>
              </w:rPr>
            </w:pPr>
            <w:r w:rsidRPr="00CC6CB7">
              <w:rPr>
                <w:rFonts w:ascii="Times New Roman" w:hAnsi="Times New Roman"/>
              </w:rPr>
              <w:t xml:space="preserve">The Certificate </w:t>
            </w:r>
            <w:r w:rsidR="00773175" w:rsidRPr="00CC6CB7">
              <w:rPr>
                <w:rFonts w:ascii="Times New Roman" w:hAnsi="Times New Roman"/>
              </w:rPr>
              <w:t>should have</w:t>
            </w:r>
            <w:r w:rsidRPr="00CC6CB7">
              <w:rPr>
                <w:rFonts w:ascii="Times New Roman" w:hAnsi="Times New Roman"/>
              </w:rPr>
              <w:t xml:space="preserve"> the following signatures and stamps:</w:t>
            </w:r>
          </w:p>
          <w:p w14:paraId="4CD13057" w14:textId="5B2C1484" w:rsidR="00D873E9" w:rsidRPr="00CC6CB7" w:rsidRDefault="00D873E9" w:rsidP="00D873E9">
            <w:pPr>
              <w:jc w:val="both"/>
              <w:rPr>
                <w:rFonts w:ascii="Times New Roman" w:hAnsi="Times New Roman"/>
              </w:rPr>
            </w:pPr>
            <w:r w:rsidRPr="00CC6CB7">
              <w:rPr>
                <w:rFonts w:ascii="Times New Roman" w:hAnsi="Times New Roman"/>
              </w:rPr>
              <w:t>a) Chamber of Commerce of Seller’s country;</w:t>
            </w:r>
            <w:r w:rsidR="00CC6CB7">
              <w:rPr>
                <w:rFonts w:ascii="Times New Roman" w:hAnsi="Times New Roman"/>
              </w:rPr>
              <w:t xml:space="preserve"> </w:t>
            </w:r>
            <w:r w:rsidR="00821048" w:rsidRPr="00CC6CB7">
              <w:rPr>
                <w:rFonts w:ascii="Times New Roman" w:hAnsi="Times New Roman"/>
              </w:rPr>
              <w:t xml:space="preserve">or Customs Office </w:t>
            </w:r>
          </w:p>
          <w:p w14:paraId="1038644E" w14:textId="77777777" w:rsidR="00D873E9" w:rsidRPr="00CC6CB7" w:rsidRDefault="00D873E9" w:rsidP="00D873E9">
            <w:pPr>
              <w:jc w:val="both"/>
              <w:rPr>
                <w:rFonts w:ascii="Times New Roman" w:hAnsi="Times New Roman"/>
              </w:rPr>
            </w:pPr>
            <w:r w:rsidRPr="00CC6CB7">
              <w:rPr>
                <w:rFonts w:ascii="Times New Roman" w:hAnsi="Times New Roman"/>
              </w:rPr>
              <w:t>b) The Seller;</w:t>
            </w:r>
          </w:p>
          <w:p w14:paraId="5E6CD0FC" w14:textId="77777777" w:rsidR="00D873E9" w:rsidRPr="00CC6CB7" w:rsidRDefault="00D873E9" w:rsidP="00D873E9">
            <w:pPr>
              <w:jc w:val="both"/>
              <w:rPr>
                <w:rFonts w:ascii="Times New Roman" w:hAnsi="Times New Roman"/>
              </w:rPr>
            </w:pPr>
            <w:r w:rsidRPr="00CC6CB7">
              <w:rPr>
                <w:rFonts w:ascii="Times New Roman" w:hAnsi="Times New Roman"/>
              </w:rPr>
              <w:t>c) Name of the country of Goods origin, number and date of the Contract, number and date of the invoice description of the Goods (quantity and weight), address of the Seller and the Consignee, delivery terms, point of destination.</w:t>
            </w:r>
          </w:p>
        </w:tc>
        <w:tc>
          <w:tcPr>
            <w:tcW w:w="708" w:type="dxa"/>
          </w:tcPr>
          <w:p w14:paraId="0F9A4CC9" w14:textId="77777777" w:rsidR="00D873E9" w:rsidRPr="00CC6CB7" w:rsidRDefault="00D873E9" w:rsidP="00D873E9">
            <w:pPr>
              <w:jc w:val="right"/>
              <w:rPr>
                <w:rFonts w:ascii="Times New Roman" w:hAnsi="Times New Roman"/>
              </w:rPr>
            </w:pPr>
            <w:r w:rsidRPr="00CC6CB7">
              <w:rPr>
                <w:rFonts w:ascii="Times New Roman" w:hAnsi="Times New Roman"/>
              </w:rPr>
              <w:t>-</w:t>
            </w:r>
          </w:p>
        </w:tc>
        <w:tc>
          <w:tcPr>
            <w:tcW w:w="4678" w:type="dxa"/>
            <w:gridSpan w:val="2"/>
          </w:tcPr>
          <w:p w14:paraId="2D806A73" w14:textId="77777777" w:rsidR="00D873E9" w:rsidRPr="00CC6CB7" w:rsidRDefault="00D873E9" w:rsidP="00D873E9">
            <w:pPr>
              <w:jc w:val="both"/>
              <w:rPr>
                <w:rFonts w:ascii="Times New Roman" w:hAnsi="Times New Roman"/>
                <w:lang w:val="ru-RU"/>
              </w:rPr>
            </w:pPr>
            <w:r w:rsidRPr="00CC6CB7">
              <w:rPr>
                <w:rFonts w:ascii="Times New Roman" w:hAnsi="Times New Roman"/>
                <w:lang w:val="ru-RU"/>
              </w:rPr>
              <w:t>Сертификат происхождени</w:t>
            </w:r>
            <w:r w:rsidR="00773175" w:rsidRPr="00CC6CB7">
              <w:rPr>
                <w:rFonts w:ascii="Times New Roman" w:hAnsi="Times New Roman"/>
                <w:lang w:val="ru-RU"/>
              </w:rPr>
              <w:t>я</w:t>
            </w:r>
            <w:r w:rsidRPr="00CC6CB7">
              <w:rPr>
                <w:rFonts w:ascii="Times New Roman" w:hAnsi="Times New Roman"/>
                <w:lang w:val="ru-RU"/>
              </w:rPr>
              <w:t>– 1 оригинал, 1 копия;</w:t>
            </w:r>
          </w:p>
          <w:p w14:paraId="328096CB" w14:textId="77777777" w:rsidR="00D873E9" w:rsidRPr="00CC6CB7" w:rsidRDefault="00D873E9" w:rsidP="00D873E9">
            <w:pPr>
              <w:jc w:val="both"/>
              <w:rPr>
                <w:rFonts w:ascii="Times New Roman" w:hAnsi="Times New Roman"/>
                <w:lang w:val="ru-RU"/>
              </w:rPr>
            </w:pPr>
            <w:r w:rsidRPr="00CC6CB7">
              <w:rPr>
                <w:rFonts w:ascii="Times New Roman" w:hAnsi="Times New Roman"/>
                <w:lang w:val="ru-RU"/>
              </w:rPr>
              <w:t xml:space="preserve">Сертификат должен иметь следующие подписи и печати: </w:t>
            </w:r>
          </w:p>
          <w:p w14:paraId="0A25BB7F" w14:textId="77777777" w:rsidR="00D873E9" w:rsidRPr="00CC6CB7" w:rsidRDefault="00D873E9" w:rsidP="00D873E9">
            <w:pPr>
              <w:jc w:val="both"/>
              <w:rPr>
                <w:rFonts w:ascii="Times New Roman" w:hAnsi="Times New Roman"/>
                <w:lang w:val="ru-RU"/>
              </w:rPr>
            </w:pPr>
            <w:r w:rsidRPr="00CC6CB7">
              <w:rPr>
                <w:rFonts w:ascii="Times New Roman" w:hAnsi="Times New Roman"/>
              </w:rPr>
              <w:t>a</w:t>
            </w:r>
            <w:r w:rsidRPr="00CC6CB7">
              <w:rPr>
                <w:rFonts w:ascii="Times New Roman" w:hAnsi="Times New Roman"/>
                <w:lang w:val="ru-RU"/>
              </w:rPr>
              <w:t>) Торговой Палаты страны Продавца;</w:t>
            </w:r>
            <w:r w:rsidR="00821048" w:rsidRPr="00CC6CB7">
              <w:rPr>
                <w:rFonts w:ascii="Times New Roman" w:hAnsi="Times New Roman"/>
                <w:lang w:val="ru-RU"/>
              </w:rPr>
              <w:t xml:space="preserve"> или таможня</w:t>
            </w:r>
          </w:p>
          <w:p w14:paraId="6496B121" w14:textId="77777777" w:rsidR="00D873E9" w:rsidRPr="00CC6CB7" w:rsidRDefault="00D873E9" w:rsidP="00D873E9">
            <w:pPr>
              <w:jc w:val="both"/>
              <w:rPr>
                <w:rFonts w:ascii="Times New Roman" w:hAnsi="Times New Roman"/>
                <w:lang w:val="ru-RU"/>
              </w:rPr>
            </w:pPr>
            <w:r w:rsidRPr="00CC6CB7">
              <w:rPr>
                <w:rFonts w:ascii="Times New Roman" w:hAnsi="Times New Roman"/>
              </w:rPr>
              <w:t>b</w:t>
            </w:r>
            <w:r w:rsidRPr="00CC6CB7">
              <w:rPr>
                <w:rFonts w:ascii="Times New Roman" w:hAnsi="Times New Roman"/>
                <w:lang w:val="ru-RU"/>
              </w:rPr>
              <w:t>) Продавца;</w:t>
            </w:r>
          </w:p>
          <w:p w14:paraId="04162F76" w14:textId="77777777" w:rsidR="00D873E9" w:rsidRPr="00CC6CB7" w:rsidRDefault="00D873E9" w:rsidP="00D873E9">
            <w:pPr>
              <w:jc w:val="both"/>
              <w:rPr>
                <w:rFonts w:ascii="Times New Roman" w:hAnsi="Times New Roman"/>
                <w:lang w:val="ru-RU"/>
              </w:rPr>
            </w:pPr>
            <w:r w:rsidRPr="00CC6CB7">
              <w:rPr>
                <w:rFonts w:ascii="Times New Roman" w:hAnsi="Times New Roman"/>
                <w:lang w:val="ru-RU"/>
              </w:rPr>
              <w:t>с) Название страны происхождения, номер и дата контракта, номер и дата инвойса, описание Товара (количество и вес), юридические адреса Грузополучателя и Продавца, условие поставки, пункт назначения.</w:t>
            </w:r>
          </w:p>
        </w:tc>
      </w:tr>
      <w:tr w:rsidR="00D873E9" w:rsidRPr="0075042F" w14:paraId="0EC94378" w14:textId="77777777" w:rsidTr="00B8018A">
        <w:tc>
          <w:tcPr>
            <w:tcW w:w="710" w:type="dxa"/>
          </w:tcPr>
          <w:p w14:paraId="1CBF7A4F" w14:textId="77777777" w:rsidR="00D873E9" w:rsidRPr="0075042F" w:rsidRDefault="00D873E9" w:rsidP="00D873E9">
            <w:pPr>
              <w:jc w:val="right"/>
              <w:rPr>
                <w:rFonts w:ascii="Times New Roman" w:hAnsi="Times New Roman"/>
              </w:rPr>
            </w:pPr>
            <w:r w:rsidRPr="0075042F">
              <w:rPr>
                <w:rFonts w:ascii="Times New Roman" w:hAnsi="Times New Roman"/>
              </w:rPr>
              <w:t>-</w:t>
            </w:r>
          </w:p>
        </w:tc>
        <w:tc>
          <w:tcPr>
            <w:tcW w:w="4469" w:type="dxa"/>
            <w:gridSpan w:val="2"/>
          </w:tcPr>
          <w:p w14:paraId="78C3F4F9" w14:textId="77777777" w:rsidR="00D873E9" w:rsidRPr="00CC6CB7" w:rsidRDefault="00D873E9" w:rsidP="00D873E9">
            <w:pPr>
              <w:jc w:val="both"/>
              <w:rPr>
                <w:rFonts w:ascii="Times New Roman" w:hAnsi="Times New Roman"/>
              </w:rPr>
            </w:pPr>
            <w:r w:rsidRPr="00CC6CB7">
              <w:rPr>
                <w:rFonts w:ascii="Times New Roman" w:hAnsi="Times New Roman"/>
              </w:rPr>
              <w:t>Quality Certificate – 1 original, 1 copy;</w:t>
            </w:r>
          </w:p>
        </w:tc>
        <w:tc>
          <w:tcPr>
            <w:tcW w:w="708" w:type="dxa"/>
          </w:tcPr>
          <w:p w14:paraId="1099F137" w14:textId="77777777" w:rsidR="00D873E9" w:rsidRPr="00CC6CB7" w:rsidRDefault="00D873E9" w:rsidP="00D873E9">
            <w:pPr>
              <w:jc w:val="right"/>
              <w:rPr>
                <w:rFonts w:ascii="Times New Roman" w:hAnsi="Times New Roman"/>
              </w:rPr>
            </w:pPr>
            <w:r w:rsidRPr="00CC6CB7">
              <w:rPr>
                <w:rFonts w:ascii="Times New Roman" w:hAnsi="Times New Roman"/>
              </w:rPr>
              <w:t>-</w:t>
            </w:r>
          </w:p>
        </w:tc>
        <w:tc>
          <w:tcPr>
            <w:tcW w:w="4678" w:type="dxa"/>
            <w:gridSpan w:val="2"/>
          </w:tcPr>
          <w:p w14:paraId="7CC78F16" w14:textId="77777777" w:rsidR="00D873E9" w:rsidRPr="00CC6CB7" w:rsidRDefault="00D873E9" w:rsidP="00D873E9">
            <w:pPr>
              <w:jc w:val="both"/>
              <w:rPr>
                <w:rFonts w:ascii="Times New Roman" w:hAnsi="Times New Roman"/>
                <w:lang w:val="ru-RU"/>
              </w:rPr>
            </w:pPr>
            <w:r w:rsidRPr="00CC6CB7">
              <w:rPr>
                <w:rFonts w:ascii="Times New Roman" w:hAnsi="Times New Roman"/>
                <w:lang w:val="ru-RU"/>
              </w:rPr>
              <w:t>Сертификат качества</w:t>
            </w:r>
            <w:r w:rsidRPr="00CC6CB7">
              <w:rPr>
                <w:rFonts w:ascii="Times New Roman" w:hAnsi="Times New Roman"/>
                <w:lang w:val="ru-RU"/>
              </w:rPr>
              <w:tab/>
              <w:t>– 1 оригинал, 1 копия</w:t>
            </w:r>
          </w:p>
        </w:tc>
      </w:tr>
      <w:tr w:rsidR="001A2F0E" w:rsidRPr="006E5A8A" w14:paraId="1CD513F7" w14:textId="77777777" w:rsidTr="00B8018A">
        <w:tc>
          <w:tcPr>
            <w:tcW w:w="710" w:type="dxa"/>
          </w:tcPr>
          <w:p w14:paraId="5A2E0B77" w14:textId="77777777" w:rsidR="001A2F0E" w:rsidRPr="0075042F" w:rsidRDefault="001A2F0E" w:rsidP="00536569">
            <w:pPr>
              <w:jc w:val="right"/>
              <w:rPr>
                <w:rFonts w:ascii="Times New Roman" w:hAnsi="Times New Roman"/>
              </w:rPr>
            </w:pPr>
            <w:r w:rsidRPr="0075042F">
              <w:rPr>
                <w:rFonts w:ascii="Times New Roman" w:hAnsi="Times New Roman"/>
              </w:rPr>
              <w:t>-</w:t>
            </w:r>
          </w:p>
        </w:tc>
        <w:tc>
          <w:tcPr>
            <w:tcW w:w="4469" w:type="dxa"/>
            <w:gridSpan w:val="2"/>
          </w:tcPr>
          <w:p w14:paraId="337AA8E7" w14:textId="2407E8F9" w:rsidR="001A2F0E" w:rsidRPr="00CC6CB7" w:rsidRDefault="007A2A8C" w:rsidP="00536569">
            <w:pPr>
              <w:jc w:val="both"/>
              <w:rPr>
                <w:rFonts w:ascii="Times New Roman" w:hAnsi="Times New Roman"/>
              </w:rPr>
            </w:pPr>
            <w:r w:rsidRPr="00CC6CB7">
              <w:rPr>
                <w:rFonts w:ascii="Times New Roman" w:hAnsi="Times New Roman"/>
              </w:rPr>
              <w:t>Copy</w:t>
            </w:r>
            <w:r w:rsidR="001A2F0E" w:rsidRPr="00CC6CB7">
              <w:rPr>
                <w:rFonts w:ascii="Times New Roman" w:hAnsi="Times New Roman"/>
              </w:rPr>
              <w:t xml:space="preserve"> of Certificate of Conformance to requirements   ISO 9001 and ISO 14001 </w:t>
            </w:r>
            <w:proofErr w:type="spellStart"/>
            <w:r w:rsidR="001A2F0E" w:rsidRPr="00CC6CB7">
              <w:rPr>
                <w:rFonts w:ascii="Times New Roman" w:hAnsi="Times New Roman"/>
              </w:rPr>
              <w:t>standarts</w:t>
            </w:r>
            <w:proofErr w:type="spellEnd"/>
            <w:r w:rsidR="001A2F0E" w:rsidRPr="00CC6CB7">
              <w:rPr>
                <w:rFonts w:ascii="Times New Roman" w:hAnsi="Times New Roman"/>
              </w:rPr>
              <w:t>.</w:t>
            </w:r>
          </w:p>
        </w:tc>
        <w:tc>
          <w:tcPr>
            <w:tcW w:w="708" w:type="dxa"/>
          </w:tcPr>
          <w:p w14:paraId="03AE6323" w14:textId="77777777" w:rsidR="001A2F0E" w:rsidRPr="00CC6CB7" w:rsidRDefault="001A2F0E" w:rsidP="00536569">
            <w:pPr>
              <w:jc w:val="right"/>
              <w:rPr>
                <w:rFonts w:ascii="Times New Roman" w:hAnsi="Times New Roman"/>
              </w:rPr>
            </w:pPr>
            <w:r w:rsidRPr="00CC6CB7">
              <w:rPr>
                <w:rFonts w:ascii="Times New Roman" w:hAnsi="Times New Roman"/>
              </w:rPr>
              <w:t>-</w:t>
            </w:r>
          </w:p>
        </w:tc>
        <w:tc>
          <w:tcPr>
            <w:tcW w:w="4678" w:type="dxa"/>
            <w:gridSpan w:val="2"/>
          </w:tcPr>
          <w:p w14:paraId="541DF88D" w14:textId="726DAD0F" w:rsidR="001A2F0E" w:rsidRPr="00CC6CB7" w:rsidRDefault="001029DE" w:rsidP="00536569">
            <w:pPr>
              <w:jc w:val="both"/>
              <w:rPr>
                <w:rFonts w:ascii="Times New Roman" w:hAnsi="Times New Roman"/>
                <w:lang w:val="ru-RU"/>
              </w:rPr>
            </w:pPr>
            <w:r w:rsidRPr="00CC6CB7">
              <w:rPr>
                <w:rFonts w:ascii="Times New Roman" w:hAnsi="Times New Roman"/>
                <w:lang w:val="ru-RU"/>
              </w:rPr>
              <w:t xml:space="preserve">Копия </w:t>
            </w:r>
            <w:r w:rsidR="001A2F0E" w:rsidRPr="00CC6CB7">
              <w:rPr>
                <w:rFonts w:ascii="Times New Roman" w:hAnsi="Times New Roman"/>
                <w:lang w:val="ru-RU"/>
              </w:rPr>
              <w:t>Сертификата соответствия требованиям стандарта ИСО 9001 и ИСО 14001.</w:t>
            </w:r>
          </w:p>
        </w:tc>
      </w:tr>
      <w:tr w:rsidR="005464D8" w:rsidRPr="006E5A8A" w14:paraId="72497DC4" w14:textId="77777777" w:rsidTr="00B8018A">
        <w:tc>
          <w:tcPr>
            <w:tcW w:w="710" w:type="dxa"/>
          </w:tcPr>
          <w:p w14:paraId="356B9CEF" w14:textId="77777777" w:rsidR="003F73E9" w:rsidRPr="0075042F" w:rsidRDefault="00536569" w:rsidP="00536569">
            <w:pPr>
              <w:jc w:val="right"/>
              <w:rPr>
                <w:rFonts w:ascii="Times New Roman" w:hAnsi="Times New Roman"/>
              </w:rPr>
            </w:pPr>
            <w:r w:rsidRPr="0075042F">
              <w:rPr>
                <w:rFonts w:ascii="Times New Roman" w:hAnsi="Times New Roman"/>
              </w:rPr>
              <w:t>9.3</w:t>
            </w:r>
          </w:p>
        </w:tc>
        <w:tc>
          <w:tcPr>
            <w:tcW w:w="4469" w:type="dxa"/>
            <w:gridSpan w:val="2"/>
          </w:tcPr>
          <w:p w14:paraId="7C704B1F" w14:textId="77777777" w:rsidR="003F73E9" w:rsidRPr="0075042F" w:rsidRDefault="003F73E9" w:rsidP="00536569">
            <w:pPr>
              <w:jc w:val="both"/>
              <w:rPr>
                <w:rFonts w:ascii="Times New Roman" w:hAnsi="Times New Roman"/>
              </w:rPr>
            </w:pPr>
            <w:r w:rsidRPr="0075042F">
              <w:rPr>
                <w:rFonts w:ascii="Times New Roman" w:hAnsi="Times New Roman"/>
              </w:rPr>
              <w:t xml:space="preserve">The Seller shall undertake to reimburse to the Buyer additional storage and transportation costs resulting from </w:t>
            </w:r>
            <w:proofErr w:type="spellStart"/>
            <w:r w:rsidRPr="0075042F">
              <w:rPr>
                <w:rFonts w:ascii="Times New Roman" w:hAnsi="Times New Roman"/>
              </w:rPr>
              <w:t>misdelivery</w:t>
            </w:r>
            <w:proofErr w:type="spellEnd"/>
            <w:r w:rsidRPr="0075042F">
              <w:rPr>
                <w:rFonts w:ascii="Times New Roman" w:hAnsi="Times New Roman"/>
              </w:rPr>
              <w:t xml:space="preserve"> of Goods caused due to wrong marking of the Goods.</w:t>
            </w:r>
          </w:p>
        </w:tc>
        <w:tc>
          <w:tcPr>
            <w:tcW w:w="708" w:type="dxa"/>
          </w:tcPr>
          <w:p w14:paraId="7AFEDD58" w14:textId="77777777" w:rsidR="003F73E9" w:rsidRPr="0075042F" w:rsidRDefault="00536569" w:rsidP="00536569">
            <w:pPr>
              <w:jc w:val="right"/>
              <w:rPr>
                <w:rFonts w:ascii="Times New Roman" w:hAnsi="Times New Roman"/>
              </w:rPr>
            </w:pPr>
            <w:r w:rsidRPr="0075042F">
              <w:rPr>
                <w:rFonts w:ascii="Times New Roman" w:hAnsi="Times New Roman"/>
              </w:rPr>
              <w:t>9.3</w:t>
            </w:r>
          </w:p>
        </w:tc>
        <w:tc>
          <w:tcPr>
            <w:tcW w:w="4678" w:type="dxa"/>
            <w:gridSpan w:val="2"/>
          </w:tcPr>
          <w:p w14:paraId="1E7E6731" w14:textId="77777777" w:rsidR="003F73E9" w:rsidRPr="0075042F" w:rsidRDefault="003F73E9" w:rsidP="00536569">
            <w:pPr>
              <w:jc w:val="both"/>
              <w:rPr>
                <w:rFonts w:ascii="Times New Roman" w:hAnsi="Times New Roman"/>
                <w:lang w:val="ru-RU"/>
              </w:rPr>
            </w:pPr>
            <w:r w:rsidRPr="0075042F">
              <w:rPr>
                <w:rFonts w:ascii="Times New Roman" w:hAnsi="Times New Roman"/>
                <w:lang w:val="ru-RU"/>
              </w:rPr>
              <w:t>Продавец обязуется возместить Покупателю дополнительные расходы на хранение и транспортировку в результате доставки Товара по неправильному адресу, произошедшей исключительно из-за недосмотра Продавца.</w:t>
            </w:r>
          </w:p>
        </w:tc>
      </w:tr>
      <w:tr w:rsidR="005464D8" w:rsidRPr="0075042F" w14:paraId="580772C9" w14:textId="77777777" w:rsidTr="00B8018A">
        <w:tc>
          <w:tcPr>
            <w:tcW w:w="710" w:type="dxa"/>
          </w:tcPr>
          <w:p w14:paraId="086AC689" w14:textId="77777777" w:rsidR="003F73E9" w:rsidRPr="0075042F" w:rsidRDefault="00536569" w:rsidP="00536569">
            <w:pPr>
              <w:jc w:val="center"/>
              <w:rPr>
                <w:rFonts w:ascii="Times New Roman" w:hAnsi="Times New Roman"/>
                <w:b/>
              </w:rPr>
            </w:pPr>
            <w:r w:rsidRPr="0075042F">
              <w:rPr>
                <w:rFonts w:ascii="Times New Roman" w:hAnsi="Times New Roman"/>
                <w:b/>
              </w:rPr>
              <w:t>10</w:t>
            </w:r>
          </w:p>
        </w:tc>
        <w:tc>
          <w:tcPr>
            <w:tcW w:w="4469" w:type="dxa"/>
            <w:gridSpan w:val="2"/>
          </w:tcPr>
          <w:p w14:paraId="034F32D7" w14:textId="77777777" w:rsidR="003F73E9" w:rsidRPr="0075042F" w:rsidRDefault="00536569" w:rsidP="00536569">
            <w:pPr>
              <w:rPr>
                <w:rFonts w:ascii="Times New Roman" w:hAnsi="Times New Roman"/>
                <w:b/>
              </w:rPr>
            </w:pPr>
            <w:r w:rsidRPr="0075042F">
              <w:rPr>
                <w:rFonts w:ascii="Times New Roman" w:hAnsi="Times New Roman"/>
                <w:b/>
              </w:rPr>
              <w:t>CLAIMS</w:t>
            </w:r>
          </w:p>
        </w:tc>
        <w:tc>
          <w:tcPr>
            <w:tcW w:w="708" w:type="dxa"/>
          </w:tcPr>
          <w:p w14:paraId="105E1702" w14:textId="77777777" w:rsidR="003F73E9" w:rsidRPr="0075042F" w:rsidRDefault="00536569" w:rsidP="00536569">
            <w:pPr>
              <w:jc w:val="center"/>
              <w:rPr>
                <w:rFonts w:ascii="Times New Roman" w:hAnsi="Times New Roman"/>
                <w:b/>
              </w:rPr>
            </w:pPr>
            <w:r w:rsidRPr="0075042F">
              <w:rPr>
                <w:rFonts w:ascii="Times New Roman" w:hAnsi="Times New Roman"/>
                <w:b/>
              </w:rPr>
              <w:t>10</w:t>
            </w:r>
          </w:p>
        </w:tc>
        <w:tc>
          <w:tcPr>
            <w:tcW w:w="4678" w:type="dxa"/>
            <w:gridSpan w:val="2"/>
          </w:tcPr>
          <w:p w14:paraId="04A5645A" w14:textId="77777777" w:rsidR="003F73E9" w:rsidRPr="0075042F" w:rsidRDefault="00536569" w:rsidP="00536569">
            <w:pPr>
              <w:rPr>
                <w:rFonts w:ascii="Times New Roman" w:hAnsi="Times New Roman"/>
                <w:b/>
              </w:rPr>
            </w:pPr>
            <w:r w:rsidRPr="0075042F">
              <w:rPr>
                <w:rFonts w:ascii="Times New Roman" w:hAnsi="Times New Roman"/>
                <w:b/>
              </w:rPr>
              <w:t>РЕКЛАМАЦИИ</w:t>
            </w:r>
          </w:p>
        </w:tc>
      </w:tr>
      <w:tr w:rsidR="005464D8" w:rsidRPr="006E5A8A" w14:paraId="469CFF85" w14:textId="77777777" w:rsidTr="00B8018A">
        <w:tc>
          <w:tcPr>
            <w:tcW w:w="710" w:type="dxa"/>
          </w:tcPr>
          <w:p w14:paraId="30CB7BA9" w14:textId="77777777" w:rsidR="003F73E9" w:rsidRPr="0075042F" w:rsidRDefault="00536569" w:rsidP="00536569">
            <w:pPr>
              <w:jc w:val="right"/>
              <w:rPr>
                <w:rFonts w:ascii="Times New Roman" w:hAnsi="Times New Roman"/>
              </w:rPr>
            </w:pPr>
            <w:r w:rsidRPr="0075042F">
              <w:rPr>
                <w:rFonts w:ascii="Times New Roman" w:hAnsi="Times New Roman"/>
              </w:rPr>
              <w:t>10.1</w:t>
            </w:r>
          </w:p>
        </w:tc>
        <w:tc>
          <w:tcPr>
            <w:tcW w:w="4469" w:type="dxa"/>
            <w:gridSpan w:val="2"/>
          </w:tcPr>
          <w:p w14:paraId="0953D8CA" w14:textId="699E3CC6" w:rsidR="003F73E9" w:rsidRPr="0075042F" w:rsidRDefault="003F73E9" w:rsidP="00536569">
            <w:pPr>
              <w:jc w:val="both"/>
              <w:rPr>
                <w:rFonts w:ascii="Times New Roman" w:hAnsi="Times New Roman"/>
              </w:rPr>
            </w:pPr>
            <w:r w:rsidRPr="0075042F">
              <w:rPr>
                <w:rFonts w:ascii="Times New Roman" w:hAnsi="Times New Roman"/>
              </w:rPr>
              <w:t xml:space="preserve">The Claims may be made by the Buyer for the Goods quantity if it does not conform </w:t>
            </w:r>
            <w:r w:rsidR="00536569" w:rsidRPr="0075042F">
              <w:rPr>
                <w:rFonts w:ascii="Times New Roman" w:hAnsi="Times New Roman"/>
              </w:rPr>
              <w:t>to</w:t>
            </w:r>
            <w:r w:rsidRPr="0075042F">
              <w:rPr>
                <w:rFonts w:ascii="Times New Roman" w:hAnsi="Times New Roman"/>
              </w:rPr>
              <w:t xml:space="preserve"> the quantity mentioned in the present Contract. The Buyer has the right to claim on the Seller in respect of the quantity within 1 month </w:t>
            </w:r>
            <w:r w:rsidR="00536569" w:rsidRPr="0075042F">
              <w:rPr>
                <w:rFonts w:ascii="Times New Roman" w:hAnsi="Times New Roman"/>
              </w:rPr>
              <w:t>after</w:t>
            </w:r>
            <w:r w:rsidRPr="0075042F">
              <w:rPr>
                <w:rFonts w:ascii="Times New Roman" w:hAnsi="Times New Roman"/>
              </w:rPr>
              <w:t xml:space="preserve"> the date of customs clearance of the Goods. On expiration of the above-mentioned </w:t>
            </w:r>
            <w:r w:rsidR="00563808" w:rsidRPr="0075042F">
              <w:rPr>
                <w:rFonts w:ascii="Times New Roman" w:hAnsi="Times New Roman"/>
              </w:rPr>
              <w:t>period,</w:t>
            </w:r>
            <w:r w:rsidRPr="0075042F">
              <w:rPr>
                <w:rFonts w:ascii="Times New Roman" w:hAnsi="Times New Roman"/>
              </w:rPr>
              <w:t xml:space="preserve"> no claims in respect of the quantity will be accepted.</w:t>
            </w:r>
          </w:p>
        </w:tc>
        <w:tc>
          <w:tcPr>
            <w:tcW w:w="708" w:type="dxa"/>
          </w:tcPr>
          <w:p w14:paraId="70B0816A" w14:textId="77777777" w:rsidR="003F73E9" w:rsidRPr="0075042F" w:rsidRDefault="00536569" w:rsidP="00536569">
            <w:pPr>
              <w:jc w:val="right"/>
              <w:rPr>
                <w:rFonts w:ascii="Times New Roman" w:hAnsi="Times New Roman"/>
              </w:rPr>
            </w:pPr>
            <w:r w:rsidRPr="0075042F">
              <w:rPr>
                <w:rFonts w:ascii="Times New Roman" w:hAnsi="Times New Roman"/>
              </w:rPr>
              <w:t>10.1</w:t>
            </w:r>
          </w:p>
        </w:tc>
        <w:tc>
          <w:tcPr>
            <w:tcW w:w="4678" w:type="dxa"/>
            <w:gridSpan w:val="2"/>
          </w:tcPr>
          <w:p w14:paraId="3E61BD03" w14:textId="77777777" w:rsidR="003F73E9" w:rsidRPr="0075042F" w:rsidRDefault="003F73E9" w:rsidP="00E164BE">
            <w:pPr>
              <w:jc w:val="both"/>
              <w:rPr>
                <w:rFonts w:ascii="Times New Roman" w:hAnsi="Times New Roman"/>
                <w:lang w:val="ru-RU"/>
              </w:rPr>
            </w:pPr>
            <w:r w:rsidRPr="0075042F">
              <w:rPr>
                <w:rFonts w:ascii="Times New Roman" w:hAnsi="Times New Roman"/>
                <w:lang w:val="ru-RU"/>
              </w:rPr>
              <w:t xml:space="preserve">Рекламации могут быть заявлены Покупателем в отношении количества Товара в случае его не соответствия, </w:t>
            </w:r>
            <w:r w:rsidR="00536569" w:rsidRPr="0075042F">
              <w:rPr>
                <w:rFonts w:ascii="Times New Roman" w:hAnsi="Times New Roman"/>
                <w:lang w:val="ru-RU"/>
              </w:rPr>
              <w:t>количеству,</w:t>
            </w:r>
            <w:r w:rsidRPr="0075042F">
              <w:rPr>
                <w:rFonts w:ascii="Times New Roman" w:hAnsi="Times New Roman"/>
                <w:lang w:val="ru-RU"/>
              </w:rPr>
              <w:t xml:space="preserve"> указанному в настоящем Контракте. Покупатель имеет право заявить </w:t>
            </w:r>
            <w:r w:rsidR="00773175" w:rsidRPr="0075042F">
              <w:rPr>
                <w:rFonts w:ascii="Times New Roman" w:hAnsi="Times New Roman"/>
                <w:lang w:val="ru-RU"/>
              </w:rPr>
              <w:t>Продавцу рекламацию</w:t>
            </w:r>
            <w:r w:rsidRPr="0075042F">
              <w:rPr>
                <w:rFonts w:ascii="Times New Roman" w:hAnsi="Times New Roman"/>
                <w:lang w:val="ru-RU"/>
              </w:rPr>
              <w:t xml:space="preserve"> по </w:t>
            </w:r>
            <w:r w:rsidR="00E164BE" w:rsidRPr="0075042F">
              <w:rPr>
                <w:rFonts w:ascii="Times New Roman" w:hAnsi="Times New Roman"/>
                <w:lang w:val="ru-RU"/>
              </w:rPr>
              <w:t xml:space="preserve">количеству </w:t>
            </w:r>
            <w:r w:rsidR="00773175" w:rsidRPr="0075042F">
              <w:rPr>
                <w:rFonts w:ascii="Times New Roman" w:hAnsi="Times New Roman"/>
                <w:lang w:val="ru-RU"/>
              </w:rPr>
              <w:t>в течение</w:t>
            </w:r>
            <w:r w:rsidR="00E164BE" w:rsidRPr="0075042F">
              <w:rPr>
                <w:rFonts w:ascii="Times New Roman" w:hAnsi="Times New Roman"/>
                <w:lang w:val="ru-RU"/>
              </w:rPr>
              <w:t xml:space="preserve"> 1 месяца от</w:t>
            </w:r>
            <w:r w:rsidRPr="0075042F">
              <w:rPr>
                <w:rFonts w:ascii="Times New Roman" w:hAnsi="Times New Roman"/>
                <w:lang w:val="ru-RU"/>
              </w:rPr>
              <w:t xml:space="preserve"> даты таможенной очистки Товара на «свободное обращение». По истечени</w:t>
            </w:r>
            <w:r w:rsidR="00E164BE" w:rsidRPr="0075042F">
              <w:rPr>
                <w:rFonts w:ascii="Times New Roman" w:hAnsi="Times New Roman"/>
                <w:lang w:val="ru-RU"/>
              </w:rPr>
              <w:t>ю</w:t>
            </w:r>
            <w:r w:rsidRPr="0075042F">
              <w:rPr>
                <w:rFonts w:ascii="Times New Roman" w:hAnsi="Times New Roman"/>
                <w:lang w:val="ru-RU"/>
              </w:rPr>
              <w:t xml:space="preserve"> вышеуказанного срока никакие рекламации по количеству не принимаются.</w:t>
            </w:r>
          </w:p>
        </w:tc>
      </w:tr>
      <w:tr w:rsidR="005464D8" w:rsidRPr="00BC787C" w14:paraId="318B4216" w14:textId="77777777" w:rsidTr="00B8018A">
        <w:tc>
          <w:tcPr>
            <w:tcW w:w="710" w:type="dxa"/>
          </w:tcPr>
          <w:p w14:paraId="10036C95" w14:textId="77777777" w:rsidR="003F73E9" w:rsidRPr="0075042F" w:rsidRDefault="00536569" w:rsidP="00536569">
            <w:pPr>
              <w:jc w:val="right"/>
              <w:rPr>
                <w:rFonts w:ascii="Times New Roman" w:hAnsi="Times New Roman"/>
              </w:rPr>
            </w:pPr>
            <w:r w:rsidRPr="0075042F">
              <w:rPr>
                <w:rFonts w:ascii="Times New Roman" w:hAnsi="Times New Roman"/>
              </w:rPr>
              <w:t>10.2</w:t>
            </w:r>
          </w:p>
        </w:tc>
        <w:tc>
          <w:tcPr>
            <w:tcW w:w="4469" w:type="dxa"/>
            <w:gridSpan w:val="2"/>
          </w:tcPr>
          <w:p w14:paraId="58B21334" w14:textId="6FFAAF12" w:rsidR="003A6D7A" w:rsidRPr="00CC6CB7" w:rsidRDefault="009D2B0E" w:rsidP="00C847BA">
            <w:pPr>
              <w:jc w:val="both"/>
              <w:rPr>
                <w:rFonts w:ascii="Times New Roman" w:hAnsi="Times New Roman"/>
              </w:rPr>
            </w:pPr>
            <w:r w:rsidRPr="009D2B0E">
              <w:rPr>
                <w:rFonts w:ascii="Times New Roman" w:hAnsi="Times New Roman"/>
                <w:b/>
              </w:rPr>
              <w:t>W</w:t>
            </w:r>
            <w:r w:rsidR="003A6D7A" w:rsidRPr="009D2B0E">
              <w:rPr>
                <w:rFonts w:ascii="Times New Roman" w:hAnsi="Times New Roman"/>
                <w:b/>
              </w:rPr>
              <w:t>arranty</w:t>
            </w:r>
            <w:r w:rsidR="00A74B6F" w:rsidRPr="00CC6CB7">
              <w:t>.</w:t>
            </w:r>
            <w:r w:rsidR="003A6D7A" w:rsidRPr="00CC6CB7">
              <w:t xml:space="preserve"> </w:t>
            </w:r>
            <w:r w:rsidR="00BC787C">
              <w:rPr>
                <w:rFonts w:ascii="Times New Roman" w:hAnsi="Times New Roman"/>
              </w:rPr>
              <w:t>______________</w:t>
            </w:r>
            <w:r w:rsidR="00BC787C" w:rsidRPr="003C2CEF">
              <w:rPr>
                <w:rFonts w:ascii="Times New Roman" w:hAnsi="Times New Roman"/>
              </w:rPr>
              <w:t xml:space="preserve"> </w:t>
            </w:r>
            <w:r w:rsidR="003A6D7A" w:rsidRPr="00CC6CB7">
              <w:t>accord</w:t>
            </w:r>
            <w:r>
              <w:t>s</w:t>
            </w:r>
            <w:r w:rsidR="003A6D7A" w:rsidRPr="00CC6CB7">
              <w:t xml:space="preserve"> a warranty period of </w:t>
            </w:r>
            <w:r w:rsidR="00C847BA">
              <w:t>60</w:t>
            </w:r>
            <w:r w:rsidR="003A6D7A" w:rsidRPr="00CC6CB7">
              <w:t xml:space="preserve"> month on products. </w:t>
            </w:r>
          </w:p>
        </w:tc>
        <w:tc>
          <w:tcPr>
            <w:tcW w:w="708" w:type="dxa"/>
          </w:tcPr>
          <w:p w14:paraId="4297873C" w14:textId="77777777" w:rsidR="003F73E9" w:rsidRPr="0075042F" w:rsidRDefault="00536569" w:rsidP="00536569">
            <w:pPr>
              <w:jc w:val="right"/>
              <w:rPr>
                <w:rFonts w:ascii="Times New Roman" w:hAnsi="Times New Roman"/>
              </w:rPr>
            </w:pPr>
            <w:r w:rsidRPr="0075042F">
              <w:rPr>
                <w:rFonts w:ascii="Times New Roman" w:hAnsi="Times New Roman"/>
              </w:rPr>
              <w:t>10.2</w:t>
            </w:r>
          </w:p>
        </w:tc>
        <w:tc>
          <w:tcPr>
            <w:tcW w:w="4678" w:type="dxa"/>
            <w:gridSpan w:val="2"/>
          </w:tcPr>
          <w:p w14:paraId="0FFE8043" w14:textId="54973876" w:rsidR="003F73E9" w:rsidRPr="009D2B0E" w:rsidRDefault="009D2B0E" w:rsidP="00C847BA">
            <w:pPr>
              <w:jc w:val="both"/>
              <w:rPr>
                <w:rFonts w:ascii="Times New Roman" w:hAnsi="Times New Roman"/>
                <w:lang w:val="ru-RU"/>
              </w:rPr>
            </w:pPr>
            <w:r w:rsidRPr="009D2B0E">
              <w:rPr>
                <w:rFonts w:ascii="Times New Roman" w:hAnsi="Times New Roman" w:hint="eastAsia"/>
                <w:b/>
                <w:lang w:val="ru-RU"/>
              </w:rPr>
              <w:t>Гарантия</w:t>
            </w:r>
            <w:r w:rsidRPr="00FF1CD3">
              <w:rPr>
                <w:rFonts w:ascii="Times New Roman" w:hAnsi="Times New Roman"/>
                <w:b/>
                <w:lang w:val="ru-RU"/>
              </w:rPr>
              <w:t>.</w:t>
            </w:r>
            <w:r w:rsidRPr="00FF1CD3">
              <w:rPr>
                <w:rFonts w:ascii="Times New Roman" w:hAnsi="Times New Roman" w:hint="eastAsia"/>
                <w:lang w:val="ru-RU"/>
              </w:rPr>
              <w:t xml:space="preserve"> </w:t>
            </w:r>
            <w:r w:rsidR="00BC787C" w:rsidRPr="00BC787C">
              <w:rPr>
                <w:rFonts w:ascii="Times New Roman" w:hAnsi="Times New Roman"/>
                <w:lang w:val="ru-RU"/>
              </w:rPr>
              <w:t xml:space="preserve">______________ </w:t>
            </w:r>
            <w:r>
              <w:rPr>
                <w:rFonts w:ascii="Times New Roman" w:hAnsi="Times New Roman"/>
                <w:lang w:val="ru-RU"/>
              </w:rPr>
              <w:t>дает</w:t>
            </w:r>
            <w:r w:rsidR="003A6D7A" w:rsidRPr="009D2B0E">
              <w:rPr>
                <w:rFonts w:ascii="Times New Roman" w:hAnsi="Times New Roman"/>
                <w:lang w:val="ru-RU"/>
              </w:rPr>
              <w:t xml:space="preserve"> </w:t>
            </w:r>
            <w:r>
              <w:rPr>
                <w:rFonts w:ascii="Times New Roman" w:hAnsi="Times New Roman"/>
                <w:lang w:val="ru-RU"/>
              </w:rPr>
              <w:t>г</w:t>
            </w:r>
            <w:r w:rsidR="003A6D7A" w:rsidRPr="00CC6CB7">
              <w:rPr>
                <w:rFonts w:ascii="Times New Roman" w:hAnsi="Times New Roman"/>
                <w:lang w:val="ru-RU"/>
              </w:rPr>
              <w:t>аранти</w:t>
            </w:r>
            <w:r>
              <w:rPr>
                <w:rFonts w:ascii="Times New Roman" w:hAnsi="Times New Roman"/>
                <w:lang w:val="ru-RU"/>
              </w:rPr>
              <w:t>и</w:t>
            </w:r>
            <w:r w:rsidR="003A6D7A" w:rsidRPr="009D2B0E">
              <w:rPr>
                <w:rFonts w:ascii="Times New Roman" w:hAnsi="Times New Roman"/>
                <w:lang w:val="ru-RU"/>
              </w:rPr>
              <w:t xml:space="preserve"> </w:t>
            </w:r>
            <w:r w:rsidR="003A6D7A" w:rsidRPr="00CC6CB7">
              <w:rPr>
                <w:rFonts w:ascii="Times New Roman" w:hAnsi="Times New Roman"/>
                <w:lang w:val="ru-RU"/>
              </w:rPr>
              <w:t>на</w:t>
            </w:r>
            <w:r w:rsidR="003A6D7A" w:rsidRPr="009D2B0E">
              <w:rPr>
                <w:rFonts w:ascii="Times New Roman" w:hAnsi="Times New Roman"/>
                <w:lang w:val="ru-RU"/>
              </w:rPr>
              <w:t xml:space="preserve"> </w:t>
            </w:r>
            <w:r>
              <w:rPr>
                <w:rFonts w:ascii="Times New Roman" w:hAnsi="Times New Roman"/>
                <w:lang w:val="ru-RU"/>
              </w:rPr>
              <w:t xml:space="preserve">поставляемую </w:t>
            </w:r>
            <w:r w:rsidR="003A6D7A" w:rsidRPr="00CC6CB7">
              <w:rPr>
                <w:rFonts w:ascii="Times New Roman" w:hAnsi="Times New Roman"/>
                <w:lang w:val="ru-RU"/>
              </w:rPr>
              <w:t>продукцию</w:t>
            </w:r>
            <w:r w:rsidR="003A6D7A" w:rsidRPr="009D2B0E">
              <w:rPr>
                <w:rFonts w:ascii="Times New Roman" w:hAnsi="Times New Roman"/>
                <w:lang w:val="ru-RU"/>
              </w:rPr>
              <w:t xml:space="preserve"> </w:t>
            </w:r>
            <w:r w:rsidR="00C847BA" w:rsidRPr="00C847BA">
              <w:rPr>
                <w:rFonts w:ascii="Times New Roman" w:hAnsi="Times New Roman"/>
                <w:lang w:val="ru-RU"/>
              </w:rPr>
              <w:t>60</w:t>
            </w:r>
            <w:r w:rsidR="003A6D7A" w:rsidRPr="009D2B0E">
              <w:rPr>
                <w:rFonts w:ascii="Times New Roman" w:hAnsi="Times New Roman"/>
                <w:lang w:val="ru-RU"/>
              </w:rPr>
              <w:t xml:space="preserve"> </w:t>
            </w:r>
            <w:r w:rsidR="003A6D7A" w:rsidRPr="00CC6CB7">
              <w:rPr>
                <w:rFonts w:ascii="Times New Roman" w:hAnsi="Times New Roman"/>
                <w:lang w:val="ru-RU"/>
              </w:rPr>
              <w:t>месяца</w:t>
            </w:r>
            <w:r w:rsidR="003A6D7A" w:rsidRPr="009D2B0E">
              <w:rPr>
                <w:rFonts w:ascii="Times New Roman" w:hAnsi="Times New Roman"/>
                <w:lang w:val="ru-RU"/>
              </w:rPr>
              <w:t>.</w:t>
            </w:r>
          </w:p>
        </w:tc>
      </w:tr>
      <w:tr w:rsidR="00EF173D" w:rsidRPr="006E5A8A" w14:paraId="307C9129" w14:textId="77777777" w:rsidTr="00B8018A">
        <w:tc>
          <w:tcPr>
            <w:tcW w:w="710" w:type="dxa"/>
          </w:tcPr>
          <w:p w14:paraId="4673253A" w14:textId="77777777" w:rsidR="00EF173D" w:rsidRPr="0075042F" w:rsidRDefault="00EF173D" w:rsidP="0060037E">
            <w:pPr>
              <w:jc w:val="right"/>
              <w:rPr>
                <w:rFonts w:ascii="Times New Roman" w:hAnsi="Times New Roman"/>
              </w:rPr>
            </w:pPr>
            <w:r w:rsidRPr="0075042F">
              <w:rPr>
                <w:rFonts w:ascii="Times New Roman" w:hAnsi="Times New Roman"/>
              </w:rPr>
              <w:t>10.3</w:t>
            </w:r>
          </w:p>
        </w:tc>
        <w:tc>
          <w:tcPr>
            <w:tcW w:w="4469" w:type="dxa"/>
            <w:gridSpan w:val="2"/>
          </w:tcPr>
          <w:p w14:paraId="4A67F6BD" w14:textId="3D05737F" w:rsidR="00EF173D" w:rsidRPr="0075042F" w:rsidRDefault="00C43236" w:rsidP="00C327D8">
            <w:pPr>
              <w:jc w:val="both"/>
              <w:rPr>
                <w:rFonts w:ascii="Times New Roman" w:hAnsi="Times New Roman"/>
              </w:rPr>
            </w:pPr>
            <w:r w:rsidRPr="00CC6CB7">
              <w:rPr>
                <w:rFonts w:ascii="Times New Roman" w:hAnsi="Times New Roman"/>
              </w:rPr>
              <w:t xml:space="preserve">On behalf of the manufacturer </w:t>
            </w:r>
            <w:r w:rsidR="00BC787C">
              <w:rPr>
                <w:rFonts w:ascii="Times New Roman" w:hAnsi="Times New Roman"/>
              </w:rPr>
              <w:t>______________</w:t>
            </w:r>
            <w:r w:rsidRPr="00CC6CB7">
              <w:rPr>
                <w:rFonts w:ascii="Times New Roman" w:hAnsi="Times New Roman"/>
              </w:rPr>
              <w:t>, the seller assures that the latest technologies, technical knowledge and many years of experience are used in the production process of such complete devices as their spare parts to ensure high quality of products, which has been confirmed in practice.</w:t>
            </w:r>
          </w:p>
        </w:tc>
        <w:tc>
          <w:tcPr>
            <w:tcW w:w="708" w:type="dxa"/>
          </w:tcPr>
          <w:p w14:paraId="1171943E" w14:textId="77777777" w:rsidR="00EF173D" w:rsidRPr="0075042F" w:rsidRDefault="00EF173D" w:rsidP="0060037E">
            <w:pPr>
              <w:jc w:val="right"/>
              <w:rPr>
                <w:rFonts w:ascii="Times New Roman" w:hAnsi="Times New Roman"/>
              </w:rPr>
            </w:pPr>
            <w:r w:rsidRPr="0075042F">
              <w:rPr>
                <w:rFonts w:ascii="Times New Roman" w:hAnsi="Times New Roman"/>
              </w:rPr>
              <w:t>10.3</w:t>
            </w:r>
          </w:p>
        </w:tc>
        <w:tc>
          <w:tcPr>
            <w:tcW w:w="4678" w:type="dxa"/>
            <w:gridSpan w:val="2"/>
          </w:tcPr>
          <w:p w14:paraId="4D50D15C" w14:textId="2595615A" w:rsidR="00EF173D" w:rsidRPr="0075042F" w:rsidRDefault="00C43236" w:rsidP="00437D99">
            <w:pPr>
              <w:jc w:val="both"/>
              <w:rPr>
                <w:rFonts w:ascii="Times New Roman" w:hAnsi="Times New Roman"/>
                <w:lang w:val="ru-RU"/>
              </w:rPr>
            </w:pPr>
            <w:r w:rsidRPr="00CC6CB7">
              <w:rPr>
                <w:rFonts w:ascii="Times New Roman" w:hAnsi="Times New Roman"/>
                <w:lang w:val="ru-RU"/>
              </w:rPr>
              <w:t xml:space="preserve">От имени производителя </w:t>
            </w:r>
            <w:r w:rsidR="00BC787C" w:rsidRPr="00BC787C">
              <w:rPr>
                <w:rFonts w:ascii="Times New Roman" w:hAnsi="Times New Roman"/>
                <w:lang w:val="ru-RU"/>
              </w:rPr>
              <w:t xml:space="preserve">______________ </w:t>
            </w:r>
            <w:r w:rsidRPr="00CC6CB7">
              <w:rPr>
                <w:rFonts w:ascii="Times New Roman" w:hAnsi="Times New Roman"/>
                <w:lang w:val="ru-RU"/>
              </w:rPr>
              <w:t>продавец заверяет, что в процессе производства таких комплектных устройств, как запасные части, используются новейшие технологии, технические знания и многолетний опыт для обеспечения высокого качества продукции, что подтверждено на практике</w:t>
            </w:r>
            <w:r w:rsidRPr="00CC6CB7">
              <w:rPr>
                <w:rFonts w:ascii="Times New Roman" w:hAnsi="Times New Roman" w:hint="eastAsia"/>
                <w:lang w:val="ru-RU"/>
              </w:rPr>
              <w:t>.</w:t>
            </w:r>
          </w:p>
        </w:tc>
      </w:tr>
      <w:tr w:rsidR="00EF173D" w:rsidRPr="006E5A8A" w14:paraId="2FF3D9E9" w14:textId="77777777" w:rsidTr="00B8018A">
        <w:tc>
          <w:tcPr>
            <w:tcW w:w="710" w:type="dxa"/>
          </w:tcPr>
          <w:p w14:paraId="35D9AA76" w14:textId="77777777" w:rsidR="00EF173D" w:rsidRPr="0075042F" w:rsidRDefault="00EF173D" w:rsidP="0060037E">
            <w:pPr>
              <w:jc w:val="right"/>
              <w:rPr>
                <w:rFonts w:ascii="Times New Roman" w:hAnsi="Times New Roman"/>
              </w:rPr>
            </w:pPr>
            <w:r w:rsidRPr="0075042F">
              <w:rPr>
                <w:rFonts w:ascii="Times New Roman" w:hAnsi="Times New Roman"/>
              </w:rPr>
              <w:t>10.4</w:t>
            </w:r>
          </w:p>
        </w:tc>
        <w:tc>
          <w:tcPr>
            <w:tcW w:w="4469" w:type="dxa"/>
            <w:gridSpan w:val="2"/>
          </w:tcPr>
          <w:p w14:paraId="7A6D3F2A" w14:textId="77777777" w:rsidR="00EF173D" w:rsidRPr="0075042F" w:rsidRDefault="00EF173D" w:rsidP="0057785F">
            <w:pPr>
              <w:jc w:val="both"/>
              <w:rPr>
                <w:rFonts w:ascii="Times New Roman" w:hAnsi="Times New Roman"/>
              </w:rPr>
            </w:pPr>
            <w:r w:rsidRPr="0075042F">
              <w:rPr>
                <w:rFonts w:ascii="Times New Roman" w:hAnsi="Times New Roman"/>
              </w:rPr>
              <w:t xml:space="preserve">The Claims may be made by the Buyer in respect of the completeness of the shipment documents if it does not conform to the completeness mentioned in the present Contract. The Buyer has the right to claim on the Seller in respect of the completeness of the shipment documents within 1 month after the date of customs clearance of the Goods. </w:t>
            </w:r>
          </w:p>
        </w:tc>
        <w:tc>
          <w:tcPr>
            <w:tcW w:w="708" w:type="dxa"/>
          </w:tcPr>
          <w:p w14:paraId="4C1D2757" w14:textId="77777777" w:rsidR="00EF173D" w:rsidRPr="0075042F" w:rsidRDefault="00EF173D" w:rsidP="0060037E">
            <w:pPr>
              <w:jc w:val="right"/>
              <w:rPr>
                <w:rFonts w:ascii="Times New Roman" w:hAnsi="Times New Roman"/>
              </w:rPr>
            </w:pPr>
            <w:r w:rsidRPr="0075042F">
              <w:rPr>
                <w:rFonts w:ascii="Times New Roman" w:hAnsi="Times New Roman"/>
              </w:rPr>
              <w:t>10.4</w:t>
            </w:r>
          </w:p>
        </w:tc>
        <w:tc>
          <w:tcPr>
            <w:tcW w:w="4678" w:type="dxa"/>
            <w:gridSpan w:val="2"/>
          </w:tcPr>
          <w:p w14:paraId="157B22D4" w14:textId="77777777" w:rsidR="00EF173D" w:rsidRPr="0075042F" w:rsidRDefault="00EF173D" w:rsidP="00E164BE">
            <w:pPr>
              <w:jc w:val="both"/>
              <w:rPr>
                <w:rFonts w:ascii="Times New Roman" w:hAnsi="Times New Roman"/>
                <w:lang w:val="ru-RU"/>
              </w:rPr>
            </w:pPr>
            <w:r w:rsidRPr="0075042F">
              <w:rPr>
                <w:rFonts w:ascii="Times New Roman" w:hAnsi="Times New Roman"/>
                <w:lang w:val="ru-RU"/>
              </w:rPr>
              <w:t>Рекламации могут быть заявлены Покупателем в отношении товар</w:t>
            </w:r>
            <w:r w:rsidR="00E164BE" w:rsidRPr="0075042F">
              <w:rPr>
                <w:rFonts w:ascii="Times New Roman" w:hAnsi="Times New Roman"/>
                <w:lang w:val="ru-RU"/>
              </w:rPr>
              <w:t>но-сопроводительных документов</w:t>
            </w:r>
            <w:r w:rsidRPr="0075042F">
              <w:rPr>
                <w:rFonts w:ascii="Times New Roman" w:hAnsi="Times New Roman"/>
                <w:lang w:val="ru-RU"/>
              </w:rPr>
              <w:t xml:space="preserve"> в случае </w:t>
            </w:r>
            <w:r w:rsidR="00E164BE" w:rsidRPr="0075042F">
              <w:rPr>
                <w:rFonts w:ascii="Times New Roman" w:hAnsi="Times New Roman"/>
                <w:lang w:val="ru-RU"/>
              </w:rPr>
              <w:t>их</w:t>
            </w:r>
            <w:r w:rsidRPr="0075042F">
              <w:rPr>
                <w:rFonts w:ascii="Times New Roman" w:hAnsi="Times New Roman"/>
                <w:lang w:val="ru-RU"/>
              </w:rPr>
              <w:t xml:space="preserve"> не комплектности</w:t>
            </w:r>
            <w:r w:rsidR="00E164BE" w:rsidRPr="0075042F">
              <w:rPr>
                <w:rFonts w:ascii="Times New Roman" w:hAnsi="Times New Roman"/>
                <w:lang w:val="ru-RU"/>
              </w:rPr>
              <w:t>, указанные</w:t>
            </w:r>
            <w:r w:rsidRPr="0075042F">
              <w:rPr>
                <w:rFonts w:ascii="Times New Roman" w:hAnsi="Times New Roman"/>
                <w:lang w:val="ru-RU"/>
              </w:rPr>
              <w:t xml:space="preserve"> в настоящем Контракте. Покупатель имеет право заявить </w:t>
            </w:r>
            <w:r w:rsidR="007D013D" w:rsidRPr="0075042F">
              <w:rPr>
                <w:rFonts w:ascii="Times New Roman" w:hAnsi="Times New Roman"/>
                <w:lang w:val="ru-RU"/>
              </w:rPr>
              <w:t>Продавцу рекламацию</w:t>
            </w:r>
            <w:r w:rsidRPr="0075042F">
              <w:rPr>
                <w:rFonts w:ascii="Times New Roman" w:hAnsi="Times New Roman"/>
                <w:lang w:val="ru-RU"/>
              </w:rPr>
              <w:t xml:space="preserve"> по комплектности товарно-сопроводительных документов</w:t>
            </w:r>
            <w:r w:rsidR="00E164BE" w:rsidRPr="0075042F">
              <w:rPr>
                <w:rFonts w:ascii="Times New Roman" w:hAnsi="Times New Roman"/>
                <w:lang w:val="ru-RU"/>
              </w:rPr>
              <w:t xml:space="preserve"> </w:t>
            </w:r>
            <w:r w:rsidR="007D013D" w:rsidRPr="0075042F">
              <w:rPr>
                <w:rFonts w:ascii="Times New Roman" w:hAnsi="Times New Roman"/>
                <w:lang w:val="ru-RU"/>
              </w:rPr>
              <w:t>в течение</w:t>
            </w:r>
            <w:r w:rsidR="00E164BE" w:rsidRPr="0075042F">
              <w:rPr>
                <w:rFonts w:ascii="Times New Roman" w:hAnsi="Times New Roman"/>
                <w:lang w:val="ru-RU"/>
              </w:rPr>
              <w:t xml:space="preserve"> 1 месяца от</w:t>
            </w:r>
            <w:r w:rsidRPr="0075042F">
              <w:rPr>
                <w:rFonts w:ascii="Times New Roman" w:hAnsi="Times New Roman"/>
                <w:lang w:val="ru-RU"/>
              </w:rPr>
              <w:t xml:space="preserve"> даты таможенной очистки Товара на «свободное обращение». </w:t>
            </w:r>
          </w:p>
        </w:tc>
      </w:tr>
      <w:tr w:rsidR="00EF173D" w:rsidRPr="006E5A8A" w14:paraId="5FDA3B8A" w14:textId="77777777" w:rsidTr="00B8018A">
        <w:tc>
          <w:tcPr>
            <w:tcW w:w="710" w:type="dxa"/>
          </w:tcPr>
          <w:p w14:paraId="38FB90A5" w14:textId="77777777" w:rsidR="00EF173D" w:rsidRPr="0075042F" w:rsidRDefault="00EF173D" w:rsidP="0060037E">
            <w:pPr>
              <w:jc w:val="right"/>
              <w:rPr>
                <w:rFonts w:ascii="Times New Roman" w:hAnsi="Times New Roman"/>
              </w:rPr>
            </w:pPr>
            <w:r w:rsidRPr="0075042F">
              <w:rPr>
                <w:rFonts w:ascii="Times New Roman" w:hAnsi="Times New Roman"/>
              </w:rPr>
              <w:t>10.5</w:t>
            </w:r>
          </w:p>
        </w:tc>
        <w:tc>
          <w:tcPr>
            <w:tcW w:w="4469" w:type="dxa"/>
            <w:gridSpan w:val="2"/>
          </w:tcPr>
          <w:p w14:paraId="25E8CAFB" w14:textId="77777777" w:rsidR="00EF173D" w:rsidRPr="0075042F" w:rsidRDefault="00EF173D" w:rsidP="00536569">
            <w:pPr>
              <w:jc w:val="both"/>
              <w:rPr>
                <w:rFonts w:ascii="Times New Roman" w:hAnsi="Times New Roman"/>
              </w:rPr>
            </w:pPr>
            <w:r w:rsidRPr="0075042F">
              <w:rPr>
                <w:rFonts w:ascii="Times New Roman" w:hAnsi="Times New Roman"/>
              </w:rPr>
              <w:t>The Claims should contain the name of the claimed Goods, its quantity and as well as the nature of the Claims.</w:t>
            </w:r>
          </w:p>
        </w:tc>
        <w:tc>
          <w:tcPr>
            <w:tcW w:w="708" w:type="dxa"/>
          </w:tcPr>
          <w:p w14:paraId="6EBFCC22" w14:textId="77777777" w:rsidR="00EF173D" w:rsidRPr="0075042F" w:rsidRDefault="00EF173D" w:rsidP="0060037E">
            <w:pPr>
              <w:jc w:val="right"/>
              <w:rPr>
                <w:rFonts w:ascii="Times New Roman" w:hAnsi="Times New Roman"/>
              </w:rPr>
            </w:pPr>
            <w:r w:rsidRPr="0075042F">
              <w:rPr>
                <w:rFonts w:ascii="Times New Roman" w:hAnsi="Times New Roman"/>
              </w:rPr>
              <w:t>10.5</w:t>
            </w:r>
          </w:p>
        </w:tc>
        <w:tc>
          <w:tcPr>
            <w:tcW w:w="4678" w:type="dxa"/>
            <w:gridSpan w:val="2"/>
          </w:tcPr>
          <w:p w14:paraId="4F072318" w14:textId="77777777" w:rsidR="00EF173D" w:rsidRPr="0075042F" w:rsidRDefault="00EF173D" w:rsidP="00536569">
            <w:pPr>
              <w:jc w:val="both"/>
              <w:rPr>
                <w:rFonts w:ascii="Times New Roman" w:hAnsi="Times New Roman"/>
                <w:lang w:val="ru-RU"/>
              </w:rPr>
            </w:pPr>
            <w:r w:rsidRPr="0075042F">
              <w:rPr>
                <w:rFonts w:ascii="Times New Roman" w:hAnsi="Times New Roman"/>
                <w:lang w:val="ru-RU"/>
              </w:rPr>
              <w:t>В данной рекламации необходимо точно указать         наименование рекламационного изделия, количество и основание рекламации.</w:t>
            </w:r>
          </w:p>
        </w:tc>
      </w:tr>
      <w:tr w:rsidR="00EF173D" w:rsidRPr="0075042F" w14:paraId="3EEA2BF0" w14:textId="77777777" w:rsidTr="00B8018A">
        <w:tc>
          <w:tcPr>
            <w:tcW w:w="710" w:type="dxa"/>
          </w:tcPr>
          <w:p w14:paraId="522B0595" w14:textId="77777777" w:rsidR="00EF173D" w:rsidRPr="0075042F" w:rsidRDefault="00EF173D" w:rsidP="0060037E">
            <w:pPr>
              <w:jc w:val="right"/>
              <w:rPr>
                <w:rFonts w:ascii="Times New Roman" w:hAnsi="Times New Roman"/>
              </w:rPr>
            </w:pPr>
            <w:r w:rsidRPr="0075042F">
              <w:rPr>
                <w:rFonts w:ascii="Times New Roman" w:hAnsi="Times New Roman"/>
              </w:rPr>
              <w:t>10.6</w:t>
            </w:r>
          </w:p>
        </w:tc>
        <w:tc>
          <w:tcPr>
            <w:tcW w:w="4469" w:type="dxa"/>
            <w:gridSpan w:val="2"/>
          </w:tcPr>
          <w:p w14:paraId="578206E9" w14:textId="77777777" w:rsidR="00EF173D" w:rsidRPr="0075042F" w:rsidRDefault="00EF173D" w:rsidP="00536569">
            <w:pPr>
              <w:jc w:val="both"/>
              <w:rPr>
                <w:rFonts w:ascii="Times New Roman" w:hAnsi="Times New Roman"/>
              </w:rPr>
            </w:pPr>
            <w:r w:rsidRPr="0075042F">
              <w:rPr>
                <w:rFonts w:ascii="Times New Roman" w:hAnsi="Times New Roman"/>
              </w:rPr>
              <w:t>The Claims should be forwarded by fax or by e-mail along with all necessary documents confirming the Claims providing with stamp and signature of the Buyer.</w:t>
            </w:r>
          </w:p>
        </w:tc>
        <w:tc>
          <w:tcPr>
            <w:tcW w:w="708" w:type="dxa"/>
          </w:tcPr>
          <w:p w14:paraId="324FF40F" w14:textId="77777777" w:rsidR="00EF173D" w:rsidRPr="0075042F" w:rsidRDefault="00EF173D" w:rsidP="0060037E">
            <w:pPr>
              <w:jc w:val="right"/>
              <w:rPr>
                <w:rFonts w:ascii="Times New Roman" w:hAnsi="Times New Roman"/>
              </w:rPr>
            </w:pPr>
            <w:r w:rsidRPr="0075042F">
              <w:rPr>
                <w:rFonts w:ascii="Times New Roman" w:hAnsi="Times New Roman"/>
              </w:rPr>
              <w:t>10.6</w:t>
            </w:r>
          </w:p>
        </w:tc>
        <w:tc>
          <w:tcPr>
            <w:tcW w:w="4678" w:type="dxa"/>
            <w:gridSpan w:val="2"/>
          </w:tcPr>
          <w:p w14:paraId="4052AE01" w14:textId="77777777" w:rsidR="00EF173D" w:rsidRPr="0075042F" w:rsidRDefault="00EF173D" w:rsidP="00536569">
            <w:pPr>
              <w:jc w:val="both"/>
              <w:rPr>
                <w:rFonts w:ascii="Times New Roman" w:hAnsi="Times New Roman"/>
              </w:rPr>
            </w:pPr>
            <w:r w:rsidRPr="0075042F">
              <w:rPr>
                <w:rFonts w:ascii="Times New Roman" w:hAnsi="Times New Roman"/>
                <w:lang w:val="ru-RU"/>
              </w:rPr>
              <w:t xml:space="preserve">Рекламация заявляется по факсу или по электронной почте с приложением всех необходимых документов подтверждающих       рекламацию, с подписью и печатью </w:t>
            </w:r>
            <w:proofErr w:type="spellStart"/>
            <w:r w:rsidRPr="0075042F">
              <w:rPr>
                <w:rFonts w:ascii="Times New Roman" w:hAnsi="Times New Roman"/>
              </w:rPr>
              <w:t>Покупателья</w:t>
            </w:r>
            <w:proofErr w:type="spellEnd"/>
            <w:r w:rsidRPr="0075042F">
              <w:rPr>
                <w:rFonts w:ascii="Times New Roman" w:hAnsi="Times New Roman"/>
              </w:rPr>
              <w:t>.</w:t>
            </w:r>
          </w:p>
        </w:tc>
      </w:tr>
      <w:tr w:rsidR="00EF173D" w:rsidRPr="006E5A8A" w14:paraId="689C84F6" w14:textId="77777777" w:rsidTr="00B8018A">
        <w:tc>
          <w:tcPr>
            <w:tcW w:w="710" w:type="dxa"/>
          </w:tcPr>
          <w:p w14:paraId="38A46C48" w14:textId="77777777" w:rsidR="00EF173D" w:rsidRPr="0075042F" w:rsidRDefault="00EF173D" w:rsidP="0060037E">
            <w:pPr>
              <w:jc w:val="right"/>
              <w:rPr>
                <w:rFonts w:ascii="Times New Roman" w:hAnsi="Times New Roman"/>
              </w:rPr>
            </w:pPr>
            <w:r w:rsidRPr="0075042F">
              <w:rPr>
                <w:rFonts w:ascii="Times New Roman" w:hAnsi="Times New Roman"/>
              </w:rPr>
              <w:t>10.7</w:t>
            </w:r>
          </w:p>
        </w:tc>
        <w:tc>
          <w:tcPr>
            <w:tcW w:w="4469" w:type="dxa"/>
            <w:gridSpan w:val="2"/>
          </w:tcPr>
          <w:p w14:paraId="16DAD4AF" w14:textId="77777777" w:rsidR="00EF173D" w:rsidRPr="0075042F" w:rsidRDefault="00EF173D" w:rsidP="00536569">
            <w:pPr>
              <w:jc w:val="both"/>
              <w:rPr>
                <w:rFonts w:ascii="Times New Roman" w:hAnsi="Times New Roman"/>
              </w:rPr>
            </w:pPr>
            <w:r w:rsidRPr="0075042F">
              <w:rPr>
                <w:rFonts w:ascii="Times New Roman" w:hAnsi="Times New Roman"/>
              </w:rPr>
              <w:t>The Seller has the right to inspect the correctness of the Claims at the place of delivery by his representative during 2 weeks from the date of Claims receiving.</w:t>
            </w:r>
          </w:p>
        </w:tc>
        <w:tc>
          <w:tcPr>
            <w:tcW w:w="708" w:type="dxa"/>
          </w:tcPr>
          <w:p w14:paraId="641DFED6" w14:textId="77777777" w:rsidR="00EF173D" w:rsidRPr="0075042F" w:rsidRDefault="00EF173D" w:rsidP="0060037E">
            <w:pPr>
              <w:jc w:val="right"/>
              <w:rPr>
                <w:rFonts w:ascii="Times New Roman" w:hAnsi="Times New Roman"/>
              </w:rPr>
            </w:pPr>
            <w:r w:rsidRPr="0075042F">
              <w:rPr>
                <w:rFonts w:ascii="Times New Roman" w:hAnsi="Times New Roman"/>
              </w:rPr>
              <w:t>10.7</w:t>
            </w:r>
          </w:p>
        </w:tc>
        <w:tc>
          <w:tcPr>
            <w:tcW w:w="4678" w:type="dxa"/>
            <w:gridSpan w:val="2"/>
          </w:tcPr>
          <w:p w14:paraId="6DC63999" w14:textId="0ABE81D2" w:rsidR="00EF173D" w:rsidRPr="0075042F" w:rsidRDefault="00EF173D" w:rsidP="00536569">
            <w:pPr>
              <w:jc w:val="both"/>
              <w:rPr>
                <w:rFonts w:ascii="Times New Roman" w:hAnsi="Times New Roman"/>
                <w:lang w:val="ru-RU"/>
              </w:rPr>
            </w:pPr>
            <w:r w:rsidRPr="0075042F">
              <w:rPr>
                <w:rFonts w:ascii="Times New Roman" w:hAnsi="Times New Roman"/>
                <w:lang w:val="ru-RU"/>
              </w:rPr>
              <w:t>Продавцу предоставляется право в течение 2-х недель с даты получения рекламации проверить на месте через своего представителя обоснованность рекламации.</w:t>
            </w:r>
          </w:p>
        </w:tc>
      </w:tr>
      <w:tr w:rsidR="00EF173D" w:rsidRPr="006E5A8A" w14:paraId="632D17B1" w14:textId="77777777" w:rsidTr="00B8018A">
        <w:tc>
          <w:tcPr>
            <w:tcW w:w="710" w:type="dxa"/>
          </w:tcPr>
          <w:p w14:paraId="57A5BE3D" w14:textId="77777777" w:rsidR="00EF173D" w:rsidRPr="0075042F" w:rsidRDefault="00EF173D" w:rsidP="0060037E">
            <w:pPr>
              <w:jc w:val="right"/>
              <w:rPr>
                <w:rFonts w:ascii="Times New Roman" w:hAnsi="Times New Roman"/>
              </w:rPr>
            </w:pPr>
            <w:r w:rsidRPr="0075042F">
              <w:rPr>
                <w:rFonts w:ascii="Times New Roman" w:hAnsi="Times New Roman"/>
              </w:rPr>
              <w:lastRenderedPageBreak/>
              <w:t>10.8</w:t>
            </w:r>
          </w:p>
        </w:tc>
        <w:tc>
          <w:tcPr>
            <w:tcW w:w="4469" w:type="dxa"/>
            <w:gridSpan w:val="2"/>
          </w:tcPr>
          <w:p w14:paraId="0C800115" w14:textId="77777777" w:rsidR="00EF173D" w:rsidRPr="0075042F" w:rsidRDefault="00EF173D" w:rsidP="00DC1E04">
            <w:pPr>
              <w:jc w:val="both"/>
              <w:rPr>
                <w:rFonts w:ascii="Times New Roman" w:hAnsi="Times New Roman"/>
              </w:rPr>
            </w:pPr>
            <w:r w:rsidRPr="0075042F">
              <w:rPr>
                <w:rFonts w:ascii="Times New Roman" w:hAnsi="Times New Roman"/>
              </w:rPr>
              <w:t xml:space="preserve">The Seller should accept or reject with reasonable explanation the Claim within 4 weeks from the date of </w:t>
            </w:r>
            <w:proofErr w:type="spellStart"/>
            <w:r w:rsidRPr="0075042F">
              <w:rPr>
                <w:rFonts w:ascii="Times New Roman" w:hAnsi="Times New Roman"/>
              </w:rPr>
              <w:t>Сlaim</w:t>
            </w:r>
            <w:proofErr w:type="spellEnd"/>
            <w:r w:rsidRPr="0075042F">
              <w:rPr>
                <w:rFonts w:ascii="Times New Roman" w:hAnsi="Times New Roman"/>
              </w:rPr>
              <w:t xml:space="preserve"> receiving.</w:t>
            </w:r>
          </w:p>
        </w:tc>
        <w:tc>
          <w:tcPr>
            <w:tcW w:w="708" w:type="dxa"/>
          </w:tcPr>
          <w:p w14:paraId="25B62AB8" w14:textId="77777777" w:rsidR="00EF173D" w:rsidRPr="0075042F" w:rsidRDefault="00EF173D" w:rsidP="0060037E">
            <w:pPr>
              <w:jc w:val="right"/>
              <w:rPr>
                <w:rFonts w:ascii="Times New Roman" w:hAnsi="Times New Roman"/>
              </w:rPr>
            </w:pPr>
            <w:r w:rsidRPr="0075042F">
              <w:rPr>
                <w:rFonts w:ascii="Times New Roman" w:hAnsi="Times New Roman"/>
              </w:rPr>
              <w:t>10.8</w:t>
            </w:r>
          </w:p>
        </w:tc>
        <w:tc>
          <w:tcPr>
            <w:tcW w:w="4678" w:type="dxa"/>
            <w:gridSpan w:val="2"/>
          </w:tcPr>
          <w:p w14:paraId="58918F23" w14:textId="77777777" w:rsidR="00EF173D" w:rsidRPr="0075042F" w:rsidRDefault="00EF173D" w:rsidP="00DC1E04">
            <w:pPr>
              <w:jc w:val="both"/>
              <w:rPr>
                <w:rFonts w:ascii="Times New Roman" w:hAnsi="Times New Roman"/>
                <w:lang w:val="ru-RU"/>
              </w:rPr>
            </w:pPr>
            <w:r w:rsidRPr="0075042F">
              <w:rPr>
                <w:rFonts w:ascii="Times New Roman" w:hAnsi="Times New Roman"/>
                <w:lang w:val="ru-RU"/>
              </w:rPr>
              <w:t>В течение 4-х недель с даты получения         рекламации Продавец обязан принять или обоснованно отвергнуть её.</w:t>
            </w:r>
          </w:p>
        </w:tc>
      </w:tr>
      <w:tr w:rsidR="00EF173D" w:rsidRPr="006E5A8A" w14:paraId="7BC6464E" w14:textId="77777777" w:rsidTr="00B8018A">
        <w:tc>
          <w:tcPr>
            <w:tcW w:w="710" w:type="dxa"/>
          </w:tcPr>
          <w:p w14:paraId="53F2C34E" w14:textId="77777777" w:rsidR="00EF173D" w:rsidRPr="0075042F" w:rsidRDefault="00EF173D" w:rsidP="0060037E">
            <w:pPr>
              <w:jc w:val="right"/>
              <w:rPr>
                <w:rFonts w:ascii="Times New Roman" w:hAnsi="Times New Roman"/>
              </w:rPr>
            </w:pPr>
            <w:r w:rsidRPr="0075042F">
              <w:rPr>
                <w:rFonts w:ascii="Times New Roman" w:hAnsi="Times New Roman"/>
              </w:rPr>
              <w:t>10.9</w:t>
            </w:r>
          </w:p>
        </w:tc>
        <w:tc>
          <w:tcPr>
            <w:tcW w:w="4469" w:type="dxa"/>
            <w:gridSpan w:val="2"/>
          </w:tcPr>
          <w:p w14:paraId="233B77A8" w14:textId="77777777" w:rsidR="00EF173D" w:rsidRPr="0075042F" w:rsidRDefault="00EF173D" w:rsidP="00DC1E04">
            <w:pPr>
              <w:jc w:val="both"/>
              <w:rPr>
                <w:rFonts w:ascii="Times New Roman" w:hAnsi="Times New Roman"/>
              </w:rPr>
            </w:pPr>
            <w:r w:rsidRPr="0075042F">
              <w:rPr>
                <w:rFonts w:ascii="Times New Roman" w:hAnsi="Times New Roman"/>
              </w:rPr>
              <w:t xml:space="preserve"> No claims put forward in respect of any consignment of the Goods can be used as a </w:t>
            </w:r>
            <w:r w:rsidRPr="0075042F">
              <w:rPr>
                <w:rFonts w:ascii="Times New Roman" w:hAnsi="Times New Roman"/>
              </w:rPr>
              <w:br w:type="page"/>
              <w:t>reason for the Buyer refusal to accept all other Goods to be delivered under the present Contract and to pay for them.</w:t>
            </w:r>
          </w:p>
        </w:tc>
        <w:tc>
          <w:tcPr>
            <w:tcW w:w="708" w:type="dxa"/>
          </w:tcPr>
          <w:p w14:paraId="3B6A2639" w14:textId="77777777" w:rsidR="00EF173D" w:rsidRPr="0075042F" w:rsidRDefault="00EF173D" w:rsidP="0060037E">
            <w:pPr>
              <w:jc w:val="right"/>
              <w:rPr>
                <w:rFonts w:ascii="Times New Roman" w:hAnsi="Times New Roman"/>
              </w:rPr>
            </w:pPr>
            <w:r w:rsidRPr="0075042F">
              <w:rPr>
                <w:rFonts w:ascii="Times New Roman" w:hAnsi="Times New Roman"/>
              </w:rPr>
              <w:t>10.9</w:t>
            </w:r>
          </w:p>
        </w:tc>
        <w:tc>
          <w:tcPr>
            <w:tcW w:w="4678" w:type="dxa"/>
            <w:gridSpan w:val="2"/>
          </w:tcPr>
          <w:p w14:paraId="72492967" w14:textId="77777777" w:rsidR="00EF173D" w:rsidRPr="0075042F" w:rsidRDefault="00EF173D" w:rsidP="00DC1E04">
            <w:pPr>
              <w:jc w:val="both"/>
              <w:rPr>
                <w:rFonts w:ascii="Times New Roman" w:hAnsi="Times New Roman"/>
                <w:lang w:val="ru-RU"/>
              </w:rPr>
            </w:pPr>
            <w:r w:rsidRPr="0075042F">
              <w:rPr>
                <w:rFonts w:ascii="Times New Roman" w:hAnsi="Times New Roman"/>
                <w:lang w:val="ru-RU"/>
              </w:rPr>
              <w:t>Никакие рекламации, заявленные по какой-либо партии Товара, не могут служить Покупателю</w:t>
            </w:r>
            <w:r w:rsidRPr="0075042F">
              <w:rPr>
                <w:rFonts w:ascii="Times New Roman" w:hAnsi="Times New Roman"/>
                <w:lang w:val="ru-RU"/>
              </w:rPr>
              <w:br w:type="page"/>
              <w:t xml:space="preserve">        основанием для отказа от приемки и оплаты Товара по другим поставкам, произведенным по настоящему Контракту.</w:t>
            </w:r>
          </w:p>
        </w:tc>
      </w:tr>
      <w:tr w:rsidR="00EF173D" w:rsidRPr="006E5A8A" w14:paraId="7DE741A3" w14:textId="77777777" w:rsidTr="00B8018A">
        <w:tc>
          <w:tcPr>
            <w:tcW w:w="710" w:type="dxa"/>
          </w:tcPr>
          <w:p w14:paraId="00842224" w14:textId="77777777" w:rsidR="00EF173D" w:rsidRPr="0075042F" w:rsidRDefault="00EF173D" w:rsidP="0060037E">
            <w:pPr>
              <w:rPr>
                <w:rFonts w:ascii="Times New Roman" w:hAnsi="Times New Roman"/>
              </w:rPr>
            </w:pPr>
            <w:r w:rsidRPr="0075042F">
              <w:rPr>
                <w:rFonts w:ascii="Times New Roman" w:hAnsi="Times New Roman"/>
              </w:rPr>
              <w:t>10.10</w:t>
            </w:r>
          </w:p>
        </w:tc>
        <w:tc>
          <w:tcPr>
            <w:tcW w:w="4469" w:type="dxa"/>
            <w:gridSpan w:val="2"/>
          </w:tcPr>
          <w:p w14:paraId="681E5FAB" w14:textId="4EF0B1A1" w:rsidR="00EF173D" w:rsidRPr="0075042F" w:rsidRDefault="00EF173D" w:rsidP="00733B6B">
            <w:pPr>
              <w:jc w:val="both"/>
              <w:rPr>
                <w:rFonts w:ascii="Times New Roman" w:hAnsi="Times New Roman"/>
              </w:rPr>
            </w:pPr>
            <w:r w:rsidRPr="0075042F">
              <w:rPr>
                <w:rFonts w:ascii="Times New Roman" w:hAnsi="Times New Roman"/>
              </w:rPr>
              <w:t xml:space="preserve">In a case of shortage of the Goods delivered under the present Contract the Seller shall deliver at address of the Buyer the undelivered Goods within </w:t>
            </w:r>
            <w:r w:rsidR="00BC787C">
              <w:rPr>
                <w:rFonts w:ascii="Times New Roman" w:hAnsi="Times New Roman"/>
              </w:rPr>
              <w:t>______________</w:t>
            </w:r>
            <w:r w:rsidR="00BC787C" w:rsidRPr="003C2CEF">
              <w:rPr>
                <w:rFonts w:ascii="Times New Roman" w:hAnsi="Times New Roman"/>
              </w:rPr>
              <w:t xml:space="preserve"> </w:t>
            </w:r>
            <w:r w:rsidRPr="0075042F">
              <w:rPr>
                <w:rFonts w:ascii="Times New Roman" w:hAnsi="Times New Roman"/>
              </w:rPr>
              <w:t xml:space="preserve">calendar days from the date of acceptance of the claim or transfer the value of undelivered Goods to the account of the Buyer during </w:t>
            </w:r>
            <w:r w:rsidR="00BC787C">
              <w:rPr>
                <w:rFonts w:ascii="Times New Roman" w:hAnsi="Times New Roman"/>
              </w:rPr>
              <w:t>______________</w:t>
            </w:r>
            <w:r w:rsidR="00BC787C" w:rsidRPr="003C2CEF">
              <w:rPr>
                <w:rFonts w:ascii="Times New Roman" w:hAnsi="Times New Roman"/>
              </w:rPr>
              <w:t xml:space="preserve"> </w:t>
            </w:r>
            <w:r w:rsidRPr="0075042F">
              <w:rPr>
                <w:rFonts w:ascii="Times New Roman" w:hAnsi="Times New Roman"/>
              </w:rPr>
              <w:t>bank days from the date of the claim acceptance in obtaining the consent of the Buyer. Delivery or compensation of the value of undelivered Goods, after receiving approval of the Buyer, will be at the expense of the Seller on the terms and basis of the prices stipulated in the Annex # 1 of the present Contract.</w:t>
            </w:r>
          </w:p>
        </w:tc>
        <w:tc>
          <w:tcPr>
            <w:tcW w:w="708" w:type="dxa"/>
          </w:tcPr>
          <w:p w14:paraId="704923D9" w14:textId="77777777" w:rsidR="00EF173D" w:rsidRPr="0075042F" w:rsidRDefault="00EF173D" w:rsidP="0060037E">
            <w:pPr>
              <w:rPr>
                <w:rFonts w:ascii="Times New Roman" w:hAnsi="Times New Roman"/>
              </w:rPr>
            </w:pPr>
            <w:r w:rsidRPr="0075042F">
              <w:rPr>
                <w:rFonts w:ascii="Times New Roman" w:hAnsi="Times New Roman"/>
              </w:rPr>
              <w:t>10.10</w:t>
            </w:r>
          </w:p>
        </w:tc>
        <w:tc>
          <w:tcPr>
            <w:tcW w:w="4678" w:type="dxa"/>
            <w:gridSpan w:val="2"/>
          </w:tcPr>
          <w:p w14:paraId="40F12362" w14:textId="689E2768" w:rsidR="00EF173D" w:rsidRPr="0075042F" w:rsidRDefault="00EF173D" w:rsidP="007D013D">
            <w:pPr>
              <w:jc w:val="both"/>
              <w:rPr>
                <w:rFonts w:ascii="Times New Roman" w:hAnsi="Times New Roman"/>
                <w:lang w:val="ru-RU"/>
              </w:rPr>
            </w:pPr>
            <w:r w:rsidRPr="0075042F">
              <w:rPr>
                <w:rFonts w:ascii="Times New Roman" w:hAnsi="Times New Roman"/>
                <w:lang w:val="ru-RU"/>
              </w:rPr>
              <w:t xml:space="preserve">В случае недопоставки Товара по количеству в рамках настоящего контракта Продавец должен         поставить недопоставленный Товар в адрес Покупателя в течение </w:t>
            </w:r>
            <w:r w:rsidR="00BC787C" w:rsidRPr="00BC787C">
              <w:rPr>
                <w:rFonts w:ascii="Times New Roman" w:hAnsi="Times New Roman"/>
                <w:lang w:val="ru-RU"/>
              </w:rPr>
              <w:t xml:space="preserve">______________ </w:t>
            </w:r>
            <w:r w:rsidRPr="0075042F">
              <w:rPr>
                <w:rFonts w:ascii="Times New Roman" w:hAnsi="Times New Roman"/>
                <w:lang w:val="ru-RU"/>
              </w:rPr>
              <w:t xml:space="preserve">календарных дней с даты признания рекламации или перечислить сумму непоставленного товара в течение </w:t>
            </w:r>
            <w:r w:rsidR="00BC787C" w:rsidRPr="00BC787C">
              <w:rPr>
                <w:rFonts w:ascii="Times New Roman" w:hAnsi="Times New Roman"/>
                <w:lang w:val="ru-RU"/>
              </w:rPr>
              <w:t xml:space="preserve">______________ </w:t>
            </w:r>
            <w:proofErr w:type="spellStart"/>
            <w:r w:rsidRPr="0075042F">
              <w:rPr>
                <w:rFonts w:ascii="Times New Roman" w:hAnsi="Times New Roman"/>
                <w:lang w:val="ru-RU"/>
              </w:rPr>
              <w:t>банковски</w:t>
            </w:r>
            <w:proofErr w:type="spellEnd"/>
            <w:r w:rsidRPr="0075042F">
              <w:rPr>
                <w:rFonts w:ascii="Times New Roman" w:hAnsi="Times New Roman"/>
              </w:rPr>
              <w:t>x</w:t>
            </w:r>
            <w:r w:rsidRPr="0075042F">
              <w:rPr>
                <w:rFonts w:ascii="Times New Roman" w:hAnsi="Times New Roman"/>
                <w:lang w:val="ru-RU"/>
              </w:rPr>
              <w:t xml:space="preserve"> дней с даты признания рекламации на счет Покупателя при получении согласия Покупателя.  Поставка или компенсация стоимости недопоставленного Товара, производится за счет Продавца на условиях и базисе цены, оговоренных в Приложение № 1 настоящего контракта.</w:t>
            </w:r>
          </w:p>
        </w:tc>
      </w:tr>
      <w:tr w:rsidR="00EF173D" w:rsidRPr="0075042F" w14:paraId="2AAAE9DC" w14:textId="77777777" w:rsidTr="00B8018A">
        <w:tc>
          <w:tcPr>
            <w:tcW w:w="710" w:type="dxa"/>
          </w:tcPr>
          <w:p w14:paraId="51CB24B6" w14:textId="77777777" w:rsidR="00EF173D" w:rsidRPr="0075042F" w:rsidRDefault="00EF173D" w:rsidP="0019326F">
            <w:pPr>
              <w:jc w:val="center"/>
              <w:rPr>
                <w:rFonts w:ascii="Times New Roman" w:hAnsi="Times New Roman"/>
                <w:b/>
              </w:rPr>
            </w:pPr>
            <w:r w:rsidRPr="0075042F">
              <w:rPr>
                <w:rFonts w:ascii="Times New Roman" w:hAnsi="Times New Roman"/>
                <w:b/>
              </w:rPr>
              <w:t>11</w:t>
            </w:r>
          </w:p>
        </w:tc>
        <w:tc>
          <w:tcPr>
            <w:tcW w:w="4469" w:type="dxa"/>
            <w:gridSpan w:val="2"/>
          </w:tcPr>
          <w:p w14:paraId="794C2903" w14:textId="77777777" w:rsidR="00EF173D" w:rsidRPr="0075042F" w:rsidRDefault="00EF173D" w:rsidP="0019326F">
            <w:pPr>
              <w:rPr>
                <w:rFonts w:ascii="Times New Roman" w:hAnsi="Times New Roman"/>
                <w:b/>
              </w:rPr>
            </w:pPr>
            <w:r w:rsidRPr="0075042F">
              <w:rPr>
                <w:rFonts w:ascii="Times New Roman" w:hAnsi="Times New Roman"/>
                <w:b/>
              </w:rPr>
              <w:t>FORCE MAJEURE</w:t>
            </w:r>
          </w:p>
        </w:tc>
        <w:tc>
          <w:tcPr>
            <w:tcW w:w="708" w:type="dxa"/>
          </w:tcPr>
          <w:p w14:paraId="79CE628E" w14:textId="77777777" w:rsidR="00EF173D" w:rsidRPr="0075042F" w:rsidRDefault="00EF173D" w:rsidP="0019326F">
            <w:pPr>
              <w:jc w:val="center"/>
              <w:rPr>
                <w:rFonts w:ascii="Times New Roman" w:hAnsi="Times New Roman"/>
                <w:b/>
              </w:rPr>
            </w:pPr>
            <w:r w:rsidRPr="0075042F">
              <w:rPr>
                <w:rFonts w:ascii="Times New Roman" w:hAnsi="Times New Roman"/>
                <w:b/>
              </w:rPr>
              <w:t>11</w:t>
            </w:r>
          </w:p>
        </w:tc>
        <w:tc>
          <w:tcPr>
            <w:tcW w:w="4678" w:type="dxa"/>
            <w:gridSpan w:val="2"/>
          </w:tcPr>
          <w:p w14:paraId="7DA7D532" w14:textId="77777777" w:rsidR="00EF173D" w:rsidRPr="0075042F" w:rsidRDefault="00EF173D" w:rsidP="0019326F">
            <w:pPr>
              <w:rPr>
                <w:rFonts w:ascii="Times New Roman" w:hAnsi="Times New Roman"/>
                <w:b/>
              </w:rPr>
            </w:pPr>
            <w:r w:rsidRPr="0075042F">
              <w:rPr>
                <w:rFonts w:ascii="Times New Roman" w:hAnsi="Times New Roman"/>
                <w:b/>
              </w:rPr>
              <w:t>ФОРСМАЖОР</w:t>
            </w:r>
          </w:p>
        </w:tc>
      </w:tr>
      <w:tr w:rsidR="00EF173D" w:rsidRPr="006E5A8A" w14:paraId="04940916" w14:textId="77777777" w:rsidTr="00B8018A">
        <w:tc>
          <w:tcPr>
            <w:tcW w:w="710" w:type="dxa"/>
          </w:tcPr>
          <w:p w14:paraId="79DA58C9" w14:textId="77777777" w:rsidR="00EF173D" w:rsidRPr="0075042F" w:rsidRDefault="00EF173D" w:rsidP="0019326F">
            <w:pPr>
              <w:jc w:val="right"/>
              <w:rPr>
                <w:rFonts w:ascii="Times New Roman" w:hAnsi="Times New Roman"/>
              </w:rPr>
            </w:pPr>
            <w:r w:rsidRPr="0075042F">
              <w:rPr>
                <w:rFonts w:ascii="Times New Roman" w:hAnsi="Times New Roman"/>
              </w:rPr>
              <w:t>11.1</w:t>
            </w:r>
          </w:p>
        </w:tc>
        <w:tc>
          <w:tcPr>
            <w:tcW w:w="4469" w:type="dxa"/>
            <w:gridSpan w:val="2"/>
          </w:tcPr>
          <w:p w14:paraId="488D1C3E" w14:textId="77777777" w:rsidR="00EF173D" w:rsidRPr="0075042F" w:rsidRDefault="00EF173D" w:rsidP="0019326F">
            <w:pPr>
              <w:jc w:val="both"/>
              <w:rPr>
                <w:rFonts w:ascii="Times New Roman" w:hAnsi="Times New Roman"/>
              </w:rPr>
            </w:pPr>
            <w:r w:rsidRPr="0075042F">
              <w:rPr>
                <w:rFonts w:ascii="Times New Roman" w:hAnsi="Times New Roman"/>
              </w:rPr>
              <w:t>Neither party shall bear responsibility for the complete or partial performance of any of its obligation if the non-performance results from such circumstances as flood, fire, earthquake and other Acts of God, war or military operations, events in the Seller’s country or/and the Buyer’s country or/and on route to the final destination which have arisen after the conclusion of the Contract as well as Governmental decrees and edicts come into force after conclusion of the Contract.</w:t>
            </w:r>
          </w:p>
        </w:tc>
        <w:tc>
          <w:tcPr>
            <w:tcW w:w="708" w:type="dxa"/>
          </w:tcPr>
          <w:p w14:paraId="68814EDD" w14:textId="77777777" w:rsidR="00EF173D" w:rsidRPr="0075042F" w:rsidRDefault="00EF173D" w:rsidP="0019326F">
            <w:pPr>
              <w:jc w:val="right"/>
              <w:rPr>
                <w:rFonts w:ascii="Times New Roman" w:hAnsi="Times New Roman"/>
              </w:rPr>
            </w:pPr>
            <w:r w:rsidRPr="0075042F">
              <w:rPr>
                <w:rFonts w:ascii="Times New Roman" w:hAnsi="Times New Roman"/>
              </w:rPr>
              <w:t>11.1</w:t>
            </w:r>
          </w:p>
        </w:tc>
        <w:tc>
          <w:tcPr>
            <w:tcW w:w="4678" w:type="dxa"/>
            <w:gridSpan w:val="2"/>
          </w:tcPr>
          <w:p w14:paraId="43BB540B" w14:textId="77777777" w:rsidR="00EF173D" w:rsidRPr="0075042F" w:rsidRDefault="00EF173D" w:rsidP="0019326F">
            <w:pPr>
              <w:jc w:val="both"/>
              <w:rPr>
                <w:rFonts w:ascii="Times New Roman" w:hAnsi="Times New Roman"/>
                <w:lang w:val="ru-RU"/>
              </w:rPr>
            </w:pPr>
            <w:r w:rsidRPr="0075042F">
              <w:rPr>
                <w:rFonts w:ascii="Times New Roman" w:hAnsi="Times New Roman"/>
                <w:lang w:val="ru-RU"/>
              </w:rPr>
              <w:t>Ни одна из сторон не будет нести  ответственности за полное или частичное неисполнение одной из своих обязанностей, если неисполнение будет являться следствием таких обстоятельств, как наводнение, пожар, землетрясение и другие стихийные бедствия, война или другие военные действия, случившиеся в стране Продавца и/или Покупателя  и/или  на маршруте до конечного места назначения после заключения контракта, а также Правительственные постановления и решения, вступившие в силу после заключения контракта.</w:t>
            </w:r>
          </w:p>
        </w:tc>
      </w:tr>
      <w:tr w:rsidR="00EF173D" w:rsidRPr="006E5A8A" w14:paraId="0A9EF594" w14:textId="77777777" w:rsidTr="00B8018A">
        <w:tc>
          <w:tcPr>
            <w:tcW w:w="710" w:type="dxa"/>
          </w:tcPr>
          <w:p w14:paraId="3E2D315D" w14:textId="77777777" w:rsidR="00EF173D" w:rsidRPr="0075042F" w:rsidRDefault="00EF173D" w:rsidP="0019326F">
            <w:pPr>
              <w:jc w:val="right"/>
              <w:rPr>
                <w:rFonts w:ascii="Times New Roman" w:hAnsi="Times New Roman"/>
              </w:rPr>
            </w:pPr>
            <w:r w:rsidRPr="0075042F">
              <w:rPr>
                <w:rFonts w:ascii="Times New Roman" w:hAnsi="Times New Roman"/>
              </w:rPr>
              <w:t>11.2</w:t>
            </w:r>
          </w:p>
        </w:tc>
        <w:tc>
          <w:tcPr>
            <w:tcW w:w="4469" w:type="dxa"/>
            <w:gridSpan w:val="2"/>
          </w:tcPr>
          <w:p w14:paraId="66CB823E" w14:textId="77777777" w:rsidR="00EF173D" w:rsidRPr="0075042F" w:rsidRDefault="00EF173D" w:rsidP="0019326F">
            <w:pPr>
              <w:jc w:val="both"/>
              <w:rPr>
                <w:rFonts w:ascii="Times New Roman" w:hAnsi="Times New Roman"/>
              </w:rPr>
            </w:pPr>
            <w:r w:rsidRPr="0075042F">
              <w:rPr>
                <w:rFonts w:ascii="Times New Roman" w:hAnsi="Times New Roman"/>
              </w:rPr>
              <w:t>If any of such circumstances directly affect the performance of obligations period stipulated in the Contract, this period is extended correspondingly for a period during which such circumstances last.</w:t>
            </w:r>
          </w:p>
        </w:tc>
        <w:tc>
          <w:tcPr>
            <w:tcW w:w="708" w:type="dxa"/>
          </w:tcPr>
          <w:p w14:paraId="28506CFA" w14:textId="77777777" w:rsidR="00EF173D" w:rsidRPr="0075042F" w:rsidRDefault="00EF173D" w:rsidP="0019326F">
            <w:pPr>
              <w:jc w:val="right"/>
              <w:rPr>
                <w:rFonts w:ascii="Times New Roman" w:hAnsi="Times New Roman"/>
              </w:rPr>
            </w:pPr>
            <w:r w:rsidRPr="0075042F">
              <w:rPr>
                <w:rFonts w:ascii="Times New Roman" w:hAnsi="Times New Roman"/>
              </w:rPr>
              <w:t>11.2</w:t>
            </w:r>
          </w:p>
        </w:tc>
        <w:tc>
          <w:tcPr>
            <w:tcW w:w="4678" w:type="dxa"/>
            <w:gridSpan w:val="2"/>
          </w:tcPr>
          <w:p w14:paraId="30716E3D" w14:textId="77777777" w:rsidR="00EF173D" w:rsidRPr="0075042F" w:rsidRDefault="00EF173D" w:rsidP="0019326F">
            <w:pPr>
              <w:jc w:val="both"/>
              <w:rPr>
                <w:rFonts w:ascii="Times New Roman" w:hAnsi="Times New Roman"/>
                <w:lang w:val="ru-RU"/>
              </w:rPr>
            </w:pPr>
            <w:r w:rsidRPr="0075042F">
              <w:rPr>
                <w:rFonts w:ascii="Times New Roman" w:hAnsi="Times New Roman"/>
                <w:lang w:val="ru-RU"/>
              </w:rPr>
              <w:t xml:space="preserve">Если любое из таких обстоятельств непосредственно повлияло на исполнение обязательств в срок, установленный в контракте, то этот срок соразмерно отодвигается на время действия соответствующего обстоятельства. </w:t>
            </w:r>
          </w:p>
        </w:tc>
      </w:tr>
      <w:tr w:rsidR="00EF173D" w:rsidRPr="0075042F" w14:paraId="0D81122F" w14:textId="77777777" w:rsidTr="00B8018A">
        <w:tc>
          <w:tcPr>
            <w:tcW w:w="710" w:type="dxa"/>
          </w:tcPr>
          <w:p w14:paraId="0F3FD2F6" w14:textId="77777777" w:rsidR="00EF173D" w:rsidRPr="0075042F" w:rsidRDefault="00EF173D" w:rsidP="0019326F">
            <w:pPr>
              <w:jc w:val="right"/>
              <w:rPr>
                <w:rFonts w:ascii="Times New Roman" w:hAnsi="Times New Roman"/>
              </w:rPr>
            </w:pPr>
            <w:r w:rsidRPr="0075042F">
              <w:rPr>
                <w:rFonts w:ascii="Times New Roman" w:hAnsi="Times New Roman"/>
              </w:rPr>
              <w:t>11.3</w:t>
            </w:r>
          </w:p>
        </w:tc>
        <w:tc>
          <w:tcPr>
            <w:tcW w:w="4469" w:type="dxa"/>
            <w:gridSpan w:val="2"/>
          </w:tcPr>
          <w:p w14:paraId="1E8CD095" w14:textId="78A004CC" w:rsidR="00EF173D" w:rsidRPr="0075042F" w:rsidRDefault="00EF173D" w:rsidP="0019326F">
            <w:pPr>
              <w:jc w:val="both"/>
              <w:rPr>
                <w:rFonts w:ascii="Times New Roman" w:hAnsi="Times New Roman"/>
              </w:rPr>
            </w:pPr>
            <w:r w:rsidRPr="0075042F">
              <w:rPr>
                <w:rFonts w:ascii="Times New Roman" w:hAnsi="Times New Roman"/>
              </w:rPr>
              <w:t>In case of impossibility or cancellation of the Contract due to the causes stated in Clause 11.1., the Seller obliges to return all the payments made by the Buyer immediately.</w:t>
            </w:r>
          </w:p>
          <w:p w14:paraId="4B772D72" w14:textId="16510B21" w:rsidR="00EF173D" w:rsidRPr="0075042F" w:rsidRDefault="00EF173D" w:rsidP="00CC6CB7">
            <w:pPr>
              <w:jc w:val="both"/>
              <w:rPr>
                <w:rFonts w:ascii="Times New Roman" w:hAnsi="Times New Roman"/>
              </w:rPr>
            </w:pPr>
            <w:r w:rsidRPr="0075042F">
              <w:rPr>
                <w:rFonts w:ascii="Times New Roman" w:hAnsi="Times New Roman"/>
              </w:rPr>
              <w:t xml:space="preserve">The party for which performance of obligations became impossible is to notify the other party in written form of the beginning, expected time of duration and </w:t>
            </w:r>
            <w:proofErr w:type="spellStart"/>
            <w:r w:rsidRPr="0075042F">
              <w:rPr>
                <w:rFonts w:ascii="Times New Roman" w:hAnsi="Times New Roman"/>
              </w:rPr>
              <w:t>cessacion</w:t>
            </w:r>
            <w:proofErr w:type="spellEnd"/>
            <w:r w:rsidRPr="0075042F">
              <w:rPr>
                <w:rFonts w:ascii="Times New Roman" w:hAnsi="Times New Roman"/>
              </w:rPr>
              <w:t xml:space="preserve"> of    the above circumstances </w:t>
            </w:r>
            <w:proofErr w:type="spellStart"/>
            <w:r w:rsidRPr="0075042F">
              <w:rPr>
                <w:rFonts w:ascii="Times New Roman" w:hAnsi="Times New Roman"/>
              </w:rPr>
              <w:t>undelaybly</w:t>
            </w:r>
            <w:proofErr w:type="spellEnd"/>
            <w:r w:rsidRPr="0075042F">
              <w:rPr>
                <w:rFonts w:ascii="Times New Roman" w:hAnsi="Times New Roman"/>
              </w:rPr>
              <w:t xml:space="preserve"> in term not later than 14 </w:t>
            </w:r>
            <w:proofErr w:type="spellStart"/>
            <w:r w:rsidRPr="0075042F">
              <w:rPr>
                <w:rFonts w:ascii="Times New Roman" w:hAnsi="Times New Roman"/>
              </w:rPr>
              <w:t>саlendar</w:t>
            </w:r>
            <w:proofErr w:type="spellEnd"/>
            <w:r w:rsidRPr="0075042F">
              <w:rPr>
                <w:rFonts w:ascii="Times New Roman" w:hAnsi="Times New Roman"/>
              </w:rPr>
              <w:t xml:space="preserve"> days from the time of their beginning and cessation.</w:t>
            </w:r>
          </w:p>
        </w:tc>
        <w:tc>
          <w:tcPr>
            <w:tcW w:w="708" w:type="dxa"/>
          </w:tcPr>
          <w:p w14:paraId="3617560A" w14:textId="77777777" w:rsidR="00EF173D" w:rsidRPr="0075042F" w:rsidRDefault="00EF173D" w:rsidP="0019326F">
            <w:pPr>
              <w:jc w:val="right"/>
              <w:rPr>
                <w:rFonts w:ascii="Times New Roman" w:hAnsi="Times New Roman"/>
              </w:rPr>
            </w:pPr>
            <w:r w:rsidRPr="0075042F">
              <w:rPr>
                <w:rFonts w:ascii="Times New Roman" w:hAnsi="Times New Roman"/>
              </w:rPr>
              <w:t>11.3</w:t>
            </w:r>
          </w:p>
        </w:tc>
        <w:tc>
          <w:tcPr>
            <w:tcW w:w="4678" w:type="dxa"/>
            <w:gridSpan w:val="2"/>
          </w:tcPr>
          <w:p w14:paraId="384C9F7D" w14:textId="2DE51034" w:rsidR="00EF173D" w:rsidRPr="0075042F" w:rsidRDefault="00EF173D" w:rsidP="0019326F">
            <w:pPr>
              <w:jc w:val="both"/>
              <w:rPr>
                <w:rFonts w:ascii="Times New Roman" w:hAnsi="Times New Roman"/>
                <w:lang w:val="ru-RU"/>
              </w:rPr>
            </w:pPr>
            <w:r w:rsidRPr="0075042F">
              <w:rPr>
                <w:rFonts w:ascii="Times New Roman" w:hAnsi="Times New Roman"/>
                <w:lang w:val="ru-RU"/>
              </w:rPr>
              <w:t xml:space="preserve">В случае невозможности выполнения настоящего Контракта либо его расторжения </w:t>
            </w:r>
            <w:r w:rsidR="00D873E9" w:rsidRPr="0075042F">
              <w:rPr>
                <w:rFonts w:ascii="Times New Roman" w:hAnsi="Times New Roman"/>
                <w:lang w:val="ru-RU"/>
              </w:rPr>
              <w:t>по причинам,</w:t>
            </w:r>
            <w:r w:rsidRPr="0075042F">
              <w:rPr>
                <w:rFonts w:ascii="Times New Roman" w:hAnsi="Times New Roman"/>
                <w:lang w:val="ru-RU"/>
              </w:rPr>
              <w:t xml:space="preserve"> указанным в Пункте 11.1, Продавец обязан незамедлительно возвратить Покупателю все произведенные им платежи.</w:t>
            </w:r>
          </w:p>
          <w:p w14:paraId="6E8F60CA" w14:textId="47AB6BBD" w:rsidR="00EF173D" w:rsidRPr="0075042F" w:rsidRDefault="00EF173D" w:rsidP="0019326F">
            <w:pPr>
              <w:jc w:val="both"/>
              <w:rPr>
                <w:rFonts w:ascii="Times New Roman" w:hAnsi="Times New Roman"/>
              </w:rPr>
            </w:pPr>
            <w:r w:rsidRPr="0075042F">
              <w:rPr>
                <w:rFonts w:ascii="Times New Roman" w:hAnsi="Times New Roman"/>
                <w:lang w:val="ru-RU"/>
              </w:rPr>
              <w:t xml:space="preserve">Сторона, для которой создалась невозможность исполнения обязательств, о наступлении, предполагаемом сроке действия и прекращении вышеуказанных обстоятельств обязана безотлагательно в срок не позднее 14 календарных дней с момента наступления и прекращения, в письменной форме уведомить другую  </w:t>
            </w:r>
            <w:proofErr w:type="spellStart"/>
            <w:r w:rsidRPr="0075042F">
              <w:rPr>
                <w:rFonts w:ascii="Times New Roman" w:hAnsi="Times New Roman"/>
              </w:rPr>
              <w:t>сторону</w:t>
            </w:r>
            <w:proofErr w:type="spellEnd"/>
            <w:r w:rsidRPr="0075042F">
              <w:rPr>
                <w:rFonts w:ascii="Times New Roman" w:hAnsi="Times New Roman"/>
              </w:rPr>
              <w:t>.</w:t>
            </w:r>
          </w:p>
        </w:tc>
      </w:tr>
      <w:tr w:rsidR="00EF173D" w:rsidRPr="006E5A8A" w14:paraId="1804381B" w14:textId="77777777" w:rsidTr="00B8018A">
        <w:tc>
          <w:tcPr>
            <w:tcW w:w="710" w:type="dxa"/>
          </w:tcPr>
          <w:p w14:paraId="2BA33EA9" w14:textId="77777777" w:rsidR="00EF173D" w:rsidRPr="0075042F" w:rsidRDefault="00EF173D" w:rsidP="0019326F">
            <w:pPr>
              <w:jc w:val="right"/>
              <w:rPr>
                <w:rFonts w:ascii="Times New Roman" w:hAnsi="Times New Roman"/>
              </w:rPr>
            </w:pPr>
            <w:r w:rsidRPr="0075042F">
              <w:rPr>
                <w:rFonts w:ascii="Times New Roman" w:hAnsi="Times New Roman"/>
              </w:rPr>
              <w:t>11.4</w:t>
            </w:r>
          </w:p>
        </w:tc>
        <w:tc>
          <w:tcPr>
            <w:tcW w:w="4469" w:type="dxa"/>
            <w:gridSpan w:val="2"/>
          </w:tcPr>
          <w:p w14:paraId="30A7ABF7" w14:textId="77777777" w:rsidR="00EF173D" w:rsidRPr="0075042F" w:rsidRDefault="00EF173D" w:rsidP="000178B6">
            <w:pPr>
              <w:jc w:val="both"/>
              <w:rPr>
                <w:rFonts w:ascii="Times New Roman" w:hAnsi="Times New Roman"/>
              </w:rPr>
            </w:pPr>
            <w:r w:rsidRPr="0075042F">
              <w:rPr>
                <w:rFonts w:ascii="Times New Roman" w:hAnsi="Times New Roman"/>
              </w:rPr>
              <w:t xml:space="preserve">The facts contained in the notification should be confirmed by a Chamber of Commerce or other plenipotentiary authority or </w:t>
            </w:r>
            <w:proofErr w:type="spellStart"/>
            <w:r w:rsidRPr="0075042F">
              <w:rPr>
                <w:rFonts w:ascii="Times New Roman" w:hAnsi="Times New Roman"/>
              </w:rPr>
              <w:t>organisation</w:t>
            </w:r>
            <w:proofErr w:type="spellEnd"/>
            <w:r w:rsidRPr="0075042F">
              <w:rPr>
                <w:rFonts w:ascii="Times New Roman" w:hAnsi="Times New Roman"/>
              </w:rPr>
              <w:t xml:space="preserve"> of the respective country.</w:t>
            </w:r>
          </w:p>
        </w:tc>
        <w:tc>
          <w:tcPr>
            <w:tcW w:w="708" w:type="dxa"/>
          </w:tcPr>
          <w:p w14:paraId="2B7D0304" w14:textId="77777777" w:rsidR="00EF173D" w:rsidRPr="0075042F" w:rsidRDefault="00EF173D" w:rsidP="0019326F">
            <w:pPr>
              <w:jc w:val="right"/>
              <w:rPr>
                <w:rFonts w:ascii="Times New Roman" w:hAnsi="Times New Roman"/>
              </w:rPr>
            </w:pPr>
            <w:r w:rsidRPr="0075042F">
              <w:rPr>
                <w:rFonts w:ascii="Times New Roman" w:hAnsi="Times New Roman"/>
              </w:rPr>
              <w:t>11.4</w:t>
            </w:r>
          </w:p>
        </w:tc>
        <w:tc>
          <w:tcPr>
            <w:tcW w:w="4678" w:type="dxa"/>
            <w:gridSpan w:val="2"/>
          </w:tcPr>
          <w:p w14:paraId="75E97396" w14:textId="77777777" w:rsidR="00EF173D" w:rsidRPr="0075042F" w:rsidRDefault="00EF173D" w:rsidP="0019326F">
            <w:pPr>
              <w:jc w:val="both"/>
              <w:rPr>
                <w:rFonts w:ascii="Times New Roman" w:hAnsi="Times New Roman"/>
                <w:lang w:val="ru-RU"/>
              </w:rPr>
            </w:pPr>
            <w:r w:rsidRPr="0075042F">
              <w:rPr>
                <w:rFonts w:ascii="Times New Roman" w:hAnsi="Times New Roman"/>
                <w:lang w:val="ru-RU"/>
              </w:rPr>
              <w:t>Факты, изложенные в уведомлении, должны быть подтверждены Торгово-промышленной палатой или иным уполномоченным органом или организацией соответствующей страны.</w:t>
            </w:r>
          </w:p>
        </w:tc>
      </w:tr>
      <w:tr w:rsidR="00EF173D" w:rsidRPr="006E5A8A" w14:paraId="4293B5EB" w14:textId="77777777" w:rsidTr="00B8018A">
        <w:tc>
          <w:tcPr>
            <w:tcW w:w="710" w:type="dxa"/>
          </w:tcPr>
          <w:p w14:paraId="74E92BF6" w14:textId="77777777" w:rsidR="00EF173D" w:rsidRPr="0075042F" w:rsidRDefault="00EF173D" w:rsidP="0019326F">
            <w:pPr>
              <w:jc w:val="right"/>
              <w:rPr>
                <w:rFonts w:ascii="Times New Roman" w:hAnsi="Times New Roman"/>
              </w:rPr>
            </w:pPr>
            <w:r w:rsidRPr="0075042F">
              <w:rPr>
                <w:rFonts w:ascii="Times New Roman" w:hAnsi="Times New Roman"/>
              </w:rPr>
              <w:t>11.5</w:t>
            </w:r>
          </w:p>
        </w:tc>
        <w:tc>
          <w:tcPr>
            <w:tcW w:w="4469" w:type="dxa"/>
            <w:gridSpan w:val="2"/>
          </w:tcPr>
          <w:p w14:paraId="30487980" w14:textId="77777777" w:rsidR="00EF173D" w:rsidRPr="0075042F" w:rsidRDefault="00EF173D" w:rsidP="0019326F">
            <w:pPr>
              <w:jc w:val="both"/>
              <w:rPr>
                <w:rFonts w:ascii="Times New Roman" w:hAnsi="Times New Roman"/>
              </w:rPr>
            </w:pPr>
            <w:r w:rsidRPr="0075042F">
              <w:rPr>
                <w:rFonts w:ascii="Times New Roman" w:hAnsi="Times New Roman"/>
              </w:rPr>
              <w:t xml:space="preserve">Fail to notify or untimely notification deprives the Seller of the right to refer to any of the above circumstances as a reason, </w:t>
            </w:r>
            <w:r w:rsidRPr="0075042F">
              <w:rPr>
                <w:rFonts w:ascii="Times New Roman" w:hAnsi="Times New Roman"/>
              </w:rPr>
              <w:br w:type="page"/>
              <w:t>relieving from liability for non-performance of an obligation.</w:t>
            </w:r>
          </w:p>
        </w:tc>
        <w:tc>
          <w:tcPr>
            <w:tcW w:w="708" w:type="dxa"/>
          </w:tcPr>
          <w:p w14:paraId="6769E429" w14:textId="77777777" w:rsidR="00EF173D" w:rsidRPr="0075042F" w:rsidRDefault="00EF173D" w:rsidP="0019326F">
            <w:pPr>
              <w:jc w:val="right"/>
              <w:rPr>
                <w:rFonts w:ascii="Times New Roman" w:hAnsi="Times New Roman"/>
              </w:rPr>
            </w:pPr>
            <w:r w:rsidRPr="0075042F">
              <w:rPr>
                <w:rFonts w:ascii="Times New Roman" w:hAnsi="Times New Roman"/>
              </w:rPr>
              <w:t>11.5</w:t>
            </w:r>
          </w:p>
        </w:tc>
        <w:tc>
          <w:tcPr>
            <w:tcW w:w="4678" w:type="dxa"/>
            <w:gridSpan w:val="2"/>
          </w:tcPr>
          <w:p w14:paraId="6462EFBB" w14:textId="77777777" w:rsidR="00EF173D" w:rsidRPr="0075042F" w:rsidRDefault="00EF173D" w:rsidP="0019326F">
            <w:pPr>
              <w:jc w:val="both"/>
              <w:rPr>
                <w:rFonts w:ascii="Times New Roman" w:hAnsi="Times New Roman"/>
                <w:lang w:val="ru-RU"/>
              </w:rPr>
            </w:pPr>
            <w:proofErr w:type="spellStart"/>
            <w:r w:rsidRPr="0075042F">
              <w:rPr>
                <w:rFonts w:ascii="Times New Roman" w:hAnsi="Times New Roman"/>
                <w:lang w:val="ru-RU"/>
              </w:rPr>
              <w:t>Неуведомление</w:t>
            </w:r>
            <w:proofErr w:type="spellEnd"/>
            <w:r w:rsidRPr="0075042F">
              <w:rPr>
                <w:rFonts w:ascii="Times New Roman" w:hAnsi="Times New Roman"/>
                <w:lang w:val="ru-RU"/>
              </w:rPr>
              <w:t xml:space="preserve"> или не 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 за неисполнение обязательств.</w:t>
            </w:r>
          </w:p>
        </w:tc>
      </w:tr>
      <w:tr w:rsidR="00EF173D" w:rsidRPr="0075042F" w14:paraId="20C29820" w14:textId="77777777" w:rsidTr="00B8018A">
        <w:tc>
          <w:tcPr>
            <w:tcW w:w="710" w:type="dxa"/>
          </w:tcPr>
          <w:p w14:paraId="37B6E22C" w14:textId="77777777" w:rsidR="00EF173D" w:rsidRPr="0075042F" w:rsidRDefault="00EF173D" w:rsidP="00473852">
            <w:pPr>
              <w:jc w:val="center"/>
              <w:rPr>
                <w:rFonts w:ascii="Times New Roman" w:hAnsi="Times New Roman"/>
                <w:b/>
              </w:rPr>
            </w:pPr>
            <w:r w:rsidRPr="0075042F">
              <w:rPr>
                <w:rFonts w:ascii="Times New Roman" w:hAnsi="Times New Roman"/>
                <w:b/>
              </w:rPr>
              <w:t>12</w:t>
            </w:r>
          </w:p>
        </w:tc>
        <w:tc>
          <w:tcPr>
            <w:tcW w:w="4469" w:type="dxa"/>
            <w:gridSpan w:val="2"/>
          </w:tcPr>
          <w:p w14:paraId="7E0F77BD" w14:textId="77777777" w:rsidR="00EF173D" w:rsidRPr="0075042F" w:rsidRDefault="00EF173D" w:rsidP="00473852">
            <w:pPr>
              <w:rPr>
                <w:rFonts w:ascii="Times New Roman" w:hAnsi="Times New Roman"/>
                <w:b/>
              </w:rPr>
            </w:pPr>
            <w:r w:rsidRPr="0075042F">
              <w:rPr>
                <w:rFonts w:ascii="Times New Roman" w:hAnsi="Times New Roman"/>
                <w:b/>
              </w:rPr>
              <w:t>ARBITRATION</w:t>
            </w:r>
          </w:p>
        </w:tc>
        <w:tc>
          <w:tcPr>
            <w:tcW w:w="708" w:type="dxa"/>
          </w:tcPr>
          <w:p w14:paraId="327191FC" w14:textId="77777777" w:rsidR="00EF173D" w:rsidRPr="0075042F" w:rsidRDefault="00EF173D" w:rsidP="00473852">
            <w:pPr>
              <w:jc w:val="center"/>
              <w:rPr>
                <w:rFonts w:ascii="Times New Roman" w:hAnsi="Times New Roman"/>
                <w:b/>
              </w:rPr>
            </w:pPr>
            <w:r w:rsidRPr="0075042F">
              <w:rPr>
                <w:rFonts w:ascii="Times New Roman" w:hAnsi="Times New Roman"/>
                <w:b/>
              </w:rPr>
              <w:t>12</w:t>
            </w:r>
          </w:p>
        </w:tc>
        <w:tc>
          <w:tcPr>
            <w:tcW w:w="4678" w:type="dxa"/>
            <w:gridSpan w:val="2"/>
          </w:tcPr>
          <w:p w14:paraId="49FA41FE" w14:textId="77777777" w:rsidR="00EF173D" w:rsidRPr="0075042F" w:rsidRDefault="00EF173D" w:rsidP="00473852">
            <w:pPr>
              <w:rPr>
                <w:rFonts w:ascii="Times New Roman" w:hAnsi="Times New Roman"/>
                <w:b/>
              </w:rPr>
            </w:pPr>
            <w:r w:rsidRPr="0075042F">
              <w:rPr>
                <w:rFonts w:ascii="Times New Roman" w:hAnsi="Times New Roman"/>
                <w:b/>
              </w:rPr>
              <w:t>АРБИТРАЖ</w:t>
            </w:r>
          </w:p>
        </w:tc>
      </w:tr>
      <w:tr w:rsidR="00EF173D" w:rsidRPr="006E5A8A" w14:paraId="5E112D23" w14:textId="77777777" w:rsidTr="00B8018A">
        <w:tc>
          <w:tcPr>
            <w:tcW w:w="710" w:type="dxa"/>
          </w:tcPr>
          <w:p w14:paraId="6452B7D9" w14:textId="77777777" w:rsidR="00EF173D" w:rsidRPr="0075042F" w:rsidRDefault="00EF173D" w:rsidP="00473852">
            <w:pPr>
              <w:jc w:val="right"/>
              <w:rPr>
                <w:rFonts w:ascii="Times New Roman" w:hAnsi="Times New Roman"/>
              </w:rPr>
            </w:pPr>
            <w:r w:rsidRPr="0075042F">
              <w:rPr>
                <w:rFonts w:ascii="Times New Roman" w:hAnsi="Times New Roman"/>
              </w:rPr>
              <w:t>12.1</w:t>
            </w:r>
          </w:p>
        </w:tc>
        <w:tc>
          <w:tcPr>
            <w:tcW w:w="4469" w:type="dxa"/>
            <w:gridSpan w:val="2"/>
          </w:tcPr>
          <w:p w14:paraId="191AA532" w14:textId="452D7279" w:rsidR="00EF173D" w:rsidRPr="0075042F" w:rsidRDefault="00EF173D" w:rsidP="00CC6CB7">
            <w:pPr>
              <w:jc w:val="both"/>
              <w:rPr>
                <w:rFonts w:ascii="Times New Roman" w:hAnsi="Times New Roman"/>
              </w:rPr>
            </w:pPr>
            <w:r w:rsidRPr="0075042F">
              <w:rPr>
                <w:rFonts w:ascii="Times New Roman" w:hAnsi="Times New Roman"/>
              </w:rPr>
              <w:t>The Parties will make their best efforts to settle in an amicable way all disputes or differences that may arise out or in connection with this contract.</w:t>
            </w:r>
          </w:p>
        </w:tc>
        <w:tc>
          <w:tcPr>
            <w:tcW w:w="708" w:type="dxa"/>
          </w:tcPr>
          <w:p w14:paraId="2E404123" w14:textId="77777777" w:rsidR="00EF173D" w:rsidRPr="0075042F" w:rsidRDefault="00EF173D" w:rsidP="00473852">
            <w:pPr>
              <w:jc w:val="right"/>
              <w:rPr>
                <w:rFonts w:ascii="Times New Roman" w:hAnsi="Times New Roman"/>
              </w:rPr>
            </w:pPr>
            <w:r w:rsidRPr="0075042F">
              <w:rPr>
                <w:rFonts w:ascii="Times New Roman" w:hAnsi="Times New Roman"/>
              </w:rPr>
              <w:t>12.1</w:t>
            </w:r>
          </w:p>
        </w:tc>
        <w:tc>
          <w:tcPr>
            <w:tcW w:w="4678" w:type="dxa"/>
            <w:gridSpan w:val="2"/>
          </w:tcPr>
          <w:p w14:paraId="720FAA9D" w14:textId="77777777" w:rsidR="00EF173D" w:rsidRPr="0075042F" w:rsidRDefault="00EF173D" w:rsidP="00473852">
            <w:pPr>
              <w:jc w:val="both"/>
              <w:rPr>
                <w:rFonts w:ascii="Times New Roman" w:hAnsi="Times New Roman"/>
                <w:lang w:val="ru-RU"/>
              </w:rPr>
            </w:pPr>
            <w:r w:rsidRPr="0075042F">
              <w:rPr>
                <w:rFonts w:ascii="Times New Roman" w:hAnsi="Times New Roman"/>
                <w:lang w:val="ru-RU"/>
              </w:rPr>
              <w:t xml:space="preserve">Стороны постараются разрешить все разногласия и противоречия, которые могут возникнуть, в связи с выполнением настоящего контракта, путем </w:t>
            </w:r>
            <w:r w:rsidR="00D873E9" w:rsidRPr="0075042F">
              <w:rPr>
                <w:rFonts w:ascii="Times New Roman" w:hAnsi="Times New Roman"/>
                <w:lang w:val="ru-RU"/>
              </w:rPr>
              <w:t>переговоров на дружественной</w:t>
            </w:r>
            <w:r w:rsidRPr="0075042F">
              <w:rPr>
                <w:rFonts w:ascii="Times New Roman" w:hAnsi="Times New Roman"/>
                <w:lang w:val="ru-RU"/>
              </w:rPr>
              <w:t xml:space="preserve"> основе. </w:t>
            </w:r>
          </w:p>
        </w:tc>
      </w:tr>
      <w:tr w:rsidR="00EF173D" w:rsidRPr="006E5A8A" w14:paraId="5BCF8C90" w14:textId="77777777" w:rsidTr="00B8018A">
        <w:tc>
          <w:tcPr>
            <w:tcW w:w="710" w:type="dxa"/>
          </w:tcPr>
          <w:p w14:paraId="53FD8B54" w14:textId="77777777" w:rsidR="00EF173D" w:rsidRPr="0075042F" w:rsidRDefault="00EF173D" w:rsidP="00473852">
            <w:pPr>
              <w:jc w:val="right"/>
              <w:rPr>
                <w:rFonts w:ascii="Times New Roman" w:hAnsi="Times New Roman"/>
              </w:rPr>
            </w:pPr>
            <w:r w:rsidRPr="0075042F">
              <w:rPr>
                <w:rFonts w:ascii="Times New Roman" w:hAnsi="Times New Roman"/>
              </w:rPr>
              <w:lastRenderedPageBreak/>
              <w:t>12.2</w:t>
            </w:r>
          </w:p>
        </w:tc>
        <w:tc>
          <w:tcPr>
            <w:tcW w:w="4469" w:type="dxa"/>
            <w:gridSpan w:val="2"/>
          </w:tcPr>
          <w:p w14:paraId="40D6F9C5" w14:textId="77777777" w:rsidR="00EF173D" w:rsidRPr="0075042F" w:rsidRDefault="00EF173D" w:rsidP="00473852">
            <w:pPr>
              <w:jc w:val="both"/>
              <w:rPr>
                <w:rFonts w:ascii="Times New Roman" w:hAnsi="Times New Roman"/>
              </w:rPr>
            </w:pPr>
            <w:r w:rsidRPr="0075042F">
              <w:rPr>
                <w:rFonts w:ascii="Times New Roman" w:hAnsi="Times New Roman"/>
              </w:rPr>
              <w:t xml:space="preserve">Any dispute, controversy or claim arising out of or in connection with this contract, or the breach, termination or invalidity thereof that </w:t>
            </w:r>
            <w:proofErr w:type="spellStart"/>
            <w:r w:rsidRPr="0075042F">
              <w:rPr>
                <w:rFonts w:ascii="Times New Roman" w:hAnsi="Times New Roman"/>
              </w:rPr>
              <w:t>can not</w:t>
            </w:r>
            <w:proofErr w:type="spellEnd"/>
            <w:r w:rsidRPr="0075042F">
              <w:rPr>
                <w:rFonts w:ascii="Times New Roman" w:hAnsi="Times New Roman"/>
              </w:rPr>
              <w:t xml:space="preserve"> be settled in an amicable way will be settled by arbitration in accordance with the Rules of the Arbitration Institute of the Stockholm Chamber of Commerce.  </w:t>
            </w:r>
          </w:p>
        </w:tc>
        <w:tc>
          <w:tcPr>
            <w:tcW w:w="708" w:type="dxa"/>
          </w:tcPr>
          <w:p w14:paraId="1238D5C2" w14:textId="77777777" w:rsidR="00EF173D" w:rsidRPr="0075042F" w:rsidRDefault="00EF173D" w:rsidP="00473852">
            <w:pPr>
              <w:jc w:val="right"/>
              <w:rPr>
                <w:rFonts w:ascii="Times New Roman" w:hAnsi="Times New Roman"/>
              </w:rPr>
            </w:pPr>
            <w:r w:rsidRPr="0075042F">
              <w:rPr>
                <w:rFonts w:ascii="Times New Roman" w:hAnsi="Times New Roman"/>
              </w:rPr>
              <w:t>12.2</w:t>
            </w:r>
          </w:p>
        </w:tc>
        <w:tc>
          <w:tcPr>
            <w:tcW w:w="4678" w:type="dxa"/>
            <w:gridSpan w:val="2"/>
          </w:tcPr>
          <w:p w14:paraId="296D2920" w14:textId="00C0E417" w:rsidR="00EF173D" w:rsidRPr="0075042F" w:rsidRDefault="00EF173D" w:rsidP="00473852">
            <w:pPr>
              <w:jc w:val="both"/>
              <w:rPr>
                <w:rFonts w:ascii="Times New Roman" w:hAnsi="Times New Roman"/>
                <w:lang w:val="ru-RU"/>
              </w:rPr>
            </w:pPr>
            <w:r w:rsidRPr="0075042F">
              <w:rPr>
                <w:rFonts w:ascii="Times New Roman" w:hAnsi="Times New Roman"/>
                <w:lang w:val="ru-RU"/>
              </w:rPr>
              <w:t>В случае если в результате переговоров стороны не пришли к разрешению возникших разногласий по настоящему контракту, то эти разногласия подлежат рассмотрению в Арбитражном Институте Торговой Палаты в Стокгольме, в соответствии с регламентом дел в этом суде.</w:t>
            </w:r>
          </w:p>
        </w:tc>
      </w:tr>
      <w:tr w:rsidR="00EF173D" w:rsidRPr="006E5A8A" w14:paraId="053FDA8F" w14:textId="77777777" w:rsidTr="00B8018A">
        <w:tc>
          <w:tcPr>
            <w:tcW w:w="710" w:type="dxa"/>
          </w:tcPr>
          <w:p w14:paraId="44504548" w14:textId="77777777" w:rsidR="00EF173D" w:rsidRPr="0075042F" w:rsidRDefault="003D59E9" w:rsidP="00473852">
            <w:pPr>
              <w:jc w:val="right"/>
              <w:rPr>
                <w:rFonts w:ascii="Times New Roman" w:hAnsi="Times New Roman"/>
              </w:rPr>
            </w:pPr>
            <w:r w:rsidRPr="0075042F">
              <w:rPr>
                <w:rFonts w:ascii="Times New Roman" w:hAnsi="Times New Roman"/>
              </w:rPr>
              <w:t>12.3</w:t>
            </w:r>
          </w:p>
        </w:tc>
        <w:tc>
          <w:tcPr>
            <w:tcW w:w="4469" w:type="dxa"/>
            <w:gridSpan w:val="2"/>
          </w:tcPr>
          <w:p w14:paraId="567EB43F" w14:textId="77777777" w:rsidR="00EF173D" w:rsidRPr="0075042F" w:rsidRDefault="00EF173D" w:rsidP="00473852">
            <w:pPr>
              <w:jc w:val="both"/>
              <w:rPr>
                <w:rFonts w:ascii="Times New Roman" w:hAnsi="Times New Roman"/>
              </w:rPr>
            </w:pPr>
            <w:r w:rsidRPr="0075042F">
              <w:rPr>
                <w:rFonts w:ascii="Times New Roman" w:hAnsi="Times New Roman"/>
              </w:rPr>
              <w:t xml:space="preserve">The place of arbitration will be Stockholm. </w:t>
            </w:r>
          </w:p>
        </w:tc>
        <w:tc>
          <w:tcPr>
            <w:tcW w:w="708" w:type="dxa"/>
          </w:tcPr>
          <w:p w14:paraId="55D5AD9A" w14:textId="77777777" w:rsidR="00EF173D" w:rsidRPr="0075042F" w:rsidRDefault="00EF173D" w:rsidP="003D59E9">
            <w:pPr>
              <w:jc w:val="right"/>
              <w:rPr>
                <w:rFonts w:ascii="Times New Roman" w:hAnsi="Times New Roman"/>
              </w:rPr>
            </w:pPr>
            <w:r w:rsidRPr="0075042F">
              <w:rPr>
                <w:rFonts w:ascii="Times New Roman" w:hAnsi="Times New Roman"/>
              </w:rPr>
              <w:t>12.</w:t>
            </w:r>
            <w:r w:rsidR="003D59E9" w:rsidRPr="0075042F">
              <w:rPr>
                <w:rFonts w:ascii="Times New Roman" w:hAnsi="Times New Roman"/>
              </w:rPr>
              <w:t>3</w:t>
            </w:r>
          </w:p>
        </w:tc>
        <w:tc>
          <w:tcPr>
            <w:tcW w:w="4678" w:type="dxa"/>
            <w:gridSpan w:val="2"/>
          </w:tcPr>
          <w:p w14:paraId="0171C930" w14:textId="77777777" w:rsidR="00EF173D" w:rsidRPr="0075042F" w:rsidRDefault="00EF173D" w:rsidP="00473852">
            <w:pPr>
              <w:rPr>
                <w:rFonts w:ascii="Times New Roman" w:hAnsi="Times New Roman"/>
                <w:lang w:val="ru-RU"/>
              </w:rPr>
            </w:pPr>
            <w:r w:rsidRPr="0075042F">
              <w:rPr>
                <w:rFonts w:ascii="Times New Roman" w:hAnsi="Times New Roman"/>
                <w:lang w:val="ru-RU"/>
              </w:rPr>
              <w:t xml:space="preserve">Местом проведения арбитража будет Стокгольм. </w:t>
            </w:r>
          </w:p>
        </w:tc>
      </w:tr>
      <w:tr w:rsidR="00EF173D" w:rsidRPr="006E5A8A" w14:paraId="0AFDF9E5" w14:textId="77777777" w:rsidTr="00B8018A">
        <w:tc>
          <w:tcPr>
            <w:tcW w:w="710" w:type="dxa"/>
          </w:tcPr>
          <w:p w14:paraId="7DB04230" w14:textId="77777777" w:rsidR="00EF173D" w:rsidRPr="0075042F" w:rsidRDefault="003D59E9" w:rsidP="00473852">
            <w:pPr>
              <w:jc w:val="right"/>
              <w:rPr>
                <w:rFonts w:ascii="Times New Roman" w:hAnsi="Times New Roman"/>
              </w:rPr>
            </w:pPr>
            <w:r w:rsidRPr="0075042F">
              <w:rPr>
                <w:rFonts w:ascii="Times New Roman" w:hAnsi="Times New Roman"/>
              </w:rPr>
              <w:t>12.4</w:t>
            </w:r>
          </w:p>
        </w:tc>
        <w:tc>
          <w:tcPr>
            <w:tcW w:w="4469" w:type="dxa"/>
            <w:gridSpan w:val="2"/>
          </w:tcPr>
          <w:p w14:paraId="6DE83782" w14:textId="77777777" w:rsidR="00EF173D" w:rsidRPr="0075042F" w:rsidRDefault="00EF173D" w:rsidP="00473852">
            <w:pPr>
              <w:jc w:val="both"/>
              <w:rPr>
                <w:rFonts w:ascii="Times New Roman" w:hAnsi="Times New Roman"/>
              </w:rPr>
            </w:pPr>
            <w:r w:rsidRPr="0075042F">
              <w:rPr>
                <w:rFonts w:ascii="Times New Roman" w:hAnsi="Times New Roman"/>
              </w:rPr>
              <w:t>The language to be used in the arbitrage proceedings will be English.</w:t>
            </w:r>
          </w:p>
        </w:tc>
        <w:tc>
          <w:tcPr>
            <w:tcW w:w="708" w:type="dxa"/>
          </w:tcPr>
          <w:p w14:paraId="00A671CA" w14:textId="77777777" w:rsidR="00EF173D" w:rsidRPr="0075042F" w:rsidRDefault="003D59E9" w:rsidP="00473852">
            <w:pPr>
              <w:jc w:val="right"/>
              <w:rPr>
                <w:rFonts w:ascii="Times New Roman" w:hAnsi="Times New Roman"/>
              </w:rPr>
            </w:pPr>
            <w:r w:rsidRPr="0075042F">
              <w:rPr>
                <w:rFonts w:ascii="Times New Roman" w:hAnsi="Times New Roman"/>
              </w:rPr>
              <w:t>12.4</w:t>
            </w:r>
          </w:p>
        </w:tc>
        <w:tc>
          <w:tcPr>
            <w:tcW w:w="4678" w:type="dxa"/>
            <w:gridSpan w:val="2"/>
          </w:tcPr>
          <w:p w14:paraId="0C67F3BB" w14:textId="71D64BF9" w:rsidR="00EF173D" w:rsidRPr="0075042F" w:rsidRDefault="00EF173D" w:rsidP="00473852">
            <w:pPr>
              <w:jc w:val="both"/>
              <w:rPr>
                <w:rFonts w:ascii="Times New Roman" w:hAnsi="Times New Roman"/>
                <w:lang w:val="ru-RU"/>
              </w:rPr>
            </w:pPr>
            <w:r w:rsidRPr="0075042F">
              <w:rPr>
                <w:rFonts w:ascii="Times New Roman" w:hAnsi="Times New Roman"/>
                <w:lang w:val="ru-RU"/>
              </w:rPr>
              <w:t>Арбитражные процедуры будут проводиться на английском языке.</w:t>
            </w:r>
          </w:p>
        </w:tc>
      </w:tr>
      <w:tr w:rsidR="00EF173D" w:rsidRPr="006E5A8A" w14:paraId="2ABAA38C" w14:textId="77777777" w:rsidTr="00B8018A">
        <w:tc>
          <w:tcPr>
            <w:tcW w:w="710" w:type="dxa"/>
          </w:tcPr>
          <w:p w14:paraId="4C688492" w14:textId="77777777" w:rsidR="00EF173D" w:rsidRPr="0075042F" w:rsidRDefault="00EF173D" w:rsidP="003D59E9">
            <w:pPr>
              <w:jc w:val="right"/>
              <w:rPr>
                <w:rFonts w:ascii="Times New Roman" w:hAnsi="Times New Roman"/>
              </w:rPr>
            </w:pPr>
            <w:r w:rsidRPr="0075042F">
              <w:rPr>
                <w:rFonts w:ascii="Times New Roman" w:hAnsi="Times New Roman"/>
              </w:rPr>
              <w:t>12.</w:t>
            </w:r>
            <w:r w:rsidR="003D59E9" w:rsidRPr="0075042F">
              <w:rPr>
                <w:rFonts w:ascii="Times New Roman" w:hAnsi="Times New Roman"/>
              </w:rPr>
              <w:t>5</w:t>
            </w:r>
          </w:p>
        </w:tc>
        <w:tc>
          <w:tcPr>
            <w:tcW w:w="4469" w:type="dxa"/>
            <w:gridSpan w:val="2"/>
          </w:tcPr>
          <w:p w14:paraId="60B2A3F9" w14:textId="77777777" w:rsidR="00EF173D" w:rsidRPr="0075042F" w:rsidRDefault="00EF173D" w:rsidP="00473852">
            <w:pPr>
              <w:jc w:val="both"/>
              <w:rPr>
                <w:rFonts w:ascii="Times New Roman" w:hAnsi="Times New Roman"/>
              </w:rPr>
            </w:pPr>
            <w:r w:rsidRPr="0075042F">
              <w:rPr>
                <w:rFonts w:ascii="Times New Roman" w:hAnsi="Times New Roman"/>
              </w:rPr>
              <w:t>The award of the Arbitration Court shall be final and binding upon both parties.</w:t>
            </w:r>
          </w:p>
        </w:tc>
        <w:tc>
          <w:tcPr>
            <w:tcW w:w="708" w:type="dxa"/>
          </w:tcPr>
          <w:p w14:paraId="40498231" w14:textId="77777777" w:rsidR="00EF173D" w:rsidRPr="0075042F" w:rsidRDefault="003D59E9" w:rsidP="00473852">
            <w:pPr>
              <w:jc w:val="right"/>
              <w:rPr>
                <w:rFonts w:ascii="Times New Roman" w:hAnsi="Times New Roman"/>
              </w:rPr>
            </w:pPr>
            <w:r w:rsidRPr="0075042F">
              <w:rPr>
                <w:rFonts w:ascii="Times New Roman" w:hAnsi="Times New Roman"/>
              </w:rPr>
              <w:t>12.5</w:t>
            </w:r>
          </w:p>
        </w:tc>
        <w:tc>
          <w:tcPr>
            <w:tcW w:w="4678" w:type="dxa"/>
            <w:gridSpan w:val="2"/>
          </w:tcPr>
          <w:p w14:paraId="5F145981" w14:textId="77777777" w:rsidR="00EF173D" w:rsidRPr="0075042F" w:rsidRDefault="00EF173D" w:rsidP="00473852">
            <w:pPr>
              <w:jc w:val="both"/>
              <w:rPr>
                <w:rFonts w:ascii="Times New Roman" w:hAnsi="Times New Roman"/>
                <w:lang w:val="ru-RU"/>
              </w:rPr>
            </w:pPr>
            <w:r w:rsidRPr="0075042F">
              <w:rPr>
                <w:rFonts w:ascii="Times New Roman" w:hAnsi="Times New Roman"/>
                <w:lang w:val="ru-RU"/>
              </w:rPr>
              <w:t>Решение Арбитражного Суда будет окончательным и обязательным для обеих сторон.</w:t>
            </w:r>
          </w:p>
        </w:tc>
      </w:tr>
      <w:tr w:rsidR="00EF173D" w:rsidRPr="0075042F" w14:paraId="4EE005C1" w14:textId="77777777" w:rsidTr="00B8018A">
        <w:tc>
          <w:tcPr>
            <w:tcW w:w="710" w:type="dxa"/>
          </w:tcPr>
          <w:p w14:paraId="55210B19" w14:textId="77777777" w:rsidR="00EF173D" w:rsidRPr="0075042F" w:rsidRDefault="00EF173D" w:rsidP="00473852">
            <w:pPr>
              <w:jc w:val="center"/>
              <w:rPr>
                <w:rFonts w:ascii="Times New Roman" w:hAnsi="Times New Roman"/>
                <w:b/>
              </w:rPr>
            </w:pPr>
            <w:r w:rsidRPr="0075042F">
              <w:rPr>
                <w:rFonts w:ascii="Times New Roman" w:hAnsi="Times New Roman"/>
                <w:b/>
              </w:rPr>
              <w:t>13</w:t>
            </w:r>
          </w:p>
        </w:tc>
        <w:tc>
          <w:tcPr>
            <w:tcW w:w="4469" w:type="dxa"/>
            <w:gridSpan w:val="2"/>
          </w:tcPr>
          <w:p w14:paraId="6FB3A4BB" w14:textId="77777777" w:rsidR="00EF173D" w:rsidRPr="0075042F" w:rsidRDefault="00EF173D" w:rsidP="00473852">
            <w:pPr>
              <w:rPr>
                <w:rFonts w:ascii="Times New Roman" w:hAnsi="Times New Roman"/>
                <w:b/>
              </w:rPr>
            </w:pPr>
            <w:r w:rsidRPr="0075042F">
              <w:rPr>
                <w:rFonts w:ascii="Times New Roman" w:hAnsi="Times New Roman"/>
                <w:b/>
              </w:rPr>
              <w:t>GUARANTEES</w:t>
            </w:r>
          </w:p>
        </w:tc>
        <w:tc>
          <w:tcPr>
            <w:tcW w:w="708" w:type="dxa"/>
          </w:tcPr>
          <w:p w14:paraId="59C3944A" w14:textId="77777777" w:rsidR="00EF173D" w:rsidRPr="0075042F" w:rsidRDefault="00EF173D" w:rsidP="00473852">
            <w:pPr>
              <w:jc w:val="center"/>
              <w:rPr>
                <w:rFonts w:ascii="Times New Roman" w:hAnsi="Times New Roman"/>
                <w:b/>
              </w:rPr>
            </w:pPr>
            <w:r w:rsidRPr="0075042F">
              <w:rPr>
                <w:rFonts w:ascii="Times New Roman" w:hAnsi="Times New Roman"/>
                <w:b/>
              </w:rPr>
              <w:t>13</w:t>
            </w:r>
          </w:p>
        </w:tc>
        <w:tc>
          <w:tcPr>
            <w:tcW w:w="4678" w:type="dxa"/>
            <w:gridSpan w:val="2"/>
          </w:tcPr>
          <w:p w14:paraId="3F1CCC8D" w14:textId="77777777" w:rsidR="00EF173D" w:rsidRPr="0075042F" w:rsidRDefault="00EF173D" w:rsidP="00473852">
            <w:pPr>
              <w:rPr>
                <w:rFonts w:ascii="Times New Roman" w:hAnsi="Times New Roman"/>
                <w:b/>
              </w:rPr>
            </w:pPr>
            <w:r w:rsidRPr="0075042F">
              <w:rPr>
                <w:rFonts w:ascii="Times New Roman" w:hAnsi="Times New Roman"/>
                <w:b/>
              </w:rPr>
              <w:t>ГАРАНТИИ</w:t>
            </w:r>
          </w:p>
        </w:tc>
      </w:tr>
      <w:tr w:rsidR="00EF173D" w:rsidRPr="0075042F" w14:paraId="5FCD27BA" w14:textId="77777777" w:rsidTr="00B8018A">
        <w:tc>
          <w:tcPr>
            <w:tcW w:w="710" w:type="dxa"/>
          </w:tcPr>
          <w:p w14:paraId="0349905D" w14:textId="77777777" w:rsidR="00EF173D" w:rsidRPr="0075042F" w:rsidRDefault="00EF173D" w:rsidP="003F73E9">
            <w:pPr>
              <w:rPr>
                <w:rFonts w:ascii="Times New Roman" w:hAnsi="Times New Roman"/>
              </w:rPr>
            </w:pPr>
          </w:p>
        </w:tc>
        <w:tc>
          <w:tcPr>
            <w:tcW w:w="4469" w:type="dxa"/>
            <w:gridSpan w:val="2"/>
          </w:tcPr>
          <w:p w14:paraId="3833EBB2" w14:textId="77777777" w:rsidR="00EF173D" w:rsidRPr="0075042F" w:rsidRDefault="00EF173D" w:rsidP="00473852">
            <w:pPr>
              <w:rPr>
                <w:rFonts w:ascii="Times New Roman" w:hAnsi="Times New Roman"/>
              </w:rPr>
            </w:pPr>
            <w:r w:rsidRPr="0075042F">
              <w:rPr>
                <w:rFonts w:ascii="Times New Roman" w:hAnsi="Times New Roman"/>
                <w:b/>
              </w:rPr>
              <w:t>The Seller guarantees:</w:t>
            </w:r>
          </w:p>
        </w:tc>
        <w:tc>
          <w:tcPr>
            <w:tcW w:w="708" w:type="dxa"/>
          </w:tcPr>
          <w:p w14:paraId="3AE5D014" w14:textId="77777777" w:rsidR="00EF173D" w:rsidRPr="0075042F" w:rsidRDefault="00EF173D" w:rsidP="003F73E9">
            <w:pPr>
              <w:rPr>
                <w:rFonts w:ascii="Times New Roman" w:hAnsi="Times New Roman"/>
              </w:rPr>
            </w:pPr>
          </w:p>
        </w:tc>
        <w:tc>
          <w:tcPr>
            <w:tcW w:w="4678" w:type="dxa"/>
            <w:gridSpan w:val="2"/>
          </w:tcPr>
          <w:p w14:paraId="1D6C5387" w14:textId="77777777" w:rsidR="00EF173D" w:rsidRPr="0075042F" w:rsidRDefault="00EF173D" w:rsidP="00473852">
            <w:pPr>
              <w:rPr>
                <w:rFonts w:ascii="Times New Roman" w:hAnsi="Times New Roman"/>
              </w:rPr>
            </w:pPr>
            <w:proofErr w:type="spellStart"/>
            <w:r w:rsidRPr="0075042F">
              <w:rPr>
                <w:rFonts w:ascii="Times New Roman" w:hAnsi="Times New Roman"/>
                <w:b/>
              </w:rPr>
              <w:t>Продавец</w:t>
            </w:r>
            <w:proofErr w:type="spellEnd"/>
            <w:r w:rsidRPr="0075042F">
              <w:rPr>
                <w:rFonts w:ascii="Times New Roman" w:hAnsi="Times New Roman"/>
                <w:b/>
              </w:rPr>
              <w:t xml:space="preserve"> </w:t>
            </w:r>
            <w:proofErr w:type="spellStart"/>
            <w:r w:rsidRPr="0075042F">
              <w:rPr>
                <w:rFonts w:ascii="Times New Roman" w:hAnsi="Times New Roman"/>
                <w:b/>
              </w:rPr>
              <w:t>гарантирует</w:t>
            </w:r>
            <w:proofErr w:type="spellEnd"/>
            <w:r w:rsidRPr="0075042F">
              <w:rPr>
                <w:rFonts w:ascii="Times New Roman" w:hAnsi="Times New Roman"/>
                <w:b/>
              </w:rPr>
              <w:t>:</w:t>
            </w:r>
          </w:p>
        </w:tc>
      </w:tr>
      <w:tr w:rsidR="00EF173D" w:rsidRPr="006E5A8A" w14:paraId="487E0F66" w14:textId="77777777" w:rsidTr="00B8018A">
        <w:tc>
          <w:tcPr>
            <w:tcW w:w="710" w:type="dxa"/>
          </w:tcPr>
          <w:p w14:paraId="5C79E190" w14:textId="77777777" w:rsidR="00EF173D" w:rsidRPr="0075042F" w:rsidRDefault="00EF173D" w:rsidP="00FA0E4A">
            <w:pPr>
              <w:jc w:val="right"/>
              <w:rPr>
                <w:rFonts w:ascii="Times New Roman" w:hAnsi="Times New Roman"/>
              </w:rPr>
            </w:pPr>
            <w:r w:rsidRPr="0075042F">
              <w:rPr>
                <w:rFonts w:ascii="Times New Roman" w:hAnsi="Times New Roman"/>
              </w:rPr>
              <w:t>13.1</w:t>
            </w:r>
          </w:p>
        </w:tc>
        <w:tc>
          <w:tcPr>
            <w:tcW w:w="4469" w:type="dxa"/>
            <w:gridSpan w:val="2"/>
          </w:tcPr>
          <w:p w14:paraId="4ACF26BB" w14:textId="77777777" w:rsidR="00EF173D" w:rsidRPr="0075042F" w:rsidRDefault="00EF173D" w:rsidP="00473852">
            <w:pPr>
              <w:jc w:val="both"/>
              <w:rPr>
                <w:rFonts w:ascii="Times New Roman" w:hAnsi="Times New Roman"/>
                <w:b/>
              </w:rPr>
            </w:pPr>
            <w:r w:rsidRPr="0075042F">
              <w:rPr>
                <w:rFonts w:ascii="Times New Roman" w:hAnsi="Times New Roman"/>
              </w:rPr>
              <w:t>High quality of the materials used for its manufacture, first rate workmanship and high quality of technical fulfilment ensuring usual for such type of Goods durability.</w:t>
            </w:r>
          </w:p>
        </w:tc>
        <w:tc>
          <w:tcPr>
            <w:tcW w:w="708" w:type="dxa"/>
          </w:tcPr>
          <w:p w14:paraId="080DB079" w14:textId="77777777" w:rsidR="00EF173D" w:rsidRPr="0075042F" w:rsidRDefault="00EF173D" w:rsidP="00FA0E4A">
            <w:pPr>
              <w:jc w:val="right"/>
              <w:rPr>
                <w:rFonts w:ascii="Times New Roman" w:hAnsi="Times New Roman"/>
              </w:rPr>
            </w:pPr>
            <w:r w:rsidRPr="0075042F">
              <w:rPr>
                <w:rFonts w:ascii="Times New Roman" w:hAnsi="Times New Roman"/>
              </w:rPr>
              <w:t>13.1</w:t>
            </w:r>
          </w:p>
        </w:tc>
        <w:tc>
          <w:tcPr>
            <w:tcW w:w="4678" w:type="dxa"/>
            <w:gridSpan w:val="2"/>
          </w:tcPr>
          <w:p w14:paraId="1037D1F3" w14:textId="77777777" w:rsidR="00EF173D" w:rsidRPr="0075042F" w:rsidRDefault="00EF173D" w:rsidP="00473852">
            <w:pPr>
              <w:jc w:val="both"/>
              <w:rPr>
                <w:rFonts w:ascii="Times New Roman" w:hAnsi="Times New Roman"/>
                <w:b/>
                <w:lang w:val="ru-RU"/>
              </w:rPr>
            </w:pPr>
            <w:r w:rsidRPr="0075042F">
              <w:rPr>
                <w:rFonts w:ascii="Times New Roman" w:hAnsi="Times New Roman"/>
                <w:lang w:val="ru-RU"/>
              </w:rPr>
              <w:t>Высокое качество материалов, применяемых изготовления Товара, безупречную обработку и высокое качество технического исполнения, обеспечивающие обычный для поставляемого вида Товара ресурс работы.</w:t>
            </w:r>
          </w:p>
        </w:tc>
      </w:tr>
      <w:tr w:rsidR="00EF173D" w:rsidRPr="006E5A8A" w14:paraId="5A2D4E9D" w14:textId="77777777" w:rsidTr="00B8018A">
        <w:tc>
          <w:tcPr>
            <w:tcW w:w="710" w:type="dxa"/>
          </w:tcPr>
          <w:p w14:paraId="272197C5" w14:textId="77777777" w:rsidR="00EF173D" w:rsidRPr="0075042F" w:rsidRDefault="00EF173D" w:rsidP="00FA0E4A">
            <w:pPr>
              <w:jc w:val="right"/>
              <w:rPr>
                <w:rFonts w:ascii="Times New Roman" w:hAnsi="Times New Roman"/>
              </w:rPr>
            </w:pPr>
            <w:r w:rsidRPr="0075042F">
              <w:rPr>
                <w:rFonts w:ascii="Times New Roman" w:hAnsi="Times New Roman"/>
              </w:rPr>
              <w:t>13.2</w:t>
            </w:r>
          </w:p>
        </w:tc>
        <w:tc>
          <w:tcPr>
            <w:tcW w:w="4469" w:type="dxa"/>
            <w:gridSpan w:val="2"/>
          </w:tcPr>
          <w:p w14:paraId="6E98A5F0" w14:textId="7A30D8A8" w:rsidR="00EF173D" w:rsidRPr="0075042F" w:rsidRDefault="00EF173D" w:rsidP="00CC6CB7">
            <w:pPr>
              <w:jc w:val="both"/>
              <w:rPr>
                <w:rFonts w:ascii="Times New Roman" w:hAnsi="Times New Roman"/>
              </w:rPr>
            </w:pPr>
            <w:r w:rsidRPr="0075042F">
              <w:rPr>
                <w:rFonts w:ascii="Times New Roman" w:hAnsi="Times New Roman"/>
              </w:rPr>
              <w:t>The Goods are manufactured in full conformity with the description, technical specification and conditions of the Contract and properly tested, ensures the stipulated quality.</w:t>
            </w:r>
          </w:p>
        </w:tc>
        <w:tc>
          <w:tcPr>
            <w:tcW w:w="708" w:type="dxa"/>
          </w:tcPr>
          <w:p w14:paraId="7122E624" w14:textId="77777777" w:rsidR="00EF173D" w:rsidRPr="0075042F" w:rsidRDefault="00EF173D" w:rsidP="00FA0E4A">
            <w:pPr>
              <w:jc w:val="right"/>
              <w:rPr>
                <w:rFonts w:ascii="Times New Roman" w:hAnsi="Times New Roman"/>
              </w:rPr>
            </w:pPr>
            <w:r w:rsidRPr="0075042F">
              <w:rPr>
                <w:rFonts w:ascii="Times New Roman" w:hAnsi="Times New Roman"/>
              </w:rPr>
              <w:t>13.2</w:t>
            </w:r>
          </w:p>
        </w:tc>
        <w:tc>
          <w:tcPr>
            <w:tcW w:w="4678" w:type="dxa"/>
            <w:gridSpan w:val="2"/>
          </w:tcPr>
          <w:p w14:paraId="62E3D9F4" w14:textId="7B8D638B" w:rsidR="00EF173D" w:rsidRPr="0075042F" w:rsidRDefault="00EF173D" w:rsidP="00473852">
            <w:pPr>
              <w:jc w:val="both"/>
              <w:rPr>
                <w:rFonts w:ascii="Times New Roman" w:hAnsi="Times New Roman"/>
                <w:lang w:val="ru-RU"/>
              </w:rPr>
            </w:pPr>
            <w:r w:rsidRPr="0075042F">
              <w:rPr>
                <w:rFonts w:ascii="Times New Roman" w:hAnsi="Times New Roman"/>
                <w:lang w:val="ru-RU"/>
              </w:rPr>
              <w:t>Товар изготовлен в полном соответствии с описанием, техническими условиями, спецификацией и условиями настоящего Контракта, а также испытан и обеспечивает предусмотренное качество.</w:t>
            </w:r>
          </w:p>
        </w:tc>
      </w:tr>
      <w:tr w:rsidR="00EF173D" w:rsidRPr="00925FA6" w14:paraId="5B18CA75" w14:textId="77777777" w:rsidTr="00B8018A">
        <w:tc>
          <w:tcPr>
            <w:tcW w:w="710" w:type="dxa"/>
          </w:tcPr>
          <w:p w14:paraId="172DC93C" w14:textId="77777777" w:rsidR="00EF173D" w:rsidRPr="0075042F" w:rsidRDefault="00EF173D" w:rsidP="00FA0E4A">
            <w:pPr>
              <w:jc w:val="right"/>
              <w:rPr>
                <w:rFonts w:ascii="Times New Roman" w:hAnsi="Times New Roman"/>
              </w:rPr>
            </w:pPr>
            <w:r w:rsidRPr="0075042F">
              <w:rPr>
                <w:rFonts w:ascii="Times New Roman" w:hAnsi="Times New Roman"/>
              </w:rPr>
              <w:t>13.3</w:t>
            </w:r>
          </w:p>
        </w:tc>
        <w:tc>
          <w:tcPr>
            <w:tcW w:w="4469" w:type="dxa"/>
            <w:gridSpan w:val="2"/>
          </w:tcPr>
          <w:p w14:paraId="233FD9F7" w14:textId="293184BD" w:rsidR="00A74B6F" w:rsidRPr="0075042F" w:rsidRDefault="00CC6CB7" w:rsidP="00473852">
            <w:pPr>
              <w:jc w:val="both"/>
              <w:rPr>
                <w:rFonts w:ascii="Times New Roman" w:hAnsi="Times New Roman"/>
              </w:rPr>
            </w:pPr>
            <w:r w:rsidRPr="00CC6CB7">
              <w:rPr>
                <w:rFonts w:ascii="Times New Roman" w:hAnsi="Times New Roman"/>
              </w:rPr>
              <w:t xml:space="preserve">See </w:t>
            </w:r>
            <w:r w:rsidR="00A74B6F" w:rsidRPr="00CC6CB7">
              <w:rPr>
                <w:rFonts w:ascii="Times New Roman" w:hAnsi="Times New Roman"/>
              </w:rPr>
              <w:t>point 10.2</w:t>
            </w:r>
          </w:p>
        </w:tc>
        <w:tc>
          <w:tcPr>
            <w:tcW w:w="708" w:type="dxa"/>
          </w:tcPr>
          <w:p w14:paraId="63998FA7" w14:textId="77777777" w:rsidR="00EF173D" w:rsidRPr="0075042F" w:rsidRDefault="00EF173D" w:rsidP="00FA0E4A">
            <w:pPr>
              <w:jc w:val="right"/>
              <w:rPr>
                <w:rFonts w:ascii="Times New Roman" w:hAnsi="Times New Roman"/>
              </w:rPr>
            </w:pPr>
            <w:r w:rsidRPr="0075042F">
              <w:rPr>
                <w:rFonts w:ascii="Times New Roman" w:hAnsi="Times New Roman"/>
              </w:rPr>
              <w:t>13.3</w:t>
            </w:r>
          </w:p>
        </w:tc>
        <w:tc>
          <w:tcPr>
            <w:tcW w:w="4678" w:type="dxa"/>
            <w:gridSpan w:val="2"/>
          </w:tcPr>
          <w:p w14:paraId="1528D8FB" w14:textId="754B3EB1" w:rsidR="00EF173D" w:rsidRPr="00A74B6F" w:rsidRDefault="00CC6CB7" w:rsidP="00473852">
            <w:pPr>
              <w:jc w:val="both"/>
              <w:rPr>
                <w:rFonts w:ascii="Times New Roman" w:hAnsi="Times New Roman"/>
                <w:lang w:val="ru-RU"/>
              </w:rPr>
            </w:pPr>
            <w:r w:rsidRPr="00CC6CB7">
              <w:rPr>
                <w:rFonts w:ascii="Times New Roman" w:hAnsi="Times New Roman"/>
                <w:lang w:val="ru-RU"/>
              </w:rPr>
              <w:t>См</w:t>
            </w:r>
            <w:r w:rsidR="00A74B6F" w:rsidRPr="00CC6CB7">
              <w:rPr>
                <w:rFonts w:ascii="Times New Roman" w:hAnsi="Times New Roman"/>
                <w:lang w:val="ru-RU"/>
              </w:rPr>
              <w:t>. пункт 10.2</w:t>
            </w:r>
          </w:p>
        </w:tc>
      </w:tr>
      <w:tr w:rsidR="00EF173D" w:rsidRPr="0075042F" w14:paraId="7C1E3237" w14:textId="77777777" w:rsidTr="00B8018A">
        <w:tc>
          <w:tcPr>
            <w:tcW w:w="710" w:type="dxa"/>
          </w:tcPr>
          <w:p w14:paraId="611BC9F6" w14:textId="77777777" w:rsidR="00EF173D" w:rsidRPr="0075042F" w:rsidRDefault="00EF173D" w:rsidP="00473852">
            <w:pPr>
              <w:jc w:val="center"/>
              <w:rPr>
                <w:rFonts w:ascii="Times New Roman" w:hAnsi="Times New Roman"/>
                <w:b/>
              </w:rPr>
            </w:pPr>
            <w:r w:rsidRPr="0075042F">
              <w:rPr>
                <w:rFonts w:ascii="Times New Roman" w:hAnsi="Times New Roman"/>
                <w:b/>
              </w:rPr>
              <w:t>14</w:t>
            </w:r>
          </w:p>
        </w:tc>
        <w:tc>
          <w:tcPr>
            <w:tcW w:w="4469" w:type="dxa"/>
            <w:gridSpan w:val="2"/>
          </w:tcPr>
          <w:p w14:paraId="021FCBF2" w14:textId="77777777" w:rsidR="00EF173D" w:rsidRPr="0075042F" w:rsidRDefault="00EF173D" w:rsidP="00473852">
            <w:pPr>
              <w:rPr>
                <w:rFonts w:ascii="Times New Roman" w:hAnsi="Times New Roman"/>
                <w:b/>
              </w:rPr>
            </w:pPr>
            <w:r w:rsidRPr="0075042F">
              <w:rPr>
                <w:rFonts w:ascii="Times New Roman" w:hAnsi="Times New Roman"/>
                <w:b/>
              </w:rPr>
              <w:t>EFFECTIVE DATES</w:t>
            </w:r>
          </w:p>
        </w:tc>
        <w:tc>
          <w:tcPr>
            <w:tcW w:w="708" w:type="dxa"/>
          </w:tcPr>
          <w:p w14:paraId="18DFB3C5" w14:textId="77777777" w:rsidR="00EF173D" w:rsidRPr="0075042F" w:rsidRDefault="00EF173D" w:rsidP="00473852">
            <w:pPr>
              <w:jc w:val="center"/>
              <w:rPr>
                <w:rFonts w:ascii="Times New Roman" w:hAnsi="Times New Roman"/>
                <w:b/>
              </w:rPr>
            </w:pPr>
            <w:r w:rsidRPr="0075042F">
              <w:rPr>
                <w:rFonts w:ascii="Times New Roman" w:hAnsi="Times New Roman"/>
                <w:b/>
              </w:rPr>
              <w:t>14</w:t>
            </w:r>
          </w:p>
        </w:tc>
        <w:tc>
          <w:tcPr>
            <w:tcW w:w="4678" w:type="dxa"/>
            <w:gridSpan w:val="2"/>
          </w:tcPr>
          <w:p w14:paraId="59005087" w14:textId="77777777" w:rsidR="00EF173D" w:rsidRPr="0075042F" w:rsidRDefault="00EF173D" w:rsidP="00473852">
            <w:pPr>
              <w:rPr>
                <w:rFonts w:ascii="Times New Roman" w:hAnsi="Times New Roman"/>
                <w:b/>
              </w:rPr>
            </w:pPr>
            <w:r w:rsidRPr="0075042F">
              <w:rPr>
                <w:rFonts w:ascii="Times New Roman" w:hAnsi="Times New Roman"/>
                <w:b/>
              </w:rPr>
              <w:t>ЭФФЕКТИВНЫЕ ДАТЫ</w:t>
            </w:r>
          </w:p>
        </w:tc>
      </w:tr>
      <w:tr w:rsidR="00EF173D" w:rsidRPr="006E5A8A" w14:paraId="33109794" w14:textId="77777777" w:rsidTr="00B8018A">
        <w:tc>
          <w:tcPr>
            <w:tcW w:w="710" w:type="dxa"/>
          </w:tcPr>
          <w:p w14:paraId="2D796CC1" w14:textId="77777777" w:rsidR="00EF173D" w:rsidRPr="0075042F" w:rsidRDefault="00EF173D" w:rsidP="00473852">
            <w:pPr>
              <w:jc w:val="right"/>
              <w:rPr>
                <w:rFonts w:ascii="Times New Roman" w:hAnsi="Times New Roman"/>
              </w:rPr>
            </w:pPr>
            <w:r w:rsidRPr="0075042F">
              <w:rPr>
                <w:rFonts w:ascii="Times New Roman" w:hAnsi="Times New Roman"/>
              </w:rPr>
              <w:t>14.1</w:t>
            </w:r>
          </w:p>
        </w:tc>
        <w:tc>
          <w:tcPr>
            <w:tcW w:w="4469" w:type="dxa"/>
            <w:gridSpan w:val="2"/>
          </w:tcPr>
          <w:p w14:paraId="264DFCDC" w14:textId="77777777" w:rsidR="00EF173D" w:rsidRPr="0075042F" w:rsidRDefault="00EF173D" w:rsidP="00473852">
            <w:pPr>
              <w:jc w:val="both"/>
              <w:rPr>
                <w:rFonts w:ascii="Times New Roman" w:hAnsi="Times New Roman"/>
              </w:rPr>
            </w:pPr>
            <w:r w:rsidRPr="0075042F">
              <w:rPr>
                <w:rFonts w:ascii="Times New Roman" w:hAnsi="Times New Roman"/>
              </w:rPr>
              <w:t>The present Contract shall come into force after its registration in the Regulatory Authorities of the Republic of Uzbekistan in order established.</w:t>
            </w:r>
          </w:p>
        </w:tc>
        <w:tc>
          <w:tcPr>
            <w:tcW w:w="708" w:type="dxa"/>
          </w:tcPr>
          <w:p w14:paraId="18EA481C" w14:textId="77777777" w:rsidR="00EF173D" w:rsidRPr="0075042F" w:rsidRDefault="00EF173D" w:rsidP="00473852">
            <w:pPr>
              <w:jc w:val="right"/>
              <w:rPr>
                <w:rFonts w:ascii="Times New Roman" w:hAnsi="Times New Roman"/>
              </w:rPr>
            </w:pPr>
            <w:r w:rsidRPr="0075042F">
              <w:rPr>
                <w:rFonts w:ascii="Times New Roman" w:hAnsi="Times New Roman"/>
              </w:rPr>
              <w:t>14.1</w:t>
            </w:r>
          </w:p>
        </w:tc>
        <w:tc>
          <w:tcPr>
            <w:tcW w:w="4678" w:type="dxa"/>
            <w:gridSpan w:val="2"/>
          </w:tcPr>
          <w:p w14:paraId="6EDD18E2" w14:textId="77777777" w:rsidR="00EF173D" w:rsidRPr="0075042F" w:rsidRDefault="00EF173D" w:rsidP="00473852">
            <w:pPr>
              <w:jc w:val="both"/>
              <w:rPr>
                <w:rFonts w:ascii="Times New Roman" w:hAnsi="Times New Roman"/>
                <w:lang w:val="ru-RU"/>
              </w:rPr>
            </w:pPr>
            <w:r w:rsidRPr="0075042F">
              <w:rPr>
                <w:rFonts w:ascii="Times New Roman" w:hAnsi="Times New Roman"/>
                <w:lang w:val="ru-RU"/>
              </w:rPr>
              <w:t>Настоящий контракт вступает в</w:t>
            </w:r>
            <w:r w:rsidRPr="0075042F">
              <w:rPr>
                <w:rFonts w:ascii="Times New Roman" w:hAnsi="Times New Roman"/>
                <w:lang w:val="ru-RU"/>
              </w:rPr>
              <w:br w:type="page"/>
              <w:t xml:space="preserve"> силу после его постановки на учет в уполномоченных органах Республики Узбекистан в установленном порядке.</w:t>
            </w:r>
          </w:p>
        </w:tc>
      </w:tr>
      <w:tr w:rsidR="00EF173D" w:rsidRPr="006E5A8A" w14:paraId="17E6D4A1" w14:textId="77777777" w:rsidTr="00B8018A">
        <w:tc>
          <w:tcPr>
            <w:tcW w:w="710" w:type="dxa"/>
          </w:tcPr>
          <w:p w14:paraId="1E93DDD0" w14:textId="77777777" w:rsidR="00EF173D" w:rsidRPr="0075042F" w:rsidRDefault="00EF173D" w:rsidP="00473852">
            <w:pPr>
              <w:jc w:val="right"/>
              <w:rPr>
                <w:rFonts w:ascii="Times New Roman" w:hAnsi="Times New Roman"/>
              </w:rPr>
            </w:pPr>
            <w:r w:rsidRPr="0075042F">
              <w:rPr>
                <w:rFonts w:ascii="Times New Roman" w:hAnsi="Times New Roman"/>
              </w:rPr>
              <w:t>14.2</w:t>
            </w:r>
          </w:p>
        </w:tc>
        <w:tc>
          <w:tcPr>
            <w:tcW w:w="4469" w:type="dxa"/>
            <w:gridSpan w:val="2"/>
          </w:tcPr>
          <w:p w14:paraId="29B12E42" w14:textId="77777777" w:rsidR="00EF173D" w:rsidRPr="0075042F" w:rsidRDefault="00EF173D" w:rsidP="00473852">
            <w:pPr>
              <w:jc w:val="both"/>
              <w:rPr>
                <w:rFonts w:ascii="Times New Roman" w:hAnsi="Times New Roman"/>
              </w:rPr>
            </w:pPr>
            <w:r w:rsidRPr="0075042F">
              <w:rPr>
                <w:rFonts w:ascii="Times New Roman" w:hAnsi="Times New Roman"/>
              </w:rPr>
              <w:t>The Buyer should inform the Seller about registration of the contract in the Regulatory Authorities of the Republic of Uzbekistan in order established.</w:t>
            </w:r>
          </w:p>
        </w:tc>
        <w:tc>
          <w:tcPr>
            <w:tcW w:w="708" w:type="dxa"/>
          </w:tcPr>
          <w:p w14:paraId="0D486E93" w14:textId="77777777" w:rsidR="00EF173D" w:rsidRPr="0075042F" w:rsidRDefault="00EF173D" w:rsidP="00473852">
            <w:pPr>
              <w:jc w:val="right"/>
              <w:rPr>
                <w:rFonts w:ascii="Times New Roman" w:hAnsi="Times New Roman"/>
              </w:rPr>
            </w:pPr>
            <w:r w:rsidRPr="0075042F">
              <w:rPr>
                <w:rFonts w:ascii="Times New Roman" w:hAnsi="Times New Roman"/>
              </w:rPr>
              <w:t>14.2</w:t>
            </w:r>
          </w:p>
        </w:tc>
        <w:tc>
          <w:tcPr>
            <w:tcW w:w="4678" w:type="dxa"/>
            <w:gridSpan w:val="2"/>
          </w:tcPr>
          <w:p w14:paraId="2EC6B3A7" w14:textId="77777777" w:rsidR="00EF173D" w:rsidRPr="0075042F" w:rsidRDefault="00EF173D" w:rsidP="002F1FF7">
            <w:pPr>
              <w:jc w:val="both"/>
              <w:rPr>
                <w:rFonts w:ascii="Times New Roman" w:hAnsi="Times New Roman"/>
                <w:lang w:val="ru-RU"/>
              </w:rPr>
            </w:pPr>
            <w:r w:rsidRPr="0075042F">
              <w:rPr>
                <w:rFonts w:ascii="Times New Roman" w:hAnsi="Times New Roman"/>
                <w:lang w:val="ru-RU"/>
              </w:rPr>
              <w:t>Покупатель обязан известить Продавца, о дате постановки на учет контракта в уполномоченных органах Республики Узбекистан в установленном порядке.</w:t>
            </w:r>
          </w:p>
        </w:tc>
      </w:tr>
      <w:tr w:rsidR="00EF173D" w:rsidRPr="006E5A8A" w14:paraId="27D5E3EF" w14:textId="77777777" w:rsidTr="00B8018A">
        <w:tc>
          <w:tcPr>
            <w:tcW w:w="710" w:type="dxa"/>
          </w:tcPr>
          <w:p w14:paraId="0D77D87E" w14:textId="77777777" w:rsidR="00EF173D" w:rsidRPr="0075042F" w:rsidRDefault="00EF173D" w:rsidP="003D59E9">
            <w:pPr>
              <w:jc w:val="right"/>
              <w:rPr>
                <w:rFonts w:ascii="Times New Roman" w:hAnsi="Times New Roman"/>
              </w:rPr>
            </w:pPr>
            <w:r w:rsidRPr="0075042F">
              <w:rPr>
                <w:rFonts w:ascii="Times New Roman" w:hAnsi="Times New Roman"/>
              </w:rPr>
              <w:t>14.3</w:t>
            </w:r>
          </w:p>
        </w:tc>
        <w:tc>
          <w:tcPr>
            <w:tcW w:w="4469" w:type="dxa"/>
            <w:gridSpan w:val="2"/>
          </w:tcPr>
          <w:p w14:paraId="49B90F7F" w14:textId="5B63210B" w:rsidR="00EF173D" w:rsidRPr="0075042F" w:rsidRDefault="00EF173D" w:rsidP="00473852">
            <w:pPr>
              <w:jc w:val="both"/>
              <w:rPr>
                <w:rFonts w:ascii="Times New Roman" w:hAnsi="Times New Roman"/>
              </w:rPr>
            </w:pPr>
            <w:r w:rsidRPr="0075042F">
              <w:rPr>
                <w:rFonts w:ascii="Times New Roman" w:hAnsi="Times New Roman"/>
              </w:rPr>
              <w:t>The Contract is valid up to the Parties fulfil their obligations completely.</w:t>
            </w:r>
          </w:p>
        </w:tc>
        <w:tc>
          <w:tcPr>
            <w:tcW w:w="708" w:type="dxa"/>
          </w:tcPr>
          <w:p w14:paraId="5B945E0A" w14:textId="77777777" w:rsidR="00EF173D" w:rsidRPr="0075042F" w:rsidRDefault="00EF173D" w:rsidP="003D59E9">
            <w:pPr>
              <w:jc w:val="right"/>
              <w:rPr>
                <w:rFonts w:ascii="Times New Roman" w:hAnsi="Times New Roman"/>
              </w:rPr>
            </w:pPr>
            <w:r w:rsidRPr="0075042F">
              <w:rPr>
                <w:rFonts w:ascii="Times New Roman" w:hAnsi="Times New Roman"/>
              </w:rPr>
              <w:t>14.3</w:t>
            </w:r>
          </w:p>
        </w:tc>
        <w:tc>
          <w:tcPr>
            <w:tcW w:w="4678" w:type="dxa"/>
            <w:gridSpan w:val="2"/>
          </w:tcPr>
          <w:p w14:paraId="65E89CD7" w14:textId="77777777" w:rsidR="00EF173D" w:rsidRPr="0075042F" w:rsidRDefault="00EF173D" w:rsidP="00FE1940">
            <w:pPr>
              <w:jc w:val="both"/>
              <w:rPr>
                <w:rFonts w:ascii="Times New Roman" w:hAnsi="Times New Roman"/>
                <w:lang w:val="ru-RU"/>
              </w:rPr>
            </w:pPr>
            <w:r w:rsidRPr="0075042F">
              <w:rPr>
                <w:rFonts w:ascii="Times New Roman" w:hAnsi="Times New Roman"/>
                <w:lang w:val="ru-RU"/>
              </w:rPr>
              <w:t>Контракт действует до полного исполнения Сторонами своих обязательств.</w:t>
            </w:r>
          </w:p>
        </w:tc>
      </w:tr>
      <w:tr w:rsidR="002177ED" w:rsidRPr="0075042F" w14:paraId="24BD079C" w14:textId="77777777" w:rsidTr="00B8018A">
        <w:tc>
          <w:tcPr>
            <w:tcW w:w="710" w:type="dxa"/>
          </w:tcPr>
          <w:p w14:paraId="53961D04" w14:textId="77777777" w:rsidR="002177ED" w:rsidRPr="0075042F" w:rsidRDefault="002177ED" w:rsidP="002177ED">
            <w:pPr>
              <w:jc w:val="center"/>
              <w:rPr>
                <w:rFonts w:ascii="Times New Roman" w:hAnsi="Times New Roman"/>
                <w:b/>
              </w:rPr>
            </w:pPr>
            <w:r w:rsidRPr="0075042F">
              <w:rPr>
                <w:rFonts w:ascii="Times New Roman" w:hAnsi="Times New Roman"/>
                <w:b/>
              </w:rPr>
              <w:t>15</w:t>
            </w:r>
          </w:p>
        </w:tc>
        <w:tc>
          <w:tcPr>
            <w:tcW w:w="4469" w:type="dxa"/>
            <w:gridSpan w:val="2"/>
          </w:tcPr>
          <w:p w14:paraId="40E41073" w14:textId="3973AE10" w:rsidR="002177ED" w:rsidRPr="0075042F" w:rsidRDefault="002177ED" w:rsidP="002177ED">
            <w:pPr>
              <w:rPr>
                <w:rFonts w:ascii="Times New Roman" w:hAnsi="Times New Roman"/>
                <w:b/>
                <w:kern w:val="2"/>
              </w:rPr>
            </w:pPr>
            <w:r w:rsidRPr="0075042F">
              <w:rPr>
                <w:rFonts w:ascii="Times New Roman" w:hAnsi="Times New Roman"/>
                <w:b/>
              </w:rPr>
              <w:t>ETHICS AND COMPLIANCE.</w:t>
            </w:r>
          </w:p>
        </w:tc>
        <w:tc>
          <w:tcPr>
            <w:tcW w:w="708" w:type="dxa"/>
          </w:tcPr>
          <w:p w14:paraId="0857D822" w14:textId="77777777" w:rsidR="002177ED" w:rsidRPr="0075042F" w:rsidRDefault="002177ED" w:rsidP="002177ED">
            <w:pPr>
              <w:jc w:val="center"/>
              <w:rPr>
                <w:rFonts w:ascii="Times New Roman" w:hAnsi="Times New Roman"/>
                <w:b/>
              </w:rPr>
            </w:pPr>
            <w:r w:rsidRPr="0075042F">
              <w:rPr>
                <w:rFonts w:ascii="Times New Roman" w:hAnsi="Times New Roman"/>
                <w:b/>
              </w:rPr>
              <w:t>15</w:t>
            </w:r>
          </w:p>
        </w:tc>
        <w:tc>
          <w:tcPr>
            <w:tcW w:w="4678" w:type="dxa"/>
            <w:gridSpan w:val="2"/>
          </w:tcPr>
          <w:p w14:paraId="2D0B475A" w14:textId="62B0F353" w:rsidR="002177ED" w:rsidRPr="0075042F" w:rsidRDefault="002177ED" w:rsidP="002177ED">
            <w:pPr>
              <w:rPr>
                <w:rFonts w:ascii="Times New Roman" w:hAnsi="Times New Roman"/>
                <w:b/>
              </w:rPr>
            </w:pPr>
            <w:r w:rsidRPr="0075042F">
              <w:rPr>
                <w:rFonts w:ascii="Times New Roman" w:hAnsi="Times New Roman"/>
                <w:b/>
              </w:rPr>
              <w:t>ЭТИКА И СООТВЕТСТВИЕ.</w:t>
            </w:r>
          </w:p>
        </w:tc>
      </w:tr>
      <w:tr w:rsidR="002177ED" w:rsidRPr="006E5A8A" w14:paraId="02718774" w14:textId="77777777" w:rsidTr="00B8018A">
        <w:trPr>
          <w:trHeight w:val="10002"/>
        </w:trPr>
        <w:tc>
          <w:tcPr>
            <w:tcW w:w="710" w:type="dxa"/>
          </w:tcPr>
          <w:p w14:paraId="02D9C331" w14:textId="77777777" w:rsidR="002177ED" w:rsidRPr="0075042F" w:rsidRDefault="002177ED" w:rsidP="003D59E9">
            <w:pPr>
              <w:jc w:val="right"/>
              <w:rPr>
                <w:rFonts w:ascii="Times New Roman" w:hAnsi="Times New Roman"/>
              </w:rPr>
            </w:pPr>
            <w:r w:rsidRPr="0075042F">
              <w:rPr>
                <w:rFonts w:ascii="Times New Roman" w:hAnsi="Times New Roman"/>
              </w:rPr>
              <w:lastRenderedPageBreak/>
              <w:t>15.1</w:t>
            </w:r>
          </w:p>
        </w:tc>
        <w:tc>
          <w:tcPr>
            <w:tcW w:w="4469" w:type="dxa"/>
            <w:gridSpan w:val="2"/>
          </w:tcPr>
          <w:p w14:paraId="3D990441" w14:textId="77777777" w:rsidR="00B8018A" w:rsidRDefault="002177ED" w:rsidP="00473852">
            <w:pPr>
              <w:jc w:val="both"/>
              <w:rPr>
                <w:rFonts w:ascii="Times New Roman" w:hAnsi="Times New Roman"/>
              </w:rPr>
            </w:pPr>
            <w:r w:rsidRPr="0075042F">
              <w:rPr>
                <w:rFonts w:ascii="Times New Roman" w:hAnsi="Times New Roman"/>
              </w:rPr>
              <w:t xml:space="preserve">Buyer hereby acknowledges, understands and warrants that it shall always act in accordance with any and all laws (such as the 2010 UK Bribery Act, the United States Foreign Corrupt Practices Act of 1977, </w:t>
            </w:r>
            <w:proofErr w:type="spellStart"/>
            <w:r w:rsidRPr="0075042F">
              <w:rPr>
                <w:rFonts w:ascii="Times New Roman" w:hAnsi="Times New Roman"/>
              </w:rPr>
              <w:t>Loi</w:t>
            </w:r>
            <w:proofErr w:type="spellEnd"/>
            <w:r w:rsidRPr="0075042F">
              <w:rPr>
                <w:rFonts w:ascii="Times New Roman" w:hAnsi="Times New Roman"/>
              </w:rPr>
              <w:t xml:space="preserve"> </w:t>
            </w:r>
            <w:proofErr w:type="spellStart"/>
            <w:r w:rsidRPr="0075042F">
              <w:rPr>
                <w:rFonts w:ascii="Times New Roman" w:hAnsi="Times New Roman"/>
              </w:rPr>
              <w:t>Sapin</w:t>
            </w:r>
            <w:proofErr w:type="spellEnd"/>
            <w:r w:rsidRPr="0075042F">
              <w:rPr>
                <w:rFonts w:ascii="Times New Roman" w:hAnsi="Times New Roman"/>
              </w:rPr>
              <w:t xml:space="preserve"> II or other similar legislation in any applicable jurisdiction), treaties, conventions (such as OECD convention on Combating Bribery of Foreign Public Officials in International Business Transactions) and regulations applicable concerning but not limited to fair competition, prevention of corruption, gifts and benefits, conflicts of interest, prohibition of discrimination, respect of privacy and protection of personal data and environment. Buyer acknowledges that the product, items or technology contained in the Goods are subject to UN, French, European and American export controls and embargo provisions. Buyer is committed to comply with all relevant export laws and regulation and the Seller obligations are conditioned upon Buyer’s compliance with these laws and regulations. </w:t>
            </w:r>
          </w:p>
          <w:p w14:paraId="7721E845" w14:textId="73D7EC81" w:rsidR="002177ED" w:rsidRPr="0075042F" w:rsidRDefault="002177ED" w:rsidP="00473852">
            <w:pPr>
              <w:jc w:val="both"/>
              <w:rPr>
                <w:rFonts w:ascii="Times New Roman" w:hAnsi="Times New Roman"/>
              </w:rPr>
            </w:pPr>
            <w:r w:rsidRPr="0075042F">
              <w:rPr>
                <w:rFonts w:ascii="Times New Roman" w:hAnsi="Times New Roman"/>
              </w:rPr>
              <w:t>Buyer shall not disclose trans-ship, re-export, divert or direct Goods other than in and to the ultimate country of destination declared by Buyer and specified as the country of ultimate destination on the Seller invoice. Buyer agrees to indemnify and hold the Seller harmless from any and all costs, liabilities, penalties, sanctions and fines related to non-compliance with applicable export laws and regulations. Buyer represents and warrants that is no subject to any trade sanctions imposed by E.U, U.S and/or UN and that it is in compliance and shall comply with all applicable laws and regulations related to trade restrictions and/or export controls (including trade sanctions imposed by the UE, US and/or UN) with respect to Goods, and shall provide evidence of compliance with the foregoing as the Seller may reasonably request from the time to time.</w:t>
            </w:r>
          </w:p>
        </w:tc>
        <w:tc>
          <w:tcPr>
            <w:tcW w:w="708" w:type="dxa"/>
          </w:tcPr>
          <w:p w14:paraId="6AD8851E" w14:textId="77777777" w:rsidR="002177ED" w:rsidRPr="0075042F" w:rsidRDefault="002177ED" w:rsidP="003D59E9">
            <w:pPr>
              <w:jc w:val="right"/>
              <w:rPr>
                <w:rFonts w:ascii="Times New Roman" w:hAnsi="Times New Roman"/>
              </w:rPr>
            </w:pPr>
            <w:r w:rsidRPr="0075042F">
              <w:rPr>
                <w:rFonts w:ascii="Times New Roman" w:hAnsi="Times New Roman"/>
              </w:rPr>
              <w:t>15.1</w:t>
            </w:r>
          </w:p>
        </w:tc>
        <w:tc>
          <w:tcPr>
            <w:tcW w:w="4678" w:type="dxa"/>
            <w:gridSpan w:val="2"/>
          </w:tcPr>
          <w:p w14:paraId="1E9922C7" w14:textId="77777777" w:rsidR="00B8018A" w:rsidRDefault="002177ED" w:rsidP="00FE1940">
            <w:pPr>
              <w:jc w:val="both"/>
              <w:rPr>
                <w:rFonts w:ascii="Times New Roman" w:hAnsi="Times New Roman"/>
                <w:kern w:val="2"/>
                <w:lang w:val="ru-RU"/>
              </w:rPr>
            </w:pPr>
            <w:r w:rsidRPr="0075042F">
              <w:rPr>
                <w:rFonts w:ascii="Times New Roman" w:hAnsi="Times New Roman"/>
                <w:kern w:val="2"/>
                <w:lang w:val="ru-RU"/>
              </w:rPr>
              <w:t xml:space="preserve">Настоящим Покупатель признает, понимает и гарантирует, что он всегда будет соблюдать все законы (такие  как: Закон Великобритании о взяточничестве 2010г, Закон США о коррупционной деятельности за рубежом 1977г, Закон </w:t>
            </w:r>
            <w:proofErr w:type="spellStart"/>
            <w:r w:rsidRPr="0075042F">
              <w:rPr>
                <w:rFonts w:ascii="Times New Roman" w:hAnsi="Times New Roman"/>
                <w:kern w:val="2"/>
                <w:lang w:val="ru-RU"/>
              </w:rPr>
              <w:t>Сапэна</w:t>
            </w:r>
            <w:proofErr w:type="spellEnd"/>
            <w:r w:rsidRPr="0075042F">
              <w:rPr>
                <w:rFonts w:ascii="Times New Roman" w:hAnsi="Times New Roman"/>
                <w:kern w:val="2"/>
                <w:lang w:val="ru-RU"/>
              </w:rPr>
              <w:t xml:space="preserve"> </w:t>
            </w:r>
            <w:r w:rsidRPr="0075042F">
              <w:rPr>
                <w:rFonts w:ascii="Times New Roman" w:hAnsi="Times New Roman"/>
                <w:kern w:val="2"/>
              </w:rPr>
              <w:t>II</w:t>
            </w:r>
            <w:r w:rsidRPr="0075042F">
              <w:rPr>
                <w:rFonts w:ascii="Times New Roman" w:hAnsi="Times New Roman"/>
                <w:kern w:val="2"/>
                <w:lang w:val="ru-RU"/>
              </w:rPr>
              <w:t xml:space="preserve"> или другие аналогичные законы любой применимой юрисдикции), соглашения, конвенции (в частности, Конвенция ОЭСР о борьбе с подкупом иностранных должностных лиц в международных деловых операциях)  и нормативные акты, применимые в отношении, но не ограничиваясь этим, добросовестной конкуренции, предотвращения коррупции, подарков и льгот, конфликтов интересов, запрещения дискриминации, уважение частной жизни и защиты личных данных и окружающей среды. Покупатель признает, что продукты, предметы или технологии, содержащиеся в Товарах, подлежат экспортному контролю ООН, Франции, Европы и Америки и положением эмбарго. Покупатель обязуется соблюдать все соответствующе экспортные законы и правила, а обязательства Продавца обусловлены соблюдением Покупателем этих законов и правил. </w:t>
            </w:r>
          </w:p>
          <w:p w14:paraId="0F77CFF4" w14:textId="69FCB42D" w:rsidR="002177ED" w:rsidRPr="0075042F" w:rsidRDefault="002177ED" w:rsidP="00FE1940">
            <w:pPr>
              <w:jc w:val="both"/>
              <w:rPr>
                <w:rFonts w:ascii="Times New Roman" w:hAnsi="Times New Roman"/>
                <w:lang w:val="ru-RU"/>
              </w:rPr>
            </w:pPr>
            <w:r w:rsidRPr="0075042F">
              <w:rPr>
                <w:rFonts w:ascii="Times New Roman" w:hAnsi="Times New Roman"/>
                <w:kern w:val="2"/>
                <w:lang w:val="ru-RU"/>
              </w:rPr>
              <w:t>Покупатель не должен перегружать, реэкспортировать прямо или опосредованно Товар в страну, отличающую от страны конечного назначения, которую заявил Покупатель, и которая указана как страна конечного назначения в счете Продавца. Покупатель обязуется освободить и оградить Продавца от любых расходов, обязательств, неустоек, санкции и штрафов, связанных с несоблюдением применимых экспортных законов и нормативных актов. Покупатель заявляет и гарантирует, то он не является субъектом каких-либо торговых санкции, введенных ЕС, США и/или ООН, и что выполняет и соблюдает все действующие законы и нормативные акты, связанные с торговыми ограничениями и/или экспортным контролем (в том числе торговые санкции, введенных ЕС, США и/или ООН) по отношению к Товару, и представит доказательства соблюдения вышеизложенного по обоснованному запросу, который Продавец периодически может направить.</w:t>
            </w:r>
          </w:p>
        </w:tc>
      </w:tr>
      <w:tr w:rsidR="00AA40D7" w:rsidRPr="0075042F" w14:paraId="6DCB39D0" w14:textId="77777777" w:rsidTr="00B8018A">
        <w:tc>
          <w:tcPr>
            <w:tcW w:w="710" w:type="dxa"/>
          </w:tcPr>
          <w:p w14:paraId="58662F60" w14:textId="77777777" w:rsidR="00AA40D7" w:rsidRPr="0075042F" w:rsidRDefault="00AA40D7" w:rsidP="00AA40D7">
            <w:pPr>
              <w:jc w:val="center"/>
              <w:rPr>
                <w:rFonts w:ascii="Times New Roman" w:hAnsi="Times New Roman"/>
              </w:rPr>
            </w:pPr>
            <w:r w:rsidRPr="0075042F">
              <w:rPr>
                <w:rFonts w:ascii="Times New Roman" w:hAnsi="Times New Roman"/>
                <w:b/>
              </w:rPr>
              <w:t>16</w:t>
            </w:r>
          </w:p>
        </w:tc>
        <w:tc>
          <w:tcPr>
            <w:tcW w:w="4469" w:type="dxa"/>
            <w:gridSpan w:val="2"/>
          </w:tcPr>
          <w:p w14:paraId="63346598" w14:textId="77777777" w:rsidR="00AA40D7" w:rsidRPr="0075042F" w:rsidRDefault="00AA40D7" w:rsidP="00AA40D7">
            <w:pPr>
              <w:rPr>
                <w:rFonts w:ascii="Times New Roman" w:hAnsi="Times New Roman"/>
                <w:b/>
              </w:rPr>
            </w:pPr>
            <w:r w:rsidRPr="0075042F">
              <w:rPr>
                <w:rFonts w:ascii="Times New Roman" w:hAnsi="Times New Roman"/>
                <w:b/>
              </w:rPr>
              <w:t>PRIVACY</w:t>
            </w:r>
          </w:p>
        </w:tc>
        <w:tc>
          <w:tcPr>
            <w:tcW w:w="708" w:type="dxa"/>
          </w:tcPr>
          <w:p w14:paraId="6C2A6264" w14:textId="77777777" w:rsidR="00AA40D7" w:rsidRPr="0075042F" w:rsidRDefault="00AA40D7" w:rsidP="00AA40D7">
            <w:pPr>
              <w:jc w:val="center"/>
              <w:rPr>
                <w:rFonts w:ascii="Times New Roman" w:hAnsi="Times New Roman"/>
              </w:rPr>
            </w:pPr>
            <w:r w:rsidRPr="0075042F">
              <w:rPr>
                <w:rFonts w:ascii="Times New Roman" w:hAnsi="Times New Roman"/>
                <w:b/>
              </w:rPr>
              <w:t>16</w:t>
            </w:r>
          </w:p>
        </w:tc>
        <w:tc>
          <w:tcPr>
            <w:tcW w:w="4678" w:type="dxa"/>
            <w:gridSpan w:val="2"/>
          </w:tcPr>
          <w:p w14:paraId="310D7EEE" w14:textId="77777777" w:rsidR="00AA40D7" w:rsidRPr="0075042F" w:rsidRDefault="00AA40D7" w:rsidP="00AA40D7">
            <w:pPr>
              <w:rPr>
                <w:rFonts w:ascii="Times New Roman" w:hAnsi="Times New Roman"/>
                <w:b/>
              </w:rPr>
            </w:pPr>
            <w:r w:rsidRPr="0075042F">
              <w:rPr>
                <w:rFonts w:ascii="Times New Roman" w:hAnsi="Times New Roman"/>
                <w:b/>
              </w:rPr>
              <w:t>КОНФИДЕНЦИАЛЬНОСТЬ</w:t>
            </w:r>
          </w:p>
        </w:tc>
      </w:tr>
      <w:tr w:rsidR="00AA40D7" w:rsidRPr="006E5A8A" w14:paraId="4E796686" w14:textId="77777777" w:rsidTr="00B8018A">
        <w:tc>
          <w:tcPr>
            <w:tcW w:w="710" w:type="dxa"/>
          </w:tcPr>
          <w:p w14:paraId="2875DA19" w14:textId="77777777" w:rsidR="00AA40D7" w:rsidRPr="0075042F" w:rsidRDefault="00A81ACD" w:rsidP="003D59E9">
            <w:pPr>
              <w:jc w:val="right"/>
              <w:rPr>
                <w:rFonts w:ascii="Times New Roman" w:hAnsi="Times New Roman"/>
              </w:rPr>
            </w:pPr>
            <w:r w:rsidRPr="0075042F">
              <w:rPr>
                <w:rFonts w:ascii="Times New Roman" w:hAnsi="Times New Roman"/>
              </w:rPr>
              <w:t>16.1</w:t>
            </w:r>
          </w:p>
        </w:tc>
        <w:tc>
          <w:tcPr>
            <w:tcW w:w="4469" w:type="dxa"/>
            <w:gridSpan w:val="2"/>
          </w:tcPr>
          <w:p w14:paraId="5119AA3C" w14:textId="324500F7" w:rsidR="00AA40D7" w:rsidRPr="0075042F" w:rsidRDefault="00A81ACD" w:rsidP="00473852">
            <w:pPr>
              <w:jc w:val="both"/>
              <w:rPr>
                <w:rFonts w:ascii="Times New Roman" w:hAnsi="Times New Roman"/>
              </w:rPr>
            </w:pPr>
            <w:r w:rsidRPr="0075042F">
              <w:rPr>
                <w:rFonts w:ascii="Times New Roman" w:hAnsi="Times New Roman"/>
              </w:rPr>
              <w:t>Buyer Complies confidentiality of any information and documentation received from the Supplier, except when it is necessary to use it to fulfill Buyer's obligations under this Agreement.</w:t>
            </w:r>
          </w:p>
        </w:tc>
        <w:tc>
          <w:tcPr>
            <w:tcW w:w="708" w:type="dxa"/>
          </w:tcPr>
          <w:p w14:paraId="60A4B129" w14:textId="77777777" w:rsidR="00AA40D7" w:rsidRPr="0075042F" w:rsidRDefault="00A81ACD" w:rsidP="003D59E9">
            <w:pPr>
              <w:jc w:val="right"/>
              <w:rPr>
                <w:rFonts w:ascii="Times New Roman" w:hAnsi="Times New Roman"/>
              </w:rPr>
            </w:pPr>
            <w:r w:rsidRPr="0075042F">
              <w:rPr>
                <w:rFonts w:ascii="Times New Roman" w:hAnsi="Times New Roman"/>
              </w:rPr>
              <w:t>16.1</w:t>
            </w:r>
          </w:p>
        </w:tc>
        <w:tc>
          <w:tcPr>
            <w:tcW w:w="4678" w:type="dxa"/>
            <w:gridSpan w:val="2"/>
          </w:tcPr>
          <w:p w14:paraId="292D6B48" w14:textId="77777777" w:rsidR="00AA40D7" w:rsidRPr="0075042F" w:rsidRDefault="00A81ACD" w:rsidP="00FE1940">
            <w:pPr>
              <w:jc w:val="both"/>
              <w:rPr>
                <w:rFonts w:ascii="Times New Roman" w:hAnsi="Times New Roman"/>
                <w:kern w:val="2"/>
                <w:lang w:val="ru-RU"/>
              </w:rPr>
            </w:pPr>
            <w:r w:rsidRPr="0075042F">
              <w:rPr>
                <w:rFonts w:ascii="Times New Roman" w:hAnsi="Times New Roman"/>
                <w:kern w:val="2"/>
                <w:lang w:val="ru-RU"/>
              </w:rPr>
              <w:t>Покупатель соблюдает конфиденциальность любой информации и документации, полученной от Поставщика, за исключением случаев, когда использование таковой необходимо для выполнения обязательств Покупателя по настоящему Договору.</w:t>
            </w:r>
          </w:p>
        </w:tc>
      </w:tr>
      <w:tr w:rsidR="00EF173D" w:rsidRPr="0075042F" w14:paraId="10942EA2" w14:textId="77777777" w:rsidTr="00B8018A">
        <w:tc>
          <w:tcPr>
            <w:tcW w:w="710" w:type="dxa"/>
          </w:tcPr>
          <w:p w14:paraId="225EF374" w14:textId="77777777" w:rsidR="00EF173D" w:rsidRPr="0075042F" w:rsidRDefault="00EF173D" w:rsidP="00FE1940">
            <w:pPr>
              <w:jc w:val="center"/>
              <w:rPr>
                <w:rFonts w:ascii="Times New Roman" w:hAnsi="Times New Roman"/>
                <w:b/>
              </w:rPr>
            </w:pPr>
            <w:r w:rsidRPr="0075042F">
              <w:rPr>
                <w:rFonts w:ascii="Times New Roman" w:hAnsi="Times New Roman"/>
                <w:b/>
              </w:rPr>
              <w:t>1</w:t>
            </w:r>
            <w:r w:rsidR="00514A8D" w:rsidRPr="0075042F">
              <w:rPr>
                <w:rFonts w:ascii="Times New Roman" w:hAnsi="Times New Roman"/>
                <w:b/>
              </w:rPr>
              <w:t>7</w:t>
            </w:r>
          </w:p>
        </w:tc>
        <w:tc>
          <w:tcPr>
            <w:tcW w:w="4469" w:type="dxa"/>
            <w:gridSpan w:val="2"/>
          </w:tcPr>
          <w:p w14:paraId="2FAE7BA3" w14:textId="77777777" w:rsidR="00EF173D" w:rsidRPr="0075042F" w:rsidRDefault="00EF173D" w:rsidP="00FE1940">
            <w:pPr>
              <w:rPr>
                <w:rFonts w:ascii="Times New Roman" w:hAnsi="Times New Roman"/>
                <w:b/>
              </w:rPr>
            </w:pPr>
            <w:r w:rsidRPr="0075042F">
              <w:rPr>
                <w:rFonts w:ascii="Times New Roman" w:hAnsi="Times New Roman"/>
                <w:b/>
              </w:rPr>
              <w:t>OTHER CONDITIONS</w:t>
            </w:r>
          </w:p>
        </w:tc>
        <w:tc>
          <w:tcPr>
            <w:tcW w:w="708" w:type="dxa"/>
          </w:tcPr>
          <w:p w14:paraId="53C9F587" w14:textId="77777777" w:rsidR="00EF173D" w:rsidRPr="0075042F" w:rsidRDefault="00EF173D" w:rsidP="00514A8D">
            <w:pPr>
              <w:jc w:val="center"/>
              <w:rPr>
                <w:rFonts w:ascii="Times New Roman" w:hAnsi="Times New Roman"/>
                <w:b/>
              </w:rPr>
            </w:pPr>
            <w:r w:rsidRPr="0075042F">
              <w:rPr>
                <w:rFonts w:ascii="Times New Roman" w:hAnsi="Times New Roman"/>
                <w:b/>
              </w:rPr>
              <w:t>1</w:t>
            </w:r>
            <w:r w:rsidR="00514A8D" w:rsidRPr="0075042F">
              <w:rPr>
                <w:rFonts w:ascii="Times New Roman" w:hAnsi="Times New Roman"/>
                <w:b/>
              </w:rPr>
              <w:t>7</w:t>
            </w:r>
          </w:p>
        </w:tc>
        <w:tc>
          <w:tcPr>
            <w:tcW w:w="4678" w:type="dxa"/>
            <w:gridSpan w:val="2"/>
          </w:tcPr>
          <w:p w14:paraId="05DD29AB" w14:textId="77777777" w:rsidR="00EF173D" w:rsidRPr="0075042F" w:rsidRDefault="00EF173D" w:rsidP="00FE1940">
            <w:pPr>
              <w:rPr>
                <w:rFonts w:ascii="Times New Roman" w:hAnsi="Times New Roman"/>
                <w:b/>
              </w:rPr>
            </w:pPr>
            <w:r w:rsidRPr="0075042F">
              <w:rPr>
                <w:rFonts w:ascii="Times New Roman" w:hAnsi="Times New Roman"/>
                <w:b/>
              </w:rPr>
              <w:t>ДРУГИЕ УСЛОВИЯ</w:t>
            </w:r>
          </w:p>
        </w:tc>
      </w:tr>
      <w:tr w:rsidR="00EF173D" w:rsidRPr="006E5A8A" w14:paraId="4401F418" w14:textId="77777777" w:rsidTr="00B8018A">
        <w:tc>
          <w:tcPr>
            <w:tcW w:w="710" w:type="dxa"/>
          </w:tcPr>
          <w:p w14:paraId="1FCDC875" w14:textId="77777777" w:rsidR="00EF173D" w:rsidRPr="0075042F" w:rsidRDefault="002177E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00EF173D" w:rsidRPr="0075042F">
              <w:rPr>
                <w:rFonts w:ascii="Times New Roman" w:hAnsi="Times New Roman"/>
              </w:rPr>
              <w:t>.1</w:t>
            </w:r>
          </w:p>
        </w:tc>
        <w:tc>
          <w:tcPr>
            <w:tcW w:w="4469" w:type="dxa"/>
            <w:gridSpan w:val="2"/>
          </w:tcPr>
          <w:p w14:paraId="348FEE8C" w14:textId="77777777" w:rsidR="00EF173D" w:rsidRPr="0075042F" w:rsidRDefault="00EF173D" w:rsidP="000178B6">
            <w:pPr>
              <w:jc w:val="both"/>
              <w:rPr>
                <w:rFonts w:ascii="Times New Roman" w:hAnsi="Times New Roman"/>
              </w:rPr>
            </w:pPr>
            <w:r w:rsidRPr="0075042F">
              <w:rPr>
                <w:rFonts w:ascii="Times New Roman" w:hAnsi="Times New Roman"/>
              </w:rPr>
              <w:t xml:space="preserve">Any modifications or amendments to the present Contract are valid only if they are made in writing, signed by both parties and </w:t>
            </w:r>
            <w:proofErr w:type="spellStart"/>
            <w:r w:rsidRPr="0075042F">
              <w:rPr>
                <w:rFonts w:ascii="Times New Roman" w:hAnsi="Times New Roman"/>
              </w:rPr>
              <w:t>registrated</w:t>
            </w:r>
            <w:proofErr w:type="spellEnd"/>
            <w:r w:rsidRPr="0075042F">
              <w:rPr>
                <w:rFonts w:ascii="Times New Roman" w:hAnsi="Times New Roman"/>
              </w:rPr>
              <w:t xml:space="preserve"> in the Regulatory Authorities of the Republic of Uzbekistan in order established. </w:t>
            </w:r>
          </w:p>
        </w:tc>
        <w:tc>
          <w:tcPr>
            <w:tcW w:w="708" w:type="dxa"/>
          </w:tcPr>
          <w:p w14:paraId="10BF33A0" w14:textId="77777777" w:rsidR="00EF173D" w:rsidRPr="0075042F" w:rsidRDefault="002177E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00EF173D" w:rsidRPr="0075042F">
              <w:rPr>
                <w:rFonts w:ascii="Times New Roman" w:hAnsi="Times New Roman"/>
              </w:rPr>
              <w:t>.1</w:t>
            </w:r>
          </w:p>
        </w:tc>
        <w:tc>
          <w:tcPr>
            <w:tcW w:w="4678" w:type="dxa"/>
            <w:gridSpan w:val="2"/>
          </w:tcPr>
          <w:p w14:paraId="122C2E89" w14:textId="1C42C4EC" w:rsidR="00EF173D" w:rsidRPr="0075042F" w:rsidRDefault="00EF173D" w:rsidP="00FE1940">
            <w:pPr>
              <w:jc w:val="both"/>
              <w:rPr>
                <w:rFonts w:ascii="Times New Roman" w:hAnsi="Times New Roman"/>
                <w:lang w:val="ru-RU"/>
              </w:rPr>
            </w:pPr>
            <w:r w:rsidRPr="0075042F">
              <w:rPr>
                <w:rFonts w:ascii="Times New Roman" w:hAnsi="Times New Roman"/>
                <w:lang w:val="ru-RU"/>
              </w:rPr>
              <w:t>Все изменения и дополнения к контракту действительны лишь в том случае, если они совершены в письменной форме, подписаны обеими сторонами и поставлены на учет в уполномоченных органах Республики Узбекистан в установленном порядке.</w:t>
            </w:r>
          </w:p>
        </w:tc>
      </w:tr>
      <w:tr w:rsidR="00D40696" w:rsidRPr="006E5A8A" w14:paraId="77527ED8" w14:textId="77777777" w:rsidTr="00B8018A">
        <w:tc>
          <w:tcPr>
            <w:tcW w:w="710" w:type="dxa"/>
          </w:tcPr>
          <w:p w14:paraId="19FE0AA6" w14:textId="77777777" w:rsidR="00D40696" w:rsidRPr="0075042F" w:rsidRDefault="00D40696" w:rsidP="00514A8D">
            <w:pPr>
              <w:jc w:val="right"/>
              <w:rPr>
                <w:rFonts w:ascii="Times New Roman" w:hAnsi="Times New Roman"/>
                <w:lang w:val="uz-Cyrl-UZ"/>
              </w:rPr>
            </w:pPr>
            <w:r w:rsidRPr="0075042F">
              <w:rPr>
                <w:rFonts w:ascii="Times New Roman" w:hAnsi="Times New Roman"/>
                <w:lang w:val="uz-Cyrl-UZ"/>
              </w:rPr>
              <w:t>1</w:t>
            </w:r>
            <w:r w:rsidR="00514A8D" w:rsidRPr="0075042F">
              <w:rPr>
                <w:rFonts w:ascii="Times New Roman" w:hAnsi="Times New Roman"/>
              </w:rPr>
              <w:t>7</w:t>
            </w:r>
            <w:r w:rsidRPr="0075042F">
              <w:rPr>
                <w:rFonts w:ascii="Times New Roman" w:hAnsi="Times New Roman"/>
                <w:lang w:val="uz-Cyrl-UZ"/>
              </w:rPr>
              <w:t>.2</w:t>
            </w:r>
          </w:p>
        </w:tc>
        <w:tc>
          <w:tcPr>
            <w:tcW w:w="4469" w:type="dxa"/>
            <w:gridSpan w:val="2"/>
          </w:tcPr>
          <w:p w14:paraId="41EB322F" w14:textId="77777777" w:rsidR="00D40696" w:rsidRPr="0075042F" w:rsidRDefault="00D40696" w:rsidP="000178B6">
            <w:pPr>
              <w:jc w:val="both"/>
              <w:rPr>
                <w:rFonts w:ascii="Times New Roman" w:hAnsi="Times New Roman"/>
              </w:rPr>
            </w:pPr>
            <w:r w:rsidRPr="0075042F">
              <w:rPr>
                <w:rFonts w:ascii="Times New Roman" w:hAnsi="Times New Roman"/>
              </w:rPr>
              <w:t>All the Annexes mentioned in this Contract are an integral part of the contract.</w:t>
            </w:r>
          </w:p>
        </w:tc>
        <w:tc>
          <w:tcPr>
            <w:tcW w:w="708" w:type="dxa"/>
          </w:tcPr>
          <w:p w14:paraId="76F11188" w14:textId="77777777" w:rsidR="00D40696" w:rsidRPr="0075042F" w:rsidRDefault="00D40696" w:rsidP="00514A8D">
            <w:pPr>
              <w:jc w:val="right"/>
              <w:rPr>
                <w:rFonts w:ascii="Times New Roman" w:hAnsi="Times New Roman"/>
                <w:lang w:val="uz-Cyrl-UZ"/>
              </w:rPr>
            </w:pPr>
            <w:r w:rsidRPr="0075042F">
              <w:rPr>
                <w:rFonts w:ascii="Times New Roman" w:hAnsi="Times New Roman"/>
                <w:lang w:val="uz-Cyrl-UZ"/>
              </w:rPr>
              <w:t>1</w:t>
            </w:r>
            <w:r w:rsidR="00514A8D" w:rsidRPr="0075042F">
              <w:rPr>
                <w:rFonts w:ascii="Times New Roman" w:hAnsi="Times New Roman"/>
              </w:rPr>
              <w:t>7</w:t>
            </w:r>
            <w:r w:rsidRPr="0075042F">
              <w:rPr>
                <w:rFonts w:ascii="Times New Roman" w:hAnsi="Times New Roman"/>
                <w:lang w:val="uz-Cyrl-UZ"/>
              </w:rPr>
              <w:t>.2</w:t>
            </w:r>
          </w:p>
        </w:tc>
        <w:tc>
          <w:tcPr>
            <w:tcW w:w="4678" w:type="dxa"/>
            <w:gridSpan w:val="2"/>
          </w:tcPr>
          <w:p w14:paraId="193A9428" w14:textId="77777777" w:rsidR="00D40696" w:rsidRPr="0075042F" w:rsidRDefault="00D40696" w:rsidP="00FE1940">
            <w:pPr>
              <w:jc w:val="both"/>
              <w:rPr>
                <w:rFonts w:ascii="Times New Roman" w:hAnsi="Times New Roman"/>
                <w:lang w:val="ru-RU"/>
              </w:rPr>
            </w:pPr>
            <w:r w:rsidRPr="0075042F">
              <w:rPr>
                <w:rFonts w:ascii="Times New Roman" w:hAnsi="Times New Roman"/>
                <w:lang w:val="ru-RU"/>
              </w:rPr>
              <w:t>Все приложения, упомянутые в настоящем Контракте, являются неотъемлемой частью контракта.</w:t>
            </w:r>
          </w:p>
        </w:tc>
      </w:tr>
      <w:tr w:rsidR="00EF173D" w:rsidRPr="006E5A8A" w14:paraId="755FA089" w14:textId="77777777" w:rsidTr="00B8018A">
        <w:tc>
          <w:tcPr>
            <w:tcW w:w="710" w:type="dxa"/>
          </w:tcPr>
          <w:p w14:paraId="32D92D24"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Pr="0075042F">
              <w:rPr>
                <w:rFonts w:ascii="Times New Roman" w:hAnsi="Times New Roman"/>
              </w:rPr>
              <w:t>.</w:t>
            </w:r>
            <w:r w:rsidR="00D40696" w:rsidRPr="0075042F">
              <w:rPr>
                <w:rFonts w:ascii="Times New Roman" w:hAnsi="Times New Roman"/>
              </w:rPr>
              <w:t>3</w:t>
            </w:r>
          </w:p>
        </w:tc>
        <w:tc>
          <w:tcPr>
            <w:tcW w:w="4469" w:type="dxa"/>
            <w:gridSpan w:val="2"/>
          </w:tcPr>
          <w:p w14:paraId="77CE1190" w14:textId="5559387A" w:rsidR="00EF173D" w:rsidRPr="0075042F" w:rsidRDefault="00EF173D" w:rsidP="00B8018A">
            <w:pPr>
              <w:jc w:val="both"/>
              <w:rPr>
                <w:rFonts w:ascii="Times New Roman" w:hAnsi="Times New Roman"/>
              </w:rPr>
            </w:pPr>
            <w:r w:rsidRPr="0075042F">
              <w:rPr>
                <w:rFonts w:ascii="Times New Roman" w:hAnsi="Times New Roman"/>
              </w:rPr>
              <w:t>None of the parties is entitled to transfer its contractual obligations and rights to a third party without the written consent of the other party.</w:t>
            </w:r>
          </w:p>
        </w:tc>
        <w:tc>
          <w:tcPr>
            <w:tcW w:w="708" w:type="dxa"/>
          </w:tcPr>
          <w:p w14:paraId="3784B9DF"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Pr="0075042F">
              <w:rPr>
                <w:rFonts w:ascii="Times New Roman" w:hAnsi="Times New Roman"/>
              </w:rPr>
              <w:t>.</w:t>
            </w:r>
            <w:r w:rsidR="00D40696" w:rsidRPr="0075042F">
              <w:rPr>
                <w:rFonts w:ascii="Times New Roman" w:hAnsi="Times New Roman"/>
              </w:rPr>
              <w:t>3</w:t>
            </w:r>
          </w:p>
        </w:tc>
        <w:tc>
          <w:tcPr>
            <w:tcW w:w="4678" w:type="dxa"/>
            <w:gridSpan w:val="2"/>
          </w:tcPr>
          <w:p w14:paraId="79DB83E3" w14:textId="48894642" w:rsidR="00EF173D" w:rsidRPr="0075042F" w:rsidRDefault="00EF173D" w:rsidP="00FE1940">
            <w:pPr>
              <w:jc w:val="both"/>
              <w:rPr>
                <w:rFonts w:ascii="Times New Roman" w:hAnsi="Times New Roman"/>
                <w:lang w:val="ru-RU"/>
              </w:rPr>
            </w:pPr>
            <w:r w:rsidRPr="0075042F">
              <w:rPr>
                <w:rFonts w:ascii="Times New Roman" w:hAnsi="Times New Roman"/>
                <w:lang w:val="ru-RU"/>
              </w:rPr>
              <w:t>Ни одна из сторон не имеет права передавать свои права и обязательства по контракту третьим лицам без письменного согласия на это другой стороны.</w:t>
            </w:r>
          </w:p>
        </w:tc>
      </w:tr>
      <w:tr w:rsidR="00EF173D" w:rsidRPr="006E5A8A" w14:paraId="3EB2DD4C" w14:textId="77777777" w:rsidTr="00B8018A">
        <w:tc>
          <w:tcPr>
            <w:tcW w:w="710" w:type="dxa"/>
          </w:tcPr>
          <w:p w14:paraId="709E9862" w14:textId="77777777" w:rsidR="00EF173D" w:rsidRPr="0075042F" w:rsidRDefault="00EF173D" w:rsidP="00514A8D">
            <w:pPr>
              <w:jc w:val="right"/>
              <w:rPr>
                <w:rFonts w:ascii="Times New Roman" w:hAnsi="Times New Roman"/>
              </w:rPr>
            </w:pPr>
            <w:r w:rsidRPr="0075042F">
              <w:rPr>
                <w:rFonts w:ascii="Times New Roman" w:hAnsi="Times New Roman"/>
              </w:rPr>
              <w:lastRenderedPageBreak/>
              <w:t>1</w:t>
            </w:r>
            <w:r w:rsidR="00514A8D" w:rsidRPr="0075042F">
              <w:rPr>
                <w:rFonts w:ascii="Times New Roman" w:hAnsi="Times New Roman"/>
              </w:rPr>
              <w:t>7</w:t>
            </w:r>
            <w:r w:rsidRPr="0075042F">
              <w:rPr>
                <w:rFonts w:ascii="Times New Roman" w:hAnsi="Times New Roman"/>
              </w:rPr>
              <w:t>.</w:t>
            </w:r>
            <w:r w:rsidR="00D40696" w:rsidRPr="0075042F">
              <w:rPr>
                <w:rFonts w:ascii="Times New Roman" w:hAnsi="Times New Roman"/>
              </w:rPr>
              <w:t>4</w:t>
            </w:r>
          </w:p>
        </w:tc>
        <w:tc>
          <w:tcPr>
            <w:tcW w:w="4469" w:type="dxa"/>
            <w:gridSpan w:val="2"/>
          </w:tcPr>
          <w:p w14:paraId="7AFD1B10" w14:textId="289C7FC6" w:rsidR="00EF173D" w:rsidRPr="0075042F" w:rsidRDefault="00EF173D" w:rsidP="00B8018A">
            <w:pPr>
              <w:jc w:val="both"/>
              <w:rPr>
                <w:rFonts w:ascii="Times New Roman" w:hAnsi="Times New Roman"/>
              </w:rPr>
            </w:pPr>
            <w:r w:rsidRPr="0075042F">
              <w:rPr>
                <w:rFonts w:ascii="Times New Roman" w:hAnsi="Times New Roman"/>
              </w:rPr>
              <w:t xml:space="preserve">After signing the present Contract all preliminary negotiations and correspondences relating to the contract </w:t>
            </w:r>
            <w:r w:rsidR="00000A2C" w:rsidRPr="0075042F">
              <w:rPr>
                <w:rFonts w:ascii="Times New Roman" w:hAnsi="Times New Roman"/>
              </w:rPr>
              <w:t>lose</w:t>
            </w:r>
            <w:r w:rsidRPr="0075042F">
              <w:rPr>
                <w:rFonts w:ascii="Times New Roman" w:hAnsi="Times New Roman"/>
              </w:rPr>
              <w:t xml:space="preserve"> their force.</w:t>
            </w:r>
          </w:p>
        </w:tc>
        <w:tc>
          <w:tcPr>
            <w:tcW w:w="708" w:type="dxa"/>
          </w:tcPr>
          <w:p w14:paraId="5B042B0C" w14:textId="77777777" w:rsidR="00EF173D" w:rsidRPr="0075042F" w:rsidRDefault="00514A8D" w:rsidP="00D40696">
            <w:pPr>
              <w:jc w:val="right"/>
              <w:rPr>
                <w:rFonts w:ascii="Times New Roman" w:hAnsi="Times New Roman"/>
              </w:rPr>
            </w:pPr>
            <w:r w:rsidRPr="0075042F">
              <w:rPr>
                <w:rFonts w:ascii="Times New Roman" w:hAnsi="Times New Roman"/>
              </w:rPr>
              <w:t>17</w:t>
            </w:r>
            <w:r w:rsidR="00EF173D" w:rsidRPr="0075042F">
              <w:rPr>
                <w:rFonts w:ascii="Times New Roman" w:hAnsi="Times New Roman"/>
              </w:rPr>
              <w:t>.</w:t>
            </w:r>
            <w:r w:rsidR="00D40696" w:rsidRPr="0075042F">
              <w:rPr>
                <w:rFonts w:ascii="Times New Roman" w:hAnsi="Times New Roman"/>
              </w:rPr>
              <w:t>4</w:t>
            </w:r>
          </w:p>
        </w:tc>
        <w:tc>
          <w:tcPr>
            <w:tcW w:w="4678" w:type="dxa"/>
            <w:gridSpan w:val="2"/>
          </w:tcPr>
          <w:p w14:paraId="49F45D7A" w14:textId="77777777" w:rsidR="00EF173D" w:rsidRPr="0075042F" w:rsidRDefault="00EF173D" w:rsidP="00FE1940">
            <w:pPr>
              <w:jc w:val="both"/>
              <w:rPr>
                <w:rFonts w:ascii="Times New Roman" w:hAnsi="Times New Roman"/>
                <w:lang w:val="ru-RU"/>
              </w:rPr>
            </w:pPr>
            <w:r w:rsidRPr="0075042F">
              <w:rPr>
                <w:rFonts w:ascii="Times New Roman" w:hAnsi="Times New Roman"/>
                <w:lang w:val="ru-RU"/>
              </w:rPr>
              <w:t>После подписания настоящего Контракта все предшествующие переговоры и переписка, которые относились к настоящему Контракту, считаются недействительными.</w:t>
            </w:r>
          </w:p>
        </w:tc>
      </w:tr>
      <w:tr w:rsidR="00D40696" w:rsidRPr="00B8018A" w14:paraId="3AA96C45" w14:textId="77777777" w:rsidTr="00B8018A">
        <w:tc>
          <w:tcPr>
            <w:tcW w:w="710" w:type="dxa"/>
          </w:tcPr>
          <w:p w14:paraId="6EE08D7D" w14:textId="77777777" w:rsidR="00D40696" w:rsidRPr="0075042F" w:rsidRDefault="00514A8D" w:rsidP="00D40696">
            <w:pPr>
              <w:jc w:val="right"/>
              <w:rPr>
                <w:rFonts w:ascii="Times New Roman" w:hAnsi="Times New Roman"/>
              </w:rPr>
            </w:pPr>
            <w:r w:rsidRPr="0075042F">
              <w:rPr>
                <w:rFonts w:ascii="Times New Roman" w:hAnsi="Times New Roman"/>
              </w:rPr>
              <w:t>17</w:t>
            </w:r>
            <w:r w:rsidR="00D40696" w:rsidRPr="0075042F">
              <w:rPr>
                <w:rFonts w:ascii="Times New Roman" w:hAnsi="Times New Roman"/>
              </w:rPr>
              <w:t>.5</w:t>
            </w:r>
          </w:p>
        </w:tc>
        <w:tc>
          <w:tcPr>
            <w:tcW w:w="4469" w:type="dxa"/>
            <w:gridSpan w:val="2"/>
          </w:tcPr>
          <w:p w14:paraId="37A0EF4B" w14:textId="77777777" w:rsidR="00D40696" w:rsidRPr="0075042F" w:rsidRDefault="00D40696" w:rsidP="00D40696">
            <w:pPr>
              <w:jc w:val="both"/>
              <w:rPr>
                <w:rFonts w:ascii="Times New Roman" w:hAnsi="Times New Roman"/>
              </w:rPr>
            </w:pPr>
            <w:r w:rsidRPr="0075042F">
              <w:rPr>
                <w:rFonts w:ascii="Times New Roman" w:hAnsi="Times New Roman"/>
              </w:rPr>
              <w:t>Terms of delivery are understood in accordance with INCOTERMS 2010. Delivery to the point indicated by the Buyer (see Clause 3.2.).</w:t>
            </w:r>
          </w:p>
        </w:tc>
        <w:tc>
          <w:tcPr>
            <w:tcW w:w="708" w:type="dxa"/>
          </w:tcPr>
          <w:p w14:paraId="3408E5E4" w14:textId="77777777" w:rsidR="00D40696" w:rsidRPr="0075042F" w:rsidRDefault="00514A8D" w:rsidP="00D40696">
            <w:pPr>
              <w:jc w:val="right"/>
              <w:rPr>
                <w:rFonts w:ascii="Times New Roman" w:hAnsi="Times New Roman"/>
              </w:rPr>
            </w:pPr>
            <w:r w:rsidRPr="0075042F">
              <w:rPr>
                <w:rFonts w:ascii="Times New Roman" w:hAnsi="Times New Roman"/>
              </w:rPr>
              <w:t>17</w:t>
            </w:r>
            <w:r w:rsidR="00D40696" w:rsidRPr="0075042F">
              <w:rPr>
                <w:rFonts w:ascii="Times New Roman" w:hAnsi="Times New Roman"/>
              </w:rPr>
              <w:t>.5</w:t>
            </w:r>
          </w:p>
        </w:tc>
        <w:tc>
          <w:tcPr>
            <w:tcW w:w="4678" w:type="dxa"/>
            <w:gridSpan w:val="2"/>
          </w:tcPr>
          <w:p w14:paraId="546826E8" w14:textId="16DE9EE2" w:rsidR="00D40696" w:rsidRPr="00000A2C" w:rsidRDefault="00D40696" w:rsidP="00FE1940">
            <w:pPr>
              <w:jc w:val="both"/>
              <w:rPr>
                <w:rFonts w:ascii="Times New Roman" w:hAnsi="Times New Roman"/>
              </w:rPr>
            </w:pPr>
            <w:r w:rsidRPr="0075042F">
              <w:rPr>
                <w:rFonts w:ascii="Times New Roman" w:hAnsi="Times New Roman"/>
                <w:lang w:val="ru-RU"/>
              </w:rPr>
              <w:t>Условия поставки понимаются согласно «ИНКОТЕРМС 2010». Поставка до пункта указанного Покупателем</w:t>
            </w:r>
            <w:r w:rsidR="00B8018A" w:rsidRPr="00B8018A">
              <w:rPr>
                <w:rFonts w:ascii="Times New Roman" w:hAnsi="Times New Roman"/>
                <w:lang w:val="ru-RU"/>
              </w:rPr>
              <w:t xml:space="preserve"> </w:t>
            </w:r>
            <w:r w:rsidRPr="0075042F">
              <w:rPr>
                <w:rFonts w:ascii="Times New Roman" w:hAnsi="Times New Roman"/>
                <w:lang w:val="ru-RU"/>
              </w:rPr>
              <w:t xml:space="preserve">(см. </w:t>
            </w:r>
            <w:r w:rsidRPr="00B8018A">
              <w:rPr>
                <w:rFonts w:ascii="Times New Roman" w:hAnsi="Times New Roman"/>
                <w:lang w:val="ru-RU"/>
              </w:rPr>
              <w:t>Пункт 3.2.)</w:t>
            </w:r>
            <w:r w:rsidR="00000A2C">
              <w:rPr>
                <w:rFonts w:ascii="Times New Roman" w:hAnsi="Times New Roman"/>
              </w:rPr>
              <w:t>.</w:t>
            </w:r>
          </w:p>
        </w:tc>
      </w:tr>
      <w:tr w:rsidR="00795DD5" w:rsidRPr="006E5A8A" w14:paraId="047A5798" w14:textId="77777777" w:rsidTr="00B8018A">
        <w:tc>
          <w:tcPr>
            <w:tcW w:w="710" w:type="dxa"/>
          </w:tcPr>
          <w:p w14:paraId="10AB72AE" w14:textId="77777777" w:rsidR="00795DD5" w:rsidRPr="0075042F" w:rsidRDefault="00795DD5" w:rsidP="00D935C3">
            <w:pPr>
              <w:jc w:val="right"/>
              <w:rPr>
                <w:rFonts w:ascii="Times New Roman" w:hAnsi="Times New Roman"/>
                <w:lang w:val="ru-RU"/>
              </w:rPr>
            </w:pPr>
            <w:r w:rsidRPr="0075042F">
              <w:rPr>
                <w:rFonts w:ascii="Times New Roman" w:hAnsi="Times New Roman"/>
              </w:rPr>
              <w:t>1</w:t>
            </w:r>
            <w:r w:rsidR="00D935C3" w:rsidRPr="0075042F">
              <w:rPr>
                <w:rFonts w:ascii="Times New Roman" w:hAnsi="Times New Roman"/>
                <w:lang w:val="ru-RU"/>
              </w:rPr>
              <w:t>6</w:t>
            </w:r>
            <w:r w:rsidRPr="0075042F">
              <w:rPr>
                <w:rFonts w:ascii="Times New Roman" w:hAnsi="Times New Roman"/>
              </w:rPr>
              <w:t>.</w:t>
            </w:r>
            <w:r w:rsidR="00D935C3" w:rsidRPr="0075042F">
              <w:rPr>
                <w:rFonts w:ascii="Times New Roman" w:hAnsi="Times New Roman"/>
                <w:lang w:val="ru-RU"/>
              </w:rPr>
              <w:t>6</w:t>
            </w:r>
          </w:p>
        </w:tc>
        <w:tc>
          <w:tcPr>
            <w:tcW w:w="4469" w:type="dxa"/>
            <w:gridSpan w:val="2"/>
          </w:tcPr>
          <w:p w14:paraId="1C5B27FF" w14:textId="77777777" w:rsidR="00795DD5" w:rsidRPr="0075042F" w:rsidRDefault="00275882" w:rsidP="00275882">
            <w:pPr>
              <w:jc w:val="both"/>
              <w:rPr>
                <w:rFonts w:ascii="Times New Roman" w:hAnsi="Times New Roman"/>
              </w:rPr>
            </w:pPr>
            <w:r w:rsidRPr="0075042F">
              <w:rPr>
                <w:rFonts w:ascii="Times New Roman" w:hAnsi="Times New Roman"/>
              </w:rPr>
              <w:t>The electronic (scanned) version of the Contract has a legal force.</w:t>
            </w:r>
          </w:p>
        </w:tc>
        <w:tc>
          <w:tcPr>
            <w:tcW w:w="708" w:type="dxa"/>
          </w:tcPr>
          <w:p w14:paraId="701A309C" w14:textId="77777777" w:rsidR="00795DD5" w:rsidRPr="0075042F" w:rsidRDefault="00795DD5" w:rsidP="00D40696">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Pr="0075042F">
              <w:rPr>
                <w:rFonts w:ascii="Times New Roman" w:hAnsi="Times New Roman"/>
              </w:rPr>
              <w:t>.</w:t>
            </w:r>
            <w:r w:rsidR="00D40696" w:rsidRPr="0075042F">
              <w:rPr>
                <w:rFonts w:ascii="Times New Roman" w:hAnsi="Times New Roman"/>
              </w:rPr>
              <w:t>6</w:t>
            </w:r>
          </w:p>
        </w:tc>
        <w:tc>
          <w:tcPr>
            <w:tcW w:w="4678" w:type="dxa"/>
            <w:gridSpan w:val="2"/>
          </w:tcPr>
          <w:p w14:paraId="37C7BBBF" w14:textId="77777777" w:rsidR="00795DD5" w:rsidRPr="0075042F" w:rsidRDefault="00795DD5" w:rsidP="00FE1940">
            <w:pPr>
              <w:jc w:val="both"/>
              <w:rPr>
                <w:rFonts w:ascii="Times New Roman" w:hAnsi="Times New Roman"/>
                <w:lang w:val="ru-RU"/>
              </w:rPr>
            </w:pPr>
            <w:r w:rsidRPr="0075042F">
              <w:rPr>
                <w:rFonts w:ascii="Times New Roman" w:hAnsi="Times New Roman"/>
                <w:lang w:val="ru-RU"/>
              </w:rPr>
              <w:t>Электронная</w:t>
            </w:r>
            <w:r w:rsidR="00275882" w:rsidRPr="0075042F">
              <w:rPr>
                <w:rFonts w:ascii="Times New Roman" w:hAnsi="Times New Roman"/>
                <w:lang w:val="ru-RU"/>
              </w:rPr>
              <w:t xml:space="preserve"> (сканированная)</w:t>
            </w:r>
            <w:r w:rsidRPr="0075042F">
              <w:rPr>
                <w:rFonts w:ascii="Times New Roman" w:hAnsi="Times New Roman"/>
                <w:lang w:val="ru-RU"/>
              </w:rPr>
              <w:t xml:space="preserve"> версия </w:t>
            </w:r>
            <w:r w:rsidR="00275882" w:rsidRPr="0075042F">
              <w:rPr>
                <w:rFonts w:ascii="Times New Roman" w:hAnsi="Times New Roman"/>
                <w:lang w:val="ru-RU"/>
              </w:rPr>
              <w:t>Контракта имеет юридическую силу.</w:t>
            </w:r>
          </w:p>
        </w:tc>
      </w:tr>
      <w:tr w:rsidR="00EF173D" w:rsidRPr="006E5A8A" w14:paraId="54254BA4" w14:textId="77777777" w:rsidTr="00B8018A">
        <w:trPr>
          <w:trHeight w:val="500"/>
        </w:trPr>
        <w:tc>
          <w:tcPr>
            <w:tcW w:w="710" w:type="dxa"/>
          </w:tcPr>
          <w:p w14:paraId="647F2773" w14:textId="77777777" w:rsidR="00EF173D" w:rsidRPr="0075042F" w:rsidRDefault="00795DD5" w:rsidP="00514A8D">
            <w:pPr>
              <w:jc w:val="right"/>
              <w:rPr>
                <w:rFonts w:ascii="Times New Roman" w:hAnsi="Times New Roman"/>
                <w:lang w:val="ru-RU"/>
              </w:rPr>
            </w:pPr>
            <w:r w:rsidRPr="0075042F">
              <w:rPr>
                <w:rFonts w:ascii="Times New Roman" w:hAnsi="Times New Roman"/>
              </w:rPr>
              <w:t>1</w:t>
            </w:r>
            <w:r w:rsidR="00514A8D" w:rsidRPr="0075042F">
              <w:rPr>
                <w:rFonts w:ascii="Times New Roman" w:hAnsi="Times New Roman"/>
              </w:rPr>
              <w:t>7</w:t>
            </w:r>
            <w:r w:rsidRPr="0075042F">
              <w:rPr>
                <w:rFonts w:ascii="Times New Roman" w:hAnsi="Times New Roman"/>
              </w:rPr>
              <w:t>.</w:t>
            </w:r>
            <w:r w:rsidR="00D935C3" w:rsidRPr="0075042F">
              <w:rPr>
                <w:rFonts w:ascii="Times New Roman" w:hAnsi="Times New Roman"/>
                <w:lang w:val="ru-RU"/>
              </w:rPr>
              <w:t>7</w:t>
            </w:r>
          </w:p>
        </w:tc>
        <w:tc>
          <w:tcPr>
            <w:tcW w:w="4469" w:type="dxa"/>
            <w:gridSpan w:val="2"/>
          </w:tcPr>
          <w:p w14:paraId="7D1960AF" w14:textId="77777777" w:rsidR="00EF173D" w:rsidRPr="0075042F" w:rsidRDefault="00EF173D" w:rsidP="000178B6">
            <w:pPr>
              <w:jc w:val="both"/>
              <w:rPr>
                <w:rFonts w:ascii="Times New Roman" w:hAnsi="Times New Roman"/>
              </w:rPr>
            </w:pPr>
            <w:r w:rsidRPr="0075042F">
              <w:rPr>
                <w:rFonts w:ascii="Times New Roman" w:hAnsi="Times New Roman"/>
              </w:rPr>
              <w:t>Both the English and the Russian version of the present Contract are identical and this is authenticated by our signatures.</w:t>
            </w:r>
          </w:p>
          <w:p w14:paraId="519F07B8" w14:textId="77777777" w:rsidR="00D40696" w:rsidRPr="0075042F" w:rsidRDefault="00D40696" w:rsidP="000178B6">
            <w:pPr>
              <w:jc w:val="both"/>
              <w:rPr>
                <w:rFonts w:ascii="Times New Roman" w:hAnsi="Times New Roman"/>
              </w:rPr>
            </w:pPr>
            <w:r w:rsidRPr="0075042F">
              <w:rPr>
                <w:rFonts w:ascii="Times New Roman" w:hAnsi="Times New Roman"/>
              </w:rPr>
              <w:t>In case of discrepancies in interpretation, the version of the contract in Russian will have priority.</w:t>
            </w:r>
          </w:p>
        </w:tc>
        <w:tc>
          <w:tcPr>
            <w:tcW w:w="708" w:type="dxa"/>
          </w:tcPr>
          <w:p w14:paraId="5CF7F848" w14:textId="77777777" w:rsidR="00EF173D" w:rsidRPr="0075042F" w:rsidRDefault="00D40696"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00795DD5" w:rsidRPr="0075042F">
              <w:rPr>
                <w:rFonts w:ascii="Times New Roman" w:hAnsi="Times New Roman"/>
              </w:rPr>
              <w:t>.</w:t>
            </w:r>
            <w:r w:rsidRPr="0075042F">
              <w:rPr>
                <w:rFonts w:ascii="Times New Roman" w:hAnsi="Times New Roman"/>
              </w:rPr>
              <w:t>7</w:t>
            </w:r>
          </w:p>
        </w:tc>
        <w:tc>
          <w:tcPr>
            <w:tcW w:w="4678" w:type="dxa"/>
            <w:gridSpan w:val="2"/>
          </w:tcPr>
          <w:p w14:paraId="2FFCC536" w14:textId="77777777" w:rsidR="00EF173D" w:rsidRPr="0075042F" w:rsidRDefault="00EF173D" w:rsidP="00FE1940">
            <w:pPr>
              <w:jc w:val="both"/>
              <w:rPr>
                <w:rFonts w:ascii="Times New Roman" w:hAnsi="Times New Roman"/>
                <w:lang w:val="ru-RU"/>
              </w:rPr>
            </w:pPr>
            <w:r w:rsidRPr="0075042F">
              <w:rPr>
                <w:rFonts w:ascii="Times New Roman" w:hAnsi="Times New Roman"/>
                <w:lang w:val="ru-RU"/>
              </w:rPr>
              <w:t>Английская и русская версии этого контракта являются идентичными, что заверяется нашими подписями.</w:t>
            </w:r>
          </w:p>
          <w:p w14:paraId="0F268768" w14:textId="77777777" w:rsidR="00D40696" w:rsidRPr="0075042F" w:rsidRDefault="00D40696" w:rsidP="00FE1940">
            <w:pPr>
              <w:jc w:val="both"/>
              <w:rPr>
                <w:rFonts w:ascii="Times New Roman" w:hAnsi="Times New Roman"/>
                <w:lang w:val="ru-RU"/>
              </w:rPr>
            </w:pPr>
            <w:r w:rsidRPr="0075042F">
              <w:rPr>
                <w:rFonts w:ascii="Times New Roman" w:hAnsi="Times New Roman"/>
                <w:lang w:val="ru-RU"/>
              </w:rPr>
              <w:t>В случае разночтений, приоритет будет иметь версия контракта на Русском языке.</w:t>
            </w:r>
          </w:p>
        </w:tc>
      </w:tr>
      <w:tr w:rsidR="00A81ACD" w:rsidRPr="006E5A8A" w14:paraId="2EB75FDE" w14:textId="77777777" w:rsidTr="00B8018A">
        <w:trPr>
          <w:trHeight w:val="500"/>
        </w:trPr>
        <w:tc>
          <w:tcPr>
            <w:tcW w:w="710" w:type="dxa"/>
          </w:tcPr>
          <w:p w14:paraId="35D3A886" w14:textId="77777777" w:rsidR="00A81ACD" w:rsidRPr="0075042F" w:rsidRDefault="00A81AC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7.8</w:t>
            </w:r>
          </w:p>
        </w:tc>
        <w:tc>
          <w:tcPr>
            <w:tcW w:w="4469" w:type="dxa"/>
            <w:gridSpan w:val="2"/>
          </w:tcPr>
          <w:p w14:paraId="13F4DD45" w14:textId="77777777" w:rsidR="00A81ACD" w:rsidRPr="0075042F" w:rsidRDefault="00A81ACD" w:rsidP="000178B6">
            <w:pPr>
              <w:jc w:val="both"/>
              <w:rPr>
                <w:rFonts w:ascii="Times New Roman" w:hAnsi="Times New Roman"/>
              </w:rPr>
            </w:pPr>
            <w:r w:rsidRPr="0075042F">
              <w:rPr>
                <w:rFonts w:ascii="Times New Roman" w:hAnsi="Times New Roman"/>
              </w:rPr>
              <w:t>Copies of this contract (specifications, agreements, addenda to the contract), as well as copies of documents related to the execution of the contract (consignment notes, letters and other documents) sent and received by e-mail, which makes it possible to establish reliably that the document comes from the Party by of this contract, have the validity of the original and are binding on the Parties in the performance of this contract.</w:t>
            </w:r>
          </w:p>
        </w:tc>
        <w:tc>
          <w:tcPr>
            <w:tcW w:w="708" w:type="dxa"/>
          </w:tcPr>
          <w:p w14:paraId="33D96992" w14:textId="77777777" w:rsidR="00A81ACD" w:rsidRPr="0075042F" w:rsidRDefault="00A81AC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7.8</w:t>
            </w:r>
          </w:p>
        </w:tc>
        <w:tc>
          <w:tcPr>
            <w:tcW w:w="4678" w:type="dxa"/>
            <w:gridSpan w:val="2"/>
          </w:tcPr>
          <w:p w14:paraId="36B3E726" w14:textId="77777777" w:rsidR="00A81ACD" w:rsidRPr="0075042F" w:rsidRDefault="00A81ACD" w:rsidP="00FE1940">
            <w:pPr>
              <w:jc w:val="both"/>
              <w:rPr>
                <w:rFonts w:ascii="Times New Roman" w:hAnsi="Times New Roman"/>
                <w:lang w:val="ru-RU"/>
              </w:rPr>
            </w:pPr>
            <w:r w:rsidRPr="0075042F">
              <w:rPr>
                <w:rFonts w:ascii="Times New Roman" w:hAnsi="Times New Roman"/>
                <w:lang w:val="ru-RU"/>
              </w:rPr>
              <w:t>Копии настоящего контракта (спецификаций, соглашений, дополнений к контракту), а также копии документов, связанных с исполнением контракта (товарные накладные, письма и иные документы), переданные и полученные посредством электронной почты, позволяющей достоверно установить, что документ исходит от Стороны по настоящему контракту, имеют юридическую силу подлинника и обязательны для Сторон при исполнении настоящего контракта.</w:t>
            </w:r>
          </w:p>
        </w:tc>
      </w:tr>
      <w:tr w:rsidR="00A81ACD" w:rsidRPr="006E5A8A" w14:paraId="43387F67" w14:textId="77777777" w:rsidTr="00B8018A">
        <w:trPr>
          <w:trHeight w:val="500"/>
        </w:trPr>
        <w:tc>
          <w:tcPr>
            <w:tcW w:w="710" w:type="dxa"/>
          </w:tcPr>
          <w:p w14:paraId="4BE590EE" w14:textId="77777777" w:rsidR="00A81ACD" w:rsidRPr="0075042F" w:rsidRDefault="00514A8D" w:rsidP="00D935C3">
            <w:pPr>
              <w:jc w:val="right"/>
              <w:rPr>
                <w:rFonts w:ascii="Times New Roman" w:hAnsi="Times New Roman"/>
              </w:rPr>
            </w:pPr>
            <w:r w:rsidRPr="0075042F">
              <w:rPr>
                <w:rFonts w:ascii="Times New Roman" w:hAnsi="Times New Roman"/>
              </w:rPr>
              <w:t>17.9</w:t>
            </w:r>
          </w:p>
        </w:tc>
        <w:tc>
          <w:tcPr>
            <w:tcW w:w="4469" w:type="dxa"/>
            <w:gridSpan w:val="2"/>
          </w:tcPr>
          <w:p w14:paraId="40F5C6AA" w14:textId="77777777" w:rsidR="00A81ACD" w:rsidRPr="0075042F" w:rsidRDefault="00A81ACD" w:rsidP="00A81ACD">
            <w:pPr>
              <w:jc w:val="both"/>
              <w:rPr>
                <w:rFonts w:ascii="Times New Roman" w:hAnsi="Times New Roman"/>
              </w:rPr>
            </w:pPr>
            <w:r w:rsidRPr="0075042F">
              <w:rPr>
                <w:rFonts w:ascii="Times New Roman" w:hAnsi="Times New Roman"/>
              </w:rPr>
              <w:t>The Parties undertake to notify each other in writing about changes in their location, legal form, payment details within 5 (five) calendar days. All responsibility, in case of untimely notification of the above circumstances, lies with the Party that admitted untimely notification.</w:t>
            </w:r>
          </w:p>
        </w:tc>
        <w:tc>
          <w:tcPr>
            <w:tcW w:w="708" w:type="dxa"/>
          </w:tcPr>
          <w:p w14:paraId="2FD3372F" w14:textId="77777777" w:rsidR="00A81ACD" w:rsidRPr="0075042F" w:rsidRDefault="00514A8D" w:rsidP="00D40696">
            <w:pPr>
              <w:jc w:val="right"/>
              <w:rPr>
                <w:rFonts w:ascii="Times New Roman" w:hAnsi="Times New Roman"/>
              </w:rPr>
            </w:pPr>
            <w:r w:rsidRPr="0075042F">
              <w:rPr>
                <w:rFonts w:ascii="Times New Roman" w:hAnsi="Times New Roman"/>
              </w:rPr>
              <w:t>17.9</w:t>
            </w:r>
          </w:p>
        </w:tc>
        <w:tc>
          <w:tcPr>
            <w:tcW w:w="4678" w:type="dxa"/>
            <w:gridSpan w:val="2"/>
          </w:tcPr>
          <w:p w14:paraId="54F8CE3B" w14:textId="77777777" w:rsidR="00A81ACD" w:rsidRPr="0075042F" w:rsidRDefault="00A81ACD" w:rsidP="00A81ACD">
            <w:pPr>
              <w:rPr>
                <w:rFonts w:ascii="Times New Roman" w:hAnsi="Times New Roman"/>
                <w:lang w:val="ru-RU"/>
              </w:rPr>
            </w:pPr>
            <w:r w:rsidRPr="0075042F">
              <w:rPr>
                <w:rFonts w:ascii="Times New Roman" w:hAnsi="Times New Roman"/>
                <w:lang w:val="ru-RU"/>
              </w:rPr>
              <w:t xml:space="preserve">Стороны обязуются в течение 5 (пяти) календарных дней письменно уведомлять друг друга об изменениях своего местонахождения, организационно-правовой формы, платежных реквизитов. Вся ответственность, в случае несвоевременного уведомления о </w:t>
            </w:r>
          </w:p>
          <w:p w14:paraId="680C8433" w14:textId="77777777" w:rsidR="00A81ACD" w:rsidRPr="0075042F" w:rsidRDefault="00A81ACD" w:rsidP="00A81ACD">
            <w:pPr>
              <w:rPr>
                <w:rFonts w:ascii="Times New Roman" w:hAnsi="Times New Roman"/>
                <w:lang w:val="ru-RU"/>
              </w:rPr>
            </w:pPr>
            <w:r w:rsidRPr="0075042F">
              <w:rPr>
                <w:rFonts w:ascii="Times New Roman" w:hAnsi="Times New Roman"/>
                <w:lang w:val="ru-RU"/>
              </w:rPr>
              <w:t>вышеуказанных обстоятельствах, лежит на Стороне, допустившей несвоевременное уведомление.</w:t>
            </w:r>
          </w:p>
        </w:tc>
      </w:tr>
      <w:tr w:rsidR="00AA40D7" w:rsidRPr="006E5A8A" w14:paraId="5C0057BF" w14:textId="77777777" w:rsidTr="00B8018A">
        <w:trPr>
          <w:trHeight w:val="500"/>
        </w:trPr>
        <w:tc>
          <w:tcPr>
            <w:tcW w:w="710" w:type="dxa"/>
          </w:tcPr>
          <w:p w14:paraId="697C7B51" w14:textId="77777777" w:rsidR="00AA40D7" w:rsidRPr="0075042F" w:rsidRDefault="00AA40D7"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7</w:t>
            </w:r>
            <w:r w:rsidRPr="0075042F">
              <w:rPr>
                <w:rFonts w:ascii="Times New Roman" w:hAnsi="Times New Roman"/>
              </w:rPr>
              <w:t>.</w:t>
            </w:r>
            <w:r w:rsidR="00514A8D" w:rsidRPr="0075042F">
              <w:rPr>
                <w:rFonts w:ascii="Times New Roman" w:hAnsi="Times New Roman"/>
              </w:rPr>
              <w:t>10</w:t>
            </w:r>
          </w:p>
        </w:tc>
        <w:tc>
          <w:tcPr>
            <w:tcW w:w="4469" w:type="dxa"/>
            <w:gridSpan w:val="2"/>
          </w:tcPr>
          <w:p w14:paraId="6793B7A7" w14:textId="7C8BA806" w:rsidR="00AA40D7" w:rsidRPr="0075042F" w:rsidRDefault="00AA40D7" w:rsidP="00FA0CED">
            <w:pPr>
              <w:jc w:val="both"/>
              <w:rPr>
                <w:rFonts w:ascii="Times New Roman" w:hAnsi="Times New Roman"/>
              </w:rPr>
            </w:pPr>
            <w:r w:rsidRPr="0075042F">
              <w:rPr>
                <w:rFonts w:ascii="Times New Roman" w:hAnsi="Times New Roman"/>
              </w:rPr>
              <w:t>This contract is valid until 31.12.202</w:t>
            </w:r>
            <w:r w:rsidR="00FA0CED" w:rsidRPr="00FA0CED">
              <w:rPr>
                <w:rFonts w:ascii="Times New Roman" w:hAnsi="Times New Roman"/>
              </w:rPr>
              <w:t>2</w:t>
            </w:r>
            <w:r w:rsidRPr="0075042F">
              <w:rPr>
                <w:rFonts w:ascii="Times New Roman" w:hAnsi="Times New Roman"/>
              </w:rPr>
              <w:t>.</w:t>
            </w:r>
          </w:p>
        </w:tc>
        <w:tc>
          <w:tcPr>
            <w:tcW w:w="708" w:type="dxa"/>
          </w:tcPr>
          <w:p w14:paraId="28F96AB8" w14:textId="77777777" w:rsidR="00AA40D7" w:rsidRPr="0075042F" w:rsidRDefault="00514A8D" w:rsidP="00514A8D">
            <w:pPr>
              <w:jc w:val="right"/>
              <w:rPr>
                <w:rFonts w:ascii="Times New Roman" w:hAnsi="Times New Roman"/>
              </w:rPr>
            </w:pPr>
            <w:r w:rsidRPr="0075042F">
              <w:rPr>
                <w:rFonts w:ascii="Times New Roman" w:hAnsi="Times New Roman"/>
              </w:rPr>
              <w:t>17</w:t>
            </w:r>
            <w:r w:rsidR="00AA40D7" w:rsidRPr="0075042F">
              <w:rPr>
                <w:rFonts w:ascii="Times New Roman" w:hAnsi="Times New Roman"/>
              </w:rPr>
              <w:t>.</w:t>
            </w:r>
            <w:r w:rsidRPr="0075042F">
              <w:rPr>
                <w:rFonts w:ascii="Times New Roman" w:hAnsi="Times New Roman"/>
              </w:rPr>
              <w:t>10</w:t>
            </w:r>
          </w:p>
        </w:tc>
        <w:tc>
          <w:tcPr>
            <w:tcW w:w="4678" w:type="dxa"/>
            <w:gridSpan w:val="2"/>
          </w:tcPr>
          <w:p w14:paraId="037FE1A6" w14:textId="38A25DE3" w:rsidR="00AA40D7" w:rsidRPr="0075042F" w:rsidRDefault="00AA40D7" w:rsidP="00FA0CED">
            <w:pPr>
              <w:jc w:val="both"/>
              <w:rPr>
                <w:rFonts w:ascii="Times New Roman" w:hAnsi="Times New Roman"/>
                <w:lang w:val="ru-RU"/>
              </w:rPr>
            </w:pPr>
            <w:r w:rsidRPr="0075042F">
              <w:rPr>
                <w:rFonts w:ascii="Times New Roman" w:hAnsi="Times New Roman"/>
                <w:lang w:val="ru-RU"/>
              </w:rPr>
              <w:t>Настоящий контракт действует до 31.12.202</w:t>
            </w:r>
            <w:r w:rsidR="00FA0CED">
              <w:rPr>
                <w:rFonts w:ascii="Times New Roman" w:hAnsi="Times New Roman"/>
                <w:lang w:val="ru-RU"/>
              </w:rPr>
              <w:t>2</w:t>
            </w:r>
            <w:r w:rsidRPr="0075042F">
              <w:rPr>
                <w:rFonts w:ascii="Times New Roman" w:hAnsi="Times New Roman"/>
                <w:lang w:val="ru-RU"/>
              </w:rPr>
              <w:t>г.</w:t>
            </w:r>
          </w:p>
        </w:tc>
      </w:tr>
      <w:tr w:rsidR="00EF173D" w:rsidRPr="0075042F" w14:paraId="420FEC76" w14:textId="77777777" w:rsidTr="00B8018A">
        <w:trPr>
          <w:trHeight w:val="301"/>
        </w:trPr>
        <w:tc>
          <w:tcPr>
            <w:tcW w:w="710" w:type="dxa"/>
          </w:tcPr>
          <w:p w14:paraId="14332E4E" w14:textId="77777777" w:rsidR="00EF173D" w:rsidRPr="0075042F" w:rsidRDefault="00EF173D" w:rsidP="00514A8D">
            <w:pPr>
              <w:jc w:val="center"/>
              <w:rPr>
                <w:rFonts w:ascii="Times New Roman" w:hAnsi="Times New Roman"/>
                <w:b/>
              </w:rPr>
            </w:pPr>
            <w:r w:rsidRPr="0075042F">
              <w:rPr>
                <w:rFonts w:ascii="Times New Roman" w:hAnsi="Times New Roman"/>
                <w:b/>
              </w:rPr>
              <w:t>1</w:t>
            </w:r>
            <w:r w:rsidR="00514A8D" w:rsidRPr="0075042F">
              <w:rPr>
                <w:rFonts w:ascii="Times New Roman" w:hAnsi="Times New Roman"/>
                <w:b/>
              </w:rPr>
              <w:t>8</w:t>
            </w:r>
          </w:p>
        </w:tc>
        <w:tc>
          <w:tcPr>
            <w:tcW w:w="4469" w:type="dxa"/>
            <w:gridSpan w:val="2"/>
          </w:tcPr>
          <w:p w14:paraId="0A8419BE" w14:textId="77777777" w:rsidR="00EF173D" w:rsidRPr="0075042F" w:rsidRDefault="00EF173D" w:rsidP="00FE1940">
            <w:pPr>
              <w:rPr>
                <w:rFonts w:ascii="Times New Roman" w:hAnsi="Times New Roman"/>
                <w:b/>
              </w:rPr>
            </w:pPr>
            <w:r w:rsidRPr="0075042F">
              <w:rPr>
                <w:rFonts w:ascii="Times New Roman" w:hAnsi="Times New Roman"/>
                <w:b/>
              </w:rPr>
              <w:t>LEGAL ADDRESS OF THE PARTIES:</w:t>
            </w:r>
          </w:p>
        </w:tc>
        <w:tc>
          <w:tcPr>
            <w:tcW w:w="708" w:type="dxa"/>
          </w:tcPr>
          <w:p w14:paraId="08DC325E" w14:textId="77777777" w:rsidR="00EF173D" w:rsidRPr="0075042F" w:rsidRDefault="00EF173D" w:rsidP="00514A8D">
            <w:pPr>
              <w:jc w:val="center"/>
              <w:rPr>
                <w:rFonts w:ascii="Times New Roman" w:hAnsi="Times New Roman"/>
                <w:b/>
              </w:rPr>
            </w:pPr>
            <w:r w:rsidRPr="0075042F">
              <w:rPr>
                <w:rFonts w:ascii="Times New Roman" w:hAnsi="Times New Roman"/>
                <w:b/>
              </w:rPr>
              <w:t>1</w:t>
            </w:r>
            <w:r w:rsidR="00514A8D" w:rsidRPr="0075042F">
              <w:rPr>
                <w:rFonts w:ascii="Times New Roman" w:hAnsi="Times New Roman"/>
                <w:b/>
              </w:rPr>
              <w:t>8</w:t>
            </w:r>
          </w:p>
        </w:tc>
        <w:tc>
          <w:tcPr>
            <w:tcW w:w="4678" w:type="dxa"/>
            <w:gridSpan w:val="2"/>
          </w:tcPr>
          <w:p w14:paraId="0284F74D" w14:textId="77777777" w:rsidR="00EF173D" w:rsidRPr="0075042F" w:rsidRDefault="00EF173D" w:rsidP="00FE1940">
            <w:pPr>
              <w:rPr>
                <w:rFonts w:ascii="Times New Roman" w:hAnsi="Times New Roman"/>
                <w:b/>
              </w:rPr>
            </w:pPr>
            <w:r w:rsidRPr="0075042F">
              <w:rPr>
                <w:rFonts w:ascii="Times New Roman" w:hAnsi="Times New Roman"/>
                <w:b/>
              </w:rPr>
              <w:t>ЮРИДИЧЕСКИЕ АДРЕСА СТОРОН:</w:t>
            </w:r>
          </w:p>
        </w:tc>
      </w:tr>
      <w:tr w:rsidR="00EF173D" w:rsidRPr="0075042F" w14:paraId="065DC8B1" w14:textId="77777777" w:rsidTr="00B8018A">
        <w:trPr>
          <w:trHeight w:val="301"/>
        </w:trPr>
        <w:tc>
          <w:tcPr>
            <w:tcW w:w="710" w:type="dxa"/>
          </w:tcPr>
          <w:p w14:paraId="77EF3A24"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.1</w:t>
            </w:r>
          </w:p>
        </w:tc>
        <w:tc>
          <w:tcPr>
            <w:tcW w:w="4469" w:type="dxa"/>
            <w:gridSpan w:val="2"/>
          </w:tcPr>
          <w:p w14:paraId="2F966EAA" w14:textId="6FF565D0" w:rsidR="00EF173D" w:rsidRPr="0075042F" w:rsidRDefault="00EF173D" w:rsidP="001807CD">
            <w:pPr>
              <w:rPr>
                <w:rFonts w:ascii="Times New Roman" w:hAnsi="Times New Roman"/>
              </w:rPr>
            </w:pPr>
            <w:r w:rsidRPr="0075042F">
              <w:rPr>
                <w:rFonts w:ascii="Times New Roman" w:hAnsi="Times New Roman"/>
              </w:rPr>
              <w:t>The Buyer:</w:t>
            </w:r>
          </w:p>
        </w:tc>
        <w:tc>
          <w:tcPr>
            <w:tcW w:w="708" w:type="dxa"/>
          </w:tcPr>
          <w:p w14:paraId="392045B4"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.1</w:t>
            </w:r>
          </w:p>
        </w:tc>
        <w:tc>
          <w:tcPr>
            <w:tcW w:w="4678" w:type="dxa"/>
            <w:gridSpan w:val="2"/>
          </w:tcPr>
          <w:p w14:paraId="261ECAFB" w14:textId="77777777" w:rsidR="00EF173D" w:rsidRPr="0075042F" w:rsidRDefault="00EF173D" w:rsidP="00FE1940">
            <w:pPr>
              <w:rPr>
                <w:rFonts w:ascii="Times New Roman" w:hAnsi="Times New Roman"/>
              </w:rPr>
            </w:pPr>
            <w:proofErr w:type="spellStart"/>
            <w:r w:rsidRPr="0075042F">
              <w:rPr>
                <w:rFonts w:ascii="Times New Roman" w:hAnsi="Times New Roman"/>
              </w:rPr>
              <w:t>Покупатель</w:t>
            </w:r>
            <w:proofErr w:type="spellEnd"/>
            <w:r w:rsidRPr="0075042F">
              <w:rPr>
                <w:rFonts w:ascii="Times New Roman" w:hAnsi="Times New Roman"/>
              </w:rPr>
              <w:t>:</w:t>
            </w:r>
          </w:p>
        </w:tc>
      </w:tr>
      <w:tr w:rsidR="00EF173D" w:rsidRPr="0075042F" w14:paraId="401AD9E3" w14:textId="77777777" w:rsidTr="00B8018A">
        <w:trPr>
          <w:trHeight w:val="301"/>
        </w:trPr>
        <w:tc>
          <w:tcPr>
            <w:tcW w:w="710" w:type="dxa"/>
          </w:tcPr>
          <w:p w14:paraId="56E8E90B" w14:textId="77777777" w:rsidR="00EF173D" w:rsidRPr="0075042F" w:rsidRDefault="00EF173D" w:rsidP="00FA0E4A">
            <w:pPr>
              <w:jc w:val="right"/>
              <w:rPr>
                <w:rFonts w:ascii="Times New Roman" w:hAnsi="Times New Roman"/>
              </w:rPr>
            </w:pPr>
          </w:p>
        </w:tc>
        <w:tc>
          <w:tcPr>
            <w:tcW w:w="4469" w:type="dxa"/>
            <w:gridSpan w:val="2"/>
          </w:tcPr>
          <w:p w14:paraId="4041346C" w14:textId="77777777" w:rsidR="00EF173D" w:rsidRPr="0075042F" w:rsidRDefault="00EF173D" w:rsidP="00FE1940">
            <w:pPr>
              <w:rPr>
                <w:rFonts w:ascii="Times New Roman" w:hAnsi="Times New Roman"/>
                <w:b/>
              </w:rPr>
            </w:pPr>
            <w:proofErr w:type="spellStart"/>
            <w:r w:rsidRPr="0075042F">
              <w:rPr>
                <w:rFonts w:ascii="Times New Roman" w:hAnsi="Times New Roman"/>
                <w:b/>
              </w:rPr>
              <w:t>Shurtan</w:t>
            </w:r>
            <w:proofErr w:type="spellEnd"/>
            <w:r w:rsidRPr="0075042F">
              <w:rPr>
                <w:rFonts w:ascii="Times New Roman" w:hAnsi="Times New Roman"/>
                <w:b/>
              </w:rPr>
              <w:t xml:space="preserve"> Gas Chemical Complex</w:t>
            </w:r>
            <w:r w:rsidR="000178B6" w:rsidRPr="0075042F">
              <w:rPr>
                <w:rFonts w:ascii="Times New Roman" w:hAnsi="Times New Roman"/>
                <w:b/>
              </w:rPr>
              <w:t xml:space="preserve"> LLC</w:t>
            </w:r>
          </w:p>
          <w:p w14:paraId="2084DC84" w14:textId="77777777" w:rsidR="00EF173D" w:rsidRPr="0075042F" w:rsidRDefault="00EF173D" w:rsidP="00FE1940">
            <w:pPr>
              <w:rPr>
                <w:rFonts w:ascii="Times New Roman" w:hAnsi="Times New Roman"/>
              </w:rPr>
            </w:pPr>
            <w:r w:rsidRPr="0075042F">
              <w:rPr>
                <w:rFonts w:ascii="Times New Roman" w:hAnsi="Times New Roman"/>
              </w:rPr>
              <w:t xml:space="preserve">Uzbekistan, </w:t>
            </w:r>
            <w:proofErr w:type="spellStart"/>
            <w:r w:rsidRPr="0075042F">
              <w:rPr>
                <w:rFonts w:ascii="Times New Roman" w:hAnsi="Times New Roman"/>
              </w:rPr>
              <w:t>Kashkadarya</w:t>
            </w:r>
            <w:proofErr w:type="spellEnd"/>
            <w:r w:rsidRPr="0075042F">
              <w:rPr>
                <w:rFonts w:ascii="Times New Roman" w:hAnsi="Times New Roman"/>
              </w:rPr>
              <w:t xml:space="preserve"> Region, </w:t>
            </w:r>
          </w:p>
          <w:p w14:paraId="240C8028" w14:textId="77777777" w:rsidR="00EF173D" w:rsidRPr="0075042F" w:rsidRDefault="00925FA6" w:rsidP="00FE1940">
            <w:pPr>
              <w:rPr>
                <w:rFonts w:ascii="Times New Roman" w:hAnsi="Times New Roman"/>
              </w:rPr>
            </w:pPr>
            <w:r w:rsidRPr="0075042F">
              <w:rPr>
                <w:rFonts w:ascii="Times New Roman" w:hAnsi="Times New Roman"/>
              </w:rPr>
              <w:t xml:space="preserve">180300 </w:t>
            </w:r>
            <w:proofErr w:type="spellStart"/>
            <w:r w:rsidRPr="0075042F">
              <w:rPr>
                <w:rFonts w:ascii="Times New Roman" w:hAnsi="Times New Roman"/>
              </w:rPr>
              <w:t>Guzar</w:t>
            </w:r>
            <w:proofErr w:type="spellEnd"/>
            <w:r w:rsidRPr="0075042F">
              <w:rPr>
                <w:rFonts w:ascii="Times New Roman" w:hAnsi="Times New Roman"/>
              </w:rPr>
              <w:t xml:space="preserve"> District</w:t>
            </w:r>
            <w:r w:rsidR="00EF173D" w:rsidRPr="0075042F">
              <w:rPr>
                <w:rFonts w:ascii="Times New Roman" w:hAnsi="Times New Roman"/>
              </w:rPr>
              <w:t xml:space="preserve">, </w:t>
            </w:r>
            <w:proofErr w:type="spellStart"/>
            <w:r w:rsidR="00EF173D" w:rsidRPr="0075042F">
              <w:rPr>
                <w:rFonts w:ascii="Times New Roman" w:hAnsi="Times New Roman"/>
              </w:rPr>
              <w:t>Shurtan</w:t>
            </w:r>
            <w:proofErr w:type="spellEnd"/>
            <w:r w:rsidR="00EF173D" w:rsidRPr="0075042F">
              <w:rPr>
                <w:rFonts w:ascii="Times New Roman" w:hAnsi="Times New Roman"/>
              </w:rPr>
              <w:t xml:space="preserve"> Village</w:t>
            </w:r>
          </w:p>
          <w:p w14:paraId="3BF9C296" w14:textId="77777777" w:rsidR="00C90B6D" w:rsidRDefault="00EF173D" w:rsidP="003F73E9">
            <w:pPr>
              <w:rPr>
                <w:rFonts w:ascii="Times New Roman" w:hAnsi="Times New Roman"/>
              </w:rPr>
            </w:pPr>
            <w:r w:rsidRPr="0075042F">
              <w:rPr>
                <w:rFonts w:ascii="Times New Roman" w:hAnsi="Times New Roman"/>
              </w:rPr>
              <w:t>Tel</w:t>
            </w:r>
            <w:r w:rsidR="00925FA6" w:rsidRPr="0075042F">
              <w:rPr>
                <w:rFonts w:ascii="Times New Roman" w:hAnsi="Times New Roman"/>
              </w:rPr>
              <w:t>: (</w:t>
            </w:r>
            <w:r w:rsidRPr="0075042F">
              <w:rPr>
                <w:rFonts w:ascii="Times New Roman" w:hAnsi="Times New Roman"/>
              </w:rPr>
              <w:t xml:space="preserve">998-75) </w:t>
            </w:r>
            <w:r w:rsidR="000178B6" w:rsidRPr="0075042F">
              <w:rPr>
                <w:rFonts w:ascii="Times New Roman" w:hAnsi="Times New Roman"/>
              </w:rPr>
              <w:t>552</w:t>
            </w:r>
            <w:r w:rsidRPr="0075042F">
              <w:rPr>
                <w:rFonts w:ascii="Times New Roman" w:hAnsi="Times New Roman"/>
              </w:rPr>
              <w:t>-</w:t>
            </w:r>
            <w:r w:rsidR="000178B6" w:rsidRPr="0075042F">
              <w:rPr>
                <w:rFonts w:ascii="Times New Roman" w:hAnsi="Times New Roman"/>
              </w:rPr>
              <w:t>42</w:t>
            </w:r>
            <w:r w:rsidRPr="0075042F">
              <w:rPr>
                <w:rFonts w:ascii="Times New Roman" w:hAnsi="Times New Roman"/>
              </w:rPr>
              <w:t>-</w:t>
            </w:r>
            <w:r w:rsidR="000178B6" w:rsidRPr="0075042F">
              <w:rPr>
                <w:rFonts w:ascii="Times New Roman" w:hAnsi="Times New Roman"/>
              </w:rPr>
              <w:t>44</w:t>
            </w:r>
          </w:p>
          <w:p w14:paraId="43C47829" w14:textId="77AABD05" w:rsidR="00EF173D" w:rsidRPr="0075042F" w:rsidRDefault="00EF173D" w:rsidP="003F73E9">
            <w:pPr>
              <w:rPr>
                <w:rFonts w:ascii="Times New Roman" w:hAnsi="Times New Roman"/>
              </w:rPr>
            </w:pPr>
            <w:r w:rsidRPr="0075042F">
              <w:rPr>
                <w:rFonts w:ascii="Times New Roman" w:hAnsi="Times New Roman"/>
              </w:rPr>
              <w:t>Fax</w:t>
            </w:r>
            <w:r w:rsidR="00925FA6" w:rsidRPr="0075042F">
              <w:rPr>
                <w:rFonts w:ascii="Times New Roman" w:hAnsi="Times New Roman"/>
              </w:rPr>
              <w:t>: (</w:t>
            </w:r>
            <w:r w:rsidRPr="0075042F">
              <w:rPr>
                <w:rFonts w:ascii="Times New Roman" w:hAnsi="Times New Roman"/>
              </w:rPr>
              <w:t xml:space="preserve">998-75) </w:t>
            </w:r>
            <w:r w:rsidR="000178B6" w:rsidRPr="0075042F">
              <w:rPr>
                <w:rFonts w:ascii="Times New Roman" w:hAnsi="Times New Roman"/>
              </w:rPr>
              <w:t>552</w:t>
            </w:r>
            <w:r w:rsidRPr="0075042F">
              <w:rPr>
                <w:rFonts w:ascii="Times New Roman" w:hAnsi="Times New Roman"/>
              </w:rPr>
              <w:t>-</w:t>
            </w:r>
            <w:r w:rsidR="000178B6" w:rsidRPr="0075042F">
              <w:rPr>
                <w:rFonts w:ascii="Times New Roman" w:hAnsi="Times New Roman"/>
              </w:rPr>
              <w:t>40</w:t>
            </w:r>
            <w:r w:rsidRPr="0075042F">
              <w:rPr>
                <w:rFonts w:ascii="Times New Roman" w:hAnsi="Times New Roman"/>
              </w:rPr>
              <w:t>-</w:t>
            </w:r>
            <w:r w:rsidR="000178B6" w:rsidRPr="0075042F">
              <w:rPr>
                <w:rFonts w:ascii="Times New Roman" w:hAnsi="Times New Roman"/>
              </w:rPr>
              <w:t>09</w:t>
            </w:r>
          </w:p>
        </w:tc>
        <w:tc>
          <w:tcPr>
            <w:tcW w:w="708" w:type="dxa"/>
          </w:tcPr>
          <w:p w14:paraId="634293A9" w14:textId="77777777" w:rsidR="00EF173D" w:rsidRPr="0075042F" w:rsidRDefault="00EF173D" w:rsidP="00FA0E4A">
            <w:pPr>
              <w:jc w:val="right"/>
              <w:rPr>
                <w:rFonts w:ascii="Times New Roman" w:hAnsi="Times New Roman"/>
              </w:rPr>
            </w:pPr>
          </w:p>
        </w:tc>
        <w:tc>
          <w:tcPr>
            <w:tcW w:w="4678" w:type="dxa"/>
            <w:gridSpan w:val="2"/>
          </w:tcPr>
          <w:p w14:paraId="0C27A146" w14:textId="77777777" w:rsidR="00EF173D" w:rsidRPr="0075042F" w:rsidRDefault="000178B6" w:rsidP="00FE1940">
            <w:pPr>
              <w:rPr>
                <w:rFonts w:ascii="Times New Roman" w:hAnsi="Times New Roman"/>
                <w:b/>
                <w:lang w:val="ru-RU"/>
              </w:rPr>
            </w:pPr>
            <w:r w:rsidRPr="0075042F">
              <w:rPr>
                <w:rFonts w:ascii="Times New Roman" w:hAnsi="Times New Roman"/>
                <w:b/>
                <w:lang w:val="ru-RU"/>
              </w:rPr>
              <w:t>ООО</w:t>
            </w:r>
            <w:r w:rsidR="00EF173D" w:rsidRPr="0075042F">
              <w:rPr>
                <w:rFonts w:ascii="Times New Roman" w:hAnsi="Times New Roman"/>
                <w:b/>
                <w:lang w:val="ru-RU"/>
              </w:rPr>
              <w:t xml:space="preserve"> «</w:t>
            </w:r>
            <w:proofErr w:type="spellStart"/>
            <w:r w:rsidR="00925FA6" w:rsidRPr="0075042F">
              <w:rPr>
                <w:rFonts w:ascii="Times New Roman" w:hAnsi="Times New Roman"/>
                <w:b/>
                <w:lang w:val="ru-RU"/>
              </w:rPr>
              <w:t>Шуртанский</w:t>
            </w:r>
            <w:proofErr w:type="spellEnd"/>
            <w:r w:rsidR="00925FA6" w:rsidRPr="0075042F">
              <w:rPr>
                <w:rFonts w:ascii="Times New Roman" w:hAnsi="Times New Roman"/>
                <w:b/>
                <w:lang w:val="ru-RU"/>
              </w:rPr>
              <w:t xml:space="preserve"> газо</w:t>
            </w:r>
            <w:r w:rsidR="00EF173D" w:rsidRPr="0075042F">
              <w:rPr>
                <w:rFonts w:ascii="Times New Roman" w:hAnsi="Times New Roman"/>
                <w:b/>
                <w:lang w:val="ru-RU"/>
              </w:rPr>
              <w:t xml:space="preserve">-химический комплекс» </w:t>
            </w:r>
          </w:p>
          <w:p w14:paraId="6762BCF7" w14:textId="77777777" w:rsidR="00EF173D" w:rsidRPr="0075042F" w:rsidRDefault="00925FA6" w:rsidP="00FE1940">
            <w:pPr>
              <w:rPr>
                <w:rFonts w:ascii="Times New Roman" w:hAnsi="Times New Roman"/>
                <w:lang w:val="ru-RU"/>
              </w:rPr>
            </w:pPr>
            <w:r w:rsidRPr="0075042F">
              <w:rPr>
                <w:rFonts w:ascii="Times New Roman" w:hAnsi="Times New Roman"/>
                <w:lang w:val="ru-RU"/>
              </w:rPr>
              <w:t>180300,</w:t>
            </w:r>
            <w:r w:rsidR="00EF173D" w:rsidRPr="0075042F">
              <w:rPr>
                <w:rFonts w:ascii="Times New Roman" w:hAnsi="Times New Roman"/>
                <w:lang w:val="ru-RU"/>
              </w:rPr>
              <w:t xml:space="preserve"> Узбекистан, Кашкадарьинская область, </w:t>
            </w:r>
            <w:proofErr w:type="spellStart"/>
            <w:r w:rsidR="00EF173D" w:rsidRPr="0075042F">
              <w:rPr>
                <w:rFonts w:ascii="Times New Roman" w:hAnsi="Times New Roman"/>
                <w:lang w:val="ru-RU"/>
              </w:rPr>
              <w:t>Гузарский</w:t>
            </w:r>
            <w:proofErr w:type="spellEnd"/>
            <w:r w:rsidR="00EF173D" w:rsidRPr="0075042F">
              <w:rPr>
                <w:rFonts w:ascii="Times New Roman" w:hAnsi="Times New Roman"/>
                <w:lang w:val="ru-RU"/>
              </w:rPr>
              <w:t xml:space="preserve"> район, </w:t>
            </w:r>
            <w:r w:rsidRPr="0075042F">
              <w:rPr>
                <w:rFonts w:ascii="Times New Roman" w:hAnsi="Times New Roman"/>
                <w:lang w:val="ru-RU"/>
              </w:rPr>
              <w:t xml:space="preserve">поселок </w:t>
            </w:r>
            <w:proofErr w:type="spellStart"/>
            <w:r w:rsidRPr="0075042F">
              <w:rPr>
                <w:rFonts w:ascii="Times New Roman" w:hAnsi="Times New Roman"/>
                <w:lang w:val="ru-RU"/>
              </w:rPr>
              <w:t>Шуртан</w:t>
            </w:r>
            <w:proofErr w:type="spellEnd"/>
            <w:r w:rsidR="00EF173D" w:rsidRPr="0075042F">
              <w:rPr>
                <w:rFonts w:ascii="Times New Roman" w:hAnsi="Times New Roman"/>
                <w:lang w:val="ru-RU"/>
              </w:rPr>
              <w:t>,</w:t>
            </w:r>
          </w:p>
          <w:p w14:paraId="63E7B527" w14:textId="77777777" w:rsidR="00C90B6D" w:rsidRDefault="00EF173D" w:rsidP="003F73E9">
            <w:pPr>
              <w:rPr>
                <w:rFonts w:ascii="Times New Roman" w:hAnsi="Times New Roman"/>
              </w:rPr>
            </w:pPr>
            <w:proofErr w:type="spellStart"/>
            <w:r w:rsidRPr="0075042F">
              <w:rPr>
                <w:rFonts w:ascii="Times New Roman" w:hAnsi="Times New Roman"/>
              </w:rPr>
              <w:t>Тел</w:t>
            </w:r>
            <w:proofErr w:type="spellEnd"/>
            <w:r w:rsidRPr="0075042F">
              <w:rPr>
                <w:rFonts w:ascii="Times New Roman" w:hAnsi="Times New Roman"/>
              </w:rPr>
              <w:t xml:space="preserve">: (998-75) </w:t>
            </w:r>
            <w:r w:rsidR="000178B6" w:rsidRPr="0075042F">
              <w:rPr>
                <w:rFonts w:ascii="Times New Roman" w:hAnsi="Times New Roman"/>
              </w:rPr>
              <w:t>552</w:t>
            </w:r>
            <w:r w:rsidRPr="0075042F">
              <w:rPr>
                <w:rFonts w:ascii="Times New Roman" w:hAnsi="Times New Roman"/>
              </w:rPr>
              <w:t>-</w:t>
            </w:r>
            <w:r w:rsidR="000178B6" w:rsidRPr="0075042F">
              <w:rPr>
                <w:rFonts w:ascii="Times New Roman" w:hAnsi="Times New Roman"/>
              </w:rPr>
              <w:t>42</w:t>
            </w:r>
            <w:r w:rsidRPr="0075042F">
              <w:rPr>
                <w:rFonts w:ascii="Times New Roman" w:hAnsi="Times New Roman"/>
              </w:rPr>
              <w:t>-</w:t>
            </w:r>
            <w:r w:rsidR="000178B6" w:rsidRPr="0075042F">
              <w:rPr>
                <w:rFonts w:ascii="Times New Roman" w:hAnsi="Times New Roman"/>
              </w:rPr>
              <w:t>44</w:t>
            </w:r>
          </w:p>
          <w:p w14:paraId="3A14840E" w14:textId="6239F137" w:rsidR="00EF173D" w:rsidRPr="0075042F" w:rsidRDefault="00EF173D" w:rsidP="003F73E9">
            <w:pPr>
              <w:rPr>
                <w:rFonts w:ascii="Times New Roman" w:hAnsi="Times New Roman"/>
              </w:rPr>
            </w:pPr>
            <w:proofErr w:type="spellStart"/>
            <w:r w:rsidRPr="0075042F">
              <w:rPr>
                <w:rFonts w:ascii="Times New Roman" w:hAnsi="Times New Roman"/>
              </w:rPr>
              <w:t>Факс</w:t>
            </w:r>
            <w:proofErr w:type="spellEnd"/>
            <w:r w:rsidRPr="0075042F">
              <w:rPr>
                <w:rFonts w:ascii="Times New Roman" w:hAnsi="Times New Roman"/>
              </w:rPr>
              <w:t xml:space="preserve">: (998-75) </w:t>
            </w:r>
            <w:r w:rsidR="000178B6" w:rsidRPr="0075042F">
              <w:rPr>
                <w:rFonts w:ascii="Times New Roman" w:hAnsi="Times New Roman"/>
              </w:rPr>
              <w:t>552</w:t>
            </w:r>
            <w:r w:rsidRPr="0075042F">
              <w:rPr>
                <w:rFonts w:ascii="Times New Roman" w:hAnsi="Times New Roman"/>
              </w:rPr>
              <w:t>-</w:t>
            </w:r>
            <w:r w:rsidR="000178B6" w:rsidRPr="0075042F">
              <w:rPr>
                <w:rFonts w:ascii="Times New Roman" w:hAnsi="Times New Roman"/>
              </w:rPr>
              <w:t>40</w:t>
            </w:r>
            <w:r w:rsidRPr="0075042F">
              <w:rPr>
                <w:rFonts w:ascii="Times New Roman" w:hAnsi="Times New Roman"/>
              </w:rPr>
              <w:t>-</w:t>
            </w:r>
            <w:r w:rsidR="000178B6" w:rsidRPr="0075042F">
              <w:rPr>
                <w:rFonts w:ascii="Times New Roman" w:hAnsi="Times New Roman"/>
              </w:rPr>
              <w:t>09</w:t>
            </w:r>
          </w:p>
        </w:tc>
      </w:tr>
      <w:tr w:rsidR="00EF173D" w:rsidRPr="0075042F" w14:paraId="6474106F" w14:textId="77777777" w:rsidTr="00B8018A">
        <w:trPr>
          <w:trHeight w:val="301"/>
        </w:trPr>
        <w:tc>
          <w:tcPr>
            <w:tcW w:w="710" w:type="dxa"/>
          </w:tcPr>
          <w:p w14:paraId="6125BA45"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.2</w:t>
            </w:r>
          </w:p>
        </w:tc>
        <w:tc>
          <w:tcPr>
            <w:tcW w:w="4469" w:type="dxa"/>
            <w:gridSpan w:val="2"/>
          </w:tcPr>
          <w:p w14:paraId="7F67DCFA" w14:textId="77777777" w:rsidR="00EF173D" w:rsidRPr="0075042F" w:rsidRDefault="00EF173D" w:rsidP="001807CD">
            <w:pPr>
              <w:rPr>
                <w:rFonts w:ascii="Times New Roman" w:hAnsi="Times New Roman"/>
              </w:rPr>
            </w:pPr>
            <w:r w:rsidRPr="0075042F">
              <w:rPr>
                <w:rFonts w:ascii="Times New Roman" w:hAnsi="Times New Roman"/>
              </w:rPr>
              <w:t>The Seller:</w:t>
            </w:r>
          </w:p>
        </w:tc>
        <w:tc>
          <w:tcPr>
            <w:tcW w:w="708" w:type="dxa"/>
          </w:tcPr>
          <w:p w14:paraId="4E9562F2"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.2</w:t>
            </w:r>
          </w:p>
        </w:tc>
        <w:tc>
          <w:tcPr>
            <w:tcW w:w="4678" w:type="dxa"/>
            <w:gridSpan w:val="2"/>
          </w:tcPr>
          <w:p w14:paraId="5401CF21" w14:textId="77777777" w:rsidR="00EF173D" w:rsidRPr="0075042F" w:rsidRDefault="00EF173D" w:rsidP="00FE1940">
            <w:pPr>
              <w:rPr>
                <w:rFonts w:ascii="Times New Roman" w:hAnsi="Times New Roman"/>
              </w:rPr>
            </w:pPr>
            <w:proofErr w:type="spellStart"/>
            <w:r w:rsidRPr="0075042F">
              <w:rPr>
                <w:rFonts w:ascii="Times New Roman" w:hAnsi="Times New Roman"/>
              </w:rPr>
              <w:t>Продавец</w:t>
            </w:r>
            <w:proofErr w:type="spellEnd"/>
            <w:r w:rsidRPr="0075042F">
              <w:rPr>
                <w:rFonts w:ascii="Times New Roman" w:hAnsi="Times New Roman"/>
              </w:rPr>
              <w:t>:</w:t>
            </w:r>
          </w:p>
        </w:tc>
      </w:tr>
      <w:tr w:rsidR="00EF173D" w:rsidRPr="0075042F" w14:paraId="3C5EFB01" w14:textId="77777777" w:rsidTr="00B8018A">
        <w:trPr>
          <w:trHeight w:val="301"/>
        </w:trPr>
        <w:tc>
          <w:tcPr>
            <w:tcW w:w="710" w:type="dxa"/>
          </w:tcPr>
          <w:p w14:paraId="53A75E4C" w14:textId="77777777" w:rsidR="00EF173D" w:rsidRPr="0075042F" w:rsidRDefault="00EF173D" w:rsidP="00FA0E4A">
            <w:pPr>
              <w:jc w:val="right"/>
              <w:rPr>
                <w:rFonts w:ascii="Times New Roman" w:hAnsi="Times New Roman"/>
              </w:rPr>
            </w:pPr>
          </w:p>
        </w:tc>
        <w:tc>
          <w:tcPr>
            <w:tcW w:w="4469" w:type="dxa"/>
            <w:gridSpan w:val="2"/>
          </w:tcPr>
          <w:p w14:paraId="3190A1E5" w14:textId="77777777" w:rsidR="00BC787C" w:rsidRDefault="00BC787C" w:rsidP="00540A4E">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6B507563" w14:textId="149F9574" w:rsidR="00540A4E" w:rsidRPr="00000A2C" w:rsidRDefault="00C327D8" w:rsidP="00540A4E">
            <w:pPr>
              <w:rPr>
                <w:rFonts w:ascii="Times New Roman" w:hAnsi="Times New Roman"/>
                <w:b/>
                <w:lang w:val="de-DE"/>
              </w:rPr>
            </w:pPr>
            <w:r>
              <w:rPr>
                <w:rFonts w:ascii="Times New Roman" w:hAnsi="Times New Roman"/>
                <w:b/>
                <w:lang w:val="de-DE"/>
              </w:rPr>
              <w:t>_________________</w:t>
            </w:r>
          </w:p>
          <w:p w14:paraId="08B4597E" w14:textId="10550E62" w:rsidR="00540A4E" w:rsidRPr="00C327D8" w:rsidRDefault="00540A4E" w:rsidP="00540A4E">
            <w:pPr>
              <w:rPr>
                <w:rFonts w:ascii="Times New Roman" w:hAnsi="Times New Roman"/>
                <w:b/>
                <w:lang w:val="de-DE"/>
              </w:rPr>
            </w:pPr>
            <w:proofErr w:type="spellStart"/>
            <w:r w:rsidRPr="00000A2C">
              <w:rPr>
                <w:rFonts w:ascii="Times New Roman" w:hAnsi="Times New Roman"/>
                <w:lang w:val="de-DE"/>
              </w:rPr>
              <w:t>Address</w:t>
            </w:r>
            <w:proofErr w:type="spellEnd"/>
            <w:r w:rsidR="00A74B6F" w:rsidRPr="00000A2C">
              <w:rPr>
                <w:rFonts w:ascii="Times New Roman" w:hAnsi="Times New Roman"/>
                <w:lang w:val="de-DE"/>
              </w:rPr>
              <w:t xml:space="preserve">: </w:t>
            </w:r>
            <w:r w:rsidR="00C327D8">
              <w:rPr>
                <w:rFonts w:ascii="Times New Roman" w:hAnsi="Times New Roman"/>
                <w:b/>
                <w:lang w:val="de-DE"/>
              </w:rPr>
              <w:t>_________________</w:t>
            </w:r>
          </w:p>
          <w:p w14:paraId="09D9FA70" w14:textId="6CE85CE4" w:rsidR="00540A4E" w:rsidRPr="00C327D8" w:rsidRDefault="00540A4E" w:rsidP="00540A4E">
            <w:pPr>
              <w:rPr>
                <w:rFonts w:ascii="Times New Roman" w:hAnsi="Times New Roman"/>
                <w:b/>
                <w:lang w:val="de-DE"/>
              </w:rPr>
            </w:pPr>
            <w:r w:rsidRPr="00000A2C">
              <w:rPr>
                <w:rFonts w:ascii="Times New Roman" w:hAnsi="Times New Roman"/>
                <w:color w:val="000000"/>
              </w:rPr>
              <w:t>Tel</w:t>
            </w:r>
            <w:r w:rsidR="00000A2C" w:rsidRPr="00000A2C">
              <w:rPr>
                <w:rFonts w:ascii="Times New Roman" w:hAnsi="Times New Roman"/>
                <w:color w:val="000000"/>
              </w:rPr>
              <w:t xml:space="preserve">. </w:t>
            </w:r>
            <w:r w:rsidRPr="00000A2C">
              <w:rPr>
                <w:rFonts w:ascii="Times New Roman" w:hAnsi="Times New Roman"/>
                <w:color w:val="000000"/>
              </w:rPr>
              <w:t>+</w:t>
            </w:r>
            <w:r w:rsidR="00C327D8">
              <w:rPr>
                <w:rFonts w:ascii="Times New Roman" w:hAnsi="Times New Roman"/>
                <w:b/>
                <w:lang w:val="de-DE"/>
              </w:rPr>
              <w:t>_________________</w:t>
            </w:r>
          </w:p>
          <w:p w14:paraId="0A694EFE" w14:textId="46160DAB" w:rsidR="00EF173D" w:rsidRPr="00C327D8" w:rsidRDefault="00A74B6F" w:rsidP="00D935C3">
            <w:pPr>
              <w:rPr>
                <w:rFonts w:ascii="Times New Roman" w:hAnsi="Times New Roman"/>
                <w:b/>
                <w:lang w:val="de-DE"/>
              </w:rPr>
            </w:pPr>
            <w:r w:rsidRPr="00000A2C">
              <w:rPr>
                <w:rFonts w:ascii="Times New Roman" w:hAnsi="Times New Roman"/>
                <w:color w:val="000000"/>
              </w:rPr>
              <w:t xml:space="preserve">e-mail: </w:t>
            </w:r>
            <w:r w:rsidR="00C327D8">
              <w:rPr>
                <w:rFonts w:ascii="Times New Roman" w:hAnsi="Times New Roman"/>
                <w:b/>
                <w:lang w:val="de-DE"/>
              </w:rPr>
              <w:t>_________________</w:t>
            </w:r>
          </w:p>
        </w:tc>
        <w:tc>
          <w:tcPr>
            <w:tcW w:w="708" w:type="dxa"/>
          </w:tcPr>
          <w:p w14:paraId="05081183" w14:textId="77777777" w:rsidR="00EF173D" w:rsidRPr="00000A2C" w:rsidRDefault="00EF173D" w:rsidP="00FA0E4A">
            <w:pPr>
              <w:jc w:val="right"/>
              <w:rPr>
                <w:rFonts w:ascii="Times New Roman" w:hAnsi="Times New Roman"/>
              </w:rPr>
            </w:pPr>
          </w:p>
        </w:tc>
        <w:tc>
          <w:tcPr>
            <w:tcW w:w="4678" w:type="dxa"/>
            <w:gridSpan w:val="2"/>
          </w:tcPr>
          <w:p w14:paraId="0C7711B9"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2A2806AE"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_________________</w:t>
            </w:r>
          </w:p>
          <w:p w14:paraId="5C9502EC" w14:textId="77777777" w:rsidR="00C327D8" w:rsidRPr="00C327D8" w:rsidRDefault="00C327D8" w:rsidP="00C327D8">
            <w:pPr>
              <w:rPr>
                <w:rFonts w:ascii="Times New Roman" w:hAnsi="Times New Roman"/>
                <w:b/>
                <w:lang w:val="de-DE"/>
              </w:rPr>
            </w:pPr>
            <w:proofErr w:type="spellStart"/>
            <w:r w:rsidRPr="00C327D8">
              <w:rPr>
                <w:rFonts w:ascii="Times New Roman" w:hAnsi="Times New Roman"/>
                <w:b/>
                <w:lang w:val="de-DE"/>
              </w:rPr>
              <w:t>Address</w:t>
            </w:r>
            <w:proofErr w:type="spellEnd"/>
            <w:r w:rsidRPr="00C327D8">
              <w:rPr>
                <w:rFonts w:ascii="Times New Roman" w:hAnsi="Times New Roman"/>
                <w:b/>
                <w:lang w:val="de-DE"/>
              </w:rPr>
              <w:t>: _________________</w:t>
            </w:r>
          </w:p>
          <w:p w14:paraId="5B9DFD09"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Tel. +_________________</w:t>
            </w:r>
          </w:p>
          <w:p w14:paraId="1D540C0C" w14:textId="57013249" w:rsidR="00D935C3" w:rsidRPr="00000A2C" w:rsidRDefault="00C327D8" w:rsidP="00C327D8">
            <w:pPr>
              <w:rPr>
                <w:rFonts w:ascii="Times New Roman" w:hAnsi="Times New Roman"/>
                <w:color w:val="000000"/>
              </w:rPr>
            </w:pPr>
            <w:proofErr w:type="spellStart"/>
            <w:r w:rsidRPr="00C327D8">
              <w:rPr>
                <w:rFonts w:ascii="Times New Roman" w:hAnsi="Times New Roman"/>
                <w:b/>
                <w:lang w:val="de-DE"/>
              </w:rPr>
              <w:t>e-mail</w:t>
            </w:r>
            <w:proofErr w:type="spellEnd"/>
            <w:r w:rsidRPr="00C327D8">
              <w:rPr>
                <w:rFonts w:ascii="Times New Roman" w:hAnsi="Times New Roman"/>
                <w:b/>
                <w:lang w:val="de-DE"/>
              </w:rPr>
              <w:t>: _________________</w:t>
            </w:r>
          </w:p>
        </w:tc>
      </w:tr>
      <w:tr w:rsidR="00EF173D" w:rsidRPr="0075042F" w14:paraId="523F5B33" w14:textId="77777777" w:rsidTr="00B8018A">
        <w:trPr>
          <w:trHeight w:val="301"/>
        </w:trPr>
        <w:tc>
          <w:tcPr>
            <w:tcW w:w="710" w:type="dxa"/>
          </w:tcPr>
          <w:p w14:paraId="22D03C9E"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.3</w:t>
            </w:r>
          </w:p>
        </w:tc>
        <w:tc>
          <w:tcPr>
            <w:tcW w:w="4469" w:type="dxa"/>
            <w:gridSpan w:val="2"/>
          </w:tcPr>
          <w:p w14:paraId="29B2386A" w14:textId="77777777" w:rsidR="00EF173D" w:rsidRPr="00000A2C" w:rsidRDefault="00EF173D" w:rsidP="00FE1940">
            <w:pPr>
              <w:rPr>
                <w:rFonts w:ascii="Times New Roman" w:hAnsi="Times New Roman"/>
              </w:rPr>
            </w:pPr>
            <w:r w:rsidRPr="00000A2C">
              <w:rPr>
                <w:rFonts w:ascii="Times New Roman" w:hAnsi="Times New Roman"/>
              </w:rPr>
              <w:t>Manufacturer:</w:t>
            </w:r>
          </w:p>
        </w:tc>
        <w:tc>
          <w:tcPr>
            <w:tcW w:w="708" w:type="dxa"/>
          </w:tcPr>
          <w:p w14:paraId="352B0B22" w14:textId="77777777" w:rsidR="00EF173D" w:rsidRPr="00000A2C" w:rsidRDefault="00EF173D" w:rsidP="00514A8D">
            <w:pPr>
              <w:jc w:val="right"/>
              <w:rPr>
                <w:rFonts w:ascii="Times New Roman" w:hAnsi="Times New Roman"/>
              </w:rPr>
            </w:pPr>
            <w:r w:rsidRPr="00000A2C">
              <w:rPr>
                <w:rFonts w:ascii="Times New Roman" w:hAnsi="Times New Roman"/>
              </w:rPr>
              <w:t>1</w:t>
            </w:r>
            <w:r w:rsidR="00514A8D" w:rsidRPr="00000A2C">
              <w:rPr>
                <w:rFonts w:ascii="Times New Roman" w:hAnsi="Times New Roman"/>
              </w:rPr>
              <w:t>8</w:t>
            </w:r>
            <w:r w:rsidRPr="00000A2C">
              <w:rPr>
                <w:rFonts w:ascii="Times New Roman" w:hAnsi="Times New Roman"/>
              </w:rPr>
              <w:t>.3</w:t>
            </w:r>
          </w:p>
        </w:tc>
        <w:tc>
          <w:tcPr>
            <w:tcW w:w="4678" w:type="dxa"/>
            <w:gridSpan w:val="2"/>
          </w:tcPr>
          <w:p w14:paraId="4F56DBE9" w14:textId="77777777" w:rsidR="00EF173D" w:rsidRPr="00000A2C" w:rsidRDefault="00EF173D" w:rsidP="00FE1940">
            <w:pPr>
              <w:rPr>
                <w:rFonts w:ascii="Times New Roman" w:hAnsi="Times New Roman"/>
              </w:rPr>
            </w:pPr>
            <w:proofErr w:type="spellStart"/>
            <w:r w:rsidRPr="00000A2C">
              <w:rPr>
                <w:rFonts w:ascii="Times New Roman" w:hAnsi="Times New Roman"/>
              </w:rPr>
              <w:t>Производитель</w:t>
            </w:r>
            <w:proofErr w:type="spellEnd"/>
            <w:r w:rsidRPr="00000A2C">
              <w:rPr>
                <w:rFonts w:ascii="Times New Roman" w:hAnsi="Times New Roman"/>
              </w:rPr>
              <w:t>:</w:t>
            </w:r>
          </w:p>
        </w:tc>
      </w:tr>
      <w:tr w:rsidR="00EF173D" w:rsidRPr="0075042F" w14:paraId="6C14E6EA" w14:textId="77777777" w:rsidTr="00B8018A">
        <w:trPr>
          <w:trHeight w:val="301"/>
        </w:trPr>
        <w:tc>
          <w:tcPr>
            <w:tcW w:w="710" w:type="dxa"/>
          </w:tcPr>
          <w:p w14:paraId="639AA065" w14:textId="77777777" w:rsidR="00EF173D" w:rsidRPr="0075042F" w:rsidRDefault="00EF173D" w:rsidP="00FA0E4A">
            <w:pPr>
              <w:jc w:val="right"/>
              <w:rPr>
                <w:rFonts w:ascii="Times New Roman" w:hAnsi="Times New Roman"/>
              </w:rPr>
            </w:pPr>
          </w:p>
        </w:tc>
        <w:tc>
          <w:tcPr>
            <w:tcW w:w="4469" w:type="dxa"/>
            <w:gridSpan w:val="2"/>
          </w:tcPr>
          <w:p w14:paraId="4EEF939D"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4A0A6945"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_________________</w:t>
            </w:r>
          </w:p>
          <w:p w14:paraId="0C7548A6" w14:textId="77777777" w:rsidR="00C327D8" w:rsidRPr="00C327D8" w:rsidRDefault="00C327D8" w:rsidP="00C327D8">
            <w:pPr>
              <w:rPr>
                <w:rFonts w:ascii="Times New Roman" w:hAnsi="Times New Roman"/>
                <w:b/>
                <w:lang w:val="de-DE"/>
              </w:rPr>
            </w:pPr>
            <w:proofErr w:type="spellStart"/>
            <w:r w:rsidRPr="00C327D8">
              <w:rPr>
                <w:rFonts w:ascii="Times New Roman" w:hAnsi="Times New Roman"/>
                <w:b/>
                <w:lang w:val="de-DE"/>
              </w:rPr>
              <w:t>Address</w:t>
            </w:r>
            <w:proofErr w:type="spellEnd"/>
            <w:r w:rsidRPr="00C327D8">
              <w:rPr>
                <w:rFonts w:ascii="Times New Roman" w:hAnsi="Times New Roman"/>
                <w:b/>
                <w:lang w:val="de-DE"/>
              </w:rPr>
              <w:t>: _________________</w:t>
            </w:r>
          </w:p>
          <w:p w14:paraId="0A70ADD9"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Tel. +_________________</w:t>
            </w:r>
          </w:p>
          <w:p w14:paraId="7133DDA8" w14:textId="1FCA1163" w:rsidR="00EF173D" w:rsidRPr="00000A2C" w:rsidRDefault="00C327D8" w:rsidP="00C327D8">
            <w:pPr>
              <w:rPr>
                <w:rFonts w:ascii="Times New Roman" w:hAnsi="Times New Roman"/>
                <w:color w:val="000000"/>
                <w:lang w:eastAsia="de-DE"/>
              </w:rPr>
            </w:pPr>
            <w:proofErr w:type="spellStart"/>
            <w:r w:rsidRPr="00C327D8">
              <w:rPr>
                <w:rFonts w:ascii="Times New Roman" w:hAnsi="Times New Roman"/>
                <w:b/>
                <w:lang w:val="de-DE"/>
              </w:rPr>
              <w:t>e-mail</w:t>
            </w:r>
            <w:proofErr w:type="spellEnd"/>
            <w:r w:rsidRPr="00C327D8">
              <w:rPr>
                <w:rFonts w:ascii="Times New Roman" w:hAnsi="Times New Roman"/>
                <w:b/>
                <w:lang w:val="de-DE"/>
              </w:rPr>
              <w:t>: _________________</w:t>
            </w:r>
          </w:p>
        </w:tc>
        <w:tc>
          <w:tcPr>
            <w:tcW w:w="708" w:type="dxa"/>
          </w:tcPr>
          <w:p w14:paraId="6DCB5A95" w14:textId="77777777" w:rsidR="00EF173D" w:rsidRPr="00000A2C" w:rsidRDefault="00EF173D" w:rsidP="00FA0E4A">
            <w:pPr>
              <w:jc w:val="right"/>
              <w:rPr>
                <w:rFonts w:ascii="Times New Roman" w:hAnsi="Times New Roman"/>
              </w:rPr>
            </w:pPr>
          </w:p>
        </w:tc>
        <w:tc>
          <w:tcPr>
            <w:tcW w:w="4678" w:type="dxa"/>
            <w:gridSpan w:val="2"/>
          </w:tcPr>
          <w:p w14:paraId="57FECAB8"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25EDE227"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_________________</w:t>
            </w:r>
          </w:p>
          <w:p w14:paraId="3209C890" w14:textId="77777777" w:rsidR="00C327D8" w:rsidRPr="00C327D8" w:rsidRDefault="00C327D8" w:rsidP="00C327D8">
            <w:pPr>
              <w:rPr>
                <w:rFonts w:ascii="Times New Roman" w:hAnsi="Times New Roman"/>
                <w:b/>
                <w:lang w:val="de-DE"/>
              </w:rPr>
            </w:pPr>
            <w:proofErr w:type="spellStart"/>
            <w:r w:rsidRPr="00C327D8">
              <w:rPr>
                <w:rFonts w:ascii="Times New Roman" w:hAnsi="Times New Roman"/>
                <w:b/>
                <w:lang w:val="de-DE"/>
              </w:rPr>
              <w:t>Address</w:t>
            </w:r>
            <w:proofErr w:type="spellEnd"/>
            <w:r w:rsidRPr="00C327D8">
              <w:rPr>
                <w:rFonts w:ascii="Times New Roman" w:hAnsi="Times New Roman"/>
                <w:b/>
                <w:lang w:val="de-DE"/>
              </w:rPr>
              <w:t>: _________________</w:t>
            </w:r>
          </w:p>
          <w:p w14:paraId="3C600059"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Tel. +_________________</w:t>
            </w:r>
          </w:p>
          <w:p w14:paraId="2072B84B" w14:textId="49FA2D79" w:rsidR="00D935C3" w:rsidRPr="00000A2C" w:rsidRDefault="00C327D8" w:rsidP="00C327D8">
            <w:pPr>
              <w:rPr>
                <w:rFonts w:ascii="Times New Roman" w:hAnsi="Times New Roman"/>
                <w:color w:val="000000"/>
                <w:lang w:eastAsia="de-DE"/>
              </w:rPr>
            </w:pPr>
            <w:proofErr w:type="spellStart"/>
            <w:r w:rsidRPr="00C327D8">
              <w:rPr>
                <w:rFonts w:ascii="Times New Roman" w:hAnsi="Times New Roman"/>
                <w:b/>
                <w:lang w:val="de-DE"/>
              </w:rPr>
              <w:t>e-mail</w:t>
            </w:r>
            <w:proofErr w:type="spellEnd"/>
            <w:r w:rsidRPr="00C327D8">
              <w:rPr>
                <w:rFonts w:ascii="Times New Roman" w:hAnsi="Times New Roman"/>
                <w:b/>
                <w:lang w:val="de-DE"/>
              </w:rPr>
              <w:t>: _________________</w:t>
            </w:r>
          </w:p>
        </w:tc>
      </w:tr>
      <w:tr w:rsidR="00EF173D" w:rsidRPr="0075042F" w14:paraId="014DC8BF" w14:textId="77777777" w:rsidTr="00B8018A">
        <w:trPr>
          <w:trHeight w:val="301"/>
        </w:trPr>
        <w:tc>
          <w:tcPr>
            <w:tcW w:w="710" w:type="dxa"/>
          </w:tcPr>
          <w:p w14:paraId="78EB9EC2"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4</w:t>
            </w:r>
          </w:p>
        </w:tc>
        <w:tc>
          <w:tcPr>
            <w:tcW w:w="4469" w:type="dxa"/>
            <w:gridSpan w:val="2"/>
          </w:tcPr>
          <w:p w14:paraId="02366D25" w14:textId="77777777" w:rsidR="00EF173D" w:rsidRPr="0075042F" w:rsidRDefault="00EF173D" w:rsidP="001807CD">
            <w:pPr>
              <w:rPr>
                <w:rFonts w:ascii="Times New Roman" w:hAnsi="Times New Roman"/>
              </w:rPr>
            </w:pPr>
            <w:r w:rsidRPr="0075042F">
              <w:rPr>
                <w:rFonts w:ascii="Times New Roman" w:hAnsi="Times New Roman"/>
              </w:rPr>
              <w:t>The Consignee:</w:t>
            </w:r>
          </w:p>
        </w:tc>
        <w:tc>
          <w:tcPr>
            <w:tcW w:w="708" w:type="dxa"/>
          </w:tcPr>
          <w:p w14:paraId="7D05D0DF"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.4</w:t>
            </w:r>
          </w:p>
        </w:tc>
        <w:tc>
          <w:tcPr>
            <w:tcW w:w="4678" w:type="dxa"/>
            <w:gridSpan w:val="2"/>
          </w:tcPr>
          <w:p w14:paraId="632AF033" w14:textId="77777777" w:rsidR="00EF173D" w:rsidRPr="0075042F" w:rsidRDefault="00EF173D" w:rsidP="001807CD">
            <w:pPr>
              <w:rPr>
                <w:rFonts w:ascii="Times New Roman" w:hAnsi="Times New Roman"/>
              </w:rPr>
            </w:pPr>
            <w:proofErr w:type="spellStart"/>
            <w:r w:rsidRPr="0075042F">
              <w:rPr>
                <w:rFonts w:ascii="Times New Roman" w:hAnsi="Times New Roman"/>
              </w:rPr>
              <w:t>Грузополучатель</w:t>
            </w:r>
            <w:proofErr w:type="spellEnd"/>
            <w:r w:rsidRPr="0075042F">
              <w:rPr>
                <w:rFonts w:ascii="Times New Roman" w:hAnsi="Times New Roman"/>
              </w:rPr>
              <w:t>:</w:t>
            </w:r>
          </w:p>
        </w:tc>
      </w:tr>
      <w:tr w:rsidR="00EF173D" w:rsidRPr="0075042F" w14:paraId="7E0F4AA1" w14:textId="77777777" w:rsidTr="00B8018A">
        <w:trPr>
          <w:trHeight w:val="301"/>
        </w:trPr>
        <w:tc>
          <w:tcPr>
            <w:tcW w:w="710" w:type="dxa"/>
          </w:tcPr>
          <w:p w14:paraId="201AF04D" w14:textId="77777777" w:rsidR="00EF173D" w:rsidRPr="0075042F" w:rsidRDefault="00EF173D" w:rsidP="003F73E9">
            <w:pPr>
              <w:rPr>
                <w:rFonts w:ascii="Times New Roman" w:hAnsi="Times New Roman"/>
              </w:rPr>
            </w:pPr>
          </w:p>
        </w:tc>
        <w:tc>
          <w:tcPr>
            <w:tcW w:w="4469" w:type="dxa"/>
            <w:gridSpan w:val="2"/>
          </w:tcPr>
          <w:p w14:paraId="44817431" w14:textId="77777777" w:rsidR="00EF173D" w:rsidRPr="0075042F" w:rsidRDefault="00EF173D" w:rsidP="001807CD">
            <w:pPr>
              <w:rPr>
                <w:rFonts w:ascii="Times New Roman" w:hAnsi="Times New Roman"/>
                <w:b/>
              </w:rPr>
            </w:pPr>
            <w:proofErr w:type="spellStart"/>
            <w:r w:rsidRPr="0075042F">
              <w:rPr>
                <w:rFonts w:ascii="Times New Roman" w:hAnsi="Times New Roman"/>
                <w:b/>
              </w:rPr>
              <w:t>Shurtan</w:t>
            </w:r>
            <w:proofErr w:type="spellEnd"/>
            <w:r w:rsidRPr="0075042F">
              <w:rPr>
                <w:rFonts w:ascii="Times New Roman" w:hAnsi="Times New Roman"/>
                <w:b/>
              </w:rPr>
              <w:t xml:space="preserve"> Gas Chemical Complex</w:t>
            </w:r>
            <w:r w:rsidR="000178B6" w:rsidRPr="0075042F">
              <w:rPr>
                <w:rFonts w:ascii="Times New Roman" w:hAnsi="Times New Roman"/>
                <w:b/>
              </w:rPr>
              <w:t xml:space="preserve"> LLC</w:t>
            </w:r>
          </w:p>
          <w:p w14:paraId="35536650" w14:textId="77777777" w:rsidR="00EF173D" w:rsidRPr="0075042F" w:rsidRDefault="00EF173D" w:rsidP="001807CD">
            <w:pPr>
              <w:rPr>
                <w:rFonts w:ascii="Times New Roman" w:hAnsi="Times New Roman"/>
              </w:rPr>
            </w:pPr>
            <w:r w:rsidRPr="0075042F">
              <w:rPr>
                <w:rFonts w:ascii="Times New Roman" w:hAnsi="Times New Roman"/>
              </w:rPr>
              <w:t xml:space="preserve">Uzbekistan, </w:t>
            </w:r>
            <w:proofErr w:type="spellStart"/>
            <w:r w:rsidRPr="0075042F">
              <w:rPr>
                <w:rFonts w:ascii="Times New Roman" w:hAnsi="Times New Roman"/>
              </w:rPr>
              <w:t>Kashkadarya</w:t>
            </w:r>
            <w:proofErr w:type="spellEnd"/>
            <w:r w:rsidRPr="0075042F">
              <w:rPr>
                <w:rFonts w:ascii="Times New Roman" w:hAnsi="Times New Roman"/>
              </w:rPr>
              <w:t xml:space="preserve"> Region, </w:t>
            </w:r>
          </w:p>
          <w:p w14:paraId="5B88D970" w14:textId="77777777" w:rsidR="00EF173D" w:rsidRPr="0075042F" w:rsidRDefault="00925FA6" w:rsidP="001807CD">
            <w:pPr>
              <w:rPr>
                <w:rFonts w:ascii="Times New Roman" w:hAnsi="Times New Roman"/>
              </w:rPr>
            </w:pPr>
            <w:r w:rsidRPr="0075042F">
              <w:rPr>
                <w:rFonts w:ascii="Times New Roman" w:hAnsi="Times New Roman"/>
              </w:rPr>
              <w:t xml:space="preserve">180300 </w:t>
            </w:r>
            <w:proofErr w:type="spellStart"/>
            <w:r w:rsidRPr="0075042F">
              <w:rPr>
                <w:rFonts w:ascii="Times New Roman" w:hAnsi="Times New Roman"/>
              </w:rPr>
              <w:t>Guzar</w:t>
            </w:r>
            <w:proofErr w:type="spellEnd"/>
            <w:r w:rsidRPr="0075042F">
              <w:rPr>
                <w:rFonts w:ascii="Times New Roman" w:hAnsi="Times New Roman"/>
              </w:rPr>
              <w:t xml:space="preserve"> District</w:t>
            </w:r>
            <w:r w:rsidR="00EF173D" w:rsidRPr="0075042F">
              <w:rPr>
                <w:rFonts w:ascii="Times New Roman" w:hAnsi="Times New Roman"/>
              </w:rPr>
              <w:t xml:space="preserve">, </w:t>
            </w:r>
            <w:proofErr w:type="spellStart"/>
            <w:r w:rsidR="00EF173D" w:rsidRPr="0075042F">
              <w:rPr>
                <w:rFonts w:ascii="Times New Roman" w:hAnsi="Times New Roman"/>
              </w:rPr>
              <w:t>Shurtan</w:t>
            </w:r>
            <w:proofErr w:type="spellEnd"/>
            <w:r w:rsidR="00EF173D" w:rsidRPr="0075042F">
              <w:rPr>
                <w:rFonts w:ascii="Times New Roman" w:hAnsi="Times New Roman"/>
              </w:rPr>
              <w:t xml:space="preserve"> Village</w:t>
            </w:r>
          </w:p>
          <w:p w14:paraId="07DD7BD5" w14:textId="77777777" w:rsidR="00D010AE" w:rsidRDefault="000178B6" w:rsidP="00FE1940">
            <w:pPr>
              <w:rPr>
                <w:rFonts w:ascii="Times New Roman" w:hAnsi="Times New Roman"/>
              </w:rPr>
            </w:pPr>
            <w:r w:rsidRPr="0075042F">
              <w:rPr>
                <w:rFonts w:ascii="Times New Roman" w:hAnsi="Times New Roman"/>
              </w:rPr>
              <w:t>Tel</w:t>
            </w:r>
            <w:r w:rsidR="00925FA6" w:rsidRPr="0075042F">
              <w:rPr>
                <w:rFonts w:ascii="Times New Roman" w:hAnsi="Times New Roman"/>
              </w:rPr>
              <w:t>: (</w:t>
            </w:r>
            <w:r w:rsidRPr="0075042F">
              <w:rPr>
                <w:rFonts w:ascii="Times New Roman" w:hAnsi="Times New Roman"/>
              </w:rPr>
              <w:t>998-75) 552-</w:t>
            </w:r>
            <w:r w:rsidR="00DD454D" w:rsidRPr="0075042F">
              <w:rPr>
                <w:rFonts w:ascii="Times New Roman" w:hAnsi="Times New Roman"/>
              </w:rPr>
              <w:t>40</w:t>
            </w:r>
            <w:r w:rsidRPr="0075042F">
              <w:rPr>
                <w:rFonts w:ascii="Times New Roman" w:hAnsi="Times New Roman"/>
              </w:rPr>
              <w:t>-</w:t>
            </w:r>
            <w:r w:rsidR="00DD454D" w:rsidRPr="0075042F">
              <w:rPr>
                <w:rFonts w:ascii="Times New Roman" w:hAnsi="Times New Roman"/>
              </w:rPr>
              <w:t>09</w:t>
            </w:r>
            <w:r w:rsidRPr="0075042F">
              <w:rPr>
                <w:rFonts w:ascii="Times New Roman" w:hAnsi="Times New Roman"/>
              </w:rPr>
              <w:t>,</w:t>
            </w:r>
          </w:p>
          <w:p w14:paraId="289287FA" w14:textId="7357BC3E" w:rsidR="00EF173D" w:rsidRPr="0075042F" w:rsidRDefault="000178B6" w:rsidP="00FE1940">
            <w:pPr>
              <w:rPr>
                <w:rFonts w:ascii="Times New Roman" w:hAnsi="Times New Roman"/>
              </w:rPr>
            </w:pPr>
            <w:r w:rsidRPr="0075042F">
              <w:rPr>
                <w:rFonts w:ascii="Times New Roman" w:hAnsi="Times New Roman"/>
              </w:rPr>
              <w:t>Fax</w:t>
            </w:r>
            <w:r w:rsidR="00925FA6" w:rsidRPr="0075042F">
              <w:rPr>
                <w:rFonts w:ascii="Times New Roman" w:hAnsi="Times New Roman"/>
              </w:rPr>
              <w:t>: (</w:t>
            </w:r>
            <w:r w:rsidRPr="0075042F">
              <w:rPr>
                <w:rFonts w:ascii="Times New Roman" w:hAnsi="Times New Roman"/>
              </w:rPr>
              <w:t>998-75) 552-40-</w:t>
            </w:r>
            <w:r w:rsidR="00DD454D" w:rsidRPr="0075042F">
              <w:rPr>
                <w:rFonts w:ascii="Times New Roman" w:hAnsi="Times New Roman"/>
              </w:rPr>
              <w:t>11</w:t>
            </w:r>
          </w:p>
        </w:tc>
        <w:tc>
          <w:tcPr>
            <w:tcW w:w="708" w:type="dxa"/>
          </w:tcPr>
          <w:p w14:paraId="18773D17" w14:textId="77777777" w:rsidR="00EF173D" w:rsidRPr="0075042F" w:rsidRDefault="00EF173D" w:rsidP="003F73E9">
            <w:pPr>
              <w:rPr>
                <w:rFonts w:ascii="Times New Roman" w:hAnsi="Times New Roman"/>
              </w:rPr>
            </w:pPr>
          </w:p>
        </w:tc>
        <w:tc>
          <w:tcPr>
            <w:tcW w:w="4678" w:type="dxa"/>
            <w:gridSpan w:val="2"/>
          </w:tcPr>
          <w:p w14:paraId="316F68D5" w14:textId="77777777" w:rsidR="000178B6" w:rsidRPr="0075042F" w:rsidRDefault="000178B6" w:rsidP="000178B6">
            <w:pPr>
              <w:rPr>
                <w:rFonts w:ascii="Times New Roman" w:hAnsi="Times New Roman"/>
                <w:b/>
                <w:lang w:val="ru-RU"/>
              </w:rPr>
            </w:pPr>
            <w:r w:rsidRPr="0075042F">
              <w:rPr>
                <w:rFonts w:ascii="Times New Roman" w:hAnsi="Times New Roman"/>
                <w:b/>
                <w:lang w:val="ru-RU"/>
              </w:rPr>
              <w:t>ООО «</w:t>
            </w:r>
            <w:proofErr w:type="spellStart"/>
            <w:r w:rsidR="00925FA6" w:rsidRPr="0075042F">
              <w:rPr>
                <w:rFonts w:ascii="Times New Roman" w:hAnsi="Times New Roman"/>
                <w:b/>
                <w:lang w:val="ru-RU"/>
              </w:rPr>
              <w:t>Шуртанский</w:t>
            </w:r>
            <w:proofErr w:type="spellEnd"/>
            <w:r w:rsidR="00925FA6" w:rsidRPr="0075042F">
              <w:rPr>
                <w:rFonts w:ascii="Times New Roman" w:hAnsi="Times New Roman"/>
                <w:b/>
                <w:lang w:val="ru-RU"/>
              </w:rPr>
              <w:t xml:space="preserve"> газо</w:t>
            </w:r>
            <w:r w:rsidRPr="0075042F">
              <w:rPr>
                <w:rFonts w:ascii="Times New Roman" w:hAnsi="Times New Roman"/>
                <w:b/>
                <w:lang w:val="ru-RU"/>
              </w:rPr>
              <w:t>-химический комплекс»</w:t>
            </w:r>
          </w:p>
          <w:p w14:paraId="1A15862D" w14:textId="77777777" w:rsidR="000178B6" w:rsidRPr="0075042F" w:rsidRDefault="00925FA6" w:rsidP="000178B6">
            <w:pPr>
              <w:rPr>
                <w:rFonts w:ascii="Times New Roman" w:hAnsi="Times New Roman"/>
                <w:lang w:val="ru-RU"/>
              </w:rPr>
            </w:pPr>
            <w:r w:rsidRPr="0075042F">
              <w:rPr>
                <w:rFonts w:ascii="Times New Roman" w:hAnsi="Times New Roman"/>
                <w:lang w:val="ru-RU"/>
              </w:rPr>
              <w:t>180300,</w:t>
            </w:r>
            <w:r w:rsidR="000178B6" w:rsidRPr="0075042F">
              <w:rPr>
                <w:rFonts w:ascii="Times New Roman" w:hAnsi="Times New Roman"/>
                <w:lang w:val="ru-RU"/>
              </w:rPr>
              <w:t xml:space="preserve"> Узбекистан, Кашкадарьинская область, </w:t>
            </w:r>
            <w:proofErr w:type="spellStart"/>
            <w:r w:rsidR="000178B6" w:rsidRPr="0075042F">
              <w:rPr>
                <w:rFonts w:ascii="Times New Roman" w:hAnsi="Times New Roman"/>
                <w:lang w:val="ru-RU"/>
              </w:rPr>
              <w:t>Гузарский</w:t>
            </w:r>
            <w:proofErr w:type="spellEnd"/>
            <w:r w:rsidR="000178B6" w:rsidRPr="0075042F">
              <w:rPr>
                <w:rFonts w:ascii="Times New Roman" w:hAnsi="Times New Roman"/>
                <w:lang w:val="ru-RU"/>
              </w:rPr>
              <w:t xml:space="preserve"> район, </w:t>
            </w:r>
            <w:r w:rsidRPr="0075042F">
              <w:rPr>
                <w:rFonts w:ascii="Times New Roman" w:hAnsi="Times New Roman"/>
                <w:lang w:val="ru-RU"/>
              </w:rPr>
              <w:t xml:space="preserve">поселок </w:t>
            </w:r>
            <w:proofErr w:type="spellStart"/>
            <w:r w:rsidRPr="0075042F">
              <w:rPr>
                <w:rFonts w:ascii="Times New Roman" w:hAnsi="Times New Roman"/>
                <w:lang w:val="ru-RU"/>
              </w:rPr>
              <w:t>Шуртан</w:t>
            </w:r>
            <w:proofErr w:type="spellEnd"/>
            <w:r w:rsidR="000178B6" w:rsidRPr="0075042F">
              <w:rPr>
                <w:rFonts w:ascii="Times New Roman" w:hAnsi="Times New Roman"/>
                <w:lang w:val="ru-RU"/>
              </w:rPr>
              <w:t>,</w:t>
            </w:r>
          </w:p>
          <w:p w14:paraId="78D44CBF" w14:textId="0D1EB82B" w:rsidR="00D010AE" w:rsidRDefault="000178B6" w:rsidP="001807CD">
            <w:pPr>
              <w:rPr>
                <w:rFonts w:ascii="Times New Roman" w:hAnsi="Times New Roman"/>
              </w:rPr>
            </w:pPr>
            <w:proofErr w:type="spellStart"/>
            <w:r w:rsidRPr="0075042F">
              <w:rPr>
                <w:rFonts w:ascii="Times New Roman" w:hAnsi="Times New Roman"/>
              </w:rPr>
              <w:t>Тел</w:t>
            </w:r>
            <w:proofErr w:type="spellEnd"/>
            <w:r w:rsidRPr="0075042F">
              <w:rPr>
                <w:rFonts w:ascii="Times New Roman" w:hAnsi="Times New Roman"/>
              </w:rPr>
              <w:t>: (998-75) 552-4</w:t>
            </w:r>
            <w:r w:rsidR="00DD454D" w:rsidRPr="0075042F">
              <w:rPr>
                <w:rFonts w:ascii="Times New Roman" w:hAnsi="Times New Roman"/>
              </w:rPr>
              <w:t>0</w:t>
            </w:r>
            <w:r w:rsidRPr="0075042F">
              <w:rPr>
                <w:rFonts w:ascii="Times New Roman" w:hAnsi="Times New Roman"/>
              </w:rPr>
              <w:t>-</w:t>
            </w:r>
            <w:r w:rsidR="00DD454D" w:rsidRPr="0075042F">
              <w:rPr>
                <w:rFonts w:ascii="Times New Roman" w:hAnsi="Times New Roman"/>
              </w:rPr>
              <w:t>09</w:t>
            </w:r>
          </w:p>
          <w:p w14:paraId="30EFE41F" w14:textId="24F8D371" w:rsidR="00D935C3" w:rsidRPr="0075042F" w:rsidRDefault="000178B6" w:rsidP="001807CD">
            <w:pPr>
              <w:rPr>
                <w:rFonts w:ascii="Times New Roman" w:hAnsi="Times New Roman"/>
              </w:rPr>
            </w:pPr>
            <w:proofErr w:type="spellStart"/>
            <w:r w:rsidRPr="0075042F">
              <w:rPr>
                <w:rFonts w:ascii="Times New Roman" w:hAnsi="Times New Roman"/>
              </w:rPr>
              <w:t>Факс</w:t>
            </w:r>
            <w:proofErr w:type="spellEnd"/>
            <w:r w:rsidRPr="0075042F">
              <w:rPr>
                <w:rFonts w:ascii="Times New Roman" w:hAnsi="Times New Roman"/>
              </w:rPr>
              <w:t>: (998-75) 552-40-</w:t>
            </w:r>
            <w:r w:rsidR="00DD454D" w:rsidRPr="0075042F">
              <w:rPr>
                <w:rFonts w:ascii="Times New Roman" w:hAnsi="Times New Roman"/>
              </w:rPr>
              <w:t>11</w:t>
            </w:r>
          </w:p>
        </w:tc>
      </w:tr>
      <w:tr w:rsidR="009D126F" w:rsidRPr="0075042F" w14:paraId="7667C3D9" w14:textId="77777777" w:rsidTr="00B8018A">
        <w:trPr>
          <w:trHeight w:val="301"/>
        </w:trPr>
        <w:tc>
          <w:tcPr>
            <w:tcW w:w="710" w:type="dxa"/>
          </w:tcPr>
          <w:p w14:paraId="2BAF0CBC" w14:textId="77777777" w:rsidR="009D126F" w:rsidRPr="0075042F" w:rsidRDefault="009D126F"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.5</w:t>
            </w:r>
          </w:p>
        </w:tc>
        <w:tc>
          <w:tcPr>
            <w:tcW w:w="4469" w:type="dxa"/>
            <w:gridSpan w:val="2"/>
          </w:tcPr>
          <w:p w14:paraId="758840B7" w14:textId="77777777" w:rsidR="009D126F" w:rsidRPr="0075042F" w:rsidRDefault="009D126F">
            <w:pPr>
              <w:rPr>
                <w:rFonts w:ascii="Times New Roman" w:hAnsi="Times New Roman"/>
              </w:rPr>
            </w:pPr>
            <w:r w:rsidRPr="0075042F">
              <w:rPr>
                <w:rFonts w:ascii="Times New Roman" w:hAnsi="Times New Roman"/>
              </w:rPr>
              <w:t>The Consignor:</w:t>
            </w:r>
          </w:p>
        </w:tc>
        <w:tc>
          <w:tcPr>
            <w:tcW w:w="708" w:type="dxa"/>
          </w:tcPr>
          <w:p w14:paraId="0727A412" w14:textId="77777777" w:rsidR="009D126F" w:rsidRPr="0075042F" w:rsidRDefault="009D126F"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8</w:t>
            </w:r>
            <w:r w:rsidRPr="0075042F">
              <w:rPr>
                <w:rFonts w:ascii="Times New Roman" w:hAnsi="Times New Roman"/>
              </w:rPr>
              <w:t>.5</w:t>
            </w:r>
          </w:p>
        </w:tc>
        <w:tc>
          <w:tcPr>
            <w:tcW w:w="4678" w:type="dxa"/>
            <w:gridSpan w:val="2"/>
          </w:tcPr>
          <w:p w14:paraId="16CDF61F" w14:textId="77777777" w:rsidR="009D126F" w:rsidRPr="0075042F" w:rsidRDefault="009D126F">
            <w:pPr>
              <w:rPr>
                <w:rFonts w:ascii="Times New Roman" w:hAnsi="Times New Roman"/>
              </w:rPr>
            </w:pPr>
            <w:proofErr w:type="spellStart"/>
            <w:r w:rsidRPr="0075042F">
              <w:rPr>
                <w:rFonts w:ascii="Times New Roman" w:hAnsi="Times New Roman"/>
              </w:rPr>
              <w:t>Грузоотправитель</w:t>
            </w:r>
            <w:proofErr w:type="spellEnd"/>
            <w:r w:rsidRPr="0075042F">
              <w:rPr>
                <w:rFonts w:ascii="Times New Roman" w:hAnsi="Times New Roman"/>
              </w:rPr>
              <w:t xml:space="preserve">: </w:t>
            </w:r>
          </w:p>
        </w:tc>
      </w:tr>
      <w:tr w:rsidR="009D126F" w:rsidRPr="0075042F" w14:paraId="15DBC5F0" w14:textId="77777777" w:rsidTr="00B8018A">
        <w:trPr>
          <w:trHeight w:val="301"/>
        </w:trPr>
        <w:tc>
          <w:tcPr>
            <w:tcW w:w="710" w:type="dxa"/>
          </w:tcPr>
          <w:p w14:paraId="05D14BB4" w14:textId="77777777" w:rsidR="009D126F" w:rsidRPr="0075042F" w:rsidRDefault="009D126F">
            <w:pPr>
              <w:rPr>
                <w:rFonts w:ascii="Times New Roman" w:hAnsi="Times New Roman"/>
              </w:rPr>
            </w:pPr>
          </w:p>
        </w:tc>
        <w:tc>
          <w:tcPr>
            <w:tcW w:w="4469" w:type="dxa"/>
            <w:gridSpan w:val="2"/>
          </w:tcPr>
          <w:p w14:paraId="64B3E921"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28E72ECB"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_________________</w:t>
            </w:r>
          </w:p>
          <w:p w14:paraId="47FADF90" w14:textId="77777777" w:rsidR="00C327D8" w:rsidRPr="00C327D8" w:rsidRDefault="00C327D8" w:rsidP="00C327D8">
            <w:pPr>
              <w:rPr>
                <w:rFonts w:ascii="Times New Roman" w:hAnsi="Times New Roman"/>
                <w:b/>
                <w:lang w:val="de-DE"/>
              </w:rPr>
            </w:pPr>
            <w:proofErr w:type="spellStart"/>
            <w:r w:rsidRPr="00C327D8">
              <w:rPr>
                <w:rFonts w:ascii="Times New Roman" w:hAnsi="Times New Roman"/>
                <w:b/>
                <w:lang w:val="de-DE"/>
              </w:rPr>
              <w:lastRenderedPageBreak/>
              <w:t>Address</w:t>
            </w:r>
            <w:proofErr w:type="spellEnd"/>
            <w:r w:rsidRPr="00C327D8">
              <w:rPr>
                <w:rFonts w:ascii="Times New Roman" w:hAnsi="Times New Roman"/>
                <w:b/>
                <w:lang w:val="de-DE"/>
              </w:rPr>
              <w:t>: _________________</w:t>
            </w:r>
          </w:p>
          <w:p w14:paraId="7E5F6B87"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Tel. +_________________</w:t>
            </w:r>
          </w:p>
          <w:p w14:paraId="366EA31A" w14:textId="2DAD208A" w:rsidR="009D126F" w:rsidRPr="0075042F" w:rsidRDefault="00C327D8" w:rsidP="00C327D8">
            <w:pPr>
              <w:rPr>
                <w:rFonts w:ascii="Times New Roman" w:hAnsi="Times New Roman"/>
                <w:color w:val="000000"/>
                <w:highlight w:val="yellow"/>
                <w:lang w:eastAsia="de-DE"/>
              </w:rPr>
            </w:pPr>
            <w:proofErr w:type="spellStart"/>
            <w:r w:rsidRPr="00C327D8">
              <w:rPr>
                <w:rFonts w:ascii="Times New Roman" w:hAnsi="Times New Roman"/>
                <w:b/>
                <w:lang w:val="de-DE"/>
              </w:rPr>
              <w:t>e-mail</w:t>
            </w:r>
            <w:proofErr w:type="spellEnd"/>
            <w:r w:rsidRPr="00C327D8">
              <w:rPr>
                <w:rFonts w:ascii="Times New Roman" w:hAnsi="Times New Roman"/>
                <w:b/>
                <w:lang w:val="de-DE"/>
              </w:rPr>
              <w:t>: _________________</w:t>
            </w:r>
            <w:r w:rsidR="001B6F03">
              <w:rPr>
                <w:rFonts w:ascii="Times New Roman" w:hAnsi="Times New Roman"/>
                <w:color w:val="000000"/>
                <w:highlight w:val="yellow"/>
              </w:rPr>
              <w:t xml:space="preserve"> </w:t>
            </w:r>
          </w:p>
        </w:tc>
        <w:tc>
          <w:tcPr>
            <w:tcW w:w="708" w:type="dxa"/>
          </w:tcPr>
          <w:p w14:paraId="4D73F65C" w14:textId="77777777" w:rsidR="009D126F" w:rsidRPr="0075042F" w:rsidRDefault="009D126F">
            <w:pPr>
              <w:rPr>
                <w:rFonts w:ascii="Times New Roman" w:hAnsi="Times New Roman"/>
              </w:rPr>
            </w:pPr>
          </w:p>
        </w:tc>
        <w:tc>
          <w:tcPr>
            <w:tcW w:w="4678" w:type="dxa"/>
            <w:gridSpan w:val="2"/>
          </w:tcPr>
          <w:p w14:paraId="65039398"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0CCF1C44"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_________________</w:t>
            </w:r>
          </w:p>
          <w:p w14:paraId="007C1A73" w14:textId="77777777" w:rsidR="00C327D8" w:rsidRPr="00C327D8" w:rsidRDefault="00C327D8" w:rsidP="00C327D8">
            <w:pPr>
              <w:rPr>
                <w:rFonts w:ascii="Times New Roman" w:hAnsi="Times New Roman"/>
                <w:b/>
                <w:lang w:val="de-DE"/>
              </w:rPr>
            </w:pPr>
            <w:proofErr w:type="spellStart"/>
            <w:r w:rsidRPr="00C327D8">
              <w:rPr>
                <w:rFonts w:ascii="Times New Roman" w:hAnsi="Times New Roman"/>
                <w:b/>
                <w:lang w:val="de-DE"/>
              </w:rPr>
              <w:lastRenderedPageBreak/>
              <w:t>Address</w:t>
            </w:r>
            <w:proofErr w:type="spellEnd"/>
            <w:r w:rsidRPr="00C327D8">
              <w:rPr>
                <w:rFonts w:ascii="Times New Roman" w:hAnsi="Times New Roman"/>
                <w:b/>
                <w:lang w:val="de-DE"/>
              </w:rPr>
              <w:t>: _________________</w:t>
            </w:r>
          </w:p>
          <w:p w14:paraId="340F54AB" w14:textId="77777777" w:rsidR="00C327D8" w:rsidRPr="00C327D8" w:rsidRDefault="00C327D8" w:rsidP="00C327D8">
            <w:pPr>
              <w:rPr>
                <w:rFonts w:ascii="Times New Roman" w:hAnsi="Times New Roman"/>
                <w:b/>
                <w:lang w:val="de-DE"/>
              </w:rPr>
            </w:pPr>
            <w:r w:rsidRPr="00C327D8">
              <w:rPr>
                <w:rFonts w:ascii="Times New Roman" w:hAnsi="Times New Roman"/>
                <w:b/>
                <w:lang w:val="de-DE"/>
              </w:rPr>
              <w:t>Tel. +_________________</w:t>
            </w:r>
          </w:p>
          <w:p w14:paraId="4E25A946" w14:textId="4B2FE203" w:rsidR="009D126F" w:rsidRPr="0075042F" w:rsidRDefault="00C327D8" w:rsidP="00C327D8">
            <w:pPr>
              <w:rPr>
                <w:rFonts w:ascii="Times New Roman" w:hAnsi="Times New Roman"/>
                <w:color w:val="000000"/>
                <w:highlight w:val="yellow"/>
                <w:lang w:eastAsia="de-DE"/>
              </w:rPr>
            </w:pPr>
            <w:proofErr w:type="spellStart"/>
            <w:r w:rsidRPr="00C327D8">
              <w:rPr>
                <w:rFonts w:ascii="Times New Roman" w:hAnsi="Times New Roman"/>
                <w:b/>
                <w:lang w:val="de-DE"/>
              </w:rPr>
              <w:t>e-mail</w:t>
            </w:r>
            <w:proofErr w:type="spellEnd"/>
            <w:r w:rsidRPr="00C327D8">
              <w:rPr>
                <w:rFonts w:ascii="Times New Roman" w:hAnsi="Times New Roman"/>
                <w:b/>
                <w:lang w:val="de-DE"/>
              </w:rPr>
              <w:t>: _________________</w:t>
            </w:r>
          </w:p>
        </w:tc>
      </w:tr>
      <w:tr w:rsidR="00EF173D" w:rsidRPr="0075042F" w14:paraId="6F79A3D0" w14:textId="77777777" w:rsidTr="00B8018A">
        <w:trPr>
          <w:trHeight w:val="301"/>
        </w:trPr>
        <w:tc>
          <w:tcPr>
            <w:tcW w:w="710" w:type="dxa"/>
          </w:tcPr>
          <w:p w14:paraId="2B45440F" w14:textId="77777777" w:rsidR="00EF173D" w:rsidRPr="0075042F" w:rsidRDefault="00EF173D" w:rsidP="00514A8D">
            <w:pPr>
              <w:jc w:val="center"/>
              <w:rPr>
                <w:rFonts w:ascii="Times New Roman" w:hAnsi="Times New Roman"/>
                <w:b/>
              </w:rPr>
            </w:pPr>
            <w:r w:rsidRPr="0075042F">
              <w:rPr>
                <w:rFonts w:ascii="Times New Roman" w:hAnsi="Times New Roman"/>
                <w:b/>
              </w:rPr>
              <w:lastRenderedPageBreak/>
              <w:t>1</w:t>
            </w:r>
            <w:r w:rsidR="00514A8D" w:rsidRPr="0075042F">
              <w:rPr>
                <w:rFonts w:ascii="Times New Roman" w:hAnsi="Times New Roman"/>
                <w:b/>
              </w:rPr>
              <w:t>9</w:t>
            </w:r>
          </w:p>
        </w:tc>
        <w:tc>
          <w:tcPr>
            <w:tcW w:w="4469" w:type="dxa"/>
            <w:gridSpan w:val="2"/>
          </w:tcPr>
          <w:p w14:paraId="1B50ABF3" w14:textId="77777777" w:rsidR="00EF173D" w:rsidRPr="0075042F" w:rsidRDefault="00EF173D" w:rsidP="001807CD">
            <w:pPr>
              <w:rPr>
                <w:rFonts w:ascii="Times New Roman" w:hAnsi="Times New Roman"/>
                <w:b/>
              </w:rPr>
            </w:pPr>
            <w:r w:rsidRPr="0075042F">
              <w:rPr>
                <w:rFonts w:ascii="Times New Roman" w:hAnsi="Times New Roman"/>
                <w:b/>
              </w:rPr>
              <w:t>THE POINT OF DESTINATION</w:t>
            </w:r>
          </w:p>
        </w:tc>
        <w:tc>
          <w:tcPr>
            <w:tcW w:w="708" w:type="dxa"/>
          </w:tcPr>
          <w:p w14:paraId="00E13B1C" w14:textId="77777777" w:rsidR="00EF173D" w:rsidRPr="0075042F" w:rsidRDefault="00EF173D" w:rsidP="00514A8D">
            <w:pPr>
              <w:jc w:val="center"/>
              <w:rPr>
                <w:rFonts w:ascii="Times New Roman" w:hAnsi="Times New Roman"/>
                <w:b/>
              </w:rPr>
            </w:pPr>
            <w:r w:rsidRPr="0075042F">
              <w:rPr>
                <w:rFonts w:ascii="Times New Roman" w:hAnsi="Times New Roman"/>
                <w:b/>
              </w:rPr>
              <w:t>1</w:t>
            </w:r>
            <w:r w:rsidR="00514A8D" w:rsidRPr="0075042F">
              <w:rPr>
                <w:rFonts w:ascii="Times New Roman" w:hAnsi="Times New Roman"/>
                <w:b/>
              </w:rPr>
              <w:t>9</w:t>
            </w:r>
          </w:p>
        </w:tc>
        <w:tc>
          <w:tcPr>
            <w:tcW w:w="4678" w:type="dxa"/>
            <w:gridSpan w:val="2"/>
          </w:tcPr>
          <w:p w14:paraId="5BA54CA1" w14:textId="77777777" w:rsidR="00EF173D" w:rsidRPr="0075042F" w:rsidRDefault="00EF173D" w:rsidP="001807CD">
            <w:pPr>
              <w:rPr>
                <w:rFonts w:ascii="Times New Roman" w:hAnsi="Times New Roman"/>
                <w:b/>
              </w:rPr>
            </w:pPr>
            <w:r w:rsidRPr="0075042F">
              <w:rPr>
                <w:rFonts w:ascii="Times New Roman" w:hAnsi="Times New Roman"/>
                <w:b/>
              </w:rPr>
              <w:t>ПУНКТЫ НАЗНАЧЕНИЯ</w:t>
            </w:r>
          </w:p>
        </w:tc>
      </w:tr>
      <w:tr w:rsidR="00EF173D" w:rsidRPr="0075042F" w14:paraId="3DC3A355" w14:textId="77777777" w:rsidTr="00B8018A">
        <w:trPr>
          <w:trHeight w:val="301"/>
        </w:trPr>
        <w:tc>
          <w:tcPr>
            <w:tcW w:w="710" w:type="dxa"/>
          </w:tcPr>
          <w:p w14:paraId="288E5A60"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9</w:t>
            </w:r>
            <w:r w:rsidRPr="0075042F">
              <w:rPr>
                <w:rFonts w:ascii="Times New Roman" w:hAnsi="Times New Roman"/>
              </w:rPr>
              <w:t>.1</w:t>
            </w:r>
          </w:p>
        </w:tc>
        <w:tc>
          <w:tcPr>
            <w:tcW w:w="4469" w:type="dxa"/>
            <w:gridSpan w:val="2"/>
          </w:tcPr>
          <w:p w14:paraId="782DD96E" w14:textId="2104BF47" w:rsidR="00EF173D" w:rsidRPr="0075042F" w:rsidRDefault="00271326" w:rsidP="00FA0E4A">
            <w:pPr>
              <w:rPr>
                <w:rFonts w:ascii="Times New Roman" w:hAnsi="Times New Roman"/>
              </w:rPr>
            </w:pPr>
            <w:r w:rsidRPr="0075042F">
              <w:rPr>
                <w:rFonts w:ascii="Times New Roman" w:hAnsi="Times New Roman"/>
              </w:rPr>
              <w:t>(</w:t>
            </w:r>
            <w:r w:rsidR="00D935C3" w:rsidRPr="0075042F">
              <w:rPr>
                <w:rFonts w:ascii="Times New Roman" w:hAnsi="Times New Roman"/>
              </w:rPr>
              <w:t>INCOTERMS 2010</w:t>
            </w:r>
            <w:r w:rsidRPr="0075042F">
              <w:rPr>
                <w:rFonts w:ascii="Times New Roman" w:hAnsi="Times New Roman"/>
              </w:rPr>
              <w:t>)</w:t>
            </w:r>
            <w:r w:rsidR="00D935C3" w:rsidRPr="0075042F">
              <w:rPr>
                <w:rFonts w:ascii="Times New Roman" w:hAnsi="Times New Roman"/>
              </w:rPr>
              <w:t xml:space="preserve"> </w:t>
            </w:r>
            <w:r w:rsidR="00C327D8" w:rsidRPr="00C327D8">
              <w:rPr>
                <w:rFonts w:ascii="Times New Roman" w:hAnsi="Times New Roman"/>
              </w:rPr>
              <w:t xml:space="preserve">DAP </w:t>
            </w:r>
            <w:r w:rsidR="00A47207" w:rsidRPr="00A47207">
              <w:rPr>
                <w:rFonts w:ascii="Times New Roman" w:hAnsi="Times New Roman"/>
              </w:rPr>
              <w:t>SHURTAN</w:t>
            </w:r>
          </w:p>
        </w:tc>
        <w:tc>
          <w:tcPr>
            <w:tcW w:w="708" w:type="dxa"/>
          </w:tcPr>
          <w:p w14:paraId="11FB58E2" w14:textId="77777777" w:rsidR="00EF173D" w:rsidRPr="0075042F" w:rsidRDefault="00EF173D" w:rsidP="00514A8D">
            <w:pPr>
              <w:jc w:val="right"/>
              <w:rPr>
                <w:rFonts w:ascii="Times New Roman" w:hAnsi="Times New Roman"/>
              </w:rPr>
            </w:pPr>
            <w:r w:rsidRPr="0075042F">
              <w:rPr>
                <w:rFonts w:ascii="Times New Roman" w:hAnsi="Times New Roman"/>
              </w:rPr>
              <w:t>1</w:t>
            </w:r>
            <w:r w:rsidR="00514A8D" w:rsidRPr="0075042F">
              <w:rPr>
                <w:rFonts w:ascii="Times New Roman" w:hAnsi="Times New Roman"/>
              </w:rPr>
              <w:t>9</w:t>
            </w:r>
            <w:r w:rsidRPr="0075042F">
              <w:rPr>
                <w:rFonts w:ascii="Times New Roman" w:hAnsi="Times New Roman"/>
              </w:rPr>
              <w:t>.1</w:t>
            </w:r>
          </w:p>
        </w:tc>
        <w:tc>
          <w:tcPr>
            <w:tcW w:w="4678" w:type="dxa"/>
            <w:gridSpan w:val="2"/>
          </w:tcPr>
          <w:p w14:paraId="728D9CC2" w14:textId="43EADFDC" w:rsidR="00EF173D" w:rsidRPr="00A47207" w:rsidRDefault="00A47207" w:rsidP="00A47207">
            <w:pPr>
              <w:rPr>
                <w:rFonts w:ascii="Times New Roman" w:hAnsi="Times New Roman"/>
                <w:lang w:val="ru-RU"/>
              </w:rPr>
            </w:pPr>
            <w:r w:rsidRPr="0075042F">
              <w:rPr>
                <w:rFonts w:ascii="Times New Roman" w:hAnsi="Times New Roman"/>
              </w:rPr>
              <w:t xml:space="preserve">(INCOTERMS 2010) </w:t>
            </w:r>
            <w:r w:rsidRPr="00C327D8">
              <w:rPr>
                <w:rFonts w:ascii="Times New Roman" w:hAnsi="Times New Roman"/>
              </w:rPr>
              <w:t xml:space="preserve">DAP </w:t>
            </w:r>
            <w:r>
              <w:rPr>
                <w:rFonts w:ascii="Times New Roman" w:hAnsi="Times New Roman"/>
                <w:lang w:val="ru-RU"/>
              </w:rPr>
              <w:t>ШУРТАН</w:t>
            </w:r>
          </w:p>
        </w:tc>
      </w:tr>
      <w:tr w:rsidR="00EF173D" w:rsidRPr="0075042F" w14:paraId="67538DFA" w14:textId="77777777" w:rsidTr="00B8018A">
        <w:trPr>
          <w:trHeight w:val="301"/>
        </w:trPr>
        <w:tc>
          <w:tcPr>
            <w:tcW w:w="710" w:type="dxa"/>
          </w:tcPr>
          <w:p w14:paraId="155DBA3D" w14:textId="77777777" w:rsidR="00EF173D" w:rsidRPr="0075042F" w:rsidRDefault="00514A8D" w:rsidP="00D935C3">
            <w:pPr>
              <w:jc w:val="center"/>
              <w:rPr>
                <w:rFonts w:ascii="Times New Roman" w:hAnsi="Times New Roman"/>
                <w:b/>
              </w:rPr>
            </w:pPr>
            <w:r w:rsidRPr="0075042F">
              <w:rPr>
                <w:rFonts w:ascii="Times New Roman" w:hAnsi="Times New Roman"/>
                <w:b/>
              </w:rPr>
              <w:t>20</w:t>
            </w:r>
          </w:p>
        </w:tc>
        <w:tc>
          <w:tcPr>
            <w:tcW w:w="4469" w:type="dxa"/>
            <w:gridSpan w:val="2"/>
          </w:tcPr>
          <w:p w14:paraId="47BE7F24" w14:textId="77777777" w:rsidR="00EF173D" w:rsidRPr="0075042F" w:rsidRDefault="00EF173D" w:rsidP="001807CD">
            <w:pPr>
              <w:rPr>
                <w:rFonts w:ascii="Times New Roman" w:hAnsi="Times New Roman"/>
                <w:b/>
              </w:rPr>
            </w:pPr>
            <w:r w:rsidRPr="0075042F">
              <w:rPr>
                <w:rFonts w:ascii="Times New Roman" w:hAnsi="Times New Roman"/>
                <w:b/>
              </w:rPr>
              <w:t>THE COUNTRY OF GOOD’S ORIGIN</w:t>
            </w:r>
          </w:p>
        </w:tc>
        <w:tc>
          <w:tcPr>
            <w:tcW w:w="708" w:type="dxa"/>
          </w:tcPr>
          <w:p w14:paraId="72205EC4" w14:textId="77777777" w:rsidR="00EF173D" w:rsidRPr="0075042F" w:rsidRDefault="00514A8D" w:rsidP="00D935C3">
            <w:pPr>
              <w:jc w:val="center"/>
              <w:rPr>
                <w:rFonts w:ascii="Times New Roman" w:hAnsi="Times New Roman"/>
                <w:b/>
              </w:rPr>
            </w:pPr>
            <w:r w:rsidRPr="0075042F">
              <w:rPr>
                <w:rFonts w:ascii="Times New Roman" w:hAnsi="Times New Roman"/>
                <w:b/>
              </w:rPr>
              <w:t>20</w:t>
            </w:r>
          </w:p>
        </w:tc>
        <w:tc>
          <w:tcPr>
            <w:tcW w:w="4678" w:type="dxa"/>
            <w:gridSpan w:val="2"/>
          </w:tcPr>
          <w:p w14:paraId="5EE08B79" w14:textId="77777777" w:rsidR="00EF173D" w:rsidRPr="0075042F" w:rsidRDefault="00EF173D" w:rsidP="001807CD">
            <w:pPr>
              <w:rPr>
                <w:rFonts w:ascii="Times New Roman" w:hAnsi="Times New Roman"/>
                <w:b/>
              </w:rPr>
            </w:pPr>
            <w:r w:rsidRPr="0075042F">
              <w:rPr>
                <w:rFonts w:ascii="Times New Roman" w:hAnsi="Times New Roman"/>
                <w:b/>
              </w:rPr>
              <w:t>СТРАНА ПРОИСХОЖДЕНИЯ ТОВАРА</w:t>
            </w:r>
          </w:p>
        </w:tc>
      </w:tr>
      <w:tr w:rsidR="00EF173D" w:rsidRPr="0075042F" w14:paraId="7CBD5BE9" w14:textId="77777777" w:rsidTr="00951CD9">
        <w:trPr>
          <w:trHeight w:val="301"/>
        </w:trPr>
        <w:tc>
          <w:tcPr>
            <w:tcW w:w="710" w:type="dxa"/>
          </w:tcPr>
          <w:p w14:paraId="0B7A94AD" w14:textId="77777777" w:rsidR="00EF173D" w:rsidRPr="0075042F" w:rsidRDefault="00514A8D" w:rsidP="00514A8D">
            <w:pPr>
              <w:jc w:val="right"/>
              <w:rPr>
                <w:rFonts w:ascii="Times New Roman" w:hAnsi="Times New Roman"/>
              </w:rPr>
            </w:pPr>
            <w:r w:rsidRPr="0075042F">
              <w:rPr>
                <w:rFonts w:ascii="Times New Roman" w:hAnsi="Times New Roman"/>
              </w:rPr>
              <w:t>20</w:t>
            </w:r>
            <w:r w:rsidR="00EF173D" w:rsidRPr="0075042F">
              <w:rPr>
                <w:rFonts w:ascii="Times New Roman" w:hAnsi="Times New Roman"/>
              </w:rPr>
              <w:t>.1</w:t>
            </w:r>
          </w:p>
        </w:tc>
        <w:tc>
          <w:tcPr>
            <w:tcW w:w="4469" w:type="dxa"/>
            <w:gridSpan w:val="2"/>
          </w:tcPr>
          <w:p w14:paraId="78A6770D" w14:textId="77777777" w:rsidR="00EF173D" w:rsidRPr="0075042F" w:rsidRDefault="005B3583" w:rsidP="00FE1940">
            <w:pPr>
              <w:rPr>
                <w:rFonts w:ascii="Times New Roman" w:hAnsi="Times New Roman"/>
              </w:rPr>
            </w:pPr>
            <w:r w:rsidRPr="0075042F">
              <w:rPr>
                <w:rFonts w:ascii="Times New Roman" w:hAnsi="Times New Roman"/>
              </w:rPr>
              <w:t>As per Annex #1 to Contract</w:t>
            </w:r>
          </w:p>
        </w:tc>
        <w:tc>
          <w:tcPr>
            <w:tcW w:w="708" w:type="dxa"/>
          </w:tcPr>
          <w:p w14:paraId="2532357F" w14:textId="77777777" w:rsidR="00EF173D" w:rsidRPr="0075042F" w:rsidRDefault="00514A8D" w:rsidP="00514A8D">
            <w:pPr>
              <w:jc w:val="right"/>
              <w:rPr>
                <w:rFonts w:ascii="Times New Roman" w:hAnsi="Times New Roman"/>
              </w:rPr>
            </w:pPr>
            <w:r w:rsidRPr="0075042F">
              <w:rPr>
                <w:rFonts w:ascii="Times New Roman" w:hAnsi="Times New Roman"/>
              </w:rPr>
              <w:t>20</w:t>
            </w:r>
            <w:r w:rsidR="00EF173D" w:rsidRPr="0075042F">
              <w:rPr>
                <w:rFonts w:ascii="Times New Roman" w:hAnsi="Times New Roman"/>
              </w:rPr>
              <w:t>.1</w:t>
            </w:r>
          </w:p>
        </w:tc>
        <w:tc>
          <w:tcPr>
            <w:tcW w:w="4678" w:type="dxa"/>
            <w:gridSpan w:val="2"/>
          </w:tcPr>
          <w:p w14:paraId="123B01B6" w14:textId="77777777" w:rsidR="00EF173D" w:rsidRPr="0075042F" w:rsidRDefault="00E46912" w:rsidP="00A73059">
            <w:pPr>
              <w:rPr>
                <w:rFonts w:ascii="Times New Roman" w:hAnsi="Times New Roman"/>
              </w:rPr>
            </w:pPr>
            <w:proofErr w:type="spellStart"/>
            <w:r w:rsidRPr="0075042F">
              <w:rPr>
                <w:rFonts w:ascii="Times New Roman" w:hAnsi="Times New Roman"/>
              </w:rPr>
              <w:t>Согласно</w:t>
            </w:r>
            <w:proofErr w:type="spellEnd"/>
            <w:r w:rsidRPr="0075042F">
              <w:rPr>
                <w:rFonts w:ascii="Times New Roman" w:hAnsi="Times New Roman"/>
              </w:rPr>
              <w:t xml:space="preserve"> </w:t>
            </w:r>
            <w:proofErr w:type="spellStart"/>
            <w:r w:rsidRPr="0075042F">
              <w:rPr>
                <w:rFonts w:ascii="Times New Roman" w:hAnsi="Times New Roman"/>
              </w:rPr>
              <w:t>Приложению</w:t>
            </w:r>
            <w:proofErr w:type="spellEnd"/>
            <w:r w:rsidRPr="0075042F">
              <w:rPr>
                <w:rFonts w:ascii="Times New Roman" w:hAnsi="Times New Roman"/>
              </w:rPr>
              <w:t xml:space="preserve"> №1 к </w:t>
            </w:r>
            <w:proofErr w:type="spellStart"/>
            <w:r w:rsidRPr="0075042F">
              <w:rPr>
                <w:rFonts w:ascii="Times New Roman" w:hAnsi="Times New Roman"/>
              </w:rPr>
              <w:t>Контракту</w:t>
            </w:r>
            <w:proofErr w:type="spellEnd"/>
          </w:p>
        </w:tc>
      </w:tr>
      <w:tr w:rsidR="00EF173D" w:rsidRPr="0075042F" w14:paraId="6F359E48" w14:textId="77777777" w:rsidTr="00951CD9">
        <w:trPr>
          <w:trHeight w:val="301"/>
        </w:trPr>
        <w:tc>
          <w:tcPr>
            <w:tcW w:w="710" w:type="dxa"/>
          </w:tcPr>
          <w:p w14:paraId="077BEDB6" w14:textId="77777777" w:rsidR="00EF173D" w:rsidRPr="0075042F" w:rsidRDefault="00D935C3" w:rsidP="00514A8D">
            <w:pPr>
              <w:jc w:val="center"/>
              <w:rPr>
                <w:rFonts w:ascii="Times New Roman" w:hAnsi="Times New Roman"/>
                <w:b/>
              </w:rPr>
            </w:pPr>
            <w:r w:rsidRPr="0075042F">
              <w:rPr>
                <w:rFonts w:ascii="Times New Roman" w:hAnsi="Times New Roman"/>
                <w:b/>
              </w:rPr>
              <w:t>2</w:t>
            </w:r>
            <w:r w:rsidR="00514A8D" w:rsidRPr="0075042F">
              <w:rPr>
                <w:rFonts w:ascii="Times New Roman" w:hAnsi="Times New Roman"/>
                <w:b/>
              </w:rPr>
              <w:t>1</w:t>
            </w:r>
          </w:p>
        </w:tc>
        <w:tc>
          <w:tcPr>
            <w:tcW w:w="4469" w:type="dxa"/>
            <w:gridSpan w:val="2"/>
          </w:tcPr>
          <w:p w14:paraId="385B2088" w14:textId="77777777" w:rsidR="00EF173D" w:rsidRPr="0075042F" w:rsidRDefault="00EF173D" w:rsidP="001807CD">
            <w:pPr>
              <w:rPr>
                <w:rFonts w:ascii="Times New Roman" w:hAnsi="Times New Roman"/>
                <w:b/>
              </w:rPr>
            </w:pPr>
            <w:r w:rsidRPr="0075042F">
              <w:rPr>
                <w:rFonts w:ascii="Times New Roman" w:hAnsi="Times New Roman"/>
                <w:b/>
              </w:rPr>
              <w:t>HS CODES OF THE GOODS</w:t>
            </w:r>
          </w:p>
        </w:tc>
        <w:tc>
          <w:tcPr>
            <w:tcW w:w="708" w:type="dxa"/>
          </w:tcPr>
          <w:p w14:paraId="1AFBCAD7" w14:textId="77777777" w:rsidR="00EF173D" w:rsidRPr="0075042F" w:rsidRDefault="00D935C3" w:rsidP="00514A8D">
            <w:pPr>
              <w:jc w:val="center"/>
              <w:rPr>
                <w:rFonts w:ascii="Times New Roman" w:hAnsi="Times New Roman"/>
                <w:b/>
              </w:rPr>
            </w:pPr>
            <w:r w:rsidRPr="0075042F">
              <w:rPr>
                <w:rFonts w:ascii="Times New Roman" w:hAnsi="Times New Roman"/>
                <w:b/>
              </w:rPr>
              <w:t>2</w:t>
            </w:r>
            <w:r w:rsidR="00514A8D" w:rsidRPr="0075042F">
              <w:rPr>
                <w:rFonts w:ascii="Times New Roman" w:hAnsi="Times New Roman"/>
                <w:b/>
              </w:rPr>
              <w:t>1</w:t>
            </w:r>
          </w:p>
        </w:tc>
        <w:tc>
          <w:tcPr>
            <w:tcW w:w="4678" w:type="dxa"/>
            <w:gridSpan w:val="2"/>
          </w:tcPr>
          <w:p w14:paraId="48A14DE1" w14:textId="77777777" w:rsidR="00EF173D" w:rsidRPr="0075042F" w:rsidRDefault="00EF173D" w:rsidP="001807CD">
            <w:pPr>
              <w:rPr>
                <w:rFonts w:ascii="Times New Roman" w:hAnsi="Times New Roman"/>
                <w:b/>
              </w:rPr>
            </w:pPr>
            <w:r w:rsidRPr="0075042F">
              <w:rPr>
                <w:rFonts w:ascii="Times New Roman" w:hAnsi="Times New Roman"/>
                <w:b/>
              </w:rPr>
              <w:t>КОД ТОВАРА ПО ТНВЭД</w:t>
            </w:r>
          </w:p>
        </w:tc>
      </w:tr>
      <w:tr w:rsidR="00EF173D" w:rsidRPr="00C327D8" w14:paraId="7002E377" w14:textId="77777777" w:rsidTr="00F9792A">
        <w:trPr>
          <w:trHeight w:val="351"/>
        </w:trPr>
        <w:tc>
          <w:tcPr>
            <w:tcW w:w="710" w:type="dxa"/>
          </w:tcPr>
          <w:p w14:paraId="77061F6C" w14:textId="77777777" w:rsidR="00EF173D" w:rsidRPr="0075042F" w:rsidRDefault="00514A8D" w:rsidP="001807CD">
            <w:pPr>
              <w:jc w:val="right"/>
              <w:rPr>
                <w:rFonts w:ascii="Times New Roman" w:hAnsi="Times New Roman"/>
              </w:rPr>
            </w:pPr>
            <w:r w:rsidRPr="0075042F">
              <w:rPr>
                <w:rFonts w:ascii="Times New Roman" w:hAnsi="Times New Roman"/>
              </w:rPr>
              <w:t>21</w:t>
            </w:r>
            <w:r w:rsidR="00EF173D" w:rsidRPr="0075042F">
              <w:rPr>
                <w:rFonts w:ascii="Times New Roman" w:hAnsi="Times New Roman"/>
              </w:rPr>
              <w:t>.1</w:t>
            </w:r>
          </w:p>
        </w:tc>
        <w:tc>
          <w:tcPr>
            <w:tcW w:w="4469" w:type="dxa"/>
            <w:gridSpan w:val="2"/>
          </w:tcPr>
          <w:p w14:paraId="2FD28956" w14:textId="4CB489B8" w:rsidR="00881961" w:rsidRPr="00000A2C" w:rsidRDefault="00C327D8" w:rsidP="00571D8B">
            <w:pPr>
              <w:rPr>
                <w:rFonts w:ascii="Times New Roman" w:hAnsi="Times New Roman"/>
              </w:rPr>
            </w:pPr>
            <w:r>
              <w:rPr>
                <w:rFonts w:ascii="Times New Roman" w:hAnsi="Times New Roman"/>
              </w:rPr>
              <w:t>____________________________________</w:t>
            </w:r>
          </w:p>
        </w:tc>
        <w:tc>
          <w:tcPr>
            <w:tcW w:w="708" w:type="dxa"/>
          </w:tcPr>
          <w:p w14:paraId="3AEB6682" w14:textId="77777777" w:rsidR="00EF173D" w:rsidRPr="0075042F" w:rsidRDefault="00514A8D" w:rsidP="001807CD">
            <w:pPr>
              <w:jc w:val="right"/>
              <w:rPr>
                <w:rFonts w:ascii="Times New Roman" w:hAnsi="Times New Roman"/>
              </w:rPr>
            </w:pPr>
            <w:r w:rsidRPr="0075042F">
              <w:rPr>
                <w:rFonts w:ascii="Times New Roman" w:hAnsi="Times New Roman"/>
              </w:rPr>
              <w:t>21</w:t>
            </w:r>
            <w:r w:rsidR="00EF173D" w:rsidRPr="0075042F">
              <w:rPr>
                <w:rFonts w:ascii="Times New Roman" w:hAnsi="Times New Roman"/>
              </w:rPr>
              <w:t>.1</w:t>
            </w:r>
          </w:p>
        </w:tc>
        <w:tc>
          <w:tcPr>
            <w:tcW w:w="4678" w:type="dxa"/>
            <w:gridSpan w:val="2"/>
          </w:tcPr>
          <w:p w14:paraId="38F7B721" w14:textId="09AE0735" w:rsidR="00881961" w:rsidRDefault="00C327D8" w:rsidP="00C11170">
            <w:pPr>
              <w:rPr>
                <w:rFonts w:ascii="Times New Roman" w:hAnsi="Times New Roman"/>
                <w:lang w:val="ru-RU"/>
              </w:rPr>
            </w:pPr>
            <w:r w:rsidRPr="00C327D8">
              <w:rPr>
                <w:rFonts w:ascii="Times New Roman" w:hAnsi="Times New Roman"/>
                <w:lang w:val="ru-RU"/>
              </w:rPr>
              <w:t>____________________________________</w:t>
            </w:r>
          </w:p>
          <w:p w14:paraId="745736D8" w14:textId="77777777" w:rsidR="00500F92" w:rsidRDefault="00500F92" w:rsidP="00C11170">
            <w:pPr>
              <w:rPr>
                <w:rFonts w:ascii="Times New Roman" w:hAnsi="Times New Roman"/>
                <w:lang w:val="ru-RU"/>
              </w:rPr>
            </w:pPr>
          </w:p>
          <w:p w14:paraId="6939F899" w14:textId="115C05CA" w:rsidR="00C327D8" w:rsidRPr="00351094" w:rsidRDefault="00C327D8" w:rsidP="00C11170">
            <w:pPr>
              <w:rPr>
                <w:rFonts w:ascii="Times New Roman" w:hAnsi="Times New Roman"/>
                <w:lang w:val="ru-RU"/>
              </w:rPr>
            </w:pPr>
          </w:p>
        </w:tc>
      </w:tr>
      <w:tr w:rsidR="00500F92" w:rsidRPr="00C327D8" w14:paraId="5EF03B06" w14:textId="77777777" w:rsidTr="00D77C21">
        <w:trPr>
          <w:trHeight w:val="374"/>
        </w:trPr>
        <w:tc>
          <w:tcPr>
            <w:tcW w:w="710" w:type="dxa"/>
          </w:tcPr>
          <w:p w14:paraId="57825CD8" w14:textId="40F8C302" w:rsidR="00500F92" w:rsidRPr="00500F92" w:rsidRDefault="00500F92" w:rsidP="00500F92">
            <w:pPr>
              <w:jc w:val="center"/>
              <w:rPr>
                <w:rFonts w:ascii="Times New Roman" w:hAnsi="Times New Roman"/>
                <w:b/>
              </w:rPr>
            </w:pPr>
            <w:r w:rsidRPr="00500F92">
              <w:rPr>
                <w:rFonts w:ascii="Times New Roman" w:hAnsi="Times New Roman"/>
                <w:b/>
              </w:rPr>
              <w:t>22</w:t>
            </w:r>
          </w:p>
        </w:tc>
        <w:tc>
          <w:tcPr>
            <w:tcW w:w="4469" w:type="dxa"/>
            <w:gridSpan w:val="2"/>
          </w:tcPr>
          <w:p w14:paraId="3F30B6BE" w14:textId="3AEAD936" w:rsidR="00500F92" w:rsidRPr="00500F92" w:rsidRDefault="00500F92" w:rsidP="00F9792A">
            <w:pPr>
              <w:rPr>
                <w:rFonts w:ascii="Times New Roman" w:hAnsi="Times New Roman"/>
                <w:b/>
              </w:rPr>
            </w:pPr>
            <w:r>
              <w:rPr>
                <w:rFonts w:ascii="Times New Roman" w:hAnsi="Times New Roman"/>
                <w:b/>
              </w:rPr>
              <w:t>INSTALLATION AND STARTUP</w:t>
            </w:r>
          </w:p>
        </w:tc>
        <w:tc>
          <w:tcPr>
            <w:tcW w:w="708" w:type="dxa"/>
          </w:tcPr>
          <w:p w14:paraId="4ADF5C8E" w14:textId="53D54B83" w:rsidR="00500F92" w:rsidRPr="00500F92" w:rsidRDefault="00500F92" w:rsidP="00500F92">
            <w:pPr>
              <w:jc w:val="center"/>
              <w:rPr>
                <w:rFonts w:ascii="Times New Roman" w:hAnsi="Times New Roman"/>
                <w:b/>
              </w:rPr>
            </w:pPr>
            <w:r>
              <w:rPr>
                <w:rFonts w:ascii="Times New Roman" w:hAnsi="Times New Roman"/>
                <w:b/>
              </w:rPr>
              <w:t>22</w:t>
            </w:r>
          </w:p>
        </w:tc>
        <w:tc>
          <w:tcPr>
            <w:tcW w:w="4678" w:type="dxa"/>
            <w:gridSpan w:val="2"/>
          </w:tcPr>
          <w:p w14:paraId="75EEA300" w14:textId="7CE91011" w:rsidR="00500F92" w:rsidRPr="00500F92" w:rsidRDefault="00500F92" w:rsidP="00F9792A">
            <w:pPr>
              <w:rPr>
                <w:rFonts w:ascii="Times New Roman" w:hAnsi="Times New Roman"/>
                <w:b/>
              </w:rPr>
            </w:pPr>
            <w:r w:rsidRPr="00500F92">
              <w:rPr>
                <w:rFonts w:ascii="Times New Roman" w:hAnsi="Times New Roman" w:hint="eastAsia"/>
                <w:b/>
              </w:rPr>
              <w:t>УСТАНОВКА И ЗАПУСК</w:t>
            </w:r>
            <w:r w:rsidRPr="00500F92">
              <w:rPr>
                <w:rFonts w:ascii="Times New Roman" w:hAnsi="Times New Roman"/>
                <w:b/>
              </w:rPr>
              <w:t xml:space="preserve"> </w:t>
            </w:r>
          </w:p>
        </w:tc>
      </w:tr>
      <w:tr w:rsidR="00500F92" w:rsidRPr="00D77C21" w14:paraId="071A2D13" w14:textId="77777777" w:rsidTr="00D36068">
        <w:trPr>
          <w:trHeight w:val="2160"/>
        </w:trPr>
        <w:tc>
          <w:tcPr>
            <w:tcW w:w="710" w:type="dxa"/>
          </w:tcPr>
          <w:p w14:paraId="496E0876" w14:textId="38BECFB6" w:rsidR="00500F92" w:rsidRPr="00236E93" w:rsidRDefault="00500F92" w:rsidP="00500F92">
            <w:pPr>
              <w:jc w:val="center"/>
              <w:rPr>
                <w:rFonts w:ascii="Times New Roman" w:hAnsi="Times New Roman"/>
              </w:rPr>
            </w:pPr>
            <w:r w:rsidRPr="00236E93">
              <w:rPr>
                <w:rFonts w:ascii="Times New Roman" w:hAnsi="Times New Roman"/>
              </w:rPr>
              <w:t>22.1</w:t>
            </w:r>
          </w:p>
        </w:tc>
        <w:tc>
          <w:tcPr>
            <w:tcW w:w="4469" w:type="dxa"/>
            <w:gridSpan w:val="2"/>
          </w:tcPr>
          <w:p w14:paraId="1D4784A4" w14:textId="3222D7F6" w:rsidR="00500F92" w:rsidRPr="00236E93" w:rsidRDefault="00500F92" w:rsidP="00991125">
            <w:pPr>
              <w:jc w:val="both"/>
              <w:rPr>
                <w:rFonts w:ascii="Times New Roman" w:hAnsi="Times New Roman"/>
              </w:rPr>
            </w:pPr>
            <w:r w:rsidRPr="00236E93">
              <w:rPr>
                <w:rFonts w:ascii="Times New Roman" w:hAnsi="Times New Roman"/>
              </w:rPr>
              <w:t xml:space="preserve">Installation and startup should be considered as the part of this contract within the agreed </w:t>
            </w:r>
            <w:r w:rsidR="00991125">
              <w:rPr>
                <w:rFonts w:ascii="Times New Roman" w:hAnsi="Times New Roman"/>
              </w:rPr>
              <w:t>contract</w:t>
            </w:r>
            <w:r w:rsidRPr="00236E93">
              <w:rPr>
                <w:rFonts w:ascii="Times New Roman" w:hAnsi="Times New Roman"/>
              </w:rPr>
              <w:t xml:space="preserve"> rate. Details should be negotiated with technical specialists. </w:t>
            </w:r>
          </w:p>
        </w:tc>
        <w:tc>
          <w:tcPr>
            <w:tcW w:w="708" w:type="dxa"/>
          </w:tcPr>
          <w:p w14:paraId="5BB83F06" w14:textId="0B333AE8" w:rsidR="00500F92" w:rsidRPr="00236E93" w:rsidRDefault="00500F92" w:rsidP="00500F92">
            <w:pPr>
              <w:jc w:val="center"/>
              <w:rPr>
                <w:rFonts w:ascii="Times New Roman" w:hAnsi="Times New Roman"/>
              </w:rPr>
            </w:pPr>
            <w:r w:rsidRPr="00236E93">
              <w:rPr>
                <w:rFonts w:ascii="Times New Roman" w:hAnsi="Times New Roman"/>
              </w:rPr>
              <w:t>22.1</w:t>
            </w:r>
          </w:p>
        </w:tc>
        <w:tc>
          <w:tcPr>
            <w:tcW w:w="4678" w:type="dxa"/>
            <w:gridSpan w:val="2"/>
          </w:tcPr>
          <w:p w14:paraId="4656B2E7" w14:textId="245C29A3" w:rsidR="00500F92" w:rsidRPr="00D77C21" w:rsidRDefault="00D77C21" w:rsidP="00991125">
            <w:pPr>
              <w:jc w:val="both"/>
              <w:rPr>
                <w:rFonts w:ascii="Times New Roman" w:hAnsi="Times New Roman"/>
                <w:lang w:val="ru-RU"/>
              </w:rPr>
            </w:pPr>
            <w:r>
              <w:rPr>
                <w:rFonts w:ascii="Times New Roman" w:hAnsi="Times New Roman" w:hint="eastAsia"/>
                <w:lang w:val="ru-RU"/>
              </w:rPr>
              <w:t>Пуско</w:t>
            </w:r>
            <w:r>
              <w:rPr>
                <w:rFonts w:ascii="Times New Roman" w:hAnsi="Times New Roman"/>
                <w:lang w:val="ru-RU"/>
              </w:rPr>
              <w:t>-наладочные работы</w:t>
            </w:r>
            <w:r w:rsidR="00500F92" w:rsidRPr="00236E93">
              <w:rPr>
                <w:rFonts w:ascii="Times New Roman" w:hAnsi="Times New Roman" w:hint="eastAsia"/>
                <w:lang w:val="ru-RU"/>
              </w:rPr>
              <w:t xml:space="preserve"> должны рассматриваться как часть этого контракта в пределах согласованной суммы </w:t>
            </w:r>
            <w:r w:rsidR="00991125">
              <w:rPr>
                <w:rFonts w:ascii="Times New Roman" w:hAnsi="Times New Roman" w:hint="eastAsia"/>
                <w:lang w:val="ru-RU"/>
              </w:rPr>
              <w:t>контракта</w:t>
            </w:r>
            <w:r w:rsidR="00500F92" w:rsidRPr="00236E93">
              <w:rPr>
                <w:rFonts w:ascii="Times New Roman" w:hAnsi="Times New Roman" w:hint="eastAsia"/>
                <w:lang w:val="ru-RU"/>
              </w:rPr>
              <w:t xml:space="preserve">. </w:t>
            </w:r>
            <w:r w:rsidR="00500F92" w:rsidRPr="00D77C21">
              <w:rPr>
                <w:rFonts w:ascii="Times New Roman" w:hAnsi="Times New Roman" w:hint="eastAsia"/>
                <w:lang w:val="ru-RU"/>
              </w:rPr>
              <w:t>Детали оговариваются с техническими специалистами.</w:t>
            </w:r>
          </w:p>
        </w:tc>
      </w:tr>
      <w:tr w:rsidR="00EF173D" w:rsidRPr="0075042F" w14:paraId="1F02B8C7" w14:textId="77777777" w:rsidTr="00951CD9">
        <w:tc>
          <w:tcPr>
            <w:tcW w:w="710" w:type="dxa"/>
          </w:tcPr>
          <w:p w14:paraId="67ABF5EA" w14:textId="77777777" w:rsidR="00EF173D" w:rsidRPr="00D77C21" w:rsidRDefault="00EF173D" w:rsidP="003F73E9">
            <w:pPr>
              <w:rPr>
                <w:rFonts w:ascii="Times New Roman" w:hAnsi="Times New Roman"/>
                <w:lang w:val="ru-RU"/>
              </w:rPr>
            </w:pPr>
          </w:p>
        </w:tc>
        <w:tc>
          <w:tcPr>
            <w:tcW w:w="4469" w:type="dxa"/>
            <w:gridSpan w:val="2"/>
          </w:tcPr>
          <w:p w14:paraId="4B05EF85" w14:textId="2B9720F8" w:rsidR="00EF173D" w:rsidRPr="0075042F" w:rsidRDefault="00EF173D" w:rsidP="00DB18DF">
            <w:pPr>
              <w:rPr>
                <w:rFonts w:ascii="Times New Roman" w:hAnsi="Times New Roman"/>
              </w:rPr>
            </w:pPr>
            <w:r w:rsidRPr="0075042F">
              <w:rPr>
                <w:rFonts w:ascii="Times New Roman" w:hAnsi="Times New Roman"/>
                <w:b/>
              </w:rPr>
              <w:t>SIGNATURES OF THE PARTIES:</w:t>
            </w:r>
          </w:p>
        </w:tc>
        <w:tc>
          <w:tcPr>
            <w:tcW w:w="708" w:type="dxa"/>
          </w:tcPr>
          <w:p w14:paraId="3DC28F2B" w14:textId="77777777" w:rsidR="00EF173D" w:rsidRPr="0075042F" w:rsidRDefault="00EF173D" w:rsidP="003F73E9">
            <w:pPr>
              <w:rPr>
                <w:rFonts w:ascii="Times New Roman" w:hAnsi="Times New Roman"/>
              </w:rPr>
            </w:pPr>
          </w:p>
        </w:tc>
        <w:tc>
          <w:tcPr>
            <w:tcW w:w="4678" w:type="dxa"/>
            <w:gridSpan w:val="2"/>
          </w:tcPr>
          <w:p w14:paraId="6BFB33E5" w14:textId="0C5ECACF" w:rsidR="00EF173D" w:rsidRPr="0075042F" w:rsidRDefault="00EF173D" w:rsidP="00DB18DF">
            <w:pPr>
              <w:rPr>
                <w:rFonts w:ascii="Times New Roman" w:hAnsi="Times New Roman"/>
              </w:rPr>
            </w:pPr>
            <w:r w:rsidRPr="0075042F">
              <w:rPr>
                <w:rFonts w:ascii="Times New Roman" w:hAnsi="Times New Roman"/>
                <w:b/>
              </w:rPr>
              <w:t>ПОДПИСИ СТОРОН:</w:t>
            </w:r>
          </w:p>
        </w:tc>
      </w:tr>
      <w:tr w:rsidR="00EF173D" w:rsidRPr="0075042F" w14:paraId="119FE33C" w14:textId="77777777" w:rsidTr="00951CD9">
        <w:tc>
          <w:tcPr>
            <w:tcW w:w="710" w:type="dxa"/>
          </w:tcPr>
          <w:p w14:paraId="46776303" w14:textId="77777777" w:rsidR="00EF173D" w:rsidRPr="0075042F" w:rsidRDefault="00EF173D" w:rsidP="003F73E9">
            <w:pPr>
              <w:rPr>
                <w:rFonts w:ascii="Times New Roman" w:hAnsi="Times New Roman"/>
              </w:rPr>
            </w:pPr>
          </w:p>
        </w:tc>
        <w:tc>
          <w:tcPr>
            <w:tcW w:w="4469" w:type="dxa"/>
            <w:gridSpan w:val="2"/>
          </w:tcPr>
          <w:p w14:paraId="6D1E572F" w14:textId="77777777" w:rsidR="00EF173D" w:rsidRPr="0075042F" w:rsidRDefault="00EF173D" w:rsidP="00DB18DF">
            <w:pPr>
              <w:rPr>
                <w:rFonts w:ascii="Times New Roman" w:hAnsi="Times New Roman"/>
                <w:b/>
              </w:rPr>
            </w:pPr>
            <w:r w:rsidRPr="0075042F">
              <w:rPr>
                <w:rFonts w:ascii="Times New Roman" w:hAnsi="Times New Roman"/>
              </w:rPr>
              <w:t>The Seller (</w:t>
            </w:r>
            <w:proofErr w:type="spellStart"/>
            <w:r w:rsidRPr="0075042F">
              <w:rPr>
                <w:rFonts w:ascii="Times New Roman" w:hAnsi="Times New Roman"/>
              </w:rPr>
              <w:t>Продавец</w:t>
            </w:r>
            <w:proofErr w:type="spellEnd"/>
            <w:r w:rsidRPr="0075042F">
              <w:rPr>
                <w:rFonts w:ascii="Times New Roman" w:hAnsi="Times New Roman"/>
              </w:rPr>
              <w:t>)</w:t>
            </w:r>
          </w:p>
        </w:tc>
        <w:tc>
          <w:tcPr>
            <w:tcW w:w="708" w:type="dxa"/>
          </w:tcPr>
          <w:p w14:paraId="400391E5" w14:textId="77777777" w:rsidR="00EF173D" w:rsidRPr="0075042F" w:rsidRDefault="00EF173D" w:rsidP="003F73E9">
            <w:pPr>
              <w:rPr>
                <w:rFonts w:ascii="Times New Roman" w:hAnsi="Times New Roman"/>
              </w:rPr>
            </w:pPr>
          </w:p>
        </w:tc>
        <w:tc>
          <w:tcPr>
            <w:tcW w:w="4678" w:type="dxa"/>
            <w:gridSpan w:val="2"/>
          </w:tcPr>
          <w:p w14:paraId="6400E6B7" w14:textId="77777777" w:rsidR="00EF173D" w:rsidRPr="0075042F" w:rsidRDefault="00EF173D" w:rsidP="00DB18DF">
            <w:pPr>
              <w:rPr>
                <w:rFonts w:ascii="Times New Roman" w:hAnsi="Times New Roman"/>
                <w:b/>
              </w:rPr>
            </w:pPr>
            <w:r w:rsidRPr="0075042F">
              <w:rPr>
                <w:rFonts w:ascii="Times New Roman" w:hAnsi="Times New Roman"/>
              </w:rPr>
              <w:t>The Buyer (</w:t>
            </w:r>
            <w:proofErr w:type="spellStart"/>
            <w:r w:rsidRPr="0075042F">
              <w:rPr>
                <w:rFonts w:ascii="Times New Roman" w:hAnsi="Times New Roman"/>
              </w:rPr>
              <w:t>Покупатель</w:t>
            </w:r>
            <w:proofErr w:type="spellEnd"/>
            <w:r w:rsidRPr="0075042F">
              <w:rPr>
                <w:rFonts w:ascii="Times New Roman" w:hAnsi="Times New Roman"/>
              </w:rPr>
              <w:t>)</w:t>
            </w:r>
          </w:p>
        </w:tc>
      </w:tr>
      <w:tr w:rsidR="00EF173D" w:rsidRPr="0075042F" w14:paraId="14B282BC" w14:textId="77777777" w:rsidTr="00951CD9">
        <w:tc>
          <w:tcPr>
            <w:tcW w:w="710" w:type="dxa"/>
          </w:tcPr>
          <w:p w14:paraId="3DDD25BA" w14:textId="77777777" w:rsidR="00EF173D" w:rsidRPr="0075042F" w:rsidRDefault="00EF173D" w:rsidP="003F73E9">
            <w:pPr>
              <w:rPr>
                <w:rFonts w:ascii="Times New Roman" w:hAnsi="Times New Roman"/>
              </w:rPr>
            </w:pPr>
          </w:p>
        </w:tc>
        <w:tc>
          <w:tcPr>
            <w:tcW w:w="4469" w:type="dxa"/>
            <w:gridSpan w:val="2"/>
          </w:tcPr>
          <w:p w14:paraId="61A09498"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67FD1B7F" w14:textId="55420AAE" w:rsidR="00000A2C" w:rsidRPr="00000A2C" w:rsidRDefault="00000A2C" w:rsidP="001807CD">
            <w:pPr>
              <w:rPr>
                <w:rFonts w:ascii="Times New Roman" w:hAnsi="Times New Roman"/>
                <w:b/>
                <w:lang w:val="de-DE"/>
              </w:rPr>
            </w:pPr>
          </w:p>
        </w:tc>
        <w:tc>
          <w:tcPr>
            <w:tcW w:w="708" w:type="dxa"/>
          </w:tcPr>
          <w:p w14:paraId="7414C98D" w14:textId="77777777" w:rsidR="00EF173D" w:rsidRPr="0075042F" w:rsidRDefault="00EF173D" w:rsidP="003F73E9">
            <w:pPr>
              <w:rPr>
                <w:rFonts w:ascii="Times New Roman" w:hAnsi="Times New Roman"/>
                <w:b/>
              </w:rPr>
            </w:pPr>
          </w:p>
        </w:tc>
        <w:tc>
          <w:tcPr>
            <w:tcW w:w="4678" w:type="dxa"/>
            <w:gridSpan w:val="2"/>
          </w:tcPr>
          <w:p w14:paraId="460B2B5B" w14:textId="77777777" w:rsidR="00EF173D" w:rsidRDefault="00EF173D" w:rsidP="001807CD">
            <w:pPr>
              <w:rPr>
                <w:rFonts w:ascii="Times New Roman" w:hAnsi="Times New Roman"/>
                <w:b/>
              </w:rPr>
            </w:pPr>
            <w:r w:rsidRPr="0075042F">
              <w:rPr>
                <w:rFonts w:ascii="Times New Roman" w:hAnsi="Times New Roman"/>
                <w:b/>
              </w:rPr>
              <w:t>«SHURTAN GAS CHEMICAL COMPLEX»</w:t>
            </w:r>
            <w:r w:rsidR="000525B1" w:rsidRPr="0075042F">
              <w:rPr>
                <w:rFonts w:ascii="Times New Roman" w:hAnsi="Times New Roman"/>
                <w:b/>
              </w:rPr>
              <w:t xml:space="preserve"> LLC</w:t>
            </w:r>
          </w:p>
          <w:p w14:paraId="7779BF72" w14:textId="1BD1432F" w:rsidR="004A2FDE" w:rsidRPr="0075042F" w:rsidRDefault="004A2FDE" w:rsidP="001807CD">
            <w:pPr>
              <w:rPr>
                <w:rFonts w:ascii="Times New Roman" w:hAnsi="Times New Roman"/>
                <w:b/>
              </w:rPr>
            </w:pPr>
          </w:p>
        </w:tc>
      </w:tr>
      <w:tr w:rsidR="00EF173D" w:rsidRPr="0075042F" w14:paraId="0A5A7D63" w14:textId="77777777" w:rsidTr="00951CD9">
        <w:tc>
          <w:tcPr>
            <w:tcW w:w="710" w:type="dxa"/>
          </w:tcPr>
          <w:p w14:paraId="1F4E25C3" w14:textId="77777777" w:rsidR="00EF173D" w:rsidRPr="0075042F" w:rsidRDefault="00EF173D" w:rsidP="003F73E9">
            <w:pPr>
              <w:rPr>
                <w:rFonts w:ascii="Times New Roman" w:hAnsi="Times New Roman"/>
                <w:b/>
              </w:rPr>
            </w:pPr>
          </w:p>
        </w:tc>
        <w:tc>
          <w:tcPr>
            <w:tcW w:w="2059" w:type="dxa"/>
          </w:tcPr>
          <w:p w14:paraId="140B7DEA" w14:textId="09DAD716" w:rsidR="00EF173D" w:rsidRPr="003D4CBE" w:rsidRDefault="00EF173D" w:rsidP="00C327D8">
            <w:pPr>
              <w:rPr>
                <w:rFonts w:ascii="Times New Roman" w:hAnsi="Times New Roman"/>
                <w:b/>
              </w:rPr>
            </w:pPr>
            <w:r w:rsidRPr="003D4CBE">
              <w:rPr>
                <w:rFonts w:ascii="Times New Roman" w:hAnsi="Times New Roman"/>
                <w:b/>
              </w:rPr>
              <w:t>Mr.</w:t>
            </w:r>
            <w:r w:rsidR="00D935C3" w:rsidRPr="003D4CBE">
              <w:rPr>
                <w:rFonts w:ascii="Times New Roman" w:hAnsi="Times New Roman"/>
                <w:b/>
                <w:bCs/>
              </w:rPr>
              <w:t xml:space="preserve"> </w:t>
            </w:r>
            <w:r w:rsidR="00C327D8">
              <w:rPr>
                <w:rFonts w:ascii="Times New Roman" w:hAnsi="Times New Roman"/>
                <w:b/>
                <w:bCs/>
              </w:rPr>
              <w:t>____________</w:t>
            </w:r>
          </w:p>
        </w:tc>
        <w:tc>
          <w:tcPr>
            <w:tcW w:w="2410" w:type="dxa"/>
          </w:tcPr>
          <w:p w14:paraId="17EA25D8" w14:textId="77777777" w:rsidR="00EF173D" w:rsidRPr="003D4CBE" w:rsidRDefault="00EF173D" w:rsidP="001807CD">
            <w:pPr>
              <w:pBdr>
                <w:bottom w:val="single" w:sz="12" w:space="1" w:color="auto"/>
              </w:pBdr>
              <w:rPr>
                <w:rFonts w:ascii="Times New Roman" w:hAnsi="Times New Roman"/>
              </w:rPr>
            </w:pPr>
          </w:p>
          <w:p w14:paraId="0CBA8CEA" w14:textId="77777777" w:rsidR="00EF173D" w:rsidRPr="003D4CBE" w:rsidRDefault="00EF173D" w:rsidP="001807CD">
            <w:pPr>
              <w:rPr>
                <w:rFonts w:ascii="Times New Roman" w:hAnsi="Times New Roman"/>
              </w:rPr>
            </w:pPr>
          </w:p>
        </w:tc>
        <w:tc>
          <w:tcPr>
            <w:tcW w:w="708" w:type="dxa"/>
          </w:tcPr>
          <w:p w14:paraId="6BBC9E62" w14:textId="77777777" w:rsidR="00EF173D" w:rsidRPr="0075042F" w:rsidRDefault="00EF173D" w:rsidP="003F73E9">
            <w:pPr>
              <w:rPr>
                <w:rFonts w:ascii="Times New Roman" w:hAnsi="Times New Roman"/>
                <w:b/>
              </w:rPr>
            </w:pPr>
          </w:p>
        </w:tc>
        <w:tc>
          <w:tcPr>
            <w:tcW w:w="2127" w:type="dxa"/>
          </w:tcPr>
          <w:p w14:paraId="3E150A57" w14:textId="57596BFE" w:rsidR="00EF173D" w:rsidRPr="0075042F" w:rsidRDefault="006D3F52" w:rsidP="000525B1">
            <w:pPr>
              <w:rPr>
                <w:rFonts w:ascii="Times New Roman" w:hAnsi="Times New Roman"/>
                <w:b/>
              </w:rPr>
            </w:pPr>
            <w:r w:rsidRPr="0075042F">
              <w:rPr>
                <w:rFonts w:ascii="Times New Roman" w:hAnsi="Times New Roman"/>
                <w:b/>
              </w:rPr>
              <w:t xml:space="preserve">Mr. Sh. </w:t>
            </w:r>
            <w:proofErr w:type="spellStart"/>
            <w:r w:rsidRPr="0075042F">
              <w:rPr>
                <w:rFonts w:ascii="Times New Roman" w:hAnsi="Times New Roman"/>
                <w:b/>
              </w:rPr>
              <w:t>Aslanov</w:t>
            </w:r>
            <w:proofErr w:type="spellEnd"/>
            <w:r w:rsidRPr="0075042F">
              <w:rPr>
                <w:rFonts w:ascii="Times New Roman" w:hAnsi="Times New Roman"/>
                <w:b/>
              </w:rPr>
              <w:t xml:space="preserve"> </w:t>
            </w:r>
          </w:p>
        </w:tc>
        <w:tc>
          <w:tcPr>
            <w:tcW w:w="2551" w:type="dxa"/>
          </w:tcPr>
          <w:p w14:paraId="483A8572" w14:textId="77777777" w:rsidR="00EF173D" w:rsidRPr="0075042F" w:rsidRDefault="00EF173D" w:rsidP="003F73E9">
            <w:pPr>
              <w:pBdr>
                <w:bottom w:val="single" w:sz="12" w:space="1" w:color="auto"/>
              </w:pBdr>
              <w:rPr>
                <w:rFonts w:ascii="Times New Roman" w:hAnsi="Times New Roman"/>
              </w:rPr>
            </w:pPr>
          </w:p>
          <w:p w14:paraId="081E3817" w14:textId="77777777" w:rsidR="00EF173D" w:rsidRPr="0075042F" w:rsidRDefault="00EF173D" w:rsidP="003F73E9">
            <w:pPr>
              <w:rPr>
                <w:rFonts w:ascii="Times New Roman" w:hAnsi="Times New Roman"/>
              </w:rPr>
            </w:pPr>
          </w:p>
        </w:tc>
      </w:tr>
      <w:tr w:rsidR="00EF173D" w:rsidRPr="0075042F" w14:paraId="50EB4DC2" w14:textId="77777777" w:rsidTr="00B8018A">
        <w:trPr>
          <w:trHeight w:val="335"/>
        </w:trPr>
        <w:tc>
          <w:tcPr>
            <w:tcW w:w="710" w:type="dxa"/>
          </w:tcPr>
          <w:p w14:paraId="4C88E6D4" w14:textId="77777777" w:rsidR="00EF173D" w:rsidRPr="0075042F" w:rsidRDefault="00EF173D" w:rsidP="003F73E9">
            <w:pPr>
              <w:rPr>
                <w:rFonts w:ascii="Times New Roman" w:hAnsi="Times New Roman"/>
              </w:rPr>
            </w:pPr>
          </w:p>
        </w:tc>
        <w:tc>
          <w:tcPr>
            <w:tcW w:w="4469" w:type="dxa"/>
            <w:gridSpan w:val="2"/>
          </w:tcPr>
          <w:p w14:paraId="3B0C1EC5" w14:textId="4A67C9E3" w:rsidR="00EF173D" w:rsidRPr="003D4CBE" w:rsidRDefault="00D935C3" w:rsidP="00540A4E">
            <w:pPr>
              <w:rPr>
                <w:rFonts w:ascii="Times New Roman" w:hAnsi="Times New Roman"/>
                <w:b/>
              </w:rPr>
            </w:pPr>
            <w:r w:rsidRPr="003D4CBE">
              <w:rPr>
                <w:rFonts w:ascii="Times New Roman" w:hAnsi="Times New Roman"/>
                <w:b/>
                <w:bCs/>
              </w:rPr>
              <w:t>Head of Sales</w:t>
            </w:r>
          </w:p>
        </w:tc>
        <w:tc>
          <w:tcPr>
            <w:tcW w:w="708" w:type="dxa"/>
          </w:tcPr>
          <w:p w14:paraId="5B05378B" w14:textId="77777777" w:rsidR="00EF173D" w:rsidRPr="0075042F" w:rsidRDefault="00EF173D" w:rsidP="003F73E9">
            <w:pPr>
              <w:rPr>
                <w:rFonts w:ascii="Times New Roman" w:hAnsi="Times New Roman"/>
                <w:b/>
              </w:rPr>
            </w:pPr>
          </w:p>
        </w:tc>
        <w:tc>
          <w:tcPr>
            <w:tcW w:w="4678" w:type="dxa"/>
            <w:gridSpan w:val="2"/>
          </w:tcPr>
          <w:p w14:paraId="7230B060" w14:textId="77777777" w:rsidR="00EF173D" w:rsidRPr="0075042F" w:rsidRDefault="00494E97" w:rsidP="000525B1">
            <w:pPr>
              <w:rPr>
                <w:rFonts w:ascii="Times New Roman" w:hAnsi="Times New Roman"/>
                <w:b/>
              </w:rPr>
            </w:pPr>
            <w:r w:rsidRPr="0075042F">
              <w:rPr>
                <w:rFonts w:ascii="Times New Roman" w:hAnsi="Times New Roman"/>
                <w:b/>
              </w:rPr>
              <w:t>General</w:t>
            </w:r>
            <w:r w:rsidR="006D3F52" w:rsidRPr="0075042F">
              <w:rPr>
                <w:rFonts w:ascii="Times New Roman" w:hAnsi="Times New Roman"/>
                <w:b/>
              </w:rPr>
              <w:t xml:space="preserve"> director</w:t>
            </w:r>
          </w:p>
        </w:tc>
      </w:tr>
    </w:tbl>
    <w:p w14:paraId="6E12E11E" w14:textId="77777777" w:rsidR="00BE19DF" w:rsidRPr="0075042F" w:rsidRDefault="00BE19DF" w:rsidP="003F73E9">
      <w:pPr>
        <w:rPr>
          <w:rFonts w:ascii="Times New Roman" w:hAnsi="Times New Roman"/>
        </w:rPr>
      </w:pPr>
    </w:p>
    <w:p w14:paraId="2AB7FE1A" w14:textId="77777777" w:rsidR="001E3CC8" w:rsidRDefault="00BE19DF" w:rsidP="001E3CC8">
      <w:pPr>
        <w:rPr>
          <w:rFonts w:ascii="Times New Roman" w:hAnsi="Times New Roman"/>
        </w:rPr>
      </w:pPr>
      <w:r w:rsidRPr="0075042F">
        <w:rPr>
          <w:rFonts w:ascii="Times New Roman" w:hAnsi="Times New Roman"/>
        </w:rPr>
        <w:br w:type="page"/>
      </w:r>
    </w:p>
    <w:p w14:paraId="6F9BF4CC" w14:textId="77777777" w:rsidR="001E3CC8" w:rsidRPr="0075042F" w:rsidRDefault="001E3CC8" w:rsidP="001E3CC8">
      <w:pPr>
        <w:rPr>
          <w:rFonts w:ascii="Times New Roman" w:hAnsi="Times New Roman"/>
        </w:rPr>
      </w:pPr>
    </w:p>
    <w:tbl>
      <w:tblPr>
        <w:tblStyle w:val="af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1E3CC8" w:rsidRPr="0075042F" w14:paraId="412F9865" w14:textId="77777777" w:rsidTr="004C66ED">
        <w:trPr>
          <w:trHeight w:val="381"/>
        </w:trPr>
        <w:tc>
          <w:tcPr>
            <w:tcW w:w="10490" w:type="dxa"/>
          </w:tcPr>
          <w:p w14:paraId="4D0B2FA5" w14:textId="6EB471C6" w:rsidR="001E3CC8" w:rsidRPr="006E5A8A" w:rsidRDefault="001E3CC8" w:rsidP="004C66ED">
            <w:pPr>
              <w:jc w:val="center"/>
              <w:rPr>
                <w:rFonts w:ascii="Times New Roman" w:hAnsi="Times New Roman"/>
                <w:b/>
              </w:rPr>
            </w:pPr>
            <w:r w:rsidRPr="0075042F">
              <w:rPr>
                <w:rFonts w:ascii="Times New Roman" w:hAnsi="Times New Roman"/>
              </w:rPr>
              <w:br w:type="page"/>
            </w:r>
            <w:r>
              <w:rPr>
                <w:rFonts w:ascii="Times New Roman" w:hAnsi="Times New Roman"/>
                <w:b/>
              </w:rPr>
              <w:t>Annex №1 to Contract №</w:t>
            </w:r>
            <w:r w:rsidRPr="0075042F">
              <w:rPr>
                <w:rFonts w:ascii="Times New Roman" w:hAnsi="Times New Roman"/>
                <w:b/>
              </w:rPr>
              <w:t>SGCC-</w:t>
            </w:r>
            <w:r w:rsidR="00656035" w:rsidRPr="00656035">
              <w:rPr>
                <w:rFonts w:ascii="Times New Roman" w:hAnsi="Times New Roman"/>
                <w:b/>
              </w:rPr>
              <w:t>__</w:t>
            </w:r>
            <w:r w:rsidRPr="0075042F">
              <w:rPr>
                <w:rFonts w:ascii="Times New Roman" w:hAnsi="Times New Roman"/>
                <w:b/>
              </w:rPr>
              <w:t>/202</w:t>
            </w:r>
            <w:r w:rsidR="006E5A8A" w:rsidRPr="006E5A8A">
              <w:rPr>
                <w:rFonts w:ascii="Times New Roman" w:hAnsi="Times New Roman"/>
                <w:b/>
              </w:rPr>
              <w:t>2</w:t>
            </w:r>
            <w:r w:rsidRPr="0075042F">
              <w:rPr>
                <w:rFonts w:ascii="Times New Roman" w:hAnsi="Times New Roman"/>
                <w:b/>
              </w:rPr>
              <w:t xml:space="preserve"> dated </w:t>
            </w:r>
            <w:r w:rsidR="00656035" w:rsidRPr="00656035">
              <w:rPr>
                <w:rFonts w:ascii="Times New Roman" w:hAnsi="Times New Roman"/>
                <w:b/>
              </w:rPr>
              <w:t>_</w:t>
            </w:r>
            <w:proofErr w:type="gramStart"/>
            <w:r w:rsidR="00656035" w:rsidRPr="00656035">
              <w:rPr>
                <w:rFonts w:ascii="Times New Roman" w:hAnsi="Times New Roman"/>
                <w:b/>
              </w:rPr>
              <w:t>_</w:t>
            </w:r>
            <w:r w:rsidRPr="0075042F">
              <w:rPr>
                <w:rFonts w:ascii="Times New Roman" w:hAnsi="Times New Roman"/>
                <w:b/>
              </w:rPr>
              <w:t>.</w:t>
            </w:r>
            <w:r w:rsidR="00656035" w:rsidRPr="00656035">
              <w:rPr>
                <w:rFonts w:ascii="Times New Roman" w:hAnsi="Times New Roman"/>
                <w:b/>
              </w:rPr>
              <w:t>_</w:t>
            </w:r>
            <w:proofErr w:type="gramEnd"/>
            <w:r w:rsidR="00656035" w:rsidRPr="00656035">
              <w:rPr>
                <w:rFonts w:ascii="Times New Roman" w:hAnsi="Times New Roman"/>
                <w:b/>
              </w:rPr>
              <w:t>_</w:t>
            </w:r>
            <w:r w:rsidRPr="0075042F">
              <w:rPr>
                <w:rFonts w:ascii="Times New Roman" w:hAnsi="Times New Roman"/>
                <w:b/>
              </w:rPr>
              <w:t>.202</w:t>
            </w:r>
            <w:r w:rsidR="006E5A8A" w:rsidRPr="006E5A8A">
              <w:rPr>
                <w:rFonts w:ascii="Times New Roman" w:hAnsi="Times New Roman"/>
                <w:b/>
              </w:rPr>
              <w:t>2</w:t>
            </w:r>
          </w:p>
        </w:tc>
      </w:tr>
      <w:tr w:rsidR="001E3CC8" w:rsidRPr="006E5A8A" w14:paraId="54C8BCE6" w14:textId="77777777" w:rsidTr="004C66ED">
        <w:trPr>
          <w:trHeight w:val="414"/>
        </w:trPr>
        <w:tc>
          <w:tcPr>
            <w:tcW w:w="10490" w:type="dxa"/>
          </w:tcPr>
          <w:p w14:paraId="59F63128" w14:textId="35EBAF34" w:rsidR="001E3CC8" w:rsidRPr="0075042F" w:rsidRDefault="001E3CC8" w:rsidP="00656035">
            <w:pPr>
              <w:jc w:val="center"/>
              <w:rPr>
                <w:rFonts w:ascii="Times New Roman" w:hAnsi="Times New Roman"/>
                <w:b/>
                <w:lang w:val="ru-RU"/>
              </w:rPr>
            </w:pPr>
            <w:r>
              <w:rPr>
                <w:rFonts w:ascii="Times New Roman" w:hAnsi="Times New Roman"/>
                <w:b/>
                <w:lang w:val="ru-RU"/>
              </w:rPr>
              <w:t>Приложение №1 к Контракту №</w:t>
            </w:r>
            <w:r w:rsidRPr="0075042F">
              <w:rPr>
                <w:rFonts w:ascii="Times New Roman" w:hAnsi="Times New Roman"/>
                <w:b/>
              </w:rPr>
              <w:t>SGCC</w:t>
            </w:r>
            <w:r w:rsidRPr="0075042F">
              <w:rPr>
                <w:rFonts w:ascii="Times New Roman" w:hAnsi="Times New Roman"/>
                <w:b/>
                <w:lang w:val="ru-RU"/>
              </w:rPr>
              <w:t>-</w:t>
            </w:r>
            <w:r w:rsidR="00656035" w:rsidRPr="00656035">
              <w:rPr>
                <w:rFonts w:ascii="Times New Roman" w:hAnsi="Times New Roman"/>
                <w:b/>
                <w:lang w:val="ru-RU"/>
              </w:rPr>
              <w:t>__</w:t>
            </w:r>
            <w:r w:rsidRPr="0075042F">
              <w:rPr>
                <w:rFonts w:ascii="Times New Roman" w:hAnsi="Times New Roman"/>
                <w:b/>
                <w:lang w:val="ru-RU"/>
              </w:rPr>
              <w:t>/202</w:t>
            </w:r>
            <w:r w:rsidR="006E5A8A">
              <w:rPr>
                <w:rFonts w:ascii="Times New Roman" w:hAnsi="Times New Roman"/>
                <w:b/>
                <w:lang w:val="ru-RU"/>
              </w:rPr>
              <w:t>2</w:t>
            </w:r>
            <w:r w:rsidRPr="0075042F">
              <w:rPr>
                <w:rFonts w:ascii="Times New Roman" w:hAnsi="Times New Roman"/>
                <w:b/>
                <w:lang w:val="ru-RU"/>
              </w:rPr>
              <w:t xml:space="preserve"> от </w:t>
            </w:r>
            <w:r w:rsidR="00656035" w:rsidRPr="00656035">
              <w:rPr>
                <w:rFonts w:ascii="Times New Roman" w:hAnsi="Times New Roman"/>
                <w:b/>
                <w:lang w:val="ru-RU"/>
              </w:rPr>
              <w:t>_</w:t>
            </w:r>
            <w:proofErr w:type="gramStart"/>
            <w:r w:rsidR="00656035" w:rsidRPr="00656035">
              <w:rPr>
                <w:rFonts w:ascii="Times New Roman" w:hAnsi="Times New Roman"/>
                <w:b/>
                <w:lang w:val="ru-RU"/>
              </w:rPr>
              <w:t>_</w:t>
            </w:r>
            <w:r w:rsidRPr="0075042F">
              <w:rPr>
                <w:rFonts w:ascii="Times New Roman" w:hAnsi="Times New Roman"/>
                <w:b/>
                <w:lang w:val="ru-RU"/>
              </w:rPr>
              <w:t>.</w:t>
            </w:r>
            <w:r w:rsidR="00656035" w:rsidRPr="00656035">
              <w:rPr>
                <w:rFonts w:ascii="Times New Roman" w:hAnsi="Times New Roman"/>
                <w:b/>
                <w:lang w:val="ru-RU"/>
              </w:rPr>
              <w:t>_</w:t>
            </w:r>
            <w:proofErr w:type="gramEnd"/>
            <w:r w:rsidR="00656035" w:rsidRPr="00656035">
              <w:rPr>
                <w:rFonts w:ascii="Times New Roman" w:hAnsi="Times New Roman"/>
                <w:b/>
                <w:lang w:val="ru-RU"/>
              </w:rPr>
              <w:t>_</w:t>
            </w:r>
            <w:r w:rsidRPr="0075042F">
              <w:rPr>
                <w:rFonts w:ascii="Times New Roman" w:hAnsi="Times New Roman"/>
                <w:b/>
                <w:lang w:val="ru-RU"/>
              </w:rPr>
              <w:t>.202</w:t>
            </w:r>
            <w:r w:rsidR="006E5A8A">
              <w:rPr>
                <w:rFonts w:ascii="Times New Roman" w:hAnsi="Times New Roman"/>
                <w:b/>
                <w:lang w:val="ru-RU"/>
              </w:rPr>
              <w:t>2</w:t>
            </w:r>
            <w:r w:rsidRPr="0075042F">
              <w:rPr>
                <w:rFonts w:ascii="Times New Roman" w:hAnsi="Times New Roman"/>
                <w:b/>
                <w:lang w:val="ru-RU"/>
              </w:rPr>
              <w:t>г.</w:t>
            </w:r>
          </w:p>
        </w:tc>
      </w:tr>
      <w:tr w:rsidR="001E3CC8" w:rsidRPr="0075042F" w14:paraId="08B46923" w14:textId="77777777" w:rsidTr="004C66ED">
        <w:trPr>
          <w:trHeight w:val="421"/>
        </w:trPr>
        <w:tc>
          <w:tcPr>
            <w:tcW w:w="10490" w:type="dxa"/>
          </w:tcPr>
          <w:p w14:paraId="34039694" w14:textId="77777777" w:rsidR="001E3CC8" w:rsidRPr="0075042F" w:rsidRDefault="001E3CC8" w:rsidP="004C66ED">
            <w:pPr>
              <w:jc w:val="center"/>
              <w:rPr>
                <w:rFonts w:ascii="Times New Roman" w:hAnsi="Times New Roman"/>
                <w:b/>
              </w:rPr>
            </w:pPr>
            <w:r>
              <w:rPr>
                <w:rFonts w:ascii="Times New Roman" w:hAnsi="Times New Roman"/>
                <w:b/>
              </w:rPr>
              <w:t>SPECIFICATION №</w:t>
            </w:r>
            <w:r w:rsidRPr="0075042F">
              <w:rPr>
                <w:rFonts w:ascii="Times New Roman" w:hAnsi="Times New Roman"/>
                <w:b/>
              </w:rPr>
              <w:t>1</w:t>
            </w:r>
            <w:r>
              <w:rPr>
                <w:rFonts w:ascii="Times New Roman" w:hAnsi="Times New Roman"/>
                <w:b/>
              </w:rPr>
              <w:t xml:space="preserve"> / СПЕЦИФИКАЦИЯ №</w:t>
            </w:r>
            <w:r w:rsidRPr="0075042F">
              <w:rPr>
                <w:rFonts w:ascii="Times New Roman" w:hAnsi="Times New Roman"/>
                <w:b/>
              </w:rPr>
              <w:t>1</w:t>
            </w:r>
          </w:p>
        </w:tc>
      </w:tr>
    </w:tbl>
    <w:p w14:paraId="0C320E21" w14:textId="77777777" w:rsidR="001E3CC8" w:rsidRPr="0075042F" w:rsidRDefault="001E3CC8" w:rsidP="001E3CC8">
      <w:pPr>
        <w:rPr>
          <w:rFonts w:ascii="Times New Roman" w:hAnsi="Times New Roman"/>
        </w:rPr>
      </w:pPr>
    </w:p>
    <w:tbl>
      <w:tblPr>
        <w:tblW w:w="106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985"/>
        <w:gridCol w:w="1462"/>
        <w:gridCol w:w="2368"/>
        <w:gridCol w:w="1554"/>
        <w:gridCol w:w="1027"/>
        <w:gridCol w:w="616"/>
        <w:gridCol w:w="965"/>
        <w:gridCol w:w="1224"/>
      </w:tblGrid>
      <w:tr w:rsidR="001E3CC8" w:rsidRPr="0075042F" w14:paraId="1C4BA916" w14:textId="77777777" w:rsidTr="00994793">
        <w:tc>
          <w:tcPr>
            <w:tcW w:w="418" w:type="dxa"/>
            <w:vMerge w:val="restart"/>
            <w:vAlign w:val="center"/>
          </w:tcPr>
          <w:p w14:paraId="7754B41E" w14:textId="77777777" w:rsidR="001E3CC8" w:rsidRPr="0075042F" w:rsidRDefault="001E3CC8" w:rsidP="004C66ED">
            <w:pPr>
              <w:rPr>
                <w:rFonts w:ascii="Times New Roman" w:hAnsi="Times New Roman"/>
                <w:b/>
              </w:rPr>
            </w:pPr>
            <w:r w:rsidRPr="0075042F">
              <w:rPr>
                <w:rFonts w:ascii="Times New Roman" w:hAnsi="Times New Roman"/>
                <w:b/>
              </w:rPr>
              <w:t>№</w:t>
            </w:r>
          </w:p>
        </w:tc>
        <w:tc>
          <w:tcPr>
            <w:tcW w:w="985" w:type="dxa"/>
            <w:tcBorders>
              <w:bottom w:val="dotted" w:sz="4" w:space="0" w:color="auto"/>
            </w:tcBorders>
            <w:vAlign w:val="center"/>
          </w:tcPr>
          <w:p w14:paraId="078EE294" w14:textId="77777777" w:rsidR="001E3CC8" w:rsidRPr="0075042F" w:rsidRDefault="001E3CC8" w:rsidP="004C66ED">
            <w:pPr>
              <w:rPr>
                <w:rFonts w:ascii="Times New Roman" w:hAnsi="Times New Roman"/>
              </w:rPr>
            </w:pPr>
            <w:r w:rsidRPr="0075042F">
              <w:rPr>
                <w:rFonts w:ascii="Times New Roman" w:hAnsi="Times New Roman"/>
                <w:b/>
              </w:rPr>
              <w:t>Article No.</w:t>
            </w:r>
          </w:p>
        </w:tc>
        <w:tc>
          <w:tcPr>
            <w:tcW w:w="1462" w:type="dxa"/>
            <w:tcBorders>
              <w:bottom w:val="dotted" w:sz="4" w:space="0" w:color="auto"/>
            </w:tcBorders>
            <w:vAlign w:val="center"/>
          </w:tcPr>
          <w:p w14:paraId="0F970F07" w14:textId="77777777" w:rsidR="001E3CC8" w:rsidRPr="0075042F" w:rsidRDefault="001E3CC8" w:rsidP="004C66ED">
            <w:pPr>
              <w:rPr>
                <w:rFonts w:ascii="Times New Roman" w:hAnsi="Times New Roman"/>
              </w:rPr>
            </w:pPr>
            <w:r w:rsidRPr="0075042F">
              <w:rPr>
                <w:rFonts w:ascii="Times New Roman" w:hAnsi="Times New Roman"/>
                <w:b/>
              </w:rPr>
              <w:t>Name &amp; material</w:t>
            </w:r>
          </w:p>
        </w:tc>
        <w:tc>
          <w:tcPr>
            <w:tcW w:w="2368" w:type="dxa"/>
            <w:tcBorders>
              <w:bottom w:val="dotted" w:sz="4" w:space="0" w:color="auto"/>
            </w:tcBorders>
            <w:vAlign w:val="center"/>
          </w:tcPr>
          <w:p w14:paraId="3128290E" w14:textId="77777777" w:rsidR="001E3CC8" w:rsidRPr="0075042F" w:rsidRDefault="001E3CC8" w:rsidP="004C66ED">
            <w:pPr>
              <w:rPr>
                <w:rFonts w:ascii="Times New Roman" w:hAnsi="Times New Roman"/>
              </w:rPr>
            </w:pPr>
            <w:r w:rsidRPr="0075042F">
              <w:rPr>
                <w:rFonts w:ascii="Times New Roman" w:hAnsi="Times New Roman"/>
                <w:b/>
              </w:rPr>
              <w:t>Description</w:t>
            </w:r>
          </w:p>
        </w:tc>
        <w:tc>
          <w:tcPr>
            <w:tcW w:w="1554" w:type="dxa"/>
            <w:tcBorders>
              <w:bottom w:val="dotted" w:sz="4" w:space="0" w:color="auto"/>
            </w:tcBorders>
            <w:vAlign w:val="center"/>
          </w:tcPr>
          <w:p w14:paraId="6CBBC9B0" w14:textId="77777777" w:rsidR="001E3CC8" w:rsidRPr="0075042F" w:rsidRDefault="001E3CC8" w:rsidP="004C66ED">
            <w:pPr>
              <w:rPr>
                <w:rFonts w:ascii="Times New Roman" w:hAnsi="Times New Roman"/>
                <w:b/>
              </w:rPr>
            </w:pPr>
            <w:r w:rsidRPr="0075042F">
              <w:rPr>
                <w:rFonts w:ascii="Times New Roman" w:hAnsi="Times New Roman"/>
                <w:b/>
              </w:rPr>
              <w:t>Country of origin</w:t>
            </w:r>
          </w:p>
        </w:tc>
        <w:tc>
          <w:tcPr>
            <w:tcW w:w="1027" w:type="dxa"/>
            <w:tcBorders>
              <w:bottom w:val="dotted" w:sz="4" w:space="0" w:color="auto"/>
            </w:tcBorders>
            <w:vAlign w:val="center"/>
          </w:tcPr>
          <w:p w14:paraId="7B354957" w14:textId="77777777" w:rsidR="001E3CC8" w:rsidRPr="0075042F" w:rsidRDefault="001E3CC8" w:rsidP="004C66ED">
            <w:pPr>
              <w:rPr>
                <w:rFonts w:ascii="Times New Roman" w:hAnsi="Times New Roman"/>
                <w:b/>
              </w:rPr>
            </w:pPr>
            <w:r w:rsidRPr="0075042F">
              <w:rPr>
                <w:rFonts w:ascii="Times New Roman" w:hAnsi="Times New Roman"/>
                <w:b/>
              </w:rPr>
              <w:t>HS codes</w:t>
            </w:r>
            <w:r w:rsidRPr="0075042F">
              <w:rPr>
                <w:rFonts w:ascii="Times New Roman" w:hAnsi="Times New Roman"/>
              </w:rPr>
              <w:t xml:space="preserve"> </w:t>
            </w:r>
          </w:p>
        </w:tc>
        <w:tc>
          <w:tcPr>
            <w:tcW w:w="616" w:type="dxa"/>
            <w:tcBorders>
              <w:bottom w:val="dotted" w:sz="4" w:space="0" w:color="auto"/>
            </w:tcBorders>
            <w:vAlign w:val="center"/>
          </w:tcPr>
          <w:p w14:paraId="464B77BB" w14:textId="77777777" w:rsidR="001E3CC8" w:rsidRPr="0075042F" w:rsidRDefault="001E3CC8" w:rsidP="004C66ED">
            <w:pPr>
              <w:rPr>
                <w:rFonts w:ascii="Times New Roman" w:hAnsi="Times New Roman"/>
              </w:rPr>
            </w:pPr>
            <w:r w:rsidRPr="0075042F">
              <w:rPr>
                <w:rFonts w:ascii="Times New Roman" w:hAnsi="Times New Roman"/>
                <w:b/>
              </w:rPr>
              <w:t>Q-ty</w:t>
            </w:r>
          </w:p>
        </w:tc>
        <w:tc>
          <w:tcPr>
            <w:tcW w:w="965" w:type="dxa"/>
            <w:tcBorders>
              <w:bottom w:val="dotted" w:sz="4" w:space="0" w:color="auto"/>
            </w:tcBorders>
            <w:vAlign w:val="center"/>
          </w:tcPr>
          <w:p w14:paraId="583D14C7" w14:textId="0F094FFD" w:rsidR="001E3CC8" w:rsidRPr="0075042F" w:rsidRDefault="001E3CC8" w:rsidP="004C66ED">
            <w:pPr>
              <w:rPr>
                <w:rFonts w:ascii="Times New Roman" w:hAnsi="Times New Roman"/>
              </w:rPr>
            </w:pPr>
            <w:r w:rsidRPr="0075042F">
              <w:rPr>
                <w:rFonts w:ascii="Times New Roman" w:hAnsi="Times New Roman"/>
                <w:b/>
              </w:rPr>
              <w:t xml:space="preserve">Unit price in </w:t>
            </w:r>
          </w:p>
        </w:tc>
        <w:tc>
          <w:tcPr>
            <w:tcW w:w="1224" w:type="dxa"/>
            <w:tcBorders>
              <w:bottom w:val="dotted" w:sz="4" w:space="0" w:color="auto"/>
            </w:tcBorders>
            <w:vAlign w:val="center"/>
          </w:tcPr>
          <w:p w14:paraId="3A52F9F3" w14:textId="0B261AB0" w:rsidR="001E3CC8" w:rsidRPr="0075042F" w:rsidRDefault="001E3CC8" w:rsidP="004C66ED">
            <w:pPr>
              <w:rPr>
                <w:rFonts w:ascii="Times New Roman" w:hAnsi="Times New Roman"/>
              </w:rPr>
            </w:pPr>
            <w:r w:rsidRPr="0075042F">
              <w:rPr>
                <w:rFonts w:ascii="Times New Roman" w:hAnsi="Times New Roman"/>
                <w:b/>
              </w:rPr>
              <w:t xml:space="preserve">Total price in </w:t>
            </w:r>
          </w:p>
        </w:tc>
      </w:tr>
      <w:tr w:rsidR="001E3CC8" w:rsidRPr="0075042F" w14:paraId="6576CB22" w14:textId="77777777" w:rsidTr="00994793">
        <w:trPr>
          <w:trHeight w:val="583"/>
        </w:trPr>
        <w:tc>
          <w:tcPr>
            <w:tcW w:w="418" w:type="dxa"/>
            <w:vMerge/>
            <w:vAlign w:val="center"/>
          </w:tcPr>
          <w:p w14:paraId="1DA26140" w14:textId="77777777" w:rsidR="001E3CC8" w:rsidRPr="0075042F" w:rsidRDefault="001E3CC8" w:rsidP="004C66ED">
            <w:pPr>
              <w:rPr>
                <w:rFonts w:ascii="Times New Roman" w:hAnsi="Times New Roman"/>
                <w:b/>
              </w:rPr>
            </w:pPr>
          </w:p>
        </w:tc>
        <w:tc>
          <w:tcPr>
            <w:tcW w:w="985" w:type="dxa"/>
            <w:tcBorders>
              <w:top w:val="dotted" w:sz="4" w:space="0" w:color="auto"/>
            </w:tcBorders>
            <w:vAlign w:val="center"/>
          </w:tcPr>
          <w:p w14:paraId="797986D3" w14:textId="77777777" w:rsidR="001E3CC8" w:rsidRPr="0075042F" w:rsidRDefault="001E3CC8" w:rsidP="004C66ED">
            <w:pPr>
              <w:rPr>
                <w:rFonts w:ascii="Times New Roman" w:hAnsi="Times New Roman"/>
                <w:b/>
              </w:rPr>
            </w:pPr>
            <w:proofErr w:type="spellStart"/>
            <w:r w:rsidRPr="0075042F">
              <w:rPr>
                <w:rFonts w:ascii="Times New Roman" w:hAnsi="Times New Roman"/>
              </w:rPr>
              <w:t>Номер</w:t>
            </w:r>
            <w:proofErr w:type="spellEnd"/>
            <w:r w:rsidRPr="0075042F">
              <w:rPr>
                <w:rFonts w:ascii="Times New Roman" w:hAnsi="Times New Roman"/>
              </w:rPr>
              <w:t xml:space="preserve"> </w:t>
            </w:r>
            <w:proofErr w:type="spellStart"/>
            <w:r w:rsidRPr="0075042F">
              <w:rPr>
                <w:rFonts w:ascii="Times New Roman" w:hAnsi="Times New Roman"/>
              </w:rPr>
              <w:t>артикула</w:t>
            </w:r>
            <w:proofErr w:type="spellEnd"/>
          </w:p>
        </w:tc>
        <w:tc>
          <w:tcPr>
            <w:tcW w:w="1462" w:type="dxa"/>
            <w:tcBorders>
              <w:top w:val="dotted" w:sz="4" w:space="0" w:color="auto"/>
            </w:tcBorders>
            <w:vAlign w:val="center"/>
          </w:tcPr>
          <w:p w14:paraId="46363DCB" w14:textId="77777777" w:rsidR="001E3CC8" w:rsidRPr="0075042F" w:rsidRDefault="001E3CC8" w:rsidP="004C66ED">
            <w:pPr>
              <w:rPr>
                <w:rFonts w:ascii="Times New Roman" w:hAnsi="Times New Roman"/>
                <w:b/>
              </w:rPr>
            </w:pPr>
            <w:proofErr w:type="spellStart"/>
            <w:r w:rsidRPr="0075042F">
              <w:rPr>
                <w:rFonts w:ascii="Times New Roman" w:hAnsi="Times New Roman"/>
              </w:rPr>
              <w:t>Название</w:t>
            </w:r>
            <w:proofErr w:type="spellEnd"/>
            <w:r w:rsidRPr="0075042F">
              <w:rPr>
                <w:rFonts w:ascii="Times New Roman" w:hAnsi="Times New Roman"/>
              </w:rPr>
              <w:t xml:space="preserve"> и </w:t>
            </w:r>
            <w:proofErr w:type="spellStart"/>
            <w:r w:rsidRPr="0075042F">
              <w:rPr>
                <w:rFonts w:ascii="Times New Roman" w:hAnsi="Times New Roman"/>
              </w:rPr>
              <w:t>материал</w:t>
            </w:r>
            <w:proofErr w:type="spellEnd"/>
          </w:p>
        </w:tc>
        <w:tc>
          <w:tcPr>
            <w:tcW w:w="2368" w:type="dxa"/>
            <w:tcBorders>
              <w:top w:val="dotted" w:sz="4" w:space="0" w:color="auto"/>
            </w:tcBorders>
            <w:vAlign w:val="center"/>
          </w:tcPr>
          <w:p w14:paraId="29ED7960" w14:textId="77777777" w:rsidR="001E3CC8" w:rsidRPr="0075042F" w:rsidRDefault="001E3CC8" w:rsidP="004C66ED">
            <w:pPr>
              <w:rPr>
                <w:rFonts w:ascii="Times New Roman" w:hAnsi="Times New Roman"/>
                <w:b/>
              </w:rPr>
            </w:pPr>
            <w:proofErr w:type="spellStart"/>
            <w:r w:rsidRPr="0075042F">
              <w:rPr>
                <w:rFonts w:ascii="Times New Roman" w:hAnsi="Times New Roman"/>
              </w:rPr>
              <w:t>Описание</w:t>
            </w:r>
            <w:proofErr w:type="spellEnd"/>
          </w:p>
        </w:tc>
        <w:tc>
          <w:tcPr>
            <w:tcW w:w="1554" w:type="dxa"/>
            <w:tcBorders>
              <w:top w:val="dotted" w:sz="4" w:space="0" w:color="auto"/>
            </w:tcBorders>
            <w:vAlign w:val="center"/>
          </w:tcPr>
          <w:p w14:paraId="16562F8B" w14:textId="77777777" w:rsidR="001E3CC8" w:rsidRPr="0075042F" w:rsidRDefault="001E3CC8" w:rsidP="004C66ED">
            <w:pPr>
              <w:rPr>
                <w:rFonts w:ascii="Times New Roman" w:hAnsi="Times New Roman"/>
                <w:lang w:val="uz-Cyrl-UZ"/>
              </w:rPr>
            </w:pPr>
            <w:proofErr w:type="spellStart"/>
            <w:r w:rsidRPr="0075042F">
              <w:rPr>
                <w:rFonts w:ascii="Times New Roman" w:hAnsi="Times New Roman"/>
              </w:rPr>
              <w:t>Страна</w:t>
            </w:r>
            <w:proofErr w:type="spellEnd"/>
            <w:r w:rsidRPr="0075042F">
              <w:rPr>
                <w:rFonts w:ascii="Times New Roman" w:hAnsi="Times New Roman"/>
              </w:rPr>
              <w:t xml:space="preserve"> </w:t>
            </w:r>
            <w:proofErr w:type="spellStart"/>
            <w:r w:rsidRPr="0075042F">
              <w:rPr>
                <w:rFonts w:ascii="Times New Roman" w:hAnsi="Times New Roman"/>
              </w:rPr>
              <w:t>происхождения</w:t>
            </w:r>
            <w:proofErr w:type="spellEnd"/>
          </w:p>
        </w:tc>
        <w:tc>
          <w:tcPr>
            <w:tcW w:w="1027" w:type="dxa"/>
            <w:tcBorders>
              <w:top w:val="dotted" w:sz="4" w:space="0" w:color="auto"/>
            </w:tcBorders>
            <w:vAlign w:val="center"/>
          </w:tcPr>
          <w:p w14:paraId="036AAEE8" w14:textId="77777777" w:rsidR="001E3CC8" w:rsidRPr="0075042F" w:rsidRDefault="001E3CC8" w:rsidP="004C66ED">
            <w:pPr>
              <w:rPr>
                <w:rFonts w:ascii="Times New Roman" w:hAnsi="Times New Roman"/>
              </w:rPr>
            </w:pPr>
            <w:proofErr w:type="spellStart"/>
            <w:r w:rsidRPr="0075042F">
              <w:rPr>
                <w:rFonts w:ascii="Times New Roman" w:hAnsi="Times New Roman"/>
              </w:rPr>
              <w:t>Код</w:t>
            </w:r>
            <w:proofErr w:type="spellEnd"/>
            <w:r w:rsidRPr="0075042F">
              <w:rPr>
                <w:rFonts w:ascii="Times New Roman" w:hAnsi="Times New Roman"/>
              </w:rPr>
              <w:t xml:space="preserve"> ТНВЭД</w:t>
            </w:r>
          </w:p>
        </w:tc>
        <w:tc>
          <w:tcPr>
            <w:tcW w:w="616" w:type="dxa"/>
            <w:tcBorders>
              <w:top w:val="dotted" w:sz="4" w:space="0" w:color="auto"/>
            </w:tcBorders>
            <w:vAlign w:val="center"/>
          </w:tcPr>
          <w:p w14:paraId="2EC4B1BB" w14:textId="77777777" w:rsidR="001E3CC8" w:rsidRPr="00633AE1" w:rsidRDefault="001E3CC8" w:rsidP="004C66ED">
            <w:pPr>
              <w:rPr>
                <w:rFonts w:ascii="Times New Roman" w:hAnsi="Times New Roman"/>
              </w:rPr>
            </w:pPr>
            <w:proofErr w:type="spellStart"/>
            <w:r w:rsidRPr="0075042F">
              <w:rPr>
                <w:rFonts w:ascii="Times New Roman" w:hAnsi="Times New Roman"/>
              </w:rPr>
              <w:t>Кол-во</w:t>
            </w:r>
            <w:proofErr w:type="spellEnd"/>
          </w:p>
        </w:tc>
        <w:tc>
          <w:tcPr>
            <w:tcW w:w="965" w:type="dxa"/>
            <w:tcBorders>
              <w:top w:val="dotted" w:sz="4" w:space="0" w:color="auto"/>
            </w:tcBorders>
            <w:vAlign w:val="center"/>
          </w:tcPr>
          <w:p w14:paraId="4AE3164B" w14:textId="77777777" w:rsidR="001E3CC8" w:rsidRPr="0075042F" w:rsidRDefault="001E3CC8" w:rsidP="004C66ED">
            <w:pPr>
              <w:rPr>
                <w:rFonts w:ascii="Times New Roman" w:hAnsi="Times New Roman"/>
              </w:rPr>
            </w:pPr>
            <w:proofErr w:type="spellStart"/>
            <w:r w:rsidRPr="0075042F">
              <w:rPr>
                <w:rFonts w:ascii="Times New Roman" w:hAnsi="Times New Roman"/>
              </w:rPr>
              <w:t>Цена</w:t>
            </w:r>
            <w:proofErr w:type="spellEnd"/>
            <w:r w:rsidRPr="0075042F">
              <w:rPr>
                <w:rFonts w:ascii="Times New Roman" w:hAnsi="Times New Roman"/>
              </w:rPr>
              <w:t xml:space="preserve"> </w:t>
            </w:r>
            <w:proofErr w:type="spellStart"/>
            <w:r w:rsidRPr="0075042F">
              <w:rPr>
                <w:rFonts w:ascii="Times New Roman" w:hAnsi="Times New Roman"/>
              </w:rPr>
              <w:t>за</w:t>
            </w:r>
            <w:proofErr w:type="spellEnd"/>
            <w:r w:rsidRPr="0075042F">
              <w:rPr>
                <w:rFonts w:ascii="Times New Roman" w:hAnsi="Times New Roman"/>
              </w:rPr>
              <w:t xml:space="preserve"> </w:t>
            </w:r>
            <w:proofErr w:type="spellStart"/>
            <w:r w:rsidRPr="0075042F">
              <w:rPr>
                <w:rFonts w:ascii="Times New Roman" w:hAnsi="Times New Roman"/>
              </w:rPr>
              <w:t>единицу</w:t>
            </w:r>
            <w:proofErr w:type="spellEnd"/>
          </w:p>
        </w:tc>
        <w:tc>
          <w:tcPr>
            <w:tcW w:w="1224" w:type="dxa"/>
            <w:tcBorders>
              <w:top w:val="dotted" w:sz="4" w:space="0" w:color="auto"/>
            </w:tcBorders>
            <w:vAlign w:val="center"/>
          </w:tcPr>
          <w:p w14:paraId="04DB2067" w14:textId="77777777" w:rsidR="001E3CC8" w:rsidRPr="00633AE1" w:rsidRDefault="001E3CC8" w:rsidP="004C66ED">
            <w:pPr>
              <w:jc w:val="center"/>
              <w:rPr>
                <w:rFonts w:ascii="Times New Roman" w:hAnsi="Times New Roman"/>
              </w:rPr>
            </w:pPr>
            <w:proofErr w:type="spellStart"/>
            <w:r w:rsidRPr="0075042F">
              <w:rPr>
                <w:rFonts w:ascii="Times New Roman" w:hAnsi="Times New Roman"/>
              </w:rPr>
              <w:t>Общая</w:t>
            </w:r>
            <w:proofErr w:type="spellEnd"/>
            <w:r w:rsidRPr="0075042F">
              <w:rPr>
                <w:rFonts w:ascii="Times New Roman" w:hAnsi="Times New Roman"/>
              </w:rPr>
              <w:t xml:space="preserve"> </w:t>
            </w:r>
            <w:proofErr w:type="spellStart"/>
            <w:r w:rsidRPr="0075042F">
              <w:rPr>
                <w:rFonts w:ascii="Times New Roman" w:hAnsi="Times New Roman"/>
              </w:rPr>
              <w:t>цена</w:t>
            </w:r>
            <w:proofErr w:type="spellEnd"/>
          </w:p>
        </w:tc>
      </w:tr>
      <w:tr w:rsidR="00994793" w:rsidRPr="0075042F" w14:paraId="4997DD07" w14:textId="77777777" w:rsidTr="0080639F">
        <w:trPr>
          <w:trHeight w:val="432"/>
        </w:trPr>
        <w:tc>
          <w:tcPr>
            <w:tcW w:w="418" w:type="dxa"/>
            <w:vAlign w:val="center"/>
          </w:tcPr>
          <w:p w14:paraId="3FF3F9CB" w14:textId="10DF3BF0" w:rsidR="00994793" w:rsidRPr="00994793" w:rsidRDefault="00994793" w:rsidP="00994793">
            <w:pPr>
              <w:jc w:val="center"/>
              <w:rPr>
                <w:rFonts w:ascii="Times New Roman" w:hAnsi="Times New Roman"/>
                <w:lang w:val="ru-RU"/>
              </w:rPr>
            </w:pPr>
            <w:r>
              <w:rPr>
                <w:rFonts w:ascii="Times New Roman" w:hAnsi="Times New Roman"/>
                <w:lang w:val="ru-RU"/>
              </w:rPr>
              <w:t>1</w:t>
            </w:r>
          </w:p>
        </w:tc>
        <w:tc>
          <w:tcPr>
            <w:tcW w:w="985" w:type="dxa"/>
            <w:vAlign w:val="center"/>
          </w:tcPr>
          <w:p w14:paraId="0DC2A9E1" w14:textId="77777777" w:rsidR="00994793" w:rsidRPr="0075042F" w:rsidRDefault="00994793" w:rsidP="00994793">
            <w:pPr>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000000" w:fill="FFFFFF"/>
            <w:vAlign w:val="center"/>
          </w:tcPr>
          <w:p w14:paraId="7FFBDB00" w14:textId="150F9072" w:rsidR="00994793" w:rsidRPr="006F67CA" w:rsidRDefault="00994793" w:rsidP="00994793">
            <w:pPr>
              <w:rPr>
                <w:rFonts w:asciiTheme="minorHAnsi" w:hAnsiTheme="minorHAnsi"/>
              </w:rPr>
            </w:pPr>
          </w:p>
        </w:tc>
        <w:tc>
          <w:tcPr>
            <w:tcW w:w="2368" w:type="dxa"/>
            <w:vAlign w:val="center"/>
          </w:tcPr>
          <w:p w14:paraId="7C0D8D07" w14:textId="11252B8D" w:rsidR="00994793" w:rsidRPr="00994793" w:rsidRDefault="00994793" w:rsidP="00994793">
            <w:pPr>
              <w:rPr>
                <w:rStyle w:val="fontstyle01"/>
              </w:rPr>
            </w:pPr>
          </w:p>
        </w:tc>
        <w:tc>
          <w:tcPr>
            <w:tcW w:w="1554" w:type="dxa"/>
          </w:tcPr>
          <w:p w14:paraId="2EE83377" w14:textId="1ABC672F" w:rsidR="00994793" w:rsidRDefault="00994793" w:rsidP="00994793">
            <w:pPr>
              <w:jc w:val="center"/>
              <w:rPr>
                <w:rFonts w:ascii="Times New Roman" w:hAnsi="Times New Roman"/>
                <w:lang w:val="ru-RU"/>
              </w:rPr>
            </w:pPr>
            <w:r w:rsidRPr="00C2115A">
              <w:rPr>
                <w:rFonts w:ascii="Times New Roman" w:hAnsi="Times New Roman"/>
                <w:lang w:val="ru-RU"/>
              </w:rPr>
              <w:t>_________</w:t>
            </w:r>
          </w:p>
        </w:tc>
        <w:tc>
          <w:tcPr>
            <w:tcW w:w="1027" w:type="dxa"/>
            <w:vAlign w:val="center"/>
          </w:tcPr>
          <w:p w14:paraId="1D0B21B1" w14:textId="77777777" w:rsidR="00994793" w:rsidRPr="00E33ED4" w:rsidRDefault="00994793" w:rsidP="00994793">
            <w:pPr>
              <w:jc w:val="center"/>
              <w:rPr>
                <w:rFonts w:ascii="Times New Roman" w:hAnsi="Times New Roman"/>
                <w:highlight w:val="yellow"/>
                <w:lang w:val="ru-RU"/>
              </w:rPr>
            </w:pPr>
          </w:p>
        </w:tc>
        <w:tc>
          <w:tcPr>
            <w:tcW w:w="616" w:type="dxa"/>
            <w:vAlign w:val="center"/>
          </w:tcPr>
          <w:p w14:paraId="4F184563" w14:textId="5A04744C" w:rsidR="00994793" w:rsidRPr="00994793" w:rsidRDefault="00994793" w:rsidP="00994793">
            <w:pPr>
              <w:jc w:val="center"/>
              <w:rPr>
                <w:rFonts w:asciiTheme="minorHAnsi" w:hAnsiTheme="minorHAnsi"/>
                <w:lang w:val="ru-RU"/>
              </w:rPr>
            </w:pPr>
          </w:p>
        </w:tc>
        <w:tc>
          <w:tcPr>
            <w:tcW w:w="965" w:type="dxa"/>
            <w:tcBorders>
              <w:top w:val="single" w:sz="4" w:space="0" w:color="auto"/>
              <w:left w:val="single" w:sz="8" w:space="0" w:color="auto"/>
              <w:bottom w:val="single" w:sz="4" w:space="0" w:color="auto"/>
              <w:right w:val="single" w:sz="4" w:space="0" w:color="auto"/>
            </w:tcBorders>
            <w:shd w:val="clear" w:color="000000" w:fill="FFFFFF"/>
            <w:vAlign w:val="center"/>
          </w:tcPr>
          <w:p w14:paraId="712AC8BE" w14:textId="77777777" w:rsidR="00994793" w:rsidRDefault="00994793" w:rsidP="00994793">
            <w:pPr>
              <w:jc w:val="center"/>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116422CD" w14:textId="77777777" w:rsidR="00994793" w:rsidRDefault="00994793" w:rsidP="00994793">
            <w:pPr>
              <w:jc w:val="center"/>
              <w:rPr>
                <w:rFonts w:ascii="Times New Roman" w:hAnsi="Times New Roman"/>
              </w:rPr>
            </w:pPr>
          </w:p>
        </w:tc>
      </w:tr>
      <w:tr w:rsidR="00994793" w:rsidRPr="0075042F" w14:paraId="237E2279" w14:textId="77777777" w:rsidTr="0080639F">
        <w:trPr>
          <w:trHeight w:val="432"/>
        </w:trPr>
        <w:tc>
          <w:tcPr>
            <w:tcW w:w="418" w:type="dxa"/>
            <w:vAlign w:val="center"/>
          </w:tcPr>
          <w:p w14:paraId="1FE919E7" w14:textId="51062C88" w:rsidR="00994793" w:rsidRPr="00994793" w:rsidRDefault="00994793" w:rsidP="00994793">
            <w:pPr>
              <w:jc w:val="center"/>
              <w:rPr>
                <w:rFonts w:ascii="Times New Roman" w:hAnsi="Times New Roman"/>
                <w:lang w:val="ru-RU"/>
              </w:rPr>
            </w:pPr>
            <w:r>
              <w:rPr>
                <w:rFonts w:ascii="Times New Roman" w:hAnsi="Times New Roman"/>
                <w:lang w:val="ru-RU"/>
              </w:rPr>
              <w:t>2</w:t>
            </w:r>
          </w:p>
        </w:tc>
        <w:tc>
          <w:tcPr>
            <w:tcW w:w="985" w:type="dxa"/>
            <w:vAlign w:val="center"/>
          </w:tcPr>
          <w:p w14:paraId="4C938497" w14:textId="77777777" w:rsidR="00994793" w:rsidRPr="0075042F" w:rsidRDefault="00994793" w:rsidP="00994793">
            <w:pPr>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000000" w:fill="FFFFFF"/>
            <w:vAlign w:val="center"/>
          </w:tcPr>
          <w:p w14:paraId="52526E3E" w14:textId="77EE6AA9" w:rsidR="00994793" w:rsidRPr="006F67CA" w:rsidRDefault="00994793" w:rsidP="00994793">
            <w:pPr>
              <w:rPr>
                <w:rFonts w:asciiTheme="minorHAnsi" w:hAnsiTheme="minorHAnsi"/>
              </w:rPr>
            </w:pPr>
          </w:p>
        </w:tc>
        <w:tc>
          <w:tcPr>
            <w:tcW w:w="2368" w:type="dxa"/>
            <w:vAlign w:val="center"/>
          </w:tcPr>
          <w:p w14:paraId="3F5C351D" w14:textId="107EDA8C" w:rsidR="00994793" w:rsidRPr="00994793" w:rsidRDefault="00994793" w:rsidP="00994793">
            <w:pPr>
              <w:jc w:val="center"/>
              <w:rPr>
                <w:rStyle w:val="fontstyle01"/>
              </w:rPr>
            </w:pPr>
          </w:p>
        </w:tc>
        <w:tc>
          <w:tcPr>
            <w:tcW w:w="1554" w:type="dxa"/>
          </w:tcPr>
          <w:p w14:paraId="4F6E6549" w14:textId="48CF4486" w:rsidR="00994793" w:rsidRPr="00994793" w:rsidRDefault="00994793" w:rsidP="00994793">
            <w:pPr>
              <w:jc w:val="center"/>
              <w:rPr>
                <w:rFonts w:ascii="Times New Roman" w:hAnsi="Times New Roman"/>
              </w:rPr>
            </w:pPr>
            <w:r w:rsidRPr="00C2115A">
              <w:rPr>
                <w:rFonts w:ascii="Times New Roman" w:hAnsi="Times New Roman"/>
                <w:lang w:val="ru-RU"/>
              </w:rPr>
              <w:t>_________</w:t>
            </w:r>
          </w:p>
        </w:tc>
        <w:tc>
          <w:tcPr>
            <w:tcW w:w="1027" w:type="dxa"/>
            <w:vAlign w:val="center"/>
          </w:tcPr>
          <w:p w14:paraId="593093DC" w14:textId="77777777" w:rsidR="00994793" w:rsidRPr="00994793" w:rsidRDefault="00994793" w:rsidP="00994793">
            <w:pPr>
              <w:jc w:val="center"/>
              <w:rPr>
                <w:rFonts w:ascii="Times New Roman" w:hAnsi="Times New Roman"/>
                <w:highlight w:val="yellow"/>
              </w:rPr>
            </w:pPr>
          </w:p>
        </w:tc>
        <w:tc>
          <w:tcPr>
            <w:tcW w:w="616" w:type="dxa"/>
          </w:tcPr>
          <w:p w14:paraId="37A53FCE" w14:textId="6D92D7CA" w:rsidR="00994793" w:rsidRDefault="00994793" w:rsidP="00994793">
            <w:pPr>
              <w:jc w:val="center"/>
              <w:rPr>
                <w:rFonts w:asciiTheme="minorHAnsi" w:hAnsiTheme="minorHAnsi"/>
              </w:rPr>
            </w:pPr>
          </w:p>
        </w:tc>
        <w:tc>
          <w:tcPr>
            <w:tcW w:w="965" w:type="dxa"/>
            <w:tcBorders>
              <w:top w:val="single" w:sz="4" w:space="0" w:color="auto"/>
              <w:left w:val="single" w:sz="8" w:space="0" w:color="auto"/>
              <w:bottom w:val="single" w:sz="4" w:space="0" w:color="auto"/>
              <w:right w:val="single" w:sz="4" w:space="0" w:color="auto"/>
            </w:tcBorders>
            <w:shd w:val="clear" w:color="000000" w:fill="FFFFFF"/>
            <w:vAlign w:val="center"/>
          </w:tcPr>
          <w:p w14:paraId="598D965B" w14:textId="77777777" w:rsidR="00994793" w:rsidRDefault="00994793" w:rsidP="00994793">
            <w:pPr>
              <w:jc w:val="center"/>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27CDF6B4" w14:textId="77777777" w:rsidR="00994793" w:rsidRDefault="00994793" w:rsidP="00994793">
            <w:pPr>
              <w:jc w:val="center"/>
              <w:rPr>
                <w:rFonts w:ascii="Times New Roman" w:hAnsi="Times New Roman"/>
              </w:rPr>
            </w:pPr>
          </w:p>
        </w:tc>
      </w:tr>
      <w:tr w:rsidR="00994793" w:rsidRPr="0075042F" w14:paraId="5AFACFB5" w14:textId="77777777" w:rsidTr="00BF4CFC">
        <w:trPr>
          <w:trHeight w:val="378"/>
        </w:trPr>
        <w:tc>
          <w:tcPr>
            <w:tcW w:w="418" w:type="dxa"/>
            <w:vAlign w:val="center"/>
          </w:tcPr>
          <w:p w14:paraId="560A7CAB" w14:textId="1638F52B" w:rsidR="00994793" w:rsidRPr="0075042F" w:rsidRDefault="00994793" w:rsidP="00994793">
            <w:pPr>
              <w:rPr>
                <w:rFonts w:ascii="Times New Roman" w:hAnsi="Times New Roman"/>
              </w:rPr>
            </w:pPr>
            <w:bookmarkStart w:id="0" w:name="_GoBack"/>
            <w:bookmarkEnd w:id="0"/>
          </w:p>
        </w:tc>
        <w:tc>
          <w:tcPr>
            <w:tcW w:w="7396" w:type="dxa"/>
            <w:gridSpan w:val="5"/>
            <w:vAlign w:val="center"/>
          </w:tcPr>
          <w:p w14:paraId="6B5D885B" w14:textId="77777777" w:rsidR="00994793" w:rsidRPr="0075042F" w:rsidRDefault="00994793" w:rsidP="00994793">
            <w:pPr>
              <w:rPr>
                <w:rFonts w:ascii="Times New Roman" w:hAnsi="Times New Roman"/>
                <w:lang w:val="ru-RU"/>
              </w:rPr>
            </w:pPr>
            <w:r w:rsidRPr="0075042F">
              <w:rPr>
                <w:rFonts w:ascii="Times New Roman" w:hAnsi="Times New Roman"/>
              </w:rPr>
              <w:t>Total/</w:t>
            </w:r>
            <w:r w:rsidRPr="0075042F">
              <w:rPr>
                <w:rFonts w:ascii="Times New Roman" w:hAnsi="Times New Roman"/>
                <w:lang w:val="ru-RU"/>
              </w:rPr>
              <w:t>Всего:</w:t>
            </w:r>
          </w:p>
        </w:tc>
        <w:tc>
          <w:tcPr>
            <w:tcW w:w="616" w:type="dxa"/>
            <w:vAlign w:val="center"/>
          </w:tcPr>
          <w:p w14:paraId="7E44FBE6" w14:textId="0A0E2843" w:rsidR="00994793" w:rsidRPr="0075042F" w:rsidRDefault="00994793" w:rsidP="00994793">
            <w:pPr>
              <w:jc w:val="center"/>
              <w:rPr>
                <w:rFonts w:ascii="Times New Roman" w:hAnsi="Times New Roman"/>
                <w:b/>
              </w:rPr>
            </w:pPr>
          </w:p>
        </w:tc>
        <w:tc>
          <w:tcPr>
            <w:tcW w:w="2189" w:type="dxa"/>
            <w:gridSpan w:val="2"/>
            <w:tcBorders>
              <w:top w:val="nil"/>
              <w:left w:val="single" w:sz="8" w:space="0" w:color="auto"/>
              <w:bottom w:val="single" w:sz="4" w:space="0" w:color="auto"/>
              <w:right w:val="single" w:sz="4" w:space="0" w:color="auto"/>
            </w:tcBorders>
            <w:shd w:val="clear" w:color="000000" w:fill="FFFFFF"/>
            <w:vAlign w:val="center"/>
          </w:tcPr>
          <w:p w14:paraId="378095AD" w14:textId="5EBD06B3" w:rsidR="00994793" w:rsidRPr="001F6639" w:rsidRDefault="00994793" w:rsidP="006E5A8A">
            <w:pPr>
              <w:rPr>
                <w:rFonts w:ascii="Times New Roman" w:hAnsi="Times New Roman"/>
                <w:b/>
              </w:rPr>
            </w:pPr>
          </w:p>
        </w:tc>
      </w:tr>
    </w:tbl>
    <w:p w14:paraId="62FF45FE" w14:textId="77777777" w:rsidR="001E3CC8" w:rsidRPr="0075042F" w:rsidRDefault="001E3CC8" w:rsidP="001E3CC8">
      <w:pPr>
        <w:rPr>
          <w:rFonts w:ascii="Times New Roman" w:hAnsi="Times New Roman"/>
        </w:rPr>
      </w:pPr>
    </w:p>
    <w:p w14:paraId="762D090C" w14:textId="77777777" w:rsidR="001E3CC8" w:rsidRPr="0075042F" w:rsidRDefault="001E3CC8" w:rsidP="001E3CC8">
      <w:pPr>
        <w:rPr>
          <w:rFonts w:ascii="Times New Roman" w:hAnsi="Times New Roman"/>
        </w:rPr>
      </w:pPr>
    </w:p>
    <w:tbl>
      <w:tblPr>
        <w:tblW w:w="10206" w:type="dxa"/>
        <w:tblLayout w:type="fixed"/>
        <w:tblLook w:val="0000" w:firstRow="0" w:lastRow="0" w:firstColumn="0" w:lastColumn="0" w:noHBand="0" w:noVBand="0"/>
      </w:tblPr>
      <w:tblGrid>
        <w:gridCol w:w="6629"/>
        <w:gridCol w:w="850"/>
        <w:gridCol w:w="2727"/>
      </w:tblGrid>
      <w:tr w:rsidR="001E3CC8" w:rsidRPr="0075042F" w14:paraId="2F127702" w14:textId="77777777" w:rsidTr="004C66ED">
        <w:trPr>
          <w:trHeight w:val="20"/>
        </w:trPr>
        <w:tc>
          <w:tcPr>
            <w:tcW w:w="6629" w:type="dxa"/>
            <w:tcBorders>
              <w:left w:val="nil"/>
              <w:bottom w:val="nil"/>
              <w:right w:val="nil"/>
            </w:tcBorders>
            <w:vAlign w:val="center"/>
          </w:tcPr>
          <w:p w14:paraId="38C10127" w14:textId="33720A66" w:rsidR="001E3CC8" w:rsidRPr="0075042F" w:rsidRDefault="001E3CC8" w:rsidP="004C66ED">
            <w:pPr>
              <w:rPr>
                <w:rFonts w:ascii="Times New Roman" w:hAnsi="Times New Roman"/>
                <w:b/>
              </w:rPr>
            </w:pPr>
            <w:r w:rsidRPr="0075042F">
              <w:rPr>
                <w:rFonts w:ascii="Times New Roman" w:hAnsi="Times New Roman"/>
                <w:b/>
              </w:rPr>
              <w:t>Total price</w:t>
            </w:r>
            <w:r w:rsidR="00A95CEA">
              <w:rPr>
                <w:rFonts w:ascii="Times New Roman" w:hAnsi="Times New Roman"/>
                <w:b/>
              </w:rPr>
              <w:t xml:space="preserve"> (EURO)</w:t>
            </w:r>
            <w:r w:rsidRPr="0075042F">
              <w:rPr>
                <w:rFonts w:ascii="Times New Roman" w:hAnsi="Times New Roman"/>
                <w:b/>
              </w:rPr>
              <w:t>:</w:t>
            </w:r>
          </w:p>
        </w:tc>
        <w:tc>
          <w:tcPr>
            <w:tcW w:w="850" w:type="dxa"/>
            <w:tcBorders>
              <w:left w:val="nil"/>
              <w:bottom w:val="nil"/>
              <w:right w:val="nil"/>
            </w:tcBorders>
            <w:vAlign w:val="center"/>
          </w:tcPr>
          <w:p w14:paraId="5F560F4E" w14:textId="77777777" w:rsidR="001E3CC8" w:rsidRPr="0075042F" w:rsidRDefault="001E3CC8" w:rsidP="004C66ED">
            <w:pPr>
              <w:rPr>
                <w:rFonts w:ascii="Times New Roman" w:hAnsi="Times New Roman"/>
              </w:rPr>
            </w:pPr>
          </w:p>
        </w:tc>
        <w:tc>
          <w:tcPr>
            <w:tcW w:w="2727" w:type="dxa"/>
            <w:vMerge w:val="restart"/>
            <w:tcBorders>
              <w:left w:val="nil"/>
              <w:right w:val="nil"/>
            </w:tcBorders>
            <w:vAlign w:val="center"/>
          </w:tcPr>
          <w:p w14:paraId="039610E3" w14:textId="0F6ECD11" w:rsidR="001E3CC8" w:rsidRPr="001F6639" w:rsidRDefault="00214BDE" w:rsidP="004C66ED">
            <w:pPr>
              <w:rPr>
                <w:rFonts w:ascii="Times New Roman" w:hAnsi="Times New Roman"/>
                <w:b/>
              </w:rPr>
            </w:pPr>
            <w:r>
              <w:rPr>
                <w:rFonts w:ascii="Times New Roman" w:hAnsi="Times New Roman"/>
              </w:rPr>
              <w:t>0.00</w:t>
            </w:r>
          </w:p>
        </w:tc>
      </w:tr>
      <w:tr w:rsidR="001E3CC8" w:rsidRPr="0075042F" w14:paraId="37CBFFEE" w14:textId="77777777" w:rsidTr="004C66ED">
        <w:trPr>
          <w:trHeight w:val="20"/>
        </w:trPr>
        <w:tc>
          <w:tcPr>
            <w:tcW w:w="6629" w:type="dxa"/>
            <w:tcBorders>
              <w:left w:val="nil"/>
              <w:bottom w:val="dotted" w:sz="4" w:space="0" w:color="auto"/>
              <w:right w:val="nil"/>
            </w:tcBorders>
            <w:vAlign w:val="center"/>
          </w:tcPr>
          <w:p w14:paraId="726C5773" w14:textId="77777777" w:rsidR="001E3CC8" w:rsidRPr="0075042F" w:rsidRDefault="001E3CC8" w:rsidP="004C66ED">
            <w:pPr>
              <w:rPr>
                <w:rFonts w:ascii="Times New Roman" w:hAnsi="Times New Roman"/>
                <w:b/>
              </w:rPr>
            </w:pPr>
            <w:proofErr w:type="spellStart"/>
            <w:r w:rsidRPr="0075042F">
              <w:rPr>
                <w:rFonts w:ascii="Times New Roman" w:hAnsi="Times New Roman"/>
                <w:b/>
              </w:rPr>
              <w:t>Общая</w:t>
            </w:r>
            <w:proofErr w:type="spellEnd"/>
            <w:r w:rsidRPr="0075042F">
              <w:rPr>
                <w:rFonts w:ascii="Times New Roman" w:hAnsi="Times New Roman"/>
                <w:b/>
              </w:rPr>
              <w:t xml:space="preserve"> </w:t>
            </w:r>
            <w:proofErr w:type="spellStart"/>
            <w:r w:rsidRPr="0075042F">
              <w:rPr>
                <w:rFonts w:ascii="Times New Roman" w:hAnsi="Times New Roman"/>
                <w:b/>
              </w:rPr>
              <w:t>стоимость</w:t>
            </w:r>
            <w:proofErr w:type="spellEnd"/>
            <w:r w:rsidRPr="0075042F">
              <w:rPr>
                <w:rFonts w:ascii="Times New Roman" w:hAnsi="Times New Roman"/>
                <w:b/>
              </w:rPr>
              <w:t>:</w:t>
            </w:r>
          </w:p>
        </w:tc>
        <w:tc>
          <w:tcPr>
            <w:tcW w:w="850" w:type="dxa"/>
            <w:tcBorders>
              <w:left w:val="nil"/>
              <w:bottom w:val="dotted" w:sz="4" w:space="0" w:color="auto"/>
              <w:right w:val="nil"/>
            </w:tcBorders>
            <w:vAlign w:val="center"/>
          </w:tcPr>
          <w:p w14:paraId="4163BACF" w14:textId="77777777" w:rsidR="001E3CC8" w:rsidRPr="0075042F" w:rsidRDefault="001E3CC8" w:rsidP="004C66ED">
            <w:pPr>
              <w:rPr>
                <w:rFonts w:ascii="Times New Roman" w:hAnsi="Times New Roman"/>
              </w:rPr>
            </w:pPr>
          </w:p>
        </w:tc>
        <w:tc>
          <w:tcPr>
            <w:tcW w:w="2727" w:type="dxa"/>
            <w:vMerge/>
            <w:tcBorders>
              <w:left w:val="nil"/>
              <w:bottom w:val="dotted" w:sz="4" w:space="0" w:color="auto"/>
              <w:right w:val="nil"/>
            </w:tcBorders>
            <w:vAlign w:val="center"/>
          </w:tcPr>
          <w:p w14:paraId="2A025D8F" w14:textId="77777777" w:rsidR="001E3CC8" w:rsidRPr="0075042F" w:rsidRDefault="001E3CC8" w:rsidP="004C66ED">
            <w:pPr>
              <w:rPr>
                <w:rFonts w:ascii="Times New Roman" w:hAnsi="Times New Roman"/>
              </w:rPr>
            </w:pPr>
          </w:p>
        </w:tc>
      </w:tr>
      <w:tr w:rsidR="001E3CC8" w:rsidRPr="0075042F" w14:paraId="6391FF96" w14:textId="77777777" w:rsidTr="004C66ED">
        <w:trPr>
          <w:trHeight w:val="504"/>
        </w:trPr>
        <w:tc>
          <w:tcPr>
            <w:tcW w:w="6629" w:type="dxa"/>
            <w:tcBorders>
              <w:top w:val="dotted" w:sz="4" w:space="0" w:color="auto"/>
              <w:left w:val="nil"/>
              <w:right w:val="nil"/>
            </w:tcBorders>
            <w:vAlign w:val="center"/>
          </w:tcPr>
          <w:p w14:paraId="28262428" w14:textId="77777777" w:rsidR="001E3CC8" w:rsidRPr="0075042F" w:rsidRDefault="001E3CC8" w:rsidP="004C66ED">
            <w:pPr>
              <w:rPr>
                <w:rFonts w:ascii="Times New Roman" w:hAnsi="Times New Roman"/>
              </w:rPr>
            </w:pPr>
            <w:r w:rsidRPr="0075042F">
              <w:rPr>
                <w:rFonts w:ascii="Times New Roman" w:hAnsi="Times New Roman"/>
              </w:rPr>
              <w:t>Packing, Airfreight, Transportation, Bank charges and cost for Certificate of origin:</w:t>
            </w:r>
          </w:p>
        </w:tc>
        <w:tc>
          <w:tcPr>
            <w:tcW w:w="850" w:type="dxa"/>
            <w:tcBorders>
              <w:top w:val="dotted" w:sz="4" w:space="0" w:color="auto"/>
              <w:left w:val="nil"/>
              <w:right w:val="nil"/>
            </w:tcBorders>
            <w:vAlign w:val="center"/>
          </w:tcPr>
          <w:p w14:paraId="5A45CC13" w14:textId="77777777" w:rsidR="001E3CC8" w:rsidRPr="0075042F" w:rsidRDefault="001E3CC8" w:rsidP="004C66ED">
            <w:pPr>
              <w:rPr>
                <w:rFonts w:ascii="Times New Roman" w:hAnsi="Times New Roman"/>
              </w:rPr>
            </w:pPr>
          </w:p>
        </w:tc>
        <w:tc>
          <w:tcPr>
            <w:tcW w:w="2727" w:type="dxa"/>
            <w:vMerge w:val="restart"/>
            <w:tcBorders>
              <w:top w:val="dotted" w:sz="4" w:space="0" w:color="auto"/>
              <w:left w:val="nil"/>
              <w:right w:val="nil"/>
            </w:tcBorders>
            <w:vAlign w:val="center"/>
          </w:tcPr>
          <w:p w14:paraId="42B2E1EC" w14:textId="301DBD4F" w:rsidR="001E3CC8" w:rsidRPr="0075042F" w:rsidRDefault="00A95CEA" w:rsidP="004C66ED">
            <w:pPr>
              <w:rPr>
                <w:rFonts w:ascii="Times New Roman" w:hAnsi="Times New Roman"/>
              </w:rPr>
            </w:pPr>
            <w:r>
              <w:rPr>
                <w:rFonts w:ascii="Times New Roman" w:hAnsi="Times New Roman"/>
              </w:rPr>
              <w:t>0.00</w:t>
            </w:r>
          </w:p>
        </w:tc>
      </w:tr>
      <w:tr w:rsidR="001E3CC8" w:rsidRPr="006E5A8A" w14:paraId="161FCB08" w14:textId="77777777" w:rsidTr="004C66ED">
        <w:trPr>
          <w:trHeight w:val="504"/>
        </w:trPr>
        <w:tc>
          <w:tcPr>
            <w:tcW w:w="6629" w:type="dxa"/>
            <w:tcBorders>
              <w:top w:val="nil"/>
              <w:left w:val="nil"/>
              <w:bottom w:val="dotted" w:sz="4" w:space="0" w:color="auto"/>
              <w:right w:val="nil"/>
            </w:tcBorders>
            <w:vAlign w:val="center"/>
          </w:tcPr>
          <w:p w14:paraId="73070A0F" w14:textId="77777777" w:rsidR="001E3CC8" w:rsidRPr="0075042F" w:rsidRDefault="001E3CC8" w:rsidP="004C66ED">
            <w:pPr>
              <w:rPr>
                <w:rFonts w:ascii="Times New Roman" w:hAnsi="Times New Roman"/>
                <w:lang w:val="ru-RU"/>
              </w:rPr>
            </w:pPr>
            <w:r w:rsidRPr="0075042F">
              <w:rPr>
                <w:rFonts w:ascii="Times New Roman" w:hAnsi="Times New Roman"/>
                <w:lang w:val="ru-RU"/>
              </w:rPr>
              <w:t>Расходы упаковки, авиафрахта, транспортировки, банка и за сертификат происхождение:</w:t>
            </w:r>
          </w:p>
        </w:tc>
        <w:tc>
          <w:tcPr>
            <w:tcW w:w="850" w:type="dxa"/>
            <w:tcBorders>
              <w:top w:val="nil"/>
              <w:left w:val="nil"/>
              <w:bottom w:val="dotted" w:sz="4" w:space="0" w:color="auto"/>
              <w:right w:val="nil"/>
            </w:tcBorders>
            <w:vAlign w:val="center"/>
          </w:tcPr>
          <w:p w14:paraId="7019E937" w14:textId="77777777" w:rsidR="001E3CC8" w:rsidRPr="0075042F" w:rsidRDefault="001E3CC8" w:rsidP="004C66ED">
            <w:pPr>
              <w:rPr>
                <w:rFonts w:ascii="Times New Roman" w:hAnsi="Times New Roman"/>
                <w:lang w:val="ru-RU"/>
              </w:rPr>
            </w:pPr>
          </w:p>
        </w:tc>
        <w:tc>
          <w:tcPr>
            <w:tcW w:w="2727" w:type="dxa"/>
            <w:vMerge/>
            <w:tcBorders>
              <w:left w:val="nil"/>
              <w:bottom w:val="dotted" w:sz="4" w:space="0" w:color="auto"/>
              <w:right w:val="nil"/>
            </w:tcBorders>
            <w:vAlign w:val="center"/>
          </w:tcPr>
          <w:p w14:paraId="2D14E848" w14:textId="77777777" w:rsidR="001E3CC8" w:rsidRPr="0075042F" w:rsidRDefault="001E3CC8" w:rsidP="004C66ED">
            <w:pPr>
              <w:rPr>
                <w:rFonts w:ascii="Times New Roman" w:hAnsi="Times New Roman"/>
                <w:lang w:val="ru-RU"/>
              </w:rPr>
            </w:pPr>
          </w:p>
        </w:tc>
      </w:tr>
      <w:tr w:rsidR="001E3CC8" w:rsidRPr="0075042F" w14:paraId="0B456887" w14:textId="77777777" w:rsidTr="004C66ED">
        <w:trPr>
          <w:trHeight w:val="20"/>
        </w:trPr>
        <w:tc>
          <w:tcPr>
            <w:tcW w:w="6629" w:type="dxa"/>
            <w:tcBorders>
              <w:top w:val="dotted" w:sz="4" w:space="0" w:color="auto"/>
              <w:left w:val="nil"/>
              <w:bottom w:val="nil"/>
              <w:right w:val="nil"/>
            </w:tcBorders>
            <w:vAlign w:val="center"/>
          </w:tcPr>
          <w:p w14:paraId="5CBCA036" w14:textId="25A8D940" w:rsidR="001E3CC8" w:rsidRPr="0075042F" w:rsidRDefault="001E3CC8" w:rsidP="004C66ED">
            <w:pPr>
              <w:rPr>
                <w:rFonts w:ascii="Times New Roman" w:hAnsi="Times New Roman"/>
                <w:b/>
              </w:rPr>
            </w:pPr>
            <w:r w:rsidRPr="0075042F">
              <w:rPr>
                <w:rFonts w:ascii="Times New Roman" w:hAnsi="Times New Roman"/>
                <w:b/>
              </w:rPr>
              <w:t>TOTAL [INCOTERMS 2010] [</w:t>
            </w:r>
            <w:r w:rsidR="00A47207" w:rsidRPr="00A47207">
              <w:rPr>
                <w:rFonts w:ascii="Times New Roman" w:hAnsi="Times New Roman"/>
                <w:b/>
              </w:rPr>
              <w:t>SHURTAN</w:t>
            </w:r>
            <w:r w:rsidRPr="0075042F">
              <w:rPr>
                <w:rFonts w:ascii="Times New Roman" w:hAnsi="Times New Roman"/>
                <w:b/>
              </w:rPr>
              <w:t>]</w:t>
            </w:r>
            <w:r w:rsidR="00A95CEA">
              <w:rPr>
                <w:rFonts w:ascii="Times New Roman" w:hAnsi="Times New Roman"/>
                <w:b/>
              </w:rPr>
              <w:t xml:space="preserve"> [EURO]</w:t>
            </w:r>
            <w:r w:rsidRPr="0075042F">
              <w:rPr>
                <w:rFonts w:ascii="Times New Roman" w:hAnsi="Times New Roman"/>
                <w:b/>
              </w:rPr>
              <w:t>:</w:t>
            </w:r>
          </w:p>
        </w:tc>
        <w:tc>
          <w:tcPr>
            <w:tcW w:w="850" w:type="dxa"/>
            <w:tcBorders>
              <w:top w:val="dotted" w:sz="4" w:space="0" w:color="auto"/>
              <w:left w:val="nil"/>
              <w:bottom w:val="nil"/>
              <w:right w:val="nil"/>
            </w:tcBorders>
            <w:vAlign w:val="center"/>
          </w:tcPr>
          <w:p w14:paraId="4B5B1B32" w14:textId="77777777" w:rsidR="001E3CC8" w:rsidRPr="0075042F" w:rsidRDefault="001E3CC8" w:rsidP="004C66ED">
            <w:pPr>
              <w:rPr>
                <w:rFonts w:ascii="Times New Roman" w:hAnsi="Times New Roman"/>
              </w:rPr>
            </w:pPr>
          </w:p>
        </w:tc>
        <w:tc>
          <w:tcPr>
            <w:tcW w:w="2727" w:type="dxa"/>
            <w:vMerge w:val="restart"/>
            <w:tcBorders>
              <w:top w:val="dotted" w:sz="4" w:space="0" w:color="auto"/>
              <w:left w:val="nil"/>
              <w:right w:val="nil"/>
            </w:tcBorders>
            <w:vAlign w:val="center"/>
          </w:tcPr>
          <w:p w14:paraId="012F365E" w14:textId="1108945A" w:rsidR="001E3CC8" w:rsidRPr="0075042F" w:rsidRDefault="00214BDE" w:rsidP="004C66ED">
            <w:pPr>
              <w:rPr>
                <w:rFonts w:ascii="Times New Roman" w:hAnsi="Times New Roman"/>
                <w:b/>
              </w:rPr>
            </w:pPr>
            <w:r>
              <w:rPr>
                <w:rFonts w:ascii="Times New Roman" w:hAnsi="Times New Roman"/>
              </w:rPr>
              <w:t>0.00</w:t>
            </w:r>
          </w:p>
        </w:tc>
      </w:tr>
      <w:tr w:rsidR="001E3CC8" w:rsidRPr="00A47207" w14:paraId="7371EA77" w14:textId="77777777" w:rsidTr="004C66ED">
        <w:trPr>
          <w:trHeight w:val="20"/>
        </w:trPr>
        <w:tc>
          <w:tcPr>
            <w:tcW w:w="6629" w:type="dxa"/>
            <w:tcBorders>
              <w:top w:val="nil"/>
              <w:left w:val="nil"/>
              <w:bottom w:val="nil"/>
              <w:right w:val="nil"/>
            </w:tcBorders>
            <w:vAlign w:val="center"/>
          </w:tcPr>
          <w:p w14:paraId="00C7B540" w14:textId="10FE221A" w:rsidR="001E3CC8" w:rsidRPr="00A95CEA" w:rsidRDefault="001E3CC8" w:rsidP="004C66ED">
            <w:pPr>
              <w:rPr>
                <w:rFonts w:ascii="Times New Roman" w:hAnsi="Times New Roman"/>
                <w:b/>
                <w:lang w:val="ru-RU"/>
              </w:rPr>
            </w:pPr>
            <w:r w:rsidRPr="00A95CEA">
              <w:rPr>
                <w:rFonts w:ascii="Times New Roman" w:hAnsi="Times New Roman"/>
                <w:b/>
                <w:lang w:val="ru-RU"/>
              </w:rPr>
              <w:t>ВСЕГО [ИНКОТЕРМС</w:t>
            </w:r>
            <w:r w:rsidRPr="0075042F">
              <w:rPr>
                <w:rFonts w:ascii="Times New Roman" w:hAnsi="Times New Roman"/>
                <w:b/>
                <w:lang w:val="ru-RU"/>
              </w:rPr>
              <w:t xml:space="preserve"> 2010</w:t>
            </w:r>
            <w:r w:rsidRPr="00A95CEA">
              <w:rPr>
                <w:rFonts w:ascii="Times New Roman" w:hAnsi="Times New Roman"/>
                <w:b/>
                <w:lang w:val="ru-RU"/>
              </w:rPr>
              <w:t>] [</w:t>
            </w:r>
            <w:r w:rsidR="00A47207" w:rsidRPr="00A47207">
              <w:rPr>
                <w:rFonts w:ascii="Times New Roman" w:hAnsi="Times New Roman"/>
                <w:b/>
                <w:lang w:val="ru-RU"/>
              </w:rPr>
              <w:t>SHURTAN</w:t>
            </w:r>
            <w:r w:rsidRPr="00A95CEA">
              <w:rPr>
                <w:rFonts w:ascii="Times New Roman" w:hAnsi="Times New Roman"/>
                <w:b/>
                <w:lang w:val="ru-RU"/>
              </w:rPr>
              <w:t>]</w:t>
            </w:r>
            <w:r w:rsidR="00A95CEA" w:rsidRPr="00A95CEA">
              <w:rPr>
                <w:rFonts w:ascii="Times New Roman" w:hAnsi="Times New Roman"/>
                <w:b/>
                <w:lang w:val="ru-RU"/>
              </w:rPr>
              <w:t xml:space="preserve"> [</w:t>
            </w:r>
            <w:r w:rsidR="00A95CEA">
              <w:rPr>
                <w:rFonts w:ascii="Times New Roman" w:hAnsi="Times New Roman"/>
                <w:b/>
              </w:rPr>
              <w:t>EURO</w:t>
            </w:r>
            <w:r w:rsidR="00A95CEA" w:rsidRPr="00A95CEA">
              <w:rPr>
                <w:rFonts w:ascii="Times New Roman" w:hAnsi="Times New Roman"/>
                <w:b/>
                <w:lang w:val="ru-RU"/>
              </w:rPr>
              <w:t>]</w:t>
            </w:r>
            <w:r w:rsidRPr="00A95CEA">
              <w:rPr>
                <w:rFonts w:ascii="Times New Roman" w:hAnsi="Times New Roman"/>
                <w:b/>
                <w:lang w:val="ru-RU"/>
              </w:rPr>
              <w:t>:</w:t>
            </w:r>
          </w:p>
        </w:tc>
        <w:tc>
          <w:tcPr>
            <w:tcW w:w="850" w:type="dxa"/>
            <w:tcBorders>
              <w:top w:val="nil"/>
              <w:left w:val="nil"/>
              <w:bottom w:val="nil"/>
              <w:right w:val="nil"/>
            </w:tcBorders>
            <w:vAlign w:val="center"/>
          </w:tcPr>
          <w:p w14:paraId="08810BB1" w14:textId="77777777" w:rsidR="001E3CC8" w:rsidRPr="00A95CEA" w:rsidRDefault="001E3CC8" w:rsidP="004C66ED">
            <w:pPr>
              <w:rPr>
                <w:rFonts w:ascii="Times New Roman" w:hAnsi="Times New Roman"/>
                <w:lang w:val="ru-RU"/>
              </w:rPr>
            </w:pPr>
          </w:p>
        </w:tc>
        <w:tc>
          <w:tcPr>
            <w:tcW w:w="2727" w:type="dxa"/>
            <w:vMerge/>
            <w:tcBorders>
              <w:left w:val="nil"/>
              <w:bottom w:val="nil"/>
              <w:right w:val="nil"/>
            </w:tcBorders>
            <w:vAlign w:val="center"/>
          </w:tcPr>
          <w:p w14:paraId="59AA404F" w14:textId="77777777" w:rsidR="001E3CC8" w:rsidRPr="00A95CEA" w:rsidRDefault="001E3CC8" w:rsidP="004C66ED">
            <w:pPr>
              <w:rPr>
                <w:rFonts w:ascii="Times New Roman" w:hAnsi="Times New Roman"/>
                <w:lang w:val="ru-RU"/>
              </w:rPr>
            </w:pPr>
          </w:p>
        </w:tc>
      </w:tr>
    </w:tbl>
    <w:p w14:paraId="743CDA47" w14:textId="77777777" w:rsidR="001E3CC8" w:rsidRPr="00A95CEA" w:rsidRDefault="001E3CC8" w:rsidP="001E3CC8">
      <w:pPr>
        <w:rPr>
          <w:rFonts w:ascii="Times New Roman" w:hAnsi="Times New Roman"/>
          <w:lang w:val="ru-RU"/>
        </w:rPr>
      </w:pPr>
    </w:p>
    <w:p w14:paraId="5D8ECA28" w14:textId="77777777" w:rsidR="001E3CC8" w:rsidRPr="00A95CEA" w:rsidRDefault="001E3CC8" w:rsidP="001E3CC8">
      <w:pPr>
        <w:rPr>
          <w:rFonts w:ascii="Times New Roman" w:hAnsi="Times New Roman"/>
          <w:lang w:val="ru-RU"/>
        </w:rPr>
      </w:pPr>
    </w:p>
    <w:tbl>
      <w:tblPr>
        <w:tblW w:w="10391" w:type="dxa"/>
        <w:tblInd w:w="-43" w:type="dxa"/>
        <w:tblLayout w:type="fixed"/>
        <w:tblCellMar>
          <w:left w:w="99" w:type="dxa"/>
          <w:bottom w:w="57" w:type="dxa"/>
          <w:right w:w="99" w:type="dxa"/>
        </w:tblCellMar>
        <w:tblLook w:val="0000" w:firstRow="0" w:lastRow="0" w:firstColumn="0" w:lastColumn="0" w:noHBand="0" w:noVBand="0"/>
      </w:tblPr>
      <w:tblGrid>
        <w:gridCol w:w="635"/>
        <w:gridCol w:w="2059"/>
        <w:gridCol w:w="2500"/>
        <w:gridCol w:w="618"/>
        <w:gridCol w:w="2127"/>
        <w:gridCol w:w="2310"/>
        <w:gridCol w:w="142"/>
      </w:tblGrid>
      <w:tr w:rsidR="001E3CC8" w:rsidRPr="0075042F" w14:paraId="6994E261" w14:textId="77777777" w:rsidTr="004C66ED">
        <w:trPr>
          <w:gridAfter w:val="1"/>
          <w:wAfter w:w="142" w:type="dxa"/>
        </w:trPr>
        <w:tc>
          <w:tcPr>
            <w:tcW w:w="635" w:type="dxa"/>
            <w:shd w:val="clear" w:color="auto" w:fill="FFFFFF"/>
          </w:tcPr>
          <w:p w14:paraId="49EE3DD1" w14:textId="77777777" w:rsidR="001E3CC8" w:rsidRPr="00A95CEA" w:rsidRDefault="001E3CC8" w:rsidP="004C66ED">
            <w:pPr>
              <w:rPr>
                <w:rFonts w:ascii="Times New Roman" w:hAnsi="Times New Roman"/>
                <w:lang w:val="ru-RU"/>
              </w:rPr>
            </w:pPr>
          </w:p>
        </w:tc>
        <w:tc>
          <w:tcPr>
            <w:tcW w:w="4559" w:type="dxa"/>
            <w:gridSpan w:val="2"/>
            <w:shd w:val="clear" w:color="auto" w:fill="F2F2F2"/>
          </w:tcPr>
          <w:p w14:paraId="53C65A3C" w14:textId="77777777" w:rsidR="001E3CC8" w:rsidRPr="0075042F" w:rsidRDefault="001E3CC8" w:rsidP="004C66ED">
            <w:pPr>
              <w:rPr>
                <w:rFonts w:ascii="Times New Roman" w:hAnsi="Times New Roman"/>
                <w:lang w:val="ru-RU"/>
              </w:rPr>
            </w:pPr>
            <w:r w:rsidRPr="0075042F">
              <w:rPr>
                <w:rFonts w:ascii="Times New Roman" w:hAnsi="Times New Roman"/>
                <w:b/>
              </w:rPr>
              <w:t xml:space="preserve">SIGNATURES OF THE PARTIES: </w:t>
            </w:r>
          </w:p>
        </w:tc>
        <w:tc>
          <w:tcPr>
            <w:tcW w:w="618" w:type="dxa"/>
            <w:tcBorders>
              <w:left w:val="nil"/>
            </w:tcBorders>
            <w:shd w:val="clear" w:color="auto" w:fill="FFFFFF"/>
          </w:tcPr>
          <w:p w14:paraId="7B808B6E" w14:textId="77777777" w:rsidR="001E3CC8" w:rsidRPr="0075042F" w:rsidRDefault="001E3CC8" w:rsidP="004C66ED">
            <w:pPr>
              <w:rPr>
                <w:rFonts w:ascii="Times New Roman" w:hAnsi="Times New Roman"/>
              </w:rPr>
            </w:pPr>
          </w:p>
        </w:tc>
        <w:tc>
          <w:tcPr>
            <w:tcW w:w="4437" w:type="dxa"/>
            <w:gridSpan w:val="2"/>
            <w:shd w:val="clear" w:color="auto" w:fill="F2F2F2"/>
          </w:tcPr>
          <w:p w14:paraId="0D7200C9" w14:textId="77777777" w:rsidR="001E3CC8" w:rsidRPr="0075042F" w:rsidRDefault="001E3CC8" w:rsidP="004C66ED">
            <w:pPr>
              <w:rPr>
                <w:rFonts w:ascii="Times New Roman" w:hAnsi="Times New Roman"/>
              </w:rPr>
            </w:pPr>
            <w:r w:rsidRPr="0075042F">
              <w:rPr>
                <w:rFonts w:ascii="Times New Roman" w:hAnsi="Times New Roman"/>
                <w:b/>
              </w:rPr>
              <w:t xml:space="preserve">ПОДПИСИ СТОРОН:   </w:t>
            </w:r>
          </w:p>
        </w:tc>
      </w:tr>
      <w:tr w:rsidR="001E3CC8" w:rsidRPr="0075042F" w14:paraId="2CB980BF" w14:textId="77777777" w:rsidTr="004C66ED">
        <w:tc>
          <w:tcPr>
            <w:tcW w:w="635" w:type="dxa"/>
            <w:shd w:val="clear" w:color="auto" w:fill="FFFFFF"/>
          </w:tcPr>
          <w:p w14:paraId="0FBD8865" w14:textId="77777777" w:rsidR="001E3CC8" w:rsidRPr="0075042F" w:rsidRDefault="001E3CC8" w:rsidP="004C66ED">
            <w:pPr>
              <w:rPr>
                <w:rFonts w:ascii="Times New Roman" w:hAnsi="Times New Roman"/>
              </w:rPr>
            </w:pPr>
          </w:p>
        </w:tc>
        <w:tc>
          <w:tcPr>
            <w:tcW w:w="4559" w:type="dxa"/>
            <w:gridSpan w:val="2"/>
            <w:shd w:val="clear" w:color="auto" w:fill="FFFFFF"/>
          </w:tcPr>
          <w:p w14:paraId="75264668" w14:textId="77777777" w:rsidR="001E3CC8" w:rsidRPr="0075042F" w:rsidRDefault="001E3CC8" w:rsidP="004C66ED">
            <w:pPr>
              <w:rPr>
                <w:rFonts w:ascii="Times New Roman" w:hAnsi="Times New Roman"/>
                <w:b/>
              </w:rPr>
            </w:pPr>
            <w:r w:rsidRPr="0075042F">
              <w:rPr>
                <w:rFonts w:ascii="Times New Roman" w:hAnsi="Times New Roman"/>
              </w:rPr>
              <w:t>The Seller (</w:t>
            </w:r>
            <w:proofErr w:type="spellStart"/>
            <w:r w:rsidRPr="0075042F">
              <w:rPr>
                <w:rFonts w:ascii="Times New Roman" w:hAnsi="Times New Roman"/>
              </w:rPr>
              <w:t>Продавец</w:t>
            </w:r>
            <w:proofErr w:type="spellEnd"/>
            <w:r w:rsidRPr="0075042F">
              <w:rPr>
                <w:rFonts w:ascii="Times New Roman" w:hAnsi="Times New Roman"/>
              </w:rPr>
              <w:t>)</w:t>
            </w:r>
          </w:p>
        </w:tc>
        <w:tc>
          <w:tcPr>
            <w:tcW w:w="618" w:type="dxa"/>
            <w:shd w:val="clear" w:color="auto" w:fill="FFFFFF"/>
          </w:tcPr>
          <w:p w14:paraId="5867FB11" w14:textId="77777777" w:rsidR="001E3CC8" w:rsidRPr="0075042F" w:rsidRDefault="001E3CC8" w:rsidP="004C66ED">
            <w:pPr>
              <w:rPr>
                <w:rFonts w:ascii="Times New Roman" w:hAnsi="Times New Roman"/>
              </w:rPr>
            </w:pPr>
          </w:p>
        </w:tc>
        <w:tc>
          <w:tcPr>
            <w:tcW w:w="4579" w:type="dxa"/>
            <w:gridSpan w:val="3"/>
            <w:shd w:val="clear" w:color="auto" w:fill="FFFFFF"/>
          </w:tcPr>
          <w:p w14:paraId="28179B9C" w14:textId="77777777" w:rsidR="001E3CC8" w:rsidRPr="0075042F" w:rsidRDefault="001E3CC8" w:rsidP="004C66ED">
            <w:pPr>
              <w:rPr>
                <w:rFonts w:ascii="Times New Roman" w:hAnsi="Times New Roman"/>
                <w:b/>
              </w:rPr>
            </w:pPr>
            <w:r w:rsidRPr="0075042F">
              <w:rPr>
                <w:rFonts w:ascii="Times New Roman" w:hAnsi="Times New Roman"/>
              </w:rPr>
              <w:t>The Buyer (</w:t>
            </w:r>
            <w:proofErr w:type="spellStart"/>
            <w:r w:rsidRPr="0075042F">
              <w:rPr>
                <w:rFonts w:ascii="Times New Roman" w:hAnsi="Times New Roman"/>
              </w:rPr>
              <w:t>Покупатель</w:t>
            </w:r>
            <w:proofErr w:type="spellEnd"/>
            <w:r w:rsidRPr="0075042F">
              <w:rPr>
                <w:rFonts w:ascii="Times New Roman" w:hAnsi="Times New Roman"/>
              </w:rPr>
              <w:t>)</w:t>
            </w:r>
          </w:p>
        </w:tc>
      </w:tr>
      <w:tr w:rsidR="001E3CC8" w:rsidRPr="0075042F" w14:paraId="5E3F140A" w14:textId="77777777" w:rsidTr="004C66ED">
        <w:tc>
          <w:tcPr>
            <w:tcW w:w="635" w:type="dxa"/>
          </w:tcPr>
          <w:p w14:paraId="638CE764" w14:textId="77777777" w:rsidR="001E3CC8" w:rsidRPr="0075042F" w:rsidRDefault="001E3CC8" w:rsidP="004C66ED">
            <w:pPr>
              <w:rPr>
                <w:rFonts w:ascii="Times New Roman" w:hAnsi="Times New Roman"/>
              </w:rPr>
            </w:pPr>
          </w:p>
        </w:tc>
        <w:tc>
          <w:tcPr>
            <w:tcW w:w="4559" w:type="dxa"/>
            <w:gridSpan w:val="2"/>
            <w:shd w:val="clear" w:color="auto" w:fill="FFFFFF"/>
          </w:tcPr>
          <w:p w14:paraId="628F12FD" w14:textId="77777777" w:rsidR="00BC787C" w:rsidRDefault="00BC787C" w:rsidP="00BC787C">
            <w:pPr>
              <w:rPr>
                <w:rFonts w:ascii="Times New Roman" w:hAnsi="Times New Roman"/>
              </w:rPr>
            </w:pPr>
            <w:r>
              <w:rPr>
                <w:rFonts w:ascii="Times New Roman" w:hAnsi="Times New Roman"/>
              </w:rPr>
              <w:t>______________</w:t>
            </w:r>
            <w:r w:rsidRPr="003C2CEF">
              <w:rPr>
                <w:rFonts w:ascii="Times New Roman" w:hAnsi="Times New Roman"/>
              </w:rPr>
              <w:t xml:space="preserve"> </w:t>
            </w:r>
          </w:p>
          <w:p w14:paraId="2F95D686" w14:textId="68716DD2" w:rsidR="001E3CC8" w:rsidRPr="0075042F" w:rsidRDefault="001E3CC8" w:rsidP="004C66ED">
            <w:pPr>
              <w:rPr>
                <w:rFonts w:ascii="Times New Roman" w:hAnsi="Times New Roman"/>
                <w:b/>
              </w:rPr>
            </w:pPr>
          </w:p>
        </w:tc>
        <w:tc>
          <w:tcPr>
            <w:tcW w:w="618" w:type="dxa"/>
          </w:tcPr>
          <w:p w14:paraId="22539B70" w14:textId="77777777" w:rsidR="001E3CC8" w:rsidRPr="0075042F" w:rsidRDefault="001E3CC8" w:rsidP="004C66ED">
            <w:pPr>
              <w:rPr>
                <w:rFonts w:ascii="Times New Roman" w:hAnsi="Times New Roman"/>
                <w:b/>
              </w:rPr>
            </w:pPr>
          </w:p>
        </w:tc>
        <w:tc>
          <w:tcPr>
            <w:tcW w:w="4579" w:type="dxa"/>
            <w:gridSpan w:val="3"/>
          </w:tcPr>
          <w:p w14:paraId="7C7ED979" w14:textId="77777777" w:rsidR="001E3CC8" w:rsidRPr="0075042F" w:rsidRDefault="001E3CC8" w:rsidP="004C66ED">
            <w:pPr>
              <w:rPr>
                <w:rFonts w:ascii="Times New Roman" w:hAnsi="Times New Roman"/>
                <w:b/>
              </w:rPr>
            </w:pPr>
            <w:r w:rsidRPr="0075042F">
              <w:rPr>
                <w:rFonts w:ascii="Times New Roman" w:hAnsi="Times New Roman"/>
                <w:b/>
              </w:rPr>
              <w:t>«SHURTAN GAS CHEMICAL COMPLEX» LLC</w:t>
            </w:r>
          </w:p>
          <w:p w14:paraId="2969E33B" w14:textId="77777777" w:rsidR="001E3CC8" w:rsidRPr="0075042F" w:rsidRDefault="001E3CC8" w:rsidP="004C66ED">
            <w:pPr>
              <w:rPr>
                <w:rFonts w:ascii="Times New Roman" w:hAnsi="Times New Roman"/>
                <w:b/>
              </w:rPr>
            </w:pPr>
          </w:p>
        </w:tc>
      </w:tr>
      <w:tr w:rsidR="001E3CC8" w:rsidRPr="0075042F" w14:paraId="668EE67E" w14:textId="77777777" w:rsidTr="004C66ED">
        <w:tblPrEx>
          <w:tblCellMar>
            <w:left w:w="70" w:type="dxa"/>
            <w:right w:w="70" w:type="dxa"/>
          </w:tblCellMar>
        </w:tblPrEx>
        <w:tc>
          <w:tcPr>
            <w:tcW w:w="635" w:type="dxa"/>
          </w:tcPr>
          <w:p w14:paraId="34F0BA05" w14:textId="77777777" w:rsidR="001E3CC8" w:rsidRPr="0075042F" w:rsidRDefault="001E3CC8" w:rsidP="004C66ED">
            <w:pPr>
              <w:rPr>
                <w:rFonts w:ascii="Times New Roman" w:hAnsi="Times New Roman"/>
                <w:b/>
              </w:rPr>
            </w:pPr>
          </w:p>
        </w:tc>
        <w:tc>
          <w:tcPr>
            <w:tcW w:w="2059" w:type="dxa"/>
          </w:tcPr>
          <w:p w14:paraId="121D2B5C" w14:textId="43EEC07F" w:rsidR="001E3CC8" w:rsidRPr="0075042F" w:rsidRDefault="001E3CC8" w:rsidP="00C327D8">
            <w:pPr>
              <w:rPr>
                <w:rFonts w:ascii="Times New Roman" w:hAnsi="Times New Roman"/>
                <w:b/>
              </w:rPr>
            </w:pPr>
            <w:r w:rsidRPr="0075042F">
              <w:rPr>
                <w:rFonts w:ascii="Times New Roman" w:hAnsi="Times New Roman"/>
                <w:b/>
              </w:rPr>
              <w:t xml:space="preserve">Mr. </w:t>
            </w:r>
            <w:r w:rsidR="00C327D8">
              <w:rPr>
                <w:rFonts w:ascii="Times New Roman" w:hAnsi="Times New Roman"/>
                <w:b/>
              </w:rPr>
              <w:t>______________</w:t>
            </w:r>
          </w:p>
        </w:tc>
        <w:tc>
          <w:tcPr>
            <w:tcW w:w="2500" w:type="dxa"/>
            <w:vAlign w:val="center"/>
          </w:tcPr>
          <w:p w14:paraId="04151E39" w14:textId="77777777" w:rsidR="001E3CC8" w:rsidRPr="0075042F" w:rsidRDefault="001E3CC8" w:rsidP="004C66ED">
            <w:pPr>
              <w:pBdr>
                <w:bottom w:val="single" w:sz="12" w:space="1" w:color="auto"/>
              </w:pBdr>
              <w:rPr>
                <w:rFonts w:ascii="Times New Roman" w:hAnsi="Times New Roman"/>
                <w:lang w:val="ru-RU"/>
              </w:rPr>
            </w:pPr>
          </w:p>
          <w:p w14:paraId="39353438" w14:textId="77777777" w:rsidR="001E3CC8" w:rsidRPr="0075042F" w:rsidRDefault="001E3CC8" w:rsidP="004C66ED">
            <w:pPr>
              <w:rPr>
                <w:rFonts w:ascii="Times New Roman" w:hAnsi="Times New Roman"/>
              </w:rPr>
            </w:pPr>
          </w:p>
        </w:tc>
        <w:tc>
          <w:tcPr>
            <w:tcW w:w="618" w:type="dxa"/>
          </w:tcPr>
          <w:p w14:paraId="49211512" w14:textId="77777777" w:rsidR="001E3CC8" w:rsidRPr="0075042F" w:rsidRDefault="001E3CC8" w:rsidP="004C66ED">
            <w:pPr>
              <w:rPr>
                <w:rFonts w:ascii="Times New Roman" w:hAnsi="Times New Roman"/>
                <w:b/>
              </w:rPr>
            </w:pPr>
          </w:p>
        </w:tc>
        <w:tc>
          <w:tcPr>
            <w:tcW w:w="2127" w:type="dxa"/>
          </w:tcPr>
          <w:p w14:paraId="15322D62" w14:textId="77777777" w:rsidR="001E3CC8" w:rsidRPr="0075042F" w:rsidRDefault="001E3CC8" w:rsidP="004C66ED">
            <w:pPr>
              <w:rPr>
                <w:rFonts w:ascii="Times New Roman" w:hAnsi="Times New Roman"/>
                <w:b/>
              </w:rPr>
            </w:pPr>
            <w:r w:rsidRPr="0075042F">
              <w:rPr>
                <w:rFonts w:ascii="Times New Roman" w:hAnsi="Times New Roman"/>
                <w:b/>
              </w:rPr>
              <w:t xml:space="preserve">Mr. Sh. </w:t>
            </w:r>
            <w:proofErr w:type="spellStart"/>
            <w:r w:rsidRPr="0075042F">
              <w:rPr>
                <w:rFonts w:ascii="Times New Roman" w:hAnsi="Times New Roman"/>
                <w:b/>
              </w:rPr>
              <w:t>Aslanov</w:t>
            </w:r>
            <w:proofErr w:type="spellEnd"/>
            <w:r w:rsidRPr="0075042F">
              <w:rPr>
                <w:rFonts w:ascii="Times New Roman" w:hAnsi="Times New Roman"/>
                <w:b/>
              </w:rPr>
              <w:t xml:space="preserve">                                   </w:t>
            </w:r>
          </w:p>
        </w:tc>
        <w:tc>
          <w:tcPr>
            <w:tcW w:w="2452" w:type="dxa"/>
            <w:gridSpan w:val="2"/>
            <w:vAlign w:val="center"/>
          </w:tcPr>
          <w:p w14:paraId="4103B3E9" w14:textId="77777777" w:rsidR="001E3CC8" w:rsidRPr="0075042F" w:rsidRDefault="001E3CC8" w:rsidP="004C66ED">
            <w:pPr>
              <w:pBdr>
                <w:bottom w:val="single" w:sz="12" w:space="1" w:color="auto"/>
              </w:pBdr>
              <w:rPr>
                <w:rFonts w:ascii="Times New Roman" w:hAnsi="Times New Roman"/>
              </w:rPr>
            </w:pPr>
          </w:p>
          <w:p w14:paraId="4619CB09" w14:textId="77777777" w:rsidR="001E3CC8" w:rsidRPr="0075042F" w:rsidRDefault="001E3CC8" w:rsidP="004C66ED">
            <w:pPr>
              <w:rPr>
                <w:rFonts w:ascii="Times New Roman" w:hAnsi="Times New Roman"/>
              </w:rPr>
            </w:pPr>
          </w:p>
        </w:tc>
      </w:tr>
      <w:tr w:rsidR="001E3CC8" w:rsidRPr="0075042F" w14:paraId="1E9C266E" w14:textId="77777777" w:rsidTr="004C66ED">
        <w:tblPrEx>
          <w:tblCellMar>
            <w:left w:w="70" w:type="dxa"/>
            <w:right w:w="70" w:type="dxa"/>
          </w:tblCellMar>
        </w:tblPrEx>
        <w:trPr>
          <w:trHeight w:val="335"/>
        </w:trPr>
        <w:tc>
          <w:tcPr>
            <w:tcW w:w="635" w:type="dxa"/>
          </w:tcPr>
          <w:p w14:paraId="132D61E4" w14:textId="77777777" w:rsidR="001E3CC8" w:rsidRPr="0075042F" w:rsidRDefault="001E3CC8" w:rsidP="004C66ED">
            <w:pPr>
              <w:rPr>
                <w:rFonts w:ascii="Times New Roman" w:hAnsi="Times New Roman"/>
              </w:rPr>
            </w:pPr>
          </w:p>
        </w:tc>
        <w:tc>
          <w:tcPr>
            <w:tcW w:w="4559" w:type="dxa"/>
            <w:gridSpan w:val="2"/>
            <w:shd w:val="clear" w:color="auto" w:fill="FFFFFF"/>
          </w:tcPr>
          <w:p w14:paraId="4F1133CE" w14:textId="77777777" w:rsidR="001E3CC8" w:rsidRPr="0075042F" w:rsidRDefault="001E3CC8" w:rsidP="004C66ED">
            <w:pPr>
              <w:rPr>
                <w:rFonts w:ascii="Times New Roman" w:hAnsi="Times New Roman"/>
                <w:b/>
              </w:rPr>
            </w:pPr>
            <w:r w:rsidRPr="003D4CBE">
              <w:rPr>
                <w:rFonts w:ascii="Times New Roman" w:hAnsi="Times New Roman"/>
                <w:b/>
              </w:rPr>
              <w:t>Head of Sales</w:t>
            </w:r>
            <w:r w:rsidRPr="0075042F">
              <w:rPr>
                <w:rFonts w:ascii="Times New Roman" w:hAnsi="Times New Roman"/>
                <w:b/>
              </w:rPr>
              <w:t xml:space="preserve"> </w:t>
            </w:r>
          </w:p>
        </w:tc>
        <w:tc>
          <w:tcPr>
            <w:tcW w:w="618" w:type="dxa"/>
          </w:tcPr>
          <w:p w14:paraId="61FD46B7" w14:textId="77777777" w:rsidR="001E3CC8" w:rsidRPr="0075042F" w:rsidRDefault="001E3CC8" w:rsidP="004C66ED">
            <w:pPr>
              <w:rPr>
                <w:rFonts w:ascii="Times New Roman" w:hAnsi="Times New Roman"/>
              </w:rPr>
            </w:pPr>
          </w:p>
        </w:tc>
        <w:tc>
          <w:tcPr>
            <w:tcW w:w="4579" w:type="dxa"/>
            <w:gridSpan w:val="3"/>
          </w:tcPr>
          <w:p w14:paraId="4C8ED55D" w14:textId="77777777" w:rsidR="001E3CC8" w:rsidRPr="0075042F" w:rsidRDefault="001E3CC8" w:rsidP="004C66ED">
            <w:pPr>
              <w:rPr>
                <w:rFonts w:ascii="Times New Roman" w:hAnsi="Times New Roman"/>
                <w:b/>
              </w:rPr>
            </w:pPr>
            <w:r w:rsidRPr="0075042F">
              <w:rPr>
                <w:rFonts w:ascii="Times New Roman" w:hAnsi="Times New Roman"/>
                <w:b/>
              </w:rPr>
              <w:t>General director</w:t>
            </w:r>
          </w:p>
        </w:tc>
      </w:tr>
    </w:tbl>
    <w:p w14:paraId="677B1509" w14:textId="77777777" w:rsidR="001E3CC8" w:rsidRDefault="001E3CC8" w:rsidP="001E3CC8">
      <w:pPr>
        <w:rPr>
          <w:rFonts w:ascii="Times New Roman" w:hAnsi="Times New Roman"/>
        </w:rPr>
      </w:pPr>
    </w:p>
    <w:p w14:paraId="77E2FA9E" w14:textId="77777777" w:rsidR="001E3CC8" w:rsidRDefault="001E3CC8" w:rsidP="001E3CC8">
      <w:pPr>
        <w:rPr>
          <w:rFonts w:ascii="Times New Roman" w:hAnsi="Times New Roman"/>
        </w:rPr>
      </w:pPr>
    </w:p>
    <w:p w14:paraId="5AFBD9B3" w14:textId="72A12291" w:rsidR="0085280B" w:rsidRDefault="0085280B" w:rsidP="001E3CC8">
      <w:pPr>
        <w:rPr>
          <w:rFonts w:ascii="Times New Roman" w:hAnsi="Times New Roman"/>
        </w:rPr>
      </w:pPr>
    </w:p>
    <w:p w14:paraId="45BCF150" w14:textId="29844711" w:rsidR="00FF5C34" w:rsidRPr="0075042F" w:rsidRDefault="00FF5C34" w:rsidP="00F55412">
      <w:pPr>
        <w:rPr>
          <w:rFonts w:ascii="Times New Roman" w:hAnsi="Times New Roman"/>
        </w:rPr>
      </w:pPr>
    </w:p>
    <w:sectPr w:rsidR="00FF5C34" w:rsidRPr="0075042F" w:rsidSect="007D365C">
      <w:footerReference w:type="even" r:id="rId7"/>
      <w:footerReference w:type="default" r:id="rId8"/>
      <w:footerReference w:type="first" r:id="rId9"/>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66B6F" w14:textId="77777777" w:rsidR="0093183E" w:rsidRDefault="0093183E">
      <w:r>
        <w:separator/>
      </w:r>
    </w:p>
  </w:endnote>
  <w:endnote w:type="continuationSeparator" w:id="0">
    <w:p w14:paraId="01863C9A" w14:textId="77777777" w:rsidR="0093183E" w:rsidRDefault="0093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enseC">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D502" w14:textId="77777777" w:rsidR="0080639F" w:rsidRDefault="0080639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D3F7D60" w14:textId="77777777" w:rsidR="0080639F" w:rsidRDefault="0080639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C997" w14:textId="2221DBDC" w:rsidR="0080639F" w:rsidRDefault="0080639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3C28">
      <w:rPr>
        <w:rStyle w:val="ac"/>
        <w:noProof/>
      </w:rPr>
      <w:t>2</w:t>
    </w:r>
    <w:r>
      <w:rPr>
        <w:rStyle w:val="ac"/>
      </w:rPr>
      <w:fldChar w:fldCharType="end"/>
    </w:r>
  </w:p>
  <w:p w14:paraId="424C8DDB" w14:textId="77777777" w:rsidR="0080639F" w:rsidRDefault="0080639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66F9" w14:textId="7A22C776" w:rsidR="0080639F" w:rsidRDefault="0080639F">
    <w:pPr>
      <w:pStyle w:val="a9"/>
      <w:framePr w:wrap="around" w:vAnchor="text" w:hAnchor="page" w:x="5905" w:y="-35"/>
      <w:rPr>
        <w:rStyle w:val="ac"/>
        <w:rFonts w:ascii="Times New Roman" w:hAnsi="Times New Roman"/>
        <w:sz w:val="20"/>
      </w:rPr>
    </w:pPr>
    <w:r>
      <w:rPr>
        <w:rStyle w:val="ac"/>
      </w:rPr>
      <w:fldChar w:fldCharType="begin"/>
    </w:r>
    <w:r>
      <w:rPr>
        <w:rStyle w:val="ac"/>
      </w:rPr>
      <w:instrText xml:space="preserve"> PAGE </w:instrText>
    </w:r>
    <w:r>
      <w:rPr>
        <w:rStyle w:val="ac"/>
      </w:rPr>
      <w:fldChar w:fldCharType="separate"/>
    </w:r>
    <w:r w:rsidR="00163C28">
      <w:rPr>
        <w:rStyle w:val="ac"/>
        <w:noProof/>
      </w:rPr>
      <w:t>1</w:t>
    </w:r>
    <w:r>
      <w:rPr>
        <w:rStyle w:val="ac"/>
      </w:rPr>
      <w:fldChar w:fldCharType="end"/>
    </w:r>
  </w:p>
  <w:p w14:paraId="6C7C0066" w14:textId="77777777" w:rsidR="0080639F" w:rsidRDefault="008063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A0DDC" w14:textId="77777777" w:rsidR="0093183E" w:rsidRDefault="0093183E">
      <w:r>
        <w:separator/>
      </w:r>
    </w:p>
  </w:footnote>
  <w:footnote w:type="continuationSeparator" w:id="0">
    <w:p w14:paraId="4B0EEB38" w14:textId="77777777" w:rsidR="0093183E" w:rsidRDefault="0093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ABE16EC"/>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93C9E06"/>
    <w:lvl w:ilvl="0">
      <w:start w:val="1"/>
      <w:numFmt w:val="decimal"/>
      <w:pStyle w:val="a"/>
      <w:lvlText w:val="%1."/>
      <w:lvlJc w:val="left"/>
      <w:pPr>
        <w:tabs>
          <w:tab w:val="num" w:pos="360"/>
        </w:tabs>
        <w:ind w:left="360" w:hanging="360"/>
      </w:pPr>
    </w:lvl>
  </w:abstractNum>
  <w:abstractNum w:abstractNumId="2" w15:restartNumberingAfterBreak="0">
    <w:nsid w:val="0BE329B9"/>
    <w:multiLevelType w:val="hybridMultilevel"/>
    <w:tmpl w:val="9ADEC8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33AC5"/>
    <w:multiLevelType w:val="hybridMultilevel"/>
    <w:tmpl w:val="ECCAC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4809BF"/>
    <w:multiLevelType w:val="hybridMultilevel"/>
    <w:tmpl w:val="2B826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3D4FB6"/>
    <w:multiLevelType w:val="hybridMultilevel"/>
    <w:tmpl w:val="5ECC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n-US" w:vendorID="8" w:dllVersion="513" w:checkStyle="1"/>
  <w:activeWritingStyle w:appName="MSWord" w:lang="en-AU" w:vendorID="8" w:dllVersion="513" w:checkStyle="1"/>
  <w:activeWritingStyle w:appName="MSWord" w:lang="ru-RU" w:vendorID="1" w:dllVersion="512" w:checkStyle="1"/>
  <w:activeWritingStyle w:appName="MSWord" w:lang="en-GB" w:vendorID="8" w:dllVersion="513" w:checkStyle="1"/>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F1"/>
    <w:rsid w:val="00000A2C"/>
    <w:rsid w:val="00001728"/>
    <w:rsid w:val="00005059"/>
    <w:rsid w:val="00012903"/>
    <w:rsid w:val="000178B6"/>
    <w:rsid w:val="000202B6"/>
    <w:rsid w:val="00026596"/>
    <w:rsid w:val="00030351"/>
    <w:rsid w:val="00043984"/>
    <w:rsid w:val="00045B39"/>
    <w:rsid w:val="000507A2"/>
    <w:rsid w:val="000525B1"/>
    <w:rsid w:val="00052A48"/>
    <w:rsid w:val="00055364"/>
    <w:rsid w:val="0006049B"/>
    <w:rsid w:val="0006449E"/>
    <w:rsid w:val="000737FA"/>
    <w:rsid w:val="00092DEA"/>
    <w:rsid w:val="00096638"/>
    <w:rsid w:val="000B2354"/>
    <w:rsid w:val="000B6997"/>
    <w:rsid w:val="000C65B8"/>
    <w:rsid w:val="000D1601"/>
    <w:rsid w:val="000E1DD3"/>
    <w:rsid w:val="000E26F4"/>
    <w:rsid w:val="000E7F25"/>
    <w:rsid w:val="000F520A"/>
    <w:rsid w:val="000F7A9E"/>
    <w:rsid w:val="001029DE"/>
    <w:rsid w:val="00110B27"/>
    <w:rsid w:val="00120BF0"/>
    <w:rsid w:val="001210CE"/>
    <w:rsid w:val="00125402"/>
    <w:rsid w:val="00126C22"/>
    <w:rsid w:val="00130888"/>
    <w:rsid w:val="00131F87"/>
    <w:rsid w:val="0014000A"/>
    <w:rsid w:val="00151A58"/>
    <w:rsid w:val="001527F0"/>
    <w:rsid w:val="001527FC"/>
    <w:rsid w:val="001605ED"/>
    <w:rsid w:val="00163C28"/>
    <w:rsid w:val="00164075"/>
    <w:rsid w:val="0017251E"/>
    <w:rsid w:val="00175A9D"/>
    <w:rsid w:val="001807CD"/>
    <w:rsid w:val="00182924"/>
    <w:rsid w:val="0019326F"/>
    <w:rsid w:val="001A18B8"/>
    <w:rsid w:val="001A2F0E"/>
    <w:rsid w:val="001A615F"/>
    <w:rsid w:val="001B1665"/>
    <w:rsid w:val="001B6F03"/>
    <w:rsid w:val="001C05D0"/>
    <w:rsid w:val="001C100F"/>
    <w:rsid w:val="001C3027"/>
    <w:rsid w:val="001C3130"/>
    <w:rsid w:val="001C536A"/>
    <w:rsid w:val="001D1769"/>
    <w:rsid w:val="001E2AC6"/>
    <w:rsid w:val="001E3CC8"/>
    <w:rsid w:val="001E4608"/>
    <w:rsid w:val="001E5CC0"/>
    <w:rsid w:val="001F1B3C"/>
    <w:rsid w:val="001F7455"/>
    <w:rsid w:val="00200C44"/>
    <w:rsid w:val="0021002C"/>
    <w:rsid w:val="00214AAC"/>
    <w:rsid w:val="00214BDE"/>
    <w:rsid w:val="0021512E"/>
    <w:rsid w:val="00216C56"/>
    <w:rsid w:val="002177ED"/>
    <w:rsid w:val="0022629E"/>
    <w:rsid w:val="002330DF"/>
    <w:rsid w:val="00236E93"/>
    <w:rsid w:val="00263BE3"/>
    <w:rsid w:val="00265976"/>
    <w:rsid w:val="00265A65"/>
    <w:rsid w:val="00270D45"/>
    <w:rsid w:val="00271326"/>
    <w:rsid w:val="0027330D"/>
    <w:rsid w:val="00275882"/>
    <w:rsid w:val="00276AF1"/>
    <w:rsid w:val="00292EA9"/>
    <w:rsid w:val="002963EA"/>
    <w:rsid w:val="002A1CD0"/>
    <w:rsid w:val="002A32F0"/>
    <w:rsid w:val="002B1B05"/>
    <w:rsid w:val="002B2FB7"/>
    <w:rsid w:val="002C3974"/>
    <w:rsid w:val="002D14E3"/>
    <w:rsid w:val="002D273A"/>
    <w:rsid w:val="002D294C"/>
    <w:rsid w:val="002D53D2"/>
    <w:rsid w:val="002D7624"/>
    <w:rsid w:val="002E2F3E"/>
    <w:rsid w:val="002E3764"/>
    <w:rsid w:val="002E4E2C"/>
    <w:rsid w:val="002E4ED7"/>
    <w:rsid w:val="002E5191"/>
    <w:rsid w:val="002E783E"/>
    <w:rsid w:val="002F09D6"/>
    <w:rsid w:val="002F1737"/>
    <w:rsid w:val="002F1FF7"/>
    <w:rsid w:val="002F20F3"/>
    <w:rsid w:val="002F5255"/>
    <w:rsid w:val="003002C1"/>
    <w:rsid w:val="00305F4E"/>
    <w:rsid w:val="00310441"/>
    <w:rsid w:val="003241D9"/>
    <w:rsid w:val="0032544A"/>
    <w:rsid w:val="00330C73"/>
    <w:rsid w:val="00351094"/>
    <w:rsid w:val="00354C2F"/>
    <w:rsid w:val="00356602"/>
    <w:rsid w:val="0035727D"/>
    <w:rsid w:val="003622FA"/>
    <w:rsid w:val="00367905"/>
    <w:rsid w:val="00370097"/>
    <w:rsid w:val="00373A5A"/>
    <w:rsid w:val="00382E5C"/>
    <w:rsid w:val="00390D34"/>
    <w:rsid w:val="00393933"/>
    <w:rsid w:val="003A0C1A"/>
    <w:rsid w:val="003A2C1C"/>
    <w:rsid w:val="003A4B8E"/>
    <w:rsid w:val="003A5FA1"/>
    <w:rsid w:val="003A643E"/>
    <w:rsid w:val="003A6D7A"/>
    <w:rsid w:val="003B4632"/>
    <w:rsid w:val="003B7857"/>
    <w:rsid w:val="003C1266"/>
    <w:rsid w:val="003C2CD4"/>
    <w:rsid w:val="003C2CEF"/>
    <w:rsid w:val="003C4C2A"/>
    <w:rsid w:val="003D4CBE"/>
    <w:rsid w:val="003D59E9"/>
    <w:rsid w:val="003F73E9"/>
    <w:rsid w:val="0040146B"/>
    <w:rsid w:val="00403A51"/>
    <w:rsid w:val="00404966"/>
    <w:rsid w:val="004129F6"/>
    <w:rsid w:val="004217BE"/>
    <w:rsid w:val="00437AED"/>
    <w:rsid w:val="00437D99"/>
    <w:rsid w:val="0044019C"/>
    <w:rsid w:val="00442CB4"/>
    <w:rsid w:val="004466E3"/>
    <w:rsid w:val="0045256D"/>
    <w:rsid w:val="0045569D"/>
    <w:rsid w:val="00455B7F"/>
    <w:rsid w:val="00460E18"/>
    <w:rsid w:val="0047357C"/>
    <w:rsid w:val="00473852"/>
    <w:rsid w:val="00485667"/>
    <w:rsid w:val="00485CF3"/>
    <w:rsid w:val="00487E6E"/>
    <w:rsid w:val="00491FFF"/>
    <w:rsid w:val="0049355E"/>
    <w:rsid w:val="00494E97"/>
    <w:rsid w:val="004A2FDE"/>
    <w:rsid w:val="004A673C"/>
    <w:rsid w:val="004A7173"/>
    <w:rsid w:val="004A7327"/>
    <w:rsid w:val="004B1CAD"/>
    <w:rsid w:val="004B39FF"/>
    <w:rsid w:val="004C0B45"/>
    <w:rsid w:val="004C446E"/>
    <w:rsid w:val="004C66ED"/>
    <w:rsid w:val="004D460C"/>
    <w:rsid w:val="004D7006"/>
    <w:rsid w:val="004E0396"/>
    <w:rsid w:val="004E521E"/>
    <w:rsid w:val="004E74CE"/>
    <w:rsid w:val="004F1767"/>
    <w:rsid w:val="004F34A5"/>
    <w:rsid w:val="004F4D57"/>
    <w:rsid w:val="004F682F"/>
    <w:rsid w:val="00500E9B"/>
    <w:rsid w:val="00500F92"/>
    <w:rsid w:val="00504C0B"/>
    <w:rsid w:val="00506D0E"/>
    <w:rsid w:val="0051105F"/>
    <w:rsid w:val="00514A8D"/>
    <w:rsid w:val="00536569"/>
    <w:rsid w:val="00540A4E"/>
    <w:rsid w:val="0054281B"/>
    <w:rsid w:val="005464D8"/>
    <w:rsid w:val="005521C3"/>
    <w:rsid w:val="00553F4C"/>
    <w:rsid w:val="00563663"/>
    <w:rsid w:val="00563808"/>
    <w:rsid w:val="00570049"/>
    <w:rsid w:val="00571D8B"/>
    <w:rsid w:val="005720F5"/>
    <w:rsid w:val="00576C3F"/>
    <w:rsid w:val="0057785F"/>
    <w:rsid w:val="00585AFE"/>
    <w:rsid w:val="00591BF8"/>
    <w:rsid w:val="005977C0"/>
    <w:rsid w:val="005A679B"/>
    <w:rsid w:val="005A67EB"/>
    <w:rsid w:val="005A6FED"/>
    <w:rsid w:val="005B113E"/>
    <w:rsid w:val="005B3583"/>
    <w:rsid w:val="005C2FB0"/>
    <w:rsid w:val="005D1B1C"/>
    <w:rsid w:val="005D5CC8"/>
    <w:rsid w:val="005D75A8"/>
    <w:rsid w:val="005D7B9C"/>
    <w:rsid w:val="005E4871"/>
    <w:rsid w:val="005E526C"/>
    <w:rsid w:val="005E5A68"/>
    <w:rsid w:val="0060037E"/>
    <w:rsid w:val="006007C5"/>
    <w:rsid w:val="00600A7F"/>
    <w:rsid w:val="00603526"/>
    <w:rsid w:val="00605A7E"/>
    <w:rsid w:val="006107C7"/>
    <w:rsid w:val="006159A0"/>
    <w:rsid w:val="00617C86"/>
    <w:rsid w:val="00625DD9"/>
    <w:rsid w:val="006264BE"/>
    <w:rsid w:val="00626FF9"/>
    <w:rsid w:val="006274E4"/>
    <w:rsid w:val="006346F7"/>
    <w:rsid w:val="006374CD"/>
    <w:rsid w:val="00640D06"/>
    <w:rsid w:val="00647A83"/>
    <w:rsid w:val="006514F8"/>
    <w:rsid w:val="006546AA"/>
    <w:rsid w:val="00655C4E"/>
    <w:rsid w:val="00656035"/>
    <w:rsid w:val="006565A2"/>
    <w:rsid w:val="00666BDB"/>
    <w:rsid w:val="00670AAD"/>
    <w:rsid w:val="0068196C"/>
    <w:rsid w:val="00684C7B"/>
    <w:rsid w:val="006A191B"/>
    <w:rsid w:val="006A38E8"/>
    <w:rsid w:val="006A4466"/>
    <w:rsid w:val="006A5A02"/>
    <w:rsid w:val="006B0669"/>
    <w:rsid w:val="006B62ED"/>
    <w:rsid w:val="006C25C4"/>
    <w:rsid w:val="006C54E9"/>
    <w:rsid w:val="006C5F15"/>
    <w:rsid w:val="006D3845"/>
    <w:rsid w:val="006D3F52"/>
    <w:rsid w:val="006E5A8A"/>
    <w:rsid w:val="006E6936"/>
    <w:rsid w:val="006E7104"/>
    <w:rsid w:val="006F67CA"/>
    <w:rsid w:val="006F7FBE"/>
    <w:rsid w:val="00701A6F"/>
    <w:rsid w:val="00707C17"/>
    <w:rsid w:val="00711B6A"/>
    <w:rsid w:val="007137F1"/>
    <w:rsid w:val="00714AA7"/>
    <w:rsid w:val="00720F75"/>
    <w:rsid w:val="00732A1E"/>
    <w:rsid w:val="00733B6B"/>
    <w:rsid w:val="00735246"/>
    <w:rsid w:val="0074645B"/>
    <w:rsid w:val="0075042F"/>
    <w:rsid w:val="00752667"/>
    <w:rsid w:val="00756A00"/>
    <w:rsid w:val="0076235E"/>
    <w:rsid w:val="00773175"/>
    <w:rsid w:val="00774738"/>
    <w:rsid w:val="007913F6"/>
    <w:rsid w:val="00793E1B"/>
    <w:rsid w:val="00794F85"/>
    <w:rsid w:val="00795DD5"/>
    <w:rsid w:val="007A2A8C"/>
    <w:rsid w:val="007A7E34"/>
    <w:rsid w:val="007B02E1"/>
    <w:rsid w:val="007B0BD5"/>
    <w:rsid w:val="007B325B"/>
    <w:rsid w:val="007C0869"/>
    <w:rsid w:val="007C32CD"/>
    <w:rsid w:val="007C6962"/>
    <w:rsid w:val="007D013D"/>
    <w:rsid w:val="007D0E1D"/>
    <w:rsid w:val="007D1729"/>
    <w:rsid w:val="007D19A6"/>
    <w:rsid w:val="007D365C"/>
    <w:rsid w:val="007D6C47"/>
    <w:rsid w:val="007E043F"/>
    <w:rsid w:val="007E569F"/>
    <w:rsid w:val="007E62BD"/>
    <w:rsid w:val="007F4847"/>
    <w:rsid w:val="007F7121"/>
    <w:rsid w:val="00802611"/>
    <w:rsid w:val="0080639F"/>
    <w:rsid w:val="0080774B"/>
    <w:rsid w:val="0081032E"/>
    <w:rsid w:val="00811F4E"/>
    <w:rsid w:val="00814385"/>
    <w:rsid w:val="00814BD5"/>
    <w:rsid w:val="008205EB"/>
    <w:rsid w:val="00821048"/>
    <w:rsid w:val="0082332A"/>
    <w:rsid w:val="0082371A"/>
    <w:rsid w:val="00831BA0"/>
    <w:rsid w:val="00841887"/>
    <w:rsid w:val="00844318"/>
    <w:rsid w:val="00846943"/>
    <w:rsid w:val="00847D79"/>
    <w:rsid w:val="0085280B"/>
    <w:rsid w:val="00853CCA"/>
    <w:rsid w:val="0085514A"/>
    <w:rsid w:val="00867C5E"/>
    <w:rsid w:val="00871971"/>
    <w:rsid w:val="00875E31"/>
    <w:rsid w:val="00875EE1"/>
    <w:rsid w:val="00881961"/>
    <w:rsid w:val="00884DE2"/>
    <w:rsid w:val="00886A06"/>
    <w:rsid w:val="008A1F17"/>
    <w:rsid w:val="008A3A19"/>
    <w:rsid w:val="008C10B3"/>
    <w:rsid w:val="008C556B"/>
    <w:rsid w:val="008C60AC"/>
    <w:rsid w:val="008D07E5"/>
    <w:rsid w:val="008D61B5"/>
    <w:rsid w:val="008D7CA6"/>
    <w:rsid w:val="008E1FB2"/>
    <w:rsid w:val="008E3185"/>
    <w:rsid w:val="008E7B79"/>
    <w:rsid w:val="008F5035"/>
    <w:rsid w:val="0091079B"/>
    <w:rsid w:val="009178B7"/>
    <w:rsid w:val="00925FA6"/>
    <w:rsid w:val="0093183E"/>
    <w:rsid w:val="00932475"/>
    <w:rsid w:val="009354B1"/>
    <w:rsid w:val="00942D16"/>
    <w:rsid w:val="00944DC0"/>
    <w:rsid w:val="00951CD9"/>
    <w:rsid w:val="00953F3D"/>
    <w:rsid w:val="00955C75"/>
    <w:rsid w:val="00962AB8"/>
    <w:rsid w:val="00967AFF"/>
    <w:rsid w:val="009706E2"/>
    <w:rsid w:val="00973DCE"/>
    <w:rsid w:val="00974C1B"/>
    <w:rsid w:val="00977262"/>
    <w:rsid w:val="0098068F"/>
    <w:rsid w:val="00991125"/>
    <w:rsid w:val="00992F42"/>
    <w:rsid w:val="00994793"/>
    <w:rsid w:val="009A096D"/>
    <w:rsid w:val="009A7DD4"/>
    <w:rsid w:val="009C3345"/>
    <w:rsid w:val="009C3EBC"/>
    <w:rsid w:val="009C4413"/>
    <w:rsid w:val="009C7A25"/>
    <w:rsid w:val="009D126F"/>
    <w:rsid w:val="009D2B0E"/>
    <w:rsid w:val="009F308A"/>
    <w:rsid w:val="00A10E4F"/>
    <w:rsid w:val="00A1342C"/>
    <w:rsid w:val="00A172BB"/>
    <w:rsid w:val="00A260E4"/>
    <w:rsid w:val="00A2691F"/>
    <w:rsid w:val="00A36C2A"/>
    <w:rsid w:val="00A36CAD"/>
    <w:rsid w:val="00A42270"/>
    <w:rsid w:val="00A44C62"/>
    <w:rsid w:val="00A47207"/>
    <w:rsid w:val="00A5099F"/>
    <w:rsid w:val="00A60463"/>
    <w:rsid w:val="00A62DDB"/>
    <w:rsid w:val="00A64CF7"/>
    <w:rsid w:val="00A67B09"/>
    <w:rsid w:val="00A70C11"/>
    <w:rsid w:val="00A73059"/>
    <w:rsid w:val="00A74B6F"/>
    <w:rsid w:val="00A80601"/>
    <w:rsid w:val="00A81ACD"/>
    <w:rsid w:val="00A85F88"/>
    <w:rsid w:val="00A861F0"/>
    <w:rsid w:val="00A87B5E"/>
    <w:rsid w:val="00A95CEA"/>
    <w:rsid w:val="00AA044A"/>
    <w:rsid w:val="00AA40D7"/>
    <w:rsid w:val="00AA51D0"/>
    <w:rsid w:val="00AB7B4D"/>
    <w:rsid w:val="00AC3187"/>
    <w:rsid w:val="00AC3FF4"/>
    <w:rsid w:val="00AD0231"/>
    <w:rsid w:val="00AD17A2"/>
    <w:rsid w:val="00AE0648"/>
    <w:rsid w:val="00AF5264"/>
    <w:rsid w:val="00B01D8C"/>
    <w:rsid w:val="00B02B9A"/>
    <w:rsid w:val="00B04E00"/>
    <w:rsid w:val="00B0527D"/>
    <w:rsid w:val="00B1010D"/>
    <w:rsid w:val="00B15130"/>
    <w:rsid w:val="00B22AC2"/>
    <w:rsid w:val="00B235B1"/>
    <w:rsid w:val="00B306F8"/>
    <w:rsid w:val="00B34CD3"/>
    <w:rsid w:val="00B34E9E"/>
    <w:rsid w:val="00B35466"/>
    <w:rsid w:val="00B44932"/>
    <w:rsid w:val="00B45935"/>
    <w:rsid w:val="00B51D34"/>
    <w:rsid w:val="00B535A8"/>
    <w:rsid w:val="00B53671"/>
    <w:rsid w:val="00B55979"/>
    <w:rsid w:val="00B56402"/>
    <w:rsid w:val="00B60B74"/>
    <w:rsid w:val="00B65A1D"/>
    <w:rsid w:val="00B7343A"/>
    <w:rsid w:val="00B8018A"/>
    <w:rsid w:val="00B80218"/>
    <w:rsid w:val="00B82643"/>
    <w:rsid w:val="00B8435E"/>
    <w:rsid w:val="00B865E0"/>
    <w:rsid w:val="00B9316B"/>
    <w:rsid w:val="00B97227"/>
    <w:rsid w:val="00BA1668"/>
    <w:rsid w:val="00BB6069"/>
    <w:rsid w:val="00BB6E22"/>
    <w:rsid w:val="00BC3D57"/>
    <w:rsid w:val="00BC787C"/>
    <w:rsid w:val="00BC7F5A"/>
    <w:rsid w:val="00BD0566"/>
    <w:rsid w:val="00BD5386"/>
    <w:rsid w:val="00BE19DF"/>
    <w:rsid w:val="00BF4CFC"/>
    <w:rsid w:val="00C00661"/>
    <w:rsid w:val="00C018DA"/>
    <w:rsid w:val="00C021DF"/>
    <w:rsid w:val="00C02488"/>
    <w:rsid w:val="00C038C4"/>
    <w:rsid w:val="00C04B81"/>
    <w:rsid w:val="00C068F4"/>
    <w:rsid w:val="00C072F5"/>
    <w:rsid w:val="00C0792B"/>
    <w:rsid w:val="00C11170"/>
    <w:rsid w:val="00C12760"/>
    <w:rsid w:val="00C12D21"/>
    <w:rsid w:val="00C22727"/>
    <w:rsid w:val="00C2554C"/>
    <w:rsid w:val="00C327D8"/>
    <w:rsid w:val="00C331E4"/>
    <w:rsid w:val="00C3638C"/>
    <w:rsid w:val="00C42EE2"/>
    <w:rsid w:val="00C43236"/>
    <w:rsid w:val="00C444E9"/>
    <w:rsid w:val="00C46FB4"/>
    <w:rsid w:val="00C47334"/>
    <w:rsid w:val="00C50A6C"/>
    <w:rsid w:val="00C51760"/>
    <w:rsid w:val="00C560E7"/>
    <w:rsid w:val="00C61F45"/>
    <w:rsid w:val="00C64090"/>
    <w:rsid w:val="00C71601"/>
    <w:rsid w:val="00C77D18"/>
    <w:rsid w:val="00C80E46"/>
    <w:rsid w:val="00C847BA"/>
    <w:rsid w:val="00C85B60"/>
    <w:rsid w:val="00C90B6D"/>
    <w:rsid w:val="00C91384"/>
    <w:rsid w:val="00CA2455"/>
    <w:rsid w:val="00CC0EF7"/>
    <w:rsid w:val="00CC262C"/>
    <w:rsid w:val="00CC6CB7"/>
    <w:rsid w:val="00CD5433"/>
    <w:rsid w:val="00CD5B2E"/>
    <w:rsid w:val="00CE6238"/>
    <w:rsid w:val="00CE68BC"/>
    <w:rsid w:val="00CE7003"/>
    <w:rsid w:val="00CF7C10"/>
    <w:rsid w:val="00CF7F49"/>
    <w:rsid w:val="00D010AE"/>
    <w:rsid w:val="00D02F48"/>
    <w:rsid w:val="00D03D26"/>
    <w:rsid w:val="00D11ED6"/>
    <w:rsid w:val="00D36068"/>
    <w:rsid w:val="00D36F65"/>
    <w:rsid w:val="00D3783E"/>
    <w:rsid w:val="00D40696"/>
    <w:rsid w:val="00D41FE4"/>
    <w:rsid w:val="00D43FDE"/>
    <w:rsid w:val="00D46959"/>
    <w:rsid w:val="00D4743D"/>
    <w:rsid w:val="00D527B7"/>
    <w:rsid w:val="00D543D3"/>
    <w:rsid w:val="00D601CB"/>
    <w:rsid w:val="00D67596"/>
    <w:rsid w:val="00D70182"/>
    <w:rsid w:val="00D7081C"/>
    <w:rsid w:val="00D71C5B"/>
    <w:rsid w:val="00D77C21"/>
    <w:rsid w:val="00D868D0"/>
    <w:rsid w:val="00D873E9"/>
    <w:rsid w:val="00D87F01"/>
    <w:rsid w:val="00D935C3"/>
    <w:rsid w:val="00D9501C"/>
    <w:rsid w:val="00DA4D06"/>
    <w:rsid w:val="00DB18DF"/>
    <w:rsid w:val="00DB536C"/>
    <w:rsid w:val="00DB5705"/>
    <w:rsid w:val="00DC1E04"/>
    <w:rsid w:val="00DD454D"/>
    <w:rsid w:val="00DE02F7"/>
    <w:rsid w:val="00DE2F9A"/>
    <w:rsid w:val="00DE3656"/>
    <w:rsid w:val="00DE44C6"/>
    <w:rsid w:val="00DE6B5B"/>
    <w:rsid w:val="00DE7004"/>
    <w:rsid w:val="00DF5A20"/>
    <w:rsid w:val="00DF780D"/>
    <w:rsid w:val="00E115F0"/>
    <w:rsid w:val="00E164BE"/>
    <w:rsid w:val="00E23942"/>
    <w:rsid w:val="00E33ED4"/>
    <w:rsid w:val="00E356C3"/>
    <w:rsid w:val="00E3663E"/>
    <w:rsid w:val="00E46912"/>
    <w:rsid w:val="00E555A4"/>
    <w:rsid w:val="00E64EDB"/>
    <w:rsid w:val="00E66CFC"/>
    <w:rsid w:val="00E7143F"/>
    <w:rsid w:val="00E738B8"/>
    <w:rsid w:val="00E768B6"/>
    <w:rsid w:val="00E819D0"/>
    <w:rsid w:val="00E906C3"/>
    <w:rsid w:val="00EA3B09"/>
    <w:rsid w:val="00EB157D"/>
    <w:rsid w:val="00ED70C3"/>
    <w:rsid w:val="00EF173D"/>
    <w:rsid w:val="00EF2F89"/>
    <w:rsid w:val="00EF35BF"/>
    <w:rsid w:val="00EF5DCC"/>
    <w:rsid w:val="00F0571F"/>
    <w:rsid w:val="00F12312"/>
    <w:rsid w:val="00F1372D"/>
    <w:rsid w:val="00F203AF"/>
    <w:rsid w:val="00F55412"/>
    <w:rsid w:val="00F64C35"/>
    <w:rsid w:val="00F7416D"/>
    <w:rsid w:val="00F80142"/>
    <w:rsid w:val="00F8460D"/>
    <w:rsid w:val="00F875DC"/>
    <w:rsid w:val="00F91CCE"/>
    <w:rsid w:val="00F9792A"/>
    <w:rsid w:val="00F97DEA"/>
    <w:rsid w:val="00FA0CED"/>
    <w:rsid w:val="00FA0E4A"/>
    <w:rsid w:val="00FA2720"/>
    <w:rsid w:val="00FA365B"/>
    <w:rsid w:val="00FB4B58"/>
    <w:rsid w:val="00FC797B"/>
    <w:rsid w:val="00FD02AA"/>
    <w:rsid w:val="00FD42E6"/>
    <w:rsid w:val="00FD612C"/>
    <w:rsid w:val="00FD74EF"/>
    <w:rsid w:val="00FE1940"/>
    <w:rsid w:val="00FE43AD"/>
    <w:rsid w:val="00FF19FD"/>
    <w:rsid w:val="00FF1CD3"/>
    <w:rsid w:val="00FF3D6E"/>
    <w:rsid w:val="00FF42F6"/>
    <w:rsid w:val="00FF5B26"/>
    <w:rsid w:val="00FF5C34"/>
    <w:rsid w:val="00FF6DDF"/>
    <w:rsid w:val="00FF7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41F59"/>
  <w15:docId w15:val="{F70D0B45-A1B2-46F3-85ED-16EC58E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EF35BF"/>
    <w:rPr>
      <w:rFonts w:ascii="TenseC" w:hAnsi="TenseC"/>
      <w:lang w:val="en-US"/>
    </w:rPr>
  </w:style>
  <w:style w:type="paragraph" w:styleId="1">
    <w:name w:val="heading 1"/>
    <w:basedOn w:val="a0"/>
    <w:next w:val="a0"/>
    <w:qFormat/>
    <w:rsid w:val="00EF35BF"/>
    <w:pPr>
      <w:keepNext/>
      <w:widowControl w:val="0"/>
      <w:jc w:val="both"/>
      <w:outlineLvl w:val="0"/>
    </w:pPr>
    <w:rPr>
      <w:b/>
      <w:bCs/>
      <w:sz w:val="24"/>
      <w:szCs w:val="24"/>
    </w:rPr>
  </w:style>
  <w:style w:type="paragraph" w:styleId="20">
    <w:name w:val="heading 2"/>
    <w:basedOn w:val="a0"/>
    <w:next w:val="a0"/>
    <w:qFormat/>
    <w:rsid w:val="00EF35BF"/>
    <w:pPr>
      <w:keepNext/>
      <w:widowControl w:val="0"/>
      <w:jc w:val="center"/>
      <w:outlineLvl w:val="1"/>
    </w:pPr>
    <w:rPr>
      <w:b/>
      <w:bCs/>
      <w:sz w:val="24"/>
      <w:szCs w:val="24"/>
    </w:rPr>
  </w:style>
  <w:style w:type="paragraph" w:styleId="3">
    <w:name w:val="heading 3"/>
    <w:basedOn w:val="a0"/>
    <w:next w:val="a0"/>
    <w:qFormat/>
    <w:rsid w:val="00EF35BF"/>
    <w:pPr>
      <w:keepNext/>
      <w:outlineLvl w:val="2"/>
    </w:pPr>
    <w:rPr>
      <w:b/>
      <w:color w:val="000080"/>
      <w:sz w:val="18"/>
      <w:szCs w:val="24"/>
    </w:rPr>
  </w:style>
  <w:style w:type="paragraph" w:styleId="4">
    <w:name w:val="heading 4"/>
    <w:basedOn w:val="a0"/>
    <w:next w:val="a0"/>
    <w:qFormat/>
    <w:rsid w:val="00EF35BF"/>
    <w:pPr>
      <w:keepNext/>
      <w:jc w:val="both"/>
      <w:outlineLvl w:val="3"/>
    </w:pPr>
    <w:rPr>
      <w:rFonts w:ascii="Arial" w:hAnsi="Arial"/>
      <w:b/>
      <w:sz w:val="22"/>
      <w:szCs w:val="24"/>
    </w:rPr>
  </w:style>
  <w:style w:type="paragraph" w:styleId="5">
    <w:name w:val="heading 5"/>
    <w:basedOn w:val="a0"/>
    <w:next w:val="a0"/>
    <w:qFormat/>
    <w:rsid w:val="00EF35BF"/>
    <w:pPr>
      <w:keepNext/>
      <w:jc w:val="center"/>
      <w:outlineLvl w:val="4"/>
    </w:pPr>
    <w:rPr>
      <w:rFonts w:ascii="Arial" w:hAnsi="Arial"/>
      <w:b/>
      <w:szCs w:val="24"/>
    </w:rPr>
  </w:style>
  <w:style w:type="paragraph" w:styleId="6">
    <w:name w:val="heading 6"/>
    <w:basedOn w:val="a0"/>
    <w:next w:val="a0"/>
    <w:qFormat/>
    <w:rsid w:val="00EF35BF"/>
    <w:pPr>
      <w:keepNext/>
      <w:jc w:val="both"/>
      <w:outlineLvl w:val="5"/>
    </w:pPr>
    <w:rPr>
      <w:b/>
      <w:bCs/>
      <w:color w:val="00FF00"/>
      <w:sz w:val="18"/>
      <w:szCs w:val="18"/>
    </w:rPr>
  </w:style>
  <w:style w:type="paragraph" w:styleId="7">
    <w:name w:val="heading 7"/>
    <w:basedOn w:val="a0"/>
    <w:next w:val="a1"/>
    <w:qFormat/>
    <w:rsid w:val="00EF35BF"/>
    <w:pPr>
      <w:ind w:left="720"/>
      <w:outlineLvl w:val="6"/>
    </w:pPr>
    <w:rPr>
      <w:i/>
      <w:iCs/>
    </w:rPr>
  </w:style>
  <w:style w:type="paragraph" w:styleId="8">
    <w:name w:val="heading 8"/>
    <w:basedOn w:val="a0"/>
    <w:next w:val="a0"/>
    <w:qFormat/>
    <w:rsid w:val="00EF35BF"/>
    <w:pPr>
      <w:keepNext/>
      <w:jc w:val="right"/>
      <w:outlineLvl w:val="7"/>
    </w:pPr>
    <w:rPr>
      <w:rFonts w:ascii="Arial" w:hAnsi="Arial"/>
      <w:b/>
      <w:sz w:val="22"/>
      <w:szCs w:val="24"/>
    </w:rPr>
  </w:style>
  <w:style w:type="paragraph" w:styleId="9">
    <w:name w:val="heading 9"/>
    <w:basedOn w:val="a0"/>
    <w:next w:val="a0"/>
    <w:qFormat/>
    <w:rsid w:val="00EF35BF"/>
    <w:pPr>
      <w:keepNext/>
      <w:outlineLvl w:val="8"/>
    </w:pPr>
    <w:rPr>
      <w:rFonts w:ascii="Arial" w:hAnsi="Arial"/>
      <w:b/>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EF35BF"/>
    <w:pPr>
      <w:ind w:left="720"/>
    </w:pPr>
  </w:style>
  <w:style w:type="paragraph" w:styleId="a5">
    <w:name w:val="Plain Text"/>
    <w:basedOn w:val="a0"/>
    <w:rsid w:val="00EF35BF"/>
    <w:rPr>
      <w:rFonts w:ascii="Courier New" w:hAnsi="Courier New" w:cs="Courier New"/>
      <w:lang w:val="en-AU"/>
    </w:rPr>
  </w:style>
  <w:style w:type="paragraph" w:styleId="21">
    <w:name w:val="Body Text 2"/>
    <w:basedOn w:val="a0"/>
    <w:rsid w:val="00EF35BF"/>
    <w:pPr>
      <w:jc w:val="both"/>
    </w:pPr>
  </w:style>
  <w:style w:type="paragraph" w:customStyle="1" w:styleId="a6">
    <w:name w:val="????"/>
    <w:rsid w:val="00EF35BF"/>
    <w:pPr>
      <w:widowControl w:val="0"/>
    </w:pPr>
  </w:style>
  <w:style w:type="paragraph" w:customStyle="1" w:styleId="a7">
    <w:name w:val="Îáû÷íûé"/>
    <w:rsid w:val="00EF35BF"/>
    <w:pPr>
      <w:widowControl w:val="0"/>
    </w:pPr>
    <w:rPr>
      <w:rFonts w:ascii="Courier New" w:hAnsi="Courier New" w:cs="Courier New"/>
      <w:color w:val="000000"/>
      <w:sz w:val="24"/>
      <w:szCs w:val="24"/>
    </w:rPr>
  </w:style>
  <w:style w:type="paragraph" w:styleId="30">
    <w:name w:val="Body Text 3"/>
    <w:basedOn w:val="a0"/>
    <w:rsid w:val="00EF35BF"/>
    <w:pPr>
      <w:jc w:val="both"/>
    </w:pPr>
    <w:rPr>
      <w:b/>
      <w:bCs/>
      <w:spacing w:val="-20"/>
      <w:sz w:val="24"/>
      <w:szCs w:val="24"/>
    </w:rPr>
  </w:style>
  <w:style w:type="paragraph" w:styleId="22">
    <w:name w:val="Body Text Indent 2"/>
    <w:basedOn w:val="a0"/>
    <w:rsid w:val="00EF35BF"/>
    <w:pPr>
      <w:ind w:right="140" w:firstLine="720"/>
      <w:jc w:val="both"/>
    </w:pPr>
    <w:rPr>
      <w:rFonts w:ascii="Arial" w:eastAsia="Times New Roman" w:hAnsi="Arial" w:cs="Arial"/>
      <w:sz w:val="24"/>
      <w:szCs w:val="24"/>
    </w:rPr>
  </w:style>
  <w:style w:type="paragraph" w:styleId="a8">
    <w:name w:val="Body Text"/>
    <w:basedOn w:val="a0"/>
    <w:rsid w:val="00EF35BF"/>
    <w:pPr>
      <w:widowControl w:val="0"/>
      <w:jc w:val="both"/>
    </w:pPr>
    <w:rPr>
      <w:rFonts w:ascii="Arial" w:hAnsi="Arial" w:cs="Arial"/>
      <w:b/>
      <w:bCs/>
      <w:sz w:val="26"/>
      <w:szCs w:val="26"/>
    </w:rPr>
  </w:style>
  <w:style w:type="paragraph" w:styleId="a9">
    <w:name w:val="footer"/>
    <w:basedOn w:val="a0"/>
    <w:rsid w:val="00EF35BF"/>
    <w:pPr>
      <w:widowControl w:val="0"/>
      <w:tabs>
        <w:tab w:val="center" w:pos="4153"/>
        <w:tab w:val="right" w:pos="8306"/>
      </w:tabs>
    </w:pPr>
    <w:rPr>
      <w:rFonts w:ascii="Arial" w:hAnsi="Arial" w:cs="Arial"/>
      <w:sz w:val="22"/>
      <w:szCs w:val="22"/>
    </w:rPr>
  </w:style>
  <w:style w:type="paragraph" w:styleId="aa">
    <w:name w:val="Body Text Indent"/>
    <w:basedOn w:val="a0"/>
    <w:rsid w:val="00EF35BF"/>
    <w:pPr>
      <w:jc w:val="center"/>
    </w:pPr>
    <w:rPr>
      <w:b/>
      <w:bCs/>
      <w:sz w:val="24"/>
      <w:szCs w:val="24"/>
    </w:rPr>
  </w:style>
  <w:style w:type="paragraph" w:styleId="ab">
    <w:name w:val="header"/>
    <w:basedOn w:val="a0"/>
    <w:rsid w:val="00EF35BF"/>
    <w:pPr>
      <w:tabs>
        <w:tab w:val="center" w:pos="4153"/>
        <w:tab w:val="right" w:pos="8306"/>
      </w:tabs>
    </w:pPr>
    <w:rPr>
      <w:lang w:val="en-AU"/>
    </w:rPr>
  </w:style>
  <w:style w:type="character" w:styleId="ac">
    <w:name w:val="page number"/>
    <w:basedOn w:val="a2"/>
    <w:rsid w:val="00EF35BF"/>
  </w:style>
  <w:style w:type="paragraph" w:customStyle="1" w:styleId="10">
    <w:name w:val="Обычный1"/>
    <w:rsid w:val="00EF35BF"/>
    <w:pPr>
      <w:widowControl w:val="0"/>
    </w:pPr>
    <w:rPr>
      <w:rFonts w:eastAsia="Times New Roman"/>
      <w:sz w:val="24"/>
    </w:rPr>
  </w:style>
  <w:style w:type="paragraph" w:customStyle="1" w:styleId="AttentionLine">
    <w:name w:val="Attention Line"/>
    <w:basedOn w:val="a8"/>
    <w:next w:val="a0"/>
    <w:rsid w:val="00EF35BF"/>
    <w:pPr>
      <w:widowControl/>
      <w:overflowPunct w:val="0"/>
      <w:autoSpaceDE w:val="0"/>
      <w:autoSpaceDN w:val="0"/>
      <w:adjustRightInd w:val="0"/>
      <w:spacing w:before="240"/>
      <w:jc w:val="center"/>
      <w:textAlignment w:val="baseline"/>
    </w:pPr>
    <w:rPr>
      <w:rFonts w:ascii="Courier New" w:hAnsi="Courier New" w:cs="Times New Roman"/>
      <w:b w:val="0"/>
      <w:bCs w:val="0"/>
      <w:sz w:val="24"/>
      <w:szCs w:val="24"/>
    </w:rPr>
  </w:style>
  <w:style w:type="paragraph" w:customStyle="1" w:styleId="BlockQuotationLast">
    <w:name w:val="Block Quotation Last"/>
    <w:basedOn w:val="a0"/>
    <w:next w:val="a8"/>
    <w:rsid w:val="00EF35BF"/>
    <w:pPr>
      <w:keepLines/>
      <w:overflowPunct w:val="0"/>
      <w:autoSpaceDE w:val="0"/>
      <w:autoSpaceDN w:val="0"/>
      <w:adjustRightInd w:val="0"/>
      <w:spacing w:after="360"/>
      <w:ind w:left="720" w:right="720" w:firstLine="720"/>
      <w:textAlignment w:val="baseline"/>
    </w:pPr>
    <w:rPr>
      <w:rFonts w:ascii="Courier New" w:hAnsi="Courier New"/>
      <w:i/>
      <w:sz w:val="24"/>
      <w:szCs w:val="24"/>
    </w:rPr>
  </w:style>
  <w:style w:type="paragraph" w:styleId="a">
    <w:name w:val="List Number"/>
    <w:basedOn w:val="a0"/>
    <w:rsid w:val="00EF35BF"/>
    <w:pPr>
      <w:widowControl w:val="0"/>
      <w:numPr>
        <w:numId w:val="1"/>
      </w:numPr>
      <w:jc w:val="both"/>
    </w:pPr>
    <w:rPr>
      <w:kern w:val="2"/>
      <w:sz w:val="21"/>
      <w:szCs w:val="24"/>
      <w:lang w:eastAsia="zh-CN"/>
    </w:rPr>
  </w:style>
  <w:style w:type="paragraph" w:styleId="2">
    <w:name w:val="List Number 2"/>
    <w:basedOn w:val="a0"/>
    <w:rsid w:val="00EF35BF"/>
    <w:pPr>
      <w:widowControl w:val="0"/>
      <w:numPr>
        <w:numId w:val="2"/>
      </w:numPr>
      <w:tabs>
        <w:tab w:val="clear" w:pos="643"/>
        <w:tab w:val="num" w:pos="780"/>
      </w:tabs>
      <w:ind w:left="780" w:hanging="610"/>
      <w:jc w:val="both"/>
    </w:pPr>
    <w:rPr>
      <w:kern w:val="2"/>
      <w:sz w:val="21"/>
      <w:szCs w:val="24"/>
      <w:lang w:eastAsia="zh-CN"/>
    </w:rPr>
  </w:style>
  <w:style w:type="paragraph" w:styleId="ad">
    <w:name w:val="Date"/>
    <w:basedOn w:val="a0"/>
    <w:next w:val="a0"/>
    <w:rsid w:val="00EF35BF"/>
    <w:pPr>
      <w:widowControl w:val="0"/>
      <w:jc w:val="both"/>
    </w:pPr>
    <w:rPr>
      <w:kern w:val="2"/>
      <w:sz w:val="24"/>
      <w:lang w:eastAsia="zh-CN"/>
    </w:rPr>
  </w:style>
  <w:style w:type="character" w:styleId="ae">
    <w:name w:val="annotation reference"/>
    <w:basedOn w:val="a2"/>
    <w:semiHidden/>
    <w:rsid w:val="00EF35BF"/>
    <w:rPr>
      <w:sz w:val="16"/>
      <w:szCs w:val="16"/>
    </w:rPr>
  </w:style>
  <w:style w:type="paragraph" w:styleId="af">
    <w:name w:val="annotation text"/>
    <w:basedOn w:val="a0"/>
    <w:semiHidden/>
    <w:rsid w:val="00EF35BF"/>
  </w:style>
  <w:style w:type="paragraph" w:customStyle="1" w:styleId="11">
    <w:name w:val="Тема примечания1"/>
    <w:basedOn w:val="af"/>
    <w:next w:val="af"/>
    <w:semiHidden/>
    <w:rsid w:val="00EF35BF"/>
    <w:rPr>
      <w:b/>
      <w:bCs/>
    </w:rPr>
  </w:style>
  <w:style w:type="paragraph" w:customStyle="1" w:styleId="12">
    <w:name w:val="Текст выноски1"/>
    <w:basedOn w:val="a0"/>
    <w:semiHidden/>
    <w:rsid w:val="00EF35BF"/>
    <w:rPr>
      <w:rFonts w:ascii="Tahoma" w:hAnsi="Tahoma" w:cs="Tahoma"/>
      <w:sz w:val="16"/>
      <w:szCs w:val="16"/>
    </w:rPr>
  </w:style>
  <w:style w:type="paragraph" w:styleId="af0">
    <w:name w:val="Balloon Text"/>
    <w:basedOn w:val="a0"/>
    <w:semiHidden/>
    <w:rsid w:val="00EF35BF"/>
    <w:rPr>
      <w:rFonts w:ascii="Tahoma" w:hAnsi="Tahoma" w:cs="Tahoma"/>
      <w:sz w:val="16"/>
      <w:szCs w:val="16"/>
    </w:rPr>
  </w:style>
  <w:style w:type="character" w:styleId="af1">
    <w:name w:val="Strong"/>
    <w:basedOn w:val="a2"/>
    <w:qFormat/>
    <w:rsid w:val="00B35466"/>
    <w:rPr>
      <w:b/>
      <w:bCs/>
    </w:rPr>
  </w:style>
  <w:style w:type="paragraph" w:styleId="af2">
    <w:name w:val="annotation subject"/>
    <w:basedOn w:val="af"/>
    <w:next w:val="af"/>
    <w:semiHidden/>
    <w:rsid w:val="00AA044A"/>
    <w:rPr>
      <w:b/>
      <w:bCs/>
    </w:rPr>
  </w:style>
  <w:style w:type="paragraph" w:customStyle="1" w:styleId="Char">
    <w:name w:val="Char"/>
    <w:basedOn w:val="a0"/>
    <w:rsid w:val="00E356C3"/>
    <w:pPr>
      <w:spacing w:after="160" w:line="240" w:lineRule="exact"/>
    </w:pPr>
    <w:rPr>
      <w:rFonts w:ascii="Verdana" w:eastAsia="Times New Roman" w:hAnsi="Verdana"/>
      <w:lang w:eastAsia="en-US"/>
    </w:rPr>
  </w:style>
  <w:style w:type="table" w:styleId="af3">
    <w:name w:val="Table Grid"/>
    <w:basedOn w:val="a3"/>
    <w:rsid w:val="00E356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0"/>
    <w:rsid w:val="00D46959"/>
    <w:pPr>
      <w:spacing w:after="160" w:line="240" w:lineRule="exact"/>
    </w:pPr>
    <w:rPr>
      <w:rFonts w:ascii="Verdana" w:eastAsia="Times New Roman" w:hAnsi="Verdana"/>
      <w:lang w:eastAsia="en-US"/>
    </w:rPr>
  </w:style>
  <w:style w:type="character" w:customStyle="1" w:styleId="longtext1">
    <w:name w:val="long_text1"/>
    <w:basedOn w:val="a2"/>
    <w:rsid w:val="005E526C"/>
    <w:rPr>
      <w:sz w:val="20"/>
      <w:szCs w:val="20"/>
    </w:rPr>
  </w:style>
  <w:style w:type="character" w:customStyle="1" w:styleId="mediumtext1">
    <w:name w:val="medium_text1"/>
    <w:basedOn w:val="a2"/>
    <w:rsid w:val="00846943"/>
    <w:rPr>
      <w:sz w:val="24"/>
      <w:szCs w:val="24"/>
    </w:rPr>
  </w:style>
  <w:style w:type="character" w:customStyle="1" w:styleId="shorttext">
    <w:name w:val="short_text"/>
    <w:basedOn w:val="a2"/>
    <w:rsid w:val="006546AA"/>
  </w:style>
  <w:style w:type="character" w:customStyle="1" w:styleId="hps">
    <w:name w:val="hps"/>
    <w:basedOn w:val="a2"/>
    <w:rsid w:val="006546AA"/>
  </w:style>
  <w:style w:type="paragraph" w:styleId="af5">
    <w:name w:val="List Paragraph"/>
    <w:basedOn w:val="a0"/>
    <w:uiPriority w:val="34"/>
    <w:qFormat/>
    <w:rsid w:val="004B1CAD"/>
    <w:pPr>
      <w:ind w:left="720"/>
      <w:contextualSpacing/>
    </w:pPr>
  </w:style>
  <w:style w:type="paragraph" w:customStyle="1" w:styleId="Normal">
    <w:name w:val="Normal Знак"/>
    <w:link w:val="Normal0"/>
    <w:uiPriority w:val="99"/>
    <w:rsid w:val="002177ED"/>
    <w:pPr>
      <w:widowControl w:val="0"/>
      <w:jc w:val="both"/>
    </w:pPr>
    <w:rPr>
      <w:rFonts w:ascii="Arial" w:eastAsia="Times New Roman" w:hAnsi="Arial"/>
      <w:sz w:val="22"/>
      <w:szCs w:val="22"/>
      <w:lang w:val="en-US"/>
    </w:rPr>
  </w:style>
  <w:style w:type="character" w:customStyle="1" w:styleId="Normal0">
    <w:name w:val="Normal Знак Знак"/>
    <w:link w:val="Normal"/>
    <w:uiPriority w:val="99"/>
    <w:locked/>
    <w:rsid w:val="002177ED"/>
    <w:rPr>
      <w:rFonts w:ascii="Arial" w:eastAsia="Times New Roman" w:hAnsi="Arial"/>
      <w:sz w:val="22"/>
      <w:szCs w:val="22"/>
      <w:lang w:val="en-US"/>
    </w:rPr>
  </w:style>
  <w:style w:type="character" w:customStyle="1" w:styleId="fontstyle01">
    <w:name w:val="fontstyle01"/>
    <w:basedOn w:val="a2"/>
    <w:rsid w:val="0040146B"/>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3840">
      <w:bodyDiv w:val="1"/>
      <w:marLeft w:val="0"/>
      <w:marRight w:val="0"/>
      <w:marTop w:val="0"/>
      <w:marBottom w:val="0"/>
      <w:divBdr>
        <w:top w:val="none" w:sz="0" w:space="0" w:color="auto"/>
        <w:left w:val="none" w:sz="0" w:space="0" w:color="auto"/>
        <w:bottom w:val="none" w:sz="0" w:space="0" w:color="auto"/>
        <w:right w:val="none" w:sz="0" w:space="0" w:color="auto"/>
      </w:divBdr>
    </w:div>
    <w:div w:id="177545918">
      <w:bodyDiv w:val="1"/>
      <w:marLeft w:val="0"/>
      <w:marRight w:val="0"/>
      <w:marTop w:val="0"/>
      <w:marBottom w:val="0"/>
      <w:divBdr>
        <w:top w:val="none" w:sz="0" w:space="0" w:color="auto"/>
        <w:left w:val="none" w:sz="0" w:space="0" w:color="auto"/>
        <w:bottom w:val="none" w:sz="0" w:space="0" w:color="auto"/>
        <w:right w:val="none" w:sz="0" w:space="0" w:color="auto"/>
      </w:divBdr>
      <w:divsChild>
        <w:div w:id="7244471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515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5801">
      <w:bodyDiv w:val="1"/>
      <w:marLeft w:val="0"/>
      <w:marRight w:val="0"/>
      <w:marTop w:val="0"/>
      <w:marBottom w:val="0"/>
      <w:divBdr>
        <w:top w:val="none" w:sz="0" w:space="0" w:color="auto"/>
        <w:left w:val="none" w:sz="0" w:space="0" w:color="auto"/>
        <w:bottom w:val="none" w:sz="0" w:space="0" w:color="auto"/>
        <w:right w:val="none" w:sz="0" w:space="0" w:color="auto"/>
      </w:divBdr>
    </w:div>
    <w:div w:id="527453091">
      <w:bodyDiv w:val="1"/>
      <w:marLeft w:val="0"/>
      <w:marRight w:val="0"/>
      <w:marTop w:val="0"/>
      <w:marBottom w:val="0"/>
      <w:divBdr>
        <w:top w:val="none" w:sz="0" w:space="0" w:color="auto"/>
        <w:left w:val="none" w:sz="0" w:space="0" w:color="auto"/>
        <w:bottom w:val="none" w:sz="0" w:space="0" w:color="auto"/>
        <w:right w:val="none" w:sz="0" w:space="0" w:color="auto"/>
      </w:divBdr>
    </w:div>
    <w:div w:id="528252711">
      <w:bodyDiv w:val="1"/>
      <w:marLeft w:val="0"/>
      <w:marRight w:val="0"/>
      <w:marTop w:val="0"/>
      <w:marBottom w:val="0"/>
      <w:divBdr>
        <w:top w:val="none" w:sz="0" w:space="0" w:color="auto"/>
        <w:left w:val="none" w:sz="0" w:space="0" w:color="auto"/>
        <w:bottom w:val="none" w:sz="0" w:space="0" w:color="auto"/>
        <w:right w:val="none" w:sz="0" w:space="0" w:color="auto"/>
      </w:divBdr>
    </w:div>
    <w:div w:id="581139523">
      <w:bodyDiv w:val="1"/>
      <w:marLeft w:val="0"/>
      <w:marRight w:val="0"/>
      <w:marTop w:val="0"/>
      <w:marBottom w:val="0"/>
      <w:divBdr>
        <w:top w:val="none" w:sz="0" w:space="0" w:color="auto"/>
        <w:left w:val="none" w:sz="0" w:space="0" w:color="auto"/>
        <w:bottom w:val="none" w:sz="0" w:space="0" w:color="auto"/>
        <w:right w:val="none" w:sz="0" w:space="0" w:color="auto"/>
      </w:divBdr>
    </w:div>
    <w:div w:id="687214632">
      <w:bodyDiv w:val="1"/>
      <w:marLeft w:val="0"/>
      <w:marRight w:val="0"/>
      <w:marTop w:val="0"/>
      <w:marBottom w:val="0"/>
      <w:divBdr>
        <w:top w:val="none" w:sz="0" w:space="0" w:color="auto"/>
        <w:left w:val="none" w:sz="0" w:space="0" w:color="auto"/>
        <w:bottom w:val="none" w:sz="0" w:space="0" w:color="auto"/>
        <w:right w:val="none" w:sz="0" w:space="0" w:color="auto"/>
      </w:divBdr>
    </w:div>
    <w:div w:id="748431976">
      <w:bodyDiv w:val="1"/>
      <w:marLeft w:val="0"/>
      <w:marRight w:val="0"/>
      <w:marTop w:val="0"/>
      <w:marBottom w:val="0"/>
      <w:divBdr>
        <w:top w:val="none" w:sz="0" w:space="0" w:color="auto"/>
        <w:left w:val="none" w:sz="0" w:space="0" w:color="auto"/>
        <w:bottom w:val="none" w:sz="0" w:space="0" w:color="auto"/>
        <w:right w:val="none" w:sz="0" w:space="0" w:color="auto"/>
      </w:divBdr>
    </w:div>
    <w:div w:id="761686518">
      <w:bodyDiv w:val="1"/>
      <w:marLeft w:val="0"/>
      <w:marRight w:val="0"/>
      <w:marTop w:val="0"/>
      <w:marBottom w:val="0"/>
      <w:divBdr>
        <w:top w:val="none" w:sz="0" w:space="0" w:color="auto"/>
        <w:left w:val="none" w:sz="0" w:space="0" w:color="auto"/>
        <w:bottom w:val="none" w:sz="0" w:space="0" w:color="auto"/>
        <w:right w:val="none" w:sz="0" w:space="0" w:color="auto"/>
      </w:divBdr>
    </w:div>
    <w:div w:id="776215527">
      <w:bodyDiv w:val="1"/>
      <w:marLeft w:val="0"/>
      <w:marRight w:val="0"/>
      <w:marTop w:val="0"/>
      <w:marBottom w:val="0"/>
      <w:divBdr>
        <w:top w:val="none" w:sz="0" w:space="0" w:color="auto"/>
        <w:left w:val="none" w:sz="0" w:space="0" w:color="auto"/>
        <w:bottom w:val="none" w:sz="0" w:space="0" w:color="auto"/>
        <w:right w:val="none" w:sz="0" w:space="0" w:color="auto"/>
      </w:divBdr>
    </w:div>
    <w:div w:id="905142029">
      <w:bodyDiv w:val="1"/>
      <w:marLeft w:val="0"/>
      <w:marRight w:val="0"/>
      <w:marTop w:val="0"/>
      <w:marBottom w:val="0"/>
      <w:divBdr>
        <w:top w:val="none" w:sz="0" w:space="0" w:color="auto"/>
        <w:left w:val="none" w:sz="0" w:space="0" w:color="auto"/>
        <w:bottom w:val="none" w:sz="0" w:space="0" w:color="auto"/>
        <w:right w:val="none" w:sz="0" w:space="0" w:color="auto"/>
      </w:divBdr>
    </w:div>
    <w:div w:id="955869286">
      <w:bodyDiv w:val="1"/>
      <w:marLeft w:val="0"/>
      <w:marRight w:val="0"/>
      <w:marTop w:val="0"/>
      <w:marBottom w:val="0"/>
      <w:divBdr>
        <w:top w:val="none" w:sz="0" w:space="0" w:color="auto"/>
        <w:left w:val="none" w:sz="0" w:space="0" w:color="auto"/>
        <w:bottom w:val="none" w:sz="0" w:space="0" w:color="auto"/>
        <w:right w:val="none" w:sz="0" w:space="0" w:color="auto"/>
      </w:divBdr>
    </w:div>
    <w:div w:id="1198813755">
      <w:bodyDiv w:val="1"/>
      <w:marLeft w:val="0"/>
      <w:marRight w:val="0"/>
      <w:marTop w:val="0"/>
      <w:marBottom w:val="0"/>
      <w:divBdr>
        <w:top w:val="none" w:sz="0" w:space="0" w:color="auto"/>
        <w:left w:val="none" w:sz="0" w:space="0" w:color="auto"/>
        <w:bottom w:val="none" w:sz="0" w:space="0" w:color="auto"/>
        <w:right w:val="none" w:sz="0" w:space="0" w:color="auto"/>
      </w:divBdr>
    </w:div>
    <w:div w:id="1294211934">
      <w:bodyDiv w:val="1"/>
      <w:marLeft w:val="0"/>
      <w:marRight w:val="0"/>
      <w:marTop w:val="0"/>
      <w:marBottom w:val="0"/>
      <w:divBdr>
        <w:top w:val="none" w:sz="0" w:space="0" w:color="auto"/>
        <w:left w:val="none" w:sz="0" w:space="0" w:color="auto"/>
        <w:bottom w:val="none" w:sz="0" w:space="0" w:color="auto"/>
        <w:right w:val="none" w:sz="0" w:space="0" w:color="auto"/>
      </w:divBdr>
    </w:div>
    <w:div w:id="1337078202">
      <w:bodyDiv w:val="1"/>
      <w:marLeft w:val="0"/>
      <w:marRight w:val="0"/>
      <w:marTop w:val="0"/>
      <w:marBottom w:val="0"/>
      <w:divBdr>
        <w:top w:val="none" w:sz="0" w:space="0" w:color="auto"/>
        <w:left w:val="none" w:sz="0" w:space="0" w:color="auto"/>
        <w:bottom w:val="none" w:sz="0" w:space="0" w:color="auto"/>
        <w:right w:val="none" w:sz="0" w:space="0" w:color="auto"/>
      </w:divBdr>
    </w:div>
    <w:div w:id="1377200307">
      <w:bodyDiv w:val="1"/>
      <w:marLeft w:val="0"/>
      <w:marRight w:val="0"/>
      <w:marTop w:val="0"/>
      <w:marBottom w:val="0"/>
      <w:divBdr>
        <w:top w:val="none" w:sz="0" w:space="0" w:color="auto"/>
        <w:left w:val="none" w:sz="0" w:space="0" w:color="auto"/>
        <w:bottom w:val="none" w:sz="0" w:space="0" w:color="auto"/>
        <w:right w:val="none" w:sz="0" w:space="0" w:color="auto"/>
      </w:divBdr>
    </w:div>
    <w:div w:id="1377508347">
      <w:bodyDiv w:val="1"/>
      <w:marLeft w:val="0"/>
      <w:marRight w:val="0"/>
      <w:marTop w:val="0"/>
      <w:marBottom w:val="0"/>
      <w:divBdr>
        <w:top w:val="none" w:sz="0" w:space="0" w:color="auto"/>
        <w:left w:val="none" w:sz="0" w:space="0" w:color="auto"/>
        <w:bottom w:val="none" w:sz="0" w:space="0" w:color="auto"/>
        <w:right w:val="none" w:sz="0" w:space="0" w:color="auto"/>
      </w:divBdr>
    </w:div>
    <w:div w:id="1513376426">
      <w:bodyDiv w:val="1"/>
      <w:marLeft w:val="0"/>
      <w:marRight w:val="0"/>
      <w:marTop w:val="0"/>
      <w:marBottom w:val="0"/>
      <w:divBdr>
        <w:top w:val="none" w:sz="0" w:space="0" w:color="auto"/>
        <w:left w:val="none" w:sz="0" w:space="0" w:color="auto"/>
        <w:bottom w:val="none" w:sz="0" w:space="0" w:color="auto"/>
        <w:right w:val="none" w:sz="0" w:space="0" w:color="auto"/>
      </w:divBdr>
    </w:div>
    <w:div w:id="1687171227">
      <w:bodyDiv w:val="1"/>
      <w:marLeft w:val="0"/>
      <w:marRight w:val="0"/>
      <w:marTop w:val="0"/>
      <w:marBottom w:val="0"/>
      <w:divBdr>
        <w:top w:val="none" w:sz="0" w:space="0" w:color="auto"/>
        <w:left w:val="none" w:sz="0" w:space="0" w:color="auto"/>
        <w:bottom w:val="none" w:sz="0" w:space="0" w:color="auto"/>
        <w:right w:val="none" w:sz="0" w:space="0" w:color="auto"/>
      </w:divBdr>
    </w:div>
    <w:div w:id="1725640505">
      <w:bodyDiv w:val="1"/>
      <w:marLeft w:val="0"/>
      <w:marRight w:val="0"/>
      <w:marTop w:val="0"/>
      <w:marBottom w:val="0"/>
      <w:divBdr>
        <w:top w:val="none" w:sz="0" w:space="0" w:color="auto"/>
        <w:left w:val="none" w:sz="0" w:space="0" w:color="auto"/>
        <w:bottom w:val="none" w:sz="0" w:space="0" w:color="auto"/>
        <w:right w:val="none" w:sz="0" w:space="0" w:color="auto"/>
      </w:divBdr>
    </w:div>
    <w:div w:id="1757824957">
      <w:bodyDiv w:val="1"/>
      <w:marLeft w:val="0"/>
      <w:marRight w:val="0"/>
      <w:marTop w:val="0"/>
      <w:marBottom w:val="0"/>
      <w:divBdr>
        <w:top w:val="none" w:sz="0" w:space="0" w:color="auto"/>
        <w:left w:val="none" w:sz="0" w:space="0" w:color="auto"/>
        <w:bottom w:val="none" w:sz="0" w:space="0" w:color="auto"/>
        <w:right w:val="none" w:sz="0" w:space="0" w:color="auto"/>
      </w:divBdr>
    </w:div>
    <w:div w:id="18430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6555</Words>
  <Characters>37364</Characters>
  <Application>Microsoft Office Word</Application>
  <DocSecurity>0</DocSecurity>
  <Lines>311</Lines>
  <Paragraphs>87</Paragraphs>
  <ScaleCrop>false</ScaleCrop>
  <HeadingPairs>
    <vt:vector size="8" baseType="variant">
      <vt:variant>
        <vt:lpstr>Название</vt:lpstr>
      </vt:variant>
      <vt:variant>
        <vt:i4>1</vt:i4>
      </vt:variant>
      <vt:variant>
        <vt:lpstr>Title</vt:lpstr>
      </vt:variant>
      <vt:variant>
        <vt:i4>1</vt:i4>
      </vt:variant>
      <vt:variant>
        <vt:lpstr>Tytuł</vt:lpstr>
      </vt:variant>
      <vt:variant>
        <vt:i4>1</vt:i4>
      </vt:variant>
      <vt:variant>
        <vt:lpstr>Titel</vt:lpstr>
      </vt:variant>
      <vt:variant>
        <vt:i4>1</vt:i4>
      </vt:variant>
    </vt:vector>
  </HeadingPairs>
  <TitlesOfParts>
    <vt:vector size="4" baseType="lpstr">
      <vt:lpstr>Contract No</vt:lpstr>
      <vt:lpstr>Contract No</vt:lpstr>
      <vt:lpstr>Contract No</vt:lpstr>
      <vt:lpstr>Contract No</vt:lpstr>
    </vt:vector>
  </TitlesOfParts>
  <Company>CPTDC</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STS</dc:creator>
  <cp:keywords/>
  <cp:lastModifiedBy>User</cp:lastModifiedBy>
  <cp:revision>2</cp:revision>
  <cp:lastPrinted>2021-03-16T08:24:00Z</cp:lastPrinted>
  <dcterms:created xsi:type="dcterms:W3CDTF">2022-05-10T11:59:00Z</dcterms:created>
  <dcterms:modified xsi:type="dcterms:W3CDTF">2022-05-10T11:59:00Z</dcterms:modified>
</cp:coreProperties>
</file>