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85" w:rsidRDefault="00420278" w:rsidP="00B02E9A">
      <w:pPr>
        <w:ind w:left="-567" w:firstLine="709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ДОГОВОР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№</w:t>
      </w:r>
      <w:r w:rsidR="00B935BD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454257">
        <w:rPr>
          <w:rFonts w:ascii="Arial Narrow" w:hAnsi="Arial Narrow" w:cs="Times New Roman"/>
          <w:b/>
          <w:color w:val="000000" w:themeColor="text1"/>
          <w:sz w:val="24"/>
          <w:szCs w:val="24"/>
          <w:lang w:val="en-US"/>
        </w:rPr>
        <w:t>________</w:t>
      </w:r>
    </w:p>
    <w:p w:rsidR="000147CA" w:rsidRPr="008B19D5" w:rsidRDefault="005327F9" w:rsidP="00B02E9A">
      <w:pPr>
        <w:ind w:left="-567" w:firstLine="709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н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а оказание услуг по </w:t>
      </w:r>
      <w:r w:rsidR="00083630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уборки и подержанию чистоты производственных, офисных помещений, а также прилегающих территорий</w:t>
      </w:r>
    </w:p>
    <w:p w:rsidR="008A691E" w:rsidRPr="008B19D5" w:rsidRDefault="008A691E" w:rsidP="00B02E9A">
      <w:pPr>
        <w:ind w:left="-567" w:firstLine="709"/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575"/>
      </w:tblGrid>
      <w:tr w:rsidR="008A691E" w:rsidTr="008A691E">
        <w:tc>
          <w:tcPr>
            <w:tcW w:w="4813" w:type="dxa"/>
          </w:tcPr>
          <w:p w:rsidR="008A691E" w:rsidRDefault="008A691E" w:rsidP="00B02E9A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город Ташкент</w:t>
            </w:r>
          </w:p>
        </w:tc>
        <w:tc>
          <w:tcPr>
            <w:tcW w:w="4651" w:type="dxa"/>
            <w:vAlign w:val="center"/>
          </w:tcPr>
          <w:p w:rsidR="008A691E" w:rsidRDefault="008A691E" w:rsidP="00454257">
            <w:pPr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</w:t>
            </w:r>
            <w:r w:rsidR="004542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4542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_________</w:t>
            </w:r>
            <w:r w:rsidR="003F480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542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8A691E" w:rsidRPr="008B19D5" w:rsidRDefault="008A691E" w:rsidP="00B02E9A">
      <w:pPr>
        <w:ind w:left="-567" w:firstLine="709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147CA" w:rsidRPr="008B19D5" w:rsidRDefault="00083630" w:rsidP="00D82E95">
      <w:pPr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ООО «</w:t>
      </w:r>
      <w:r w:rsidR="00454257" w:rsidRPr="00454257">
        <w:rPr>
          <w:rFonts w:ascii="Arial Narrow" w:hAnsi="Arial Narrow" w:cs="Times New Roman"/>
          <w:b/>
          <w:color w:val="000000" w:themeColor="text1"/>
          <w:sz w:val="24"/>
          <w:szCs w:val="24"/>
        </w:rPr>
        <w:t>___________</w:t>
      </w: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»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(далее «Исполнитель») в лице 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>г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енерального директора </w:t>
      </w:r>
      <w:r w:rsidR="00454257" w:rsidRPr="00454257">
        <w:rPr>
          <w:rFonts w:ascii="Arial Narrow" w:hAnsi="Arial Narrow" w:cs="Times New Roman"/>
          <w:b/>
          <w:color w:val="000000" w:themeColor="text1"/>
          <w:sz w:val="24"/>
          <w:szCs w:val="24"/>
        </w:rPr>
        <w:t>______________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E902EC" w:rsidRPr="008B19D5">
        <w:rPr>
          <w:rFonts w:ascii="Arial Narrow" w:hAnsi="Arial Narrow" w:cs="Times New Roman"/>
          <w:color w:val="000000" w:themeColor="text1"/>
          <w:sz w:val="24"/>
          <w:szCs w:val="24"/>
        </w:rPr>
        <w:t>Устава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с одной стороны, и 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ООО «</w:t>
      </w:r>
      <w:r w:rsidR="000147CA" w:rsidRPr="008B19D5"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  <w:t>UzAuto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  <w:lang w:val="en-US"/>
        </w:rPr>
        <w:t>T</w:t>
      </w:r>
      <w:r w:rsidR="00D82E95">
        <w:rPr>
          <w:rFonts w:ascii="Arial Narrow" w:hAnsi="Arial Narrow" w:cs="Times New Roman"/>
          <w:b/>
          <w:color w:val="000000" w:themeColor="text1"/>
          <w:sz w:val="24"/>
          <w:szCs w:val="24"/>
          <w:lang w:val="en-US"/>
        </w:rPr>
        <w:t>RAILER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»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>(далее</w:t>
      </w:r>
      <w:r w:rsidR="009D3A4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 w:rsidR="009D3A4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«Заказчик») в лице </w:t>
      </w:r>
      <w:r w:rsidR="00CA2016">
        <w:rPr>
          <w:rFonts w:ascii="Arial Narrow" w:hAnsi="Arial Narrow" w:cs="Times New Roman"/>
          <w:color w:val="000000" w:themeColor="text1"/>
          <w:sz w:val="24"/>
          <w:szCs w:val="24"/>
        </w:rPr>
        <w:t xml:space="preserve">генерального 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директора </w:t>
      </w:r>
      <w:r w:rsidR="000147CA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Ходжибаева А.А</w:t>
      </w:r>
      <w:r w:rsidR="000147CA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., действующего на основании Устава, с другой стороны, заключили настоящий договор о нижеследующем </w:t>
      </w:r>
    </w:p>
    <w:p w:rsidR="000147CA" w:rsidRDefault="000147CA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«Исполнитель» и «Заказчик» здесь и далее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совместно именуются «Стороны»,</w:t>
      </w:r>
      <w:r w:rsidR="00C649C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а по отдельности «Сторона»</w:t>
      </w:r>
    </w:p>
    <w:p w:rsidR="005F07F0" w:rsidRPr="008B19D5" w:rsidRDefault="005F07F0" w:rsidP="00D82E95">
      <w:pPr>
        <w:tabs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147CA" w:rsidRPr="008B19D5" w:rsidRDefault="000147CA" w:rsidP="00D82E9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Предмет договора</w:t>
      </w:r>
    </w:p>
    <w:p w:rsidR="003366A5" w:rsidRPr="008B19D5" w:rsidRDefault="000147CA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Исполнитель обязуется по заданию Заказчика </w:t>
      </w:r>
      <w:r w:rsidR="003366A5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оказывать услуги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по уборки и подержанию чистоты производственных, офисных помещений, а также прилегающих территорий </w:t>
      </w:r>
      <w:r w:rsidR="003366A5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Заказчика (далее-«услуги») в соответствии </w:t>
      </w:r>
      <w:r w:rsidR="00F44B16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 </w:t>
      </w:r>
      <w:r w:rsidR="00D75B40">
        <w:rPr>
          <w:rFonts w:ascii="Arial Narrow" w:hAnsi="Arial Narrow" w:cs="Times New Roman"/>
          <w:color w:val="000000" w:themeColor="text1"/>
          <w:sz w:val="24"/>
          <w:szCs w:val="24"/>
        </w:rPr>
        <w:t>Приложении №</w:t>
      </w:r>
      <w:r w:rsidR="003F480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D75B40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№ 2 </w:t>
      </w:r>
      <w:r w:rsidR="003366A5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к настоящему Договору, а также оказать разовые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услуги </w:t>
      </w:r>
      <w:r w:rsidR="003366A5"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письменной заявке Заказчика,</w:t>
      </w:r>
      <w:r w:rsidR="00145B19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а</w:t>
      </w:r>
      <w:r w:rsidR="003366A5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Заказчик обязуется оплатить вышеуказанные услуги.</w:t>
      </w:r>
    </w:p>
    <w:p w:rsidR="00E839CE" w:rsidRPr="008B19D5" w:rsidRDefault="003366A5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Услуги будут оказываться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 территории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Заказчика, расположенной по адресу: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  <w:lang w:val="uz-Cyrl-UZ"/>
        </w:rPr>
        <w:t>Самаркандская обл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  <w:lang w:val="uz-Cyrl-UZ"/>
        </w:rPr>
        <w:t>асть,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  <w:lang w:val="uz-Cyrl-UZ"/>
        </w:rPr>
        <w:t xml:space="preserve"> Джамбайский район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, ул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ица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Ташкентская 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дом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3366A5" w:rsidRPr="008B19D5" w:rsidRDefault="003366A5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Приемка Услуг осуществляется ежемесячно. Услуги за месяц считаются оказанными после подписания соответствующего месячного акта выполненных работ Заказчиком или </w:t>
      </w:r>
      <w:r w:rsidR="00A94D7F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его уполномоченным представителем. </w:t>
      </w:r>
    </w:p>
    <w:p w:rsidR="00B376B7" w:rsidRDefault="003366A5" w:rsidP="00D82E95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Все приложения, дополнения, изменения к настоящему Договору, является </w:t>
      </w:r>
      <w:r w:rsidR="00A94D7F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его неотъемлемой</w:t>
      </w:r>
      <w:r w:rsidR="00B376B7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частью и должны рассматриваться в к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>онтексте с настоящим Договором.</w:t>
      </w:r>
    </w:p>
    <w:p w:rsidR="005F07F0" w:rsidRPr="008A691E" w:rsidRDefault="005F07F0" w:rsidP="00D82E95">
      <w:pPr>
        <w:tabs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10"/>
        </w:rPr>
      </w:pPr>
    </w:p>
    <w:p w:rsidR="00B376B7" w:rsidRPr="008B19D5" w:rsidRDefault="00B376B7" w:rsidP="00D82E9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Срок и условия оказания услуг</w:t>
      </w:r>
    </w:p>
    <w:p w:rsidR="00B376B7" w:rsidRPr="008B19D5" w:rsidRDefault="00B376B7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Настоящий Договор вступает в силу с момента п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одписания Сторонами и действует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«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>31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»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декабря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20</w:t>
      </w:r>
      <w:r w:rsidR="003F480A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года включительно.</w:t>
      </w:r>
    </w:p>
    <w:p w:rsidR="00B376B7" w:rsidRDefault="00B376B7" w:rsidP="00D82E95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Стороны вправе досрочно расторгнуть настоящий договор предварительно письменно уведомив другую сторону за 30 дней до пре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>дварительной даты расторжения.</w:t>
      </w:r>
    </w:p>
    <w:p w:rsidR="005F07F0" w:rsidRPr="008A691E" w:rsidRDefault="005F07F0" w:rsidP="00D82E95">
      <w:pPr>
        <w:tabs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10"/>
        </w:rPr>
      </w:pPr>
    </w:p>
    <w:p w:rsidR="00B376B7" w:rsidRPr="008B19D5" w:rsidRDefault="00B376B7" w:rsidP="00D82E9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Цена договора и порядок расчетов </w:t>
      </w:r>
    </w:p>
    <w:p w:rsidR="00D75B40" w:rsidRDefault="00B376B7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Цены по настоящему договору устанавливаются по соглашению сторон,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включают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 себя все затраты Исполнителя для выполнения его обязат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ельство по настоящему договору,</w:t>
      </w:r>
      <w:r w:rsidR="00E5665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 указаны в Приложение №</w:t>
      </w:r>
      <w:r w:rsidR="003F480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2F62FA" w:rsidRPr="008B19D5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3F480A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B376B7" w:rsidRDefault="00B376B7" w:rsidP="00D82E95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Стоимость 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комплексного обслуживания 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произ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водственных, офисных помещений,</w:t>
      </w:r>
      <w:r w:rsidR="00E5665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а также прилегающий территории</w:t>
      </w:r>
      <w:r w:rsidR="0008363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8A691E"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Заказчика,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расположенного </w:t>
      </w:r>
      <w:r w:rsidR="008A691E">
        <w:rPr>
          <w:rFonts w:ascii="Arial Narrow" w:hAnsi="Arial Narrow" w:cs="Times New Roman"/>
          <w:color w:val="000000" w:themeColor="text1"/>
          <w:sz w:val="24"/>
          <w:szCs w:val="24"/>
        </w:rPr>
        <w:t>по</w:t>
      </w:r>
      <w:r w:rsidR="0042027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адресу 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>указанного в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пункт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>е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1.2. 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составляет 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____________</w:t>
      </w:r>
      <w:r w:rsidR="00751E98" w:rsidRPr="002733C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____________</w:t>
      </w:r>
      <w:r w:rsidRPr="002733C0">
        <w:rPr>
          <w:rFonts w:ascii="Arial Narrow" w:hAnsi="Arial Narrow" w:cs="Times New Roman"/>
          <w:color w:val="000000" w:themeColor="text1"/>
          <w:sz w:val="24"/>
          <w:szCs w:val="24"/>
        </w:rPr>
        <w:t>)</w:t>
      </w:r>
      <w:r w:rsidR="00420278" w:rsidRPr="002733C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сум</w:t>
      </w:r>
      <w:r w:rsidR="00751E98" w:rsidRPr="002733C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D72693">
        <w:rPr>
          <w:rFonts w:ascii="Arial Narrow" w:hAnsi="Arial Narrow" w:cs="Times New Roman"/>
          <w:color w:val="000000" w:themeColor="text1"/>
          <w:sz w:val="24"/>
          <w:szCs w:val="24"/>
        </w:rPr>
        <w:t xml:space="preserve">без НДС </w:t>
      </w:r>
      <w:r w:rsidR="00751E98" w:rsidRPr="002733C0">
        <w:rPr>
          <w:rFonts w:ascii="Arial Narrow" w:hAnsi="Arial Narrow" w:cs="Times New Roman"/>
          <w:color w:val="000000" w:themeColor="text1"/>
          <w:sz w:val="24"/>
          <w:szCs w:val="24"/>
        </w:rPr>
        <w:t>в месяц</w:t>
      </w:r>
      <w:r w:rsidR="00420278" w:rsidRPr="002733C0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D75B40" w:rsidRPr="008B19D5" w:rsidRDefault="00D75B40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Общая сумма договора составляет 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_____________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_______________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) сум</w:t>
      </w:r>
      <w:r w:rsidR="00D7269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без НДС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231E86" w:rsidRPr="00454257">
        <w:rPr>
          <w:rFonts w:ascii="Arial Narrow" w:hAnsi="Arial Narrow" w:cs="Times New Roman"/>
          <w:color w:val="000000" w:themeColor="text1"/>
          <w:sz w:val="24"/>
          <w:szCs w:val="24"/>
        </w:rPr>
        <w:t>за календарный год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:rsidR="006D23E3" w:rsidRDefault="00B376B7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Услуги оказываются Исполнителем после осуще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ствления предварительной оплаты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безналичном порядке путем перевода денежных средств на счет </w:t>
      </w:r>
      <w:r w:rsidR="006D23E3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Исполнителя в размере 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не менее 2</w:t>
      </w:r>
      <w:r w:rsidR="00751E98" w:rsidRPr="008B19D5">
        <w:rPr>
          <w:rFonts w:ascii="Arial Narrow" w:hAnsi="Arial Narrow" w:cs="Times New Roman"/>
          <w:color w:val="000000" w:themeColor="text1"/>
          <w:sz w:val="24"/>
          <w:szCs w:val="24"/>
        </w:rPr>
        <w:t>0</w:t>
      </w:r>
      <w:r w:rsidR="006D23E3" w:rsidRPr="008B19D5">
        <w:rPr>
          <w:rFonts w:ascii="Arial Narrow" w:hAnsi="Arial Narrow" w:cs="Times New Roman"/>
          <w:color w:val="000000" w:themeColor="text1"/>
          <w:sz w:val="24"/>
          <w:szCs w:val="24"/>
        </w:rPr>
        <w:t>%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от стоимости ежемесячных услуг, за первый месяц,</w:t>
      </w:r>
      <w:r w:rsidR="006D23E3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после получения счета на оплату.</w:t>
      </w:r>
      <w:r w:rsidR="005F07F0" w:rsidRPr="005F0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5F07F0">
        <w:rPr>
          <w:rFonts w:ascii="Arial Narrow" w:hAnsi="Arial Narrow" w:cs="Times New Roman"/>
          <w:color w:val="000000" w:themeColor="text1"/>
          <w:sz w:val="24"/>
          <w:szCs w:val="24"/>
        </w:rPr>
        <w:t>Оставшиеся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8</w:t>
      </w:r>
      <w:r w:rsidR="005F0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0% </w:t>
      </w:r>
      <w:r w:rsidR="009C2198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первый месяц </w:t>
      </w:r>
      <w:r w:rsidR="005F0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оплачиваться 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течение </w:t>
      </w:r>
      <w:r w:rsidR="00454257" w:rsidRPr="00454257">
        <w:rPr>
          <w:rFonts w:ascii="Arial Narrow" w:hAnsi="Arial Narrow" w:cs="Times New Roman"/>
          <w:color w:val="000000" w:themeColor="text1"/>
          <w:sz w:val="24"/>
          <w:szCs w:val="24"/>
        </w:rPr>
        <w:t>30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тридцати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) банковских дней после подписания </w:t>
      </w:r>
      <w:r w:rsidR="00231E86">
        <w:rPr>
          <w:rFonts w:ascii="Arial Narrow" w:hAnsi="Arial Narrow" w:cs="Times New Roman"/>
          <w:color w:val="000000" w:themeColor="text1"/>
          <w:sz w:val="24"/>
          <w:szCs w:val="24"/>
        </w:rPr>
        <w:t>З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>аказчиком соответствующ</w:t>
      </w:r>
      <w:r w:rsidR="005F0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его 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>месячн</w:t>
      </w:r>
      <w:r w:rsidR="005F0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ого </w:t>
      </w:r>
      <w:r w:rsidR="005F07F0" w:rsidRPr="008B19D5">
        <w:rPr>
          <w:rFonts w:ascii="Arial Narrow" w:hAnsi="Arial Narrow" w:cs="Times New Roman"/>
          <w:color w:val="000000" w:themeColor="text1"/>
          <w:sz w:val="24"/>
          <w:szCs w:val="24"/>
        </w:rPr>
        <w:t>акта выполненных работ.</w:t>
      </w:r>
    </w:p>
    <w:p w:rsidR="00231E86" w:rsidRPr="00454257" w:rsidRDefault="00231E86" w:rsidP="00231E86">
      <w:pPr>
        <w:numPr>
          <w:ilvl w:val="1"/>
          <w:numId w:val="1"/>
        </w:numPr>
        <w:tabs>
          <w:tab w:val="clear" w:pos="1637"/>
          <w:tab w:val="left" w:pos="1134"/>
          <w:tab w:val="num" w:pos="1277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Стороны признают электронные документы, подписанные электронной подписью, оформляемые посредством Системе ЭДО (didox.uz, </w:t>
      </w:r>
      <w:r w:rsidR="00285E94" w:rsidRPr="00454257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>facture</w:t>
      </w:r>
      <w:r w:rsidR="00285E94" w:rsidRPr="00454257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285E94" w:rsidRPr="00454257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>uz</w:t>
      </w:r>
      <w:r w:rsidR="00285E94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>soliq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>uz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пр.) равнозначными документу на бумажном носителе, подписанному собственноручной подписью и заверенному печатью, признают все юридические действия, оформляемые посредством электронных документов, и договариваются не оспаривать законность и действительность указанных действий только на том основании, что они совершены в электронном виде.</w:t>
      </w:r>
    </w:p>
    <w:p w:rsidR="006D23E3" w:rsidRPr="008B19D5" w:rsidRDefault="006D23E3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Оплата за последующие месяц</w:t>
      </w:r>
      <w:r w:rsidR="00343417" w:rsidRPr="008B19D5">
        <w:rPr>
          <w:rFonts w:ascii="Arial Narrow" w:hAnsi="Arial Narrow" w:cs="Times New Roman"/>
          <w:color w:val="000000" w:themeColor="text1"/>
          <w:sz w:val="24"/>
          <w:szCs w:val="24"/>
        </w:rPr>
        <w:t>ы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 настоящему Договору осуществляется ежемесячно в следующем порядке:</w:t>
      </w:r>
    </w:p>
    <w:p w:rsidR="006D23E3" w:rsidRPr="008B19D5" w:rsidRDefault="006D23E3" w:rsidP="00D82E95">
      <w:pPr>
        <w:numPr>
          <w:ilvl w:val="2"/>
          <w:numId w:val="1"/>
        </w:numPr>
        <w:tabs>
          <w:tab w:val="clear" w:pos="720"/>
          <w:tab w:val="num" w:pos="540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 производит оплату денежных средств на расчетный счет Исполнителя 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размере </w:t>
      </w:r>
      <w:r w:rsidR="00CF7E08">
        <w:rPr>
          <w:rFonts w:ascii="Arial Narrow" w:hAnsi="Arial Narrow" w:cs="Times New Roman"/>
          <w:color w:val="000000" w:themeColor="text1"/>
          <w:sz w:val="24"/>
          <w:szCs w:val="24"/>
        </w:rPr>
        <w:t>30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% </w:t>
      </w:r>
      <w:r w:rsidR="00454257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от 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ежемесячной </w:t>
      </w:r>
      <w:r w:rsidR="00454257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суммы,</w:t>
      </w:r>
      <w:r w:rsidR="00D75B4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указанной в пункте 3.2.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течение 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10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десяти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) банковских дней после получения счета на оплату. </w:t>
      </w:r>
    </w:p>
    <w:p w:rsidR="005036EE" w:rsidRPr="008B19D5" w:rsidRDefault="006D4319" w:rsidP="00D82E95">
      <w:pPr>
        <w:numPr>
          <w:ilvl w:val="2"/>
          <w:numId w:val="1"/>
        </w:numPr>
        <w:tabs>
          <w:tab w:val="clear" w:pos="720"/>
          <w:tab w:val="num" w:pos="360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Оставшуюся сумму </w:t>
      </w:r>
      <w:r w:rsidR="00EE734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размере </w:t>
      </w:r>
      <w:r w:rsidR="00CF7E08">
        <w:rPr>
          <w:rFonts w:ascii="Arial Narrow" w:hAnsi="Arial Narrow" w:cs="Times New Roman"/>
          <w:color w:val="000000" w:themeColor="text1"/>
          <w:sz w:val="24"/>
          <w:szCs w:val="24"/>
        </w:rPr>
        <w:t>70</w:t>
      </w:r>
      <w:r w:rsidR="00EE734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% от стоимости услуг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месяц Заказчик оплачивает 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течение 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10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454257">
        <w:rPr>
          <w:rFonts w:ascii="Arial Narrow" w:hAnsi="Arial Narrow" w:cs="Times New Roman"/>
          <w:color w:val="000000" w:themeColor="text1"/>
          <w:sz w:val="24"/>
          <w:szCs w:val="24"/>
        </w:rPr>
        <w:t>десяти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) банковских дней после подписания заказчиком соответствующ</w:t>
      </w:r>
      <w:r w:rsidR="001D6C4C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его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месячн</w:t>
      </w:r>
      <w:r w:rsidR="004F52B4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ого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акта </w:t>
      </w:r>
      <w:r w:rsidR="005036EE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выполненных работ. </w:t>
      </w:r>
    </w:p>
    <w:p w:rsidR="009F2D50" w:rsidRPr="00454257" w:rsidRDefault="00AB00C0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Для оказания 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>разов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ых услуг 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Исполнитель предоставляет Заказчику в течение 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>3 рабочих дней счет на оплату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1134A" w:rsidRPr="00454257">
        <w:rPr>
          <w:rFonts w:ascii="Arial Narrow" w:hAnsi="Arial Narrow" w:cs="Times New Roman"/>
          <w:color w:val="000000" w:themeColor="text1"/>
          <w:sz w:val="24"/>
          <w:szCs w:val="24"/>
        </w:rPr>
        <w:t>Предо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плата стоимости разовых 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услуг 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производится </w:t>
      </w:r>
      <w:r w:rsidR="00EE7341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Заказчиком </w:t>
      </w:r>
      <w:r w:rsidR="00B02E9A" w:rsidRPr="00454257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EE7341" w:rsidRPr="00454257">
        <w:rPr>
          <w:rFonts w:ascii="Arial Narrow" w:hAnsi="Arial Narrow" w:cs="Times New Roman"/>
          <w:color w:val="000000" w:themeColor="text1"/>
          <w:sz w:val="24"/>
          <w:szCs w:val="24"/>
        </w:rPr>
        <w:t>в течение 5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</w:t>
      </w:r>
      <w:r w:rsidR="00EE7341" w:rsidRPr="00454257">
        <w:rPr>
          <w:rFonts w:ascii="Arial Narrow" w:hAnsi="Arial Narrow" w:cs="Times New Roman"/>
          <w:color w:val="000000" w:themeColor="text1"/>
          <w:sz w:val="24"/>
          <w:szCs w:val="24"/>
        </w:rPr>
        <w:t>пяти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>) банковских дней после предоставления счета на оплату</w:t>
      </w:r>
      <w:r w:rsidR="0011134A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</w:t>
      </w:r>
      <w:r w:rsidR="00EE7341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размере </w:t>
      </w:r>
      <w:r w:rsidR="0011134A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100% </w:t>
      </w:r>
      <w:r w:rsidR="00B02E9A" w:rsidRPr="00454257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11134A" w:rsidRPr="00454257">
        <w:rPr>
          <w:rFonts w:ascii="Arial Narrow" w:hAnsi="Arial Narrow" w:cs="Times New Roman"/>
          <w:color w:val="000000" w:themeColor="text1"/>
          <w:sz w:val="24"/>
          <w:szCs w:val="24"/>
        </w:rPr>
        <w:t>от стоимости услуг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факт оказания услуги подтверждается 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>подписани</w:t>
      </w:r>
      <w:r w:rsidR="0011134A" w:rsidRPr="00454257">
        <w:rPr>
          <w:rFonts w:ascii="Arial Narrow" w:hAnsi="Arial Narrow" w:cs="Times New Roman"/>
          <w:color w:val="000000" w:themeColor="text1"/>
          <w:sz w:val="24"/>
          <w:szCs w:val="24"/>
        </w:rPr>
        <w:t>ем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Заказчиком соответствующ</w:t>
      </w:r>
      <w:r w:rsidR="004F52B4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его </w:t>
      </w:r>
      <w:r w:rsidR="005036EE" w:rsidRPr="00454257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акта выполненных работ. </w:t>
      </w:r>
    </w:p>
    <w:p w:rsidR="00457591" w:rsidRPr="00F15D95" w:rsidRDefault="00D75B40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>Все разовые услуги оформляться дополнительным соглашением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к настоящему договору,</w:t>
      </w: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них </w:t>
      </w: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>указывается характер услуги, сроки исполнения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порядок приемки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</w:t>
      </w:r>
      <w:r w:rsidR="008A691E" w:rsidRPr="00F15D95">
        <w:rPr>
          <w:rFonts w:ascii="Arial Narrow" w:hAnsi="Arial Narrow" w:cs="Times New Roman"/>
          <w:color w:val="000000" w:themeColor="text1"/>
          <w:sz w:val="24"/>
          <w:szCs w:val="24"/>
        </w:rPr>
        <w:t>оплаты,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B02E9A" w:rsidRPr="00F15D95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не предусмотренные в настоящим договоре. Дополнительные соглашения являются </w:t>
      </w: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>неотъемлемой частью настоящего договора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285E94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При этом, стоимость разовых услуг не предусмотрено и не включено в общую сумму Договора, определенного в п. 3.3. настоящего Договора.</w:t>
      </w:r>
    </w:p>
    <w:p w:rsidR="00DD175B" w:rsidRPr="00457591" w:rsidRDefault="009F2D50" w:rsidP="00D82E95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57591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случае досрочного расторжения </w:t>
      </w:r>
      <w:r w:rsidR="00DD175B" w:rsidRPr="00457591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договора, Исполнитель обязуется возвратить Заказчику стоимость оплаченных, но не оказанных услуг, либо Заказчик должен произвести оплату стоимости полученных, но неоплаченных услуг, соответствующих условиям настоящего договора. </w:t>
      </w:r>
    </w:p>
    <w:p w:rsidR="00DD175B" w:rsidRPr="008B19D5" w:rsidRDefault="00DD175B" w:rsidP="00D82E95">
      <w:pPr>
        <w:numPr>
          <w:ilvl w:val="1"/>
          <w:numId w:val="1"/>
        </w:numPr>
        <w:tabs>
          <w:tab w:val="clear" w:pos="1637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Датой оплаты Услуг считается дата списания денежных средств с расчетного счета Заказчика. Фактом, подтверждающим исполнение обязательства </w:t>
      </w:r>
      <w:r w:rsidR="00EE734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по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оплате, является факт поступления денежных средств на счет Исполнителя. </w:t>
      </w:r>
    </w:p>
    <w:p w:rsidR="00DD175B" w:rsidRPr="008B19D5" w:rsidRDefault="00DD175B" w:rsidP="00D82E95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B376B7" w:rsidRPr="008B19D5" w:rsidRDefault="00DD175B" w:rsidP="00D82E95">
      <w:pPr>
        <w:numPr>
          <w:ilvl w:val="0"/>
          <w:numId w:val="1"/>
        </w:numPr>
        <w:tabs>
          <w:tab w:val="clear" w:pos="1211"/>
          <w:tab w:val="num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Права и обязанности сторон</w:t>
      </w:r>
    </w:p>
    <w:p w:rsidR="002A7568" w:rsidRPr="008B19D5" w:rsidRDefault="00DD175B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Исполнитель обязан оказать Услуги в полном об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ъеме и надлежащего качества 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в соответствии с условиями настоящего договора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</w:rPr>
        <w:t>, технического задания №</w:t>
      </w:r>
      <w:r w:rsidR="00AF183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2021-00</w:t>
      </w:r>
      <w:r w:rsidR="00F15D95">
        <w:rPr>
          <w:rFonts w:ascii="Arial Narrow" w:hAnsi="Arial Narrow" w:cs="Times New Roman"/>
          <w:color w:val="000000" w:themeColor="text1"/>
          <w:sz w:val="24"/>
          <w:szCs w:val="24"/>
        </w:rPr>
        <w:t>10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от </w:t>
      </w:r>
      <w:r w:rsidR="00F15D95">
        <w:rPr>
          <w:rFonts w:ascii="Arial Narrow" w:hAnsi="Arial Narrow" w:cs="Times New Roman"/>
          <w:color w:val="000000" w:themeColor="text1"/>
          <w:sz w:val="24"/>
          <w:szCs w:val="24"/>
        </w:rPr>
        <w:t>27.</w:t>
      </w:r>
      <w:r w:rsidR="009D3A45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F15D95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9D3A45">
        <w:rPr>
          <w:rFonts w:ascii="Arial Narrow" w:hAnsi="Arial Narrow" w:cs="Times New Roman"/>
          <w:color w:val="000000" w:themeColor="text1"/>
          <w:sz w:val="24"/>
          <w:szCs w:val="24"/>
        </w:rPr>
        <w:t>.202</w:t>
      </w:r>
      <w:r w:rsidR="009D3A45" w:rsidRPr="009D3A45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285E94" w:rsidRPr="009D3A45">
        <w:rPr>
          <w:rFonts w:ascii="Arial Narrow" w:hAnsi="Arial Narrow" w:cs="Times New Roman"/>
          <w:color w:val="000000" w:themeColor="text1"/>
          <w:sz w:val="24"/>
          <w:szCs w:val="24"/>
        </w:rPr>
        <w:t>г.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«Оказание услуг по уборке офисных и произведенных помещений благоустройству территории 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</w:rPr>
        <w:br/>
        <w:t>ООО «</w:t>
      </w:r>
      <w:r w:rsidR="00457591" w:rsidRPr="00D82E95">
        <w:rPr>
          <w:rFonts w:ascii="Arial Narrow" w:hAnsi="Arial Narrow" w:cs="Times New Roman"/>
          <w:i/>
          <w:color w:val="000000" w:themeColor="text1"/>
          <w:sz w:val="24"/>
          <w:szCs w:val="24"/>
          <w:lang w:val="en-US"/>
        </w:rPr>
        <w:t>UzAuto</w:t>
      </w:r>
      <w:r w:rsidR="00457591" w:rsidRPr="00D82E95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>TRAILER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</w:rPr>
        <w:t>»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t>по качеству и срокам указанных в приложении №</w:t>
      </w:r>
      <w:r w:rsidR="003F480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B02E9A">
        <w:rPr>
          <w:rFonts w:ascii="Arial Narrow" w:hAnsi="Arial Narrow" w:cs="Times New Roman"/>
          <w:color w:val="000000" w:themeColor="text1"/>
          <w:sz w:val="24"/>
          <w:szCs w:val="24"/>
        </w:rPr>
        <w:t xml:space="preserve">1 и №2 к настоящему договору 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 требованиями законодательства. </w:t>
      </w:r>
    </w:p>
    <w:p w:rsidR="002A7568" w:rsidRPr="008B19D5" w:rsidRDefault="002A7568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 имеет право в любое время проверять ход и качество работы, выполняемой Исполнителем, не вмешиваясь в его деятельность. </w:t>
      </w:r>
    </w:p>
    <w:p w:rsidR="002A7568" w:rsidRPr="008B19D5" w:rsidRDefault="00961E1A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борудование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инвентарь и прочие ТМЦ 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предоставляется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Исполнителю 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 основании акта приема-передачи. Исполнитель несет материальную ответственность в полном объеме </w:t>
      </w:r>
      <w:r w:rsidR="00457591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</w:t>
      </w:r>
      <w:r w:rsidR="00420278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сохранность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предоставленно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>го оборудования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, инвентар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>я и прочих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ТМЦ </w:t>
      </w:r>
      <w:r w:rsidR="002A756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Заказчика. </w:t>
      </w:r>
    </w:p>
    <w:p w:rsidR="00457591" w:rsidRPr="00F15D95" w:rsidRDefault="002A7568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Исполнитель обязуется при исполнении своих обязательств </w:t>
      </w:r>
      <w:r w:rsidR="00961E1A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использовать собственные </w:t>
      </w:r>
      <w:r w:rsidR="00BF4E58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химические </w:t>
      </w:r>
      <w:r w:rsidR="00BF4E58" w:rsidRPr="00F15D95">
        <w:rPr>
          <w:rFonts w:ascii="Arial Narrow" w:hAnsi="Arial Narrow" w:cs="Tahoma"/>
          <w:color w:val="000000" w:themeColor="text1"/>
          <w:sz w:val="24"/>
          <w:szCs w:val="24"/>
        </w:rPr>
        <w:t xml:space="preserve">моющие, полирующие, </w:t>
      </w:r>
      <w:r w:rsidR="00D82E95" w:rsidRPr="00F15D95">
        <w:rPr>
          <w:rFonts w:ascii="Arial Narrow" w:hAnsi="Arial Narrow" w:cs="Tahoma"/>
          <w:color w:val="000000" w:themeColor="text1"/>
          <w:sz w:val="24"/>
          <w:szCs w:val="24"/>
        </w:rPr>
        <w:t>пятно выводные</w:t>
      </w:r>
      <w:r w:rsidR="00BF4E58" w:rsidRPr="00F15D95">
        <w:rPr>
          <w:rFonts w:ascii="Arial Narrow" w:hAnsi="Arial Narrow" w:cs="Tahoma"/>
          <w:color w:val="000000" w:themeColor="text1"/>
          <w:sz w:val="24"/>
          <w:szCs w:val="24"/>
        </w:rPr>
        <w:t xml:space="preserve">, дезинфицирующие, шампуни, антистатики, мастики, грунтовки, лаки, защитные составы, применяемые при оказании услуг по уборке, а также уборочный инвентарь (уборочные тележки, протирочный материал, швабры, щетки, </w:t>
      </w:r>
      <w:r w:rsidR="00F15D95" w:rsidRPr="00F15D95">
        <w:rPr>
          <w:rFonts w:ascii="Arial Narrow" w:hAnsi="Arial Narrow" w:cs="Tahoma"/>
          <w:color w:val="000000" w:themeColor="text1"/>
          <w:sz w:val="24"/>
          <w:szCs w:val="24"/>
        </w:rPr>
        <w:t>губки)</w:t>
      </w:r>
      <w:r w:rsidR="00F15D95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</w:t>
      </w:r>
      <w:r w:rsidR="001815C3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815C3" w:rsidRPr="00F15D95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необходимые технические средства.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Пополнят расходные материалы в душевых, санузлах</w:t>
      </w:r>
      <w:r w:rsidR="00285E94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57591"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(жидкое мыло, туалетная бумага, бумажные полотенца) по мере их расходования за счет </w:t>
      </w:r>
      <w:r w:rsidR="00F15D95" w:rsidRPr="00F15D95">
        <w:rPr>
          <w:rFonts w:ascii="Arial Narrow" w:hAnsi="Arial Narrow" w:cs="Times New Roman"/>
          <w:color w:val="000000" w:themeColor="text1"/>
          <w:sz w:val="24"/>
          <w:szCs w:val="24"/>
        </w:rPr>
        <w:t>исполнителя.</w:t>
      </w:r>
    </w:p>
    <w:p w:rsidR="000461EE" w:rsidRPr="00F15D95" w:rsidRDefault="000461EE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Специализированное механизированное оборудование для уборки производственных участков предоставляться заказчиком, допуск сотрудников подрядчика на их управление производится после прохождения специального инструктажа (обучения) заказчиком. При этом текущим и капитальный ремонт в следствие эксплуатации производиться за счет Заказчика, </w:t>
      </w:r>
      <w:r w:rsidRPr="00F15D95">
        <w:rPr>
          <w:rFonts w:ascii="Arial Narrow" w:hAnsi="Arial Narrow" w:cs="Times New Roman"/>
          <w:color w:val="000000" w:themeColor="text1"/>
          <w:sz w:val="24"/>
          <w:szCs w:val="24"/>
        </w:rPr>
        <w:br/>
        <w:t xml:space="preserve">ремонт оборудования не предусмотренный техническим регламентов обслуживания оборудования (по вине Подрядчика) осуществляется за счет подрядчика в специализированном сервисном центре. </w:t>
      </w:r>
    </w:p>
    <w:p w:rsidR="000461EE" w:rsidRPr="000461EE" w:rsidRDefault="000461EE" w:rsidP="004F7A7C">
      <w:pPr>
        <w:numPr>
          <w:ilvl w:val="1"/>
          <w:numId w:val="1"/>
        </w:numPr>
        <w:tabs>
          <w:tab w:val="clear" w:pos="1637"/>
          <w:tab w:val="num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461EE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Расходные материалы, т.е. 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>с</w:t>
      </w:r>
      <w:r w:rsidRPr="000461EE">
        <w:rPr>
          <w:rFonts w:ascii="Arial Narrow" w:hAnsi="Arial Narrow" w:cs="Times New Roman"/>
          <w:color w:val="000000" w:themeColor="text1"/>
          <w:sz w:val="24"/>
          <w:szCs w:val="24"/>
        </w:rPr>
        <w:t>пе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циализированные моющие средства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0461EE">
        <w:rPr>
          <w:rFonts w:ascii="Arial Narrow" w:hAnsi="Arial Narrow" w:cs="Times New Roman"/>
          <w:color w:val="000000" w:themeColor="text1"/>
          <w:sz w:val="24"/>
          <w:szCs w:val="24"/>
        </w:rPr>
        <w:t>для оборудования предоставляться подрядчиком за счет Исполнителя</w:t>
      </w:r>
    </w:p>
    <w:p w:rsidR="001D4709" w:rsidRPr="008B19D5" w:rsidRDefault="002B5939" w:rsidP="004F7A7C">
      <w:pPr>
        <w:numPr>
          <w:ilvl w:val="1"/>
          <w:numId w:val="1"/>
        </w:numPr>
        <w:tabs>
          <w:tab w:val="clear" w:pos="1637"/>
          <w:tab w:val="num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Исполнителю предоставляется доступ на территор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ию Заказчика для оказания услуг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по данному Договору. </w:t>
      </w:r>
    </w:p>
    <w:p w:rsidR="00457591" w:rsidRPr="008B19D5" w:rsidRDefault="00457591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2A7568" w:rsidRPr="008B19D5" w:rsidRDefault="001D4709" w:rsidP="004F7A7C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Ответственность сторон и порядок разрешения споров</w:t>
      </w:r>
    </w:p>
    <w:p w:rsidR="001D4709" w:rsidRPr="008B19D5" w:rsidRDefault="001D4709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Сторона, которая не выполняет или некачествен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но выполняет свои обязательства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настоящему Договору, должна оплатить убытки другой Стороны, вызванные таким неисполнением.</w:t>
      </w:r>
    </w:p>
    <w:p w:rsidR="00E839CE" w:rsidRPr="003D2DCB" w:rsidRDefault="00E839CE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Нарушение сроков оплаты, а также сроков испол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нения работ, по договору влечет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собой уплату виновной стороной в пользу другой стороны штрафной неустойки 0,1% от стоимости просроченных работ или неоплаченной суммы за каждый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день просрочки, но не более 10%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от 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>этих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сумм.</w:t>
      </w:r>
    </w:p>
    <w:p w:rsidR="003D2DCB" w:rsidRPr="003D2DCB" w:rsidRDefault="003D2DCB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3D2DCB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нарушение условий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технического здания </w:t>
      </w:r>
      <w:r w:rsidRPr="00457591">
        <w:rPr>
          <w:rFonts w:ascii="Arial Narrow" w:hAnsi="Arial Narrow" w:cs="Times New Roman"/>
          <w:color w:val="000000" w:themeColor="text1"/>
          <w:sz w:val="24"/>
          <w:szCs w:val="24"/>
        </w:rPr>
        <w:t>№</w:t>
      </w:r>
      <w:r w:rsidR="00AF183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2021-00</w:t>
      </w:r>
      <w:r w:rsidR="00F15D95">
        <w:rPr>
          <w:rFonts w:ascii="Arial Narrow" w:hAnsi="Arial Narrow" w:cs="Times New Roman"/>
          <w:color w:val="000000" w:themeColor="text1"/>
          <w:sz w:val="24"/>
          <w:szCs w:val="24"/>
        </w:rPr>
        <w:t>10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285E94" w:rsidRPr="009D3A4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от </w:t>
      </w:r>
      <w:r w:rsidR="00F15D95">
        <w:rPr>
          <w:rFonts w:ascii="Arial Narrow" w:hAnsi="Arial Narrow" w:cs="Times New Roman"/>
          <w:color w:val="000000" w:themeColor="text1"/>
          <w:sz w:val="24"/>
          <w:szCs w:val="24"/>
        </w:rPr>
        <w:t>27.12</w:t>
      </w:r>
      <w:r w:rsidR="009D3A45" w:rsidRPr="009D3A45">
        <w:rPr>
          <w:rFonts w:ascii="Arial Narrow" w:hAnsi="Arial Narrow" w:cs="Times New Roman"/>
          <w:color w:val="000000" w:themeColor="text1"/>
          <w:sz w:val="24"/>
          <w:szCs w:val="24"/>
        </w:rPr>
        <w:t>.2021</w:t>
      </w:r>
      <w:r w:rsidR="00285E94" w:rsidRPr="009D3A45">
        <w:rPr>
          <w:rFonts w:ascii="Arial Narrow" w:hAnsi="Arial Narrow" w:cs="Times New Roman"/>
          <w:color w:val="000000" w:themeColor="text1"/>
          <w:sz w:val="24"/>
          <w:szCs w:val="24"/>
        </w:rPr>
        <w:t>г.</w:t>
      </w:r>
      <w:r w:rsidRPr="0045759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«Оказание услуг по уборке офисных и произведенных помещений благоустройству территории ООО «</w:t>
      </w:r>
      <w:r w:rsidRPr="00D82E95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UzAuto </w:t>
      </w:r>
      <w:r w:rsidRPr="00457591">
        <w:rPr>
          <w:rFonts w:ascii="Arial Narrow" w:hAnsi="Arial Narrow" w:cs="Times New Roman"/>
          <w:color w:val="000000" w:themeColor="text1"/>
          <w:sz w:val="24"/>
          <w:szCs w:val="24"/>
        </w:rPr>
        <w:t>TRAILER</w:t>
      </w:r>
      <w:r w:rsidR="00D82E95" w:rsidRPr="00457591">
        <w:rPr>
          <w:rFonts w:ascii="Arial Narrow" w:hAnsi="Arial Narrow" w:cs="Times New Roman"/>
          <w:color w:val="000000" w:themeColor="text1"/>
          <w:sz w:val="24"/>
          <w:szCs w:val="24"/>
        </w:rPr>
        <w:t>»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3D2DC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повлекших ухудшение результата оказанных услуг, Заказчик вправе потребовать от Исполнителя безвозмездного устранения недостатков в сроки, установленные Заказчиком, либо соразмерного уменьшения стоимости услуг.</w:t>
      </w:r>
    </w:p>
    <w:p w:rsidR="003D2DCB" w:rsidRPr="008B19D5" w:rsidRDefault="003D2DCB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3D2DCB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Исполнитель несет ответственность за ущерб, причинённый в ходе предоставления услуг людям, зданиям, сооружениям,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оборудованию, окружающей среде,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3D2DCB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 </w:t>
      </w:r>
      <w:r w:rsidR="00CB72A3">
        <w:rPr>
          <w:rFonts w:ascii="Arial Narrow" w:hAnsi="Arial Narrow" w:cs="Times New Roman"/>
          <w:color w:val="000000" w:themeColor="text1"/>
          <w:sz w:val="24"/>
          <w:szCs w:val="24"/>
        </w:rPr>
        <w:t>несоблюдение</w:t>
      </w:r>
      <w:r w:rsidRPr="003D2DC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требований охраны труда, пожарной и промышленной безопасности в процессе оказания услуг.</w:t>
      </w:r>
    </w:p>
    <w:p w:rsidR="00E839CE" w:rsidRPr="008B19D5" w:rsidRDefault="00E839CE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 случае просрочки Исполнителем срока сдачи результата работ более чем на 10 (десять) дней, Заказчик имеет право в одностороннем порядке р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асторгнуть договор без какой бы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то ни было компенсации Исполнителю за убытки, которые Ис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полнитель может понести в связи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 таким расторжением.</w:t>
      </w:r>
    </w:p>
    <w:p w:rsidR="001D4709" w:rsidRPr="008B19D5" w:rsidRDefault="001D4709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 случае причинения Исполнителем вреда сотруднику(ам) Заказчика, Исполнитель обязан возместить сотруднику(ам) причиненный вред в полном объеме.</w:t>
      </w:r>
    </w:p>
    <w:p w:rsidR="001D4709" w:rsidRPr="008B19D5" w:rsidRDefault="001D4709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Стороны обязаны соблюдать конфиденциальность и не выдавать коммерческую тайну другой стороны, кроме обстоятельств, когда это требуется в рамках действующего законодательства Республики Узбекистан.</w:t>
      </w:r>
    </w:p>
    <w:p w:rsidR="001D4709" w:rsidRPr="008B19D5" w:rsidRDefault="001D4709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Все споры и разногласия, которые могут возникну</w:t>
      </w:r>
      <w:r w:rsidR="00285E94">
        <w:rPr>
          <w:rFonts w:ascii="Arial Narrow" w:hAnsi="Arial Narrow" w:cs="Times New Roman"/>
          <w:color w:val="000000" w:themeColor="text1"/>
          <w:sz w:val="24"/>
          <w:szCs w:val="24"/>
        </w:rPr>
        <w:t xml:space="preserve">ть между Сторонами по вопросам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не нашедшим своего разрешения в тексте данного Договора, будут разрешаться путем переговоров.</w:t>
      </w:r>
    </w:p>
    <w:p w:rsidR="000E7714" w:rsidRPr="008B19D5" w:rsidRDefault="001D4709" w:rsidP="004F7A7C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При не урегулировании в процессе переговоров спорных вопросов, споры </w:t>
      </w:r>
      <w:r w:rsidR="000E7714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разрешаются в </w:t>
      </w:r>
      <w:r w:rsidR="001D6C4C">
        <w:rPr>
          <w:rFonts w:ascii="Arial Narrow" w:hAnsi="Arial Narrow" w:cs="Times New Roman"/>
          <w:color w:val="000000" w:themeColor="text1"/>
          <w:sz w:val="24"/>
          <w:szCs w:val="24"/>
        </w:rPr>
        <w:t xml:space="preserve">экономическом суде </w:t>
      </w:r>
      <w:r w:rsidR="001815C3" w:rsidRPr="008B19D5">
        <w:rPr>
          <w:rFonts w:ascii="Arial Narrow" w:hAnsi="Arial Narrow" w:cs="Times New Roman"/>
          <w:color w:val="000000" w:themeColor="text1"/>
          <w:sz w:val="24"/>
          <w:szCs w:val="24"/>
        </w:rPr>
        <w:t>г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орода </w:t>
      </w:r>
      <w:r w:rsidR="001815C3" w:rsidRPr="008B19D5">
        <w:rPr>
          <w:rFonts w:ascii="Arial Narrow" w:hAnsi="Arial Narrow" w:cs="Times New Roman"/>
          <w:color w:val="000000" w:themeColor="text1"/>
          <w:sz w:val="24"/>
          <w:szCs w:val="24"/>
        </w:rPr>
        <w:t>Ташкента</w:t>
      </w:r>
      <w:r w:rsidR="000E7714"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0E7714" w:rsidRPr="008B19D5" w:rsidRDefault="000E7714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1D4709" w:rsidRPr="008B19D5" w:rsidRDefault="000E7714" w:rsidP="004F7A7C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Форс-мажор </w:t>
      </w:r>
    </w:p>
    <w:p w:rsidR="000E7714" w:rsidRPr="008B19D5" w:rsidRDefault="000E7714" w:rsidP="004F7A7C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Стороны освобождаются от ответственности за невыполнение или несвоевременное выполнение каких-либо обязательств по настоящему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договору, если это невыполнение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или несвоевременное выполнение обусловлены форс-мажорными обстоятельствами.</w:t>
      </w:r>
    </w:p>
    <w:p w:rsidR="000E7714" w:rsidRPr="008B19D5" w:rsidRDefault="000E7714" w:rsidP="004F7A7C">
      <w:pPr>
        <w:numPr>
          <w:ilvl w:val="1"/>
          <w:numId w:val="1"/>
        </w:numPr>
        <w:tabs>
          <w:tab w:val="clear" w:pos="1637"/>
          <w:tab w:val="left" w:pos="1134"/>
        </w:tabs>
        <w:spacing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Сторона, для которой создалась, невозможность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исполнения обязательств в связи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 форс-мажорными обстоятельствами форс-мажорных обстоятельств в письменной форме уведомить другую сторону о наступлении и предполагаемой длительности форс-мажорных обстоятельств. Факты, изложенные в уведомлении, должны быть подтверждены в компетентном Государственном органе. </w:t>
      </w:r>
    </w:p>
    <w:p w:rsidR="003B5406" w:rsidRPr="008B19D5" w:rsidRDefault="000E7714" w:rsidP="004F7A7C">
      <w:pPr>
        <w:numPr>
          <w:ilvl w:val="1"/>
          <w:numId w:val="1"/>
        </w:numPr>
        <w:tabs>
          <w:tab w:val="clear" w:pos="1637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Если невозможность полного или частичного исполнения обязательств будет существовать свыше 3 (трех) месяцев, стороны будут иметь право расторгнуть Договор полностью или частично, без обязанности возмещения возможных убытков (в том числе расходов). </w:t>
      </w:r>
    </w:p>
    <w:p w:rsidR="003B5406" w:rsidRPr="008B19D5" w:rsidRDefault="003B5406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E7714" w:rsidRPr="008B19D5" w:rsidRDefault="003B5406" w:rsidP="004F7A7C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Прочие условия</w:t>
      </w:r>
    </w:p>
    <w:p w:rsidR="003B5406" w:rsidRPr="00CB72A3" w:rsidRDefault="003B5406" w:rsidP="004F7A7C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B72A3">
        <w:rPr>
          <w:rFonts w:ascii="Arial Narrow" w:hAnsi="Arial Narrow" w:cs="Times New Roman"/>
          <w:color w:val="000000" w:themeColor="text1"/>
          <w:sz w:val="24"/>
          <w:szCs w:val="24"/>
        </w:rPr>
        <w:t>Исполнителем должны быть соблюдены требов</w:t>
      </w:r>
      <w:r w:rsidR="00FA30BC" w:rsidRPr="00CB72A3">
        <w:rPr>
          <w:rFonts w:ascii="Arial Narrow" w:hAnsi="Arial Narrow" w:cs="Times New Roman"/>
          <w:color w:val="000000" w:themeColor="text1"/>
          <w:sz w:val="24"/>
          <w:szCs w:val="24"/>
        </w:rPr>
        <w:t>ания, указанные в Приложении №1</w:t>
      </w:r>
      <w:r w:rsidR="00FA30BC" w:rsidRPr="00CB72A3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CB72A3">
        <w:rPr>
          <w:rFonts w:ascii="Arial Narrow" w:hAnsi="Arial Narrow" w:cs="Times New Roman"/>
          <w:color w:val="000000" w:themeColor="text1"/>
          <w:sz w:val="24"/>
          <w:szCs w:val="24"/>
        </w:rPr>
        <w:t>к настоящему Договору</w:t>
      </w:r>
      <w:r w:rsidR="00457591" w:rsidRPr="00CB72A3">
        <w:rPr>
          <w:rFonts w:ascii="Arial Narrow" w:hAnsi="Arial Narrow" w:cs="Times New Roman"/>
          <w:color w:val="000000" w:themeColor="text1"/>
          <w:sz w:val="24"/>
          <w:szCs w:val="24"/>
        </w:rPr>
        <w:t>, а также технического задания №</w:t>
      </w:r>
      <w:r w:rsidR="00AF1830" w:rsidRPr="00CB72A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2021-00</w:t>
      </w:r>
      <w:r w:rsidR="00CB72A3" w:rsidRPr="00CB72A3">
        <w:rPr>
          <w:rFonts w:ascii="Arial Narrow" w:hAnsi="Arial Narrow" w:cs="Times New Roman"/>
          <w:color w:val="000000" w:themeColor="text1"/>
          <w:sz w:val="24"/>
          <w:szCs w:val="24"/>
        </w:rPr>
        <w:t>10</w:t>
      </w:r>
      <w:r w:rsidR="00457591" w:rsidRPr="00CB72A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«Оказание услуг по уборке офисных и произведенных помещений благоустройству территории ООО «</w:t>
      </w:r>
      <w:r w:rsidR="00457591" w:rsidRPr="00CB72A3">
        <w:rPr>
          <w:rFonts w:ascii="Arial Narrow" w:hAnsi="Arial Narrow" w:cs="Times New Roman"/>
          <w:i/>
          <w:color w:val="000000" w:themeColor="text1"/>
          <w:sz w:val="24"/>
          <w:szCs w:val="24"/>
        </w:rPr>
        <w:t>UzAuto</w:t>
      </w:r>
      <w:r w:rsidR="00457591" w:rsidRPr="00CB72A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TRAILER»</w:t>
      </w:r>
      <w:r w:rsidRPr="00CB72A3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3B5406" w:rsidRPr="008B19D5" w:rsidRDefault="00285E94" w:rsidP="004F7A7C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Допускается проведение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опроса сотрудников Заказчика, со стороны Заказчика, по качеству предоставляемых услуг с последующем оповещением Исполнителя, в случае, если потребуются какие-либо улучшения.</w:t>
      </w:r>
    </w:p>
    <w:p w:rsidR="003E7F69" w:rsidRPr="008B19D5" w:rsidRDefault="00374637" w:rsidP="004F7A7C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Стоимость услуги может 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пересматриваться </w:t>
      </w:r>
      <w:r w:rsidR="003B5406" w:rsidRPr="00CB72A3">
        <w:rPr>
          <w:rFonts w:ascii="Arial Narrow" w:hAnsi="Arial Narrow" w:cs="Times New Roman"/>
          <w:color w:val="000000" w:themeColor="text1"/>
          <w:sz w:val="24"/>
          <w:szCs w:val="24"/>
        </w:rPr>
        <w:t>каждые шесть месяцев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="00CB72A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>в</w:t>
      </w:r>
      <w:r w:rsidR="00CB72A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сравнении с предыдущим полугодием, в случае изменения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стоимости услуги 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Исполнитель обязан за 30 (тридцать) дней до предполагаемой даты введения новых цен предоставить Заказчику письменное уведомление о намерении введения нов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ой стоимости услуги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. При этом решение касательно изменения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стоимости услуги </w:t>
      </w:r>
      <w:r w:rsidR="003B5406"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принимается по соглашению сторон.</w:t>
      </w:r>
    </w:p>
    <w:p w:rsidR="003E7F69" w:rsidRPr="008B19D5" w:rsidRDefault="00374637" w:rsidP="004F7A7C">
      <w:pPr>
        <w:numPr>
          <w:ilvl w:val="1"/>
          <w:numId w:val="1"/>
        </w:numPr>
        <w:tabs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График и перечень е</w:t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жедневны</w:t>
      </w:r>
      <w:r w:rsidR="00902DC4" w:rsidRPr="008B19D5">
        <w:rPr>
          <w:rFonts w:ascii="Arial Narrow" w:hAnsi="Arial Narrow" w:cs="Times New Roman"/>
          <w:color w:val="000000" w:themeColor="text1"/>
          <w:sz w:val="24"/>
          <w:szCs w:val="24"/>
        </w:rPr>
        <w:t>х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, еженедельных, ежемесячных и сезонн</w:t>
      </w:r>
      <w:r w:rsidR="00902DC4" w:rsidRPr="008B19D5">
        <w:rPr>
          <w:rFonts w:ascii="Arial Narrow" w:hAnsi="Arial Narrow" w:cs="Times New Roman"/>
          <w:color w:val="000000" w:themeColor="text1"/>
          <w:sz w:val="24"/>
          <w:szCs w:val="24"/>
        </w:rPr>
        <w:t>ы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х работ </w:t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устанавливается в соответствии с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приложением №</w:t>
      </w:r>
      <w:r w:rsidR="00195FA4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3E7F69" w:rsidRPr="008B19D5" w:rsidRDefault="003E7F69" w:rsidP="004F7A7C">
      <w:pPr>
        <w:numPr>
          <w:ilvl w:val="2"/>
          <w:numId w:val="1"/>
        </w:numPr>
        <w:tabs>
          <w:tab w:val="clear" w:pos="720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Сезон состоит из 3 (трех) месяцев, т.е.:</w:t>
      </w:r>
    </w:p>
    <w:p w:rsidR="003E7F69" w:rsidRPr="008B19D5" w:rsidRDefault="00D82E95" w:rsidP="00D82E95">
      <w:pPr>
        <w:tabs>
          <w:tab w:val="left" w:pos="1134"/>
          <w:tab w:val="left" w:pos="2694"/>
          <w:tab w:val="left" w:pos="3119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1.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зимний сезон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декабрь, январь, февраль;</w:t>
      </w:r>
    </w:p>
    <w:p w:rsidR="003E7F69" w:rsidRPr="008B19D5" w:rsidRDefault="00D82E95" w:rsidP="00D82E95">
      <w:pPr>
        <w:tabs>
          <w:tab w:val="left" w:pos="1134"/>
          <w:tab w:val="left" w:pos="2694"/>
          <w:tab w:val="left" w:pos="3119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2.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весенний сезон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март, апрель, май;</w:t>
      </w:r>
    </w:p>
    <w:p w:rsidR="003E7F69" w:rsidRPr="008B19D5" w:rsidRDefault="00D82E95" w:rsidP="00D82E95">
      <w:pPr>
        <w:tabs>
          <w:tab w:val="left" w:pos="1134"/>
          <w:tab w:val="left" w:pos="2694"/>
          <w:tab w:val="left" w:pos="3119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3.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летний сезон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июнь, июль, август;</w:t>
      </w:r>
    </w:p>
    <w:p w:rsidR="003E7F69" w:rsidRPr="008B19D5" w:rsidRDefault="00D82E95" w:rsidP="00D82E95">
      <w:pPr>
        <w:tabs>
          <w:tab w:val="left" w:pos="1134"/>
          <w:tab w:val="left" w:pos="2694"/>
          <w:tab w:val="left" w:pos="3119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4.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3E7F69" w:rsidRPr="008B19D5">
        <w:rPr>
          <w:rFonts w:ascii="Arial Narrow" w:hAnsi="Arial Narrow" w:cs="Times New Roman"/>
          <w:color w:val="000000" w:themeColor="text1"/>
          <w:sz w:val="24"/>
          <w:szCs w:val="24"/>
        </w:rPr>
        <w:t>осенний сезон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  <w:t>сентябрь, октябрь, ноябрь.</w:t>
      </w:r>
    </w:p>
    <w:p w:rsidR="0064189C" w:rsidRPr="008B19D5" w:rsidRDefault="0064189C" w:rsidP="004F7A7C">
      <w:pPr>
        <w:numPr>
          <w:ilvl w:val="1"/>
          <w:numId w:val="1"/>
        </w:numPr>
        <w:tabs>
          <w:tab w:val="clear" w:pos="1637"/>
          <w:tab w:val="num" w:pos="0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Претендент на должность сотрудника </w:t>
      </w:r>
      <w:r w:rsidR="00902DC4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Исполнителя для оказания услуг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Заказчик</w:t>
      </w:r>
      <w:r w:rsidR="00902DC4" w:rsidRPr="008B19D5">
        <w:rPr>
          <w:rFonts w:ascii="Arial Narrow" w:hAnsi="Arial Narrow" w:cs="Times New Roman"/>
          <w:color w:val="000000" w:themeColor="text1"/>
          <w:sz w:val="24"/>
          <w:szCs w:val="24"/>
        </w:rPr>
        <w:t>у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утверждается с согласия д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иректора 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>а</w:t>
      </w:r>
      <w:r w:rsidR="00902DC4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дминистративного департамента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Заказчика. Исполнитель письменно предоставляет Заказчику резюме претендентов для согласования. С момента получения резюме претендентов. Заказчик в течение 3 (трех) дней предоставляет Исполнителю свое письменное мнение. Не выполнение этой обязанности Зак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азчиком дает право Исполнителю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единолично принимать решение. </w:t>
      </w:r>
    </w:p>
    <w:p w:rsidR="00BD0C35" w:rsidRPr="008B19D5" w:rsidRDefault="00BD0C35" w:rsidP="004F7A7C">
      <w:pPr>
        <w:numPr>
          <w:ilvl w:val="1"/>
          <w:numId w:val="1"/>
        </w:numPr>
        <w:tabs>
          <w:tab w:val="clear" w:pos="1637"/>
          <w:tab w:val="num" w:pos="0"/>
          <w:tab w:val="left" w:pos="540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Следующие документы прилагаются и включаются в настоящий Договор и яв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ляются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>его неотъемлемой частью:</w:t>
      </w:r>
    </w:p>
    <w:p w:rsidR="00F33007" w:rsidRPr="004F7A7C" w:rsidRDefault="00BD0C35" w:rsidP="004F7A7C">
      <w:pPr>
        <w:pStyle w:val="ad"/>
        <w:numPr>
          <w:ilvl w:val="0"/>
          <w:numId w:val="45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F7A7C">
        <w:rPr>
          <w:rFonts w:ascii="Arial Narrow" w:hAnsi="Arial Narrow" w:cs="Times New Roman"/>
          <w:color w:val="000000" w:themeColor="text1"/>
          <w:sz w:val="24"/>
          <w:szCs w:val="24"/>
        </w:rPr>
        <w:t>Приложение №1</w:t>
      </w:r>
      <w:r w:rsidR="00F33007" w:rsidRPr="004F7A7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F7A7C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 w:rsidR="009F369D" w:rsidRPr="004F7A7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F33007" w:rsidRPr="004F7A7C">
        <w:rPr>
          <w:rFonts w:ascii="Arial Narrow" w:hAnsi="Arial Narrow" w:cs="Times New Roman"/>
          <w:color w:val="000000" w:themeColor="text1"/>
          <w:sz w:val="24"/>
          <w:szCs w:val="24"/>
        </w:rPr>
        <w:t>График и перечень ежедне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вных, еженедельных, ежемесячных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F33007" w:rsidRPr="004F7A7C">
        <w:rPr>
          <w:rFonts w:ascii="Arial Narrow" w:hAnsi="Arial Narrow" w:cs="Times New Roman"/>
          <w:color w:val="000000" w:themeColor="text1"/>
          <w:sz w:val="24"/>
          <w:szCs w:val="24"/>
        </w:rPr>
        <w:t>и сезонных работ;</w:t>
      </w:r>
    </w:p>
    <w:p w:rsidR="00F33007" w:rsidRPr="004F7A7C" w:rsidRDefault="00BD0C35" w:rsidP="004F7A7C">
      <w:pPr>
        <w:pStyle w:val="ad"/>
        <w:numPr>
          <w:ilvl w:val="0"/>
          <w:numId w:val="45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F7A7C">
        <w:rPr>
          <w:rFonts w:ascii="Arial Narrow" w:hAnsi="Arial Narrow" w:cs="Times New Roman"/>
          <w:color w:val="000000" w:themeColor="text1"/>
          <w:sz w:val="24"/>
          <w:szCs w:val="24"/>
        </w:rPr>
        <w:t>Приложение №2</w:t>
      </w:r>
      <w:r w:rsidR="00F33007" w:rsidRPr="004F7A7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F7A7C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 w:rsidR="00DF60D1" w:rsidRPr="004F7A7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F33007" w:rsidRPr="004F7A7C">
        <w:rPr>
          <w:rFonts w:ascii="Arial Narrow" w:hAnsi="Arial Narrow" w:cs="Times New Roman"/>
          <w:color w:val="000000" w:themeColor="text1"/>
          <w:sz w:val="24"/>
          <w:szCs w:val="24"/>
        </w:rPr>
        <w:t>Стандарт услуги</w:t>
      </w:r>
      <w:r w:rsidR="00D82E95" w:rsidRPr="004F7A7C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D82E95" w:rsidRDefault="00D82E95" w:rsidP="00D82E95">
      <w:pPr>
        <w:tabs>
          <w:tab w:val="left" w:pos="993"/>
          <w:tab w:val="left" w:pos="1134"/>
        </w:tabs>
        <w:ind w:left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BD0C35" w:rsidRDefault="00EC07DC" w:rsidP="004F7A7C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Срок действия и вступление в силу договора </w:t>
      </w:r>
    </w:p>
    <w:p w:rsidR="00EC07DC" w:rsidRDefault="00EC07DC" w:rsidP="004F7A7C">
      <w:pPr>
        <w:numPr>
          <w:ilvl w:val="1"/>
          <w:numId w:val="1"/>
        </w:numPr>
        <w:tabs>
          <w:tab w:val="left" w:pos="540"/>
          <w:tab w:val="left" w:pos="1134"/>
        </w:tabs>
        <w:spacing w:before="120" w:after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Настоящий договор вступает в силу с момента его подписания обеими сторонами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br/>
        <w:t>и подлежит исполнение после реги</w:t>
      </w:r>
      <w:r w:rsidR="0074214B">
        <w:rPr>
          <w:rFonts w:ascii="Arial Narrow" w:hAnsi="Arial Narrow" w:cs="Times New Roman"/>
          <w:color w:val="000000" w:themeColor="text1"/>
          <w:sz w:val="24"/>
          <w:szCs w:val="24"/>
        </w:rPr>
        <w:t>страции в установленном порядке.</w:t>
      </w:r>
    </w:p>
    <w:p w:rsidR="00EC07DC" w:rsidRDefault="00EC07DC" w:rsidP="004F7A7C">
      <w:pPr>
        <w:numPr>
          <w:ilvl w:val="1"/>
          <w:numId w:val="1"/>
        </w:numPr>
        <w:tabs>
          <w:tab w:val="left" w:pos="540"/>
          <w:tab w:val="left" w:pos="1134"/>
        </w:tabs>
        <w:spacing w:before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Срок окончания действия договора 31 декабря 20</w:t>
      </w:r>
      <w:r w:rsidR="00D82E95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="0074214B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года.</w:t>
      </w:r>
    </w:p>
    <w:p w:rsidR="004F7A7C" w:rsidRPr="00EC07DC" w:rsidRDefault="004F7A7C" w:rsidP="004F7A7C">
      <w:pPr>
        <w:tabs>
          <w:tab w:val="left" w:pos="540"/>
          <w:tab w:val="left" w:pos="1134"/>
        </w:tabs>
        <w:ind w:left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EC07DC" w:rsidRDefault="004F7A7C" w:rsidP="004F7A7C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EC07DC" w:rsidRPr="00EC07DC" w:rsidRDefault="009E2205" w:rsidP="004F7A7C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C07DC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</w:t>
      </w:r>
      <w:r w:rsidR="00EC07DC" w:rsidRPr="00EC07D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EC07DC">
        <w:rPr>
          <w:rFonts w:ascii="Arial Narrow" w:hAnsi="Arial Narrow" w:cs="Times New Roman"/>
          <w:color w:val="000000" w:themeColor="text1"/>
          <w:sz w:val="24"/>
          <w:szCs w:val="24"/>
        </w:rPr>
        <w:t>на то представителями Сторон</w:t>
      </w:r>
      <w:r w:rsidR="00EC07D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</w:t>
      </w:r>
      <w:r w:rsidR="00EC07DC" w:rsidRPr="00EC07DC">
        <w:rPr>
          <w:rFonts w:ascii="Arial Narrow" w:hAnsi="Arial Narrow" w:cs="Times New Roman"/>
          <w:color w:val="000000" w:themeColor="text1"/>
          <w:sz w:val="24"/>
          <w:szCs w:val="24"/>
        </w:rPr>
        <w:t>подлежит исполнение после регистрации в установленном порядке</w:t>
      </w:r>
      <w:r w:rsidR="0074214B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9E2205" w:rsidRDefault="009E2205" w:rsidP="004F7A7C">
      <w:pPr>
        <w:numPr>
          <w:ilvl w:val="1"/>
          <w:numId w:val="1"/>
        </w:numPr>
        <w:tabs>
          <w:tab w:val="left" w:pos="1134"/>
        </w:tabs>
        <w:spacing w:before="120"/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Все, что не предусмотрено настоящим договором, регулируется действующим законодательством Республики Узбекистан.</w:t>
      </w:r>
    </w:p>
    <w:p w:rsidR="00CA5D94" w:rsidRPr="008B19D5" w:rsidRDefault="00CA5D94" w:rsidP="00B02E9A">
      <w:pPr>
        <w:tabs>
          <w:tab w:val="left" w:pos="993"/>
          <w:tab w:val="left" w:pos="1134"/>
        </w:tabs>
        <w:ind w:left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C43B41" w:rsidRPr="00CA5D94" w:rsidRDefault="00C43B41" w:rsidP="00B02E9A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CA5D94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Юридические адреса, банковские реквизиты и подписи сторон </w:t>
      </w:r>
    </w:p>
    <w:p w:rsidR="00C43B41" w:rsidRPr="008B19D5" w:rsidRDefault="00C43B41" w:rsidP="00B02E9A">
      <w:pPr>
        <w:tabs>
          <w:tab w:val="left" w:pos="993"/>
          <w:tab w:val="left" w:pos="1134"/>
        </w:tabs>
        <w:ind w:firstLine="567"/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8B19D5" w:rsidRPr="008B19D5" w:rsidTr="00F108EE">
        <w:tc>
          <w:tcPr>
            <w:tcW w:w="5070" w:type="dxa"/>
            <w:shd w:val="clear" w:color="auto" w:fill="auto"/>
          </w:tcPr>
          <w:p w:rsidR="006B3522" w:rsidRPr="008B19D5" w:rsidRDefault="006B3522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«Исполнитель»</w:t>
            </w:r>
          </w:p>
        </w:tc>
        <w:tc>
          <w:tcPr>
            <w:tcW w:w="425" w:type="dxa"/>
            <w:shd w:val="clear" w:color="auto" w:fill="auto"/>
          </w:tcPr>
          <w:p w:rsidR="006B3522" w:rsidRPr="008B19D5" w:rsidRDefault="006B3522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B3522" w:rsidRPr="008B19D5" w:rsidRDefault="006B3522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«Заказчик»</w:t>
            </w:r>
          </w:p>
        </w:tc>
      </w:tr>
      <w:tr w:rsidR="008B19D5" w:rsidRPr="008B19D5" w:rsidTr="00F108EE">
        <w:tc>
          <w:tcPr>
            <w:tcW w:w="5070" w:type="dxa"/>
            <w:shd w:val="clear" w:color="auto" w:fill="auto"/>
          </w:tcPr>
          <w:p w:rsidR="00902DC4" w:rsidRPr="008B19D5" w:rsidRDefault="00902DC4" w:rsidP="0074214B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OOO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4214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_________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02DC4" w:rsidRPr="008B19D5" w:rsidRDefault="00902DC4" w:rsidP="004F7A7C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ООО «</w:t>
            </w:r>
            <w:r w:rsidRPr="008B19D5"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UzAuto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>T</w:t>
            </w:r>
            <w:r w:rsidR="004F7A7C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>RAILER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19D5" w:rsidRPr="008B19D5" w:rsidTr="00F108EE">
        <w:tc>
          <w:tcPr>
            <w:tcW w:w="5070" w:type="dxa"/>
            <w:shd w:val="clear" w:color="auto" w:fill="auto"/>
            <w:vAlign w:val="center"/>
          </w:tcPr>
          <w:p w:rsidR="00902DC4" w:rsidRPr="004F7A7C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02DC4" w:rsidRPr="008B19D5" w:rsidRDefault="00902DC4" w:rsidP="007421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Адрес</w:t>
            </w:r>
            <w:r w:rsidR="004F7A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: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Самаркандская обл,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Джамбайский р-н ул.Ташкентская </w:t>
            </w:r>
            <w:r w:rsidR="00EC07D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B19D5" w:rsidRPr="008B19D5" w:rsidTr="00F108EE">
        <w:tc>
          <w:tcPr>
            <w:tcW w:w="5070" w:type="dxa"/>
            <w:shd w:val="clear" w:color="auto" w:fill="auto"/>
            <w:vAlign w:val="center"/>
          </w:tcPr>
          <w:p w:rsidR="00902DC4" w:rsidRPr="004F7A7C" w:rsidRDefault="00902DC4" w:rsidP="00AC4E62">
            <w:pPr>
              <w:pStyle w:val="Default"/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5DC4" w:rsidRPr="00E25DC4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р/с </w:t>
            </w:r>
            <w:r w:rsidR="004F7A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2020 8000 4049 8316 80</w:t>
            </w:r>
            <w:r w:rsidR="00E25DC4" w:rsidRPr="00E25DC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04</w:t>
            </w:r>
          </w:p>
          <w:p w:rsidR="00902DC4" w:rsidRPr="008B19D5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E25DC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Ташкентском городском филиале 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</w:t>
            </w:r>
            <w:r w:rsidR="00E25DC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Капиталбанк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» МФО: </w:t>
            </w:r>
            <w:r w:rsidR="00E25DC4" w:rsidRPr="00E25DC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00445</w:t>
            </w:r>
          </w:p>
        </w:tc>
      </w:tr>
      <w:tr w:rsidR="008B19D5" w:rsidRPr="008B19D5" w:rsidTr="00F108EE">
        <w:tc>
          <w:tcPr>
            <w:tcW w:w="5070" w:type="dxa"/>
            <w:shd w:val="clear" w:color="auto" w:fill="auto"/>
            <w:vAlign w:val="center"/>
          </w:tcPr>
          <w:p w:rsidR="00902DC4" w:rsidRPr="004F7A7C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02DC4" w:rsidRPr="008B19D5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ИНН:302320834</w:t>
            </w:r>
            <w:r w:rsidR="00E25DC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ОКЕД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25DC4" w:rsidRPr="00AA75AC">
              <w:rPr>
                <w:rFonts w:ascii="Arial Narrow" w:hAnsi="Arial Narrow" w:cs="Times New Roman"/>
                <w:color w:val="000000"/>
                <w:sz w:val="24"/>
                <w:szCs w:val="24"/>
              </w:rPr>
              <w:t>29200</w:t>
            </w:r>
          </w:p>
        </w:tc>
      </w:tr>
      <w:tr w:rsidR="008B19D5" w:rsidRPr="008B19D5" w:rsidTr="00F108EE">
        <w:tc>
          <w:tcPr>
            <w:tcW w:w="5070" w:type="dxa"/>
            <w:shd w:val="clear" w:color="auto" w:fill="auto"/>
            <w:vAlign w:val="center"/>
          </w:tcPr>
          <w:p w:rsidR="00902DC4" w:rsidRPr="004F7A7C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02DC4" w:rsidRPr="008B19D5" w:rsidRDefault="00902DC4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Тел.: (+998 71) 202 00 06</w:t>
            </w:r>
          </w:p>
        </w:tc>
      </w:tr>
      <w:tr w:rsidR="00F108EE" w:rsidRPr="008B19D5" w:rsidTr="00F108EE">
        <w:tc>
          <w:tcPr>
            <w:tcW w:w="5070" w:type="dxa"/>
            <w:shd w:val="clear" w:color="auto" w:fill="auto"/>
            <w:vAlign w:val="center"/>
          </w:tcPr>
          <w:p w:rsidR="00F108EE" w:rsidRPr="004F7A7C" w:rsidRDefault="00F108EE" w:rsidP="004F7A7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08EE" w:rsidRPr="008B19D5" w:rsidRDefault="00F108EE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8EE" w:rsidRPr="008B19D5" w:rsidRDefault="00F108EE" w:rsidP="004F7A7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19" w:rsidRPr="008B19D5" w:rsidTr="00F108EE">
        <w:trPr>
          <w:trHeight w:val="389"/>
        </w:trPr>
        <w:tc>
          <w:tcPr>
            <w:tcW w:w="5070" w:type="dxa"/>
            <w:shd w:val="clear" w:color="auto" w:fill="auto"/>
            <w:vAlign w:val="bottom"/>
          </w:tcPr>
          <w:p w:rsidR="00307519" w:rsidRPr="008B19D5" w:rsidRDefault="00307519" w:rsidP="00F108EE">
            <w:pPr>
              <w:tabs>
                <w:tab w:val="left" w:pos="993"/>
                <w:tab w:val="left" w:pos="1134"/>
              </w:tabs>
              <w:spacing w:before="120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07519" w:rsidRPr="008B19D5" w:rsidRDefault="00307519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07519" w:rsidRDefault="00EC07DC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Генеральный д</w:t>
            </w:r>
            <w:r w:rsidR="003075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иректор </w:t>
            </w:r>
          </w:p>
          <w:p w:rsidR="00307519" w:rsidRPr="008B19D5" w:rsidRDefault="00307519" w:rsidP="00F108EE">
            <w:pPr>
              <w:tabs>
                <w:tab w:val="left" w:pos="993"/>
                <w:tab w:val="left" w:pos="1134"/>
              </w:tabs>
              <w:spacing w:before="120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Ходжибаев А.А.</w:t>
            </w:r>
          </w:p>
        </w:tc>
      </w:tr>
      <w:tr w:rsidR="008B19D5" w:rsidRPr="008B19D5" w:rsidTr="00F108EE">
        <w:trPr>
          <w:trHeight w:val="1185"/>
        </w:trPr>
        <w:tc>
          <w:tcPr>
            <w:tcW w:w="5070" w:type="dxa"/>
            <w:shd w:val="clear" w:color="auto" w:fill="auto"/>
            <w:vAlign w:val="bottom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</w:tr>
      <w:tr w:rsidR="008B19D5" w:rsidRPr="008B19D5" w:rsidTr="00F108EE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902DC4" w:rsidRPr="008B19D5" w:rsidRDefault="00902DC4" w:rsidP="00F108EE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902DC4" w:rsidRPr="008B19D5" w:rsidRDefault="00902DC4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02DC4" w:rsidRPr="008B19D5" w:rsidRDefault="00902DC4" w:rsidP="00F108EE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  <w:tr w:rsidR="00F108EE" w:rsidRPr="008B19D5" w:rsidTr="00F108EE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F108EE" w:rsidRPr="008B19D5" w:rsidRDefault="00F108EE" w:rsidP="00F108EE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08EE" w:rsidRPr="008B19D5" w:rsidRDefault="00F108EE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8EE" w:rsidRPr="008B19D5" w:rsidRDefault="00F108EE" w:rsidP="00F108EE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108EE" w:rsidRPr="008B19D5" w:rsidTr="00F108EE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F108EE" w:rsidRPr="008B19D5" w:rsidRDefault="002B7105" w:rsidP="0074214B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«____» __________ 202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F108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25" w:type="dxa"/>
            <w:shd w:val="clear" w:color="auto" w:fill="auto"/>
          </w:tcPr>
          <w:p w:rsidR="00F108EE" w:rsidRPr="008B19D5" w:rsidRDefault="00F108EE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8EE" w:rsidRPr="008B19D5" w:rsidRDefault="002B7105" w:rsidP="0074214B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«____» __________ 202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F108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733C0" w:rsidRDefault="000645FE" w:rsidP="00B02E9A">
      <w:pPr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13"/>
        <w:gridCol w:w="5076"/>
      </w:tblGrid>
      <w:tr w:rsidR="002733C0" w:rsidRPr="008B19D5" w:rsidTr="00862CAF">
        <w:tc>
          <w:tcPr>
            <w:tcW w:w="4813" w:type="dxa"/>
            <w:shd w:val="clear" w:color="auto" w:fill="auto"/>
          </w:tcPr>
          <w:p w:rsidR="002733C0" w:rsidRPr="008B19D5" w:rsidRDefault="002733C0" w:rsidP="00B02E9A">
            <w:pPr>
              <w:tabs>
                <w:tab w:val="left" w:pos="993"/>
                <w:tab w:val="left" w:pos="1134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76" w:type="dxa"/>
            <w:shd w:val="clear" w:color="auto" w:fill="auto"/>
          </w:tcPr>
          <w:p w:rsidR="002733C0" w:rsidRPr="008B19D5" w:rsidRDefault="002733C0" w:rsidP="0074214B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Приложение №1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br/>
              <w:t xml:space="preserve">к договору № 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____________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="002B710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«____» __________ 202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F108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733C0" w:rsidRPr="00F44B16" w:rsidRDefault="002733C0" w:rsidP="00F108EE">
      <w:pPr>
        <w:jc w:val="center"/>
        <w:rPr>
          <w:rFonts w:ascii="Arial Narrow" w:hAnsi="Arial Narrow" w:cs="Tahoma"/>
          <w:b/>
          <w:color w:val="000000" w:themeColor="text1"/>
          <w:sz w:val="28"/>
          <w:szCs w:val="28"/>
        </w:rPr>
      </w:pPr>
    </w:p>
    <w:p w:rsidR="00B02E9A" w:rsidRPr="00137A1B" w:rsidRDefault="00B02E9A" w:rsidP="00F108EE">
      <w:pPr>
        <w:jc w:val="center"/>
        <w:rPr>
          <w:rFonts w:ascii="Arial Narrow" w:hAnsi="Arial Narrow" w:cs="Tahoma"/>
          <w:b/>
          <w:color w:val="000000" w:themeColor="text1"/>
          <w:sz w:val="28"/>
          <w:szCs w:val="28"/>
        </w:rPr>
      </w:pPr>
      <w:r w:rsidRPr="00137A1B">
        <w:rPr>
          <w:rFonts w:ascii="Arial Narrow" w:hAnsi="Arial Narrow" w:cs="Tahoma"/>
          <w:b/>
          <w:color w:val="000000" w:themeColor="text1"/>
          <w:sz w:val="28"/>
          <w:szCs w:val="28"/>
        </w:rPr>
        <w:t>График и перечень ежедневных, еженедельных,</w:t>
      </w:r>
    </w:p>
    <w:p w:rsidR="00B02E9A" w:rsidRDefault="00B02E9A" w:rsidP="00F108EE">
      <w:pPr>
        <w:jc w:val="center"/>
        <w:rPr>
          <w:rFonts w:ascii="Arial Narrow" w:hAnsi="Arial Narrow" w:cs="Tahoma"/>
          <w:b/>
          <w:color w:val="000000" w:themeColor="text1"/>
          <w:sz w:val="28"/>
          <w:szCs w:val="28"/>
        </w:rPr>
      </w:pPr>
      <w:r w:rsidRPr="00137A1B">
        <w:rPr>
          <w:rFonts w:ascii="Arial Narrow" w:hAnsi="Arial Narrow" w:cs="Tahoma"/>
          <w:b/>
          <w:color w:val="000000" w:themeColor="text1"/>
          <w:sz w:val="28"/>
          <w:szCs w:val="28"/>
        </w:rPr>
        <w:t>ежемесячных и сезонных по уборке и уходу</w:t>
      </w:r>
    </w:p>
    <w:p w:rsidR="00862CAF" w:rsidRPr="00137A1B" w:rsidRDefault="00862CAF" w:rsidP="00F108EE">
      <w:pPr>
        <w:jc w:val="center"/>
        <w:rPr>
          <w:rFonts w:ascii="Arial Narrow" w:hAnsi="Arial Narrow" w:cs="Tahoma"/>
          <w:b/>
          <w:color w:val="000000" w:themeColor="text1"/>
          <w:sz w:val="28"/>
          <w:szCs w:val="28"/>
        </w:rPr>
      </w:pPr>
    </w:p>
    <w:p w:rsidR="00862CAF" w:rsidRPr="00862CAF" w:rsidRDefault="00862CAF" w:rsidP="00862CAF">
      <w:pPr>
        <w:pStyle w:val="ad"/>
        <w:numPr>
          <w:ilvl w:val="0"/>
          <w:numId w:val="11"/>
        </w:numPr>
        <w:rPr>
          <w:rFonts w:ascii="Arial Narrow" w:hAnsi="Arial Narrow" w:cs="Tahoma"/>
          <w:b/>
          <w:bCs/>
          <w:color w:val="000000" w:themeColor="text1"/>
          <w:sz w:val="24"/>
          <w:szCs w:val="24"/>
        </w:rPr>
      </w:pPr>
      <w:r w:rsidRPr="00862CAF">
        <w:rPr>
          <w:rFonts w:ascii="Arial Narrow" w:hAnsi="Arial Narrow" w:cs="Tahoma"/>
          <w:b/>
          <w:bCs/>
          <w:color w:val="000000" w:themeColor="text1"/>
          <w:sz w:val="24"/>
          <w:szCs w:val="24"/>
        </w:rPr>
        <w:t>Общая площадь служебных и производственных помещений «предприятия» составляет кв.м, в том числе:</w:t>
      </w:r>
    </w:p>
    <w:p w:rsidR="00862CAF" w:rsidRPr="00920A1C" w:rsidRDefault="00862CAF" w:rsidP="00862CAF">
      <w:pPr>
        <w:pStyle w:val="af"/>
        <w:rPr>
          <w:rFonts w:ascii="Arial" w:hAnsi="Arial" w:cs="Arial"/>
          <w:sz w:val="20"/>
          <w:szCs w:val="20"/>
          <w:lang w:eastAsia="he-IL" w:bidi="he-I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494"/>
        <w:gridCol w:w="3252"/>
      </w:tblGrid>
      <w:tr w:rsidR="00862CAF" w:rsidRPr="00920A1C" w:rsidTr="00862CAF">
        <w:trPr>
          <w:trHeight w:val="343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20A1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20A1C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08" w:type="dxa"/>
            <w:vAlign w:val="center"/>
          </w:tcPr>
          <w:p w:rsidR="00862CAF" w:rsidRPr="00920A1C" w:rsidRDefault="00862CAF" w:rsidP="00862CA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20A1C">
              <w:rPr>
                <w:b/>
                <w:sz w:val="20"/>
                <w:szCs w:val="20"/>
              </w:rPr>
              <w:t>Общая площадь</w:t>
            </w:r>
            <w:r w:rsidRPr="00920A1C">
              <w:rPr>
                <w:b/>
                <w:sz w:val="20"/>
                <w:szCs w:val="20"/>
              </w:rPr>
              <w:br/>
              <w:t>помещений кв.м</w:t>
            </w:r>
          </w:p>
        </w:tc>
      </w:tr>
      <w:tr w:rsidR="00862CAF" w:rsidRPr="00920A1C" w:rsidTr="00862CAF">
        <w:trPr>
          <w:trHeight w:val="284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rPr>
                <w:sz w:val="20"/>
                <w:szCs w:val="20"/>
              </w:rPr>
            </w:pPr>
            <w:r w:rsidRPr="00920A1C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920A1C">
              <w:rPr>
                <w:color w:val="000000"/>
                <w:sz w:val="20"/>
                <w:szCs w:val="20"/>
              </w:rPr>
              <w:t xml:space="preserve">Производственный корпус </w:t>
            </w:r>
          </w:p>
        </w:tc>
        <w:tc>
          <w:tcPr>
            <w:tcW w:w="3508" w:type="dxa"/>
            <w:vAlign w:val="center"/>
          </w:tcPr>
          <w:p w:rsidR="00862CAF" w:rsidRPr="00920A1C" w:rsidRDefault="00AF1830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AF1830">
              <w:rPr>
                <w:color w:val="000000"/>
                <w:sz w:val="20"/>
                <w:szCs w:val="20"/>
              </w:rPr>
              <w:t>28 071,68</w:t>
            </w:r>
          </w:p>
        </w:tc>
      </w:tr>
      <w:tr w:rsidR="00862CAF" w:rsidRPr="00920A1C" w:rsidTr="00862CAF">
        <w:trPr>
          <w:trHeight w:val="85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rPr>
                <w:sz w:val="20"/>
                <w:szCs w:val="20"/>
              </w:rPr>
            </w:pPr>
            <w:r w:rsidRPr="00920A1C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920A1C">
              <w:rPr>
                <w:color w:val="000000"/>
                <w:sz w:val="20"/>
                <w:szCs w:val="20"/>
              </w:rPr>
              <w:t xml:space="preserve">Административно бытовой комплекс 1 и 2 –этаж </w:t>
            </w:r>
          </w:p>
        </w:tc>
        <w:tc>
          <w:tcPr>
            <w:tcW w:w="3508" w:type="dxa"/>
            <w:vAlign w:val="center"/>
          </w:tcPr>
          <w:p w:rsidR="00862CAF" w:rsidRPr="00920A1C" w:rsidRDefault="00AF1830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AF1830">
              <w:rPr>
                <w:color w:val="000000"/>
                <w:sz w:val="20"/>
                <w:szCs w:val="20"/>
              </w:rPr>
              <w:t>2 536,25</w:t>
            </w:r>
          </w:p>
        </w:tc>
      </w:tr>
      <w:tr w:rsidR="00862CAF" w:rsidRPr="00920A1C" w:rsidTr="00862CAF">
        <w:trPr>
          <w:trHeight w:val="85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920A1C">
              <w:rPr>
                <w:color w:val="000000"/>
                <w:sz w:val="20"/>
                <w:szCs w:val="20"/>
              </w:rPr>
              <w:t xml:space="preserve">Краска приготовительный участок </w:t>
            </w:r>
          </w:p>
        </w:tc>
        <w:tc>
          <w:tcPr>
            <w:tcW w:w="3508" w:type="dxa"/>
            <w:vAlign w:val="center"/>
          </w:tcPr>
          <w:p w:rsidR="00862CAF" w:rsidRPr="00920A1C" w:rsidRDefault="00AF1830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AF1830">
              <w:rPr>
                <w:color w:val="000000"/>
                <w:sz w:val="20"/>
                <w:szCs w:val="20"/>
              </w:rPr>
              <w:t>180,78</w:t>
            </w:r>
          </w:p>
        </w:tc>
      </w:tr>
      <w:tr w:rsidR="00862CAF" w:rsidRPr="00920A1C" w:rsidTr="00862CAF">
        <w:trPr>
          <w:trHeight w:val="85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rPr>
                <w:sz w:val="20"/>
                <w:szCs w:val="20"/>
              </w:rPr>
            </w:pPr>
            <w:r w:rsidRPr="00920A1C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920A1C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3508" w:type="dxa"/>
            <w:vAlign w:val="center"/>
          </w:tcPr>
          <w:p w:rsidR="00862CAF" w:rsidRPr="00920A1C" w:rsidRDefault="00AF1830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AF1830">
              <w:rPr>
                <w:color w:val="000000"/>
                <w:sz w:val="20"/>
                <w:szCs w:val="20"/>
              </w:rPr>
              <w:t>142,88</w:t>
            </w:r>
          </w:p>
        </w:tc>
      </w:tr>
      <w:tr w:rsidR="00862CAF" w:rsidRPr="00920A1C" w:rsidTr="00862CAF">
        <w:trPr>
          <w:trHeight w:val="104"/>
        </w:trPr>
        <w:tc>
          <w:tcPr>
            <w:tcW w:w="675" w:type="dxa"/>
            <w:vAlign w:val="center"/>
          </w:tcPr>
          <w:p w:rsidR="00862CAF" w:rsidRPr="00920A1C" w:rsidRDefault="00862CAF" w:rsidP="00862CAF">
            <w:pPr>
              <w:spacing w:line="240" w:lineRule="atLeast"/>
              <w:rPr>
                <w:sz w:val="20"/>
                <w:szCs w:val="20"/>
              </w:rPr>
            </w:pPr>
            <w:r w:rsidRPr="00920A1C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862CAF" w:rsidRPr="00920A1C" w:rsidRDefault="00862CAF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920A1C">
              <w:rPr>
                <w:color w:val="000000"/>
                <w:sz w:val="20"/>
                <w:szCs w:val="20"/>
              </w:rPr>
              <w:t>Компрессорная станция</w:t>
            </w:r>
          </w:p>
        </w:tc>
        <w:tc>
          <w:tcPr>
            <w:tcW w:w="3508" w:type="dxa"/>
            <w:vAlign w:val="center"/>
          </w:tcPr>
          <w:p w:rsidR="00862CAF" w:rsidRPr="00920A1C" w:rsidRDefault="00AF1830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AF1830">
              <w:rPr>
                <w:color w:val="000000"/>
                <w:sz w:val="20"/>
                <w:szCs w:val="20"/>
              </w:rPr>
              <w:t>192,85</w:t>
            </w:r>
          </w:p>
        </w:tc>
      </w:tr>
      <w:tr w:rsidR="00CF1E15" w:rsidRPr="00920A1C" w:rsidTr="00862CAF">
        <w:trPr>
          <w:trHeight w:val="104"/>
        </w:trPr>
        <w:tc>
          <w:tcPr>
            <w:tcW w:w="675" w:type="dxa"/>
            <w:vAlign w:val="center"/>
          </w:tcPr>
          <w:p w:rsidR="00CF1E15" w:rsidRPr="00920A1C" w:rsidRDefault="00CF1E15" w:rsidP="00862CA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F1E15" w:rsidRPr="00920A1C" w:rsidRDefault="00CF1E15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CF1E15">
              <w:rPr>
                <w:color w:val="000000"/>
                <w:sz w:val="20"/>
                <w:szCs w:val="20"/>
              </w:rPr>
              <w:t>Склад комплектующих</w:t>
            </w:r>
          </w:p>
        </w:tc>
        <w:tc>
          <w:tcPr>
            <w:tcW w:w="3508" w:type="dxa"/>
            <w:vAlign w:val="center"/>
          </w:tcPr>
          <w:p w:rsidR="00CF1E15" w:rsidRPr="00AF1830" w:rsidRDefault="00CF1E15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F1E15">
              <w:rPr>
                <w:color w:val="000000"/>
                <w:sz w:val="20"/>
                <w:szCs w:val="20"/>
              </w:rPr>
              <w:t>7 373,02</w:t>
            </w:r>
          </w:p>
        </w:tc>
      </w:tr>
      <w:tr w:rsidR="00CF1E15" w:rsidRPr="00920A1C" w:rsidTr="00862CAF">
        <w:trPr>
          <w:trHeight w:val="104"/>
        </w:trPr>
        <w:tc>
          <w:tcPr>
            <w:tcW w:w="675" w:type="dxa"/>
            <w:vAlign w:val="center"/>
          </w:tcPr>
          <w:p w:rsidR="00CF1E15" w:rsidRPr="00920A1C" w:rsidRDefault="00CF1E15" w:rsidP="00862CA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F1E15" w:rsidRPr="00920A1C" w:rsidRDefault="00CF1E15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 w:rsidRPr="00CF1E15">
              <w:rPr>
                <w:color w:val="000000"/>
                <w:sz w:val="20"/>
                <w:szCs w:val="20"/>
              </w:rPr>
              <w:t>Материальный склад</w:t>
            </w:r>
          </w:p>
        </w:tc>
        <w:tc>
          <w:tcPr>
            <w:tcW w:w="3508" w:type="dxa"/>
            <w:vAlign w:val="center"/>
          </w:tcPr>
          <w:p w:rsidR="00CF1E15" w:rsidRPr="00CF1E15" w:rsidRDefault="00CF1E15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F1E15">
              <w:rPr>
                <w:color w:val="000000"/>
                <w:sz w:val="20"/>
                <w:szCs w:val="20"/>
              </w:rPr>
              <w:t>1 200,92</w:t>
            </w:r>
          </w:p>
        </w:tc>
      </w:tr>
      <w:tr w:rsidR="00F108EE" w:rsidRPr="00920A1C" w:rsidTr="00862CAF">
        <w:trPr>
          <w:trHeight w:val="104"/>
        </w:trPr>
        <w:tc>
          <w:tcPr>
            <w:tcW w:w="675" w:type="dxa"/>
            <w:vAlign w:val="center"/>
          </w:tcPr>
          <w:p w:rsidR="00F108EE" w:rsidRPr="00F108EE" w:rsidRDefault="00CF1E15" w:rsidP="00862CAF">
            <w:pPr>
              <w:spacing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54" w:type="dxa"/>
            <w:vAlign w:val="center"/>
          </w:tcPr>
          <w:p w:rsidR="00F108EE" w:rsidRPr="00D319B9" w:rsidRDefault="00D319B9" w:rsidP="00862CAF">
            <w:pPr>
              <w:spacing w:line="240" w:lineRule="atLeast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Благоустраиваемая территория</w:t>
            </w:r>
          </w:p>
        </w:tc>
        <w:tc>
          <w:tcPr>
            <w:tcW w:w="3508" w:type="dxa"/>
            <w:vAlign w:val="center"/>
          </w:tcPr>
          <w:p w:rsidR="00F108EE" w:rsidRPr="00920A1C" w:rsidRDefault="00CF1E15" w:rsidP="00D319B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F1E15">
              <w:rPr>
                <w:color w:val="000000"/>
                <w:sz w:val="20"/>
                <w:szCs w:val="20"/>
              </w:rPr>
              <w:t>107 801,62</w:t>
            </w:r>
          </w:p>
        </w:tc>
      </w:tr>
      <w:tr w:rsidR="00862CAF" w:rsidRPr="00920A1C" w:rsidTr="00CF1E15">
        <w:trPr>
          <w:trHeight w:val="190"/>
        </w:trPr>
        <w:tc>
          <w:tcPr>
            <w:tcW w:w="675" w:type="dxa"/>
            <w:vAlign w:val="center"/>
          </w:tcPr>
          <w:p w:rsidR="00862CAF" w:rsidRPr="00920A1C" w:rsidRDefault="00862CAF" w:rsidP="00CF1E15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862CAF" w:rsidRPr="00920A1C" w:rsidRDefault="00862CAF" w:rsidP="00CF1E15">
            <w:pPr>
              <w:spacing w:line="240" w:lineRule="atLeast"/>
              <w:ind w:firstLine="33"/>
              <w:rPr>
                <w:b/>
                <w:color w:val="000000"/>
                <w:sz w:val="20"/>
                <w:szCs w:val="20"/>
              </w:rPr>
            </w:pPr>
            <w:r w:rsidRPr="00920A1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08" w:type="dxa"/>
            <w:vAlign w:val="center"/>
          </w:tcPr>
          <w:p w:rsidR="00862CAF" w:rsidRPr="00F108EE" w:rsidRDefault="00AF1830" w:rsidP="00CF1E15">
            <w:pPr>
              <w:spacing w:line="240" w:lineRule="atLeast"/>
              <w:ind w:firstLine="33"/>
              <w:jc w:val="center"/>
              <w:rPr>
                <w:b/>
                <w:color w:val="000000"/>
                <w:sz w:val="20"/>
                <w:szCs w:val="20"/>
              </w:rPr>
            </w:pPr>
            <w:r w:rsidRPr="00AF1830">
              <w:rPr>
                <w:b/>
                <w:color w:val="000000"/>
                <w:sz w:val="20"/>
                <w:szCs w:val="20"/>
              </w:rPr>
              <w:t>147 500</w:t>
            </w:r>
          </w:p>
        </w:tc>
      </w:tr>
    </w:tbl>
    <w:p w:rsidR="00B02E9A" w:rsidRDefault="00B02E9A" w:rsidP="00B02E9A">
      <w:pPr>
        <w:ind w:firstLine="357"/>
        <w:jc w:val="center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862CAF" w:rsidRPr="00CA5D94" w:rsidRDefault="00862CAF" w:rsidP="00B02E9A">
      <w:pPr>
        <w:ind w:firstLine="357"/>
        <w:jc w:val="center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B02E9A" w:rsidRPr="00862CAF" w:rsidRDefault="00B02E9A" w:rsidP="00B02E9A">
      <w:pPr>
        <w:pStyle w:val="ad"/>
        <w:numPr>
          <w:ilvl w:val="0"/>
          <w:numId w:val="11"/>
        </w:numPr>
        <w:rPr>
          <w:rFonts w:ascii="Arial Narrow" w:hAnsi="Arial Narrow" w:cs="Tahoma"/>
          <w:color w:val="000000" w:themeColor="text1"/>
          <w:sz w:val="24"/>
          <w:szCs w:val="24"/>
        </w:rPr>
      </w:pPr>
      <w:r w:rsidRPr="008B19D5">
        <w:rPr>
          <w:rFonts w:ascii="Arial Narrow" w:hAnsi="Arial Narrow" w:cs="Tahoma"/>
          <w:b/>
          <w:bCs/>
          <w:color w:val="000000" w:themeColor="text1"/>
          <w:sz w:val="24"/>
          <w:szCs w:val="24"/>
        </w:rPr>
        <w:t>Мероприятия по уборке и уходу за поверхностями</w:t>
      </w:r>
    </w:p>
    <w:p w:rsidR="00B02E9A" w:rsidRPr="008B19D5" w:rsidRDefault="00B02E9A" w:rsidP="00B02E9A">
      <w:pPr>
        <w:pStyle w:val="ad"/>
        <w:ind w:left="1080"/>
        <w:rPr>
          <w:rFonts w:ascii="Arial Narrow" w:hAnsi="Arial Narrow" w:cs="Tahoma"/>
          <w:color w:val="000000" w:themeColor="text1"/>
          <w:sz w:val="24"/>
          <w:szCs w:val="24"/>
        </w:rPr>
      </w:pPr>
    </w:p>
    <w:tbl>
      <w:tblPr>
        <w:tblW w:w="5929" w:type="pct"/>
        <w:tblInd w:w="-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67"/>
        <w:gridCol w:w="3806"/>
        <w:gridCol w:w="1248"/>
        <w:gridCol w:w="1537"/>
        <w:gridCol w:w="1395"/>
        <w:gridCol w:w="1393"/>
        <w:gridCol w:w="1395"/>
      </w:tblGrid>
      <w:tr w:rsidR="00B02E9A" w:rsidRPr="00137A1B" w:rsidTr="00CF1E15">
        <w:trPr>
          <w:tblHeader/>
        </w:trPr>
        <w:tc>
          <w:tcPr>
            <w:tcW w:w="165" w:type="pct"/>
            <w:vAlign w:val="center"/>
          </w:tcPr>
          <w:p w:rsidR="00B02E9A" w:rsidRPr="00137A1B" w:rsidRDefault="00B02E9A" w:rsidP="00B02E9A">
            <w:pPr>
              <w:pStyle w:val="ad"/>
              <w:ind w:left="57"/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B02E9A" w:rsidRPr="00137A1B" w:rsidRDefault="00B02E9A" w:rsidP="00CF1E15">
            <w:pPr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Внутри зданий</w:t>
            </w:r>
          </w:p>
        </w:tc>
        <w:tc>
          <w:tcPr>
            <w:tcW w:w="560" w:type="pct"/>
            <w:vAlign w:val="center"/>
          </w:tcPr>
          <w:p w:rsidR="00B02E9A" w:rsidRPr="00137A1B" w:rsidRDefault="00B02E9A" w:rsidP="00B02E9A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Часы провидения работ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02E9A" w:rsidRPr="00137A1B" w:rsidRDefault="00B02E9A" w:rsidP="00B02E9A">
            <w:pPr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Снаружи зданий, сооружений</w:t>
            </w:r>
          </w:p>
        </w:tc>
        <w:tc>
          <w:tcPr>
            <w:tcW w:w="626" w:type="pct"/>
            <w:vAlign w:val="center"/>
          </w:tcPr>
          <w:p w:rsidR="00B02E9A" w:rsidRPr="00137A1B" w:rsidRDefault="00B02E9A" w:rsidP="00B02E9A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Часы провидения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02E9A" w:rsidRPr="00137A1B" w:rsidRDefault="00B02E9A" w:rsidP="00B02E9A">
            <w:pPr>
              <w:jc w:val="center"/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На прилегающей территории</w:t>
            </w:r>
          </w:p>
        </w:tc>
        <w:tc>
          <w:tcPr>
            <w:tcW w:w="626" w:type="pct"/>
            <w:vAlign w:val="center"/>
          </w:tcPr>
          <w:p w:rsidR="00B02E9A" w:rsidRPr="00137A1B" w:rsidRDefault="00B02E9A" w:rsidP="00B02E9A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Часы провидения работ</w:t>
            </w:r>
          </w:p>
        </w:tc>
      </w:tr>
      <w:tr w:rsidR="00B02E9A" w:rsidRPr="00137A1B" w:rsidTr="00CF1E15">
        <w:tc>
          <w:tcPr>
            <w:tcW w:w="165" w:type="pct"/>
          </w:tcPr>
          <w:p w:rsidR="00B02E9A" w:rsidRPr="00137A1B" w:rsidRDefault="00B02E9A" w:rsidP="00B02E9A">
            <w:pPr>
              <w:pStyle w:val="ad"/>
              <w:numPr>
                <w:ilvl w:val="0"/>
                <w:numId w:val="19"/>
              </w:numPr>
              <w:ind w:left="57" w:firstLine="0"/>
              <w:jc w:val="center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B02E9A" w:rsidRPr="00137A1B" w:rsidRDefault="00B02E9A" w:rsidP="00CF1E15">
            <w:pPr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Ежедневная комплексная уборка и уход</w:t>
            </w:r>
          </w:p>
          <w:p w:rsidR="00B02E9A" w:rsidRPr="00137A1B" w:rsidRDefault="00B02E9A" w:rsidP="00CF1E15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Офисных помещений: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Протирка пыли с крышек столов, полок, шкафов, тумбочек, ручек дверей, подоконников и прочих поверхностей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2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Чистка зеркал и стеклянных поверхностей (кроме окон).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Уборка дверных блоков, лестничных пролетов и площадок.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Удаление пыли с розеток, удлинителей, с оргтехники, компьютеров.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Вынос мусора из мусорных корзинок, бумагоуничтожительных машин, замена полиэтиленовых пакетов в мусорных корзинах, чистка пепельниц и их протирка.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Удаление пыли с подлокотников и крестовин стульев. Уборка полов, мягких, твердых, полутвердых (вакуумная обработка, подметание, мойка). Удаление пыли с плинтусов, удаление пятен и липких субстанций </w:t>
            </w: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lastRenderedPageBreak/>
              <w:t xml:space="preserve">(жевательной резинки, пластилина и т.п.) с полов, ковров, ковровых покрытий, мягкой мебели.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Протирка батарей, радиаторов. </w:t>
            </w:r>
          </w:p>
          <w:p w:rsidR="00B02E9A" w:rsidRDefault="00B02E9A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Чистка и дезинфекция кафельной стенки высотой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1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 унитазов, раковин, биде, писсуаров (включая удаление ржавчины, мочевого, водного и известкового камня), дезодорация,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Влажная уборка пола.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Поддерживающая уборка кабинетов, удаление пыли, локальных загрязнений без передвижения бумаг, компьютеров, мебели.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Чистка горизонтальных поверхностей мебели, предметов интерьера помещений, удаление пыли с подоконников, оконных рам.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Протирка зеркал, стеклянных поверхностей дверей.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Сухая и влажная уборка лестниц, переходных площадок, поручней.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Сбор мусора из мусорных корзин, смена пакетов для мусора в корзинах, вынос мусора из корзин в специальное место на внешней территории объекта (контейнер). 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Натирка стеклянных и металлических поверхностей (по мере загрязнения).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Вынос сухого мелкого офисного мусора из социально-бытовых помещений в специальное место на внешней территории объекта (контейнер).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Уборка мест для курения, чистка пепельниц.</w:t>
            </w:r>
          </w:p>
          <w:p w:rsidR="00862CAF" w:rsidRPr="00137A1B" w:rsidRDefault="00862CAF" w:rsidP="00CF1E15">
            <w:pPr>
              <w:pStyle w:val="ad"/>
              <w:numPr>
                <w:ilvl w:val="0"/>
                <w:numId w:val="16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862CA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Контроль за закрыванием окон во всех помещениях</w:t>
            </w:r>
          </w:p>
          <w:p w:rsidR="00B02E9A" w:rsidRPr="00137A1B" w:rsidRDefault="00B02E9A" w:rsidP="00CF1E15">
            <w:pPr>
              <w:ind w:left="164"/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  <w:t>Производственные помещения: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Уборка с полового покрытия с использованием технологического оборудования и специальных моющих средств;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Протирка пыли с крышек столов, полок, шкафов, тумбочек, ручек дверей, подоконников и прочих поверхностей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2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Уборка дверных блоков, лестничных пролетов и площадок.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lastRenderedPageBreak/>
              <w:t xml:space="preserve">Удаление пыли с розеток, удлинителей, с оргтехники, компьютеров. </w:t>
            </w:r>
          </w:p>
          <w:p w:rsidR="00B02E9A" w:rsidRDefault="00B02E9A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Вынос мусора из мусорных корзинок, замена полиэтиленовых пакетов в мусорных корзинах, чистка пепельниц и их протирка</w:t>
            </w:r>
          </w:p>
          <w:p w:rsidR="00862CAF" w:rsidRDefault="00862CAF" w:rsidP="00CF1E15">
            <w:pPr>
              <w:pStyle w:val="a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CAF">
              <w:rPr>
                <w:rFonts w:ascii="Arial" w:hAnsi="Arial" w:cs="Arial"/>
                <w:b/>
                <w:sz w:val="20"/>
                <w:szCs w:val="20"/>
              </w:rPr>
              <w:t>Туалеты и Душевые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Ежедневная влажная уборка пола, прочистка трапов.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Контроль чистоты помещений каждые 2 часа в течение рабочего дня с заполнением Чек-листа.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Протирка  дверных блоков.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Уборка мусора из мусорных корзин и смена пакетов для мусора, вынос мусора в специальных пакетах в отдельное место на внешней территории объекта (контейнер).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Обработка помещений освежителем воздуха.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Чистка и полировка зеркал, стеклянных поверхностей и аксессуаров.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Мытье раковин, внешних частей сантехники.</w:t>
            </w:r>
          </w:p>
          <w:p w:rsidR="00862CAF" w:rsidRPr="004E6477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Контроль наличия расходных санитарно-гигиенических материалов в диспенсерах и заполнение (по мере необходимости) диспенсеров жидким мылом, туалетной бумагой, бумажными полотенцами.</w:t>
            </w:r>
          </w:p>
          <w:p w:rsidR="00862CAF" w:rsidRPr="00862CAF" w:rsidRDefault="00862CAF" w:rsidP="00CF1E15">
            <w:pPr>
              <w:pStyle w:val="ad"/>
              <w:numPr>
                <w:ilvl w:val="0"/>
                <w:numId w:val="40"/>
              </w:numPr>
              <w:rPr>
                <w:rFonts w:ascii="Arial Narrow" w:hAnsi="Arial Narrow" w:cs="Tahoma"/>
                <w:color w:val="000000" w:themeColor="text1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Поддерживающая уборка унитазов, писсуаров, раковин.</w:t>
            </w:r>
          </w:p>
        </w:tc>
        <w:tc>
          <w:tcPr>
            <w:tcW w:w="560" w:type="pct"/>
          </w:tcPr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 в офисных помещениях</w:t>
            </w: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B02E9A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Pr="00137A1B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193E97" w:rsidRDefault="00193E97" w:rsidP="00193E97">
            <w:pPr>
              <w:pStyle w:val="ad"/>
              <w:ind w:left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pStyle w:val="ad"/>
              <w:ind w:left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pStyle w:val="ad"/>
              <w:numPr>
                <w:ilvl w:val="0"/>
                <w:numId w:val="15"/>
              </w:numPr>
              <w:ind w:left="201" w:hanging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Уборка дверных блоков, </w:t>
            </w:r>
          </w:p>
          <w:p w:rsidR="00B02E9A" w:rsidRPr="00137A1B" w:rsidRDefault="00B02E9A" w:rsidP="00193E97">
            <w:pPr>
              <w:pStyle w:val="ad"/>
              <w:numPr>
                <w:ilvl w:val="0"/>
                <w:numId w:val="15"/>
              </w:numPr>
              <w:ind w:left="201" w:hanging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лестниц, пр</w:t>
            </w:r>
            <w:r w:rsidR="00CF1E15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отирка стеклянных </w:t>
            </w:r>
            <w:r w:rsidR="00193E9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поверхностей</w:t>
            </w:r>
            <w:r w:rsidR="00193E97"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вывесок</w:t>
            </w: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 указателей</w:t>
            </w:r>
          </w:p>
        </w:tc>
        <w:tc>
          <w:tcPr>
            <w:tcW w:w="626" w:type="pct"/>
          </w:tcPr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</w:tc>
        <w:tc>
          <w:tcPr>
            <w:tcW w:w="625" w:type="pct"/>
            <w:shd w:val="clear" w:color="auto" w:fill="auto"/>
          </w:tcPr>
          <w:p w:rsidR="00193E97" w:rsidRDefault="00193E97" w:rsidP="00193E97">
            <w:pPr>
              <w:pStyle w:val="ad"/>
              <w:ind w:left="186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pStyle w:val="ad"/>
              <w:ind w:left="186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pStyle w:val="ad"/>
              <w:numPr>
                <w:ilvl w:val="0"/>
                <w:numId w:val="17"/>
              </w:numPr>
              <w:ind w:left="186" w:hanging="186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Подметание мусора, листвы, вынос мусора и вставка полиэтиленовых пакетов в урны. Влажная уборка территории </w:t>
            </w:r>
          </w:p>
        </w:tc>
        <w:tc>
          <w:tcPr>
            <w:tcW w:w="626" w:type="pct"/>
          </w:tcPr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</w:tc>
      </w:tr>
      <w:tr w:rsidR="00B02E9A" w:rsidRPr="00137A1B" w:rsidTr="00CF1E15">
        <w:tc>
          <w:tcPr>
            <w:tcW w:w="165" w:type="pct"/>
          </w:tcPr>
          <w:p w:rsidR="00B02E9A" w:rsidRPr="00137A1B" w:rsidRDefault="00B02E9A" w:rsidP="00B02E9A">
            <w:pPr>
              <w:pStyle w:val="ad"/>
              <w:numPr>
                <w:ilvl w:val="0"/>
                <w:numId w:val="19"/>
              </w:numPr>
              <w:ind w:left="57" w:firstLine="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B02E9A" w:rsidRPr="00137A1B" w:rsidRDefault="00B02E9A" w:rsidP="00CF1E15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Еженедельная комплексная уборка</w:t>
            </w:r>
          </w:p>
          <w:p w:rsidR="00B02E9A" w:rsidRPr="00137A1B" w:rsidRDefault="00B02E9A" w:rsidP="00CF1E15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То же, что и в пункте 1.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0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Уход и уборка всех поверхностей высотой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3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0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Натирка полиролью мебели и элементов интерьера из цветных металлов. Удаление пыли с рам, не включая стекла, удаление пятен с тканевых перегородок.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0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Вакуумная обработка тканевых перегородок, мягкой мебели. Удаление пыли с декоративных экранов радиаторов, с искусственных растений, с элементов декоративного оформления. </w:t>
            </w:r>
          </w:p>
          <w:p w:rsidR="00B02E9A" w:rsidRDefault="00B02E9A" w:rsidP="00CF1E15">
            <w:pPr>
              <w:pStyle w:val="ad"/>
              <w:numPr>
                <w:ilvl w:val="0"/>
                <w:numId w:val="20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Мойка и дезинфекция мусорных корзин. Дезинфекция помещения </w:t>
            </w: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lastRenderedPageBreak/>
              <w:t xml:space="preserve">высотой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3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 дезинфекция и дезодорация сливных отверстий. Полировка ст</w:t>
            </w:r>
            <w:r w:rsidR="00193E9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ен из кафеля и др.</w:t>
            </w:r>
          </w:p>
          <w:p w:rsidR="00193E97" w:rsidRPr="00137A1B" w:rsidRDefault="00193E97" w:rsidP="00193E97">
            <w:pPr>
              <w:pStyle w:val="ad"/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CF1E15">
            <w:pPr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color w:val="000000" w:themeColor="text1"/>
                <w:sz w:val="22"/>
                <w:szCs w:val="22"/>
              </w:rPr>
              <w:t>Производственные помещения: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1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Уборка с полового покрытия с использованием технологического оборудования и специальных моющих средств;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1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Протирка пыли с крышек столов, полок, шкафов, тумбочек, ручек дверей, подоконников и прочих поверхностей высотой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2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1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Уборка дверных блоков, лестничных пролетов и площадок.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1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Удаление пыли с розеток, удлинителей, с оргтехники, компьютеров.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1"/>
              </w:numPr>
              <w:ind w:left="36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Вынос мусора из мусорных корзинок, замена полиэтиленовых пакетов в мусорных корзинах, чистка пепельниц и их протирка</w:t>
            </w:r>
          </w:p>
        </w:tc>
        <w:tc>
          <w:tcPr>
            <w:tcW w:w="560" w:type="pct"/>
          </w:tcPr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B02E9A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</w:tc>
        <w:tc>
          <w:tcPr>
            <w:tcW w:w="690" w:type="pct"/>
            <w:shd w:val="clear" w:color="auto" w:fill="auto"/>
          </w:tcPr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То же, что и в пункте 1</w:t>
            </w: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То же, что и в пункте 1</w:t>
            </w:r>
          </w:p>
        </w:tc>
        <w:tc>
          <w:tcPr>
            <w:tcW w:w="626" w:type="pct"/>
          </w:tcPr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B02E9A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</w:tc>
        <w:tc>
          <w:tcPr>
            <w:tcW w:w="625" w:type="pct"/>
            <w:shd w:val="clear" w:color="auto" w:fill="auto"/>
          </w:tcPr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То же, что и в пункте</w:t>
            </w:r>
          </w:p>
          <w:p w:rsidR="00B02E9A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Уход за насаждениями и </w:t>
            </w: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газонам</w:t>
            </w: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и</w:t>
            </w: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То же, что и в пункте</w:t>
            </w: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Уход за насаждениями и </w:t>
            </w: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газонам</w:t>
            </w: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626" w:type="pct"/>
          </w:tcPr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ind w:firstLine="57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B02E9A" w:rsidRDefault="00B02E9A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7:00-8:45 на все вид работ</w:t>
            </w:r>
          </w:p>
          <w:p w:rsidR="00193E97" w:rsidRPr="00137A1B" w:rsidRDefault="00193E97" w:rsidP="00193E97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(по мере необходимости в течении дня)</w:t>
            </w:r>
          </w:p>
        </w:tc>
      </w:tr>
      <w:tr w:rsidR="00B02E9A" w:rsidRPr="00137A1B" w:rsidTr="00CF1E15">
        <w:tc>
          <w:tcPr>
            <w:tcW w:w="165" w:type="pct"/>
          </w:tcPr>
          <w:p w:rsidR="00B02E9A" w:rsidRPr="00137A1B" w:rsidRDefault="00B02E9A" w:rsidP="00B02E9A">
            <w:pPr>
              <w:pStyle w:val="ad"/>
              <w:numPr>
                <w:ilvl w:val="0"/>
                <w:numId w:val="19"/>
              </w:numPr>
              <w:ind w:left="57" w:firstLine="0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B02E9A" w:rsidRPr="00137A1B" w:rsidRDefault="00B02E9A" w:rsidP="00CF1E15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Ежемесячная уборка и уход</w:t>
            </w:r>
          </w:p>
          <w:p w:rsidR="00B02E9A" w:rsidRPr="00137A1B" w:rsidRDefault="00B02E9A" w:rsidP="00CF1E15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То же, что в пунктах 1, 2.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Чистка стекол настенных и потолочных светильников снаружи и внутри при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37A1B">
                <w:rPr>
                  <w:rFonts w:ascii="Arial Narrow" w:hAnsi="Arial Narrow" w:cs="Tahoma"/>
                  <w:color w:val="000000" w:themeColor="text1"/>
                  <w:sz w:val="22"/>
                  <w:szCs w:val="22"/>
                </w:rPr>
                <w:t>3 м</w:t>
              </w:r>
            </w:smartTag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Удаление пыли с решеток приточно-вытяжной вентиляции на потолках и стенах. </w:t>
            </w:r>
          </w:p>
          <w:p w:rsidR="00B02E9A" w:rsidRPr="00137A1B" w:rsidRDefault="00B02E9A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Чистка компьютеров, оргтехники, бытовой радиоэлектронной аппаратуры, жалюзи, мягкой мебели, ковров и ковровых покрытий. </w:t>
            </w:r>
          </w:p>
          <w:p w:rsidR="00B02E9A" w:rsidRDefault="00B02E9A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Мойка окон. Уход за полами (нанесение мастик, лаков, консервация, кристаллизация, защитных составов). </w:t>
            </w:r>
          </w:p>
          <w:p w:rsidR="004E6477" w:rsidRPr="004E6477" w:rsidRDefault="004E6477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Протирка вентиляционных решеток, стоек, желобов, плинтусов.</w:t>
            </w:r>
          </w:p>
          <w:p w:rsidR="004E6477" w:rsidRDefault="004E6477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4E6477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Удаление пыли и грязи из труднодоступных мест.</w:t>
            </w:r>
          </w:p>
          <w:p w:rsidR="0059469E" w:rsidRDefault="0059469E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59469E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- очистку строительных железо-бетонных и металлических конструкций (колонн, балок) осветительных приборов </w:t>
            </w:r>
          </w:p>
          <w:p w:rsidR="0059469E" w:rsidRPr="00137A1B" w:rsidRDefault="0059469E" w:rsidP="00CF1E15">
            <w:pPr>
              <w:pStyle w:val="ad"/>
              <w:numPr>
                <w:ilvl w:val="0"/>
                <w:numId w:val="22"/>
              </w:num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F333C6">
              <w:rPr>
                <w:sz w:val="20"/>
                <w:szCs w:val="20"/>
                <w:lang w:eastAsia="he-IL" w:bidi="he-IL"/>
              </w:rPr>
              <w:t xml:space="preserve">мытьё прозрачных фонарей кровли, цеховых окон </w:t>
            </w:r>
          </w:p>
        </w:tc>
        <w:tc>
          <w:tcPr>
            <w:tcW w:w="560" w:type="pct"/>
          </w:tcPr>
          <w:p w:rsidR="0059469E" w:rsidRDefault="0059469E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59469E" w:rsidRDefault="0059469E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59469E" w:rsidRDefault="0059469E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59469E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 раза в год</w:t>
            </w:r>
          </w:p>
          <w:p w:rsidR="0059469E" w:rsidRDefault="0059469E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59469E" w:rsidRPr="00137A1B" w:rsidRDefault="0059469E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59469E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690" w:type="pct"/>
            <w:shd w:val="clear" w:color="auto" w:fill="auto"/>
          </w:tcPr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То же, что и в пунктах 1, 2. </w:t>
            </w:r>
          </w:p>
          <w:p w:rsidR="00B02E9A" w:rsidRPr="00137A1B" w:rsidRDefault="00B02E9A" w:rsidP="00956F3F">
            <w:pPr>
              <w:pStyle w:val="ad"/>
              <w:numPr>
                <w:ilvl w:val="0"/>
                <w:numId w:val="24"/>
              </w:numPr>
              <w:ind w:left="201" w:hanging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Мойка окон, стеклянных стен на любой высоте снаружи и изнутри. </w:t>
            </w:r>
          </w:p>
          <w:p w:rsidR="00B02E9A" w:rsidRPr="00137A1B" w:rsidRDefault="00B02E9A" w:rsidP="00956F3F">
            <w:pPr>
              <w:pStyle w:val="ad"/>
              <w:numPr>
                <w:ilvl w:val="0"/>
                <w:numId w:val="24"/>
              </w:numPr>
              <w:ind w:left="201" w:hanging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Мойка крыш, фасадов,</w:t>
            </w:r>
          </w:p>
          <w:p w:rsidR="00B02E9A" w:rsidRPr="00137A1B" w:rsidRDefault="00B02E9A" w:rsidP="00956F3F">
            <w:pPr>
              <w:pStyle w:val="ad"/>
              <w:numPr>
                <w:ilvl w:val="0"/>
                <w:numId w:val="24"/>
              </w:numPr>
              <w:ind w:left="201" w:hanging="201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Очистка алюминиевых переплетов, латунных табличек </w:t>
            </w:r>
          </w:p>
        </w:tc>
        <w:tc>
          <w:tcPr>
            <w:tcW w:w="626" w:type="pct"/>
          </w:tcPr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В течении рабочего дня </w:t>
            </w:r>
          </w:p>
        </w:tc>
        <w:tc>
          <w:tcPr>
            <w:tcW w:w="625" w:type="pct"/>
            <w:shd w:val="clear" w:color="auto" w:fill="auto"/>
          </w:tcPr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То же, что и в пунктах 1, 2. </w:t>
            </w:r>
          </w:p>
          <w:p w:rsidR="00B02E9A" w:rsidRPr="00137A1B" w:rsidRDefault="00B02E9A" w:rsidP="00956F3F">
            <w:pPr>
              <w:pStyle w:val="ad"/>
              <w:numPr>
                <w:ilvl w:val="0"/>
                <w:numId w:val="25"/>
              </w:numPr>
              <w:ind w:left="186" w:hanging="186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Протирка ограждений и выездных ворот, козырьков и навесов. Чистка сливных и канализационных решеток, труб и желобов </w:t>
            </w:r>
          </w:p>
        </w:tc>
        <w:tc>
          <w:tcPr>
            <w:tcW w:w="626" w:type="pct"/>
          </w:tcPr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B02E9A" w:rsidRPr="00137A1B" w:rsidRDefault="00B02E9A" w:rsidP="00956F3F">
            <w:pP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37A1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В течении рабочего дня</w:t>
            </w:r>
          </w:p>
        </w:tc>
      </w:tr>
    </w:tbl>
    <w:p w:rsidR="00F108EE" w:rsidRDefault="00F108EE" w:rsidP="00B02E9A">
      <w:pPr>
        <w:ind w:firstLine="360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F108EE" w:rsidRDefault="00F108EE">
      <w:pPr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</w:rPr>
        <w:br w:type="page"/>
      </w:r>
    </w:p>
    <w:p w:rsidR="00B02E9A" w:rsidRDefault="00B02E9A" w:rsidP="00F108EE">
      <w:pPr>
        <w:pStyle w:val="ad"/>
        <w:numPr>
          <w:ilvl w:val="0"/>
          <w:numId w:val="11"/>
        </w:numPr>
        <w:tabs>
          <w:tab w:val="left" w:pos="1134"/>
        </w:tabs>
        <w:ind w:left="0" w:firstLine="567"/>
        <w:rPr>
          <w:rFonts w:ascii="Arial Narrow" w:hAnsi="Arial Narrow" w:cs="Tahoma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bCs/>
          <w:color w:val="000000" w:themeColor="text1"/>
          <w:sz w:val="24"/>
          <w:szCs w:val="24"/>
        </w:rPr>
        <w:lastRenderedPageBreak/>
        <w:t xml:space="preserve">Сезонные работы: </w:t>
      </w:r>
    </w:p>
    <w:p w:rsidR="00B02E9A" w:rsidRDefault="00B02E9A" w:rsidP="00F108EE">
      <w:pPr>
        <w:tabs>
          <w:tab w:val="left" w:pos="1134"/>
        </w:tabs>
        <w:ind w:firstLine="567"/>
        <w:rPr>
          <w:rFonts w:ascii="Arial Narrow" w:hAnsi="Arial Narrow" w:cs="Tahoma"/>
          <w:color w:val="000000" w:themeColor="text1"/>
          <w:sz w:val="24"/>
          <w:szCs w:val="24"/>
        </w:rPr>
      </w:pP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В зимний период</w:t>
      </w:r>
      <w:r w:rsidRPr="008B19D5">
        <w:rPr>
          <w:rFonts w:ascii="Arial Narrow" w:hAnsi="Arial Narrow" w:cs="Tahoma"/>
          <w:color w:val="000000" w:themeColor="text1"/>
          <w:sz w:val="24"/>
          <w:szCs w:val="24"/>
        </w:rPr>
        <w:t xml:space="preserve"> проводят следующие работы:</w:t>
      </w:r>
    </w:p>
    <w:p w:rsidR="0059469E" w:rsidRDefault="0059469E" w:rsidP="00F108EE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F333C6">
        <w:rPr>
          <w:sz w:val="20"/>
          <w:szCs w:val="20"/>
        </w:rPr>
        <w:t>Все уборочные средства и оборудован</w:t>
      </w:r>
      <w:r>
        <w:rPr>
          <w:sz w:val="20"/>
          <w:szCs w:val="20"/>
        </w:rPr>
        <w:t xml:space="preserve">ие должны быть подготовлены до </w:t>
      </w:r>
      <w:r w:rsidRPr="00F333C6">
        <w:rPr>
          <w:sz w:val="20"/>
          <w:szCs w:val="20"/>
        </w:rPr>
        <w:t xml:space="preserve">1 октября. Также </w:t>
      </w:r>
      <w:r w:rsidR="00193E97">
        <w:rPr>
          <w:sz w:val="20"/>
          <w:szCs w:val="20"/>
        </w:rPr>
        <w:br/>
      </w:r>
      <w:r w:rsidRPr="00F333C6">
        <w:rPr>
          <w:sz w:val="20"/>
          <w:szCs w:val="20"/>
        </w:rPr>
        <w:t xml:space="preserve"> 1 октября должны быть приготовлены Подрядчиком и размещены на специально отведенных Заказчиком площадях все антиобледенители (соль, песок, гранитная крошка).</w:t>
      </w:r>
    </w:p>
    <w:p w:rsidR="0059469E" w:rsidRDefault="0059469E" w:rsidP="00F108EE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F333C6">
        <w:rPr>
          <w:sz w:val="20"/>
          <w:szCs w:val="20"/>
        </w:rPr>
        <w:t>Технология и график уборки должны планироваться заранее, чтобы не создавать помех транспорту и не подвергать опасности работников, вне зависимости от погодных условий.</w:t>
      </w:r>
    </w:p>
    <w:p w:rsidR="0059469E" w:rsidRPr="00F333C6" w:rsidRDefault="0059469E" w:rsidP="00F108EE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F333C6">
        <w:rPr>
          <w:sz w:val="20"/>
          <w:szCs w:val="20"/>
          <w:lang w:eastAsia="he-IL" w:bidi="he-IL"/>
        </w:rPr>
        <w:t>Уборка включает в себя следующие операции</w:t>
      </w:r>
    </w:p>
    <w:p w:rsidR="00B02E9A" w:rsidRDefault="00F108EE" w:rsidP="00F108EE">
      <w:pPr>
        <w:pStyle w:val="ad"/>
        <w:numPr>
          <w:ilvl w:val="1"/>
          <w:numId w:val="25"/>
        </w:numPr>
        <w:tabs>
          <w:tab w:val="left" w:pos="1134"/>
        </w:tabs>
        <w:ind w:left="0" w:firstLine="567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color w:val="000000" w:themeColor="text1"/>
          <w:sz w:val="24"/>
          <w:szCs w:val="24"/>
          <w:lang w:val="en-US"/>
        </w:rPr>
        <w:t xml:space="preserve">- </w:t>
      </w:r>
      <w:r w:rsidR="00B02E9A" w:rsidRPr="00531DF1">
        <w:rPr>
          <w:rFonts w:ascii="Arial Narrow" w:hAnsi="Arial Narrow" w:cs="Tahoma"/>
          <w:color w:val="000000" w:themeColor="text1"/>
          <w:sz w:val="24"/>
          <w:szCs w:val="24"/>
        </w:rPr>
        <w:t>чистку проходных зон</w:t>
      </w:r>
      <w:r w:rsidR="0059469E">
        <w:rPr>
          <w:rFonts w:ascii="Arial Narrow" w:hAnsi="Arial Narrow" w:cs="Tahoma"/>
          <w:color w:val="000000" w:themeColor="text1"/>
          <w:sz w:val="24"/>
          <w:szCs w:val="24"/>
          <w:lang w:val="en-US"/>
        </w:rPr>
        <w:t>;</w:t>
      </w:r>
    </w:p>
    <w:p w:rsidR="00B02E9A" w:rsidRDefault="00F108EE" w:rsidP="00F108EE">
      <w:pPr>
        <w:pStyle w:val="ad"/>
        <w:numPr>
          <w:ilvl w:val="1"/>
          <w:numId w:val="25"/>
        </w:numPr>
        <w:tabs>
          <w:tab w:val="left" w:pos="1134"/>
        </w:tabs>
        <w:ind w:left="0" w:firstLine="567"/>
        <w:rPr>
          <w:rFonts w:ascii="Arial Narrow" w:hAnsi="Arial Narrow" w:cs="Tahoma"/>
          <w:color w:val="000000" w:themeColor="text1"/>
          <w:sz w:val="24"/>
          <w:szCs w:val="24"/>
        </w:rPr>
      </w:pPr>
      <w:r w:rsidRPr="00F108EE">
        <w:rPr>
          <w:rFonts w:ascii="Arial Narrow" w:hAnsi="Arial Narrow" w:cs="Tahoma"/>
          <w:color w:val="000000" w:themeColor="text1"/>
          <w:sz w:val="24"/>
          <w:szCs w:val="24"/>
        </w:rPr>
        <w:t xml:space="preserve">- </w:t>
      </w:r>
      <w:r w:rsidR="00B02E9A" w:rsidRPr="00531DF1">
        <w:rPr>
          <w:rFonts w:ascii="Arial Narrow" w:hAnsi="Arial Narrow" w:cs="Tahoma"/>
          <w:color w:val="000000" w:themeColor="text1"/>
          <w:sz w:val="24"/>
          <w:szCs w:val="24"/>
        </w:rPr>
        <w:t xml:space="preserve">сбор мусора, снега, обработку проходных зон </w:t>
      </w:r>
      <w:r w:rsidR="0074214B" w:rsidRPr="00531DF1">
        <w:rPr>
          <w:rFonts w:ascii="Arial Narrow" w:hAnsi="Arial Narrow" w:cs="Tahoma"/>
          <w:color w:val="000000" w:themeColor="text1"/>
          <w:sz w:val="24"/>
          <w:szCs w:val="24"/>
        </w:rPr>
        <w:t>анти скользящими</w:t>
      </w:r>
      <w:r w:rsidR="00B02E9A" w:rsidRPr="00531DF1">
        <w:rPr>
          <w:rFonts w:ascii="Arial Narrow" w:hAnsi="Arial Narrow" w:cs="Tahoma"/>
          <w:color w:val="000000" w:themeColor="text1"/>
          <w:sz w:val="24"/>
          <w:szCs w:val="24"/>
        </w:rPr>
        <w:t xml:space="preserve"> средствами;</w:t>
      </w:r>
    </w:p>
    <w:p w:rsidR="0059469E" w:rsidRPr="0059469E" w:rsidRDefault="00F108E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rFonts w:ascii="Arial Narrow" w:hAnsi="Arial Narrow" w:cs="Tahoma"/>
          <w:color w:val="000000" w:themeColor="text1"/>
          <w:sz w:val="24"/>
          <w:szCs w:val="24"/>
        </w:rPr>
        <w:t xml:space="preserve">- </w:t>
      </w:r>
      <w:r w:rsidR="00B02E9A" w:rsidRPr="0059469E">
        <w:rPr>
          <w:rFonts w:ascii="Arial Narrow" w:hAnsi="Arial Narrow" w:cs="Tahoma"/>
          <w:color w:val="000000" w:themeColor="text1"/>
          <w:sz w:val="24"/>
          <w:szCs w:val="24"/>
        </w:rPr>
        <w:t>очистку кровель от снега и льда, сосулек, скалывание наледи с проходных зон;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59469E">
        <w:rPr>
          <w:bCs/>
          <w:sz w:val="20"/>
          <w:szCs w:val="20"/>
        </w:rPr>
        <w:t>- Механическая или ручная уборка снега. Периодичность очистки от снега кровель определяется погодными условиями.</w:t>
      </w:r>
      <w:r w:rsidRPr="0059469E">
        <w:rPr>
          <w:sz w:val="20"/>
          <w:szCs w:val="20"/>
        </w:rPr>
        <w:t xml:space="preserve"> </w:t>
      </w:r>
      <w:r w:rsidRPr="0059469E">
        <w:rPr>
          <w:bCs/>
          <w:sz w:val="20"/>
          <w:szCs w:val="20"/>
        </w:rPr>
        <w:t>Для данного процесса стороны согласовывают технологию расчистки и удаления снега;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59469E">
        <w:rPr>
          <w:bCs/>
          <w:sz w:val="20"/>
          <w:szCs w:val="20"/>
        </w:rPr>
        <w:t>- Расчистка выездов с территории;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sz w:val="20"/>
          <w:szCs w:val="20"/>
        </w:rPr>
      </w:pPr>
      <w:r w:rsidRPr="0059469E">
        <w:rPr>
          <w:bCs/>
          <w:sz w:val="20"/>
          <w:szCs w:val="20"/>
        </w:rPr>
        <w:t>- Посыпка дорог песчано-соляной смесью или гранитной крошкой.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sz w:val="20"/>
          <w:szCs w:val="20"/>
        </w:rPr>
      </w:pPr>
      <w:r w:rsidRPr="0059469E">
        <w:rPr>
          <w:sz w:val="20"/>
          <w:szCs w:val="20"/>
        </w:rPr>
        <w:t>- Уборка льда;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59469E">
        <w:rPr>
          <w:sz w:val="20"/>
          <w:szCs w:val="20"/>
        </w:rPr>
        <w:t>- Уборка случайного мусора в течение дня;</w:t>
      </w:r>
    </w:p>
    <w:p w:rsidR="0059469E" w:rsidRPr="0059469E" w:rsidRDefault="0059469E" w:rsidP="00F108EE">
      <w:pPr>
        <w:pStyle w:val="ad"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59469E">
        <w:rPr>
          <w:sz w:val="20"/>
          <w:szCs w:val="20"/>
        </w:rPr>
        <w:t>- Уборка урн с заменой пластиковых мусорных пакетов.</w:t>
      </w:r>
      <w:r w:rsidRPr="0059469E">
        <w:rPr>
          <w:bCs/>
          <w:sz w:val="20"/>
          <w:szCs w:val="20"/>
        </w:rPr>
        <w:t xml:space="preserve"> </w:t>
      </w:r>
    </w:p>
    <w:p w:rsidR="00B02E9A" w:rsidRDefault="00B02E9A" w:rsidP="00F108EE">
      <w:pPr>
        <w:pStyle w:val="ad"/>
        <w:tabs>
          <w:tab w:val="left" w:pos="1134"/>
        </w:tabs>
        <w:ind w:left="0" w:firstLine="567"/>
        <w:rPr>
          <w:rFonts w:ascii="Arial Narrow" w:hAnsi="Arial Narrow" w:cs="Tahoma"/>
          <w:color w:val="000000" w:themeColor="text1"/>
          <w:sz w:val="24"/>
          <w:szCs w:val="24"/>
        </w:rPr>
      </w:pP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В </w:t>
      </w: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весеннее </w:t>
      </w: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период</w:t>
      </w:r>
      <w:r w:rsidRPr="00210DC9">
        <w:rPr>
          <w:rFonts w:ascii="Arial Narrow" w:hAnsi="Arial Narrow" w:cs="Tahoma"/>
          <w:color w:val="000000" w:themeColor="text1"/>
          <w:sz w:val="24"/>
          <w:szCs w:val="24"/>
        </w:rPr>
        <w:t xml:space="preserve"> проводят следующие дополнительные работы:</w:t>
      </w:r>
    </w:p>
    <w:p w:rsidR="00B02E9A" w:rsidRPr="003D2DCB" w:rsidRDefault="00F108EE" w:rsidP="00F108EE">
      <w:pPr>
        <w:pStyle w:val="ad"/>
        <w:numPr>
          <w:ilvl w:val="0"/>
          <w:numId w:val="42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Сбор и переработка доревев и насаждений (по мере необходимости);</w:t>
      </w:r>
    </w:p>
    <w:p w:rsidR="003D2DCB" w:rsidRPr="003D2DCB" w:rsidRDefault="00F108EE" w:rsidP="00F108EE">
      <w:pPr>
        <w:pStyle w:val="ad"/>
        <w:numPr>
          <w:ilvl w:val="0"/>
          <w:numId w:val="42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 -</w:t>
      </w:r>
      <w:r w:rsidR="00B02E9A" w:rsidRPr="003D2DCB">
        <w:rPr>
          <w:bCs/>
          <w:sz w:val="20"/>
          <w:szCs w:val="20"/>
        </w:rPr>
        <w:t>Уход за газоном: аэрация, восстановление поверхности и границ, весенняя подкормка</w:t>
      </w:r>
      <w:r w:rsidR="003D2DCB" w:rsidRPr="003D2DCB">
        <w:rPr>
          <w:bCs/>
          <w:sz w:val="20"/>
          <w:szCs w:val="20"/>
        </w:rPr>
        <w:t>;</w:t>
      </w:r>
    </w:p>
    <w:p w:rsidR="00B02E9A" w:rsidRPr="003D2DCB" w:rsidRDefault="00F108EE" w:rsidP="00F108EE">
      <w:pPr>
        <w:pStyle w:val="ad"/>
        <w:numPr>
          <w:ilvl w:val="0"/>
          <w:numId w:val="42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Закладка нового газона (по мере необходимости);</w:t>
      </w:r>
    </w:p>
    <w:p w:rsidR="00B02E9A" w:rsidRDefault="00B02E9A" w:rsidP="00F108EE">
      <w:pPr>
        <w:pStyle w:val="ad"/>
        <w:tabs>
          <w:tab w:val="left" w:pos="1134"/>
        </w:tabs>
        <w:ind w:left="0" w:firstLine="567"/>
        <w:rPr>
          <w:rFonts w:ascii="Arial Narrow" w:hAnsi="Arial Narrow" w:cs="Tahoma"/>
          <w:color w:val="000000" w:themeColor="text1"/>
          <w:sz w:val="24"/>
          <w:szCs w:val="24"/>
        </w:rPr>
      </w:pP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В </w:t>
      </w: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 xml:space="preserve">летний </w:t>
      </w: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период</w:t>
      </w:r>
      <w:r w:rsidRPr="00210DC9">
        <w:rPr>
          <w:rFonts w:ascii="Arial Narrow" w:hAnsi="Arial Narrow" w:cs="Tahoma"/>
          <w:color w:val="000000" w:themeColor="text1"/>
          <w:sz w:val="24"/>
          <w:szCs w:val="24"/>
        </w:rPr>
        <w:t xml:space="preserve"> проводят следующие дополнительные работы:</w:t>
      </w:r>
    </w:p>
    <w:p w:rsidR="00B02E9A" w:rsidRPr="003D2DCB" w:rsidRDefault="00F108E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Уход за газоном: аэрация, восстановление поверхности и границ, подкормка Закладка нового газона (по мере необходимости);</w:t>
      </w:r>
    </w:p>
    <w:p w:rsidR="00B02E9A" w:rsidRPr="003D2DCB" w:rsidRDefault="00F108E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- </w:t>
      </w:r>
      <w:r w:rsidR="00B02E9A" w:rsidRPr="003D2DCB">
        <w:rPr>
          <w:bCs/>
          <w:sz w:val="20"/>
          <w:szCs w:val="20"/>
        </w:rPr>
        <w:t>Организация полива зеленных насаждений;</w:t>
      </w:r>
    </w:p>
    <w:p w:rsidR="0059469E" w:rsidRPr="003D2DCB" w:rsidRDefault="00F108E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59469E" w:rsidRPr="003D2DCB">
        <w:rPr>
          <w:bCs/>
          <w:sz w:val="20"/>
          <w:szCs w:val="20"/>
        </w:rPr>
        <w:t xml:space="preserve">Уборку автодорог и прилегающей территории. </w:t>
      </w:r>
    </w:p>
    <w:p w:rsidR="0059469E" w:rsidRPr="003D2DCB" w:rsidRDefault="0059469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3D2DCB">
        <w:rPr>
          <w:bCs/>
          <w:sz w:val="20"/>
          <w:szCs w:val="20"/>
        </w:rPr>
        <w:t>- Уборку случайного мусора в дневное время (</w:t>
      </w:r>
      <w:r w:rsidR="00FA30BC">
        <w:rPr>
          <w:bCs/>
          <w:sz w:val="20"/>
          <w:szCs w:val="20"/>
        </w:rPr>
        <w:t>включая уборку мусора с газонов</w:t>
      </w:r>
      <w:r w:rsidR="00FA30BC">
        <w:rPr>
          <w:bCs/>
          <w:sz w:val="20"/>
          <w:szCs w:val="20"/>
        </w:rPr>
        <w:br/>
      </w:r>
      <w:r w:rsidRPr="003D2DCB">
        <w:rPr>
          <w:bCs/>
          <w:sz w:val="20"/>
          <w:szCs w:val="20"/>
        </w:rPr>
        <w:t>и других зон зелёных насаждений);</w:t>
      </w:r>
    </w:p>
    <w:p w:rsidR="0059469E" w:rsidRPr="003D2DCB" w:rsidRDefault="0059469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3D2DCB">
        <w:rPr>
          <w:bCs/>
          <w:sz w:val="20"/>
          <w:szCs w:val="20"/>
        </w:rPr>
        <w:t>- Уборку мусора из урн с заменой пластиковых мусорных пакетов;</w:t>
      </w:r>
    </w:p>
    <w:p w:rsidR="0059469E" w:rsidRPr="003D2DCB" w:rsidRDefault="0059469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3D2DCB">
        <w:rPr>
          <w:bCs/>
          <w:sz w:val="20"/>
          <w:szCs w:val="20"/>
        </w:rPr>
        <w:t>- Уборку водостоков (ежедневно);</w:t>
      </w:r>
    </w:p>
    <w:p w:rsidR="0059469E" w:rsidRPr="003D2DCB" w:rsidRDefault="0059469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3D2DCB">
        <w:rPr>
          <w:bCs/>
          <w:sz w:val="20"/>
          <w:szCs w:val="20"/>
        </w:rPr>
        <w:t>- Очистка от листьев и случайного мусора ливневой канализации кровель зданий (1/неделю);</w:t>
      </w:r>
    </w:p>
    <w:p w:rsidR="0059469E" w:rsidRPr="003D2DCB" w:rsidRDefault="0059469E" w:rsidP="00F108EE">
      <w:pPr>
        <w:pStyle w:val="ad"/>
        <w:numPr>
          <w:ilvl w:val="0"/>
          <w:numId w:val="43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3D2DCB">
        <w:rPr>
          <w:bCs/>
          <w:sz w:val="20"/>
          <w:szCs w:val="20"/>
        </w:rPr>
        <w:t>- Уборка газонов от мусора и листьев, поливка газонов, зелёных насаждений, стрижка газонов, травы, кустарников (работы являются периодическими и выполняются по мере необходимости</w:t>
      </w:r>
    </w:p>
    <w:p w:rsidR="00B02E9A" w:rsidRDefault="00B02E9A" w:rsidP="00F108EE">
      <w:pPr>
        <w:pStyle w:val="ad"/>
        <w:tabs>
          <w:tab w:val="left" w:pos="1134"/>
        </w:tabs>
        <w:ind w:left="0" w:firstLine="567"/>
        <w:rPr>
          <w:rFonts w:ascii="Arial Narrow" w:hAnsi="Arial Narrow" w:cs="Tahoma"/>
          <w:color w:val="000000" w:themeColor="text1"/>
          <w:sz w:val="24"/>
          <w:szCs w:val="24"/>
        </w:rPr>
      </w:pPr>
      <w:r w:rsidRPr="00210DC9">
        <w:rPr>
          <w:rFonts w:ascii="Arial Narrow" w:hAnsi="Arial Narrow" w:cs="Tahoma"/>
          <w:b/>
          <w:color w:val="000000" w:themeColor="text1"/>
          <w:sz w:val="24"/>
          <w:szCs w:val="24"/>
          <w:u w:val="single"/>
        </w:rPr>
        <w:t>В осенний период</w:t>
      </w:r>
      <w:r w:rsidRPr="00210DC9">
        <w:rPr>
          <w:rFonts w:ascii="Arial Narrow" w:hAnsi="Arial Narrow" w:cs="Tahoma"/>
          <w:color w:val="000000" w:themeColor="text1"/>
          <w:sz w:val="24"/>
          <w:szCs w:val="24"/>
        </w:rPr>
        <w:t xml:space="preserve"> проводят следующие дополнительные работы: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 xml:space="preserve">Сбор и </w:t>
      </w:r>
      <w:r w:rsidRPr="003D2DCB">
        <w:rPr>
          <w:bCs/>
          <w:sz w:val="20"/>
          <w:szCs w:val="20"/>
        </w:rPr>
        <w:t>переработка,</w:t>
      </w:r>
      <w:r w:rsidR="00B02E9A" w:rsidRPr="003D2DCB">
        <w:rPr>
          <w:bCs/>
          <w:sz w:val="20"/>
          <w:szCs w:val="20"/>
        </w:rPr>
        <w:t xml:space="preserve"> доревев и насаждений (по мере необходимости);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 xml:space="preserve">- </w:t>
      </w:r>
      <w:r w:rsidR="00B02E9A" w:rsidRPr="003D2DCB">
        <w:rPr>
          <w:bCs/>
          <w:sz w:val="20"/>
          <w:szCs w:val="20"/>
        </w:rPr>
        <w:t>Сбор опавших листьев;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Уход за газоном: аэрация, восстановление поверхности и границ, осенняя подкормка Закладка нового газона (по мере необходимости);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Последняя в сезоне стрижка формальной лиственной живой изгороди;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Обрезка и мульчирование многолетников и кустарников на зиму;</w:t>
      </w:r>
    </w:p>
    <w:p w:rsidR="00B02E9A" w:rsidRPr="003D2DCB" w:rsidRDefault="00F108EE" w:rsidP="00F108EE">
      <w:pPr>
        <w:pStyle w:val="ad"/>
        <w:numPr>
          <w:ilvl w:val="0"/>
          <w:numId w:val="44"/>
        </w:numPr>
        <w:tabs>
          <w:tab w:val="left" w:pos="1134"/>
        </w:tabs>
        <w:suppressAutoHyphens/>
        <w:ind w:left="0" w:firstLine="567"/>
        <w:jc w:val="both"/>
        <w:rPr>
          <w:bCs/>
          <w:sz w:val="20"/>
          <w:szCs w:val="20"/>
        </w:rPr>
      </w:pPr>
      <w:r w:rsidRPr="00F108EE">
        <w:rPr>
          <w:bCs/>
          <w:sz w:val="20"/>
          <w:szCs w:val="20"/>
        </w:rPr>
        <w:t xml:space="preserve">- </w:t>
      </w:r>
      <w:r w:rsidR="00B02E9A" w:rsidRPr="003D2DCB">
        <w:rPr>
          <w:bCs/>
          <w:sz w:val="20"/>
          <w:szCs w:val="20"/>
        </w:rPr>
        <w:t>Посадка саженцев плодовых деревьев и кустарников (по мере необходимости);</w:t>
      </w:r>
    </w:p>
    <w:p w:rsidR="00B02E9A" w:rsidRDefault="00B02E9A" w:rsidP="00B02E9A">
      <w:pPr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F108EE" w:rsidRDefault="00F108EE" w:rsidP="00B02E9A">
      <w:pPr>
        <w:rPr>
          <w:rFonts w:ascii="Arial Narrow" w:hAnsi="Arial Narrow" w:cs="Tahoma"/>
          <w:color w:val="000000" w:themeColor="text1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283"/>
        <w:gridCol w:w="4111"/>
      </w:tblGrid>
      <w:tr w:rsidR="00B02E9A" w:rsidRPr="008B19D5" w:rsidTr="00862CAF">
        <w:tc>
          <w:tcPr>
            <w:tcW w:w="5070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«Исполнитель»</w:t>
            </w:r>
          </w:p>
        </w:tc>
        <w:tc>
          <w:tcPr>
            <w:tcW w:w="283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«Заказчик»</w:t>
            </w:r>
          </w:p>
        </w:tc>
      </w:tr>
      <w:tr w:rsidR="00B02E9A" w:rsidRPr="008B19D5" w:rsidTr="00862CAF">
        <w:tc>
          <w:tcPr>
            <w:tcW w:w="5070" w:type="dxa"/>
            <w:shd w:val="clear" w:color="auto" w:fill="auto"/>
          </w:tcPr>
          <w:p w:rsidR="00B02E9A" w:rsidRPr="008B19D5" w:rsidRDefault="00B02E9A" w:rsidP="0074214B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OOO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4214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__________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ООО «</w:t>
            </w:r>
            <w:r w:rsidRPr="008B19D5"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UzAuto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>Trailer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B02E9A" w:rsidRPr="008B19D5" w:rsidTr="00862CAF">
        <w:trPr>
          <w:trHeight w:val="389"/>
        </w:trPr>
        <w:tc>
          <w:tcPr>
            <w:tcW w:w="5070" w:type="dxa"/>
            <w:shd w:val="clear" w:color="auto" w:fill="auto"/>
            <w:vAlign w:val="bottom"/>
          </w:tcPr>
          <w:p w:rsidR="00B02E9A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Генеральный директор </w:t>
            </w:r>
          </w:p>
          <w:p w:rsidR="00B02E9A" w:rsidRPr="008B19D5" w:rsidRDefault="00B02E9A" w:rsidP="00F108EE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B02E9A" w:rsidRDefault="00862CAF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Генеральный д</w:t>
            </w:r>
            <w:r w:rsidR="00B02E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иректор </w:t>
            </w:r>
          </w:p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Ходжибаев А.А.</w:t>
            </w:r>
          </w:p>
        </w:tc>
      </w:tr>
      <w:tr w:rsidR="00B02E9A" w:rsidRPr="008B19D5" w:rsidTr="00862CAF">
        <w:trPr>
          <w:trHeight w:val="871"/>
        </w:trPr>
        <w:tc>
          <w:tcPr>
            <w:tcW w:w="5070" w:type="dxa"/>
            <w:shd w:val="clear" w:color="auto" w:fill="auto"/>
            <w:vAlign w:val="bottom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</w:tr>
      <w:tr w:rsidR="00B02E9A" w:rsidRPr="008B19D5" w:rsidTr="00862CAF">
        <w:trPr>
          <w:trHeight w:val="77"/>
        </w:trPr>
        <w:tc>
          <w:tcPr>
            <w:tcW w:w="5070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83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2E9A" w:rsidRPr="008B19D5" w:rsidRDefault="00B02E9A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59469E" w:rsidRDefault="0059469E">
      <w:pPr>
        <w:rPr>
          <w:rFonts w:ascii="Arial Narrow" w:hAnsi="Arial Narrow" w:cs="Tahoma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 w:cs="Tahoma"/>
          <w:color w:val="000000" w:themeColor="text1"/>
          <w:sz w:val="24"/>
          <w:szCs w:val="24"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21"/>
      </w:tblGrid>
      <w:tr w:rsidR="008B19D5" w:rsidRPr="008B19D5" w:rsidTr="00B71BF8">
        <w:tc>
          <w:tcPr>
            <w:tcW w:w="4813" w:type="dxa"/>
            <w:shd w:val="clear" w:color="auto" w:fill="auto"/>
          </w:tcPr>
          <w:p w:rsidR="0056149B" w:rsidRPr="008B19D5" w:rsidRDefault="0056149B" w:rsidP="00B02E9A">
            <w:pPr>
              <w:tabs>
                <w:tab w:val="left" w:pos="993"/>
                <w:tab w:val="left" w:pos="1134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:rsidR="0056149B" w:rsidRPr="008B19D5" w:rsidRDefault="0056149B" w:rsidP="0074214B">
            <w:pPr>
              <w:tabs>
                <w:tab w:val="left" w:pos="993"/>
                <w:tab w:val="left" w:pos="1134"/>
              </w:tabs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Приложение №</w:t>
            </w:r>
            <w:r w:rsidR="00F330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br/>
              <w:t xml:space="preserve">к договору № 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________</w:t>
            </w: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="002B710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«____» __________ 202</w:t>
            </w:r>
            <w:r w:rsidR="007421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F108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9C2B0F" w:rsidRPr="008B19D5" w:rsidRDefault="009C2B0F" w:rsidP="00F108EE">
      <w:pPr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9C2B0F" w:rsidRPr="008B19D5" w:rsidRDefault="00EB2203" w:rsidP="00F108EE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СТАНДАРТ УСЛУГИ</w:t>
      </w:r>
    </w:p>
    <w:p w:rsidR="00EB2203" w:rsidRPr="008B19D5" w:rsidRDefault="00EB2203" w:rsidP="00F108EE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9C2B0F" w:rsidRPr="008B19D5" w:rsidRDefault="00EB2203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Настоящий стандарт устанавливает общие технические требования к услугам по уборке (внутри и снаружи) зданий и сооружений, прилегающей территор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ии (далее - услугам по уборке),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уходу за оргтехникой, компьютерами, мебелью, пола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ми, деталями отделки внутренних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 наружных поверхностей зданий, сооружений (далее - услугам по уходу), а также требования безопасности услуг для жизни и здоровья потребителей, сохранности их имущества и охраны окружающей среды</w:t>
      </w:r>
    </w:p>
    <w:p w:rsidR="009C2B0F" w:rsidRPr="008B19D5" w:rsidRDefault="009C2B0F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Содержание:</w:t>
      </w:r>
    </w:p>
    <w:p w:rsidR="005019F5" w:rsidRPr="008B19D5" w:rsidRDefault="00B71BF8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Определение </w:t>
      </w:r>
    </w:p>
    <w:p w:rsidR="00B71BF8" w:rsidRPr="008B19D5" w:rsidRDefault="005019F5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К</w:t>
      </w:r>
      <w:r w:rsidR="00B71BF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лассификация работ</w:t>
      </w:r>
    </w:p>
    <w:p w:rsidR="00B71BF8" w:rsidRPr="008B19D5" w:rsidRDefault="00B71BF8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Перечень необходимых документов</w:t>
      </w:r>
    </w:p>
    <w:p w:rsidR="00B71BF8" w:rsidRPr="008B19D5" w:rsidRDefault="00956F3F" w:rsidP="00B02E9A">
      <w:pPr>
        <w:numPr>
          <w:ilvl w:val="0"/>
          <w:numId w:val="5"/>
        </w:numPr>
        <w:tabs>
          <w:tab w:val="clear" w:pos="720"/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Обязанности Заказчика -</w:t>
      </w:r>
      <w:r w:rsidR="00B71BF8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«</w:t>
      </w:r>
      <w:r w:rsidR="00B71BF8" w:rsidRPr="008B19D5">
        <w:rPr>
          <w:rFonts w:ascii="Arial Narrow" w:hAnsi="Arial Narrow" w:cs="Times New Roman"/>
          <w:i/>
          <w:color w:val="000000" w:themeColor="text1"/>
          <w:sz w:val="24"/>
          <w:szCs w:val="24"/>
          <w:lang w:val="en-US"/>
        </w:rPr>
        <w:t>UzAuto</w:t>
      </w:r>
      <w:r w:rsidR="00B71BF8" w:rsidRPr="008B19D5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 xml:space="preserve"> Trailer</w:t>
      </w:r>
      <w:r w:rsidR="00B71BF8" w:rsidRPr="008B19D5">
        <w:rPr>
          <w:rFonts w:ascii="Arial Narrow" w:hAnsi="Arial Narrow" w:cs="Times New Roman"/>
          <w:color w:val="000000" w:themeColor="text1"/>
          <w:sz w:val="24"/>
          <w:szCs w:val="24"/>
        </w:rPr>
        <w:t>»</w:t>
      </w:r>
    </w:p>
    <w:p w:rsidR="00B71BF8" w:rsidRPr="008B19D5" w:rsidRDefault="00B71BF8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Обязанности Исполнителя </w:t>
      </w:r>
      <w:r w:rsidR="00BB610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-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«</w:t>
      </w:r>
      <w:r w:rsidR="0074214B">
        <w:rPr>
          <w:rFonts w:ascii="Arial Narrow" w:hAnsi="Arial Narrow" w:cs="Times New Roman"/>
          <w:color w:val="000000" w:themeColor="text1"/>
          <w:sz w:val="24"/>
          <w:szCs w:val="24"/>
        </w:rPr>
        <w:t>___________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»</w:t>
      </w:r>
    </w:p>
    <w:p w:rsidR="00B71BF8" w:rsidRPr="008B19D5" w:rsidRDefault="00B71BF8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Санитарные требования к содержанию помещений, средств очистки  и предоставленного оборудования</w:t>
      </w:r>
    </w:p>
    <w:p w:rsidR="00B71BF8" w:rsidRPr="008B19D5" w:rsidRDefault="00B71BF8" w:rsidP="00B02E9A">
      <w:pPr>
        <w:numPr>
          <w:ilvl w:val="0"/>
          <w:numId w:val="5"/>
        </w:numPr>
        <w:tabs>
          <w:tab w:val="clear" w:pos="72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Заключение</w:t>
      </w:r>
    </w:p>
    <w:p w:rsidR="002A1DE1" w:rsidRPr="008B19D5" w:rsidRDefault="00EB2203" w:rsidP="00B02E9A">
      <w:pPr>
        <w:numPr>
          <w:ilvl w:val="0"/>
          <w:numId w:val="10"/>
        </w:numPr>
        <w:tabs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Определение:</w:t>
      </w:r>
    </w:p>
    <w:p w:rsidR="00EB2203" w:rsidRPr="008B19D5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настоящем стандарте применяют следующие термины с соответствующими определениями: </w:t>
      </w:r>
    </w:p>
    <w:p w:rsidR="00EB2203" w:rsidRPr="008B19D5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Услуги по уборке: операции, проводимые с целью сохранения эксплуатационных свойств и поддержания в чистом состоянии поверхностей, ра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зличающихся по виду, назначению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 материалам, из которых они изготовлены, в зависимости от степени их загрязнения.</w:t>
      </w:r>
    </w:p>
    <w:p w:rsidR="00EB2203" w:rsidRPr="008B19D5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Услуги по уходу: мероприятия по восстановлению внешнего вида и эксплуатационных свойств поверхностей, связанные с защитой поверхности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от старения или предохранением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от повреждений.</w:t>
      </w:r>
    </w:p>
    <w:p w:rsidR="00EB2203" w:rsidRPr="008B19D5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Прочие услуги: услуги, не связанные непосредственно с уборкой и уходом (обработка помещений от вредных насекомых и грызунов, работы по озеленению территорий, ландшафтная архитектура).</w:t>
      </w:r>
    </w:p>
    <w:p w:rsidR="00EB2203" w:rsidRPr="008B19D5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Технологическое оборудование: оборудование, с помощью которого производится комплекс процессов по уборке и уходу.</w:t>
      </w:r>
    </w:p>
    <w:p w:rsidR="00EB2203" w:rsidRDefault="00EB220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Химические средства и уборочный инвентарь: товары химического, текстильного, щетинно-щеточного, целлюлозно-бумажного и других производств, а также изделия из металлов, используемые в технологическом процессе оказания услуг по уборке и уходу.</w:t>
      </w:r>
    </w:p>
    <w:p w:rsidR="005019F5" w:rsidRPr="008B19D5" w:rsidRDefault="005019F5" w:rsidP="00B02E9A">
      <w:pPr>
        <w:numPr>
          <w:ilvl w:val="0"/>
          <w:numId w:val="10"/>
        </w:numPr>
        <w:tabs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Классификация работ.</w:t>
      </w:r>
    </w:p>
    <w:p w:rsidR="005019F5" w:rsidRPr="008B19D5" w:rsidRDefault="005019F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Услуги по уборке и уходу классифицируют по следующим признакам: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технологическому;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виду убираемых объектов;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периодичности выполнения услуг.</w:t>
      </w:r>
    </w:p>
    <w:p w:rsidR="005019F5" w:rsidRPr="008B19D5" w:rsidRDefault="005019F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технологическому признаку услуга по уборке и уходу подразделяют следующим образом:</w:t>
      </w:r>
    </w:p>
    <w:p w:rsidR="005019F5" w:rsidRPr="008B19D5" w:rsidRDefault="002B7105" w:rsidP="002B7105">
      <w:pPr>
        <w:pStyle w:val="ConsPlusNormal"/>
        <w:widowControl/>
        <w:tabs>
          <w:tab w:val="left" w:pos="851"/>
        </w:tabs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5019F5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сохранение эксплуатационных свойств и внешнего вида поверхностей, предметов, помещений, зданий и сооружений (внутри и снаружи), территорий (подметание и уборка мусора, протирка поверхностей и предметов, вакуумная обработка, влажная уборка, выведение пятен, дезинфекция, работы по уборке дорожек, тротуаров, мусора, снега);</w:t>
      </w:r>
    </w:p>
    <w:p w:rsidR="005019F5" w:rsidRPr="008B19D5" w:rsidRDefault="002B7105" w:rsidP="002B7105">
      <w:pPr>
        <w:pStyle w:val="ConsPlusNormal"/>
        <w:widowControl/>
        <w:tabs>
          <w:tab w:val="left" w:pos="851"/>
        </w:tabs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5019F5" w:rsidRPr="008B19D5">
        <w:rPr>
          <w:rFonts w:ascii="Arial Narrow" w:hAnsi="Arial Narrow" w:cs="Times New Roman"/>
          <w:color w:val="000000" w:themeColor="text1"/>
          <w:sz w:val="24"/>
          <w:szCs w:val="24"/>
        </w:rPr>
        <w:t>восстановление эксплуатационных свойств и внешнего вида, защита от старения поверхностей, предметов, помещений, зданий и сооружений внутри и снаружи (полирование, химическая очистка, грунтование, лакирование, чистка, шлифование, кристаллизация, консервация);</w:t>
      </w:r>
    </w:p>
    <w:p w:rsidR="005019F5" w:rsidRPr="008B19D5" w:rsidRDefault="002B7105" w:rsidP="002B7105">
      <w:pPr>
        <w:pStyle w:val="ConsPlusNormal"/>
        <w:widowControl/>
        <w:tabs>
          <w:tab w:val="left" w:pos="851"/>
        </w:tabs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-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="005019F5"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прочие услуги (дезинсекция, дератизация помещений, озеленение и т.д.).</w:t>
      </w:r>
    </w:p>
    <w:p w:rsidR="005019F5" w:rsidRPr="008B19D5" w:rsidRDefault="005019F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виду убираемых объектов услуги подразделяют следующим образом: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- </w:t>
      </w:r>
      <w:r w:rsidR="00E93517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Офисные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объекты (внутри и снаружи);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промышленные</w:t>
      </w:r>
      <w:r w:rsidR="00E93517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 общественные объекты (внутри и снаружи);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прилегающие территории.</w:t>
      </w:r>
    </w:p>
    <w:p w:rsidR="005019F5" w:rsidRPr="008B19D5" w:rsidRDefault="005019F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 периодичности услуги подразделяют следующим образом:</w:t>
      </w:r>
    </w:p>
    <w:p w:rsidR="005019F5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 w:rsidR="00BF4E5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ежедневная уборка и уход;</w:t>
      </w:r>
    </w:p>
    <w:p w:rsidR="00E93517" w:rsidRPr="008B19D5" w:rsidRDefault="005019F5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еженедельная уборка и уход;</w:t>
      </w:r>
    </w:p>
    <w:p w:rsidR="005019F5" w:rsidRPr="008B19D5" w:rsidRDefault="00E93517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- ежемесячная </w:t>
      </w:r>
      <w:r w:rsidR="005019F5" w:rsidRPr="008B19D5">
        <w:rPr>
          <w:rFonts w:ascii="Arial Narrow" w:hAnsi="Arial Narrow" w:cs="Times New Roman"/>
          <w:color w:val="000000" w:themeColor="text1"/>
          <w:sz w:val="24"/>
          <w:szCs w:val="24"/>
        </w:rPr>
        <w:t>уборка и уход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:rsidR="00545F4E" w:rsidRPr="00BF4E58" w:rsidRDefault="00E93517" w:rsidP="00B02E9A">
      <w:pPr>
        <w:pStyle w:val="ConsPlusNormal"/>
        <w:widowControl/>
        <w:ind w:firstLine="54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- сезонные работы</w:t>
      </w:r>
      <w:r w:rsidRPr="00BF4E58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:rsidR="009F0BCC" w:rsidRPr="008B19D5" w:rsidRDefault="00956F3F" w:rsidP="00B02E9A">
      <w:pPr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Обязанности Заказчика - </w:t>
      </w:r>
      <w:r w:rsidR="00160906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«</w:t>
      </w:r>
      <w:r w:rsidR="003A1FE8" w:rsidRPr="008B19D5"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  <w:t>UzAuto</w:t>
      </w:r>
      <w:r w:rsidR="003A1FE8" w:rsidRPr="008B19D5">
        <w:rPr>
          <w:rFonts w:ascii="Arial Narrow" w:hAnsi="Arial Narrow" w:cs="Times New Roman"/>
          <w:b/>
          <w:color w:val="000000" w:themeColor="text1"/>
          <w:sz w:val="24"/>
          <w:szCs w:val="24"/>
          <w:lang w:val="en-US"/>
        </w:rPr>
        <w:t xml:space="preserve"> Trailer</w:t>
      </w:r>
      <w:r w:rsidR="00160906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»</w:t>
      </w:r>
      <w:r w:rsidR="00B71BF8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:</w:t>
      </w:r>
    </w:p>
    <w:p w:rsidR="009F0BCC" w:rsidRPr="008B19D5" w:rsidRDefault="009F0BCC" w:rsidP="00B02E9A">
      <w:pPr>
        <w:tabs>
          <w:tab w:val="left" w:pos="0"/>
          <w:tab w:val="left" w:pos="993"/>
          <w:tab w:val="left" w:pos="1134"/>
          <w:tab w:val="left" w:pos="1410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Заказчик предоставляет</w:t>
      </w:r>
      <w:r w:rsidR="00956F3F">
        <w:rPr>
          <w:rFonts w:ascii="Arial Narrow" w:hAnsi="Arial Narrow" w:cs="Times New Roman"/>
          <w:color w:val="000000" w:themeColor="text1"/>
          <w:sz w:val="24"/>
          <w:szCs w:val="24"/>
        </w:rPr>
        <w:t>:</w:t>
      </w:r>
    </w:p>
    <w:p w:rsidR="009747F7" w:rsidRPr="008B19D5" w:rsidRDefault="009F0BCC" w:rsidP="00B02E9A">
      <w:pPr>
        <w:numPr>
          <w:ilvl w:val="1"/>
          <w:numId w:val="10"/>
        </w:numPr>
        <w:tabs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Помещение для </w:t>
      </w:r>
      <w:r w:rsidR="009747F7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складирования чистящий-моющих средств, инвентаря</w:t>
      </w:r>
      <w:r w:rsidR="00DF60D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оборудования</w:t>
      </w:r>
      <w:r w:rsidR="009747F7"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9F0BCC" w:rsidRPr="008B19D5" w:rsidRDefault="009F0BCC" w:rsidP="00B02E9A">
      <w:pPr>
        <w:numPr>
          <w:ilvl w:val="1"/>
          <w:numId w:val="10"/>
        </w:numPr>
        <w:tabs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Электричество.</w:t>
      </w:r>
    </w:p>
    <w:p w:rsidR="009F0BCC" w:rsidRPr="008B19D5" w:rsidRDefault="009F0BCC" w:rsidP="00B02E9A">
      <w:pPr>
        <w:numPr>
          <w:ilvl w:val="1"/>
          <w:numId w:val="10"/>
        </w:numPr>
        <w:tabs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Водоснабжение.</w:t>
      </w:r>
    </w:p>
    <w:p w:rsidR="009F0BCC" w:rsidRPr="008B19D5" w:rsidRDefault="009F0BCC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Канализация.</w:t>
      </w:r>
    </w:p>
    <w:p w:rsidR="00CD1905" w:rsidRPr="008B19D5" w:rsidRDefault="00CD190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Кондиционирование.</w:t>
      </w:r>
    </w:p>
    <w:p w:rsidR="00CD1905" w:rsidRPr="008B19D5" w:rsidRDefault="00CD1905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Отопление.</w:t>
      </w:r>
    </w:p>
    <w:p w:rsidR="00CD1905" w:rsidRPr="008B19D5" w:rsidRDefault="001B6A78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</w:t>
      </w:r>
      <w:r w:rsidR="00CD1905" w:rsidRPr="008B19D5">
        <w:rPr>
          <w:rFonts w:ascii="Arial Narrow" w:hAnsi="Arial Narrow" w:cs="Times New Roman"/>
          <w:color w:val="000000" w:themeColor="text1"/>
          <w:sz w:val="24"/>
          <w:szCs w:val="24"/>
        </w:rPr>
        <w:t>борудование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инвентарь </w:t>
      </w:r>
      <w:r w:rsidR="00CD1905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 </w:t>
      </w:r>
      <w:r w:rsidR="00DF60D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прочие ТМЦ </w:t>
      </w:r>
      <w:r w:rsidR="00AA6063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предоставляется на основании акта приема-передачи. Исполнитель несет материальную ответственность за предоставленное </w:t>
      </w:r>
      <w:r w:rsidR="00DF60D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имущества и ТМЦ </w:t>
      </w:r>
      <w:r w:rsidR="00AA6063" w:rsidRPr="008B19D5">
        <w:rPr>
          <w:rFonts w:ascii="Arial Narrow" w:hAnsi="Arial Narrow" w:cs="Times New Roman"/>
          <w:color w:val="000000" w:themeColor="text1"/>
          <w:sz w:val="24"/>
          <w:szCs w:val="24"/>
        </w:rPr>
        <w:t>Заказчика.</w:t>
      </w:r>
    </w:p>
    <w:p w:rsidR="00FC27D1" w:rsidRPr="008B19D5" w:rsidRDefault="00FC27D1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Провидение инструктажа ответственным сотрудником Заказчика, каждого сотрудника Исполнителя на предмет техники безопасности на предприятии.</w:t>
      </w:r>
      <w:r w:rsidR="00196B11" w:rsidRPr="00196B1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96B11" w:rsidRPr="009E77F0">
        <w:rPr>
          <w:rFonts w:ascii="Arial Narrow" w:hAnsi="Arial Narrow" w:cs="Times New Roman"/>
          <w:color w:val="000000" w:themeColor="text1"/>
          <w:sz w:val="24"/>
          <w:szCs w:val="24"/>
        </w:rPr>
        <w:t>Методично отслеживать выполнение требований охраны труда в деятельности Исполнителя</w:t>
      </w:r>
    </w:p>
    <w:p w:rsidR="009E77F0" w:rsidRPr="009E77F0" w:rsidRDefault="00AA6063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E77F0">
        <w:rPr>
          <w:rFonts w:ascii="Arial Narrow" w:hAnsi="Arial Narrow" w:cs="Times New Roman"/>
          <w:color w:val="000000" w:themeColor="text1"/>
          <w:sz w:val="24"/>
          <w:szCs w:val="24"/>
        </w:rPr>
        <w:t>Предоставление доступа на территорию Исполнителю для оказания услуг по данному Договору.</w:t>
      </w:r>
      <w:r w:rsidR="009E77F0" w:rsidRPr="009E77F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:rsidR="00196B11" w:rsidRDefault="009E77F0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196B11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случае нарушения Исполнителем требований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охраны труда Заказчик оставляет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196B11">
        <w:rPr>
          <w:rFonts w:ascii="Arial Narrow" w:hAnsi="Arial Narrow" w:cs="Times New Roman"/>
          <w:color w:val="000000" w:themeColor="text1"/>
          <w:sz w:val="24"/>
          <w:szCs w:val="24"/>
        </w:rPr>
        <w:t>за собой право</w:t>
      </w:r>
      <w:r w:rsidR="00196B11" w:rsidRPr="00196B1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196B11">
        <w:rPr>
          <w:rFonts w:ascii="Arial Narrow" w:hAnsi="Arial Narrow" w:cs="Times New Roman"/>
          <w:color w:val="000000" w:themeColor="text1"/>
          <w:sz w:val="24"/>
          <w:szCs w:val="24"/>
        </w:rPr>
        <w:t>приостановить работу Подрядчика до полного устранения допущенных нарушений;</w:t>
      </w:r>
    </w:p>
    <w:p w:rsidR="00BC16BB" w:rsidRDefault="00196B11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Р</w:t>
      </w:r>
      <w:r w:rsidR="009E77F0" w:rsidRPr="00196B11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асторгнуть договор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в установленном законодательством и настоящим договор</w:t>
      </w:r>
      <w:r w:rsidR="004067E4">
        <w:rPr>
          <w:rFonts w:ascii="Arial Narrow" w:hAnsi="Arial Narrow" w:cs="Times New Roman"/>
          <w:color w:val="000000" w:themeColor="text1"/>
          <w:sz w:val="24"/>
          <w:szCs w:val="24"/>
        </w:rPr>
        <w:t>ом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9E77F0" w:rsidRPr="00196B11">
        <w:rPr>
          <w:rFonts w:ascii="Arial Narrow" w:hAnsi="Arial Narrow" w:cs="Times New Roman"/>
          <w:color w:val="000000" w:themeColor="text1"/>
          <w:sz w:val="24"/>
          <w:szCs w:val="24"/>
        </w:rPr>
        <w:t>порядке в случае неоднократных нарушений (два и более) нормативных требований охраны труда при производстве работ.</w:t>
      </w:r>
    </w:p>
    <w:p w:rsidR="00AA6063" w:rsidRPr="00BC16BB" w:rsidRDefault="00AA6063" w:rsidP="00B02E9A">
      <w:pPr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BC16BB">
        <w:rPr>
          <w:rFonts w:ascii="Arial Narrow" w:hAnsi="Arial Narrow" w:cs="Times New Roman"/>
          <w:b/>
          <w:color w:val="000000" w:themeColor="text1"/>
          <w:sz w:val="24"/>
          <w:szCs w:val="24"/>
        </w:rPr>
        <w:t>Обязанности Исполнителя</w:t>
      </w:r>
      <w:r w:rsidR="00956F3F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- </w:t>
      </w:r>
      <w:r w:rsidR="00956F3F" w:rsidRPr="00956F3F">
        <w:rPr>
          <w:rFonts w:ascii="Arial Narrow" w:hAnsi="Arial Narrow" w:cs="Times New Roman"/>
          <w:b/>
          <w:color w:val="000000" w:themeColor="text1"/>
          <w:sz w:val="24"/>
          <w:szCs w:val="24"/>
        </w:rPr>
        <w:t>«</w:t>
      </w:r>
      <w:r w:rsidR="0074214B">
        <w:rPr>
          <w:rFonts w:ascii="Arial Narrow" w:hAnsi="Arial Narrow" w:cs="Times New Roman"/>
          <w:b/>
          <w:color w:val="000000" w:themeColor="text1"/>
          <w:sz w:val="24"/>
          <w:szCs w:val="24"/>
        </w:rPr>
        <w:t>__________</w:t>
      </w:r>
      <w:r w:rsidR="00956F3F" w:rsidRPr="00956F3F">
        <w:rPr>
          <w:rFonts w:ascii="Arial Narrow" w:hAnsi="Arial Narrow" w:cs="Times New Roman"/>
          <w:b/>
          <w:color w:val="000000" w:themeColor="text1"/>
          <w:sz w:val="24"/>
          <w:szCs w:val="24"/>
        </w:rPr>
        <w:t>»</w:t>
      </w:r>
      <w:r w:rsidRPr="00BC16BB">
        <w:rPr>
          <w:rFonts w:ascii="Arial Narrow" w:hAnsi="Arial Narrow" w:cs="Times New Roman"/>
          <w:b/>
          <w:color w:val="000000" w:themeColor="text1"/>
          <w:sz w:val="24"/>
          <w:szCs w:val="24"/>
        </w:rPr>
        <w:t>:</w:t>
      </w:r>
    </w:p>
    <w:p w:rsidR="00AA6063" w:rsidRPr="008B19D5" w:rsidRDefault="00AA6063" w:rsidP="00B02E9A">
      <w:pPr>
        <w:tabs>
          <w:tab w:val="left" w:pos="993"/>
          <w:tab w:val="left" w:pos="1134"/>
        </w:tabs>
        <w:ind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Исполнитель обеспечивает</w:t>
      </w:r>
    </w:p>
    <w:p w:rsidR="00B90B1D" w:rsidRPr="008B19D5" w:rsidRDefault="00DF60D1" w:rsidP="00B02E9A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Производить </w:t>
      </w:r>
      <w:r w:rsidR="001810F6" w:rsidRPr="008B19D5">
        <w:rPr>
          <w:rFonts w:ascii="Arial Narrow" w:hAnsi="Arial Narrow" w:cs="Times New Roman"/>
          <w:color w:val="000000" w:themeColor="text1"/>
          <w:sz w:val="24"/>
          <w:szCs w:val="24"/>
        </w:rPr>
        <w:t>ежедневные, еженедельные, ежемесячные и сезонные работ согласно приложению №</w:t>
      </w:r>
      <w:r w:rsidR="00890D58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BB6100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к настоящему договору</w:t>
      </w:r>
      <w:r w:rsidR="001810F6"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B90B1D" w:rsidRPr="008B19D5" w:rsidRDefault="00571CBC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Высококвалифицированный</w:t>
      </w:r>
      <w:r w:rsidR="00B90B1D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 обученный профессионально персонал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(по согласованию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E839CE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 ответственным лицом заказчика)</w:t>
      </w:r>
    </w:p>
    <w:p w:rsidR="00B90B1D" w:rsidRPr="008B19D5" w:rsidRDefault="00B90B1D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Ответственность за качество </w:t>
      </w:r>
      <w:r w:rsidR="00FC27D1" w:rsidRPr="008B19D5">
        <w:rPr>
          <w:rFonts w:ascii="Arial Narrow" w:hAnsi="Arial Narrow" w:cs="Times New Roman"/>
          <w:color w:val="000000" w:themeColor="text1"/>
          <w:sz w:val="24"/>
          <w:szCs w:val="24"/>
        </w:rPr>
        <w:t>предоставляемых услуг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571CBC" w:rsidRPr="008B19D5" w:rsidRDefault="00571CBC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Обеспечение салфеткам</w:t>
      </w:r>
      <w:r w:rsidR="00FC27D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и, рулонными салфетками,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мылом</w:t>
      </w:r>
      <w:r w:rsidR="00FC27D1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(жидким)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, освежителем</w:t>
      </w:r>
      <w:r w:rsidR="00FC27D1" w:rsidRPr="008B19D5">
        <w:rPr>
          <w:rFonts w:ascii="Arial Narrow" w:hAnsi="Arial Narrow" w:cs="Times New Roman"/>
          <w:color w:val="000000" w:themeColor="text1"/>
          <w:sz w:val="24"/>
          <w:szCs w:val="24"/>
        </w:rPr>
        <w:t>, туалетной бумагой, и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т.д.</w:t>
      </w:r>
    </w:p>
    <w:p w:rsidR="00571CBC" w:rsidRPr="008B19D5" w:rsidRDefault="00571CBC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Внешне приятный и опрятный персонал.</w:t>
      </w:r>
    </w:p>
    <w:p w:rsidR="00571CBC" w:rsidRPr="008B19D5" w:rsidRDefault="00571CBC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Соблюдение противопожарных требований, а также мероприятий по технике безопасности и охране труда.</w:t>
      </w:r>
    </w:p>
    <w:p w:rsidR="00FC27D1" w:rsidRDefault="00FC27D1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Допуск к работе персонал прошедшим инс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труктаж по техники безопасности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на предприятии Заказчика, видение журнала по техники безопасности с отметкой о прохожий инструктажа и допуска к работам на территории Заказчика (инструктаж проводиться отвезенным сотрудником Заказчика)</w:t>
      </w:r>
    </w:p>
    <w:p w:rsidR="004067E4" w:rsidRPr="004067E4" w:rsidRDefault="004067E4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Выполнение необходимых мероприятий по охране труда и за без</w:t>
      </w:r>
      <w:r w:rsidR="00F108EE">
        <w:rPr>
          <w:rFonts w:ascii="Arial Narrow" w:hAnsi="Arial Narrow" w:cs="Times New Roman"/>
          <w:color w:val="000000" w:themeColor="text1"/>
          <w:sz w:val="24"/>
          <w:szCs w:val="24"/>
        </w:rPr>
        <w:t>опасное производство работ.</w:t>
      </w:r>
    </w:p>
    <w:p w:rsidR="004067E4" w:rsidRPr="004067E4" w:rsidRDefault="004067E4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Привлечение только квалифицированных и обученных по охране труда рабочих, допускать к производству работ только работников, обеспеченных спецодеждой, </w:t>
      </w:r>
      <w:r w:rsidR="0074214B" w:rsidRPr="004067E4">
        <w:rPr>
          <w:rFonts w:ascii="Arial Narrow" w:hAnsi="Arial Narrow" w:cs="Times New Roman"/>
          <w:color w:val="000000" w:themeColor="text1"/>
          <w:sz w:val="24"/>
          <w:szCs w:val="24"/>
        </w:rPr>
        <w:t>спец обувью</w:t>
      </w: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>, другими средствами индивидуальной защиты, а также прошедших противопожарный инструктаж.</w:t>
      </w:r>
    </w:p>
    <w:p w:rsidR="004067E4" w:rsidRPr="004067E4" w:rsidRDefault="004067E4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Представление Заказчику приказы о назначении лиц, ответственных за обеспечение охраны труда работников Исполнителя, проведение перви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чного и повторного инструктажей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>с ведением журнала инструктажей на рабочем месте (на территории Заказчик), пожарную безопасность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>электробезопасность.</w:t>
      </w:r>
    </w:p>
    <w:p w:rsidR="004067E4" w:rsidRPr="004067E4" w:rsidRDefault="004067E4" w:rsidP="00B02E9A">
      <w:pPr>
        <w:numPr>
          <w:ilvl w:val="1"/>
          <w:numId w:val="10"/>
        </w:numPr>
        <w:tabs>
          <w:tab w:val="left" w:pos="0"/>
          <w:tab w:val="left" w:pos="90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Выделение ответственных лиц из числа специалистов за подключение электроинструмента. </w:t>
      </w:r>
    </w:p>
    <w:p w:rsidR="004067E4" w:rsidRDefault="004067E4" w:rsidP="00B02E9A">
      <w:pPr>
        <w:numPr>
          <w:ilvl w:val="1"/>
          <w:numId w:val="10"/>
        </w:numPr>
        <w:tabs>
          <w:tab w:val="left" w:pos="0"/>
          <w:tab w:val="left" w:pos="90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067E4">
        <w:rPr>
          <w:rFonts w:ascii="Arial Narrow" w:hAnsi="Arial Narrow" w:cs="Times New Roman"/>
          <w:color w:val="000000" w:themeColor="text1"/>
          <w:sz w:val="24"/>
          <w:szCs w:val="24"/>
        </w:rPr>
        <w:t>Исполнитель несет ответственность в соответствии с законодательством Республики Узбекистан за нарушение требований охраны труда и пожарной безопасности, а также возмещает ущерб, нанесенный Заказчику в результате аварий, пожаров и др. возникших по вине Исполнителя.</w:t>
      </w:r>
    </w:p>
    <w:p w:rsidR="00696B40" w:rsidRPr="008B19D5" w:rsidRDefault="00380394" w:rsidP="00B02E9A">
      <w:pPr>
        <w:numPr>
          <w:ilvl w:val="0"/>
          <w:numId w:val="10"/>
        </w:numPr>
        <w:tabs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Санитарные требования к устройству </w:t>
      </w:r>
      <w:r w:rsidR="00CB707C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п</w:t>
      </w:r>
      <w:r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о содержанию помещений</w:t>
      </w:r>
      <w:r w:rsidR="00F108E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, средств очистки </w:t>
      </w:r>
      <w:r w:rsidR="00FC1C2C" w:rsidRPr="008B19D5">
        <w:rPr>
          <w:rFonts w:ascii="Arial Narrow" w:hAnsi="Arial Narrow" w:cs="Times New Roman"/>
          <w:b/>
          <w:color w:val="000000" w:themeColor="text1"/>
          <w:sz w:val="24"/>
          <w:szCs w:val="24"/>
        </w:rPr>
        <w:t>и предоставленного оборудования</w:t>
      </w:r>
      <w:r w:rsidR="00696B40" w:rsidRPr="008B19D5">
        <w:rPr>
          <w:rFonts w:ascii="Arial Narrow" w:hAnsi="Arial Narrow" w:cs="Times New Roman"/>
          <w:color w:val="000000" w:themeColor="text1"/>
          <w:sz w:val="24"/>
          <w:szCs w:val="24"/>
        </w:rPr>
        <w:t>:</w:t>
      </w:r>
    </w:p>
    <w:p w:rsidR="00FC1C2C" w:rsidRPr="008B19D5" w:rsidRDefault="00FC1C2C" w:rsidP="002B7105">
      <w:pPr>
        <w:numPr>
          <w:ilvl w:val="1"/>
          <w:numId w:val="1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Категорически запрещается использовать любые помещения предприятия общественного под жилье или ночлег. </w:t>
      </w:r>
    </w:p>
    <w:p w:rsidR="00FC1C2C" w:rsidRPr="008B19D5" w:rsidRDefault="00FC1C2C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Все помещения предприятий должны содержаться в чистоте, для чего ежедневно необходимо производить тщательную уборку, подметание влажным способом и мытье полов, удаление пыли, протирание мебели, радиаторов, подоконник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ов, мытье и дезинфекцию раковин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 унитазов согласно графику и перечню работ.</w:t>
      </w:r>
    </w:p>
    <w:p w:rsidR="00696B40" w:rsidRPr="008B19D5" w:rsidRDefault="00696B40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Раковины должны быть обеспечены мылом, 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бумажными рулонными полотенцами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или индивидуальными салфетками.</w:t>
      </w:r>
    </w:p>
    <w:p w:rsidR="001E1D51" w:rsidRPr="008B19D5" w:rsidRDefault="00243EA4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Инвентарь для уборки залов, производственных, складских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>,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битовых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 офисных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помещений должен бить раздельным, хранить инвентарь следует раздельно в закрытых, специально выделенных шкафах или стенных нишах. Ведра и ветошь для мытья полов в ту</w:t>
      </w:r>
      <w:r w:rsidR="001E1D51" w:rsidRPr="008B19D5">
        <w:rPr>
          <w:rFonts w:ascii="Arial Narrow" w:hAnsi="Arial Narrow" w:cs="Times New Roman"/>
          <w:color w:val="000000" w:themeColor="text1"/>
          <w:sz w:val="24"/>
          <w:szCs w:val="24"/>
        </w:rPr>
        <w:t>алетах должны иметь соответствующую сигнальную окраску и храниться в специально отведенном месте.</w:t>
      </w:r>
    </w:p>
    <w:p w:rsidR="00FC1C2C" w:rsidRPr="008B19D5" w:rsidRDefault="00FC1C2C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Технологические оборудование размещают с учетом последовательности технологического процесса уборки, а так же обеспечить свободный доступ к нему и соблюдение правил техники безопасности на рабочих местах.</w:t>
      </w:r>
    </w:p>
    <w:p w:rsidR="00BC16BB" w:rsidRPr="0041269E" w:rsidRDefault="00FC1C2C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BC16BB">
        <w:rPr>
          <w:rFonts w:ascii="Arial Narrow" w:hAnsi="Arial Narrow" w:cs="Times New Roman"/>
          <w:color w:val="000000" w:themeColor="text1"/>
          <w:sz w:val="24"/>
          <w:szCs w:val="24"/>
        </w:rPr>
        <w:t>Санитарная обработка технологического обо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t>рудования должна быть выполнена</w:t>
      </w:r>
      <w:r w:rsidR="00FA30B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BC16BB">
        <w:rPr>
          <w:rFonts w:ascii="Arial Narrow" w:hAnsi="Arial Narrow" w:cs="Times New Roman"/>
          <w:color w:val="000000" w:themeColor="text1"/>
          <w:sz w:val="24"/>
          <w:szCs w:val="24"/>
        </w:rPr>
        <w:t>в соответствии с руководством по эксплуатации каждого вида оборудования.</w:t>
      </w:r>
    </w:p>
    <w:p w:rsidR="00837B3B" w:rsidRPr="00BC16BB" w:rsidRDefault="00837B3B" w:rsidP="00B02E9A">
      <w:pPr>
        <w:numPr>
          <w:ilvl w:val="0"/>
          <w:numId w:val="10"/>
        </w:numPr>
        <w:tabs>
          <w:tab w:val="left" w:pos="993"/>
          <w:tab w:val="left" w:pos="1134"/>
          <w:tab w:val="left" w:pos="1410"/>
        </w:tabs>
        <w:ind w:left="0" w:firstLine="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BC16BB">
        <w:rPr>
          <w:rFonts w:ascii="Arial Narrow" w:hAnsi="Arial Narrow" w:cs="Times New Roman"/>
          <w:b/>
          <w:color w:val="000000" w:themeColor="text1"/>
          <w:sz w:val="24"/>
          <w:szCs w:val="24"/>
        </w:rPr>
        <w:t>Заключение:</w:t>
      </w:r>
    </w:p>
    <w:p w:rsidR="00837B3B" w:rsidRPr="008B19D5" w:rsidRDefault="00837B3B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>К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оординатором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работ </w:t>
      </w:r>
      <w:r w:rsidR="00B71BF8"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Исполнителя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от заказчика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является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Администратор административного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департамента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Заказчика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837B3B" w:rsidRPr="008B19D5" w:rsidRDefault="00837B3B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По представлению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Администратора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рассматривается вся деятельность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>Исполнителя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="00AA1EC6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а так же прекращение договора с Исполнителем.</w:t>
      </w:r>
    </w:p>
    <w:p w:rsidR="00D717C4" w:rsidRPr="008B19D5" w:rsidRDefault="00837B3B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Категорически запрещается персоналу одевать кольца, серги и разного рода бижутерию, а также иметь </w:t>
      </w:r>
      <w:r w:rsidR="00D717C4" w:rsidRPr="008B19D5">
        <w:rPr>
          <w:rFonts w:ascii="Arial Narrow" w:hAnsi="Arial Narrow" w:cs="Times New Roman"/>
          <w:color w:val="000000" w:themeColor="text1"/>
          <w:sz w:val="24"/>
          <w:szCs w:val="24"/>
        </w:rPr>
        <w:t>длинные или накладные ногти.</w:t>
      </w:r>
    </w:p>
    <w:p w:rsidR="00FC1C2C" w:rsidRPr="008B19D5" w:rsidRDefault="00D717C4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Работать исключительно в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>специальной униформе.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:rsidR="00160906" w:rsidRDefault="00D717C4" w:rsidP="002B7105">
      <w:pPr>
        <w:numPr>
          <w:ilvl w:val="1"/>
          <w:numId w:val="10"/>
        </w:numPr>
        <w:tabs>
          <w:tab w:val="left" w:pos="993"/>
          <w:tab w:val="left" w:pos="1134"/>
        </w:tabs>
        <w:ind w:left="0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Чистота на всей территории </w:t>
      </w:r>
      <w:r w:rsidR="00FC1C2C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Заказчика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должна быть</w:t>
      </w:r>
      <w:r w:rsidR="005F5C3D" w:rsidRPr="008B19D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B19D5">
        <w:rPr>
          <w:rFonts w:ascii="Arial Narrow" w:hAnsi="Arial Narrow" w:cs="Times New Roman"/>
          <w:color w:val="000000" w:themeColor="text1"/>
          <w:sz w:val="24"/>
          <w:szCs w:val="24"/>
        </w:rPr>
        <w:t>идеальной.</w:t>
      </w:r>
    </w:p>
    <w:p w:rsidR="00F108EE" w:rsidRPr="008B19D5" w:rsidRDefault="00F108EE" w:rsidP="00F108EE">
      <w:pPr>
        <w:tabs>
          <w:tab w:val="left" w:pos="900"/>
          <w:tab w:val="left" w:pos="993"/>
          <w:tab w:val="left" w:pos="1134"/>
        </w:tabs>
        <w:ind w:left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275D1D" w:rsidRPr="008B19D5" w:rsidTr="00862CAF">
        <w:tc>
          <w:tcPr>
            <w:tcW w:w="5070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«Исполнитель»</w:t>
            </w:r>
          </w:p>
        </w:tc>
        <w:tc>
          <w:tcPr>
            <w:tcW w:w="425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«Заказчик»</w:t>
            </w:r>
          </w:p>
        </w:tc>
      </w:tr>
      <w:tr w:rsidR="00275D1D" w:rsidRPr="008B19D5" w:rsidTr="00862CAF">
        <w:tc>
          <w:tcPr>
            <w:tcW w:w="5070" w:type="dxa"/>
            <w:shd w:val="clear" w:color="auto" w:fill="auto"/>
          </w:tcPr>
          <w:p w:rsidR="00275D1D" w:rsidRPr="008B19D5" w:rsidRDefault="00275D1D" w:rsidP="0074214B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OOO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4214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____________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ООО «</w:t>
            </w:r>
            <w:r w:rsidRPr="008B19D5"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UzAuto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en-US"/>
              </w:rPr>
              <w:t>Trailer</w:t>
            </w:r>
            <w:r w:rsidRPr="008B19D5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5D1D" w:rsidRPr="008B19D5" w:rsidTr="00862CAF">
        <w:trPr>
          <w:trHeight w:val="389"/>
        </w:trPr>
        <w:tc>
          <w:tcPr>
            <w:tcW w:w="5070" w:type="dxa"/>
            <w:shd w:val="clear" w:color="auto" w:fill="auto"/>
            <w:vAlign w:val="bottom"/>
          </w:tcPr>
          <w:p w:rsidR="00275D1D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Генеральный директор </w:t>
            </w:r>
          </w:p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  <w:vAlign w:val="bottom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75D1D" w:rsidRDefault="00AA1EC6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Генеральный д</w:t>
            </w:r>
            <w:r w:rsidR="00275D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иректор </w:t>
            </w:r>
          </w:p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Ходжибаев А.А.</w:t>
            </w:r>
          </w:p>
        </w:tc>
      </w:tr>
      <w:tr w:rsidR="00275D1D" w:rsidRPr="008B19D5" w:rsidTr="00862CAF">
        <w:trPr>
          <w:trHeight w:val="871"/>
        </w:trPr>
        <w:tc>
          <w:tcPr>
            <w:tcW w:w="5070" w:type="dxa"/>
            <w:shd w:val="clear" w:color="auto" w:fill="auto"/>
            <w:vAlign w:val="bottom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Подпись _____________________</w:t>
            </w:r>
          </w:p>
        </w:tc>
      </w:tr>
      <w:tr w:rsidR="00275D1D" w:rsidRPr="008B19D5" w:rsidTr="00862CAF">
        <w:trPr>
          <w:trHeight w:val="77"/>
        </w:trPr>
        <w:tc>
          <w:tcPr>
            <w:tcW w:w="5070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75D1D" w:rsidRPr="008B19D5" w:rsidRDefault="00275D1D" w:rsidP="00B02E9A">
            <w:pPr>
              <w:tabs>
                <w:tab w:val="left" w:pos="993"/>
                <w:tab w:val="left" w:pos="1134"/>
              </w:tabs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B19D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4F52B4" w:rsidRDefault="004F52B4" w:rsidP="00F108EE">
      <w:pPr>
        <w:tabs>
          <w:tab w:val="left" w:pos="993"/>
          <w:tab w:val="left" w:pos="1134"/>
        </w:tabs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sectPr w:rsidR="004F52B4" w:rsidSect="00F108EE">
      <w:footerReference w:type="default" r:id="rId8"/>
      <w:pgSz w:w="11906" w:h="16838"/>
      <w:pgMar w:top="1276" w:right="1077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94" w:rsidRDefault="00645294" w:rsidP="00001A63">
      <w:r>
        <w:separator/>
      </w:r>
    </w:p>
  </w:endnote>
  <w:endnote w:type="continuationSeparator" w:id="0">
    <w:p w:rsidR="00645294" w:rsidRDefault="00645294" w:rsidP="000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12"/>
      <w:gridCol w:w="7999"/>
    </w:tblGrid>
    <w:tr w:rsidR="00CB72A3">
      <w:tc>
        <w:tcPr>
          <w:tcW w:w="750" w:type="pct"/>
        </w:tcPr>
        <w:p w:rsidR="00CB72A3" w:rsidRDefault="00CB72A3">
          <w:pPr>
            <w:pStyle w:val="a6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4214B" w:rsidRPr="0074214B">
            <w:rPr>
              <w:noProof/>
              <w:color w:val="4F81BD" w:themeColor="accent1"/>
            </w:rPr>
            <w:t>13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CB72A3" w:rsidRDefault="00CB72A3">
          <w:pPr>
            <w:pStyle w:val="a6"/>
            <w:rPr>
              <w:color w:val="4F81BD" w:themeColor="accent1"/>
            </w:rPr>
          </w:pPr>
        </w:p>
      </w:tc>
    </w:tr>
  </w:tbl>
  <w:p w:rsidR="00CB72A3" w:rsidRDefault="00CB72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94" w:rsidRDefault="00645294" w:rsidP="00001A63">
      <w:r>
        <w:separator/>
      </w:r>
    </w:p>
  </w:footnote>
  <w:footnote w:type="continuationSeparator" w:id="0">
    <w:p w:rsidR="00645294" w:rsidRDefault="00645294" w:rsidP="0000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F1C"/>
    <w:multiLevelType w:val="hybridMultilevel"/>
    <w:tmpl w:val="0F70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3B0"/>
    <w:multiLevelType w:val="hybridMultilevel"/>
    <w:tmpl w:val="AB8C9B00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C5FFC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056F2786"/>
    <w:multiLevelType w:val="hybridMultilevel"/>
    <w:tmpl w:val="D782407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02C29"/>
    <w:multiLevelType w:val="hybridMultilevel"/>
    <w:tmpl w:val="9FA4FEFE"/>
    <w:lvl w:ilvl="0" w:tplc="0B3A36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A7D0C"/>
    <w:multiLevelType w:val="multilevel"/>
    <w:tmpl w:val="B1488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108141F"/>
    <w:multiLevelType w:val="hybridMultilevel"/>
    <w:tmpl w:val="D782407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3674F"/>
    <w:multiLevelType w:val="hybridMultilevel"/>
    <w:tmpl w:val="D89A3B56"/>
    <w:lvl w:ilvl="0" w:tplc="00A4F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C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DE3ADB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B91483"/>
    <w:multiLevelType w:val="hybridMultilevel"/>
    <w:tmpl w:val="C40A5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70E51"/>
    <w:multiLevelType w:val="hybridMultilevel"/>
    <w:tmpl w:val="9EE4031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0DCE"/>
    <w:multiLevelType w:val="multilevel"/>
    <w:tmpl w:val="B14889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263604D"/>
    <w:multiLevelType w:val="multilevel"/>
    <w:tmpl w:val="BDA2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290317A"/>
    <w:multiLevelType w:val="hybridMultilevel"/>
    <w:tmpl w:val="CA1E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97A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0C4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5C4431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03C46"/>
    <w:multiLevelType w:val="hybridMultilevel"/>
    <w:tmpl w:val="7F3CAA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B9080C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0">
    <w:nsid w:val="2BC90719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187A64"/>
    <w:multiLevelType w:val="hybridMultilevel"/>
    <w:tmpl w:val="5D9C86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7548D6"/>
    <w:multiLevelType w:val="hybridMultilevel"/>
    <w:tmpl w:val="13089F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53C10"/>
    <w:multiLevelType w:val="hybridMultilevel"/>
    <w:tmpl w:val="932C6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352E62"/>
    <w:multiLevelType w:val="multilevel"/>
    <w:tmpl w:val="45A2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D384C06"/>
    <w:multiLevelType w:val="hybridMultilevel"/>
    <w:tmpl w:val="FB6E595C"/>
    <w:lvl w:ilvl="0" w:tplc="3690C5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F5B64"/>
    <w:multiLevelType w:val="hybridMultilevel"/>
    <w:tmpl w:val="B0AE9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E178B"/>
    <w:multiLevelType w:val="hybridMultilevel"/>
    <w:tmpl w:val="CA1E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B1FA1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9">
    <w:nsid w:val="4CA77644"/>
    <w:multiLevelType w:val="hybridMultilevel"/>
    <w:tmpl w:val="9EE4031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202A0"/>
    <w:multiLevelType w:val="hybridMultilevel"/>
    <w:tmpl w:val="BC2A1A3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2F773C"/>
    <w:multiLevelType w:val="hybridMultilevel"/>
    <w:tmpl w:val="2CBA2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4A2E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A05F1D"/>
    <w:multiLevelType w:val="multilevel"/>
    <w:tmpl w:val="B1488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2004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A72EA1"/>
    <w:multiLevelType w:val="hybridMultilevel"/>
    <w:tmpl w:val="348C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41B2B"/>
    <w:multiLevelType w:val="hybridMultilevel"/>
    <w:tmpl w:val="F0DAA5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732CF6"/>
    <w:multiLevelType w:val="hybridMultilevel"/>
    <w:tmpl w:val="9EE4031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9028B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5D1B03"/>
    <w:multiLevelType w:val="hybridMultilevel"/>
    <w:tmpl w:val="64184386"/>
    <w:lvl w:ilvl="0" w:tplc="9F922CA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656DE"/>
    <w:multiLevelType w:val="hybridMultilevel"/>
    <w:tmpl w:val="B93A8D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B3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BE97B34"/>
    <w:multiLevelType w:val="hybridMultilevel"/>
    <w:tmpl w:val="8F8C549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2074A1"/>
    <w:multiLevelType w:val="hybridMultilevel"/>
    <w:tmpl w:val="05A4BC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13919"/>
    <w:multiLevelType w:val="hybridMultilevel"/>
    <w:tmpl w:val="A1C0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3"/>
  </w:num>
  <w:num w:numId="4">
    <w:abstractNumId w:val="10"/>
  </w:num>
  <w:num w:numId="5">
    <w:abstractNumId w:val="24"/>
  </w:num>
  <w:num w:numId="6">
    <w:abstractNumId w:val="25"/>
  </w:num>
  <w:num w:numId="7">
    <w:abstractNumId w:val="44"/>
  </w:num>
  <w:num w:numId="8">
    <w:abstractNumId w:val="40"/>
  </w:num>
  <w:num w:numId="9">
    <w:abstractNumId w:val="0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3"/>
  </w:num>
  <w:num w:numId="15">
    <w:abstractNumId w:val="28"/>
  </w:num>
  <w:num w:numId="16">
    <w:abstractNumId w:val="20"/>
  </w:num>
  <w:num w:numId="17">
    <w:abstractNumId w:val="38"/>
  </w:num>
  <w:num w:numId="18">
    <w:abstractNumId w:val="22"/>
  </w:num>
  <w:num w:numId="19">
    <w:abstractNumId w:val="14"/>
  </w:num>
  <w:num w:numId="20">
    <w:abstractNumId w:val="19"/>
  </w:num>
  <w:num w:numId="21">
    <w:abstractNumId w:val="2"/>
  </w:num>
  <w:num w:numId="22">
    <w:abstractNumId w:val="42"/>
  </w:num>
  <w:num w:numId="23">
    <w:abstractNumId w:val="36"/>
  </w:num>
  <w:num w:numId="24">
    <w:abstractNumId w:val="30"/>
  </w:num>
  <w:num w:numId="25">
    <w:abstractNumId w:val="18"/>
  </w:num>
  <w:num w:numId="26">
    <w:abstractNumId w:val="27"/>
  </w:num>
  <w:num w:numId="27">
    <w:abstractNumId w:val="21"/>
  </w:num>
  <w:num w:numId="28">
    <w:abstractNumId w:val="4"/>
  </w:num>
  <w:num w:numId="29">
    <w:abstractNumId w:val="26"/>
  </w:num>
  <w:num w:numId="30">
    <w:abstractNumId w:val="1"/>
  </w:num>
  <w:num w:numId="31">
    <w:abstractNumId w:val="3"/>
  </w:num>
  <w:num w:numId="32">
    <w:abstractNumId w:val="16"/>
  </w:num>
  <w:num w:numId="33">
    <w:abstractNumId w:val="41"/>
  </w:num>
  <w:num w:numId="34">
    <w:abstractNumId w:val="32"/>
  </w:num>
  <w:num w:numId="35">
    <w:abstractNumId w:val="34"/>
  </w:num>
  <w:num w:numId="36">
    <w:abstractNumId w:val="8"/>
  </w:num>
  <w:num w:numId="37">
    <w:abstractNumId w:val="15"/>
  </w:num>
  <w:num w:numId="38">
    <w:abstractNumId w:val="35"/>
  </w:num>
  <w:num w:numId="39">
    <w:abstractNumId w:val="39"/>
  </w:num>
  <w:num w:numId="40">
    <w:abstractNumId w:val="9"/>
  </w:num>
  <w:num w:numId="41">
    <w:abstractNumId w:val="6"/>
  </w:num>
  <w:num w:numId="42">
    <w:abstractNumId w:val="29"/>
  </w:num>
  <w:num w:numId="43">
    <w:abstractNumId w:val="37"/>
  </w:num>
  <w:num w:numId="44">
    <w:abstractNumId w:val="1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CA"/>
    <w:rsid w:val="0000198C"/>
    <w:rsid w:val="00001A63"/>
    <w:rsid w:val="000147CA"/>
    <w:rsid w:val="00022AFB"/>
    <w:rsid w:val="00025BCD"/>
    <w:rsid w:val="000461EE"/>
    <w:rsid w:val="00050B32"/>
    <w:rsid w:val="0006405C"/>
    <w:rsid w:val="000645FE"/>
    <w:rsid w:val="00064A61"/>
    <w:rsid w:val="00083630"/>
    <w:rsid w:val="00084FEF"/>
    <w:rsid w:val="0009455F"/>
    <w:rsid w:val="000B1839"/>
    <w:rsid w:val="000E5A04"/>
    <w:rsid w:val="000E5A38"/>
    <w:rsid w:val="000E5E05"/>
    <w:rsid w:val="000E7714"/>
    <w:rsid w:val="000F362D"/>
    <w:rsid w:val="0011134A"/>
    <w:rsid w:val="00120D85"/>
    <w:rsid w:val="00125A92"/>
    <w:rsid w:val="00137A1B"/>
    <w:rsid w:val="00145B19"/>
    <w:rsid w:val="00160906"/>
    <w:rsid w:val="001810F6"/>
    <w:rsid w:val="001815C3"/>
    <w:rsid w:val="00193E97"/>
    <w:rsid w:val="00195FA4"/>
    <w:rsid w:val="00196B11"/>
    <w:rsid w:val="001B6A78"/>
    <w:rsid w:val="001D4709"/>
    <w:rsid w:val="001D65D2"/>
    <w:rsid w:val="001D6C4C"/>
    <w:rsid w:val="001E1D51"/>
    <w:rsid w:val="001E7339"/>
    <w:rsid w:val="001E74B7"/>
    <w:rsid w:val="001F1276"/>
    <w:rsid w:val="00200C16"/>
    <w:rsid w:val="0020330B"/>
    <w:rsid w:val="00210DC9"/>
    <w:rsid w:val="00231E73"/>
    <w:rsid w:val="00231E86"/>
    <w:rsid w:val="00243EA4"/>
    <w:rsid w:val="00247409"/>
    <w:rsid w:val="00250843"/>
    <w:rsid w:val="002525F3"/>
    <w:rsid w:val="00254146"/>
    <w:rsid w:val="002733C0"/>
    <w:rsid w:val="00275D1D"/>
    <w:rsid w:val="00280D0E"/>
    <w:rsid w:val="00284231"/>
    <w:rsid w:val="00285E94"/>
    <w:rsid w:val="002A1DE1"/>
    <w:rsid w:val="002A7568"/>
    <w:rsid w:val="002B5939"/>
    <w:rsid w:val="002B7105"/>
    <w:rsid w:val="002C1D2C"/>
    <w:rsid w:val="002D3321"/>
    <w:rsid w:val="002D5737"/>
    <w:rsid w:val="002E71C7"/>
    <w:rsid w:val="002F62FA"/>
    <w:rsid w:val="00307519"/>
    <w:rsid w:val="00330988"/>
    <w:rsid w:val="0033522B"/>
    <w:rsid w:val="00335D28"/>
    <w:rsid w:val="003366A5"/>
    <w:rsid w:val="00343417"/>
    <w:rsid w:val="00350AAD"/>
    <w:rsid w:val="003673A2"/>
    <w:rsid w:val="00374637"/>
    <w:rsid w:val="00380394"/>
    <w:rsid w:val="003836A4"/>
    <w:rsid w:val="003904C6"/>
    <w:rsid w:val="003A1FE8"/>
    <w:rsid w:val="003B5406"/>
    <w:rsid w:val="003C3896"/>
    <w:rsid w:val="003C507E"/>
    <w:rsid w:val="003C767B"/>
    <w:rsid w:val="003D2DCB"/>
    <w:rsid w:val="003E7F69"/>
    <w:rsid w:val="003F480A"/>
    <w:rsid w:val="003F6A2C"/>
    <w:rsid w:val="003F75F6"/>
    <w:rsid w:val="004067E4"/>
    <w:rsid w:val="0041269E"/>
    <w:rsid w:val="00420278"/>
    <w:rsid w:val="00454257"/>
    <w:rsid w:val="00456A7B"/>
    <w:rsid w:val="00457591"/>
    <w:rsid w:val="00465325"/>
    <w:rsid w:val="0048434D"/>
    <w:rsid w:val="00492B5F"/>
    <w:rsid w:val="004A0280"/>
    <w:rsid w:val="004B0630"/>
    <w:rsid w:val="004B24CA"/>
    <w:rsid w:val="004C6C4B"/>
    <w:rsid w:val="004D2953"/>
    <w:rsid w:val="004D3F15"/>
    <w:rsid w:val="004E6477"/>
    <w:rsid w:val="004E6656"/>
    <w:rsid w:val="004F52B4"/>
    <w:rsid w:val="004F7A7C"/>
    <w:rsid w:val="005019F5"/>
    <w:rsid w:val="005036EE"/>
    <w:rsid w:val="005131C3"/>
    <w:rsid w:val="00531DF1"/>
    <w:rsid w:val="005327F9"/>
    <w:rsid w:val="00545F4E"/>
    <w:rsid w:val="00552177"/>
    <w:rsid w:val="0056149B"/>
    <w:rsid w:val="005619B1"/>
    <w:rsid w:val="00571CBC"/>
    <w:rsid w:val="0058015F"/>
    <w:rsid w:val="0059469E"/>
    <w:rsid w:val="005A74C2"/>
    <w:rsid w:val="005B3121"/>
    <w:rsid w:val="005B5192"/>
    <w:rsid w:val="005D4FB3"/>
    <w:rsid w:val="005D7331"/>
    <w:rsid w:val="005F07F0"/>
    <w:rsid w:val="005F5C3D"/>
    <w:rsid w:val="00600F81"/>
    <w:rsid w:val="00603AEB"/>
    <w:rsid w:val="006104DA"/>
    <w:rsid w:val="0061430A"/>
    <w:rsid w:val="00640772"/>
    <w:rsid w:val="0064189C"/>
    <w:rsid w:val="0064260A"/>
    <w:rsid w:val="00645294"/>
    <w:rsid w:val="006652AA"/>
    <w:rsid w:val="006718FE"/>
    <w:rsid w:val="0067541C"/>
    <w:rsid w:val="00676794"/>
    <w:rsid w:val="006848F4"/>
    <w:rsid w:val="00696B40"/>
    <w:rsid w:val="006B1370"/>
    <w:rsid w:val="006B3522"/>
    <w:rsid w:val="006B7143"/>
    <w:rsid w:val="006C1104"/>
    <w:rsid w:val="006C3676"/>
    <w:rsid w:val="006D23E3"/>
    <w:rsid w:val="006D4319"/>
    <w:rsid w:val="006E78E2"/>
    <w:rsid w:val="006F45D8"/>
    <w:rsid w:val="00706053"/>
    <w:rsid w:val="00734BEB"/>
    <w:rsid w:val="00741ABA"/>
    <w:rsid w:val="0074214B"/>
    <w:rsid w:val="00751E98"/>
    <w:rsid w:val="007700E0"/>
    <w:rsid w:val="00775A35"/>
    <w:rsid w:val="007808AA"/>
    <w:rsid w:val="0078227E"/>
    <w:rsid w:val="007867E3"/>
    <w:rsid w:val="0079656B"/>
    <w:rsid w:val="007A75B5"/>
    <w:rsid w:val="007B021E"/>
    <w:rsid w:val="00801BD3"/>
    <w:rsid w:val="00804B63"/>
    <w:rsid w:val="00805E07"/>
    <w:rsid w:val="00820862"/>
    <w:rsid w:val="00830437"/>
    <w:rsid w:val="008354DA"/>
    <w:rsid w:val="00837B3B"/>
    <w:rsid w:val="00850938"/>
    <w:rsid w:val="008525F7"/>
    <w:rsid w:val="00862CAF"/>
    <w:rsid w:val="00890D58"/>
    <w:rsid w:val="008938F2"/>
    <w:rsid w:val="008A691E"/>
    <w:rsid w:val="008B0A41"/>
    <w:rsid w:val="008B19D5"/>
    <w:rsid w:val="008D76F7"/>
    <w:rsid w:val="008E4DB3"/>
    <w:rsid w:val="00902DC4"/>
    <w:rsid w:val="00924894"/>
    <w:rsid w:val="00932696"/>
    <w:rsid w:val="00936D0D"/>
    <w:rsid w:val="00945D7E"/>
    <w:rsid w:val="00946F8A"/>
    <w:rsid w:val="00951CB0"/>
    <w:rsid w:val="00956F3F"/>
    <w:rsid w:val="00961E1A"/>
    <w:rsid w:val="00962AA5"/>
    <w:rsid w:val="009747F7"/>
    <w:rsid w:val="00976643"/>
    <w:rsid w:val="009971E3"/>
    <w:rsid w:val="009A1F19"/>
    <w:rsid w:val="009B0FDA"/>
    <w:rsid w:val="009C2198"/>
    <w:rsid w:val="009C2B0F"/>
    <w:rsid w:val="009C52BF"/>
    <w:rsid w:val="009C58B2"/>
    <w:rsid w:val="009D3A45"/>
    <w:rsid w:val="009E2205"/>
    <w:rsid w:val="009E2E93"/>
    <w:rsid w:val="009E38AB"/>
    <w:rsid w:val="009E77F0"/>
    <w:rsid w:val="009F0BCC"/>
    <w:rsid w:val="009F2D50"/>
    <w:rsid w:val="009F3068"/>
    <w:rsid w:val="009F369D"/>
    <w:rsid w:val="00A11763"/>
    <w:rsid w:val="00A41AE9"/>
    <w:rsid w:val="00A51F2D"/>
    <w:rsid w:val="00A542FF"/>
    <w:rsid w:val="00A77D5A"/>
    <w:rsid w:val="00A856BD"/>
    <w:rsid w:val="00A904D8"/>
    <w:rsid w:val="00A94D7F"/>
    <w:rsid w:val="00A9609C"/>
    <w:rsid w:val="00A965C9"/>
    <w:rsid w:val="00AA1A41"/>
    <w:rsid w:val="00AA1EC6"/>
    <w:rsid w:val="00AA6063"/>
    <w:rsid w:val="00AB00C0"/>
    <w:rsid w:val="00AC0EFB"/>
    <w:rsid w:val="00AC4E62"/>
    <w:rsid w:val="00AC64D5"/>
    <w:rsid w:val="00AD260B"/>
    <w:rsid w:val="00AD54EB"/>
    <w:rsid w:val="00AD5861"/>
    <w:rsid w:val="00AF1830"/>
    <w:rsid w:val="00AF5D52"/>
    <w:rsid w:val="00B02E9A"/>
    <w:rsid w:val="00B052BA"/>
    <w:rsid w:val="00B306B0"/>
    <w:rsid w:val="00B31B05"/>
    <w:rsid w:val="00B347ED"/>
    <w:rsid w:val="00B376B7"/>
    <w:rsid w:val="00B425FC"/>
    <w:rsid w:val="00B42963"/>
    <w:rsid w:val="00B50C08"/>
    <w:rsid w:val="00B61C30"/>
    <w:rsid w:val="00B70AC2"/>
    <w:rsid w:val="00B71BF8"/>
    <w:rsid w:val="00B83980"/>
    <w:rsid w:val="00B90B1D"/>
    <w:rsid w:val="00B912B5"/>
    <w:rsid w:val="00B935BD"/>
    <w:rsid w:val="00BA1325"/>
    <w:rsid w:val="00BB0CAB"/>
    <w:rsid w:val="00BB6100"/>
    <w:rsid w:val="00BC16BB"/>
    <w:rsid w:val="00BC66BB"/>
    <w:rsid w:val="00BC79BD"/>
    <w:rsid w:val="00BD0C35"/>
    <w:rsid w:val="00BE55F7"/>
    <w:rsid w:val="00BF4E58"/>
    <w:rsid w:val="00C2504A"/>
    <w:rsid w:val="00C37BD8"/>
    <w:rsid w:val="00C425E2"/>
    <w:rsid w:val="00C43B41"/>
    <w:rsid w:val="00C4468F"/>
    <w:rsid w:val="00C649C8"/>
    <w:rsid w:val="00C7558D"/>
    <w:rsid w:val="00C80842"/>
    <w:rsid w:val="00C826A3"/>
    <w:rsid w:val="00C839CD"/>
    <w:rsid w:val="00C91DA4"/>
    <w:rsid w:val="00C95FD5"/>
    <w:rsid w:val="00CA2016"/>
    <w:rsid w:val="00CA5D94"/>
    <w:rsid w:val="00CB2DBD"/>
    <w:rsid w:val="00CB707C"/>
    <w:rsid w:val="00CB72A3"/>
    <w:rsid w:val="00CD03FE"/>
    <w:rsid w:val="00CD1905"/>
    <w:rsid w:val="00CD6A81"/>
    <w:rsid w:val="00CE48B6"/>
    <w:rsid w:val="00CF1E15"/>
    <w:rsid w:val="00CF7E08"/>
    <w:rsid w:val="00D1223E"/>
    <w:rsid w:val="00D23953"/>
    <w:rsid w:val="00D319B9"/>
    <w:rsid w:val="00D56973"/>
    <w:rsid w:val="00D6150F"/>
    <w:rsid w:val="00D61B9A"/>
    <w:rsid w:val="00D717C4"/>
    <w:rsid w:val="00D72693"/>
    <w:rsid w:val="00D75B40"/>
    <w:rsid w:val="00D82E95"/>
    <w:rsid w:val="00D84C36"/>
    <w:rsid w:val="00DA0FAD"/>
    <w:rsid w:val="00DD001F"/>
    <w:rsid w:val="00DD175B"/>
    <w:rsid w:val="00DD2FCF"/>
    <w:rsid w:val="00DE0E90"/>
    <w:rsid w:val="00DE2994"/>
    <w:rsid w:val="00DF60D1"/>
    <w:rsid w:val="00E01B39"/>
    <w:rsid w:val="00E203B5"/>
    <w:rsid w:val="00E25DC4"/>
    <w:rsid w:val="00E333F1"/>
    <w:rsid w:val="00E41C14"/>
    <w:rsid w:val="00E53859"/>
    <w:rsid w:val="00E56654"/>
    <w:rsid w:val="00E839CE"/>
    <w:rsid w:val="00E84105"/>
    <w:rsid w:val="00E85134"/>
    <w:rsid w:val="00E902EC"/>
    <w:rsid w:val="00E91958"/>
    <w:rsid w:val="00E93517"/>
    <w:rsid w:val="00EB0206"/>
    <w:rsid w:val="00EB2203"/>
    <w:rsid w:val="00EC07DC"/>
    <w:rsid w:val="00EC1A12"/>
    <w:rsid w:val="00EE7341"/>
    <w:rsid w:val="00EF6185"/>
    <w:rsid w:val="00F108EE"/>
    <w:rsid w:val="00F15D95"/>
    <w:rsid w:val="00F33007"/>
    <w:rsid w:val="00F36091"/>
    <w:rsid w:val="00F40E17"/>
    <w:rsid w:val="00F44A20"/>
    <w:rsid w:val="00F44B16"/>
    <w:rsid w:val="00F50973"/>
    <w:rsid w:val="00F56AE0"/>
    <w:rsid w:val="00F616AB"/>
    <w:rsid w:val="00F62133"/>
    <w:rsid w:val="00F714AC"/>
    <w:rsid w:val="00F71E01"/>
    <w:rsid w:val="00F93940"/>
    <w:rsid w:val="00F94EAF"/>
    <w:rsid w:val="00FA30BC"/>
    <w:rsid w:val="00FA439C"/>
    <w:rsid w:val="00FA6C57"/>
    <w:rsid w:val="00FB22FE"/>
    <w:rsid w:val="00FC1C2C"/>
    <w:rsid w:val="00FC27D1"/>
    <w:rsid w:val="00FC7F98"/>
    <w:rsid w:val="00FD232B"/>
    <w:rsid w:val="00FD2EF9"/>
    <w:rsid w:val="00FE20E9"/>
    <w:rsid w:val="00FE6DC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7FDAA3D-429D-4709-B8DA-59725C53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CA20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01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01A63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rsid w:val="00001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01A63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rsid w:val="00FC7F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7F9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FC7F98"/>
    <w:rPr>
      <w:color w:val="808080"/>
    </w:rPr>
  </w:style>
  <w:style w:type="paragraph" w:styleId="ab">
    <w:name w:val="No Spacing"/>
    <w:link w:val="ac"/>
    <w:uiPriority w:val="1"/>
    <w:qFormat/>
    <w:rsid w:val="00FC7F9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FC7F9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02D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EB2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B2203"/>
    <w:pPr>
      <w:ind w:left="720"/>
      <w:contextualSpacing/>
    </w:pPr>
  </w:style>
  <w:style w:type="character" w:styleId="ae">
    <w:name w:val="line number"/>
    <w:basedOn w:val="a0"/>
    <w:rsid w:val="00AD5861"/>
  </w:style>
  <w:style w:type="character" w:customStyle="1" w:styleId="10">
    <w:name w:val="Заголовок 1 Знак"/>
    <w:basedOn w:val="a0"/>
    <w:link w:val="1"/>
    <w:uiPriority w:val="9"/>
    <w:rsid w:val="00CA2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unhideWhenUsed/>
    <w:rsid w:val="00CA2016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CA201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5946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69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B535-484D-4CFE-85C0-806EDDA3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RePack by SPecialiST</Company>
  <LinksUpToDate>false</LinksUpToDate>
  <CharactersWithSpaces>30998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Bekhzod Khayrullaev</cp:lastModifiedBy>
  <cp:revision>2</cp:revision>
  <cp:lastPrinted>2020-02-24T15:36:00Z</cp:lastPrinted>
  <dcterms:created xsi:type="dcterms:W3CDTF">2022-05-12T06:11:00Z</dcterms:created>
  <dcterms:modified xsi:type="dcterms:W3CDTF">2022-05-12T06:11:00Z</dcterms:modified>
</cp:coreProperties>
</file>