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7" w:rsidRDefault="00630B10">
      <w:pPr>
        <w:spacing w:after="215" w:line="246" w:lineRule="auto"/>
        <w:ind w:left="6019" w:right="14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2932176</wp:posOffset>
            </wp:positionH>
            <wp:positionV relativeFrom="paragraph">
              <wp:posOffset>100613</wp:posOffset>
            </wp:positionV>
            <wp:extent cx="2462784" cy="1408577"/>
            <wp:effectExtent l="0" t="0" r="0" b="0"/>
            <wp:wrapSquare wrapText="bothSides"/>
            <wp:docPr id="92240" name="Picture 9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0" name="Picture 92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0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«Утверждаю»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92238" name="Picture 9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8" name="Picture 92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0"/>
        </w:rPr>
        <w:t>инж.УП</w:t>
      </w:r>
      <w:proofErr w:type="spellEnd"/>
      <w:r>
        <w:rPr>
          <w:sz w:val="30"/>
        </w:rPr>
        <w:t xml:space="preserve"> «РЖУ Ташкент» </w:t>
      </w:r>
      <w:r>
        <w:rPr>
          <w:noProof/>
        </w:rPr>
        <w:drawing>
          <wp:inline distT="0" distB="0" distL="0" distR="0">
            <wp:extent cx="18287" cy="39635"/>
            <wp:effectExtent l="0" t="0" r="0" b="0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0"/>
        </w:rPr>
        <w:t>кисто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темир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йуллари</w:t>
      </w:r>
      <w:proofErr w:type="spellEnd"/>
      <w:r>
        <w:rPr>
          <w:sz w:val="30"/>
        </w:rPr>
        <w:t>»</w:t>
      </w:r>
    </w:p>
    <w:p w:rsidR="00145C97" w:rsidRDefault="00630B10">
      <w:pPr>
        <w:spacing w:after="3044" w:line="234" w:lineRule="auto"/>
        <w:ind w:left="8510" w:right="0" w:hanging="355"/>
        <w:jc w:val="left"/>
      </w:pPr>
      <w:proofErr w:type="spellStart"/>
      <w:r>
        <w:rPr>
          <w:sz w:val="30"/>
        </w:rPr>
        <w:t>А.Ф.Бахадиров</w:t>
      </w:r>
      <w:proofErr w:type="spellEnd"/>
      <w:r>
        <w:rPr>
          <w:sz w:val="30"/>
        </w:rPr>
        <w:t xml:space="preserve"> 2022г.</w:t>
      </w:r>
    </w:p>
    <w:p w:rsidR="00145C97" w:rsidRDefault="00630B10">
      <w:pPr>
        <w:spacing w:after="299" w:line="259" w:lineRule="auto"/>
        <w:ind w:left="600" w:right="0" w:firstLine="0"/>
        <w:jc w:val="center"/>
      </w:pPr>
      <w:r>
        <w:rPr>
          <w:sz w:val="28"/>
        </w:rPr>
        <w:t>КОНКУРСНАЯ ДОКУМЕНТАЦИЯ</w:t>
      </w:r>
    </w:p>
    <w:p w:rsidR="00145C97" w:rsidRDefault="00630B10">
      <w:pPr>
        <w:spacing w:after="0" w:line="319" w:lineRule="auto"/>
        <w:ind w:left="4070" w:right="3048" w:hanging="734"/>
        <w:jc w:val="left"/>
      </w:pPr>
      <w:r>
        <w:t>На Рабочая документация (РД) по объекту:</w:t>
      </w:r>
    </w:p>
    <w:p w:rsidR="00145C97" w:rsidRDefault="00630B10">
      <w:pPr>
        <w:spacing w:after="2226" w:line="216" w:lineRule="auto"/>
        <w:ind w:left="619" w:right="360" w:firstLine="528"/>
      </w:pPr>
      <w:r>
        <w:rPr>
          <w:sz w:val="46"/>
        </w:rPr>
        <w:t xml:space="preserve">«Строительство ограждения и устройство видеонаблюдения для усиления пограничного контроля на участке </w:t>
      </w:r>
      <w:proofErr w:type="spellStart"/>
      <w:r>
        <w:rPr>
          <w:sz w:val="46"/>
        </w:rPr>
        <w:t>Бекобод</w:t>
      </w:r>
      <w:proofErr w:type="spellEnd"/>
      <w:r>
        <w:rPr>
          <w:sz w:val="46"/>
        </w:rPr>
        <w:t xml:space="preserve"> - Нов КМЗ8 ПК4»</w:t>
      </w:r>
    </w:p>
    <w:p w:rsidR="00145C97" w:rsidRDefault="00630B10">
      <w:pPr>
        <w:spacing w:after="3" w:line="259" w:lineRule="auto"/>
        <w:ind w:left="740" w:right="19"/>
        <w:jc w:val="center"/>
      </w:pPr>
      <w:r>
        <w:lastRenderedPageBreak/>
        <w:t>Заказчик:</w:t>
      </w:r>
    </w:p>
    <w:p w:rsidR="00145C97" w:rsidRDefault="00630B10">
      <w:pPr>
        <w:spacing w:after="3" w:line="259" w:lineRule="auto"/>
        <w:ind w:left="740" w:right="0"/>
        <w:jc w:val="center"/>
      </w:pPr>
      <w:r>
        <w:t>УП «РЖУ Ташкент» АО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темир</w:t>
      </w:r>
      <w:proofErr w:type="spellEnd"/>
      <w:r>
        <w:t xml:space="preserve"> </w:t>
      </w:r>
      <w:proofErr w:type="spellStart"/>
      <w:r>
        <w:t>йуллари</w:t>
      </w:r>
      <w:proofErr w:type="spellEnd"/>
      <w:r>
        <w:t>»</w:t>
      </w:r>
    </w:p>
    <w:p w:rsidR="00145C97" w:rsidRDefault="00630B10">
      <w:pPr>
        <w:spacing w:after="384" w:line="265" w:lineRule="auto"/>
        <w:jc w:val="right"/>
      </w:pPr>
      <w:r>
        <w:t>СОДЕРЖАНИЕ</w:t>
      </w:r>
    </w:p>
    <w:p w:rsidR="00145C97" w:rsidRDefault="00630B10">
      <w:pPr>
        <w:spacing w:after="284"/>
        <w:ind w:left="19" w:right="0"/>
      </w:pPr>
      <w:r>
        <w:t>1. Инструкция для участника конкурса</w:t>
      </w:r>
      <w:r>
        <w:rPr>
          <w:noProof/>
        </w:rPr>
        <w:drawing>
          <wp:inline distT="0" distB="0" distL="0" distR="0">
            <wp:extent cx="3270504" cy="42684"/>
            <wp:effectExtent l="0" t="0" r="0" b="0"/>
            <wp:docPr id="92246" name="Picture 9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6" name="Picture 92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33" w:line="265" w:lineRule="auto"/>
        <w:ind w:left="24" w:right="739"/>
        <w:jc w:val="left"/>
      </w:pPr>
      <w:r>
        <w:rPr>
          <w:sz w:val="24"/>
        </w:rPr>
        <w:t>П. Техническая часть конкурса</w:t>
      </w:r>
      <w:r>
        <w:rPr>
          <w:noProof/>
        </w:rPr>
        <w:drawing>
          <wp:inline distT="0" distB="0" distL="0" distR="0">
            <wp:extent cx="3782568" cy="45733"/>
            <wp:effectExtent l="0" t="0" r="0" b="0"/>
            <wp:docPr id="92248" name="Picture 9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8" name="Picture 92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212"/>
        <w:ind w:left="19" w:right="0"/>
      </w:pPr>
      <w:r>
        <w:t>ш. Ценовая часть конкурса</w:t>
      </w:r>
      <w:r>
        <w:rPr>
          <w:noProof/>
        </w:rPr>
        <w:drawing>
          <wp:inline distT="0" distB="0" distL="0" distR="0">
            <wp:extent cx="3989832" cy="48782"/>
            <wp:effectExtent l="0" t="0" r="0" b="0"/>
            <wp:docPr id="92250" name="Picture 92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0" name="Picture 92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ind w:left="19" w:right="0"/>
      </w:pPr>
      <w:r>
        <w:t>IV. Проект договора</w:t>
      </w:r>
      <w:r>
        <w:rPr>
          <w:noProof/>
        </w:rPr>
        <w:drawing>
          <wp:inline distT="0" distB="0" distL="0" distR="0">
            <wp:extent cx="4504944" cy="48782"/>
            <wp:effectExtent l="0" t="0" r="0" b="0"/>
            <wp:docPr id="92252" name="Picture 9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2" name="Picture 922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45C97" w:rsidRDefault="00630B10">
      <w:pPr>
        <w:ind w:left="1565" w:right="0"/>
      </w:pPr>
      <w:r>
        <w:lastRenderedPageBreak/>
        <w:t>РАЗДЕЛ 1. ИНСТРУКЦИЯ ДЛЯ УЧАСТНИКА КОНКУРСНОГО ОТБОРА</w:t>
      </w:r>
    </w:p>
    <w:tbl>
      <w:tblPr>
        <w:tblStyle w:val="TableGrid"/>
        <w:tblW w:w="10601" w:type="dxa"/>
        <w:tblInd w:w="-14" w:type="dxa"/>
        <w:tblCellMar>
          <w:top w:w="29" w:type="dxa"/>
          <w:left w:w="151" w:type="dxa"/>
          <w:right w:w="32" w:type="dxa"/>
        </w:tblCellMar>
        <w:tblLook w:val="04A0" w:firstRow="1" w:lastRow="0" w:firstColumn="1" w:lastColumn="0" w:noHBand="0" w:noVBand="1"/>
      </w:tblPr>
      <w:tblGrid>
        <w:gridCol w:w="819"/>
        <w:gridCol w:w="2261"/>
        <w:gridCol w:w="715"/>
        <w:gridCol w:w="6806"/>
      </w:tblGrid>
      <w:tr w:rsidR="00145C97">
        <w:trPr>
          <w:trHeight w:val="1265"/>
        </w:trPr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0" w:firstLine="5"/>
              <w:jc w:val="left"/>
            </w:pPr>
            <w:r>
              <w:t>Общие положения.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73" w:right="0" w:firstLine="0"/>
              <w:jc w:val="left"/>
            </w:pPr>
            <w:r>
              <w:t>1.1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91" w:right="0" w:hanging="5"/>
            </w:pPr>
            <w:r>
              <w:t xml:space="preserve">Предмет конкурса на разработка Рабочая документация (РД) по объекту: «Строительство ограждения и устройство видеонаблюдения для усиления пограничного контроля на </w:t>
            </w:r>
            <w:proofErr w:type="spellStart"/>
            <w:r>
              <w:t>частке</w:t>
            </w:r>
            <w:proofErr w:type="spellEnd"/>
            <w:r>
              <w:t xml:space="preserve"> </w:t>
            </w:r>
            <w:proofErr w:type="spellStart"/>
            <w:r>
              <w:t>Бекобод</w:t>
            </w:r>
            <w:proofErr w:type="spellEnd"/>
            <w:r>
              <w:t xml:space="preserve"> — Нов КМЗ8 ПК4»</w:t>
            </w:r>
          </w:p>
        </w:tc>
      </w:tr>
      <w:tr w:rsidR="00145C97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63" w:right="0" w:firstLine="0"/>
              <w:jc w:val="left"/>
            </w:pPr>
            <w:r>
              <w:t>1.2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63" w:line="251" w:lineRule="auto"/>
              <w:ind w:left="92" w:right="0"/>
            </w:pPr>
            <w:r>
              <w:t>Предельная стоимость услуги указана в разделе «Ценовая часть конкурса».</w:t>
            </w:r>
          </w:p>
          <w:p w:rsidR="00145C97" w:rsidRDefault="00630B10">
            <w:pPr>
              <w:spacing w:after="0" w:line="259" w:lineRule="auto"/>
              <w:ind w:left="82" w:right="0" w:firstLine="0"/>
            </w:pPr>
            <w:r>
              <w:t xml:space="preserve">Цены, указанные в конкурсном предложении, не должны п </w:t>
            </w:r>
            <w:proofErr w:type="spellStart"/>
            <w:r>
              <w:t>евышать</w:t>
            </w:r>
            <w:proofErr w:type="spellEnd"/>
            <w:r>
              <w:t xml:space="preserve"> п </w:t>
            </w:r>
            <w:proofErr w:type="spellStart"/>
            <w:r>
              <w:t>едельн</w:t>
            </w:r>
            <w:proofErr w:type="spellEnd"/>
            <w:r>
              <w:t xml:space="preserve"> ю стоимость.</w:t>
            </w:r>
          </w:p>
        </w:tc>
      </w:tr>
      <w:tr w:rsidR="00145C97">
        <w:trPr>
          <w:trHeight w:val="9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34"/>
              </w:rPr>
              <w:t>13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82" w:right="0" w:firstLine="0"/>
              <w:jc w:val="left"/>
            </w:pPr>
            <w:r>
              <w:t>Техническое</w:t>
            </w:r>
            <w:r>
              <w:tab/>
              <w:t>задание</w:t>
            </w:r>
            <w:r>
              <w:tab/>
              <w:t>на</w:t>
            </w:r>
            <w:r>
              <w:tab/>
              <w:t>закупаемую услугу представлено</w:t>
            </w:r>
            <w:r>
              <w:tab/>
              <w:t xml:space="preserve">в технической части конкурсной док </w:t>
            </w:r>
            <w:proofErr w:type="spellStart"/>
            <w:r>
              <w:t>ментации</w:t>
            </w:r>
            <w:proofErr w:type="spellEnd"/>
            <w:r>
              <w:t>.</w:t>
            </w:r>
          </w:p>
        </w:tc>
      </w:tr>
      <w:tr w:rsidR="00145C9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0"/>
              <w:jc w:val="left"/>
            </w:pPr>
            <w:r>
              <w:t>Форма заседания конкурсной комиссии — очная.</w:t>
            </w:r>
          </w:p>
        </w:tc>
      </w:tr>
      <w:tr w:rsidR="00145C97">
        <w:trPr>
          <w:trHeight w:val="1030"/>
        </w:trPr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184" w:firstLine="0"/>
              <w:jc w:val="center"/>
            </w:pPr>
            <w:r>
              <w:t>2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7" w:right="0" w:firstLine="5"/>
              <w:jc w:val="left"/>
            </w:pPr>
            <w:r>
              <w:t>Организаторы конкурсного отбора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34"/>
              </w:rPr>
              <w:t>21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77" w:right="29" w:firstLine="0"/>
            </w:pPr>
            <w:r>
              <w:t>Отдел по подготовки тендерных документов и ведение продаж УП «РЖУ Ташкент» АО «</w:t>
            </w: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лла</w:t>
            </w:r>
            <w:proofErr w:type="spellEnd"/>
            <w:r>
              <w:t xml:space="preserve"> и». </w:t>
            </w: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7323" name="Picture 7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" name="Picture 7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9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9" w:right="0" w:firstLine="0"/>
              <w:jc w:val="center"/>
            </w:pPr>
            <w:r>
              <w:t>2.2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67" w:firstLine="0"/>
            </w:pPr>
            <w:r>
              <w:t>Конкурс проводится Закупочной конкурсной комиссией УП «РЖУ Ташкент» АО «</w:t>
            </w: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йуллари</w:t>
            </w:r>
            <w:proofErr w:type="spellEnd"/>
            <w:r>
              <w:t xml:space="preserve">» (далее по тексту— Закупочная конкурсная комиссия), созданной Приказ </w:t>
            </w:r>
            <w:proofErr w:type="spellStart"/>
            <w:r>
              <w:t>уп</w:t>
            </w:r>
            <w:proofErr w:type="spellEnd"/>
            <w:r>
              <w:t xml:space="preserve"> ржу Ташкент АО «УТЙ» $4 от 06.04.2022г.</w:t>
            </w:r>
          </w:p>
        </w:tc>
      </w:tr>
      <w:tr w:rsidR="00145C97">
        <w:trPr>
          <w:trHeight w:val="1608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2" w:right="0" w:firstLine="0"/>
              <w:jc w:val="left"/>
            </w:pPr>
            <w:r>
              <w:t>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0" w:hanging="5"/>
              <w:jc w:val="left"/>
            </w:pPr>
            <w:r>
              <w:t>Участники конкурсного отбора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10" w:firstLine="0"/>
              <w:jc w:val="center"/>
            </w:pPr>
            <w:r>
              <w:t>3.1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3" w:right="24" w:firstLine="0"/>
            </w:pPr>
            <w:r>
              <w:t>В конкурсе могут принимать участие, как отечественные, так и иностранные юридические лица, выполнившие предъявляемые условия для участия в конкурсе за исключением юридических лиц, приведенных в ИУК 5.3.</w:t>
            </w:r>
          </w:p>
        </w:tc>
      </w:tr>
      <w:tr w:rsidR="00145C97">
        <w:trPr>
          <w:trHeight w:val="4326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7" w:right="0" w:firstLine="0"/>
              <w:jc w:val="left"/>
            </w:pPr>
            <w:r>
              <w:lastRenderedPageBreak/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43" w:right="230" w:firstLine="5"/>
              <w:jc w:val="left"/>
            </w:pPr>
            <w:r>
              <w:t>Порядок участия в конкурсном отборе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34" w:firstLine="0"/>
              <w:jc w:val="center"/>
            </w:pPr>
            <w:r>
              <w:t>4.1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12" w:line="259" w:lineRule="auto"/>
              <w:ind w:left="48" w:right="0" w:firstLine="0"/>
              <w:jc w:val="left"/>
            </w:pPr>
            <w:r>
              <w:t>Для участия в конкурсе, участник должен:</w:t>
            </w:r>
          </w:p>
          <w:p w:rsidR="00145C97" w:rsidRDefault="00630B10">
            <w:pPr>
              <w:spacing w:after="44"/>
              <w:ind w:left="43" w:right="43" w:firstLine="10"/>
            </w:pPr>
            <w:r>
              <w:t xml:space="preserve">а) получить электронную версию конкурсной документации, размещенной на специальном информационном портале </w:t>
            </w:r>
            <w:r>
              <w:rPr>
                <w:u w:val="single" w:color="000000"/>
              </w:rPr>
              <w:t>www.etender.uzex.uz</w:t>
            </w:r>
            <w:r>
              <w:t xml:space="preserve"> для ознакомления с условиями конкурса;</w:t>
            </w:r>
          </w:p>
          <w:p w:rsidR="00145C97" w:rsidRDefault="00630B10">
            <w:pPr>
              <w:spacing w:after="0" w:line="235" w:lineRule="auto"/>
              <w:ind w:left="38" w:right="58" w:firstLine="451"/>
            </w:pPr>
            <w:r>
              <w:t>б) подать квалификационные и технические документы а так же ценовое предложение в соответствии с требованиями настоящей ИУК;</w:t>
            </w:r>
          </w:p>
          <w:p w:rsidR="00145C97" w:rsidRDefault="00630B10">
            <w:pPr>
              <w:spacing w:after="107" w:line="259" w:lineRule="auto"/>
              <w:ind w:left="45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85" name="Picture 7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5" name="Picture 7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34" w:right="58" w:firstLine="446"/>
            </w:pPr>
            <w:r>
              <w:t xml:space="preserve">в) представить гарантию обеспечения своего конкурсного предложения в период его действия в виде залоговой суммы от 3 </w:t>
            </w:r>
            <w:r>
              <w:rPr>
                <w:vertAlign w:val="superscript"/>
              </w:rPr>
              <w:t>0</w:t>
            </w:r>
            <w:r>
              <w:t xml:space="preserve">/0 от общего бюджета конкурса и перечислить РКП. Конкурсные предложения без залоговой суммы обеспечения своего конкурсного предложения не </w:t>
            </w:r>
            <w:proofErr w:type="spellStart"/>
            <w:r>
              <w:t>ассма</w:t>
            </w:r>
            <w:proofErr w:type="spellEnd"/>
            <w:r>
              <w:t xml:space="preserve"> </w:t>
            </w:r>
            <w:proofErr w:type="spellStart"/>
            <w:r>
              <w:t>иваются</w:t>
            </w:r>
            <w:proofErr w:type="spellEnd"/>
            <w:r>
              <w:t>.</w:t>
            </w:r>
          </w:p>
        </w:tc>
      </w:tr>
    </w:tbl>
    <w:p w:rsidR="00145C97" w:rsidRDefault="00630B10">
      <w:pPr>
        <w:ind w:left="1373" w:right="0"/>
      </w:pPr>
      <w:r>
        <w:t>РАЗДЕЛ 1. ИНСТРУКЦИЯ ДЛЯ УЧАСТНИКА КОНКУРСНОГО ОТБОРА</w:t>
      </w:r>
    </w:p>
    <w:tbl>
      <w:tblPr>
        <w:tblStyle w:val="TableGrid"/>
        <w:tblW w:w="10597" w:type="dxa"/>
        <w:tblInd w:w="-197" w:type="dxa"/>
        <w:tblCellMar>
          <w:top w:w="60" w:type="dxa"/>
          <w:left w:w="154" w:type="dxa"/>
          <w:right w:w="41" w:type="dxa"/>
        </w:tblCellMar>
        <w:tblLook w:val="04A0" w:firstRow="1" w:lastRow="0" w:firstColumn="1" w:lastColumn="0" w:noHBand="0" w:noVBand="1"/>
      </w:tblPr>
      <w:tblGrid>
        <w:gridCol w:w="816"/>
        <w:gridCol w:w="2261"/>
        <w:gridCol w:w="710"/>
        <w:gridCol w:w="6810"/>
      </w:tblGrid>
      <w:tr w:rsidR="00145C97">
        <w:trPr>
          <w:trHeight w:val="1263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0"/>
              <w:jc w:val="left"/>
            </w:pPr>
            <w:r>
              <w:t>Общие положения.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8" w:right="0" w:firstLine="0"/>
              <w:jc w:val="left"/>
            </w:pPr>
            <w:r>
              <w:t>1.1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82" w:right="0" w:hanging="5"/>
            </w:pPr>
            <w:r>
              <w:t xml:space="preserve">Предмет конкурса на разработка Рабочая документация (РД) по объекту: «Строительство ограждения и устройство видеонаблюдения для усиления пограничного контроля на </w:t>
            </w:r>
            <w:proofErr w:type="spellStart"/>
            <w:r>
              <w:t>частке</w:t>
            </w:r>
            <w:proofErr w:type="spellEnd"/>
            <w:r>
              <w:t xml:space="preserve"> </w:t>
            </w:r>
            <w:proofErr w:type="spellStart"/>
            <w:r>
              <w:t>Бекобод</w:t>
            </w:r>
            <w:proofErr w:type="spellEnd"/>
            <w:r>
              <w:t xml:space="preserve"> — Нов КМЗ8 ПК4»</w:t>
            </w:r>
          </w:p>
        </w:tc>
      </w:tr>
      <w:tr w:rsidR="00145C97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4" w:right="0" w:firstLine="0"/>
              <w:jc w:val="left"/>
            </w:pPr>
            <w:r>
              <w:t>1.2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56" w:line="242" w:lineRule="auto"/>
              <w:ind w:left="87" w:right="0"/>
            </w:pPr>
            <w:r>
              <w:t>Предельная стоимость услуги указана в разделе «Ценовая часть конкурса».</w:t>
            </w:r>
          </w:p>
          <w:p w:rsidR="00145C97" w:rsidRDefault="00630B10">
            <w:pPr>
              <w:spacing w:after="0" w:line="259" w:lineRule="auto"/>
              <w:ind w:left="77" w:right="0" w:hanging="5"/>
            </w:pPr>
            <w:r>
              <w:t xml:space="preserve">Цены, указанные в конкурсном предложении, не должны п </w:t>
            </w:r>
            <w:proofErr w:type="spellStart"/>
            <w:r>
              <w:t>евышать</w:t>
            </w:r>
            <w:proofErr w:type="spellEnd"/>
            <w:r>
              <w:t xml:space="preserve"> п </w:t>
            </w:r>
            <w:proofErr w:type="spellStart"/>
            <w:r>
              <w:t>едельн</w:t>
            </w:r>
            <w:proofErr w:type="spellEnd"/>
            <w:r>
              <w:t xml:space="preserve"> ю стоимость.</w:t>
            </w:r>
          </w:p>
        </w:tc>
      </w:tr>
      <w:tr w:rsidR="00145C97">
        <w:trPr>
          <w:trHeight w:val="9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72" w:right="10" w:firstLine="5"/>
            </w:pPr>
            <w:r>
              <w:t xml:space="preserve">Техническое задание на закупаемую услугу представлено в технической части конкурсной док </w:t>
            </w:r>
            <w:proofErr w:type="spellStart"/>
            <w:r>
              <w:t>ментации</w:t>
            </w:r>
            <w:proofErr w:type="spellEnd"/>
            <w:r>
              <w:t>.</w:t>
            </w:r>
          </w:p>
        </w:tc>
      </w:tr>
      <w:tr w:rsidR="00145C9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7" w:right="0" w:firstLine="0"/>
              <w:jc w:val="left"/>
            </w:pPr>
            <w:r>
              <w:t>Форма заседания конкурсной комиссии — очная.</w:t>
            </w:r>
          </w:p>
        </w:tc>
      </w:tr>
      <w:tr w:rsidR="00145C97">
        <w:trPr>
          <w:trHeight w:val="1025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199" w:firstLine="0"/>
              <w:jc w:val="center"/>
            </w:pPr>
            <w:r>
              <w:t>2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2" w:right="0" w:firstLine="0"/>
              <w:jc w:val="left"/>
            </w:pPr>
            <w:r>
              <w:t>Организаторы конкурсного отбора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72" w:right="24" w:firstLine="5"/>
            </w:pPr>
            <w:r>
              <w:t>Отдел по подготовки тендерных документов и ведение продаж УП «РЖУ Ташкент» АО «</w:t>
            </w: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й </w:t>
            </w:r>
            <w:proofErr w:type="spellStart"/>
            <w:r>
              <w:t>лла</w:t>
            </w:r>
            <w:proofErr w:type="spellEnd"/>
            <w:r>
              <w:t xml:space="preserve"> и».</w:t>
            </w:r>
          </w:p>
        </w:tc>
      </w:tr>
      <w:tr w:rsidR="00145C97">
        <w:trPr>
          <w:trHeight w:val="1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7" w:right="0" w:firstLine="0"/>
              <w:jc w:val="center"/>
            </w:pPr>
            <w:r>
              <w:t>2.2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67" w:firstLine="0"/>
            </w:pPr>
            <w:r>
              <w:t>Конкурс проводится Закупочной конкурсной комиссией УП «РЖУ Ташкент» АО «</w:t>
            </w:r>
            <w:proofErr w:type="spellStart"/>
            <w:r>
              <w:t>Узбекистон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йуллари</w:t>
            </w:r>
            <w:proofErr w:type="spellEnd"/>
            <w:r>
              <w:t xml:space="preserve">» (далее по тексту— Закупочная конкурсная комиссия), созданной Приказ </w:t>
            </w:r>
            <w:proofErr w:type="spellStart"/>
            <w:r>
              <w:t>уп</w:t>
            </w:r>
            <w:proofErr w:type="spellEnd"/>
            <w:r>
              <w:t xml:space="preserve"> РЖУ Ташкент АО «УТЙ» $4 от 06.04.2022г.</w:t>
            </w:r>
          </w:p>
        </w:tc>
      </w:tr>
      <w:tr w:rsidR="00145C97">
        <w:trPr>
          <w:trHeight w:val="161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2"/>
              </w:rPr>
              <w:lastRenderedPageBreak/>
              <w:t>З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0" w:firstLine="0"/>
              <w:jc w:val="left"/>
            </w:pPr>
            <w:r>
              <w:t>Участники конкурсного отбора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" w:right="0" w:firstLine="0"/>
              <w:jc w:val="center"/>
            </w:pPr>
            <w:r>
              <w:t>3.1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19" w:firstLine="0"/>
            </w:pPr>
            <w:r>
              <w:t>В конкурсе могут принимать участие, как отечественные, так и иностранные юридические лица, выполнившие предъявляемые условия для участия в конкурсе за исключением юридических лиц, приведенных в ИУК 5.3.</w:t>
            </w:r>
          </w:p>
        </w:tc>
      </w:tr>
      <w:tr w:rsidR="00145C97">
        <w:trPr>
          <w:trHeight w:val="432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4" w:right="0" w:firstLine="0"/>
              <w:jc w:val="left"/>
            </w:pPr>
            <w:r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43" w:right="223" w:firstLine="5"/>
              <w:jc w:val="left"/>
            </w:pPr>
            <w:r>
              <w:t>Порядок участия в конкурсном отборе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16" w:firstLine="0"/>
              <w:jc w:val="center"/>
            </w:pPr>
            <w:r>
              <w:t>4.1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1" w:line="259" w:lineRule="auto"/>
              <w:ind w:left="53" w:right="0" w:firstLine="0"/>
              <w:jc w:val="left"/>
            </w:pPr>
            <w:r>
              <w:t>Для участия в конкурсе, участник должен:</w:t>
            </w:r>
          </w:p>
          <w:p w:rsidR="00145C97" w:rsidRDefault="00630B10">
            <w:pPr>
              <w:spacing w:after="38" w:line="242" w:lineRule="auto"/>
              <w:ind w:left="48" w:right="34" w:firstLine="10"/>
            </w:pPr>
            <w:r>
              <w:t xml:space="preserve">а) получить электронную версию конкурсной документации, размещенной на специальном информационном портале </w:t>
            </w:r>
            <w:r>
              <w:rPr>
                <w:u w:val="single" w:color="000000"/>
              </w:rPr>
              <w:t>www.etender.uzex.uz</w:t>
            </w:r>
            <w:r>
              <w:t xml:space="preserve"> , для ознакомления с условиями конкурса;</w:t>
            </w:r>
          </w:p>
          <w:p w:rsidR="00145C97" w:rsidRDefault="00630B10">
            <w:pPr>
              <w:spacing w:after="83" w:line="232" w:lineRule="auto"/>
              <w:ind w:left="43" w:right="38" w:firstLine="451"/>
            </w:pPr>
            <w:r>
              <w:t>б) подать квалификационные и технические документы а так же ценовое предложение в соответствии с требованиями настоящей ИУК;</w:t>
            </w:r>
          </w:p>
          <w:p w:rsidR="00145C97" w:rsidRDefault="00630B10">
            <w:pPr>
              <w:spacing w:after="0" w:line="259" w:lineRule="auto"/>
              <w:ind w:left="38" w:right="43" w:firstLine="451"/>
            </w:pPr>
            <w:r>
              <w:t xml:space="preserve">в) представить гарантию обеспечения своего конкурсного предложения в период его действия в виде залоговой суммы от 394 от общего бюджета конкурса и перечислить РКП. Конкурсные предложения без залоговой суммы обеспечения своего конкурсного предложения не </w:t>
            </w:r>
            <w:proofErr w:type="spellStart"/>
            <w:r>
              <w:t>ассма</w:t>
            </w:r>
            <w:proofErr w:type="spellEnd"/>
            <w:r>
              <w:t xml:space="preserve"> </w:t>
            </w:r>
            <w:proofErr w:type="spellStart"/>
            <w:r>
              <w:t>иваются</w:t>
            </w:r>
            <w:proofErr w:type="spellEnd"/>
            <w:r>
              <w:t>.</w:t>
            </w:r>
          </w:p>
        </w:tc>
      </w:tr>
    </w:tbl>
    <w:p w:rsidR="00145C97" w:rsidRDefault="00145C97">
      <w:pPr>
        <w:sectPr w:rsidR="00145C9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38"/>
          <w:pgMar w:top="562" w:right="941" w:bottom="2940" w:left="883" w:header="720" w:footer="720" w:gutter="0"/>
          <w:cols w:space="720"/>
        </w:sectPr>
      </w:pPr>
    </w:p>
    <w:p w:rsidR="00145C97" w:rsidRDefault="00145C97">
      <w:pPr>
        <w:spacing w:after="0" w:line="259" w:lineRule="auto"/>
        <w:ind w:left="-941" w:right="779" w:firstLine="0"/>
        <w:jc w:val="left"/>
      </w:pPr>
    </w:p>
    <w:tbl>
      <w:tblPr>
        <w:tblStyle w:val="TableGrid"/>
        <w:tblW w:w="10309" w:type="dxa"/>
        <w:tblInd w:w="-518" w:type="dxa"/>
        <w:tblCellMar>
          <w:top w:w="106" w:type="dxa"/>
          <w:left w:w="50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2782"/>
        <w:gridCol w:w="751"/>
        <w:gridCol w:w="6210"/>
      </w:tblGrid>
      <w:tr w:rsidR="00145C97">
        <w:trPr>
          <w:trHeight w:val="127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0" w:right="154" w:firstLine="5"/>
            </w:pPr>
            <w:r>
              <w:rPr>
                <w:sz w:val="28"/>
              </w:rPr>
              <w:t>Квалификационный отбор участников для участия в конкурсных торгах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7" w:right="0" w:firstLine="0"/>
              <w:jc w:val="center"/>
            </w:pPr>
            <w:r>
              <w:t>5.1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6" w:right="0" w:firstLine="10"/>
            </w:pPr>
            <w:r>
              <w:t>Перед началом конкурса, СИП и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145C97">
        <w:trPr>
          <w:trHeight w:val="487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176" w:line="259" w:lineRule="auto"/>
              <w:ind w:left="82" w:right="0" w:firstLine="0"/>
              <w:jc w:val="center"/>
            </w:pPr>
            <w:r>
              <w:t>5.2</w:t>
            </w:r>
          </w:p>
          <w:p w:rsidR="00145C97" w:rsidRDefault="00630B10">
            <w:pPr>
              <w:spacing w:after="0" w:line="259" w:lineRule="auto"/>
              <w:ind w:left="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13912" name="Picture 1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" name="Picture 139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 w:rsidP="00DD2FFD">
            <w:pPr>
              <w:spacing w:after="0" w:line="259" w:lineRule="auto"/>
              <w:ind w:left="106" w:right="5" w:firstLine="5"/>
            </w:pPr>
            <w:r>
              <w:t>Перечень документов, необходимых для проведения квалификационного отбора представлен в приложении №1 и №2  к настоящей инструкции.</w:t>
            </w:r>
          </w:p>
        </w:tc>
      </w:tr>
      <w:tr w:rsidR="00145C9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70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2" w:right="0" w:firstLine="0"/>
              <w:jc w:val="center"/>
            </w:pPr>
            <w:r>
              <w:t>5.3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6" w:right="0" w:firstLine="0"/>
            </w:pPr>
            <w:r>
              <w:t>при квалификационном отборе участников, к участию в конкурсе не допускаются организации:</w:t>
            </w:r>
          </w:p>
        </w:tc>
      </w:tr>
      <w:tr w:rsidR="00145C97">
        <w:trPr>
          <w:trHeight w:val="99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1" w:right="10" w:firstLine="0"/>
            </w:pPr>
            <w: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145C97">
        <w:trPr>
          <w:trHeight w:val="69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находящиеся на стадии реорганизации, ликвидации или банкротства;</w:t>
            </w:r>
          </w:p>
        </w:tc>
      </w:tr>
      <w:tr w:rsidR="00145C97">
        <w:trPr>
          <w:trHeight w:val="70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10"/>
            </w:pPr>
            <w:r>
              <w:t>находящиеся в состоянии судебного или арбитражного разбирательства с «Заказчиком»;</w:t>
            </w:r>
          </w:p>
        </w:tc>
      </w:tr>
      <w:tr w:rsidR="00145C97">
        <w:trPr>
          <w:trHeight w:val="706"/>
        </w:trPr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5"/>
              <w:jc w:val="left"/>
            </w:pPr>
            <w:r>
              <w:rPr>
                <w:sz w:val="24"/>
              </w:rPr>
              <w:t>находящиеся в Едином реестре недобросовестных исполнителей;</w:t>
            </w:r>
          </w:p>
        </w:tc>
      </w:tr>
      <w:tr w:rsidR="00145C97">
        <w:trPr>
          <w:trHeight w:val="70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0"/>
            </w:pPr>
            <w:r>
              <w:t>имеющиеся задолженности по уплате налогов и других обязательных платежей;</w:t>
            </w:r>
          </w:p>
        </w:tc>
      </w:tr>
      <w:tr w:rsidR="00145C97">
        <w:trPr>
          <w:trHeight w:val="18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2" w:right="48" w:firstLine="10"/>
            </w:pPr>
            <w: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145C97">
        <w:trPr>
          <w:trHeight w:val="70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29" w:firstLine="0"/>
              <w:jc w:val="center"/>
            </w:pPr>
            <w:r>
              <w:t>5.4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3" w:right="0" w:firstLine="5"/>
            </w:pPr>
            <w:r>
              <w:t>Критерии квалификационной оценки представлены в Приложении №1 и №2</w:t>
            </w:r>
          </w:p>
        </w:tc>
      </w:tr>
      <w:tr w:rsidR="00145C97">
        <w:trPr>
          <w:trHeight w:val="709"/>
        </w:trPr>
        <w:tc>
          <w:tcPr>
            <w:tcW w:w="5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43" w:firstLine="0"/>
              <w:jc w:val="center"/>
            </w:pPr>
            <w:r>
              <w:t>5.5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48" w:right="0" w:firstLine="5"/>
            </w:pPr>
            <w:r>
              <w:t>Заказчик отстраняет участника от участия в конкурсных процедурах, если:</w:t>
            </w:r>
          </w:p>
        </w:tc>
      </w:tr>
      <w:tr w:rsidR="00145C97">
        <w:trPr>
          <w:trHeight w:val="3020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1" w:lineRule="auto"/>
              <w:ind w:left="48" w:right="0" w:hanging="5"/>
            </w:pPr>
            <w:r>
              <w:t>участник прямо или косвенно предлагает, дает или соглашается дать любому нынешнему либо бывшему</w:t>
            </w:r>
          </w:p>
          <w:p w:rsidR="00145C97" w:rsidRDefault="00630B10">
            <w:pPr>
              <w:spacing w:after="22" w:line="259" w:lineRule="auto"/>
              <w:ind w:left="3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052" name="Picture 1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" name="Picture 1405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38" w:right="0" w:firstLine="0"/>
              <w:jc w:val="left"/>
            </w:pPr>
            <w:r>
              <w:t>должностному лицу или работнику заказчика, или</w:t>
            </w:r>
          </w:p>
          <w:p w:rsidR="00145C97" w:rsidRDefault="00630B10">
            <w:pPr>
              <w:spacing w:after="40" w:line="259" w:lineRule="auto"/>
              <w:ind w:left="74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053" name="Picture 1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3" name="Picture 140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24" w:right="82" w:firstLine="14"/>
            </w:pPr>
            <w:r>
              <w:t>другого государственного органа вознаграждение в любой форме, предложение о найме на работу, либо любую другую ценную вещь •или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145C97">
        <w:trPr>
          <w:trHeight w:val="134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2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9147"/>
                  <wp:effectExtent l="0" t="0" r="0" b="0"/>
                  <wp:docPr id="13909" name="Picture 1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9" name="Picture 139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3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21341"/>
                  <wp:effectExtent l="0" t="0" r="0" b="0"/>
                  <wp:docPr id="13975" name="Picture 1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5" name="Picture 1397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" w:right="101" w:firstLine="5"/>
            </w:pPr>
            <w:r>
              <w:t>у участника имеется несправедливое конкурентное преимущество или конфликт интересов в нарушение законодательства; если не соответствует техническому заданию.</w:t>
            </w:r>
          </w:p>
        </w:tc>
      </w:tr>
      <w:tr w:rsidR="00145C97">
        <w:trPr>
          <w:trHeight w:val="123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8" w:right="0" w:firstLine="0"/>
              <w:jc w:val="left"/>
            </w:pPr>
            <w:r>
              <w:t>6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right="0"/>
            </w:pPr>
            <w:r>
              <w:t>Язык конкурса, единица измерений.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0" w:right="0" w:firstLine="0"/>
              <w:jc w:val="left"/>
            </w:pPr>
            <w:r>
              <w:t>6.1</w:t>
            </w:r>
          </w:p>
        </w:tc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right="110" w:firstLine="0"/>
            </w:pPr>
            <w: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на русском языке.</w:t>
            </w:r>
          </w:p>
        </w:tc>
      </w:tr>
    </w:tbl>
    <w:p w:rsidR="00145C97" w:rsidRDefault="00145C97">
      <w:pPr>
        <w:spacing w:after="0" w:line="259" w:lineRule="auto"/>
        <w:ind w:left="-941" w:right="631" w:firstLine="0"/>
        <w:jc w:val="left"/>
      </w:pPr>
    </w:p>
    <w:tbl>
      <w:tblPr>
        <w:tblStyle w:val="TableGrid"/>
        <w:tblW w:w="10304" w:type="dxa"/>
        <w:tblInd w:w="-365" w:type="dxa"/>
        <w:tblCellMar>
          <w:top w:w="65" w:type="dxa"/>
          <w:left w:w="40" w:type="dxa"/>
          <w:bottom w:w="5" w:type="dxa"/>
          <w:right w:w="37" w:type="dxa"/>
        </w:tblCellMar>
        <w:tblLook w:val="04A0" w:firstRow="1" w:lastRow="0" w:firstColumn="1" w:lastColumn="0" w:noHBand="0" w:noVBand="1"/>
      </w:tblPr>
      <w:tblGrid>
        <w:gridCol w:w="566"/>
        <w:gridCol w:w="2688"/>
        <w:gridCol w:w="785"/>
        <w:gridCol w:w="6265"/>
      </w:tblGrid>
      <w:tr w:rsidR="00145C97">
        <w:trPr>
          <w:trHeight w:val="179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5" w:right="0" w:firstLine="10"/>
            </w:pPr>
            <w:r>
              <w:t>Конкурсное предложение, может быть на другом языке при условии, что к нему будет приложен точный перевод на узбекский или на русский язык.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145C97">
        <w:trPr>
          <w:trHeight w:val="69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5" w:right="0" w:firstLine="0"/>
            </w:pPr>
            <w:r>
              <w:t>В конкурсном предложении должна быть использована метрическая система измерений.</w:t>
            </w:r>
          </w:p>
        </w:tc>
      </w:tr>
      <w:tr w:rsidR="00145C97">
        <w:trPr>
          <w:trHeight w:val="1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7" w:right="0" w:firstLine="0"/>
              <w:jc w:val="center"/>
            </w:pPr>
            <w:r>
              <w:t>7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3" w:right="832" w:firstLine="5"/>
            </w:pPr>
            <w:r>
              <w:t>Конкурсное предложение и порядок его оформления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0" w:right="0" w:firstLine="0"/>
              <w:jc w:val="center"/>
            </w:pPr>
            <w:r>
              <w:t>7.1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42" w:lineRule="auto"/>
              <w:ind w:left="110" w:right="29" w:firstLine="5"/>
            </w:pPr>
            <w:r>
              <w:t>Документы для участия в конкурсе принимаются только в электронной форме путем заполнения необходимых документов в СИП.</w:t>
            </w:r>
          </w:p>
          <w:p w:rsidR="00145C97" w:rsidRDefault="00630B10">
            <w:pPr>
              <w:spacing w:after="0" w:line="259" w:lineRule="auto"/>
              <w:ind w:left="405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9147"/>
                  <wp:effectExtent l="0" t="0" r="0" b="0"/>
                  <wp:docPr id="17811" name="Picture 17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1" name="Picture 1781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97">
        <w:trPr>
          <w:trHeight w:val="12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5" w:right="0" w:firstLine="0"/>
              <w:jc w:val="center"/>
            </w:pPr>
            <w:r>
              <w:t>7.2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96" w:right="48" w:firstLine="5"/>
            </w:pPr>
            <w:r>
              <w:t xml:space="preserve">Конкурсное предложение участника передается через электронную систему </w:t>
            </w:r>
            <w:r>
              <w:rPr>
                <w:u w:val="single" w:color="000000"/>
              </w:rPr>
              <w:t xml:space="preserve">www.etender.uzex.uz </w:t>
            </w:r>
            <w:r>
              <w:t>Дата и время предоставления конкурсного предложения фиксируется в сип.</w:t>
            </w:r>
          </w:p>
        </w:tc>
      </w:tr>
      <w:tr w:rsidR="00145C97">
        <w:trPr>
          <w:trHeight w:val="418"/>
        </w:trPr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2" w:right="0" w:firstLine="0"/>
              <w:jc w:val="center"/>
            </w:pPr>
            <w:r>
              <w:t>7.3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Участник конкурса:</w:t>
            </w:r>
          </w:p>
        </w:tc>
      </w:tr>
      <w:tr w:rsidR="00145C97">
        <w:trPr>
          <w:trHeight w:val="706"/>
        </w:trPr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6" w:right="0" w:firstLine="5"/>
            </w:pPr>
            <w: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145C97">
        <w:trPr>
          <w:trHeight w:val="4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0"/>
              <w:jc w:val="left"/>
            </w:pPr>
            <w:r>
              <w:t>вправе подать только одно предложение;</w:t>
            </w:r>
          </w:p>
        </w:tc>
      </w:tr>
      <w:tr w:rsidR="00145C97">
        <w:trPr>
          <w:trHeight w:val="9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2" w:right="67" w:firstLine="5"/>
            </w:pPr>
            <w: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145C97">
        <w:trPr>
          <w:trHeight w:val="4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7.4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7" w:right="0" w:firstLine="0"/>
              <w:jc w:val="left"/>
            </w:pPr>
            <w:r>
              <w:t>Конкурсное предложение состоит из двух частей:</w:t>
            </w:r>
          </w:p>
        </w:tc>
      </w:tr>
      <w:tr w:rsidR="00145C97">
        <w:trPr>
          <w:trHeight w:val="9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77" w:firstLine="5"/>
            </w:pPr>
            <w:r>
              <w:t xml:space="preserve">техническая часть должна соответствовать </w:t>
            </w:r>
            <w:proofErr w:type="spellStart"/>
            <w:r>
              <w:t>техническйм</w:t>
            </w:r>
            <w:proofErr w:type="spellEnd"/>
            <w:r>
              <w:t xml:space="preserve"> требованиям Заказчика и содержать в себе подробное описание предлагаемого товара;</w:t>
            </w:r>
          </w:p>
        </w:tc>
      </w:tr>
      <w:tr w:rsidR="00145C97">
        <w:trPr>
          <w:trHeight w:val="1577"/>
        </w:trPr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8" w:right="91" w:firstLine="19"/>
            </w:pPr>
            <w:r>
              <w:t>ценовая часть должна соответствовать условиям конкурса и содержать следующую информацию: наименование товара (работ, услуг), цена товара (работ, услуг), итоговая сумма, условия поставки товара(работ, услуг), условия платежа, срок действия предложения.</w:t>
            </w:r>
          </w:p>
        </w:tc>
      </w:tr>
      <w:tr w:rsidR="00145C97">
        <w:trPr>
          <w:trHeight w:val="70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76" w:right="0" w:firstLine="0"/>
              <w:jc w:val="left"/>
            </w:pPr>
            <w:r>
              <w:t>7.5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48" w:right="0"/>
              <w:jc w:val="left"/>
            </w:pPr>
            <w:r>
              <w:t>Конкурсное предложение оформляется нижеследующим образом.</w:t>
            </w:r>
          </w:p>
        </w:tc>
      </w:tr>
      <w:tr w:rsidR="00145C97">
        <w:trPr>
          <w:trHeight w:val="70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4" w:right="0" w:firstLine="10"/>
            </w:pPr>
            <w:r>
              <w:t xml:space="preserve">содержится конкурсное (квалификационное </w:t>
            </w:r>
            <w:r>
              <w:rPr>
                <w:u w:val="single" w:color="000000"/>
              </w:rPr>
              <w:t>техническое и ценовое предложение</w:t>
            </w:r>
            <w:r>
              <w:t>) предложение.</w:t>
            </w:r>
          </w:p>
        </w:tc>
      </w:tr>
      <w:tr w:rsidR="00145C97">
        <w:trPr>
          <w:trHeight w:val="7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4"/>
              </w:rPr>
              <w:t>7.6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 w:rsidP="00AA0F63">
            <w:pPr>
              <w:spacing w:after="0" w:line="259" w:lineRule="auto"/>
              <w:ind w:left="29" w:right="0" w:firstLine="5"/>
              <w:jc w:val="left"/>
            </w:pPr>
            <w:r>
              <w:t xml:space="preserve">Требования к наличию обязательных документов с </w:t>
            </w:r>
            <w:r w:rsidR="00AA0F63">
              <w:t>техническим</w:t>
            </w:r>
            <w:r>
              <w:t xml:space="preserve"> предложением:</w:t>
            </w:r>
          </w:p>
        </w:tc>
      </w:tr>
      <w:tr w:rsidR="00145C97">
        <w:trPr>
          <w:trHeight w:val="99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7" w:right="0" w:firstLine="0"/>
              <w:jc w:val="left"/>
            </w:pPr>
            <w:r>
              <w:t>7.7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4" w:right="120" w:hanging="5"/>
            </w:pPr>
            <w:r>
              <w:t xml:space="preserve">Конкурсные предложения принимаются в электронной форме </w:t>
            </w:r>
            <w:r>
              <w:rPr>
                <w:u w:val="single" w:color="000000"/>
              </w:rPr>
              <w:t>www.etender.uzex.uz.</w:t>
            </w:r>
            <w:r>
              <w:t xml:space="preserve"> Контактные данные: УП «РЖУ Ташкент» : тел. +99871-299-93-84</w:t>
            </w:r>
          </w:p>
        </w:tc>
      </w:tr>
      <w:tr w:rsidR="00145C97">
        <w:trPr>
          <w:trHeight w:val="10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4"/>
              </w:rPr>
              <w:t>7.8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right="130" w:firstLine="14"/>
            </w:pPr>
            <w:r>
              <w:t>Срок действия конкурсного предложения участников должен составлять не менее 90 дней со дня окончания представления конкурсных предложений.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17784" name="Picture 17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4" name="Picture 177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97">
        <w:trPr>
          <w:trHeight w:val="6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28"/>
              </w:rPr>
              <w:t>8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" w:right="549" w:firstLine="0"/>
            </w:pPr>
            <w:r>
              <w:t xml:space="preserve">Продление срока п </w:t>
            </w:r>
            <w:proofErr w:type="spellStart"/>
            <w:r>
              <w:t>едоставления</w:t>
            </w:r>
            <w:proofErr w:type="spellEnd"/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2" w:right="0" w:firstLine="0"/>
              <w:jc w:val="left"/>
            </w:pPr>
            <w:r>
              <w:t>8.1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0" w:right="0" w:firstLine="5"/>
            </w:pPr>
            <w:r>
              <w:t xml:space="preserve">Закупочная конкурсная комиссия может принять решение о переносе даты закрытия кон </w:t>
            </w:r>
            <w:proofErr w:type="spellStart"/>
            <w:r>
              <w:t>рса</w:t>
            </w:r>
            <w:proofErr w:type="spellEnd"/>
            <w:r>
              <w:t xml:space="preserve"> (п </w:t>
            </w:r>
            <w:proofErr w:type="spellStart"/>
            <w:r>
              <w:t>одлении</w:t>
            </w:r>
            <w:proofErr w:type="spellEnd"/>
          </w:p>
        </w:tc>
      </w:tr>
    </w:tbl>
    <w:p w:rsidR="00145C97" w:rsidRDefault="00145C97">
      <w:pPr>
        <w:spacing w:after="0" w:line="259" w:lineRule="auto"/>
        <w:ind w:left="-941" w:right="562" w:firstLine="0"/>
        <w:jc w:val="left"/>
      </w:pPr>
    </w:p>
    <w:tbl>
      <w:tblPr>
        <w:tblStyle w:val="TableGrid"/>
        <w:tblW w:w="10430" w:type="dxa"/>
        <w:tblInd w:w="-293" w:type="dxa"/>
        <w:tblLook w:val="04A0" w:firstRow="1" w:lastRow="0" w:firstColumn="1" w:lastColumn="0" w:noHBand="0" w:noVBand="1"/>
      </w:tblPr>
      <w:tblGrid>
        <w:gridCol w:w="10363"/>
        <w:gridCol w:w="67"/>
      </w:tblGrid>
      <w:tr w:rsidR="00145C97">
        <w:trPr>
          <w:trHeight w:val="15633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</w:tcPr>
          <w:p w:rsidR="00145C97" w:rsidRDefault="00145C97">
            <w:pPr>
              <w:spacing w:after="0" w:line="259" w:lineRule="auto"/>
              <w:ind w:left="-648" w:right="62" w:firstLine="0"/>
              <w:jc w:val="left"/>
            </w:pPr>
          </w:p>
          <w:tbl>
            <w:tblPr>
              <w:tblStyle w:val="TableGrid"/>
              <w:tblW w:w="10301" w:type="dxa"/>
              <w:tblInd w:w="0" w:type="dxa"/>
              <w:tblCellMar>
                <w:top w:w="64" w:type="dxa"/>
                <w:left w:w="53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2688"/>
              <w:gridCol w:w="782"/>
              <w:gridCol w:w="6265"/>
            </w:tblGrid>
            <w:tr w:rsidR="00145C97">
              <w:trPr>
                <w:trHeight w:val="648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20" w:right="0" w:firstLine="0"/>
                    <w:jc w:val="left"/>
                  </w:pPr>
                  <w:r>
                    <w:t>конкурсных предложений</w:t>
                  </w: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20" w:right="0" w:firstLine="5"/>
                  </w:pPr>
                  <w:r>
                    <w:t>срока представления конкурсных предложений), которое распространяется на всех участников конкурса.</w:t>
                  </w:r>
                </w:p>
              </w:tc>
            </w:tr>
            <w:tr w:rsidR="00145C97">
              <w:trPr>
                <w:trHeight w:val="701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10" w:right="0" w:firstLine="0"/>
                    <w:jc w:val="center"/>
                  </w:pPr>
                  <w:r>
                    <w:t>8.2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10" w:right="0" w:firstLine="5"/>
                  </w:pPr>
                  <w:r>
                    <w:t>Решение о продлении срока принимается только на заседании Закупочная конкурсная комиссия.</w:t>
                  </w:r>
                </w:p>
              </w:tc>
            </w:tr>
            <w:tr w:rsidR="00145C97">
              <w:trPr>
                <w:trHeight w:val="128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91" w:right="0" w:firstLine="0"/>
                    <w:jc w:val="center"/>
                  </w:pPr>
                  <w:r>
                    <w:t>8.3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06" w:right="10" w:firstLine="10"/>
                  </w:pPr>
                  <w:r>
                    <w:t>Объявления о продлении сроков представления конкурсных предложений размещается на специальном информационном портале (</w:t>
                  </w:r>
                  <w:r>
                    <w:rPr>
                      <w:u w:val="single" w:color="000000"/>
                    </w:rPr>
                    <w:t>etender.uzex.uz)</w:t>
                  </w:r>
                  <w:r>
                    <w:t xml:space="preserve"> и на официальном веб-сайте</w:t>
                  </w:r>
                </w:p>
              </w:tc>
            </w:tr>
            <w:tr w:rsidR="00145C97">
              <w:trPr>
                <w:trHeight w:val="1858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72" w:right="0" w:firstLine="0"/>
                    <w:jc w:val="center"/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C97" w:rsidRDefault="00630B10">
                  <w:pPr>
                    <w:spacing w:after="0" w:line="259" w:lineRule="auto"/>
                    <w:ind w:left="96" w:right="0" w:firstLine="5"/>
                    <w:jc w:val="left"/>
                  </w:pPr>
                  <w:r>
                    <w:t>Процедура рассмотрения конкурсными предложениями порядок и критерии их оценки</w:t>
                  </w: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53" w:right="0" w:firstLine="0"/>
                    <w:jc w:val="center"/>
                  </w:pPr>
                  <w:r>
                    <w:t>9.1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91" w:right="24" w:firstLine="10"/>
                  </w:pPr>
                  <w:r>
                    <w:t>Вовремя, указанное в объявлении как время проведения конкурса, Комиссия для проведения оценки предложений рассматривает представленные предложение поданными участниками конкурса.</w:t>
                  </w:r>
                </w:p>
              </w:tc>
            </w:tr>
            <w:tr w:rsidR="00145C97">
              <w:trPr>
                <w:trHeight w:val="994"/>
              </w:trPr>
              <w:tc>
                <w:tcPr>
                  <w:tcW w:w="566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53" w:right="0" w:firstLine="0"/>
                    <w:jc w:val="center"/>
                  </w:pPr>
                  <w:r>
                    <w:t>9.2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86" w:right="24" w:firstLine="10"/>
                  </w:pPr>
                  <w:r>
      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      </w:r>
                </w:p>
              </w:tc>
            </w:tr>
            <w:tr w:rsidR="00145C97">
              <w:trPr>
                <w:trHeight w:val="1560"/>
              </w:trPr>
              <w:tc>
                <w:tcPr>
                  <w:tcW w:w="56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29" w:right="0" w:firstLine="0"/>
                    <w:jc w:val="center"/>
                  </w:pPr>
                  <w:r>
                    <w:t>9.3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67" w:right="43" w:firstLine="14"/>
                  </w:pPr>
                  <w:r>
                    <w:t>При проверке с предложениями проверяется наличие в нем все документов и правильность их оформления. В случае отсутствия соответствующих документов, секретарь вправе не допускать данное предложение к рассмотрению и оценке.</w:t>
                  </w:r>
                </w:p>
              </w:tc>
            </w:tr>
            <w:tr w:rsidR="00145C97">
              <w:trPr>
                <w:trHeight w:val="1581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right="0" w:firstLine="0"/>
                    <w:jc w:val="center"/>
                  </w:pPr>
                  <w:r>
                    <w:t>9.4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58" w:right="48" w:firstLine="14"/>
                  </w:pPr>
                  <w:r>
                    <w:t>Закупочная конкурсная комиссия отклоняет предложение, если подавший его участник конкурса не соответствует требованиям, установленным Законом, или предложение участника конкурса не соответствует требованиям конкурсной документации.</w:t>
                  </w:r>
                </w:p>
              </w:tc>
            </w:tr>
            <w:tr w:rsidR="00145C97">
              <w:trPr>
                <w:trHeight w:val="128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t>9.5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43" w:right="62" w:firstLine="14"/>
                  </w:pPr>
                  <w:r>
                    <w:t>Закупочная 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            </w:r>
                </w:p>
              </w:tc>
            </w:tr>
            <w:tr w:rsidR="00145C97">
              <w:trPr>
                <w:trHeight w:val="1570"/>
              </w:trPr>
              <w:tc>
                <w:tcPr>
                  <w:tcW w:w="56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34" w:firstLine="0"/>
                    <w:jc w:val="center"/>
                  </w:pPr>
                  <w:r>
                    <w:rPr>
                      <w:sz w:val="24"/>
                    </w:rPr>
                    <w:t>9.6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34" w:right="77" w:firstLine="10"/>
                  </w:pPr>
                  <w:r>
                    <w:t xml:space="preserve">В случае установления недостоверности информации, содержащейся в документах, представленных участником конкурса, секретарь вправе </w:t>
                  </w:r>
                  <w:proofErr w:type="spellStart"/>
                  <w:r>
                    <w:t>отстранцть</w:t>
                  </w:r>
                  <w:proofErr w:type="spellEnd"/>
                  <w:r>
                    <w:t xml:space="preserve"> такого участника от участия в конкурсе на любом этапе конкурсной процедуры.</w:t>
                  </w:r>
                </w:p>
              </w:tc>
            </w:tr>
            <w:tr w:rsidR="00145C97">
              <w:trPr>
                <w:trHeight w:val="1003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58" w:firstLine="0"/>
                    <w:jc w:val="center"/>
                  </w:pPr>
                  <w:r>
                    <w:t>9.7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29" w:right="91" w:firstLine="10"/>
                  </w:pPr>
                  <w:r>
                    <w:t xml:space="preserve">Оценка конкурсных предложений и определение победителя конкурса производятся на </w:t>
                  </w:r>
                  <w:proofErr w:type="spellStart"/>
                  <w:r>
                    <w:t>основанци</w:t>
                  </w:r>
                  <w:proofErr w:type="spellEnd"/>
                  <w:r>
                    <w:t xml:space="preserve"> критериев, изложенных в конкурсной документации</w:t>
                  </w:r>
                </w:p>
              </w:tc>
            </w:tr>
            <w:tr w:rsidR="00145C97">
              <w:trPr>
                <w:trHeight w:val="994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54" w:right="0" w:firstLine="0"/>
                    <w:jc w:val="left"/>
                  </w:pPr>
                  <w:r>
                    <w:t>9.8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9" w:right="106" w:firstLine="5"/>
                  </w:pPr>
                  <w:r>
      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      </w:r>
                </w:p>
              </w:tc>
            </w:tr>
            <w:tr w:rsidR="00145C97">
              <w:trPr>
                <w:trHeight w:val="2161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44" w:right="0" w:firstLine="0"/>
                    <w:jc w:val="left"/>
                  </w:pPr>
                  <w:r>
                    <w:t>9.9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106" w:firstLine="14"/>
                  </w:pPr>
                  <w:r>
                    <w:t>Во время оценки конкурсных предложений секретарь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      </w:r>
                </w:p>
              </w:tc>
            </w:tr>
          </w:tbl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145C97" w:rsidRDefault="00630B10">
            <w:pPr>
              <w:spacing w:after="0" w:line="259" w:lineRule="auto"/>
              <w:ind w:left="62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48" cy="3049"/>
                  <wp:effectExtent l="0" t="0" r="0" b="0"/>
                  <wp:docPr id="21282" name="Picture 2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2" name="Picture 212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97" w:rsidRDefault="00145C97">
      <w:pPr>
        <w:spacing w:after="0" w:line="259" w:lineRule="auto"/>
        <w:ind w:left="-941" w:right="482" w:firstLine="0"/>
        <w:jc w:val="left"/>
      </w:pPr>
    </w:p>
    <w:tbl>
      <w:tblPr>
        <w:tblStyle w:val="TableGrid"/>
        <w:tblW w:w="10426" w:type="dxa"/>
        <w:tblInd w:w="-216" w:type="dxa"/>
        <w:tblLook w:val="04A0" w:firstRow="1" w:lastRow="0" w:firstColumn="1" w:lastColumn="0" w:noHBand="0" w:noVBand="1"/>
      </w:tblPr>
      <w:tblGrid>
        <w:gridCol w:w="10356"/>
        <w:gridCol w:w="70"/>
      </w:tblGrid>
      <w:tr w:rsidR="00145C97">
        <w:trPr>
          <w:trHeight w:val="14913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145C97" w:rsidRDefault="00145C97">
            <w:pPr>
              <w:spacing w:after="0" w:line="259" w:lineRule="auto"/>
              <w:ind w:left="-725" w:right="51" w:firstLine="0"/>
              <w:jc w:val="left"/>
            </w:pPr>
          </w:p>
          <w:tbl>
            <w:tblPr>
              <w:tblStyle w:val="TableGrid"/>
              <w:tblW w:w="10304" w:type="dxa"/>
              <w:tblInd w:w="0" w:type="dxa"/>
              <w:tblCellMar>
                <w:top w:w="67" w:type="dxa"/>
                <w:left w:w="59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2688"/>
              <w:gridCol w:w="782"/>
              <w:gridCol w:w="6265"/>
            </w:tblGrid>
            <w:tr w:rsidR="00145C97">
              <w:trPr>
                <w:trHeight w:val="1567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96" w:right="0" w:firstLine="0"/>
                    <w:jc w:val="center"/>
                  </w:pPr>
                  <w:r>
                    <w:t>9.10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96" w:right="0" w:firstLine="5"/>
                  </w:pPr>
                  <w:r>
                    <w:t>Если участники конкурса представят предложения€ в разных валютах, суммы предложений при оценке будут пересчитаны в единую валюту по курсу Центрального банка Республики Узбекистан на дату проверке с ценовой частью конкурсного предложения.</w:t>
                  </w:r>
                </w:p>
              </w:tc>
            </w:tr>
            <w:tr w:rsidR="00145C97">
              <w:trPr>
                <w:trHeight w:val="1268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58" w:right="0" w:firstLine="0"/>
                    <w:jc w:val="center"/>
                  </w:pPr>
                  <w:r>
                    <w:t>9.11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82" w:right="0" w:firstLine="10"/>
                  </w:pPr>
                  <w:r>
                    <w:t>Победителем признается участник конкурса предложивший лучшие условия исполнения договора на основе критериев, указанных в конкурсной документации и предложении.</w:t>
                  </w:r>
                </w:p>
              </w:tc>
            </w:tr>
            <w:tr w:rsidR="00145C97">
              <w:trPr>
                <w:trHeight w:val="1568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58" w:right="0" w:firstLine="0"/>
                    <w:jc w:val="center"/>
                  </w:pPr>
                  <w:r>
                    <w:t>9.12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77" w:right="14" w:firstLine="5"/>
                  </w:pPr>
                  <w:r>
                    <w:t>При наличии арифметических или иных ошибок конкурсная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      </w:r>
                </w:p>
              </w:tc>
            </w:tr>
            <w:tr w:rsidR="00145C97">
              <w:trPr>
                <w:trHeight w:val="999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34" w:right="0" w:firstLine="0"/>
                    <w:jc w:val="center"/>
                  </w:pPr>
                  <w:r>
                    <w:t>9.13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77" w:right="34" w:hanging="5"/>
                  </w:pPr>
                  <w:r>
                    <w:t>Результаты рассмотрения и оценки предложений фиксируются в персональном кабинете рассмотрения и оценки предложений.</w:t>
                  </w:r>
                </w:p>
              </w:tc>
            </w:tr>
            <w:tr w:rsidR="00145C97">
              <w:trPr>
                <w:trHeight w:val="1277"/>
              </w:trPr>
              <w:tc>
                <w:tcPr>
                  <w:tcW w:w="569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29" w:right="0" w:firstLine="0"/>
                    <w:jc w:val="center"/>
                  </w:pPr>
                  <w:r>
                    <w:t>9.14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62" w:right="38" w:firstLine="0"/>
                  </w:pPr>
                  <w:r>
                    <w:t>Рассмотрения и оценки предложений подписывается через ЭЦП всеми членами конкурсной комиссии, и протокол победителя публикуется на специальном информационном портале.</w:t>
                  </w:r>
                </w:p>
              </w:tc>
            </w:tr>
            <w:tr w:rsidR="00145C97">
              <w:trPr>
                <w:trHeight w:val="2153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9.15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38" w:right="38" w:firstLine="19"/>
                  </w:pPr>
                  <w:r>
      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      </w:r>
                </w:p>
              </w:tc>
            </w:tr>
            <w:tr w:rsidR="00145C97">
              <w:trPr>
                <w:trHeight w:val="1637"/>
              </w:trPr>
              <w:tc>
                <w:tcPr>
                  <w:tcW w:w="56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09" w:right="0" w:firstLine="0"/>
                    <w:jc w:val="left"/>
                  </w:pPr>
                  <w:r>
                    <w:t>10</w:t>
                  </w: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38" w:right="0" w:firstLine="10"/>
                    <w:jc w:val="left"/>
                  </w:pPr>
                  <w:r>
                    <w:t>Ответственность сторон и соблюдение конфиденциальности</w:t>
                  </w: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19" w:firstLine="0"/>
                    <w:jc w:val="center"/>
                  </w:pPr>
                  <w:r>
                    <w:t>10.1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70" w:line="237" w:lineRule="auto"/>
                    <w:ind w:left="38" w:right="0" w:firstLine="10"/>
                  </w:pPr>
                  <w:r>
                    <w:t>Ответственность, предусмотренной законодательством Республики Узбекистан, несут:</w:t>
                  </w:r>
                </w:p>
                <w:p w:rsidR="00145C97" w:rsidRDefault="00630B10">
                  <w:pPr>
                    <w:spacing w:after="0" w:line="259" w:lineRule="auto"/>
                    <w:ind w:left="29" w:right="62" w:firstLine="10"/>
                  </w:pPr>
                  <w:r>
      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конфиденциальность;</w:t>
                  </w:r>
                </w:p>
              </w:tc>
            </w:tr>
            <w:tr w:rsidR="00145C97">
              <w:trPr>
                <w:trHeight w:val="186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0" w:right="24" w:firstLine="0"/>
                    <w:jc w:val="center"/>
                  </w:pPr>
                  <w:r>
                    <w:t>10.2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9" w:right="72" w:firstLine="10"/>
                  </w:pPr>
                  <w:r>
                    <w:t>председатель и члены комиссии, а также члены рабочей группы и секретарь,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      </w:r>
                </w:p>
              </w:tc>
            </w:tr>
            <w:tr w:rsidR="00145C97">
              <w:trPr>
                <w:trHeight w:val="1575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106" w:right="0" w:firstLine="0"/>
                    <w:jc w:val="left"/>
                  </w:pPr>
                  <w:r>
                    <w:t>10.3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right="86" w:firstLine="5"/>
                  </w:pPr>
                  <w:r>
      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      </w:r>
                </w:p>
              </w:tc>
            </w:tr>
            <w:tr w:rsidR="00145C97">
              <w:trPr>
                <w:trHeight w:val="1008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145C9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45C97" w:rsidRDefault="00630B10">
                  <w:pPr>
                    <w:spacing w:after="0" w:line="259" w:lineRule="auto"/>
                    <w:ind w:left="96" w:right="0" w:firstLine="0"/>
                    <w:jc w:val="left"/>
                  </w:pPr>
                  <w:r>
                    <w:rPr>
                      <w:sz w:val="24"/>
                    </w:rPr>
                    <w:t>10.4</w:t>
                  </w:r>
                </w:p>
              </w:tc>
              <w:tc>
                <w:tcPr>
                  <w:tcW w:w="62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45C97" w:rsidRDefault="00630B10">
                  <w:pPr>
                    <w:spacing w:after="0" w:line="240" w:lineRule="auto"/>
                    <w:ind w:left="0" w:right="0" w:firstLine="10"/>
                  </w:pPr>
                  <w:r>
                    <w:t>Заказчик не несет ответственности за обязательства участника перед законодательством Республики</w:t>
                  </w:r>
                </w:p>
                <w:p w:rsidR="00145C97" w:rsidRDefault="00630B1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Узбекистан.</w:t>
                  </w:r>
                </w:p>
              </w:tc>
            </w:tr>
          </w:tbl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145C97" w:rsidRDefault="00630B10">
            <w:pPr>
              <w:spacing w:after="0" w:line="259" w:lineRule="auto"/>
              <w:ind w:left="51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2" cy="9147"/>
                  <wp:effectExtent l="0" t="0" r="0" b="0"/>
                  <wp:docPr id="24372" name="Picture 2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2" name="Picture 24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97" w:rsidRDefault="00145C97">
      <w:pPr>
        <w:spacing w:after="0" w:line="259" w:lineRule="auto"/>
        <w:ind w:left="-941" w:right="616" w:firstLine="0"/>
        <w:jc w:val="left"/>
      </w:pPr>
    </w:p>
    <w:tbl>
      <w:tblPr>
        <w:tblStyle w:val="TableGrid"/>
        <w:tblW w:w="10301" w:type="dxa"/>
        <w:tblInd w:w="-347" w:type="dxa"/>
        <w:tblCellMar>
          <w:top w:w="84" w:type="dxa"/>
          <w:left w:w="55" w:type="dxa"/>
          <w:right w:w="21" w:type="dxa"/>
        </w:tblCellMar>
        <w:tblLook w:val="04A0" w:firstRow="1" w:lastRow="0" w:firstColumn="1" w:lastColumn="0" w:noHBand="0" w:noVBand="1"/>
      </w:tblPr>
      <w:tblGrid>
        <w:gridCol w:w="566"/>
        <w:gridCol w:w="2690"/>
        <w:gridCol w:w="781"/>
        <w:gridCol w:w="6264"/>
      </w:tblGrid>
      <w:tr w:rsidR="00145C97">
        <w:trPr>
          <w:trHeight w:val="9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5" w:right="0" w:firstLine="0"/>
              <w:jc w:val="left"/>
            </w:pPr>
            <w:r>
              <w:t>Прочие условия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4" w:right="0" w:firstLine="0"/>
              <w:jc w:val="center"/>
            </w:pPr>
            <w:r>
              <w:t>11.1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6" w:right="34" w:firstLine="10"/>
            </w:pPr>
            <w:r>
              <w:t>Закупочная конкурсная комиссия имеет право запросить от участника конкурса представить отзыв на данный товар, работу, услугу от третьих лиц.</w:t>
            </w:r>
          </w:p>
        </w:tc>
      </w:tr>
      <w:tr w:rsidR="00145C97">
        <w:trPr>
          <w:trHeight w:val="9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9" w:right="0" w:firstLine="0"/>
              <w:jc w:val="center"/>
            </w:pPr>
            <w:r>
              <w:t>11.2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1" w:right="44" w:firstLine="5"/>
            </w:pPr>
            <w:r>
              <w:t>Участники, изъявившие желание участвовать в конкурсе, имеют право обратиться для получения разъяснений относительно проводимого конкурса.</w:t>
            </w:r>
          </w:p>
        </w:tc>
      </w:tr>
      <w:tr w:rsidR="00145C97">
        <w:trPr>
          <w:trHeight w:val="12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4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12195"/>
                  <wp:effectExtent l="0" t="0" r="0" b="0"/>
                  <wp:docPr id="27632" name="Picture 27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2" name="Picture 2763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3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6097"/>
                  <wp:effectExtent l="0" t="0" r="0" b="0"/>
                  <wp:docPr id="27691" name="Picture 27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1" name="Picture 276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9" w:right="0" w:firstLine="0"/>
              <w:jc w:val="center"/>
            </w:pPr>
            <w:r>
              <w:t>11.3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39" w:firstLine="14"/>
            </w:pPr>
            <w: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145C97">
        <w:trPr>
          <w:trHeight w:val="21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0" w:right="0" w:firstLine="0"/>
              <w:jc w:val="center"/>
            </w:pPr>
            <w:r>
              <w:t>11.4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6" w:right="49" w:firstLine="10"/>
            </w:pPr>
            <w:r>
              <w:t>Изменение товаров (работ, услуг) не допускается.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45C97">
        <w:trPr>
          <w:trHeight w:val="330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1" w:right="0" w:firstLine="0"/>
              <w:jc w:val="center"/>
            </w:pPr>
            <w:r>
              <w:t>11.5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68" w:firstLine="24"/>
            </w:pPr>
            <w: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145C97">
        <w:trPr>
          <w:trHeight w:val="1858"/>
        </w:trPr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27" w:firstLine="0"/>
              <w:jc w:val="center"/>
            </w:pPr>
            <w:r>
              <w:t>11.6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43" w:right="87" w:firstLine="10"/>
            </w:pPr>
            <w:r>
              <w:t>Участник конкурса вправе внести изменения в конкурсное предложение, представленное закупочной конкурсной комиссии до истечения последнего срока приема конкурсных предложений. Порядок внесения изменений в конкурсное предложение осуществляется в следующем порядке:</w:t>
            </w:r>
          </w:p>
        </w:tc>
      </w:tr>
      <w:tr w:rsidR="00145C97">
        <w:trPr>
          <w:trHeight w:val="99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3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12196"/>
                  <wp:effectExtent l="0" t="0" r="0" b="0"/>
                  <wp:docPr id="27618" name="Picture 27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8" name="Picture 2761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4" w:right="111" w:firstLine="0"/>
            </w:pPr>
            <w:r>
              <w:t>участник конкурса представляет в закупочной конкурсной комиссии в электронном виде с измененным предложением до его вскрытия;</w:t>
            </w:r>
          </w:p>
        </w:tc>
      </w:tr>
      <w:tr w:rsidR="00145C97">
        <w:trPr>
          <w:trHeight w:val="7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70" w:firstLine="0"/>
              <w:jc w:val="center"/>
            </w:pPr>
            <w:r>
              <w:t>11.7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24" w:right="0" w:firstLine="5"/>
            </w:pPr>
            <w:r>
              <w:t>Конкурс может быть объявлен Закупочной конкурсной комиссией не состоявшимися:</w:t>
            </w:r>
          </w:p>
        </w:tc>
      </w:tr>
      <w:tr w:rsidR="00145C97">
        <w:trPr>
          <w:trHeight w:val="70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9" w:right="0" w:firstLine="10"/>
            </w:pPr>
            <w:r>
              <w:t>если в конкурсе принял участие один участник или никто не принял участие;</w:t>
            </w:r>
          </w:p>
        </w:tc>
      </w:tr>
      <w:tr w:rsidR="00145C97">
        <w:trPr>
          <w:trHeight w:val="11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right="73" w:firstLine="14"/>
            </w:pPr>
            <w:r>
              <w:t xml:space="preserve">если по результатам рассмотрения предложений конкурсная комиссия отклонила все предложения или только одно предложение соответствует требованиям </w:t>
            </w:r>
            <w:proofErr w:type="spellStart"/>
            <w:r>
              <w:t>конк</w:t>
            </w:r>
            <w:proofErr w:type="spellEnd"/>
            <w:r>
              <w:t xml:space="preserve"> </w:t>
            </w:r>
            <w:proofErr w:type="spellStart"/>
            <w:r>
              <w:t>сной</w:t>
            </w:r>
            <w:proofErr w:type="spellEnd"/>
            <w:r>
              <w:t xml:space="preserve"> док </w:t>
            </w:r>
            <w:proofErr w:type="spellStart"/>
            <w:r>
              <w:t>ментации</w:t>
            </w:r>
            <w:proofErr w:type="spellEnd"/>
            <w:r>
              <w:t>;</w:t>
            </w:r>
          </w:p>
        </w:tc>
      </w:tr>
      <w:tr w:rsidR="00145C97">
        <w:trPr>
          <w:trHeight w:val="71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right="0" w:firstLine="0"/>
            </w:pPr>
            <w:r>
              <w:t>все представленные конкурсные предложения не содержат необходимый пакет документов.</w:t>
            </w:r>
          </w:p>
        </w:tc>
      </w:tr>
      <w:tr w:rsidR="00145C97">
        <w:trPr>
          <w:trHeight w:val="6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9" w:right="0" w:firstLine="0"/>
              <w:jc w:val="left"/>
            </w:pPr>
            <w:r>
              <w:t>11.9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0" w:right="0" w:firstLine="5"/>
            </w:pPr>
            <w:r>
              <w:t xml:space="preserve">Заказчик имеет право отменить конкурс в любое время до акцепта выи </w:t>
            </w:r>
            <w:proofErr w:type="spellStart"/>
            <w:r>
              <w:t>авшегоп</w:t>
            </w:r>
            <w:proofErr w:type="spellEnd"/>
            <w:r>
              <w:t xml:space="preserve"> </w:t>
            </w:r>
            <w:proofErr w:type="spellStart"/>
            <w:r>
              <w:t>едложения</w:t>
            </w:r>
            <w:proofErr w:type="spellEnd"/>
            <w:r>
              <w:t>. Заказчик в случае</w:t>
            </w:r>
          </w:p>
        </w:tc>
      </w:tr>
    </w:tbl>
    <w:p w:rsidR="00145C97" w:rsidRDefault="00145C97">
      <w:pPr>
        <w:spacing w:after="0" w:line="259" w:lineRule="auto"/>
        <w:ind w:left="-941" w:right="664" w:firstLine="0"/>
        <w:jc w:val="left"/>
      </w:pPr>
    </w:p>
    <w:tbl>
      <w:tblPr>
        <w:tblStyle w:val="TableGrid"/>
        <w:tblW w:w="10299" w:type="dxa"/>
        <w:tblInd w:w="-394" w:type="dxa"/>
        <w:tblCellMar>
          <w:top w:w="56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566"/>
        <w:gridCol w:w="2688"/>
        <w:gridCol w:w="782"/>
        <w:gridCol w:w="6263"/>
      </w:tblGrid>
      <w:tr w:rsidR="00145C97">
        <w:trPr>
          <w:trHeight w:val="9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4" w:right="0" w:firstLine="10"/>
            </w:pPr>
            <w:r>
              <w:t>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145C97">
        <w:trPr>
          <w:trHeight w:val="126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6" w:right="0" w:firstLine="0"/>
              <w:jc w:val="left"/>
            </w:pPr>
            <w:r>
              <w:t>12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9" w:right="0" w:firstLine="0"/>
              <w:jc w:val="left"/>
            </w:pPr>
            <w:r>
              <w:t>Заключение договора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" w:right="0" w:firstLine="0"/>
              <w:jc w:val="center"/>
            </w:pPr>
            <w:r>
              <w:t>12.1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" w:right="0" w:firstLine="5"/>
            </w:pPr>
            <w:r>
              <w:t xml:space="preserve">Победителем признается участник конкурса, предложивший лучшие условия исполнения договора на основе критериев, указанных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9256" name="Picture 29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6" name="Picture 2925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в конкурсной документации и предложении.</w:t>
            </w:r>
          </w:p>
        </w:tc>
      </w:tr>
      <w:tr w:rsidR="00145C97">
        <w:trPr>
          <w:trHeight w:val="128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7" w:right="0" w:firstLine="0"/>
              <w:jc w:val="center"/>
            </w:pPr>
            <w:r>
              <w:t>12.2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right="14" w:firstLine="0"/>
            </w:pPr>
            <w:r>
              <w:t>Участник конкурса, объявленный по решению Закупочная конкурсная комиссия победителем конкурса, получит от заказчика соответствующее письменное извещение.</w:t>
            </w:r>
          </w:p>
        </w:tc>
      </w:tr>
      <w:tr w:rsidR="00145C97">
        <w:trPr>
          <w:trHeight w:val="156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11" w:firstLine="0"/>
              <w:jc w:val="center"/>
            </w:pPr>
            <w:r>
              <w:t>12.3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24" w:firstLine="0"/>
            </w:pPr>
            <w: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— занявшее второе место по итогу оценки) участника конкурса.</w:t>
            </w:r>
          </w:p>
        </w:tc>
      </w:tr>
    </w:tbl>
    <w:p w:rsidR="00145C97" w:rsidRDefault="00630B10">
      <w:r>
        <w:br w:type="page"/>
      </w:r>
    </w:p>
    <w:p w:rsidR="00145C97" w:rsidRDefault="00630B10">
      <w:pPr>
        <w:spacing w:after="275" w:line="265" w:lineRule="auto"/>
        <w:ind w:right="158"/>
        <w:jc w:val="right"/>
      </w:pPr>
      <w:proofErr w:type="spellStart"/>
      <w:r>
        <w:lastRenderedPageBreak/>
        <w:t>Приложенйе</w:t>
      </w:r>
      <w:proofErr w:type="spellEnd"/>
      <w:r>
        <w:t xml:space="preserve"> №1</w:t>
      </w:r>
    </w:p>
    <w:p w:rsidR="00145C97" w:rsidRDefault="00630B10">
      <w:pPr>
        <w:spacing w:after="0" w:line="259" w:lineRule="auto"/>
        <w:ind w:right="499"/>
        <w:jc w:val="center"/>
      </w:pPr>
      <w:r>
        <w:rPr>
          <w:sz w:val="28"/>
        </w:rPr>
        <w:t>ПЕРЕЧЕНЬ</w:t>
      </w:r>
    </w:p>
    <w:p w:rsidR="00145C97" w:rsidRDefault="00630B10">
      <w:pPr>
        <w:pStyle w:val="1"/>
        <w:spacing w:after="615" w:line="265" w:lineRule="auto"/>
        <w:ind w:left="269" w:right="398"/>
      </w:pPr>
      <w:r>
        <w:rPr>
          <w:sz w:val="26"/>
        </w:rPr>
        <w:t>Квалификационных документов</w:t>
      </w:r>
    </w:p>
    <w:p w:rsidR="00145C97" w:rsidRDefault="00630B10">
      <w:pPr>
        <w:numPr>
          <w:ilvl w:val="0"/>
          <w:numId w:val="1"/>
        </w:numPr>
        <w:ind w:right="0" w:hanging="355"/>
      </w:pPr>
      <w:r>
        <w:t>Заявку на фирменном бланке участника;</w:t>
      </w:r>
    </w:p>
    <w:p w:rsidR="00145C97" w:rsidRDefault="00630B10">
      <w:pPr>
        <w:numPr>
          <w:ilvl w:val="0"/>
          <w:numId w:val="1"/>
        </w:numPr>
        <w:ind w:right="0" w:hanging="355"/>
      </w:pPr>
      <w:r>
        <w:t>Документ, подтверждающий государственную регистрацию;</w:t>
      </w:r>
    </w:p>
    <w:p w:rsidR="00145C97" w:rsidRDefault="00630B10">
      <w:pPr>
        <w:spacing w:after="40"/>
        <w:ind w:left="19" w:right="0"/>
      </w:pPr>
      <w:r>
        <w:t>З. Идентификационный номер налогоплательщика;</w:t>
      </w:r>
    </w:p>
    <w:p w:rsidR="00145C97" w:rsidRDefault="00630B10">
      <w:pPr>
        <w:numPr>
          <w:ilvl w:val="0"/>
          <w:numId w:val="2"/>
        </w:numPr>
        <w:spacing w:after="72"/>
        <w:ind w:right="0" w:hanging="360"/>
      </w:pPr>
      <w:r>
        <w:t xml:space="preserve">Копию лицензии (при лицензировании деятельности), в случае отсутствия необходимости 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30471" name="Picture 3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1" name="Picture 3047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лицензирования деятельности в стране участника, последний предоставляет соответствующее письмо конкурсной комиссии;</w:t>
      </w:r>
    </w:p>
    <w:p w:rsidR="00145C97" w:rsidRDefault="00630B10">
      <w:pPr>
        <w:numPr>
          <w:ilvl w:val="0"/>
          <w:numId w:val="2"/>
        </w:numPr>
        <w:ind w:right="0" w:hanging="360"/>
      </w:pPr>
      <w:r>
        <w:t>Общая информация об участнике конкурса</w:t>
      </w:r>
    </w:p>
    <w:p w:rsidR="00145C97" w:rsidRDefault="00630B10">
      <w:pPr>
        <w:numPr>
          <w:ilvl w:val="0"/>
          <w:numId w:val="2"/>
        </w:numPr>
        <w:ind w:right="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2198235</wp:posOffset>
            </wp:positionV>
            <wp:extent cx="3048" cy="3049"/>
            <wp:effectExtent l="0" t="0" r="0" b="0"/>
            <wp:wrapSquare wrapText="bothSides"/>
            <wp:docPr id="30470" name="Picture 30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0" name="Picture 3047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582168</wp:posOffset>
            </wp:positionH>
            <wp:positionV relativeFrom="page">
              <wp:posOffset>4945266</wp:posOffset>
            </wp:positionV>
            <wp:extent cx="3048" cy="3049"/>
            <wp:effectExtent l="0" t="0" r="0" b="0"/>
            <wp:wrapSquare wrapText="bothSides"/>
            <wp:docPr id="30472" name="Picture 30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2" name="Picture 3047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Опыт поставки или оказание услуг соответствующего товара, работ, услуг.</w:t>
      </w:r>
    </w:p>
    <w:p w:rsidR="00145C97" w:rsidRDefault="00630B10">
      <w:pPr>
        <w:numPr>
          <w:ilvl w:val="0"/>
          <w:numId w:val="2"/>
        </w:numPr>
        <w:ind w:right="0" w:hanging="360"/>
      </w:pPr>
      <w:r>
        <w:t>Информацию об учредителях (акционерах, участниках) юридического лица;</w:t>
      </w:r>
    </w:p>
    <w:p w:rsidR="00145C97" w:rsidRDefault="00630B10">
      <w:pPr>
        <w:numPr>
          <w:ilvl w:val="0"/>
          <w:numId w:val="2"/>
        </w:numPr>
        <w:spacing w:after="68"/>
        <w:ind w:right="0" w:hanging="360"/>
      </w:pPr>
      <w:r>
        <w:t>Информацию об органах управления юридического лица;</w:t>
      </w:r>
    </w:p>
    <w:p w:rsidR="00145C97" w:rsidRDefault="00630B10">
      <w:pPr>
        <w:numPr>
          <w:ilvl w:val="0"/>
          <w:numId w:val="2"/>
        </w:numPr>
        <w:ind w:right="0" w:hanging="360"/>
      </w:pPr>
      <w:r>
        <w:t>Информацию о долевых участиях учредителей (акционерах, участниках) в уставном фонде (капитале) юридического лица; Сведения о налоговой задолженности.</w:t>
      </w:r>
    </w:p>
    <w:p w:rsidR="00145C97" w:rsidRDefault="00630B10">
      <w:pPr>
        <w:ind w:left="19" w:right="0"/>
      </w:pPr>
      <w:r>
        <w:t>10.Информацию о размере уставного фонда (капитала) и его формировании;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Информацию о бенефициаром собственнике поставщика товаров по договору;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Письмо на фирменном бланке участника о том, что он не находится в стадии реорганизации, ликвидации или банкротства и не находится в состоянии судебного или арбитражного разбирательства с АО «</w:t>
      </w:r>
      <w:proofErr w:type="spellStart"/>
      <w:r>
        <w:t>Узбекистон</w:t>
      </w:r>
      <w:proofErr w:type="spellEnd"/>
      <w:r>
        <w:t xml:space="preserve"> </w:t>
      </w:r>
      <w:proofErr w:type="spellStart"/>
      <w:r>
        <w:t>темир</w:t>
      </w:r>
      <w:proofErr w:type="spellEnd"/>
      <w:r>
        <w:t xml:space="preserve"> </w:t>
      </w:r>
      <w:proofErr w:type="spellStart"/>
      <w:r>
        <w:t>йуллари</w:t>
      </w:r>
      <w:proofErr w:type="spellEnd"/>
      <w:r>
        <w:t>»;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Финансовую отчетность за последний З года;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Справку банка или налогового органа о наличии кредиторской и дебиторской задолженности;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Сведения о наличие необходимой техники</w:t>
      </w:r>
    </w:p>
    <w:p w:rsidR="00145C97" w:rsidRDefault="00630B10">
      <w:pPr>
        <w:numPr>
          <w:ilvl w:val="0"/>
          <w:numId w:val="3"/>
        </w:numPr>
        <w:ind w:right="0" w:hanging="398"/>
      </w:pPr>
      <w:r>
        <w:t>Сведения о наличие квалифицированных специалистов</w:t>
      </w:r>
    </w:p>
    <w:p w:rsidR="00145C97" w:rsidRDefault="00145C97">
      <w:pPr>
        <w:sectPr w:rsidR="00145C9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4" w:h="16838"/>
          <w:pgMar w:top="560" w:right="394" w:bottom="624" w:left="941" w:header="720" w:footer="343" w:gutter="0"/>
          <w:pgNumType w:start="4"/>
          <w:cols w:space="720"/>
        </w:sectPr>
      </w:pPr>
    </w:p>
    <w:p w:rsidR="00145C97" w:rsidRDefault="00630B10">
      <w:pPr>
        <w:spacing w:after="248" w:line="265" w:lineRule="auto"/>
        <w:ind w:right="125"/>
        <w:jc w:val="right"/>
      </w:pPr>
      <w:r>
        <w:lastRenderedPageBreak/>
        <w:t>№1</w:t>
      </w:r>
    </w:p>
    <w:p w:rsidR="00145C97" w:rsidRDefault="00630B10">
      <w:pPr>
        <w:pStyle w:val="1"/>
        <w:ind w:left="274" w:right="230"/>
      </w:pPr>
      <w:r>
        <w:t>НА ФИРМЕННОМ БЛАНКЕ УЧАСТНИКА</w:t>
      </w:r>
    </w:p>
    <w:p w:rsidR="00145C97" w:rsidRDefault="00630B10">
      <w:pPr>
        <w:spacing w:after="62" w:line="259" w:lineRule="auto"/>
        <w:ind w:left="158" w:right="0" w:firstLine="0"/>
        <w:jc w:val="left"/>
      </w:pPr>
      <w:r>
        <w:rPr>
          <w:noProof/>
        </w:rPr>
        <w:drawing>
          <wp:inline distT="0" distB="0" distL="0" distR="0">
            <wp:extent cx="1002792" cy="146346"/>
            <wp:effectExtent l="0" t="0" r="0" b="0"/>
            <wp:docPr id="31480" name="Picture 3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0" name="Picture 3148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" w:line="259" w:lineRule="auto"/>
        <w:ind w:left="129" w:right="9336"/>
        <w:jc w:val="left"/>
      </w:pPr>
      <w:r>
        <w:rPr>
          <w:sz w:val="32"/>
        </w:rPr>
        <w:t>Дата:</w:t>
      </w:r>
    </w:p>
    <w:p w:rsidR="00145C97" w:rsidRDefault="00630B10">
      <w:pPr>
        <w:spacing w:after="50" w:line="259" w:lineRule="auto"/>
        <w:ind w:left="835" w:right="0" w:firstLine="0"/>
        <w:jc w:val="left"/>
      </w:pPr>
      <w:r>
        <w:rPr>
          <w:noProof/>
        </w:rPr>
        <w:drawing>
          <wp:inline distT="0" distB="0" distL="0" distR="0">
            <wp:extent cx="557784" cy="15244"/>
            <wp:effectExtent l="0" t="0" r="0" b="0"/>
            <wp:docPr id="31481" name="Picture 3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1" name="Picture 3148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570" w:line="216" w:lineRule="auto"/>
        <w:ind w:left="7522" w:right="370" w:firstLine="485"/>
        <w:jc w:val="left"/>
      </w:pPr>
      <w:r>
        <w:rPr>
          <w:sz w:val="28"/>
        </w:rPr>
        <w:t>Закупочная конкурсная комиссия</w:t>
      </w:r>
    </w:p>
    <w:p w:rsidR="00145C97" w:rsidRDefault="00630B10">
      <w:pPr>
        <w:pStyle w:val="2"/>
        <w:spacing w:after="708"/>
        <w:ind w:left="269" w:right="221"/>
      </w:pPr>
      <w:r>
        <w:t>ЗАЯВКА</w:t>
      </w:r>
    </w:p>
    <w:p w:rsidR="00145C97" w:rsidRDefault="00630B10">
      <w:pPr>
        <w:spacing w:after="270"/>
        <w:ind w:left="154" w:right="125" w:firstLine="542"/>
      </w:pPr>
      <w:r>
        <w:t>Изучив конкурсную документацию по лоту № на поставку (указать наименование предлагаемого товара, работ, услуг), ответы на запросы N2N2 (указать номера запросов в случае на</w:t>
      </w:r>
      <w:r w:rsidR="000F368B">
        <w:t xml:space="preserve">личия </w:t>
      </w:r>
      <w:bookmarkStart w:id="0" w:name="_GoBack"/>
      <w:bookmarkEnd w:id="0"/>
      <w:r>
        <w:t xml:space="preserve"> письменных обращений и ответов к ним), получение которых настоящим удостоверяем, мы, нижеподписавшиеся (наименование Участника конкурса), намерены участвовать в конкурсе на поставку товаров, работ, услуг в соответствии с конкурсной документацией.</w:t>
      </w:r>
    </w:p>
    <w:p w:rsidR="00145C97" w:rsidRDefault="00630B10">
      <w:pPr>
        <w:spacing w:after="848"/>
        <w:ind w:left="101" w:right="0"/>
      </w:pPr>
      <w:r>
        <w:rPr>
          <w:noProof/>
        </w:rPr>
        <w:drawing>
          <wp:inline distT="0" distB="0" distL="0" distR="0">
            <wp:extent cx="192024" cy="70124"/>
            <wp:effectExtent l="0" t="0" r="0" b="0"/>
            <wp:docPr id="31361" name="Picture 3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1" name="Picture 3136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Все документы будут направлены в электронном виде:</w:t>
      </w:r>
    </w:p>
    <w:p w:rsidR="00145C97" w:rsidRDefault="00630B10">
      <w:pPr>
        <w:spacing w:after="264"/>
        <w:ind w:left="159" w:right="0"/>
      </w:pPr>
      <w:r>
        <w:t>Ф.И.О. ответственного лица за подготовку конкурсного предложения:</w:t>
      </w:r>
    </w:p>
    <w:p w:rsidR="00145C97" w:rsidRDefault="00630B10">
      <w:pPr>
        <w:ind w:left="144" w:right="2443"/>
      </w:pPr>
      <w:r>
        <w:t>Контактный телефон/факс:</w:t>
      </w:r>
    </w:p>
    <w:p w:rsidR="00145C97" w:rsidRDefault="00630B10">
      <w:pPr>
        <w:spacing w:after="330" w:line="259" w:lineRule="auto"/>
        <w:ind w:left="30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11297" cy="12196"/>
                <wp:effectExtent l="0" t="0" r="0" b="0"/>
                <wp:docPr id="92255" name="Group 9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297" cy="12196"/>
                          <a:chOff x="0" y="0"/>
                          <a:chExt cx="3511297" cy="12196"/>
                        </a:xfrm>
                      </wpg:grpSpPr>
                      <wps:wsp>
                        <wps:cNvPr id="92254" name="Shape 92254"/>
                        <wps:cNvSpPr/>
                        <wps:spPr>
                          <a:xfrm>
                            <a:off x="0" y="0"/>
                            <a:ext cx="351129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97" h="12196">
                                <a:moveTo>
                                  <a:pt x="0" y="6098"/>
                                </a:moveTo>
                                <a:lnTo>
                                  <a:pt x="351129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55" style="width:276.48pt;height:0.960297pt;mso-position-horizontal-relative:char;mso-position-vertical-relative:line" coordsize="35112,121">
                <v:shape id="Shape 92254" style="position:absolute;width:35112;height:121;left:0;top:0;" coordsize="3511297,12196" path="m0,6098l351129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spacing w:after="3" w:line="265" w:lineRule="auto"/>
        <w:ind w:left="140" w:right="4248"/>
        <w:jc w:val="left"/>
      </w:pPr>
      <w:r>
        <w:rPr>
          <w:sz w:val="24"/>
        </w:rPr>
        <w:t>Адрес электронной почты:</w:t>
      </w:r>
    </w:p>
    <w:p w:rsidR="00145C97" w:rsidRDefault="00630B10">
      <w:pPr>
        <w:spacing w:after="332" w:line="259" w:lineRule="auto"/>
        <w:ind w:left="30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92680" cy="12196"/>
                <wp:effectExtent l="0" t="0" r="0" b="0"/>
                <wp:docPr id="92257" name="Group 9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2196"/>
                          <a:chOff x="0" y="0"/>
                          <a:chExt cx="2392680" cy="12196"/>
                        </a:xfrm>
                      </wpg:grpSpPr>
                      <wps:wsp>
                        <wps:cNvPr id="92256" name="Shape 92256"/>
                        <wps:cNvSpPr/>
                        <wps:spPr>
                          <a:xfrm>
                            <a:off x="0" y="0"/>
                            <a:ext cx="239268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2196">
                                <a:moveTo>
                                  <a:pt x="0" y="6098"/>
                                </a:moveTo>
                                <a:lnTo>
                                  <a:pt x="239268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57" style="width:188.4pt;height:0.960297pt;mso-position-horizontal-relative:char;mso-position-vertical-relative:line" coordsize="23926,121">
                <v:shape id="Shape 92256" style="position:absolute;width:23926;height:121;left:0;top:0;" coordsize="2392680,12196" path="m0,6098l239268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spacing w:after="261"/>
        <w:ind w:left="144" w:right="0"/>
      </w:pPr>
      <w:r>
        <w:t>Ф.И.О. и подпись руководителя или уполномоченного лица</w:t>
      </w:r>
    </w:p>
    <w:p w:rsidR="00145C97" w:rsidRDefault="00630B10">
      <w:pPr>
        <w:spacing w:after="6030" w:line="265" w:lineRule="auto"/>
        <w:ind w:left="135" w:right="739"/>
        <w:jc w:val="left"/>
      </w:pPr>
      <w:r>
        <w:rPr>
          <w:sz w:val="24"/>
        </w:rPr>
        <w:t>Место печати</w:t>
      </w:r>
    </w:p>
    <w:p w:rsidR="00145C97" w:rsidRDefault="00630B10">
      <w:pPr>
        <w:spacing w:after="0" w:line="259" w:lineRule="auto"/>
        <w:ind w:left="0" w:right="787" w:firstLine="0"/>
        <w:jc w:val="right"/>
      </w:pPr>
      <w:r>
        <w:rPr>
          <w:sz w:val="8"/>
        </w:rPr>
        <w:lastRenderedPageBreak/>
        <w:t>43</w:t>
      </w:r>
    </w:p>
    <w:p w:rsidR="00145C97" w:rsidRDefault="00630B10">
      <w:pPr>
        <w:spacing w:after="248" w:line="265" w:lineRule="auto"/>
        <w:ind w:right="0"/>
        <w:jc w:val="right"/>
      </w:pPr>
      <w:r>
        <w:t>№2</w:t>
      </w:r>
    </w:p>
    <w:p w:rsidR="00145C97" w:rsidRDefault="00630B10">
      <w:pPr>
        <w:pStyle w:val="1"/>
        <w:ind w:left="274"/>
      </w:pPr>
      <w:r>
        <w:t>НА ФИРМЕННОМ БЛАНКЕ УЧАСТНИКА</w:t>
      </w:r>
    </w:p>
    <w:p w:rsidR="00145C97" w:rsidRDefault="00630B10">
      <w:pPr>
        <w:spacing w:after="58" w:line="259" w:lineRule="auto"/>
        <w:ind w:left="274" w:right="0" w:firstLine="0"/>
        <w:jc w:val="left"/>
      </w:pPr>
      <w:r>
        <w:rPr>
          <w:noProof/>
        </w:rPr>
        <w:drawing>
          <wp:inline distT="0" distB="0" distL="0" distR="0">
            <wp:extent cx="1082040" cy="146346"/>
            <wp:effectExtent l="0" t="0" r="0" b="0"/>
            <wp:docPr id="32214" name="Picture 32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4" name="Picture 3221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" w:line="259" w:lineRule="auto"/>
        <w:ind w:left="260" w:right="9336"/>
        <w:jc w:val="left"/>
      </w:pPr>
      <w:r>
        <w:rPr>
          <w:sz w:val="32"/>
        </w:rPr>
        <w:t>Дата:</w:t>
      </w:r>
    </w:p>
    <w:p w:rsidR="00145C97" w:rsidRDefault="00630B10">
      <w:pPr>
        <w:spacing w:after="67" w:line="259" w:lineRule="auto"/>
        <w:ind w:left="1013" w:right="0" w:firstLine="0"/>
        <w:jc w:val="left"/>
      </w:pPr>
      <w:r>
        <w:rPr>
          <w:noProof/>
        </w:rPr>
        <w:drawing>
          <wp:inline distT="0" distB="0" distL="0" distR="0">
            <wp:extent cx="557784" cy="15244"/>
            <wp:effectExtent l="0" t="0" r="0" b="0"/>
            <wp:docPr id="32217" name="Picture 3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7" name="Picture 322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864" w:line="216" w:lineRule="auto"/>
        <w:ind w:left="7848" w:right="370" w:firstLine="264"/>
        <w:jc w:val="left"/>
      </w:pPr>
      <w:r>
        <w:rPr>
          <w:sz w:val="28"/>
        </w:rPr>
        <w:t>Закупочная конкурсная комиссия</w:t>
      </w:r>
    </w:p>
    <w:p w:rsidR="00145C97" w:rsidRDefault="00630B10">
      <w:pPr>
        <w:pStyle w:val="2"/>
        <w:spacing w:after="824"/>
        <w:ind w:left="269" w:right="0"/>
      </w:pPr>
      <w:r>
        <w:t>ГАРАНТИЙНОЕ ПИСЬМО</w:t>
      </w:r>
    </w:p>
    <w:p w:rsidR="00145C97" w:rsidRDefault="00630B10">
      <w:pPr>
        <w:ind w:left="989" w:right="0"/>
      </w:pPr>
      <w:r>
        <w:t>Настоящим письмом подтверждаем, что компания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82368" cy="12196"/>
                <wp:effectExtent l="0" t="0" r="0" b="0"/>
                <wp:docPr id="92259" name="Group 9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368" cy="12196"/>
                          <a:chOff x="0" y="0"/>
                          <a:chExt cx="2182368" cy="12196"/>
                        </a:xfrm>
                      </wpg:grpSpPr>
                      <wps:wsp>
                        <wps:cNvPr id="92258" name="Shape 92258"/>
                        <wps:cNvSpPr/>
                        <wps:spPr>
                          <a:xfrm>
                            <a:off x="0" y="0"/>
                            <a:ext cx="218236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68" h="12196">
                                <a:moveTo>
                                  <a:pt x="0" y="6098"/>
                                </a:moveTo>
                                <a:lnTo>
                                  <a:pt x="218236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59" style="width:171.84pt;height:0.960281pt;mso-position-horizontal-relative:char;mso-position-vertical-relative:line" coordsize="21823,121">
                <v:shape id="Shape 92258" style="position:absolute;width:21823;height:121;left:0;top:0;" coordsize="2182368,12196" path="m0,6098l218236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spacing w:after="3" w:line="265" w:lineRule="auto"/>
        <w:ind w:left="6720" w:right="739"/>
        <w:jc w:val="left"/>
      </w:pPr>
      <w:r>
        <w:rPr>
          <w:sz w:val="24"/>
        </w:rPr>
        <w:t>(наименование компании)</w:t>
      </w:r>
    </w:p>
    <w:p w:rsidR="00145C97" w:rsidRDefault="00630B10">
      <w:pPr>
        <w:numPr>
          <w:ilvl w:val="0"/>
          <w:numId w:val="4"/>
        </w:numPr>
        <w:spacing w:after="3" w:line="265" w:lineRule="auto"/>
        <w:ind w:right="934" w:firstLine="67"/>
        <w:jc w:val="left"/>
      </w:pPr>
      <w:r>
        <w:rPr>
          <w:sz w:val="24"/>
        </w:rPr>
        <w:t>не находится в стадии реорганизации, ликвидации или банкротства.</w:t>
      </w:r>
    </w:p>
    <w:p w:rsidR="00145C97" w:rsidRDefault="00630B10">
      <w:pPr>
        <w:numPr>
          <w:ilvl w:val="0"/>
          <w:numId w:val="4"/>
        </w:numPr>
        <w:spacing w:after="1704"/>
        <w:ind w:right="934" w:firstLine="67"/>
        <w:jc w:val="left"/>
      </w:pPr>
      <w:r>
        <w:t xml:space="preserve">не находится в состоянии судебного или арбитражного разбирательства с (наименование </w:t>
      </w:r>
      <w:r>
        <w:rPr>
          <w:noProof/>
        </w:rPr>
        <w:drawing>
          <wp:inline distT="0" distB="0" distL="0" distR="0">
            <wp:extent cx="170688" cy="76222"/>
            <wp:effectExtent l="0" t="0" r="0" b="0"/>
            <wp:docPr id="32089" name="Picture 3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9" name="Picture 3208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КОЧИКа</w:t>
      </w:r>
      <w:proofErr w:type="spellEnd"/>
      <w:r>
        <w:t>) - отсутствуют ненадлежащим образом исполненные обязательства по ранее заключенным договорам</w:t>
      </w:r>
    </w:p>
    <w:p w:rsidR="00145C97" w:rsidRDefault="00630B10">
      <w:pPr>
        <w:spacing w:after="264"/>
        <w:ind w:left="250" w:right="0"/>
      </w:pPr>
      <w:r>
        <w:t>Подписи:</w:t>
      </w:r>
    </w:p>
    <w:p w:rsidR="00145C97" w:rsidRDefault="00630B10">
      <w:pPr>
        <w:spacing w:after="256" w:line="265" w:lineRule="auto"/>
        <w:ind w:left="255" w:right="739"/>
        <w:jc w:val="left"/>
      </w:pPr>
      <w:r>
        <w:rPr>
          <w:sz w:val="24"/>
        </w:rPr>
        <w:t>Ф.И.О. руководителя</w:t>
      </w:r>
      <w:r>
        <w:rPr>
          <w:noProof/>
        </w:rPr>
        <w:drawing>
          <wp:inline distT="0" distB="0" distL="0" distR="0">
            <wp:extent cx="1200913" cy="15244"/>
            <wp:effectExtent l="0" t="0" r="0" b="0"/>
            <wp:docPr id="32218" name="Picture 32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8" name="Picture 3221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0091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ind w:left="250" w:right="2342"/>
      </w:pPr>
      <w:r>
        <w:t>Ф.И.О. главного бухгалтера (начальника финансового отдела)</w:t>
      </w:r>
    </w:p>
    <w:p w:rsidR="00145C97" w:rsidRDefault="00630B10">
      <w:pPr>
        <w:spacing w:after="325" w:line="259" w:lineRule="auto"/>
        <w:ind w:left="6931" w:right="0" w:firstLine="0"/>
        <w:jc w:val="left"/>
      </w:pPr>
      <w:r>
        <w:rPr>
          <w:noProof/>
        </w:rPr>
        <w:drawing>
          <wp:inline distT="0" distB="0" distL="0" distR="0">
            <wp:extent cx="1127760" cy="18293"/>
            <wp:effectExtent l="0" t="0" r="0" b="0"/>
            <wp:docPr id="32219" name="Picture 3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9" name="Picture 3221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ind w:left="245" w:right="6672"/>
      </w:pPr>
      <w:r>
        <w:rPr>
          <w:vertAlign w:val="superscript"/>
        </w:rPr>
        <w:t xml:space="preserve">Ф </w:t>
      </w:r>
      <w:r>
        <w:t>ИО. юриста</w:t>
      </w:r>
    </w:p>
    <w:p w:rsidR="00145C97" w:rsidRDefault="00630B10">
      <w:pPr>
        <w:spacing w:after="574" w:line="259" w:lineRule="auto"/>
        <w:ind w:left="1858" w:right="0" w:firstLine="0"/>
        <w:jc w:val="left"/>
      </w:pPr>
      <w:r>
        <w:rPr>
          <w:noProof/>
        </w:rPr>
        <w:drawing>
          <wp:inline distT="0" distB="0" distL="0" distR="0">
            <wp:extent cx="1600200" cy="94514"/>
            <wp:effectExtent l="0" t="0" r="0" b="0"/>
            <wp:docPr id="32216" name="Picture 3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6" name="Picture 3221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" w:line="265" w:lineRule="auto"/>
        <w:ind w:left="226" w:right="739"/>
        <w:jc w:val="left"/>
      </w:pPr>
      <w:r>
        <w:rPr>
          <w:sz w:val="24"/>
        </w:rPr>
        <w:t>Место печати</w:t>
      </w:r>
    </w:p>
    <w:p w:rsidR="00145C97" w:rsidRDefault="00630B10">
      <w:pPr>
        <w:spacing w:after="50" w:line="216" w:lineRule="auto"/>
        <w:ind w:left="2985" w:right="0" w:firstLine="7493"/>
        <w:jc w:val="left"/>
      </w:pPr>
      <w:r>
        <w:rPr>
          <w:sz w:val="28"/>
        </w:rPr>
        <w:t>Л</w:t>
      </w:r>
      <w:r>
        <w:rPr>
          <w:sz w:val="28"/>
          <w:vertAlign w:val="superscript"/>
        </w:rPr>
        <w:t>Г</w:t>
      </w:r>
      <w:r>
        <w:rPr>
          <w:sz w:val="28"/>
        </w:rPr>
        <w:t>2З Общая информация об участнике конкурса</w:t>
      </w:r>
    </w:p>
    <w:tbl>
      <w:tblPr>
        <w:tblStyle w:val="TableGrid"/>
        <w:tblW w:w="9645" w:type="dxa"/>
        <w:tblInd w:w="85" w:type="dxa"/>
        <w:tblCellMar>
          <w:top w:w="38" w:type="dxa"/>
          <w:left w:w="38" w:type="dxa"/>
          <w:right w:w="35" w:type="dxa"/>
        </w:tblCellMar>
        <w:tblLook w:val="04A0" w:firstRow="1" w:lastRow="0" w:firstColumn="1" w:lastColumn="0" w:noHBand="0" w:noVBand="1"/>
      </w:tblPr>
      <w:tblGrid>
        <w:gridCol w:w="530"/>
        <w:gridCol w:w="2491"/>
        <w:gridCol w:w="3781"/>
        <w:gridCol w:w="2843"/>
      </w:tblGrid>
      <w:tr w:rsidR="00145C97">
        <w:trPr>
          <w:trHeight w:val="58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34"/>
              </w:rPr>
              <w:t>1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9" w:right="0" w:hanging="5"/>
            </w:pPr>
            <w:r>
              <w:t xml:space="preserve">Полное наименование юридического лица, с указанием организационно-п </w:t>
            </w:r>
            <w:proofErr w:type="spellStart"/>
            <w:r>
              <w:t>авовой</w:t>
            </w:r>
            <w:proofErr w:type="spellEnd"/>
            <w:r>
              <w:t xml:space="preserve"> о мы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82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9" w:right="0" w:firstLine="0"/>
              <w:jc w:val="left"/>
            </w:pPr>
            <w:r>
              <w:t>2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 w:rsidP="000F368B">
            <w:pPr>
              <w:spacing w:after="0" w:line="259" w:lineRule="auto"/>
              <w:ind w:left="14" w:right="0" w:firstLine="10"/>
              <w:jc w:val="left"/>
            </w:pPr>
            <w:r>
              <w:t>Сведение</w:t>
            </w:r>
            <w:r>
              <w:tab/>
              <w:t>о регистрации</w:t>
            </w:r>
            <w:r>
              <w:tab/>
              <w:t>(дата</w:t>
            </w:r>
            <w:r>
              <w:tab/>
              <w:t>регистрации, регистрационный</w:t>
            </w:r>
            <w:r>
              <w:tab/>
              <w:t>номер,</w:t>
            </w:r>
            <w:r>
              <w:tab/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3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9" w:right="0" w:firstLine="0"/>
              <w:jc w:val="left"/>
            </w:pPr>
            <w:r>
              <w:t>З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0F36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Юр</w:t>
            </w:r>
            <w:r w:rsidR="00B103D2">
              <w:rPr>
                <w:sz w:val="24"/>
              </w:rPr>
              <w:t>идический адр</w:t>
            </w:r>
            <w:r w:rsidR="00630B10">
              <w:rPr>
                <w:sz w:val="24"/>
              </w:rPr>
              <w:t>ес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9" w:right="0" w:firstLine="0"/>
              <w:jc w:val="left"/>
            </w:pPr>
            <w:r>
              <w:lastRenderedPageBreak/>
              <w:t>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630B10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Контактный теле он, 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0F368B">
            <w:pPr>
              <w:spacing w:after="0" w:line="259" w:lineRule="auto"/>
              <w:ind w:left="48" w:right="0" w:firstLine="0"/>
              <w:jc w:val="left"/>
            </w:pPr>
            <w:r>
              <w:t>ф</w:t>
            </w:r>
            <w:r w:rsidR="00630B10">
              <w:t>акс, e-</w:t>
            </w:r>
            <w:proofErr w:type="spellStart"/>
            <w:r w:rsidR="00630B10">
              <w:t>mail</w:t>
            </w:r>
            <w:proofErr w:type="spellEnd"/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Полные банковские </w:t>
            </w:r>
            <w:r w:rsidR="000F368B">
              <w:rPr>
                <w:sz w:val="24"/>
              </w:rPr>
              <w:t>р</w:t>
            </w:r>
            <w:r>
              <w:rPr>
                <w:sz w:val="24"/>
              </w:rPr>
              <w:t>еквизиты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8"/>
              </w:rPr>
              <w:t>6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0F368B">
            <w:pPr>
              <w:spacing w:after="0" w:line="259" w:lineRule="auto"/>
              <w:ind w:left="5" w:right="0" w:firstLine="0"/>
              <w:jc w:val="left"/>
            </w:pPr>
            <w:r>
              <w:t>Основные напр</w:t>
            </w:r>
            <w:r w:rsidR="00630B10">
              <w:t>авления деятельности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0" w:line="259" w:lineRule="auto"/>
        <w:ind w:right="168"/>
        <w:jc w:val="center"/>
      </w:pPr>
      <w:r>
        <w:rPr>
          <w:sz w:val="28"/>
        </w:rPr>
        <w:t>Информация об опыте поставки требуемого или аналогичного товара, работ, услуг.</w:t>
      </w:r>
    </w:p>
    <w:tbl>
      <w:tblPr>
        <w:tblStyle w:val="TableGrid"/>
        <w:tblW w:w="9645" w:type="dxa"/>
        <w:tblInd w:w="51" w:type="dxa"/>
        <w:tblCellMar>
          <w:top w:w="53" w:type="dxa"/>
          <w:left w:w="155" w:type="dxa"/>
          <w:right w:w="42" w:type="dxa"/>
        </w:tblCellMar>
        <w:tblLook w:val="04A0" w:firstRow="1" w:lastRow="0" w:firstColumn="1" w:lastColumn="0" w:noHBand="0" w:noVBand="1"/>
      </w:tblPr>
      <w:tblGrid>
        <w:gridCol w:w="470"/>
        <w:gridCol w:w="3413"/>
        <w:gridCol w:w="2698"/>
        <w:gridCol w:w="1267"/>
        <w:gridCol w:w="1797"/>
      </w:tblGrid>
      <w:tr w:rsidR="00145C97">
        <w:trPr>
          <w:trHeight w:val="1162"/>
        </w:trPr>
        <w:tc>
          <w:tcPr>
            <w:tcW w:w="4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t>Наименование предмета поставки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95" w:firstLine="0"/>
              <w:jc w:val="center"/>
            </w:pPr>
            <w:r>
              <w:t>Наименование</w:t>
            </w:r>
          </w:p>
          <w:p w:rsidR="00145C97" w:rsidRDefault="00630B1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Покупателя, его адрес </w:t>
            </w:r>
          </w:p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и контактная информация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t>Дата поставки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91" w:right="0" w:firstLine="0"/>
              <w:jc w:val="left"/>
            </w:pPr>
            <w:r>
              <w:t>Примечание</w:t>
            </w:r>
          </w:p>
        </w:tc>
      </w:tr>
      <w:tr w:rsidR="00145C97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44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06624" cy="12195"/>
                <wp:effectExtent l="0" t="0" r="0" b="0"/>
                <wp:docPr id="92263" name="Group 9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624" cy="12195"/>
                          <a:chOff x="0" y="0"/>
                          <a:chExt cx="2706624" cy="12195"/>
                        </a:xfrm>
                      </wpg:grpSpPr>
                      <wps:wsp>
                        <wps:cNvPr id="92262" name="Shape 92262"/>
                        <wps:cNvSpPr/>
                        <wps:spPr>
                          <a:xfrm>
                            <a:off x="0" y="0"/>
                            <a:ext cx="270662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12195">
                                <a:moveTo>
                                  <a:pt x="0" y="6098"/>
                                </a:moveTo>
                                <a:lnTo>
                                  <a:pt x="270662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63" style="width:213.12pt;height:0.960266pt;mso-position-horizontal-relative:char;mso-position-vertical-relative:line" coordsize="27066,121">
                <v:shape id="Shape 92262" style="position:absolute;width:27066;height:121;left:0;top:0;" coordsize="2706624,12195" path="m0,6098l270662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spacing w:after="249" w:line="265" w:lineRule="auto"/>
        <w:ind w:left="24" w:right="739"/>
        <w:jc w:val="left"/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уполномоченного лица)</w:t>
      </w:r>
    </w:p>
    <w:p w:rsidR="00145C97" w:rsidRDefault="00630B10">
      <w:pPr>
        <w:spacing w:after="46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65120" cy="12196"/>
                <wp:effectExtent l="0" t="0" r="0" b="0"/>
                <wp:docPr id="92265" name="Group 9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12196"/>
                          <a:chOff x="0" y="0"/>
                          <a:chExt cx="2865120" cy="12196"/>
                        </a:xfrm>
                      </wpg:grpSpPr>
                      <wps:wsp>
                        <wps:cNvPr id="92264" name="Shape 92264"/>
                        <wps:cNvSpPr/>
                        <wps:spPr>
                          <a:xfrm>
                            <a:off x="0" y="0"/>
                            <a:ext cx="28651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2196">
                                <a:moveTo>
                                  <a:pt x="0" y="6098"/>
                                </a:moveTo>
                                <a:lnTo>
                                  <a:pt x="286512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65" style="width:225.6pt;height:0.960297pt;mso-position-horizontal-relative:char;mso-position-vertical-relative:line" coordsize="28651,121">
                <v:shape id="Shape 92264" style="position:absolute;width:28651;height:121;left:0;top:0;" coordsize="2865120,12196" path="m0,6098l286512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spacing w:after="533" w:line="265" w:lineRule="auto"/>
        <w:ind w:left="24" w:right="739"/>
        <w:jc w:val="left"/>
      </w:pPr>
      <w:r>
        <w:rPr>
          <w:sz w:val="24"/>
        </w:rPr>
        <w:t>(Ф.И.О. и Должность уполномоченного лица)</w:t>
      </w:r>
    </w:p>
    <w:p w:rsidR="00145C97" w:rsidRDefault="00630B10">
      <w:pPr>
        <w:spacing w:after="83" w:line="259" w:lineRule="auto"/>
        <w:ind w:right="0" w:firstLine="0"/>
        <w:jc w:val="left"/>
      </w:pPr>
      <w:r>
        <w:rPr>
          <w:sz w:val="42"/>
        </w:rPr>
        <w:t>мл.</w:t>
      </w:r>
    </w:p>
    <w:p w:rsidR="00145C97" w:rsidRDefault="00630B10">
      <w:pPr>
        <w:tabs>
          <w:tab w:val="center" w:pos="2616"/>
        </w:tabs>
        <w:ind w:left="0" w:right="0" w:firstLine="0"/>
        <w:jc w:val="left"/>
      </w:pPr>
      <w:r>
        <w:t>Дата: «</w:t>
      </w:r>
      <w:r>
        <w:tab/>
      </w:r>
      <w:r>
        <w:rPr>
          <w:noProof/>
        </w:rPr>
        <w:drawing>
          <wp:inline distT="0" distB="0" distL="0" distR="0">
            <wp:extent cx="1456944" cy="118906"/>
            <wp:effectExtent l="0" t="0" r="0" b="0"/>
            <wp:docPr id="92260" name="Picture 9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0" name="Picture 9226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2022г.</w:t>
      </w:r>
    </w:p>
    <w:p w:rsidR="00145C97" w:rsidRDefault="00145C97">
      <w:pPr>
        <w:sectPr w:rsidR="00145C97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4" w:h="16838"/>
          <w:pgMar w:top="598" w:right="490" w:bottom="677" w:left="365" w:header="598" w:footer="343" w:gutter="0"/>
          <w:cols w:space="720"/>
        </w:sectPr>
      </w:pPr>
    </w:p>
    <w:p w:rsidR="00145C97" w:rsidRDefault="00630B10">
      <w:pPr>
        <w:spacing w:after="347" w:line="259" w:lineRule="auto"/>
        <w:ind w:left="0" w:right="0" w:firstLine="0"/>
        <w:jc w:val="right"/>
      </w:pPr>
      <w:r>
        <w:rPr>
          <w:sz w:val="20"/>
        </w:rPr>
        <w:lastRenderedPageBreak/>
        <w:t>л</w:t>
      </w:r>
      <w:r>
        <w:rPr>
          <w:sz w:val="20"/>
          <w:vertAlign w:val="superscript"/>
        </w:rPr>
        <w:t>г</w:t>
      </w:r>
      <w:r>
        <w:rPr>
          <w:sz w:val="20"/>
        </w:rPr>
        <w:t>24</w:t>
      </w:r>
    </w:p>
    <w:p w:rsidR="00145C97" w:rsidRDefault="00630B10">
      <w:pPr>
        <w:pStyle w:val="2"/>
        <w:ind w:left="269" w:right="86"/>
      </w:pPr>
      <w:r>
        <w:t>ФИНАНСОВОЕ ПОЛОЖЕНИЕ УЧАСТНИКА КОНКУРСА</w:t>
      </w:r>
    </w:p>
    <w:p w:rsidR="00145C97" w:rsidRDefault="00630B10">
      <w:pPr>
        <w:spacing w:after="42" w:line="259" w:lineRule="auto"/>
        <w:ind w:left="27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08248" cy="12195"/>
                <wp:effectExtent l="0" t="0" r="0" b="0"/>
                <wp:docPr id="92269" name="Group 92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248" cy="12195"/>
                          <a:chOff x="0" y="0"/>
                          <a:chExt cx="3508248" cy="12195"/>
                        </a:xfrm>
                      </wpg:grpSpPr>
                      <wps:wsp>
                        <wps:cNvPr id="92268" name="Shape 92268"/>
                        <wps:cNvSpPr/>
                        <wps:spPr>
                          <a:xfrm>
                            <a:off x="0" y="0"/>
                            <a:ext cx="35082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48" h="12195">
                                <a:moveTo>
                                  <a:pt x="0" y="6098"/>
                                </a:moveTo>
                                <a:lnTo>
                                  <a:pt x="350824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69" style="width:276.24pt;height:0.960266pt;mso-position-horizontal-relative:char;mso-position-vertical-relative:line" coordsize="35082,121">
                <v:shape id="Shape 92268" style="position:absolute;width:35082;height:121;left:0;top:0;" coordsize="3508248,12195" path="m0,6098l350824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pStyle w:val="2"/>
        <w:spacing w:after="280"/>
        <w:ind w:left="269" w:right="106"/>
      </w:pPr>
      <w:r>
        <w:t>(Наименование участника конкурса)</w:t>
      </w:r>
    </w:p>
    <w:p w:rsidR="00145C97" w:rsidRDefault="00630B10">
      <w:pPr>
        <w:numPr>
          <w:ilvl w:val="0"/>
          <w:numId w:val="5"/>
        </w:numPr>
        <w:ind w:right="0" w:hanging="259"/>
      </w:pPr>
      <w:r>
        <w:t>ФИНАНСОВЫЕ ДАННЫЕ</w:t>
      </w:r>
      <w:r>
        <w:tab/>
        <w:t>Долл. США</w:t>
      </w:r>
    </w:p>
    <w:tbl>
      <w:tblPr>
        <w:tblStyle w:val="TableGrid"/>
        <w:tblW w:w="9346" w:type="dxa"/>
        <w:tblInd w:w="106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233"/>
        <w:gridCol w:w="1704"/>
        <w:gridCol w:w="1706"/>
        <w:gridCol w:w="1161"/>
        <w:gridCol w:w="542"/>
      </w:tblGrid>
      <w:tr w:rsidR="00145C97">
        <w:trPr>
          <w:trHeight w:val="461"/>
        </w:trPr>
        <w:tc>
          <w:tcPr>
            <w:tcW w:w="4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203" w:right="0" w:firstLine="0"/>
              <w:jc w:val="center"/>
            </w:pPr>
            <w:r>
              <w:t>Наименование статей</w:t>
            </w:r>
          </w:p>
        </w:tc>
        <w:tc>
          <w:tcPr>
            <w:tcW w:w="4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630B10">
            <w:pPr>
              <w:spacing w:after="0" w:line="259" w:lineRule="auto"/>
              <w:ind w:left="890" w:right="0" w:firstLine="0"/>
              <w:jc w:val="left"/>
            </w:pPr>
            <w:r>
              <w:t>Данные за последние три года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35"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30" w:right="0" w:firstLine="0"/>
              <w:jc w:val="left"/>
            </w:pPr>
            <w:r>
              <w:t>20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630B10">
            <w:pPr>
              <w:spacing w:after="0" w:line="259" w:lineRule="auto"/>
              <w:ind w:left="268" w:right="0" w:firstLine="0"/>
              <w:jc w:val="center"/>
            </w:pPr>
            <w:r>
              <w:t>20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г</w:t>
            </w:r>
          </w:p>
        </w:tc>
      </w:tr>
      <w:tr w:rsidR="00145C97">
        <w:trPr>
          <w:trHeight w:val="293"/>
        </w:trPr>
        <w:tc>
          <w:tcPr>
            <w:tcW w:w="8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630B10">
            <w:pPr>
              <w:spacing w:after="0" w:line="259" w:lineRule="auto"/>
              <w:ind w:left="710" w:right="0" w:firstLine="0"/>
              <w:jc w:val="center"/>
            </w:pPr>
            <w:r>
              <w:t xml:space="preserve">Ин о </w:t>
            </w:r>
            <w:proofErr w:type="spellStart"/>
            <w:r>
              <w:t>мация</w:t>
            </w:r>
            <w:proofErr w:type="spellEnd"/>
            <w:r>
              <w:t xml:space="preserve"> из балансового отчета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8"/>
              </w:rPr>
              <w:t>Активы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9" w:right="0" w:firstLine="0"/>
              <w:jc w:val="left"/>
            </w:pPr>
            <w:r>
              <w:t xml:space="preserve">1. </w:t>
            </w:r>
            <w:proofErr w:type="spellStart"/>
            <w:r>
              <w:t>олгос</w:t>
            </w:r>
            <w:proofErr w:type="spellEnd"/>
            <w:r>
              <w:t xml:space="preserve"> очные активы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49" w:right="0" w:firstLine="0"/>
              <w:jc w:val="left"/>
            </w:pPr>
            <w:r>
              <w:t xml:space="preserve">Основные с </w:t>
            </w:r>
            <w:proofErr w:type="spellStart"/>
            <w:r>
              <w:t>едства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9" w:right="0" w:firstLine="0"/>
              <w:jc w:val="left"/>
            </w:pPr>
            <w:r>
              <w:t xml:space="preserve">Не мате </w:t>
            </w:r>
            <w:proofErr w:type="spellStart"/>
            <w:r>
              <w:t>иальные</w:t>
            </w:r>
            <w:proofErr w:type="spellEnd"/>
            <w:r>
              <w:t xml:space="preserve"> активы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Долгос</w:t>
            </w:r>
            <w:proofErr w:type="spellEnd"/>
            <w:r>
              <w:t xml:space="preserve"> очные инвестиции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9" w:right="0" w:firstLine="0"/>
              <w:jc w:val="left"/>
            </w:pPr>
            <w:r>
              <w:t>в т. ч.: капитальные вложения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2"/>
        </w:trPr>
        <w:tc>
          <w:tcPr>
            <w:tcW w:w="4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30" w:right="0" w:firstLine="0"/>
              <w:jc w:val="left"/>
            </w:pPr>
            <w:r>
              <w:rPr>
                <w:sz w:val="28"/>
              </w:rPr>
              <w:t xml:space="preserve">1. Тек </w:t>
            </w:r>
            <w:proofErr w:type="spellStart"/>
            <w:r>
              <w:rPr>
                <w:sz w:val="28"/>
              </w:rPr>
              <w:t>щие</w:t>
            </w:r>
            <w:proofErr w:type="spellEnd"/>
            <w:r>
              <w:rPr>
                <w:sz w:val="28"/>
              </w:rPr>
              <w:t xml:space="preserve"> активы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0" w:right="0" w:firstLine="0"/>
              <w:jc w:val="left"/>
            </w:pPr>
            <w:proofErr w:type="spellStart"/>
            <w:r>
              <w:t>Това</w:t>
            </w:r>
            <w:proofErr w:type="spellEnd"/>
            <w:r>
              <w:t xml:space="preserve"> но-мате </w:t>
            </w:r>
            <w:proofErr w:type="spellStart"/>
            <w:r>
              <w:t>иальные</w:t>
            </w:r>
            <w:proofErr w:type="spellEnd"/>
            <w:r>
              <w:t xml:space="preserve"> запасы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в т. ч.: п </w:t>
            </w:r>
            <w:proofErr w:type="spellStart"/>
            <w:r>
              <w:rPr>
                <w:sz w:val="24"/>
              </w:rPr>
              <w:t>оизвоДственные</w:t>
            </w:r>
            <w:proofErr w:type="spellEnd"/>
            <w:r>
              <w:rPr>
                <w:sz w:val="24"/>
              </w:rPr>
              <w:t xml:space="preserve"> запасы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Дебито</w:t>
            </w:r>
            <w:proofErr w:type="spellEnd"/>
            <w:r>
              <w:t xml:space="preserve"> 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5" w:right="0" w:firstLine="0"/>
              <w:jc w:val="left"/>
            </w:pPr>
            <w:r>
              <w:t xml:space="preserve">Денежные с </w:t>
            </w:r>
            <w:proofErr w:type="spellStart"/>
            <w:r>
              <w:t>едства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2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>Пассивы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6" w:right="0" w:firstLine="0"/>
              <w:jc w:val="left"/>
            </w:pPr>
            <w:r>
              <w:t xml:space="preserve">1. Источники </w:t>
            </w:r>
            <w:proofErr w:type="spellStart"/>
            <w:r>
              <w:t>собственныхсредств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4"/>
              </w:rPr>
              <w:t>В 171. Ч.: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30" w:right="0" w:firstLine="0"/>
              <w:jc w:val="left"/>
            </w:pPr>
            <w:r>
              <w:t>Уставной капитал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асп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еДеленная</w:t>
            </w:r>
            <w:proofErr w:type="spellEnd"/>
            <w:r>
              <w:rPr>
                <w:sz w:val="24"/>
              </w:rPr>
              <w:t xml:space="preserve"> п </w:t>
            </w:r>
            <w:proofErr w:type="spellStart"/>
            <w:r>
              <w:rPr>
                <w:sz w:val="24"/>
              </w:rPr>
              <w:t>ибыль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3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П. Обязательства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t>Долгос</w:t>
            </w:r>
            <w:proofErr w:type="spellEnd"/>
            <w:r>
              <w:t xml:space="preserve"> очные обязательства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lastRenderedPageBreak/>
              <w:t xml:space="preserve">Тек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обязательства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04"/>
        </w:trPr>
        <w:tc>
          <w:tcPr>
            <w:tcW w:w="4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6" w:right="0" w:firstLine="0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589"/>
        </w:trPr>
        <w:tc>
          <w:tcPr>
            <w:tcW w:w="4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7" w:right="0" w:firstLine="158"/>
              <w:jc w:val="left"/>
            </w:pPr>
            <w:proofErr w:type="spellStart"/>
            <w:r>
              <w:t>екущая</w:t>
            </w:r>
            <w:proofErr w:type="spellEnd"/>
            <w:r>
              <w:t xml:space="preserve"> </w:t>
            </w:r>
            <w:proofErr w:type="spellStart"/>
            <w:r>
              <w:t>креДиторская</w:t>
            </w:r>
            <w:proofErr w:type="spellEnd"/>
            <w:r>
              <w:t xml:space="preserve"> задолженность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58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2" w:right="0" w:firstLine="5"/>
              <w:jc w:val="left"/>
            </w:pPr>
            <w:r>
              <w:t xml:space="preserve">Просроченная </w:t>
            </w:r>
            <w:proofErr w:type="spellStart"/>
            <w:r>
              <w:t>креДиторская</w:t>
            </w:r>
            <w:proofErr w:type="spellEnd"/>
            <w:r>
              <w:t xml:space="preserve"> задолженность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8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630B10">
            <w:pPr>
              <w:spacing w:after="0" w:line="259" w:lineRule="auto"/>
              <w:ind w:left="1901" w:right="0" w:firstLine="0"/>
              <w:jc w:val="left"/>
            </w:pPr>
            <w:r>
              <w:rPr>
                <w:sz w:val="28"/>
              </w:rPr>
              <w:t xml:space="preserve">Ин о </w:t>
            </w:r>
            <w:proofErr w:type="spellStart"/>
            <w:r>
              <w:rPr>
                <w:sz w:val="28"/>
              </w:rPr>
              <w:t>мация</w:t>
            </w:r>
            <w:proofErr w:type="spellEnd"/>
            <w:r>
              <w:rPr>
                <w:sz w:val="28"/>
              </w:rPr>
              <w:t xml:space="preserve"> из отчета </w:t>
            </w:r>
            <w:proofErr w:type="spellStart"/>
            <w:r>
              <w:rPr>
                <w:sz w:val="28"/>
              </w:rPr>
              <w:t>инансового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льтата</w:t>
            </w:r>
            <w:proofErr w:type="spellEnd"/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59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Чистая выручка от реализации товаров,( </w:t>
            </w:r>
            <w:proofErr w:type="spellStart"/>
            <w:r>
              <w:rPr>
                <w:sz w:val="24"/>
              </w:rPr>
              <w:t>абот</w:t>
            </w:r>
            <w:proofErr w:type="spellEnd"/>
            <w:r>
              <w:rPr>
                <w:sz w:val="24"/>
              </w:rPr>
              <w:t>, слуг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0" w:firstLine="0"/>
              <w:jc w:val="left"/>
            </w:pPr>
            <w:r>
              <w:t xml:space="preserve">П </w:t>
            </w:r>
            <w:proofErr w:type="spellStart"/>
            <w:r>
              <w:t>ибыль</w:t>
            </w:r>
            <w:proofErr w:type="spellEnd"/>
            <w:r>
              <w:t xml:space="preserve"> до платы налога на доход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0" w:firstLine="0"/>
              <w:jc w:val="left"/>
            </w:pPr>
            <w:r>
              <w:t xml:space="preserve">Чистая п </w:t>
            </w:r>
            <w:proofErr w:type="spellStart"/>
            <w:r>
              <w:t>ибыль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309"/>
        <w:ind w:left="19" w:right="0"/>
      </w:pPr>
      <w:r>
        <w:t>Балансовая прибыль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32248" cy="9147"/>
                <wp:effectExtent l="0" t="0" r="0" b="0"/>
                <wp:docPr id="92271" name="Group 9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2248" cy="9147"/>
                          <a:chOff x="0" y="0"/>
                          <a:chExt cx="5032248" cy="9147"/>
                        </a:xfrm>
                      </wpg:grpSpPr>
                      <wps:wsp>
                        <wps:cNvPr id="92270" name="Shape 92270"/>
                        <wps:cNvSpPr/>
                        <wps:spPr>
                          <a:xfrm>
                            <a:off x="0" y="0"/>
                            <a:ext cx="50322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248" h="9147">
                                <a:moveTo>
                                  <a:pt x="0" y="4573"/>
                                </a:moveTo>
                                <a:lnTo>
                                  <a:pt x="50322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71" style="width:396.24pt;height:0.720215pt;mso-position-horizontal-relative:char;mso-position-vertical-relative:line" coordsize="50322,91">
                <v:shape id="Shape 92270" style="position:absolute;width:50322;height:91;left:0;top:0;" coordsize="5032248,9147" path="m0,4573l50322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45C97" w:rsidRDefault="00630B10">
      <w:pPr>
        <w:tabs>
          <w:tab w:val="center" w:pos="6115"/>
        </w:tabs>
        <w:ind w:left="0" w:right="0" w:firstLine="0"/>
        <w:jc w:val="left"/>
      </w:pPr>
      <w:r>
        <w:rPr>
          <w:sz w:val="24"/>
        </w:rPr>
        <w:t>Руководитель</w:t>
      </w:r>
      <w:r>
        <w:rPr>
          <w:sz w:val="24"/>
        </w:rPr>
        <w:tab/>
        <w:t>Гл. бухгалтер</w:t>
      </w:r>
    </w:p>
    <w:p w:rsidR="00145C97" w:rsidRDefault="00630B10">
      <w:pPr>
        <w:spacing w:after="0" w:line="259" w:lineRule="auto"/>
        <w:ind w:left="1512" w:right="0" w:firstLine="0"/>
        <w:jc w:val="left"/>
      </w:pPr>
      <w:r>
        <w:rPr>
          <w:noProof/>
        </w:rPr>
        <w:drawing>
          <wp:inline distT="0" distB="0" distL="0" distR="0">
            <wp:extent cx="4587240" cy="51831"/>
            <wp:effectExtent l="0" t="0" r="0" b="0"/>
            <wp:docPr id="92266" name="Picture 9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6" name="Picture 9226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" w:line="259" w:lineRule="auto"/>
        <w:ind w:left="2477" w:right="0"/>
        <w:jc w:val="left"/>
      </w:pPr>
      <w:proofErr w:type="spellStart"/>
      <w:r>
        <w:rPr>
          <w:sz w:val="32"/>
        </w:rPr>
        <w:t>м.п</w:t>
      </w:r>
      <w:proofErr w:type="spellEnd"/>
      <w:r>
        <w:rPr>
          <w:sz w:val="32"/>
        </w:rPr>
        <w:t>.</w:t>
      </w:r>
    </w:p>
    <w:p w:rsidR="00145C97" w:rsidRDefault="00630B10">
      <w:pPr>
        <w:spacing w:after="249"/>
        <w:ind w:left="120" w:right="0" w:firstLine="710"/>
      </w:pPr>
      <w:r>
        <w:t>К вложению участник обязан приложить копии отчетов о финансовых результатах (Форма-1 и Форма-2),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:rsidR="00145C97" w:rsidRDefault="00630B10">
      <w:pPr>
        <w:numPr>
          <w:ilvl w:val="0"/>
          <w:numId w:val="5"/>
        </w:numPr>
        <w:ind w:right="0" w:hanging="259"/>
      </w:pPr>
      <w:r>
        <w:t>ФИНАНСОВЫЕ ВОЗМОЖНОСТИ</w:t>
      </w:r>
    </w:p>
    <w:p w:rsidR="00145C97" w:rsidRDefault="00630B10">
      <w:pPr>
        <w:ind w:left="106" w:right="0" w:firstLine="715"/>
      </w:pPr>
      <w:r>
        <w:t>Указать оборотные средства в размере не менее 20 % от предельной стоимости объекта, установленной заказчиком.</w:t>
      </w:r>
    </w:p>
    <w:p w:rsidR="00145C97" w:rsidRDefault="00630B10">
      <w:pPr>
        <w:spacing w:after="0" w:line="259" w:lineRule="auto"/>
        <w:ind w:left="0" w:right="370" w:firstLine="0"/>
        <w:jc w:val="right"/>
      </w:pPr>
      <w:r>
        <w:rPr>
          <w:sz w:val="22"/>
        </w:rPr>
        <w:t xml:space="preserve">Уз. </w:t>
      </w:r>
      <w:proofErr w:type="spellStart"/>
      <w:r>
        <w:rPr>
          <w:sz w:val="22"/>
        </w:rPr>
        <w:t>сум</w:t>
      </w:r>
      <w:proofErr w:type="spellEnd"/>
      <w:r>
        <w:rPr>
          <w:sz w:val="22"/>
        </w:rPr>
        <w:t>/Долл. США</w:t>
      </w:r>
    </w:p>
    <w:tbl>
      <w:tblPr>
        <w:tblStyle w:val="TableGrid"/>
        <w:tblW w:w="9536" w:type="dxa"/>
        <w:tblInd w:w="715" w:type="dxa"/>
        <w:tblCellMar>
          <w:top w:w="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5755"/>
        <w:gridCol w:w="3245"/>
      </w:tblGrid>
      <w:tr w:rsidR="00145C97">
        <w:trPr>
          <w:trHeight w:val="557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79" w:right="0" w:firstLine="0"/>
              <w:jc w:val="center"/>
            </w:pPr>
            <w:r>
              <w:t>Наименование источников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07" w:right="0" w:firstLine="0"/>
              <w:jc w:val="center"/>
            </w:pPr>
            <w:r>
              <w:t>Сумма</w:t>
            </w:r>
          </w:p>
        </w:tc>
      </w:tr>
      <w:tr w:rsidR="00145C97">
        <w:trPr>
          <w:trHeight w:val="38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82" w:right="0" w:firstLine="0"/>
              <w:jc w:val="center"/>
            </w:pPr>
            <w:r>
              <w:t>1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29" w:right="0" w:firstLine="0"/>
              <w:jc w:val="left"/>
            </w:pPr>
            <w:r>
              <w:t>Производственные мощности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7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71" w:right="0" w:firstLine="0"/>
              <w:jc w:val="left"/>
            </w:pPr>
            <w:r>
              <w:t>2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0" w:firstLine="0"/>
              <w:jc w:val="left"/>
            </w:pPr>
            <w:r>
              <w:t>Денежные средства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7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8"/>
              </w:rPr>
              <w:t>т.п.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37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ind w:left="9" w:right="82" w:firstLine="763"/>
      </w:pPr>
      <w: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ы—</w:t>
      </w:r>
      <w:proofErr w:type="spellStart"/>
      <w:r>
        <w:t>ключением</w:t>
      </w:r>
      <w:proofErr w:type="spellEnd"/>
      <w:r>
        <w:t xml:space="preserve">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145C97" w:rsidRDefault="00630B10">
      <w:pPr>
        <w:ind w:left="9" w:right="101" w:firstLine="710"/>
      </w:pPr>
      <w:r>
        <w:t xml:space="preserve">При отсутствии у участника оборотных средств в размере 20 % от стартовой стоимости предмета конкурсных торгов, выдается поручительство банка о предоставлении </w:t>
      </w:r>
      <w:proofErr w:type="spellStart"/>
      <w:r>
        <w:t>необхоџимых</w:t>
      </w:r>
      <w:proofErr w:type="spellEnd"/>
      <w:r>
        <w:t xml:space="preserve"> оборотных средств (согласно образца).</w:t>
      </w:r>
    </w:p>
    <w:p w:rsidR="00145C97" w:rsidRDefault="00630B10">
      <w:pPr>
        <w:spacing w:after="537"/>
        <w:ind w:left="783" w:right="0"/>
      </w:pPr>
      <w:r>
        <w:t>В случае отсутствии справки конкурсное предложение далее не рассматривается.</w:t>
      </w:r>
    </w:p>
    <w:p w:rsidR="00145C97" w:rsidRDefault="00630B10">
      <w:pPr>
        <w:ind w:left="19" w:right="0"/>
      </w:pPr>
      <w:r>
        <w:lastRenderedPageBreak/>
        <w:t xml:space="preserve">З. СРЕДНИЙ </w:t>
      </w:r>
      <w:r w:rsidR="00B103D2">
        <w:t>годовой</w:t>
      </w:r>
      <w:r>
        <w:t xml:space="preserve"> ОБОРОТ</w:t>
      </w:r>
    </w:p>
    <w:tbl>
      <w:tblPr>
        <w:tblStyle w:val="TableGrid"/>
        <w:tblW w:w="9470" w:type="dxa"/>
        <w:tblInd w:w="3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38"/>
        <w:gridCol w:w="2136"/>
        <w:gridCol w:w="2123"/>
        <w:gridCol w:w="2273"/>
      </w:tblGrid>
      <w:tr w:rsidR="00145C97">
        <w:trPr>
          <w:trHeight w:val="876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tabs>
                <w:tab w:val="center" w:pos="324"/>
                <w:tab w:val="center" w:pos="137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ab/>
              <w:t>6,</w:t>
            </w:r>
            <w:r>
              <w:rPr>
                <w:sz w:val="12"/>
              </w:rPr>
              <w:tab/>
              <w:t>год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59" w:right="0" w:firstLine="0"/>
              <w:jc w:val="center"/>
            </w:pPr>
            <w:r>
              <w:t>Сумма</w:t>
            </w:r>
          </w:p>
          <w:p w:rsidR="00145C97" w:rsidRDefault="00630B1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>Валюта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8" w:right="65" w:firstLine="0"/>
              <w:jc w:val="center"/>
            </w:pPr>
            <w:r>
              <w:t>Обменный курс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t xml:space="preserve">Эквивалент в </w:t>
            </w:r>
            <w:proofErr w:type="spellStart"/>
            <w:r>
              <w:t>узб.сум</w:t>
            </w:r>
            <w:proofErr w:type="spellEnd"/>
            <w:r>
              <w:t>/</w:t>
            </w:r>
            <w:proofErr w:type="spellStart"/>
            <w:r>
              <w:t>долл,СЩ</w:t>
            </w:r>
            <w:proofErr w:type="spellEnd"/>
          </w:p>
        </w:tc>
      </w:tr>
      <w:tr w:rsidR="00145C97">
        <w:trPr>
          <w:trHeight w:val="459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451"/>
        </w:trPr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448"/>
        </w:trPr>
        <w:tc>
          <w:tcPr>
            <w:tcW w:w="29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456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589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Средний годовой оборот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184"/>
        <w:ind w:left="9" w:right="149" w:firstLine="734"/>
      </w:pPr>
      <w:r>
        <w:t xml:space="preserve">* Среднегодовой оборот в размере </w:t>
      </w:r>
      <w:proofErr w:type="spellStart"/>
      <w:r>
        <w:t>тыс.долл.США</w:t>
      </w:r>
      <w:proofErr w:type="spellEnd"/>
      <w:r>
        <w:t xml:space="preserve"> рассчитанный как сумма подтвержденных платежей, полученных по текущим и/или завершенным контрактам, в течение последних лет. Подпись руководителя участника конкурса: </w:t>
      </w:r>
      <w:proofErr w:type="spellStart"/>
      <w:r>
        <w:t>м.п</w:t>
      </w:r>
      <w:proofErr w:type="spellEnd"/>
      <w:r>
        <w:t>.</w:t>
      </w:r>
    </w:p>
    <w:p w:rsidR="00145C97" w:rsidRDefault="00630B10">
      <w:pPr>
        <w:spacing w:after="3" w:line="265" w:lineRule="auto"/>
        <w:ind w:left="24" w:right="739"/>
        <w:jc w:val="left"/>
      </w:pPr>
      <w:r>
        <w:rPr>
          <w:sz w:val="24"/>
        </w:rPr>
        <w:t>Дата составления: «</w:t>
      </w:r>
    </w:p>
    <w:p w:rsidR="00145C97" w:rsidRDefault="00630B10">
      <w:pPr>
        <w:spacing w:after="17" w:line="265" w:lineRule="auto"/>
        <w:ind w:right="1007"/>
        <w:jc w:val="right"/>
      </w:pPr>
      <w:r>
        <w:t>Форма N25</w:t>
      </w:r>
    </w:p>
    <w:p w:rsidR="00145C97" w:rsidRDefault="00630B10">
      <w:pPr>
        <w:spacing w:after="0" w:line="259" w:lineRule="auto"/>
        <w:ind w:left="10142" w:right="0" w:firstLine="0"/>
        <w:jc w:val="left"/>
      </w:pPr>
      <w:r>
        <w:rPr>
          <w:noProof/>
        </w:rPr>
        <w:drawing>
          <wp:inline distT="0" distB="0" distL="0" distR="0">
            <wp:extent cx="36576" cy="70124"/>
            <wp:effectExtent l="0" t="0" r="0" b="0"/>
            <wp:docPr id="41401" name="Picture 4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1" name="Picture 4140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97" w:rsidRDefault="00630B10">
      <w:pPr>
        <w:spacing w:after="3" w:line="265" w:lineRule="auto"/>
        <w:ind w:left="1618" w:right="739"/>
        <w:jc w:val="left"/>
      </w:pPr>
      <w:r>
        <w:rPr>
          <w:sz w:val="24"/>
        </w:rPr>
        <w:t>СВЕДЕНИЯ О НАЛИЧИЕ КВАЛИФИЦИРОВАННЫХ СПЕЦИАЛИСТОВ</w:t>
      </w:r>
    </w:p>
    <w:tbl>
      <w:tblPr>
        <w:tblStyle w:val="TableGrid"/>
        <w:tblW w:w="9888" w:type="dxa"/>
        <w:tblInd w:w="89" w:type="dxa"/>
        <w:tblCellMar>
          <w:top w:w="50" w:type="dxa"/>
          <w:left w:w="168" w:type="dxa"/>
          <w:right w:w="161" w:type="dxa"/>
        </w:tblCellMar>
        <w:tblLook w:val="04A0" w:firstRow="1" w:lastRow="0" w:firstColumn="1" w:lastColumn="0" w:noHBand="0" w:noVBand="1"/>
      </w:tblPr>
      <w:tblGrid>
        <w:gridCol w:w="532"/>
        <w:gridCol w:w="3821"/>
        <w:gridCol w:w="3683"/>
        <w:gridCol w:w="1852"/>
      </w:tblGrid>
      <w:tr w:rsidR="00145C97">
        <w:trPr>
          <w:trHeight w:val="110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Ф.И.О, должность специалиста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70" w:right="189" w:firstLine="53"/>
            </w:pPr>
            <w:r>
              <w:rPr>
                <w:sz w:val="24"/>
              </w:rPr>
              <w:t>Документ подтверждающий квалификацию (диплом, лицензия, сертификат и т.д. с номе ом, датой выдачи).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Стаж работы по специальности</w:t>
            </w:r>
          </w:p>
        </w:tc>
      </w:tr>
      <w:tr w:rsidR="00145C97">
        <w:trPr>
          <w:trHeight w:val="36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29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5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3" w:line="265" w:lineRule="auto"/>
        <w:ind w:left="24" w:right="739"/>
        <w:jc w:val="left"/>
      </w:pPr>
      <w:r>
        <w:rPr>
          <w:sz w:val="24"/>
        </w:rPr>
        <w:t>Дата: «</w:t>
      </w:r>
      <w:r>
        <w:rPr>
          <w:noProof/>
        </w:rPr>
        <w:drawing>
          <wp:inline distT="0" distB="0" distL="0" distR="0">
            <wp:extent cx="1633728" cy="106710"/>
            <wp:effectExtent l="0" t="0" r="0" b="0"/>
            <wp:docPr id="41513" name="Picture 41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3" name="Picture 4151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2022г.</w:t>
      </w:r>
      <w:r>
        <w:br w:type="page"/>
      </w:r>
    </w:p>
    <w:p w:rsidR="00145C97" w:rsidRDefault="00630B10">
      <w:pPr>
        <w:spacing w:after="784" w:line="265" w:lineRule="auto"/>
        <w:ind w:right="1007"/>
        <w:jc w:val="right"/>
      </w:pPr>
      <w:r>
        <w:lastRenderedPageBreak/>
        <w:t>Форма Мб</w:t>
      </w:r>
    </w:p>
    <w:p w:rsidR="00145C97" w:rsidRDefault="00630B10">
      <w:pPr>
        <w:spacing w:after="171" w:line="265" w:lineRule="auto"/>
        <w:ind w:left="2482" w:right="739"/>
        <w:jc w:val="left"/>
      </w:pPr>
      <w:r>
        <w:rPr>
          <w:sz w:val="24"/>
        </w:rPr>
        <w:t>СВЕДЕНИЯ О НАЛИЧИЕ НЕОБХОДИМОЙ ТЕХНИКИ</w:t>
      </w:r>
    </w:p>
    <w:tbl>
      <w:tblPr>
        <w:tblStyle w:val="TableGrid"/>
        <w:tblW w:w="9605" w:type="dxa"/>
        <w:tblInd w:w="37" w:type="dxa"/>
        <w:tblCellMar>
          <w:top w:w="5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3283"/>
        <w:gridCol w:w="3974"/>
        <w:gridCol w:w="1838"/>
      </w:tblGrid>
      <w:tr w:rsidR="00145C97">
        <w:trPr>
          <w:trHeight w:val="146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>Год выпуска</w:t>
            </w:r>
          </w:p>
        </w:tc>
      </w:tr>
      <w:tr w:rsidR="00145C97">
        <w:trPr>
          <w:trHeight w:val="85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5C97">
        <w:trPr>
          <w:trHeight w:val="43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45C97" w:rsidRDefault="00630B10">
      <w:pPr>
        <w:spacing w:after="3" w:line="265" w:lineRule="auto"/>
        <w:ind w:left="279" w:right="739"/>
        <w:jc w:val="left"/>
      </w:pPr>
      <w:r>
        <w:rPr>
          <w:sz w:val="24"/>
        </w:rPr>
        <w:t>та: «</w:t>
      </w:r>
      <w:r>
        <w:rPr>
          <w:noProof/>
        </w:rPr>
        <w:drawing>
          <wp:inline distT="0" distB="0" distL="0" distR="0">
            <wp:extent cx="1630680" cy="112808"/>
            <wp:effectExtent l="0" t="0" r="0" b="0"/>
            <wp:docPr id="42055" name="Picture 4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5" name="Picture 4205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2022г.</w:t>
      </w:r>
      <w:r>
        <w:br w:type="page"/>
      </w:r>
    </w:p>
    <w:p w:rsidR="00145C97" w:rsidRDefault="00630B10">
      <w:pPr>
        <w:spacing w:after="248" w:line="265" w:lineRule="auto"/>
        <w:ind w:right="72"/>
        <w:jc w:val="right"/>
      </w:pPr>
      <w:r>
        <w:lastRenderedPageBreak/>
        <w:t>Приложение №2</w:t>
      </w:r>
    </w:p>
    <w:p w:rsidR="00145C97" w:rsidRDefault="00630B10">
      <w:pPr>
        <w:spacing w:after="0" w:line="259" w:lineRule="auto"/>
        <w:ind w:left="1964" w:right="1934"/>
        <w:jc w:val="center"/>
      </w:pPr>
      <w:r>
        <w:rPr>
          <w:sz w:val="28"/>
        </w:rPr>
        <w:t>Порядок и критерии квалификационной оценки участников и конкурсных предложений.</w:t>
      </w:r>
    </w:p>
    <w:p w:rsidR="00145C97" w:rsidRDefault="00630B10">
      <w:pPr>
        <w:ind w:left="96" w:right="77" w:firstLine="547"/>
      </w:pPr>
      <w:r>
        <w:t>Квалификационная оценка осуществляется при рассмотрение представленных предложений. Если требуемая информация не представлена участником, Закупочная конкурсная комиссия вправе дисквалифицировать участника при оценке.</w:t>
      </w:r>
    </w:p>
    <w:p w:rsidR="00145C97" w:rsidRDefault="00630B10">
      <w:pPr>
        <w:ind w:left="586" w:right="0"/>
      </w:pPr>
      <w:r>
        <w:rPr>
          <w:noProof/>
        </w:rPr>
        <w:drawing>
          <wp:inline distT="0" distB="0" distL="0" distR="0">
            <wp:extent cx="6096" cy="3049"/>
            <wp:effectExtent l="0" t="0" r="0" b="0"/>
            <wp:docPr id="45175" name="Picture 4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5" name="Picture 4517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Критерии квалификационной оценки</w:t>
      </w:r>
    </w:p>
    <w:tbl>
      <w:tblPr>
        <w:tblStyle w:val="TableGrid"/>
        <w:tblW w:w="10629" w:type="dxa"/>
        <w:tblInd w:w="46" w:type="dxa"/>
        <w:tblCellMar>
          <w:top w:w="2" w:type="dxa"/>
          <w:left w:w="82" w:type="dxa"/>
          <w:right w:w="96" w:type="dxa"/>
        </w:tblCellMar>
        <w:tblLook w:val="04A0" w:firstRow="1" w:lastRow="0" w:firstColumn="1" w:lastColumn="0" w:noHBand="0" w:noVBand="1"/>
      </w:tblPr>
      <w:tblGrid>
        <w:gridCol w:w="536"/>
        <w:gridCol w:w="3548"/>
        <w:gridCol w:w="2827"/>
        <w:gridCol w:w="1171"/>
        <w:gridCol w:w="2547"/>
      </w:tblGrid>
      <w:tr w:rsidR="00145C97">
        <w:trPr>
          <w:trHeight w:val="87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165" w:right="0" w:firstLine="0"/>
              <w:jc w:val="left"/>
            </w:pPr>
            <w:r>
              <w:rPr>
                <w:sz w:val="28"/>
              </w:rPr>
              <w:t>п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8"/>
              </w:rPr>
              <w:t>Критерии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Требованиядокумента</w:t>
            </w:r>
            <w:proofErr w:type="spellEnd"/>
            <w:r>
              <w:t xml:space="preserve"> </w:t>
            </w:r>
            <w:proofErr w:type="spellStart"/>
            <w:r>
              <w:t>льногоподтверждения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>Оценка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10" w:right="0" w:firstLine="0"/>
              <w:jc w:val="center"/>
            </w:pPr>
            <w:r>
              <w:t>Примечание</w:t>
            </w:r>
          </w:p>
        </w:tc>
      </w:tr>
      <w:tr w:rsidR="00145C97">
        <w:trPr>
          <w:trHeight w:val="18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145C97">
        <w:trPr>
          <w:trHeight w:val="173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85" w:right="0" w:firstLine="0"/>
              <w:jc w:val="center"/>
            </w:pPr>
            <w:r>
              <w:t>1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Регистрации участника как юридического лица в своей стране.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01" w:right="24" w:firstLine="14"/>
            </w:pPr>
            <w:r>
              <w:rPr>
                <w:sz w:val="24"/>
              </w:rPr>
              <w:t>Документ о регистрации предприятия участника Конкурса в государственном органе.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01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86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9" w:line="245" w:lineRule="auto"/>
              <w:ind w:left="0" w:right="0" w:firstLine="0"/>
              <w:jc w:val="center"/>
            </w:pPr>
            <w:r>
              <w:rPr>
                <w:sz w:val="24"/>
              </w:rPr>
              <w:t>Если нет, то 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по решению конкурсной комиссии.</w:t>
            </w:r>
          </w:p>
        </w:tc>
      </w:tr>
      <w:tr w:rsidR="00145C97">
        <w:trPr>
          <w:trHeight w:val="1733"/>
        </w:trPr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56" w:right="0" w:firstLine="0"/>
              <w:jc w:val="center"/>
            </w:pPr>
            <w:r>
              <w:t>2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t>Свидетельство о регистрации налогоплательщика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Свидетельство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72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58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5"/>
              <w:ind w:left="0" w:right="0" w:firstLine="0"/>
              <w:jc w:val="center"/>
            </w:pPr>
            <w:r>
              <w:rPr>
                <w:sz w:val="24"/>
              </w:rPr>
              <w:t>Если нет, то 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62" w:right="10" w:firstLine="0"/>
              <w:jc w:val="center"/>
            </w:pPr>
            <w:r>
              <w:rPr>
                <w:sz w:val="24"/>
              </w:rPr>
              <w:t>по решению конкурсной комиссии.</w:t>
            </w:r>
          </w:p>
        </w:tc>
      </w:tr>
      <w:tr w:rsidR="00145C97">
        <w:trPr>
          <w:trHeight w:val="175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31" w:right="259" w:firstLine="10"/>
            </w:pPr>
            <w:r>
              <w:t>Право на производство поставляемого товара, работ, услуг.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Лицензия на разработку.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48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29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4" w:line="254" w:lineRule="auto"/>
              <w:ind w:left="0" w:right="0" w:firstLine="0"/>
              <w:jc w:val="center"/>
            </w:pPr>
            <w:r>
              <w:rPr>
                <w:sz w:val="24"/>
              </w:rPr>
              <w:t>Если нет, то 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48" w:right="24" w:firstLine="0"/>
              <w:jc w:val="center"/>
            </w:pPr>
            <w:r>
              <w:rPr>
                <w:sz w:val="24"/>
              </w:rPr>
              <w:t>по решению конкурсной комиссии.</w:t>
            </w:r>
          </w:p>
        </w:tc>
      </w:tr>
      <w:tr w:rsidR="00145C97">
        <w:trPr>
          <w:trHeight w:val="1748"/>
        </w:trPr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22" w:right="0" w:firstLine="0"/>
              <w:jc w:val="left"/>
            </w:pPr>
            <w:r>
              <w:t>4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89" w:right="0" w:firstLine="24"/>
            </w:pPr>
            <w:r>
              <w:rPr>
                <w:sz w:val="24"/>
              </w:rPr>
              <w:t>Заявления по недопущению коррупционных проявлений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365" w:right="0" w:firstLine="158"/>
            </w:pPr>
            <w:r>
              <w:rPr>
                <w:sz w:val="24"/>
              </w:rPr>
              <w:t>Информация на фирменном бланке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34" w:right="0" w:firstLine="38"/>
              <w:jc w:val="left"/>
            </w:pPr>
            <w:proofErr w:type="spellStart"/>
            <w:r>
              <w:t>предста</w:t>
            </w:r>
            <w:proofErr w:type="spellEnd"/>
            <w:r>
              <w:t xml:space="preserve"> </w:t>
            </w:r>
            <w:proofErr w:type="spellStart"/>
            <w:r>
              <w:t>влены</w:t>
            </w:r>
            <w:proofErr w:type="spellEnd"/>
            <w:r>
              <w:t xml:space="preserve">/ </w:t>
            </w:r>
            <w:proofErr w:type="spellStart"/>
            <w:r>
              <w:t>непредс</w:t>
            </w:r>
            <w:proofErr w:type="spellEnd"/>
            <w:r>
              <w:t xml:space="preserve"> </w:t>
            </w:r>
            <w:proofErr w:type="spellStart"/>
            <w:r>
              <w:t>тавлены</w:t>
            </w:r>
            <w:proofErr w:type="spellEnd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3" w:line="253" w:lineRule="auto"/>
              <w:ind w:left="0" w:right="0" w:firstLine="0"/>
              <w:jc w:val="center"/>
            </w:pPr>
            <w:r>
              <w:rPr>
                <w:sz w:val="24"/>
              </w:rPr>
              <w:t>Если нет, то 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60" w:right="60" w:firstLine="0"/>
              <w:jc w:val="center"/>
            </w:pPr>
            <w:r>
              <w:rPr>
                <w:sz w:val="24"/>
              </w:rPr>
              <w:t>по решению конкурсной комиссии</w:t>
            </w:r>
          </w:p>
        </w:tc>
      </w:tr>
      <w:tr w:rsidR="00145C97">
        <w:trPr>
          <w:trHeight w:val="203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12" w:right="0" w:firstLine="0"/>
              <w:jc w:val="left"/>
            </w:pPr>
            <w:r>
              <w:t>5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41" w:lineRule="auto"/>
              <w:ind w:left="616" w:right="0" w:hanging="144"/>
              <w:jc w:val="left"/>
            </w:pPr>
            <w:r>
              <w:t>Общая информация об участнике конкурса</w:t>
            </w:r>
          </w:p>
          <w:p w:rsidR="00145C97" w:rsidRDefault="00630B10">
            <w:pPr>
              <w:spacing w:after="0" w:line="259" w:lineRule="auto"/>
              <w:ind w:left="182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5173" name="Picture 4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73" name="Picture 4517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63" w:right="0" w:firstLine="346"/>
              <w:jc w:val="left"/>
            </w:pPr>
            <w:r>
              <w:rPr>
                <w:sz w:val="24"/>
              </w:rPr>
              <w:t>Информация на фирменном бланке (не более трех страниц)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9" w:right="0" w:firstLine="38"/>
              <w:jc w:val="left"/>
            </w:pPr>
            <w:proofErr w:type="spellStart"/>
            <w:r>
              <w:t>предста</w:t>
            </w:r>
            <w:proofErr w:type="spellEnd"/>
            <w:r>
              <w:t xml:space="preserve"> </w:t>
            </w:r>
            <w:proofErr w:type="spellStart"/>
            <w:r>
              <w:t>влены</w:t>
            </w:r>
            <w:proofErr w:type="spellEnd"/>
            <w:r>
              <w:t xml:space="preserve">/ </w:t>
            </w:r>
            <w:proofErr w:type="spellStart"/>
            <w:r>
              <w:t>непредс</w:t>
            </w:r>
            <w:proofErr w:type="spellEnd"/>
            <w:r>
              <w:t xml:space="preserve"> </w:t>
            </w:r>
            <w:proofErr w:type="spellStart"/>
            <w:r>
              <w:t>тавлены</w:t>
            </w:r>
            <w:proofErr w:type="spellEnd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line="244" w:lineRule="auto"/>
              <w:ind w:left="29" w:right="0" w:firstLine="739"/>
              <w:jc w:val="left"/>
            </w:pPr>
            <w:r>
              <w:rPr>
                <w:sz w:val="24"/>
              </w:rPr>
              <w:t>Если не представлены, то претендент дисквалифицируется,</w:t>
            </w:r>
          </w:p>
          <w:p w:rsidR="00145C97" w:rsidRDefault="00630B10">
            <w:pPr>
              <w:spacing w:after="2" w:line="251" w:lineRule="auto"/>
              <w:ind w:left="547" w:right="0" w:hanging="29"/>
              <w:jc w:val="left"/>
            </w:pPr>
            <w:r>
              <w:rPr>
                <w:sz w:val="24"/>
              </w:rPr>
              <w:t>по решению конкурсной</w:t>
            </w:r>
          </w:p>
          <w:p w:rsidR="00145C97" w:rsidRDefault="00630B10">
            <w:pPr>
              <w:spacing w:after="0" w:line="259" w:lineRule="auto"/>
              <w:ind w:left="0" w:right="38" w:firstLine="0"/>
              <w:jc w:val="center"/>
            </w:pPr>
            <w:r>
              <w:t>комиссии</w:t>
            </w:r>
          </w:p>
        </w:tc>
      </w:tr>
      <w:tr w:rsidR="00145C97">
        <w:trPr>
          <w:trHeight w:val="173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98" w:right="0" w:firstLine="0"/>
              <w:jc w:val="left"/>
            </w:pPr>
            <w:r>
              <w:lastRenderedPageBreak/>
              <w:t>6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271" w:right="336" w:firstLine="595"/>
            </w:pPr>
            <w:r>
              <w:rPr>
                <w:sz w:val="24"/>
              </w:rPr>
              <w:t>Опыт поставки соответствующего товара, работ, услуг.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32" w:line="241" w:lineRule="auto"/>
              <w:ind w:left="240" w:right="0" w:firstLine="226"/>
            </w:pPr>
            <w:r>
              <w:rPr>
                <w:sz w:val="24"/>
              </w:rPr>
              <w:t>Описание опыта поставки в течение 5</w:t>
            </w:r>
          </w:p>
          <w:p w:rsidR="00145C97" w:rsidRDefault="00630B1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(пяти) последних лет по</w:t>
            </w:r>
          </w:p>
          <w:p w:rsidR="00145C97" w:rsidRDefault="00630B10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24"/>
              </w:rPr>
              <w:t>ж.д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43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0" w:right="58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2"/>
              <w:ind w:left="14" w:right="0" w:firstLine="504"/>
              <w:jc w:val="left"/>
            </w:pPr>
            <w:r>
              <w:rPr>
                <w:sz w:val="24"/>
              </w:rPr>
              <w:t>Если нет, то претендент дисквалифицируется,</w:t>
            </w:r>
          </w:p>
          <w:p w:rsidR="00145C97" w:rsidRDefault="00630B10">
            <w:pPr>
              <w:spacing w:after="5"/>
              <w:ind w:left="533" w:right="0" w:hanging="29"/>
              <w:jc w:val="left"/>
            </w:pPr>
            <w:r>
              <w:rPr>
                <w:sz w:val="24"/>
              </w:rPr>
              <w:t>по решению конкурсной</w:t>
            </w:r>
          </w:p>
          <w:p w:rsidR="00145C97" w:rsidRDefault="00630B10">
            <w:pPr>
              <w:spacing w:after="0" w:line="259" w:lineRule="auto"/>
              <w:ind w:left="0" w:right="67" w:firstLine="0"/>
              <w:jc w:val="center"/>
            </w:pPr>
            <w:r>
              <w:t>комиссии</w:t>
            </w:r>
          </w:p>
        </w:tc>
      </w:tr>
      <w:tr w:rsidR="00145C97">
        <w:trPr>
          <w:trHeight w:val="118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83" w:right="0" w:firstLine="0"/>
              <w:jc w:val="left"/>
            </w:pPr>
            <w:r>
              <w:t>7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>Информацию об органах</w:t>
            </w:r>
          </w:p>
          <w:p w:rsidR="00145C97" w:rsidRDefault="00630B10">
            <w:pPr>
              <w:spacing w:after="0" w:line="259" w:lineRule="auto"/>
              <w:ind w:left="117" w:right="461" w:firstLine="0"/>
            </w:pPr>
            <w:r>
              <w:rPr>
                <w:sz w:val="24"/>
              </w:rPr>
              <w:t>управления юридического лица, Информацию о долевых участиях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Информация, указанная</w:t>
            </w:r>
          </w:p>
          <w:p w:rsidR="00145C97" w:rsidRDefault="00630B10">
            <w:pPr>
              <w:spacing w:after="0" w:line="259" w:lineRule="auto"/>
              <w:ind w:left="764" w:right="0" w:hanging="538"/>
              <w:jc w:val="left"/>
            </w:pPr>
            <w:r>
              <w:rPr>
                <w:sz w:val="24"/>
              </w:rPr>
              <w:t>в заявке на участие в Конкурсе.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54" w:right="0" w:firstLine="0"/>
              <w:jc w:val="left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0" w:right="77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0" w:right="91" w:firstLine="504"/>
            </w:pPr>
            <w:r>
              <w:rPr>
                <w:sz w:val="24"/>
              </w:rPr>
              <w:t>Если нет, то претендент дисквалифицируется, по решению</w:t>
            </w:r>
          </w:p>
        </w:tc>
      </w:tr>
    </w:tbl>
    <w:p w:rsidR="00145C97" w:rsidRDefault="00145C97">
      <w:pPr>
        <w:spacing w:after="0" w:line="259" w:lineRule="auto"/>
        <w:ind w:left="-461" w:right="283" w:firstLine="0"/>
        <w:jc w:val="left"/>
      </w:pPr>
    </w:p>
    <w:tbl>
      <w:tblPr>
        <w:tblStyle w:val="TableGrid"/>
        <w:tblW w:w="10632" w:type="dxa"/>
        <w:tblInd w:w="24" w:type="dxa"/>
        <w:tblCellMar>
          <w:top w:w="43" w:type="dxa"/>
          <w:left w:w="5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571"/>
        <w:gridCol w:w="2829"/>
        <w:gridCol w:w="1142"/>
        <w:gridCol w:w="2549"/>
      </w:tblGrid>
      <w:tr w:rsidR="00145C97">
        <w:trPr>
          <w:trHeight w:val="287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38" w:lineRule="auto"/>
              <w:ind w:left="259" w:right="422" w:firstLine="5"/>
            </w:pPr>
            <w:r>
              <w:t>учредителей (акционерах, участниках) в уставном фонде (капитале)</w:t>
            </w:r>
          </w:p>
          <w:p w:rsidR="00145C97" w:rsidRDefault="00630B10">
            <w:pPr>
              <w:spacing w:after="0" w:line="259" w:lineRule="auto"/>
              <w:ind w:left="254" w:right="0" w:firstLine="0"/>
              <w:jc w:val="left"/>
            </w:pPr>
            <w:r>
              <w:rPr>
                <w:sz w:val="24"/>
              </w:rPr>
              <w:t>юридического лица;</w:t>
            </w:r>
          </w:p>
          <w:p w:rsidR="00145C97" w:rsidRDefault="00630B10">
            <w:pPr>
              <w:spacing w:after="0" w:line="231" w:lineRule="auto"/>
              <w:ind w:left="250" w:right="38" w:firstLine="67"/>
            </w:pPr>
            <w:r>
              <w:rPr>
                <w:sz w:val="24"/>
              </w:rPr>
              <w:t>Информацию о размере уставного фонда (капитала) и его формировании;</w:t>
            </w:r>
          </w:p>
          <w:p w:rsidR="00145C97" w:rsidRDefault="00630B10">
            <w:pPr>
              <w:spacing w:after="0" w:line="259" w:lineRule="auto"/>
              <w:ind w:left="398" w:right="0" w:hanging="216"/>
            </w:pPr>
            <w:r>
              <w:t xml:space="preserve">Информацию о бенефициаром собственнике поставщика </w:t>
            </w:r>
            <w:proofErr w:type="spellStart"/>
            <w:r>
              <w:t>това</w:t>
            </w:r>
            <w:proofErr w:type="spellEnd"/>
            <w: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по </w:t>
            </w:r>
            <w:proofErr w:type="spellStart"/>
            <w:r>
              <w:t>догово</w:t>
            </w:r>
            <w:proofErr w:type="spellEnd"/>
            <w:r>
              <w:t xml:space="preserve"> у;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4"/>
              </w:rPr>
              <w:t>конкурсной</w:t>
            </w:r>
          </w:p>
          <w:p w:rsidR="00145C97" w:rsidRDefault="00630B10">
            <w:pPr>
              <w:spacing w:after="0" w:line="259" w:lineRule="auto"/>
              <w:ind w:left="150" w:right="0" w:firstLine="0"/>
              <w:jc w:val="center"/>
            </w:pPr>
            <w:r>
              <w:t>комиссии</w:t>
            </w:r>
          </w:p>
        </w:tc>
      </w:tr>
      <w:tr w:rsidR="00145C97">
        <w:trPr>
          <w:trHeight w:val="173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04" w:right="0" w:firstLine="0"/>
              <w:jc w:val="center"/>
            </w:pPr>
            <w:r>
              <w:t>8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44" w:right="0" w:firstLine="0"/>
              <w:jc w:val="left"/>
            </w:pPr>
            <w:r>
              <w:t>Справку банка или налогового</w:t>
            </w:r>
          </w:p>
          <w:p w:rsidR="00145C97" w:rsidRDefault="00630B10">
            <w:pPr>
              <w:spacing w:after="0" w:line="259" w:lineRule="auto"/>
              <w:ind w:left="127" w:right="36" w:firstLine="0"/>
              <w:jc w:val="center"/>
            </w:pPr>
            <w:r>
              <w:rPr>
                <w:sz w:val="24"/>
              </w:rPr>
              <w:t>органа о наличии кредиторской и дебиторской задолженности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422" w:right="0" w:hanging="14"/>
            </w:pPr>
            <w:r>
              <w:t>Справка банка или налогового органа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16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97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102" w:right="0" w:firstLine="0"/>
              <w:jc w:val="center"/>
            </w:pPr>
            <w:r>
              <w:t>Если нет, то</w:t>
            </w:r>
          </w:p>
          <w:p w:rsidR="00145C97" w:rsidRDefault="00630B10">
            <w:pPr>
              <w:spacing w:after="20" w:line="244" w:lineRule="auto"/>
              <w:ind w:left="113" w:right="0" w:firstLine="557"/>
              <w:jc w:val="left"/>
            </w:pPr>
            <w:r>
              <w:rPr>
                <w:sz w:val="24"/>
              </w:rPr>
              <w:t>претендент дисквалифицируется,</w:t>
            </w:r>
          </w:p>
          <w:p w:rsidR="00145C97" w:rsidRDefault="00630B10">
            <w:pPr>
              <w:spacing w:after="2" w:line="247" w:lineRule="auto"/>
              <w:ind w:left="0" w:right="0" w:firstLine="0"/>
              <w:jc w:val="center"/>
            </w:pPr>
            <w:r>
              <w:rPr>
                <w:sz w:val="24"/>
              </w:rPr>
              <w:t>по решению конкурсной</w:t>
            </w:r>
          </w:p>
          <w:p w:rsidR="00145C97" w:rsidRDefault="00630B10">
            <w:pPr>
              <w:spacing w:after="0" w:line="259" w:lineRule="auto"/>
              <w:ind w:left="83" w:right="0" w:firstLine="0"/>
              <w:jc w:val="center"/>
            </w:pPr>
            <w:r>
              <w:t>комиссии</w:t>
            </w:r>
          </w:p>
        </w:tc>
      </w:tr>
      <w:tr w:rsidR="00145C97">
        <w:trPr>
          <w:trHeight w:val="318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61" w:right="0" w:firstLine="0"/>
              <w:jc w:val="center"/>
            </w:pPr>
            <w:r>
              <w:t>9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7" w:line="251" w:lineRule="auto"/>
              <w:ind w:left="82" w:right="0" w:firstLine="0"/>
              <w:jc w:val="left"/>
            </w:pPr>
            <w:r>
              <w:rPr>
                <w:sz w:val="24"/>
              </w:rPr>
              <w:t>Подтверждение, что претендент:</w:t>
            </w:r>
          </w:p>
          <w:p w:rsidR="00145C97" w:rsidRDefault="00630B10">
            <w:pPr>
              <w:spacing w:after="0" w:line="268" w:lineRule="auto"/>
              <w:ind w:left="72" w:right="14" w:firstLine="394"/>
            </w:pPr>
            <w:r>
              <w:t>не находится в стадии реорганизации, ликвидации, банкротства;</w:t>
            </w:r>
          </w:p>
          <w:p w:rsidR="00145C97" w:rsidRDefault="00630B10">
            <w:pPr>
              <w:spacing w:after="0" w:line="268" w:lineRule="auto"/>
              <w:ind w:left="67" w:right="19" w:firstLine="432"/>
            </w:pPr>
            <w:r>
              <w:t>по ранее заключенным Контрактам надлежаще исполнены все обязательства;</w:t>
            </w:r>
          </w:p>
          <w:p w:rsidR="00145C97" w:rsidRDefault="00630B10">
            <w:pPr>
              <w:spacing w:after="0" w:line="259" w:lineRule="auto"/>
              <w:ind w:left="19" w:right="0" w:firstLine="0"/>
              <w:jc w:val="center"/>
            </w:pPr>
            <w:r>
              <w:t>— не находится в состоянии</w:t>
            </w:r>
          </w:p>
          <w:p w:rsidR="00145C97" w:rsidRDefault="00630B10">
            <w:pPr>
              <w:spacing w:after="13" w:line="259" w:lineRule="auto"/>
              <w:ind w:left="9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9064" name="Picture 49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64" name="Picture 49064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960" w:right="0" w:hanging="768"/>
            </w:pPr>
            <w:r>
              <w:t xml:space="preserve">судебного или арбитражного </w:t>
            </w:r>
            <w:proofErr w:type="spellStart"/>
            <w:r>
              <w:t>азби</w:t>
            </w:r>
            <w:proofErr w:type="spellEnd"/>
            <w:r>
              <w:t xml:space="preserve"> </w:t>
            </w:r>
            <w:proofErr w:type="spellStart"/>
            <w:r>
              <w:t>ательства</w:t>
            </w:r>
            <w:proofErr w:type="spellEnd"/>
            <w:r>
              <w:t>.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3" w:line="259" w:lineRule="auto"/>
              <w:ind w:left="154" w:right="0" w:firstLine="0"/>
              <w:jc w:val="left"/>
            </w:pPr>
            <w:r>
              <w:rPr>
                <w:sz w:val="24"/>
              </w:rPr>
              <w:t>Информация, указанная</w:t>
            </w:r>
          </w:p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 заявке на участие в Конкурсе.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73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59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64" w:right="0" w:firstLine="0"/>
              <w:jc w:val="center"/>
            </w:pPr>
            <w:r>
              <w:t>Если нет, то</w:t>
            </w:r>
          </w:p>
          <w:p w:rsidR="00145C97" w:rsidRDefault="00630B10">
            <w:pPr>
              <w:spacing w:after="10"/>
              <w:ind w:left="0" w:right="0" w:firstLine="0"/>
              <w:jc w:val="center"/>
            </w:pPr>
            <w:r>
              <w:rPr>
                <w:sz w:val="24"/>
              </w:rPr>
              <w:t>претендент дисквалифицируется,</w:t>
            </w:r>
          </w:p>
          <w:p w:rsidR="00145C97" w:rsidRDefault="00630B10">
            <w:pPr>
              <w:spacing w:after="12" w:line="242" w:lineRule="auto"/>
              <w:ind w:left="0" w:right="0" w:firstLine="0"/>
              <w:jc w:val="center"/>
            </w:pPr>
            <w:r>
              <w:rPr>
                <w:sz w:val="24"/>
              </w:rPr>
              <w:t>по решению конкурсной</w:t>
            </w:r>
          </w:p>
          <w:p w:rsidR="00145C97" w:rsidRDefault="00630B10">
            <w:pPr>
              <w:spacing w:after="0" w:line="259" w:lineRule="auto"/>
              <w:ind w:left="30" w:right="0" w:firstLine="0"/>
              <w:jc w:val="center"/>
            </w:pPr>
            <w:r>
              <w:t>комиссии.</w:t>
            </w:r>
          </w:p>
        </w:tc>
      </w:tr>
      <w:tr w:rsidR="00145C97">
        <w:trPr>
          <w:trHeight w:val="145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13" w:right="0" w:firstLine="0"/>
              <w:jc w:val="left"/>
            </w:pPr>
            <w:r>
              <w:t>10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53" w:line="241" w:lineRule="auto"/>
              <w:ind w:left="0" w:right="0" w:firstLine="0"/>
              <w:jc w:val="center"/>
            </w:pPr>
            <w:r>
              <w:rPr>
                <w:sz w:val="24"/>
              </w:rPr>
              <w:t>Представление финансовых показателей участника</w:t>
            </w:r>
          </w:p>
          <w:p w:rsidR="00145C97" w:rsidRDefault="00630B10">
            <w:pPr>
              <w:spacing w:after="0" w:line="259" w:lineRule="auto"/>
              <w:ind w:left="339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8986" name="Picture 48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6" name="Picture 4898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8" w:line="250" w:lineRule="auto"/>
              <w:ind w:left="82" w:right="69" w:firstLine="499"/>
            </w:pPr>
            <w:r>
              <w:t>Информация о финансовом положении участника за последний</w:t>
            </w:r>
          </w:p>
          <w:p w:rsidR="00145C97" w:rsidRDefault="00630B10">
            <w:pPr>
              <w:spacing w:after="0" w:line="259" w:lineRule="auto"/>
              <w:ind w:left="13" w:right="0" w:firstLine="0"/>
              <w:jc w:val="center"/>
            </w:pPr>
            <w:r>
              <w:t>З года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25" w:right="0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11" w:right="0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94" w:right="0" w:firstLine="715"/>
              <w:jc w:val="left"/>
            </w:pPr>
            <w:r>
              <w:rPr>
                <w:sz w:val="24"/>
              </w:rPr>
              <w:t xml:space="preserve">Если не представлено, комиссия вправе дисквалифицировать </w:t>
            </w:r>
            <w:proofErr w:type="spellStart"/>
            <w:r>
              <w:rPr>
                <w:sz w:val="24"/>
              </w:rPr>
              <w:t>астника</w:t>
            </w:r>
            <w:proofErr w:type="spellEnd"/>
          </w:p>
        </w:tc>
      </w:tr>
      <w:tr w:rsidR="00145C97">
        <w:trPr>
          <w:trHeight w:val="1745"/>
        </w:trPr>
        <w:tc>
          <w:tcPr>
            <w:tcW w:w="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5C97" w:rsidRDefault="00145C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Сведения о наличие необходимой техники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6" w:line="259" w:lineRule="auto"/>
              <w:ind w:left="115" w:right="0" w:firstLine="0"/>
              <w:jc w:val="left"/>
            </w:pPr>
            <w:r>
              <w:rPr>
                <w:sz w:val="24"/>
              </w:rPr>
              <w:t>Информация, указанная</w:t>
            </w:r>
          </w:p>
          <w:p w:rsidR="00145C97" w:rsidRDefault="00630B1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в заявке на участие в</w:t>
            </w:r>
          </w:p>
          <w:p w:rsidR="00145C97" w:rsidRDefault="00630B1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Конкурсе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0" w:right="4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0" w:right="23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0" w:right="13" w:firstLine="0"/>
              <w:jc w:val="center"/>
            </w:pPr>
            <w:r>
              <w:t>Если нет, то</w:t>
            </w:r>
          </w:p>
          <w:p w:rsidR="00145C97" w:rsidRDefault="00630B10">
            <w:pPr>
              <w:spacing w:after="9" w:line="253" w:lineRule="auto"/>
              <w:ind w:left="56" w:right="0" w:firstLine="552"/>
              <w:jc w:val="left"/>
            </w:pPr>
            <w:r>
              <w:rPr>
                <w:sz w:val="24"/>
              </w:rPr>
              <w:t>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574" w:right="0" w:hanging="29"/>
              <w:jc w:val="left"/>
            </w:pPr>
            <w:r>
              <w:rPr>
                <w:sz w:val="24"/>
              </w:rPr>
              <w:t>по решению конкурсной комиссии</w:t>
            </w:r>
          </w:p>
        </w:tc>
      </w:tr>
      <w:tr w:rsidR="00145C97">
        <w:trPr>
          <w:trHeight w:val="174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80" w:right="0" w:firstLine="0"/>
              <w:jc w:val="left"/>
            </w:pPr>
            <w:r>
              <w:t>12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13" w:line="247" w:lineRule="auto"/>
              <w:ind w:left="0" w:right="0" w:firstLine="0"/>
              <w:jc w:val="center"/>
            </w:pPr>
            <w:r>
              <w:rPr>
                <w:sz w:val="24"/>
              </w:rPr>
              <w:t>Наличие сертифицированных специалистов необходимых для выполнения данной работы</w:t>
            </w:r>
          </w:p>
          <w:p w:rsidR="00145C97" w:rsidRDefault="00630B10">
            <w:pPr>
              <w:spacing w:after="0" w:line="259" w:lineRule="auto"/>
              <w:ind w:left="1354" w:right="0" w:hanging="1325"/>
            </w:pPr>
            <w:r>
              <w:t>(диплом, лицензия, сертификат и т.д.)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5" w:line="259" w:lineRule="auto"/>
              <w:ind w:left="101" w:right="0" w:firstLine="0"/>
              <w:jc w:val="left"/>
            </w:pPr>
            <w:r>
              <w:rPr>
                <w:sz w:val="24"/>
              </w:rPr>
              <w:t>Информация, указанная</w:t>
            </w:r>
          </w:p>
          <w:p w:rsidR="00145C97" w:rsidRDefault="00630B1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в заявке на участие в</w:t>
            </w:r>
          </w:p>
          <w:p w:rsidR="00145C97" w:rsidRDefault="00630B10">
            <w:pPr>
              <w:spacing w:after="1" w:line="259" w:lineRule="auto"/>
              <w:ind w:left="211" w:right="0" w:firstLine="0"/>
              <w:jc w:val="left"/>
            </w:pPr>
            <w:r>
              <w:rPr>
                <w:sz w:val="24"/>
              </w:rPr>
              <w:t>Конкурсе не менее 25</w:t>
            </w:r>
          </w:p>
          <w:p w:rsidR="00145C97" w:rsidRDefault="00630B10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>Наличие специалистов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14" w:line="259" w:lineRule="auto"/>
              <w:ind w:left="67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8885" name="Picture 48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5" name="Picture 4888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0" w:right="37" w:firstLine="0"/>
              <w:jc w:val="center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0" w:right="56" w:firstLine="0"/>
              <w:jc w:val="center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59" w:lineRule="auto"/>
              <w:ind w:left="0" w:right="47" w:firstLine="0"/>
              <w:jc w:val="center"/>
            </w:pPr>
            <w:r>
              <w:t>Если нет, то</w:t>
            </w:r>
          </w:p>
          <w:p w:rsidR="00145C97" w:rsidRDefault="00630B10">
            <w:pPr>
              <w:spacing w:after="12" w:line="253" w:lineRule="auto"/>
              <w:ind w:left="37" w:right="0" w:firstLine="557"/>
              <w:jc w:val="left"/>
            </w:pPr>
            <w:r>
              <w:rPr>
                <w:sz w:val="24"/>
              </w:rPr>
              <w:t>претендент дисквалифицируется,</w:t>
            </w:r>
          </w:p>
          <w:p w:rsidR="00145C97" w:rsidRDefault="00630B10">
            <w:pPr>
              <w:spacing w:after="0" w:line="259" w:lineRule="auto"/>
              <w:ind w:left="555" w:right="0" w:hanging="24"/>
              <w:jc w:val="left"/>
            </w:pPr>
            <w:r>
              <w:rPr>
                <w:sz w:val="24"/>
              </w:rPr>
              <w:t>по решению конкурсной комиссии</w:t>
            </w:r>
          </w:p>
        </w:tc>
      </w:tr>
      <w:tr w:rsidR="00145C97">
        <w:trPr>
          <w:trHeight w:val="1753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65" w:right="0" w:firstLine="0"/>
              <w:jc w:val="left"/>
            </w:pPr>
            <w:r>
              <w:t>13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96" w:line="244" w:lineRule="auto"/>
              <w:ind w:left="0" w:right="0" w:firstLine="0"/>
            </w:pPr>
            <w:r>
              <w:rPr>
                <w:sz w:val="24"/>
              </w:rPr>
              <w:t>Наличие рекомендательных и положительных отзывов</w:t>
            </w:r>
          </w:p>
          <w:p w:rsidR="00145C97" w:rsidRDefault="00630B10">
            <w:pPr>
              <w:spacing w:after="0" w:line="259" w:lineRule="auto"/>
              <w:ind w:left="119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8"/>
                  <wp:effectExtent l="0" t="0" r="0" b="0"/>
                  <wp:docPr id="49024" name="Picture 49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4" name="Picture 4902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6" w:line="259" w:lineRule="auto"/>
              <w:ind w:left="82" w:right="0" w:firstLine="0"/>
              <w:jc w:val="left"/>
            </w:pPr>
            <w:r>
              <w:rPr>
                <w:sz w:val="24"/>
              </w:rPr>
              <w:t>Информация, указанная</w:t>
            </w:r>
          </w:p>
          <w:p w:rsidR="00145C97" w:rsidRDefault="00630B10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4"/>
              </w:rPr>
              <w:t>в заявке на участие в</w:t>
            </w:r>
          </w:p>
          <w:p w:rsidR="00145C97" w:rsidRDefault="00630B1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Конкурсе не менее З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81" w:right="0" w:firstLine="0"/>
              <w:jc w:val="left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281" w:right="0" w:firstLine="0"/>
              <w:jc w:val="left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C97" w:rsidRDefault="00630B10">
            <w:pPr>
              <w:spacing w:after="0" w:line="259" w:lineRule="auto"/>
              <w:ind w:left="0" w:right="85" w:firstLine="0"/>
              <w:jc w:val="center"/>
            </w:pPr>
            <w:r>
              <w:t>Если нет, то</w:t>
            </w:r>
          </w:p>
          <w:p w:rsidR="00145C97" w:rsidRDefault="00630B10">
            <w:pPr>
              <w:spacing w:after="10"/>
              <w:ind w:left="22" w:right="0" w:firstLine="552"/>
              <w:jc w:val="left"/>
            </w:pPr>
            <w:r>
              <w:rPr>
                <w:sz w:val="24"/>
              </w:rPr>
              <w:t>претендент дисквалифицируется,</w:t>
            </w:r>
          </w:p>
          <w:p w:rsidR="00145C97" w:rsidRDefault="00630B10">
            <w:pPr>
              <w:spacing w:after="2" w:line="251" w:lineRule="auto"/>
              <w:ind w:left="541" w:right="0" w:hanging="29"/>
              <w:jc w:val="left"/>
            </w:pPr>
            <w:r>
              <w:rPr>
                <w:sz w:val="24"/>
              </w:rPr>
              <w:t>по решению конкурсной</w:t>
            </w:r>
          </w:p>
          <w:p w:rsidR="00145C97" w:rsidRDefault="00630B10">
            <w:pPr>
              <w:spacing w:after="0" w:line="259" w:lineRule="auto"/>
              <w:ind w:left="0" w:right="109" w:firstLine="0"/>
              <w:jc w:val="center"/>
            </w:pPr>
            <w:r>
              <w:t>комиссии</w:t>
            </w:r>
          </w:p>
        </w:tc>
      </w:tr>
      <w:tr w:rsidR="00145C97">
        <w:trPr>
          <w:trHeight w:val="79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46" w:right="0" w:firstLine="0"/>
              <w:jc w:val="left"/>
            </w:pPr>
            <w:r>
              <w:t>14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595" w:right="0" w:hanging="590"/>
            </w:pPr>
            <w:r>
              <w:rPr>
                <w:sz w:val="24"/>
              </w:rPr>
              <w:t>Согласие требованиям к услугам, согласно Тех задания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Сравнительная таблица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C97" w:rsidRDefault="00630B10">
            <w:pPr>
              <w:spacing w:after="0" w:line="259" w:lineRule="auto"/>
              <w:ind w:left="166" w:right="0" w:firstLine="0"/>
              <w:jc w:val="left"/>
            </w:pPr>
            <w:r>
              <w:t>есть /</w:t>
            </w:r>
          </w:p>
          <w:p w:rsidR="00145C97" w:rsidRDefault="00630B10">
            <w:pPr>
              <w:spacing w:after="0" w:line="259" w:lineRule="auto"/>
              <w:ind w:left="272" w:right="0" w:firstLine="0"/>
              <w:jc w:val="left"/>
            </w:pPr>
            <w:r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C97" w:rsidRDefault="00630B10">
            <w:pPr>
              <w:spacing w:after="0" w:line="230" w:lineRule="auto"/>
              <w:ind w:left="695" w:right="0" w:hanging="562"/>
              <w:jc w:val="left"/>
            </w:pPr>
            <w:r>
              <w:rPr>
                <w:sz w:val="24"/>
              </w:rPr>
              <w:t>Если не согласны, то участник</w:t>
            </w:r>
          </w:p>
          <w:p w:rsidR="00145C97" w:rsidRDefault="00630B10">
            <w:pPr>
              <w:spacing w:after="18" w:line="259" w:lineRule="auto"/>
              <w:ind w:left="107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85" cy="18293"/>
                  <wp:effectExtent l="0" t="0" r="0" b="0"/>
                  <wp:docPr id="48893" name="Picture 48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3" name="Picture 48893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5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97" w:rsidRDefault="00630B10">
            <w:pPr>
              <w:spacing w:after="0" w:line="259" w:lineRule="auto"/>
              <w:ind w:left="80" w:right="0" w:firstLine="0"/>
              <w:jc w:val="left"/>
            </w:pPr>
            <w:proofErr w:type="spellStart"/>
            <w:r>
              <w:rPr>
                <w:sz w:val="24"/>
              </w:rPr>
              <w:t>дисквали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39" cy="57928"/>
                  <wp:effectExtent l="0" t="0" r="0" b="0"/>
                  <wp:docPr id="48894" name="Picture 48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4" name="Picture 48894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5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</w:rPr>
              <w:t>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ется</w:t>
            </w:r>
            <w:proofErr w:type="spellEnd"/>
          </w:p>
        </w:tc>
      </w:tr>
    </w:tbl>
    <w:p w:rsidR="00630B10" w:rsidRDefault="00630B10"/>
    <w:sectPr w:rsidR="00630B10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4" w:h="16838"/>
      <w:pgMar w:top="562" w:right="504" w:bottom="715" w:left="4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2C" w:rsidRDefault="00D7152C">
      <w:pPr>
        <w:spacing w:after="0" w:line="240" w:lineRule="auto"/>
      </w:pPr>
      <w:r>
        <w:separator/>
      </w:r>
    </w:p>
  </w:endnote>
  <w:endnote w:type="continuationSeparator" w:id="0">
    <w:p w:rsidR="00D7152C" w:rsidRDefault="00D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6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6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68B">
      <w:rPr>
        <w:noProof/>
      </w:rPr>
      <w:t>23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11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11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68B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11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68B">
      <w:rPr>
        <w:noProof/>
      </w:rPr>
      <w:t>17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2C" w:rsidRDefault="00D7152C">
      <w:pPr>
        <w:spacing w:after="0" w:line="240" w:lineRule="auto"/>
      </w:pPr>
      <w:r>
        <w:separator/>
      </w:r>
    </w:p>
  </w:footnote>
  <w:footnote w:type="continuationSeparator" w:id="0">
    <w:p w:rsidR="00D7152C" w:rsidRDefault="00D7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18" w:firstLine="0"/>
      <w:jc w:val="right"/>
    </w:pPr>
    <w:r>
      <w:t xml:space="preserve">Форма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33" w:firstLine="0"/>
      <w:jc w:val="right"/>
    </w:pPr>
    <w:r>
      <w:t xml:space="preserve">Форма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33" w:firstLine="0"/>
      <w:jc w:val="right"/>
    </w:pPr>
    <w:r>
      <w:t xml:space="preserve">Форма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D2" w:rsidRDefault="00B103D2">
    <w:pPr>
      <w:spacing w:after="0" w:line="259" w:lineRule="auto"/>
      <w:ind w:left="0" w:right="533" w:firstLine="0"/>
      <w:jc w:val="right"/>
    </w:pPr>
    <w:r>
      <w:t xml:space="preserve">Форма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45A"/>
    <w:multiLevelType w:val="hybridMultilevel"/>
    <w:tmpl w:val="DB92F152"/>
    <w:lvl w:ilvl="0" w:tplc="81E6B8E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D08CD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BA512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06B70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C2A5B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5689C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DA47F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F6D13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44A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144A1"/>
    <w:multiLevelType w:val="hybridMultilevel"/>
    <w:tmpl w:val="2FBCB2CE"/>
    <w:lvl w:ilvl="0" w:tplc="FCC0E99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B0189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4EBBE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5CAED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0267A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C8F30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D6C2D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C612D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0067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121047"/>
    <w:multiLevelType w:val="hybridMultilevel"/>
    <w:tmpl w:val="4314CF66"/>
    <w:lvl w:ilvl="0" w:tplc="24900E50">
      <w:start w:val="1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ACC0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78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0ECF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02A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CEA0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0CD7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EDF8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4151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284410"/>
    <w:multiLevelType w:val="hybridMultilevel"/>
    <w:tmpl w:val="CE3A2E2A"/>
    <w:lvl w:ilvl="0" w:tplc="79E48966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6F35A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429EA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3DE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68D5A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4838E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EE9E6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60A7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70CE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02617F"/>
    <w:multiLevelType w:val="hybridMultilevel"/>
    <w:tmpl w:val="2F5C3178"/>
    <w:lvl w:ilvl="0" w:tplc="1F78B49A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A3B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C463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A50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2B85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A4A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2152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A5E8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A2B1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7"/>
    <w:rsid w:val="000F368B"/>
    <w:rsid w:val="00145C97"/>
    <w:rsid w:val="00630B10"/>
    <w:rsid w:val="00AA0F63"/>
    <w:rsid w:val="00B103D2"/>
    <w:rsid w:val="00D7152C"/>
    <w:rsid w:val="00D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1BA8"/>
  <w15:docId w15:val="{047B95A3-4DA8-429A-AAEC-0AC2334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0" w:right="386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7" w:line="265" w:lineRule="auto"/>
      <w:ind w:left="10" w:right="386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footer" Target="footer3.xml"/><Relationship Id="rId42" Type="http://schemas.openxmlformats.org/officeDocument/2006/relationships/footer" Target="footer6.xml"/><Relationship Id="rId47" Type="http://schemas.openxmlformats.org/officeDocument/2006/relationships/image" Target="media/image29.jpg"/><Relationship Id="rId63" Type="http://schemas.openxmlformats.org/officeDocument/2006/relationships/image" Target="media/image39.jpg"/><Relationship Id="rId68" Type="http://schemas.openxmlformats.org/officeDocument/2006/relationships/image" Target="media/image44.jpg"/><Relationship Id="rId16" Type="http://schemas.openxmlformats.org/officeDocument/2006/relationships/header" Target="header1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image" Target="media/image27.jpg"/><Relationship Id="rId53" Type="http://schemas.openxmlformats.org/officeDocument/2006/relationships/header" Target="header7.xml"/><Relationship Id="rId58" Type="http://schemas.openxmlformats.org/officeDocument/2006/relationships/footer" Target="footer9.xml"/><Relationship Id="rId66" Type="http://schemas.openxmlformats.org/officeDocument/2006/relationships/image" Target="media/image42.jpg"/><Relationship Id="rId74" Type="http://schemas.openxmlformats.org/officeDocument/2006/relationships/footer" Target="footer11.xml"/><Relationship Id="rId5" Type="http://schemas.openxmlformats.org/officeDocument/2006/relationships/footnotes" Target="footnotes.xml"/><Relationship Id="rId61" Type="http://schemas.openxmlformats.org/officeDocument/2006/relationships/image" Target="media/image37.jpg"/><Relationship Id="rId19" Type="http://schemas.openxmlformats.org/officeDocument/2006/relationships/footer" Target="footer2.xml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25.jpg"/><Relationship Id="rId48" Type="http://schemas.openxmlformats.org/officeDocument/2006/relationships/image" Target="media/image30.jpg"/><Relationship Id="rId56" Type="http://schemas.openxmlformats.org/officeDocument/2006/relationships/footer" Target="footer8.xml"/><Relationship Id="rId64" Type="http://schemas.openxmlformats.org/officeDocument/2006/relationships/image" Target="media/image40.jpg"/><Relationship Id="rId69" Type="http://schemas.openxmlformats.org/officeDocument/2006/relationships/image" Target="media/image45.jpg"/><Relationship Id="rId77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33.jpg"/><Relationship Id="rId72" Type="http://schemas.openxmlformats.org/officeDocument/2006/relationships/header" Target="header1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header" Target="header5.xml"/><Relationship Id="rId46" Type="http://schemas.openxmlformats.org/officeDocument/2006/relationships/image" Target="media/image28.jpg"/><Relationship Id="rId59" Type="http://schemas.openxmlformats.org/officeDocument/2006/relationships/image" Target="media/image35.jpg"/><Relationship Id="rId67" Type="http://schemas.openxmlformats.org/officeDocument/2006/relationships/image" Target="media/image43.jpg"/><Relationship Id="rId20" Type="http://schemas.openxmlformats.org/officeDocument/2006/relationships/header" Target="header3.xml"/><Relationship Id="rId41" Type="http://schemas.openxmlformats.org/officeDocument/2006/relationships/header" Target="header6.xml"/><Relationship Id="rId54" Type="http://schemas.openxmlformats.org/officeDocument/2006/relationships/header" Target="header8.xml"/><Relationship Id="rId62" Type="http://schemas.openxmlformats.org/officeDocument/2006/relationships/image" Target="media/image38.jpg"/><Relationship Id="rId70" Type="http://schemas.openxmlformats.org/officeDocument/2006/relationships/image" Target="media/image46.jpg"/><Relationship Id="rId75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image" Target="media/image31.jpg"/><Relationship Id="rId57" Type="http://schemas.openxmlformats.org/officeDocument/2006/relationships/header" Target="header9.xml"/><Relationship Id="rId10" Type="http://schemas.openxmlformats.org/officeDocument/2006/relationships/image" Target="media/image4.jpg"/><Relationship Id="rId31" Type="http://schemas.openxmlformats.org/officeDocument/2006/relationships/image" Target="media/image19.jpg"/><Relationship Id="rId44" Type="http://schemas.openxmlformats.org/officeDocument/2006/relationships/image" Target="media/image26.jpg"/><Relationship Id="rId52" Type="http://schemas.openxmlformats.org/officeDocument/2006/relationships/image" Target="media/image34.jpg"/><Relationship Id="rId60" Type="http://schemas.openxmlformats.org/officeDocument/2006/relationships/image" Target="media/image36.jpg"/><Relationship Id="rId65" Type="http://schemas.openxmlformats.org/officeDocument/2006/relationships/image" Target="media/image41.jpg"/><Relationship Id="rId73" Type="http://schemas.openxmlformats.org/officeDocument/2006/relationships/footer" Target="footer10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9" Type="http://schemas.openxmlformats.org/officeDocument/2006/relationships/footer" Target="footer4.xml"/><Relationship Id="rId34" Type="http://schemas.openxmlformats.org/officeDocument/2006/relationships/image" Target="media/image22.jpg"/><Relationship Id="rId50" Type="http://schemas.openxmlformats.org/officeDocument/2006/relationships/image" Target="media/image32.jpg"/><Relationship Id="rId55" Type="http://schemas.openxmlformats.org/officeDocument/2006/relationships/footer" Target="footer7.xml"/><Relationship Id="rId76" Type="http://schemas.openxmlformats.org/officeDocument/2006/relationships/footer" Target="footer12.xml"/><Relationship Id="rId7" Type="http://schemas.openxmlformats.org/officeDocument/2006/relationships/image" Target="media/image1.jpg"/><Relationship Id="rId71" Type="http://schemas.openxmlformats.org/officeDocument/2006/relationships/header" Target="header10.xml"/><Relationship Id="rId2" Type="http://schemas.openxmlformats.org/officeDocument/2006/relationships/styles" Target="styles.xml"/><Relationship Id="rId29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99899</dc:creator>
  <cp:keywords/>
  <cp:lastModifiedBy>99899</cp:lastModifiedBy>
  <cp:revision>4</cp:revision>
  <dcterms:created xsi:type="dcterms:W3CDTF">2022-05-11T11:19:00Z</dcterms:created>
  <dcterms:modified xsi:type="dcterms:W3CDTF">2022-05-24T05:22:00Z</dcterms:modified>
</cp:coreProperties>
</file>