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1CE0B" w14:textId="77AAC0CA" w:rsidR="004D627F" w:rsidRPr="00E40656" w:rsidRDefault="004D627F" w:rsidP="005B7145">
      <w:pPr>
        <w:pStyle w:val="aff4"/>
        <w:spacing w:line="230" w:lineRule="auto"/>
        <w:jc w:val="center"/>
        <w:rPr>
          <w:rFonts w:ascii="Times New Roman" w:hAnsi="Times New Roman"/>
          <w:b/>
        </w:rPr>
      </w:pPr>
      <w:bookmarkStart w:id="0" w:name="_Hlk97294694"/>
      <w:r w:rsidRPr="00E40656">
        <w:rPr>
          <w:rFonts w:ascii="Times New Roman" w:hAnsi="Times New Roman"/>
          <w:b/>
        </w:rPr>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4D627F" w:rsidRPr="00E40656" w14:paraId="14A2DCB9" w14:textId="77777777" w:rsidTr="00F26A3E">
        <w:trPr>
          <w:jc w:val="center"/>
        </w:trPr>
        <w:tc>
          <w:tcPr>
            <w:tcW w:w="5529" w:type="dxa"/>
            <w:shd w:val="clear" w:color="auto" w:fill="auto"/>
          </w:tcPr>
          <w:p w14:paraId="3C8A28CE" w14:textId="77777777" w:rsidR="004D627F" w:rsidRPr="004A5541" w:rsidRDefault="004D627F" w:rsidP="00F26A3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ДОГОВОР № _________ по лоту №</w:t>
            </w:r>
          </w:p>
          <w:p w14:paraId="1B4C3224"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p w14:paraId="552C579C" w14:textId="77777777" w:rsidR="00B44891" w:rsidRPr="00B44891" w:rsidRDefault="00B44891" w:rsidP="00B44891">
            <w:pPr>
              <w:widowControl w:val="0"/>
              <w:tabs>
                <w:tab w:val="left" w:pos="0"/>
              </w:tabs>
              <w:autoSpaceDE w:val="0"/>
              <w:autoSpaceDN w:val="0"/>
              <w:adjustRightInd w:val="0"/>
              <w:ind w:firstLine="313"/>
              <w:jc w:val="both"/>
              <w:rPr>
                <w:rFonts w:ascii="Times New Roman" w:hAnsi="Times New Roman"/>
                <w:b/>
                <w:sz w:val="18"/>
                <w:szCs w:val="18"/>
                <w:lang w:val="ru-RU" w:eastAsia="ru-RU"/>
              </w:rPr>
            </w:pPr>
            <w:r w:rsidRPr="00B44891">
              <w:rPr>
                <w:rFonts w:ascii="Times New Roman" w:hAnsi="Times New Roman"/>
                <w:b/>
                <w:sz w:val="18"/>
                <w:szCs w:val="18"/>
                <w:lang w:val="ru-RU" w:eastAsia="ru-RU"/>
              </w:rPr>
              <w:t>Кашкадарьинская обл.</w:t>
            </w:r>
          </w:p>
          <w:p w14:paraId="2129CEEB" w14:textId="77777777" w:rsidR="004D627F" w:rsidRPr="004A5541" w:rsidRDefault="00B44891" w:rsidP="00B44891">
            <w:pPr>
              <w:widowControl w:val="0"/>
              <w:tabs>
                <w:tab w:val="left" w:pos="0"/>
              </w:tabs>
              <w:autoSpaceDE w:val="0"/>
              <w:autoSpaceDN w:val="0"/>
              <w:adjustRightInd w:val="0"/>
              <w:ind w:firstLine="313"/>
              <w:jc w:val="both"/>
              <w:rPr>
                <w:rFonts w:ascii="Times New Roman" w:hAnsi="Times New Roman"/>
                <w:b/>
                <w:sz w:val="18"/>
                <w:szCs w:val="18"/>
                <w:lang w:val="ru-RU" w:eastAsia="ru-RU"/>
              </w:rPr>
            </w:pPr>
            <w:r w:rsidRPr="00B44891">
              <w:rPr>
                <w:rFonts w:ascii="Times New Roman" w:hAnsi="Times New Roman"/>
                <w:b/>
                <w:sz w:val="18"/>
                <w:szCs w:val="18"/>
                <w:lang w:val="ru-RU" w:eastAsia="ru-RU"/>
              </w:rPr>
              <w:t>Гузарский район, пос. Шуртан</w:t>
            </w:r>
            <w:r>
              <w:rPr>
                <w:rFonts w:ascii="Times New Roman" w:hAnsi="Times New Roman"/>
                <w:b/>
                <w:sz w:val="18"/>
                <w:szCs w:val="18"/>
                <w:lang w:val="ru-RU" w:eastAsia="ru-RU"/>
              </w:rPr>
              <w:t xml:space="preserve">       </w:t>
            </w:r>
            <w:r w:rsidR="004D627F" w:rsidRPr="004A5541">
              <w:rPr>
                <w:rFonts w:ascii="Times New Roman" w:hAnsi="Times New Roman"/>
                <w:b/>
                <w:sz w:val="18"/>
                <w:szCs w:val="18"/>
                <w:lang w:val="ru-RU" w:eastAsia="ru-RU"/>
              </w:rPr>
              <w:t>________________ 20__ года</w:t>
            </w:r>
          </w:p>
          <w:p w14:paraId="5BF3DFA4" w14:textId="77777777" w:rsidR="004D627F" w:rsidRPr="004C3407" w:rsidRDefault="004D627F" w:rsidP="004C3407">
            <w:pPr>
              <w:widowControl w:val="0"/>
              <w:autoSpaceDE w:val="0"/>
              <w:autoSpaceDN w:val="0"/>
              <w:adjustRightInd w:val="0"/>
              <w:ind w:firstLine="313"/>
              <w:jc w:val="both"/>
              <w:outlineLvl w:val="0"/>
              <w:rPr>
                <w:rFonts w:ascii="Times New Roman" w:hAnsi="Times New Roman"/>
                <w:sz w:val="18"/>
                <w:szCs w:val="18"/>
                <w:lang w:val="ru-RU" w:eastAsia="ru-RU"/>
              </w:rPr>
            </w:pPr>
            <w:r w:rsidRPr="004A5541">
              <w:rPr>
                <w:rFonts w:ascii="Times New Roman" w:hAnsi="Times New Roman"/>
                <w:sz w:val="18"/>
                <w:szCs w:val="18"/>
                <w:lang w:val="ru-RU" w:eastAsia="ru-RU"/>
              </w:rPr>
              <w:t xml:space="preserve">Настоящий договор заключен между компанией </w:t>
            </w:r>
            <w:r w:rsidRPr="004A5541">
              <w:rPr>
                <w:rFonts w:ascii="Times New Roman" w:hAnsi="Times New Roman"/>
                <w:b/>
                <w:sz w:val="18"/>
                <w:szCs w:val="18"/>
                <w:lang w:val="ru-RU" w:eastAsia="ru-RU"/>
              </w:rPr>
              <w:t>«____________________________», (_______страна_),</w:t>
            </w:r>
            <w:r w:rsidRPr="004A5541">
              <w:rPr>
                <w:rFonts w:ascii="Times New Roman" w:hAnsi="Times New Roman"/>
                <w:sz w:val="18"/>
                <w:szCs w:val="18"/>
                <w:lang w:val="ru-RU" w:eastAsia="ru-RU"/>
              </w:rPr>
              <w:t xml:space="preserve"> именуемый в дальнейшем «</w:t>
            </w:r>
            <w:r w:rsidR="004C3407">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в лице директора ____________, действующего на основании</w:t>
            </w:r>
            <w:r w:rsidR="004C3407">
              <w:rPr>
                <w:rFonts w:ascii="Times New Roman" w:hAnsi="Times New Roman"/>
                <w:sz w:val="18"/>
                <w:szCs w:val="18"/>
                <w:lang w:val="ru-RU" w:eastAsia="ru-RU"/>
              </w:rPr>
              <w:t xml:space="preserve"> __________, с одной стороны, и</w:t>
            </w:r>
            <w:r w:rsidR="004C3407">
              <w:rPr>
                <w:rFonts w:ascii="Times New Roman" w:hAnsi="Times New Roman"/>
                <w:sz w:val="18"/>
                <w:szCs w:val="18"/>
                <w:lang w:val="ru-RU" w:eastAsia="ru-RU"/>
              </w:rPr>
              <w:br/>
            </w:r>
            <w:r w:rsidR="004C3407" w:rsidRPr="004C3407">
              <w:rPr>
                <w:rFonts w:ascii="Times New Roman" w:hAnsi="Times New Roman"/>
                <w:b/>
                <w:sz w:val="18"/>
                <w:szCs w:val="18"/>
                <w:lang w:val="ru-RU" w:eastAsia="ru-RU"/>
              </w:rPr>
              <w:t>ООО “Шуртанский ГХК”</w:t>
            </w:r>
            <w:r w:rsidRPr="004A5541">
              <w:rPr>
                <w:rFonts w:ascii="Times New Roman" w:hAnsi="Times New Roman"/>
                <w:b/>
                <w:sz w:val="18"/>
                <w:szCs w:val="18"/>
                <w:lang w:val="ru-RU" w:eastAsia="ru-RU"/>
              </w:rPr>
              <w:t>, (Узбекистан)</w:t>
            </w:r>
            <w:r w:rsidR="004C3407">
              <w:rPr>
                <w:rFonts w:ascii="Times New Roman" w:hAnsi="Times New Roman"/>
                <w:sz w:val="18"/>
                <w:szCs w:val="18"/>
                <w:lang w:val="ru-RU" w:eastAsia="ru-RU"/>
              </w:rPr>
              <w:t xml:space="preserve">, в лице </w:t>
            </w:r>
            <w:r w:rsidR="004C3407" w:rsidRPr="004C3407">
              <w:rPr>
                <w:rFonts w:ascii="Times New Roman" w:hAnsi="Times New Roman"/>
                <w:sz w:val="18"/>
                <w:szCs w:val="18"/>
                <w:u w:val="single"/>
                <w:lang w:val="ru-RU" w:eastAsia="ru-RU"/>
              </w:rPr>
              <w:t>Асланова Ш.Ч.</w:t>
            </w:r>
            <w:r w:rsidRPr="004A5541">
              <w:rPr>
                <w:rFonts w:ascii="Times New Roman" w:hAnsi="Times New Roman"/>
                <w:sz w:val="18"/>
                <w:szCs w:val="18"/>
                <w:lang w:val="ru-RU" w:eastAsia="ru-RU"/>
              </w:rPr>
              <w:t xml:space="preserve">, именуемый в дальнейшем </w:t>
            </w:r>
            <w:r w:rsidRPr="004A5541">
              <w:rPr>
                <w:rFonts w:ascii="Times New Roman" w:hAnsi="Times New Roman"/>
                <w:b/>
                <w:sz w:val="18"/>
                <w:szCs w:val="18"/>
                <w:lang w:val="ru-RU" w:eastAsia="ru-RU"/>
              </w:rPr>
              <w:t>«</w:t>
            </w:r>
            <w:r w:rsidR="004C3407">
              <w:rPr>
                <w:rFonts w:ascii="Times New Roman" w:hAnsi="Times New Roman"/>
                <w:b/>
                <w:sz w:val="18"/>
                <w:szCs w:val="18"/>
                <w:lang w:val="ru-RU" w:eastAsia="ru-RU"/>
              </w:rPr>
              <w:t>Заказчик</w:t>
            </w:r>
            <w:r w:rsidRPr="004A5541">
              <w:rPr>
                <w:rFonts w:ascii="Times New Roman" w:hAnsi="Times New Roman"/>
                <w:b/>
                <w:sz w:val="18"/>
                <w:szCs w:val="18"/>
                <w:lang w:val="ru-RU" w:eastAsia="ru-RU"/>
              </w:rPr>
              <w:t>»</w:t>
            </w:r>
            <w:r w:rsidRPr="004A5541">
              <w:rPr>
                <w:rFonts w:ascii="Times New Roman" w:hAnsi="Times New Roman"/>
                <w:sz w:val="18"/>
                <w:szCs w:val="18"/>
                <w:lang w:val="ru-RU" w:eastAsia="ru-RU"/>
              </w:rPr>
              <w:t>, действующего на основании Устава с другой стороны, о нижеследующем:</w:t>
            </w:r>
          </w:p>
          <w:p w14:paraId="35D7815A"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p>
          <w:p w14:paraId="278A2D51" w14:textId="77777777" w:rsidR="004D627F" w:rsidRPr="004A5541" w:rsidRDefault="004D627F" w:rsidP="00F26A3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1.ПРЕДМЕТ ДОГОВОРА</w:t>
            </w:r>
          </w:p>
          <w:p w14:paraId="7AF94B2C"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 «</w:t>
            </w:r>
            <w:r w:rsidR="00EC7445">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w:t>
            </w:r>
            <w:r w:rsidR="00EC7445">
              <w:rPr>
                <w:rFonts w:ascii="Times New Roman" w:hAnsi="Times New Roman"/>
                <w:sz w:val="18"/>
                <w:szCs w:val="18"/>
                <w:lang w:val="ru-RU" w:eastAsia="ru-RU"/>
              </w:rPr>
              <w:t>отъемлемой частью, а «Заказчика</w:t>
            </w:r>
            <w:r w:rsidRPr="004A5541">
              <w:rPr>
                <w:rFonts w:ascii="Times New Roman" w:hAnsi="Times New Roman"/>
                <w:sz w:val="18"/>
                <w:szCs w:val="18"/>
                <w:lang w:val="ru-RU" w:eastAsia="ru-RU"/>
              </w:rPr>
              <w:t>» обязуется принять и оплатить стоимость товара в порядке и на условиях, определенных настоящим договором:</w:t>
            </w:r>
          </w:p>
          <w:p w14:paraId="48C5D384"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4D627F" w:rsidRPr="004A5541" w14:paraId="700A1A75" w14:textId="77777777" w:rsidTr="0004656E">
              <w:trPr>
                <w:trHeight w:hRule="exact" w:val="1397"/>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68504498" w14:textId="77777777" w:rsidR="004D627F" w:rsidRPr="004A5541" w:rsidRDefault="004D627F" w:rsidP="0004656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п/п</w:t>
                  </w:r>
                </w:p>
                <w:p w14:paraId="6A646CA8" w14:textId="77777777" w:rsidR="004D627F" w:rsidRPr="004A5541" w:rsidRDefault="004D627F" w:rsidP="0004656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29A96963" w14:textId="77777777" w:rsidR="004D627F" w:rsidRPr="004A5541" w:rsidRDefault="004D627F" w:rsidP="0004656E">
                  <w:pPr>
                    <w:widowControl w:val="0"/>
                    <w:autoSpaceDE w:val="0"/>
                    <w:autoSpaceDN w:val="0"/>
                    <w:adjustRightInd w:val="0"/>
                    <w:ind w:firstLine="47"/>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33CB435" w14:textId="77777777" w:rsidR="004D627F" w:rsidRPr="004A5541" w:rsidRDefault="004D627F" w:rsidP="0004656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ADA4CC4" w14:textId="77777777" w:rsidR="004D627F" w:rsidRPr="004A5541" w:rsidRDefault="004D627F" w:rsidP="00F26A3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3BFCA2E" w14:textId="77777777" w:rsidR="004D627F" w:rsidRPr="004A5541" w:rsidRDefault="004D627F" w:rsidP="0004656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Цена за ед.</w:t>
                  </w:r>
                </w:p>
                <w:p w14:paraId="3FBC0B6C" w14:textId="77777777" w:rsidR="004D627F" w:rsidRPr="004A5541" w:rsidRDefault="004D627F" w:rsidP="0004656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в</w:t>
                  </w:r>
                </w:p>
                <w:p w14:paraId="2C0EF75E" w14:textId="77777777" w:rsidR="004D627F" w:rsidRPr="004A5541" w:rsidRDefault="004D627F" w:rsidP="0004656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5348F6A" w14:textId="77777777" w:rsidR="004D627F" w:rsidRPr="004A5541" w:rsidRDefault="004D627F" w:rsidP="0004656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Общая</w:t>
                  </w:r>
                </w:p>
                <w:p w14:paraId="5C6EAD2C" w14:textId="77777777" w:rsidR="004D627F" w:rsidRPr="004A5541" w:rsidRDefault="004D627F" w:rsidP="0004656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сумма в</w:t>
                  </w:r>
                </w:p>
                <w:p w14:paraId="1CF65EC2" w14:textId="77777777" w:rsidR="004D627F" w:rsidRPr="004A5541" w:rsidRDefault="004D627F" w:rsidP="0004656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29DEFED" w14:textId="77777777" w:rsidR="004D627F" w:rsidRPr="004A5541" w:rsidRDefault="004D627F" w:rsidP="0004656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Код ТНВЭД</w:t>
                  </w:r>
                </w:p>
              </w:tc>
            </w:tr>
            <w:tr w:rsidR="004D627F" w:rsidRPr="004A5541" w14:paraId="7A7D2031" w14:textId="77777777" w:rsidTr="00F26A3E">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4EA5DFA8"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4C821243"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5037333"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06743B7"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49DBBAA"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2355015"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24E220D" w14:textId="77777777" w:rsidR="004D627F" w:rsidRPr="004A5541" w:rsidRDefault="004D627F" w:rsidP="00F26A3E">
                  <w:pPr>
                    <w:widowControl w:val="0"/>
                    <w:autoSpaceDE w:val="0"/>
                    <w:autoSpaceDN w:val="0"/>
                    <w:adjustRightInd w:val="0"/>
                    <w:ind w:firstLine="313"/>
                    <w:jc w:val="both"/>
                    <w:rPr>
                      <w:rFonts w:ascii="Times New Roman" w:hAnsi="Times New Roman"/>
                      <w:sz w:val="18"/>
                      <w:szCs w:val="18"/>
                      <w:lang w:val="ru-RU" w:eastAsia="ru-RU"/>
                    </w:rPr>
                  </w:pPr>
                </w:p>
              </w:tc>
            </w:tr>
            <w:tr w:rsidR="004D627F" w:rsidRPr="008A6117" w14:paraId="5F9EFB4E" w14:textId="77777777" w:rsidTr="00F26A3E">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2D48DEFA" w14:textId="77777777" w:rsidR="004D627F" w:rsidRPr="004A5541" w:rsidRDefault="004D627F" w:rsidP="00F26A3E">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Итого к оплате: ____________Долл. США</w:t>
                  </w:r>
                </w:p>
              </w:tc>
            </w:tr>
          </w:tbl>
          <w:p w14:paraId="711BBB0C" w14:textId="77777777" w:rsidR="004D627F" w:rsidRPr="004A5541" w:rsidRDefault="004D627F" w:rsidP="00F26A3E">
            <w:pPr>
              <w:widowControl w:val="0"/>
              <w:autoSpaceDE w:val="0"/>
              <w:autoSpaceDN w:val="0"/>
              <w:adjustRightInd w:val="0"/>
              <w:ind w:firstLine="313"/>
              <w:jc w:val="both"/>
              <w:rPr>
                <w:rFonts w:ascii="Times New Roman" w:hAnsi="Times New Roman"/>
                <w:b/>
                <w:sz w:val="18"/>
                <w:szCs w:val="18"/>
                <w:lang w:val="ru-RU" w:eastAsia="ru-RU"/>
              </w:rPr>
            </w:pPr>
          </w:p>
          <w:p w14:paraId="4FE3A1C9" w14:textId="77777777" w:rsidR="004D627F" w:rsidRPr="004A5541" w:rsidRDefault="004D627F" w:rsidP="00F26A3E">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Сумма прописью ___________</w:t>
            </w:r>
            <w:r w:rsidRPr="004A5541">
              <w:rPr>
                <w:rFonts w:ascii="Times New Roman" w:hAnsi="Times New Roman"/>
                <w:sz w:val="18"/>
                <w:szCs w:val="18"/>
                <w:lang w:val="ru-RU" w:eastAsia="ru-RU"/>
              </w:rPr>
              <w:t xml:space="preserve"> </w:t>
            </w:r>
            <w:r w:rsidRPr="004A5541">
              <w:rPr>
                <w:rFonts w:ascii="Times New Roman" w:hAnsi="Times New Roman"/>
                <w:b/>
                <w:sz w:val="18"/>
                <w:szCs w:val="18"/>
                <w:lang w:val="ru-RU" w:eastAsia="ru-RU"/>
              </w:rPr>
              <w:t>Долл. США (___________________________Долл. США, ____ центов).</w:t>
            </w:r>
          </w:p>
          <w:p w14:paraId="6AC2818C" w14:textId="77777777" w:rsidR="004D627F" w:rsidRPr="004A5541" w:rsidRDefault="004D627F" w:rsidP="00F26A3E">
            <w:pPr>
              <w:widowControl w:val="0"/>
              <w:tabs>
                <w:tab w:val="left" w:pos="469"/>
              </w:tabs>
              <w:spacing w:line="270" w:lineRule="exact"/>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 Товар, поставляемый в рамках настоящего договора, </w:t>
            </w:r>
            <w:r w:rsidRPr="004A5541">
              <w:rPr>
                <w:rFonts w:ascii="Times New Roman" w:hAnsi="Times New Roman"/>
                <w:sz w:val="18"/>
                <w:szCs w:val="18"/>
                <w:u w:val="single"/>
                <w:lang w:val="ru-RU" w:eastAsia="ru-RU"/>
              </w:rPr>
              <w:t>(наименование товара по лоту)</w:t>
            </w:r>
            <w:r w:rsidRPr="004A5541">
              <w:rPr>
                <w:rFonts w:ascii="Times New Roman" w:hAnsi="Times New Roman"/>
                <w:sz w:val="18"/>
                <w:szCs w:val="18"/>
                <w:lang w:val="ru-RU" w:eastAsia="ru-RU"/>
              </w:rPr>
              <w:t>, соответствует по качеству ГОСТ, ОСТ и ТУ признанные в РУз.</w:t>
            </w:r>
          </w:p>
          <w:p w14:paraId="42F0B66B"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p>
          <w:p w14:paraId="2793098E"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2.ЦЕНА И 0БЩАЯ СТОИМОСТЬ ДОГОВОРА</w:t>
            </w:r>
          </w:p>
          <w:p w14:paraId="4EE24887"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w:t>
            </w:r>
            <w:r w:rsidR="00EC7445">
              <w:rPr>
                <w:rFonts w:ascii="Times New Roman" w:hAnsi="Times New Roman"/>
                <w:sz w:val="18"/>
                <w:szCs w:val="18"/>
                <w:lang w:val="ru-RU" w:eastAsia="ru-RU"/>
              </w:rPr>
              <w:t>-_____</w:t>
            </w:r>
            <w:r w:rsidRPr="004A5541">
              <w:rPr>
                <w:rFonts w:ascii="Times New Roman" w:hAnsi="Times New Roman"/>
                <w:sz w:val="18"/>
                <w:szCs w:val="18"/>
                <w:lang w:val="ru-RU" w:eastAsia="ru-RU"/>
              </w:rPr>
              <w:t>),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14:paraId="5A0548DF"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2.2. Цена на товар принимается на условиях ____________________</w:t>
            </w:r>
            <w:r w:rsidR="00EC7445">
              <w:rPr>
                <w:rFonts w:ascii="Times New Roman" w:hAnsi="Times New Roman"/>
                <w:sz w:val="18"/>
                <w:szCs w:val="18"/>
                <w:lang w:val="ru-RU" w:eastAsia="ru-RU"/>
              </w:rPr>
              <w:t>_______ согласно INCOTERMS-______.</w:t>
            </w:r>
          </w:p>
          <w:p w14:paraId="17C9671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2.3. Общая стоимость товара по настоящему договору _____________________________ Долл.США (_____________________________________Долл.США, ____ центов).</w:t>
            </w:r>
          </w:p>
          <w:p w14:paraId="248462D4"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14:paraId="05D01C7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3. КАЧЕСТВО ТОВАРА</w:t>
            </w:r>
          </w:p>
          <w:p w14:paraId="1BE08C3F" w14:textId="3E016C12"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3.1. </w:t>
            </w:r>
            <w:r w:rsidR="00C45BFE" w:rsidRPr="00C45BFE">
              <w:rPr>
                <w:rFonts w:ascii="Times New Roman" w:hAnsi="Times New Roman"/>
                <w:sz w:val="18"/>
                <w:szCs w:val="18"/>
                <w:lang w:val="ru-RU" w:eastAsia="ru-RU"/>
              </w:rPr>
              <w:t xml:space="preserve">Качество поставляемой продукции должно соответствовать </w:t>
            </w:r>
            <w:r w:rsidR="00C45BFE" w:rsidRPr="00C45BFE">
              <w:rPr>
                <w:rFonts w:ascii="Times New Roman" w:hAnsi="Times New Roman"/>
                <w:sz w:val="18"/>
                <w:szCs w:val="18"/>
                <w:lang w:val="ru-RU" w:eastAsia="ru-RU"/>
              </w:rPr>
              <w:lastRenderedPageBreak/>
              <w:t xml:space="preserve">требованиям нормативных документов по стандартизации (ГОСТ, O’zDSt, Ts и т.п.), техническим требованиям «Заказчик», утвержденному сторонами, а также другим нормам и правилам, установленным для поставляемой продукции в Республике Узбекистан. Товар должен быть качественным и отвечающим предъявляемым к нему требованиям назначения, имеющим необходимые потребительские свойства и технические характеристики, характеристики экологической и промышленной безопасности. Качество товара должно подтверждаться сертификатом качества, выданного на заводе изготовителя. </w:t>
            </w:r>
            <w:r w:rsidR="00815822">
              <w:rPr>
                <w:rFonts w:ascii="Times New Roman" w:hAnsi="Times New Roman"/>
                <w:sz w:val="18"/>
                <w:szCs w:val="18"/>
                <w:lang w:val="ru-RU" w:eastAsia="ru-RU"/>
              </w:rPr>
              <w:t xml:space="preserve"> </w:t>
            </w:r>
          </w:p>
          <w:p w14:paraId="10711B44" w14:textId="77777777" w:rsidR="004D627F" w:rsidRPr="004A5541" w:rsidRDefault="00FF43EF" w:rsidP="00F26A3E">
            <w:pPr>
              <w:widowControl w:val="0"/>
              <w:autoSpaceDE w:val="0"/>
              <w:autoSpaceDN w:val="0"/>
              <w:adjustRightInd w:val="0"/>
              <w:spacing w:before="100"/>
              <w:ind w:firstLine="313"/>
              <w:jc w:val="both"/>
              <w:rPr>
                <w:rFonts w:ascii="Times New Roman" w:hAnsi="Times New Roman"/>
                <w:sz w:val="18"/>
                <w:szCs w:val="18"/>
                <w:lang w:val="ru-RU" w:eastAsia="ru-RU"/>
              </w:rPr>
            </w:pPr>
            <w:r>
              <w:rPr>
                <w:rFonts w:ascii="Times New Roman" w:hAnsi="Times New Roman"/>
                <w:sz w:val="18"/>
                <w:szCs w:val="18"/>
                <w:lang w:val="ru-RU" w:eastAsia="ru-RU"/>
              </w:rPr>
              <w:t xml:space="preserve">3.2. </w:t>
            </w:r>
            <w:r w:rsidR="004D627F" w:rsidRPr="004A5541">
              <w:rPr>
                <w:rFonts w:ascii="Times New Roman" w:hAnsi="Times New Roman"/>
                <w:sz w:val="18"/>
                <w:szCs w:val="18"/>
                <w:lang w:val="ru-RU" w:eastAsia="ru-RU"/>
              </w:rPr>
              <w:t>Поставляемый товар должен быть новый, не бывший в употреблении, со с</w:t>
            </w:r>
            <w:r w:rsidR="00C45BFE">
              <w:rPr>
                <w:rFonts w:ascii="Times New Roman" w:hAnsi="Times New Roman"/>
                <w:sz w:val="18"/>
                <w:szCs w:val="18"/>
                <w:lang w:val="ru-RU" w:eastAsia="ru-RU"/>
              </w:rPr>
              <w:t>роком производства не ранее 2022</w:t>
            </w:r>
            <w:r w:rsidR="004D627F" w:rsidRPr="004A5541">
              <w:rPr>
                <w:rFonts w:ascii="Times New Roman" w:hAnsi="Times New Roman"/>
                <w:sz w:val="18"/>
                <w:szCs w:val="18"/>
                <w:lang w:val="ru-RU" w:eastAsia="ru-RU"/>
              </w:rPr>
              <w:t xml:space="preserve"> года.</w:t>
            </w:r>
          </w:p>
          <w:p w14:paraId="5E2FB307" w14:textId="77777777" w:rsidR="004D627F" w:rsidRDefault="004D627F" w:rsidP="00E61467">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3.3. Если обнаружены дефекты товара или не соответствие ГОСТу, то </w:t>
            </w:r>
            <w:r w:rsidR="00FF43EF">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должен заменить дефектный товар на новый товар, соответствующий ГОСТу. Бракованн</w:t>
            </w:r>
            <w:r w:rsidR="00FF43EF">
              <w:rPr>
                <w:rFonts w:ascii="Times New Roman" w:hAnsi="Times New Roman"/>
                <w:sz w:val="18"/>
                <w:szCs w:val="18"/>
                <w:lang w:val="ru-RU" w:eastAsia="ru-RU"/>
              </w:rPr>
              <w:t>ый товар возвращается Исполнитель</w:t>
            </w:r>
            <w:r w:rsidR="00E61467">
              <w:rPr>
                <w:rFonts w:ascii="Times New Roman" w:hAnsi="Times New Roman"/>
                <w:sz w:val="18"/>
                <w:szCs w:val="18"/>
                <w:lang w:val="ru-RU" w:eastAsia="ru-RU"/>
              </w:rPr>
              <w:t xml:space="preserve"> после замены на качественный.</w:t>
            </w:r>
          </w:p>
          <w:p w14:paraId="66F3FDA4" w14:textId="77777777" w:rsidR="00E61467" w:rsidRPr="00E61467" w:rsidRDefault="00E61467" w:rsidP="00E61467">
            <w:pPr>
              <w:widowControl w:val="0"/>
              <w:autoSpaceDE w:val="0"/>
              <w:autoSpaceDN w:val="0"/>
              <w:adjustRightInd w:val="0"/>
              <w:spacing w:before="100"/>
              <w:ind w:firstLine="313"/>
              <w:jc w:val="both"/>
              <w:rPr>
                <w:rFonts w:ascii="Times New Roman" w:hAnsi="Times New Roman"/>
                <w:sz w:val="18"/>
                <w:szCs w:val="18"/>
                <w:lang w:val="ru-RU" w:eastAsia="ru-RU"/>
              </w:rPr>
            </w:pPr>
          </w:p>
          <w:p w14:paraId="39565E36" w14:textId="0759FF1B"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4. УПАКОВКА И МАРКИРОВКА ТОВАРА</w:t>
            </w:r>
          </w:p>
          <w:p w14:paraId="41690B18" w14:textId="77777777" w:rsidR="004D627F" w:rsidRDefault="00FF43EF" w:rsidP="00F26A3E">
            <w:pPr>
              <w:widowControl w:val="0"/>
              <w:autoSpaceDE w:val="0"/>
              <w:autoSpaceDN w:val="0"/>
              <w:adjustRightInd w:val="0"/>
              <w:spacing w:before="100"/>
              <w:ind w:firstLine="313"/>
              <w:jc w:val="both"/>
              <w:rPr>
                <w:rFonts w:ascii="Times New Roman" w:hAnsi="Times New Roman"/>
                <w:sz w:val="18"/>
                <w:szCs w:val="18"/>
                <w:lang w:val="ru-RU" w:eastAsia="ru-RU"/>
              </w:rPr>
            </w:pPr>
            <w:r>
              <w:rPr>
                <w:rFonts w:ascii="Times New Roman" w:hAnsi="Times New Roman"/>
                <w:sz w:val="18"/>
                <w:szCs w:val="18"/>
                <w:lang w:val="ru-RU" w:eastAsia="ru-RU"/>
              </w:rPr>
              <w:t xml:space="preserve">4.1. </w:t>
            </w:r>
            <w:r w:rsidRPr="00FF43EF">
              <w:rPr>
                <w:rFonts w:ascii="Times New Roman" w:hAnsi="Times New Roman"/>
                <w:sz w:val="18"/>
                <w:szCs w:val="18"/>
                <w:lang w:val="ru-RU" w:eastAsia="ru-RU"/>
              </w:rPr>
              <w:t>Товар поставляется в специальной таре (упаковке), предусмотренной для данного вида Товара, обеспечивающей целостность Товара при транспортировке и доставке.</w:t>
            </w:r>
          </w:p>
          <w:p w14:paraId="4F49DF45" w14:textId="77777777" w:rsidR="00815822" w:rsidRDefault="00815822" w:rsidP="009F5F84">
            <w:pPr>
              <w:widowControl w:val="0"/>
              <w:autoSpaceDE w:val="0"/>
              <w:autoSpaceDN w:val="0"/>
              <w:adjustRightInd w:val="0"/>
              <w:ind w:firstLine="313"/>
              <w:jc w:val="both"/>
              <w:rPr>
                <w:rFonts w:ascii="Times New Roman" w:hAnsi="Times New Roman"/>
                <w:sz w:val="18"/>
                <w:szCs w:val="18"/>
                <w:lang w:val="ru-RU" w:eastAsia="ru-RU"/>
              </w:rPr>
            </w:pPr>
          </w:p>
          <w:p w14:paraId="75DB6A83" w14:textId="43167316" w:rsidR="00FF43EF" w:rsidRPr="00FF43EF" w:rsidRDefault="00FF43EF" w:rsidP="009F5F84">
            <w:pPr>
              <w:widowControl w:val="0"/>
              <w:autoSpaceDE w:val="0"/>
              <w:autoSpaceDN w:val="0"/>
              <w:adjustRightInd w:val="0"/>
              <w:ind w:firstLine="313"/>
              <w:jc w:val="both"/>
              <w:rPr>
                <w:rFonts w:ascii="Times New Roman" w:hAnsi="Times New Roman"/>
                <w:sz w:val="18"/>
                <w:szCs w:val="18"/>
                <w:lang w:val="ru-RU" w:eastAsia="ru-RU"/>
              </w:rPr>
            </w:pPr>
            <w:r>
              <w:rPr>
                <w:rFonts w:ascii="Times New Roman" w:hAnsi="Times New Roman"/>
                <w:sz w:val="18"/>
                <w:szCs w:val="18"/>
                <w:lang w:val="ru-RU" w:eastAsia="ru-RU"/>
              </w:rPr>
              <w:t>4.2.</w:t>
            </w:r>
            <w:r w:rsidRPr="00FF43EF">
              <w:rPr>
                <w:lang w:val="ru-RU"/>
              </w:rPr>
              <w:t xml:space="preserve"> </w:t>
            </w:r>
            <w:r w:rsidRPr="00FF43EF">
              <w:rPr>
                <w:rFonts w:ascii="Times New Roman" w:hAnsi="Times New Roman"/>
                <w:sz w:val="18"/>
                <w:szCs w:val="18"/>
                <w:lang w:val="ru-RU" w:eastAsia="ru-RU"/>
              </w:rPr>
              <w:t xml:space="preserve">Маркировка должна соответствовать требованиям государственных стандартов Республики Узбекистан, не противоречащим и не уступающим международным общепринятым стандартам. </w:t>
            </w:r>
            <w:r w:rsidR="00815822">
              <w:rPr>
                <w:rFonts w:ascii="Times New Roman" w:hAnsi="Times New Roman"/>
                <w:sz w:val="18"/>
                <w:szCs w:val="18"/>
                <w:lang w:val="ru-RU" w:eastAsia="ru-RU"/>
              </w:rPr>
              <w:t xml:space="preserve"> </w:t>
            </w:r>
          </w:p>
          <w:p w14:paraId="77D4F313" w14:textId="7A3A56BF" w:rsidR="00FF43EF" w:rsidRPr="00FF43EF" w:rsidRDefault="00815822" w:rsidP="009F5F84">
            <w:pPr>
              <w:widowControl w:val="0"/>
              <w:autoSpaceDE w:val="0"/>
              <w:autoSpaceDN w:val="0"/>
              <w:adjustRightInd w:val="0"/>
              <w:ind w:firstLine="313"/>
              <w:jc w:val="both"/>
              <w:rPr>
                <w:rFonts w:ascii="Times New Roman" w:hAnsi="Times New Roman"/>
                <w:sz w:val="18"/>
                <w:szCs w:val="18"/>
                <w:lang w:val="ru-RU" w:eastAsia="ru-RU"/>
              </w:rPr>
            </w:pPr>
            <w:r>
              <w:rPr>
                <w:rFonts w:ascii="Times New Roman" w:hAnsi="Times New Roman"/>
                <w:sz w:val="18"/>
                <w:szCs w:val="18"/>
                <w:lang w:val="ru-RU" w:eastAsia="ru-RU"/>
              </w:rPr>
              <w:t xml:space="preserve"> </w:t>
            </w:r>
          </w:p>
          <w:p w14:paraId="3F7E10E5" w14:textId="77777777" w:rsidR="004D627F" w:rsidRDefault="00FF43EF" w:rsidP="00E73B92">
            <w:pPr>
              <w:widowControl w:val="0"/>
              <w:autoSpaceDE w:val="0"/>
              <w:autoSpaceDN w:val="0"/>
              <w:adjustRightInd w:val="0"/>
              <w:spacing w:before="100"/>
              <w:ind w:firstLine="313"/>
              <w:jc w:val="both"/>
              <w:rPr>
                <w:rFonts w:ascii="Times New Roman" w:hAnsi="Times New Roman"/>
                <w:sz w:val="18"/>
                <w:szCs w:val="18"/>
                <w:lang w:val="ru-RU" w:eastAsia="ru-RU"/>
              </w:rPr>
            </w:pPr>
            <w:r>
              <w:rPr>
                <w:rFonts w:ascii="Times New Roman" w:hAnsi="Times New Roman"/>
                <w:sz w:val="18"/>
                <w:szCs w:val="18"/>
                <w:lang w:val="ru-RU" w:eastAsia="ru-RU"/>
              </w:rPr>
              <w:t xml:space="preserve">4.3. «Испольнитель» </w:t>
            </w:r>
            <w:r w:rsidR="004D627F" w:rsidRPr="004A5541">
              <w:rPr>
                <w:rFonts w:ascii="Times New Roman" w:hAnsi="Times New Roman"/>
                <w:sz w:val="18"/>
                <w:szCs w:val="18"/>
                <w:lang w:val="ru-RU" w:eastAsia="ru-RU"/>
              </w:rPr>
              <w:t>несет от</w:t>
            </w:r>
            <w:r>
              <w:rPr>
                <w:rFonts w:ascii="Times New Roman" w:hAnsi="Times New Roman"/>
                <w:sz w:val="18"/>
                <w:szCs w:val="18"/>
                <w:lang w:val="ru-RU" w:eastAsia="ru-RU"/>
              </w:rPr>
              <w:t>ветственность перед «Заказчиком</w:t>
            </w:r>
            <w:r w:rsidR="004D627F" w:rsidRPr="004A5541">
              <w:rPr>
                <w:rFonts w:ascii="Times New Roman" w:hAnsi="Times New Roman"/>
                <w:sz w:val="18"/>
                <w:szCs w:val="18"/>
                <w:lang w:val="ru-RU" w:eastAsia="ru-RU"/>
              </w:rPr>
              <w:t>» за изменение качества товара в следств</w:t>
            </w:r>
            <w:r w:rsidR="00E73B92">
              <w:rPr>
                <w:rFonts w:ascii="Times New Roman" w:hAnsi="Times New Roman"/>
                <w:sz w:val="18"/>
                <w:szCs w:val="18"/>
                <w:lang w:val="ru-RU" w:eastAsia="ru-RU"/>
              </w:rPr>
              <w:t>ии ненадлежащей упаковки и т.д.</w:t>
            </w:r>
          </w:p>
          <w:p w14:paraId="56DEB944"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5. СРОКИ И УСЛОВИЯ ПОСТАВКИ</w:t>
            </w:r>
          </w:p>
          <w:p w14:paraId="39765AF7" w14:textId="510FBB5B"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5.1. Сроки поставки товара: </w:t>
            </w:r>
            <w:r w:rsidR="00E73B92">
              <w:rPr>
                <w:rFonts w:ascii="Times New Roman" w:hAnsi="Times New Roman"/>
                <w:sz w:val="18"/>
                <w:szCs w:val="18"/>
                <w:lang w:val="ru-RU" w:eastAsia="ru-RU"/>
              </w:rPr>
              <w:t>в</w:t>
            </w:r>
            <w:r w:rsidR="00E73B92" w:rsidRPr="00E73B92">
              <w:rPr>
                <w:rFonts w:ascii="Times New Roman" w:hAnsi="Times New Roman"/>
                <w:sz w:val="18"/>
                <w:szCs w:val="18"/>
                <w:lang w:val="ru-RU" w:eastAsia="ru-RU"/>
              </w:rPr>
              <w:t xml:space="preserve"> те</w:t>
            </w:r>
            <w:r w:rsidR="00E73B92">
              <w:rPr>
                <w:rFonts w:ascii="Times New Roman" w:hAnsi="Times New Roman"/>
                <w:sz w:val="18"/>
                <w:szCs w:val="18"/>
                <w:lang w:val="ru-RU" w:eastAsia="ru-RU"/>
              </w:rPr>
              <w:t xml:space="preserve">чение </w:t>
            </w:r>
            <w:r w:rsidR="00A06D8C">
              <w:rPr>
                <w:rFonts w:ascii="Times New Roman" w:hAnsi="Times New Roman"/>
                <w:sz w:val="18"/>
                <w:szCs w:val="18"/>
                <w:lang w:val="ru-RU" w:eastAsia="ru-RU"/>
              </w:rPr>
              <w:t>45 дней</w:t>
            </w:r>
            <w:r w:rsidR="00E73B92">
              <w:rPr>
                <w:rFonts w:ascii="Times New Roman" w:hAnsi="Times New Roman"/>
                <w:sz w:val="18"/>
                <w:szCs w:val="18"/>
                <w:lang w:val="ru-RU" w:eastAsia="ru-RU"/>
              </w:rPr>
              <w:t xml:space="preserve"> с даты открытие аккредитива</w:t>
            </w:r>
            <w:r w:rsidRPr="004A5541">
              <w:rPr>
                <w:rFonts w:ascii="Times New Roman" w:hAnsi="Times New Roman"/>
                <w:sz w:val="18"/>
                <w:szCs w:val="18"/>
                <w:lang w:val="ru-RU" w:eastAsia="ru-RU"/>
              </w:rPr>
              <w:t>. Днем поставки считается день комиссионной приёма-сдачи товара на склад «Грузополучателя», указанный в пункте 2.1. настоящего договора.</w:t>
            </w:r>
          </w:p>
          <w:p w14:paraId="0C8C99D7"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5.2. Базис поставки определя</w:t>
            </w:r>
            <w:r w:rsidR="0008733F">
              <w:rPr>
                <w:rFonts w:ascii="Times New Roman" w:hAnsi="Times New Roman"/>
                <w:sz w:val="18"/>
                <w:szCs w:val="18"/>
                <w:lang w:val="ru-RU" w:eastAsia="ru-RU"/>
              </w:rPr>
              <w:t xml:space="preserve">ется на условиях </w:t>
            </w:r>
            <w:r w:rsidR="0008733F">
              <w:rPr>
                <w:rFonts w:ascii="Times New Roman" w:hAnsi="Times New Roman"/>
                <w:sz w:val="18"/>
                <w:szCs w:val="18"/>
                <w:lang w:eastAsia="ru-RU"/>
              </w:rPr>
              <w:t>DAP</w:t>
            </w:r>
            <w:r w:rsidRPr="004A5541">
              <w:rPr>
                <w:rFonts w:ascii="Times New Roman" w:hAnsi="Times New Roman"/>
                <w:sz w:val="18"/>
                <w:szCs w:val="18"/>
                <w:lang w:val="ru-RU" w:eastAsia="ru-RU"/>
              </w:rPr>
              <w:t xml:space="preserve"> согласно INCOTERMS</w:t>
            </w:r>
            <w:r w:rsidR="0008733F">
              <w:rPr>
                <w:rFonts w:ascii="Times New Roman" w:hAnsi="Times New Roman"/>
                <w:sz w:val="18"/>
                <w:szCs w:val="18"/>
                <w:lang w:val="ru-RU" w:eastAsia="ru-RU"/>
              </w:rPr>
              <w:t xml:space="preserve"> - </w:t>
            </w:r>
            <w:r w:rsidR="0008733F" w:rsidRPr="0008733F">
              <w:rPr>
                <w:rFonts w:ascii="Times New Roman" w:hAnsi="Times New Roman"/>
                <w:sz w:val="18"/>
                <w:szCs w:val="18"/>
                <w:lang w:val="ru-RU" w:eastAsia="ru-RU"/>
              </w:rPr>
              <w:t>_____</w:t>
            </w:r>
            <w:r w:rsidRPr="004A5541">
              <w:rPr>
                <w:rFonts w:ascii="Times New Roman" w:hAnsi="Times New Roman"/>
                <w:sz w:val="18"/>
                <w:szCs w:val="18"/>
                <w:lang w:val="ru-RU" w:eastAsia="ru-RU"/>
              </w:rPr>
              <w:t>.</w:t>
            </w:r>
          </w:p>
          <w:p w14:paraId="08F673FF"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14:paraId="71CCBB8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5.4. Досрочная постав</w:t>
            </w:r>
            <w:r w:rsidR="0008733F">
              <w:rPr>
                <w:rFonts w:ascii="Times New Roman" w:hAnsi="Times New Roman"/>
                <w:sz w:val="18"/>
                <w:szCs w:val="18"/>
                <w:lang w:val="ru-RU" w:eastAsia="ru-RU"/>
              </w:rPr>
              <w:t>ка товар разрешается. “Испольнитель” извещает “Заказчика</w:t>
            </w:r>
            <w:r w:rsidRPr="004A5541">
              <w:rPr>
                <w:rFonts w:ascii="Times New Roman" w:hAnsi="Times New Roman"/>
                <w:sz w:val="18"/>
                <w:szCs w:val="18"/>
                <w:lang w:val="ru-RU" w:eastAsia="ru-RU"/>
              </w:rPr>
              <w:t>” о досрочной поставке за 7 рабочих дней до ее предполагаемой поставки.</w:t>
            </w:r>
          </w:p>
          <w:p w14:paraId="5643053B"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5.5. Товар поставляется по усмотрению </w:t>
            </w:r>
            <w:r w:rsidR="0008733F">
              <w:rPr>
                <w:rFonts w:ascii="Times New Roman" w:hAnsi="Times New Roman"/>
                <w:sz w:val="18"/>
                <w:szCs w:val="18"/>
                <w:lang w:val="ru-RU" w:eastAsia="ru-RU"/>
              </w:rPr>
              <w:t>Исполнителя</w:t>
            </w:r>
            <w:r w:rsidRPr="004A5541">
              <w:rPr>
                <w:rFonts w:ascii="Times New Roman" w:hAnsi="Times New Roman"/>
                <w:sz w:val="18"/>
                <w:szCs w:val="18"/>
                <w:lang w:val="ru-RU" w:eastAsia="ru-RU"/>
              </w:rPr>
              <w:t>, удобным для него транспортом.</w:t>
            </w:r>
          </w:p>
          <w:p w14:paraId="642C8485"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5.6. Право собственности, а также риск случайной гибе</w:t>
            </w:r>
            <w:r w:rsidR="0008733F">
              <w:rPr>
                <w:rFonts w:ascii="Times New Roman" w:hAnsi="Times New Roman"/>
                <w:sz w:val="18"/>
                <w:szCs w:val="18"/>
                <w:lang w:val="ru-RU" w:eastAsia="ru-RU"/>
              </w:rPr>
              <w:t>ли товара переходят с Исполнителя на Заказчика</w:t>
            </w:r>
            <w:r w:rsidRPr="004A5541">
              <w:rPr>
                <w:rFonts w:ascii="Times New Roman" w:hAnsi="Times New Roman"/>
                <w:sz w:val="18"/>
                <w:szCs w:val="18"/>
                <w:lang w:val="ru-RU" w:eastAsia="ru-RU"/>
              </w:rPr>
              <w:t xml:space="preserve"> по</w:t>
            </w:r>
            <w:r w:rsidR="0008733F">
              <w:rPr>
                <w:rFonts w:ascii="Times New Roman" w:hAnsi="Times New Roman"/>
                <w:sz w:val="18"/>
                <w:szCs w:val="18"/>
                <w:lang w:val="ru-RU" w:eastAsia="ru-RU"/>
              </w:rPr>
              <w:t xml:space="preserve">сле получения товара Исполнителем </w:t>
            </w:r>
            <w:r w:rsidRPr="004A5541">
              <w:rPr>
                <w:rFonts w:ascii="Times New Roman" w:hAnsi="Times New Roman"/>
                <w:sz w:val="18"/>
                <w:szCs w:val="18"/>
                <w:lang w:val="ru-RU" w:eastAsia="ru-RU"/>
              </w:rPr>
              <w:t>в пункте назначения и подписания уполномоченными представителям и сторон актов приемки по количеству и качеству.</w:t>
            </w:r>
          </w:p>
          <w:p w14:paraId="1AE4C539" w14:textId="77777777" w:rsidR="004D627F" w:rsidRDefault="004D627F" w:rsidP="0008733F">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5.7. Грузополучатель: </w:t>
            </w:r>
            <w:r w:rsidR="0008733F" w:rsidRPr="0008733F">
              <w:rPr>
                <w:rFonts w:ascii="Times New Roman" w:hAnsi="Times New Roman"/>
                <w:sz w:val="18"/>
                <w:szCs w:val="18"/>
                <w:lang w:val="ru-RU" w:eastAsia="ru-RU"/>
              </w:rPr>
              <w:t>ООО “Шуртанский ГХК”</w:t>
            </w:r>
            <w:r w:rsidR="0008733F">
              <w:rPr>
                <w:rFonts w:ascii="Times New Roman" w:hAnsi="Times New Roman"/>
                <w:sz w:val="18"/>
                <w:szCs w:val="18"/>
                <w:lang w:val="ru-RU" w:eastAsia="ru-RU"/>
              </w:rPr>
              <w:t>.</w:t>
            </w:r>
          </w:p>
          <w:p w14:paraId="556EEC8E" w14:textId="77777777" w:rsidR="0008733F" w:rsidRPr="0008733F" w:rsidRDefault="0008733F" w:rsidP="0008733F">
            <w:pPr>
              <w:widowControl w:val="0"/>
              <w:autoSpaceDE w:val="0"/>
              <w:autoSpaceDN w:val="0"/>
              <w:adjustRightInd w:val="0"/>
              <w:spacing w:before="100"/>
              <w:ind w:firstLine="313"/>
              <w:jc w:val="both"/>
              <w:rPr>
                <w:rFonts w:ascii="Times New Roman" w:hAnsi="Times New Roman"/>
                <w:sz w:val="18"/>
                <w:szCs w:val="18"/>
                <w:lang w:val="ru-RU" w:eastAsia="ru-RU"/>
              </w:rPr>
            </w:pPr>
          </w:p>
          <w:p w14:paraId="1B75DD0E"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6. ТРАНСПОРТИРОВКА ТОВАРА</w:t>
            </w:r>
          </w:p>
          <w:p w14:paraId="13AE10EB"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6.1. </w:t>
            </w:r>
            <w:r w:rsidR="00BD5943">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осуществляет транспортировку товара в соответствии с международными правилами транспортировки для данного вида товара.</w:t>
            </w:r>
          </w:p>
          <w:p w14:paraId="17CBCF01"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14:paraId="00D125B8" w14:textId="77777777" w:rsidR="004D627F" w:rsidRPr="004A5541" w:rsidRDefault="00BD5943" w:rsidP="00F26A3E">
            <w:pPr>
              <w:widowControl w:val="0"/>
              <w:autoSpaceDE w:val="0"/>
              <w:autoSpaceDN w:val="0"/>
              <w:adjustRightInd w:val="0"/>
              <w:spacing w:before="100"/>
              <w:ind w:firstLine="313"/>
              <w:jc w:val="both"/>
              <w:rPr>
                <w:rFonts w:ascii="Times New Roman" w:hAnsi="Times New Roman"/>
                <w:sz w:val="18"/>
                <w:szCs w:val="18"/>
                <w:lang w:val="ru-RU" w:eastAsia="ru-RU"/>
              </w:rPr>
            </w:pPr>
            <w:r>
              <w:rPr>
                <w:rFonts w:ascii="Times New Roman" w:hAnsi="Times New Roman"/>
                <w:sz w:val="18"/>
                <w:szCs w:val="18"/>
                <w:lang w:val="ru-RU" w:eastAsia="ru-RU"/>
              </w:rPr>
              <w:t xml:space="preserve">6.3. </w:t>
            </w:r>
            <w:r w:rsidR="004D627F" w:rsidRPr="004A5541">
              <w:rPr>
                <w:rFonts w:ascii="Times New Roman" w:hAnsi="Times New Roman"/>
                <w:sz w:val="18"/>
                <w:szCs w:val="18"/>
                <w:lang w:val="ru-RU" w:eastAsia="ru-RU"/>
              </w:rPr>
              <w:t>Каждая партия товара сопровождается следующими документами на каждую партию:</w:t>
            </w:r>
          </w:p>
          <w:p w14:paraId="72A0BAD7"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- 1 экземпляр оригинал;</w:t>
            </w:r>
          </w:p>
          <w:p w14:paraId="1B2CB063"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 Товарно-транспортная накладная, с указанием номера договора - 1 экземпляр оригинал;</w:t>
            </w:r>
          </w:p>
          <w:p w14:paraId="1C7782BC"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14:paraId="2FDF25B0"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- 1 дубликат оригинала и 2 фотокопии;</w:t>
            </w:r>
          </w:p>
          <w:p w14:paraId="24433CB6" w14:textId="26406708" w:rsidR="004D627F" w:rsidRPr="00F675DE"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p>
          <w:p w14:paraId="427CC704"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14:paraId="47EBC76F"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6.4. </w:t>
            </w:r>
            <w:r w:rsidR="00BD5943">
              <w:rPr>
                <w:rFonts w:ascii="Times New Roman" w:hAnsi="Times New Roman"/>
                <w:sz w:val="18"/>
                <w:szCs w:val="18"/>
                <w:lang w:val="ru-RU" w:eastAsia="ru-RU"/>
              </w:rPr>
              <w:t>В день отгрузки товара Исполнитель должен сообщить Заказчику</w:t>
            </w:r>
            <w:r w:rsidRPr="004A5541">
              <w:rPr>
                <w:rFonts w:ascii="Times New Roman" w:hAnsi="Times New Roman"/>
                <w:sz w:val="18"/>
                <w:szCs w:val="18"/>
                <w:lang w:val="ru-RU" w:eastAsia="ru-RU"/>
              </w:rPr>
              <w:t xml:space="preserve"> по факсу и/или электронной почте о станции/пункте отправления груза и станции/пункте назначения, количестве мест, весе отправляемого груза.</w:t>
            </w:r>
          </w:p>
          <w:p w14:paraId="3B4EC524"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6.5. Не позднее 24 часов</w:t>
            </w:r>
            <w:r w:rsidR="00BD5943">
              <w:rPr>
                <w:rFonts w:ascii="Times New Roman" w:hAnsi="Times New Roman"/>
                <w:sz w:val="18"/>
                <w:szCs w:val="18"/>
                <w:lang w:val="ru-RU" w:eastAsia="ru-RU"/>
              </w:rPr>
              <w:t xml:space="preserve"> после отгрузки товара Исполнителя должен сообщить Заказчику</w:t>
            </w:r>
            <w:r w:rsidRPr="004A5541">
              <w:rPr>
                <w:rFonts w:ascii="Times New Roman" w:hAnsi="Times New Roman"/>
                <w:sz w:val="18"/>
                <w:szCs w:val="18"/>
                <w:lang w:val="ru-RU" w:eastAsia="ru-RU"/>
              </w:rPr>
              <w:t xml:space="preserve">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14:paraId="57EDCB6C" w14:textId="77777777" w:rsidR="004D627F" w:rsidRPr="004A5541" w:rsidRDefault="00BD5943" w:rsidP="00F26A3E">
            <w:pPr>
              <w:widowControl w:val="0"/>
              <w:autoSpaceDE w:val="0"/>
              <w:autoSpaceDN w:val="0"/>
              <w:adjustRightInd w:val="0"/>
              <w:spacing w:before="100"/>
              <w:ind w:firstLine="313"/>
              <w:jc w:val="both"/>
              <w:rPr>
                <w:rFonts w:ascii="Times New Roman" w:hAnsi="Times New Roman"/>
                <w:sz w:val="18"/>
                <w:szCs w:val="18"/>
                <w:lang w:val="ru-RU" w:eastAsia="ru-RU"/>
              </w:rPr>
            </w:pPr>
            <w:r>
              <w:rPr>
                <w:rFonts w:ascii="Times New Roman" w:hAnsi="Times New Roman"/>
                <w:sz w:val="18"/>
                <w:szCs w:val="18"/>
                <w:lang w:val="ru-RU" w:eastAsia="ru-RU"/>
              </w:rPr>
              <w:t>Заказчик должен предоставить Исполнител</w:t>
            </w:r>
            <w:r w:rsidR="004D627F" w:rsidRPr="004A5541">
              <w:rPr>
                <w:rFonts w:ascii="Times New Roman" w:hAnsi="Times New Roman"/>
                <w:sz w:val="18"/>
                <w:szCs w:val="18"/>
                <w:lang w:val="ru-RU" w:eastAsia="ru-RU"/>
              </w:rPr>
              <w:t>ю по факсу и/или по электронной почте следующие копии документов в течение 5 банковских дней после отгрузки товара:</w:t>
            </w:r>
          </w:p>
          <w:p w14:paraId="58A1C3CD"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w:t>
            </w:r>
          </w:p>
          <w:p w14:paraId="50E179F2"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(оригинал отправляется с товаром);</w:t>
            </w:r>
          </w:p>
          <w:p w14:paraId="6D48035D"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7. ПОРЯДОК ОТГРУЗКИ И ПРИЁМКИ ТОВАРА ПО КОЛИЧЕСТВУ И КАЧЕСТВУ</w:t>
            </w:r>
          </w:p>
          <w:p w14:paraId="7EB600EA" w14:textId="00261D92"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7.1. Поставщик за две недели до предполагаемого срока отгрузки товара информирует </w:t>
            </w:r>
            <w:r w:rsidR="00B00023">
              <w:rPr>
                <w:rFonts w:ascii="Times New Roman" w:hAnsi="Times New Roman"/>
                <w:sz w:val="18"/>
                <w:szCs w:val="18"/>
                <w:lang w:val="ru-RU" w:eastAsia="ru-RU"/>
              </w:rPr>
              <w:t>Заказчика</w:t>
            </w:r>
            <w:r w:rsidRPr="004A5541">
              <w:rPr>
                <w:rFonts w:ascii="Times New Roman" w:hAnsi="Times New Roman"/>
                <w:sz w:val="18"/>
                <w:szCs w:val="18"/>
                <w:lang w:val="ru-RU" w:eastAsia="ru-RU"/>
              </w:rPr>
              <w:t xml:space="preserve"> о готовности товара и направляет извещение о начале отгрузки товара.</w:t>
            </w:r>
          </w:p>
          <w:p w14:paraId="796A1130" w14:textId="362D12A2"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7.2. 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14:paraId="752259C4"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7.3. Приемка товара осуществляется по количеству (штук, пачка, пар, комплект).</w:t>
            </w:r>
          </w:p>
          <w:p w14:paraId="41DAB3CE" w14:textId="0EF4EDC6"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7.4. В случае выявления скрытых недостатков товара по качеству </w:t>
            </w:r>
            <w:r w:rsidR="00B00023" w:rsidRPr="007B3A19">
              <w:rPr>
                <w:rFonts w:ascii="Times New Roman" w:hAnsi="Times New Roman"/>
                <w:color w:val="FF0000"/>
                <w:sz w:val="18"/>
                <w:szCs w:val="18"/>
                <w:lang w:val="ru-RU" w:eastAsia="ru-RU"/>
              </w:rPr>
              <w:t>Заказчик</w:t>
            </w:r>
            <w:r w:rsidRPr="007B3A19">
              <w:rPr>
                <w:rFonts w:ascii="Times New Roman" w:hAnsi="Times New Roman"/>
                <w:color w:val="FF0000"/>
                <w:sz w:val="18"/>
                <w:szCs w:val="18"/>
                <w:lang w:val="ru-RU" w:eastAsia="ru-RU"/>
              </w:rPr>
              <w:t xml:space="preserve"> </w:t>
            </w:r>
            <w:r w:rsidRPr="004A5541">
              <w:rPr>
                <w:rFonts w:ascii="Times New Roman" w:hAnsi="Times New Roman"/>
                <w:sz w:val="18"/>
                <w:szCs w:val="18"/>
                <w:lang w:val="ru-RU" w:eastAsia="ru-RU"/>
              </w:rPr>
              <w:t>обязан известить об этом Поставщика по электронной почте либо по факсу не позднее 48 часов с момента обнаружения этих недостатков.</w:t>
            </w:r>
          </w:p>
          <w:p w14:paraId="7E30CC8F"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14:paraId="31248B47"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7.7. При обнаружении скрытых недостатков продукции, имущественную ответственность несет </w:t>
            </w:r>
            <w:r w:rsidR="00DA3FC8">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14:paraId="61FFEA0C"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7.8. Факт наличия скрытых недостатков у товара по качеству должен быть подтвержден уполномоченными на то компетен</w:t>
            </w:r>
            <w:r w:rsidR="00DA3FC8">
              <w:rPr>
                <w:rFonts w:ascii="Times New Roman" w:hAnsi="Times New Roman"/>
                <w:sz w:val="18"/>
                <w:szCs w:val="18"/>
                <w:lang w:val="ru-RU" w:eastAsia="ru-RU"/>
              </w:rPr>
              <w:t>тными представителями Исполнителя и Заказчика</w:t>
            </w:r>
            <w:r w:rsidRPr="004A5541">
              <w:rPr>
                <w:rFonts w:ascii="Times New Roman" w:hAnsi="Times New Roman"/>
                <w:sz w:val="18"/>
                <w:szCs w:val="18"/>
                <w:lang w:val="ru-RU" w:eastAsia="ru-RU"/>
              </w:rPr>
              <w:t>, а также представителями независимой. инспекционной компании.</w:t>
            </w:r>
          </w:p>
          <w:p w14:paraId="31C2C499" w14:textId="4AD3A8B2"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w:t>
            </w:r>
            <w:r w:rsidR="00DA3FC8">
              <w:rPr>
                <w:rFonts w:ascii="Times New Roman" w:hAnsi="Times New Roman"/>
                <w:sz w:val="18"/>
                <w:szCs w:val="18"/>
                <w:lang w:val="ru-RU" w:eastAsia="ru-RU"/>
              </w:rPr>
              <w:t>9. В случае уклонения Заказчика</w:t>
            </w:r>
            <w:r w:rsidRPr="004A5541">
              <w:rPr>
                <w:rFonts w:ascii="Times New Roman" w:hAnsi="Times New Roman"/>
                <w:sz w:val="18"/>
                <w:szCs w:val="18"/>
                <w:lang w:val="ru-RU" w:eastAsia="ru-RU"/>
              </w:rPr>
              <w:t xml:space="preserve"> от участия в составлении акта, о наличии скрытых недостатков в товаре и от выбора им соответствующих независимых экспертов, в течение 7 банковских дней</w:t>
            </w:r>
            <w:r w:rsidR="00DA3FC8">
              <w:rPr>
                <w:rFonts w:ascii="Times New Roman" w:hAnsi="Times New Roman"/>
                <w:sz w:val="18"/>
                <w:szCs w:val="18"/>
                <w:lang w:val="ru-RU" w:eastAsia="ru-RU"/>
              </w:rPr>
              <w:t xml:space="preserve"> после извещения его исполнителем</w:t>
            </w:r>
            <w:r w:rsidRPr="004A5541">
              <w:rPr>
                <w:rFonts w:ascii="Times New Roman" w:hAnsi="Times New Roman"/>
                <w:sz w:val="18"/>
                <w:szCs w:val="18"/>
                <w:lang w:val="ru-RU" w:eastAsia="ru-RU"/>
              </w:rPr>
              <w:t xml:space="preserve"> об обнаружении скрытых </w:t>
            </w:r>
            <w:r w:rsidRPr="004A5541">
              <w:rPr>
                <w:rFonts w:ascii="Times New Roman" w:hAnsi="Times New Roman"/>
                <w:sz w:val="18"/>
                <w:szCs w:val="18"/>
                <w:lang w:val="ru-RU" w:eastAsia="ru-RU"/>
              </w:rPr>
              <w:lastRenderedPageBreak/>
              <w:t xml:space="preserve">недостатков, </w:t>
            </w:r>
            <w:r w:rsidR="00B00023" w:rsidRPr="007B3A19">
              <w:rPr>
                <w:rFonts w:ascii="Times New Roman" w:hAnsi="Times New Roman"/>
                <w:color w:val="FF0000"/>
                <w:sz w:val="18"/>
                <w:szCs w:val="18"/>
                <w:lang w:val="ru-RU" w:eastAsia="ru-RU"/>
              </w:rPr>
              <w:t>Заказчик</w:t>
            </w:r>
            <w:r w:rsidRPr="007B3A19">
              <w:rPr>
                <w:rFonts w:ascii="Times New Roman" w:hAnsi="Times New Roman"/>
                <w:color w:val="FF0000"/>
                <w:sz w:val="18"/>
                <w:szCs w:val="18"/>
                <w:lang w:val="ru-RU" w:eastAsia="ru-RU"/>
              </w:rPr>
              <w:t xml:space="preserve"> </w:t>
            </w:r>
            <w:r w:rsidRPr="004A5541">
              <w:rPr>
                <w:rFonts w:ascii="Times New Roman" w:hAnsi="Times New Roman"/>
                <w:sz w:val="18"/>
                <w:szCs w:val="18"/>
                <w:lang w:val="ru-RU" w:eastAsia="ru-RU"/>
              </w:rPr>
              <w:t xml:space="preserve">вправе самостоятельно определить таких экспертов и составить акт без участия представителя </w:t>
            </w:r>
            <w:r w:rsidR="00DA3FC8">
              <w:rPr>
                <w:rFonts w:ascii="Times New Roman" w:hAnsi="Times New Roman"/>
                <w:sz w:val="18"/>
                <w:szCs w:val="18"/>
                <w:lang w:val="ru-RU" w:eastAsia="ru-RU"/>
              </w:rPr>
              <w:t>испольниеля</w:t>
            </w:r>
            <w:r w:rsidRPr="004A5541">
              <w:rPr>
                <w:rFonts w:ascii="Times New Roman" w:hAnsi="Times New Roman"/>
                <w:sz w:val="18"/>
                <w:szCs w:val="18"/>
                <w:lang w:val="ru-RU" w:eastAsia="ru-RU"/>
              </w:rPr>
              <w:t xml:space="preserve"> с отнесением в последующем всех расходов, связанных с проведением экспертизы, на </w:t>
            </w:r>
            <w:r w:rsidR="00DA3FC8">
              <w:rPr>
                <w:rFonts w:ascii="Times New Roman" w:hAnsi="Times New Roman"/>
                <w:sz w:val="18"/>
                <w:szCs w:val="18"/>
                <w:lang w:val="ru-RU" w:eastAsia="ru-RU"/>
              </w:rPr>
              <w:t>испольниеля</w:t>
            </w:r>
            <w:r w:rsidRPr="004A5541">
              <w:rPr>
                <w:rFonts w:ascii="Times New Roman" w:hAnsi="Times New Roman"/>
                <w:sz w:val="18"/>
                <w:szCs w:val="18"/>
                <w:lang w:val="ru-RU" w:eastAsia="ru-RU"/>
              </w:rPr>
              <w:t>.</w:t>
            </w:r>
          </w:p>
          <w:p w14:paraId="17FCED30"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w:t>
            </w:r>
            <w:r w:rsidR="00DA3FC8">
              <w:rPr>
                <w:rFonts w:ascii="Times New Roman" w:hAnsi="Times New Roman"/>
                <w:sz w:val="18"/>
                <w:szCs w:val="18"/>
                <w:lang w:val="ru-RU" w:eastAsia="ru-RU"/>
              </w:rPr>
              <w:t>жна быть рассмотрена Исполнителем</w:t>
            </w:r>
            <w:r w:rsidRPr="004A5541">
              <w:rPr>
                <w:rFonts w:ascii="Times New Roman" w:hAnsi="Times New Roman"/>
                <w:sz w:val="18"/>
                <w:szCs w:val="18"/>
                <w:lang w:val="ru-RU" w:eastAsia="ru-RU"/>
              </w:rPr>
              <w:t xml:space="preserve"> в течение 15 календарных дней, после получения подтверждающих документов.</w:t>
            </w:r>
            <w:r w:rsidRPr="004A5541">
              <w:rPr>
                <w:rFonts w:ascii="Times New Roman" w:hAnsi="Times New Roman"/>
                <w:sz w:val="18"/>
                <w:szCs w:val="18"/>
                <w:lang w:val="ru-RU" w:eastAsia="ru-RU"/>
              </w:rPr>
              <w:tab/>
            </w:r>
          </w:p>
          <w:p w14:paraId="5D24087A" w14:textId="77777777" w:rsidR="004D627F" w:rsidRPr="004A5541" w:rsidRDefault="00DA3FC8" w:rsidP="00F26A3E">
            <w:pPr>
              <w:widowControl w:val="0"/>
              <w:autoSpaceDE w:val="0"/>
              <w:autoSpaceDN w:val="0"/>
              <w:adjustRightInd w:val="0"/>
              <w:spacing w:before="100"/>
              <w:ind w:firstLine="313"/>
              <w:jc w:val="both"/>
              <w:rPr>
                <w:rFonts w:ascii="Times New Roman" w:hAnsi="Times New Roman"/>
                <w:sz w:val="18"/>
                <w:szCs w:val="18"/>
                <w:lang w:val="ru-RU" w:eastAsia="ru-RU"/>
              </w:rPr>
            </w:pPr>
            <w:r>
              <w:rPr>
                <w:rFonts w:ascii="Times New Roman" w:hAnsi="Times New Roman"/>
                <w:sz w:val="18"/>
                <w:szCs w:val="18"/>
                <w:lang w:val="ru-RU" w:eastAsia="ru-RU"/>
              </w:rPr>
              <w:t>7.11. Исполнитель</w:t>
            </w:r>
            <w:r w:rsidR="004D627F" w:rsidRPr="004A5541">
              <w:rPr>
                <w:rFonts w:ascii="Times New Roman" w:hAnsi="Times New Roman"/>
                <w:sz w:val="18"/>
                <w:szCs w:val="18"/>
                <w:lang w:val="ru-RU" w:eastAsia="ru-RU"/>
              </w:rPr>
              <w:t xml:space="preserve">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w:t>
            </w:r>
            <w:r>
              <w:rPr>
                <w:rFonts w:ascii="Times New Roman" w:hAnsi="Times New Roman"/>
                <w:sz w:val="18"/>
                <w:szCs w:val="18"/>
                <w:lang w:val="ru-RU" w:eastAsia="ru-RU"/>
              </w:rPr>
              <w:t>считается признанной исполнителем</w:t>
            </w:r>
            <w:r w:rsidR="004D627F" w:rsidRPr="004A5541">
              <w:rPr>
                <w:rFonts w:ascii="Times New Roman" w:hAnsi="Times New Roman"/>
                <w:sz w:val="18"/>
                <w:szCs w:val="18"/>
                <w:lang w:val="ru-RU" w:eastAsia="ru-RU"/>
              </w:rPr>
              <w:t xml:space="preserve">. </w:t>
            </w:r>
            <w:r>
              <w:rPr>
                <w:rFonts w:ascii="Times New Roman" w:hAnsi="Times New Roman"/>
                <w:sz w:val="18"/>
                <w:szCs w:val="18"/>
                <w:lang w:val="ru-RU" w:eastAsia="ru-RU"/>
              </w:rPr>
              <w:t>Исполнитель</w:t>
            </w:r>
            <w:r w:rsidR="004D627F" w:rsidRPr="004A5541">
              <w:rPr>
                <w:rFonts w:ascii="Times New Roman" w:hAnsi="Times New Roman"/>
                <w:sz w:val="18"/>
                <w:szCs w:val="18"/>
                <w:lang w:val="ru-RU" w:eastAsia="ru-RU"/>
              </w:rPr>
              <w:t xml:space="preserve"> в течении 30 дней должен за свой счет заменить такой товар на качественный в соответствии с условиями пункта 5.7. и раздела 3 настоящего договора.</w:t>
            </w:r>
          </w:p>
          <w:p w14:paraId="4A661972"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14:paraId="49EAFE2F" w14:textId="77777777" w:rsidR="004D627F" w:rsidRPr="00827048" w:rsidRDefault="004D627F" w:rsidP="0082704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w:t>
            </w:r>
            <w:r w:rsidR="00827048">
              <w:rPr>
                <w:rFonts w:ascii="Times New Roman" w:hAnsi="Times New Roman"/>
                <w:sz w:val="18"/>
                <w:szCs w:val="18"/>
                <w:lang w:val="ru-RU" w:eastAsia="ru-RU"/>
              </w:rPr>
              <w:t xml:space="preserve"> товар не принимается. Исполнитель</w:t>
            </w:r>
            <w:r w:rsidRPr="004A5541">
              <w:rPr>
                <w:rFonts w:ascii="Times New Roman" w:hAnsi="Times New Roman"/>
                <w:sz w:val="18"/>
                <w:szCs w:val="18"/>
                <w:lang w:val="ru-RU" w:eastAsia="ru-RU"/>
              </w:rPr>
              <w:t xml:space="preserve">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w:t>
            </w:r>
            <w:r w:rsidR="00827048">
              <w:rPr>
                <w:rFonts w:ascii="Times New Roman" w:hAnsi="Times New Roman"/>
                <w:sz w:val="18"/>
                <w:szCs w:val="18"/>
                <w:lang w:val="ru-RU" w:eastAsia="ru-RU"/>
              </w:rPr>
              <w:t>ке, относятся на счет Исполнителя.</w:t>
            </w:r>
          </w:p>
          <w:p w14:paraId="57262DC2"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7.14. В случае порчи товара до истечения срока хранения</w:t>
            </w:r>
            <w:r w:rsidR="00827048">
              <w:rPr>
                <w:rFonts w:ascii="Times New Roman" w:hAnsi="Times New Roman"/>
                <w:sz w:val="18"/>
                <w:szCs w:val="18"/>
                <w:lang w:val="ru-RU" w:eastAsia="ru-RU"/>
              </w:rPr>
              <w:t xml:space="preserve"> (скрытые недостатки), Исполнитель</w:t>
            </w:r>
            <w:r w:rsidRPr="004A5541">
              <w:rPr>
                <w:rFonts w:ascii="Times New Roman" w:hAnsi="Times New Roman"/>
                <w:sz w:val="18"/>
                <w:szCs w:val="18"/>
                <w:lang w:val="ru-RU" w:eastAsia="ru-RU"/>
              </w:rPr>
              <w:t xml:space="preserve"> обязан заменить этот товар на качественный в течении срока поставки товара (согласно пункта 5.1.) на условиях разделов 3,4 и 5 настоящего договора.</w:t>
            </w:r>
          </w:p>
          <w:p w14:paraId="6EB65FC3"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b/>
                <w:sz w:val="14"/>
                <w:szCs w:val="14"/>
                <w:lang w:val="ru-RU" w:eastAsia="ru-RU"/>
              </w:rPr>
            </w:pPr>
          </w:p>
          <w:p w14:paraId="6584B872" w14:textId="77777777" w:rsidR="004D627F" w:rsidRPr="004A5541" w:rsidRDefault="004D627F" w:rsidP="00F26A3E">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8. ПРОИСХОЖДЕНИЕ ТОВАРА</w:t>
            </w:r>
          </w:p>
          <w:p w14:paraId="2FA4C9F4"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8.1. Страна происхождения товара - ______________</w:t>
            </w:r>
          </w:p>
          <w:p w14:paraId="5FE455A1"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8.2. Код товара по ТН ВЭД-_____________________</w:t>
            </w:r>
          </w:p>
          <w:p w14:paraId="55B5DFF9"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8.3. Производитель и грузоотправитель - _________________________ (Страна)</w:t>
            </w:r>
          </w:p>
          <w:p w14:paraId="3D5E2F2B"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val="ru-RU" w:eastAsia="ru-RU"/>
              </w:rPr>
            </w:pPr>
          </w:p>
          <w:p w14:paraId="61446B0C"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9. УСЛОВИЯ ПЛАТЕЖА</w:t>
            </w:r>
          </w:p>
          <w:p w14:paraId="18CB90D1"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9.1. Формой оплаты по настоящему договору является безотзывный, документарный, неподтвержденный, делимый аккредитив, открываемый банком </w:t>
            </w:r>
            <w:r w:rsidR="00632F57">
              <w:rPr>
                <w:rFonts w:ascii="Times New Roman" w:hAnsi="Times New Roman"/>
                <w:sz w:val="18"/>
                <w:szCs w:val="18"/>
                <w:lang w:val="ru-RU" w:eastAsia="ru-RU"/>
              </w:rPr>
              <w:t>Исполнитель в пользу исполнителем</w:t>
            </w:r>
            <w:r w:rsidRPr="004A5541">
              <w:rPr>
                <w:rFonts w:ascii="Times New Roman" w:hAnsi="Times New Roman"/>
                <w:sz w:val="18"/>
                <w:szCs w:val="18"/>
                <w:lang w:val="ru-RU" w:eastAsia="ru-RU"/>
              </w:rPr>
              <w:t xml:space="preserve"> на полную сумму договора сроком на 90 дней с даты открытия аккредитива.</w:t>
            </w:r>
          </w:p>
          <w:p w14:paraId="547F5327" w14:textId="5B356B83"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9.2. </w:t>
            </w:r>
            <w:r w:rsidRPr="00674AC4">
              <w:rPr>
                <w:rFonts w:ascii="Times New Roman" w:hAnsi="Times New Roman"/>
                <w:sz w:val="18"/>
                <w:szCs w:val="18"/>
                <w:lang w:val="ru-RU" w:eastAsia="ru-RU"/>
              </w:rPr>
              <w:t>После постановки на учет и получение необходимых заключений по договору в уполномоченных органах Республики Узбекистан, в тече</w:t>
            </w:r>
            <w:r w:rsidR="00632F57" w:rsidRPr="00674AC4">
              <w:rPr>
                <w:rFonts w:ascii="Times New Roman" w:hAnsi="Times New Roman"/>
                <w:sz w:val="18"/>
                <w:szCs w:val="18"/>
                <w:lang w:val="ru-RU" w:eastAsia="ru-RU"/>
              </w:rPr>
              <w:t>ние 5 банковских</w:t>
            </w:r>
            <w:r w:rsidR="00632F57">
              <w:rPr>
                <w:rFonts w:ascii="Times New Roman" w:hAnsi="Times New Roman"/>
                <w:sz w:val="18"/>
                <w:szCs w:val="18"/>
                <w:lang w:val="ru-RU" w:eastAsia="ru-RU"/>
              </w:rPr>
              <w:t xml:space="preserve"> дней Заказчик</w:t>
            </w:r>
            <w:r w:rsidRPr="004A5541">
              <w:rPr>
                <w:rFonts w:ascii="Times New Roman" w:hAnsi="Times New Roman"/>
                <w:sz w:val="18"/>
                <w:szCs w:val="18"/>
                <w:lang w:val="ru-RU" w:eastAsia="ru-RU"/>
              </w:rPr>
              <w:t xml:space="preserve"> выставляет инвойс на оплату гарантии исполнения договора (Performance Bond) на сумму </w:t>
            </w:r>
            <w:r w:rsidR="00374F6A" w:rsidRPr="00374F6A">
              <w:rPr>
                <w:rFonts w:ascii="Times New Roman" w:hAnsi="Times New Roman"/>
                <w:sz w:val="18"/>
                <w:szCs w:val="18"/>
                <w:lang w:val="ru-RU" w:eastAsia="ru-RU"/>
              </w:rPr>
              <w:t>3</w:t>
            </w:r>
            <w:r w:rsidRPr="004A5541">
              <w:rPr>
                <w:rFonts w:ascii="Times New Roman" w:hAnsi="Times New Roman"/>
                <w:sz w:val="18"/>
                <w:szCs w:val="18"/>
                <w:lang w:val="ru-RU" w:eastAsia="ru-RU"/>
              </w:rPr>
              <w:t>% от договорной стоимости товара в размере _________ (____________________, ____) долларов США, который</w:t>
            </w:r>
            <w:r w:rsidR="00632F57">
              <w:rPr>
                <w:rFonts w:ascii="Times New Roman" w:hAnsi="Times New Roman"/>
                <w:sz w:val="18"/>
                <w:szCs w:val="18"/>
                <w:lang w:val="ru-RU" w:eastAsia="ru-RU"/>
              </w:rPr>
              <w:t xml:space="preserve"> должен быть оплачен Исполнителем</w:t>
            </w:r>
            <w:r w:rsidRPr="004A5541">
              <w:rPr>
                <w:rFonts w:ascii="Times New Roman" w:hAnsi="Times New Roman"/>
                <w:sz w:val="18"/>
                <w:szCs w:val="18"/>
                <w:lang w:val="ru-RU" w:eastAsia="ru-RU"/>
              </w:rPr>
              <w:t xml:space="preserve"> в течение 5 банковских дней.</w:t>
            </w:r>
          </w:p>
          <w:p w14:paraId="33A5E5F8"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w:t>
            </w:r>
            <w:r w:rsidR="00632F57">
              <w:rPr>
                <w:rFonts w:ascii="Times New Roman" w:hAnsi="Times New Roman"/>
                <w:sz w:val="18"/>
                <w:szCs w:val="18"/>
                <w:lang w:val="ru-RU" w:eastAsia="ru-RU"/>
              </w:rPr>
              <w:t>договора возвращается Исполнителю</w:t>
            </w:r>
            <w:r w:rsidRPr="004A5541">
              <w:rPr>
                <w:rFonts w:ascii="Times New Roman" w:hAnsi="Times New Roman"/>
                <w:sz w:val="18"/>
                <w:szCs w:val="18"/>
                <w:lang w:val="ru-RU" w:eastAsia="ru-RU"/>
              </w:rPr>
              <w:t>.</w:t>
            </w:r>
          </w:p>
          <w:p w14:paraId="7E743D0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9.4. Акк</w:t>
            </w:r>
            <w:r w:rsidR="00632F57">
              <w:rPr>
                <w:rFonts w:ascii="Times New Roman" w:hAnsi="Times New Roman"/>
                <w:sz w:val="18"/>
                <w:szCs w:val="18"/>
                <w:lang w:val="ru-RU" w:eastAsia="ru-RU"/>
              </w:rPr>
              <w:t>редитив выставляется Заказчиком</w:t>
            </w:r>
            <w:r w:rsidRPr="004A5541">
              <w:rPr>
                <w:rFonts w:ascii="Times New Roman" w:hAnsi="Times New Roman"/>
                <w:sz w:val="18"/>
                <w:szCs w:val="18"/>
                <w:lang w:val="ru-RU" w:eastAsia="ru-RU"/>
              </w:rPr>
              <w:t xml:space="preserve"> после получения гарантии исполнения договора и в течение 5 дней после конвертации сума в СКВ - в доллары США.</w:t>
            </w:r>
          </w:p>
          <w:p w14:paraId="4C55F887"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14:paraId="192C3BDF"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 коммерческий инвойс, выданный Поставщиком - 1 экземпляр в оригинале;</w:t>
            </w:r>
          </w:p>
          <w:p w14:paraId="510191E8"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14:paraId="44475E74"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-1 экземпляр копия или фотокопия.</w:t>
            </w:r>
          </w:p>
          <w:p w14:paraId="00FF5492" w14:textId="58DEDB3E"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9.6. Документы предоставляются на русском языке. Документы должны быт</w:t>
            </w:r>
            <w:r w:rsidR="00632F57">
              <w:rPr>
                <w:rFonts w:ascii="Times New Roman" w:hAnsi="Times New Roman"/>
                <w:sz w:val="18"/>
                <w:szCs w:val="18"/>
                <w:lang w:val="ru-RU" w:eastAsia="ru-RU"/>
              </w:rPr>
              <w:t>ь предоставлены в банк Исполнителя</w:t>
            </w:r>
            <w:r w:rsidRPr="004A5541">
              <w:rPr>
                <w:rFonts w:ascii="Times New Roman" w:hAnsi="Times New Roman"/>
                <w:sz w:val="18"/>
                <w:szCs w:val="18"/>
                <w:lang w:val="ru-RU" w:eastAsia="ru-RU"/>
              </w:rPr>
              <w:t xml:space="preserve"> не позднее 20 (двадцать) дней с даты оформления акта о приемке товара на складе Грузополучателя, но в пределах срока действия аккредитива. Док</w:t>
            </w:r>
            <w:r w:rsidR="00632F57">
              <w:rPr>
                <w:rFonts w:ascii="Times New Roman" w:hAnsi="Times New Roman"/>
                <w:sz w:val="18"/>
                <w:szCs w:val="18"/>
                <w:lang w:val="ru-RU" w:eastAsia="ru-RU"/>
              </w:rPr>
              <w:t>ументы представляются Исполнителем</w:t>
            </w:r>
            <w:r w:rsidRPr="004A5541">
              <w:rPr>
                <w:rFonts w:ascii="Times New Roman" w:hAnsi="Times New Roman"/>
                <w:sz w:val="18"/>
                <w:szCs w:val="18"/>
                <w:lang w:val="ru-RU" w:eastAsia="ru-RU"/>
              </w:rPr>
              <w:t xml:space="preserve"> </w:t>
            </w:r>
            <w:r w:rsidR="00632F57" w:rsidRPr="004A5541">
              <w:rPr>
                <w:rFonts w:ascii="Times New Roman" w:hAnsi="Times New Roman"/>
                <w:sz w:val="18"/>
                <w:szCs w:val="18"/>
                <w:lang w:val="ru-RU" w:eastAsia="ru-RU"/>
              </w:rPr>
              <w:t>посредством экспресса</w:t>
            </w:r>
            <w:r w:rsidRPr="004A5541">
              <w:rPr>
                <w:rFonts w:ascii="Times New Roman" w:hAnsi="Times New Roman"/>
                <w:sz w:val="18"/>
                <w:szCs w:val="18"/>
                <w:lang w:val="ru-RU" w:eastAsia="ru-RU"/>
              </w:rPr>
              <w:t xml:space="preserve"> почты. Допускается представление </w:t>
            </w:r>
            <w:r w:rsidR="00632F57">
              <w:rPr>
                <w:rFonts w:ascii="Times New Roman" w:hAnsi="Times New Roman"/>
                <w:sz w:val="18"/>
                <w:szCs w:val="18"/>
                <w:lang w:val="ru-RU" w:eastAsia="ru-RU"/>
              </w:rPr>
              <w:t>Исполнителем</w:t>
            </w:r>
            <w:r w:rsidR="00632F57" w:rsidRPr="004A5541">
              <w:rPr>
                <w:rFonts w:ascii="Times New Roman" w:hAnsi="Times New Roman"/>
                <w:sz w:val="18"/>
                <w:szCs w:val="18"/>
                <w:lang w:val="ru-RU" w:eastAsia="ru-RU"/>
              </w:rPr>
              <w:t xml:space="preserve"> </w:t>
            </w:r>
            <w:r w:rsidRPr="004A5541">
              <w:rPr>
                <w:rFonts w:ascii="Times New Roman" w:hAnsi="Times New Roman"/>
                <w:sz w:val="18"/>
                <w:szCs w:val="18"/>
                <w:lang w:val="ru-RU" w:eastAsia="ru-RU"/>
              </w:rPr>
              <w:t xml:space="preserve">документов, предусмотренных в п. 9.5 договора в банк </w:t>
            </w:r>
            <w:r w:rsidR="00B00023">
              <w:rPr>
                <w:rFonts w:ascii="Times New Roman" w:hAnsi="Times New Roman"/>
                <w:sz w:val="18"/>
                <w:szCs w:val="18"/>
                <w:lang w:val="ru-RU" w:eastAsia="ru-RU"/>
              </w:rPr>
              <w:t>Заказчика</w:t>
            </w:r>
            <w:r w:rsidR="00992D37">
              <w:rPr>
                <w:rFonts w:ascii="Times New Roman" w:hAnsi="Times New Roman"/>
                <w:sz w:val="18"/>
                <w:szCs w:val="18"/>
                <w:lang w:val="ru-RU" w:eastAsia="ru-RU"/>
              </w:rPr>
              <w:t xml:space="preserve"> </w:t>
            </w:r>
            <w:r w:rsidRPr="004A5541">
              <w:rPr>
                <w:rFonts w:ascii="Times New Roman" w:hAnsi="Times New Roman"/>
                <w:sz w:val="18"/>
                <w:szCs w:val="18"/>
                <w:lang w:val="ru-RU" w:eastAsia="ru-RU"/>
              </w:rPr>
              <w:t>для раскрытия суммы по аккредитиву в части поставленного товара.</w:t>
            </w:r>
          </w:p>
          <w:p w14:paraId="5E5C2301"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14:paraId="0FB7BF86" w14:textId="00318834"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9.8. Банковские расходы в Республике Узбекистан относятся на счет </w:t>
            </w:r>
            <w:r w:rsidR="00992D37">
              <w:rPr>
                <w:rFonts w:ascii="Times New Roman" w:hAnsi="Times New Roman"/>
                <w:sz w:val="18"/>
                <w:szCs w:val="18"/>
                <w:lang w:val="ru-RU" w:eastAsia="ru-RU"/>
              </w:rPr>
              <w:t>Заказчика</w:t>
            </w:r>
            <w:r w:rsidRPr="004A5541">
              <w:rPr>
                <w:rFonts w:ascii="Times New Roman" w:hAnsi="Times New Roman"/>
                <w:sz w:val="18"/>
                <w:szCs w:val="18"/>
                <w:lang w:val="ru-RU" w:eastAsia="ru-RU"/>
              </w:rPr>
              <w:t>, банковские расходы за пределами Республики Узбекистан - на счет Поставщика.</w:t>
            </w:r>
          </w:p>
          <w:p w14:paraId="173B34AD"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9.9. Расходы, связанные с внесением изменений в договор, оформлением дополнительных соглашений, производятся </w:t>
            </w:r>
            <w:r w:rsidR="008D76A3">
              <w:rPr>
                <w:rFonts w:ascii="Times New Roman" w:hAnsi="Times New Roman"/>
                <w:sz w:val="18"/>
                <w:szCs w:val="18"/>
                <w:lang w:val="ru-RU" w:eastAsia="ru-RU"/>
              </w:rPr>
              <w:t>Исполнителем</w:t>
            </w:r>
            <w:r w:rsidRPr="004A5541">
              <w:rPr>
                <w:rFonts w:ascii="Times New Roman" w:hAnsi="Times New Roman"/>
                <w:sz w:val="18"/>
                <w:szCs w:val="18"/>
                <w:lang w:val="ru-RU" w:eastAsia="ru-RU"/>
              </w:rPr>
              <w:t xml:space="preserve"> за его счет.</w:t>
            </w:r>
          </w:p>
          <w:p w14:paraId="55607EC7" w14:textId="77777777" w:rsidR="004D627F" w:rsidRPr="004A5541" w:rsidRDefault="004D627F" w:rsidP="00F26A3E">
            <w:pPr>
              <w:widowControl w:val="0"/>
              <w:autoSpaceDE w:val="0"/>
              <w:autoSpaceDN w:val="0"/>
              <w:adjustRightInd w:val="0"/>
              <w:spacing w:before="100"/>
              <w:ind w:firstLine="709"/>
              <w:jc w:val="both"/>
              <w:rPr>
                <w:rFonts w:ascii="Times New Roman" w:hAnsi="Times New Roman"/>
                <w:b/>
                <w:sz w:val="10"/>
                <w:szCs w:val="10"/>
                <w:lang w:val="ru-RU" w:eastAsia="ru-RU"/>
              </w:rPr>
            </w:pPr>
          </w:p>
          <w:p w14:paraId="71EC7F64" w14:textId="77777777" w:rsidR="004D627F" w:rsidRPr="004A5541" w:rsidRDefault="004D627F" w:rsidP="00F26A3E">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10.ФОРС-МАЖОР</w:t>
            </w:r>
          </w:p>
          <w:p w14:paraId="18E01D23"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14:paraId="68CA7A4A"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14:paraId="3AC25A0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14:paraId="4D047CA8"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14:paraId="402F2920"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14:paraId="6C498045"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val="ru-RU" w:eastAsia="ru-RU"/>
              </w:rPr>
            </w:pPr>
          </w:p>
          <w:p w14:paraId="5ACADA7D"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11.РЕКЛАМАЦИИ</w:t>
            </w:r>
          </w:p>
          <w:p w14:paraId="332CDE54"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11.1. Возможные претензии, в случае недопоставки товара, </w:t>
            </w:r>
            <w:r w:rsidRPr="004A5541">
              <w:rPr>
                <w:rFonts w:ascii="Times New Roman" w:hAnsi="Times New Roman"/>
                <w:sz w:val="18"/>
                <w:szCs w:val="18"/>
                <w:lang w:val="ru-RU" w:eastAsia="ru-RU"/>
              </w:rPr>
              <w:lastRenderedPageBreak/>
              <w:t xml:space="preserve">заявляются </w:t>
            </w:r>
            <w:r w:rsidR="00535029">
              <w:rPr>
                <w:rFonts w:ascii="Times New Roman" w:hAnsi="Times New Roman"/>
                <w:sz w:val="18"/>
                <w:szCs w:val="18"/>
                <w:lang w:val="ru-RU" w:eastAsia="ru-RU"/>
              </w:rPr>
              <w:t>Заказчиком Исполнителю</w:t>
            </w:r>
            <w:r w:rsidRPr="004A5541">
              <w:rPr>
                <w:rFonts w:ascii="Times New Roman" w:hAnsi="Times New Roman"/>
                <w:sz w:val="18"/>
                <w:szCs w:val="18"/>
                <w:lang w:val="ru-RU" w:eastAsia="ru-RU"/>
              </w:rPr>
              <w:t xml:space="preserve"> в течение 3 дней со дня получения товара согласно акта приемки Грузополучателя.</w:t>
            </w:r>
          </w:p>
          <w:p w14:paraId="5B5A0C17" w14:textId="77777777" w:rsidR="004D627F" w:rsidRPr="004A5541" w:rsidRDefault="00535029" w:rsidP="00F26A3E">
            <w:pPr>
              <w:widowControl w:val="0"/>
              <w:autoSpaceDE w:val="0"/>
              <w:autoSpaceDN w:val="0"/>
              <w:adjustRightInd w:val="0"/>
              <w:spacing w:before="100"/>
              <w:ind w:firstLine="313"/>
              <w:jc w:val="both"/>
              <w:rPr>
                <w:rFonts w:ascii="Times New Roman" w:hAnsi="Times New Roman"/>
                <w:sz w:val="18"/>
                <w:szCs w:val="18"/>
                <w:lang w:val="ru-RU" w:eastAsia="ru-RU"/>
              </w:rPr>
            </w:pPr>
            <w:r>
              <w:rPr>
                <w:rFonts w:ascii="Times New Roman" w:hAnsi="Times New Roman"/>
                <w:sz w:val="18"/>
                <w:szCs w:val="18"/>
                <w:lang w:val="ru-RU" w:eastAsia="ru-RU"/>
              </w:rPr>
              <w:t>11.2. Заказчик</w:t>
            </w:r>
            <w:r w:rsidR="004D627F" w:rsidRPr="004A5541">
              <w:rPr>
                <w:rFonts w:ascii="Times New Roman" w:hAnsi="Times New Roman"/>
                <w:sz w:val="18"/>
                <w:szCs w:val="18"/>
                <w:lang w:val="ru-RU" w:eastAsia="ru-RU"/>
              </w:rPr>
              <w:t xml:space="preserve"> имеет право, предъявить претензии по качеству в течение гарантийного срока товара,</w:t>
            </w:r>
          </w:p>
          <w:p w14:paraId="288EA473"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11.3. По</w:t>
            </w:r>
            <w:r w:rsidR="00535029">
              <w:rPr>
                <w:rFonts w:ascii="Times New Roman" w:hAnsi="Times New Roman"/>
                <w:sz w:val="18"/>
                <w:szCs w:val="18"/>
                <w:lang w:val="ru-RU" w:eastAsia="ru-RU"/>
              </w:rPr>
              <w:t xml:space="preserve"> требованию Заказчика, Исполнитель</w:t>
            </w:r>
            <w:r w:rsidRPr="004A5541">
              <w:rPr>
                <w:rFonts w:ascii="Times New Roman" w:hAnsi="Times New Roman"/>
                <w:sz w:val="18"/>
                <w:szCs w:val="18"/>
                <w:lang w:val="ru-RU" w:eastAsia="ru-RU"/>
              </w:rPr>
              <w:t xml:space="preserve">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w:t>
            </w:r>
            <w:r w:rsidR="00535029">
              <w:rPr>
                <w:rFonts w:ascii="Times New Roman" w:hAnsi="Times New Roman"/>
                <w:sz w:val="18"/>
                <w:szCs w:val="18"/>
                <w:lang w:val="ru-RU" w:eastAsia="ru-RU"/>
              </w:rPr>
              <w:t>, что не освобождает Исполнителем</w:t>
            </w:r>
            <w:r w:rsidRPr="004A5541">
              <w:rPr>
                <w:rFonts w:ascii="Times New Roman" w:hAnsi="Times New Roman"/>
                <w:sz w:val="18"/>
                <w:szCs w:val="18"/>
                <w:lang w:val="ru-RU" w:eastAsia="ru-RU"/>
              </w:rPr>
              <w:t xml:space="preserve"> от ответственности, предусмотренной настоящим договором.</w:t>
            </w:r>
          </w:p>
          <w:p w14:paraId="03479E4E" w14:textId="77777777" w:rsidR="004D627F" w:rsidRPr="004A5541" w:rsidRDefault="004D627F" w:rsidP="00F26A3E">
            <w:pPr>
              <w:widowControl w:val="0"/>
              <w:autoSpaceDE w:val="0"/>
              <w:autoSpaceDN w:val="0"/>
              <w:adjustRightInd w:val="0"/>
              <w:ind w:firstLine="313"/>
              <w:jc w:val="both"/>
              <w:rPr>
                <w:rFonts w:ascii="Times New Roman" w:hAnsi="Times New Roman"/>
                <w:sz w:val="6"/>
                <w:szCs w:val="6"/>
                <w:lang w:val="ru-RU" w:eastAsia="ru-RU"/>
              </w:rPr>
            </w:pPr>
          </w:p>
          <w:p w14:paraId="6D90D799" w14:textId="77777777" w:rsidR="004D627F" w:rsidRPr="004A5541" w:rsidRDefault="004D627F" w:rsidP="00F26A3E">
            <w:pPr>
              <w:widowControl w:val="0"/>
              <w:autoSpaceDE w:val="0"/>
              <w:autoSpaceDN w:val="0"/>
              <w:adjustRightInd w:val="0"/>
              <w:jc w:val="center"/>
              <w:rPr>
                <w:rFonts w:ascii="Times New Roman" w:hAnsi="Times New Roman"/>
                <w:b/>
                <w:sz w:val="18"/>
                <w:szCs w:val="18"/>
                <w:lang w:val="ru-RU" w:eastAsia="ru-RU"/>
              </w:rPr>
            </w:pPr>
          </w:p>
          <w:p w14:paraId="68ABEA70" w14:textId="77777777" w:rsidR="004D627F" w:rsidRPr="004A5541" w:rsidRDefault="004D627F" w:rsidP="00F26A3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12.ОТВЕТСТВЕННОСТЬ СТОРОН</w:t>
            </w:r>
          </w:p>
          <w:p w14:paraId="264DC426" w14:textId="77777777" w:rsidR="004D627F" w:rsidRPr="004A5541" w:rsidRDefault="004D627F" w:rsidP="00F26A3E">
            <w:pPr>
              <w:widowControl w:val="0"/>
              <w:autoSpaceDE w:val="0"/>
              <w:autoSpaceDN w:val="0"/>
              <w:adjustRightInd w:val="0"/>
              <w:jc w:val="center"/>
              <w:rPr>
                <w:rFonts w:ascii="Times New Roman" w:hAnsi="Times New Roman"/>
                <w:b/>
                <w:sz w:val="6"/>
                <w:szCs w:val="6"/>
                <w:lang w:val="ru-RU" w:eastAsia="ru-RU"/>
              </w:rPr>
            </w:pPr>
          </w:p>
          <w:p w14:paraId="106AAA24"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12.1. В случае просрочки в поставке товаров </w:t>
            </w:r>
            <w:r w:rsidR="0092621A">
              <w:rPr>
                <w:rFonts w:ascii="Times New Roman" w:hAnsi="Times New Roman"/>
                <w:sz w:val="18"/>
                <w:szCs w:val="18"/>
                <w:lang w:val="ru-RU" w:eastAsia="ru-RU"/>
              </w:rPr>
              <w:t>Исполнитель</w:t>
            </w:r>
            <w:r w:rsidRPr="004A5541">
              <w:rPr>
                <w:rFonts w:ascii="Times New Roman" w:hAnsi="Times New Roman"/>
                <w:sz w:val="18"/>
                <w:szCs w:val="18"/>
                <w:lang w:val="ru-RU" w:eastAsia="ru-RU"/>
              </w:rPr>
              <w:t xml:space="preserve"> уплачивает штраф в размере 0,5% от стоимости не поставленного товара за каждый день просрочки, но не более 50% от стоимости не поставленного товара.</w:t>
            </w:r>
          </w:p>
          <w:p w14:paraId="670DF3BA"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12.2. В случ</w:t>
            </w:r>
            <w:r w:rsidR="0092621A">
              <w:rPr>
                <w:rFonts w:ascii="Times New Roman" w:hAnsi="Times New Roman"/>
                <w:sz w:val="18"/>
                <w:szCs w:val="18"/>
                <w:lang w:val="ru-RU" w:eastAsia="ru-RU"/>
              </w:rPr>
              <w:t>ае просрочки платежа «Заказчик</w:t>
            </w:r>
            <w:r w:rsidRPr="004A5541">
              <w:rPr>
                <w:rFonts w:ascii="Times New Roman" w:hAnsi="Times New Roman"/>
                <w:sz w:val="18"/>
                <w:szCs w:val="18"/>
                <w:lang w:val="ru-RU" w:eastAsia="ru-RU"/>
              </w:rPr>
              <w:t xml:space="preserve">» уплачивает штраф </w:t>
            </w:r>
            <w:r w:rsidR="0092621A">
              <w:rPr>
                <w:rFonts w:ascii="Times New Roman" w:hAnsi="Times New Roman"/>
                <w:sz w:val="18"/>
                <w:szCs w:val="18"/>
                <w:lang w:val="ru-RU" w:eastAsia="ru-RU"/>
              </w:rPr>
              <w:t>«Исполнителю</w:t>
            </w:r>
            <w:r w:rsidRPr="004A5541">
              <w:rPr>
                <w:rFonts w:ascii="Times New Roman" w:hAnsi="Times New Roman"/>
                <w:sz w:val="18"/>
                <w:szCs w:val="18"/>
                <w:lang w:val="ru-RU" w:eastAsia="ru-RU"/>
              </w:rPr>
              <w:t>» в размере 0,4% от общей стоимости товара за каждый день просрочки, но не более 50% от суммы просроченного платежа.</w:t>
            </w:r>
          </w:p>
          <w:p w14:paraId="1D4C1FCF"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12.3. Уплата штрафа не освобождает стороны от выполнения обязательств по договору.</w:t>
            </w:r>
          </w:p>
          <w:p w14:paraId="0C6CF7A2"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12.4. В случае просрочки открытия аккредитив</w:t>
            </w:r>
            <w:r w:rsidR="0092621A">
              <w:rPr>
                <w:rFonts w:ascii="Times New Roman" w:hAnsi="Times New Roman"/>
                <w:sz w:val="18"/>
                <w:szCs w:val="18"/>
                <w:lang w:val="ru-RU" w:eastAsia="ru-RU"/>
              </w:rPr>
              <w:t>а Заказчик уплачивает Исполнителю</w:t>
            </w:r>
            <w:r w:rsidRPr="004A5541">
              <w:rPr>
                <w:rFonts w:ascii="Times New Roman" w:hAnsi="Times New Roman"/>
                <w:sz w:val="18"/>
                <w:szCs w:val="18"/>
                <w:lang w:val="ru-RU" w:eastAsia="ru-RU"/>
              </w:rPr>
              <w:t xml:space="preserve"> пеню в размере 0,5% от суммы аккредитива за каждый день просрочки, но не более 50 % от общей суммы не открытого аккредитива.</w:t>
            </w:r>
          </w:p>
          <w:p w14:paraId="4B64B481"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12.5. В случае поставки товара в немаркированной или не надлежаще маркированной упаковке Поставщик обязан в 10 </w:t>
            </w:r>
            <w:r w:rsidR="00674AC4" w:rsidRPr="004A5541">
              <w:rPr>
                <w:rFonts w:ascii="Times New Roman" w:hAnsi="Times New Roman"/>
                <w:sz w:val="18"/>
                <w:szCs w:val="18"/>
                <w:lang w:val="ru-RU" w:eastAsia="ru-RU"/>
              </w:rPr>
              <w:t>дневной</w:t>
            </w:r>
            <w:r w:rsidRPr="004A5541">
              <w:rPr>
                <w:rFonts w:ascii="Times New Roman" w:hAnsi="Times New Roman"/>
                <w:sz w:val="18"/>
                <w:szCs w:val="18"/>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14:paraId="716D8A9B"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12.6. В </w:t>
            </w:r>
            <w:r w:rsidR="0092621A">
              <w:rPr>
                <w:rFonts w:ascii="Times New Roman" w:hAnsi="Times New Roman"/>
                <w:sz w:val="18"/>
                <w:szCs w:val="18"/>
                <w:lang w:val="ru-RU" w:eastAsia="ru-RU"/>
              </w:rPr>
              <w:t>случае необеспечения Исполнителем</w:t>
            </w:r>
            <w:r w:rsidRPr="004A5541">
              <w:rPr>
                <w:rFonts w:ascii="Times New Roman" w:hAnsi="Times New Roman"/>
                <w:sz w:val="18"/>
                <w:szCs w:val="18"/>
                <w:lang w:val="ru-RU" w:eastAsia="ru-RU"/>
              </w:rPr>
              <w:t xml:space="preserve"> исполнения условий договора, сумма гарантии исполнения договора удерживается б</w:t>
            </w:r>
            <w:r w:rsidR="0092621A">
              <w:rPr>
                <w:rFonts w:ascii="Times New Roman" w:hAnsi="Times New Roman"/>
                <w:sz w:val="18"/>
                <w:szCs w:val="18"/>
                <w:lang w:val="ru-RU" w:eastAsia="ru-RU"/>
              </w:rPr>
              <w:t>ез акцепта со стороны Исполнителя в пользу Заказчика</w:t>
            </w:r>
            <w:r w:rsidRPr="004A5541">
              <w:rPr>
                <w:rFonts w:ascii="Times New Roman" w:hAnsi="Times New Roman"/>
                <w:sz w:val="18"/>
                <w:szCs w:val="18"/>
                <w:lang w:val="ru-RU" w:eastAsia="ru-RU"/>
              </w:rPr>
              <w:t xml:space="preserve"> в части необеспечения.</w:t>
            </w:r>
          </w:p>
          <w:p w14:paraId="126B6308"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12.7. В случае, ес</w:t>
            </w:r>
            <w:r w:rsidR="0092621A">
              <w:rPr>
                <w:rFonts w:ascii="Times New Roman" w:hAnsi="Times New Roman"/>
                <w:sz w:val="18"/>
                <w:szCs w:val="18"/>
                <w:lang w:val="ru-RU" w:eastAsia="ru-RU"/>
              </w:rPr>
              <w:t>ли на расчетном счету заказчика</w:t>
            </w:r>
            <w:r w:rsidRPr="004A5541">
              <w:rPr>
                <w:rFonts w:ascii="Times New Roman" w:hAnsi="Times New Roman"/>
                <w:sz w:val="18"/>
                <w:szCs w:val="18"/>
                <w:lang w:val="ru-RU" w:eastAsia="ru-RU"/>
              </w:rPr>
              <w:t xml:space="preserve"> имею</w:t>
            </w:r>
            <w:r w:rsidR="00392A09">
              <w:rPr>
                <w:rFonts w:ascii="Times New Roman" w:hAnsi="Times New Roman"/>
                <w:sz w:val="18"/>
                <w:szCs w:val="18"/>
                <w:lang w:val="ru-RU" w:eastAsia="ru-RU"/>
              </w:rPr>
              <w:t>тся денежные средства исполнителя</w:t>
            </w:r>
            <w:r w:rsidRPr="004A5541">
              <w:rPr>
                <w:rFonts w:ascii="Times New Roman" w:hAnsi="Times New Roman"/>
                <w:sz w:val="18"/>
                <w:szCs w:val="18"/>
                <w:lang w:val="ru-RU" w:eastAsia="ru-RU"/>
              </w:rPr>
              <w:t>, данные средства будут удержаны в счет оплаты неустоек.</w:t>
            </w:r>
          </w:p>
          <w:p w14:paraId="3CC2F429" w14:textId="77777777" w:rsidR="004D627F" w:rsidRPr="004A5541" w:rsidRDefault="004D627F" w:rsidP="00F26A3E">
            <w:pPr>
              <w:widowControl w:val="0"/>
              <w:autoSpaceDE w:val="0"/>
              <w:autoSpaceDN w:val="0"/>
              <w:adjustRightInd w:val="0"/>
              <w:spacing w:before="100"/>
              <w:ind w:firstLine="709"/>
              <w:jc w:val="both"/>
              <w:rPr>
                <w:rFonts w:ascii="Times New Roman" w:hAnsi="Times New Roman"/>
                <w:b/>
                <w:sz w:val="6"/>
                <w:szCs w:val="6"/>
                <w:lang w:val="ru-RU" w:eastAsia="ru-RU"/>
              </w:rPr>
            </w:pPr>
          </w:p>
          <w:p w14:paraId="1E1DA2F6"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13. ДРУГИЕ УСЛОВИЯ</w:t>
            </w:r>
          </w:p>
          <w:p w14:paraId="72017794"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13.1. Настоящий договор вступает в силу с момента постановки на </w:t>
            </w:r>
            <w:r w:rsidRPr="001F5C78">
              <w:rPr>
                <w:rFonts w:ascii="Times New Roman" w:hAnsi="Times New Roman"/>
                <w:sz w:val="18"/>
                <w:szCs w:val="18"/>
                <w:lang w:val="ru-RU" w:eastAsia="ru-RU"/>
              </w:rPr>
              <w:t>учет и получения необходимых заключений в уполномоченных</w:t>
            </w:r>
            <w:r w:rsidRPr="004A5541">
              <w:rPr>
                <w:rFonts w:ascii="Times New Roman" w:hAnsi="Times New Roman"/>
                <w:sz w:val="18"/>
                <w:szCs w:val="18"/>
                <w:lang w:val="ru-RU" w:eastAsia="ru-RU"/>
              </w:rPr>
              <w:t xml:space="preserve">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14:paraId="3D555C28"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0EBD39E2" w14:textId="77777777" w:rsidR="004D627F" w:rsidRPr="004A5541" w:rsidRDefault="004D627F" w:rsidP="00F26A3E">
            <w:pPr>
              <w:widowControl w:val="0"/>
              <w:autoSpaceDE w:val="0"/>
              <w:autoSpaceDN w:val="0"/>
              <w:adjustRightInd w:val="0"/>
              <w:ind w:firstLine="312"/>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w:t>
            </w:r>
            <w:r w:rsidRPr="004A5541">
              <w:rPr>
                <w:rFonts w:ascii="Times New Roman" w:hAnsi="Times New Roman"/>
                <w:sz w:val="18"/>
                <w:szCs w:val="18"/>
                <w:lang w:val="ru-RU" w:eastAsia="ru-RU"/>
              </w:rPr>
              <w:lastRenderedPageBreak/>
              <w:t>договор в одностороннем порядке и потребовать возмещения убытков.</w:t>
            </w:r>
          </w:p>
          <w:p w14:paraId="0C62544B"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14:paraId="334875C6"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14:paraId="7DDAED11"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14:paraId="52C59199" w14:textId="77777777" w:rsidR="004D627F" w:rsidRPr="004A5541" w:rsidRDefault="004D627F" w:rsidP="00F26A3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14:paraId="006F6E22" w14:textId="77777777" w:rsidR="004D627F" w:rsidRPr="004A5541" w:rsidRDefault="004D627F" w:rsidP="00F26A3E">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14:paraId="4DE0AFC5" w14:textId="77777777" w:rsidR="004D627F" w:rsidRPr="004A5541" w:rsidRDefault="004D627F" w:rsidP="00F26A3E">
            <w:pPr>
              <w:widowControl w:val="0"/>
              <w:autoSpaceDE w:val="0"/>
              <w:autoSpaceDN w:val="0"/>
              <w:adjustRightInd w:val="0"/>
              <w:ind w:firstLine="205"/>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4D627F" w:rsidRPr="004A5541" w14:paraId="763A9EB1" w14:textId="77777777" w:rsidTr="00F26A3E">
              <w:trPr>
                <w:trHeight w:val="6453"/>
                <w:jc w:val="center"/>
              </w:trPr>
              <w:tc>
                <w:tcPr>
                  <w:tcW w:w="5118" w:type="dxa"/>
                </w:tcPr>
                <w:p w14:paraId="3FC3F2DB" w14:textId="77777777" w:rsidR="004D627F" w:rsidRPr="004A5541" w:rsidRDefault="004D627F" w:rsidP="00F26A3E">
                  <w:pPr>
                    <w:widowControl w:val="0"/>
                    <w:autoSpaceDE w:val="0"/>
                    <w:autoSpaceDN w:val="0"/>
                    <w:adjustRightInd w:val="0"/>
                    <w:jc w:val="center"/>
                    <w:rPr>
                      <w:rFonts w:ascii="Times New Roman" w:hAnsi="Times New Roman"/>
                      <w:b/>
                      <w:sz w:val="18"/>
                      <w:szCs w:val="18"/>
                      <w:lang w:val="ru-RU" w:eastAsia="ru-RU"/>
                    </w:rPr>
                  </w:pPr>
                </w:p>
                <w:p w14:paraId="5B489C24" w14:textId="77777777" w:rsidR="004D627F" w:rsidRPr="004A5541" w:rsidRDefault="005726B2" w:rsidP="00F26A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Исполнитель</w:t>
                  </w:r>
                  <w:r w:rsidR="004D627F" w:rsidRPr="004A5541">
                    <w:rPr>
                      <w:rFonts w:ascii="Times New Roman" w:hAnsi="Times New Roman"/>
                      <w:b/>
                      <w:sz w:val="18"/>
                      <w:szCs w:val="18"/>
                      <w:lang w:val="ru-RU" w:eastAsia="ru-RU"/>
                    </w:rPr>
                    <w:t>:</w:t>
                  </w:r>
                </w:p>
                <w:p w14:paraId="0B9AF017" w14:textId="77777777" w:rsidR="004D627F" w:rsidRPr="004A5541" w:rsidRDefault="004D627F" w:rsidP="00F26A3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14:paraId="51F9621E"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14:paraId="673608D7"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14:paraId="1EFE082F"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14:paraId="128CB204"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Acc.#: __________________</w:t>
                  </w:r>
                </w:p>
                <w:p w14:paraId="3A960D1C"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14:paraId="2981B3DB"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14:paraId="6FDD9360"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p w14:paraId="226BBA45"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p w14:paraId="19D5AE3A"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p w14:paraId="3589B3A6" w14:textId="77777777" w:rsidR="004D627F" w:rsidRPr="004A5541" w:rsidRDefault="004D627F" w:rsidP="00F26A3E">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p w14:paraId="7EBDB334" w14:textId="77777777" w:rsidR="004D627F" w:rsidRPr="004A5541" w:rsidRDefault="004D627F" w:rsidP="00F26A3E">
                  <w:pPr>
                    <w:widowControl w:val="0"/>
                    <w:autoSpaceDE w:val="0"/>
                    <w:autoSpaceDN w:val="0"/>
                    <w:adjustRightInd w:val="0"/>
                    <w:jc w:val="both"/>
                    <w:rPr>
                      <w:rFonts w:ascii="Times New Roman" w:hAnsi="Times New Roman"/>
                      <w:b/>
                      <w:sz w:val="18"/>
                      <w:szCs w:val="18"/>
                      <w:lang w:val="ru-RU" w:eastAsia="ru-RU"/>
                    </w:rPr>
                  </w:pPr>
                </w:p>
                <w:p w14:paraId="4E90D22B" w14:textId="77777777" w:rsidR="004D627F" w:rsidRPr="004A5541" w:rsidRDefault="004D627F" w:rsidP="00F26A3E">
                  <w:pPr>
                    <w:widowControl w:val="0"/>
                    <w:autoSpaceDE w:val="0"/>
                    <w:autoSpaceDN w:val="0"/>
                    <w:adjustRightInd w:val="0"/>
                    <w:jc w:val="both"/>
                    <w:rPr>
                      <w:rFonts w:ascii="Times New Roman" w:hAnsi="Times New Roman"/>
                      <w:b/>
                      <w:sz w:val="18"/>
                      <w:szCs w:val="18"/>
                      <w:lang w:val="ru-RU" w:eastAsia="ru-RU"/>
                    </w:rPr>
                  </w:pPr>
                </w:p>
                <w:p w14:paraId="24DB9443" w14:textId="77777777" w:rsidR="004D627F" w:rsidRPr="004A5541" w:rsidRDefault="005726B2" w:rsidP="00F26A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Заказчик</w:t>
                  </w:r>
                  <w:r w:rsidR="004D627F" w:rsidRPr="004A5541">
                    <w:rPr>
                      <w:rFonts w:ascii="Times New Roman" w:hAnsi="Times New Roman"/>
                      <w:b/>
                      <w:sz w:val="18"/>
                      <w:szCs w:val="18"/>
                      <w:lang w:val="ru-RU" w:eastAsia="ru-RU"/>
                    </w:rPr>
                    <w:t>:</w:t>
                  </w:r>
                </w:p>
                <w:p w14:paraId="16D3A39C" w14:textId="77777777" w:rsidR="004D627F" w:rsidRPr="004A5541" w:rsidRDefault="004D627F" w:rsidP="00F26A3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14:paraId="50386645" w14:textId="77777777" w:rsidR="004D627F" w:rsidRPr="004A5541" w:rsidRDefault="004D627F" w:rsidP="00F26A3E">
                  <w:pPr>
                    <w:widowControl w:val="0"/>
                    <w:autoSpaceDE w:val="0"/>
                    <w:autoSpaceDN w:val="0"/>
                    <w:adjustRightInd w:val="0"/>
                    <w:jc w:val="both"/>
                    <w:rPr>
                      <w:rFonts w:ascii="Times New Roman" w:hAnsi="Times New Roman"/>
                      <w:b/>
                      <w:sz w:val="18"/>
                      <w:szCs w:val="18"/>
                      <w:lang w:val="ru-RU" w:eastAsia="ru-RU"/>
                    </w:rPr>
                  </w:pPr>
                </w:p>
                <w:p w14:paraId="1EB853AA"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14:paraId="206E5822"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14:paraId="4437CCBE"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14:paraId="2BB67E4D"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Acc.#: __________________</w:t>
                  </w:r>
                </w:p>
                <w:p w14:paraId="13180B52"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14:paraId="1C76F6DF"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14:paraId="1AE997B0"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p w14:paraId="0E6D0A24"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p w14:paraId="082ABA55"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p w14:paraId="6A3B0BA5" w14:textId="77777777" w:rsidR="004D627F" w:rsidRPr="004A5541" w:rsidRDefault="004D627F" w:rsidP="00F26A3E">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tc>
            </w:tr>
          </w:tbl>
          <w:p w14:paraId="41E6DFC4" w14:textId="77777777" w:rsidR="004D627F" w:rsidRPr="004A5541" w:rsidRDefault="004D627F" w:rsidP="00F26A3E">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14:paraId="51233898" w14:textId="77777777" w:rsidR="004D627F" w:rsidRPr="004A5541" w:rsidRDefault="004D627F" w:rsidP="00F26A3E">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lastRenderedPageBreak/>
              <w:t>AGREEMENT № _________ by lot №</w:t>
            </w:r>
          </w:p>
          <w:p w14:paraId="4F3F099E" w14:textId="77777777" w:rsidR="004D627F" w:rsidRPr="004A5541" w:rsidRDefault="004D627F" w:rsidP="00F26A3E">
            <w:pPr>
              <w:widowControl w:val="0"/>
              <w:autoSpaceDE w:val="0"/>
              <w:autoSpaceDN w:val="0"/>
              <w:adjustRightInd w:val="0"/>
              <w:ind w:firstLine="708"/>
              <w:rPr>
                <w:rFonts w:ascii="Times New Roman" w:hAnsi="Times New Roman"/>
                <w:color w:val="212121"/>
                <w:sz w:val="18"/>
                <w:szCs w:val="18"/>
                <w:shd w:val="clear" w:color="auto" w:fill="FFFFFF"/>
                <w:lang w:eastAsia="ru-RU"/>
              </w:rPr>
            </w:pPr>
          </w:p>
          <w:p w14:paraId="4060C98A" w14:textId="77777777" w:rsidR="004D627F" w:rsidRPr="004A5541" w:rsidRDefault="004D627F" w:rsidP="00F26A3E">
            <w:pPr>
              <w:widowControl w:val="0"/>
              <w:autoSpaceDE w:val="0"/>
              <w:autoSpaceDN w:val="0"/>
              <w:adjustRightInd w:val="0"/>
              <w:ind w:firstLine="319"/>
              <w:rPr>
                <w:rFonts w:ascii="Times New Roman" w:hAnsi="Times New Roman"/>
                <w:color w:val="212121"/>
                <w:sz w:val="18"/>
                <w:szCs w:val="18"/>
                <w:shd w:val="clear" w:color="auto" w:fill="FFFFFF"/>
                <w:lang w:eastAsia="ru-RU"/>
              </w:rPr>
            </w:pPr>
            <w:r w:rsidRPr="004A5541">
              <w:rPr>
                <w:rFonts w:ascii="Times New Roman" w:hAnsi="Times New Roman"/>
                <w:color w:val="212121"/>
                <w:sz w:val="18"/>
                <w:szCs w:val="18"/>
                <w:shd w:val="clear" w:color="auto" w:fill="FFFFFF"/>
                <w:lang w:eastAsia="ru-RU"/>
              </w:rPr>
              <w:t>Tashkent,                                                       20__ y</w:t>
            </w:r>
          </w:p>
          <w:p w14:paraId="5C20967D" w14:textId="77777777" w:rsidR="004D627F" w:rsidRPr="004A5541" w:rsidRDefault="004D627F" w:rsidP="00F26A3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14:paraId="693A0DB4" w14:textId="77777777" w:rsidR="004D627F" w:rsidRPr="004A5541" w:rsidRDefault="004D627F" w:rsidP="00F26A3E">
            <w:pPr>
              <w:widowControl w:val="0"/>
              <w:autoSpaceDE w:val="0"/>
              <w:autoSpaceDN w:val="0"/>
              <w:adjustRightInd w:val="0"/>
              <w:ind w:firstLine="709"/>
              <w:jc w:val="both"/>
              <w:rPr>
                <w:rFonts w:ascii="Times New Roman" w:hAnsi="Times New Roman"/>
                <w:sz w:val="18"/>
                <w:szCs w:val="18"/>
                <w:lang w:eastAsia="ru-RU"/>
              </w:rPr>
            </w:pPr>
          </w:p>
          <w:p w14:paraId="732C997D" w14:textId="77777777" w:rsidR="004D627F" w:rsidRPr="004A5541" w:rsidRDefault="004D627F" w:rsidP="00F26A3E">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SUBJECT OF THE CONTRACT</w:t>
            </w:r>
          </w:p>
          <w:p w14:paraId="11094E38" w14:textId="77777777" w:rsidR="004D627F" w:rsidRPr="004A5541" w:rsidRDefault="004D627F" w:rsidP="00F26A3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14:paraId="2D0A6CEC" w14:textId="77777777" w:rsidR="004D627F" w:rsidRPr="004A5541" w:rsidRDefault="004D627F" w:rsidP="00F26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4D627F" w:rsidRPr="004A5541" w14:paraId="38707FE5" w14:textId="77777777" w:rsidTr="00F26A3E">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14:paraId="04016484"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479DA12"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1AFAE46"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BBD5CB8"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A9AB58B"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price per U.S. dollar</w:t>
                  </w:r>
                </w:p>
                <w:p w14:paraId="2C335FE7"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9F2E28E"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General amount U.S. dollar</w:t>
                  </w:r>
                </w:p>
                <w:p w14:paraId="05EA3FED"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06A30E84" w14:textId="77777777" w:rsidR="004D627F" w:rsidRPr="004A5541" w:rsidRDefault="004D627F" w:rsidP="00F26A3E">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HS Code</w:t>
                  </w:r>
                </w:p>
              </w:tc>
            </w:tr>
            <w:tr w:rsidR="004D627F" w:rsidRPr="004A5541" w14:paraId="03DEFDEB" w14:textId="77777777" w:rsidTr="00F26A3E">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14:paraId="4EE758E5"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C4A27D4"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3E6B34D"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4796F29"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1AA37BB"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A28F7D8"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0B8FD6C" w14:textId="77777777" w:rsidR="004D627F" w:rsidRPr="004A5541" w:rsidRDefault="004D627F" w:rsidP="00F26A3E">
                  <w:pPr>
                    <w:widowControl w:val="0"/>
                    <w:autoSpaceDE w:val="0"/>
                    <w:autoSpaceDN w:val="0"/>
                    <w:adjustRightInd w:val="0"/>
                    <w:jc w:val="both"/>
                    <w:rPr>
                      <w:rFonts w:ascii="Times New Roman" w:hAnsi="Times New Roman"/>
                      <w:sz w:val="18"/>
                      <w:szCs w:val="18"/>
                      <w:lang w:val="ru-RU" w:eastAsia="ru-RU"/>
                    </w:rPr>
                  </w:pPr>
                </w:p>
              </w:tc>
            </w:tr>
            <w:tr w:rsidR="004D627F" w:rsidRPr="004A5541" w14:paraId="77AFB7E5" w14:textId="77777777" w:rsidTr="00F26A3E">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1CBFC038" w14:textId="77777777" w:rsidR="004D627F" w:rsidRPr="004A5541" w:rsidRDefault="004D627F" w:rsidP="00F26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4A5541">
                    <w:rPr>
                      <w:rFonts w:ascii="Times New Roman" w:hAnsi="Times New Roman"/>
                      <w:sz w:val="18"/>
                      <w:szCs w:val="18"/>
                      <w:lang w:eastAsia="ru-RU"/>
                    </w:rPr>
                    <w:br/>
                  </w:r>
                  <w:r w:rsidRPr="004A5541">
                    <w:rPr>
                      <w:rFonts w:ascii="Times New Roman" w:hAnsi="Times New Roman"/>
                      <w:b/>
                      <w:color w:val="212121"/>
                      <w:sz w:val="18"/>
                      <w:szCs w:val="18"/>
                      <w:shd w:val="clear" w:color="auto" w:fill="FFFFFF"/>
                      <w:lang w:eastAsia="ru-RU"/>
                    </w:rPr>
                    <w:t>Total for payment:</w:t>
                  </w:r>
                  <w:r w:rsidRPr="004A5541">
                    <w:rPr>
                      <w:rFonts w:ascii="Times New Roman" w:hAnsi="Times New Roman"/>
                      <w:b/>
                      <w:sz w:val="18"/>
                      <w:szCs w:val="18"/>
                      <w:lang w:eastAsia="ru-RU"/>
                    </w:rPr>
                    <w:t xml:space="preserve">_______      </w:t>
                  </w:r>
                  <w:r w:rsidRPr="004A5541">
                    <w:rPr>
                      <w:rFonts w:ascii="Times New Roman" w:hAnsi="Times New Roman"/>
                      <w:b/>
                      <w:color w:val="212121"/>
                      <w:sz w:val="18"/>
                      <w:szCs w:val="18"/>
                      <w:lang w:eastAsia="ru-RU"/>
                    </w:rPr>
                    <w:t>U.S dollar.</w:t>
                  </w:r>
                </w:p>
                <w:p w14:paraId="033DDF64" w14:textId="77777777" w:rsidR="004D627F" w:rsidRPr="004A5541" w:rsidRDefault="004D627F" w:rsidP="00F26A3E">
                  <w:pPr>
                    <w:widowControl w:val="0"/>
                    <w:autoSpaceDE w:val="0"/>
                    <w:autoSpaceDN w:val="0"/>
                    <w:adjustRightInd w:val="0"/>
                    <w:jc w:val="both"/>
                    <w:rPr>
                      <w:rFonts w:ascii="Times New Roman" w:hAnsi="Times New Roman"/>
                      <w:b/>
                      <w:sz w:val="18"/>
                      <w:szCs w:val="18"/>
                      <w:lang w:eastAsia="ru-RU"/>
                    </w:rPr>
                  </w:pPr>
                </w:p>
              </w:tc>
            </w:tr>
          </w:tbl>
          <w:p w14:paraId="2B2ED1B8" w14:textId="77777777" w:rsidR="004D627F" w:rsidRPr="004A5541" w:rsidRDefault="004D627F" w:rsidP="00F26A3E">
            <w:pPr>
              <w:widowControl w:val="0"/>
              <w:autoSpaceDE w:val="0"/>
              <w:autoSpaceDN w:val="0"/>
              <w:adjustRightInd w:val="0"/>
              <w:rPr>
                <w:rFonts w:ascii="Times New Roman" w:hAnsi="Times New Roman"/>
                <w:sz w:val="18"/>
                <w:szCs w:val="18"/>
                <w:lang w:eastAsia="ru-RU"/>
              </w:rPr>
            </w:pPr>
          </w:p>
          <w:p w14:paraId="3E303E42" w14:textId="77777777" w:rsidR="004D627F" w:rsidRPr="004A5541" w:rsidRDefault="004D627F" w:rsidP="00F26A3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Amount in words ___________ US dollars (___________________________ US dollars, ____ cents).</w:t>
            </w:r>
          </w:p>
          <w:p w14:paraId="5BD14F94" w14:textId="77777777" w:rsidR="004D627F" w:rsidRPr="004A5541" w:rsidRDefault="004D627F" w:rsidP="00F26A3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14:paraId="07E6C64C" w14:textId="77777777" w:rsidR="004D627F" w:rsidRPr="004A5541" w:rsidRDefault="004D627F" w:rsidP="00F26A3E">
            <w:pPr>
              <w:widowControl w:val="0"/>
              <w:autoSpaceDE w:val="0"/>
              <w:autoSpaceDN w:val="0"/>
              <w:adjustRightInd w:val="0"/>
              <w:ind w:firstLine="709"/>
              <w:jc w:val="center"/>
              <w:rPr>
                <w:rFonts w:ascii="Times New Roman" w:hAnsi="Times New Roman"/>
                <w:b/>
                <w:sz w:val="18"/>
                <w:szCs w:val="18"/>
                <w:lang w:eastAsia="ru-RU"/>
              </w:rPr>
            </w:pPr>
          </w:p>
          <w:p w14:paraId="3B5209CE" w14:textId="77777777" w:rsidR="004D627F" w:rsidRPr="004A5541" w:rsidRDefault="004D627F" w:rsidP="00F26A3E">
            <w:pPr>
              <w:widowControl w:val="0"/>
              <w:autoSpaceDE w:val="0"/>
              <w:autoSpaceDN w:val="0"/>
              <w:adjustRightInd w:val="0"/>
              <w:ind w:firstLine="709"/>
              <w:jc w:val="center"/>
              <w:rPr>
                <w:rFonts w:ascii="Times New Roman" w:hAnsi="Times New Roman"/>
                <w:b/>
                <w:sz w:val="18"/>
                <w:szCs w:val="18"/>
                <w:lang w:eastAsia="ru-RU"/>
              </w:rPr>
            </w:pPr>
          </w:p>
          <w:p w14:paraId="554F0684" w14:textId="77777777" w:rsidR="004D627F" w:rsidRPr="004A5541" w:rsidRDefault="004D627F" w:rsidP="00F26A3E">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2. PRICE AND TOTAL VALUE OF THE CONTRACT</w:t>
            </w:r>
          </w:p>
          <w:p w14:paraId="53B9D842" w14:textId="77777777" w:rsidR="004D627F" w:rsidRPr="004A5541" w:rsidRDefault="004D627F" w:rsidP="00F26A3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14:paraId="1BAA41CF"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2.2. The price for the goods is accepted on the terms of delivery of _________________________________________ according to INCOTERMS-2020</w:t>
            </w:r>
          </w:p>
          <w:p w14:paraId="6DAB4FE7"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2.3. The total value of the goods under this contract _____________________________ US dollars (__________________________________ US dollars, ____ cents).</w:t>
            </w:r>
          </w:p>
          <w:p w14:paraId="6025497A"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p>
          <w:p w14:paraId="1180B134"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2.4. The price of the goods under this contract is firm and not subject to change during the entire term of this contract.</w:t>
            </w:r>
          </w:p>
          <w:p w14:paraId="111AD03D"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6"/>
                <w:szCs w:val="6"/>
                <w:lang w:eastAsia="ru-RU"/>
              </w:rPr>
            </w:pPr>
          </w:p>
          <w:p w14:paraId="4CB37E6A"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3. QUALITY OF GOODS</w:t>
            </w:r>
          </w:p>
          <w:p w14:paraId="1D058293" w14:textId="0B5AE5D5"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3.1.</w:t>
            </w:r>
            <w:r w:rsidR="00815822">
              <w:rPr>
                <w:rFonts w:ascii="Times New Roman" w:hAnsi="Times New Roman"/>
                <w:sz w:val="18"/>
                <w:szCs w:val="18"/>
                <w:lang w:val="uz-Cyrl-UZ" w:eastAsia="ru-RU"/>
              </w:rPr>
              <w:t xml:space="preserve"> </w:t>
            </w:r>
            <w:r w:rsidR="00815822" w:rsidRPr="00815822">
              <w:rPr>
                <w:rFonts w:ascii="Times New Roman" w:hAnsi="Times New Roman"/>
                <w:sz w:val="18"/>
                <w:szCs w:val="18"/>
                <w:lang w:val="uz-Cyrl-UZ" w:eastAsia="ru-RU"/>
              </w:rPr>
              <w:t xml:space="preserve">The quality of the supplied products must comply with the requirements of regulatory documents for standardization (GOST, O'zDSt, Ts, etc.), the technical requirements of the "Customer" </w:t>
            </w:r>
            <w:r w:rsidR="00815822" w:rsidRPr="00815822">
              <w:rPr>
                <w:rFonts w:ascii="Times New Roman" w:hAnsi="Times New Roman"/>
                <w:sz w:val="18"/>
                <w:szCs w:val="18"/>
                <w:lang w:val="uz-Cyrl-UZ" w:eastAsia="ru-RU"/>
              </w:rPr>
              <w:lastRenderedPageBreak/>
              <w:t>approved by the parties, as well as other norms and rules established for the supplied products in the Republic of Uzbekistan. The product must be of high quality and meet the requirements for its intended purpose, having the necessary consumer properties and technical characteristics, environmental and industrial safety characteristics. The quality of the goods must be confirmed by a quality certificate issued by the manufacturer</w:t>
            </w:r>
            <w:r w:rsidR="00815822">
              <w:rPr>
                <w:rFonts w:ascii="Times New Roman" w:hAnsi="Times New Roman"/>
                <w:sz w:val="18"/>
                <w:szCs w:val="18"/>
                <w:lang w:val="uz-Cyrl-UZ" w:eastAsia="ru-RU"/>
              </w:rPr>
              <w:t xml:space="preserve"> </w:t>
            </w:r>
            <w:r w:rsidR="00815822" w:rsidRPr="00815822">
              <w:rPr>
                <w:rFonts w:ascii="Times New Roman" w:hAnsi="Times New Roman"/>
                <w:sz w:val="18"/>
                <w:szCs w:val="18"/>
                <w:lang w:val="uz-Cyrl-UZ" w:eastAsia="ru-RU"/>
              </w:rPr>
              <w:t>.</w:t>
            </w:r>
            <w:r w:rsidRPr="004A5541">
              <w:rPr>
                <w:rFonts w:ascii="Times New Roman" w:hAnsi="Times New Roman"/>
                <w:sz w:val="18"/>
                <w:szCs w:val="18"/>
                <w:lang w:eastAsia="ru-RU"/>
              </w:rPr>
              <w:t xml:space="preserve"> The quality of the goods must meet the requirements of GOST and be confirmed by the manufacturer's certificate (certificate). </w:t>
            </w:r>
          </w:p>
          <w:p w14:paraId="776F019D" w14:textId="7EB044A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3.2. Delivered goods must be new, not used, with a production period not earlier than 202</w:t>
            </w:r>
            <w:r w:rsidR="002D18A4">
              <w:rPr>
                <w:rFonts w:ascii="Times New Roman" w:hAnsi="Times New Roman"/>
                <w:sz w:val="18"/>
                <w:szCs w:val="18"/>
                <w:lang w:eastAsia="ru-RU"/>
              </w:rPr>
              <w:t>2</w:t>
            </w:r>
            <w:r w:rsidRPr="004A5541">
              <w:rPr>
                <w:rFonts w:ascii="Times New Roman" w:hAnsi="Times New Roman"/>
                <w:sz w:val="18"/>
                <w:szCs w:val="18"/>
                <w:lang w:eastAsia="ru-RU"/>
              </w:rPr>
              <w:t xml:space="preserve">. </w:t>
            </w:r>
          </w:p>
          <w:p w14:paraId="789DD76C"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14:paraId="5A5E3FF2"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p>
          <w:p w14:paraId="6CC80E8A"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4. PACKING AND MARKING OF GOODS</w:t>
            </w:r>
          </w:p>
          <w:p w14:paraId="51E2A5FD" w14:textId="7A6EBC64"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4.1</w:t>
            </w:r>
            <w:r w:rsidR="00815822">
              <w:t xml:space="preserve"> </w:t>
            </w:r>
            <w:r w:rsidR="00815822" w:rsidRPr="00815822">
              <w:rPr>
                <w:rFonts w:ascii="Times New Roman" w:hAnsi="Times New Roman"/>
                <w:sz w:val="18"/>
                <w:szCs w:val="18"/>
                <w:lang w:eastAsia="ru-RU"/>
              </w:rPr>
              <w:t>The Goods are delivered in a special container (packaging) provided for this type of Goods, ensuring the integrity of the Goods during transportation and delivery</w:t>
            </w:r>
          </w:p>
          <w:p w14:paraId="409E6C6C" w14:textId="7B256F59" w:rsidR="004D627F" w:rsidRDefault="004D627F" w:rsidP="00815822">
            <w:pPr>
              <w:widowControl w:val="0"/>
              <w:autoSpaceDE w:val="0"/>
              <w:autoSpaceDN w:val="0"/>
              <w:adjustRightInd w:val="0"/>
              <w:spacing w:before="100"/>
              <w:ind w:firstLine="314"/>
              <w:jc w:val="center"/>
              <w:rPr>
                <w:rFonts w:ascii="Times New Roman" w:hAnsi="Times New Roman"/>
                <w:sz w:val="18"/>
                <w:szCs w:val="18"/>
                <w:lang w:eastAsia="ru-RU"/>
              </w:rPr>
            </w:pPr>
            <w:r w:rsidRPr="004A5541">
              <w:rPr>
                <w:rFonts w:ascii="Times New Roman" w:hAnsi="Times New Roman"/>
                <w:sz w:val="18"/>
                <w:szCs w:val="18"/>
                <w:lang w:eastAsia="ru-RU"/>
              </w:rPr>
              <w:t xml:space="preserve">4.2. </w:t>
            </w:r>
            <w:r w:rsidR="00815822" w:rsidRPr="00815822">
              <w:rPr>
                <w:rFonts w:ascii="Times New Roman" w:hAnsi="Times New Roman"/>
                <w:sz w:val="18"/>
                <w:szCs w:val="18"/>
                <w:lang w:eastAsia="ru-RU"/>
              </w:rPr>
              <w:t>The marking must comply with the requirements of the state standards of the Republic of Uzbekistan, which do not contradict and are not inferior to generally accepted international standards.</w:t>
            </w:r>
          </w:p>
          <w:p w14:paraId="662DAFD4" w14:textId="01BF33A8" w:rsidR="00815822" w:rsidRDefault="00815822" w:rsidP="00815822">
            <w:pPr>
              <w:widowControl w:val="0"/>
              <w:autoSpaceDE w:val="0"/>
              <w:autoSpaceDN w:val="0"/>
              <w:adjustRightInd w:val="0"/>
              <w:spacing w:before="100"/>
              <w:ind w:firstLine="314"/>
              <w:jc w:val="center"/>
              <w:rPr>
                <w:rFonts w:ascii="Times New Roman" w:hAnsi="Times New Roman"/>
                <w:sz w:val="18"/>
                <w:szCs w:val="18"/>
                <w:lang w:eastAsia="ru-RU"/>
              </w:rPr>
            </w:pPr>
          </w:p>
          <w:p w14:paraId="1F2D6D21" w14:textId="680C15F1" w:rsidR="00815822" w:rsidRPr="00815822" w:rsidRDefault="00815822" w:rsidP="00815822">
            <w:pPr>
              <w:widowControl w:val="0"/>
              <w:autoSpaceDE w:val="0"/>
              <w:autoSpaceDN w:val="0"/>
              <w:adjustRightInd w:val="0"/>
              <w:spacing w:before="100"/>
              <w:ind w:firstLine="314"/>
              <w:jc w:val="center"/>
              <w:rPr>
                <w:rFonts w:ascii="Times New Roman" w:hAnsi="Times New Roman"/>
                <w:sz w:val="18"/>
                <w:szCs w:val="18"/>
                <w:lang w:eastAsia="ru-RU"/>
              </w:rPr>
            </w:pPr>
            <w:r>
              <w:rPr>
                <w:rFonts w:ascii="Times New Roman" w:hAnsi="Times New Roman"/>
                <w:sz w:val="18"/>
                <w:szCs w:val="18"/>
                <w:lang w:val="uz-Cyrl-UZ" w:eastAsia="ru-RU"/>
              </w:rPr>
              <w:t xml:space="preserve">4.3. </w:t>
            </w:r>
            <w:r w:rsidRPr="00815822">
              <w:rPr>
                <w:rFonts w:ascii="Times New Roman" w:hAnsi="Times New Roman"/>
                <w:sz w:val="18"/>
                <w:szCs w:val="18"/>
                <w:lang w:eastAsia="ru-RU"/>
              </w:rPr>
              <w:t>The "Contractor" is responsible to the "Customer" for a change in the quality of the goods due to improper packaging, etc.</w:t>
            </w:r>
          </w:p>
          <w:p w14:paraId="09BDB84C" w14:textId="77777777" w:rsidR="00815822" w:rsidRDefault="00815822" w:rsidP="00F26A3E">
            <w:pPr>
              <w:widowControl w:val="0"/>
              <w:autoSpaceDE w:val="0"/>
              <w:autoSpaceDN w:val="0"/>
              <w:adjustRightInd w:val="0"/>
              <w:spacing w:before="100"/>
              <w:ind w:firstLine="709"/>
              <w:jc w:val="center"/>
              <w:rPr>
                <w:rFonts w:ascii="Times New Roman" w:hAnsi="Times New Roman"/>
                <w:b/>
                <w:sz w:val="18"/>
                <w:szCs w:val="18"/>
                <w:lang w:eastAsia="ru-RU"/>
              </w:rPr>
            </w:pPr>
          </w:p>
          <w:p w14:paraId="02BD8B0D" w14:textId="77777777" w:rsidR="00815822" w:rsidRDefault="00815822" w:rsidP="00F26A3E">
            <w:pPr>
              <w:widowControl w:val="0"/>
              <w:autoSpaceDE w:val="0"/>
              <w:autoSpaceDN w:val="0"/>
              <w:adjustRightInd w:val="0"/>
              <w:spacing w:before="100"/>
              <w:ind w:firstLine="709"/>
              <w:jc w:val="center"/>
              <w:rPr>
                <w:rFonts w:ascii="Times New Roman" w:hAnsi="Times New Roman"/>
                <w:b/>
                <w:sz w:val="18"/>
                <w:szCs w:val="18"/>
                <w:lang w:eastAsia="ru-RU"/>
              </w:rPr>
            </w:pPr>
          </w:p>
          <w:p w14:paraId="18B23318" w14:textId="4E53DFCD"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5. TERMS AND CONDITIONS OF DELIVERY</w:t>
            </w:r>
          </w:p>
          <w:p w14:paraId="075EDA9E" w14:textId="3C83AFC9" w:rsidR="004D627F" w:rsidRPr="00A06D8C" w:rsidRDefault="004D627F" w:rsidP="00F26A3E">
            <w:pPr>
              <w:widowControl w:val="0"/>
              <w:autoSpaceDE w:val="0"/>
              <w:autoSpaceDN w:val="0"/>
              <w:adjustRightInd w:val="0"/>
              <w:spacing w:before="100"/>
              <w:ind w:firstLine="319"/>
              <w:jc w:val="both"/>
              <w:rPr>
                <w:rFonts w:ascii="Times New Roman" w:hAnsi="Times New Roman"/>
                <w:sz w:val="18"/>
                <w:szCs w:val="18"/>
                <w:lang w:val="uz-Cyrl-UZ" w:eastAsia="ru-RU"/>
              </w:rPr>
            </w:pPr>
            <w:r w:rsidRPr="004A5541">
              <w:rPr>
                <w:rFonts w:ascii="Times New Roman" w:hAnsi="Times New Roman"/>
                <w:sz w:val="18"/>
                <w:szCs w:val="18"/>
                <w:lang w:eastAsia="ru-RU"/>
              </w:rPr>
              <w:t xml:space="preserve">5.1. </w:t>
            </w:r>
            <w:r w:rsidR="00A06D8C">
              <w:rPr>
                <w:rFonts w:ascii="Times New Roman" w:hAnsi="Times New Roman"/>
                <w:sz w:val="18"/>
                <w:szCs w:val="18"/>
                <w:lang w:val="uz-Cyrl-UZ" w:eastAsia="ru-RU"/>
              </w:rPr>
              <w:t xml:space="preserve">  </w:t>
            </w:r>
            <w:r w:rsidR="00A06D8C" w:rsidRPr="00A06D8C">
              <w:rPr>
                <w:rFonts w:ascii="Times New Roman" w:hAnsi="Times New Roman"/>
                <w:sz w:val="18"/>
                <w:szCs w:val="18"/>
                <w:lang w:val="uz-Cyrl-UZ" w:eastAsia="ru-RU"/>
              </w:rPr>
              <w:t>Terms of delivery of goods: within 45 days from the date of opening of the letter of credit. The day of delivery is considered the day of commission acceptance and delivery of goods to the warehouse of the "Consignee", specified in paragraph 2.1. actual agreement.</w:t>
            </w:r>
          </w:p>
          <w:p w14:paraId="5CF58A08" w14:textId="1CF46A8E"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5.2. </w:t>
            </w:r>
            <w:r w:rsidR="00A06D8C" w:rsidRPr="00A06D8C">
              <w:rPr>
                <w:rFonts w:ascii="Times New Roman" w:hAnsi="Times New Roman"/>
                <w:sz w:val="18"/>
                <w:szCs w:val="18"/>
                <w:lang w:eastAsia="ru-RU"/>
              </w:rPr>
              <w:t>Delivery basis is determined on DAP terms according to INCOTERMS</w:t>
            </w:r>
            <w:r w:rsidR="00A06D8C">
              <w:rPr>
                <w:rFonts w:ascii="Times New Roman" w:hAnsi="Times New Roman"/>
                <w:sz w:val="18"/>
                <w:szCs w:val="18"/>
                <w:lang w:val="uz-Cyrl-UZ" w:eastAsia="ru-RU"/>
              </w:rPr>
              <w:t xml:space="preserve"> </w:t>
            </w:r>
            <w:r w:rsidRPr="004A5541">
              <w:rPr>
                <w:rFonts w:ascii="Times New Roman" w:hAnsi="Times New Roman"/>
                <w:sz w:val="18"/>
                <w:szCs w:val="18"/>
                <w:lang w:eastAsia="ru-RU"/>
              </w:rPr>
              <w:t xml:space="preserve">_________. </w:t>
            </w:r>
          </w:p>
          <w:p w14:paraId="52BD3C4E"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5.3. Replacement of defective goods or delivery is carried out on the terms of delivery specified in clause 5.1. of the present contract.</w:t>
            </w:r>
          </w:p>
          <w:p w14:paraId="40BF6FA7" w14:textId="04D6ABA2"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5.4. </w:t>
            </w:r>
            <w:r w:rsidR="00A06D8C">
              <w:rPr>
                <w:rFonts w:ascii="Times New Roman" w:hAnsi="Times New Roman"/>
                <w:sz w:val="18"/>
                <w:szCs w:val="18"/>
                <w:lang w:eastAsia="ru-RU"/>
              </w:rPr>
              <w:t>Early d</w:t>
            </w:r>
            <w:r w:rsidRPr="004A5541">
              <w:rPr>
                <w:rFonts w:ascii="Times New Roman" w:hAnsi="Times New Roman"/>
                <w:sz w:val="18"/>
                <w:szCs w:val="18"/>
                <w:lang w:eastAsia="ru-RU"/>
              </w:rPr>
              <w:t>eliver</w:t>
            </w:r>
            <w:r w:rsidR="00A06D8C">
              <w:rPr>
                <w:rFonts w:ascii="Times New Roman" w:hAnsi="Times New Roman"/>
                <w:sz w:val="18"/>
                <w:szCs w:val="18"/>
                <w:lang w:eastAsia="ru-RU"/>
              </w:rPr>
              <w:t>y</w:t>
            </w:r>
            <w:r w:rsidRPr="004A5541">
              <w:rPr>
                <w:rFonts w:ascii="Times New Roman" w:hAnsi="Times New Roman"/>
                <w:sz w:val="18"/>
                <w:szCs w:val="18"/>
                <w:lang w:eastAsia="ru-RU"/>
              </w:rPr>
              <w:t xml:space="preserve"> goods are allowed. The "Supplier" notifies the "Buyer" about the early delivery 7 working days before its anticipated delivery. </w:t>
            </w:r>
          </w:p>
          <w:p w14:paraId="0B2B220D"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5.5. The goods are delivered at the discretion of the Supplier, convenient for him transport. </w:t>
            </w:r>
          </w:p>
          <w:p w14:paraId="10C61209"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14:paraId="19AE976C" w14:textId="27281C04"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5.7. Consignee: </w:t>
            </w:r>
            <w:r w:rsidR="00A06D8C">
              <w:rPr>
                <w:rFonts w:ascii="Times New Roman" w:hAnsi="Times New Roman"/>
                <w:sz w:val="18"/>
                <w:szCs w:val="18"/>
                <w:lang w:eastAsia="ru-RU"/>
              </w:rPr>
              <w:t xml:space="preserve"> Shurtan gas-chemical LLC</w:t>
            </w:r>
          </w:p>
          <w:p w14:paraId="59F3CDE5"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0"/>
                <w:szCs w:val="10"/>
                <w:lang w:eastAsia="ru-RU"/>
              </w:rPr>
            </w:pPr>
          </w:p>
          <w:p w14:paraId="792EA4DA"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6. TRANSPORTATION OF GOODS</w:t>
            </w:r>
          </w:p>
          <w:p w14:paraId="0D773729"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6.1. The supplier carries out transportation of the goods in accordance with international transportation rules for this type of goods.</w:t>
            </w:r>
          </w:p>
          <w:p w14:paraId="318BCC07"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14:paraId="5B1F01DB" w14:textId="21E3D9BB"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6.3. Each </w:t>
            </w:r>
            <w:r w:rsidR="00A06D8C">
              <w:rPr>
                <w:rFonts w:ascii="Times New Roman" w:hAnsi="Times New Roman"/>
                <w:sz w:val="18"/>
                <w:szCs w:val="18"/>
                <w:lang w:eastAsia="ru-RU"/>
              </w:rPr>
              <w:t>party</w:t>
            </w:r>
            <w:r w:rsidRPr="004A5541">
              <w:rPr>
                <w:rFonts w:ascii="Times New Roman" w:hAnsi="Times New Roman"/>
                <w:sz w:val="18"/>
                <w:szCs w:val="18"/>
                <w:lang w:eastAsia="ru-RU"/>
              </w:rPr>
              <w:t xml:space="preserve"> of goods is accompanied by the following documents for each lot:</w:t>
            </w:r>
          </w:p>
          <w:p w14:paraId="4F971C2E"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commercial invoice - 1 original copy;</w:t>
            </w:r>
          </w:p>
          <w:p w14:paraId="7320E095"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Consignment note, with the number of the contract - 1 original;</w:t>
            </w:r>
          </w:p>
          <w:p w14:paraId="4F54A618"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(certificate) of the manufacturer's quality with the date of production - 1 duplicate of the original and 2 copies;</w:t>
            </w:r>
          </w:p>
          <w:p w14:paraId="7D74CB32"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of origin - 1 duplicate of the original and 2 photocopies;</w:t>
            </w:r>
          </w:p>
          <w:p w14:paraId="3E163330" w14:textId="0FBD52E2"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p>
          <w:p w14:paraId="18C65A1C"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On the presence of the above-mentioned accompanying documents, a mark must be made in the corresponding column of the consignment note.</w:t>
            </w:r>
          </w:p>
          <w:p w14:paraId="0C7B9C26"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6.4. On the day of shipment of the goods, the Supplier shall inform the Buyer by fax and / or e-mail about the station / point of departure of the goods and the station / destination, the number of seats, the weight of the shipment.</w:t>
            </w:r>
          </w:p>
          <w:p w14:paraId="7D220537"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14:paraId="1D2EFDA7"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14:paraId="2EC5AE16"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commercial invoice; </w:t>
            </w:r>
          </w:p>
          <w:p w14:paraId="70B4413B"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Goods and transport waybill (the original is sent with the goods); </w:t>
            </w:r>
          </w:p>
          <w:p w14:paraId="4508ED9D"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36"/>
                <w:szCs w:val="18"/>
                <w:lang w:eastAsia="ru-RU"/>
              </w:rPr>
            </w:pPr>
          </w:p>
          <w:p w14:paraId="02907096"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7. ORDER OF SHIPMENT AND ACCEPTANCE OF GOODS BY QUANTITY AND QUALITY</w:t>
            </w:r>
          </w:p>
          <w:p w14:paraId="7A3BE814"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14:paraId="1CDFDAD6" w14:textId="7BEBBAE5"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7.2. </w:t>
            </w:r>
            <w:r w:rsidR="00374F6A">
              <w:rPr>
                <w:rFonts w:ascii="Times New Roman" w:hAnsi="Times New Roman"/>
                <w:sz w:val="18"/>
                <w:szCs w:val="18"/>
                <w:lang w:eastAsia="ru-RU"/>
              </w:rPr>
              <w:t xml:space="preserve"> </w:t>
            </w:r>
            <w:r w:rsidRPr="004A5541">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14:paraId="52DB151D"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7.3. Acceptance of goods is carried out by the number (pieces, bundle, pairs, mode).</w:t>
            </w:r>
          </w:p>
          <w:p w14:paraId="39C5DD6A"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14:paraId="76CC0A37"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14:paraId="0CB0D09A"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14:paraId="763F57B8"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14:paraId="77151B63"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7.9. In the event that the Supplier is absent from participating in the preparation of an act, on the existence of hidden defects in the goods and on the selection of appropriate independent experts, within 7 banking days after the Buyer has notified the hidden defects, the </w:t>
            </w:r>
            <w:r w:rsidRPr="004A5541">
              <w:rPr>
                <w:rFonts w:ascii="Times New Roman" w:hAnsi="Times New Roman"/>
                <w:sz w:val="18"/>
                <w:szCs w:val="18"/>
                <w:lang w:eastAsia="ru-RU"/>
              </w:rPr>
              <w:lastRenderedPageBreak/>
              <w:t>Buyer has the right to independently determine such experts and draw up an act without the participation of the Supplier's representative with subsequent attribution of all costs associated with the examination to the Supplier.</w:t>
            </w:r>
          </w:p>
          <w:p w14:paraId="7FC89461"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14:paraId="4CF15156"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14:paraId="60CA3312"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8"/>
                <w:szCs w:val="8"/>
                <w:lang w:eastAsia="ru-RU"/>
              </w:rPr>
            </w:pPr>
          </w:p>
          <w:p w14:paraId="481629C8"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14:paraId="154DBB3F"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14:paraId="62150E57"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14:paraId="5CD4111F"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p>
          <w:p w14:paraId="4EA1B338"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8. ORIGIN OF GOODS</w:t>
            </w:r>
          </w:p>
          <w:p w14:paraId="2C6546D5"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8.1. Country of origin - ______________</w:t>
            </w:r>
          </w:p>
          <w:p w14:paraId="445B2AE7" w14:textId="12ECDB5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8.2. </w:t>
            </w:r>
            <w:r w:rsidR="002D18A4">
              <w:rPr>
                <w:rFonts w:ascii="Times New Roman" w:hAnsi="Times New Roman"/>
                <w:sz w:val="18"/>
                <w:szCs w:val="18"/>
                <w:lang w:eastAsia="ru-RU"/>
              </w:rPr>
              <w:t>HS Code</w:t>
            </w:r>
            <w:r w:rsidRPr="004A5541">
              <w:rPr>
                <w:rFonts w:ascii="Times New Roman" w:hAnsi="Times New Roman"/>
                <w:sz w:val="18"/>
                <w:szCs w:val="18"/>
                <w:lang w:eastAsia="ru-RU"/>
              </w:rPr>
              <w:t>-</w:t>
            </w:r>
            <w:r w:rsidR="002D18A4">
              <w:rPr>
                <w:rFonts w:ascii="Times New Roman" w:hAnsi="Times New Roman"/>
                <w:sz w:val="18"/>
                <w:szCs w:val="18"/>
                <w:lang w:eastAsia="ru-RU"/>
              </w:rPr>
              <w:t xml:space="preserve">               ______________</w:t>
            </w:r>
          </w:p>
          <w:p w14:paraId="7889AB5E"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8.3. Manufacturer and Dispatcher - _________________________ (Country)</w:t>
            </w:r>
          </w:p>
          <w:p w14:paraId="548031FA"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p>
          <w:p w14:paraId="550A3556"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9. TERMS OF PAYMENT</w:t>
            </w:r>
          </w:p>
          <w:p w14:paraId="03AD0534"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14:paraId="1FAD5104" w14:textId="2BA2EE0C"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9.2. After registering and obtaining the necessary conclusions on the contract in the authorized bodies of the Republic of Uzbekistan, within 5 banking days, the Buyer invites an invoice for payment of the performance guarantee contract (Performance Bond) in the amount of </w:t>
            </w:r>
            <w:r w:rsidR="00374F6A">
              <w:rPr>
                <w:rFonts w:ascii="Times New Roman" w:hAnsi="Times New Roman"/>
                <w:sz w:val="18"/>
                <w:szCs w:val="18"/>
                <w:lang w:eastAsia="ru-RU"/>
              </w:rPr>
              <w:t>3</w:t>
            </w:r>
            <w:r w:rsidRPr="004A5541">
              <w:rPr>
                <w:rFonts w:ascii="Times New Roman" w:hAnsi="Times New Roman"/>
                <w:sz w:val="18"/>
                <w:szCs w:val="18"/>
                <w:lang w:eastAsia="ru-RU"/>
              </w:rPr>
              <w:t>% of the contract value of the goods in the amount of _________ (____________________, ____) US dollars, which must be paid by the Supplier within 5 banking days.</w:t>
            </w:r>
          </w:p>
          <w:p w14:paraId="2FAF5D46"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14:paraId="759A1CE5"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9.4. The Letter of Credit is issued by the Buyer after receiving the guarantee of performance of the contract and within 5 days after converting the sum into hard currency - into US dollars.</w:t>
            </w:r>
          </w:p>
          <w:p w14:paraId="34536E8F"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9.5. Payments under the letter of credit will be made against the submission of the following documents:</w:t>
            </w:r>
          </w:p>
          <w:p w14:paraId="7FC5370B"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issued by the Supplier - 1 copy in the original;</w:t>
            </w:r>
          </w:p>
          <w:p w14:paraId="4BDD8BB2"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the Consignee's certificate of acceptance of the goods for quality and quantity, issued upon receipt of goods at the warehouse of the Consignee - 1 original;</w:t>
            </w:r>
          </w:p>
          <w:p w14:paraId="0D44F852"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manufacturer's certificate (certificate) of quality -1 copy or photocopy. </w:t>
            </w:r>
          </w:p>
          <w:p w14:paraId="29F70E4C"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14:paraId="05EC4F68"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9.7. The letter of credit is subject to the "Uniform Rules and Customs for a Documentary Credit" (International Chamber of Commerce Publication No. 600, ed., 2007).</w:t>
            </w:r>
          </w:p>
          <w:p w14:paraId="55AEFB6F"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14:paraId="34F0A312"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9.9. The costs associated with making changes to the contract, registration of additional agreements, are made by the Supplier at his expense</w:t>
            </w:r>
          </w:p>
          <w:p w14:paraId="0EACC9E6"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0"/>
                <w:szCs w:val="10"/>
                <w:lang w:eastAsia="ru-RU"/>
              </w:rPr>
            </w:pPr>
          </w:p>
          <w:p w14:paraId="15CA46A9"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10. FORCE MAJEURE</w:t>
            </w:r>
          </w:p>
          <w:p w14:paraId="0C058D86"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14:paraId="4C131623"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14:paraId="134508FF"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14:paraId="5A76CEAA" w14:textId="77777777" w:rsidR="004D627F" w:rsidRPr="004A5541" w:rsidRDefault="004D627F" w:rsidP="00F26A3E">
            <w:pPr>
              <w:widowControl w:val="0"/>
              <w:autoSpaceDE w:val="0"/>
              <w:autoSpaceDN w:val="0"/>
              <w:adjustRightInd w:val="0"/>
              <w:spacing w:before="100"/>
              <w:ind w:firstLine="709"/>
              <w:jc w:val="both"/>
              <w:rPr>
                <w:rFonts w:ascii="Times New Roman" w:hAnsi="Times New Roman"/>
                <w:sz w:val="6"/>
                <w:szCs w:val="6"/>
                <w:lang w:eastAsia="ru-RU"/>
              </w:rPr>
            </w:pPr>
          </w:p>
          <w:p w14:paraId="1AE33A29"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14:paraId="1A3AE7AD"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p>
          <w:p w14:paraId="60D694D6"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14:paraId="2318D067"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6"/>
                <w:szCs w:val="6"/>
                <w:lang w:eastAsia="ru-RU"/>
              </w:rPr>
            </w:pPr>
          </w:p>
          <w:p w14:paraId="09FFC029"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2"/>
                <w:szCs w:val="12"/>
                <w:lang w:eastAsia="ru-RU"/>
              </w:rPr>
            </w:pPr>
          </w:p>
          <w:p w14:paraId="337B95F9"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lastRenderedPageBreak/>
              <w:t>11. RECLAMATION</w:t>
            </w:r>
          </w:p>
          <w:p w14:paraId="27354A53"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14:paraId="427115F6"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11.2. The buyer has the right to make claims for quality during the warranty period of the goods,</w:t>
            </w:r>
          </w:p>
          <w:p w14:paraId="076466F9" w14:textId="371B8B53"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r w:rsidR="00374F6A">
              <w:rPr>
                <w:rFonts w:ascii="Times New Roman" w:hAnsi="Times New Roman"/>
                <w:sz w:val="18"/>
                <w:szCs w:val="18"/>
                <w:lang w:eastAsia="ru-RU"/>
              </w:rPr>
              <w:t xml:space="preserve"> </w:t>
            </w:r>
            <w:r w:rsidRPr="004A5541">
              <w:rPr>
                <w:rFonts w:ascii="Times New Roman" w:hAnsi="Times New Roman"/>
                <w:sz w:val="18"/>
                <w:szCs w:val="18"/>
                <w:lang w:eastAsia="ru-RU"/>
              </w:rPr>
              <w:t xml:space="preserve"> contract. </w:t>
            </w:r>
          </w:p>
          <w:p w14:paraId="31CF0173"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p>
          <w:p w14:paraId="6D776BF2"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p>
          <w:p w14:paraId="19751495"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12. LIABILITY OF THE PARTIES</w:t>
            </w:r>
          </w:p>
          <w:p w14:paraId="3BA360BC"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14:paraId="05C2E684"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14:paraId="2111FDBE"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12.3. Payment of a fine does not relieve the parties from fulfilling their obligations under the contract.</w:t>
            </w:r>
          </w:p>
          <w:p w14:paraId="4A4026CF"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14:paraId="1A1DA34D"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14:paraId="7E0E7B1D"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14:paraId="0C9605F1"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12.7. In the event that the Supplier's funds are available on the settlement account of the Buyer, the funds will be withheld in the forfeit account.</w:t>
            </w:r>
          </w:p>
          <w:p w14:paraId="726EB282"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6"/>
                <w:szCs w:val="6"/>
                <w:lang w:eastAsia="ru-RU"/>
              </w:rPr>
            </w:pPr>
          </w:p>
          <w:p w14:paraId="1BC31BC4" w14:textId="77777777" w:rsidR="004D627F" w:rsidRPr="004A5541" w:rsidRDefault="004D627F" w:rsidP="00F26A3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13. OTHER CONDITIONS</w:t>
            </w:r>
          </w:p>
          <w:p w14:paraId="270CEF78"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14:paraId="364B8A16"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Pr="004A5541">
              <w:rPr>
                <w:rFonts w:ascii="Times New Roman" w:hAnsi="Times New Roman"/>
                <w:sz w:val="18"/>
                <w:szCs w:val="18"/>
                <w:lang w:val="uz-Cyrl-UZ" w:eastAsia="ru-RU"/>
              </w:rPr>
              <w:t>2</w:t>
            </w:r>
            <w:r w:rsidRPr="004A5541">
              <w:rPr>
                <w:rFonts w:ascii="Times New Roman" w:hAnsi="Times New Roman"/>
                <w:sz w:val="18"/>
                <w:szCs w:val="18"/>
                <w:lang w:eastAsia="ru-RU"/>
              </w:rPr>
              <w:t>.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14:paraId="0AFD5060"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In case of non-compliance of anti-corruption clauses by the </w:t>
            </w:r>
            <w:r w:rsidRPr="004A5541">
              <w:rPr>
                <w:rFonts w:ascii="Times New Roman" w:hAnsi="Times New Roman"/>
                <w:sz w:val="18"/>
                <w:szCs w:val="18"/>
                <w:lang w:eastAsia="ru-RU"/>
              </w:rPr>
              <w:lastRenderedPageBreak/>
              <w:t>contracting party and the involved persons (subcontractors, agents and other persons controlled by the parties), the other party has the right to suspend, terminate the contract unilaterally and demand compensation for losses.</w:t>
            </w:r>
          </w:p>
          <w:p w14:paraId="3301394F"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p>
          <w:p w14:paraId="51005BA6"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14:paraId="15C8C1E1"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14:paraId="51C28EA8"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14:paraId="2FE7AC88" w14:textId="77777777" w:rsidR="004D627F" w:rsidRPr="004A5541" w:rsidRDefault="004D627F" w:rsidP="00F26A3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13.6. The present Contract is made in Russian and English in two copies, one for each party and having equal legal </w:t>
            </w:r>
          </w:p>
          <w:p w14:paraId="65D2ADA7" w14:textId="77777777" w:rsidR="004D627F" w:rsidRPr="004A5541" w:rsidRDefault="004D627F" w:rsidP="00F26A3E">
            <w:pPr>
              <w:widowControl w:val="0"/>
              <w:autoSpaceDE w:val="0"/>
              <w:autoSpaceDN w:val="0"/>
              <w:adjustRightInd w:val="0"/>
              <w:jc w:val="center"/>
              <w:rPr>
                <w:rFonts w:ascii="Times New Roman" w:hAnsi="Times New Roman"/>
                <w:b/>
                <w:color w:val="212121"/>
                <w:sz w:val="14"/>
                <w:szCs w:val="14"/>
                <w:shd w:val="clear" w:color="auto" w:fill="FFFFFF"/>
                <w:lang w:eastAsia="ru-RU"/>
              </w:rPr>
            </w:pPr>
          </w:p>
          <w:p w14:paraId="5E5CCE1C" w14:textId="77777777" w:rsidR="004D627F" w:rsidRPr="004A5541" w:rsidRDefault="004D627F" w:rsidP="00F26A3E">
            <w:pPr>
              <w:widowControl w:val="0"/>
              <w:autoSpaceDE w:val="0"/>
              <w:autoSpaceDN w:val="0"/>
              <w:adjustRightInd w:val="0"/>
              <w:jc w:val="center"/>
              <w:rPr>
                <w:rFonts w:ascii="Times New Roman" w:hAnsi="Times New Roman"/>
                <w:b/>
                <w:color w:val="212121"/>
                <w:shd w:val="clear" w:color="auto" w:fill="FFFFFF"/>
                <w:lang w:eastAsia="ru-RU"/>
              </w:rPr>
            </w:pPr>
          </w:p>
          <w:p w14:paraId="295BFE56" w14:textId="77777777" w:rsidR="004D627F" w:rsidRDefault="004D627F" w:rsidP="00F26A3E">
            <w:pPr>
              <w:widowControl w:val="0"/>
              <w:autoSpaceDE w:val="0"/>
              <w:autoSpaceDN w:val="0"/>
              <w:adjustRightInd w:val="0"/>
              <w:jc w:val="center"/>
              <w:rPr>
                <w:rFonts w:ascii="Times New Roman" w:hAnsi="Times New Roman"/>
                <w:b/>
                <w:color w:val="212121"/>
                <w:shd w:val="clear" w:color="auto" w:fill="FFFFFF"/>
                <w:lang w:eastAsia="ru-RU"/>
              </w:rPr>
            </w:pPr>
          </w:p>
          <w:p w14:paraId="39DD071F" w14:textId="77777777" w:rsidR="004D627F" w:rsidRPr="004A5541" w:rsidRDefault="004D627F" w:rsidP="00F26A3E">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4D627F" w:rsidRPr="004A5541" w14:paraId="020136F5" w14:textId="77777777" w:rsidTr="00F26A3E">
              <w:trPr>
                <w:trHeight w:val="3448"/>
              </w:trPr>
              <w:tc>
                <w:tcPr>
                  <w:tcW w:w="5054" w:type="dxa"/>
                </w:tcPr>
                <w:p w14:paraId="6F66FD36" w14:textId="77777777" w:rsidR="004D627F" w:rsidRPr="004A5541" w:rsidRDefault="004D627F" w:rsidP="00F26A3E">
                  <w:pPr>
                    <w:widowControl w:val="0"/>
                    <w:autoSpaceDE w:val="0"/>
                    <w:autoSpaceDN w:val="0"/>
                    <w:adjustRightInd w:val="0"/>
                    <w:jc w:val="center"/>
                    <w:rPr>
                      <w:rFonts w:ascii="Times New Roman" w:hAnsi="Times New Roman"/>
                      <w:b/>
                      <w:sz w:val="18"/>
                      <w:szCs w:val="18"/>
                      <w:lang w:eastAsia="ru-RU"/>
                    </w:rPr>
                  </w:pPr>
                </w:p>
                <w:p w14:paraId="5D0CEF5C" w14:textId="77777777" w:rsidR="004D627F" w:rsidRPr="004A5541" w:rsidRDefault="004D627F" w:rsidP="00F26A3E">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4A5541">
                    <w:rPr>
                      <w:rFonts w:ascii="Times New Roman" w:hAnsi="Times New Roman"/>
                      <w:b/>
                      <w:sz w:val="18"/>
                      <w:szCs w:val="18"/>
                      <w:lang w:eastAsia="ru-RU"/>
                    </w:rPr>
                    <w:t>SELLER:</w:t>
                  </w:r>
                </w:p>
                <w:p w14:paraId="5447883E" w14:textId="77777777" w:rsidR="004D627F" w:rsidRPr="004A5541" w:rsidRDefault="004D627F" w:rsidP="00F26A3E">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14:paraId="57429AF9"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14:paraId="3140243D"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fone:</w:t>
                  </w:r>
                </w:p>
                <w:p w14:paraId="04BB1394"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14:paraId="17EAB8F5"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14:paraId="22C65E94"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14:paraId="2F2729DC"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SWIFT _________________</w:t>
                  </w:r>
                </w:p>
                <w:p w14:paraId="0C7DAB73"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IBAN CODE: ____________</w:t>
                  </w:r>
                </w:p>
                <w:p w14:paraId="4C271C0A"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p>
                <w:p w14:paraId="136B8D7E"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p>
                <w:p w14:paraId="201FD6CB" w14:textId="77777777" w:rsidR="004D627F" w:rsidRPr="004A5541" w:rsidRDefault="004D627F" w:rsidP="00F26A3E">
                  <w:pPr>
                    <w:widowControl w:val="0"/>
                    <w:autoSpaceDE w:val="0"/>
                    <w:autoSpaceDN w:val="0"/>
                    <w:adjustRightInd w:val="0"/>
                    <w:jc w:val="both"/>
                    <w:rPr>
                      <w:rFonts w:ascii="Times New Roman" w:hAnsi="Times New Roman"/>
                      <w:sz w:val="6"/>
                      <w:szCs w:val="6"/>
                      <w:lang w:eastAsia="ru-RU"/>
                    </w:rPr>
                  </w:pPr>
                </w:p>
                <w:p w14:paraId="007FF02F" w14:textId="77777777" w:rsidR="004D627F" w:rsidRPr="004A5541" w:rsidRDefault="004D627F" w:rsidP="00F26A3E">
                  <w:pPr>
                    <w:widowControl w:val="0"/>
                    <w:autoSpaceDE w:val="0"/>
                    <w:autoSpaceDN w:val="0"/>
                    <w:adjustRightInd w:val="0"/>
                    <w:rPr>
                      <w:rFonts w:ascii="Times New Roman" w:hAnsi="Times New Roman"/>
                      <w:b/>
                      <w:sz w:val="18"/>
                      <w:szCs w:val="18"/>
                      <w:lang w:eastAsia="ru-RU"/>
                    </w:rPr>
                  </w:pPr>
                  <w:r w:rsidRPr="004A5541">
                    <w:rPr>
                      <w:rFonts w:ascii="Times New Roman" w:hAnsi="Times New Roman"/>
                      <w:b/>
                      <w:sz w:val="18"/>
                      <w:szCs w:val="18"/>
                      <w:lang w:eastAsia="ru-RU"/>
                    </w:rPr>
                    <w:t>Director:_______________</w:t>
                  </w:r>
                </w:p>
                <w:p w14:paraId="472DE4A9" w14:textId="77777777" w:rsidR="004D627F" w:rsidRPr="004A5541" w:rsidRDefault="004D627F" w:rsidP="00F26A3E">
                  <w:pPr>
                    <w:widowControl w:val="0"/>
                    <w:autoSpaceDE w:val="0"/>
                    <w:autoSpaceDN w:val="0"/>
                    <w:adjustRightInd w:val="0"/>
                    <w:rPr>
                      <w:rFonts w:ascii="Times New Roman" w:hAnsi="Times New Roman"/>
                      <w:b/>
                      <w:sz w:val="18"/>
                      <w:szCs w:val="18"/>
                      <w:lang w:eastAsia="ru-RU"/>
                    </w:rPr>
                  </w:pPr>
                </w:p>
                <w:p w14:paraId="46A9F9F7" w14:textId="77777777" w:rsidR="004D627F" w:rsidRPr="004A5541" w:rsidRDefault="004D627F" w:rsidP="00F26A3E">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14:paraId="01E7647B" w14:textId="77777777" w:rsidR="004D627F" w:rsidRPr="004A5541" w:rsidRDefault="004D627F" w:rsidP="00F26A3E">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4A5541">
                    <w:rPr>
                      <w:rFonts w:ascii="Times New Roman" w:hAnsi="Times New Roman"/>
                      <w:b/>
                      <w:sz w:val="18"/>
                      <w:szCs w:val="18"/>
                      <w:lang w:eastAsia="ru-RU"/>
                    </w:rPr>
                    <w:t>BUYER:</w:t>
                  </w:r>
                </w:p>
                <w:p w14:paraId="25067DCE" w14:textId="77777777" w:rsidR="004D627F" w:rsidRPr="004A5541" w:rsidRDefault="004D627F" w:rsidP="00F26A3E">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14:paraId="05150762" w14:textId="77777777" w:rsidR="004D627F" w:rsidRPr="004A5541" w:rsidRDefault="004D627F" w:rsidP="00F26A3E">
                  <w:pPr>
                    <w:widowControl w:val="0"/>
                    <w:autoSpaceDE w:val="0"/>
                    <w:autoSpaceDN w:val="0"/>
                    <w:adjustRightInd w:val="0"/>
                    <w:ind w:firstLine="92"/>
                    <w:jc w:val="both"/>
                    <w:rPr>
                      <w:rFonts w:ascii="Times New Roman" w:hAnsi="Times New Roman"/>
                      <w:b/>
                      <w:sz w:val="18"/>
                      <w:szCs w:val="18"/>
                      <w:lang w:eastAsia="ru-RU"/>
                    </w:rPr>
                  </w:pPr>
                </w:p>
                <w:p w14:paraId="12C8DFEB"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14:paraId="3F42FF61"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fone:</w:t>
                  </w:r>
                </w:p>
                <w:p w14:paraId="084C113F"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14:paraId="693E4BAA"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14:paraId="15E9B84A" w14:textId="77777777" w:rsidR="004D627F" w:rsidRPr="004A5541" w:rsidRDefault="004D627F" w:rsidP="00F26A3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14:paraId="424FA834" w14:textId="77777777" w:rsidR="004D627F" w:rsidRPr="00A72DEA" w:rsidRDefault="004D627F" w:rsidP="00F26A3E">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SWIFT _________________</w:t>
                  </w:r>
                </w:p>
                <w:p w14:paraId="04F4AB03" w14:textId="77777777" w:rsidR="004D627F" w:rsidRPr="00A72DEA" w:rsidRDefault="004D627F" w:rsidP="00F26A3E">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IBAN CODE: ____________</w:t>
                  </w:r>
                </w:p>
                <w:p w14:paraId="39513695" w14:textId="77777777" w:rsidR="004D627F" w:rsidRPr="00A72DEA" w:rsidRDefault="004D627F" w:rsidP="00F26A3E">
                  <w:pPr>
                    <w:widowControl w:val="0"/>
                    <w:autoSpaceDE w:val="0"/>
                    <w:autoSpaceDN w:val="0"/>
                    <w:adjustRightInd w:val="0"/>
                    <w:jc w:val="both"/>
                    <w:rPr>
                      <w:rFonts w:ascii="Times New Roman" w:hAnsi="Times New Roman"/>
                      <w:sz w:val="18"/>
                      <w:szCs w:val="18"/>
                      <w:lang w:eastAsia="ru-RU"/>
                    </w:rPr>
                  </w:pPr>
                </w:p>
                <w:p w14:paraId="7BA7B736" w14:textId="77777777" w:rsidR="004D627F" w:rsidRPr="00A72DEA" w:rsidRDefault="004D627F" w:rsidP="00F26A3E">
                  <w:pPr>
                    <w:widowControl w:val="0"/>
                    <w:autoSpaceDE w:val="0"/>
                    <w:autoSpaceDN w:val="0"/>
                    <w:adjustRightInd w:val="0"/>
                    <w:jc w:val="both"/>
                    <w:rPr>
                      <w:rFonts w:ascii="Times New Roman" w:hAnsi="Times New Roman"/>
                      <w:sz w:val="6"/>
                      <w:szCs w:val="6"/>
                      <w:lang w:eastAsia="ru-RU"/>
                    </w:rPr>
                  </w:pPr>
                </w:p>
                <w:p w14:paraId="6C2C7E96" w14:textId="77777777" w:rsidR="004D627F" w:rsidRPr="00A72DEA" w:rsidRDefault="004D627F" w:rsidP="00F26A3E">
                  <w:pPr>
                    <w:widowControl w:val="0"/>
                    <w:pBdr>
                      <w:bottom w:val="single" w:sz="12" w:space="1" w:color="auto"/>
                    </w:pBdr>
                    <w:autoSpaceDE w:val="0"/>
                    <w:autoSpaceDN w:val="0"/>
                    <w:adjustRightInd w:val="0"/>
                    <w:rPr>
                      <w:rFonts w:ascii="Times New Roman" w:hAnsi="Times New Roman"/>
                      <w:b/>
                      <w:sz w:val="18"/>
                      <w:szCs w:val="18"/>
                      <w:lang w:eastAsia="ru-RU"/>
                    </w:rPr>
                  </w:pPr>
                  <w:r w:rsidRPr="00A72DEA">
                    <w:rPr>
                      <w:rFonts w:ascii="Times New Roman" w:hAnsi="Times New Roman"/>
                      <w:b/>
                      <w:sz w:val="18"/>
                      <w:szCs w:val="18"/>
                      <w:lang w:eastAsia="ru-RU"/>
                    </w:rPr>
                    <w:t>Director:______________</w:t>
                  </w:r>
                </w:p>
              </w:tc>
            </w:tr>
          </w:tbl>
          <w:p w14:paraId="03A60F3A" w14:textId="77777777" w:rsidR="004D627F" w:rsidRPr="00A72DEA" w:rsidRDefault="004D627F" w:rsidP="00F26A3E">
            <w:pPr>
              <w:widowControl w:val="0"/>
              <w:autoSpaceDE w:val="0"/>
              <w:autoSpaceDN w:val="0"/>
              <w:adjustRightInd w:val="0"/>
              <w:rPr>
                <w:rFonts w:ascii="Times New Roman" w:hAnsi="Times New Roman"/>
                <w:sz w:val="18"/>
                <w:szCs w:val="18"/>
                <w:lang w:eastAsia="ru-RU"/>
              </w:rPr>
            </w:pPr>
          </w:p>
        </w:tc>
      </w:tr>
    </w:tbl>
    <w:p w14:paraId="46FA559A" w14:textId="77777777" w:rsidR="004D627F" w:rsidRPr="00A72DEA" w:rsidRDefault="004D627F" w:rsidP="004D627F">
      <w:pPr>
        <w:spacing w:before="60" w:after="60"/>
        <w:rPr>
          <w:rFonts w:ascii="Times New Roman" w:hAnsi="Times New Roman"/>
          <w:b/>
          <w:sz w:val="28"/>
          <w:szCs w:val="28"/>
        </w:rPr>
      </w:pPr>
    </w:p>
    <w:bookmarkEnd w:id="0"/>
    <w:p w14:paraId="0CB2CC94" w14:textId="362B0F98" w:rsidR="00EA793F" w:rsidRDefault="00EA793F"/>
    <w:p w14:paraId="2D020A65" w14:textId="425585CE" w:rsidR="00F05608" w:rsidRDefault="00F05608"/>
    <w:p w14:paraId="65FB03C1" w14:textId="69CBEDBC" w:rsidR="00F05608" w:rsidRDefault="00F05608"/>
    <w:p w14:paraId="4F6C3158" w14:textId="04ADD3F7" w:rsidR="00F05608" w:rsidRDefault="00F05608"/>
    <w:p w14:paraId="1BA959CA" w14:textId="4AE6508E" w:rsidR="00F05608" w:rsidRDefault="00F05608"/>
    <w:p w14:paraId="00AD3DF1" w14:textId="112DFEAD" w:rsidR="00F05608" w:rsidRDefault="00F05608"/>
    <w:p w14:paraId="2C8FE833" w14:textId="27CBB818" w:rsidR="00F05608" w:rsidRDefault="00F05608"/>
    <w:p w14:paraId="4D623E75" w14:textId="4D02E682" w:rsidR="00F05608" w:rsidRDefault="00F05608"/>
    <w:p w14:paraId="0351DCDA" w14:textId="76923F94" w:rsidR="00F05608" w:rsidRDefault="00F05608"/>
    <w:p w14:paraId="639E0D4C" w14:textId="4171092E" w:rsidR="00F05608" w:rsidRDefault="00F05608"/>
    <w:p w14:paraId="49A819FC" w14:textId="77777777" w:rsidR="00F05608" w:rsidRPr="00E40656" w:rsidRDefault="00F05608" w:rsidP="00F05608">
      <w:pPr>
        <w:pStyle w:val="aff4"/>
        <w:spacing w:line="230" w:lineRule="auto"/>
        <w:jc w:val="center"/>
        <w:rPr>
          <w:rFonts w:ascii="Times New Roman" w:hAnsi="Times New Roman"/>
          <w:b/>
        </w:rPr>
      </w:pPr>
      <w:r w:rsidRPr="00E40656">
        <w:rPr>
          <w:rFonts w:ascii="Times New Roman" w:hAnsi="Times New Roman"/>
          <w:b/>
        </w:rPr>
        <w:lastRenderedPageBreak/>
        <w:t>Проект договора для отечественных участников тендера</w:t>
      </w:r>
    </w:p>
    <w:p w14:paraId="50F9A7D2" w14:textId="77777777" w:rsidR="00F05608" w:rsidRPr="00E40656" w:rsidRDefault="00F05608" w:rsidP="00F05608">
      <w:pPr>
        <w:pStyle w:val="aff4"/>
        <w:spacing w:line="230" w:lineRule="auto"/>
        <w:jc w:val="center"/>
        <w:rPr>
          <w:rFonts w:ascii="Times New Roman" w:hAnsi="Times New Roman" w:cs="Times New Roman"/>
          <w:b/>
          <w:sz w:val="26"/>
          <w:lang w:eastAsia="ru-RU"/>
        </w:rPr>
      </w:pPr>
      <w:r w:rsidRPr="00E40656">
        <w:rPr>
          <w:rFonts w:ascii="Times New Roman" w:hAnsi="Times New Roman" w:cs="Times New Roman"/>
          <w:b/>
          <w:sz w:val="26"/>
          <w:lang w:eastAsia="ru-RU"/>
        </w:rPr>
        <w:t>ДОГОВОР № _____</w:t>
      </w:r>
    </w:p>
    <w:p w14:paraId="14A803E0" w14:textId="77777777" w:rsidR="00F05608" w:rsidRPr="00E40656" w:rsidRDefault="00F05608" w:rsidP="00F05608">
      <w:pPr>
        <w:spacing w:line="230" w:lineRule="auto"/>
        <w:ind w:firstLine="720"/>
        <w:rPr>
          <w:rFonts w:ascii="Times New Roman" w:hAnsi="Times New Roman"/>
          <w:sz w:val="10"/>
          <w:szCs w:val="28"/>
          <w:lang w:val="ru-RU" w:eastAsia="ru-RU"/>
        </w:rPr>
      </w:pPr>
    </w:p>
    <w:p w14:paraId="0CA96106" w14:textId="77777777" w:rsidR="00F05608" w:rsidRPr="002F0FA3" w:rsidRDefault="00F05608" w:rsidP="00F05608">
      <w:pPr>
        <w:spacing w:line="230" w:lineRule="auto"/>
        <w:rPr>
          <w:rFonts w:ascii="Times New Roman" w:hAnsi="Times New Roman"/>
          <w:sz w:val="26"/>
          <w:szCs w:val="28"/>
          <w:lang w:val="ru-RU" w:eastAsia="ru-RU"/>
        </w:rPr>
      </w:pPr>
      <w:r w:rsidRPr="002F0FA3">
        <w:rPr>
          <w:rFonts w:ascii="Times New Roman" w:hAnsi="Times New Roman"/>
          <w:sz w:val="26"/>
          <w:szCs w:val="28"/>
          <w:lang w:val="ru-RU" w:eastAsia="ru-RU"/>
        </w:rPr>
        <w:t>Кашкадарьинская обл.</w:t>
      </w:r>
    </w:p>
    <w:p w14:paraId="58FBE2F1" w14:textId="77777777" w:rsidR="00F05608" w:rsidRPr="00E40656" w:rsidRDefault="00F05608" w:rsidP="00F05608">
      <w:pPr>
        <w:spacing w:line="230" w:lineRule="auto"/>
        <w:rPr>
          <w:rFonts w:ascii="Times New Roman" w:hAnsi="Times New Roman"/>
          <w:sz w:val="26"/>
          <w:szCs w:val="28"/>
          <w:lang w:val="ru-RU" w:eastAsia="ru-RU"/>
        </w:rPr>
      </w:pPr>
      <w:r w:rsidRPr="002F0FA3">
        <w:rPr>
          <w:rFonts w:ascii="Times New Roman" w:hAnsi="Times New Roman"/>
          <w:sz w:val="26"/>
          <w:szCs w:val="28"/>
          <w:lang w:val="ru-RU" w:eastAsia="ru-RU"/>
        </w:rPr>
        <w:t xml:space="preserve">Гузарский </w:t>
      </w:r>
      <w:r>
        <w:rPr>
          <w:rFonts w:ascii="Times New Roman" w:hAnsi="Times New Roman"/>
          <w:sz w:val="26"/>
          <w:szCs w:val="28"/>
          <w:lang w:val="ru-RU" w:eastAsia="ru-RU"/>
        </w:rPr>
        <w:t>район</w:t>
      </w:r>
      <w:r w:rsidRPr="002F0FA3">
        <w:rPr>
          <w:rFonts w:ascii="Times New Roman" w:hAnsi="Times New Roman"/>
          <w:sz w:val="26"/>
          <w:szCs w:val="28"/>
          <w:lang w:val="ru-RU" w:eastAsia="ru-RU"/>
        </w:rPr>
        <w:t>, пос. Шуртан</w:t>
      </w:r>
      <w:r w:rsidRPr="00E40656">
        <w:rPr>
          <w:rFonts w:ascii="Times New Roman" w:hAnsi="Times New Roman"/>
          <w:sz w:val="26"/>
          <w:szCs w:val="28"/>
          <w:lang w:val="ru-RU" w:eastAsia="ru-RU"/>
        </w:rPr>
        <w:tab/>
        <w:t xml:space="preserve">                                   </w:t>
      </w:r>
      <w:r>
        <w:rPr>
          <w:rFonts w:ascii="Times New Roman" w:hAnsi="Times New Roman"/>
          <w:sz w:val="26"/>
          <w:szCs w:val="28"/>
          <w:lang w:val="ru-RU" w:eastAsia="ru-RU"/>
        </w:rPr>
        <w:t xml:space="preserve">           </w:t>
      </w:r>
      <w:r w:rsidRPr="00E40656">
        <w:rPr>
          <w:rFonts w:ascii="Times New Roman" w:hAnsi="Times New Roman"/>
          <w:sz w:val="26"/>
          <w:szCs w:val="28"/>
          <w:u w:val="single"/>
          <w:lang w:val="ru-RU" w:eastAsia="ru-RU"/>
        </w:rPr>
        <w:t>“__”____     ______20__г.</w:t>
      </w:r>
    </w:p>
    <w:p w14:paraId="523E277E" w14:textId="77777777" w:rsidR="00F05608" w:rsidRPr="00E40656" w:rsidRDefault="00F05608" w:rsidP="00F05608">
      <w:pPr>
        <w:spacing w:line="230" w:lineRule="auto"/>
        <w:ind w:firstLine="720"/>
        <w:jc w:val="both"/>
        <w:rPr>
          <w:rFonts w:ascii="Times New Roman" w:hAnsi="Times New Roman"/>
          <w:sz w:val="10"/>
          <w:szCs w:val="28"/>
          <w:lang w:val="ru-RU" w:eastAsia="ru-RU"/>
        </w:rPr>
      </w:pPr>
    </w:p>
    <w:p w14:paraId="357DF4DA" w14:textId="77777777" w:rsidR="00F05608" w:rsidRPr="00E40656" w:rsidRDefault="00F05608" w:rsidP="00F05608">
      <w:pPr>
        <w:spacing w:line="230" w:lineRule="auto"/>
        <w:ind w:firstLine="720"/>
        <w:jc w:val="both"/>
        <w:rPr>
          <w:rFonts w:ascii="Times New Roman" w:hAnsi="Times New Roman"/>
          <w:sz w:val="10"/>
          <w:szCs w:val="28"/>
          <w:lang w:val="ru-RU" w:eastAsia="ru-RU"/>
        </w:rPr>
      </w:pPr>
    </w:p>
    <w:p w14:paraId="3C270E23" w14:textId="77777777" w:rsidR="00F05608" w:rsidRPr="00E40656" w:rsidRDefault="00F05608" w:rsidP="00F05608">
      <w:pPr>
        <w:spacing w:line="230" w:lineRule="auto"/>
        <w:ind w:firstLine="708"/>
        <w:jc w:val="both"/>
        <w:rPr>
          <w:rFonts w:ascii="Times New Roman" w:hAnsi="Times New Roman"/>
          <w:sz w:val="26"/>
          <w:szCs w:val="28"/>
          <w:lang w:val="ru-RU" w:eastAsia="ru-RU"/>
        </w:rPr>
      </w:pPr>
      <w:r w:rsidRPr="00EE7159">
        <w:rPr>
          <w:rFonts w:ascii="Times New Roman" w:hAnsi="Times New Roman"/>
          <w:sz w:val="26"/>
          <w:szCs w:val="28"/>
          <w:u w:val="single"/>
          <w:lang w:val="ru-RU" w:eastAsia="ru-RU"/>
        </w:rPr>
        <w:t>ООО “Шуртанский ГХК”</w:t>
      </w:r>
      <w:r w:rsidRPr="00E40656">
        <w:rPr>
          <w:rFonts w:ascii="Times New Roman" w:hAnsi="Times New Roman"/>
          <w:sz w:val="26"/>
          <w:szCs w:val="28"/>
          <w:lang w:val="ru-RU" w:eastAsia="ru-RU"/>
        </w:rPr>
        <w:t xml:space="preserve">, именуемая в дальнейшем «Заказчик», в лице </w:t>
      </w:r>
      <w:r>
        <w:rPr>
          <w:rFonts w:ascii="Times New Roman" w:hAnsi="Times New Roman"/>
          <w:sz w:val="26"/>
          <w:szCs w:val="28"/>
          <w:lang w:val="ru-RU" w:eastAsia="ru-RU"/>
        </w:rPr>
        <w:t>Генерального Директора</w:t>
      </w:r>
      <w:r w:rsidRPr="00E40656">
        <w:rPr>
          <w:rFonts w:ascii="Times New Roman" w:hAnsi="Times New Roman"/>
          <w:sz w:val="26"/>
          <w:szCs w:val="28"/>
          <w:lang w:val="ru-RU" w:eastAsia="ru-RU"/>
        </w:rPr>
        <w:t xml:space="preserve"> </w:t>
      </w:r>
      <w:r>
        <w:rPr>
          <w:rFonts w:ascii="Times New Roman" w:hAnsi="Times New Roman"/>
          <w:sz w:val="26"/>
          <w:szCs w:val="28"/>
          <w:u w:val="single"/>
          <w:lang w:val="ru-RU" w:eastAsia="ru-RU"/>
        </w:rPr>
        <w:t>Асланова Ш.Ч.</w:t>
      </w:r>
      <w:r w:rsidRPr="00E40656">
        <w:rPr>
          <w:rFonts w:ascii="Times New Roman" w:hAnsi="Times New Roman"/>
          <w:sz w:val="26"/>
          <w:szCs w:val="28"/>
          <w:lang w:val="ru-RU" w:eastAsia="ru-RU"/>
        </w:rPr>
        <w:t xml:space="preserve">, действующего на основании Положения, с одной стороны, и </w:t>
      </w:r>
      <w:r w:rsidRPr="00E40656">
        <w:rPr>
          <w:rFonts w:ascii="Times New Roman" w:hAnsi="Times New Roman"/>
          <w:sz w:val="26"/>
          <w:szCs w:val="28"/>
          <w:u w:val="single"/>
          <w:lang w:val="ru-RU" w:eastAsia="ru-RU"/>
        </w:rPr>
        <w:t>___________________</w:t>
      </w:r>
      <w:r w:rsidRPr="00E40656">
        <w:rPr>
          <w:rFonts w:ascii="Times New Roman" w:hAnsi="Times New Roman"/>
          <w:sz w:val="26"/>
          <w:szCs w:val="28"/>
          <w:lang w:val="ru-RU" w:eastAsia="ru-RU"/>
        </w:rPr>
        <w:t xml:space="preserve">, именуемое в дальнейшем «Исполнитель», в лице </w:t>
      </w:r>
      <w:r w:rsidRPr="00E40656">
        <w:rPr>
          <w:rFonts w:ascii="Times New Roman" w:hAnsi="Times New Roman"/>
          <w:sz w:val="26"/>
          <w:szCs w:val="28"/>
          <w:u w:val="single"/>
          <w:lang w:val="ru-RU" w:eastAsia="ru-RU"/>
        </w:rPr>
        <w:t>________________________</w:t>
      </w:r>
      <w:r w:rsidRPr="00E40656">
        <w:rPr>
          <w:rFonts w:ascii="Times New Roman" w:hAnsi="Times New Roman"/>
          <w:sz w:val="26"/>
          <w:szCs w:val="28"/>
          <w:lang w:val="ru-RU" w:eastAsia="ru-RU"/>
        </w:rPr>
        <w:t>, действующего на основании Устава, с дру</w:t>
      </w:r>
      <w:r>
        <w:rPr>
          <w:rFonts w:ascii="Times New Roman" w:hAnsi="Times New Roman"/>
          <w:sz w:val="26"/>
          <w:szCs w:val="28"/>
          <w:lang w:val="ru-RU" w:eastAsia="ru-RU"/>
        </w:rPr>
        <w:t xml:space="preserve">гой стороны, заключили договор </w:t>
      </w:r>
      <w:r w:rsidRPr="00E40656">
        <w:rPr>
          <w:rFonts w:ascii="Times New Roman" w:hAnsi="Times New Roman"/>
          <w:sz w:val="26"/>
          <w:szCs w:val="28"/>
          <w:lang w:val="ru-RU" w:eastAsia="ru-RU"/>
        </w:rPr>
        <w:t xml:space="preserve">о нижеследующем: </w:t>
      </w:r>
    </w:p>
    <w:p w14:paraId="41561E5F" w14:textId="77777777" w:rsidR="00F05608" w:rsidRPr="00E40656" w:rsidRDefault="00F05608" w:rsidP="00F05608">
      <w:pPr>
        <w:spacing w:line="230" w:lineRule="auto"/>
        <w:ind w:firstLine="720"/>
        <w:jc w:val="both"/>
        <w:rPr>
          <w:rFonts w:ascii="Times New Roman" w:hAnsi="Times New Roman"/>
          <w:sz w:val="10"/>
          <w:szCs w:val="16"/>
          <w:lang w:val="ru-RU" w:eastAsia="ru-RU"/>
        </w:rPr>
      </w:pPr>
    </w:p>
    <w:p w14:paraId="1FD7EB32" w14:textId="77777777" w:rsidR="00F05608" w:rsidRPr="00E40656" w:rsidRDefault="00F05608" w:rsidP="00F05608">
      <w:pPr>
        <w:numPr>
          <w:ilvl w:val="0"/>
          <w:numId w:val="4"/>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Предмет договора</w:t>
      </w:r>
    </w:p>
    <w:p w14:paraId="396697FC" w14:textId="77777777" w:rsidR="00F05608" w:rsidRPr="005C27F8" w:rsidRDefault="00F05608" w:rsidP="00F05608">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14:paraId="2FE16894" w14:textId="77777777" w:rsidR="00F05608" w:rsidRPr="00E40656" w:rsidRDefault="00F05608" w:rsidP="00F05608">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14:paraId="7575BAEC" w14:textId="77777777" w:rsidR="00F05608" w:rsidRPr="0025633A" w:rsidRDefault="00F05608" w:rsidP="00F05608">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1.3. </w:t>
      </w:r>
      <w:r w:rsidRPr="00CE1060">
        <w:rPr>
          <w:rFonts w:ascii="Times New Roman" w:hAnsi="Times New Roman"/>
          <w:sz w:val="26"/>
          <w:szCs w:val="28"/>
          <w:lang w:val="ru-RU" w:eastAsia="ru-RU"/>
        </w:rPr>
        <w:t>Качество поставляемой продукции должно соответствовать требованиям нормативных документов по стандартизации (ГОСТ, O’zDSt, Ts и т.п.), техническим требованиям «Заказчик», утвержденному сторонами, а также другим нормам и правилам, установленным для поставляемой продукции в Республике Узбекистан. Поставщик несет ответственность за качество поставляемого товара по настоящему договору. Поставщик обязан поставить товар в таре и упаковке, исключающий возможность его порчи при перевозке, при хранении по настоящему договору.  Срок гарантии на товар 1 год.</w:t>
      </w:r>
    </w:p>
    <w:p w14:paraId="4090E2AD" w14:textId="77777777" w:rsidR="00F05608" w:rsidRPr="00E40656" w:rsidRDefault="00F05608" w:rsidP="00F05608">
      <w:pPr>
        <w:spacing w:line="230" w:lineRule="auto"/>
        <w:ind w:firstLine="720"/>
        <w:jc w:val="both"/>
        <w:rPr>
          <w:rFonts w:ascii="Times New Roman" w:hAnsi="Times New Roman"/>
          <w:sz w:val="26"/>
          <w:szCs w:val="28"/>
          <w:lang w:val="ru-RU" w:eastAsia="ru-RU"/>
        </w:rPr>
      </w:pPr>
    </w:p>
    <w:p w14:paraId="1154D2E7" w14:textId="77777777" w:rsidR="00F05608" w:rsidRPr="00E40656" w:rsidRDefault="00F05608" w:rsidP="00F05608">
      <w:pPr>
        <w:spacing w:line="230" w:lineRule="auto"/>
        <w:ind w:firstLine="720"/>
        <w:jc w:val="both"/>
        <w:rPr>
          <w:rFonts w:ascii="Times New Roman" w:hAnsi="Times New Roman"/>
          <w:sz w:val="10"/>
          <w:szCs w:val="16"/>
          <w:lang w:val="ru-RU" w:eastAsia="ru-RU"/>
        </w:rPr>
      </w:pPr>
    </w:p>
    <w:p w14:paraId="7E2BA967" w14:textId="77777777" w:rsidR="00F05608" w:rsidRPr="00E40656" w:rsidRDefault="00F05608" w:rsidP="00F05608">
      <w:pPr>
        <w:numPr>
          <w:ilvl w:val="0"/>
          <w:numId w:val="4"/>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Общая стоимость договора и условия платежа</w:t>
      </w:r>
    </w:p>
    <w:p w14:paraId="6C0ECB2D" w14:textId="77777777" w:rsidR="00F05608" w:rsidRPr="00E40656" w:rsidRDefault="00F05608" w:rsidP="00F05608">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2.1. Общая стоимость настоящего договора составляет </w:t>
      </w:r>
      <w:r w:rsidRPr="00E40656">
        <w:rPr>
          <w:rFonts w:ascii="Times New Roman" w:hAnsi="Times New Roman"/>
          <w:sz w:val="26"/>
          <w:szCs w:val="28"/>
          <w:u w:val="single"/>
          <w:lang w:val="ru-RU" w:eastAsia="ru-RU"/>
        </w:rPr>
        <w:t xml:space="preserve">___________________________________________________________ </w:t>
      </w:r>
      <w:r w:rsidRPr="00E40656">
        <w:rPr>
          <w:rFonts w:ascii="Times New Roman" w:hAnsi="Times New Roman"/>
          <w:sz w:val="26"/>
          <w:szCs w:val="28"/>
          <w:lang w:val="ru-RU" w:eastAsia="ru-RU"/>
        </w:rPr>
        <w:t>сум.</w:t>
      </w:r>
    </w:p>
    <w:p w14:paraId="0E9579CF" w14:textId="77777777" w:rsidR="00F05608" w:rsidRPr="00E40656" w:rsidRDefault="00F05608" w:rsidP="00F05608">
      <w:pPr>
        <w:spacing w:line="230" w:lineRule="auto"/>
        <w:ind w:firstLine="720"/>
        <w:jc w:val="center"/>
        <w:rPr>
          <w:rFonts w:ascii="Times New Roman" w:hAnsi="Times New Roman"/>
          <w:sz w:val="20"/>
          <w:szCs w:val="28"/>
          <w:lang w:val="ru-RU" w:eastAsia="ru-RU"/>
        </w:rPr>
      </w:pPr>
      <w:r w:rsidRPr="00E40656">
        <w:rPr>
          <w:rFonts w:ascii="Times New Roman" w:hAnsi="Times New Roman"/>
          <w:sz w:val="20"/>
          <w:szCs w:val="28"/>
          <w:lang w:val="ru-RU" w:eastAsia="ru-RU"/>
        </w:rPr>
        <w:t>(сумма прописью)</w:t>
      </w:r>
    </w:p>
    <w:p w14:paraId="176EA270" w14:textId="77777777" w:rsidR="00F05608" w:rsidRPr="00E40656" w:rsidRDefault="00F05608" w:rsidP="00F05608">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2.2. Цены на поставляемую продукцию являются окончательными </w:t>
      </w:r>
      <w:r w:rsidRPr="00E40656">
        <w:rPr>
          <w:rFonts w:ascii="Times New Roman" w:hAnsi="Times New Roman"/>
          <w:sz w:val="26"/>
          <w:szCs w:val="28"/>
          <w:lang w:val="ru-RU" w:eastAsia="ru-RU"/>
        </w:rPr>
        <w:br/>
        <w:t>и до полного исполнения договора сторонами изменению не подлежат.</w:t>
      </w:r>
    </w:p>
    <w:p w14:paraId="0A5A6AEC" w14:textId="77777777" w:rsidR="00F05608" w:rsidRPr="00E40656" w:rsidRDefault="00F05608" w:rsidP="00F05608">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 Расчеты за продукцию производятся между «Заказчик» </w:t>
      </w:r>
      <w:r w:rsidRPr="00E40656">
        <w:rPr>
          <w:rFonts w:ascii="Times New Roman" w:hAnsi="Times New Roman"/>
          <w:sz w:val="26"/>
          <w:szCs w:val="28"/>
          <w:lang w:val="ru-RU" w:eastAsia="ru-RU"/>
        </w:rPr>
        <w:br/>
        <w:t>и «Исполнитель» путем предварительной и последующей оплаты.</w:t>
      </w:r>
    </w:p>
    <w:p w14:paraId="49C4971B" w14:textId="77777777" w:rsidR="00F05608" w:rsidRPr="00E40656" w:rsidRDefault="00F05608" w:rsidP="00F05608">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2.3.1. Предварительная оплата в размере 15 % от общей суммы договора производится в тече</w:t>
      </w:r>
      <w:r>
        <w:rPr>
          <w:rFonts w:ascii="Times New Roman" w:hAnsi="Times New Roman"/>
          <w:sz w:val="26"/>
          <w:szCs w:val="28"/>
          <w:lang w:val="ru-RU" w:eastAsia="ru-RU"/>
        </w:rPr>
        <w:t xml:space="preserve">ние 10 (десяти) банковских дней </w:t>
      </w:r>
      <w:r w:rsidRPr="00E40656">
        <w:rPr>
          <w:rFonts w:ascii="Times New Roman" w:hAnsi="Times New Roman"/>
          <w:sz w:val="26"/>
          <w:szCs w:val="28"/>
          <w:lang w:val="ru-RU" w:eastAsia="ru-RU"/>
        </w:rPr>
        <w:t>после подписания договора</w:t>
      </w:r>
      <w:r>
        <w:rPr>
          <w:rFonts w:ascii="Times New Roman" w:hAnsi="Times New Roman"/>
          <w:sz w:val="26"/>
          <w:szCs w:val="28"/>
          <w:lang w:val="ru-RU" w:eastAsia="ru-RU"/>
        </w:rPr>
        <w:t>.</w:t>
      </w:r>
    </w:p>
    <w:p w14:paraId="15E5C991" w14:textId="77777777" w:rsidR="00F05608" w:rsidRPr="00E40656" w:rsidRDefault="00F05608" w:rsidP="00F05608">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14:paraId="2B728297" w14:textId="77777777" w:rsidR="00F05608" w:rsidRPr="00E40656" w:rsidRDefault="00F05608" w:rsidP="00F05608">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2.3.3. Основанием для проведения последующей оплат</w:t>
      </w:r>
      <w:r>
        <w:rPr>
          <w:rFonts w:ascii="Times New Roman" w:hAnsi="Times New Roman"/>
          <w:sz w:val="26"/>
          <w:szCs w:val="28"/>
          <w:lang w:val="ru-RU" w:eastAsia="ru-RU"/>
        </w:rPr>
        <w:t xml:space="preserve">ы являются следующие документы: </w:t>
      </w:r>
      <w:r w:rsidRPr="00E40656">
        <w:rPr>
          <w:rFonts w:ascii="Times New Roman" w:hAnsi="Times New Roman"/>
          <w:sz w:val="26"/>
          <w:szCs w:val="28"/>
          <w:lang w:val="ru-RU" w:eastAsia="ru-RU"/>
        </w:rPr>
        <w:t>счет-фактура, подписанные между «Заказчиком» и «Исполнителем».</w:t>
      </w:r>
    </w:p>
    <w:p w14:paraId="63089632" w14:textId="77777777" w:rsidR="00F05608" w:rsidRPr="00E40656" w:rsidRDefault="00F05608" w:rsidP="00F05608">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14:paraId="5B76F6F8" w14:textId="77777777" w:rsidR="00F05608" w:rsidRPr="00E40656" w:rsidRDefault="00F05608" w:rsidP="00F05608">
      <w:pPr>
        <w:spacing w:line="230" w:lineRule="auto"/>
        <w:ind w:firstLine="720"/>
        <w:jc w:val="both"/>
        <w:rPr>
          <w:rFonts w:ascii="Times New Roman" w:hAnsi="Times New Roman"/>
          <w:sz w:val="10"/>
          <w:szCs w:val="16"/>
          <w:lang w:val="ru-RU" w:eastAsia="ru-RU"/>
        </w:rPr>
      </w:pPr>
    </w:p>
    <w:p w14:paraId="7DED7D21" w14:textId="77777777" w:rsidR="00F05608" w:rsidRPr="00E40656" w:rsidRDefault="00F05608" w:rsidP="00F05608">
      <w:pPr>
        <w:numPr>
          <w:ilvl w:val="0"/>
          <w:numId w:val="4"/>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Условия и сроки поставки</w:t>
      </w:r>
    </w:p>
    <w:p w14:paraId="1AE6508E" w14:textId="77777777" w:rsidR="00F05608" w:rsidRPr="00E40656" w:rsidRDefault="00F05608" w:rsidP="00F05608">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3.1. Срок поставки продукции указан в спецификации (приложение </w:t>
      </w:r>
      <w:r w:rsidRPr="00E40656">
        <w:rPr>
          <w:rFonts w:ascii="Times New Roman" w:hAnsi="Times New Roman"/>
          <w:sz w:val="26"/>
          <w:szCs w:val="28"/>
          <w:lang w:val="ru-RU" w:eastAsia="ru-RU"/>
        </w:rPr>
        <w:br/>
        <w:t>№ 1), в течение которого «Исполнитель» обязан своими силами и средствами поставить продукцию до склада «Зака</w:t>
      </w:r>
      <w:r>
        <w:rPr>
          <w:rFonts w:ascii="Times New Roman" w:hAnsi="Times New Roman"/>
          <w:sz w:val="26"/>
          <w:szCs w:val="28"/>
          <w:lang w:val="ru-RU" w:eastAsia="ru-RU"/>
        </w:rPr>
        <w:t>зчика», находящегося по адресу:</w:t>
      </w:r>
      <w:r w:rsidRPr="00FF4166">
        <w:rPr>
          <w:rFonts w:ascii="Times New Roman" w:hAnsi="Times New Roman"/>
          <w:b/>
          <w:sz w:val="26"/>
          <w:lang w:val="ru-RU" w:eastAsia="ru-RU"/>
        </w:rPr>
        <w:t xml:space="preserve"> </w:t>
      </w:r>
      <w:r>
        <w:rPr>
          <w:rFonts w:ascii="Times New Roman" w:hAnsi="Times New Roman"/>
          <w:sz w:val="26"/>
          <w:szCs w:val="28"/>
          <w:lang w:val="ru-RU" w:eastAsia="ru-RU"/>
        </w:rPr>
        <w:t xml:space="preserve">Кашкадарьинская обл., </w:t>
      </w:r>
      <w:r w:rsidRPr="00FF4166">
        <w:rPr>
          <w:rFonts w:ascii="Times New Roman" w:hAnsi="Times New Roman"/>
          <w:sz w:val="26"/>
          <w:szCs w:val="28"/>
          <w:lang w:val="ru-RU" w:eastAsia="ru-RU"/>
        </w:rPr>
        <w:t>Гузарский район, пос. Шуртан.</w:t>
      </w:r>
    </w:p>
    <w:p w14:paraId="10AD0AEA" w14:textId="77777777" w:rsidR="00F05608" w:rsidRPr="00E40656" w:rsidRDefault="00F05608" w:rsidP="00F05608">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lastRenderedPageBreak/>
        <w:t xml:space="preserve">3.2. Дата поставки считается на день поступления продукции </w:t>
      </w:r>
      <w:r w:rsidRPr="00E40656">
        <w:rPr>
          <w:rFonts w:ascii="Times New Roman" w:hAnsi="Times New Roman"/>
          <w:sz w:val="26"/>
          <w:szCs w:val="28"/>
          <w:lang w:val="ru-RU" w:eastAsia="ru-RU"/>
        </w:rPr>
        <w:br/>
        <w:t xml:space="preserve">в адрес «Заказчика».  </w:t>
      </w:r>
    </w:p>
    <w:p w14:paraId="598876BE" w14:textId="77777777" w:rsidR="00F05608" w:rsidRPr="00E40656" w:rsidRDefault="00F05608" w:rsidP="00F05608">
      <w:pPr>
        <w:spacing w:line="233" w:lineRule="auto"/>
        <w:ind w:firstLine="720"/>
        <w:jc w:val="both"/>
        <w:rPr>
          <w:rFonts w:ascii="Times New Roman" w:hAnsi="Times New Roman"/>
          <w:sz w:val="10"/>
          <w:szCs w:val="16"/>
          <w:lang w:val="ru-RU" w:eastAsia="ru-RU"/>
        </w:rPr>
      </w:pPr>
    </w:p>
    <w:p w14:paraId="634038A7" w14:textId="77777777" w:rsidR="00F05608" w:rsidRPr="00E40656" w:rsidRDefault="00F05608" w:rsidP="00F05608">
      <w:pPr>
        <w:numPr>
          <w:ilvl w:val="0"/>
          <w:numId w:val="4"/>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Порядок сдачи-приемки</w:t>
      </w:r>
    </w:p>
    <w:p w14:paraId="31CA5282" w14:textId="77777777" w:rsidR="00F05608" w:rsidRPr="00CE1060" w:rsidRDefault="00F05608" w:rsidP="00F05608">
      <w:pPr>
        <w:spacing w:line="233" w:lineRule="auto"/>
        <w:ind w:firstLine="720"/>
        <w:jc w:val="both"/>
        <w:rPr>
          <w:rFonts w:ascii="Times New Roman" w:hAnsi="Times New Roman"/>
          <w:sz w:val="26"/>
          <w:szCs w:val="28"/>
          <w:lang w:val="ru-RU" w:eastAsia="ru-RU"/>
        </w:rPr>
      </w:pPr>
      <w:r w:rsidRPr="00CE1060">
        <w:rPr>
          <w:rFonts w:ascii="Times New Roman" w:hAnsi="Times New Roman"/>
          <w:sz w:val="26"/>
          <w:szCs w:val="28"/>
          <w:lang w:val="ru-RU" w:eastAsia="ru-RU"/>
        </w:rPr>
        <w:t xml:space="preserve">4.1. Право собственности на продукцию переходит к «Заказчику» </w:t>
      </w:r>
      <w:r w:rsidRPr="00CE1060">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14:paraId="39CC1806" w14:textId="77777777" w:rsidR="00F05608" w:rsidRPr="00CE1060" w:rsidRDefault="00F05608" w:rsidP="00F05608">
      <w:pPr>
        <w:spacing w:line="233" w:lineRule="auto"/>
        <w:ind w:firstLine="720"/>
        <w:jc w:val="both"/>
        <w:rPr>
          <w:rFonts w:ascii="Times New Roman" w:hAnsi="Times New Roman"/>
          <w:sz w:val="26"/>
          <w:szCs w:val="28"/>
          <w:lang w:val="ru-RU" w:eastAsia="ru-RU"/>
        </w:rPr>
      </w:pPr>
      <w:r w:rsidRPr="00CE1060">
        <w:rPr>
          <w:rFonts w:ascii="Times New Roman" w:hAnsi="Times New Roman"/>
          <w:sz w:val="26"/>
          <w:szCs w:val="28"/>
          <w:lang w:val="ru-RU" w:eastAsia="ru-RU"/>
        </w:rPr>
        <w:t xml:space="preserve">4.2. Товар считается сданным Поставщиком и принятым Покупателем;        </w:t>
      </w:r>
    </w:p>
    <w:p w14:paraId="65C26D01" w14:textId="77777777" w:rsidR="00F05608" w:rsidRPr="00CE1060" w:rsidRDefault="00F05608" w:rsidP="00F05608">
      <w:pPr>
        <w:spacing w:line="233" w:lineRule="auto"/>
        <w:ind w:firstLine="720"/>
        <w:jc w:val="both"/>
        <w:rPr>
          <w:rFonts w:ascii="Times New Roman" w:hAnsi="Times New Roman"/>
          <w:sz w:val="26"/>
          <w:szCs w:val="28"/>
          <w:lang w:val="ru-RU" w:eastAsia="ru-RU"/>
        </w:rPr>
      </w:pPr>
      <w:r w:rsidRPr="00CE1060">
        <w:rPr>
          <w:rFonts w:ascii="Times New Roman" w:hAnsi="Times New Roman"/>
          <w:sz w:val="26"/>
          <w:szCs w:val="28"/>
          <w:lang w:val="ru-RU" w:eastAsia="ru-RU"/>
        </w:rPr>
        <w:t xml:space="preserve">По качеству - согласно паспорту качества, выданного производителем и спецификацией к договору;  </w:t>
      </w:r>
    </w:p>
    <w:p w14:paraId="6EDC9C7F" w14:textId="77777777" w:rsidR="00F05608" w:rsidRPr="00CE1060" w:rsidRDefault="00F05608" w:rsidP="00F05608">
      <w:pPr>
        <w:spacing w:line="233" w:lineRule="auto"/>
        <w:ind w:firstLine="720"/>
        <w:jc w:val="both"/>
        <w:rPr>
          <w:rFonts w:ascii="Times New Roman" w:hAnsi="Times New Roman"/>
          <w:sz w:val="26"/>
          <w:szCs w:val="28"/>
          <w:lang w:val="ru-RU" w:eastAsia="ru-RU"/>
        </w:rPr>
      </w:pPr>
      <w:r w:rsidRPr="00CE1060">
        <w:rPr>
          <w:rFonts w:ascii="Times New Roman" w:hAnsi="Times New Roman"/>
          <w:sz w:val="26"/>
          <w:szCs w:val="28"/>
          <w:lang w:val="ru-RU" w:eastAsia="ru-RU"/>
        </w:rPr>
        <w:t>По количеству - согласно счет-фактуре и спецификации к договору.</w:t>
      </w:r>
    </w:p>
    <w:p w14:paraId="206CABE0" w14:textId="77777777" w:rsidR="00F05608" w:rsidRPr="00CE1060" w:rsidRDefault="00F05608" w:rsidP="00F05608">
      <w:pPr>
        <w:spacing w:line="233" w:lineRule="auto"/>
        <w:ind w:firstLine="720"/>
        <w:jc w:val="both"/>
        <w:rPr>
          <w:rFonts w:ascii="Times New Roman" w:hAnsi="Times New Roman"/>
          <w:sz w:val="26"/>
          <w:szCs w:val="28"/>
          <w:lang w:val="ru-RU" w:eastAsia="ru-RU"/>
        </w:rPr>
      </w:pPr>
      <w:r w:rsidRPr="00CE1060">
        <w:rPr>
          <w:rFonts w:ascii="Times New Roman" w:hAnsi="Times New Roman"/>
          <w:sz w:val="26"/>
          <w:szCs w:val="28"/>
          <w:lang w:val="ru-RU" w:eastAsia="ru-RU"/>
        </w:rPr>
        <w:t>4.3. Выполненные обязательства сторонами оформляются актом-приемкой Товара. Покупатель обязуется отправить акт-приёмки Товара в течение 3 дней с даты прибытия Товара.</w:t>
      </w:r>
    </w:p>
    <w:p w14:paraId="040A6E0C" w14:textId="77777777" w:rsidR="00F05608" w:rsidRPr="00EB3BB6" w:rsidRDefault="00F05608" w:rsidP="00F05608">
      <w:pPr>
        <w:spacing w:line="233" w:lineRule="auto"/>
        <w:ind w:firstLine="720"/>
        <w:jc w:val="both"/>
        <w:rPr>
          <w:rFonts w:ascii="Times New Roman" w:hAnsi="Times New Roman"/>
          <w:sz w:val="26"/>
          <w:szCs w:val="28"/>
          <w:lang w:val="ru-RU" w:eastAsia="ru-RU"/>
        </w:rPr>
      </w:pPr>
      <w:r w:rsidRPr="00CE1060">
        <w:rPr>
          <w:rFonts w:ascii="Times New Roman" w:hAnsi="Times New Roman"/>
          <w:sz w:val="26"/>
          <w:szCs w:val="28"/>
          <w:lang w:val="ru-RU" w:eastAsia="ru-RU"/>
        </w:rPr>
        <w:t>4.4. Претензии по качеству Товара могут быть предъявлены в течение гарантийного срока.</w:t>
      </w:r>
      <w:r w:rsidRPr="00D0398E">
        <w:rPr>
          <w:rFonts w:ascii="Times New Roman" w:hAnsi="Times New Roman"/>
          <w:sz w:val="26"/>
          <w:szCs w:val="28"/>
          <w:lang w:val="ru-RU" w:eastAsia="ru-RU"/>
        </w:rPr>
        <w:t xml:space="preserve">     </w:t>
      </w:r>
    </w:p>
    <w:p w14:paraId="1F2C6248" w14:textId="77777777" w:rsidR="00F05608" w:rsidRPr="00E40656" w:rsidRDefault="00F05608" w:rsidP="00F05608">
      <w:pPr>
        <w:spacing w:line="233" w:lineRule="auto"/>
        <w:ind w:firstLine="720"/>
        <w:jc w:val="both"/>
        <w:rPr>
          <w:rFonts w:ascii="Times New Roman" w:hAnsi="Times New Roman"/>
          <w:sz w:val="10"/>
          <w:szCs w:val="28"/>
          <w:lang w:val="ru-RU" w:eastAsia="ru-RU"/>
        </w:rPr>
      </w:pPr>
    </w:p>
    <w:p w14:paraId="04C3262C" w14:textId="77777777" w:rsidR="00F05608" w:rsidRPr="00E40656" w:rsidRDefault="00F05608" w:rsidP="00F05608">
      <w:pPr>
        <w:numPr>
          <w:ilvl w:val="0"/>
          <w:numId w:val="4"/>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Имущественная ответственность сторон и качество продукции</w:t>
      </w:r>
    </w:p>
    <w:p w14:paraId="4D9C1A6F" w14:textId="77777777" w:rsidR="00F05608" w:rsidRPr="00E40656" w:rsidRDefault="00F05608" w:rsidP="00F05608">
      <w:pPr>
        <w:numPr>
          <w:ilvl w:val="12"/>
          <w:numId w:val="0"/>
        </w:numPr>
        <w:spacing w:line="233"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w:t>
      </w:r>
      <w:r w:rsidRPr="00E40656">
        <w:rPr>
          <w:rFonts w:ascii="Times New Roman" w:hAnsi="Times New Roman"/>
          <w:sz w:val="26"/>
          <w:szCs w:val="28"/>
          <w:lang w:val="ru-RU" w:eastAsia="ru-RU"/>
        </w:rPr>
        <w:t xml:space="preserve">.1.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14:paraId="78AEF3DB" w14:textId="77777777" w:rsidR="00F05608" w:rsidRPr="00E40656" w:rsidRDefault="00F05608" w:rsidP="00F05608">
      <w:pPr>
        <w:numPr>
          <w:ilvl w:val="12"/>
          <w:numId w:val="0"/>
        </w:numPr>
        <w:spacing w:line="233"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w:t>
      </w:r>
      <w:r w:rsidRPr="00E40656">
        <w:rPr>
          <w:rFonts w:ascii="Times New Roman" w:hAnsi="Times New Roman"/>
          <w:sz w:val="26"/>
          <w:szCs w:val="28"/>
          <w:lang w:val="ru-RU" w:eastAsia="ru-RU"/>
        </w:rPr>
        <w:t>.2.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14:paraId="6ACE0919" w14:textId="77777777" w:rsidR="00F05608" w:rsidRPr="00E40656" w:rsidRDefault="00F05608" w:rsidP="00F05608">
      <w:pPr>
        <w:numPr>
          <w:ilvl w:val="12"/>
          <w:numId w:val="0"/>
        </w:numPr>
        <w:spacing w:line="250"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w:t>
      </w:r>
      <w:r w:rsidRPr="00E40656">
        <w:rPr>
          <w:rFonts w:ascii="Times New Roman" w:hAnsi="Times New Roman"/>
          <w:sz w:val="26"/>
          <w:szCs w:val="28"/>
          <w:lang w:val="ru-RU" w:eastAsia="ru-RU"/>
        </w:rPr>
        <w:t>.3. Если поставленная продукция не соответствует требованиям, изложенным в пункте 1.3. настоящего договора, «Заказчик» вправе:</w:t>
      </w:r>
    </w:p>
    <w:p w14:paraId="7D3FFDB0" w14:textId="77777777" w:rsidR="00F05608" w:rsidRPr="00E40656" w:rsidRDefault="00F05608" w:rsidP="00F05608">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отказаться от принятия и оплаты продукции;</w:t>
      </w:r>
    </w:p>
    <w:p w14:paraId="1AF441A6" w14:textId="77777777" w:rsidR="00F05608" w:rsidRPr="00E40656" w:rsidRDefault="00F05608" w:rsidP="00F05608">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если продукция оплачена, потребовать замены продукции </w:t>
      </w:r>
      <w:r w:rsidRPr="00E40656">
        <w:rPr>
          <w:rFonts w:ascii="Times New Roman" w:hAnsi="Times New Roman"/>
          <w:sz w:val="26"/>
          <w:szCs w:val="28"/>
          <w:lang w:val="ru-RU" w:eastAsia="ru-RU"/>
        </w:rPr>
        <w:br/>
        <w:t xml:space="preserve">на качественную или возврата уплаченной суммы, а также взыскать </w:t>
      </w:r>
      <w:r w:rsidRPr="00E40656">
        <w:rPr>
          <w:rFonts w:ascii="Times New Roman" w:hAnsi="Times New Roman"/>
          <w:sz w:val="26"/>
          <w:szCs w:val="28"/>
          <w:lang w:val="ru-RU" w:eastAsia="ru-RU"/>
        </w:rPr>
        <w:br/>
        <w:t>с «Продавца» штраф в размере 20 % от стоимости продукции ненадлежащего качества.</w:t>
      </w:r>
    </w:p>
    <w:p w14:paraId="278748C2" w14:textId="77777777" w:rsidR="00F05608" w:rsidRPr="00E40656" w:rsidRDefault="00F05608" w:rsidP="00F05608">
      <w:pPr>
        <w:numPr>
          <w:ilvl w:val="12"/>
          <w:numId w:val="0"/>
        </w:numPr>
        <w:spacing w:line="250"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w:t>
      </w:r>
      <w:r w:rsidRPr="00E40656">
        <w:rPr>
          <w:rFonts w:ascii="Times New Roman" w:hAnsi="Times New Roman"/>
          <w:sz w:val="26"/>
          <w:szCs w:val="28"/>
          <w:lang w:val="ru-RU" w:eastAsia="ru-RU"/>
        </w:rPr>
        <w:t xml:space="preserve">.4. Уплата штрафа и пени, в случае ненадлежащего исполнения обязательств, не освобождает стороны от исполнения обязательств </w:t>
      </w:r>
      <w:r w:rsidRPr="00E40656">
        <w:rPr>
          <w:rFonts w:ascii="Times New Roman" w:hAnsi="Times New Roman"/>
          <w:sz w:val="26"/>
          <w:szCs w:val="28"/>
          <w:lang w:val="ru-RU" w:eastAsia="ru-RU"/>
        </w:rPr>
        <w:br/>
        <w:t>по договору.</w:t>
      </w:r>
    </w:p>
    <w:p w14:paraId="0BFF10F3" w14:textId="77777777" w:rsidR="00F05608" w:rsidRPr="00E40656" w:rsidRDefault="00F05608" w:rsidP="00F05608">
      <w:pPr>
        <w:numPr>
          <w:ilvl w:val="12"/>
          <w:numId w:val="0"/>
        </w:numPr>
        <w:spacing w:line="250"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w:t>
      </w:r>
      <w:r w:rsidRPr="00E40656">
        <w:rPr>
          <w:rFonts w:ascii="Times New Roman" w:hAnsi="Times New Roman"/>
          <w:sz w:val="26"/>
          <w:szCs w:val="28"/>
          <w:lang w:val="ru-RU" w:eastAsia="ru-RU"/>
        </w:rPr>
        <w:t>.5.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14:paraId="5339DEEB" w14:textId="77777777" w:rsidR="00F05608" w:rsidRPr="00E40656" w:rsidRDefault="00F05608" w:rsidP="00F05608">
      <w:pPr>
        <w:numPr>
          <w:ilvl w:val="12"/>
          <w:numId w:val="0"/>
        </w:numPr>
        <w:spacing w:line="250" w:lineRule="auto"/>
        <w:ind w:firstLine="720"/>
        <w:jc w:val="both"/>
        <w:rPr>
          <w:rFonts w:ascii="Times New Roman" w:hAnsi="Times New Roman"/>
          <w:sz w:val="10"/>
          <w:szCs w:val="16"/>
          <w:lang w:val="ru-RU" w:eastAsia="ru-RU"/>
        </w:rPr>
      </w:pPr>
    </w:p>
    <w:p w14:paraId="6E29B064" w14:textId="77777777" w:rsidR="00F05608" w:rsidRPr="00E40656" w:rsidRDefault="00F05608" w:rsidP="00F05608">
      <w:pPr>
        <w:spacing w:line="250" w:lineRule="auto"/>
        <w:ind w:left="360"/>
        <w:jc w:val="center"/>
        <w:rPr>
          <w:rFonts w:ascii="Times New Roman" w:hAnsi="Times New Roman"/>
          <w:b/>
          <w:sz w:val="26"/>
          <w:szCs w:val="28"/>
          <w:lang w:val="ru-RU" w:eastAsia="ru-RU"/>
        </w:rPr>
      </w:pPr>
      <w:r>
        <w:rPr>
          <w:rFonts w:ascii="Times New Roman" w:hAnsi="Times New Roman"/>
          <w:b/>
          <w:sz w:val="26"/>
          <w:szCs w:val="28"/>
          <w:lang w:val="ru-RU" w:eastAsia="ru-RU"/>
        </w:rPr>
        <w:t>6</w:t>
      </w:r>
      <w:r w:rsidRPr="00E40656">
        <w:rPr>
          <w:rFonts w:ascii="Times New Roman" w:hAnsi="Times New Roman"/>
          <w:b/>
          <w:sz w:val="26"/>
          <w:szCs w:val="28"/>
          <w:lang w:val="ru-RU" w:eastAsia="ru-RU"/>
        </w:rPr>
        <w:t>. Рекламации</w:t>
      </w:r>
    </w:p>
    <w:p w14:paraId="5060D00F" w14:textId="77777777" w:rsidR="00F05608" w:rsidRPr="00E40656" w:rsidRDefault="00F05608" w:rsidP="00F05608">
      <w:pPr>
        <w:numPr>
          <w:ilvl w:val="12"/>
          <w:numId w:val="0"/>
        </w:numPr>
        <w:spacing w:line="250"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w:t>
      </w:r>
      <w:r w:rsidRPr="00E40656">
        <w:rPr>
          <w:rFonts w:ascii="Times New Roman" w:hAnsi="Times New Roman"/>
          <w:sz w:val="26"/>
          <w:szCs w:val="28"/>
          <w:lang w:val="ru-RU" w:eastAsia="ru-RU"/>
        </w:rPr>
        <w:t>.1.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O’zDSt, Ts и т.п.), техническим требованиям «Заказчик» и эталону-образцу, утвержденному сторонами, а также техническим характеристикам, описанным в технической документации производителя.</w:t>
      </w:r>
    </w:p>
    <w:p w14:paraId="2D1AA04C" w14:textId="77777777" w:rsidR="00F05608" w:rsidRPr="00E40656" w:rsidRDefault="00F05608" w:rsidP="00F05608">
      <w:pPr>
        <w:numPr>
          <w:ilvl w:val="12"/>
          <w:numId w:val="0"/>
        </w:numPr>
        <w:spacing w:line="250"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w:t>
      </w:r>
      <w:r w:rsidRPr="00E40656">
        <w:rPr>
          <w:rFonts w:ascii="Times New Roman" w:hAnsi="Times New Roman"/>
          <w:sz w:val="26"/>
          <w:szCs w:val="28"/>
          <w:lang w:val="ru-RU" w:eastAsia="ru-RU"/>
        </w:rPr>
        <w:t xml:space="preserve">.2. «Заказчик» имеет право заявить «Исполнителю» рекламацию </w:t>
      </w:r>
      <w:r w:rsidRPr="00E40656">
        <w:rPr>
          <w:rFonts w:ascii="Times New Roman" w:hAnsi="Times New Roman"/>
          <w:sz w:val="26"/>
          <w:szCs w:val="28"/>
          <w:lang w:val="ru-RU" w:eastAsia="ru-RU"/>
        </w:rPr>
        <w:br/>
        <w:t>по качеству продукции в течение гарантийного срока носки (эксплуатации).</w:t>
      </w:r>
    </w:p>
    <w:p w14:paraId="71845D12" w14:textId="77777777" w:rsidR="00F05608" w:rsidRPr="00E40656" w:rsidRDefault="00F05608" w:rsidP="00F05608">
      <w:pPr>
        <w:numPr>
          <w:ilvl w:val="12"/>
          <w:numId w:val="0"/>
        </w:numPr>
        <w:spacing w:line="250"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w:t>
      </w:r>
      <w:r w:rsidRPr="00E40656">
        <w:rPr>
          <w:rFonts w:ascii="Times New Roman" w:hAnsi="Times New Roman"/>
          <w:sz w:val="26"/>
          <w:szCs w:val="28"/>
          <w:lang w:val="ru-RU" w:eastAsia="ru-RU"/>
        </w:rPr>
        <w:t xml:space="preserve">.2.1. В случае, если в течение установленного гарантийного срока при соблюдении условий эксплуатации продукция станет непригодной </w:t>
      </w:r>
      <w:r w:rsidRPr="00E40656">
        <w:rPr>
          <w:rFonts w:ascii="Times New Roman" w:hAnsi="Times New Roman"/>
          <w:sz w:val="26"/>
          <w:szCs w:val="28"/>
          <w:lang w:val="ru-RU" w:eastAsia="ru-RU"/>
        </w:rPr>
        <w:br/>
        <w:t>к дальнейшему использованию или не будет соответствовать требованиям качества, «Исполнитель» обязуется за свой счет произвести:</w:t>
      </w:r>
    </w:p>
    <w:p w14:paraId="7DF37718" w14:textId="77777777" w:rsidR="00F05608" w:rsidRPr="00E40656" w:rsidRDefault="00F05608" w:rsidP="00F05608">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lastRenderedPageBreak/>
        <w:t xml:space="preserve">полную замену продукции, вышедшей из строя при эксплуатации </w:t>
      </w:r>
      <w:r w:rsidRPr="00E40656">
        <w:rPr>
          <w:rFonts w:ascii="Times New Roman" w:hAnsi="Times New Roman"/>
          <w:sz w:val="26"/>
          <w:szCs w:val="28"/>
          <w:lang w:val="ru-RU" w:eastAsia="ru-RU"/>
        </w:rPr>
        <w:br/>
        <w:t>в первой половине гарантийного срока;</w:t>
      </w:r>
    </w:p>
    <w:p w14:paraId="002CC1CB" w14:textId="77777777" w:rsidR="00F05608" w:rsidRPr="00E40656" w:rsidRDefault="00F05608" w:rsidP="00F05608">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произвести полный ремонт и привести в качественное состояние, </w:t>
      </w:r>
      <w:r w:rsidRPr="00E40656">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14:paraId="501335C7" w14:textId="77777777" w:rsidR="00F05608" w:rsidRPr="00E40656" w:rsidRDefault="00F05608" w:rsidP="00F05608">
      <w:pPr>
        <w:numPr>
          <w:ilvl w:val="12"/>
          <w:numId w:val="0"/>
        </w:numPr>
        <w:spacing w:line="250"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w:t>
      </w:r>
      <w:r w:rsidRPr="00E40656">
        <w:rPr>
          <w:rFonts w:ascii="Times New Roman" w:hAnsi="Times New Roman"/>
          <w:sz w:val="26"/>
          <w:szCs w:val="28"/>
          <w:lang w:val="ru-RU" w:eastAsia="ru-RU"/>
        </w:rPr>
        <w:t xml:space="preserve">.2.2. При выявлении некачественной продукции или продукции, </w:t>
      </w:r>
      <w:r w:rsidRPr="00E40656">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14:paraId="0C02F381" w14:textId="77777777" w:rsidR="00F05608" w:rsidRPr="00E40656" w:rsidRDefault="00F05608" w:rsidP="00F05608">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В извещении должно быть указано:</w:t>
      </w:r>
    </w:p>
    <w:p w14:paraId="6844666A" w14:textId="77777777" w:rsidR="00F05608" w:rsidRPr="00E40656" w:rsidRDefault="00F05608" w:rsidP="00F05608">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14:paraId="2319E672" w14:textId="77777777" w:rsidR="00F05608" w:rsidRPr="00E40656" w:rsidRDefault="00F05608" w:rsidP="00F05608">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основные недостатки, выявленные по качеству изделия;</w:t>
      </w:r>
    </w:p>
    <w:p w14:paraId="33AA7982" w14:textId="77777777" w:rsidR="00F05608" w:rsidRPr="00E40656" w:rsidRDefault="00F05608" w:rsidP="00F05608">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нахождения в эксплуатации;</w:t>
      </w:r>
    </w:p>
    <w:p w14:paraId="2E043EC1" w14:textId="77777777" w:rsidR="00F05608" w:rsidRPr="00E40656" w:rsidRDefault="00F05608" w:rsidP="00F05608">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и место прибытия представителя «Исполнителя» (с учетом времени на проезд).</w:t>
      </w:r>
    </w:p>
    <w:p w14:paraId="73E8335F" w14:textId="77777777" w:rsidR="00F05608" w:rsidRPr="00E40656" w:rsidRDefault="00F05608" w:rsidP="00F0560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w:t>
      </w:r>
      <w:r w:rsidRPr="00E40656">
        <w:rPr>
          <w:rFonts w:ascii="Times New Roman" w:hAnsi="Times New Roman"/>
          <w:sz w:val="26"/>
          <w:szCs w:val="28"/>
          <w:lang w:val="ru-RU" w:eastAsia="ru-RU"/>
        </w:rPr>
        <w:t xml:space="preserve">.2.3.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E40656">
        <w:rPr>
          <w:rFonts w:ascii="Times New Roman" w:hAnsi="Times New Roman"/>
          <w:sz w:val="26"/>
          <w:szCs w:val="28"/>
          <w:lang w:val="ru-RU" w:eastAsia="ru-RU"/>
        </w:rPr>
        <w:br/>
        <w:t>по выбору «Исполнителя» или в одностороннем порядке.</w:t>
      </w:r>
    </w:p>
    <w:p w14:paraId="2E07CBBC" w14:textId="77777777" w:rsidR="00F05608" w:rsidRPr="00E40656" w:rsidRDefault="00F05608" w:rsidP="00F0560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w:t>
      </w:r>
      <w:r w:rsidRPr="00E40656">
        <w:rPr>
          <w:rFonts w:ascii="Times New Roman" w:hAnsi="Times New Roman"/>
          <w:sz w:val="26"/>
          <w:szCs w:val="28"/>
          <w:lang w:val="ru-RU" w:eastAsia="ru-RU"/>
        </w:rPr>
        <w:t>.2.4. В одностороннем порядке представитель «Заказчика» имеет право произвести проверку и составить акт рекламации также в следующих случаях:</w:t>
      </w:r>
    </w:p>
    <w:p w14:paraId="7C1FA776" w14:textId="77777777" w:rsidR="00F05608" w:rsidRPr="00E40656" w:rsidRDefault="00F05608" w:rsidP="00F05608">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неявке представителя «Исполнителя» в назначенный срок;</w:t>
      </w:r>
    </w:p>
    <w:p w14:paraId="65685499" w14:textId="77777777" w:rsidR="00F05608" w:rsidRPr="00E40656" w:rsidRDefault="00F05608" w:rsidP="00F05608">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оставлении извещения без ответа;</w:t>
      </w:r>
    </w:p>
    <w:p w14:paraId="6E825FCD" w14:textId="77777777" w:rsidR="00F05608" w:rsidRPr="00E40656" w:rsidRDefault="00F05608" w:rsidP="00F05608">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1AA21CBB" w14:textId="77777777" w:rsidR="00F05608" w:rsidRPr="00E40656" w:rsidRDefault="00F05608" w:rsidP="00F05608">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В таком случае акт рекламации считается принятым к исполнению. </w:t>
      </w:r>
    </w:p>
    <w:p w14:paraId="58350314" w14:textId="77777777" w:rsidR="00F05608" w:rsidRPr="00E40656" w:rsidRDefault="00F05608" w:rsidP="00F0560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w:t>
      </w:r>
      <w:r w:rsidRPr="00E40656">
        <w:rPr>
          <w:rFonts w:ascii="Times New Roman" w:hAnsi="Times New Roman"/>
          <w:sz w:val="26"/>
          <w:szCs w:val="28"/>
          <w:lang w:val="ru-RU" w:eastAsia="ru-RU"/>
        </w:rPr>
        <w:t xml:space="preserve">.3.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14:paraId="04C40B9B" w14:textId="77777777" w:rsidR="00F05608" w:rsidRPr="00E40656" w:rsidRDefault="00F05608" w:rsidP="00F05608">
      <w:pPr>
        <w:numPr>
          <w:ilvl w:val="12"/>
          <w:numId w:val="0"/>
        </w:numPr>
        <w:ind w:firstLine="720"/>
        <w:jc w:val="both"/>
        <w:rPr>
          <w:rFonts w:ascii="Times New Roman" w:hAnsi="Times New Roman"/>
          <w:sz w:val="10"/>
          <w:szCs w:val="16"/>
          <w:lang w:val="ru-RU" w:eastAsia="ru-RU"/>
        </w:rPr>
      </w:pPr>
    </w:p>
    <w:p w14:paraId="6FFDFE04" w14:textId="77777777" w:rsidR="00F05608" w:rsidRPr="00E40656" w:rsidRDefault="00F05608" w:rsidP="00F0560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7</w:t>
      </w:r>
      <w:r w:rsidRPr="00E40656">
        <w:rPr>
          <w:rFonts w:ascii="Times New Roman" w:hAnsi="Times New Roman"/>
          <w:b/>
          <w:sz w:val="26"/>
          <w:szCs w:val="28"/>
          <w:lang w:val="ru-RU" w:eastAsia="ru-RU"/>
        </w:rPr>
        <w:t>. Решение споров</w:t>
      </w:r>
    </w:p>
    <w:p w14:paraId="7E06CEF1" w14:textId="77777777" w:rsidR="00F05608" w:rsidRPr="00E40656" w:rsidRDefault="00F05608" w:rsidP="00F0560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7</w:t>
      </w:r>
      <w:r w:rsidRPr="00E40656">
        <w:rPr>
          <w:rFonts w:ascii="Times New Roman" w:hAnsi="Times New Roman"/>
          <w:sz w:val="26"/>
          <w:szCs w:val="28"/>
          <w:lang w:val="ru-RU" w:eastAsia="ru-RU"/>
        </w:rPr>
        <w:t xml:space="preserve">.1. Все споры и разногласия между «Заказчиком» и «Исполнителем» </w:t>
      </w:r>
      <w:r w:rsidRPr="00E40656">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E40656">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14:paraId="663DFE8A" w14:textId="77777777" w:rsidR="00F05608" w:rsidRPr="00E40656" w:rsidRDefault="00F05608" w:rsidP="00F05608">
      <w:pPr>
        <w:numPr>
          <w:ilvl w:val="12"/>
          <w:numId w:val="0"/>
        </w:numPr>
        <w:ind w:firstLine="720"/>
        <w:jc w:val="both"/>
        <w:rPr>
          <w:rFonts w:ascii="Times New Roman" w:hAnsi="Times New Roman"/>
          <w:sz w:val="10"/>
          <w:szCs w:val="16"/>
          <w:lang w:val="ru-RU" w:eastAsia="ru-RU"/>
        </w:rPr>
      </w:pPr>
    </w:p>
    <w:p w14:paraId="735AF23C" w14:textId="77777777" w:rsidR="00F05608" w:rsidRDefault="00F05608" w:rsidP="00F05608">
      <w:pPr>
        <w:ind w:left="360"/>
        <w:jc w:val="center"/>
        <w:rPr>
          <w:rFonts w:ascii="Times New Roman" w:hAnsi="Times New Roman"/>
          <w:b/>
          <w:sz w:val="26"/>
          <w:szCs w:val="28"/>
          <w:lang w:val="ru-RU" w:eastAsia="ru-RU"/>
        </w:rPr>
      </w:pPr>
    </w:p>
    <w:p w14:paraId="030BDC8A" w14:textId="77777777" w:rsidR="00F05608" w:rsidRDefault="00F05608" w:rsidP="00F05608">
      <w:pPr>
        <w:ind w:left="360"/>
        <w:jc w:val="center"/>
        <w:rPr>
          <w:rFonts w:ascii="Times New Roman" w:hAnsi="Times New Roman"/>
          <w:b/>
          <w:sz w:val="26"/>
          <w:szCs w:val="28"/>
          <w:lang w:val="ru-RU" w:eastAsia="ru-RU"/>
        </w:rPr>
      </w:pPr>
    </w:p>
    <w:p w14:paraId="79184D9B" w14:textId="77777777" w:rsidR="00F05608" w:rsidRPr="00E40656" w:rsidRDefault="00F05608" w:rsidP="00F0560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8</w:t>
      </w:r>
      <w:r w:rsidRPr="00E40656">
        <w:rPr>
          <w:rFonts w:ascii="Times New Roman" w:hAnsi="Times New Roman"/>
          <w:b/>
          <w:sz w:val="26"/>
          <w:szCs w:val="28"/>
          <w:lang w:val="ru-RU" w:eastAsia="ru-RU"/>
        </w:rPr>
        <w:t>. Форс-мажор</w:t>
      </w:r>
    </w:p>
    <w:p w14:paraId="34662B59" w14:textId="77777777" w:rsidR="00F05608" w:rsidRPr="00E40656" w:rsidRDefault="00F05608" w:rsidP="00F0560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8</w:t>
      </w:r>
      <w:r w:rsidRPr="00E40656">
        <w:rPr>
          <w:rFonts w:ascii="Times New Roman" w:hAnsi="Times New Roman"/>
          <w:sz w:val="26"/>
          <w:szCs w:val="28"/>
          <w:lang w:val="ru-RU" w:eastAsia="ru-RU"/>
        </w:rPr>
        <w:t xml:space="preserve">.1.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w:t>
      </w:r>
      <w:r w:rsidRPr="00E40656">
        <w:rPr>
          <w:rFonts w:ascii="Times New Roman" w:hAnsi="Times New Roman"/>
          <w:sz w:val="26"/>
          <w:szCs w:val="28"/>
          <w:lang w:val="ru-RU" w:eastAsia="ru-RU"/>
        </w:rPr>
        <w:lastRenderedPageBreak/>
        <w:t xml:space="preserve">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E40656">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14:paraId="4E99BF70" w14:textId="77777777" w:rsidR="00F05608" w:rsidRPr="00E40656" w:rsidRDefault="00F05608" w:rsidP="00F0560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8</w:t>
      </w:r>
      <w:r w:rsidRPr="00E40656">
        <w:rPr>
          <w:rFonts w:ascii="Times New Roman" w:hAnsi="Times New Roman"/>
          <w:sz w:val="26"/>
          <w:szCs w:val="28"/>
          <w:lang w:val="ru-RU" w:eastAsia="ru-RU"/>
        </w:rPr>
        <w:t>.2.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7B51F7D0" w14:textId="77777777" w:rsidR="00F05608" w:rsidRPr="00E40656" w:rsidRDefault="00F05608" w:rsidP="00F05608">
      <w:pPr>
        <w:numPr>
          <w:ilvl w:val="12"/>
          <w:numId w:val="0"/>
        </w:numPr>
        <w:ind w:firstLine="720"/>
        <w:jc w:val="both"/>
        <w:rPr>
          <w:rFonts w:ascii="Times New Roman" w:hAnsi="Times New Roman"/>
          <w:sz w:val="10"/>
          <w:szCs w:val="16"/>
          <w:lang w:val="ru-RU" w:eastAsia="ru-RU"/>
        </w:rPr>
      </w:pPr>
    </w:p>
    <w:p w14:paraId="129CD562" w14:textId="77777777" w:rsidR="00F05608" w:rsidRPr="00E40656" w:rsidRDefault="00F05608" w:rsidP="00F0560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9</w:t>
      </w:r>
      <w:r w:rsidRPr="00E40656">
        <w:rPr>
          <w:rFonts w:ascii="Times New Roman" w:hAnsi="Times New Roman"/>
          <w:b/>
          <w:sz w:val="26"/>
          <w:szCs w:val="28"/>
          <w:lang w:val="ru-RU" w:eastAsia="ru-RU"/>
        </w:rPr>
        <w:t>. Срок действия договора</w:t>
      </w:r>
    </w:p>
    <w:p w14:paraId="25B2DCF5" w14:textId="77777777" w:rsidR="00F05608" w:rsidRPr="00E40656" w:rsidRDefault="00F05608" w:rsidP="00F05608">
      <w:pPr>
        <w:ind w:firstLine="720"/>
        <w:jc w:val="both"/>
        <w:rPr>
          <w:rFonts w:ascii="Times New Roman" w:hAnsi="Times New Roman"/>
          <w:sz w:val="26"/>
          <w:szCs w:val="28"/>
          <w:lang w:val="ru-RU" w:eastAsia="ru-RU"/>
        </w:rPr>
      </w:pPr>
      <w:r>
        <w:rPr>
          <w:rFonts w:ascii="Times New Roman" w:hAnsi="Times New Roman"/>
          <w:sz w:val="26"/>
          <w:szCs w:val="28"/>
          <w:lang w:val="ru-RU" w:eastAsia="ru-RU"/>
        </w:rPr>
        <w:t>9</w:t>
      </w:r>
      <w:r w:rsidRPr="00E40656">
        <w:rPr>
          <w:rFonts w:ascii="Times New Roman" w:hAnsi="Times New Roman"/>
          <w:sz w:val="26"/>
          <w:szCs w:val="28"/>
          <w:lang w:val="ru-RU" w:eastAsia="ru-RU"/>
        </w:rPr>
        <w:t>.1. Настоящий договор вступает в силу с момента подписании</w:t>
      </w:r>
      <w:r>
        <w:rPr>
          <w:rFonts w:ascii="Times New Roman" w:hAnsi="Times New Roman"/>
          <w:sz w:val="26"/>
          <w:szCs w:val="28"/>
          <w:lang w:val="ru-RU" w:eastAsia="ru-RU"/>
        </w:rPr>
        <w:t xml:space="preserve"> сторон</w:t>
      </w:r>
      <w:r>
        <w:rPr>
          <w:rFonts w:ascii="Times New Roman" w:hAnsi="Times New Roman"/>
          <w:sz w:val="26"/>
          <w:szCs w:val="28"/>
          <w:lang w:val="ru-RU" w:eastAsia="ru-RU"/>
        </w:rPr>
        <w:br/>
      </w:r>
      <w:r w:rsidRPr="00E40656">
        <w:rPr>
          <w:rFonts w:ascii="Times New Roman" w:hAnsi="Times New Roman"/>
          <w:sz w:val="26"/>
          <w:szCs w:val="28"/>
          <w:lang w:val="ru-RU" w:eastAsia="ru-RU"/>
        </w:rPr>
        <w:t>и действует до ____________________.</w:t>
      </w:r>
    </w:p>
    <w:p w14:paraId="59D35A00" w14:textId="77777777" w:rsidR="00F05608" w:rsidRPr="00E40656" w:rsidRDefault="00F05608" w:rsidP="00F05608">
      <w:pPr>
        <w:spacing w:line="238" w:lineRule="auto"/>
        <w:ind w:firstLine="720"/>
        <w:jc w:val="both"/>
        <w:rPr>
          <w:rFonts w:ascii="Times New Roman" w:hAnsi="Times New Roman"/>
          <w:sz w:val="10"/>
          <w:szCs w:val="28"/>
          <w:lang w:val="ru-RU" w:eastAsia="ru-RU"/>
        </w:rPr>
      </w:pPr>
    </w:p>
    <w:p w14:paraId="1C309848" w14:textId="77777777" w:rsidR="00F05608" w:rsidRPr="00E40656" w:rsidRDefault="00F05608" w:rsidP="00F0560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10</w:t>
      </w:r>
      <w:r w:rsidRPr="00E40656">
        <w:rPr>
          <w:rFonts w:ascii="Times New Roman" w:hAnsi="Times New Roman"/>
          <w:b/>
          <w:sz w:val="26"/>
          <w:szCs w:val="28"/>
          <w:lang w:val="ru-RU" w:eastAsia="ru-RU"/>
        </w:rPr>
        <w:t>. Порядок изменения и расторжения договора</w:t>
      </w:r>
    </w:p>
    <w:p w14:paraId="0F4EB350" w14:textId="77777777" w:rsidR="00F05608" w:rsidRPr="00E40656" w:rsidRDefault="00F05608" w:rsidP="00F05608">
      <w:pPr>
        <w:shd w:val="clear" w:color="auto" w:fill="FFFFFF"/>
        <w:ind w:firstLine="708"/>
        <w:jc w:val="both"/>
        <w:rPr>
          <w:rFonts w:ascii="Times New Roman" w:hAnsi="Times New Roman"/>
          <w:color w:val="000000"/>
          <w:sz w:val="26"/>
          <w:szCs w:val="28"/>
          <w:lang w:val="ru-RU" w:eastAsia="ru-RU"/>
        </w:rPr>
      </w:pPr>
      <w:r>
        <w:rPr>
          <w:rFonts w:ascii="Times New Roman" w:hAnsi="Times New Roman"/>
          <w:color w:val="000000"/>
          <w:sz w:val="26"/>
          <w:szCs w:val="28"/>
          <w:lang w:val="ru-RU" w:eastAsia="ru-RU"/>
        </w:rPr>
        <w:t>10</w:t>
      </w:r>
      <w:r w:rsidRPr="00E40656">
        <w:rPr>
          <w:rFonts w:ascii="Times New Roman" w:hAnsi="Times New Roman"/>
          <w:color w:val="000000"/>
          <w:sz w:val="26"/>
          <w:szCs w:val="28"/>
          <w:lang w:val="ru-RU" w:eastAsia="ru-RU"/>
        </w:rPr>
        <w:t>.1.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5941BD88" w14:textId="77777777" w:rsidR="00F05608" w:rsidRPr="00E40656" w:rsidRDefault="00F05608" w:rsidP="00F0560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10</w:t>
      </w:r>
      <w:r w:rsidRPr="00E40656">
        <w:rPr>
          <w:rFonts w:ascii="Times New Roman" w:hAnsi="Times New Roman"/>
          <w:sz w:val="26"/>
          <w:szCs w:val="28"/>
          <w:lang w:val="ru-RU" w:eastAsia="ru-RU"/>
        </w:rPr>
        <w:t xml:space="preserve">.2. Стороны имеют право одностороннего расторжения договора </w:t>
      </w:r>
      <w:r w:rsidRPr="00E40656">
        <w:rPr>
          <w:rFonts w:ascii="Times New Roman" w:hAnsi="Times New Roman"/>
          <w:sz w:val="26"/>
          <w:szCs w:val="28"/>
          <w:lang w:val="ru-RU" w:eastAsia="ru-RU"/>
        </w:rPr>
        <w:br/>
        <w:t>в следующих случаях:</w:t>
      </w:r>
    </w:p>
    <w:p w14:paraId="4A10F075" w14:textId="77777777" w:rsidR="00F05608" w:rsidRPr="00E40656" w:rsidRDefault="00F05608" w:rsidP="00F05608">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14:paraId="06E5A17B" w14:textId="77777777" w:rsidR="00F05608" w:rsidRPr="00E40656" w:rsidRDefault="00F05608" w:rsidP="00F05608">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3270B185" w14:textId="77777777" w:rsidR="00F05608" w:rsidRPr="00E40656" w:rsidRDefault="00F05608" w:rsidP="00F05608">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14:paraId="2856F9E2" w14:textId="77777777" w:rsidR="00F05608" w:rsidRPr="00E40656" w:rsidRDefault="00F05608" w:rsidP="00F05608">
      <w:pPr>
        <w:ind w:firstLine="720"/>
        <w:jc w:val="both"/>
        <w:rPr>
          <w:rFonts w:ascii="Times New Roman" w:hAnsi="Times New Roman"/>
          <w:sz w:val="10"/>
          <w:szCs w:val="28"/>
          <w:lang w:val="ru-RU" w:eastAsia="ru-RU"/>
        </w:rPr>
      </w:pPr>
    </w:p>
    <w:p w14:paraId="2BBD2047" w14:textId="77777777" w:rsidR="00F05608" w:rsidRPr="00E40656" w:rsidRDefault="00F05608" w:rsidP="00F0560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11</w:t>
      </w:r>
      <w:r w:rsidRPr="00E40656">
        <w:rPr>
          <w:rFonts w:ascii="Times New Roman" w:hAnsi="Times New Roman"/>
          <w:b/>
          <w:sz w:val="26"/>
          <w:szCs w:val="28"/>
          <w:lang w:val="ru-RU" w:eastAsia="ru-RU"/>
        </w:rPr>
        <w:t>. Прочие условия</w:t>
      </w:r>
    </w:p>
    <w:p w14:paraId="118C2115" w14:textId="77777777" w:rsidR="00F05608" w:rsidRPr="00E40656" w:rsidRDefault="00F05608" w:rsidP="00F0560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w:t>
      </w:r>
      <w:r w:rsidRPr="00E40656">
        <w:rPr>
          <w:rFonts w:ascii="Times New Roman" w:hAnsi="Times New Roman"/>
          <w:sz w:val="26"/>
          <w:szCs w:val="28"/>
          <w:lang w:val="ru-RU" w:eastAsia="ru-RU"/>
        </w:rPr>
        <w:t>.1.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47DDDB93" w14:textId="77777777" w:rsidR="00F05608" w:rsidRPr="00E40656" w:rsidRDefault="00F05608" w:rsidP="00F0560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w:t>
      </w:r>
      <w:r w:rsidRPr="00E40656">
        <w:rPr>
          <w:rFonts w:ascii="Times New Roman" w:hAnsi="Times New Roman"/>
          <w:sz w:val="26"/>
          <w:szCs w:val="28"/>
          <w:lang w:val="ru-RU" w:eastAsia="ru-RU"/>
        </w:rPr>
        <w:t>.2.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253D720B" w14:textId="77777777" w:rsidR="00F05608" w:rsidRPr="00E40656" w:rsidRDefault="00F05608" w:rsidP="00F0560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w:t>
      </w:r>
      <w:r w:rsidRPr="00E40656">
        <w:rPr>
          <w:rFonts w:ascii="Times New Roman" w:hAnsi="Times New Roman"/>
          <w:sz w:val="26"/>
          <w:szCs w:val="28"/>
          <w:lang w:val="ru-RU" w:eastAsia="ru-RU"/>
        </w:rPr>
        <w:t xml:space="preserve">.3. Договор, включая приложение, составлен на 6 (шести) листах, </w:t>
      </w:r>
      <w:r w:rsidRPr="00E40656">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14:paraId="414CC917" w14:textId="77777777" w:rsidR="00F05608" w:rsidRDefault="00F05608" w:rsidP="00F0560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w:t>
      </w:r>
      <w:r w:rsidRPr="00E40656">
        <w:rPr>
          <w:rFonts w:ascii="Times New Roman" w:hAnsi="Times New Roman"/>
          <w:sz w:val="26"/>
          <w:szCs w:val="28"/>
          <w:lang w:val="ru-RU" w:eastAsia="ru-RU"/>
        </w:rPr>
        <w:t>.4.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14:paraId="39CB60EE" w14:textId="77777777" w:rsidR="00F05608" w:rsidRPr="004A5541" w:rsidRDefault="00F05608" w:rsidP="00F0560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w:t>
      </w:r>
      <w:r w:rsidRPr="004A5541">
        <w:rPr>
          <w:rFonts w:ascii="Times New Roman" w:hAnsi="Times New Roman"/>
          <w:sz w:val="26"/>
          <w:szCs w:val="28"/>
          <w:lang w:val="ru-RU" w:eastAsia="ru-RU"/>
        </w:rPr>
        <w:t xml:space="preserve">.5.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4A5541">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4A5541">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4A5541">
        <w:rPr>
          <w:rFonts w:ascii="Times New Roman" w:hAnsi="Times New Roman"/>
          <w:sz w:val="26"/>
          <w:szCs w:val="28"/>
          <w:lang w:val="ru-RU" w:eastAsia="ru-RU"/>
        </w:rPr>
        <w:br/>
        <w:t>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4A5261AD" w14:textId="77777777" w:rsidR="00F05608" w:rsidRPr="00E40656" w:rsidRDefault="00F05608" w:rsidP="00F05608">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557A142B" w14:textId="77777777" w:rsidR="00F05608" w:rsidRPr="00E40656" w:rsidRDefault="00F05608" w:rsidP="00F05608">
      <w:pPr>
        <w:ind w:firstLine="720"/>
        <w:jc w:val="both"/>
        <w:rPr>
          <w:rFonts w:ascii="Times New Roman" w:hAnsi="Times New Roman"/>
          <w:sz w:val="14"/>
          <w:szCs w:val="28"/>
          <w:lang w:val="ru-RU" w:eastAsia="ru-RU"/>
        </w:rPr>
      </w:pPr>
    </w:p>
    <w:p w14:paraId="4764AC28" w14:textId="77777777" w:rsidR="00F05608" w:rsidRDefault="00F05608" w:rsidP="00F05608">
      <w:pPr>
        <w:rPr>
          <w:rFonts w:ascii="Times New Roman" w:hAnsi="Times New Roman"/>
          <w:b/>
          <w:sz w:val="26"/>
          <w:szCs w:val="28"/>
          <w:lang w:val="ru-RU" w:eastAsia="ru-RU"/>
        </w:rPr>
      </w:pPr>
    </w:p>
    <w:p w14:paraId="7C2D6201" w14:textId="77777777" w:rsidR="00F05608" w:rsidRDefault="00F05608" w:rsidP="00F05608">
      <w:pPr>
        <w:spacing w:before="60" w:after="60"/>
        <w:jc w:val="right"/>
        <w:rPr>
          <w:rFonts w:ascii="Times New Roman" w:hAnsi="Times New Roman"/>
          <w:b/>
          <w:sz w:val="26"/>
          <w:szCs w:val="28"/>
          <w:lang w:val="ru-RU" w:eastAsia="ru-RU"/>
        </w:rPr>
      </w:pPr>
      <w:r w:rsidRPr="00E40656">
        <w:rPr>
          <w:rFonts w:ascii="Times New Roman" w:hAnsi="Times New Roman"/>
          <w:b/>
          <w:sz w:val="26"/>
          <w:szCs w:val="28"/>
          <w:lang w:val="ru-RU" w:eastAsia="ru-RU"/>
        </w:rPr>
        <w:t>Приложение № 1 к договору №_____от_______</w:t>
      </w:r>
    </w:p>
    <w:p w14:paraId="7415BAA5" w14:textId="77777777" w:rsidR="00F05608" w:rsidRPr="00EC1B84" w:rsidRDefault="00F05608" w:rsidP="00F05608">
      <w:pPr>
        <w:jc w:val="center"/>
        <w:rPr>
          <w:sz w:val="22"/>
          <w:szCs w:val="22"/>
          <w:lang w:val="ru-RU"/>
        </w:rPr>
      </w:pPr>
      <w:r>
        <w:rPr>
          <w:sz w:val="22"/>
          <w:szCs w:val="22"/>
          <w:lang w:val="ru-RU"/>
        </w:rPr>
        <w:t xml:space="preserve"> </w:t>
      </w:r>
    </w:p>
    <w:p w14:paraId="00A63692" w14:textId="77777777" w:rsidR="00F05608" w:rsidRPr="008F5B32" w:rsidRDefault="00F05608" w:rsidP="00F05608">
      <w:pPr>
        <w:jc w:val="center"/>
        <w:rPr>
          <w:rFonts w:ascii="Times New Roman" w:hAnsi="Times New Roman"/>
        </w:rPr>
      </w:pPr>
      <w:r w:rsidRPr="008F5B32">
        <w:rPr>
          <w:rFonts w:ascii="Times New Roman" w:hAnsi="Times New Roman"/>
        </w:rPr>
        <w:t xml:space="preserve">  СПЕЦИФИКАЦИЯ</w:t>
      </w:r>
    </w:p>
    <w:p w14:paraId="03881E70" w14:textId="77777777" w:rsidR="00F05608" w:rsidRPr="008F5B32" w:rsidRDefault="00F05608" w:rsidP="00F05608">
      <w:pPr>
        <w:jc w:val="center"/>
        <w:rPr>
          <w:rFonts w:ascii="Times New Roman" w:hAnsi="Times New Roman"/>
        </w:rPr>
      </w:pPr>
    </w:p>
    <w:tbl>
      <w:tblPr>
        <w:tblW w:w="5378" w:type="pc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3377"/>
        <w:gridCol w:w="1202"/>
        <w:gridCol w:w="1324"/>
        <w:gridCol w:w="1793"/>
        <w:gridCol w:w="1266"/>
        <w:gridCol w:w="1179"/>
      </w:tblGrid>
      <w:tr w:rsidR="00F05608" w:rsidRPr="008F5B32" w14:paraId="7595A43F" w14:textId="77777777" w:rsidTr="00D97F28">
        <w:trPr>
          <w:trHeight w:val="595"/>
        </w:trPr>
        <w:tc>
          <w:tcPr>
            <w:tcW w:w="243" w:type="pct"/>
          </w:tcPr>
          <w:p w14:paraId="1804664A" w14:textId="77777777" w:rsidR="00F05608" w:rsidRPr="008F5B32" w:rsidRDefault="00F05608" w:rsidP="00D97F28">
            <w:pPr>
              <w:jc w:val="center"/>
              <w:rPr>
                <w:rFonts w:ascii="Times New Roman" w:hAnsi="Times New Roman"/>
                <w:lang w:val="ru-RU"/>
              </w:rPr>
            </w:pPr>
            <w:r w:rsidRPr="008F5B32">
              <w:rPr>
                <w:rFonts w:ascii="Times New Roman" w:hAnsi="Times New Roman"/>
                <w:lang w:val="ru-RU"/>
              </w:rPr>
              <w:t>№</w:t>
            </w:r>
          </w:p>
        </w:tc>
        <w:tc>
          <w:tcPr>
            <w:tcW w:w="1584" w:type="pct"/>
          </w:tcPr>
          <w:p w14:paraId="7BD4DB4F" w14:textId="77777777" w:rsidR="00F05608" w:rsidRPr="008F5B32" w:rsidRDefault="00F05608" w:rsidP="00D97F28">
            <w:pPr>
              <w:jc w:val="center"/>
              <w:rPr>
                <w:rFonts w:ascii="Times New Roman" w:hAnsi="Times New Roman"/>
                <w:lang w:val="ru-RU"/>
              </w:rPr>
            </w:pPr>
            <w:r w:rsidRPr="008F5B32">
              <w:rPr>
                <w:rFonts w:ascii="Times New Roman" w:hAnsi="Times New Roman"/>
                <w:lang w:val="ru-RU"/>
              </w:rPr>
              <w:t>Наименование продукции</w:t>
            </w:r>
          </w:p>
        </w:tc>
        <w:tc>
          <w:tcPr>
            <w:tcW w:w="564" w:type="pct"/>
          </w:tcPr>
          <w:p w14:paraId="2FEE7000" w14:textId="77777777" w:rsidR="00F05608" w:rsidRPr="008F5B32" w:rsidRDefault="00F05608" w:rsidP="00D97F28">
            <w:pPr>
              <w:jc w:val="center"/>
              <w:rPr>
                <w:rFonts w:ascii="Times New Roman" w:hAnsi="Times New Roman"/>
                <w:lang w:val="ru-RU"/>
              </w:rPr>
            </w:pPr>
            <w:r w:rsidRPr="008F5B32">
              <w:rPr>
                <w:rFonts w:ascii="Times New Roman" w:hAnsi="Times New Roman"/>
                <w:lang w:val="ru-RU"/>
              </w:rPr>
              <w:t>Ед. изм.</w:t>
            </w:r>
          </w:p>
        </w:tc>
        <w:tc>
          <w:tcPr>
            <w:tcW w:w="621" w:type="pct"/>
          </w:tcPr>
          <w:p w14:paraId="694B7741" w14:textId="77777777" w:rsidR="00F05608" w:rsidRPr="008F5B32" w:rsidRDefault="00F05608" w:rsidP="00D97F28">
            <w:pPr>
              <w:jc w:val="center"/>
              <w:rPr>
                <w:rFonts w:ascii="Times New Roman" w:hAnsi="Times New Roman"/>
                <w:lang w:val="ru-RU"/>
              </w:rPr>
            </w:pPr>
            <w:r w:rsidRPr="008F5B32">
              <w:rPr>
                <w:rFonts w:ascii="Times New Roman" w:hAnsi="Times New Roman"/>
                <w:lang w:val="ru-RU"/>
              </w:rPr>
              <w:t>Кол-во</w:t>
            </w:r>
          </w:p>
        </w:tc>
        <w:tc>
          <w:tcPr>
            <w:tcW w:w="841" w:type="pct"/>
          </w:tcPr>
          <w:p w14:paraId="0F2AEEDA" w14:textId="77777777" w:rsidR="00F05608" w:rsidRPr="008F5B32" w:rsidRDefault="00F05608" w:rsidP="00D97F28">
            <w:pPr>
              <w:jc w:val="center"/>
              <w:rPr>
                <w:rFonts w:ascii="Times New Roman" w:hAnsi="Times New Roman"/>
                <w:lang w:val="ru-RU"/>
              </w:rPr>
            </w:pPr>
            <w:r w:rsidRPr="008F5B32">
              <w:rPr>
                <w:rFonts w:ascii="Times New Roman" w:hAnsi="Times New Roman"/>
                <w:lang w:val="ru-RU"/>
              </w:rPr>
              <w:t>Код ТНВЭД</w:t>
            </w:r>
          </w:p>
        </w:tc>
        <w:tc>
          <w:tcPr>
            <w:tcW w:w="594" w:type="pct"/>
            <w:tcBorders>
              <w:left w:val="single" w:sz="4" w:space="0" w:color="auto"/>
              <w:right w:val="single" w:sz="4" w:space="0" w:color="auto"/>
            </w:tcBorders>
          </w:tcPr>
          <w:p w14:paraId="7D19ECCB" w14:textId="77777777" w:rsidR="00F05608" w:rsidRPr="008F5B32" w:rsidRDefault="00F05608" w:rsidP="00D97F28">
            <w:pPr>
              <w:jc w:val="center"/>
              <w:rPr>
                <w:rFonts w:ascii="Times New Roman" w:hAnsi="Times New Roman"/>
                <w:lang w:val="ru-RU"/>
              </w:rPr>
            </w:pPr>
            <w:r w:rsidRPr="008F5B32">
              <w:rPr>
                <w:rFonts w:ascii="Times New Roman" w:hAnsi="Times New Roman"/>
                <w:lang w:val="ru-RU"/>
              </w:rPr>
              <w:t>Цена за единицу</w:t>
            </w:r>
          </w:p>
          <w:p w14:paraId="669E3283" w14:textId="77777777" w:rsidR="00F05608" w:rsidRPr="008F5B32" w:rsidRDefault="00F05608" w:rsidP="00D97F28">
            <w:pPr>
              <w:jc w:val="center"/>
              <w:rPr>
                <w:rFonts w:ascii="Times New Roman" w:hAnsi="Times New Roman"/>
                <w:lang w:val="ru-RU"/>
              </w:rPr>
            </w:pPr>
            <w:r w:rsidRPr="008F5B32">
              <w:rPr>
                <w:rFonts w:ascii="Times New Roman" w:hAnsi="Times New Roman"/>
                <w:lang w:val="ru-RU"/>
              </w:rPr>
              <w:t xml:space="preserve">в Сумах РУз. </w:t>
            </w:r>
          </w:p>
        </w:tc>
        <w:tc>
          <w:tcPr>
            <w:tcW w:w="553" w:type="pct"/>
            <w:tcBorders>
              <w:left w:val="single" w:sz="4" w:space="0" w:color="auto"/>
              <w:right w:val="single" w:sz="4" w:space="0" w:color="auto"/>
            </w:tcBorders>
          </w:tcPr>
          <w:p w14:paraId="5E04B4B6" w14:textId="77777777" w:rsidR="00F05608" w:rsidRPr="008F5B32" w:rsidRDefault="00F05608" w:rsidP="00D97F28">
            <w:pPr>
              <w:jc w:val="center"/>
              <w:rPr>
                <w:rFonts w:ascii="Times New Roman" w:hAnsi="Times New Roman"/>
                <w:lang w:val="ru-RU"/>
              </w:rPr>
            </w:pPr>
            <w:r w:rsidRPr="008F5B32">
              <w:rPr>
                <w:rFonts w:ascii="Times New Roman" w:hAnsi="Times New Roman"/>
                <w:lang w:val="ru-RU"/>
              </w:rPr>
              <w:t>Сумма</w:t>
            </w:r>
          </w:p>
        </w:tc>
      </w:tr>
      <w:tr w:rsidR="00F05608" w:rsidRPr="008F5B32" w14:paraId="13121C87" w14:textId="77777777" w:rsidTr="00D97F28">
        <w:trPr>
          <w:trHeight w:val="256"/>
        </w:trPr>
        <w:tc>
          <w:tcPr>
            <w:tcW w:w="243" w:type="pct"/>
            <w:vAlign w:val="center"/>
          </w:tcPr>
          <w:p w14:paraId="08CB07F1" w14:textId="77777777" w:rsidR="00F05608" w:rsidRPr="008F5B32" w:rsidRDefault="00F05608" w:rsidP="00D97F28">
            <w:pPr>
              <w:jc w:val="center"/>
              <w:rPr>
                <w:rFonts w:ascii="Times New Roman" w:hAnsi="Times New Roman"/>
                <w:lang w:val="ru-RU"/>
              </w:rPr>
            </w:pPr>
            <w:r w:rsidRPr="008F5B32">
              <w:rPr>
                <w:rFonts w:ascii="Times New Roman" w:hAnsi="Times New Roman"/>
                <w:lang w:val="ru-RU"/>
              </w:rPr>
              <w:t>1</w:t>
            </w:r>
          </w:p>
        </w:tc>
        <w:tc>
          <w:tcPr>
            <w:tcW w:w="1584" w:type="pct"/>
          </w:tcPr>
          <w:p w14:paraId="6FFC502F" w14:textId="77777777" w:rsidR="00F05608" w:rsidRPr="008F5B32" w:rsidRDefault="00F05608" w:rsidP="00D97F28">
            <w:pPr>
              <w:rPr>
                <w:rFonts w:ascii="Times New Roman" w:hAnsi="Times New Roman"/>
              </w:rPr>
            </w:pPr>
            <w:r>
              <w:rPr>
                <w:rFonts w:ascii="Times New Roman" w:hAnsi="Times New Roman"/>
                <w:lang w:val="ru-RU"/>
              </w:rPr>
              <w:t xml:space="preserve"> Каустическая  сода (</w:t>
            </w:r>
            <w:r>
              <w:rPr>
                <w:rFonts w:ascii="Times New Roman" w:hAnsi="Times New Roman"/>
              </w:rPr>
              <w:t>NaOH</w:t>
            </w:r>
            <w:r>
              <w:rPr>
                <w:rFonts w:ascii="Times New Roman" w:hAnsi="Times New Roman"/>
                <w:lang w:val="ru-RU"/>
              </w:rPr>
              <w:t>)</w:t>
            </w:r>
          </w:p>
        </w:tc>
        <w:tc>
          <w:tcPr>
            <w:tcW w:w="564" w:type="pct"/>
          </w:tcPr>
          <w:p w14:paraId="3D9D1EA6" w14:textId="77777777" w:rsidR="00F05608" w:rsidRPr="00C2071F" w:rsidRDefault="00F05608" w:rsidP="00D97F28">
            <w:pPr>
              <w:rPr>
                <w:rFonts w:ascii="Times New Roman" w:hAnsi="Times New Roman"/>
              </w:rPr>
            </w:pPr>
            <w:r>
              <w:rPr>
                <w:rFonts w:ascii="Times New Roman" w:hAnsi="Times New Roman"/>
                <w:lang w:val="uz-Cyrl-UZ"/>
              </w:rPr>
              <w:t>Тонн/</w:t>
            </w:r>
            <w:r>
              <w:rPr>
                <w:rFonts w:ascii="Times New Roman" w:hAnsi="Times New Roman"/>
              </w:rPr>
              <w:t>ton</w:t>
            </w:r>
          </w:p>
        </w:tc>
        <w:tc>
          <w:tcPr>
            <w:tcW w:w="621" w:type="pct"/>
          </w:tcPr>
          <w:p w14:paraId="4FAD9EA5" w14:textId="4D055103" w:rsidR="00F05608" w:rsidRPr="008A6117" w:rsidRDefault="00F05608" w:rsidP="00D97F28">
            <w:pPr>
              <w:rPr>
                <w:rFonts w:ascii="Times New Roman" w:hAnsi="Times New Roman"/>
                <w:lang w:val="ru-RU"/>
              </w:rPr>
            </w:pPr>
            <w:r>
              <w:rPr>
                <w:rFonts w:ascii="Times New Roman" w:hAnsi="Times New Roman"/>
                <w:lang w:val="ru-RU"/>
              </w:rPr>
              <w:t xml:space="preserve"> </w:t>
            </w:r>
            <w:r>
              <w:rPr>
                <w:rFonts w:ascii="Times New Roman" w:hAnsi="Times New Roman"/>
              </w:rPr>
              <w:t>635,0</w:t>
            </w:r>
            <w:r w:rsidR="008A6117">
              <w:rPr>
                <w:rFonts w:ascii="Times New Roman" w:hAnsi="Times New Roman"/>
                <w:lang w:val="ru-RU"/>
              </w:rPr>
              <w:t>0</w:t>
            </w:r>
            <w:bookmarkStart w:id="1" w:name="_GoBack"/>
            <w:bookmarkEnd w:id="1"/>
          </w:p>
        </w:tc>
        <w:tc>
          <w:tcPr>
            <w:tcW w:w="841" w:type="pct"/>
            <w:vAlign w:val="center"/>
          </w:tcPr>
          <w:p w14:paraId="52ABFFB3" w14:textId="77777777" w:rsidR="00F05608" w:rsidRPr="008F5B32" w:rsidRDefault="00F05608" w:rsidP="00D97F28">
            <w:pPr>
              <w:jc w:val="center"/>
              <w:rPr>
                <w:rFonts w:ascii="Times New Roman" w:hAnsi="Times New Roman"/>
                <w:lang w:val="ru-RU"/>
              </w:rPr>
            </w:pPr>
          </w:p>
        </w:tc>
        <w:tc>
          <w:tcPr>
            <w:tcW w:w="594" w:type="pct"/>
            <w:tcBorders>
              <w:left w:val="single" w:sz="4" w:space="0" w:color="auto"/>
              <w:right w:val="single" w:sz="4" w:space="0" w:color="auto"/>
            </w:tcBorders>
            <w:vAlign w:val="center"/>
          </w:tcPr>
          <w:p w14:paraId="2B7D551D" w14:textId="77777777" w:rsidR="00F05608" w:rsidRPr="008F5B32" w:rsidRDefault="00F05608" w:rsidP="00D97F28">
            <w:pPr>
              <w:jc w:val="center"/>
              <w:rPr>
                <w:rFonts w:ascii="Times New Roman" w:hAnsi="Times New Roman"/>
                <w:lang w:val="ru-RU"/>
              </w:rPr>
            </w:pPr>
          </w:p>
        </w:tc>
        <w:tc>
          <w:tcPr>
            <w:tcW w:w="553" w:type="pct"/>
            <w:tcBorders>
              <w:left w:val="single" w:sz="4" w:space="0" w:color="auto"/>
              <w:right w:val="single" w:sz="4" w:space="0" w:color="auto"/>
            </w:tcBorders>
            <w:vAlign w:val="center"/>
          </w:tcPr>
          <w:p w14:paraId="02370046" w14:textId="77777777" w:rsidR="00F05608" w:rsidRPr="008F5B32" w:rsidRDefault="00F05608" w:rsidP="00D97F28">
            <w:pPr>
              <w:jc w:val="center"/>
              <w:rPr>
                <w:rFonts w:ascii="Times New Roman" w:hAnsi="Times New Roman"/>
                <w:lang w:val="ru-RU"/>
              </w:rPr>
            </w:pPr>
          </w:p>
        </w:tc>
      </w:tr>
      <w:tr w:rsidR="00F05608" w:rsidRPr="008A6117" w14:paraId="1D52B147" w14:textId="77777777" w:rsidTr="00D97F28">
        <w:trPr>
          <w:trHeight w:val="151"/>
        </w:trPr>
        <w:tc>
          <w:tcPr>
            <w:tcW w:w="4447" w:type="pct"/>
            <w:gridSpan w:val="6"/>
            <w:tcBorders>
              <w:right w:val="single" w:sz="4" w:space="0" w:color="auto"/>
            </w:tcBorders>
            <w:vAlign w:val="center"/>
          </w:tcPr>
          <w:p w14:paraId="38DD2922" w14:textId="77777777" w:rsidR="00F05608" w:rsidRPr="008F5B32" w:rsidRDefault="00F05608" w:rsidP="00D97F28">
            <w:pPr>
              <w:jc w:val="center"/>
              <w:rPr>
                <w:rFonts w:ascii="Times New Roman" w:hAnsi="Times New Roman"/>
                <w:lang w:val="ru-RU"/>
              </w:rPr>
            </w:pPr>
            <w:r w:rsidRPr="008F5B32">
              <w:rPr>
                <w:rFonts w:ascii="Times New Roman" w:hAnsi="Times New Roman"/>
                <w:color w:val="000000"/>
                <w:spacing w:val="-2"/>
                <w:lang w:val="ru-RU"/>
              </w:rPr>
              <w:t>Расходы на доставку и упаковку:</w:t>
            </w:r>
          </w:p>
        </w:tc>
        <w:tc>
          <w:tcPr>
            <w:tcW w:w="553" w:type="pct"/>
            <w:tcBorders>
              <w:left w:val="single" w:sz="4" w:space="0" w:color="auto"/>
              <w:right w:val="single" w:sz="4" w:space="0" w:color="auto"/>
            </w:tcBorders>
            <w:vAlign w:val="center"/>
          </w:tcPr>
          <w:p w14:paraId="177FCFC7" w14:textId="77777777" w:rsidR="00F05608" w:rsidRPr="008F5B32" w:rsidRDefault="00F05608" w:rsidP="00D97F28">
            <w:pPr>
              <w:jc w:val="center"/>
              <w:rPr>
                <w:rFonts w:ascii="Times New Roman" w:hAnsi="Times New Roman"/>
                <w:lang w:val="ru-RU"/>
              </w:rPr>
            </w:pPr>
          </w:p>
        </w:tc>
      </w:tr>
      <w:tr w:rsidR="00F05608" w:rsidRPr="00EC5DF1" w14:paraId="45B46B2C" w14:textId="77777777" w:rsidTr="00D97F28">
        <w:trPr>
          <w:trHeight w:val="151"/>
        </w:trPr>
        <w:tc>
          <w:tcPr>
            <w:tcW w:w="4447" w:type="pct"/>
            <w:gridSpan w:val="6"/>
            <w:tcBorders>
              <w:right w:val="single" w:sz="4" w:space="0" w:color="auto"/>
            </w:tcBorders>
            <w:vAlign w:val="center"/>
          </w:tcPr>
          <w:p w14:paraId="0867BC2D" w14:textId="77777777" w:rsidR="00F05608" w:rsidRPr="008F5B32" w:rsidRDefault="00F05608" w:rsidP="00D97F28">
            <w:pPr>
              <w:jc w:val="center"/>
              <w:rPr>
                <w:rFonts w:ascii="Times New Roman" w:hAnsi="Times New Roman"/>
                <w:lang w:val="ru-RU"/>
              </w:rPr>
            </w:pPr>
            <w:r w:rsidRPr="008F5B32">
              <w:rPr>
                <w:rFonts w:ascii="Times New Roman" w:hAnsi="Times New Roman"/>
                <w:color w:val="000000"/>
                <w:spacing w:val="-2"/>
                <w:lang w:val="ru-RU"/>
              </w:rPr>
              <w:t xml:space="preserve">ВСЕГО на условиях </w:t>
            </w:r>
            <w:r w:rsidRPr="008F5B32">
              <w:rPr>
                <w:rFonts w:ascii="Times New Roman" w:hAnsi="Times New Roman"/>
              </w:rPr>
              <w:t>DDP</w:t>
            </w:r>
            <w:r w:rsidRPr="008F5B32">
              <w:rPr>
                <w:rFonts w:ascii="Times New Roman" w:hAnsi="Times New Roman"/>
                <w:lang w:val="ru-RU"/>
              </w:rPr>
              <w:t xml:space="preserve"> пос. Шуртан, Гузарский р-н, Кашкадарьинская обл., 180300, Республика Узбекистан.</w:t>
            </w:r>
            <w:r w:rsidRPr="008F5B32">
              <w:rPr>
                <w:rFonts w:ascii="Times New Roman" w:hAnsi="Times New Roman"/>
                <w:color w:val="000000"/>
                <w:spacing w:val="-2"/>
                <w:lang w:val="ru-RU"/>
              </w:rPr>
              <w:t xml:space="preserve"> (по Инкотермс 2020):</w:t>
            </w:r>
          </w:p>
        </w:tc>
        <w:tc>
          <w:tcPr>
            <w:tcW w:w="553" w:type="pct"/>
            <w:tcBorders>
              <w:left w:val="single" w:sz="4" w:space="0" w:color="auto"/>
              <w:right w:val="single" w:sz="4" w:space="0" w:color="auto"/>
            </w:tcBorders>
            <w:vAlign w:val="center"/>
          </w:tcPr>
          <w:p w14:paraId="0EAAB37D" w14:textId="77777777" w:rsidR="00F05608" w:rsidRPr="008F5B32" w:rsidRDefault="00F05608" w:rsidP="00D97F28">
            <w:pPr>
              <w:jc w:val="center"/>
              <w:rPr>
                <w:rFonts w:ascii="Times New Roman" w:hAnsi="Times New Roman"/>
                <w:lang w:val="ru-RU"/>
              </w:rPr>
            </w:pPr>
          </w:p>
        </w:tc>
      </w:tr>
    </w:tbl>
    <w:p w14:paraId="358049A2" w14:textId="77777777" w:rsidR="00F05608" w:rsidRPr="008F5B32" w:rsidRDefault="00F05608" w:rsidP="00F05608">
      <w:pPr>
        <w:jc w:val="center"/>
        <w:rPr>
          <w:rFonts w:ascii="Times New Roman" w:hAnsi="Times New Roman"/>
          <w:lang w:val="ru-RU"/>
        </w:rPr>
      </w:pPr>
    </w:p>
    <w:p w14:paraId="15958CBE" w14:textId="77777777" w:rsidR="00F05608" w:rsidRPr="008F5B32" w:rsidRDefault="00F05608" w:rsidP="00F05608">
      <w:pPr>
        <w:rPr>
          <w:rFonts w:ascii="Times New Roman" w:hAnsi="Times New Roman"/>
          <w:lang w:val="ru-RU"/>
        </w:rPr>
      </w:pPr>
      <w:r w:rsidRPr="008F5B32">
        <w:rPr>
          <w:rFonts w:ascii="Times New Roman" w:hAnsi="Times New Roman"/>
          <w:lang w:val="ru-RU"/>
        </w:rPr>
        <w:t>Срок поставки: В течение</w:t>
      </w:r>
      <w:r w:rsidRPr="00C2071F">
        <w:rPr>
          <w:rFonts w:ascii="Times New Roman" w:hAnsi="Times New Roman"/>
          <w:lang w:val="ru-RU"/>
        </w:rPr>
        <w:t xml:space="preserve"> 45</w:t>
      </w:r>
      <w:r w:rsidRPr="008F5B32">
        <w:rPr>
          <w:rFonts w:ascii="Times New Roman" w:hAnsi="Times New Roman"/>
          <w:lang w:val="ru-RU"/>
        </w:rPr>
        <w:t xml:space="preserve"> </w:t>
      </w:r>
      <w:r>
        <w:rPr>
          <w:rFonts w:ascii="Times New Roman" w:hAnsi="Times New Roman"/>
          <w:lang w:val="ru-RU"/>
        </w:rPr>
        <w:t>дней</w:t>
      </w:r>
      <w:r w:rsidRPr="008F5B32">
        <w:rPr>
          <w:rFonts w:ascii="Times New Roman" w:hAnsi="Times New Roman"/>
          <w:lang w:val="ru-RU"/>
        </w:rPr>
        <w:t xml:space="preserve"> после предоплат</w:t>
      </w:r>
      <w:r>
        <w:rPr>
          <w:rFonts w:ascii="Times New Roman" w:hAnsi="Times New Roman"/>
          <w:lang w:val="ru-RU"/>
        </w:rPr>
        <w:t>ы</w:t>
      </w:r>
    </w:p>
    <w:p w14:paraId="2545140A" w14:textId="77777777" w:rsidR="00F05608" w:rsidRPr="00F675DE" w:rsidRDefault="00F05608" w:rsidP="00F05608">
      <w:pPr>
        <w:rPr>
          <w:rFonts w:ascii="Times New Roman" w:hAnsi="Times New Roman"/>
          <w:lang w:val="ru-RU"/>
        </w:rPr>
      </w:pPr>
      <w:r w:rsidRPr="008F5B32">
        <w:rPr>
          <w:rFonts w:ascii="Times New Roman" w:hAnsi="Times New Roman"/>
          <w:lang w:val="ru-RU"/>
        </w:rPr>
        <w:t xml:space="preserve">Гарантийный срок на эксплуатацию: </w:t>
      </w:r>
      <w:r w:rsidRPr="00C2071F">
        <w:rPr>
          <w:rFonts w:ascii="Times New Roman" w:hAnsi="Times New Roman"/>
          <w:lang w:val="ru-RU"/>
        </w:rPr>
        <w:t>12</w:t>
      </w:r>
      <w:r w:rsidRPr="008F5B32">
        <w:rPr>
          <w:rFonts w:ascii="Times New Roman" w:hAnsi="Times New Roman"/>
          <w:lang w:val="ru-RU"/>
        </w:rPr>
        <w:t xml:space="preserve"> месяцев</w:t>
      </w:r>
    </w:p>
    <w:p w14:paraId="661E9441" w14:textId="77777777" w:rsidR="00F05608" w:rsidRPr="008F5B32" w:rsidRDefault="00F05608" w:rsidP="00F05608">
      <w:pPr>
        <w:rPr>
          <w:rFonts w:ascii="Times New Roman" w:hAnsi="Times New Roman"/>
          <w:b/>
          <w:lang w:val="ru-RU"/>
        </w:rPr>
      </w:pPr>
      <w:r w:rsidRPr="008F5B32">
        <w:rPr>
          <w:rFonts w:ascii="Times New Roman" w:hAnsi="Times New Roman"/>
          <w:lang w:val="ru-RU"/>
        </w:rPr>
        <w:t>ПРОИЗВОДИТЕЛЬ:</w:t>
      </w:r>
      <w:r w:rsidRPr="008F5B32">
        <w:rPr>
          <w:rFonts w:ascii="Times New Roman" w:hAnsi="Times New Roman"/>
          <w:b/>
          <w:lang w:val="ru-RU"/>
        </w:rPr>
        <w:t xml:space="preserve">   </w:t>
      </w:r>
    </w:p>
    <w:p w14:paraId="3E2A6C89" w14:textId="77777777" w:rsidR="00F05608" w:rsidRPr="00E40656" w:rsidRDefault="00F05608" w:rsidP="00F05608">
      <w:pPr>
        <w:ind w:left="360"/>
        <w:jc w:val="center"/>
        <w:rPr>
          <w:rFonts w:ascii="Times New Roman" w:hAnsi="Times New Roman"/>
          <w:b/>
          <w:sz w:val="26"/>
          <w:szCs w:val="28"/>
          <w:lang w:val="ru-RU" w:eastAsia="ru-RU"/>
        </w:rPr>
      </w:pPr>
      <w:r w:rsidRPr="008F5B32">
        <w:rPr>
          <w:rFonts w:ascii="Times New Roman" w:hAnsi="Times New Roman"/>
          <w:b/>
          <w:lang w:val="ru-RU" w:eastAsia="ru-RU"/>
        </w:rPr>
        <w:t>13.</w:t>
      </w:r>
      <w:r w:rsidRPr="00E40656">
        <w:rPr>
          <w:rFonts w:ascii="Times New Roman" w:hAnsi="Times New Roman"/>
          <w:b/>
          <w:sz w:val="26"/>
          <w:szCs w:val="28"/>
          <w:lang w:val="ru-RU" w:eastAsia="ru-RU"/>
        </w:rPr>
        <w:t> Юридические адреса, платежные и</w:t>
      </w:r>
    </w:p>
    <w:p w14:paraId="7C92A553" w14:textId="77777777" w:rsidR="00F05608" w:rsidRPr="00E40656" w:rsidRDefault="00F05608" w:rsidP="00F05608">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отгрузочные реквизиты сторон</w:t>
      </w:r>
    </w:p>
    <w:p w14:paraId="20DD4E06" w14:textId="77777777" w:rsidR="00F05608" w:rsidRPr="00E40656" w:rsidRDefault="00F05608" w:rsidP="00F05608">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F05608" w:rsidRPr="00E40656" w14:paraId="1BFE63D0" w14:textId="77777777" w:rsidTr="00D97F28">
        <w:tc>
          <w:tcPr>
            <w:tcW w:w="4678" w:type="dxa"/>
          </w:tcPr>
          <w:p w14:paraId="6507132B" w14:textId="77777777" w:rsidR="00F05608" w:rsidRPr="00E40656" w:rsidRDefault="00F05608" w:rsidP="00D97F28">
            <w:pPr>
              <w:jc w:val="center"/>
              <w:rPr>
                <w:rFonts w:ascii="Times New Roman" w:hAnsi="Times New Roman"/>
                <w:b/>
                <w:sz w:val="26"/>
                <w:lang w:val="ru-RU" w:eastAsia="ru-RU"/>
              </w:rPr>
            </w:pPr>
            <w:r w:rsidRPr="00E40656">
              <w:rPr>
                <w:rFonts w:ascii="Times New Roman" w:hAnsi="Times New Roman"/>
                <w:b/>
                <w:sz w:val="26"/>
                <w:lang w:val="ru-RU" w:eastAsia="ru-RU"/>
              </w:rPr>
              <w:t>ИСПОЛНИТЕЛЬ</w:t>
            </w:r>
          </w:p>
          <w:p w14:paraId="5B775467" w14:textId="77777777" w:rsidR="00F05608" w:rsidRPr="00E40656" w:rsidRDefault="00F05608" w:rsidP="00D97F28">
            <w:pPr>
              <w:jc w:val="center"/>
              <w:rPr>
                <w:rFonts w:ascii="Times New Roman" w:hAnsi="Times New Roman"/>
                <w:b/>
                <w:sz w:val="26"/>
                <w:lang w:val="ru-RU" w:eastAsia="ru-RU"/>
              </w:rPr>
            </w:pPr>
          </w:p>
          <w:p w14:paraId="0BEDCFF5" w14:textId="77777777" w:rsidR="00F05608" w:rsidRPr="00E40656" w:rsidRDefault="00F05608" w:rsidP="00D97F28">
            <w:pPr>
              <w:jc w:val="center"/>
              <w:rPr>
                <w:rFonts w:ascii="Times New Roman" w:hAnsi="Times New Roman"/>
                <w:b/>
                <w:sz w:val="26"/>
                <w:lang w:val="ru-RU" w:eastAsia="ru-RU"/>
              </w:rPr>
            </w:pPr>
          </w:p>
          <w:p w14:paraId="3D4FA9FE" w14:textId="77777777" w:rsidR="00F05608" w:rsidRPr="00E40656" w:rsidRDefault="00F05608" w:rsidP="00D97F28">
            <w:pPr>
              <w:jc w:val="center"/>
              <w:rPr>
                <w:rFonts w:ascii="Times New Roman" w:hAnsi="Times New Roman"/>
                <w:b/>
                <w:sz w:val="26"/>
                <w:lang w:val="ru-RU" w:eastAsia="ru-RU"/>
              </w:rPr>
            </w:pPr>
          </w:p>
          <w:p w14:paraId="343953C2" w14:textId="77777777" w:rsidR="00F05608" w:rsidRPr="00E40656" w:rsidRDefault="00F05608" w:rsidP="00D97F28">
            <w:pPr>
              <w:jc w:val="center"/>
              <w:rPr>
                <w:rFonts w:ascii="Times New Roman" w:hAnsi="Times New Roman"/>
                <w:b/>
                <w:sz w:val="26"/>
                <w:lang w:val="ru-RU" w:eastAsia="ru-RU"/>
              </w:rPr>
            </w:pPr>
          </w:p>
          <w:p w14:paraId="164F1531" w14:textId="77777777" w:rsidR="00F05608" w:rsidRPr="00E40656" w:rsidRDefault="00F05608" w:rsidP="00D97F28">
            <w:pPr>
              <w:jc w:val="center"/>
              <w:rPr>
                <w:rFonts w:ascii="Times New Roman" w:hAnsi="Times New Roman"/>
                <w:b/>
                <w:sz w:val="26"/>
                <w:lang w:val="ru-RU" w:eastAsia="ru-RU"/>
              </w:rPr>
            </w:pPr>
          </w:p>
          <w:p w14:paraId="72ECB8DD" w14:textId="77777777" w:rsidR="00F05608" w:rsidRPr="00E40656" w:rsidRDefault="00F05608" w:rsidP="00D97F28">
            <w:pPr>
              <w:jc w:val="center"/>
              <w:rPr>
                <w:rFonts w:ascii="Times New Roman" w:hAnsi="Times New Roman"/>
                <w:b/>
                <w:sz w:val="26"/>
                <w:lang w:val="ru-RU" w:eastAsia="ru-RU"/>
              </w:rPr>
            </w:pPr>
          </w:p>
          <w:p w14:paraId="7E7CDBBC" w14:textId="77777777" w:rsidR="00F05608" w:rsidRPr="00E40656" w:rsidRDefault="00F05608" w:rsidP="00D97F28">
            <w:pPr>
              <w:rPr>
                <w:rFonts w:ascii="Times New Roman" w:hAnsi="Times New Roman"/>
                <w:b/>
                <w:sz w:val="26"/>
                <w:lang w:val="ru-RU" w:eastAsia="ru-RU"/>
              </w:rPr>
            </w:pPr>
          </w:p>
          <w:p w14:paraId="1706B967" w14:textId="77777777" w:rsidR="00F05608" w:rsidRPr="00E40656" w:rsidRDefault="00F05608" w:rsidP="00D97F28">
            <w:pPr>
              <w:jc w:val="center"/>
              <w:rPr>
                <w:rFonts w:ascii="Times New Roman" w:hAnsi="Times New Roman"/>
                <w:b/>
                <w:sz w:val="26"/>
                <w:lang w:val="ru-RU" w:eastAsia="ru-RU"/>
              </w:rPr>
            </w:pPr>
          </w:p>
          <w:p w14:paraId="780372DD" w14:textId="77777777" w:rsidR="00F05608" w:rsidRPr="00E40656" w:rsidRDefault="00F05608" w:rsidP="00D97F28">
            <w:pPr>
              <w:jc w:val="center"/>
              <w:rPr>
                <w:rFonts w:ascii="Times New Roman" w:hAnsi="Times New Roman"/>
                <w:b/>
                <w:sz w:val="26"/>
                <w:lang w:val="ru-RU" w:eastAsia="ru-RU"/>
              </w:rPr>
            </w:pPr>
          </w:p>
          <w:p w14:paraId="375A8F4F" w14:textId="77777777" w:rsidR="00F05608" w:rsidRPr="00E40656" w:rsidRDefault="00F05608" w:rsidP="00D97F28">
            <w:pPr>
              <w:rPr>
                <w:rFonts w:ascii="Times New Roman" w:hAnsi="Times New Roman"/>
                <w:b/>
                <w:sz w:val="26"/>
                <w:lang w:val="ru-RU" w:eastAsia="ru-RU"/>
              </w:rPr>
            </w:pPr>
          </w:p>
        </w:tc>
        <w:tc>
          <w:tcPr>
            <w:tcW w:w="4502" w:type="dxa"/>
          </w:tcPr>
          <w:p w14:paraId="28388977" w14:textId="77777777" w:rsidR="00F05608" w:rsidRPr="00E40656" w:rsidRDefault="00F05608" w:rsidP="00D97F28">
            <w:pPr>
              <w:jc w:val="center"/>
              <w:rPr>
                <w:rFonts w:ascii="Times New Roman" w:hAnsi="Times New Roman"/>
                <w:b/>
                <w:sz w:val="26"/>
                <w:lang w:val="ru-RU" w:eastAsia="ru-RU"/>
              </w:rPr>
            </w:pPr>
            <w:r w:rsidRPr="00E40656">
              <w:rPr>
                <w:rFonts w:ascii="Times New Roman" w:hAnsi="Times New Roman"/>
                <w:b/>
                <w:sz w:val="26"/>
                <w:lang w:val="ru-RU" w:eastAsia="ru-RU"/>
              </w:rPr>
              <w:t>ЗАКАЗЧИК</w:t>
            </w:r>
          </w:p>
        </w:tc>
      </w:tr>
    </w:tbl>
    <w:p w14:paraId="0947E447" w14:textId="77777777" w:rsidR="00F05608" w:rsidRDefault="00F05608" w:rsidP="00F05608">
      <w:pPr>
        <w:pStyle w:val="aff4"/>
        <w:spacing w:line="230" w:lineRule="auto"/>
        <w:jc w:val="center"/>
        <w:rPr>
          <w:rFonts w:ascii="Times New Roman" w:hAnsi="Times New Roman"/>
          <w:b/>
        </w:rPr>
      </w:pPr>
    </w:p>
    <w:p w14:paraId="260D36BC" w14:textId="77777777" w:rsidR="00F05608" w:rsidRDefault="00F05608" w:rsidP="00F05608">
      <w:pPr>
        <w:pStyle w:val="aff4"/>
        <w:spacing w:line="230" w:lineRule="auto"/>
        <w:jc w:val="center"/>
        <w:rPr>
          <w:rFonts w:ascii="Times New Roman" w:hAnsi="Times New Roman"/>
          <w:b/>
        </w:rPr>
      </w:pPr>
    </w:p>
    <w:p w14:paraId="63F993F3" w14:textId="77777777" w:rsidR="00F05608" w:rsidRDefault="00F05608" w:rsidP="00F05608">
      <w:pPr>
        <w:pStyle w:val="aff4"/>
        <w:spacing w:line="230" w:lineRule="auto"/>
        <w:jc w:val="center"/>
        <w:rPr>
          <w:rFonts w:ascii="Times New Roman" w:hAnsi="Times New Roman"/>
          <w:b/>
        </w:rPr>
      </w:pPr>
    </w:p>
    <w:p w14:paraId="78ADC051" w14:textId="77777777" w:rsidR="00F05608" w:rsidRDefault="00F05608" w:rsidP="00F05608">
      <w:pPr>
        <w:pStyle w:val="af3"/>
        <w:rPr>
          <w:lang w:val="ru-RU" w:eastAsia="zh-CN" w:bidi="hi-IN"/>
        </w:rPr>
      </w:pPr>
    </w:p>
    <w:p w14:paraId="3CB7EAF9" w14:textId="77777777" w:rsidR="00F05608" w:rsidRDefault="00F05608" w:rsidP="00F05608">
      <w:pPr>
        <w:pStyle w:val="af3"/>
        <w:rPr>
          <w:lang w:val="ru-RU" w:eastAsia="zh-CN" w:bidi="hi-IN"/>
        </w:rPr>
      </w:pPr>
    </w:p>
    <w:p w14:paraId="76BE1C8F" w14:textId="77777777" w:rsidR="00F05608" w:rsidRDefault="00F05608" w:rsidP="00F05608">
      <w:pPr>
        <w:pStyle w:val="af3"/>
        <w:rPr>
          <w:lang w:val="ru-RU" w:eastAsia="zh-CN" w:bidi="hi-IN"/>
        </w:rPr>
      </w:pPr>
    </w:p>
    <w:p w14:paraId="1B3B368A" w14:textId="77777777" w:rsidR="00F05608" w:rsidRDefault="00F05608"/>
    <w:sectPr w:rsidR="00F05608" w:rsidSect="00F05608">
      <w:footerReference w:type="even" r:id="rId8"/>
      <w:footerReference w:type="default" r:id="rId9"/>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C84E7" w14:textId="77777777" w:rsidR="00780D9D" w:rsidRDefault="00780D9D">
      <w:r>
        <w:separator/>
      </w:r>
    </w:p>
  </w:endnote>
  <w:endnote w:type="continuationSeparator" w:id="0">
    <w:p w14:paraId="16559381" w14:textId="77777777" w:rsidR="00780D9D" w:rsidRDefault="0078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3820B" w14:textId="77777777" w:rsidR="00BC415D" w:rsidRDefault="00BC415D" w:rsidP="00F26A3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610C0E1" w14:textId="77777777" w:rsidR="00BC415D" w:rsidRDefault="00BC415D" w:rsidP="00F26A3E">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E559F" w14:textId="6DAAEAFB" w:rsidR="00BC415D" w:rsidRDefault="00BC415D">
    <w:pPr>
      <w:pStyle w:val="ab"/>
      <w:jc w:val="right"/>
    </w:pPr>
    <w:r>
      <w:fldChar w:fldCharType="begin"/>
    </w:r>
    <w:r>
      <w:instrText>PAGE   \* MERGEFORMAT</w:instrText>
    </w:r>
    <w:r>
      <w:fldChar w:fldCharType="separate"/>
    </w:r>
    <w:r>
      <w:rPr>
        <w:noProof/>
      </w:rPr>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5DE8A" w14:textId="77777777" w:rsidR="00780D9D" w:rsidRDefault="00780D9D">
      <w:r>
        <w:separator/>
      </w:r>
    </w:p>
  </w:footnote>
  <w:footnote w:type="continuationSeparator" w:id="0">
    <w:p w14:paraId="62C532C8" w14:textId="77777777" w:rsidR="00780D9D" w:rsidRDefault="00780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157ED"/>
    <w:multiLevelType w:val="hybridMultilevel"/>
    <w:tmpl w:val="AC96A180"/>
    <w:lvl w:ilvl="0" w:tplc="C05ADCA8">
      <w:start w:val="11"/>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9"/>
  </w:num>
  <w:num w:numId="5">
    <w:abstractNumId w:val="19"/>
  </w:num>
  <w:num w:numId="6">
    <w:abstractNumId w:val="18"/>
  </w:num>
  <w:num w:numId="7">
    <w:abstractNumId w:val="2"/>
  </w:num>
  <w:num w:numId="8">
    <w:abstractNumId w:val="12"/>
  </w:num>
  <w:num w:numId="9">
    <w:abstractNumId w:val="21"/>
  </w:num>
  <w:num w:numId="10">
    <w:abstractNumId w:val="11"/>
  </w:num>
  <w:num w:numId="11">
    <w:abstractNumId w:val="7"/>
  </w:num>
  <w:num w:numId="12">
    <w:abstractNumId w:val="13"/>
  </w:num>
  <w:num w:numId="13">
    <w:abstractNumId w:val="17"/>
  </w:num>
  <w:num w:numId="14">
    <w:abstractNumId w:val="1"/>
  </w:num>
  <w:num w:numId="15">
    <w:abstractNumId w:val="14"/>
  </w:num>
  <w:num w:numId="16">
    <w:abstractNumId w:val="3"/>
  </w:num>
  <w:num w:numId="17">
    <w:abstractNumId w:val="5"/>
  </w:num>
  <w:num w:numId="18">
    <w:abstractNumId w:val="8"/>
  </w:num>
  <w:num w:numId="19">
    <w:abstractNumId w:val="20"/>
  </w:num>
  <w:num w:numId="20">
    <w:abstractNumId w:val="15"/>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7F"/>
    <w:rsid w:val="0003683F"/>
    <w:rsid w:val="00037BAF"/>
    <w:rsid w:val="00042712"/>
    <w:rsid w:val="0004656E"/>
    <w:rsid w:val="00072B45"/>
    <w:rsid w:val="0008733F"/>
    <w:rsid w:val="000A3C7E"/>
    <w:rsid w:val="000C3D5A"/>
    <w:rsid w:val="000C5F6E"/>
    <w:rsid w:val="000D4D1A"/>
    <w:rsid w:val="00101CE5"/>
    <w:rsid w:val="00105B54"/>
    <w:rsid w:val="00106480"/>
    <w:rsid w:val="00113140"/>
    <w:rsid w:val="001142F5"/>
    <w:rsid w:val="00124363"/>
    <w:rsid w:val="00130C7F"/>
    <w:rsid w:val="0015117E"/>
    <w:rsid w:val="00165E3E"/>
    <w:rsid w:val="001807E2"/>
    <w:rsid w:val="0019188A"/>
    <w:rsid w:val="001F1329"/>
    <w:rsid w:val="001F5C78"/>
    <w:rsid w:val="00224C5D"/>
    <w:rsid w:val="00253EA9"/>
    <w:rsid w:val="0025499D"/>
    <w:rsid w:val="00255DFC"/>
    <w:rsid w:val="0025633A"/>
    <w:rsid w:val="002572C7"/>
    <w:rsid w:val="00283855"/>
    <w:rsid w:val="00284FB4"/>
    <w:rsid w:val="002934EF"/>
    <w:rsid w:val="002A1616"/>
    <w:rsid w:val="002A7E73"/>
    <w:rsid w:val="002B26AE"/>
    <w:rsid w:val="002B588E"/>
    <w:rsid w:val="002C367D"/>
    <w:rsid w:val="002D18A4"/>
    <w:rsid w:val="002D1EED"/>
    <w:rsid w:val="00316414"/>
    <w:rsid w:val="00317832"/>
    <w:rsid w:val="00325F62"/>
    <w:rsid w:val="003379E5"/>
    <w:rsid w:val="00351CA2"/>
    <w:rsid w:val="003646FB"/>
    <w:rsid w:val="00374F6A"/>
    <w:rsid w:val="00392A09"/>
    <w:rsid w:val="003A79B4"/>
    <w:rsid w:val="003B3414"/>
    <w:rsid w:val="003E4080"/>
    <w:rsid w:val="00486CEF"/>
    <w:rsid w:val="00487F2D"/>
    <w:rsid w:val="00491455"/>
    <w:rsid w:val="00495B86"/>
    <w:rsid w:val="004B470B"/>
    <w:rsid w:val="004C3407"/>
    <w:rsid w:val="004D627F"/>
    <w:rsid w:val="004D6603"/>
    <w:rsid w:val="005036DC"/>
    <w:rsid w:val="00535029"/>
    <w:rsid w:val="005426D9"/>
    <w:rsid w:val="005434A0"/>
    <w:rsid w:val="005443EC"/>
    <w:rsid w:val="005726B2"/>
    <w:rsid w:val="005852BB"/>
    <w:rsid w:val="005B28F0"/>
    <w:rsid w:val="005B7145"/>
    <w:rsid w:val="005C27F8"/>
    <w:rsid w:val="005C61BA"/>
    <w:rsid w:val="005E0FB6"/>
    <w:rsid w:val="005E1CBB"/>
    <w:rsid w:val="005E33F1"/>
    <w:rsid w:val="00607D10"/>
    <w:rsid w:val="00612BF9"/>
    <w:rsid w:val="006325D6"/>
    <w:rsid w:val="00632F57"/>
    <w:rsid w:val="00633AD9"/>
    <w:rsid w:val="006378BA"/>
    <w:rsid w:val="00674AC4"/>
    <w:rsid w:val="006A5954"/>
    <w:rsid w:val="006B0642"/>
    <w:rsid w:val="006F6409"/>
    <w:rsid w:val="006F722E"/>
    <w:rsid w:val="00702E1C"/>
    <w:rsid w:val="00704DB3"/>
    <w:rsid w:val="00780D9D"/>
    <w:rsid w:val="00781B40"/>
    <w:rsid w:val="00792FAC"/>
    <w:rsid w:val="007958DA"/>
    <w:rsid w:val="00796D9E"/>
    <w:rsid w:val="007A5D82"/>
    <w:rsid w:val="007B19D2"/>
    <w:rsid w:val="007B3A19"/>
    <w:rsid w:val="007C5210"/>
    <w:rsid w:val="007D0AB9"/>
    <w:rsid w:val="007D6467"/>
    <w:rsid w:val="00815822"/>
    <w:rsid w:val="00827048"/>
    <w:rsid w:val="008330D2"/>
    <w:rsid w:val="00840C8B"/>
    <w:rsid w:val="00842F56"/>
    <w:rsid w:val="00873562"/>
    <w:rsid w:val="00873917"/>
    <w:rsid w:val="00883B2C"/>
    <w:rsid w:val="008A6117"/>
    <w:rsid w:val="008A759B"/>
    <w:rsid w:val="008B21E9"/>
    <w:rsid w:val="008B4828"/>
    <w:rsid w:val="008D76A3"/>
    <w:rsid w:val="008E3922"/>
    <w:rsid w:val="008F5B32"/>
    <w:rsid w:val="0092621A"/>
    <w:rsid w:val="00961AA9"/>
    <w:rsid w:val="00962861"/>
    <w:rsid w:val="00984B97"/>
    <w:rsid w:val="00992D37"/>
    <w:rsid w:val="009B3B8B"/>
    <w:rsid w:val="009D7844"/>
    <w:rsid w:val="009F5F84"/>
    <w:rsid w:val="00A06D8C"/>
    <w:rsid w:val="00A10C1E"/>
    <w:rsid w:val="00A11C51"/>
    <w:rsid w:val="00A23916"/>
    <w:rsid w:val="00A42DEA"/>
    <w:rsid w:val="00A44D42"/>
    <w:rsid w:val="00A6004E"/>
    <w:rsid w:val="00A95C08"/>
    <w:rsid w:val="00AE120B"/>
    <w:rsid w:val="00AE468A"/>
    <w:rsid w:val="00B00023"/>
    <w:rsid w:val="00B32D90"/>
    <w:rsid w:val="00B44891"/>
    <w:rsid w:val="00B714D3"/>
    <w:rsid w:val="00B71860"/>
    <w:rsid w:val="00B756FD"/>
    <w:rsid w:val="00B8654D"/>
    <w:rsid w:val="00BA5ED9"/>
    <w:rsid w:val="00BC415D"/>
    <w:rsid w:val="00BD5943"/>
    <w:rsid w:val="00C2071F"/>
    <w:rsid w:val="00C26B8E"/>
    <w:rsid w:val="00C42DD6"/>
    <w:rsid w:val="00C45BFE"/>
    <w:rsid w:val="00C4623E"/>
    <w:rsid w:val="00C5241B"/>
    <w:rsid w:val="00C53E9B"/>
    <w:rsid w:val="00C74BAD"/>
    <w:rsid w:val="00C7594D"/>
    <w:rsid w:val="00CB61C8"/>
    <w:rsid w:val="00CE1060"/>
    <w:rsid w:val="00CE547F"/>
    <w:rsid w:val="00D0398E"/>
    <w:rsid w:val="00D16E82"/>
    <w:rsid w:val="00D242BE"/>
    <w:rsid w:val="00D246BB"/>
    <w:rsid w:val="00D87FA3"/>
    <w:rsid w:val="00DA3FC8"/>
    <w:rsid w:val="00DC3A53"/>
    <w:rsid w:val="00DD689C"/>
    <w:rsid w:val="00E1533C"/>
    <w:rsid w:val="00E55890"/>
    <w:rsid w:val="00E61467"/>
    <w:rsid w:val="00E73B92"/>
    <w:rsid w:val="00E96D3D"/>
    <w:rsid w:val="00EA793F"/>
    <w:rsid w:val="00EB1115"/>
    <w:rsid w:val="00EB3BB6"/>
    <w:rsid w:val="00EC5DF1"/>
    <w:rsid w:val="00EC61D9"/>
    <w:rsid w:val="00EC7445"/>
    <w:rsid w:val="00ED1325"/>
    <w:rsid w:val="00EE138A"/>
    <w:rsid w:val="00EE7159"/>
    <w:rsid w:val="00F05608"/>
    <w:rsid w:val="00F067CD"/>
    <w:rsid w:val="00F26A3E"/>
    <w:rsid w:val="00F42247"/>
    <w:rsid w:val="00F64328"/>
    <w:rsid w:val="00F675DE"/>
    <w:rsid w:val="00F7216C"/>
    <w:rsid w:val="00F72531"/>
    <w:rsid w:val="00FA17F2"/>
    <w:rsid w:val="00FC253E"/>
    <w:rsid w:val="00FF4166"/>
    <w:rsid w:val="00FF4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7C88"/>
  <w15:chartTrackingRefBased/>
  <w15:docId w15:val="{4EF48594-BCE4-48F7-A169-ADE2E678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27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4D627F"/>
    <w:pPr>
      <w:keepNext/>
      <w:spacing w:before="240" w:after="60"/>
      <w:outlineLvl w:val="0"/>
    </w:pPr>
    <w:rPr>
      <w:rFonts w:eastAsia="Calibri"/>
      <w:b/>
      <w:bCs/>
      <w:kern w:val="32"/>
      <w:sz w:val="32"/>
      <w:szCs w:val="32"/>
    </w:rPr>
  </w:style>
  <w:style w:type="paragraph" w:styleId="2">
    <w:name w:val="heading 2"/>
    <w:basedOn w:val="a"/>
    <w:next w:val="a"/>
    <w:link w:val="20"/>
    <w:qFormat/>
    <w:rsid w:val="004D627F"/>
    <w:pPr>
      <w:keepNext/>
      <w:spacing w:before="240" w:after="60"/>
      <w:outlineLvl w:val="1"/>
    </w:pPr>
    <w:rPr>
      <w:rFonts w:eastAsia="Calibri"/>
      <w:b/>
      <w:bCs/>
      <w:i/>
      <w:iCs/>
    </w:rPr>
  </w:style>
  <w:style w:type="paragraph" w:styleId="3">
    <w:name w:val="heading 3"/>
    <w:aliases w:val="ТТЗХБ2,ТЗ 3,ТЗ_3"/>
    <w:basedOn w:val="a"/>
    <w:next w:val="a"/>
    <w:link w:val="30"/>
    <w:qFormat/>
    <w:rsid w:val="004D627F"/>
    <w:pPr>
      <w:keepNext/>
      <w:spacing w:before="240" w:after="60"/>
      <w:outlineLvl w:val="2"/>
    </w:pPr>
    <w:rPr>
      <w:rFonts w:eastAsia="Calibri"/>
      <w:b/>
      <w:bCs/>
      <w:sz w:val="26"/>
      <w:szCs w:val="26"/>
    </w:rPr>
  </w:style>
  <w:style w:type="paragraph" w:styleId="4">
    <w:name w:val="heading 4"/>
    <w:basedOn w:val="a"/>
    <w:next w:val="a"/>
    <w:link w:val="40"/>
    <w:qFormat/>
    <w:rsid w:val="004D627F"/>
    <w:pPr>
      <w:keepNext/>
      <w:spacing w:before="240" w:after="60"/>
      <w:outlineLvl w:val="3"/>
    </w:pPr>
    <w:rPr>
      <w:b/>
      <w:bCs/>
    </w:rPr>
  </w:style>
  <w:style w:type="paragraph" w:styleId="5">
    <w:name w:val="heading 5"/>
    <w:basedOn w:val="a"/>
    <w:next w:val="a"/>
    <w:link w:val="50"/>
    <w:qFormat/>
    <w:rsid w:val="004D627F"/>
    <w:pPr>
      <w:spacing w:before="240" w:after="60"/>
      <w:outlineLvl w:val="4"/>
    </w:pPr>
    <w:rPr>
      <w:b/>
      <w:bCs/>
      <w:i/>
      <w:iCs/>
      <w:sz w:val="26"/>
      <w:szCs w:val="26"/>
    </w:rPr>
  </w:style>
  <w:style w:type="paragraph" w:styleId="6">
    <w:name w:val="heading 6"/>
    <w:basedOn w:val="a"/>
    <w:next w:val="a"/>
    <w:link w:val="60"/>
    <w:qFormat/>
    <w:rsid w:val="004D627F"/>
    <w:pPr>
      <w:spacing w:before="240" w:after="60"/>
      <w:outlineLvl w:val="5"/>
    </w:pPr>
    <w:rPr>
      <w:b/>
      <w:bCs/>
      <w:sz w:val="22"/>
      <w:szCs w:val="22"/>
    </w:rPr>
  </w:style>
  <w:style w:type="paragraph" w:styleId="7">
    <w:name w:val="heading 7"/>
    <w:basedOn w:val="a"/>
    <w:next w:val="a"/>
    <w:link w:val="70"/>
    <w:qFormat/>
    <w:rsid w:val="004D627F"/>
    <w:pPr>
      <w:spacing w:before="240" w:after="60"/>
      <w:outlineLvl w:val="6"/>
    </w:pPr>
  </w:style>
  <w:style w:type="paragraph" w:styleId="8">
    <w:name w:val="heading 8"/>
    <w:basedOn w:val="a"/>
    <w:next w:val="a"/>
    <w:link w:val="80"/>
    <w:qFormat/>
    <w:rsid w:val="004D627F"/>
    <w:pPr>
      <w:spacing w:before="240" w:after="60"/>
      <w:outlineLvl w:val="7"/>
    </w:pPr>
    <w:rPr>
      <w:i/>
      <w:iCs/>
    </w:rPr>
  </w:style>
  <w:style w:type="paragraph" w:styleId="9">
    <w:name w:val="heading 9"/>
    <w:basedOn w:val="a"/>
    <w:next w:val="a"/>
    <w:link w:val="90"/>
    <w:qFormat/>
    <w:rsid w:val="004D627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4D627F"/>
    <w:rPr>
      <w:rFonts w:ascii="Cambria" w:eastAsia="Calibri" w:hAnsi="Cambria" w:cs="Times New Roman"/>
      <w:b/>
      <w:bCs/>
      <w:kern w:val="32"/>
      <w:sz w:val="32"/>
      <w:szCs w:val="32"/>
      <w:lang w:val="en-US"/>
    </w:rPr>
  </w:style>
  <w:style w:type="character" w:customStyle="1" w:styleId="20">
    <w:name w:val="Заголовок 2 Знак"/>
    <w:basedOn w:val="a0"/>
    <w:link w:val="2"/>
    <w:rsid w:val="004D627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4D627F"/>
    <w:rPr>
      <w:rFonts w:ascii="Cambria" w:eastAsia="Calibri" w:hAnsi="Cambria" w:cs="Times New Roman"/>
      <w:b/>
      <w:bCs/>
      <w:sz w:val="26"/>
      <w:szCs w:val="26"/>
      <w:lang w:val="en-US"/>
    </w:rPr>
  </w:style>
  <w:style w:type="character" w:customStyle="1" w:styleId="40">
    <w:name w:val="Заголовок 4 Знак"/>
    <w:basedOn w:val="a0"/>
    <w:link w:val="4"/>
    <w:rsid w:val="004D627F"/>
    <w:rPr>
      <w:rFonts w:ascii="Cambria" w:eastAsia="Times New Roman" w:hAnsi="Cambria" w:cs="Times New Roman"/>
      <w:b/>
      <w:bCs/>
      <w:sz w:val="24"/>
      <w:szCs w:val="24"/>
      <w:lang w:val="en-US"/>
    </w:rPr>
  </w:style>
  <w:style w:type="character" w:customStyle="1" w:styleId="50">
    <w:name w:val="Заголовок 5 Знак"/>
    <w:basedOn w:val="a0"/>
    <w:link w:val="5"/>
    <w:rsid w:val="004D627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4D627F"/>
    <w:rPr>
      <w:rFonts w:ascii="Cambria" w:eastAsia="Times New Roman" w:hAnsi="Cambria" w:cs="Times New Roman"/>
      <w:b/>
      <w:bCs/>
      <w:lang w:val="en-US"/>
    </w:rPr>
  </w:style>
  <w:style w:type="character" w:customStyle="1" w:styleId="70">
    <w:name w:val="Заголовок 7 Знак"/>
    <w:basedOn w:val="a0"/>
    <w:link w:val="7"/>
    <w:rsid w:val="004D627F"/>
    <w:rPr>
      <w:rFonts w:ascii="Cambria" w:eastAsia="Times New Roman" w:hAnsi="Cambria" w:cs="Times New Roman"/>
      <w:sz w:val="24"/>
      <w:szCs w:val="24"/>
      <w:lang w:val="en-US"/>
    </w:rPr>
  </w:style>
  <w:style w:type="character" w:customStyle="1" w:styleId="80">
    <w:name w:val="Заголовок 8 Знак"/>
    <w:basedOn w:val="a0"/>
    <w:link w:val="8"/>
    <w:rsid w:val="004D627F"/>
    <w:rPr>
      <w:rFonts w:ascii="Cambria" w:eastAsia="Times New Roman" w:hAnsi="Cambria" w:cs="Times New Roman"/>
      <w:i/>
      <w:iCs/>
      <w:sz w:val="24"/>
      <w:szCs w:val="24"/>
      <w:lang w:val="en-US"/>
    </w:rPr>
  </w:style>
  <w:style w:type="character" w:customStyle="1" w:styleId="90">
    <w:name w:val="Заголовок 9 Знак"/>
    <w:basedOn w:val="a0"/>
    <w:link w:val="9"/>
    <w:rsid w:val="004D627F"/>
    <w:rPr>
      <w:rFonts w:ascii="Cambria" w:eastAsia="Calibri" w:hAnsi="Cambria" w:cs="Times New Roman"/>
      <w:lang w:val="en-US"/>
    </w:rPr>
  </w:style>
  <w:style w:type="paragraph" w:customStyle="1" w:styleId="11">
    <w:name w:val="Название1"/>
    <w:basedOn w:val="a"/>
    <w:next w:val="a"/>
    <w:link w:val="a3"/>
    <w:qFormat/>
    <w:rsid w:val="004D627F"/>
    <w:pPr>
      <w:spacing w:before="240" w:after="60"/>
      <w:jc w:val="center"/>
      <w:outlineLvl w:val="0"/>
    </w:pPr>
    <w:rPr>
      <w:rFonts w:eastAsia="Calibri"/>
      <w:b/>
      <w:bCs/>
      <w:kern w:val="28"/>
      <w:sz w:val="32"/>
      <w:szCs w:val="32"/>
    </w:rPr>
  </w:style>
  <w:style w:type="character" w:customStyle="1" w:styleId="a3">
    <w:name w:val="Название Знак"/>
    <w:link w:val="11"/>
    <w:locked/>
    <w:rsid w:val="004D627F"/>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4D627F"/>
    <w:pPr>
      <w:spacing w:after="60"/>
      <w:jc w:val="center"/>
      <w:outlineLvl w:val="1"/>
    </w:pPr>
    <w:rPr>
      <w:rFonts w:eastAsia="Calibri"/>
    </w:rPr>
  </w:style>
  <w:style w:type="character" w:customStyle="1" w:styleId="a5">
    <w:name w:val="Подзаголовок Знак"/>
    <w:aliases w:val="ТЗ 4 Знак"/>
    <w:basedOn w:val="a0"/>
    <w:link w:val="a4"/>
    <w:rsid w:val="004D627F"/>
    <w:rPr>
      <w:rFonts w:ascii="Cambria" w:eastAsia="Calibri" w:hAnsi="Cambria" w:cs="Times New Roman"/>
      <w:sz w:val="24"/>
      <w:szCs w:val="24"/>
      <w:lang w:val="en-US"/>
    </w:rPr>
  </w:style>
  <w:style w:type="character" w:styleId="a6">
    <w:name w:val="Strong"/>
    <w:uiPriority w:val="22"/>
    <w:qFormat/>
    <w:rsid w:val="004D627F"/>
    <w:rPr>
      <w:rFonts w:cs="Times New Roman"/>
      <w:b/>
      <w:bCs/>
    </w:rPr>
  </w:style>
  <w:style w:type="character" w:styleId="a7">
    <w:name w:val="Emphasis"/>
    <w:qFormat/>
    <w:rsid w:val="004D627F"/>
    <w:rPr>
      <w:rFonts w:ascii="Calibri" w:hAnsi="Calibri" w:cs="Times New Roman"/>
      <w:b/>
      <w:i/>
      <w:iCs/>
    </w:rPr>
  </w:style>
  <w:style w:type="paragraph" w:customStyle="1" w:styleId="12">
    <w:name w:val="Без интервала1"/>
    <w:basedOn w:val="a"/>
    <w:rsid w:val="004D627F"/>
    <w:rPr>
      <w:szCs w:val="32"/>
    </w:rPr>
  </w:style>
  <w:style w:type="paragraph" w:customStyle="1" w:styleId="13">
    <w:name w:val="Абзац списка1"/>
    <w:aliases w:val="Абзац списка2,List_Paragraph,Multilevel para_II,List Paragraph1,List Paragraph (numbered (a)),Numbered list"/>
    <w:basedOn w:val="a"/>
    <w:link w:val="a8"/>
    <w:qFormat/>
    <w:rsid w:val="004D627F"/>
    <w:pPr>
      <w:ind w:left="720"/>
      <w:contextualSpacing/>
    </w:pPr>
  </w:style>
  <w:style w:type="paragraph" w:customStyle="1" w:styleId="21">
    <w:name w:val="Цитата 21"/>
    <w:basedOn w:val="a"/>
    <w:next w:val="a"/>
    <w:link w:val="QuoteChar"/>
    <w:rsid w:val="004D627F"/>
    <w:rPr>
      <w:i/>
    </w:rPr>
  </w:style>
  <w:style w:type="character" w:customStyle="1" w:styleId="QuoteChar">
    <w:name w:val="Quote Char"/>
    <w:link w:val="21"/>
    <w:locked/>
    <w:rsid w:val="004D627F"/>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4D627F"/>
    <w:pPr>
      <w:ind w:left="720" w:right="720"/>
    </w:pPr>
    <w:rPr>
      <w:b/>
      <w:i/>
      <w:szCs w:val="22"/>
    </w:rPr>
  </w:style>
  <w:style w:type="character" w:customStyle="1" w:styleId="IntenseQuoteChar">
    <w:name w:val="Intense Quote Char"/>
    <w:link w:val="14"/>
    <w:locked/>
    <w:rsid w:val="004D627F"/>
    <w:rPr>
      <w:rFonts w:ascii="Cambria" w:eastAsia="Times New Roman" w:hAnsi="Cambria" w:cs="Times New Roman"/>
      <w:b/>
      <w:i/>
      <w:sz w:val="24"/>
      <w:lang w:val="en-US"/>
    </w:rPr>
  </w:style>
  <w:style w:type="character" w:customStyle="1" w:styleId="15">
    <w:name w:val="Слабое выделение1"/>
    <w:rsid w:val="004D627F"/>
    <w:rPr>
      <w:i/>
      <w:color w:val="5A5A5A"/>
    </w:rPr>
  </w:style>
  <w:style w:type="character" w:customStyle="1" w:styleId="16">
    <w:name w:val="Сильное выделение1"/>
    <w:rsid w:val="004D627F"/>
    <w:rPr>
      <w:rFonts w:cs="Times New Roman"/>
      <w:b/>
      <w:i/>
      <w:sz w:val="24"/>
      <w:szCs w:val="24"/>
      <w:u w:val="single"/>
    </w:rPr>
  </w:style>
  <w:style w:type="character" w:customStyle="1" w:styleId="17">
    <w:name w:val="Слабая ссылка1"/>
    <w:rsid w:val="004D627F"/>
    <w:rPr>
      <w:rFonts w:cs="Times New Roman"/>
      <w:sz w:val="24"/>
      <w:szCs w:val="24"/>
      <w:u w:val="single"/>
    </w:rPr>
  </w:style>
  <w:style w:type="character" w:customStyle="1" w:styleId="18">
    <w:name w:val="Сильная ссылка1"/>
    <w:rsid w:val="004D627F"/>
    <w:rPr>
      <w:rFonts w:cs="Times New Roman"/>
      <w:b/>
      <w:sz w:val="24"/>
      <w:u w:val="single"/>
    </w:rPr>
  </w:style>
  <w:style w:type="character" w:customStyle="1" w:styleId="19">
    <w:name w:val="Название книги1"/>
    <w:rsid w:val="004D627F"/>
    <w:rPr>
      <w:rFonts w:ascii="Cambria" w:hAnsi="Cambria" w:cs="Times New Roman"/>
      <w:b/>
      <w:i/>
      <w:sz w:val="24"/>
      <w:szCs w:val="24"/>
    </w:rPr>
  </w:style>
  <w:style w:type="paragraph" w:styleId="a9">
    <w:name w:val="header"/>
    <w:basedOn w:val="a"/>
    <w:link w:val="aa"/>
    <w:rsid w:val="004D627F"/>
    <w:pPr>
      <w:tabs>
        <w:tab w:val="center" w:pos="4320"/>
        <w:tab w:val="right" w:pos="8640"/>
      </w:tabs>
    </w:pPr>
    <w:rPr>
      <w:lang w:val="ru-RU" w:eastAsia="ru-RU"/>
    </w:rPr>
  </w:style>
  <w:style w:type="character" w:customStyle="1" w:styleId="aa">
    <w:name w:val="Верхний колонтитул Знак"/>
    <w:basedOn w:val="a0"/>
    <w:link w:val="a9"/>
    <w:rsid w:val="004D627F"/>
    <w:rPr>
      <w:rFonts w:ascii="Cambria" w:eastAsia="Times New Roman" w:hAnsi="Cambria" w:cs="Times New Roman"/>
      <w:sz w:val="24"/>
      <w:szCs w:val="24"/>
      <w:lang w:eastAsia="ru-RU"/>
    </w:rPr>
  </w:style>
  <w:style w:type="paragraph" w:styleId="ab">
    <w:name w:val="footer"/>
    <w:basedOn w:val="a"/>
    <w:link w:val="ac"/>
    <w:rsid w:val="004D627F"/>
    <w:pPr>
      <w:tabs>
        <w:tab w:val="center" w:pos="4320"/>
        <w:tab w:val="right" w:pos="8640"/>
      </w:tabs>
    </w:pPr>
    <w:rPr>
      <w:lang w:val="ru-RU" w:eastAsia="ru-RU"/>
    </w:rPr>
  </w:style>
  <w:style w:type="character" w:customStyle="1" w:styleId="ac">
    <w:name w:val="Нижний колонтитул Знак"/>
    <w:basedOn w:val="a0"/>
    <w:link w:val="ab"/>
    <w:rsid w:val="004D627F"/>
    <w:rPr>
      <w:rFonts w:ascii="Cambria" w:eastAsia="Times New Roman" w:hAnsi="Cambria" w:cs="Times New Roman"/>
      <w:sz w:val="24"/>
      <w:szCs w:val="24"/>
      <w:lang w:eastAsia="ru-RU"/>
    </w:rPr>
  </w:style>
  <w:style w:type="character" w:styleId="ad">
    <w:name w:val="page number"/>
    <w:rsid w:val="004D627F"/>
    <w:rPr>
      <w:rFonts w:cs="Times New Roman"/>
    </w:rPr>
  </w:style>
  <w:style w:type="paragraph" w:styleId="ae">
    <w:name w:val="Balloon Text"/>
    <w:basedOn w:val="a"/>
    <w:link w:val="af"/>
    <w:rsid w:val="004D627F"/>
    <w:rPr>
      <w:rFonts w:ascii="Tahoma" w:hAnsi="Tahoma" w:cs="Tahoma"/>
      <w:sz w:val="16"/>
      <w:szCs w:val="16"/>
    </w:rPr>
  </w:style>
  <w:style w:type="character" w:customStyle="1" w:styleId="af">
    <w:name w:val="Текст выноски Знак"/>
    <w:basedOn w:val="a0"/>
    <w:link w:val="ae"/>
    <w:rsid w:val="004D627F"/>
    <w:rPr>
      <w:rFonts w:ascii="Tahoma" w:eastAsia="Times New Roman" w:hAnsi="Tahoma" w:cs="Tahoma"/>
      <w:sz w:val="16"/>
      <w:szCs w:val="16"/>
      <w:lang w:val="en-US"/>
    </w:rPr>
  </w:style>
  <w:style w:type="paragraph" w:styleId="af0">
    <w:name w:val="Block Text"/>
    <w:basedOn w:val="a"/>
    <w:rsid w:val="004D627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4D627F"/>
    <w:pPr>
      <w:ind w:left="720"/>
    </w:pPr>
    <w:rPr>
      <w:rFonts w:ascii="Times New Roman" w:eastAsia="Calibri" w:hAnsi="Times New Roman"/>
      <w:szCs w:val="20"/>
      <w:lang w:val="en-GB"/>
    </w:rPr>
  </w:style>
  <w:style w:type="character" w:customStyle="1" w:styleId="af2">
    <w:name w:val="Основной текст с отступом Знак"/>
    <w:basedOn w:val="a0"/>
    <w:link w:val="af1"/>
    <w:rsid w:val="004D627F"/>
    <w:rPr>
      <w:rFonts w:ascii="Times New Roman" w:eastAsia="Calibri" w:hAnsi="Times New Roman" w:cs="Times New Roman"/>
      <w:sz w:val="24"/>
      <w:szCs w:val="20"/>
      <w:lang w:val="en-GB"/>
    </w:rPr>
  </w:style>
  <w:style w:type="paragraph" w:styleId="22">
    <w:name w:val="Body Text Indent 2"/>
    <w:basedOn w:val="a"/>
    <w:link w:val="23"/>
    <w:rsid w:val="004D627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4D627F"/>
    <w:rPr>
      <w:rFonts w:ascii="Times New Roman" w:eastAsia="Calibri" w:hAnsi="Times New Roman" w:cs="Times New Roman"/>
      <w:color w:val="FF0000"/>
      <w:sz w:val="24"/>
      <w:szCs w:val="20"/>
      <w:lang w:val="en-GB"/>
    </w:rPr>
  </w:style>
  <w:style w:type="paragraph" w:styleId="af3">
    <w:name w:val="Body Text"/>
    <w:basedOn w:val="a"/>
    <w:link w:val="af4"/>
    <w:rsid w:val="004D627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rsid w:val="004D627F"/>
    <w:rPr>
      <w:rFonts w:ascii="Times New Roman" w:eastAsia="Calibri" w:hAnsi="Times New Roman" w:cs="Times New Roman"/>
      <w:sz w:val="24"/>
      <w:szCs w:val="20"/>
      <w:lang w:val="en-US"/>
    </w:rPr>
  </w:style>
  <w:style w:type="paragraph" w:styleId="af5">
    <w:name w:val="footnote text"/>
    <w:basedOn w:val="a"/>
    <w:link w:val="af6"/>
    <w:rsid w:val="004D627F"/>
    <w:rPr>
      <w:rFonts w:ascii="Times New Roman" w:eastAsia="Calibri" w:hAnsi="Times New Roman"/>
      <w:sz w:val="20"/>
      <w:szCs w:val="20"/>
      <w:lang w:val="en-GB"/>
    </w:rPr>
  </w:style>
  <w:style w:type="character" w:customStyle="1" w:styleId="af6">
    <w:name w:val="Текст сноски Знак"/>
    <w:basedOn w:val="a0"/>
    <w:link w:val="af5"/>
    <w:rsid w:val="004D627F"/>
    <w:rPr>
      <w:rFonts w:ascii="Times New Roman" w:eastAsia="Calibri" w:hAnsi="Times New Roman" w:cs="Times New Roman"/>
      <w:sz w:val="20"/>
      <w:szCs w:val="20"/>
      <w:lang w:val="en-GB"/>
    </w:rPr>
  </w:style>
  <w:style w:type="character" w:styleId="af7">
    <w:name w:val="footnote reference"/>
    <w:rsid w:val="004D627F"/>
    <w:rPr>
      <w:vertAlign w:val="superscript"/>
    </w:rPr>
  </w:style>
  <w:style w:type="paragraph" w:styleId="31">
    <w:name w:val="Body Text Indent 3"/>
    <w:basedOn w:val="a"/>
    <w:link w:val="32"/>
    <w:rsid w:val="004D627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4D627F"/>
    <w:rPr>
      <w:rFonts w:ascii="Times New Roman" w:eastAsia="Calibri" w:hAnsi="Times New Roman" w:cs="Times New Roman"/>
      <w:sz w:val="24"/>
      <w:szCs w:val="20"/>
      <w:lang w:val="en-US"/>
    </w:rPr>
  </w:style>
  <w:style w:type="paragraph" w:styleId="24">
    <w:name w:val="Body Text 2"/>
    <w:basedOn w:val="a"/>
    <w:link w:val="25"/>
    <w:rsid w:val="004D627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4D627F"/>
    <w:rPr>
      <w:rFonts w:ascii="Times New Roman" w:eastAsia="Calibri" w:hAnsi="Times New Roman" w:cs="Times New Roman"/>
      <w:b/>
      <w:bCs/>
      <w:sz w:val="36"/>
      <w:szCs w:val="20"/>
      <w:lang w:val="en-GB"/>
    </w:rPr>
  </w:style>
  <w:style w:type="character" w:styleId="af8">
    <w:name w:val="Hyperlink"/>
    <w:rsid w:val="004D627F"/>
    <w:rPr>
      <w:color w:val="0000FF"/>
      <w:u w:val="single"/>
    </w:rPr>
  </w:style>
  <w:style w:type="character" w:styleId="af9">
    <w:name w:val="FollowedHyperlink"/>
    <w:rsid w:val="004D627F"/>
    <w:rPr>
      <w:color w:val="800080"/>
      <w:u w:val="single"/>
    </w:rPr>
  </w:style>
  <w:style w:type="paragraph" w:styleId="afa">
    <w:name w:val="annotation text"/>
    <w:basedOn w:val="a"/>
    <w:link w:val="afb"/>
    <w:rsid w:val="004D627F"/>
    <w:rPr>
      <w:rFonts w:ascii="Times New Roman" w:eastAsia="Calibri" w:hAnsi="Times New Roman"/>
      <w:sz w:val="20"/>
      <w:szCs w:val="20"/>
      <w:lang w:val="en-GB"/>
    </w:rPr>
  </w:style>
  <w:style w:type="character" w:customStyle="1" w:styleId="afb">
    <w:name w:val="Текст примечания Знак"/>
    <w:basedOn w:val="a0"/>
    <w:link w:val="afa"/>
    <w:rsid w:val="004D627F"/>
    <w:rPr>
      <w:rFonts w:ascii="Times New Roman" w:eastAsia="Calibri" w:hAnsi="Times New Roman" w:cs="Times New Roman"/>
      <w:sz w:val="20"/>
      <w:szCs w:val="20"/>
      <w:lang w:val="en-GB"/>
    </w:rPr>
  </w:style>
  <w:style w:type="paragraph" w:styleId="afc">
    <w:name w:val="annotation subject"/>
    <w:basedOn w:val="afa"/>
    <w:next w:val="afa"/>
    <w:link w:val="afd"/>
    <w:rsid w:val="004D627F"/>
    <w:rPr>
      <w:b/>
      <w:bCs/>
    </w:rPr>
  </w:style>
  <w:style w:type="character" w:customStyle="1" w:styleId="afd">
    <w:name w:val="Тема примечания Знак"/>
    <w:basedOn w:val="afb"/>
    <w:link w:val="afc"/>
    <w:rsid w:val="004D627F"/>
    <w:rPr>
      <w:rFonts w:ascii="Times New Roman" w:eastAsia="Calibri" w:hAnsi="Times New Roman" w:cs="Times New Roman"/>
      <w:b/>
      <w:bCs/>
      <w:sz w:val="20"/>
      <w:szCs w:val="20"/>
      <w:lang w:val="en-GB"/>
    </w:rPr>
  </w:style>
  <w:style w:type="paragraph" w:styleId="afe">
    <w:name w:val="Normal (Web)"/>
    <w:basedOn w:val="a"/>
    <w:uiPriority w:val="99"/>
    <w:rsid w:val="004D627F"/>
    <w:rPr>
      <w:rFonts w:ascii="Times New Roman" w:eastAsia="Calibri" w:hAnsi="Times New Roman"/>
      <w:lang w:val="en-GB"/>
    </w:rPr>
  </w:style>
  <w:style w:type="character" w:customStyle="1" w:styleId="apple-style-span">
    <w:name w:val="apple-style-span"/>
    <w:rsid w:val="004D627F"/>
  </w:style>
  <w:style w:type="paragraph" w:styleId="aff">
    <w:name w:val="endnote text"/>
    <w:basedOn w:val="a"/>
    <w:link w:val="aff0"/>
    <w:semiHidden/>
    <w:rsid w:val="004D627F"/>
    <w:rPr>
      <w:sz w:val="20"/>
      <w:szCs w:val="20"/>
    </w:rPr>
  </w:style>
  <w:style w:type="character" w:customStyle="1" w:styleId="aff0">
    <w:name w:val="Текст концевой сноски Знак"/>
    <w:basedOn w:val="a0"/>
    <w:link w:val="aff"/>
    <w:semiHidden/>
    <w:rsid w:val="004D627F"/>
    <w:rPr>
      <w:rFonts w:ascii="Cambria" w:eastAsia="Times New Roman" w:hAnsi="Cambria" w:cs="Times New Roman"/>
      <w:sz w:val="20"/>
      <w:szCs w:val="20"/>
      <w:lang w:val="en-US"/>
    </w:rPr>
  </w:style>
  <w:style w:type="character" w:styleId="aff1">
    <w:name w:val="endnote reference"/>
    <w:rsid w:val="004D627F"/>
    <w:rPr>
      <w:vertAlign w:val="superscript"/>
    </w:rPr>
  </w:style>
  <w:style w:type="character" w:customStyle="1" w:styleId="FontStyle25">
    <w:name w:val="Font Style25"/>
    <w:rsid w:val="004D627F"/>
    <w:rPr>
      <w:rFonts w:ascii="Arial" w:hAnsi="Arial"/>
      <w:sz w:val="16"/>
    </w:rPr>
  </w:style>
  <w:style w:type="paragraph" w:customStyle="1" w:styleId="font5">
    <w:name w:val="font5"/>
    <w:basedOn w:val="a"/>
    <w:rsid w:val="004D627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4D627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4D627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4D627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4D627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4D627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4D627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4D627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4D627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4D627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4D627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4D627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4D627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4D627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4D627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4D627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4D627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4D627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4D627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4D627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4D627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4D627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4D627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4D627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4D627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4D627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4D627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4D627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4D627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4D627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4D627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4D627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4D627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4D627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4D627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4D627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4D627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4D627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4D627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4D627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4D627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4D627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4D627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4D627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4D627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4D627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4D627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4D627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4D627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4D627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4D627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4D627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4D627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4D627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4D627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4D627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4D627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4D627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4D627F"/>
    <w:pPr>
      <w:ind w:left="240"/>
    </w:pPr>
  </w:style>
  <w:style w:type="paragraph" w:styleId="33">
    <w:name w:val="toc 3"/>
    <w:basedOn w:val="a"/>
    <w:next w:val="a"/>
    <w:autoRedefine/>
    <w:rsid w:val="004D627F"/>
    <w:pPr>
      <w:ind w:left="480"/>
    </w:pPr>
  </w:style>
  <w:style w:type="paragraph" w:styleId="1a">
    <w:name w:val="toc 1"/>
    <w:basedOn w:val="a"/>
    <w:next w:val="a"/>
    <w:autoRedefine/>
    <w:rsid w:val="004D627F"/>
    <w:pPr>
      <w:spacing w:after="100" w:line="276" w:lineRule="auto"/>
    </w:pPr>
    <w:rPr>
      <w:rFonts w:ascii="Calibri" w:eastAsia="Calibri" w:hAnsi="Calibri"/>
      <w:sz w:val="22"/>
      <w:szCs w:val="22"/>
      <w:lang w:val="ru-RU" w:eastAsia="ru-RU"/>
    </w:rPr>
  </w:style>
  <w:style w:type="character" w:customStyle="1" w:styleId="comment">
    <w:name w:val="comment"/>
    <w:rsid w:val="004D627F"/>
    <w:rPr>
      <w:shd w:val="clear" w:color="auto" w:fill="FFFF00"/>
    </w:rPr>
  </w:style>
  <w:style w:type="character" w:customStyle="1" w:styleId="toc-link">
    <w:name w:val="toc-link"/>
    <w:rsid w:val="004D627F"/>
  </w:style>
  <w:style w:type="character" w:customStyle="1" w:styleId="numbering">
    <w:name w:val="numbering"/>
    <w:rsid w:val="004D627F"/>
  </w:style>
  <w:style w:type="character" w:customStyle="1" w:styleId="bullet-symbols">
    <w:name w:val="bullet-symbols"/>
    <w:rsid w:val="004D627F"/>
  </w:style>
  <w:style w:type="character" w:customStyle="1" w:styleId="numbering-symbols">
    <w:name w:val="numbering-symbols"/>
    <w:rsid w:val="004D627F"/>
  </w:style>
  <w:style w:type="character" w:customStyle="1" w:styleId="aff2">
    <w:name w:val="Символ сноски"/>
    <w:rsid w:val="004D627F"/>
  </w:style>
  <w:style w:type="character" w:customStyle="1" w:styleId="aff3">
    <w:name w:val="Символы концевой сноски"/>
    <w:rsid w:val="004D627F"/>
  </w:style>
  <w:style w:type="paragraph" w:styleId="aff4">
    <w:name w:val="Title"/>
    <w:basedOn w:val="a"/>
    <w:next w:val="af3"/>
    <w:link w:val="aff5"/>
    <w:qFormat/>
    <w:rsid w:val="004D627F"/>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ff5">
    <w:name w:val="Заголовок Знак"/>
    <w:basedOn w:val="a0"/>
    <w:link w:val="aff4"/>
    <w:rsid w:val="004D627F"/>
    <w:rPr>
      <w:rFonts w:ascii="Liberation Sans" w:eastAsia="Times New Roman" w:hAnsi="Liberation Sans" w:cs="DejaVu Sans"/>
      <w:color w:val="000000"/>
      <w:kern w:val="1"/>
      <w:sz w:val="28"/>
      <w:szCs w:val="28"/>
      <w:lang w:eastAsia="zh-CN" w:bidi="hi-IN"/>
    </w:rPr>
  </w:style>
  <w:style w:type="paragraph" w:styleId="aff6">
    <w:name w:val="List"/>
    <w:basedOn w:val="af3"/>
    <w:rsid w:val="004D627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4D627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4D627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4D627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4D627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4D627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4D627F"/>
    <w:pPr>
      <w:pBdr>
        <w:bottom w:val="single" w:sz="8" w:space="0" w:color="C0C0C0"/>
      </w:pBdr>
      <w:spacing w:before="113" w:after="130"/>
    </w:pPr>
    <w:rPr>
      <w:sz w:val="48"/>
    </w:rPr>
  </w:style>
  <w:style w:type="paragraph" w:customStyle="1" w:styleId="sect1">
    <w:name w:val="sect1"/>
    <w:basedOn w:val="sect-default"/>
    <w:rsid w:val="004D627F"/>
    <w:pPr>
      <w:numPr>
        <w:numId w:val="2"/>
      </w:numPr>
      <w:pBdr>
        <w:bottom w:val="single" w:sz="8" w:space="0" w:color="C0C0C0"/>
      </w:pBdr>
      <w:outlineLvl w:val="0"/>
    </w:pPr>
    <w:rPr>
      <w:sz w:val="36"/>
    </w:rPr>
  </w:style>
  <w:style w:type="paragraph" w:customStyle="1" w:styleId="sect-appendix">
    <w:name w:val="sect-appendix"/>
    <w:basedOn w:val="sect1"/>
    <w:rsid w:val="004D627F"/>
    <w:pPr>
      <w:numPr>
        <w:numId w:val="0"/>
      </w:numPr>
    </w:pPr>
  </w:style>
  <w:style w:type="paragraph" w:customStyle="1" w:styleId="sect2">
    <w:name w:val="sect2"/>
    <w:basedOn w:val="sect-default"/>
    <w:rsid w:val="004D627F"/>
    <w:pPr>
      <w:numPr>
        <w:ilvl w:val="1"/>
        <w:numId w:val="2"/>
      </w:numPr>
      <w:outlineLvl w:val="1"/>
    </w:pPr>
    <w:rPr>
      <w:sz w:val="28"/>
      <w:u w:val="single" w:color="C0C0C0"/>
    </w:rPr>
  </w:style>
  <w:style w:type="paragraph" w:customStyle="1" w:styleId="sect3">
    <w:name w:val="sect3"/>
    <w:basedOn w:val="sect-default"/>
    <w:rsid w:val="004D627F"/>
    <w:pPr>
      <w:numPr>
        <w:ilvl w:val="2"/>
        <w:numId w:val="2"/>
      </w:numPr>
      <w:outlineLvl w:val="2"/>
    </w:pPr>
  </w:style>
  <w:style w:type="paragraph" w:customStyle="1" w:styleId="sect4">
    <w:name w:val="sect4"/>
    <w:basedOn w:val="sect-default"/>
    <w:rsid w:val="004D627F"/>
    <w:pPr>
      <w:numPr>
        <w:ilvl w:val="3"/>
        <w:numId w:val="2"/>
      </w:numPr>
      <w:outlineLvl w:val="3"/>
    </w:pPr>
  </w:style>
  <w:style w:type="paragraph" w:customStyle="1" w:styleId="1c">
    <w:name w:val="Название1"/>
    <w:rsid w:val="004D627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4D627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4D627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4D627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4D627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4D627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4D627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4D627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4D627F"/>
    <w:pPr>
      <w:numPr>
        <w:numId w:val="0"/>
      </w:numPr>
    </w:pPr>
  </w:style>
  <w:style w:type="paragraph" w:customStyle="1" w:styleId="toc-level-1">
    <w:name w:val="toc-level-1"/>
    <w:basedOn w:val="index"/>
    <w:rsid w:val="004D627F"/>
    <w:pPr>
      <w:tabs>
        <w:tab w:val="right" w:leader="dot" w:pos="9638"/>
      </w:tabs>
      <w:spacing w:before="120" w:after="0"/>
    </w:pPr>
    <w:rPr>
      <w:color w:val="0065FF"/>
      <w:sz w:val="22"/>
    </w:rPr>
  </w:style>
  <w:style w:type="paragraph" w:customStyle="1" w:styleId="toc-level-2">
    <w:name w:val="toc-level-2"/>
    <w:basedOn w:val="index"/>
    <w:rsid w:val="004D627F"/>
    <w:pPr>
      <w:tabs>
        <w:tab w:val="right" w:leader="dot" w:pos="9638"/>
      </w:tabs>
      <w:spacing w:before="10" w:after="0"/>
      <w:ind w:left="283"/>
    </w:pPr>
  </w:style>
  <w:style w:type="paragraph" w:customStyle="1" w:styleId="admonitionicon">
    <w:name w:val="admonitionicon"/>
    <w:rsid w:val="004D627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4D627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4D627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4D627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4D627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4D627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4D627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4D627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4D627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4D627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4D627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4D627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4D627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4D627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4D627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8">
    <w:name w:val="Содержимое таблицы"/>
    <w:basedOn w:val="a"/>
    <w:rsid w:val="004D627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4D6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4D627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rsid w:val="004D627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4D627F"/>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4D627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4D627F"/>
    <w:rPr>
      <w:rFonts w:ascii="Times New Roman" w:eastAsia="Calibri" w:hAnsi="Times New Roman" w:cs="Times New Roman"/>
      <w:sz w:val="16"/>
      <w:szCs w:val="16"/>
      <w:lang w:eastAsia="ru-RU"/>
    </w:rPr>
  </w:style>
  <w:style w:type="character" w:customStyle="1" w:styleId="1f0">
    <w:name w:val="ТЗ1 Знак"/>
    <w:link w:val="1f"/>
    <w:locked/>
    <w:rsid w:val="004D627F"/>
    <w:rPr>
      <w:rFonts w:ascii="Times New Roman" w:eastAsia="Calibri" w:hAnsi="Times New Roman" w:cs="Times New Roman"/>
      <w:b/>
      <w:bCs/>
      <w:caps/>
      <w:sz w:val="24"/>
      <w:szCs w:val="20"/>
      <w:lang w:eastAsia="ru-RU"/>
    </w:rPr>
  </w:style>
  <w:style w:type="paragraph" w:customStyle="1" w:styleId="affa">
    <w:name w:val="абзац"/>
    <w:basedOn w:val="a"/>
    <w:rsid w:val="004D627F"/>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4D627F"/>
    <w:pPr>
      <w:spacing w:after="120"/>
      <w:jc w:val="both"/>
    </w:pPr>
    <w:rPr>
      <w:rFonts w:ascii="Times New Roman" w:eastAsia="MS Mincho" w:hAnsi="Times New Roman"/>
      <w:lang w:val="ru-RU" w:eastAsia="ru-RU"/>
    </w:rPr>
  </w:style>
  <w:style w:type="character" w:customStyle="1" w:styleId="hps">
    <w:name w:val="hps"/>
    <w:rsid w:val="004D627F"/>
  </w:style>
  <w:style w:type="paragraph" w:customStyle="1" w:styleId="fr2">
    <w:name w:val="fr2"/>
    <w:basedOn w:val="a"/>
    <w:rsid w:val="004D627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4D627F"/>
    <w:rPr>
      <w:rFonts w:ascii="Times New Roman" w:hAnsi="Times New Roman" w:cs="Times New Roman"/>
      <w:b/>
      <w:bCs/>
      <w:smallCaps/>
      <w:sz w:val="24"/>
      <w:szCs w:val="24"/>
      <w:lang w:val="x-none" w:eastAsia="ru-RU"/>
    </w:rPr>
  </w:style>
  <w:style w:type="character" w:customStyle="1" w:styleId="BodyText3Char">
    <w:name w:val="Body Text 3 Char"/>
    <w:semiHidden/>
    <w:locked/>
    <w:rsid w:val="004D627F"/>
    <w:rPr>
      <w:rFonts w:ascii="Times New Roman" w:hAnsi="Times New Roman" w:cs="Times New Roman"/>
      <w:sz w:val="16"/>
      <w:szCs w:val="16"/>
      <w:lang w:val="x-none" w:eastAsia="ru-RU"/>
    </w:rPr>
  </w:style>
  <w:style w:type="paragraph" w:customStyle="1" w:styleId="normal10">
    <w:name w:val="normal1"/>
    <w:basedOn w:val="a"/>
    <w:rsid w:val="004D627F"/>
    <w:pPr>
      <w:spacing w:before="100" w:beforeAutospacing="1" w:after="100" w:afterAutospacing="1"/>
    </w:pPr>
    <w:rPr>
      <w:rFonts w:ascii="Times New Roman" w:hAnsi="Times New Roman"/>
      <w:lang w:val="ru-RU" w:eastAsia="ru-RU"/>
    </w:rPr>
  </w:style>
  <w:style w:type="character" w:customStyle="1" w:styleId="a8">
    <w:name w:val="Абзац списка Знак"/>
    <w:aliases w:val="List_Paragraph Знак,Multilevel para_II Знак,List Paragraph1 Знак,List Paragraph (numbered (a)) Знак,Numbered list Знак,Абзац списка1 Знак"/>
    <w:link w:val="13"/>
    <w:rsid w:val="004D627F"/>
    <w:rPr>
      <w:rFonts w:ascii="Cambria" w:eastAsia="Times New Roman" w:hAnsi="Cambria" w:cs="Times New Roman"/>
      <w:sz w:val="24"/>
      <w:szCs w:val="24"/>
      <w:lang w:val="en-US"/>
    </w:rPr>
  </w:style>
  <w:style w:type="table" w:styleId="affc">
    <w:name w:val="Table Grid"/>
    <w:basedOn w:val="a1"/>
    <w:rsid w:val="004D62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4D627F"/>
    <w:rPr>
      <w:sz w:val="16"/>
      <w:szCs w:val="16"/>
    </w:rPr>
  </w:style>
  <w:style w:type="paragraph" w:customStyle="1" w:styleId="61">
    <w:name w:val="Знак Знак6"/>
    <w:basedOn w:val="a"/>
    <w:rsid w:val="004D627F"/>
    <w:pPr>
      <w:keepLines/>
      <w:spacing w:after="160" w:line="240" w:lineRule="exact"/>
    </w:pPr>
    <w:rPr>
      <w:rFonts w:ascii="Verdana" w:eastAsia="MS Mincho" w:hAnsi="Verdana" w:cs="Verdana"/>
      <w:sz w:val="20"/>
      <w:szCs w:val="20"/>
    </w:rPr>
  </w:style>
  <w:style w:type="character" w:customStyle="1" w:styleId="1f1">
    <w:name w:val="Текст примечания Знак1"/>
    <w:uiPriority w:val="99"/>
    <w:semiHidden/>
    <w:rsid w:val="004D627F"/>
  </w:style>
  <w:style w:type="paragraph" w:customStyle="1" w:styleId="1f2">
    <w:name w:val="Обычный1"/>
    <w:link w:val="Normal"/>
    <w:rsid w:val="004D627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4D627F"/>
    <w:rPr>
      <w:rFonts w:ascii="Times New Roman" w:eastAsia="Times New Roman" w:hAnsi="Times New Roman" w:cs="Times New Roman"/>
      <w:snapToGrid w:val="0"/>
      <w:sz w:val="24"/>
      <w:szCs w:val="20"/>
      <w:lang w:eastAsia="ru-RU"/>
    </w:rPr>
  </w:style>
  <w:style w:type="paragraph" w:styleId="affe">
    <w:name w:val="Plain Text"/>
    <w:basedOn w:val="a"/>
    <w:link w:val="afff"/>
    <w:rsid w:val="004D627F"/>
    <w:rPr>
      <w:rFonts w:ascii="Courier New" w:hAnsi="Courier New" w:cs="Courier New"/>
      <w:sz w:val="20"/>
      <w:szCs w:val="20"/>
      <w:lang w:val="ru-RU" w:eastAsia="ru-RU"/>
    </w:rPr>
  </w:style>
  <w:style w:type="character" w:customStyle="1" w:styleId="afff">
    <w:name w:val="Текст Знак"/>
    <w:basedOn w:val="a0"/>
    <w:link w:val="affe"/>
    <w:rsid w:val="004D627F"/>
    <w:rPr>
      <w:rFonts w:ascii="Courier New" w:eastAsia="Times New Roman" w:hAnsi="Courier New" w:cs="Courier New"/>
      <w:sz w:val="20"/>
      <w:szCs w:val="20"/>
      <w:lang w:eastAsia="ru-RU"/>
    </w:rPr>
  </w:style>
  <w:style w:type="paragraph" w:styleId="afff0">
    <w:name w:val="No Spacing"/>
    <w:link w:val="afff1"/>
    <w:qFormat/>
    <w:rsid w:val="004D627F"/>
    <w:pPr>
      <w:spacing w:after="0" w:line="240" w:lineRule="auto"/>
    </w:pPr>
    <w:rPr>
      <w:rFonts w:ascii="Calibri" w:eastAsia="Calibri" w:hAnsi="Calibri" w:cs="Times New Roman"/>
    </w:rPr>
  </w:style>
  <w:style w:type="character" w:customStyle="1" w:styleId="afff1">
    <w:name w:val="Без интервала Знак"/>
    <w:link w:val="afff0"/>
    <w:rsid w:val="004D627F"/>
    <w:rPr>
      <w:rFonts w:ascii="Calibri" w:eastAsia="Calibri" w:hAnsi="Calibri" w:cs="Times New Roman"/>
    </w:rPr>
  </w:style>
  <w:style w:type="paragraph" w:customStyle="1" w:styleId="110">
    <w:name w:val="Знак Знак1 Знак Знак Знак Знак Знак Знак1 Знак"/>
    <w:basedOn w:val="a"/>
    <w:rsid w:val="004D627F"/>
    <w:rPr>
      <w:rFonts w:ascii="Verdana" w:hAnsi="Verdana" w:cs="Verdana"/>
      <w:sz w:val="20"/>
      <w:szCs w:val="20"/>
    </w:rPr>
  </w:style>
  <w:style w:type="paragraph" w:customStyle="1" w:styleId="Style6">
    <w:name w:val="Style6"/>
    <w:basedOn w:val="a"/>
    <w:rsid w:val="004D627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4D627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4D627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4D627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4D627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4D627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4D627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4D627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4D627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4D627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4D627F"/>
    <w:rPr>
      <w:rFonts w:ascii="Times New Roman" w:hAnsi="Times New Roman" w:cs="Times New Roman"/>
      <w:b/>
      <w:bCs/>
      <w:spacing w:val="10"/>
      <w:sz w:val="16"/>
      <w:szCs w:val="16"/>
    </w:rPr>
  </w:style>
  <w:style w:type="character" w:customStyle="1" w:styleId="FontStyle34">
    <w:name w:val="Font Style34"/>
    <w:rsid w:val="004D627F"/>
    <w:rPr>
      <w:rFonts w:ascii="Times New Roman" w:hAnsi="Times New Roman" w:cs="Times New Roman"/>
      <w:i/>
      <w:iCs/>
      <w:sz w:val="16"/>
      <w:szCs w:val="16"/>
    </w:rPr>
  </w:style>
  <w:style w:type="character" w:customStyle="1" w:styleId="FontStyle35">
    <w:name w:val="Font Style35"/>
    <w:rsid w:val="004D627F"/>
    <w:rPr>
      <w:rFonts w:ascii="Times New Roman" w:hAnsi="Times New Roman" w:cs="Times New Roman"/>
      <w:i/>
      <w:iCs/>
      <w:sz w:val="16"/>
      <w:szCs w:val="16"/>
    </w:rPr>
  </w:style>
  <w:style w:type="character" w:customStyle="1" w:styleId="FontStyle36">
    <w:name w:val="Font Style36"/>
    <w:rsid w:val="004D627F"/>
    <w:rPr>
      <w:rFonts w:ascii="Arial Narrow" w:hAnsi="Arial Narrow" w:cs="Arial Narrow"/>
      <w:sz w:val="14"/>
      <w:szCs w:val="14"/>
    </w:rPr>
  </w:style>
  <w:style w:type="character" w:customStyle="1" w:styleId="FontStyle39">
    <w:name w:val="Font Style39"/>
    <w:rsid w:val="004D627F"/>
    <w:rPr>
      <w:rFonts w:ascii="Times New Roman" w:hAnsi="Times New Roman" w:cs="Times New Roman"/>
      <w:sz w:val="16"/>
      <w:szCs w:val="16"/>
    </w:rPr>
  </w:style>
  <w:style w:type="character" w:customStyle="1" w:styleId="FontStyle37">
    <w:name w:val="Font Style37"/>
    <w:rsid w:val="004D627F"/>
    <w:rPr>
      <w:rFonts w:ascii="Times New Roman" w:hAnsi="Times New Roman" w:cs="Times New Roman"/>
      <w:spacing w:val="10"/>
      <w:sz w:val="14"/>
      <w:szCs w:val="14"/>
    </w:rPr>
  </w:style>
  <w:style w:type="paragraph" w:customStyle="1" w:styleId="Style4">
    <w:name w:val="Style4"/>
    <w:basedOn w:val="a"/>
    <w:rsid w:val="004D627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4D627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4D627F"/>
    <w:rPr>
      <w:rFonts w:ascii="Times New Roman" w:hAnsi="Times New Roman" w:cs="Times New Roman"/>
      <w:sz w:val="20"/>
      <w:szCs w:val="20"/>
    </w:rPr>
  </w:style>
  <w:style w:type="character" w:customStyle="1" w:styleId="FontStyle13">
    <w:name w:val="Font Style13"/>
    <w:rsid w:val="004D627F"/>
    <w:rPr>
      <w:rFonts w:ascii="Times New Roman" w:hAnsi="Times New Roman" w:cs="Times New Roman"/>
      <w:sz w:val="20"/>
      <w:szCs w:val="20"/>
    </w:rPr>
  </w:style>
  <w:style w:type="character" w:customStyle="1" w:styleId="FontStyle12">
    <w:name w:val="Font Style12"/>
    <w:rsid w:val="004D627F"/>
    <w:rPr>
      <w:rFonts w:ascii="Times New Roman" w:hAnsi="Times New Roman" w:cs="Times New Roman"/>
      <w:b/>
      <w:bCs/>
      <w:sz w:val="22"/>
      <w:szCs w:val="22"/>
    </w:rPr>
  </w:style>
  <w:style w:type="paragraph" w:customStyle="1" w:styleId="Style3">
    <w:name w:val="Style3"/>
    <w:basedOn w:val="a"/>
    <w:rsid w:val="004D627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4D627F"/>
    <w:rPr>
      <w:rFonts w:ascii="Times New Roman" w:hAnsi="Times New Roman" w:cs="Times New Roman" w:hint="default"/>
      <w:sz w:val="20"/>
      <w:szCs w:val="20"/>
    </w:rPr>
  </w:style>
  <w:style w:type="character" w:customStyle="1" w:styleId="FontStyle21">
    <w:name w:val="Font Style21"/>
    <w:rsid w:val="004D627F"/>
    <w:rPr>
      <w:rFonts w:ascii="Times New Roman" w:hAnsi="Times New Roman" w:cs="Times New Roman" w:hint="default"/>
      <w:b/>
      <w:bCs/>
      <w:sz w:val="20"/>
      <w:szCs w:val="20"/>
    </w:rPr>
  </w:style>
  <w:style w:type="paragraph" w:customStyle="1" w:styleId="Style17">
    <w:name w:val="Style17"/>
    <w:basedOn w:val="a"/>
    <w:rsid w:val="004D627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4D627F"/>
    <w:rPr>
      <w:rFonts w:ascii="Times New Roman" w:hAnsi="Times New Roman" w:cs="Times New Roman"/>
      <w:i/>
      <w:iCs/>
      <w:sz w:val="18"/>
      <w:szCs w:val="18"/>
    </w:rPr>
  </w:style>
  <w:style w:type="character" w:customStyle="1" w:styleId="FontStyle14">
    <w:name w:val="Font Style14"/>
    <w:rsid w:val="004D627F"/>
    <w:rPr>
      <w:rFonts w:ascii="Times New Roman" w:hAnsi="Times New Roman" w:cs="Times New Roman"/>
      <w:sz w:val="22"/>
      <w:szCs w:val="22"/>
    </w:rPr>
  </w:style>
  <w:style w:type="paragraph" w:customStyle="1" w:styleId="afff2">
    <w:name w:val="Знак"/>
    <w:basedOn w:val="a"/>
    <w:rsid w:val="004D627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4D627F"/>
    <w:pPr>
      <w:spacing w:after="160" w:line="240" w:lineRule="exact"/>
    </w:pPr>
    <w:rPr>
      <w:rFonts w:ascii="Tahoma" w:hAnsi="Tahoma"/>
      <w:sz w:val="20"/>
      <w:szCs w:val="20"/>
    </w:rPr>
  </w:style>
  <w:style w:type="character" w:customStyle="1" w:styleId="refresult">
    <w:name w:val="ref_result"/>
    <w:rsid w:val="004D627F"/>
  </w:style>
  <w:style w:type="character" w:customStyle="1" w:styleId="apple-converted-space">
    <w:name w:val="apple-converted-space"/>
    <w:rsid w:val="004D627F"/>
  </w:style>
  <w:style w:type="character" w:customStyle="1" w:styleId="150">
    <w:name w:val="Знак Знак15"/>
    <w:rsid w:val="004D627F"/>
    <w:rPr>
      <w:rFonts w:ascii="Futuris" w:hAnsi="Futuris"/>
      <w:sz w:val="24"/>
      <w:szCs w:val="24"/>
      <w:lang w:val="ru-RU" w:eastAsia="ru-RU" w:bidi="ar-SA"/>
    </w:rPr>
  </w:style>
  <w:style w:type="character" w:customStyle="1" w:styleId="91">
    <w:name w:val="Знак Знак9"/>
    <w:rsid w:val="004D627F"/>
    <w:rPr>
      <w:sz w:val="16"/>
      <w:szCs w:val="16"/>
      <w:lang w:val="ru-RU" w:eastAsia="ru-RU" w:bidi="ar-SA"/>
    </w:rPr>
  </w:style>
  <w:style w:type="paragraph" w:customStyle="1" w:styleId="51">
    <w:name w:val="Основной текст5"/>
    <w:basedOn w:val="a"/>
    <w:rsid w:val="004D627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4D62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4D627F"/>
    <w:rPr>
      <w:snapToGrid w:val="0"/>
      <w:sz w:val="24"/>
      <w:lang w:val="ru-RU" w:eastAsia="ru-RU" w:bidi="ar-SA"/>
    </w:rPr>
  </w:style>
  <w:style w:type="paragraph" w:customStyle="1" w:styleId="CharCharCharCharCharCharCharChar">
    <w:name w:val="Char Char Знак Знак Char Char Char Char Char Char Знак Знак"/>
    <w:basedOn w:val="a"/>
    <w:rsid w:val="004D627F"/>
    <w:pPr>
      <w:spacing w:after="160" w:line="240" w:lineRule="exact"/>
    </w:pPr>
    <w:rPr>
      <w:rFonts w:ascii="Verdana" w:hAnsi="Verdana" w:cs="Verdana"/>
      <w:sz w:val="20"/>
      <w:szCs w:val="20"/>
    </w:rPr>
  </w:style>
  <w:style w:type="character" w:styleId="afff3">
    <w:name w:val="line number"/>
    <w:rsid w:val="004D627F"/>
  </w:style>
  <w:style w:type="paragraph" w:customStyle="1" w:styleId="CharChar1">
    <w:name w:val="Char Char1"/>
    <w:basedOn w:val="a"/>
    <w:rsid w:val="004D627F"/>
    <w:rPr>
      <w:rFonts w:ascii="Verdana" w:hAnsi="Verdana"/>
      <w:sz w:val="20"/>
      <w:szCs w:val="20"/>
    </w:rPr>
  </w:style>
  <w:style w:type="character" w:customStyle="1" w:styleId="71">
    <w:name w:val="Знак Знак7"/>
    <w:rsid w:val="004D627F"/>
    <w:rPr>
      <w:sz w:val="24"/>
      <w:szCs w:val="24"/>
      <w:lang w:val="x-none" w:eastAsia="x-none" w:bidi="ar-SA"/>
    </w:rPr>
  </w:style>
  <w:style w:type="character" w:customStyle="1" w:styleId="52">
    <w:name w:val="Знак Знак5"/>
    <w:rsid w:val="004D627F"/>
    <w:rPr>
      <w:b/>
      <w:sz w:val="24"/>
      <w:lang w:val="ru-RU" w:eastAsia="ru-RU" w:bidi="ar-SA"/>
    </w:rPr>
  </w:style>
  <w:style w:type="paragraph" w:customStyle="1" w:styleId="ListParagraph2">
    <w:name w:val="List Paragraph2"/>
    <w:basedOn w:val="a"/>
    <w:qFormat/>
    <w:rsid w:val="004D627F"/>
    <w:pPr>
      <w:ind w:left="720"/>
      <w:contextualSpacing/>
    </w:pPr>
    <w:rPr>
      <w:rFonts w:ascii="Times New Roman" w:hAnsi="Times New Roman"/>
    </w:rPr>
  </w:style>
  <w:style w:type="character" w:customStyle="1" w:styleId="s20">
    <w:name w:val="s20"/>
    <w:rsid w:val="004D627F"/>
    <w:rPr>
      <w:shd w:val="clear" w:color="auto" w:fill="FFFFFF"/>
    </w:rPr>
  </w:style>
  <w:style w:type="character" w:customStyle="1" w:styleId="atn">
    <w:name w:val="atn"/>
    <w:rsid w:val="004D627F"/>
  </w:style>
  <w:style w:type="character" w:customStyle="1" w:styleId="s1">
    <w:name w:val="s1"/>
    <w:rsid w:val="004D627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4D627F"/>
  </w:style>
  <w:style w:type="character" w:customStyle="1" w:styleId="afff4">
    <w:name w:val="Основной текст_"/>
    <w:rsid w:val="004D627F"/>
    <w:rPr>
      <w:rFonts w:ascii="Arial" w:hAnsi="Arial" w:cs="Arial"/>
      <w:spacing w:val="-4"/>
      <w:sz w:val="17"/>
      <w:szCs w:val="17"/>
      <w:u w:val="none"/>
    </w:rPr>
  </w:style>
  <w:style w:type="paragraph" w:styleId="afff5">
    <w:name w:val="List Paragraph"/>
    <w:basedOn w:val="a"/>
    <w:qFormat/>
    <w:rsid w:val="004D627F"/>
    <w:pPr>
      <w:ind w:left="708"/>
    </w:pPr>
  </w:style>
  <w:style w:type="character" w:customStyle="1" w:styleId="36">
    <w:name w:val="Основной текст (3)_"/>
    <w:link w:val="37"/>
    <w:rsid w:val="004D627F"/>
    <w:rPr>
      <w:sz w:val="24"/>
      <w:szCs w:val="24"/>
      <w:shd w:val="clear" w:color="auto" w:fill="FFFFFF"/>
    </w:rPr>
  </w:style>
  <w:style w:type="character" w:customStyle="1" w:styleId="41">
    <w:name w:val="Основной текст (4)_"/>
    <w:link w:val="42"/>
    <w:rsid w:val="004D627F"/>
    <w:rPr>
      <w:b/>
      <w:bCs/>
      <w:shd w:val="clear" w:color="auto" w:fill="FFFFFF"/>
    </w:rPr>
  </w:style>
  <w:style w:type="character" w:customStyle="1" w:styleId="53">
    <w:name w:val="Основной текст (5)_"/>
    <w:link w:val="54"/>
    <w:rsid w:val="004D627F"/>
    <w:rPr>
      <w:shd w:val="clear" w:color="auto" w:fill="FFFFFF"/>
    </w:rPr>
  </w:style>
  <w:style w:type="paragraph" w:customStyle="1" w:styleId="37">
    <w:name w:val="Основной текст (3)"/>
    <w:basedOn w:val="a"/>
    <w:link w:val="36"/>
    <w:rsid w:val="004D627F"/>
    <w:pPr>
      <w:widowControl w:val="0"/>
      <w:shd w:val="clear" w:color="auto" w:fill="FFFFFF"/>
      <w:spacing w:line="274" w:lineRule="exact"/>
      <w:jc w:val="center"/>
    </w:pPr>
    <w:rPr>
      <w:rFonts w:asciiTheme="minorHAnsi" w:eastAsiaTheme="minorHAnsi" w:hAnsiTheme="minorHAnsi" w:cstheme="minorBidi"/>
      <w:lang w:val="ru-RU"/>
    </w:rPr>
  </w:style>
  <w:style w:type="paragraph" w:customStyle="1" w:styleId="42">
    <w:name w:val="Основной текст (4)"/>
    <w:basedOn w:val="a"/>
    <w:link w:val="41"/>
    <w:rsid w:val="004D627F"/>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paragraph" w:customStyle="1" w:styleId="54">
    <w:name w:val="Основной текст (5)"/>
    <w:basedOn w:val="a"/>
    <w:link w:val="53"/>
    <w:rsid w:val="004D627F"/>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4D627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4D6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B4FDC-6C4C-4F90-8D1D-923B50F9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7861</Words>
  <Characters>44811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Бобиржон Мухаммадиев</dc:creator>
  <cp:keywords/>
  <dc:description/>
  <cp:lastModifiedBy>User</cp:lastModifiedBy>
  <cp:revision>4</cp:revision>
  <dcterms:created xsi:type="dcterms:W3CDTF">2022-05-25T12:47:00Z</dcterms:created>
  <dcterms:modified xsi:type="dcterms:W3CDTF">2022-05-25T13:12:00Z</dcterms:modified>
</cp:coreProperties>
</file>