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AB3" w:rsidRDefault="00E8505B" w:rsidP="00643AB3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>
            <wp:extent cx="5940425" cy="719823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198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05B" w:rsidRDefault="00E8505B" w:rsidP="00643AB3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E8505B" w:rsidRDefault="00E8505B" w:rsidP="00643AB3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E8505B" w:rsidRDefault="00E8505B" w:rsidP="00643AB3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E8505B" w:rsidRDefault="00E8505B" w:rsidP="00643AB3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E8505B" w:rsidRDefault="00E8505B" w:rsidP="00643AB3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E8505B" w:rsidRDefault="00E8505B" w:rsidP="00643AB3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E8505B" w:rsidRDefault="00E8505B" w:rsidP="00643AB3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E8505B" w:rsidRDefault="00E8505B" w:rsidP="00643AB3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E8505B" w:rsidRDefault="00E8505B" w:rsidP="00643AB3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E8505B" w:rsidRDefault="00E8505B" w:rsidP="00643AB3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3402B8" w:rsidRPr="00643AB3" w:rsidRDefault="00E24FB2" w:rsidP="00643AB3">
      <w:pPr>
        <w:spacing w:after="0"/>
        <w:jc w:val="center"/>
        <w:rPr>
          <w:rFonts w:ascii="Times New Roman" w:hAnsi="Times New Roman" w:cs="Times New Roman"/>
        </w:rPr>
      </w:pPr>
      <w:r w:rsidRPr="00643AB3">
        <w:rPr>
          <w:rFonts w:ascii="Times New Roman" w:eastAsia="Times New Roman" w:hAnsi="Times New Roman" w:cs="Times New Roman"/>
          <w:b/>
        </w:rPr>
        <w:t>СОДЕРЖАНИЕ</w:t>
      </w:r>
    </w:p>
    <w:p w:rsidR="003402B8" w:rsidRPr="00643AB3" w:rsidRDefault="003402B8" w:rsidP="00643AB3">
      <w:pPr>
        <w:spacing w:after="0"/>
        <w:ind w:left="497"/>
        <w:rPr>
          <w:rFonts w:ascii="Times New Roman" w:hAnsi="Times New Roman" w:cs="Times New Roman"/>
        </w:rPr>
      </w:pPr>
    </w:p>
    <w:p w:rsidR="00E9630D" w:rsidRPr="00643AB3" w:rsidRDefault="00E24FB2" w:rsidP="00643AB3">
      <w:pPr>
        <w:pStyle w:val="a3"/>
        <w:numPr>
          <w:ilvl w:val="0"/>
          <w:numId w:val="6"/>
        </w:numPr>
        <w:spacing w:after="0" w:line="324" w:lineRule="auto"/>
        <w:ind w:right="4140"/>
        <w:rPr>
          <w:rFonts w:ascii="Times New Roman" w:eastAsia="Times New Roman" w:hAnsi="Times New Roman" w:cs="Times New Roman"/>
          <w:b/>
        </w:rPr>
      </w:pPr>
      <w:r w:rsidRPr="00643AB3">
        <w:rPr>
          <w:rFonts w:ascii="Times New Roman" w:eastAsia="Times New Roman" w:hAnsi="Times New Roman" w:cs="Times New Roman"/>
          <w:b/>
        </w:rPr>
        <w:t xml:space="preserve">Инструкция для участника </w:t>
      </w:r>
      <w:r w:rsidR="00F2642F" w:rsidRPr="00643AB3">
        <w:rPr>
          <w:rFonts w:ascii="Times New Roman" w:eastAsia="Times New Roman" w:hAnsi="Times New Roman" w:cs="Times New Roman"/>
          <w:b/>
        </w:rPr>
        <w:t>отбора</w:t>
      </w:r>
    </w:p>
    <w:p w:rsidR="003402B8" w:rsidRPr="00643AB3" w:rsidRDefault="00E24FB2" w:rsidP="00643AB3">
      <w:pPr>
        <w:pStyle w:val="a3"/>
        <w:numPr>
          <w:ilvl w:val="0"/>
          <w:numId w:val="6"/>
        </w:numPr>
        <w:spacing w:after="0" w:line="324" w:lineRule="auto"/>
        <w:ind w:right="4140"/>
        <w:rPr>
          <w:rFonts w:ascii="Times New Roman" w:eastAsia="Times New Roman" w:hAnsi="Times New Roman" w:cs="Times New Roman"/>
          <w:b/>
        </w:rPr>
      </w:pPr>
      <w:r w:rsidRPr="00643AB3">
        <w:rPr>
          <w:rFonts w:ascii="Times New Roman" w:eastAsia="Times New Roman" w:hAnsi="Times New Roman" w:cs="Times New Roman"/>
          <w:b/>
        </w:rPr>
        <w:t xml:space="preserve">Техническая часть </w:t>
      </w:r>
      <w:r w:rsidR="00F2642F" w:rsidRPr="00643AB3">
        <w:rPr>
          <w:rFonts w:ascii="Times New Roman" w:eastAsia="Times New Roman" w:hAnsi="Times New Roman" w:cs="Times New Roman"/>
          <w:b/>
        </w:rPr>
        <w:t>отбора</w:t>
      </w:r>
      <w:r w:rsidRPr="00643AB3">
        <w:rPr>
          <w:rFonts w:ascii="Times New Roman" w:eastAsia="Times New Roman" w:hAnsi="Times New Roman" w:cs="Times New Roman"/>
          <w:b/>
        </w:rPr>
        <w:t>.</w:t>
      </w:r>
    </w:p>
    <w:p w:rsidR="00E9630D" w:rsidRPr="00643AB3" w:rsidRDefault="00E24FB2" w:rsidP="00643AB3">
      <w:pPr>
        <w:pStyle w:val="a3"/>
        <w:numPr>
          <w:ilvl w:val="0"/>
          <w:numId w:val="6"/>
        </w:numPr>
        <w:spacing w:after="0" w:line="324" w:lineRule="auto"/>
        <w:ind w:right="4140"/>
        <w:rPr>
          <w:rFonts w:ascii="Times New Roman" w:eastAsia="Times New Roman" w:hAnsi="Times New Roman" w:cs="Times New Roman"/>
          <w:b/>
        </w:rPr>
      </w:pPr>
      <w:r w:rsidRPr="00643AB3">
        <w:rPr>
          <w:rFonts w:ascii="Times New Roman" w:eastAsia="Times New Roman" w:hAnsi="Times New Roman" w:cs="Times New Roman"/>
          <w:b/>
        </w:rPr>
        <w:t xml:space="preserve">Ценовая часть </w:t>
      </w:r>
      <w:r w:rsidR="00F2642F" w:rsidRPr="00643AB3">
        <w:rPr>
          <w:rFonts w:ascii="Times New Roman" w:eastAsia="Times New Roman" w:hAnsi="Times New Roman" w:cs="Times New Roman"/>
          <w:b/>
        </w:rPr>
        <w:t>отбора</w:t>
      </w:r>
      <w:r w:rsidRPr="00643AB3">
        <w:rPr>
          <w:rFonts w:ascii="Times New Roman" w:eastAsia="Times New Roman" w:hAnsi="Times New Roman" w:cs="Times New Roman"/>
          <w:b/>
        </w:rPr>
        <w:t>.</w:t>
      </w:r>
    </w:p>
    <w:p w:rsidR="00643AB3" w:rsidRPr="00643AB3" w:rsidRDefault="00643AB3" w:rsidP="00643AB3">
      <w:pPr>
        <w:pStyle w:val="a3"/>
        <w:numPr>
          <w:ilvl w:val="0"/>
          <w:numId w:val="6"/>
        </w:numPr>
        <w:spacing w:after="0" w:line="324" w:lineRule="auto"/>
        <w:ind w:right="4140"/>
        <w:rPr>
          <w:rFonts w:ascii="Times New Roman" w:eastAsia="Times New Roman" w:hAnsi="Times New Roman" w:cs="Times New Roman"/>
          <w:b/>
        </w:rPr>
      </w:pPr>
    </w:p>
    <w:p w:rsidR="003402B8" w:rsidRPr="00643AB3" w:rsidRDefault="00E24FB2" w:rsidP="00643AB3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643AB3">
        <w:rPr>
          <w:rFonts w:ascii="Times New Roman" w:eastAsia="Times New Roman" w:hAnsi="Times New Roman" w:cs="Times New Roman"/>
          <w:b/>
        </w:rPr>
        <w:t xml:space="preserve">ИНСТРУКЦИЯ ДЛЯ УЧАСТНИКА </w:t>
      </w:r>
      <w:r w:rsidR="00F2642F" w:rsidRPr="00643AB3">
        <w:rPr>
          <w:rFonts w:ascii="Times New Roman" w:eastAsia="Times New Roman" w:hAnsi="Times New Roman" w:cs="Times New Roman"/>
          <w:b/>
        </w:rPr>
        <w:t>ОТБОРА</w:t>
      </w:r>
    </w:p>
    <w:p w:rsidR="00E24FB2" w:rsidRPr="00643AB3" w:rsidRDefault="00E24FB2" w:rsidP="00643AB3">
      <w:pPr>
        <w:pStyle w:val="a3"/>
        <w:spacing w:after="0"/>
        <w:ind w:left="752"/>
        <w:rPr>
          <w:rFonts w:ascii="Times New Roman" w:hAnsi="Times New Roman" w:cs="Times New Roman"/>
        </w:rPr>
      </w:pPr>
    </w:p>
    <w:tbl>
      <w:tblPr>
        <w:tblW w:w="9852" w:type="dxa"/>
        <w:tblInd w:w="-1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1"/>
        <w:gridCol w:w="2835"/>
        <w:gridCol w:w="12"/>
        <w:gridCol w:w="1368"/>
        <w:gridCol w:w="18"/>
        <w:gridCol w:w="5218"/>
        <w:gridCol w:w="40"/>
      </w:tblGrid>
      <w:tr w:rsidR="003F38D1" w:rsidRPr="00643AB3" w:rsidTr="00A56708">
        <w:trPr>
          <w:gridAfter w:val="1"/>
          <w:wAfter w:w="40" w:type="dxa"/>
          <w:trHeight w:val="1833"/>
        </w:trPr>
        <w:tc>
          <w:tcPr>
            <w:tcW w:w="360" w:type="dxa"/>
            <w:shd w:val="clear" w:color="auto" w:fill="auto"/>
          </w:tcPr>
          <w:p w:rsidR="003F38D1" w:rsidRPr="00643AB3" w:rsidRDefault="003F38D1" w:rsidP="00643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AB3">
              <w:rPr>
                <w:rFonts w:ascii="Times New Roman" w:eastAsia="Times New Roman" w:hAnsi="Times New Roman" w:cs="Times New Roman"/>
                <w:b/>
              </w:rPr>
              <w:t>1</w:t>
            </w:r>
            <w:r w:rsidR="002121C6" w:rsidRPr="00643AB3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3F38D1" w:rsidRPr="00643AB3" w:rsidRDefault="003F38D1" w:rsidP="00643AB3">
            <w:pPr>
              <w:spacing w:after="0" w:line="240" w:lineRule="auto"/>
              <w:ind w:right="201"/>
              <w:rPr>
                <w:rFonts w:ascii="Times New Roman" w:hAnsi="Times New Roman" w:cs="Times New Roman"/>
              </w:rPr>
            </w:pPr>
            <w:r w:rsidRPr="00643AB3">
              <w:rPr>
                <w:rFonts w:ascii="Times New Roman" w:eastAsia="Times New Roman" w:hAnsi="Times New Roman" w:cs="Times New Roman"/>
                <w:b/>
              </w:rPr>
              <w:t xml:space="preserve">Общие положения. </w:t>
            </w:r>
          </w:p>
        </w:tc>
        <w:tc>
          <w:tcPr>
            <w:tcW w:w="1380" w:type="dxa"/>
            <w:gridSpan w:val="2"/>
            <w:shd w:val="clear" w:color="auto" w:fill="auto"/>
          </w:tcPr>
          <w:p w:rsidR="003F38D1" w:rsidRPr="00643AB3" w:rsidRDefault="003F38D1" w:rsidP="00643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AB3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5237" w:type="dxa"/>
            <w:gridSpan w:val="2"/>
            <w:shd w:val="clear" w:color="auto" w:fill="auto"/>
          </w:tcPr>
          <w:p w:rsidR="008B205F" w:rsidRPr="00643AB3" w:rsidRDefault="008B205F" w:rsidP="008B205F">
            <w:pPr>
              <w:pStyle w:val="1"/>
              <w:spacing w:line="240" w:lineRule="auto"/>
              <w:ind w:left="0"/>
              <w:rPr>
                <w:b w:val="0"/>
                <w:sz w:val="22"/>
                <w:szCs w:val="22"/>
              </w:rPr>
            </w:pPr>
            <w:r w:rsidRPr="00643AB3">
              <w:rPr>
                <w:b w:val="0"/>
                <w:sz w:val="22"/>
                <w:szCs w:val="22"/>
              </w:rPr>
              <w:t xml:space="preserve">Настоящая </w:t>
            </w:r>
            <w:r w:rsidR="00F2642F" w:rsidRPr="00643AB3">
              <w:rPr>
                <w:b w:val="0"/>
                <w:sz w:val="22"/>
                <w:szCs w:val="22"/>
              </w:rPr>
              <w:t xml:space="preserve">документация по отбору наилучших </w:t>
            </w:r>
            <w:proofErr w:type="gramStart"/>
            <w:r w:rsidR="00F2642F" w:rsidRPr="00643AB3">
              <w:rPr>
                <w:b w:val="0"/>
                <w:sz w:val="22"/>
                <w:szCs w:val="22"/>
              </w:rPr>
              <w:t>предложении</w:t>
            </w:r>
            <w:proofErr w:type="gramEnd"/>
            <w:r w:rsidRPr="00643AB3">
              <w:rPr>
                <w:b w:val="0"/>
                <w:sz w:val="22"/>
                <w:szCs w:val="22"/>
              </w:rPr>
              <w:t xml:space="preserve"> разработана в соответствии с требованиями Закона Республики Узбекистан ЗРУ-</w:t>
            </w:r>
            <w:r w:rsidR="004F54A5" w:rsidRPr="00643AB3">
              <w:rPr>
                <w:b w:val="0"/>
                <w:sz w:val="22"/>
                <w:szCs w:val="22"/>
              </w:rPr>
              <w:t>684</w:t>
            </w:r>
            <w:r w:rsidRPr="00643AB3">
              <w:rPr>
                <w:b w:val="0"/>
                <w:sz w:val="22"/>
                <w:szCs w:val="22"/>
              </w:rPr>
              <w:t xml:space="preserve"> от </w:t>
            </w:r>
            <w:r w:rsidR="004F54A5" w:rsidRPr="00643AB3">
              <w:rPr>
                <w:b w:val="0"/>
                <w:sz w:val="22"/>
                <w:szCs w:val="22"/>
              </w:rPr>
              <w:t>22</w:t>
            </w:r>
            <w:r w:rsidRPr="00643AB3">
              <w:rPr>
                <w:b w:val="0"/>
                <w:sz w:val="22"/>
                <w:szCs w:val="22"/>
              </w:rPr>
              <w:t xml:space="preserve"> апреля 20</w:t>
            </w:r>
            <w:r w:rsidR="004F54A5" w:rsidRPr="00643AB3">
              <w:rPr>
                <w:b w:val="0"/>
                <w:sz w:val="22"/>
                <w:szCs w:val="22"/>
              </w:rPr>
              <w:t>2</w:t>
            </w:r>
            <w:r w:rsidRPr="00643AB3">
              <w:rPr>
                <w:b w:val="0"/>
                <w:sz w:val="22"/>
                <w:szCs w:val="22"/>
              </w:rPr>
              <w:t xml:space="preserve">1 года </w:t>
            </w:r>
            <w:r w:rsidRPr="00643AB3">
              <w:rPr>
                <w:b w:val="0"/>
                <w:sz w:val="22"/>
                <w:szCs w:val="22"/>
              </w:rPr>
              <w:br/>
              <w:t xml:space="preserve">«О государственных закупках» (далее - Закон) и приказ Министерство финансов Республики Узбекистан о порядке и организации и проведение закупочных процедур №3016-3 от 24 февраля 2020 года. </w:t>
            </w:r>
          </w:p>
          <w:p w:rsidR="003F38D1" w:rsidRPr="00643AB3" w:rsidRDefault="003F38D1" w:rsidP="00643AB3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F38D1" w:rsidRPr="00643AB3" w:rsidTr="00A56708">
        <w:trPr>
          <w:gridAfter w:val="1"/>
          <w:wAfter w:w="40" w:type="dxa"/>
          <w:trHeight w:val="605"/>
        </w:trPr>
        <w:tc>
          <w:tcPr>
            <w:tcW w:w="360" w:type="dxa"/>
            <w:shd w:val="clear" w:color="auto" w:fill="auto"/>
          </w:tcPr>
          <w:p w:rsidR="003F38D1" w:rsidRPr="00643AB3" w:rsidRDefault="003F38D1" w:rsidP="00643AB3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3F38D1" w:rsidRPr="00643AB3" w:rsidRDefault="003F38D1" w:rsidP="00643A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gridSpan w:val="2"/>
            <w:shd w:val="clear" w:color="auto" w:fill="auto"/>
          </w:tcPr>
          <w:p w:rsidR="003F38D1" w:rsidRPr="00643AB3" w:rsidRDefault="003F38D1" w:rsidP="00643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AB3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5237" w:type="dxa"/>
            <w:gridSpan w:val="2"/>
            <w:shd w:val="clear" w:color="auto" w:fill="auto"/>
          </w:tcPr>
          <w:p w:rsidR="003F38D1" w:rsidRPr="00643AB3" w:rsidRDefault="003F38D1" w:rsidP="00A92B4B">
            <w:pPr>
              <w:pStyle w:val="3"/>
              <w:spacing w:after="0" w:line="240" w:lineRule="auto"/>
              <w:jc w:val="both"/>
              <w:rPr>
                <w:b w:val="0"/>
                <w:sz w:val="22"/>
                <w:szCs w:val="22"/>
              </w:rPr>
            </w:pPr>
            <w:r w:rsidRPr="00643AB3">
              <w:rPr>
                <w:b w:val="0"/>
                <w:sz w:val="22"/>
                <w:szCs w:val="22"/>
              </w:rPr>
              <w:t xml:space="preserve">Предмет </w:t>
            </w:r>
            <w:r w:rsidR="00F2642F" w:rsidRPr="00643AB3">
              <w:rPr>
                <w:b w:val="0"/>
                <w:sz w:val="22"/>
                <w:szCs w:val="22"/>
              </w:rPr>
              <w:t>отбора</w:t>
            </w:r>
            <w:r w:rsidRPr="00643AB3">
              <w:rPr>
                <w:b w:val="0"/>
                <w:sz w:val="22"/>
                <w:szCs w:val="22"/>
              </w:rPr>
              <w:t>:</w:t>
            </w:r>
            <w:r w:rsidR="001F2E56" w:rsidRPr="00643AB3">
              <w:rPr>
                <w:b w:val="0"/>
                <w:sz w:val="22"/>
                <w:szCs w:val="22"/>
              </w:rPr>
              <w:t xml:space="preserve"> </w:t>
            </w:r>
            <w:r w:rsidR="005123B7" w:rsidRPr="005123B7">
              <w:rPr>
                <w:b w:val="0"/>
                <w:sz w:val="22"/>
                <w:szCs w:val="22"/>
              </w:rPr>
              <w:t>Агентство по делам молодежи РК</w:t>
            </w:r>
          </w:p>
        </w:tc>
      </w:tr>
      <w:tr w:rsidR="003F38D1" w:rsidRPr="00643AB3" w:rsidTr="00A56708">
        <w:trPr>
          <w:gridAfter w:val="1"/>
          <w:wAfter w:w="40" w:type="dxa"/>
          <w:trHeight w:val="999"/>
        </w:trPr>
        <w:tc>
          <w:tcPr>
            <w:tcW w:w="360" w:type="dxa"/>
            <w:shd w:val="clear" w:color="auto" w:fill="auto"/>
          </w:tcPr>
          <w:p w:rsidR="003F38D1" w:rsidRPr="00643AB3" w:rsidRDefault="003F38D1" w:rsidP="00643AB3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3F38D1" w:rsidRPr="00643AB3" w:rsidRDefault="003F38D1" w:rsidP="00643A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gridSpan w:val="2"/>
            <w:shd w:val="clear" w:color="auto" w:fill="auto"/>
          </w:tcPr>
          <w:p w:rsidR="003F38D1" w:rsidRPr="00643AB3" w:rsidRDefault="003F38D1" w:rsidP="00643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AB3">
              <w:rPr>
                <w:rFonts w:ascii="Times New Roman" w:eastAsia="Times New Roman" w:hAnsi="Times New Roman" w:cs="Times New Roman"/>
              </w:rPr>
              <w:t>1.3</w:t>
            </w:r>
          </w:p>
        </w:tc>
        <w:tc>
          <w:tcPr>
            <w:tcW w:w="5237" w:type="dxa"/>
            <w:gridSpan w:val="2"/>
            <w:shd w:val="clear" w:color="auto" w:fill="auto"/>
          </w:tcPr>
          <w:p w:rsidR="003F38D1" w:rsidRPr="00643AB3" w:rsidRDefault="003F38D1" w:rsidP="00643AB3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</w:rPr>
            </w:pPr>
            <w:r w:rsidRPr="00643AB3">
              <w:rPr>
                <w:rFonts w:ascii="Times New Roman" w:eastAsia="Times New Roman" w:hAnsi="Times New Roman" w:cs="Times New Roman"/>
              </w:rPr>
              <w:t>Пред</w:t>
            </w:r>
            <w:r w:rsidR="00161E58" w:rsidRPr="00643AB3">
              <w:rPr>
                <w:rFonts w:ascii="Times New Roman" w:eastAsia="Times New Roman" w:hAnsi="Times New Roman" w:cs="Times New Roman"/>
              </w:rPr>
              <w:t>лагаемая стартовая</w:t>
            </w:r>
            <w:r w:rsidRPr="00643AB3">
              <w:rPr>
                <w:rFonts w:ascii="Times New Roman" w:eastAsia="Times New Roman" w:hAnsi="Times New Roman" w:cs="Times New Roman"/>
              </w:rPr>
              <w:t xml:space="preserve"> стоимость </w:t>
            </w:r>
            <w:r w:rsidR="00F2642F" w:rsidRPr="00643AB3">
              <w:rPr>
                <w:rFonts w:ascii="Times New Roman" w:eastAsia="Times New Roman" w:hAnsi="Times New Roman" w:cs="Times New Roman"/>
              </w:rPr>
              <w:t>отбора</w:t>
            </w:r>
            <w:r w:rsidRPr="00643AB3">
              <w:rPr>
                <w:rFonts w:ascii="Times New Roman" w:eastAsia="Times New Roman" w:hAnsi="Times New Roman" w:cs="Times New Roman"/>
              </w:rPr>
              <w:t xml:space="preserve"> составляет </w:t>
            </w:r>
            <w:r w:rsidR="005123B7">
              <w:rPr>
                <w:rFonts w:ascii="Times New Roman" w:eastAsia="Times New Roman" w:hAnsi="Times New Roman" w:cs="Times New Roman"/>
              </w:rPr>
              <w:t>32120000</w:t>
            </w:r>
            <w:r w:rsidR="005732FD" w:rsidRPr="005732FD">
              <w:rPr>
                <w:rFonts w:ascii="Times New Roman" w:eastAsia="Times New Roman" w:hAnsi="Times New Roman" w:cs="Times New Roman"/>
              </w:rPr>
              <w:t>,00</w:t>
            </w:r>
            <w:r w:rsidR="00CF6ECE" w:rsidRPr="00643AB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9D00BA" w:rsidRPr="00643AB3">
              <w:rPr>
                <w:rFonts w:ascii="Times New Roman" w:eastAsia="Times New Roman" w:hAnsi="Times New Roman" w:cs="Times New Roman"/>
              </w:rPr>
              <w:t>с</w:t>
            </w:r>
            <w:r w:rsidR="00DE7102" w:rsidRPr="00643AB3">
              <w:rPr>
                <w:rFonts w:ascii="Times New Roman" w:eastAsia="Times New Roman" w:hAnsi="Times New Roman" w:cs="Times New Roman"/>
              </w:rPr>
              <w:t>ум</w:t>
            </w:r>
            <w:proofErr w:type="spellEnd"/>
            <w:r w:rsidRPr="00643AB3">
              <w:rPr>
                <w:rFonts w:ascii="Times New Roman" w:eastAsia="Times New Roman" w:hAnsi="Times New Roman" w:cs="Times New Roman"/>
              </w:rPr>
              <w:t>.</w:t>
            </w:r>
          </w:p>
          <w:p w:rsidR="00242583" w:rsidRPr="00643AB3" w:rsidRDefault="003F38D1" w:rsidP="00643AB3">
            <w:pPr>
              <w:spacing w:after="0" w:line="240" w:lineRule="auto"/>
              <w:ind w:right="137"/>
              <w:rPr>
                <w:rFonts w:ascii="Times New Roman" w:eastAsia="Times New Roman" w:hAnsi="Times New Roman" w:cs="Times New Roman"/>
              </w:rPr>
            </w:pPr>
            <w:r w:rsidRPr="00643AB3">
              <w:rPr>
                <w:rFonts w:ascii="Times New Roman" w:eastAsia="Times New Roman" w:hAnsi="Times New Roman" w:cs="Times New Roman"/>
              </w:rPr>
              <w:t xml:space="preserve">Цены, указанные в </w:t>
            </w:r>
            <w:r w:rsidR="00F2642F" w:rsidRPr="00643AB3">
              <w:rPr>
                <w:rFonts w:ascii="Times New Roman" w:eastAsia="Times New Roman" w:hAnsi="Times New Roman" w:cs="Times New Roman"/>
              </w:rPr>
              <w:t xml:space="preserve">отборе </w:t>
            </w:r>
            <w:proofErr w:type="gramStart"/>
            <w:r w:rsidR="00F2642F" w:rsidRPr="00643AB3">
              <w:rPr>
                <w:rFonts w:ascii="Times New Roman" w:eastAsia="Times New Roman" w:hAnsi="Times New Roman" w:cs="Times New Roman"/>
              </w:rPr>
              <w:t>наилучших</w:t>
            </w:r>
            <w:proofErr w:type="gramEnd"/>
            <w:r w:rsidR="00F2642F" w:rsidRPr="00643AB3">
              <w:rPr>
                <w:rFonts w:ascii="Times New Roman" w:eastAsia="Times New Roman" w:hAnsi="Times New Roman" w:cs="Times New Roman"/>
              </w:rPr>
              <w:t xml:space="preserve"> предложении</w:t>
            </w:r>
            <w:r w:rsidRPr="00643AB3">
              <w:rPr>
                <w:rFonts w:ascii="Times New Roman" w:eastAsia="Times New Roman" w:hAnsi="Times New Roman" w:cs="Times New Roman"/>
              </w:rPr>
              <w:t xml:space="preserve">, не должны превышать </w:t>
            </w:r>
            <w:r w:rsidR="00161E58" w:rsidRPr="00643AB3">
              <w:rPr>
                <w:rFonts w:ascii="Times New Roman" w:eastAsia="Times New Roman" w:hAnsi="Times New Roman" w:cs="Times New Roman"/>
              </w:rPr>
              <w:t>стартовую</w:t>
            </w:r>
            <w:r w:rsidRPr="00643AB3">
              <w:rPr>
                <w:rFonts w:ascii="Times New Roman" w:eastAsia="Times New Roman" w:hAnsi="Times New Roman" w:cs="Times New Roman"/>
              </w:rPr>
              <w:t xml:space="preserve"> стоимость. </w:t>
            </w:r>
          </w:p>
        </w:tc>
      </w:tr>
      <w:tr w:rsidR="003F38D1" w:rsidRPr="00643AB3" w:rsidTr="00A56708">
        <w:trPr>
          <w:gridAfter w:val="1"/>
          <w:wAfter w:w="40" w:type="dxa"/>
          <w:trHeight w:val="632"/>
        </w:trPr>
        <w:tc>
          <w:tcPr>
            <w:tcW w:w="360" w:type="dxa"/>
            <w:shd w:val="clear" w:color="auto" w:fill="auto"/>
          </w:tcPr>
          <w:p w:rsidR="003F38D1" w:rsidRPr="00643AB3" w:rsidRDefault="003F38D1" w:rsidP="00643AB3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3F38D1" w:rsidRPr="00643AB3" w:rsidRDefault="003F38D1" w:rsidP="00643A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gridSpan w:val="2"/>
            <w:shd w:val="clear" w:color="auto" w:fill="auto"/>
          </w:tcPr>
          <w:p w:rsidR="003F38D1" w:rsidRPr="00643AB3" w:rsidRDefault="003F38D1" w:rsidP="00643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AB3">
              <w:rPr>
                <w:rFonts w:ascii="Times New Roman" w:eastAsia="Times New Roman" w:hAnsi="Times New Roman" w:cs="Times New Roman"/>
              </w:rPr>
              <w:t>1.4</w:t>
            </w:r>
          </w:p>
        </w:tc>
        <w:tc>
          <w:tcPr>
            <w:tcW w:w="5237" w:type="dxa"/>
            <w:gridSpan w:val="2"/>
            <w:shd w:val="clear" w:color="auto" w:fill="auto"/>
          </w:tcPr>
          <w:p w:rsidR="003F38D1" w:rsidRPr="005732FD" w:rsidRDefault="003F38D1" w:rsidP="00643AB3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</w:rPr>
            </w:pPr>
            <w:r w:rsidRPr="00643AB3">
              <w:rPr>
                <w:rFonts w:ascii="Times New Roman" w:eastAsia="Times New Roman" w:hAnsi="Times New Roman" w:cs="Times New Roman"/>
              </w:rPr>
              <w:t xml:space="preserve">Техническое задание представлено в технической части </w:t>
            </w:r>
            <w:r w:rsidR="00F2642F" w:rsidRPr="00643AB3">
              <w:rPr>
                <w:rFonts w:ascii="Times New Roman" w:eastAsia="Times New Roman" w:hAnsi="Times New Roman" w:cs="Times New Roman"/>
              </w:rPr>
              <w:t>документации по отбору</w:t>
            </w:r>
            <w:r w:rsidRPr="00643AB3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3F38D1" w:rsidRPr="00643AB3" w:rsidTr="00A56708">
        <w:trPr>
          <w:gridAfter w:val="1"/>
          <w:wAfter w:w="40" w:type="dxa"/>
          <w:trHeight w:val="288"/>
        </w:trPr>
        <w:tc>
          <w:tcPr>
            <w:tcW w:w="360" w:type="dxa"/>
            <w:shd w:val="clear" w:color="auto" w:fill="auto"/>
          </w:tcPr>
          <w:p w:rsidR="003F38D1" w:rsidRPr="00643AB3" w:rsidRDefault="003F38D1" w:rsidP="00643AB3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3F38D1" w:rsidRPr="00643AB3" w:rsidRDefault="003F38D1" w:rsidP="00643A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gridSpan w:val="2"/>
            <w:shd w:val="clear" w:color="auto" w:fill="auto"/>
          </w:tcPr>
          <w:p w:rsidR="003F38D1" w:rsidRPr="00643AB3" w:rsidRDefault="003F38D1" w:rsidP="00643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AB3">
              <w:rPr>
                <w:rFonts w:ascii="Times New Roman" w:eastAsia="Times New Roman" w:hAnsi="Times New Roman" w:cs="Times New Roman"/>
              </w:rPr>
              <w:t>1.5</w:t>
            </w:r>
          </w:p>
        </w:tc>
        <w:tc>
          <w:tcPr>
            <w:tcW w:w="5237" w:type="dxa"/>
            <w:gridSpan w:val="2"/>
            <w:shd w:val="clear" w:color="auto" w:fill="auto"/>
          </w:tcPr>
          <w:p w:rsidR="003F38D1" w:rsidRPr="00ED3EEA" w:rsidRDefault="003F38D1" w:rsidP="00643AB3">
            <w:pPr>
              <w:spacing w:after="0" w:line="240" w:lineRule="auto"/>
              <w:ind w:right="137"/>
              <w:rPr>
                <w:rFonts w:ascii="Times New Roman" w:eastAsia="Times New Roman" w:hAnsi="Times New Roman" w:cs="Times New Roman"/>
              </w:rPr>
            </w:pPr>
            <w:r w:rsidRPr="00643AB3">
              <w:rPr>
                <w:rFonts w:ascii="Times New Roman" w:eastAsia="Times New Roman" w:hAnsi="Times New Roman" w:cs="Times New Roman"/>
              </w:rPr>
              <w:t xml:space="preserve">Формы заседания </w:t>
            </w:r>
            <w:r w:rsidR="00F2642F" w:rsidRPr="00643AB3">
              <w:rPr>
                <w:rFonts w:ascii="Times New Roman" w:eastAsia="Times New Roman" w:hAnsi="Times New Roman" w:cs="Times New Roman"/>
              </w:rPr>
              <w:t>отбор</w:t>
            </w:r>
            <w:r w:rsidRPr="00643AB3">
              <w:rPr>
                <w:rFonts w:ascii="Times New Roman" w:eastAsia="Times New Roman" w:hAnsi="Times New Roman" w:cs="Times New Roman"/>
              </w:rPr>
              <w:t xml:space="preserve">ной комиссии – </w:t>
            </w:r>
            <w:r w:rsidR="003248B7" w:rsidRPr="00643AB3">
              <w:rPr>
                <w:rFonts w:ascii="Times New Roman" w:eastAsia="Times New Roman" w:hAnsi="Times New Roman" w:cs="Times New Roman"/>
              </w:rPr>
              <w:t>электронная</w:t>
            </w:r>
            <w:proofErr w:type="gramStart"/>
            <w:r w:rsidR="003248B7" w:rsidRPr="00643AB3">
              <w:rPr>
                <w:rFonts w:ascii="Times New Roman" w:eastAsia="Times New Roman" w:hAnsi="Times New Roman" w:cs="Times New Roman"/>
              </w:rPr>
              <w:t xml:space="preserve"> </w:t>
            </w:r>
            <w:r w:rsidRPr="00643AB3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643AB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F38D1" w:rsidRPr="00643AB3" w:rsidTr="00A56708">
        <w:trPr>
          <w:gridAfter w:val="1"/>
          <w:wAfter w:w="40" w:type="dxa"/>
          <w:trHeight w:val="1424"/>
        </w:trPr>
        <w:tc>
          <w:tcPr>
            <w:tcW w:w="360" w:type="dxa"/>
            <w:shd w:val="clear" w:color="auto" w:fill="auto"/>
          </w:tcPr>
          <w:p w:rsidR="003F38D1" w:rsidRPr="00643AB3" w:rsidRDefault="003F38D1" w:rsidP="00643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AB3">
              <w:rPr>
                <w:rFonts w:ascii="Times New Roman" w:eastAsia="Times New Roman" w:hAnsi="Times New Roman" w:cs="Times New Roman"/>
                <w:b/>
              </w:rPr>
              <w:t>2</w:t>
            </w:r>
            <w:r w:rsidR="002121C6" w:rsidRPr="00643AB3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3F38D1" w:rsidRPr="00643AB3" w:rsidRDefault="003F38D1" w:rsidP="00643A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3AB3">
              <w:rPr>
                <w:rFonts w:ascii="Times New Roman" w:eastAsia="Times New Roman" w:hAnsi="Times New Roman" w:cs="Times New Roman"/>
                <w:b/>
              </w:rPr>
              <w:t xml:space="preserve">Организаторы </w:t>
            </w:r>
            <w:r w:rsidR="00F2642F" w:rsidRPr="00643AB3">
              <w:rPr>
                <w:rFonts w:ascii="Times New Roman" w:eastAsia="Times New Roman" w:hAnsi="Times New Roman" w:cs="Times New Roman"/>
                <w:b/>
              </w:rPr>
              <w:t>отбора</w:t>
            </w:r>
            <w:r w:rsidRPr="00643AB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380" w:type="dxa"/>
            <w:gridSpan w:val="2"/>
            <w:shd w:val="clear" w:color="auto" w:fill="auto"/>
          </w:tcPr>
          <w:p w:rsidR="003F38D1" w:rsidRPr="00643AB3" w:rsidRDefault="003F38D1" w:rsidP="00643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AB3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5237" w:type="dxa"/>
            <w:gridSpan w:val="2"/>
            <w:shd w:val="clear" w:color="auto" w:fill="auto"/>
          </w:tcPr>
          <w:p w:rsidR="003F38D1" w:rsidRPr="00ED3EEA" w:rsidRDefault="005123B7" w:rsidP="00161E58">
            <w:pPr>
              <w:pStyle w:val="a5"/>
              <w:spacing w:line="240" w:lineRule="auto"/>
              <w:rPr>
                <w:color w:val="000000"/>
                <w:sz w:val="22"/>
                <w:szCs w:val="22"/>
              </w:rPr>
            </w:pPr>
            <w:r w:rsidRPr="005123B7">
              <w:rPr>
                <w:sz w:val="22"/>
                <w:szCs w:val="22"/>
              </w:rPr>
              <w:t>Агентство по делам молодежи РК</w:t>
            </w:r>
            <w:r w:rsidR="002A3674" w:rsidRPr="00ED3EEA">
              <w:rPr>
                <w:color w:val="000000"/>
                <w:sz w:val="22"/>
                <w:szCs w:val="22"/>
              </w:rPr>
              <w:t xml:space="preserve"> </w:t>
            </w:r>
            <w:r w:rsidR="00C76EA0" w:rsidRPr="00643AB3">
              <w:rPr>
                <w:color w:val="000000"/>
                <w:sz w:val="22"/>
                <w:szCs w:val="22"/>
              </w:rPr>
              <w:t>является</w:t>
            </w:r>
            <w:r w:rsidR="003F38D1" w:rsidRPr="00ED3EEA">
              <w:rPr>
                <w:color w:val="000000"/>
                <w:sz w:val="22"/>
                <w:szCs w:val="22"/>
              </w:rPr>
              <w:t xml:space="preserve"> заказчиком (далее «Заказчик») </w:t>
            </w:r>
            <w:r w:rsidR="00F2642F" w:rsidRPr="00ED3EEA">
              <w:rPr>
                <w:color w:val="000000"/>
                <w:sz w:val="22"/>
                <w:szCs w:val="22"/>
              </w:rPr>
              <w:t>отбора</w:t>
            </w:r>
            <w:r w:rsidR="003F38D1" w:rsidRPr="00ED3EEA">
              <w:rPr>
                <w:color w:val="000000"/>
                <w:sz w:val="22"/>
                <w:szCs w:val="22"/>
              </w:rPr>
              <w:t xml:space="preserve">. </w:t>
            </w:r>
          </w:p>
          <w:p w:rsidR="003F38D1" w:rsidRPr="00ED3EEA" w:rsidRDefault="007B7E1E" w:rsidP="005123B7">
            <w:pPr>
              <w:spacing w:after="0" w:line="240" w:lineRule="auto"/>
              <w:ind w:right="137"/>
              <w:rPr>
                <w:rFonts w:ascii="Times New Roman" w:eastAsia="Times New Roman" w:hAnsi="Times New Roman" w:cs="Times New Roman"/>
              </w:rPr>
            </w:pPr>
            <w:r w:rsidRPr="00ED3EEA">
              <w:rPr>
                <w:rFonts w:ascii="Times New Roman" w:eastAsia="Times New Roman" w:hAnsi="Times New Roman" w:cs="Times New Roman"/>
              </w:rPr>
              <w:t>Адрес:</w:t>
            </w:r>
            <w:r w:rsidR="00643AB3" w:rsidRPr="00ED3EEA">
              <w:rPr>
                <w:rFonts w:ascii="Times New Roman" w:eastAsia="Times New Roman" w:hAnsi="Times New Roman" w:cs="Times New Roman"/>
              </w:rPr>
              <w:t xml:space="preserve"> </w:t>
            </w:r>
            <w:r w:rsidR="00ED3EEA" w:rsidRPr="005732FD">
              <w:rPr>
                <w:rFonts w:ascii="Times New Roman" w:eastAsia="Times New Roman" w:hAnsi="Times New Roman"/>
              </w:rPr>
              <w:t>РК г</w:t>
            </w:r>
            <w:proofErr w:type="gramStart"/>
            <w:r w:rsidR="00ED3EEA" w:rsidRPr="005732FD">
              <w:rPr>
                <w:rFonts w:ascii="Times New Roman" w:eastAsia="Times New Roman" w:hAnsi="Times New Roman"/>
              </w:rPr>
              <w:t>.Н</w:t>
            </w:r>
            <w:proofErr w:type="gramEnd"/>
            <w:r w:rsidR="00ED3EEA" w:rsidRPr="005732FD">
              <w:rPr>
                <w:rFonts w:ascii="Times New Roman" w:eastAsia="Times New Roman" w:hAnsi="Times New Roman"/>
              </w:rPr>
              <w:t>укус ул.</w:t>
            </w:r>
            <w:r w:rsidR="005123B7">
              <w:rPr>
                <w:rFonts w:ascii="Times New Roman" w:eastAsia="Times New Roman" w:hAnsi="Times New Roman"/>
              </w:rPr>
              <w:t>Каракалпакстан</w:t>
            </w:r>
            <w:r w:rsidR="00ED3EEA" w:rsidRPr="005732FD">
              <w:rPr>
                <w:rFonts w:ascii="Times New Roman" w:eastAsia="Times New Roman" w:hAnsi="Times New Roman"/>
              </w:rPr>
              <w:t xml:space="preserve"> </w:t>
            </w:r>
            <w:r w:rsidR="005123B7">
              <w:rPr>
                <w:rFonts w:ascii="Times New Roman" w:eastAsia="Times New Roman" w:hAnsi="Times New Roman"/>
              </w:rPr>
              <w:t>23</w:t>
            </w:r>
          </w:p>
        </w:tc>
      </w:tr>
      <w:tr w:rsidR="003F38D1" w:rsidRPr="00643AB3" w:rsidTr="00A56708">
        <w:trPr>
          <w:gridAfter w:val="1"/>
          <w:wAfter w:w="40" w:type="dxa"/>
          <w:trHeight w:val="616"/>
        </w:trPr>
        <w:tc>
          <w:tcPr>
            <w:tcW w:w="360" w:type="dxa"/>
            <w:shd w:val="clear" w:color="auto" w:fill="auto"/>
          </w:tcPr>
          <w:p w:rsidR="003F38D1" w:rsidRPr="00643AB3" w:rsidRDefault="003F38D1" w:rsidP="00643AB3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3F38D1" w:rsidRPr="00643AB3" w:rsidRDefault="003F38D1" w:rsidP="00643A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gridSpan w:val="2"/>
            <w:shd w:val="clear" w:color="auto" w:fill="auto"/>
          </w:tcPr>
          <w:p w:rsidR="003F38D1" w:rsidRPr="00643AB3" w:rsidRDefault="003F38D1" w:rsidP="00643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AB3"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5237" w:type="dxa"/>
            <w:gridSpan w:val="2"/>
            <w:shd w:val="clear" w:color="auto" w:fill="auto"/>
          </w:tcPr>
          <w:p w:rsidR="007B7E1E" w:rsidRPr="00643AB3" w:rsidRDefault="005123B7" w:rsidP="005123B7">
            <w:pPr>
              <w:pStyle w:val="a5"/>
              <w:pBdr>
                <w:bottom w:val="single" w:sz="4" w:space="4" w:color="DFE1E3"/>
              </w:pBdr>
              <w:spacing w:line="240" w:lineRule="auto"/>
              <w:rPr>
                <w:color w:val="FF0000"/>
                <w:sz w:val="22"/>
                <w:szCs w:val="22"/>
              </w:rPr>
            </w:pPr>
            <w:r>
              <w:rPr>
                <w:rStyle w:val="ad"/>
                <w:snapToGrid w:val="0"/>
                <w:sz w:val="20"/>
                <w:lang w:val="uz-Cyrl-UZ"/>
              </w:rPr>
              <w:t>К</w:t>
            </w:r>
            <w:r w:rsidR="005732FD">
              <w:rPr>
                <w:rStyle w:val="ad"/>
                <w:snapToGrid w:val="0"/>
                <w:sz w:val="20"/>
                <w:lang w:val="uz-Cyrl-UZ"/>
              </w:rPr>
              <w:t>.</w:t>
            </w:r>
            <w:r>
              <w:rPr>
                <w:rStyle w:val="ad"/>
                <w:snapToGrid w:val="0"/>
                <w:sz w:val="20"/>
                <w:lang w:val="uz-Cyrl-UZ"/>
              </w:rPr>
              <w:t>Даулетов</w:t>
            </w:r>
            <w:r w:rsidR="00ED3EEA" w:rsidRPr="0092650C">
              <w:rPr>
                <w:rStyle w:val="ad"/>
                <w:snapToGrid w:val="0"/>
                <w:sz w:val="20"/>
                <w:lang w:val="uz-Cyrl-UZ"/>
              </w:rPr>
              <w:t xml:space="preserve"> </w:t>
            </w:r>
            <w:r w:rsidR="00ED3EEA">
              <w:rPr>
                <w:rStyle w:val="ad"/>
                <w:snapToGrid w:val="0"/>
                <w:sz w:val="20"/>
                <w:lang w:val="uz-Cyrl-UZ"/>
              </w:rPr>
              <w:t>главный бухгалтер</w:t>
            </w:r>
            <w:r w:rsidR="00ED3EEA" w:rsidRPr="0092650C">
              <w:rPr>
                <w:rStyle w:val="ad"/>
                <w:snapToGrid w:val="0"/>
                <w:sz w:val="20"/>
                <w:lang w:val="uz-Cyrl-UZ"/>
              </w:rPr>
              <w:t xml:space="preserve">, РК г.Нукус </w:t>
            </w:r>
            <w:r w:rsidR="005732FD" w:rsidRPr="0092650C">
              <w:rPr>
                <w:rStyle w:val="ad"/>
                <w:rFonts w:eastAsia="Calibri"/>
                <w:snapToGrid w:val="0"/>
                <w:sz w:val="20"/>
                <w:lang w:val="uz-Cyrl-UZ"/>
              </w:rPr>
              <w:t>ул.</w:t>
            </w:r>
            <w:r>
              <w:rPr>
                <w:rStyle w:val="ad"/>
                <w:rFonts w:eastAsia="Calibri"/>
                <w:snapToGrid w:val="0"/>
                <w:sz w:val="20"/>
                <w:lang w:val="uz-Cyrl-UZ"/>
              </w:rPr>
              <w:t>Каракалпакстан 23</w:t>
            </w:r>
            <w:r w:rsidR="00ED3EEA" w:rsidRPr="0092650C">
              <w:rPr>
                <w:rStyle w:val="ad"/>
                <w:snapToGrid w:val="0"/>
                <w:sz w:val="20"/>
                <w:lang w:val="uz-Cyrl-UZ"/>
              </w:rPr>
              <w:t xml:space="preserve">, тел. </w:t>
            </w:r>
            <w:r w:rsidR="00ED3EEA">
              <w:rPr>
                <w:rStyle w:val="ad"/>
                <w:snapToGrid w:val="0"/>
                <w:sz w:val="20"/>
                <w:lang w:val="uz-Cyrl-UZ"/>
              </w:rPr>
              <w:t>9</w:t>
            </w:r>
            <w:r>
              <w:rPr>
                <w:rStyle w:val="ad"/>
                <w:snapToGrid w:val="0"/>
                <w:sz w:val="20"/>
                <w:lang w:val="uz-Cyrl-UZ"/>
              </w:rPr>
              <w:t>9</w:t>
            </w:r>
            <w:r w:rsidR="00ED3EEA">
              <w:rPr>
                <w:rStyle w:val="ad"/>
                <w:snapToGrid w:val="0"/>
                <w:sz w:val="20"/>
                <w:lang w:val="uz-Cyrl-UZ"/>
              </w:rPr>
              <w:t> </w:t>
            </w:r>
            <w:r>
              <w:rPr>
                <w:rStyle w:val="ad"/>
                <w:snapToGrid w:val="0"/>
                <w:sz w:val="20"/>
                <w:lang w:val="uz-Cyrl-UZ"/>
              </w:rPr>
              <w:t>955</w:t>
            </w:r>
            <w:r w:rsidR="00ED3EEA">
              <w:rPr>
                <w:rStyle w:val="ad"/>
                <w:snapToGrid w:val="0"/>
                <w:sz w:val="20"/>
                <w:lang w:val="uz-Cyrl-UZ"/>
              </w:rPr>
              <w:t>-</w:t>
            </w:r>
            <w:r>
              <w:rPr>
                <w:rStyle w:val="ad"/>
                <w:snapToGrid w:val="0"/>
                <w:sz w:val="20"/>
                <w:lang w:val="uz-Cyrl-UZ"/>
              </w:rPr>
              <w:t>86</w:t>
            </w:r>
            <w:r w:rsidR="00ED3EEA">
              <w:rPr>
                <w:rStyle w:val="ad"/>
                <w:snapToGrid w:val="0"/>
                <w:sz w:val="20"/>
                <w:lang w:val="uz-Cyrl-UZ"/>
              </w:rPr>
              <w:t>-</w:t>
            </w:r>
            <w:r>
              <w:rPr>
                <w:rStyle w:val="ad"/>
                <w:snapToGrid w:val="0"/>
                <w:sz w:val="20"/>
                <w:lang w:val="uz-Cyrl-UZ"/>
              </w:rPr>
              <w:t xml:space="preserve">87, 99 951-12-40 </w:t>
            </w:r>
          </w:p>
        </w:tc>
      </w:tr>
      <w:tr w:rsidR="003F38D1" w:rsidRPr="00643AB3" w:rsidTr="00A56708">
        <w:trPr>
          <w:gridAfter w:val="1"/>
          <w:wAfter w:w="40" w:type="dxa"/>
          <w:trHeight w:val="733"/>
        </w:trPr>
        <w:tc>
          <w:tcPr>
            <w:tcW w:w="360" w:type="dxa"/>
            <w:shd w:val="clear" w:color="auto" w:fill="auto"/>
          </w:tcPr>
          <w:p w:rsidR="003F38D1" w:rsidRPr="00643AB3" w:rsidRDefault="003F38D1" w:rsidP="00643AB3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3F38D1" w:rsidRPr="00643AB3" w:rsidRDefault="003F38D1" w:rsidP="00643A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gridSpan w:val="2"/>
            <w:shd w:val="clear" w:color="auto" w:fill="auto"/>
          </w:tcPr>
          <w:p w:rsidR="003F38D1" w:rsidRPr="00643AB3" w:rsidRDefault="003F38D1" w:rsidP="00643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AB3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5237" w:type="dxa"/>
            <w:gridSpan w:val="2"/>
            <w:shd w:val="clear" w:color="auto" w:fill="auto"/>
          </w:tcPr>
          <w:p w:rsidR="003F38D1" w:rsidRPr="005732FD" w:rsidRDefault="003F38D1" w:rsidP="00A92B4B">
            <w:pPr>
              <w:tabs>
                <w:tab w:val="center" w:pos="2226"/>
                <w:tab w:val="center" w:pos="3996"/>
                <w:tab w:val="right" w:pos="6446"/>
              </w:tabs>
              <w:spacing w:after="0" w:line="240" w:lineRule="auto"/>
              <w:ind w:right="137"/>
              <w:rPr>
                <w:rStyle w:val="ad"/>
                <w:rFonts w:eastAsia="Calibri"/>
                <w:snapToGrid w:val="0"/>
                <w:sz w:val="20"/>
                <w:lang w:val="uz-Cyrl-UZ"/>
              </w:rPr>
            </w:pPr>
            <w:r w:rsidRPr="005732FD">
              <w:rPr>
                <w:rStyle w:val="ad"/>
                <w:rFonts w:eastAsia="Calibri"/>
                <w:snapToGrid w:val="0"/>
                <w:sz w:val="20"/>
                <w:lang w:val="uz-Cyrl-UZ"/>
              </w:rPr>
              <w:t xml:space="preserve">Рабочим органом </w:t>
            </w:r>
            <w:r w:rsidRPr="005732FD">
              <w:rPr>
                <w:rStyle w:val="ad"/>
                <w:rFonts w:eastAsia="Calibri"/>
                <w:snapToGrid w:val="0"/>
                <w:sz w:val="20"/>
                <w:lang w:val="uz-Cyrl-UZ"/>
              </w:rPr>
              <w:tab/>
              <w:t xml:space="preserve">комиссии является </w:t>
            </w:r>
            <w:r w:rsidR="00F2642F" w:rsidRPr="005732FD">
              <w:rPr>
                <w:rStyle w:val="ad"/>
                <w:rFonts w:eastAsia="Calibri"/>
                <w:snapToGrid w:val="0"/>
                <w:sz w:val="20"/>
                <w:lang w:val="uz-Cyrl-UZ"/>
              </w:rPr>
              <w:t>Комиссия по отбору наилучших предложении</w:t>
            </w:r>
            <w:r w:rsidR="00D13B2B" w:rsidRPr="005732FD">
              <w:rPr>
                <w:rStyle w:val="ad"/>
                <w:rFonts w:eastAsia="Calibri"/>
                <w:snapToGrid w:val="0"/>
                <w:sz w:val="20"/>
                <w:lang w:val="uz-Cyrl-UZ"/>
              </w:rPr>
              <w:t xml:space="preserve"> </w:t>
            </w:r>
            <w:r w:rsidR="005123B7" w:rsidRPr="005123B7">
              <w:rPr>
                <w:rStyle w:val="ad"/>
                <w:rFonts w:eastAsia="Calibri"/>
                <w:snapToGrid w:val="0"/>
                <w:color w:val="auto"/>
                <w:sz w:val="20"/>
              </w:rPr>
              <w:t>Агентство по делам молодежи РК</w:t>
            </w:r>
          </w:p>
        </w:tc>
      </w:tr>
      <w:tr w:rsidR="003F38D1" w:rsidRPr="00643AB3" w:rsidTr="00A56708">
        <w:trPr>
          <w:gridAfter w:val="1"/>
          <w:wAfter w:w="40" w:type="dxa"/>
          <w:trHeight w:val="435"/>
        </w:trPr>
        <w:tc>
          <w:tcPr>
            <w:tcW w:w="360" w:type="dxa"/>
            <w:shd w:val="clear" w:color="auto" w:fill="auto"/>
          </w:tcPr>
          <w:p w:rsidR="003F38D1" w:rsidRPr="00643AB3" w:rsidRDefault="003F38D1" w:rsidP="00643AB3">
            <w:pPr>
              <w:spacing w:after="0" w:line="240" w:lineRule="auto"/>
              <w:ind w:left="7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3F38D1" w:rsidRPr="00643AB3" w:rsidRDefault="003F38D1" w:rsidP="00643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80" w:type="dxa"/>
            <w:gridSpan w:val="2"/>
            <w:shd w:val="clear" w:color="auto" w:fill="auto"/>
          </w:tcPr>
          <w:p w:rsidR="003F38D1" w:rsidRPr="00643AB3" w:rsidRDefault="003F38D1" w:rsidP="0064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AB3">
              <w:rPr>
                <w:rFonts w:ascii="Times New Roman" w:eastAsia="Times New Roman" w:hAnsi="Times New Roman" w:cs="Times New Roman"/>
              </w:rPr>
              <w:t>2.4</w:t>
            </w:r>
          </w:p>
        </w:tc>
        <w:tc>
          <w:tcPr>
            <w:tcW w:w="5237" w:type="dxa"/>
            <w:gridSpan w:val="2"/>
            <w:shd w:val="clear" w:color="auto" w:fill="auto"/>
          </w:tcPr>
          <w:p w:rsidR="003F38D1" w:rsidRPr="005732FD" w:rsidRDefault="00F2642F" w:rsidP="00643AB3">
            <w:pPr>
              <w:spacing w:after="0" w:line="240" w:lineRule="auto"/>
              <w:ind w:right="137"/>
              <w:jc w:val="both"/>
              <w:rPr>
                <w:rStyle w:val="ad"/>
                <w:rFonts w:eastAsia="Calibri"/>
                <w:snapToGrid w:val="0"/>
                <w:color w:val="auto"/>
                <w:sz w:val="20"/>
                <w:lang w:val="uz-Cyrl-UZ"/>
              </w:rPr>
            </w:pPr>
            <w:r w:rsidRPr="005732FD">
              <w:rPr>
                <w:rStyle w:val="ad"/>
                <w:rFonts w:eastAsia="Calibri"/>
                <w:snapToGrid w:val="0"/>
                <w:color w:val="auto"/>
                <w:sz w:val="20"/>
                <w:lang w:val="uz-Cyrl-UZ"/>
              </w:rPr>
              <w:t>Отбор</w:t>
            </w:r>
            <w:r w:rsidR="003F38D1" w:rsidRPr="005732FD">
              <w:rPr>
                <w:rStyle w:val="ad"/>
                <w:rFonts w:eastAsia="Calibri"/>
                <w:snapToGrid w:val="0"/>
                <w:color w:val="auto"/>
                <w:sz w:val="20"/>
                <w:lang w:val="uz-Cyrl-UZ"/>
              </w:rPr>
              <w:t xml:space="preserve"> проводится </w:t>
            </w:r>
            <w:r w:rsidRPr="005732FD">
              <w:rPr>
                <w:rStyle w:val="ad"/>
                <w:rFonts w:eastAsia="Calibri"/>
                <w:snapToGrid w:val="0"/>
                <w:color w:val="auto"/>
                <w:sz w:val="20"/>
                <w:lang w:val="uz-Cyrl-UZ"/>
              </w:rPr>
              <w:t>отбор</w:t>
            </w:r>
            <w:r w:rsidR="003F38D1" w:rsidRPr="005732FD">
              <w:rPr>
                <w:rStyle w:val="ad"/>
                <w:rFonts w:eastAsia="Calibri"/>
                <w:snapToGrid w:val="0"/>
                <w:color w:val="auto"/>
                <w:sz w:val="20"/>
                <w:lang w:val="uz-Cyrl-UZ"/>
              </w:rPr>
              <w:t>ной комиссией, созданной Заказчиком, в составе не менее пяти членов.</w:t>
            </w:r>
          </w:p>
        </w:tc>
      </w:tr>
      <w:tr w:rsidR="003F38D1" w:rsidRPr="00643AB3" w:rsidTr="00A56708">
        <w:trPr>
          <w:gridAfter w:val="1"/>
          <w:wAfter w:w="40" w:type="dxa"/>
          <w:trHeight w:val="1187"/>
        </w:trPr>
        <w:tc>
          <w:tcPr>
            <w:tcW w:w="360" w:type="dxa"/>
            <w:shd w:val="clear" w:color="auto" w:fill="auto"/>
          </w:tcPr>
          <w:p w:rsidR="003F38D1" w:rsidRPr="00643AB3" w:rsidRDefault="003F38D1" w:rsidP="00643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AB3">
              <w:rPr>
                <w:rFonts w:ascii="Times New Roman" w:eastAsia="Times New Roman" w:hAnsi="Times New Roman" w:cs="Times New Roman"/>
                <w:b/>
              </w:rPr>
              <w:t>3</w:t>
            </w:r>
            <w:r w:rsidR="002121C6" w:rsidRPr="00643AB3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3F38D1" w:rsidRPr="00643AB3" w:rsidRDefault="003F38D1" w:rsidP="00643AB3">
            <w:pPr>
              <w:spacing w:after="0" w:line="240" w:lineRule="auto"/>
              <w:ind w:right="155"/>
              <w:rPr>
                <w:rFonts w:ascii="Times New Roman" w:hAnsi="Times New Roman" w:cs="Times New Roman"/>
              </w:rPr>
            </w:pPr>
            <w:r w:rsidRPr="00643AB3">
              <w:rPr>
                <w:rFonts w:ascii="Times New Roman" w:eastAsia="Times New Roman" w:hAnsi="Times New Roman" w:cs="Times New Roman"/>
                <w:b/>
              </w:rPr>
              <w:t xml:space="preserve">Участники </w:t>
            </w:r>
            <w:r w:rsidR="00F2642F" w:rsidRPr="00643AB3">
              <w:rPr>
                <w:rFonts w:ascii="Times New Roman" w:eastAsia="Times New Roman" w:hAnsi="Times New Roman" w:cs="Times New Roman"/>
                <w:b/>
              </w:rPr>
              <w:t>отбора</w:t>
            </w:r>
            <w:r w:rsidRPr="00643AB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380" w:type="dxa"/>
            <w:gridSpan w:val="2"/>
            <w:shd w:val="clear" w:color="auto" w:fill="auto"/>
          </w:tcPr>
          <w:p w:rsidR="003F38D1" w:rsidRPr="00643AB3" w:rsidRDefault="003F38D1" w:rsidP="00643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AB3"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5237" w:type="dxa"/>
            <w:gridSpan w:val="2"/>
            <w:shd w:val="clear" w:color="auto" w:fill="auto"/>
          </w:tcPr>
          <w:p w:rsidR="003F38D1" w:rsidRPr="00643AB3" w:rsidRDefault="003F38D1" w:rsidP="00643AB3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</w:rPr>
            </w:pPr>
            <w:r w:rsidRPr="00643AB3">
              <w:rPr>
                <w:rFonts w:ascii="Times New Roman" w:eastAsia="Times New Roman" w:hAnsi="Times New Roman" w:cs="Times New Roman"/>
              </w:rPr>
              <w:t xml:space="preserve">В </w:t>
            </w:r>
            <w:r w:rsidR="00F2642F" w:rsidRPr="00643AB3">
              <w:rPr>
                <w:rFonts w:ascii="Times New Roman" w:eastAsia="Times New Roman" w:hAnsi="Times New Roman" w:cs="Times New Roman"/>
              </w:rPr>
              <w:t>отборе</w:t>
            </w:r>
            <w:r w:rsidRPr="00643AB3">
              <w:rPr>
                <w:rFonts w:ascii="Times New Roman" w:eastAsia="Times New Roman" w:hAnsi="Times New Roman" w:cs="Times New Roman"/>
              </w:rPr>
              <w:t xml:space="preserve"> могут принять участие любые юридические лица независимо от форм собственности, в том числе субъекты малого бизнеса, за исключением юридических лиц, приведенных в 4.2.</w:t>
            </w:r>
          </w:p>
        </w:tc>
      </w:tr>
      <w:tr w:rsidR="00A56708" w:rsidRPr="00643AB3" w:rsidTr="00A56708">
        <w:trPr>
          <w:trHeight w:val="567"/>
        </w:trPr>
        <w:tc>
          <w:tcPr>
            <w:tcW w:w="361" w:type="dxa"/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AB3">
              <w:rPr>
                <w:rFonts w:ascii="Times New Roman" w:eastAsia="Times New Roman" w:hAnsi="Times New Roman" w:cs="Times New Roman"/>
                <w:b/>
              </w:rPr>
              <w:t>4.</w:t>
            </w:r>
          </w:p>
        </w:tc>
        <w:tc>
          <w:tcPr>
            <w:tcW w:w="2847" w:type="dxa"/>
            <w:gridSpan w:val="2"/>
            <w:shd w:val="clear" w:color="auto" w:fill="auto"/>
          </w:tcPr>
          <w:p w:rsidR="00A56708" w:rsidRPr="00643AB3" w:rsidRDefault="00A56708" w:rsidP="008109FD">
            <w:pPr>
              <w:spacing w:after="0" w:line="237" w:lineRule="auto"/>
              <w:ind w:right="143"/>
              <w:rPr>
                <w:rFonts w:ascii="Times New Roman" w:hAnsi="Times New Roman" w:cs="Times New Roman"/>
              </w:rPr>
            </w:pPr>
            <w:r w:rsidRPr="00643AB3">
              <w:rPr>
                <w:rFonts w:ascii="Times New Roman" w:eastAsia="Times New Roman" w:hAnsi="Times New Roman" w:cs="Times New Roman"/>
                <w:b/>
              </w:rPr>
              <w:t xml:space="preserve">Порядок проведения отбора </w:t>
            </w:r>
          </w:p>
        </w:tc>
        <w:tc>
          <w:tcPr>
            <w:tcW w:w="1386" w:type="dxa"/>
            <w:gridSpan w:val="2"/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643AB3">
              <w:rPr>
                <w:rFonts w:ascii="Times New Roman" w:eastAsia="Times New Roman" w:hAnsi="Times New Roman" w:cs="Times New Roman"/>
              </w:rPr>
              <w:t>4.1</w:t>
            </w:r>
          </w:p>
        </w:tc>
        <w:tc>
          <w:tcPr>
            <w:tcW w:w="5258" w:type="dxa"/>
            <w:gridSpan w:val="2"/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ind w:right="137"/>
              <w:rPr>
                <w:rFonts w:ascii="Times New Roman" w:hAnsi="Times New Roman" w:cs="Times New Roman"/>
              </w:rPr>
            </w:pPr>
            <w:r w:rsidRPr="00643AB3">
              <w:rPr>
                <w:rFonts w:ascii="Times New Roman" w:eastAsia="Times New Roman" w:hAnsi="Times New Roman" w:cs="Times New Roman"/>
              </w:rPr>
              <w:t xml:space="preserve">Для участия в отборе участник отбора должен: </w:t>
            </w:r>
          </w:p>
          <w:p w:rsidR="00A56708" w:rsidRPr="00A56708" w:rsidRDefault="00A56708" w:rsidP="008109FD">
            <w:pPr>
              <w:spacing w:after="0" w:line="245" w:lineRule="auto"/>
              <w:ind w:right="137"/>
              <w:jc w:val="both"/>
              <w:rPr>
                <w:rFonts w:ascii="Times New Roman" w:eastAsia="Times New Roman" w:hAnsi="Times New Roman" w:cs="Times New Roman"/>
              </w:rPr>
            </w:pPr>
            <w:r w:rsidRPr="00643AB3">
              <w:rPr>
                <w:rFonts w:ascii="Times New Roman" w:eastAsia="Times New Roman" w:hAnsi="Times New Roman" w:cs="Times New Roman"/>
              </w:rPr>
              <w:t>а) получить (скачать) электронную версию документации по отбору, размещенной на специальном информационном портале для ознакомления с условиями отбора;</w:t>
            </w:r>
          </w:p>
          <w:p w:rsidR="00A56708" w:rsidRPr="00A56708" w:rsidRDefault="00A56708" w:rsidP="008109FD">
            <w:pPr>
              <w:spacing w:after="0" w:line="245" w:lineRule="auto"/>
              <w:ind w:right="137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56708" w:rsidRPr="00643AB3" w:rsidRDefault="00A56708" w:rsidP="008109FD">
            <w:pPr>
              <w:spacing w:after="0" w:line="237" w:lineRule="auto"/>
              <w:ind w:right="137"/>
              <w:jc w:val="both"/>
              <w:rPr>
                <w:rFonts w:ascii="Times New Roman" w:hAnsi="Times New Roman" w:cs="Times New Roman"/>
              </w:rPr>
            </w:pPr>
            <w:r w:rsidRPr="00643AB3">
              <w:rPr>
                <w:rFonts w:ascii="Times New Roman" w:eastAsia="Times New Roman" w:hAnsi="Times New Roman" w:cs="Times New Roman"/>
              </w:rPr>
              <w:lastRenderedPageBreak/>
              <w:t>б) подать отборное предложение в соответствии с требованиями документации по отбору.</w:t>
            </w:r>
          </w:p>
        </w:tc>
      </w:tr>
    </w:tbl>
    <w:p w:rsidR="00A56708" w:rsidRDefault="00A56708" w:rsidP="00A56708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9852" w:type="dxa"/>
        <w:tblInd w:w="-1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0"/>
        <w:gridCol w:w="2835"/>
        <w:gridCol w:w="1380"/>
        <w:gridCol w:w="5237"/>
        <w:gridCol w:w="10"/>
        <w:gridCol w:w="30"/>
      </w:tblGrid>
      <w:tr w:rsidR="00A56708" w:rsidRPr="00643AB3" w:rsidTr="008109FD">
        <w:trPr>
          <w:gridAfter w:val="2"/>
          <w:wAfter w:w="40" w:type="dxa"/>
          <w:trHeight w:val="286"/>
        </w:trPr>
        <w:tc>
          <w:tcPr>
            <w:tcW w:w="360" w:type="dxa"/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AB3">
              <w:rPr>
                <w:rFonts w:ascii="Times New Roman" w:eastAsia="Times New Roman" w:hAnsi="Times New Roman" w:cs="Times New Roman"/>
              </w:rPr>
              <w:t>4.2</w:t>
            </w:r>
          </w:p>
        </w:tc>
        <w:tc>
          <w:tcPr>
            <w:tcW w:w="5237" w:type="dxa"/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</w:rPr>
            </w:pPr>
            <w:r w:rsidRPr="00643AB3">
              <w:rPr>
                <w:rFonts w:ascii="Times New Roman" w:eastAsia="Times New Roman" w:hAnsi="Times New Roman" w:cs="Times New Roman"/>
              </w:rPr>
              <w:t xml:space="preserve">К участию в отборе не допускаются участники: </w:t>
            </w:r>
          </w:p>
        </w:tc>
      </w:tr>
      <w:tr w:rsidR="00A56708" w:rsidRPr="00643AB3" w:rsidTr="008109FD">
        <w:trPr>
          <w:gridAfter w:val="2"/>
          <w:wAfter w:w="40" w:type="dxa"/>
          <w:trHeight w:val="606"/>
        </w:trPr>
        <w:tc>
          <w:tcPr>
            <w:tcW w:w="360" w:type="dxa"/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7" w:type="dxa"/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</w:rPr>
            </w:pPr>
            <w:r w:rsidRPr="00643AB3">
              <w:rPr>
                <w:rFonts w:ascii="Times New Roman" w:eastAsia="Times New Roman" w:hAnsi="Times New Roman" w:cs="Times New Roman"/>
              </w:rPr>
              <w:t>находящиеся на стадии реорганизации,</w:t>
            </w:r>
          </w:p>
          <w:p w:rsidR="00A56708" w:rsidRPr="00643AB3" w:rsidRDefault="00A56708" w:rsidP="008109FD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</w:rPr>
            </w:pPr>
            <w:r w:rsidRPr="00643AB3">
              <w:rPr>
                <w:rFonts w:ascii="Times New Roman" w:eastAsia="Times New Roman" w:hAnsi="Times New Roman" w:cs="Times New Roman"/>
              </w:rPr>
              <w:t>ликвидации или банкротства;</w:t>
            </w:r>
          </w:p>
        </w:tc>
      </w:tr>
      <w:tr w:rsidR="00A56708" w:rsidRPr="00643AB3" w:rsidTr="008109FD">
        <w:trPr>
          <w:gridAfter w:val="2"/>
          <w:wAfter w:w="40" w:type="dxa"/>
          <w:trHeight w:val="396"/>
        </w:trPr>
        <w:tc>
          <w:tcPr>
            <w:tcW w:w="360" w:type="dxa"/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7" w:type="dxa"/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643AB3">
              <w:rPr>
                <w:rFonts w:ascii="Times New Roman" w:eastAsia="Times New Roman" w:hAnsi="Times New Roman" w:cs="Times New Roman"/>
              </w:rPr>
              <w:t>находящиеся в состоянии судебного или арбитражного   разбирательства с «Заказчиком»;</w:t>
            </w:r>
            <w:proofErr w:type="gramEnd"/>
          </w:p>
        </w:tc>
      </w:tr>
      <w:tr w:rsidR="00A56708" w:rsidRPr="00643AB3" w:rsidTr="008109FD">
        <w:trPr>
          <w:gridAfter w:val="2"/>
          <w:wAfter w:w="40" w:type="dxa"/>
          <w:trHeight w:val="548"/>
        </w:trPr>
        <w:tc>
          <w:tcPr>
            <w:tcW w:w="360" w:type="dxa"/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7" w:type="dxa"/>
            <w:shd w:val="clear" w:color="auto" w:fill="auto"/>
          </w:tcPr>
          <w:p w:rsidR="00A56708" w:rsidRPr="00643AB3" w:rsidRDefault="00A56708" w:rsidP="008109FD">
            <w:pPr>
              <w:tabs>
                <w:tab w:val="center" w:pos="2885"/>
                <w:tab w:val="center" w:pos="4176"/>
                <w:tab w:val="right" w:pos="6446"/>
              </w:tabs>
              <w:spacing w:after="0" w:line="240" w:lineRule="auto"/>
              <w:ind w:right="137"/>
              <w:rPr>
                <w:rFonts w:ascii="Times New Roman" w:eastAsia="Times New Roman" w:hAnsi="Times New Roman" w:cs="Times New Roman"/>
              </w:rPr>
            </w:pPr>
            <w:proofErr w:type="gramStart"/>
            <w:r w:rsidRPr="00643AB3">
              <w:rPr>
                <w:rFonts w:ascii="Times New Roman" w:eastAsia="Times New Roman" w:hAnsi="Times New Roman" w:cs="Times New Roman"/>
              </w:rPr>
              <w:t>находящиеся</w:t>
            </w:r>
            <w:proofErr w:type="gramEnd"/>
            <w:r w:rsidRPr="00643AB3">
              <w:rPr>
                <w:rFonts w:ascii="Times New Roman" w:eastAsia="Times New Roman" w:hAnsi="Times New Roman" w:cs="Times New Roman"/>
              </w:rPr>
              <w:t xml:space="preserve"> в Едином </w:t>
            </w:r>
            <w:r w:rsidRPr="00643AB3">
              <w:rPr>
                <w:rFonts w:ascii="Times New Roman" w:eastAsia="Times New Roman" w:hAnsi="Times New Roman" w:cs="Times New Roman"/>
              </w:rPr>
              <w:tab/>
              <w:t>реестре недобросовестных исполнителей;</w:t>
            </w:r>
          </w:p>
          <w:p w:rsidR="00A56708" w:rsidRPr="00643AB3" w:rsidRDefault="00A56708" w:rsidP="008109FD">
            <w:pPr>
              <w:tabs>
                <w:tab w:val="center" w:pos="2885"/>
                <w:tab w:val="center" w:pos="4176"/>
                <w:tab w:val="right" w:pos="6446"/>
              </w:tabs>
              <w:spacing w:after="0" w:line="240" w:lineRule="auto"/>
              <w:ind w:right="137"/>
              <w:rPr>
                <w:rFonts w:ascii="Times New Roman" w:hAnsi="Times New Roman" w:cs="Times New Roman"/>
              </w:rPr>
            </w:pPr>
            <w:r w:rsidRPr="00643AB3">
              <w:rPr>
                <w:rFonts w:ascii="Times New Roman" w:hAnsi="Times New Roman" w:cs="Times New Roman"/>
              </w:rPr>
              <w:t>объединение юридические лица (консорциумов);</w:t>
            </w:r>
          </w:p>
        </w:tc>
      </w:tr>
      <w:tr w:rsidR="00A56708" w:rsidRPr="00643AB3" w:rsidTr="008109FD">
        <w:trPr>
          <w:gridAfter w:val="2"/>
          <w:wAfter w:w="40" w:type="dxa"/>
          <w:trHeight w:val="508"/>
        </w:trPr>
        <w:tc>
          <w:tcPr>
            <w:tcW w:w="360" w:type="dxa"/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7" w:type="dxa"/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</w:rPr>
            </w:pPr>
            <w:r w:rsidRPr="00643AB3">
              <w:rPr>
                <w:rFonts w:ascii="Times New Roman" w:eastAsia="Times New Roman" w:hAnsi="Times New Roman" w:cs="Times New Roman"/>
              </w:rPr>
              <w:t>имеющие задолженности по уплате налогов и других  обязательных платежей.</w:t>
            </w:r>
          </w:p>
          <w:p w:rsidR="00A56708" w:rsidRPr="00643AB3" w:rsidRDefault="00A56708" w:rsidP="008109FD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56708" w:rsidRPr="00643AB3" w:rsidTr="008109FD">
        <w:trPr>
          <w:gridAfter w:val="2"/>
          <w:wAfter w:w="40" w:type="dxa"/>
          <w:trHeight w:val="548"/>
        </w:trPr>
        <w:tc>
          <w:tcPr>
            <w:tcW w:w="360" w:type="dxa"/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AB3">
              <w:rPr>
                <w:rFonts w:ascii="Times New Roman" w:eastAsia="Times New Roman" w:hAnsi="Times New Roman" w:cs="Times New Roman"/>
              </w:rPr>
              <w:t>4.3</w:t>
            </w:r>
          </w:p>
        </w:tc>
        <w:tc>
          <w:tcPr>
            <w:tcW w:w="5237" w:type="dxa"/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</w:rPr>
            </w:pPr>
            <w:r w:rsidRPr="00643AB3">
              <w:rPr>
                <w:rFonts w:ascii="Times New Roman" w:eastAsia="Times New Roman" w:hAnsi="Times New Roman" w:cs="Times New Roman"/>
              </w:rPr>
              <w:t>Заказчик отстраняет участника от участия в закупочных процедурах, если:</w:t>
            </w:r>
          </w:p>
        </w:tc>
      </w:tr>
      <w:tr w:rsidR="00A56708" w:rsidRPr="00643AB3" w:rsidTr="008109FD">
        <w:trPr>
          <w:gridAfter w:val="2"/>
          <w:wAfter w:w="40" w:type="dxa"/>
          <w:trHeight w:val="987"/>
        </w:trPr>
        <w:tc>
          <w:tcPr>
            <w:tcW w:w="360" w:type="dxa"/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7" w:type="dxa"/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643AB3">
              <w:rPr>
                <w:rFonts w:ascii="Times New Roman" w:eastAsia="Times New Roman" w:hAnsi="Times New Roman" w:cs="Times New Roman"/>
              </w:rPr>
              <w:t>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отборной процедуры заказчика в процессе государственных закупок;</w:t>
            </w:r>
            <w:proofErr w:type="gramEnd"/>
          </w:p>
        </w:tc>
      </w:tr>
      <w:tr w:rsidR="00A56708" w:rsidRPr="00643AB3" w:rsidTr="008109FD">
        <w:trPr>
          <w:gridAfter w:val="2"/>
          <w:wAfter w:w="40" w:type="dxa"/>
          <w:trHeight w:val="550"/>
        </w:trPr>
        <w:tc>
          <w:tcPr>
            <w:tcW w:w="360" w:type="dxa"/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7" w:type="dxa"/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</w:rPr>
            </w:pPr>
            <w:r w:rsidRPr="00643AB3">
              <w:rPr>
                <w:rFonts w:ascii="Times New Roman" w:eastAsia="Times New Roman" w:hAnsi="Times New Roman" w:cs="Times New Roman"/>
              </w:rPr>
              <w:t>у участника имеется конфликт интересов в нарушение законодательства.</w:t>
            </w:r>
          </w:p>
        </w:tc>
      </w:tr>
      <w:tr w:rsidR="00A56708" w:rsidRPr="00643AB3" w:rsidTr="008109FD">
        <w:trPr>
          <w:gridAfter w:val="2"/>
          <w:wAfter w:w="40" w:type="dxa"/>
          <w:trHeight w:val="1692"/>
        </w:trPr>
        <w:tc>
          <w:tcPr>
            <w:tcW w:w="360" w:type="dxa"/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AB3">
              <w:rPr>
                <w:rFonts w:ascii="Times New Roman" w:eastAsia="Times New Roman" w:hAnsi="Times New Roman" w:cs="Times New Roman"/>
                <w:b/>
              </w:rPr>
              <w:t>5.</w:t>
            </w:r>
          </w:p>
        </w:tc>
        <w:tc>
          <w:tcPr>
            <w:tcW w:w="2835" w:type="dxa"/>
            <w:shd w:val="clear" w:color="auto" w:fill="auto"/>
          </w:tcPr>
          <w:p w:rsidR="00A56708" w:rsidRPr="00643AB3" w:rsidRDefault="00A56708" w:rsidP="008109FD">
            <w:pPr>
              <w:spacing w:after="0" w:line="258" w:lineRule="auto"/>
              <w:ind w:right="76"/>
              <w:rPr>
                <w:rFonts w:ascii="Times New Roman" w:hAnsi="Times New Roman" w:cs="Times New Roman"/>
              </w:rPr>
            </w:pPr>
            <w:r w:rsidRPr="00643AB3">
              <w:rPr>
                <w:rFonts w:ascii="Times New Roman" w:eastAsia="Times New Roman" w:hAnsi="Times New Roman" w:cs="Times New Roman"/>
                <w:b/>
              </w:rPr>
              <w:t xml:space="preserve">Язык отбора </w:t>
            </w:r>
          </w:p>
        </w:tc>
        <w:tc>
          <w:tcPr>
            <w:tcW w:w="1380" w:type="dxa"/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AB3">
              <w:rPr>
                <w:rFonts w:ascii="Times New Roman" w:eastAsia="Times New Roman" w:hAnsi="Times New Roman" w:cs="Times New Roman"/>
              </w:rPr>
              <w:t>5.1</w:t>
            </w:r>
          </w:p>
        </w:tc>
        <w:tc>
          <w:tcPr>
            <w:tcW w:w="5237" w:type="dxa"/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</w:rPr>
            </w:pPr>
            <w:r w:rsidRPr="00643AB3">
              <w:rPr>
                <w:rFonts w:ascii="Times New Roman" w:eastAsia="Times New Roman" w:hAnsi="Times New Roman" w:cs="Times New Roman"/>
              </w:rPr>
              <w:t xml:space="preserve">Отборное предложение и вся связанная с ним корреспонденция, и документация, которые осуществляются участником и заказчиком, должны быть на узбекском или на каракалпакском языке. </w:t>
            </w:r>
          </w:p>
        </w:tc>
      </w:tr>
      <w:tr w:rsidR="00A56708" w:rsidRPr="00643AB3" w:rsidTr="008109FD">
        <w:trPr>
          <w:gridAfter w:val="2"/>
          <w:wAfter w:w="40" w:type="dxa"/>
          <w:trHeight w:val="1168"/>
        </w:trPr>
        <w:tc>
          <w:tcPr>
            <w:tcW w:w="360" w:type="dxa"/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AB3">
              <w:rPr>
                <w:rFonts w:ascii="Times New Roman" w:eastAsia="Times New Roman" w:hAnsi="Times New Roman" w:cs="Times New Roman"/>
                <w:b/>
              </w:rPr>
              <w:t>6.</w:t>
            </w:r>
          </w:p>
        </w:tc>
        <w:tc>
          <w:tcPr>
            <w:tcW w:w="2835" w:type="dxa"/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3AB3">
              <w:rPr>
                <w:rFonts w:ascii="Times New Roman" w:eastAsia="Times New Roman" w:hAnsi="Times New Roman" w:cs="Times New Roman"/>
                <w:b/>
              </w:rPr>
              <w:t xml:space="preserve">Отборное предложение и порядок его оформления </w:t>
            </w:r>
          </w:p>
        </w:tc>
        <w:tc>
          <w:tcPr>
            <w:tcW w:w="1380" w:type="dxa"/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AB3">
              <w:rPr>
                <w:rFonts w:ascii="Times New Roman" w:eastAsia="Times New Roman" w:hAnsi="Times New Roman" w:cs="Times New Roman"/>
              </w:rPr>
              <w:t>6.1</w:t>
            </w:r>
          </w:p>
        </w:tc>
        <w:tc>
          <w:tcPr>
            <w:tcW w:w="5237" w:type="dxa"/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</w:rPr>
            </w:pPr>
            <w:r w:rsidRPr="00643AB3">
              <w:rPr>
                <w:rFonts w:ascii="Times New Roman" w:eastAsia="Times New Roman" w:hAnsi="Times New Roman" w:cs="Times New Roman"/>
              </w:rPr>
              <w:t>Участники отбора, объявленного на портале, предоставляют предложения в установленном в объявлении порядке в электронном виде по указанному в объявлении о проведении отбора адресу.</w:t>
            </w:r>
          </w:p>
        </w:tc>
      </w:tr>
      <w:tr w:rsidR="00A56708" w:rsidRPr="00643AB3" w:rsidTr="008109FD">
        <w:trPr>
          <w:gridAfter w:val="2"/>
          <w:wAfter w:w="40" w:type="dxa"/>
          <w:trHeight w:val="879"/>
        </w:trPr>
        <w:tc>
          <w:tcPr>
            <w:tcW w:w="360" w:type="dxa"/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AB3">
              <w:rPr>
                <w:rFonts w:ascii="Times New Roman" w:eastAsia="Times New Roman" w:hAnsi="Times New Roman" w:cs="Times New Roman"/>
              </w:rPr>
              <w:t>6.2</w:t>
            </w:r>
          </w:p>
        </w:tc>
        <w:tc>
          <w:tcPr>
            <w:tcW w:w="5237" w:type="dxa"/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</w:rPr>
            </w:pPr>
            <w:r w:rsidRPr="00643AB3">
              <w:rPr>
                <w:rFonts w:ascii="Times New Roman" w:eastAsia="Times New Roman" w:hAnsi="Times New Roman" w:cs="Times New Roman"/>
              </w:rPr>
              <w:t xml:space="preserve">Отборное предложение участника передается в электронном виде по указанному лоту в системе </w:t>
            </w:r>
            <w:proofErr w:type="spellStart"/>
            <w:r w:rsidRPr="00643AB3">
              <w:rPr>
                <w:rFonts w:ascii="Times New Roman" w:eastAsia="Times New Roman" w:hAnsi="Times New Roman" w:cs="Times New Roman"/>
              </w:rPr>
              <w:t>etender.uzex.uz</w:t>
            </w:r>
            <w:proofErr w:type="spellEnd"/>
            <w:r w:rsidRPr="00643AB3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A56708" w:rsidRPr="00643AB3" w:rsidTr="008109FD">
        <w:trPr>
          <w:gridAfter w:val="2"/>
          <w:wAfter w:w="40" w:type="dxa"/>
          <w:trHeight w:val="879"/>
        </w:trPr>
        <w:tc>
          <w:tcPr>
            <w:tcW w:w="360" w:type="dxa"/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ind w:left="7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43AB3">
              <w:rPr>
                <w:rFonts w:ascii="Times New Roman" w:eastAsia="Times New Roman" w:hAnsi="Times New Roman" w:cs="Times New Roman"/>
                <w:lang w:val="en-US"/>
              </w:rPr>
              <w:t>6.3</w:t>
            </w:r>
          </w:p>
        </w:tc>
        <w:tc>
          <w:tcPr>
            <w:tcW w:w="5237" w:type="dxa"/>
            <w:shd w:val="clear" w:color="auto" w:fill="auto"/>
          </w:tcPr>
          <w:p w:rsidR="00A56708" w:rsidRPr="00643AB3" w:rsidRDefault="00A56708" w:rsidP="008109FD">
            <w:pPr>
              <w:tabs>
                <w:tab w:val="center" w:pos="464"/>
                <w:tab w:val="center" w:pos="3261"/>
                <w:tab w:val="center" w:pos="6853"/>
              </w:tabs>
              <w:spacing w:after="0" w:line="240" w:lineRule="auto"/>
              <w:ind w:right="137"/>
              <w:rPr>
                <w:rFonts w:ascii="Times New Roman" w:hAnsi="Times New Roman" w:cs="Times New Roman"/>
              </w:rPr>
            </w:pPr>
            <w:r w:rsidRPr="00643AB3">
              <w:rPr>
                <w:rFonts w:ascii="Times New Roman" w:eastAsia="Times New Roman" w:hAnsi="Times New Roman" w:cs="Times New Roman"/>
              </w:rPr>
              <w:t xml:space="preserve">В заявке указывается все требование согласно по лоту </w:t>
            </w:r>
            <w:proofErr w:type="gramStart"/>
            <w:r w:rsidRPr="00643AB3">
              <w:rPr>
                <w:rFonts w:ascii="Times New Roman" w:eastAsia="Times New Roman" w:hAnsi="Times New Roman" w:cs="Times New Roman"/>
              </w:rPr>
              <w:t>размещенный</w:t>
            </w:r>
            <w:proofErr w:type="gramEnd"/>
            <w:r w:rsidRPr="00643AB3">
              <w:rPr>
                <w:rFonts w:ascii="Times New Roman" w:eastAsia="Times New Roman" w:hAnsi="Times New Roman" w:cs="Times New Roman"/>
              </w:rPr>
              <w:t xml:space="preserve"> в портале  </w:t>
            </w:r>
            <w:proofErr w:type="spellStart"/>
            <w:r w:rsidRPr="00643AB3">
              <w:rPr>
                <w:rFonts w:ascii="Times New Roman" w:eastAsia="Times New Roman" w:hAnsi="Times New Roman" w:cs="Times New Roman"/>
              </w:rPr>
              <w:t>etender.uzex.uz</w:t>
            </w:r>
            <w:proofErr w:type="spellEnd"/>
          </w:p>
          <w:p w:rsidR="00A56708" w:rsidRPr="00643AB3" w:rsidRDefault="00A56708" w:rsidP="008109FD">
            <w:pPr>
              <w:tabs>
                <w:tab w:val="center" w:pos="3261"/>
                <w:tab w:val="center" w:pos="3723"/>
                <w:tab w:val="right" w:pos="10317"/>
              </w:tabs>
              <w:spacing w:after="0" w:line="240" w:lineRule="auto"/>
              <w:ind w:right="137"/>
              <w:rPr>
                <w:rFonts w:ascii="Times New Roman" w:eastAsia="Times New Roman" w:hAnsi="Times New Roman" w:cs="Times New Roman"/>
              </w:rPr>
            </w:pPr>
          </w:p>
        </w:tc>
      </w:tr>
      <w:tr w:rsidR="00A56708" w:rsidRPr="00643AB3" w:rsidTr="008109FD">
        <w:trPr>
          <w:gridAfter w:val="2"/>
          <w:wAfter w:w="40" w:type="dxa"/>
          <w:trHeight w:val="294"/>
        </w:trPr>
        <w:tc>
          <w:tcPr>
            <w:tcW w:w="360" w:type="dxa"/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AB3">
              <w:rPr>
                <w:rFonts w:ascii="Times New Roman" w:eastAsia="Times New Roman" w:hAnsi="Times New Roman" w:cs="Times New Roman"/>
              </w:rPr>
              <w:t>6.4</w:t>
            </w:r>
          </w:p>
        </w:tc>
        <w:tc>
          <w:tcPr>
            <w:tcW w:w="5237" w:type="dxa"/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ind w:right="137"/>
              <w:rPr>
                <w:rFonts w:ascii="Times New Roman" w:hAnsi="Times New Roman" w:cs="Times New Roman"/>
              </w:rPr>
            </w:pPr>
            <w:r w:rsidRPr="00643AB3">
              <w:rPr>
                <w:rFonts w:ascii="Times New Roman" w:eastAsia="Times New Roman" w:hAnsi="Times New Roman" w:cs="Times New Roman"/>
              </w:rPr>
              <w:t xml:space="preserve">Участник отбора: </w:t>
            </w:r>
          </w:p>
        </w:tc>
      </w:tr>
      <w:tr w:rsidR="00A56708" w:rsidRPr="00643AB3" w:rsidTr="008109FD">
        <w:trPr>
          <w:gridAfter w:val="2"/>
          <w:wAfter w:w="40" w:type="dxa"/>
          <w:trHeight w:val="542"/>
        </w:trPr>
        <w:tc>
          <w:tcPr>
            <w:tcW w:w="360" w:type="dxa"/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7" w:type="dxa"/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</w:rPr>
            </w:pPr>
            <w:r w:rsidRPr="00643AB3">
              <w:rPr>
                <w:rFonts w:ascii="Times New Roman" w:eastAsia="Times New Roman" w:hAnsi="Times New Roman" w:cs="Times New Roman"/>
              </w:rPr>
              <w:t xml:space="preserve">несет ответственность за подлинность и достоверность предоставляемой информации и документов; </w:t>
            </w:r>
          </w:p>
        </w:tc>
      </w:tr>
      <w:tr w:rsidR="00A56708" w:rsidRPr="00643AB3" w:rsidTr="008109FD">
        <w:trPr>
          <w:gridAfter w:val="2"/>
          <w:wAfter w:w="40" w:type="dxa"/>
          <w:trHeight w:val="311"/>
        </w:trPr>
        <w:tc>
          <w:tcPr>
            <w:tcW w:w="360" w:type="dxa"/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7" w:type="dxa"/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ind w:right="137"/>
              <w:rPr>
                <w:rFonts w:ascii="Times New Roman" w:hAnsi="Times New Roman" w:cs="Times New Roman"/>
              </w:rPr>
            </w:pPr>
            <w:r w:rsidRPr="00643AB3">
              <w:rPr>
                <w:rFonts w:ascii="Times New Roman" w:eastAsia="Times New Roman" w:hAnsi="Times New Roman" w:cs="Times New Roman"/>
              </w:rPr>
              <w:t xml:space="preserve">вправе подать только одно предложение; </w:t>
            </w:r>
          </w:p>
        </w:tc>
      </w:tr>
      <w:tr w:rsidR="00A56708" w:rsidRPr="00643AB3" w:rsidTr="008109FD">
        <w:trPr>
          <w:gridAfter w:val="2"/>
          <w:wAfter w:w="40" w:type="dxa"/>
          <w:trHeight w:val="486"/>
        </w:trPr>
        <w:tc>
          <w:tcPr>
            <w:tcW w:w="360" w:type="dxa"/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7" w:type="dxa"/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</w:rPr>
            </w:pPr>
            <w:r w:rsidRPr="00643AB3">
              <w:rPr>
                <w:rFonts w:ascii="Times New Roman" w:eastAsia="Times New Roman" w:hAnsi="Times New Roman" w:cs="Times New Roman"/>
              </w:rPr>
              <w:t xml:space="preserve">вправе отозвать поданное предложение до срока </w:t>
            </w:r>
            <w:r w:rsidRPr="00643AB3">
              <w:rPr>
                <w:rFonts w:ascii="Times New Roman" w:eastAsia="Times New Roman" w:hAnsi="Times New Roman" w:cs="Times New Roman"/>
              </w:rPr>
              <w:lastRenderedPageBreak/>
              <w:t xml:space="preserve">окончания подачи таких предложений. </w:t>
            </w:r>
          </w:p>
        </w:tc>
      </w:tr>
      <w:tr w:rsidR="00A56708" w:rsidRPr="00643AB3" w:rsidTr="008109FD">
        <w:trPr>
          <w:gridAfter w:val="2"/>
          <w:wAfter w:w="40" w:type="dxa"/>
          <w:trHeight w:val="382"/>
        </w:trPr>
        <w:tc>
          <w:tcPr>
            <w:tcW w:w="360" w:type="dxa"/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ind w:left="7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43AB3">
              <w:rPr>
                <w:rFonts w:ascii="Times New Roman" w:eastAsia="Times New Roman" w:hAnsi="Times New Roman" w:cs="Times New Roman"/>
              </w:rPr>
              <w:t>6.</w:t>
            </w:r>
            <w:r w:rsidRPr="00643AB3"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</w:tc>
        <w:tc>
          <w:tcPr>
            <w:tcW w:w="5237" w:type="dxa"/>
            <w:shd w:val="clear" w:color="auto" w:fill="auto"/>
          </w:tcPr>
          <w:p w:rsidR="00A56708" w:rsidRPr="00643AB3" w:rsidRDefault="00A56708" w:rsidP="008109FD">
            <w:pPr>
              <w:numPr>
                <w:ilvl w:val="0"/>
                <w:numId w:val="25"/>
              </w:numPr>
              <w:pBdr>
                <w:bottom w:val="single" w:sz="4" w:space="4" w:color="DFE1E3"/>
              </w:pBdr>
              <w:spacing w:after="0" w:line="240" w:lineRule="auto"/>
              <w:ind w:left="0"/>
              <w:textAlignment w:val="center"/>
              <w:rPr>
                <w:rFonts w:ascii="Times New Roman" w:hAnsi="Times New Roman" w:cs="Times New Roman"/>
              </w:rPr>
            </w:pPr>
            <w:r w:rsidRPr="00643AB3">
              <w:rPr>
                <w:rFonts w:ascii="Times New Roman" w:eastAsia="Times New Roman" w:hAnsi="Times New Roman" w:cs="Times New Roman"/>
              </w:rPr>
              <w:t xml:space="preserve">Срок принятия отборного предложения указывается в портале </w:t>
            </w:r>
            <w:proofErr w:type="spellStart"/>
            <w:r w:rsidRPr="00643AB3">
              <w:rPr>
                <w:rFonts w:ascii="Times New Roman" w:eastAsia="Times New Roman" w:hAnsi="Times New Roman" w:cs="Times New Roman"/>
              </w:rPr>
              <w:t>etender.uzex.uz</w:t>
            </w:r>
            <w:proofErr w:type="spellEnd"/>
          </w:p>
        </w:tc>
      </w:tr>
      <w:tr w:rsidR="00A56708" w:rsidRPr="00643AB3" w:rsidTr="008109FD">
        <w:trPr>
          <w:gridAfter w:val="2"/>
          <w:wAfter w:w="40" w:type="dxa"/>
          <w:trHeight w:val="382"/>
        </w:trPr>
        <w:tc>
          <w:tcPr>
            <w:tcW w:w="360" w:type="dxa"/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ind w:left="7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3AB3">
              <w:rPr>
                <w:rFonts w:ascii="Times New Roman" w:eastAsia="Times New Roman" w:hAnsi="Times New Roman" w:cs="Times New Roman"/>
                <w:b/>
              </w:rPr>
              <w:t>7.</w:t>
            </w:r>
          </w:p>
        </w:tc>
        <w:tc>
          <w:tcPr>
            <w:tcW w:w="2835" w:type="dxa"/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43AB3">
              <w:rPr>
                <w:rFonts w:ascii="Times New Roman" w:eastAsia="Times New Roman" w:hAnsi="Times New Roman" w:cs="Times New Roman"/>
                <w:b/>
              </w:rPr>
              <w:t>Продление срока предоставления отборных предложений</w:t>
            </w:r>
          </w:p>
        </w:tc>
        <w:tc>
          <w:tcPr>
            <w:tcW w:w="1380" w:type="dxa"/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AB3">
              <w:rPr>
                <w:rFonts w:ascii="Times New Roman" w:eastAsia="Times New Roman" w:hAnsi="Times New Roman" w:cs="Times New Roman"/>
              </w:rPr>
              <w:t>7.1</w:t>
            </w:r>
          </w:p>
        </w:tc>
        <w:tc>
          <w:tcPr>
            <w:tcW w:w="5237" w:type="dxa"/>
            <w:shd w:val="clear" w:color="auto" w:fill="auto"/>
          </w:tcPr>
          <w:p w:rsidR="00A56708" w:rsidRPr="00643AB3" w:rsidRDefault="00A56708" w:rsidP="008109FD">
            <w:pPr>
              <w:tabs>
                <w:tab w:val="center" w:pos="464"/>
                <w:tab w:val="center" w:pos="3261"/>
                <w:tab w:val="right" w:pos="10317"/>
              </w:tabs>
              <w:spacing w:after="0" w:line="249" w:lineRule="auto"/>
              <w:ind w:right="137"/>
              <w:jc w:val="both"/>
              <w:rPr>
                <w:rFonts w:ascii="Times New Roman" w:eastAsia="Times New Roman" w:hAnsi="Times New Roman" w:cs="Times New Roman"/>
              </w:rPr>
            </w:pPr>
            <w:r w:rsidRPr="00643AB3">
              <w:rPr>
                <w:rFonts w:ascii="Times New Roman" w:eastAsia="Times New Roman" w:hAnsi="Times New Roman" w:cs="Times New Roman"/>
              </w:rPr>
              <w:t xml:space="preserve">В случае необходимости заказчик может продлить срок представления предложений, а также обратиться к участникам отбора с предложением о продлении срока действия их предложений на определенный период </w:t>
            </w:r>
            <w:r w:rsidRPr="00643AB3">
              <w:rPr>
                <w:rStyle w:val="rvts15"/>
              </w:rPr>
              <w:t xml:space="preserve">по </w:t>
            </w:r>
            <w:r w:rsidRPr="00643AB3">
              <w:rPr>
                <w:rFonts w:ascii="Times New Roman" w:eastAsia="Times New Roman" w:hAnsi="Times New Roman" w:cs="Times New Roman"/>
              </w:rPr>
              <w:t>решению отборной комиссии.</w:t>
            </w:r>
          </w:p>
        </w:tc>
      </w:tr>
      <w:tr w:rsidR="00A56708" w:rsidRPr="00643AB3" w:rsidTr="008109FD">
        <w:trPr>
          <w:gridAfter w:val="2"/>
          <w:wAfter w:w="40" w:type="dxa"/>
          <w:trHeight w:val="382"/>
        </w:trPr>
        <w:tc>
          <w:tcPr>
            <w:tcW w:w="360" w:type="dxa"/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ind w:left="7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AB3">
              <w:rPr>
                <w:rFonts w:ascii="Times New Roman" w:eastAsia="Times New Roman" w:hAnsi="Times New Roman" w:cs="Times New Roman"/>
              </w:rPr>
              <w:t>7.2</w:t>
            </w:r>
          </w:p>
        </w:tc>
        <w:tc>
          <w:tcPr>
            <w:tcW w:w="5237" w:type="dxa"/>
            <w:shd w:val="clear" w:color="auto" w:fill="auto"/>
          </w:tcPr>
          <w:p w:rsidR="00A56708" w:rsidRPr="00643AB3" w:rsidRDefault="00A56708" w:rsidP="008109FD">
            <w:pPr>
              <w:tabs>
                <w:tab w:val="center" w:pos="464"/>
                <w:tab w:val="center" w:pos="3261"/>
                <w:tab w:val="right" w:pos="10317"/>
              </w:tabs>
              <w:spacing w:after="0" w:line="249" w:lineRule="auto"/>
              <w:ind w:right="137"/>
              <w:rPr>
                <w:rFonts w:ascii="Times New Roman" w:eastAsia="Times New Roman" w:hAnsi="Times New Roman" w:cs="Times New Roman"/>
              </w:rPr>
            </w:pPr>
            <w:r w:rsidRPr="00643AB3">
              <w:rPr>
                <w:rFonts w:ascii="Times New Roman" w:eastAsia="Times New Roman" w:hAnsi="Times New Roman" w:cs="Times New Roman"/>
              </w:rPr>
              <w:t xml:space="preserve">Объявления о продлении сроков представления отборных предложений размещается </w:t>
            </w:r>
            <w:r w:rsidRPr="00643AB3">
              <w:rPr>
                <w:rFonts w:ascii="Times New Roman" w:eastAsia="Times New Roman" w:hAnsi="Times New Roman" w:cs="Times New Roman"/>
              </w:rPr>
              <w:tab/>
              <w:t xml:space="preserve">на специальном </w:t>
            </w:r>
            <w:r w:rsidRPr="00643AB3">
              <w:rPr>
                <w:rFonts w:ascii="Times New Roman" w:eastAsia="Times New Roman" w:hAnsi="Times New Roman" w:cs="Times New Roman"/>
              </w:rPr>
              <w:tab/>
              <w:t>информационном портале и публикуется в других СМИ.</w:t>
            </w:r>
          </w:p>
        </w:tc>
      </w:tr>
      <w:tr w:rsidR="00A56708" w:rsidRPr="00643AB3" w:rsidTr="008109FD">
        <w:trPr>
          <w:gridAfter w:val="2"/>
          <w:wAfter w:w="40" w:type="dxa"/>
          <w:trHeight w:val="382"/>
        </w:trPr>
        <w:tc>
          <w:tcPr>
            <w:tcW w:w="360" w:type="dxa"/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ind w:left="7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3AB3">
              <w:rPr>
                <w:rFonts w:ascii="Times New Roman" w:eastAsia="Times New Roman" w:hAnsi="Times New Roman" w:cs="Times New Roman"/>
                <w:b/>
              </w:rPr>
              <w:t>8.</w:t>
            </w:r>
          </w:p>
        </w:tc>
        <w:tc>
          <w:tcPr>
            <w:tcW w:w="2835" w:type="dxa"/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43AB3">
              <w:rPr>
                <w:rFonts w:ascii="Times New Roman" w:eastAsia="Times New Roman" w:hAnsi="Times New Roman" w:cs="Times New Roman"/>
                <w:b/>
              </w:rPr>
              <w:t>Внесение изменений в отборную документацию</w:t>
            </w:r>
          </w:p>
        </w:tc>
        <w:tc>
          <w:tcPr>
            <w:tcW w:w="1380" w:type="dxa"/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AB3">
              <w:rPr>
                <w:rFonts w:ascii="Times New Roman" w:eastAsia="Times New Roman" w:hAnsi="Times New Roman" w:cs="Times New Roman"/>
              </w:rPr>
              <w:t>8.1</w:t>
            </w:r>
          </w:p>
        </w:tc>
        <w:tc>
          <w:tcPr>
            <w:tcW w:w="5237" w:type="dxa"/>
            <w:shd w:val="clear" w:color="auto" w:fill="auto"/>
          </w:tcPr>
          <w:p w:rsidR="00A56708" w:rsidRPr="00643AB3" w:rsidRDefault="00A56708" w:rsidP="008109FD">
            <w:pPr>
              <w:tabs>
                <w:tab w:val="center" w:pos="464"/>
                <w:tab w:val="center" w:pos="3261"/>
                <w:tab w:val="right" w:pos="10317"/>
              </w:tabs>
              <w:spacing w:after="0" w:line="249" w:lineRule="auto"/>
              <w:ind w:right="137"/>
              <w:rPr>
                <w:rFonts w:ascii="Times New Roman" w:eastAsia="Times New Roman" w:hAnsi="Times New Roman" w:cs="Times New Roman"/>
              </w:rPr>
            </w:pPr>
            <w:r w:rsidRPr="00643AB3">
              <w:rPr>
                <w:rFonts w:ascii="Times New Roman" w:eastAsia="Times New Roman" w:hAnsi="Times New Roman" w:cs="Times New Roman"/>
              </w:rPr>
              <w:t>В случае необходимости заказчик вправе принять решение о внесении изменений в отборную документацию.</w:t>
            </w:r>
          </w:p>
          <w:p w:rsidR="00A56708" w:rsidRPr="00643AB3" w:rsidRDefault="00A56708" w:rsidP="008109FD">
            <w:pPr>
              <w:tabs>
                <w:tab w:val="center" w:pos="464"/>
                <w:tab w:val="center" w:pos="3261"/>
                <w:tab w:val="right" w:pos="10317"/>
              </w:tabs>
              <w:spacing w:after="0" w:line="249" w:lineRule="auto"/>
              <w:ind w:right="137"/>
              <w:rPr>
                <w:rFonts w:ascii="Times New Roman" w:eastAsia="Times New Roman" w:hAnsi="Times New Roman" w:cs="Times New Roman"/>
              </w:rPr>
            </w:pPr>
            <w:r w:rsidRPr="00643AB3">
              <w:rPr>
                <w:rFonts w:ascii="Times New Roman" w:eastAsia="Times New Roman" w:hAnsi="Times New Roman" w:cs="Times New Roman"/>
              </w:rPr>
              <w:t xml:space="preserve">Решение о внесении изменений в отборную документацию может приниматься не </w:t>
            </w:r>
            <w:proofErr w:type="gramStart"/>
            <w:r w:rsidRPr="00643AB3">
              <w:rPr>
                <w:rFonts w:ascii="Times New Roman" w:eastAsia="Times New Roman" w:hAnsi="Times New Roman" w:cs="Times New Roman"/>
              </w:rPr>
              <w:t>позднее</w:t>
            </w:r>
            <w:proofErr w:type="gramEnd"/>
            <w:r w:rsidRPr="00643AB3">
              <w:rPr>
                <w:rFonts w:ascii="Times New Roman" w:eastAsia="Times New Roman" w:hAnsi="Times New Roman" w:cs="Times New Roman"/>
              </w:rPr>
              <w:t xml:space="preserve"> чем за три дня до даты окончания срока подачи предложений.</w:t>
            </w:r>
          </w:p>
          <w:p w:rsidR="00A56708" w:rsidRPr="00643AB3" w:rsidRDefault="00A56708" w:rsidP="008109FD">
            <w:pPr>
              <w:tabs>
                <w:tab w:val="center" w:pos="464"/>
                <w:tab w:val="center" w:pos="3261"/>
                <w:tab w:val="right" w:pos="10317"/>
              </w:tabs>
              <w:spacing w:after="0" w:line="249" w:lineRule="auto"/>
              <w:ind w:right="137"/>
              <w:rPr>
                <w:rFonts w:ascii="Times New Roman" w:eastAsia="Times New Roman" w:hAnsi="Times New Roman" w:cs="Times New Roman"/>
              </w:rPr>
            </w:pPr>
            <w:r w:rsidRPr="00643AB3">
              <w:rPr>
                <w:rFonts w:ascii="Times New Roman" w:eastAsia="Times New Roman" w:hAnsi="Times New Roman" w:cs="Times New Roman"/>
              </w:rPr>
              <w:t>В процессе внесения изменений в отборную документацию изменение продукции (работ, услуг) или ее характеристики не допускается.</w:t>
            </w:r>
          </w:p>
          <w:p w:rsidR="00A56708" w:rsidRPr="00643AB3" w:rsidRDefault="00A56708" w:rsidP="008109FD">
            <w:pPr>
              <w:tabs>
                <w:tab w:val="center" w:pos="464"/>
                <w:tab w:val="center" w:pos="3261"/>
                <w:tab w:val="right" w:pos="10317"/>
              </w:tabs>
              <w:spacing w:after="0" w:line="249" w:lineRule="auto"/>
              <w:ind w:right="137"/>
              <w:rPr>
                <w:rFonts w:ascii="Times New Roman" w:eastAsia="Times New Roman" w:hAnsi="Times New Roman" w:cs="Times New Roman"/>
              </w:rPr>
            </w:pPr>
            <w:r w:rsidRPr="00643AB3">
              <w:rPr>
                <w:rFonts w:ascii="Times New Roman" w:eastAsia="Times New Roman" w:hAnsi="Times New Roman" w:cs="Times New Roman"/>
              </w:rPr>
              <w:t xml:space="preserve">В случае внесения изменений в отборную документацию в срок окончания подачи предложений, отбор продлевается не менее чем на десять дней </w:t>
            </w:r>
            <w:proofErr w:type="gramStart"/>
            <w:r w:rsidRPr="00643AB3">
              <w:rPr>
                <w:rFonts w:ascii="Times New Roman" w:eastAsia="Times New Roman" w:hAnsi="Times New Roman" w:cs="Times New Roman"/>
              </w:rPr>
              <w:t>с даты внесения</w:t>
            </w:r>
            <w:proofErr w:type="gramEnd"/>
            <w:r w:rsidRPr="00643AB3">
              <w:rPr>
                <w:rFonts w:ascii="Times New Roman" w:eastAsia="Times New Roman" w:hAnsi="Times New Roman" w:cs="Times New Roman"/>
              </w:rPr>
              <w:t xml:space="preserve"> изменений в отборную документацию. </w:t>
            </w:r>
          </w:p>
          <w:p w:rsidR="00A56708" w:rsidRPr="00643AB3" w:rsidRDefault="00A56708" w:rsidP="008109FD">
            <w:pPr>
              <w:tabs>
                <w:tab w:val="center" w:pos="464"/>
                <w:tab w:val="center" w:pos="3261"/>
                <w:tab w:val="right" w:pos="10317"/>
              </w:tabs>
              <w:spacing w:after="0" w:line="249" w:lineRule="auto"/>
              <w:ind w:right="137"/>
              <w:rPr>
                <w:rFonts w:ascii="Times New Roman" w:eastAsia="Times New Roman" w:hAnsi="Times New Roman" w:cs="Times New Roman"/>
              </w:rPr>
            </w:pPr>
            <w:r w:rsidRPr="00643AB3">
              <w:rPr>
                <w:rFonts w:ascii="Times New Roman" w:eastAsia="Times New Roman" w:hAnsi="Times New Roman" w:cs="Times New Roman"/>
              </w:rPr>
              <w:t>Одновременно с этим вносятся изменения в объявление о проведении отбора, если была изменена информация, указанная в объявлении.</w:t>
            </w:r>
          </w:p>
        </w:tc>
      </w:tr>
      <w:tr w:rsidR="00A56708" w:rsidRPr="00643AB3" w:rsidTr="008109FD">
        <w:trPr>
          <w:gridAfter w:val="2"/>
          <w:wAfter w:w="40" w:type="dxa"/>
          <w:trHeight w:val="382"/>
        </w:trPr>
        <w:tc>
          <w:tcPr>
            <w:tcW w:w="360" w:type="dxa"/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ind w:left="7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3AB3">
              <w:rPr>
                <w:rFonts w:ascii="Times New Roman" w:eastAsia="Times New Roman" w:hAnsi="Times New Roman" w:cs="Times New Roman"/>
                <w:b/>
              </w:rPr>
              <w:t>9.</w:t>
            </w:r>
          </w:p>
        </w:tc>
        <w:tc>
          <w:tcPr>
            <w:tcW w:w="2835" w:type="dxa"/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r w:rsidRPr="00643AB3">
              <w:rPr>
                <w:rFonts w:ascii="Times New Roman" w:eastAsia="Times New Roman" w:hAnsi="Times New Roman" w:cs="Times New Roman"/>
                <w:b/>
              </w:rPr>
              <w:t>орядок и критерии их оценки</w:t>
            </w:r>
          </w:p>
        </w:tc>
        <w:tc>
          <w:tcPr>
            <w:tcW w:w="1380" w:type="dxa"/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AB3">
              <w:rPr>
                <w:rFonts w:ascii="Times New Roman" w:eastAsia="Times New Roman" w:hAnsi="Times New Roman" w:cs="Times New Roman"/>
              </w:rPr>
              <w:t>9.1</w:t>
            </w:r>
          </w:p>
        </w:tc>
        <w:tc>
          <w:tcPr>
            <w:tcW w:w="5237" w:type="dxa"/>
            <w:shd w:val="clear" w:color="auto" w:fill="auto"/>
          </w:tcPr>
          <w:p w:rsidR="00A56708" w:rsidRPr="00643AB3" w:rsidRDefault="00A56708" w:rsidP="008109FD">
            <w:pPr>
              <w:tabs>
                <w:tab w:val="center" w:pos="464"/>
                <w:tab w:val="center" w:pos="3261"/>
                <w:tab w:val="right" w:pos="10317"/>
              </w:tabs>
              <w:spacing w:after="0" w:line="249" w:lineRule="auto"/>
              <w:ind w:right="137"/>
              <w:rPr>
                <w:rFonts w:ascii="Times New Roman" w:eastAsia="Times New Roman" w:hAnsi="Times New Roman" w:cs="Times New Roman"/>
              </w:rPr>
            </w:pPr>
            <w:r w:rsidRPr="00643AB3">
              <w:rPr>
                <w:rFonts w:ascii="Times New Roman" w:eastAsia="Times New Roman" w:hAnsi="Times New Roman" w:cs="Times New Roman"/>
              </w:rPr>
              <w:t xml:space="preserve">Комиссия по отбору наилучших </w:t>
            </w:r>
            <w:proofErr w:type="gramStart"/>
            <w:r w:rsidRPr="00643AB3">
              <w:rPr>
                <w:rFonts w:ascii="Times New Roman" w:eastAsia="Times New Roman" w:hAnsi="Times New Roman" w:cs="Times New Roman"/>
              </w:rPr>
              <w:t>предложении</w:t>
            </w:r>
            <w:proofErr w:type="gramEnd"/>
            <w:r w:rsidRPr="00643AB3">
              <w:rPr>
                <w:rFonts w:ascii="Times New Roman" w:eastAsia="Times New Roman" w:hAnsi="Times New Roman" w:cs="Times New Roman"/>
              </w:rPr>
              <w:t xml:space="preserve"> осуществляет оценку предложений, которые не были отклонены, для выявления победителя отбора на основе критериев, указанных в документации по отбору.</w:t>
            </w:r>
          </w:p>
        </w:tc>
      </w:tr>
      <w:tr w:rsidR="00A56708" w:rsidRPr="00643AB3" w:rsidTr="008109FD">
        <w:trPr>
          <w:gridAfter w:val="2"/>
          <w:wAfter w:w="40" w:type="dxa"/>
          <w:trHeight w:val="382"/>
        </w:trPr>
        <w:tc>
          <w:tcPr>
            <w:tcW w:w="360" w:type="dxa"/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ind w:left="7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AB3">
              <w:rPr>
                <w:rFonts w:ascii="Times New Roman" w:eastAsia="Times New Roman" w:hAnsi="Times New Roman" w:cs="Times New Roman"/>
              </w:rPr>
              <w:t>9.2</w:t>
            </w:r>
          </w:p>
        </w:tc>
        <w:tc>
          <w:tcPr>
            <w:tcW w:w="5237" w:type="dxa"/>
            <w:shd w:val="clear" w:color="auto" w:fill="auto"/>
          </w:tcPr>
          <w:p w:rsidR="00A56708" w:rsidRPr="00643AB3" w:rsidRDefault="00A56708" w:rsidP="008109FD">
            <w:pPr>
              <w:tabs>
                <w:tab w:val="center" w:pos="464"/>
                <w:tab w:val="center" w:pos="3261"/>
                <w:tab w:val="right" w:pos="10317"/>
              </w:tabs>
              <w:spacing w:after="0" w:line="249" w:lineRule="auto"/>
              <w:ind w:right="137"/>
              <w:jc w:val="both"/>
              <w:rPr>
                <w:rFonts w:ascii="Times New Roman" w:eastAsia="Times New Roman" w:hAnsi="Times New Roman" w:cs="Times New Roman"/>
              </w:rPr>
            </w:pPr>
            <w:r w:rsidRPr="00643AB3">
              <w:rPr>
                <w:rFonts w:ascii="Times New Roman" w:eastAsia="Times New Roman" w:hAnsi="Times New Roman" w:cs="Times New Roman"/>
              </w:rPr>
              <w:t>В случае установления недостоверности информации, содержащейся в документах, представленных участником отбора, комиссия по отбору наилучших предложении вправе отстранить такого участника от участия в отборе.</w:t>
            </w:r>
          </w:p>
        </w:tc>
      </w:tr>
      <w:tr w:rsidR="00A56708" w:rsidRPr="00643AB3" w:rsidTr="008109FD">
        <w:trPr>
          <w:gridAfter w:val="2"/>
          <w:wAfter w:w="40" w:type="dxa"/>
          <w:trHeight w:val="382"/>
        </w:trPr>
        <w:tc>
          <w:tcPr>
            <w:tcW w:w="360" w:type="dxa"/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ind w:left="7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AB3">
              <w:rPr>
                <w:rFonts w:ascii="Times New Roman" w:eastAsia="Times New Roman" w:hAnsi="Times New Roman" w:cs="Times New Roman"/>
              </w:rPr>
              <w:t>9.3</w:t>
            </w:r>
          </w:p>
        </w:tc>
        <w:tc>
          <w:tcPr>
            <w:tcW w:w="5237" w:type="dxa"/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3AB3">
              <w:rPr>
                <w:rFonts w:ascii="Times New Roman" w:eastAsia="Times New Roman" w:hAnsi="Times New Roman" w:cs="Times New Roman"/>
              </w:rPr>
              <w:t>Предложение признается надлежаще оформленным, если оно соответствует требованиям Закона, постановления и документации по отбору.</w:t>
            </w:r>
          </w:p>
        </w:tc>
      </w:tr>
      <w:tr w:rsidR="00A56708" w:rsidRPr="00643AB3" w:rsidTr="008109FD">
        <w:trPr>
          <w:gridAfter w:val="2"/>
          <w:wAfter w:w="40" w:type="dxa"/>
          <w:trHeight w:val="1119"/>
        </w:trPr>
        <w:tc>
          <w:tcPr>
            <w:tcW w:w="360" w:type="dxa"/>
            <w:shd w:val="clear" w:color="auto" w:fill="auto"/>
          </w:tcPr>
          <w:p w:rsidR="00A56708" w:rsidRPr="00643AB3" w:rsidRDefault="00A56708" w:rsidP="008109FD">
            <w:pPr>
              <w:tabs>
                <w:tab w:val="center" w:pos="394"/>
                <w:tab w:val="center" w:pos="3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A56708" w:rsidRPr="00643AB3" w:rsidRDefault="00A56708" w:rsidP="008109FD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AB3">
              <w:rPr>
                <w:rFonts w:ascii="Times New Roman" w:eastAsia="Times New Roman" w:hAnsi="Times New Roman" w:cs="Times New Roman"/>
              </w:rPr>
              <w:t>9.4</w:t>
            </w:r>
          </w:p>
        </w:tc>
        <w:tc>
          <w:tcPr>
            <w:tcW w:w="5237" w:type="dxa"/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ind w:right="137"/>
              <w:rPr>
                <w:rFonts w:ascii="Times New Roman" w:eastAsia="Times New Roman" w:hAnsi="Times New Roman" w:cs="Times New Roman"/>
              </w:rPr>
            </w:pPr>
            <w:r w:rsidRPr="00643AB3">
              <w:rPr>
                <w:rFonts w:ascii="Times New Roman" w:eastAsia="Times New Roman" w:hAnsi="Times New Roman" w:cs="Times New Roman"/>
              </w:rPr>
              <w:t xml:space="preserve">Комиссия по отбору </w:t>
            </w:r>
            <w:proofErr w:type="gramStart"/>
            <w:r w:rsidRPr="00643AB3">
              <w:rPr>
                <w:rFonts w:ascii="Times New Roman" w:eastAsia="Times New Roman" w:hAnsi="Times New Roman" w:cs="Times New Roman"/>
              </w:rPr>
              <w:t>наилучших</w:t>
            </w:r>
            <w:proofErr w:type="gramEnd"/>
            <w:r w:rsidRPr="00643AB3">
              <w:rPr>
                <w:rFonts w:ascii="Times New Roman" w:eastAsia="Times New Roman" w:hAnsi="Times New Roman" w:cs="Times New Roman"/>
              </w:rPr>
              <w:t xml:space="preserve"> предложении отклоняет предложение, если подавший его участник отбора не соответствует требованиям, установленным Законом и постановлением или предложение участника отбора не соответствует требованиям документации по отбору.</w:t>
            </w:r>
          </w:p>
        </w:tc>
      </w:tr>
      <w:tr w:rsidR="00A56708" w:rsidRPr="00643AB3" w:rsidTr="008109FD">
        <w:trPr>
          <w:gridAfter w:val="2"/>
          <w:wAfter w:w="40" w:type="dxa"/>
          <w:trHeight w:val="1035"/>
        </w:trPr>
        <w:tc>
          <w:tcPr>
            <w:tcW w:w="360" w:type="dxa"/>
            <w:shd w:val="clear" w:color="auto" w:fill="auto"/>
          </w:tcPr>
          <w:p w:rsidR="00A56708" w:rsidRPr="00643AB3" w:rsidRDefault="00A56708" w:rsidP="008109FD">
            <w:pPr>
              <w:tabs>
                <w:tab w:val="center" w:pos="394"/>
                <w:tab w:val="center" w:pos="3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A56708" w:rsidRPr="00643AB3" w:rsidRDefault="00A56708" w:rsidP="008109FD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AB3">
              <w:rPr>
                <w:rFonts w:ascii="Times New Roman" w:eastAsia="Times New Roman" w:hAnsi="Times New Roman" w:cs="Times New Roman"/>
              </w:rPr>
              <w:t>9.5</w:t>
            </w:r>
          </w:p>
        </w:tc>
        <w:tc>
          <w:tcPr>
            <w:tcW w:w="5237" w:type="dxa"/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ind w:right="137"/>
              <w:rPr>
                <w:rFonts w:ascii="Times New Roman" w:hAnsi="Times New Roman" w:cs="Times New Roman"/>
              </w:rPr>
            </w:pPr>
            <w:r w:rsidRPr="00643AB3">
              <w:rPr>
                <w:rFonts w:ascii="Times New Roman" w:eastAsia="Times New Roman" w:hAnsi="Times New Roman" w:cs="Times New Roman"/>
              </w:rPr>
              <w:t>Победителем признается участник отбора, предложивший лучшие условия исполнения договора на основе критериев, указанных в документации по отбору и предложении.</w:t>
            </w:r>
          </w:p>
        </w:tc>
      </w:tr>
      <w:tr w:rsidR="00A56708" w:rsidRPr="00643AB3" w:rsidTr="008109FD">
        <w:trPr>
          <w:gridAfter w:val="2"/>
          <w:wAfter w:w="40" w:type="dxa"/>
          <w:trHeight w:val="1065"/>
        </w:trPr>
        <w:tc>
          <w:tcPr>
            <w:tcW w:w="360" w:type="dxa"/>
            <w:shd w:val="clear" w:color="auto" w:fill="auto"/>
          </w:tcPr>
          <w:p w:rsidR="00A56708" w:rsidRPr="00643AB3" w:rsidRDefault="00A56708" w:rsidP="008109FD">
            <w:pPr>
              <w:tabs>
                <w:tab w:val="center" w:pos="394"/>
                <w:tab w:val="center" w:pos="3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A56708" w:rsidRPr="00643AB3" w:rsidRDefault="00A56708" w:rsidP="008109FD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AB3">
              <w:rPr>
                <w:rFonts w:ascii="Times New Roman" w:eastAsia="Times New Roman" w:hAnsi="Times New Roman" w:cs="Times New Roman"/>
              </w:rPr>
              <w:t>9.6</w:t>
            </w:r>
          </w:p>
        </w:tc>
        <w:tc>
          <w:tcPr>
            <w:tcW w:w="5237" w:type="dxa"/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ind w:right="137"/>
              <w:rPr>
                <w:rFonts w:ascii="Times New Roman" w:hAnsi="Times New Roman" w:cs="Times New Roman"/>
              </w:rPr>
            </w:pPr>
            <w:r w:rsidRPr="00643AB3">
              <w:rPr>
                <w:rFonts w:ascii="Times New Roman" w:eastAsia="Times New Roman" w:hAnsi="Times New Roman" w:cs="Times New Roman"/>
              </w:rPr>
              <w:t xml:space="preserve">Оценка отборных предложений и определение победителя отбора производятся на основании критериев, изложенных в документации по отбору </w:t>
            </w:r>
          </w:p>
        </w:tc>
      </w:tr>
      <w:tr w:rsidR="00A56708" w:rsidRPr="00643AB3" w:rsidTr="008109FD">
        <w:trPr>
          <w:gridAfter w:val="2"/>
          <w:wAfter w:w="40" w:type="dxa"/>
          <w:trHeight w:val="769"/>
        </w:trPr>
        <w:tc>
          <w:tcPr>
            <w:tcW w:w="360" w:type="dxa"/>
            <w:shd w:val="clear" w:color="auto" w:fill="auto"/>
          </w:tcPr>
          <w:p w:rsidR="00A56708" w:rsidRPr="00643AB3" w:rsidRDefault="00A56708" w:rsidP="008109FD">
            <w:pPr>
              <w:tabs>
                <w:tab w:val="center" w:pos="394"/>
                <w:tab w:val="center" w:pos="3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A56708" w:rsidRPr="00643AB3" w:rsidRDefault="00A56708" w:rsidP="008109FD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43AB3">
              <w:rPr>
                <w:rFonts w:ascii="Times New Roman" w:eastAsia="Times New Roman" w:hAnsi="Times New Roman" w:cs="Times New Roman"/>
                <w:b/>
              </w:rPr>
              <w:tab/>
            </w:r>
            <w:r w:rsidRPr="00643AB3">
              <w:rPr>
                <w:rFonts w:ascii="Times New Roman" w:eastAsia="Times New Roman" w:hAnsi="Times New Roman" w:cs="Times New Roman"/>
                <w:b/>
              </w:rPr>
              <w:tab/>
            </w:r>
          </w:p>
        </w:tc>
        <w:tc>
          <w:tcPr>
            <w:tcW w:w="1380" w:type="dxa"/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AB3">
              <w:rPr>
                <w:rFonts w:ascii="Times New Roman" w:eastAsia="Times New Roman" w:hAnsi="Times New Roman" w:cs="Times New Roman"/>
              </w:rPr>
              <w:t>9.7</w:t>
            </w:r>
          </w:p>
        </w:tc>
        <w:tc>
          <w:tcPr>
            <w:tcW w:w="5237" w:type="dxa"/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3AB3">
              <w:rPr>
                <w:rFonts w:ascii="Times New Roman" w:eastAsia="Times New Roman" w:hAnsi="Times New Roman" w:cs="Times New Roman"/>
              </w:rPr>
              <w:t>Результаты рассмотрения и оценки предложений фиксируются в протоколе рассмотрения и оценки предложений.</w:t>
            </w:r>
          </w:p>
        </w:tc>
      </w:tr>
      <w:tr w:rsidR="00A56708" w:rsidRPr="00643AB3" w:rsidTr="008109FD">
        <w:trPr>
          <w:gridAfter w:val="2"/>
          <w:wAfter w:w="40" w:type="dxa"/>
          <w:trHeight w:val="987"/>
        </w:trPr>
        <w:tc>
          <w:tcPr>
            <w:tcW w:w="360" w:type="dxa"/>
            <w:shd w:val="clear" w:color="auto" w:fill="auto"/>
          </w:tcPr>
          <w:p w:rsidR="00A56708" w:rsidRPr="00643AB3" w:rsidRDefault="00A56708" w:rsidP="008109FD">
            <w:pPr>
              <w:tabs>
                <w:tab w:val="center" w:pos="394"/>
                <w:tab w:val="center" w:pos="3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A56708" w:rsidRPr="00643AB3" w:rsidRDefault="00A56708" w:rsidP="008109FD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AB3">
              <w:rPr>
                <w:rFonts w:ascii="Times New Roman" w:eastAsia="Times New Roman" w:hAnsi="Times New Roman" w:cs="Times New Roman"/>
              </w:rPr>
              <w:t>9.8</w:t>
            </w:r>
          </w:p>
        </w:tc>
        <w:tc>
          <w:tcPr>
            <w:tcW w:w="5237" w:type="dxa"/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ind w:right="137"/>
              <w:rPr>
                <w:rFonts w:ascii="Times New Roman" w:eastAsia="Times New Roman" w:hAnsi="Times New Roman" w:cs="Times New Roman"/>
              </w:rPr>
            </w:pPr>
            <w:r w:rsidRPr="00643AB3">
              <w:rPr>
                <w:rFonts w:ascii="Times New Roman" w:eastAsia="Times New Roman" w:hAnsi="Times New Roman" w:cs="Times New Roman"/>
              </w:rPr>
              <w:t>Протокол рассмотрения и оценки предложений подписывается всеми членами отборной комиссии</w:t>
            </w:r>
            <w:r>
              <w:rPr>
                <w:rFonts w:ascii="Times New Roman" w:eastAsia="Times New Roman" w:hAnsi="Times New Roman" w:cs="Times New Roman"/>
              </w:rPr>
              <w:t xml:space="preserve"> посредствам ЭЦП</w:t>
            </w:r>
            <w:r w:rsidRPr="00643AB3">
              <w:rPr>
                <w:rFonts w:ascii="Times New Roman" w:eastAsia="Times New Roman" w:hAnsi="Times New Roman" w:cs="Times New Roman"/>
              </w:rPr>
              <w:t xml:space="preserve"> и выписка из него публикуется на специальном информационном портале в течение трех рабочих дней со дня его подписания.</w:t>
            </w:r>
          </w:p>
        </w:tc>
      </w:tr>
      <w:tr w:rsidR="00A56708" w:rsidRPr="00643AB3" w:rsidTr="008109FD">
        <w:trPr>
          <w:gridAfter w:val="2"/>
          <w:wAfter w:w="40" w:type="dxa"/>
          <w:trHeight w:val="987"/>
        </w:trPr>
        <w:tc>
          <w:tcPr>
            <w:tcW w:w="360" w:type="dxa"/>
            <w:shd w:val="clear" w:color="auto" w:fill="auto"/>
          </w:tcPr>
          <w:p w:rsidR="00A56708" w:rsidRPr="00643AB3" w:rsidRDefault="00A56708" w:rsidP="008109FD">
            <w:pPr>
              <w:tabs>
                <w:tab w:val="center" w:pos="394"/>
                <w:tab w:val="center" w:pos="3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A56708" w:rsidRPr="00643AB3" w:rsidRDefault="00A56708" w:rsidP="008109FD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AB3">
              <w:rPr>
                <w:rFonts w:ascii="Times New Roman" w:eastAsia="Times New Roman" w:hAnsi="Times New Roman" w:cs="Times New Roman"/>
              </w:rPr>
              <w:t>9.9</w:t>
            </w:r>
          </w:p>
        </w:tc>
        <w:tc>
          <w:tcPr>
            <w:tcW w:w="5237" w:type="dxa"/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ind w:right="137"/>
              <w:rPr>
                <w:rFonts w:ascii="Times New Roman" w:eastAsia="Times New Roman" w:hAnsi="Times New Roman" w:cs="Times New Roman"/>
              </w:rPr>
            </w:pPr>
            <w:r w:rsidRPr="00643AB3">
              <w:rPr>
                <w:rFonts w:ascii="Times New Roman" w:eastAsia="Times New Roman" w:hAnsi="Times New Roman" w:cs="Times New Roman"/>
              </w:rPr>
              <w:t>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</w:t>
            </w:r>
            <w:r>
              <w:rPr>
                <w:rFonts w:ascii="Times New Roman" w:eastAsia="Times New Roman" w:hAnsi="Times New Roman" w:cs="Times New Roman"/>
              </w:rPr>
              <w:t xml:space="preserve"> не позднее две рабочих дней после размещения заказчиком</w:t>
            </w:r>
            <w:r w:rsidRPr="00643AB3">
              <w:rPr>
                <w:rFonts w:ascii="Times New Roman" w:eastAsia="Times New Roman" w:hAnsi="Times New Roman" w:cs="Times New Roman"/>
              </w:rPr>
              <w:t xml:space="preserve">. </w:t>
            </w:r>
            <w:r w:rsidRPr="00E4031A">
              <w:rPr>
                <w:rFonts w:ascii="Times New Roman" w:eastAsia="Times New Roman" w:hAnsi="Times New Roman" w:cs="Times New Roman"/>
              </w:rPr>
              <w:t>Поступившие после истечения установленного для обсуждения срока возражения закупочной комиссией не рассматриваются. 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решение. На основе информации о результатах обсуждения, представленной государственным заказчиком закупочной комиссии, оформляется соответствующий протокол заседания закупочной комиссии и в течени</w:t>
            </w:r>
            <w:proofErr w:type="gramStart"/>
            <w:r w:rsidRPr="00E4031A"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 w:rsidRPr="00E4031A">
              <w:rPr>
                <w:rFonts w:ascii="Times New Roman" w:eastAsia="Times New Roman" w:hAnsi="Times New Roman" w:cs="Times New Roman"/>
              </w:rPr>
              <w:t xml:space="preserve"> трех рабочих дней со дня его подписания размещается в электронной системе государственных закупок. Информации о заключенном договоре по результатам отбора размещается государственным заказчиком на специальном информационном портале не позднее трех рабочих дней </w:t>
            </w:r>
            <w:proofErr w:type="gramStart"/>
            <w:r w:rsidRPr="00E4031A">
              <w:rPr>
                <w:rFonts w:ascii="Times New Roman" w:eastAsia="Times New Roman" w:hAnsi="Times New Roman" w:cs="Times New Roman"/>
              </w:rPr>
              <w:t>с даты</w:t>
            </w:r>
            <w:proofErr w:type="gramEnd"/>
            <w:r w:rsidRPr="00E4031A">
              <w:rPr>
                <w:rFonts w:ascii="Times New Roman" w:eastAsia="Times New Roman" w:hAnsi="Times New Roman" w:cs="Times New Roman"/>
              </w:rPr>
              <w:t xml:space="preserve"> его заключения.</w:t>
            </w:r>
          </w:p>
        </w:tc>
      </w:tr>
      <w:tr w:rsidR="00A56708" w:rsidRPr="00643AB3" w:rsidTr="008109FD">
        <w:trPr>
          <w:gridAfter w:val="2"/>
          <w:wAfter w:w="40" w:type="dxa"/>
          <w:trHeight w:val="987"/>
        </w:trPr>
        <w:tc>
          <w:tcPr>
            <w:tcW w:w="360" w:type="dxa"/>
            <w:shd w:val="clear" w:color="auto" w:fill="auto"/>
          </w:tcPr>
          <w:p w:rsidR="00A56708" w:rsidRPr="00643AB3" w:rsidRDefault="00A56708" w:rsidP="008109FD">
            <w:pPr>
              <w:tabs>
                <w:tab w:val="center" w:pos="394"/>
                <w:tab w:val="center" w:pos="3191"/>
              </w:tabs>
              <w:spacing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3AB3">
              <w:rPr>
                <w:rFonts w:ascii="Times New Roman" w:eastAsia="Times New Roman" w:hAnsi="Times New Roman" w:cs="Times New Roman"/>
                <w:b/>
              </w:rPr>
              <w:t>10.</w:t>
            </w:r>
          </w:p>
        </w:tc>
        <w:tc>
          <w:tcPr>
            <w:tcW w:w="2835" w:type="dxa"/>
            <w:shd w:val="clear" w:color="auto" w:fill="auto"/>
          </w:tcPr>
          <w:p w:rsidR="00A56708" w:rsidRPr="00643AB3" w:rsidRDefault="00A56708" w:rsidP="008109FD">
            <w:pPr>
              <w:spacing w:after="0" w:line="237" w:lineRule="auto"/>
              <w:rPr>
                <w:rFonts w:ascii="Times New Roman" w:hAnsi="Times New Roman" w:cs="Times New Roman"/>
              </w:rPr>
            </w:pPr>
            <w:r w:rsidRPr="00643AB3">
              <w:rPr>
                <w:rFonts w:ascii="Times New Roman" w:eastAsia="Times New Roman" w:hAnsi="Times New Roman" w:cs="Times New Roman"/>
                <w:b/>
              </w:rPr>
              <w:t>Ответственность сторон и соблюдение</w:t>
            </w:r>
          </w:p>
          <w:p w:rsidR="00A56708" w:rsidRPr="00643AB3" w:rsidRDefault="00A56708" w:rsidP="008109FD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43AB3">
              <w:rPr>
                <w:rFonts w:ascii="Times New Roman" w:eastAsia="Times New Roman" w:hAnsi="Times New Roman" w:cs="Times New Roman"/>
                <w:b/>
              </w:rPr>
              <w:t>конфиденциальности</w:t>
            </w:r>
          </w:p>
        </w:tc>
        <w:tc>
          <w:tcPr>
            <w:tcW w:w="1380" w:type="dxa"/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AB3">
              <w:rPr>
                <w:rFonts w:ascii="Times New Roman" w:eastAsia="Times New Roman" w:hAnsi="Times New Roman" w:cs="Times New Roman"/>
              </w:rPr>
              <w:t>10.1</w:t>
            </w:r>
          </w:p>
        </w:tc>
        <w:tc>
          <w:tcPr>
            <w:tcW w:w="5237" w:type="dxa"/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</w:rPr>
            </w:pPr>
            <w:r w:rsidRPr="00643AB3">
              <w:rPr>
                <w:rFonts w:ascii="Times New Roman" w:eastAsia="Times New Roman" w:hAnsi="Times New Roman" w:cs="Times New Roman"/>
              </w:rPr>
              <w:t>Ответственность, предусмотренной законодательством Республики Узбекистан, несут:</w:t>
            </w:r>
          </w:p>
          <w:p w:rsidR="00A56708" w:rsidRPr="00643AB3" w:rsidRDefault="00A56708" w:rsidP="008109FD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</w:rPr>
            </w:pPr>
            <w:r w:rsidRPr="00643AB3">
              <w:rPr>
                <w:rFonts w:ascii="Times New Roman" w:eastAsia="Times New Roman" w:hAnsi="Times New Roman" w:cs="Times New Roman"/>
              </w:rPr>
              <w:t>лица, входящие в состав рабочего органа, которые ведут учет поступающих отборных предложений и обеспечивают их сохранность и конфиденциальность.</w:t>
            </w:r>
          </w:p>
        </w:tc>
      </w:tr>
      <w:tr w:rsidR="00A56708" w:rsidRPr="00643AB3" w:rsidTr="008109FD">
        <w:trPr>
          <w:gridAfter w:val="2"/>
          <w:wAfter w:w="40" w:type="dxa"/>
          <w:trHeight w:val="601"/>
        </w:trPr>
        <w:tc>
          <w:tcPr>
            <w:tcW w:w="360" w:type="dxa"/>
            <w:shd w:val="clear" w:color="auto" w:fill="auto"/>
          </w:tcPr>
          <w:p w:rsidR="00A56708" w:rsidRPr="00643AB3" w:rsidRDefault="00A56708" w:rsidP="008109FD">
            <w:pPr>
              <w:tabs>
                <w:tab w:val="center" w:pos="394"/>
                <w:tab w:val="center" w:pos="3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A56708" w:rsidRPr="00643AB3" w:rsidRDefault="00A56708" w:rsidP="008109FD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43AB3">
              <w:rPr>
                <w:rFonts w:ascii="Times New Roman" w:eastAsia="Times New Roman" w:hAnsi="Times New Roman" w:cs="Times New Roman"/>
                <w:lang w:val="en-US"/>
              </w:rPr>
              <w:t>10.2</w:t>
            </w:r>
          </w:p>
        </w:tc>
        <w:tc>
          <w:tcPr>
            <w:tcW w:w="5237" w:type="dxa"/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</w:rPr>
            </w:pPr>
            <w:r w:rsidRPr="00643AB3">
              <w:rPr>
                <w:rFonts w:ascii="Times New Roman" w:eastAsia="Times New Roman" w:hAnsi="Times New Roman" w:cs="Times New Roman"/>
              </w:rPr>
              <w:t>Председатель и члены комиссии, а также члены рабочей группы, созданной для изучения отборных предложений, за разглашение информации, допущение сговора с участниками, остальными членами комиссии и привлеченными экспертами, а также за другие противоправные действия.</w:t>
            </w:r>
          </w:p>
        </w:tc>
      </w:tr>
      <w:tr w:rsidR="00A56708" w:rsidRPr="00643AB3" w:rsidTr="008109FD">
        <w:trPr>
          <w:gridAfter w:val="2"/>
          <w:wAfter w:w="40" w:type="dxa"/>
          <w:trHeight w:val="987"/>
        </w:trPr>
        <w:tc>
          <w:tcPr>
            <w:tcW w:w="360" w:type="dxa"/>
            <w:shd w:val="clear" w:color="auto" w:fill="auto"/>
          </w:tcPr>
          <w:p w:rsidR="00A56708" w:rsidRPr="00643AB3" w:rsidRDefault="00A56708" w:rsidP="008109FD">
            <w:pPr>
              <w:tabs>
                <w:tab w:val="center" w:pos="394"/>
                <w:tab w:val="center" w:pos="3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A56708" w:rsidRPr="00643AB3" w:rsidRDefault="00A56708" w:rsidP="008109FD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43AB3">
              <w:rPr>
                <w:rFonts w:ascii="Times New Roman" w:eastAsia="Times New Roman" w:hAnsi="Times New Roman" w:cs="Times New Roman"/>
                <w:lang w:val="en-US"/>
              </w:rPr>
              <w:t>10.3</w:t>
            </w:r>
          </w:p>
        </w:tc>
        <w:tc>
          <w:tcPr>
            <w:tcW w:w="5237" w:type="dxa"/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</w:rPr>
            </w:pPr>
            <w:r w:rsidRPr="00643AB3">
              <w:rPr>
                <w:rFonts w:ascii="Times New Roman" w:eastAsia="Times New Roman" w:hAnsi="Times New Roman" w:cs="Times New Roman"/>
              </w:rPr>
              <w:t>Победитель отбора, не исполнивший обязательства по договору (по количественным, качественным и техническим параметрам), несет ответственность,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43AB3">
              <w:rPr>
                <w:rFonts w:ascii="Times New Roman" w:eastAsia="Times New Roman" w:hAnsi="Times New Roman" w:cs="Times New Roman"/>
              </w:rPr>
              <w:t>предусмотренной законодательством Республики Узбекистан и/или заключенным договором.</w:t>
            </w:r>
          </w:p>
        </w:tc>
      </w:tr>
      <w:tr w:rsidR="00A56708" w:rsidRPr="00643AB3" w:rsidTr="008109FD">
        <w:trPr>
          <w:trHeight w:val="987"/>
        </w:trPr>
        <w:tc>
          <w:tcPr>
            <w:tcW w:w="360" w:type="dxa"/>
            <w:shd w:val="clear" w:color="auto" w:fill="auto"/>
          </w:tcPr>
          <w:p w:rsidR="00A56708" w:rsidRPr="00643AB3" w:rsidRDefault="00A56708" w:rsidP="008109FD">
            <w:pPr>
              <w:tabs>
                <w:tab w:val="center" w:pos="394"/>
                <w:tab w:val="center" w:pos="3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3AB3">
              <w:rPr>
                <w:rFonts w:ascii="Times New Roman" w:eastAsia="Times New Roman" w:hAnsi="Times New Roman" w:cs="Times New Roman"/>
                <w:b/>
              </w:rPr>
              <w:t>11.</w:t>
            </w:r>
          </w:p>
        </w:tc>
        <w:tc>
          <w:tcPr>
            <w:tcW w:w="2835" w:type="dxa"/>
            <w:shd w:val="clear" w:color="auto" w:fill="auto"/>
          </w:tcPr>
          <w:p w:rsidR="00A56708" w:rsidRPr="00643AB3" w:rsidRDefault="00A56708" w:rsidP="008109FD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43AB3">
              <w:rPr>
                <w:rFonts w:ascii="Times New Roman" w:eastAsia="Times New Roman" w:hAnsi="Times New Roman" w:cs="Times New Roman"/>
                <w:b/>
              </w:rPr>
              <w:t>Прочие условия</w:t>
            </w:r>
          </w:p>
        </w:tc>
        <w:tc>
          <w:tcPr>
            <w:tcW w:w="1380" w:type="dxa"/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AB3">
              <w:rPr>
                <w:rFonts w:ascii="Times New Roman" w:eastAsia="Times New Roman" w:hAnsi="Times New Roman" w:cs="Times New Roman"/>
              </w:rPr>
              <w:t>11.1</w:t>
            </w:r>
          </w:p>
        </w:tc>
        <w:tc>
          <w:tcPr>
            <w:tcW w:w="5277" w:type="dxa"/>
            <w:gridSpan w:val="3"/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</w:rPr>
            </w:pPr>
            <w:r w:rsidRPr="00643AB3">
              <w:rPr>
                <w:rFonts w:ascii="Times New Roman" w:eastAsia="Times New Roman" w:hAnsi="Times New Roman" w:cs="Times New Roman"/>
              </w:rPr>
              <w:t>Участники, изъявившие желание участвовать в        отборе, имеют право обратиться в рабочий орган для получения разъяснений относительно проводимого отбора.</w:t>
            </w:r>
          </w:p>
        </w:tc>
      </w:tr>
      <w:tr w:rsidR="00A56708" w:rsidRPr="00643AB3" w:rsidTr="008109FD">
        <w:trPr>
          <w:trHeight w:val="987"/>
        </w:trPr>
        <w:tc>
          <w:tcPr>
            <w:tcW w:w="360" w:type="dxa"/>
            <w:shd w:val="clear" w:color="auto" w:fill="auto"/>
          </w:tcPr>
          <w:p w:rsidR="00A56708" w:rsidRPr="00643AB3" w:rsidRDefault="00A56708" w:rsidP="008109FD">
            <w:pPr>
              <w:tabs>
                <w:tab w:val="center" w:pos="394"/>
                <w:tab w:val="center" w:pos="3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A56708" w:rsidRPr="00643AB3" w:rsidRDefault="00A56708" w:rsidP="008109FD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AB3">
              <w:rPr>
                <w:rFonts w:ascii="Times New Roman" w:eastAsia="Times New Roman" w:hAnsi="Times New Roman" w:cs="Times New Roman"/>
              </w:rPr>
              <w:t>11.2</w:t>
            </w:r>
          </w:p>
        </w:tc>
        <w:tc>
          <w:tcPr>
            <w:tcW w:w="5277" w:type="dxa"/>
            <w:gridSpan w:val="3"/>
            <w:shd w:val="clear" w:color="auto" w:fill="auto"/>
          </w:tcPr>
          <w:p w:rsidR="00A56708" w:rsidRPr="00643AB3" w:rsidRDefault="00A56708" w:rsidP="008109FD">
            <w:pPr>
              <w:tabs>
                <w:tab w:val="left" w:pos="0"/>
                <w:tab w:val="left" w:pos="4705"/>
              </w:tabs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</w:rPr>
            </w:pPr>
            <w:r w:rsidRPr="00643AB3">
              <w:rPr>
                <w:rFonts w:ascii="Times New Roman" w:eastAsia="Times New Roman" w:hAnsi="Times New Roman" w:cs="Times New Roman"/>
              </w:rPr>
              <w:t xml:space="preserve">Участник отбора вправе направить заказчику запрос о даче разъяснений положений документации по отбору в форме, определенной в объявлении на проведение отбора. В течение двух рабочих дней с даты поступления указанного запроса заказчик обязан направить в установленной форме разъяснения положений документации по отбору, если указанный запрос поступил к заказчику не </w:t>
            </w:r>
            <w:proofErr w:type="gramStart"/>
            <w:r w:rsidRPr="00643AB3">
              <w:rPr>
                <w:rFonts w:ascii="Times New Roman" w:eastAsia="Times New Roman" w:hAnsi="Times New Roman" w:cs="Times New Roman"/>
              </w:rPr>
              <w:t>позднее</w:t>
            </w:r>
            <w:proofErr w:type="gramEnd"/>
            <w:r w:rsidRPr="00643AB3">
              <w:rPr>
                <w:rFonts w:ascii="Times New Roman" w:eastAsia="Times New Roman" w:hAnsi="Times New Roman" w:cs="Times New Roman"/>
              </w:rPr>
              <w:t xml:space="preserve"> чем за два дня до даты окончания срока подачи предложений. Разъяснения положений документации по отбору не должны изменять ее сущность.</w:t>
            </w:r>
          </w:p>
        </w:tc>
      </w:tr>
      <w:tr w:rsidR="00A56708" w:rsidRPr="00643AB3" w:rsidTr="008109FD">
        <w:trPr>
          <w:trHeight w:val="987"/>
        </w:trPr>
        <w:tc>
          <w:tcPr>
            <w:tcW w:w="360" w:type="dxa"/>
            <w:shd w:val="clear" w:color="auto" w:fill="auto"/>
          </w:tcPr>
          <w:p w:rsidR="00A56708" w:rsidRPr="00643AB3" w:rsidRDefault="00A56708" w:rsidP="008109FD">
            <w:pPr>
              <w:tabs>
                <w:tab w:val="center" w:pos="394"/>
                <w:tab w:val="center" w:pos="3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A56708" w:rsidRPr="00643AB3" w:rsidRDefault="00A56708" w:rsidP="008109FD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AB3">
              <w:rPr>
                <w:rFonts w:ascii="Times New Roman" w:eastAsia="Times New Roman" w:hAnsi="Times New Roman" w:cs="Times New Roman"/>
              </w:rPr>
              <w:t>11.3</w:t>
            </w:r>
          </w:p>
        </w:tc>
        <w:tc>
          <w:tcPr>
            <w:tcW w:w="5277" w:type="dxa"/>
            <w:gridSpan w:val="3"/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</w:rPr>
            </w:pPr>
            <w:r w:rsidRPr="00643AB3">
              <w:rPr>
                <w:rFonts w:ascii="Times New Roman" w:eastAsia="Times New Roman" w:hAnsi="Times New Roman" w:cs="Times New Roman"/>
              </w:rPr>
              <w:t>Отбор может быть объявлен отборной комиссией не состоявшимися:</w:t>
            </w:r>
          </w:p>
          <w:p w:rsidR="00A56708" w:rsidRPr="00643AB3" w:rsidRDefault="00A56708" w:rsidP="008109FD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</w:rPr>
            </w:pPr>
            <w:r w:rsidRPr="00643AB3">
              <w:rPr>
                <w:rFonts w:ascii="Times New Roman" w:eastAsia="Times New Roman" w:hAnsi="Times New Roman" w:cs="Times New Roman"/>
              </w:rPr>
              <w:t>если в отборе принял участие один участник или никто не принял участие;</w:t>
            </w:r>
          </w:p>
          <w:p w:rsidR="00A56708" w:rsidRPr="00643AB3" w:rsidRDefault="00A56708" w:rsidP="008109FD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</w:rPr>
            </w:pPr>
            <w:r w:rsidRPr="00643AB3">
              <w:rPr>
                <w:rFonts w:ascii="Times New Roman" w:eastAsia="Times New Roman" w:hAnsi="Times New Roman" w:cs="Times New Roman"/>
              </w:rPr>
              <w:t xml:space="preserve">если по результатам рассмотрения предложений комиссия по отбору наилучших </w:t>
            </w:r>
            <w:proofErr w:type="gramStart"/>
            <w:r w:rsidRPr="00643AB3">
              <w:rPr>
                <w:rFonts w:ascii="Times New Roman" w:eastAsia="Times New Roman" w:hAnsi="Times New Roman" w:cs="Times New Roman"/>
              </w:rPr>
              <w:t>предложении</w:t>
            </w:r>
            <w:proofErr w:type="gramEnd"/>
            <w:r w:rsidRPr="00643AB3">
              <w:rPr>
                <w:rFonts w:ascii="Times New Roman" w:eastAsia="Times New Roman" w:hAnsi="Times New Roman" w:cs="Times New Roman"/>
              </w:rPr>
              <w:t xml:space="preserve"> отклонила все предложения ввиду не соответствия требованиям документации по отбору.</w:t>
            </w:r>
          </w:p>
        </w:tc>
      </w:tr>
      <w:tr w:rsidR="00A56708" w:rsidRPr="00643AB3" w:rsidTr="008109FD">
        <w:trPr>
          <w:gridAfter w:val="1"/>
          <w:wAfter w:w="30" w:type="dxa"/>
          <w:trHeight w:val="987"/>
        </w:trPr>
        <w:tc>
          <w:tcPr>
            <w:tcW w:w="360" w:type="dxa"/>
            <w:shd w:val="clear" w:color="auto" w:fill="auto"/>
          </w:tcPr>
          <w:p w:rsidR="00A56708" w:rsidRPr="00643AB3" w:rsidRDefault="00A56708" w:rsidP="008109FD">
            <w:pPr>
              <w:tabs>
                <w:tab w:val="center" w:pos="394"/>
                <w:tab w:val="center" w:pos="3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A56708" w:rsidRPr="00643AB3" w:rsidRDefault="00A56708" w:rsidP="008109FD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AB3">
              <w:rPr>
                <w:rFonts w:ascii="Times New Roman" w:eastAsia="Times New Roman" w:hAnsi="Times New Roman" w:cs="Times New Roman"/>
              </w:rPr>
              <w:t>11.4</w:t>
            </w:r>
          </w:p>
        </w:tc>
        <w:tc>
          <w:tcPr>
            <w:tcW w:w="5247" w:type="dxa"/>
            <w:gridSpan w:val="2"/>
            <w:shd w:val="clear" w:color="auto" w:fill="auto"/>
          </w:tcPr>
          <w:p w:rsidR="00A56708" w:rsidRPr="00643AB3" w:rsidRDefault="00A56708" w:rsidP="008109FD">
            <w:pPr>
              <w:spacing w:after="0" w:line="237" w:lineRule="auto"/>
              <w:ind w:right="137"/>
              <w:jc w:val="both"/>
              <w:rPr>
                <w:rFonts w:ascii="Times New Roman" w:eastAsia="Times New Roman" w:hAnsi="Times New Roman" w:cs="Times New Roman"/>
              </w:rPr>
            </w:pPr>
            <w:r w:rsidRPr="00643AB3">
              <w:rPr>
                <w:rFonts w:ascii="Times New Roman" w:eastAsia="Times New Roman" w:hAnsi="Times New Roman" w:cs="Times New Roman"/>
              </w:rPr>
              <w:t>Заказчик имеет право отменить отбор в любое время до акцепта выигравшего предложения. Заказчик в случае отмены отбора публикует обоснованные причины данного решения на специальном информационном портале.</w:t>
            </w:r>
          </w:p>
        </w:tc>
      </w:tr>
      <w:tr w:rsidR="00A56708" w:rsidRPr="00643AB3" w:rsidTr="008109FD">
        <w:trPr>
          <w:gridAfter w:val="1"/>
          <w:wAfter w:w="30" w:type="dxa"/>
          <w:trHeight w:val="987"/>
        </w:trPr>
        <w:tc>
          <w:tcPr>
            <w:tcW w:w="360" w:type="dxa"/>
            <w:shd w:val="clear" w:color="auto" w:fill="auto"/>
          </w:tcPr>
          <w:p w:rsidR="00A56708" w:rsidRPr="00643AB3" w:rsidRDefault="00A56708" w:rsidP="008109FD">
            <w:pPr>
              <w:tabs>
                <w:tab w:val="center" w:pos="394"/>
                <w:tab w:val="center" w:pos="3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3AB3">
              <w:rPr>
                <w:rFonts w:ascii="Times New Roman" w:eastAsia="Times New Roman" w:hAnsi="Times New Roman" w:cs="Times New Roman"/>
                <w:b/>
              </w:rPr>
              <w:t>12.</w:t>
            </w:r>
          </w:p>
        </w:tc>
        <w:tc>
          <w:tcPr>
            <w:tcW w:w="2835" w:type="dxa"/>
            <w:shd w:val="clear" w:color="auto" w:fill="auto"/>
          </w:tcPr>
          <w:p w:rsidR="00A56708" w:rsidRPr="00643AB3" w:rsidRDefault="00A56708" w:rsidP="008109FD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43AB3">
              <w:rPr>
                <w:rFonts w:ascii="Times New Roman" w:eastAsia="Times New Roman" w:hAnsi="Times New Roman" w:cs="Times New Roman"/>
                <w:b/>
              </w:rPr>
              <w:t xml:space="preserve">Заключение договора </w:t>
            </w:r>
          </w:p>
        </w:tc>
        <w:tc>
          <w:tcPr>
            <w:tcW w:w="1380" w:type="dxa"/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AB3">
              <w:rPr>
                <w:rFonts w:ascii="Times New Roman" w:eastAsia="Times New Roman" w:hAnsi="Times New Roman" w:cs="Times New Roman"/>
              </w:rPr>
              <w:t>12.1</w:t>
            </w:r>
          </w:p>
        </w:tc>
        <w:tc>
          <w:tcPr>
            <w:tcW w:w="5247" w:type="dxa"/>
            <w:gridSpan w:val="2"/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</w:rPr>
            </w:pPr>
            <w:r w:rsidRPr="00643AB3">
              <w:rPr>
                <w:rFonts w:ascii="Times New Roman" w:eastAsia="Times New Roman" w:hAnsi="Times New Roman" w:cs="Times New Roman"/>
              </w:rPr>
              <w:t xml:space="preserve">По результатам отбора договор заключается на условиях, указанных в документации по отбору и предложении, поданном участником отбора, с которым заключается договор. </w:t>
            </w:r>
          </w:p>
        </w:tc>
      </w:tr>
      <w:tr w:rsidR="00A56708" w:rsidRPr="00643AB3" w:rsidTr="008109FD">
        <w:trPr>
          <w:gridAfter w:val="1"/>
          <w:wAfter w:w="30" w:type="dxa"/>
          <w:trHeight w:val="890"/>
        </w:trPr>
        <w:tc>
          <w:tcPr>
            <w:tcW w:w="360" w:type="dxa"/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ind w:left="536" w:hanging="53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ind w:left="536" w:hanging="536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AB3">
              <w:rPr>
                <w:rFonts w:ascii="Times New Roman" w:eastAsia="Times New Roman" w:hAnsi="Times New Roman" w:cs="Times New Roman"/>
              </w:rPr>
              <w:t>12.2</w:t>
            </w:r>
          </w:p>
        </w:tc>
        <w:tc>
          <w:tcPr>
            <w:tcW w:w="5247" w:type="dxa"/>
            <w:gridSpan w:val="2"/>
            <w:shd w:val="clear" w:color="auto" w:fill="auto"/>
          </w:tcPr>
          <w:p w:rsidR="00A56708" w:rsidRPr="00E4031A" w:rsidRDefault="00A56708" w:rsidP="008109FD">
            <w:pPr>
              <w:spacing w:after="92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031A">
              <w:rPr>
                <w:rFonts w:ascii="Times New Roman" w:eastAsia="Times New Roman" w:hAnsi="Times New Roman" w:cs="Times New Roman"/>
              </w:rPr>
              <w:t>Договор по результатам отбора заключается на условиях, предусмотренных в закупочной документации по отбору и предложении, представленном участником отбора, с которым заключается договор.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4031A">
              <w:rPr>
                <w:rFonts w:ascii="Times New Roman" w:eastAsia="Times New Roman" w:hAnsi="Times New Roman" w:cs="Times New Roman"/>
              </w:rPr>
              <w:t>Государственным заказчиком в закупочной документации по отбору может быть выставлено условие, предусматривающее заключение договора после представления победителем обеспечения исполнения условий договора.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4031A">
              <w:rPr>
                <w:rFonts w:ascii="Times New Roman" w:eastAsia="Times New Roman" w:hAnsi="Times New Roman" w:cs="Times New Roman"/>
              </w:rPr>
              <w:t>В случае отказа победителя от заключения договора сумма задатка ему не возвращается. Если закупочной комиссией определен резервный победитель, право заключения договора и исполнения обязательств по нему переходит к резервному победителю. При этом резервный победитель заключает договор по цене, предложенной победителем (за исключением случаев, когда цена, предложенная резервным победителем, ниже цены, предложенной победителем), или может отказаться от заключения договора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643AB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56708" w:rsidRPr="00643AB3" w:rsidTr="008109FD">
        <w:trPr>
          <w:gridAfter w:val="1"/>
          <w:wAfter w:w="30" w:type="dxa"/>
          <w:trHeight w:val="767"/>
        </w:trPr>
        <w:tc>
          <w:tcPr>
            <w:tcW w:w="360" w:type="dxa"/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AB3">
              <w:rPr>
                <w:rFonts w:ascii="Times New Roman" w:eastAsia="Times New Roman" w:hAnsi="Times New Roman" w:cs="Times New Roman"/>
              </w:rPr>
              <w:t>12.3</w:t>
            </w:r>
          </w:p>
        </w:tc>
        <w:tc>
          <w:tcPr>
            <w:tcW w:w="5247" w:type="dxa"/>
            <w:gridSpan w:val="2"/>
            <w:shd w:val="clear" w:color="auto" w:fill="auto"/>
            <w:vAlign w:val="bottom"/>
          </w:tcPr>
          <w:p w:rsidR="00A56708" w:rsidRPr="00643AB3" w:rsidRDefault="00A56708" w:rsidP="008109FD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</w:rPr>
            </w:pPr>
            <w:r w:rsidRPr="00643AB3">
              <w:rPr>
                <w:rFonts w:ascii="Times New Roman" w:eastAsia="Times New Roman" w:hAnsi="Times New Roman" w:cs="Times New Roman"/>
              </w:rPr>
              <w:t>В случае</w:t>
            </w:r>
            <w:proofErr w:type="gramStart"/>
            <w:r w:rsidRPr="00643AB3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643AB3">
              <w:rPr>
                <w:rFonts w:ascii="Times New Roman" w:eastAsia="Times New Roman" w:hAnsi="Times New Roman" w:cs="Times New Roman"/>
              </w:rPr>
              <w:t xml:space="preserve"> если победитель отбора отказывается заключать договор на условиях отбора, право заключения договора переходит к резервному исполнителю. При этом резервный исполнитель может заключить договор по цене, предложенной победителем отбора, или отказаться от заключения договора.</w:t>
            </w:r>
          </w:p>
        </w:tc>
      </w:tr>
    </w:tbl>
    <w:p w:rsidR="00A56708" w:rsidRPr="00643AB3" w:rsidRDefault="00A56708" w:rsidP="00A56708">
      <w:pPr>
        <w:spacing w:after="0"/>
        <w:rPr>
          <w:rFonts w:ascii="Times New Roman" w:eastAsia="Times New Roman" w:hAnsi="Times New Roman" w:cs="Times New Roman"/>
        </w:rPr>
      </w:pPr>
      <w:r w:rsidRPr="00643AB3">
        <w:rPr>
          <w:rFonts w:ascii="Times New Roman" w:hAnsi="Times New Roman" w:cs="Times New Roman"/>
        </w:rPr>
        <w:br w:type="page"/>
      </w:r>
      <w:r w:rsidRPr="00643AB3">
        <w:rPr>
          <w:rFonts w:ascii="Times New Roman" w:eastAsia="Times New Roman" w:hAnsi="Times New Roman" w:cs="Times New Roman"/>
        </w:rPr>
        <w:lastRenderedPageBreak/>
        <w:tab/>
      </w:r>
      <w:r w:rsidRPr="00643AB3">
        <w:rPr>
          <w:rFonts w:ascii="Times New Roman" w:eastAsia="Times New Roman" w:hAnsi="Times New Roman" w:cs="Times New Roman"/>
        </w:rPr>
        <w:tab/>
      </w:r>
      <w:r w:rsidRPr="00643AB3">
        <w:rPr>
          <w:rFonts w:ascii="Times New Roman" w:eastAsia="Times New Roman" w:hAnsi="Times New Roman" w:cs="Times New Roman"/>
        </w:rPr>
        <w:tab/>
      </w:r>
      <w:r w:rsidRPr="00643AB3">
        <w:rPr>
          <w:rFonts w:ascii="Times New Roman" w:eastAsia="Times New Roman" w:hAnsi="Times New Roman" w:cs="Times New Roman"/>
        </w:rPr>
        <w:tab/>
      </w:r>
      <w:r w:rsidRPr="00643AB3">
        <w:rPr>
          <w:rFonts w:ascii="Times New Roman" w:eastAsia="Times New Roman" w:hAnsi="Times New Roman" w:cs="Times New Roman"/>
        </w:rPr>
        <w:tab/>
      </w:r>
      <w:r w:rsidRPr="00643AB3">
        <w:rPr>
          <w:rFonts w:ascii="Times New Roman" w:eastAsia="Times New Roman" w:hAnsi="Times New Roman" w:cs="Times New Roman"/>
        </w:rPr>
        <w:tab/>
      </w:r>
      <w:r w:rsidRPr="00643AB3">
        <w:rPr>
          <w:rFonts w:ascii="Times New Roman" w:eastAsia="Times New Roman" w:hAnsi="Times New Roman" w:cs="Times New Roman"/>
        </w:rPr>
        <w:tab/>
      </w:r>
      <w:r w:rsidRPr="00643AB3">
        <w:rPr>
          <w:rFonts w:ascii="Times New Roman" w:eastAsia="Times New Roman" w:hAnsi="Times New Roman" w:cs="Times New Roman"/>
        </w:rPr>
        <w:tab/>
      </w:r>
      <w:r w:rsidRPr="00643AB3">
        <w:rPr>
          <w:rFonts w:ascii="Times New Roman" w:eastAsia="Times New Roman" w:hAnsi="Times New Roman" w:cs="Times New Roman"/>
        </w:rPr>
        <w:tab/>
      </w:r>
      <w:r w:rsidRPr="00643AB3">
        <w:rPr>
          <w:rFonts w:ascii="Times New Roman" w:hAnsi="Times New Roman" w:cs="Times New Roman"/>
        </w:rPr>
        <w:tab/>
      </w:r>
      <w:r w:rsidRPr="00643AB3">
        <w:rPr>
          <w:rFonts w:ascii="Times New Roman" w:hAnsi="Times New Roman" w:cs="Times New Roman"/>
        </w:rPr>
        <w:tab/>
      </w:r>
      <w:r w:rsidRPr="00643AB3">
        <w:rPr>
          <w:rFonts w:ascii="Times New Roman" w:eastAsia="Times New Roman" w:hAnsi="Times New Roman" w:cs="Times New Roman"/>
        </w:rPr>
        <w:t>Форма №</w:t>
      </w:r>
      <w:r>
        <w:rPr>
          <w:rFonts w:ascii="Times New Roman" w:eastAsia="Times New Roman" w:hAnsi="Times New Roman" w:cs="Times New Roman"/>
        </w:rPr>
        <w:t>1</w:t>
      </w:r>
    </w:p>
    <w:p w:rsidR="00A56708" w:rsidRPr="00643AB3" w:rsidRDefault="00A56708" w:rsidP="00A56708">
      <w:pPr>
        <w:spacing w:after="0"/>
        <w:ind w:right="2"/>
        <w:jc w:val="center"/>
        <w:rPr>
          <w:rFonts w:ascii="Times New Roman" w:hAnsi="Times New Roman" w:cs="Times New Roman"/>
        </w:rPr>
      </w:pPr>
    </w:p>
    <w:p w:rsidR="00A56708" w:rsidRPr="00643AB3" w:rsidRDefault="00A56708" w:rsidP="00A56708">
      <w:pPr>
        <w:spacing w:after="0"/>
        <w:ind w:left="471" w:right="535" w:hanging="10"/>
        <w:jc w:val="center"/>
        <w:rPr>
          <w:rFonts w:ascii="Times New Roman" w:hAnsi="Times New Roman" w:cs="Times New Roman"/>
        </w:rPr>
      </w:pPr>
      <w:r w:rsidRPr="00643AB3">
        <w:rPr>
          <w:rFonts w:ascii="Times New Roman" w:eastAsia="Times New Roman" w:hAnsi="Times New Roman" w:cs="Times New Roman"/>
          <w:i/>
        </w:rPr>
        <w:t xml:space="preserve">НА ФИРМЕННОМ БЛАНКЕ УЧАСТНИКА </w:t>
      </w:r>
    </w:p>
    <w:p w:rsidR="00A56708" w:rsidRPr="00643AB3" w:rsidRDefault="00A56708" w:rsidP="00A56708">
      <w:pPr>
        <w:spacing w:after="0"/>
        <w:rPr>
          <w:rFonts w:ascii="Times New Roman" w:hAnsi="Times New Roman" w:cs="Times New Roman"/>
        </w:rPr>
      </w:pPr>
    </w:p>
    <w:p w:rsidR="00A56708" w:rsidRPr="00643AB3" w:rsidRDefault="00A56708" w:rsidP="00A56708">
      <w:pPr>
        <w:spacing w:after="0" w:line="269" w:lineRule="auto"/>
        <w:ind w:left="-5" w:right="7091" w:hanging="10"/>
        <w:rPr>
          <w:rFonts w:ascii="Times New Roman" w:hAnsi="Times New Roman" w:cs="Times New Roman"/>
        </w:rPr>
      </w:pPr>
      <w:r w:rsidRPr="00643AB3">
        <w:rPr>
          <w:rFonts w:ascii="Times New Roman" w:eastAsia="Times New Roman" w:hAnsi="Times New Roman" w:cs="Times New Roman"/>
          <w:i/>
        </w:rPr>
        <w:t xml:space="preserve">№:___________ Дата: _______ </w:t>
      </w:r>
    </w:p>
    <w:p w:rsidR="00A56708" w:rsidRPr="00643AB3" w:rsidRDefault="00A56708" w:rsidP="00A56708">
      <w:pPr>
        <w:spacing w:after="0"/>
        <w:rPr>
          <w:rFonts w:ascii="Times New Roman" w:hAnsi="Times New Roman" w:cs="Times New Roman"/>
        </w:rPr>
      </w:pPr>
    </w:p>
    <w:p w:rsidR="00A56708" w:rsidRPr="00643AB3" w:rsidRDefault="00A56708" w:rsidP="00A56708">
      <w:pPr>
        <w:spacing w:after="0"/>
        <w:ind w:left="10" w:right="151" w:hanging="10"/>
        <w:jc w:val="right"/>
        <w:rPr>
          <w:rFonts w:ascii="Times New Roman" w:hAnsi="Times New Roman" w:cs="Times New Roman"/>
        </w:rPr>
      </w:pPr>
      <w:r w:rsidRPr="00643AB3">
        <w:rPr>
          <w:rFonts w:ascii="Times New Roman" w:eastAsia="Times New Roman" w:hAnsi="Times New Roman" w:cs="Times New Roman"/>
          <w:b/>
        </w:rPr>
        <w:t xml:space="preserve">Комиссия по отбору </w:t>
      </w:r>
      <w:proofErr w:type="gramStart"/>
      <w:r w:rsidRPr="00643AB3">
        <w:rPr>
          <w:rFonts w:ascii="Times New Roman" w:eastAsia="Times New Roman" w:hAnsi="Times New Roman" w:cs="Times New Roman"/>
          <w:b/>
        </w:rPr>
        <w:t>наилучших</w:t>
      </w:r>
      <w:proofErr w:type="gramEnd"/>
      <w:r w:rsidRPr="00643AB3">
        <w:rPr>
          <w:rFonts w:ascii="Times New Roman" w:eastAsia="Times New Roman" w:hAnsi="Times New Roman" w:cs="Times New Roman"/>
          <w:b/>
        </w:rPr>
        <w:t xml:space="preserve"> предложении </w:t>
      </w:r>
    </w:p>
    <w:p w:rsidR="00A56708" w:rsidRPr="00643AB3" w:rsidRDefault="00A56708" w:rsidP="00A56708">
      <w:pPr>
        <w:spacing w:after="0"/>
        <w:ind w:right="12"/>
        <w:jc w:val="center"/>
        <w:rPr>
          <w:rFonts w:ascii="Times New Roman" w:hAnsi="Times New Roman" w:cs="Times New Roman"/>
        </w:rPr>
      </w:pPr>
    </w:p>
    <w:p w:rsidR="00A56708" w:rsidRPr="00643AB3" w:rsidRDefault="00A56708" w:rsidP="00A56708">
      <w:pPr>
        <w:spacing w:after="0"/>
        <w:ind w:right="12"/>
        <w:jc w:val="center"/>
        <w:rPr>
          <w:rFonts w:ascii="Times New Roman" w:hAnsi="Times New Roman" w:cs="Times New Roman"/>
        </w:rPr>
      </w:pPr>
    </w:p>
    <w:p w:rsidR="00A56708" w:rsidRPr="00643AB3" w:rsidRDefault="00A56708" w:rsidP="00A56708">
      <w:pPr>
        <w:spacing w:after="0"/>
        <w:rPr>
          <w:rFonts w:ascii="Times New Roman" w:hAnsi="Times New Roman" w:cs="Times New Roman"/>
        </w:rPr>
      </w:pPr>
    </w:p>
    <w:p w:rsidR="00A56708" w:rsidRPr="00643AB3" w:rsidRDefault="00A56708" w:rsidP="00A56708">
      <w:pPr>
        <w:spacing w:after="0"/>
        <w:ind w:left="409" w:right="474" w:hanging="10"/>
        <w:jc w:val="center"/>
        <w:rPr>
          <w:rFonts w:ascii="Times New Roman" w:hAnsi="Times New Roman" w:cs="Times New Roman"/>
        </w:rPr>
      </w:pPr>
      <w:r w:rsidRPr="00643AB3">
        <w:rPr>
          <w:rFonts w:ascii="Times New Roman" w:eastAsia="Times New Roman" w:hAnsi="Times New Roman" w:cs="Times New Roman"/>
        </w:rPr>
        <w:t xml:space="preserve">ГАРАНТИЙНОЕ ПИСЬМО </w:t>
      </w:r>
    </w:p>
    <w:p w:rsidR="00A56708" w:rsidRPr="00643AB3" w:rsidRDefault="00A56708" w:rsidP="00A56708">
      <w:pPr>
        <w:spacing w:after="0"/>
        <w:ind w:right="12"/>
        <w:jc w:val="center"/>
        <w:rPr>
          <w:rFonts w:ascii="Times New Roman" w:hAnsi="Times New Roman" w:cs="Times New Roman"/>
        </w:rPr>
      </w:pPr>
    </w:p>
    <w:p w:rsidR="00A56708" w:rsidRPr="00643AB3" w:rsidRDefault="00A56708" w:rsidP="00A56708">
      <w:pPr>
        <w:spacing w:after="0"/>
        <w:ind w:right="12"/>
        <w:jc w:val="center"/>
        <w:rPr>
          <w:rFonts w:ascii="Times New Roman" w:hAnsi="Times New Roman" w:cs="Times New Roman"/>
        </w:rPr>
      </w:pPr>
    </w:p>
    <w:p w:rsidR="00A56708" w:rsidRPr="00643AB3" w:rsidRDefault="00A56708" w:rsidP="00A56708">
      <w:pPr>
        <w:spacing w:after="0"/>
        <w:rPr>
          <w:rFonts w:ascii="Times New Roman" w:hAnsi="Times New Roman" w:cs="Times New Roman"/>
        </w:rPr>
      </w:pPr>
    </w:p>
    <w:p w:rsidR="00A56708" w:rsidRPr="00643AB3" w:rsidRDefault="00A56708" w:rsidP="00A56708">
      <w:pPr>
        <w:spacing w:after="0"/>
        <w:ind w:right="104"/>
        <w:jc w:val="right"/>
        <w:rPr>
          <w:rFonts w:ascii="Times New Roman" w:hAnsi="Times New Roman" w:cs="Times New Roman"/>
        </w:rPr>
      </w:pPr>
      <w:r w:rsidRPr="00643AB3">
        <w:rPr>
          <w:rFonts w:ascii="Times New Roman" w:eastAsia="Times New Roman" w:hAnsi="Times New Roman" w:cs="Times New Roman"/>
        </w:rPr>
        <w:t>Настоящим письмом подтверждаем, что компания ___________________________</w:t>
      </w:r>
      <w:proofErr w:type="gramStart"/>
      <w:r w:rsidRPr="00643AB3">
        <w:rPr>
          <w:rFonts w:ascii="Times New Roman" w:eastAsia="Times New Roman" w:hAnsi="Times New Roman" w:cs="Times New Roman"/>
        </w:rPr>
        <w:t xml:space="preserve"> :</w:t>
      </w:r>
      <w:proofErr w:type="gramEnd"/>
    </w:p>
    <w:p w:rsidR="00A56708" w:rsidRPr="00643AB3" w:rsidRDefault="00A56708" w:rsidP="00A56708">
      <w:pPr>
        <w:spacing w:after="0"/>
        <w:ind w:right="388"/>
        <w:jc w:val="right"/>
        <w:rPr>
          <w:rFonts w:ascii="Times New Roman" w:hAnsi="Times New Roman" w:cs="Times New Roman"/>
        </w:rPr>
      </w:pPr>
      <w:r w:rsidRPr="00643AB3">
        <w:rPr>
          <w:rFonts w:ascii="Times New Roman" w:eastAsia="Times New Roman" w:hAnsi="Times New Roman" w:cs="Times New Roman"/>
          <w:i/>
        </w:rPr>
        <w:t xml:space="preserve">     (наименование компании) </w:t>
      </w:r>
    </w:p>
    <w:p w:rsidR="00A56708" w:rsidRPr="00643AB3" w:rsidRDefault="00A56708" w:rsidP="00A56708">
      <w:pPr>
        <w:numPr>
          <w:ilvl w:val="0"/>
          <w:numId w:val="3"/>
        </w:numPr>
        <w:spacing w:after="0" w:line="268" w:lineRule="auto"/>
        <w:ind w:right="159" w:hanging="139"/>
        <w:jc w:val="both"/>
        <w:rPr>
          <w:rFonts w:ascii="Times New Roman" w:hAnsi="Times New Roman" w:cs="Times New Roman"/>
        </w:rPr>
      </w:pPr>
      <w:r w:rsidRPr="00643AB3">
        <w:rPr>
          <w:rFonts w:ascii="Times New Roman" w:eastAsia="Times New Roman" w:hAnsi="Times New Roman" w:cs="Times New Roman"/>
        </w:rPr>
        <w:t xml:space="preserve">не находится в стадии реорганизации, ликвидации или банкротства.  </w:t>
      </w:r>
    </w:p>
    <w:p w:rsidR="00A56708" w:rsidRPr="00643AB3" w:rsidRDefault="00A56708" w:rsidP="00A56708">
      <w:pPr>
        <w:numPr>
          <w:ilvl w:val="0"/>
          <w:numId w:val="3"/>
        </w:numPr>
        <w:spacing w:after="0" w:line="268" w:lineRule="auto"/>
        <w:ind w:right="159" w:hanging="139"/>
        <w:jc w:val="both"/>
        <w:rPr>
          <w:rFonts w:ascii="Times New Roman" w:hAnsi="Times New Roman" w:cs="Times New Roman"/>
        </w:rPr>
      </w:pPr>
      <w:r w:rsidRPr="00643AB3">
        <w:rPr>
          <w:rFonts w:ascii="Times New Roman" w:eastAsia="Times New Roman" w:hAnsi="Times New Roman" w:cs="Times New Roman"/>
        </w:rPr>
        <w:t xml:space="preserve">не находится в состоянии судебного или арбитражного разбирательства с </w:t>
      </w:r>
      <w:r w:rsidRPr="00643AB3">
        <w:rPr>
          <w:rFonts w:ascii="Times New Roman" w:eastAsia="Times New Roman" w:hAnsi="Times New Roman" w:cs="Times New Roman"/>
          <w:i/>
        </w:rPr>
        <w:t>(наименование заказчика)</w:t>
      </w:r>
    </w:p>
    <w:p w:rsidR="00A56708" w:rsidRPr="00643AB3" w:rsidRDefault="00A56708" w:rsidP="00A56708">
      <w:pPr>
        <w:numPr>
          <w:ilvl w:val="0"/>
          <w:numId w:val="3"/>
        </w:numPr>
        <w:spacing w:after="0" w:line="268" w:lineRule="auto"/>
        <w:ind w:right="159" w:hanging="139"/>
        <w:jc w:val="both"/>
        <w:rPr>
          <w:rFonts w:ascii="Times New Roman" w:hAnsi="Times New Roman" w:cs="Times New Roman"/>
        </w:rPr>
      </w:pPr>
      <w:r w:rsidRPr="00643AB3">
        <w:rPr>
          <w:rFonts w:ascii="Times New Roman" w:eastAsia="Times New Roman" w:hAnsi="Times New Roman" w:cs="Times New Roman"/>
        </w:rPr>
        <w:t xml:space="preserve">отсутствуют ненадлежащим образом исполненные обязательства по ранее заключенным договорам </w:t>
      </w:r>
    </w:p>
    <w:p w:rsidR="00A56708" w:rsidRPr="00643AB3" w:rsidRDefault="00A56708" w:rsidP="00A56708">
      <w:pPr>
        <w:spacing w:after="0" w:line="268" w:lineRule="auto"/>
        <w:ind w:left="-5" w:right="159" w:hanging="10"/>
        <w:jc w:val="both"/>
        <w:rPr>
          <w:rFonts w:ascii="Times New Roman" w:hAnsi="Times New Roman" w:cs="Times New Roman"/>
        </w:rPr>
      </w:pPr>
    </w:p>
    <w:p w:rsidR="00A56708" w:rsidRPr="00643AB3" w:rsidRDefault="00A56708" w:rsidP="00A56708">
      <w:pPr>
        <w:spacing w:after="0"/>
        <w:rPr>
          <w:rFonts w:ascii="Times New Roman" w:hAnsi="Times New Roman" w:cs="Times New Roman"/>
        </w:rPr>
      </w:pPr>
    </w:p>
    <w:p w:rsidR="00A56708" w:rsidRPr="00643AB3" w:rsidRDefault="00A56708" w:rsidP="00A56708">
      <w:pPr>
        <w:spacing w:after="0"/>
        <w:rPr>
          <w:rFonts w:ascii="Times New Roman" w:hAnsi="Times New Roman" w:cs="Times New Roman"/>
        </w:rPr>
      </w:pPr>
    </w:p>
    <w:p w:rsidR="00A56708" w:rsidRPr="00643AB3" w:rsidRDefault="00A56708" w:rsidP="00A56708">
      <w:pPr>
        <w:spacing w:after="0"/>
        <w:rPr>
          <w:rFonts w:ascii="Times New Roman" w:hAnsi="Times New Roman" w:cs="Times New Roman"/>
        </w:rPr>
      </w:pPr>
    </w:p>
    <w:p w:rsidR="00A56708" w:rsidRPr="00643AB3" w:rsidRDefault="00A56708" w:rsidP="00A56708">
      <w:pPr>
        <w:spacing w:after="0"/>
        <w:rPr>
          <w:rFonts w:ascii="Times New Roman" w:hAnsi="Times New Roman" w:cs="Times New Roman"/>
        </w:rPr>
      </w:pPr>
    </w:p>
    <w:p w:rsidR="00A56708" w:rsidRPr="00643AB3" w:rsidRDefault="00A56708" w:rsidP="00A56708">
      <w:pPr>
        <w:spacing w:after="0"/>
        <w:rPr>
          <w:rFonts w:ascii="Times New Roman" w:hAnsi="Times New Roman" w:cs="Times New Roman"/>
        </w:rPr>
      </w:pPr>
    </w:p>
    <w:p w:rsidR="00A56708" w:rsidRPr="00643AB3" w:rsidRDefault="00A56708" w:rsidP="00A56708">
      <w:pPr>
        <w:spacing w:after="0" w:line="268" w:lineRule="auto"/>
        <w:ind w:left="-5" w:right="159" w:hanging="10"/>
        <w:jc w:val="both"/>
        <w:rPr>
          <w:rFonts w:ascii="Times New Roman" w:hAnsi="Times New Roman" w:cs="Times New Roman"/>
        </w:rPr>
      </w:pPr>
      <w:r w:rsidRPr="00643AB3">
        <w:rPr>
          <w:rFonts w:ascii="Times New Roman" w:eastAsia="Times New Roman" w:hAnsi="Times New Roman" w:cs="Times New Roman"/>
        </w:rPr>
        <w:t xml:space="preserve">Подписи: </w:t>
      </w:r>
    </w:p>
    <w:p w:rsidR="00A56708" w:rsidRPr="00643AB3" w:rsidRDefault="00A56708" w:rsidP="00A56708">
      <w:pPr>
        <w:spacing w:after="0"/>
        <w:rPr>
          <w:rFonts w:ascii="Times New Roman" w:hAnsi="Times New Roman" w:cs="Times New Roman"/>
        </w:rPr>
      </w:pPr>
    </w:p>
    <w:p w:rsidR="00A56708" w:rsidRPr="00643AB3" w:rsidRDefault="00A56708" w:rsidP="00A56708">
      <w:pPr>
        <w:spacing w:after="0" w:line="268" w:lineRule="auto"/>
        <w:ind w:left="-5" w:right="159" w:hanging="10"/>
        <w:jc w:val="both"/>
        <w:rPr>
          <w:rFonts w:ascii="Times New Roman" w:hAnsi="Times New Roman" w:cs="Times New Roman"/>
        </w:rPr>
      </w:pPr>
      <w:r w:rsidRPr="00643AB3">
        <w:rPr>
          <w:rFonts w:ascii="Times New Roman" w:eastAsia="Times New Roman" w:hAnsi="Times New Roman" w:cs="Times New Roman"/>
        </w:rPr>
        <w:t xml:space="preserve">Ф.И.О. руководителя _______________ </w:t>
      </w:r>
    </w:p>
    <w:p w:rsidR="00A56708" w:rsidRPr="00643AB3" w:rsidRDefault="00A56708" w:rsidP="00A56708">
      <w:pPr>
        <w:spacing w:after="0"/>
        <w:rPr>
          <w:rFonts w:ascii="Times New Roman" w:hAnsi="Times New Roman" w:cs="Times New Roman"/>
        </w:rPr>
      </w:pPr>
    </w:p>
    <w:p w:rsidR="00A56708" w:rsidRPr="00643AB3" w:rsidRDefault="00A56708" w:rsidP="00A56708">
      <w:pPr>
        <w:spacing w:after="0" w:line="268" w:lineRule="auto"/>
        <w:ind w:left="-5" w:right="159" w:hanging="10"/>
        <w:jc w:val="both"/>
        <w:rPr>
          <w:rFonts w:ascii="Times New Roman" w:hAnsi="Times New Roman" w:cs="Times New Roman"/>
        </w:rPr>
      </w:pPr>
      <w:r w:rsidRPr="00643AB3">
        <w:rPr>
          <w:rFonts w:ascii="Times New Roman" w:eastAsia="Times New Roman" w:hAnsi="Times New Roman" w:cs="Times New Roman"/>
        </w:rPr>
        <w:t xml:space="preserve">Ф.И.О. главного бухгалтера (начальника финансового отдела) ______________ </w:t>
      </w:r>
    </w:p>
    <w:p w:rsidR="00A56708" w:rsidRPr="00643AB3" w:rsidRDefault="00A56708" w:rsidP="00A56708">
      <w:pPr>
        <w:spacing w:after="0"/>
        <w:rPr>
          <w:rFonts w:ascii="Times New Roman" w:hAnsi="Times New Roman" w:cs="Times New Roman"/>
        </w:rPr>
      </w:pPr>
    </w:p>
    <w:p w:rsidR="00A56708" w:rsidRPr="00643AB3" w:rsidRDefault="00A56708" w:rsidP="00A56708">
      <w:pPr>
        <w:spacing w:after="0" w:line="268" w:lineRule="auto"/>
        <w:ind w:left="-5" w:right="159" w:hanging="10"/>
        <w:jc w:val="both"/>
        <w:rPr>
          <w:rFonts w:ascii="Times New Roman" w:hAnsi="Times New Roman" w:cs="Times New Roman"/>
        </w:rPr>
      </w:pPr>
      <w:r w:rsidRPr="00643AB3">
        <w:rPr>
          <w:rFonts w:ascii="Times New Roman" w:eastAsia="Times New Roman" w:hAnsi="Times New Roman" w:cs="Times New Roman"/>
        </w:rPr>
        <w:t xml:space="preserve">Ф.И.О. юриста ____________________ </w:t>
      </w:r>
    </w:p>
    <w:p w:rsidR="00A56708" w:rsidRPr="00643AB3" w:rsidRDefault="00A56708" w:rsidP="00A56708">
      <w:pPr>
        <w:spacing w:after="0"/>
        <w:rPr>
          <w:rFonts w:ascii="Times New Roman" w:hAnsi="Times New Roman" w:cs="Times New Roman"/>
        </w:rPr>
      </w:pPr>
    </w:p>
    <w:p w:rsidR="00A56708" w:rsidRPr="00643AB3" w:rsidRDefault="00A56708" w:rsidP="00A56708">
      <w:pPr>
        <w:spacing w:after="0"/>
        <w:rPr>
          <w:rFonts w:ascii="Times New Roman" w:hAnsi="Times New Roman" w:cs="Times New Roman"/>
        </w:rPr>
      </w:pPr>
    </w:p>
    <w:p w:rsidR="00A56708" w:rsidRPr="00643AB3" w:rsidRDefault="00A56708" w:rsidP="00A56708">
      <w:pPr>
        <w:spacing w:after="0" w:line="268" w:lineRule="auto"/>
        <w:ind w:left="-5" w:right="159" w:hanging="10"/>
        <w:jc w:val="both"/>
        <w:rPr>
          <w:rFonts w:ascii="Times New Roman" w:hAnsi="Times New Roman" w:cs="Times New Roman"/>
        </w:rPr>
      </w:pPr>
      <w:r w:rsidRPr="00643AB3">
        <w:rPr>
          <w:rFonts w:ascii="Times New Roman" w:eastAsia="Times New Roman" w:hAnsi="Times New Roman" w:cs="Times New Roman"/>
        </w:rPr>
        <w:t xml:space="preserve">Место печати </w:t>
      </w:r>
    </w:p>
    <w:p w:rsidR="00A56708" w:rsidRPr="00643AB3" w:rsidRDefault="00A56708" w:rsidP="00A56708">
      <w:pPr>
        <w:spacing w:after="0"/>
        <w:rPr>
          <w:rFonts w:ascii="Times New Roman" w:eastAsia="Times New Roman" w:hAnsi="Times New Roman" w:cs="Times New Roman"/>
        </w:rPr>
      </w:pPr>
    </w:p>
    <w:p w:rsidR="00A56708" w:rsidRPr="00643AB3" w:rsidRDefault="00A56708" w:rsidP="00A56708">
      <w:pPr>
        <w:spacing w:after="0"/>
        <w:jc w:val="right"/>
        <w:rPr>
          <w:rFonts w:ascii="Times New Roman" w:hAnsi="Times New Roman" w:cs="Times New Roman"/>
        </w:rPr>
      </w:pPr>
      <w:r w:rsidRPr="00643AB3">
        <w:rPr>
          <w:rFonts w:ascii="Times New Roman" w:eastAsia="Times New Roman" w:hAnsi="Times New Roman" w:cs="Times New Roman"/>
        </w:rPr>
        <w:br w:type="page"/>
      </w:r>
      <w:r w:rsidRPr="00643AB3">
        <w:rPr>
          <w:rFonts w:ascii="Times New Roman" w:hAnsi="Times New Roman" w:cs="Times New Roman"/>
          <w:i/>
        </w:rPr>
        <w:lastRenderedPageBreak/>
        <w:t xml:space="preserve">Форма </w:t>
      </w:r>
      <w:r w:rsidRPr="00643AB3">
        <w:rPr>
          <w:rFonts w:ascii="Times New Roman" w:hAnsi="Times New Roman" w:cs="Times New Roman"/>
        </w:rPr>
        <w:t>№3</w:t>
      </w:r>
    </w:p>
    <w:p w:rsidR="00A56708" w:rsidRDefault="00A56708" w:rsidP="00A56708">
      <w:pPr>
        <w:pStyle w:val="3"/>
        <w:spacing w:after="0" w:line="270" w:lineRule="auto"/>
        <w:ind w:left="38" w:right="97"/>
        <w:rPr>
          <w:sz w:val="22"/>
          <w:szCs w:val="22"/>
        </w:rPr>
      </w:pPr>
      <w:r w:rsidRPr="00643AB3">
        <w:rPr>
          <w:sz w:val="22"/>
          <w:szCs w:val="22"/>
        </w:rPr>
        <w:t xml:space="preserve">Общая информация об участнике отбора </w:t>
      </w:r>
    </w:p>
    <w:p w:rsidR="00A56708" w:rsidRPr="00E4031A" w:rsidRDefault="00A56708" w:rsidP="00A56708">
      <w:pPr>
        <w:rPr>
          <w:sz w:val="2"/>
        </w:rPr>
      </w:pPr>
    </w:p>
    <w:tbl>
      <w:tblPr>
        <w:tblW w:w="10070" w:type="dxa"/>
        <w:tblInd w:w="-108" w:type="dxa"/>
        <w:tblCellMar>
          <w:top w:w="14" w:type="dxa"/>
          <w:right w:w="53" w:type="dxa"/>
        </w:tblCellMar>
        <w:tblLook w:val="04A0"/>
      </w:tblPr>
      <w:tblGrid>
        <w:gridCol w:w="468"/>
        <w:gridCol w:w="7119"/>
        <w:gridCol w:w="2483"/>
      </w:tblGrid>
      <w:tr w:rsidR="00A56708" w:rsidRPr="00643AB3" w:rsidTr="008109FD">
        <w:trPr>
          <w:trHeight w:val="5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3AB3"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3AB3">
              <w:rPr>
                <w:rFonts w:ascii="Times New Roman" w:eastAsia="Times New Roman" w:hAnsi="Times New Roman" w:cs="Times New Roman"/>
              </w:rPr>
              <w:t>Полное наименование юридического лица, с указанием организационно-правовой формы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56708" w:rsidRPr="00643AB3" w:rsidTr="008109FD">
        <w:trPr>
          <w:trHeight w:val="43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3AB3"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3AB3">
              <w:rPr>
                <w:rFonts w:ascii="Times New Roman" w:eastAsia="Times New Roman" w:hAnsi="Times New Roman" w:cs="Times New Roman"/>
              </w:rPr>
              <w:t xml:space="preserve">Сведение о регистрации (дата регистрации, регистрационный номер, наименование регистрирующего органа) 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56708" w:rsidRPr="00643AB3" w:rsidTr="008109FD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3AB3"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3AB3">
              <w:rPr>
                <w:rFonts w:ascii="Times New Roman" w:eastAsia="Times New Roman" w:hAnsi="Times New Roman" w:cs="Times New Roman"/>
              </w:rPr>
              <w:t xml:space="preserve">Юридический адрес 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56708" w:rsidRPr="00643AB3" w:rsidTr="008109FD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3AB3"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3AB3">
              <w:rPr>
                <w:rFonts w:ascii="Times New Roman" w:eastAsia="Times New Roman" w:hAnsi="Times New Roman" w:cs="Times New Roman"/>
              </w:rPr>
              <w:t xml:space="preserve">Контактный телефон, факс, </w:t>
            </w:r>
            <w:proofErr w:type="spellStart"/>
            <w:proofErr w:type="gramStart"/>
            <w:r w:rsidRPr="00643AB3">
              <w:rPr>
                <w:rFonts w:ascii="Times New Roman" w:eastAsia="Times New Roman" w:hAnsi="Times New Roman" w:cs="Times New Roman"/>
              </w:rPr>
              <w:t>е</w:t>
            </w:r>
            <w:proofErr w:type="gramEnd"/>
            <w:r w:rsidRPr="00643AB3">
              <w:rPr>
                <w:rFonts w:ascii="Times New Roman" w:eastAsia="Times New Roman" w:hAnsi="Times New Roman" w:cs="Times New Roman"/>
              </w:rPr>
              <w:t>-mail</w:t>
            </w:r>
            <w:proofErr w:type="spellEnd"/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56708" w:rsidRPr="00643AB3" w:rsidTr="008109FD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3AB3"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3AB3">
              <w:rPr>
                <w:rFonts w:ascii="Times New Roman" w:eastAsia="Times New Roman" w:hAnsi="Times New Roman" w:cs="Times New Roman"/>
              </w:rPr>
              <w:t xml:space="preserve">Полные банковские реквизиты 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56708" w:rsidRPr="00643AB3" w:rsidTr="008109FD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3AB3"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3AB3">
              <w:rPr>
                <w:rFonts w:ascii="Times New Roman" w:eastAsia="Times New Roman" w:hAnsi="Times New Roman" w:cs="Times New Roman"/>
              </w:rPr>
              <w:t xml:space="preserve">Основные направления деятельности 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56708" w:rsidRPr="00643AB3" w:rsidTr="008109FD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708" w:rsidRPr="00E4031A" w:rsidRDefault="00A56708" w:rsidP="00810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  <w:r w:rsidRPr="00643AB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708" w:rsidRPr="00E4031A" w:rsidRDefault="00A56708" w:rsidP="008109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E4031A">
              <w:rPr>
                <w:rFonts w:ascii="Times New Roman" w:eastAsia="Times New Roman" w:hAnsi="Times New Roman" w:cs="Times New Roman"/>
              </w:rPr>
              <w:t xml:space="preserve">ведения об основном </w:t>
            </w:r>
            <w:proofErr w:type="spellStart"/>
            <w:r w:rsidRPr="00E4031A">
              <w:rPr>
                <w:rFonts w:ascii="Times New Roman" w:eastAsia="Times New Roman" w:hAnsi="Times New Roman" w:cs="Times New Roman"/>
              </w:rPr>
              <w:t>бенефициарном</w:t>
            </w:r>
            <w:proofErr w:type="spellEnd"/>
            <w:r w:rsidRPr="00E4031A">
              <w:rPr>
                <w:rFonts w:ascii="Times New Roman" w:eastAsia="Times New Roman" w:hAnsi="Times New Roman" w:cs="Times New Roman"/>
              </w:rPr>
              <w:t xml:space="preserve"> собственнике</w:t>
            </w:r>
            <w:r>
              <w:rPr>
                <w:rFonts w:ascii="Times New Roman" w:eastAsia="Times New Roman" w:hAnsi="Times New Roman" w:cs="Times New Roman"/>
              </w:rPr>
              <w:t xml:space="preserve"> (ИНН и ФИО)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56708" w:rsidRPr="00643AB3" w:rsidTr="008109FD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708" w:rsidRPr="00E4031A" w:rsidRDefault="00A56708" w:rsidP="00810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43AB3"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708" w:rsidRPr="00E4031A" w:rsidRDefault="00A56708" w:rsidP="008109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E4031A">
              <w:rPr>
                <w:rFonts w:ascii="Times New Roman" w:eastAsia="Times New Roman" w:hAnsi="Times New Roman" w:cs="Times New Roman"/>
              </w:rPr>
              <w:t xml:space="preserve">ведения </w:t>
            </w:r>
            <w:proofErr w:type="gramStart"/>
            <w:r w:rsidRPr="00E4031A">
              <w:rPr>
                <w:rFonts w:ascii="Times New Roman" w:eastAsia="Times New Roman" w:hAnsi="Times New Roman" w:cs="Times New Roman"/>
              </w:rPr>
              <w:t>об</w:t>
            </w:r>
            <w:proofErr w:type="gramEnd"/>
            <w:r w:rsidRPr="00E4031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учредители</w:t>
            </w:r>
            <w:proofErr w:type="gramEnd"/>
            <w:r w:rsidRPr="00E4031A">
              <w:rPr>
                <w:rFonts w:ascii="Times New Roman" w:eastAsia="Times New Roman" w:hAnsi="Times New Roman" w:cs="Times New Roman"/>
              </w:rPr>
              <w:t xml:space="preserve"> собственнике</w:t>
            </w:r>
            <w:r>
              <w:rPr>
                <w:rFonts w:ascii="Times New Roman" w:eastAsia="Times New Roman" w:hAnsi="Times New Roman" w:cs="Times New Roman"/>
              </w:rPr>
              <w:t xml:space="preserve"> (ИНН и ФИО)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56708" w:rsidRPr="00643AB3" w:rsidRDefault="00A56708" w:rsidP="00A56708">
      <w:pPr>
        <w:spacing w:after="0"/>
        <w:rPr>
          <w:rFonts w:ascii="Times New Roman" w:hAnsi="Times New Roman" w:cs="Times New Roman"/>
        </w:rPr>
      </w:pPr>
    </w:p>
    <w:p w:rsidR="00A56708" w:rsidRDefault="00A56708" w:rsidP="00A56708">
      <w:pPr>
        <w:pStyle w:val="3"/>
        <w:spacing w:after="0" w:line="270" w:lineRule="auto"/>
        <w:ind w:left="38" w:right="98"/>
        <w:rPr>
          <w:sz w:val="22"/>
          <w:szCs w:val="22"/>
        </w:rPr>
      </w:pPr>
      <w:r w:rsidRPr="00643AB3">
        <w:rPr>
          <w:sz w:val="22"/>
          <w:szCs w:val="22"/>
        </w:rPr>
        <w:t>Информация об опыте ремонта здания</w:t>
      </w:r>
    </w:p>
    <w:p w:rsidR="00A56708" w:rsidRPr="00E4031A" w:rsidRDefault="00A56708" w:rsidP="00A56708">
      <w:pPr>
        <w:rPr>
          <w:sz w:val="4"/>
        </w:rPr>
      </w:pPr>
    </w:p>
    <w:tbl>
      <w:tblPr>
        <w:tblW w:w="9183" w:type="dxa"/>
        <w:tblInd w:w="-108" w:type="dxa"/>
        <w:tblCellMar>
          <w:top w:w="9" w:type="dxa"/>
          <w:right w:w="50" w:type="dxa"/>
        </w:tblCellMar>
        <w:tblLook w:val="04A0"/>
      </w:tblPr>
      <w:tblGrid>
        <w:gridCol w:w="512"/>
        <w:gridCol w:w="3745"/>
        <w:gridCol w:w="2956"/>
        <w:gridCol w:w="1970"/>
      </w:tblGrid>
      <w:tr w:rsidR="00A56708" w:rsidRPr="00643AB3" w:rsidTr="008109FD">
        <w:trPr>
          <w:trHeight w:val="63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708" w:rsidRPr="00643AB3" w:rsidRDefault="00A56708" w:rsidP="008109FD">
            <w:pPr>
              <w:spacing w:after="0" w:line="240" w:lineRule="auto"/>
              <w:ind w:left="12"/>
              <w:jc w:val="both"/>
              <w:rPr>
                <w:rFonts w:ascii="Times New Roman" w:hAnsi="Times New Roman" w:cs="Times New Roman"/>
              </w:rPr>
            </w:pPr>
            <w:r w:rsidRPr="00643AB3">
              <w:rPr>
                <w:rFonts w:ascii="Times New Roman" w:eastAsia="Times New Roman" w:hAnsi="Times New Roman" w:cs="Times New Roman"/>
              </w:rPr>
              <w:t xml:space="preserve">№ 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708" w:rsidRPr="00643AB3" w:rsidRDefault="00A56708" w:rsidP="008109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AB3">
              <w:rPr>
                <w:rFonts w:ascii="Times New Roman" w:eastAsia="Times New Roman" w:hAnsi="Times New Roman" w:cs="Times New Roman"/>
              </w:rPr>
              <w:t>Наименование работ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ind w:firstLine="43"/>
              <w:jc w:val="center"/>
              <w:rPr>
                <w:rFonts w:ascii="Times New Roman" w:hAnsi="Times New Roman" w:cs="Times New Roman"/>
              </w:rPr>
            </w:pPr>
            <w:r w:rsidRPr="00643AB3">
              <w:rPr>
                <w:rFonts w:ascii="Times New Roman" w:eastAsia="Times New Roman" w:hAnsi="Times New Roman" w:cs="Times New Roman"/>
              </w:rPr>
              <w:t xml:space="preserve">Наименование, адрес и контактная информация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708" w:rsidRPr="00643AB3" w:rsidRDefault="00A56708" w:rsidP="008109FD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643AB3">
              <w:rPr>
                <w:rFonts w:ascii="Times New Roman" w:eastAsia="Times New Roman" w:hAnsi="Times New Roman" w:cs="Times New Roman"/>
              </w:rPr>
              <w:t xml:space="preserve">Примечание </w:t>
            </w:r>
          </w:p>
        </w:tc>
      </w:tr>
      <w:tr w:rsidR="00A56708" w:rsidRPr="00643AB3" w:rsidTr="008109FD">
        <w:trPr>
          <w:trHeight w:val="302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56708" w:rsidRPr="00643AB3" w:rsidTr="008109FD">
        <w:trPr>
          <w:trHeight w:val="302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708" w:rsidRPr="00643AB3" w:rsidRDefault="00A56708" w:rsidP="008109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56708" w:rsidRPr="00643AB3" w:rsidRDefault="00A56708" w:rsidP="00A56708">
      <w:pPr>
        <w:spacing w:after="0"/>
        <w:rPr>
          <w:rFonts w:ascii="Times New Roman" w:hAnsi="Times New Roman" w:cs="Times New Roman"/>
        </w:rPr>
      </w:pPr>
    </w:p>
    <w:p w:rsidR="00A56708" w:rsidRPr="00643AB3" w:rsidRDefault="00A56708" w:rsidP="00A56708">
      <w:pPr>
        <w:numPr>
          <w:ilvl w:val="0"/>
          <w:numId w:val="2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</w:rPr>
      </w:pPr>
      <w:r>
        <w:rPr>
          <w:rFonts w:ascii="Times New Roman" w:eastAsia="Times New Roman" w:hAnsi="Times New Roman" w:cs="Times New Roman"/>
          <w:b/>
          <w:snapToGrid w:val="0"/>
          <w:lang w:val="uz-Cyrl-UZ"/>
        </w:rPr>
        <w:t>И</w:t>
      </w:r>
      <w:r w:rsidRPr="00643AB3">
        <w:rPr>
          <w:rFonts w:ascii="Times New Roman" w:eastAsia="Times New Roman" w:hAnsi="Times New Roman" w:cs="Times New Roman"/>
          <w:b/>
          <w:snapToGrid w:val="0"/>
          <w:lang w:val="uz-Cyrl-UZ"/>
        </w:rPr>
        <w:t xml:space="preserve">нформация о наличии работников и специалистов </w:t>
      </w:r>
    </w:p>
    <w:p w:rsidR="00A56708" w:rsidRDefault="00A56708" w:rsidP="00A56708">
      <w:pPr>
        <w:spacing w:after="0" w:line="240" w:lineRule="auto"/>
        <w:ind w:left="272"/>
        <w:rPr>
          <w:rFonts w:ascii="Times New Roman" w:eastAsia="Times New Roman" w:hAnsi="Times New Roman" w:cs="Times New Roman"/>
          <w:snapToGrid w:val="0"/>
        </w:rPr>
      </w:pPr>
      <w:r w:rsidRPr="00643AB3">
        <w:rPr>
          <w:rFonts w:ascii="Times New Roman" w:eastAsia="Times New Roman" w:hAnsi="Times New Roman" w:cs="Times New Roman"/>
          <w:snapToGrid w:val="0"/>
        </w:rPr>
        <w:t>Руководитель и их заместители:</w:t>
      </w:r>
    </w:p>
    <w:p w:rsidR="00A56708" w:rsidRPr="00643AB3" w:rsidRDefault="00A56708" w:rsidP="00A56708">
      <w:pPr>
        <w:spacing w:after="0" w:line="240" w:lineRule="auto"/>
        <w:ind w:left="272"/>
        <w:rPr>
          <w:rFonts w:ascii="Times New Roman" w:eastAsia="Times New Roman" w:hAnsi="Times New Roman" w:cs="Times New Roman"/>
          <w:snapToGrid w:val="0"/>
        </w:rPr>
      </w:pP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3"/>
        <w:gridCol w:w="3161"/>
        <w:gridCol w:w="2155"/>
        <w:gridCol w:w="1956"/>
        <w:gridCol w:w="1836"/>
      </w:tblGrid>
      <w:tr w:rsidR="00A56708" w:rsidRPr="00643AB3" w:rsidTr="008109FD">
        <w:tc>
          <w:tcPr>
            <w:tcW w:w="633" w:type="dxa"/>
            <w:shd w:val="clear" w:color="auto" w:fill="BFBFBF"/>
            <w:vAlign w:val="center"/>
          </w:tcPr>
          <w:p w:rsidR="00A56708" w:rsidRPr="00643AB3" w:rsidRDefault="00A56708" w:rsidP="0081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643AB3">
              <w:rPr>
                <w:rFonts w:ascii="Times New Roman" w:eastAsia="Times New Roman" w:hAnsi="Times New Roman" w:cs="Times New Roman"/>
                <w:b/>
                <w:snapToGrid w:val="0"/>
              </w:rPr>
              <w:t>№</w:t>
            </w:r>
          </w:p>
          <w:p w:rsidR="00A56708" w:rsidRPr="00643AB3" w:rsidRDefault="00A56708" w:rsidP="0081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val="uz-Cyrl-UZ"/>
              </w:rPr>
            </w:pPr>
            <w:proofErr w:type="spellStart"/>
            <w:proofErr w:type="gramStart"/>
            <w:r w:rsidRPr="00643AB3">
              <w:rPr>
                <w:rFonts w:ascii="Times New Roman" w:eastAsia="Times New Roman" w:hAnsi="Times New Roman" w:cs="Times New Roman"/>
                <w:b/>
                <w:snapToGrid w:val="0"/>
              </w:rPr>
              <w:t>п</w:t>
            </w:r>
            <w:proofErr w:type="spellEnd"/>
            <w:proofErr w:type="gramEnd"/>
            <w:r w:rsidRPr="00643AB3">
              <w:rPr>
                <w:rFonts w:ascii="Times New Roman" w:eastAsia="Times New Roman" w:hAnsi="Times New Roman" w:cs="Times New Roman"/>
                <w:b/>
                <w:snapToGrid w:val="0"/>
              </w:rPr>
              <w:t>/</w:t>
            </w:r>
            <w:proofErr w:type="spellStart"/>
            <w:r w:rsidRPr="00643AB3">
              <w:rPr>
                <w:rFonts w:ascii="Times New Roman" w:eastAsia="Times New Roman" w:hAnsi="Times New Roman" w:cs="Times New Roman"/>
                <w:b/>
                <w:snapToGrid w:val="0"/>
              </w:rPr>
              <w:t>п</w:t>
            </w:r>
            <w:proofErr w:type="spellEnd"/>
          </w:p>
        </w:tc>
        <w:tc>
          <w:tcPr>
            <w:tcW w:w="3161" w:type="dxa"/>
            <w:shd w:val="clear" w:color="auto" w:fill="BFBFBF"/>
            <w:vAlign w:val="center"/>
          </w:tcPr>
          <w:p w:rsidR="00A56708" w:rsidRPr="00643AB3" w:rsidRDefault="00A56708" w:rsidP="0081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643AB3">
              <w:rPr>
                <w:rFonts w:ascii="Times New Roman" w:eastAsia="Times New Roman" w:hAnsi="Times New Roman" w:cs="Times New Roman"/>
                <w:b/>
                <w:snapToGrid w:val="0"/>
                <w:lang w:val="uz-Cyrl-UZ"/>
              </w:rPr>
              <w:t>Занимаемая должность</w:t>
            </w:r>
          </w:p>
        </w:tc>
        <w:tc>
          <w:tcPr>
            <w:tcW w:w="2155" w:type="dxa"/>
            <w:shd w:val="clear" w:color="auto" w:fill="BFBFBF"/>
            <w:vAlign w:val="center"/>
          </w:tcPr>
          <w:p w:rsidR="00A56708" w:rsidRPr="00643AB3" w:rsidRDefault="00A56708" w:rsidP="0081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643AB3">
              <w:rPr>
                <w:rFonts w:ascii="Times New Roman" w:eastAsia="Times New Roman" w:hAnsi="Times New Roman" w:cs="Times New Roman"/>
                <w:b/>
                <w:snapToGrid w:val="0"/>
              </w:rPr>
              <w:t>Ф.И.О.</w:t>
            </w:r>
          </w:p>
        </w:tc>
        <w:tc>
          <w:tcPr>
            <w:tcW w:w="1956" w:type="dxa"/>
            <w:shd w:val="clear" w:color="auto" w:fill="BFBFBF"/>
            <w:vAlign w:val="center"/>
          </w:tcPr>
          <w:p w:rsidR="00A56708" w:rsidRPr="00643AB3" w:rsidRDefault="00A56708" w:rsidP="0081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643AB3">
              <w:rPr>
                <w:rFonts w:ascii="Times New Roman" w:eastAsia="Times New Roman" w:hAnsi="Times New Roman" w:cs="Times New Roman"/>
                <w:b/>
                <w:snapToGrid w:val="0"/>
                <w:lang w:val="uz-Cyrl-UZ"/>
              </w:rPr>
              <w:t xml:space="preserve">образования </w:t>
            </w:r>
            <w:r w:rsidRPr="00643AB3">
              <w:rPr>
                <w:rFonts w:ascii="Times New Roman" w:eastAsia="Times New Roman" w:hAnsi="Times New Roman" w:cs="Times New Roman"/>
                <w:snapToGrid w:val="0"/>
              </w:rPr>
              <w:t>(</w:t>
            </w:r>
            <w:r w:rsidRPr="00643AB3">
              <w:rPr>
                <w:rFonts w:ascii="Times New Roman" w:eastAsia="Times New Roman" w:hAnsi="Times New Roman" w:cs="Times New Roman"/>
                <w:snapToGrid w:val="0"/>
                <w:lang w:val="uz-Cyrl-UZ"/>
              </w:rPr>
              <w:t>место обучения</w:t>
            </w:r>
            <w:r w:rsidRPr="00643AB3">
              <w:rPr>
                <w:rFonts w:ascii="Times New Roman" w:eastAsia="Times New Roman" w:hAnsi="Times New Roman" w:cs="Times New Roman"/>
                <w:snapToGrid w:val="0"/>
              </w:rPr>
              <w:t xml:space="preserve">, </w:t>
            </w:r>
            <w:r w:rsidRPr="00643AB3">
              <w:rPr>
                <w:rFonts w:ascii="Times New Roman" w:eastAsia="Times New Roman" w:hAnsi="Times New Roman" w:cs="Times New Roman"/>
                <w:snapToGrid w:val="0"/>
                <w:lang w:val="uz-Cyrl-UZ"/>
              </w:rPr>
              <w:t xml:space="preserve">диплом </w:t>
            </w:r>
            <w:r w:rsidRPr="00643AB3">
              <w:rPr>
                <w:rFonts w:ascii="Times New Roman" w:eastAsia="Times New Roman" w:hAnsi="Times New Roman" w:cs="Times New Roman"/>
                <w:snapToGrid w:val="0"/>
              </w:rPr>
              <w:t>№ и дата выдачи)</w:t>
            </w:r>
          </w:p>
        </w:tc>
        <w:tc>
          <w:tcPr>
            <w:tcW w:w="1836" w:type="dxa"/>
            <w:shd w:val="clear" w:color="auto" w:fill="BFBFBF"/>
            <w:vAlign w:val="center"/>
          </w:tcPr>
          <w:p w:rsidR="00A56708" w:rsidRPr="00643AB3" w:rsidRDefault="00A56708" w:rsidP="0081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643AB3">
              <w:rPr>
                <w:rFonts w:ascii="Times New Roman" w:eastAsia="Times New Roman" w:hAnsi="Times New Roman" w:cs="Times New Roman"/>
                <w:b/>
                <w:snapToGrid w:val="0"/>
                <w:lang w:val="uz-Cyrl-UZ"/>
              </w:rPr>
              <w:t xml:space="preserve">Стаж работы </w:t>
            </w:r>
            <w:r w:rsidRPr="00643AB3">
              <w:rPr>
                <w:rFonts w:ascii="Times New Roman" w:eastAsia="Times New Roman" w:hAnsi="Times New Roman" w:cs="Times New Roman"/>
                <w:snapToGrid w:val="0"/>
                <w:lang w:val="uz-Cyrl-UZ"/>
              </w:rPr>
              <w:t>(год)</w:t>
            </w:r>
          </w:p>
        </w:tc>
      </w:tr>
      <w:tr w:rsidR="00A56708" w:rsidRPr="00643AB3" w:rsidTr="008109FD">
        <w:tc>
          <w:tcPr>
            <w:tcW w:w="633" w:type="dxa"/>
            <w:shd w:val="clear" w:color="auto" w:fill="BFBFBF"/>
          </w:tcPr>
          <w:p w:rsidR="00A56708" w:rsidRPr="00643AB3" w:rsidRDefault="00A56708" w:rsidP="0081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643AB3">
              <w:rPr>
                <w:rFonts w:ascii="Times New Roman" w:eastAsia="Times New Roman" w:hAnsi="Times New Roman" w:cs="Times New Roman"/>
                <w:b/>
                <w:snapToGrid w:val="0"/>
              </w:rPr>
              <w:t>1</w:t>
            </w:r>
          </w:p>
        </w:tc>
        <w:tc>
          <w:tcPr>
            <w:tcW w:w="3161" w:type="dxa"/>
            <w:shd w:val="clear" w:color="auto" w:fill="BFBFBF"/>
          </w:tcPr>
          <w:p w:rsidR="00A56708" w:rsidRPr="00643AB3" w:rsidRDefault="00A56708" w:rsidP="0081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643AB3">
              <w:rPr>
                <w:rFonts w:ascii="Times New Roman" w:eastAsia="Times New Roman" w:hAnsi="Times New Roman" w:cs="Times New Roman"/>
                <w:b/>
                <w:snapToGrid w:val="0"/>
              </w:rPr>
              <w:t>2</w:t>
            </w:r>
          </w:p>
        </w:tc>
        <w:tc>
          <w:tcPr>
            <w:tcW w:w="2155" w:type="dxa"/>
            <w:shd w:val="clear" w:color="auto" w:fill="BFBFBF"/>
          </w:tcPr>
          <w:p w:rsidR="00A56708" w:rsidRPr="00643AB3" w:rsidRDefault="00A56708" w:rsidP="0081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643AB3">
              <w:rPr>
                <w:rFonts w:ascii="Times New Roman" w:eastAsia="Times New Roman" w:hAnsi="Times New Roman" w:cs="Times New Roman"/>
                <w:b/>
                <w:snapToGrid w:val="0"/>
              </w:rPr>
              <w:t>3</w:t>
            </w:r>
          </w:p>
        </w:tc>
        <w:tc>
          <w:tcPr>
            <w:tcW w:w="1956" w:type="dxa"/>
            <w:shd w:val="clear" w:color="auto" w:fill="BFBFBF"/>
          </w:tcPr>
          <w:p w:rsidR="00A56708" w:rsidRPr="00643AB3" w:rsidRDefault="00A56708" w:rsidP="0081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643AB3">
              <w:rPr>
                <w:rFonts w:ascii="Times New Roman" w:eastAsia="Times New Roman" w:hAnsi="Times New Roman" w:cs="Times New Roman"/>
                <w:b/>
                <w:snapToGrid w:val="0"/>
              </w:rPr>
              <w:t>4</w:t>
            </w:r>
          </w:p>
        </w:tc>
        <w:tc>
          <w:tcPr>
            <w:tcW w:w="1836" w:type="dxa"/>
            <w:shd w:val="clear" w:color="auto" w:fill="BFBFBF"/>
          </w:tcPr>
          <w:p w:rsidR="00A56708" w:rsidRPr="00643AB3" w:rsidRDefault="00A56708" w:rsidP="0081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643AB3">
              <w:rPr>
                <w:rFonts w:ascii="Times New Roman" w:eastAsia="Times New Roman" w:hAnsi="Times New Roman" w:cs="Times New Roman"/>
                <w:b/>
                <w:snapToGrid w:val="0"/>
              </w:rPr>
              <w:t>5</w:t>
            </w:r>
          </w:p>
        </w:tc>
      </w:tr>
      <w:tr w:rsidR="00A56708" w:rsidRPr="00643AB3" w:rsidTr="008109FD">
        <w:tc>
          <w:tcPr>
            <w:tcW w:w="633" w:type="dxa"/>
          </w:tcPr>
          <w:p w:rsidR="00A56708" w:rsidRPr="00643AB3" w:rsidRDefault="00A56708" w:rsidP="0081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643AB3">
              <w:rPr>
                <w:rFonts w:ascii="Times New Roman" w:eastAsia="Times New Roman" w:hAnsi="Times New Roman" w:cs="Times New Roman"/>
                <w:snapToGrid w:val="0"/>
              </w:rPr>
              <w:t>1</w:t>
            </w:r>
          </w:p>
        </w:tc>
        <w:tc>
          <w:tcPr>
            <w:tcW w:w="3161" w:type="dxa"/>
          </w:tcPr>
          <w:p w:rsidR="00A56708" w:rsidRPr="00643AB3" w:rsidRDefault="00A56708" w:rsidP="008109F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2155" w:type="dxa"/>
          </w:tcPr>
          <w:p w:rsidR="00A56708" w:rsidRPr="00643AB3" w:rsidRDefault="00A56708" w:rsidP="0081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956" w:type="dxa"/>
          </w:tcPr>
          <w:p w:rsidR="00A56708" w:rsidRPr="00643AB3" w:rsidRDefault="00A56708" w:rsidP="0081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836" w:type="dxa"/>
          </w:tcPr>
          <w:p w:rsidR="00A56708" w:rsidRPr="00643AB3" w:rsidRDefault="00A56708" w:rsidP="0081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A56708" w:rsidRPr="00643AB3" w:rsidTr="008109FD">
        <w:tc>
          <w:tcPr>
            <w:tcW w:w="633" w:type="dxa"/>
          </w:tcPr>
          <w:p w:rsidR="00A56708" w:rsidRPr="00643AB3" w:rsidRDefault="00A56708" w:rsidP="0081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643AB3">
              <w:rPr>
                <w:rFonts w:ascii="Times New Roman" w:eastAsia="Times New Roman" w:hAnsi="Times New Roman" w:cs="Times New Roman"/>
                <w:snapToGrid w:val="0"/>
              </w:rPr>
              <w:t>2</w:t>
            </w:r>
          </w:p>
        </w:tc>
        <w:tc>
          <w:tcPr>
            <w:tcW w:w="3161" w:type="dxa"/>
          </w:tcPr>
          <w:p w:rsidR="00A56708" w:rsidRPr="00643AB3" w:rsidRDefault="00A56708" w:rsidP="008109F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2155" w:type="dxa"/>
          </w:tcPr>
          <w:p w:rsidR="00A56708" w:rsidRPr="00643AB3" w:rsidRDefault="00A56708" w:rsidP="0081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956" w:type="dxa"/>
          </w:tcPr>
          <w:p w:rsidR="00A56708" w:rsidRPr="00643AB3" w:rsidRDefault="00A56708" w:rsidP="0081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836" w:type="dxa"/>
          </w:tcPr>
          <w:p w:rsidR="00A56708" w:rsidRPr="00643AB3" w:rsidRDefault="00A56708" w:rsidP="0081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A56708" w:rsidRPr="00643AB3" w:rsidTr="008109FD">
        <w:tc>
          <w:tcPr>
            <w:tcW w:w="633" w:type="dxa"/>
          </w:tcPr>
          <w:p w:rsidR="00A56708" w:rsidRPr="00643AB3" w:rsidRDefault="00A56708" w:rsidP="0081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3161" w:type="dxa"/>
          </w:tcPr>
          <w:p w:rsidR="00A56708" w:rsidRPr="00643AB3" w:rsidRDefault="00A56708" w:rsidP="008109F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2155" w:type="dxa"/>
          </w:tcPr>
          <w:p w:rsidR="00A56708" w:rsidRPr="00643AB3" w:rsidRDefault="00A56708" w:rsidP="0081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956" w:type="dxa"/>
          </w:tcPr>
          <w:p w:rsidR="00A56708" w:rsidRPr="00643AB3" w:rsidRDefault="00A56708" w:rsidP="0081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836" w:type="dxa"/>
          </w:tcPr>
          <w:p w:rsidR="00A56708" w:rsidRPr="00643AB3" w:rsidRDefault="00A56708" w:rsidP="0081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</w:tbl>
    <w:p w:rsidR="00A56708" w:rsidRPr="00E4031A" w:rsidRDefault="00A56708" w:rsidP="00A56708">
      <w:pPr>
        <w:spacing w:after="0" w:line="240" w:lineRule="auto"/>
        <w:ind w:left="272"/>
        <w:rPr>
          <w:rFonts w:ascii="Times New Roman" w:eastAsia="Times New Roman" w:hAnsi="Times New Roman" w:cs="Times New Roman"/>
          <w:snapToGrid w:val="0"/>
          <w:sz w:val="12"/>
          <w:lang w:val="uz-Cyrl-UZ"/>
        </w:rPr>
      </w:pPr>
    </w:p>
    <w:p w:rsidR="00A56708" w:rsidRDefault="00A56708" w:rsidP="00A56708">
      <w:pPr>
        <w:spacing w:after="0" w:line="240" w:lineRule="auto"/>
        <w:ind w:left="272"/>
        <w:rPr>
          <w:rFonts w:ascii="Times New Roman" w:eastAsia="Times New Roman" w:hAnsi="Times New Roman" w:cs="Times New Roman"/>
          <w:snapToGrid w:val="0"/>
          <w:lang w:val="uz-Cyrl-UZ"/>
        </w:rPr>
      </w:pPr>
      <w:r w:rsidRPr="00643AB3">
        <w:rPr>
          <w:rFonts w:ascii="Times New Roman" w:eastAsia="Times New Roman" w:hAnsi="Times New Roman" w:cs="Times New Roman"/>
          <w:snapToGrid w:val="0"/>
          <w:lang w:val="uz-Cyrl-UZ"/>
        </w:rPr>
        <w:t xml:space="preserve">Основные работники и специалисты </w:t>
      </w:r>
    </w:p>
    <w:p w:rsidR="00A56708" w:rsidRPr="00E4031A" w:rsidRDefault="00A56708" w:rsidP="00A56708">
      <w:pPr>
        <w:spacing w:after="0" w:line="240" w:lineRule="auto"/>
        <w:ind w:left="272"/>
        <w:rPr>
          <w:rFonts w:ascii="Times New Roman" w:eastAsia="Times New Roman" w:hAnsi="Times New Roman" w:cs="Times New Roman"/>
          <w:snapToGrid w:val="0"/>
          <w:sz w:val="10"/>
          <w:lang w:val="uz-Cyrl-UZ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3"/>
        <w:gridCol w:w="2594"/>
        <w:gridCol w:w="2155"/>
        <w:gridCol w:w="2806"/>
        <w:gridCol w:w="1276"/>
      </w:tblGrid>
      <w:tr w:rsidR="00A56708" w:rsidRPr="00643AB3" w:rsidTr="008109FD">
        <w:tc>
          <w:tcPr>
            <w:tcW w:w="633" w:type="dxa"/>
            <w:shd w:val="clear" w:color="auto" w:fill="BFBFBF"/>
            <w:vAlign w:val="center"/>
          </w:tcPr>
          <w:p w:rsidR="00A56708" w:rsidRPr="00643AB3" w:rsidRDefault="00A56708" w:rsidP="0081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643AB3">
              <w:rPr>
                <w:rFonts w:ascii="Times New Roman" w:eastAsia="Times New Roman" w:hAnsi="Times New Roman" w:cs="Times New Roman"/>
                <w:b/>
                <w:snapToGrid w:val="0"/>
              </w:rPr>
              <w:t>№</w:t>
            </w:r>
          </w:p>
          <w:p w:rsidR="00A56708" w:rsidRPr="00643AB3" w:rsidRDefault="00A56708" w:rsidP="0081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val="uz-Cyrl-UZ"/>
              </w:rPr>
            </w:pPr>
            <w:proofErr w:type="spellStart"/>
            <w:proofErr w:type="gramStart"/>
            <w:r w:rsidRPr="00643AB3">
              <w:rPr>
                <w:rFonts w:ascii="Times New Roman" w:eastAsia="Times New Roman" w:hAnsi="Times New Roman" w:cs="Times New Roman"/>
                <w:b/>
                <w:snapToGrid w:val="0"/>
              </w:rPr>
              <w:t>п</w:t>
            </w:r>
            <w:proofErr w:type="spellEnd"/>
            <w:proofErr w:type="gramEnd"/>
            <w:r w:rsidRPr="00643AB3">
              <w:rPr>
                <w:rFonts w:ascii="Times New Roman" w:eastAsia="Times New Roman" w:hAnsi="Times New Roman" w:cs="Times New Roman"/>
                <w:b/>
                <w:snapToGrid w:val="0"/>
              </w:rPr>
              <w:t>/</w:t>
            </w:r>
            <w:proofErr w:type="spellStart"/>
            <w:r w:rsidRPr="00643AB3">
              <w:rPr>
                <w:rFonts w:ascii="Times New Roman" w:eastAsia="Times New Roman" w:hAnsi="Times New Roman" w:cs="Times New Roman"/>
                <w:b/>
                <w:snapToGrid w:val="0"/>
              </w:rPr>
              <w:t>п</w:t>
            </w:r>
            <w:proofErr w:type="spellEnd"/>
          </w:p>
        </w:tc>
        <w:tc>
          <w:tcPr>
            <w:tcW w:w="2594" w:type="dxa"/>
            <w:shd w:val="clear" w:color="auto" w:fill="BFBFBF"/>
            <w:vAlign w:val="center"/>
          </w:tcPr>
          <w:p w:rsidR="00A56708" w:rsidRPr="00643AB3" w:rsidRDefault="00A56708" w:rsidP="0081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643AB3">
              <w:rPr>
                <w:rFonts w:ascii="Times New Roman" w:eastAsia="Times New Roman" w:hAnsi="Times New Roman" w:cs="Times New Roman"/>
                <w:b/>
                <w:snapToGrid w:val="0"/>
                <w:lang w:val="uz-Cyrl-UZ"/>
              </w:rPr>
              <w:t>Занимаемая должность</w:t>
            </w:r>
          </w:p>
        </w:tc>
        <w:tc>
          <w:tcPr>
            <w:tcW w:w="2155" w:type="dxa"/>
            <w:shd w:val="clear" w:color="auto" w:fill="BFBFBF"/>
            <w:vAlign w:val="center"/>
          </w:tcPr>
          <w:p w:rsidR="00A56708" w:rsidRPr="00643AB3" w:rsidRDefault="00A56708" w:rsidP="0081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643AB3">
              <w:rPr>
                <w:rFonts w:ascii="Times New Roman" w:eastAsia="Times New Roman" w:hAnsi="Times New Roman" w:cs="Times New Roman"/>
                <w:b/>
                <w:snapToGrid w:val="0"/>
              </w:rPr>
              <w:t>Ф.И.О.</w:t>
            </w:r>
          </w:p>
        </w:tc>
        <w:tc>
          <w:tcPr>
            <w:tcW w:w="2806" w:type="dxa"/>
            <w:shd w:val="clear" w:color="auto" w:fill="BFBFBF"/>
            <w:vAlign w:val="center"/>
          </w:tcPr>
          <w:p w:rsidR="00A56708" w:rsidRPr="00643AB3" w:rsidRDefault="00A56708" w:rsidP="0081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643AB3">
              <w:rPr>
                <w:rFonts w:ascii="Times New Roman" w:eastAsia="Times New Roman" w:hAnsi="Times New Roman" w:cs="Times New Roman"/>
                <w:b/>
                <w:snapToGrid w:val="0"/>
                <w:lang w:val="uz-Cyrl-UZ"/>
              </w:rPr>
              <w:t xml:space="preserve">образования </w:t>
            </w:r>
            <w:r w:rsidRPr="00643AB3">
              <w:rPr>
                <w:rFonts w:ascii="Times New Roman" w:eastAsia="Times New Roman" w:hAnsi="Times New Roman" w:cs="Times New Roman"/>
                <w:snapToGrid w:val="0"/>
              </w:rPr>
              <w:t>(</w:t>
            </w:r>
            <w:r w:rsidRPr="00643AB3">
              <w:rPr>
                <w:rFonts w:ascii="Times New Roman" w:eastAsia="Times New Roman" w:hAnsi="Times New Roman" w:cs="Times New Roman"/>
                <w:snapToGrid w:val="0"/>
                <w:lang w:val="uz-Cyrl-UZ"/>
              </w:rPr>
              <w:t>место обучения</w:t>
            </w:r>
            <w:r w:rsidRPr="00643AB3">
              <w:rPr>
                <w:rFonts w:ascii="Times New Roman" w:eastAsia="Times New Roman" w:hAnsi="Times New Roman" w:cs="Times New Roman"/>
                <w:snapToGrid w:val="0"/>
              </w:rPr>
              <w:t xml:space="preserve">, </w:t>
            </w:r>
            <w:r w:rsidRPr="00643AB3">
              <w:rPr>
                <w:rFonts w:ascii="Times New Roman" w:eastAsia="Times New Roman" w:hAnsi="Times New Roman" w:cs="Times New Roman"/>
                <w:snapToGrid w:val="0"/>
                <w:lang w:val="uz-Cyrl-UZ"/>
              </w:rPr>
              <w:t xml:space="preserve">диплом </w:t>
            </w:r>
            <w:r w:rsidRPr="00643AB3">
              <w:rPr>
                <w:rFonts w:ascii="Times New Roman" w:eastAsia="Times New Roman" w:hAnsi="Times New Roman" w:cs="Times New Roman"/>
                <w:snapToGrid w:val="0"/>
              </w:rPr>
              <w:t>№ и дата выдачи)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A56708" w:rsidRPr="00643AB3" w:rsidRDefault="00A56708" w:rsidP="0081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643AB3">
              <w:rPr>
                <w:rFonts w:ascii="Times New Roman" w:eastAsia="Times New Roman" w:hAnsi="Times New Roman" w:cs="Times New Roman"/>
                <w:b/>
                <w:snapToGrid w:val="0"/>
                <w:lang w:val="uz-Cyrl-UZ"/>
              </w:rPr>
              <w:t xml:space="preserve">Стаж работы </w:t>
            </w:r>
            <w:r w:rsidRPr="00643AB3">
              <w:rPr>
                <w:rFonts w:ascii="Times New Roman" w:eastAsia="Times New Roman" w:hAnsi="Times New Roman" w:cs="Times New Roman"/>
                <w:snapToGrid w:val="0"/>
                <w:lang w:val="uz-Cyrl-UZ"/>
              </w:rPr>
              <w:t>(год)</w:t>
            </w:r>
          </w:p>
        </w:tc>
      </w:tr>
      <w:tr w:rsidR="00A56708" w:rsidRPr="00643AB3" w:rsidTr="008109FD">
        <w:tc>
          <w:tcPr>
            <w:tcW w:w="633" w:type="dxa"/>
            <w:shd w:val="clear" w:color="auto" w:fill="BFBFBF"/>
          </w:tcPr>
          <w:p w:rsidR="00A56708" w:rsidRPr="00643AB3" w:rsidRDefault="00A56708" w:rsidP="0081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643AB3">
              <w:rPr>
                <w:rFonts w:ascii="Times New Roman" w:eastAsia="Times New Roman" w:hAnsi="Times New Roman" w:cs="Times New Roman"/>
                <w:b/>
                <w:snapToGrid w:val="0"/>
              </w:rPr>
              <w:t>1</w:t>
            </w:r>
          </w:p>
        </w:tc>
        <w:tc>
          <w:tcPr>
            <w:tcW w:w="2594" w:type="dxa"/>
            <w:shd w:val="clear" w:color="auto" w:fill="BFBFBF"/>
          </w:tcPr>
          <w:p w:rsidR="00A56708" w:rsidRPr="00643AB3" w:rsidRDefault="00A56708" w:rsidP="0081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643AB3">
              <w:rPr>
                <w:rFonts w:ascii="Times New Roman" w:eastAsia="Times New Roman" w:hAnsi="Times New Roman" w:cs="Times New Roman"/>
                <w:b/>
                <w:snapToGrid w:val="0"/>
              </w:rPr>
              <w:t>2</w:t>
            </w:r>
          </w:p>
        </w:tc>
        <w:tc>
          <w:tcPr>
            <w:tcW w:w="2155" w:type="dxa"/>
            <w:shd w:val="clear" w:color="auto" w:fill="BFBFBF"/>
          </w:tcPr>
          <w:p w:rsidR="00A56708" w:rsidRPr="00643AB3" w:rsidRDefault="00A56708" w:rsidP="0081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643AB3">
              <w:rPr>
                <w:rFonts w:ascii="Times New Roman" w:eastAsia="Times New Roman" w:hAnsi="Times New Roman" w:cs="Times New Roman"/>
                <w:b/>
                <w:snapToGrid w:val="0"/>
              </w:rPr>
              <w:t>3</w:t>
            </w:r>
          </w:p>
        </w:tc>
        <w:tc>
          <w:tcPr>
            <w:tcW w:w="2806" w:type="dxa"/>
            <w:shd w:val="clear" w:color="auto" w:fill="BFBFBF"/>
          </w:tcPr>
          <w:p w:rsidR="00A56708" w:rsidRPr="00643AB3" w:rsidRDefault="00A56708" w:rsidP="0081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643AB3">
              <w:rPr>
                <w:rFonts w:ascii="Times New Roman" w:eastAsia="Times New Roman" w:hAnsi="Times New Roman" w:cs="Times New Roman"/>
                <w:b/>
                <w:snapToGrid w:val="0"/>
              </w:rPr>
              <w:t>4</w:t>
            </w:r>
          </w:p>
        </w:tc>
        <w:tc>
          <w:tcPr>
            <w:tcW w:w="1276" w:type="dxa"/>
            <w:shd w:val="clear" w:color="auto" w:fill="BFBFBF"/>
          </w:tcPr>
          <w:p w:rsidR="00A56708" w:rsidRPr="00643AB3" w:rsidRDefault="00A56708" w:rsidP="0081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643AB3">
              <w:rPr>
                <w:rFonts w:ascii="Times New Roman" w:eastAsia="Times New Roman" w:hAnsi="Times New Roman" w:cs="Times New Roman"/>
                <w:b/>
                <w:snapToGrid w:val="0"/>
              </w:rPr>
              <w:t>5</w:t>
            </w:r>
          </w:p>
        </w:tc>
      </w:tr>
      <w:tr w:rsidR="00A56708" w:rsidRPr="00643AB3" w:rsidTr="008109FD">
        <w:tc>
          <w:tcPr>
            <w:tcW w:w="633" w:type="dxa"/>
          </w:tcPr>
          <w:p w:rsidR="00A56708" w:rsidRPr="00643AB3" w:rsidRDefault="00A56708" w:rsidP="0081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2594" w:type="dxa"/>
          </w:tcPr>
          <w:p w:rsidR="00A56708" w:rsidRPr="00643AB3" w:rsidRDefault="00A56708" w:rsidP="008109F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2155" w:type="dxa"/>
          </w:tcPr>
          <w:p w:rsidR="00A56708" w:rsidRPr="00643AB3" w:rsidRDefault="00A56708" w:rsidP="0081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2806" w:type="dxa"/>
          </w:tcPr>
          <w:p w:rsidR="00A56708" w:rsidRPr="00643AB3" w:rsidRDefault="00A56708" w:rsidP="0081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276" w:type="dxa"/>
          </w:tcPr>
          <w:p w:rsidR="00A56708" w:rsidRPr="00643AB3" w:rsidRDefault="00A56708" w:rsidP="0081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A56708" w:rsidRPr="00643AB3" w:rsidTr="008109FD">
        <w:tc>
          <w:tcPr>
            <w:tcW w:w="633" w:type="dxa"/>
          </w:tcPr>
          <w:p w:rsidR="00A56708" w:rsidRPr="00643AB3" w:rsidRDefault="00A56708" w:rsidP="0081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2594" w:type="dxa"/>
          </w:tcPr>
          <w:p w:rsidR="00A56708" w:rsidRPr="00643AB3" w:rsidRDefault="00A56708" w:rsidP="008109F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2155" w:type="dxa"/>
          </w:tcPr>
          <w:p w:rsidR="00A56708" w:rsidRPr="00643AB3" w:rsidRDefault="00A56708" w:rsidP="0081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2806" w:type="dxa"/>
          </w:tcPr>
          <w:p w:rsidR="00A56708" w:rsidRPr="00643AB3" w:rsidRDefault="00A56708" w:rsidP="0081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276" w:type="dxa"/>
          </w:tcPr>
          <w:p w:rsidR="00A56708" w:rsidRPr="00643AB3" w:rsidRDefault="00A56708" w:rsidP="0081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A56708" w:rsidRPr="00643AB3" w:rsidTr="008109FD">
        <w:tc>
          <w:tcPr>
            <w:tcW w:w="633" w:type="dxa"/>
          </w:tcPr>
          <w:p w:rsidR="00A56708" w:rsidRPr="00643AB3" w:rsidRDefault="00A56708" w:rsidP="0081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2594" w:type="dxa"/>
          </w:tcPr>
          <w:p w:rsidR="00A56708" w:rsidRPr="00643AB3" w:rsidRDefault="00A56708" w:rsidP="008109F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2155" w:type="dxa"/>
          </w:tcPr>
          <w:p w:rsidR="00A56708" w:rsidRPr="00643AB3" w:rsidRDefault="00A56708" w:rsidP="0081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2806" w:type="dxa"/>
          </w:tcPr>
          <w:p w:rsidR="00A56708" w:rsidRPr="00643AB3" w:rsidRDefault="00A56708" w:rsidP="0081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276" w:type="dxa"/>
          </w:tcPr>
          <w:p w:rsidR="00A56708" w:rsidRPr="00643AB3" w:rsidRDefault="00A56708" w:rsidP="0081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</w:tbl>
    <w:p w:rsidR="00A56708" w:rsidRPr="00E4031A" w:rsidRDefault="00A56708" w:rsidP="00A56708">
      <w:pPr>
        <w:spacing w:after="0"/>
        <w:rPr>
          <w:rFonts w:ascii="Times New Roman" w:hAnsi="Times New Roman" w:cs="Times New Roman"/>
          <w:sz w:val="12"/>
          <w:lang w:val="uz-Cyrl-UZ"/>
        </w:rPr>
      </w:pPr>
    </w:p>
    <w:p w:rsidR="00A56708" w:rsidRPr="00643AB3" w:rsidRDefault="00A56708" w:rsidP="00A56708">
      <w:pPr>
        <w:spacing w:after="0" w:line="268" w:lineRule="auto"/>
        <w:ind w:left="-5" w:right="4390" w:hanging="10"/>
        <w:jc w:val="both"/>
        <w:rPr>
          <w:rFonts w:ascii="Times New Roman" w:hAnsi="Times New Roman" w:cs="Times New Roman"/>
        </w:rPr>
      </w:pPr>
      <w:r w:rsidRPr="00643AB3">
        <w:rPr>
          <w:rFonts w:ascii="Times New Roman" w:eastAsia="Times New Roman" w:hAnsi="Times New Roman" w:cs="Times New Roman"/>
        </w:rPr>
        <w:t xml:space="preserve">__________________________________ </w:t>
      </w:r>
      <w:r w:rsidRPr="00643AB3">
        <w:rPr>
          <w:rFonts w:ascii="Times New Roman" w:eastAsia="Times New Roman" w:hAnsi="Times New Roman" w:cs="Times New Roman"/>
          <w:i/>
        </w:rPr>
        <w:t xml:space="preserve">(подпись уполномоченного лица) </w:t>
      </w:r>
    </w:p>
    <w:p w:rsidR="00A56708" w:rsidRPr="00E4031A" w:rsidRDefault="00A56708" w:rsidP="00A56708">
      <w:pPr>
        <w:spacing w:after="0"/>
        <w:rPr>
          <w:rFonts w:ascii="Times New Roman" w:hAnsi="Times New Roman" w:cs="Times New Roman"/>
          <w:sz w:val="8"/>
        </w:rPr>
      </w:pPr>
    </w:p>
    <w:p w:rsidR="00A56708" w:rsidRPr="00643AB3" w:rsidRDefault="00A56708" w:rsidP="00A56708">
      <w:pPr>
        <w:spacing w:after="0" w:line="269" w:lineRule="auto"/>
        <w:ind w:left="-5" w:right="4247" w:hanging="10"/>
        <w:rPr>
          <w:rFonts w:ascii="Times New Roman" w:hAnsi="Times New Roman" w:cs="Times New Roman"/>
        </w:rPr>
      </w:pPr>
      <w:r w:rsidRPr="00643AB3">
        <w:rPr>
          <w:rFonts w:ascii="Times New Roman" w:eastAsia="Times New Roman" w:hAnsi="Times New Roman" w:cs="Times New Roman"/>
        </w:rPr>
        <w:t xml:space="preserve">____________________________________ </w:t>
      </w:r>
      <w:r w:rsidRPr="00643AB3">
        <w:rPr>
          <w:rFonts w:ascii="Times New Roman" w:eastAsia="Times New Roman" w:hAnsi="Times New Roman" w:cs="Times New Roman"/>
          <w:i/>
        </w:rPr>
        <w:t xml:space="preserve">(Ф.И.О. и должность уполномоченного лица) </w:t>
      </w:r>
    </w:p>
    <w:p w:rsidR="00A56708" w:rsidRPr="00643AB3" w:rsidRDefault="00A56708" w:rsidP="00A56708">
      <w:pPr>
        <w:spacing w:after="0"/>
        <w:rPr>
          <w:rFonts w:ascii="Times New Roman" w:hAnsi="Times New Roman" w:cs="Times New Roman"/>
        </w:rPr>
      </w:pPr>
    </w:p>
    <w:p w:rsidR="00A56708" w:rsidRDefault="00A56708" w:rsidP="00A56708">
      <w:pPr>
        <w:spacing w:after="0"/>
        <w:ind w:left="-5" w:hanging="10"/>
        <w:rPr>
          <w:rFonts w:ascii="Times New Roman" w:eastAsia="Times New Roman" w:hAnsi="Times New Roman" w:cs="Times New Roman"/>
          <w:b/>
        </w:rPr>
      </w:pPr>
      <w:r w:rsidRPr="00643AB3">
        <w:rPr>
          <w:rFonts w:ascii="Times New Roman" w:eastAsia="Times New Roman" w:hAnsi="Times New Roman" w:cs="Times New Roman"/>
          <w:b/>
        </w:rPr>
        <w:t xml:space="preserve">М.П. </w:t>
      </w:r>
    </w:p>
    <w:p w:rsidR="00A56708" w:rsidRPr="00643AB3" w:rsidRDefault="00A56708" w:rsidP="00A56708">
      <w:pPr>
        <w:spacing w:after="0"/>
        <w:ind w:left="-5" w:hanging="10"/>
        <w:rPr>
          <w:rFonts w:ascii="Times New Roman" w:hAnsi="Times New Roman" w:cs="Times New Roman"/>
        </w:rPr>
      </w:pPr>
      <w:r w:rsidRPr="00643AB3">
        <w:rPr>
          <w:rFonts w:ascii="Times New Roman" w:eastAsia="Times New Roman" w:hAnsi="Times New Roman" w:cs="Times New Roman"/>
        </w:rPr>
        <w:t xml:space="preserve">Дата: «___» _________________2021 г. </w:t>
      </w:r>
    </w:p>
    <w:p w:rsidR="00A56708" w:rsidRPr="00643AB3" w:rsidRDefault="00A56708" w:rsidP="00A56708">
      <w:pPr>
        <w:spacing w:after="0"/>
        <w:rPr>
          <w:rFonts w:ascii="Times New Roman" w:eastAsia="Times New Roman" w:hAnsi="Times New Roman" w:cs="Times New Roman"/>
          <w:i/>
        </w:rPr>
      </w:pPr>
    </w:p>
    <w:p w:rsidR="00A56708" w:rsidRPr="00643AB3" w:rsidRDefault="00A56708" w:rsidP="00A56708">
      <w:pPr>
        <w:spacing w:after="0"/>
        <w:rPr>
          <w:rFonts w:ascii="Times New Roman" w:hAnsi="Times New Roman" w:cs="Times New Roman"/>
        </w:rPr>
      </w:pPr>
      <w:r w:rsidRPr="00643AB3">
        <w:rPr>
          <w:rFonts w:ascii="Times New Roman" w:eastAsia="Times New Roman" w:hAnsi="Times New Roman" w:cs="Times New Roman"/>
          <w:i/>
        </w:rPr>
        <w:br w:type="page"/>
      </w:r>
      <w:r w:rsidRPr="00643AB3">
        <w:rPr>
          <w:rFonts w:ascii="Times New Roman" w:eastAsia="Times New Roman" w:hAnsi="Times New Roman" w:cs="Times New Roman"/>
        </w:rPr>
        <w:lastRenderedPageBreak/>
        <w:t xml:space="preserve"> </w:t>
      </w:r>
    </w:p>
    <w:p w:rsidR="00A56708" w:rsidRPr="00643AB3" w:rsidRDefault="00A56708" w:rsidP="00A56708">
      <w:pPr>
        <w:spacing w:after="0"/>
        <w:ind w:left="550" w:hanging="10"/>
        <w:rPr>
          <w:rFonts w:ascii="Times New Roman" w:hAnsi="Times New Roman" w:cs="Times New Roman"/>
        </w:rPr>
      </w:pPr>
      <w:r w:rsidRPr="00643AB3">
        <w:rPr>
          <w:rFonts w:ascii="Times New Roman" w:eastAsia="Times New Roman" w:hAnsi="Times New Roman" w:cs="Times New Roman"/>
          <w:b/>
        </w:rPr>
        <w:t xml:space="preserve">I. Техническая оценка предложений. </w:t>
      </w:r>
    </w:p>
    <w:p w:rsidR="00A56708" w:rsidRPr="000A1246" w:rsidRDefault="00A56708" w:rsidP="00A56708">
      <w:pPr>
        <w:spacing w:after="0" w:line="268" w:lineRule="auto"/>
        <w:ind w:left="-15" w:right="159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A1246">
        <w:rPr>
          <w:rFonts w:ascii="Times New Roman" w:eastAsia="Times New Roman" w:hAnsi="Times New Roman" w:cs="Times New Roman"/>
          <w:sz w:val="20"/>
          <w:szCs w:val="20"/>
        </w:rPr>
        <w:t xml:space="preserve">Осуществляется комиссия по отбору наилучших </w:t>
      </w:r>
      <w:proofErr w:type="gramStart"/>
      <w:r w:rsidRPr="000A1246">
        <w:rPr>
          <w:rFonts w:ascii="Times New Roman" w:eastAsia="Times New Roman" w:hAnsi="Times New Roman" w:cs="Times New Roman"/>
          <w:sz w:val="20"/>
          <w:szCs w:val="20"/>
        </w:rPr>
        <w:t>предложении</w:t>
      </w:r>
      <w:proofErr w:type="gramEnd"/>
      <w:r w:rsidRPr="000A1246">
        <w:rPr>
          <w:rFonts w:ascii="Times New Roman" w:eastAsia="Times New Roman" w:hAnsi="Times New Roman" w:cs="Times New Roman"/>
          <w:sz w:val="20"/>
          <w:szCs w:val="20"/>
        </w:rPr>
        <w:t xml:space="preserve"> на основании документов технической части. Предложения участников отбора, не прошедшие, по технической оценке, (набравшие 0 баллов по итогам выставления баллов) дисквалифицируются.</w:t>
      </w:r>
    </w:p>
    <w:p w:rsidR="00A56708" w:rsidRPr="000A1246" w:rsidRDefault="00A56708" w:rsidP="00A56708">
      <w:pPr>
        <w:pStyle w:val="4"/>
        <w:ind w:left="535"/>
        <w:rPr>
          <w:sz w:val="20"/>
        </w:rPr>
      </w:pPr>
      <w:r w:rsidRPr="000A1246">
        <w:rPr>
          <w:sz w:val="20"/>
        </w:rPr>
        <w:t xml:space="preserve">Критерии технической оценки </w:t>
      </w:r>
    </w:p>
    <w:p w:rsidR="00A56708" w:rsidRPr="000A1246" w:rsidRDefault="00A56708" w:rsidP="00A56708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9465" w:type="dxa"/>
        <w:tblCellMar>
          <w:top w:w="9" w:type="dxa"/>
          <w:left w:w="106" w:type="dxa"/>
          <w:right w:w="50" w:type="dxa"/>
        </w:tblCellMar>
        <w:tblLook w:val="04A0"/>
      </w:tblPr>
      <w:tblGrid>
        <w:gridCol w:w="458"/>
        <w:gridCol w:w="2888"/>
        <w:gridCol w:w="3058"/>
        <w:gridCol w:w="3061"/>
      </w:tblGrid>
      <w:tr w:rsidR="00A56708" w:rsidRPr="000A1246" w:rsidTr="008109FD">
        <w:trPr>
          <w:trHeight w:val="28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708" w:rsidRPr="000A1246" w:rsidRDefault="00A56708" w:rsidP="008109FD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2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708" w:rsidRPr="000A1246" w:rsidRDefault="00A56708" w:rsidP="008109FD">
            <w:pPr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2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Критерий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708" w:rsidRPr="000A1246" w:rsidRDefault="00A56708" w:rsidP="008109FD">
            <w:pPr>
              <w:spacing w:after="0" w:line="240" w:lineRule="auto"/>
              <w:ind w:righ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2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Оценка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708" w:rsidRPr="000A1246" w:rsidRDefault="00A56708" w:rsidP="008109FD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2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Примечание </w:t>
            </w:r>
          </w:p>
        </w:tc>
      </w:tr>
      <w:tr w:rsidR="00A56708" w:rsidRPr="000A1246" w:rsidTr="008109FD">
        <w:trPr>
          <w:trHeight w:val="111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708" w:rsidRPr="000A1246" w:rsidRDefault="00A56708" w:rsidP="008109FD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0A12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708" w:rsidRPr="000A1246" w:rsidRDefault="00A56708" w:rsidP="008109FD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246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информация об участнике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708" w:rsidRPr="000A1246" w:rsidRDefault="00A56708" w:rsidP="008109FD">
            <w:pPr>
              <w:spacing w:after="0" w:line="240" w:lineRule="auto"/>
              <w:ind w:right="1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A1246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Максимальный</w:t>
            </w:r>
            <w:proofErr w:type="gramEnd"/>
            <w:r w:rsidRPr="000A12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25 баллов;</w:t>
            </w:r>
          </w:p>
          <w:p w:rsidR="00A56708" w:rsidRPr="000A1246" w:rsidRDefault="00A56708" w:rsidP="008109FD">
            <w:pPr>
              <w:spacing w:after="0" w:line="240" w:lineRule="auto"/>
              <w:ind w:right="1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A1246">
              <w:rPr>
                <w:rFonts w:ascii="Times New Roman" w:eastAsia="Times New Roman" w:hAnsi="Times New Roman" w:cs="Times New Roman"/>
                <w:sz w:val="20"/>
                <w:szCs w:val="20"/>
              </w:rPr>
              <w:t>Минимальный</w:t>
            </w:r>
            <w:proofErr w:type="gramEnd"/>
            <w:r w:rsidRPr="000A1246">
              <w:rPr>
                <w:rFonts w:ascii="Times New Roman" w:eastAsia="Times New Roman" w:hAnsi="Times New Roman" w:cs="Times New Roman"/>
                <w:sz w:val="20"/>
                <w:szCs w:val="20"/>
              </w:rPr>
              <w:t>– 0 баллов.</w:t>
            </w:r>
          </w:p>
          <w:p w:rsidR="00A56708" w:rsidRPr="000A1246" w:rsidRDefault="00A56708" w:rsidP="008109FD">
            <w:pPr>
              <w:spacing w:after="0" w:line="240" w:lineRule="auto"/>
              <w:ind w:right="1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246">
              <w:rPr>
                <w:rFonts w:ascii="Times New Roman" w:eastAsia="Times New Roman" w:hAnsi="Times New Roman" w:cs="Times New Roman"/>
                <w:sz w:val="20"/>
                <w:szCs w:val="20"/>
              </w:rPr>
              <w:t>100-балльная система оценки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708" w:rsidRPr="000A1246" w:rsidRDefault="00A56708" w:rsidP="008109FD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2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Участник должен предоставить общую информацию о компании: банковские реквизиты, юридические адреса, номер и дата регистрации, информация об учредителях и бенефициарах (ИНН и Ф.И.О. учредителей). Если все эти информации не </w:t>
            </w:r>
            <w:proofErr w:type="spellStart"/>
            <w:r w:rsidRPr="000A124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</w:t>
            </w:r>
            <w:proofErr w:type="spellEnd"/>
            <w:r w:rsidRPr="000A12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оценивается по </w:t>
            </w:r>
            <w:proofErr w:type="gramStart"/>
            <w:r w:rsidRPr="000A1246">
              <w:rPr>
                <w:rFonts w:ascii="Times New Roman" w:eastAsia="Times New Roman" w:hAnsi="Times New Roman" w:cs="Times New Roman"/>
                <w:sz w:val="20"/>
                <w:szCs w:val="20"/>
              </w:rPr>
              <w:t>минимальным</w:t>
            </w:r>
            <w:proofErr w:type="gramEnd"/>
            <w:r w:rsidRPr="000A12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бал</w:t>
            </w:r>
          </w:p>
        </w:tc>
      </w:tr>
      <w:tr w:rsidR="00A56708" w:rsidRPr="000A1246" w:rsidTr="008109FD">
        <w:trPr>
          <w:trHeight w:val="111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708" w:rsidRPr="000A1246" w:rsidRDefault="00A56708" w:rsidP="008109FD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24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708" w:rsidRPr="000A1246" w:rsidRDefault="00A56708" w:rsidP="008109FD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246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Отсутствие просроченной задолженности по уплате налогов и сборов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708" w:rsidRPr="000A1246" w:rsidRDefault="00A56708" w:rsidP="008109FD">
            <w:pPr>
              <w:spacing w:after="0" w:line="240" w:lineRule="auto"/>
              <w:ind w:right="1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2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Отсутствие просроченной задолженности по уплате налогов и сборов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0A12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баллов;</w:t>
            </w:r>
          </w:p>
          <w:p w:rsidR="00A56708" w:rsidRPr="000A1246" w:rsidRDefault="00A56708" w:rsidP="008109FD">
            <w:pPr>
              <w:spacing w:after="0" w:line="240" w:lineRule="auto"/>
              <w:ind w:right="1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246">
              <w:rPr>
                <w:rFonts w:ascii="Times New Roman" w:eastAsia="Times New Roman" w:hAnsi="Times New Roman" w:cs="Times New Roman"/>
                <w:sz w:val="20"/>
                <w:szCs w:val="20"/>
              </w:rPr>
              <w:t>Не соответствие или частичное соответствие требованиям технической части - 0 баллов;</w:t>
            </w:r>
          </w:p>
          <w:p w:rsidR="00A56708" w:rsidRPr="000A1246" w:rsidRDefault="00A56708" w:rsidP="008109FD">
            <w:pPr>
              <w:spacing w:after="0" w:line="240" w:lineRule="auto"/>
              <w:ind w:right="1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246">
              <w:rPr>
                <w:rFonts w:ascii="Times New Roman" w:eastAsia="Times New Roman" w:hAnsi="Times New Roman" w:cs="Times New Roman"/>
                <w:sz w:val="20"/>
                <w:szCs w:val="20"/>
              </w:rPr>
              <w:t>100-балльная система оценки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708" w:rsidRPr="000A1246" w:rsidRDefault="00A56708" w:rsidP="008109FD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0A1246">
              <w:rPr>
                <w:rFonts w:ascii="Times New Roman" w:eastAsia="Times New Roman" w:hAnsi="Times New Roman" w:cs="Times New Roman"/>
                <w:sz w:val="20"/>
                <w:szCs w:val="20"/>
              </w:rPr>
              <w:t>В случай который участники не предоставили справку автоматический отстраняется от участия в закупочных процедур (</w:t>
            </w:r>
            <w:proofErr w:type="spellStart"/>
            <w:proofErr w:type="gramStart"/>
            <w:r w:rsidRPr="000A124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ст</w:t>
            </w:r>
            <w:proofErr w:type="spellEnd"/>
            <w:proofErr w:type="gramEnd"/>
            <w:r w:rsidRPr="000A124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42 закона ЗРУ-684 от 22.04.2021</w:t>
            </w:r>
            <w:r w:rsidRPr="000A124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56708" w:rsidRPr="000A1246" w:rsidTr="008109FD">
        <w:trPr>
          <w:trHeight w:val="111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708" w:rsidRPr="000A1246" w:rsidRDefault="00A56708" w:rsidP="008109FD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24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708" w:rsidRPr="000A1246" w:rsidRDefault="00A56708" w:rsidP="008109FD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246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Заявления по недопущению коррупционных проявлений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708" w:rsidRPr="000A1246" w:rsidRDefault="00A56708" w:rsidP="008109FD">
            <w:pPr>
              <w:spacing w:after="0" w:line="240" w:lineRule="auto"/>
              <w:ind w:right="1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2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Если </w:t>
            </w:r>
            <w:proofErr w:type="gramStart"/>
            <w:r w:rsidRPr="000A124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</w:t>
            </w:r>
            <w:proofErr w:type="gramEnd"/>
            <w:r w:rsidRPr="000A12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0A12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баллов;</w:t>
            </w:r>
          </w:p>
          <w:p w:rsidR="00A56708" w:rsidRPr="000A1246" w:rsidRDefault="00A56708" w:rsidP="008109FD">
            <w:pPr>
              <w:spacing w:after="0" w:line="240" w:lineRule="auto"/>
              <w:ind w:right="1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2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</w:t>
            </w:r>
            <w:proofErr w:type="gramStart"/>
            <w:r w:rsidRPr="000A124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</w:t>
            </w:r>
            <w:proofErr w:type="gramEnd"/>
            <w:r w:rsidRPr="000A12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0 баллов.</w:t>
            </w:r>
          </w:p>
          <w:p w:rsidR="00A56708" w:rsidRPr="000A1246" w:rsidRDefault="00A56708" w:rsidP="008109FD">
            <w:pPr>
              <w:spacing w:after="0" w:line="240" w:lineRule="auto"/>
              <w:ind w:right="1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246">
              <w:rPr>
                <w:rFonts w:ascii="Times New Roman" w:eastAsia="Times New Roman" w:hAnsi="Times New Roman" w:cs="Times New Roman"/>
                <w:sz w:val="20"/>
                <w:szCs w:val="20"/>
              </w:rPr>
              <w:t>100-балльная система оценки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708" w:rsidRPr="000A1246" w:rsidRDefault="00A56708" w:rsidP="008109FD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2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0A1246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</w:t>
            </w:r>
            <w:proofErr w:type="gramEnd"/>
            <w:r w:rsidRPr="000A12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который участники не предоставили заявлений автоматический отстраняется от участия в закупочных процедур</w:t>
            </w:r>
          </w:p>
        </w:tc>
      </w:tr>
      <w:tr w:rsidR="00A56708" w:rsidRPr="000A1246" w:rsidTr="008109FD">
        <w:trPr>
          <w:trHeight w:val="111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708" w:rsidRPr="000A1246" w:rsidRDefault="00A56708" w:rsidP="008109FD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24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708" w:rsidRPr="000A1246" w:rsidRDefault="00A56708" w:rsidP="008109FD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246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Финансовых результатов предприятия за последние три года.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708" w:rsidRPr="000A1246" w:rsidRDefault="00A56708" w:rsidP="008109FD">
            <w:pPr>
              <w:spacing w:after="0" w:line="240" w:lineRule="auto"/>
              <w:ind w:right="1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2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Если </w:t>
            </w:r>
            <w:proofErr w:type="gramStart"/>
            <w:r w:rsidRPr="000A124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</w:t>
            </w:r>
            <w:proofErr w:type="gramEnd"/>
            <w:r w:rsidRPr="000A12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0A1246">
              <w:rPr>
                <w:rFonts w:ascii="Times New Roman" w:eastAsia="Times New Roman" w:hAnsi="Times New Roman" w:cs="Times New Roman"/>
                <w:sz w:val="20"/>
                <w:szCs w:val="20"/>
              </w:rPr>
              <w:t>0 баллов;</w:t>
            </w:r>
          </w:p>
          <w:p w:rsidR="00A56708" w:rsidRPr="000A1246" w:rsidRDefault="00A56708" w:rsidP="008109FD">
            <w:pPr>
              <w:spacing w:after="0" w:line="240" w:lineRule="auto"/>
              <w:ind w:right="1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2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</w:t>
            </w:r>
            <w:proofErr w:type="gramStart"/>
            <w:r w:rsidRPr="000A124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</w:t>
            </w:r>
            <w:proofErr w:type="gramEnd"/>
            <w:r w:rsidRPr="000A12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0 баллов.</w:t>
            </w:r>
          </w:p>
          <w:p w:rsidR="00A56708" w:rsidRPr="000A1246" w:rsidRDefault="00A56708" w:rsidP="008109FD">
            <w:pPr>
              <w:spacing w:after="0" w:line="240" w:lineRule="auto"/>
              <w:ind w:right="1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246">
              <w:rPr>
                <w:rFonts w:ascii="Times New Roman" w:eastAsia="Times New Roman" w:hAnsi="Times New Roman" w:cs="Times New Roman"/>
                <w:sz w:val="20"/>
                <w:szCs w:val="20"/>
              </w:rPr>
              <w:t>100-балльная система оценки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708" w:rsidRPr="000A1246" w:rsidRDefault="00A56708" w:rsidP="008109FD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2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0A1246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</w:t>
            </w:r>
            <w:proofErr w:type="gramEnd"/>
            <w:r w:rsidRPr="000A12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который участники не предоставили автоматический отстраняется от участия в закупочных процедур</w:t>
            </w:r>
          </w:p>
        </w:tc>
      </w:tr>
      <w:tr w:rsidR="00A56708" w:rsidRPr="000A1246" w:rsidTr="008109FD">
        <w:trPr>
          <w:trHeight w:val="111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708" w:rsidRPr="000A1246" w:rsidRDefault="00A56708" w:rsidP="008109FD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24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708" w:rsidRPr="000A1246" w:rsidRDefault="00A56708" w:rsidP="008109FD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246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Отсутствие введенных в отношении них процедур банкротств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708" w:rsidRPr="000A1246" w:rsidRDefault="00A56708" w:rsidP="008109FD">
            <w:pPr>
              <w:spacing w:after="0" w:line="240" w:lineRule="auto"/>
              <w:ind w:right="1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246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Отсутствие введенных в отношении них процедур банкротств - 15 баллов;</w:t>
            </w:r>
          </w:p>
          <w:p w:rsidR="00A56708" w:rsidRPr="000A1246" w:rsidRDefault="00A56708" w:rsidP="008109FD">
            <w:pPr>
              <w:spacing w:after="0" w:line="240" w:lineRule="auto"/>
              <w:ind w:right="1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246">
              <w:rPr>
                <w:rFonts w:ascii="Times New Roman" w:eastAsia="Times New Roman" w:hAnsi="Times New Roman" w:cs="Times New Roman"/>
                <w:sz w:val="20"/>
                <w:szCs w:val="20"/>
              </w:rPr>
              <w:t>Не соответствие или частичное соответствие требованиям технической части - 0 баллов;</w:t>
            </w:r>
          </w:p>
          <w:p w:rsidR="00A56708" w:rsidRPr="000A1246" w:rsidRDefault="00A56708" w:rsidP="008109FD">
            <w:pPr>
              <w:spacing w:after="0" w:line="240" w:lineRule="auto"/>
              <w:ind w:right="1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246">
              <w:rPr>
                <w:rFonts w:ascii="Times New Roman" w:eastAsia="Times New Roman" w:hAnsi="Times New Roman" w:cs="Times New Roman"/>
                <w:sz w:val="20"/>
                <w:szCs w:val="20"/>
              </w:rPr>
              <w:t>100-балльная система оценки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708" w:rsidRPr="000A1246" w:rsidRDefault="00A56708" w:rsidP="008109FD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246">
              <w:rPr>
                <w:rFonts w:ascii="Times New Roman" w:eastAsia="Times New Roman" w:hAnsi="Times New Roman" w:cs="Times New Roman"/>
                <w:sz w:val="20"/>
                <w:szCs w:val="20"/>
              </w:rPr>
              <w:t>В случай который участники не предоставили справку автоматический отстраняется от участия в закупочных процедур (</w:t>
            </w:r>
            <w:proofErr w:type="spellStart"/>
            <w:proofErr w:type="gramStart"/>
            <w:r w:rsidRPr="000A124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ст</w:t>
            </w:r>
            <w:proofErr w:type="spellEnd"/>
            <w:proofErr w:type="gramEnd"/>
            <w:r w:rsidRPr="000A124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42 закона ЗРУ-684 от 22.04.2021</w:t>
            </w:r>
            <w:r w:rsidRPr="000A124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A56708" w:rsidRPr="00643AB3" w:rsidRDefault="00A56708" w:rsidP="00A56708">
      <w:pPr>
        <w:spacing w:after="0"/>
        <w:rPr>
          <w:rFonts w:ascii="Times New Roman" w:hAnsi="Times New Roman" w:cs="Times New Roman"/>
        </w:rPr>
      </w:pPr>
    </w:p>
    <w:p w:rsidR="00A56708" w:rsidRPr="00643AB3" w:rsidRDefault="00A56708" w:rsidP="00A56708">
      <w:pPr>
        <w:spacing w:after="0"/>
        <w:ind w:left="550" w:hanging="10"/>
        <w:rPr>
          <w:rFonts w:ascii="Times New Roman" w:hAnsi="Times New Roman" w:cs="Times New Roman"/>
        </w:rPr>
      </w:pPr>
      <w:r w:rsidRPr="00643AB3">
        <w:rPr>
          <w:rFonts w:ascii="Times New Roman" w:eastAsia="Times New Roman" w:hAnsi="Times New Roman" w:cs="Times New Roman"/>
          <w:b/>
        </w:rPr>
        <w:t xml:space="preserve">Ценовая оценка предложений. </w:t>
      </w:r>
    </w:p>
    <w:p w:rsidR="00A56708" w:rsidRPr="00643AB3" w:rsidRDefault="00A56708" w:rsidP="00A56708">
      <w:pPr>
        <w:spacing w:after="0" w:line="268" w:lineRule="auto"/>
        <w:ind w:left="-15" w:right="159" w:firstLine="540"/>
        <w:jc w:val="both"/>
        <w:rPr>
          <w:rFonts w:ascii="Times New Roman" w:hAnsi="Times New Roman" w:cs="Times New Roman"/>
        </w:rPr>
      </w:pPr>
      <w:r w:rsidRPr="00643AB3">
        <w:rPr>
          <w:rFonts w:ascii="Times New Roman" w:eastAsia="Times New Roman" w:hAnsi="Times New Roman" w:cs="Times New Roman"/>
        </w:rPr>
        <w:t xml:space="preserve">Осуществляется комиссия по отбору наилучших </w:t>
      </w:r>
      <w:proofErr w:type="gramStart"/>
      <w:r w:rsidRPr="00643AB3">
        <w:rPr>
          <w:rFonts w:ascii="Times New Roman" w:eastAsia="Times New Roman" w:hAnsi="Times New Roman" w:cs="Times New Roman"/>
        </w:rPr>
        <w:t>предложении</w:t>
      </w:r>
      <w:proofErr w:type="gramEnd"/>
      <w:r w:rsidRPr="00643AB3">
        <w:rPr>
          <w:rFonts w:ascii="Times New Roman" w:eastAsia="Times New Roman" w:hAnsi="Times New Roman" w:cs="Times New Roman"/>
        </w:rPr>
        <w:t xml:space="preserve"> после проведения технической оценки на основании документов с ценовой части. </w:t>
      </w:r>
    </w:p>
    <w:p w:rsidR="00A56708" w:rsidRPr="00643AB3" w:rsidRDefault="00A56708" w:rsidP="00A56708">
      <w:pPr>
        <w:spacing w:after="0"/>
        <w:rPr>
          <w:rFonts w:ascii="Times New Roman" w:hAnsi="Times New Roman" w:cs="Times New Roman"/>
        </w:rPr>
      </w:pPr>
    </w:p>
    <w:p w:rsidR="00A56708" w:rsidRPr="00643AB3" w:rsidRDefault="00A56708" w:rsidP="00A56708">
      <w:pPr>
        <w:pStyle w:val="4"/>
        <w:ind w:left="535"/>
        <w:rPr>
          <w:sz w:val="22"/>
          <w:szCs w:val="22"/>
        </w:rPr>
      </w:pPr>
      <w:r w:rsidRPr="00643AB3">
        <w:rPr>
          <w:sz w:val="22"/>
          <w:szCs w:val="22"/>
        </w:rPr>
        <w:t xml:space="preserve">Критерии ценовой оценки </w:t>
      </w:r>
    </w:p>
    <w:p w:rsidR="00A56708" w:rsidRPr="00643AB3" w:rsidRDefault="00A56708" w:rsidP="00A56708">
      <w:pPr>
        <w:pStyle w:val="4"/>
        <w:ind w:left="535"/>
        <w:rPr>
          <w:sz w:val="22"/>
          <w:szCs w:val="22"/>
        </w:rPr>
      </w:pP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836"/>
        <w:gridCol w:w="3119"/>
        <w:gridCol w:w="2968"/>
      </w:tblGrid>
      <w:tr w:rsidR="00A56708" w:rsidRPr="00643AB3" w:rsidTr="008109FD">
        <w:tc>
          <w:tcPr>
            <w:tcW w:w="425" w:type="dxa"/>
            <w:shd w:val="clear" w:color="auto" w:fill="auto"/>
          </w:tcPr>
          <w:p w:rsidR="00A56708" w:rsidRPr="00643AB3" w:rsidRDefault="00A56708" w:rsidP="008109F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643AB3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</w:p>
        </w:tc>
        <w:tc>
          <w:tcPr>
            <w:tcW w:w="2836" w:type="dxa"/>
            <w:shd w:val="clear" w:color="auto" w:fill="auto"/>
          </w:tcPr>
          <w:p w:rsidR="00A56708" w:rsidRPr="00643AB3" w:rsidRDefault="00A56708" w:rsidP="008109FD">
            <w:pPr>
              <w:spacing w:after="0" w:line="360" w:lineRule="auto"/>
              <w:ind w:right="55" w:firstLine="567"/>
              <w:jc w:val="center"/>
              <w:rPr>
                <w:rFonts w:ascii="Times New Roman" w:hAnsi="Times New Roman" w:cs="Times New Roman"/>
              </w:rPr>
            </w:pPr>
            <w:r w:rsidRPr="00643AB3">
              <w:rPr>
                <w:rFonts w:ascii="Times New Roman" w:eastAsia="Times New Roman" w:hAnsi="Times New Roman" w:cs="Times New Roman"/>
                <w:b/>
              </w:rPr>
              <w:t xml:space="preserve">Критерий </w:t>
            </w:r>
          </w:p>
        </w:tc>
        <w:tc>
          <w:tcPr>
            <w:tcW w:w="3119" w:type="dxa"/>
            <w:shd w:val="clear" w:color="auto" w:fill="auto"/>
          </w:tcPr>
          <w:p w:rsidR="00A56708" w:rsidRPr="00643AB3" w:rsidRDefault="00A56708" w:rsidP="008109FD">
            <w:pPr>
              <w:spacing w:after="0" w:line="360" w:lineRule="auto"/>
              <w:ind w:right="59" w:firstLine="567"/>
              <w:jc w:val="center"/>
              <w:rPr>
                <w:rFonts w:ascii="Times New Roman" w:hAnsi="Times New Roman" w:cs="Times New Roman"/>
              </w:rPr>
            </w:pPr>
            <w:r w:rsidRPr="00643AB3">
              <w:rPr>
                <w:rFonts w:ascii="Times New Roman" w:eastAsia="Times New Roman" w:hAnsi="Times New Roman" w:cs="Times New Roman"/>
                <w:b/>
              </w:rPr>
              <w:t xml:space="preserve">Оценка </w:t>
            </w:r>
          </w:p>
        </w:tc>
        <w:tc>
          <w:tcPr>
            <w:tcW w:w="2968" w:type="dxa"/>
            <w:shd w:val="clear" w:color="auto" w:fill="auto"/>
          </w:tcPr>
          <w:p w:rsidR="00A56708" w:rsidRPr="00643AB3" w:rsidRDefault="00A56708" w:rsidP="008109FD">
            <w:pPr>
              <w:spacing w:after="0" w:line="360" w:lineRule="auto"/>
              <w:ind w:right="59" w:firstLine="567"/>
              <w:jc w:val="center"/>
              <w:rPr>
                <w:rFonts w:ascii="Times New Roman" w:hAnsi="Times New Roman" w:cs="Times New Roman"/>
              </w:rPr>
            </w:pPr>
            <w:r w:rsidRPr="00643AB3">
              <w:rPr>
                <w:rFonts w:ascii="Times New Roman" w:eastAsia="Times New Roman" w:hAnsi="Times New Roman" w:cs="Times New Roman"/>
                <w:b/>
              </w:rPr>
              <w:t xml:space="preserve">Примечание </w:t>
            </w:r>
          </w:p>
        </w:tc>
      </w:tr>
      <w:tr w:rsidR="00A56708" w:rsidRPr="00643AB3" w:rsidTr="008109FD">
        <w:tc>
          <w:tcPr>
            <w:tcW w:w="425" w:type="dxa"/>
            <w:shd w:val="clear" w:color="auto" w:fill="auto"/>
          </w:tcPr>
          <w:p w:rsidR="00A56708" w:rsidRPr="00643AB3" w:rsidRDefault="00A56708" w:rsidP="008109FD">
            <w:pPr>
              <w:spacing w:after="0" w:line="360" w:lineRule="auto"/>
              <w:ind w:left="2" w:firstLine="567"/>
              <w:jc w:val="both"/>
              <w:rPr>
                <w:rFonts w:ascii="Times New Roman" w:hAnsi="Times New Roman" w:cs="Times New Roman"/>
              </w:rPr>
            </w:pPr>
            <w:r w:rsidRPr="00643AB3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2836" w:type="dxa"/>
            <w:shd w:val="clear" w:color="auto" w:fill="auto"/>
          </w:tcPr>
          <w:p w:rsidR="00A56708" w:rsidRPr="00643AB3" w:rsidRDefault="00A56708" w:rsidP="008109FD">
            <w:pPr>
              <w:pStyle w:val="a6"/>
              <w:rPr>
                <w:sz w:val="22"/>
                <w:szCs w:val="22"/>
              </w:rPr>
            </w:pPr>
            <w:r w:rsidRPr="00643AB3">
              <w:rPr>
                <w:rFonts w:eastAsia="Calibri"/>
                <w:color w:val="000000"/>
                <w:sz w:val="22"/>
                <w:szCs w:val="22"/>
              </w:rPr>
              <w:t xml:space="preserve">Наименьшая цена/стоимость оценивается наивысшей оценкой. Максимальный балл присваивается </w:t>
            </w:r>
            <w:r w:rsidRPr="00643AB3">
              <w:rPr>
                <w:rFonts w:eastAsia="Calibri"/>
                <w:color w:val="000000"/>
                <w:sz w:val="22"/>
                <w:szCs w:val="22"/>
              </w:rPr>
              <w:lastRenderedPageBreak/>
              <w:t>минимальному значению показателя.</w:t>
            </w:r>
          </w:p>
        </w:tc>
        <w:tc>
          <w:tcPr>
            <w:tcW w:w="3119" w:type="dxa"/>
            <w:shd w:val="clear" w:color="auto" w:fill="auto"/>
          </w:tcPr>
          <w:p w:rsidR="00A56708" w:rsidRPr="00643AB3" w:rsidRDefault="00A56708" w:rsidP="008109FD">
            <w:pPr>
              <w:pStyle w:val="21"/>
              <w:tabs>
                <w:tab w:val="clear" w:pos="360"/>
              </w:tabs>
              <w:ind w:left="0" w:firstLine="0"/>
              <w:jc w:val="left"/>
              <w:rPr>
                <w:szCs w:val="22"/>
              </w:rPr>
            </w:pPr>
            <w:r w:rsidRPr="00643AB3">
              <w:rPr>
                <w:szCs w:val="22"/>
              </w:rPr>
              <w:lastRenderedPageBreak/>
              <w:t xml:space="preserve">Оценка = (Минимальное значение / Значение анализируемого критерия) * Максимальный балл. </w:t>
            </w:r>
          </w:p>
          <w:p w:rsidR="00A56708" w:rsidRPr="00643AB3" w:rsidRDefault="00A56708" w:rsidP="008109FD">
            <w:pPr>
              <w:pStyle w:val="21"/>
              <w:tabs>
                <w:tab w:val="clear" w:pos="360"/>
              </w:tabs>
              <w:ind w:left="0" w:firstLine="0"/>
              <w:jc w:val="left"/>
              <w:rPr>
                <w:szCs w:val="22"/>
              </w:rPr>
            </w:pPr>
            <w:r w:rsidRPr="00643AB3">
              <w:rPr>
                <w:szCs w:val="22"/>
              </w:rPr>
              <w:t>100-балльная система оценки</w:t>
            </w:r>
          </w:p>
        </w:tc>
        <w:tc>
          <w:tcPr>
            <w:tcW w:w="2968" w:type="dxa"/>
            <w:shd w:val="clear" w:color="auto" w:fill="auto"/>
          </w:tcPr>
          <w:p w:rsidR="00A56708" w:rsidRPr="00643AB3" w:rsidRDefault="00A56708" w:rsidP="008109FD">
            <w:pPr>
              <w:pStyle w:val="4"/>
              <w:spacing w:line="240" w:lineRule="auto"/>
              <w:ind w:left="0" w:firstLine="0"/>
              <w:jc w:val="both"/>
              <w:rPr>
                <w:sz w:val="22"/>
                <w:szCs w:val="22"/>
              </w:rPr>
            </w:pPr>
          </w:p>
        </w:tc>
      </w:tr>
    </w:tbl>
    <w:p w:rsidR="00A56708" w:rsidRPr="00643AB3" w:rsidRDefault="00A56708" w:rsidP="00A56708">
      <w:pPr>
        <w:spacing w:after="0"/>
        <w:ind w:left="550" w:hanging="10"/>
        <w:rPr>
          <w:rFonts w:ascii="Times New Roman" w:eastAsia="Times New Roman" w:hAnsi="Times New Roman" w:cs="Times New Roman"/>
          <w:b/>
        </w:rPr>
      </w:pPr>
    </w:p>
    <w:p w:rsidR="00A56708" w:rsidRPr="00643AB3" w:rsidRDefault="00A56708" w:rsidP="00A56708">
      <w:pPr>
        <w:spacing w:after="0"/>
        <w:rPr>
          <w:rFonts w:ascii="Times New Roman" w:eastAsia="Times New Roman" w:hAnsi="Times New Roman" w:cs="Times New Roman"/>
        </w:rPr>
      </w:pPr>
    </w:p>
    <w:p w:rsidR="00A56708" w:rsidRPr="00643AB3" w:rsidRDefault="00A56708" w:rsidP="00A56708">
      <w:pPr>
        <w:spacing w:after="0"/>
        <w:ind w:left="550" w:hanging="10"/>
        <w:rPr>
          <w:rFonts w:ascii="Times New Roman" w:eastAsia="Times New Roman" w:hAnsi="Times New Roman" w:cs="Times New Roman"/>
          <w:b/>
        </w:rPr>
      </w:pPr>
      <w:r w:rsidRPr="00643AB3">
        <w:rPr>
          <w:rFonts w:ascii="Times New Roman" w:eastAsia="Times New Roman" w:hAnsi="Times New Roman" w:cs="Times New Roman"/>
          <w:b/>
        </w:rPr>
        <w:t>Оценка предложений</w:t>
      </w:r>
    </w:p>
    <w:p w:rsidR="00A56708" w:rsidRPr="00643AB3" w:rsidRDefault="00A56708" w:rsidP="00A56708">
      <w:pPr>
        <w:spacing w:after="0"/>
        <w:ind w:left="550" w:hanging="10"/>
        <w:rPr>
          <w:rFonts w:ascii="Times New Roman" w:eastAsia="Times New Roman" w:hAnsi="Times New Roman" w:cs="Times New Roman"/>
          <w:b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83"/>
        <w:gridCol w:w="1276"/>
        <w:gridCol w:w="2297"/>
      </w:tblGrid>
      <w:tr w:rsidR="00A56708" w:rsidRPr="00643AB3" w:rsidTr="008109FD">
        <w:tc>
          <w:tcPr>
            <w:tcW w:w="5783" w:type="dxa"/>
            <w:shd w:val="clear" w:color="auto" w:fill="D9D9D9"/>
          </w:tcPr>
          <w:p w:rsidR="00A56708" w:rsidRPr="00643AB3" w:rsidRDefault="00A56708" w:rsidP="008109F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43AB3">
              <w:rPr>
                <w:rFonts w:ascii="Times New Roman" w:hAnsi="Times New Roman" w:cs="Times New Roman"/>
                <w:b/>
              </w:rPr>
              <w:t>Критерий</w:t>
            </w:r>
          </w:p>
        </w:tc>
        <w:tc>
          <w:tcPr>
            <w:tcW w:w="1276" w:type="dxa"/>
            <w:shd w:val="clear" w:color="auto" w:fill="D9D9D9"/>
          </w:tcPr>
          <w:p w:rsidR="00A56708" w:rsidRPr="00643AB3" w:rsidRDefault="00A56708" w:rsidP="008109F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43AB3">
              <w:rPr>
                <w:rFonts w:ascii="Times New Roman" w:hAnsi="Times New Roman" w:cs="Times New Roman"/>
                <w:b/>
              </w:rPr>
              <w:t xml:space="preserve">Вес </w:t>
            </w:r>
            <w:r w:rsidRPr="00643AB3">
              <w:rPr>
                <w:rFonts w:ascii="Times New Roman" w:hAnsi="Times New Roman" w:cs="Times New Roman"/>
                <w:b/>
                <w:lang w:val="en-US"/>
              </w:rPr>
              <w:t>%</w:t>
            </w:r>
          </w:p>
        </w:tc>
        <w:tc>
          <w:tcPr>
            <w:tcW w:w="2297" w:type="dxa"/>
            <w:shd w:val="clear" w:color="auto" w:fill="D9D9D9"/>
          </w:tcPr>
          <w:p w:rsidR="00A56708" w:rsidRPr="00643AB3" w:rsidRDefault="00A56708" w:rsidP="008109F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43AB3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A56708" w:rsidRPr="00643AB3" w:rsidTr="008109FD">
        <w:tc>
          <w:tcPr>
            <w:tcW w:w="5783" w:type="dxa"/>
          </w:tcPr>
          <w:p w:rsidR="00A56708" w:rsidRPr="00643AB3" w:rsidRDefault="00A56708" w:rsidP="008109F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643AB3">
              <w:rPr>
                <w:rFonts w:ascii="Times New Roman" w:hAnsi="Times New Roman" w:cs="Times New Roman"/>
              </w:rPr>
              <w:t>Удельный вес технической части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56708" w:rsidRPr="00643AB3" w:rsidRDefault="00A56708" w:rsidP="008109F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643AB3">
              <w:rPr>
                <w:rFonts w:ascii="Times New Roman" w:hAnsi="Times New Roman" w:cs="Times New Roman"/>
              </w:rPr>
              <w:t>70%</w:t>
            </w:r>
          </w:p>
        </w:tc>
        <w:tc>
          <w:tcPr>
            <w:tcW w:w="2297" w:type="dxa"/>
          </w:tcPr>
          <w:p w:rsidR="00A56708" w:rsidRPr="00643AB3" w:rsidRDefault="00A56708" w:rsidP="008109FD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A56708" w:rsidRPr="00643AB3" w:rsidTr="008109FD">
        <w:tc>
          <w:tcPr>
            <w:tcW w:w="5783" w:type="dxa"/>
          </w:tcPr>
          <w:p w:rsidR="00A56708" w:rsidRPr="00643AB3" w:rsidRDefault="00A56708" w:rsidP="008109F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643AB3">
              <w:rPr>
                <w:rFonts w:ascii="Times New Roman" w:hAnsi="Times New Roman" w:cs="Times New Roman"/>
              </w:rPr>
              <w:t>Удельный вес ценовой части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56708" w:rsidRPr="00643AB3" w:rsidRDefault="00A56708" w:rsidP="008109F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643AB3"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2297" w:type="dxa"/>
          </w:tcPr>
          <w:p w:rsidR="00A56708" w:rsidRPr="00643AB3" w:rsidRDefault="00A56708" w:rsidP="008109FD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A56708" w:rsidRPr="00643AB3" w:rsidTr="008109FD">
        <w:tc>
          <w:tcPr>
            <w:tcW w:w="5783" w:type="dxa"/>
            <w:vAlign w:val="center"/>
          </w:tcPr>
          <w:p w:rsidR="00A56708" w:rsidRPr="00643AB3" w:rsidRDefault="00A56708" w:rsidP="008109FD">
            <w:pPr>
              <w:autoSpaceDE w:val="0"/>
              <w:autoSpaceDN w:val="0"/>
              <w:adjustRightInd w:val="0"/>
              <w:spacing w:after="0" w:line="240" w:lineRule="atLeast"/>
              <w:ind w:left="5"/>
              <w:rPr>
                <w:rFonts w:ascii="Times New Roman" w:eastAsia="Times New Roman" w:hAnsi="Times New Roman" w:cs="Times New Roman"/>
              </w:rPr>
            </w:pPr>
            <w:r w:rsidRPr="00643AB3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56708" w:rsidRPr="00643AB3" w:rsidRDefault="00A56708" w:rsidP="008109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3AB3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297" w:type="dxa"/>
            <w:vAlign w:val="center"/>
          </w:tcPr>
          <w:p w:rsidR="00A56708" w:rsidRPr="00643AB3" w:rsidRDefault="00A56708" w:rsidP="008109F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56708" w:rsidRPr="00643AB3" w:rsidRDefault="00A56708" w:rsidP="00A56708">
      <w:pPr>
        <w:spacing w:after="0"/>
        <w:rPr>
          <w:rFonts w:ascii="Times New Roman" w:hAnsi="Times New Roman" w:cs="Times New Roman"/>
        </w:rPr>
      </w:pPr>
    </w:p>
    <w:p w:rsidR="00A56708" w:rsidRPr="00643AB3" w:rsidRDefault="00A56708" w:rsidP="00A56708">
      <w:pPr>
        <w:spacing w:after="0"/>
        <w:ind w:left="900"/>
        <w:rPr>
          <w:rFonts w:ascii="Times New Roman" w:hAnsi="Times New Roman" w:cs="Times New Roman"/>
        </w:rPr>
      </w:pPr>
    </w:p>
    <w:p w:rsidR="00F2642F" w:rsidRPr="00643AB3" w:rsidRDefault="00F2642F" w:rsidP="00643AB3">
      <w:pPr>
        <w:spacing w:after="0"/>
        <w:ind w:left="900"/>
        <w:rPr>
          <w:rFonts w:ascii="Times New Roman" w:hAnsi="Times New Roman" w:cs="Times New Roman"/>
        </w:rPr>
      </w:pPr>
    </w:p>
    <w:sectPr w:rsidR="00F2642F" w:rsidRPr="00643AB3" w:rsidSect="007B7E1E">
      <w:footerReference w:type="even" r:id="rId9"/>
      <w:footerReference w:type="default" r:id="rId10"/>
      <w:footerReference w:type="first" r:id="rId11"/>
      <w:pgSz w:w="11906" w:h="16838"/>
      <w:pgMar w:top="993" w:right="849" w:bottom="1884" w:left="170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8D1" w:rsidRDefault="007A08D1">
      <w:pPr>
        <w:spacing w:after="0" w:line="240" w:lineRule="auto"/>
      </w:pPr>
      <w:r>
        <w:separator/>
      </w:r>
    </w:p>
  </w:endnote>
  <w:endnote w:type="continuationSeparator" w:id="0">
    <w:p w:rsidR="007A08D1" w:rsidRDefault="007A0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ivaldi"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CC"/>
    <w:family w:val="swiss"/>
    <w:pitch w:val="variable"/>
    <w:sig w:usb0="00000000" w:usb1="D200FDFF" w:usb2="00042029" w:usb3="00000000" w:csb0="8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CB1" w:rsidRDefault="006F4D73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3F0CB1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E8505B">
      <w:rPr>
        <w:rFonts w:ascii="Cambria" w:eastAsia="Cambria" w:hAnsi="Cambria" w:cs="Cambria"/>
        <w:noProof/>
        <w:sz w:val="24"/>
      </w:rPr>
      <w:t>2</w:t>
    </w:r>
    <w:r>
      <w:rPr>
        <w:rFonts w:ascii="Cambria" w:eastAsia="Cambria" w:hAnsi="Cambria" w:cs="Cambria"/>
        <w:sz w:val="24"/>
      </w:rPr>
      <w:fldChar w:fldCharType="end"/>
    </w:r>
  </w:p>
  <w:p w:rsidR="003F0CB1" w:rsidRDefault="003F0CB1">
    <w:pPr>
      <w:spacing w:after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CB1" w:rsidRPr="00927E5E" w:rsidRDefault="006F4D73">
    <w:pPr>
      <w:spacing w:after="0"/>
      <w:ind w:right="162"/>
      <w:jc w:val="right"/>
      <w:rPr>
        <w:rFonts w:ascii="Times New Roman" w:hAnsi="Times New Roman" w:cs="Times New Roman"/>
      </w:rPr>
    </w:pPr>
    <w:r w:rsidRPr="00927E5E">
      <w:rPr>
        <w:rFonts w:ascii="Times New Roman" w:eastAsia="Cambria" w:hAnsi="Times New Roman" w:cs="Times New Roman"/>
        <w:sz w:val="24"/>
      </w:rPr>
      <w:fldChar w:fldCharType="begin"/>
    </w:r>
    <w:r w:rsidR="003F0CB1" w:rsidRPr="00927E5E">
      <w:rPr>
        <w:rFonts w:ascii="Times New Roman" w:eastAsia="Cambria" w:hAnsi="Times New Roman" w:cs="Times New Roman"/>
        <w:sz w:val="24"/>
      </w:rPr>
      <w:instrText xml:space="preserve"> PAGE   \* MERGEFORMAT </w:instrText>
    </w:r>
    <w:r w:rsidRPr="00927E5E">
      <w:rPr>
        <w:rFonts w:ascii="Times New Roman" w:eastAsia="Cambria" w:hAnsi="Times New Roman" w:cs="Times New Roman"/>
        <w:sz w:val="24"/>
      </w:rPr>
      <w:fldChar w:fldCharType="separate"/>
    </w:r>
    <w:r w:rsidR="00E8505B">
      <w:rPr>
        <w:rFonts w:ascii="Times New Roman" w:eastAsia="Cambria" w:hAnsi="Times New Roman" w:cs="Times New Roman"/>
        <w:noProof/>
        <w:sz w:val="24"/>
      </w:rPr>
      <w:t>1</w:t>
    </w:r>
    <w:r w:rsidRPr="00927E5E">
      <w:rPr>
        <w:rFonts w:ascii="Times New Roman" w:eastAsia="Cambria" w:hAnsi="Times New Roman" w:cs="Times New Roman"/>
        <w:sz w:val="24"/>
      </w:rPr>
      <w:fldChar w:fldCharType="end"/>
    </w:r>
  </w:p>
  <w:p w:rsidR="003F0CB1" w:rsidRDefault="003F0CB1">
    <w:pPr>
      <w:spacing w:after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CB1" w:rsidRDefault="006F4D73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3F0CB1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3F0CB1"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</w:p>
  <w:p w:rsidR="003F0CB1" w:rsidRDefault="003F0CB1">
    <w:pPr>
      <w:spacing w:after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8D1" w:rsidRDefault="007A08D1">
      <w:pPr>
        <w:spacing w:after="0" w:line="240" w:lineRule="auto"/>
      </w:pPr>
      <w:r>
        <w:separator/>
      </w:r>
    </w:p>
  </w:footnote>
  <w:footnote w:type="continuationSeparator" w:id="0">
    <w:p w:rsidR="007A08D1" w:rsidRDefault="007A08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2B17"/>
    <w:multiLevelType w:val="multilevel"/>
    <w:tmpl w:val="2484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4E62883"/>
    <w:multiLevelType w:val="multilevel"/>
    <w:tmpl w:val="58D41F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10F2568E"/>
    <w:multiLevelType w:val="hybridMultilevel"/>
    <w:tmpl w:val="F05816A4"/>
    <w:lvl w:ilvl="0" w:tplc="F3E8910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4">
    <w:nsid w:val="1F955529"/>
    <w:multiLevelType w:val="hybridMultilevel"/>
    <w:tmpl w:val="8FDA3F76"/>
    <w:lvl w:ilvl="0" w:tplc="E280F6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02475"/>
    <w:multiLevelType w:val="multilevel"/>
    <w:tmpl w:val="A11AE1B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Times New Roman" w:hAnsi="Times New Roman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">
    <w:nsid w:val="22427603"/>
    <w:multiLevelType w:val="hybridMultilevel"/>
    <w:tmpl w:val="3D4AA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E25523"/>
    <w:multiLevelType w:val="hybridMultilevel"/>
    <w:tmpl w:val="ACA84302"/>
    <w:lvl w:ilvl="0" w:tplc="DDB28CA0">
      <w:start w:val="1"/>
      <w:numFmt w:val="bullet"/>
      <w:lvlText w:val="­"/>
      <w:lvlJc w:val="left"/>
      <w:pPr>
        <w:ind w:left="129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8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9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264558A"/>
    <w:multiLevelType w:val="hybridMultilevel"/>
    <w:tmpl w:val="D458DCEA"/>
    <w:lvl w:ilvl="0" w:tplc="DDB28CA0">
      <w:start w:val="1"/>
      <w:numFmt w:val="bullet"/>
      <w:lvlText w:val="­"/>
      <w:lvlJc w:val="left"/>
      <w:pPr>
        <w:ind w:left="129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1">
    <w:nsid w:val="37E169A3"/>
    <w:multiLevelType w:val="multilevel"/>
    <w:tmpl w:val="D46A72F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2">
    <w:nsid w:val="3E3F262B"/>
    <w:multiLevelType w:val="hybridMultilevel"/>
    <w:tmpl w:val="02F01C0A"/>
    <w:lvl w:ilvl="0" w:tplc="F246292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ED819D0"/>
    <w:multiLevelType w:val="multilevel"/>
    <w:tmpl w:val="DCC29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775728"/>
    <w:multiLevelType w:val="multilevel"/>
    <w:tmpl w:val="01C8956A"/>
    <w:lvl w:ilvl="0">
      <w:start w:val="1"/>
      <w:numFmt w:val="decimal"/>
      <w:lvlText w:val="%1."/>
      <w:lvlJc w:val="left"/>
      <w:pPr>
        <w:ind w:left="3338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34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06B6D5E"/>
    <w:multiLevelType w:val="multilevel"/>
    <w:tmpl w:val="F9F00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D405D0"/>
    <w:multiLevelType w:val="hybridMultilevel"/>
    <w:tmpl w:val="FB0A578C"/>
    <w:lvl w:ilvl="0" w:tplc="3E7A42C6">
      <w:numFmt w:val="bullet"/>
      <w:lvlText w:val="-"/>
      <w:lvlJc w:val="left"/>
      <w:pPr>
        <w:ind w:left="3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8">
    <w:nsid w:val="584E63AC"/>
    <w:multiLevelType w:val="multilevel"/>
    <w:tmpl w:val="F69A2A42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>
    <w:nsid w:val="62220570"/>
    <w:multiLevelType w:val="multilevel"/>
    <w:tmpl w:val="9340A8FA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6DC90648"/>
    <w:multiLevelType w:val="hybridMultilevel"/>
    <w:tmpl w:val="2F36B660"/>
    <w:lvl w:ilvl="0" w:tplc="2102A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B66F73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3D804E9"/>
    <w:multiLevelType w:val="hybridMultilevel"/>
    <w:tmpl w:val="993AE5FC"/>
    <w:lvl w:ilvl="0" w:tplc="2BB07C1E">
      <w:start w:val="1"/>
      <w:numFmt w:val="bullet"/>
      <w:lvlText w:val="-"/>
      <w:lvlJc w:val="left"/>
      <w:pPr>
        <w:tabs>
          <w:tab w:val="num" w:pos="554"/>
        </w:tabs>
        <w:ind w:left="554" w:hanging="284"/>
      </w:pPr>
      <w:rPr>
        <w:rFonts w:ascii="Courier New" w:hAnsi="Courier New" w:hint="default"/>
        <w:sz w:val="20"/>
        <w:szCs w:val="20"/>
      </w:rPr>
    </w:lvl>
    <w:lvl w:ilvl="1" w:tplc="81C255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52C762E"/>
    <w:multiLevelType w:val="hybridMultilevel"/>
    <w:tmpl w:val="E9F03568"/>
    <w:lvl w:ilvl="0" w:tplc="F078B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7C6578"/>
    <w:multiLevelType w:val="hybridMultilevel"/>
    <w:tmpl w:val="0ECAD0D4"/>
    <w:lvl w:ilvl="0" w:tplc="D38E83A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7C66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3E83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D8D1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5E9D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5E706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4A2E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AA368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7EEF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15"/>
  </w:num>
  <w:num w:numId="3">
    <w:abstractNumId w:val="9"/>
  </w:num>
  <w:num w:numId="4">
    <w:abstractNumId w:val="24"/>
  </w:num>
  <w:num w:numId="5">
    <w:abstractNumId w:val="8"/>
  </w:num>
  <w:num w:numId="6">
    <w:abstractNumId w:val="3"/>
  </w:num>
  <w:num w:numId="7">
    <w:abstractNumId w:val="5"/>
  </w:num>
  <w:num w:numId="8">
    <w:abstractNumId w:val="14"/>
  </w:num>
  <w:num w:numId="9">
    <w:abstractNumId w:val="22"/>
  </w:num>
  <w:num w:numId="10">
    <w:abstractNumId w:val="4"/>
  </w:num>
  <w:num w:numId="11">
    <w:abstractNumId w:val="17"/>
  </w:num>
  <w:num w:numId="12">
    <w:abstractNumId w:val="7"/>
  </w:num>
  <w:num w:numId="13">
    <w:abstractNumId w:val="10"/>
  </w:num>
  <w:num w:numId="14">
    <w:abstractNumId w:val="18"/>
  </w:num>
  <w:num w:numId="15">
    <w:abstractNumId w:val="19"/>
  </w:num>
  <w:num w:numId="16">
    <w:abstractNumId w:val="0"/>
  </w:num>
  <w:num w:numId="17">
    <w:abstractNumId w:val="20"/>
  </w:num>
  <w:num w:numId="18">
    <w:abstractNumId w:val="1"/>
  </w:num>
  <w:num w:numId="19">
    <w:abstractNumId w:val="6"/>
  </w:num>
  <w:num w:numId="20">
    <w:abstractNumId w:val="23"/>
  </w:num>
  <w:num w:numId="21">
    <w:abstractNumId w:val="11"/>
  </w:num>
  <w:num w:numId="22">
    <w:abstractNumId w:val="2"/>
  </w:num>
  <w:num w:numId="23">
    <w:abstractNumId w:val="21"/>
  </w:num>
  <w:num w:numId="24">
    <w:abstractNumId w:val="13"/>
  </w:num>
  <w:num w:numId="25">
    <w:abstractNumId w:val="16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evenAndOddHeaders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3402B8"/>
    <w:rsid w:val="000247D4"/>
    <w:rsid w:val="00027627"/>
    <w:rsid w:val="00033BFD"/>
    <w:rsid w:val="00042F61"/>
    <w:rsid w:val="00047BA1"/>
    <w:rsid w:val="00052D69"/>
    <w:rsid w:val="00056CAC"/>
    <w:rsid w:val="00083DDA"/>
    <w:rsid w:val="00096B9D"/>
    <w:rsid w:val="000A1246"/>
    <w:rsid w:val="000A41ED"/>
    <w:rsid w:val="000A7127"/>
    <w:rsid w:val="000B4B91"/>
    <w:rsid w:val="000D03BF"/>
    <w:rsid w:val="000D19D8"/>
    <w:rsid w:val="000D4780"/>
    <w:rsid w:val="000E1342"/>
    <w:rsid w:val="000E42B5"/>
    <w:rsid w:val="000F1316"/>
    <w:rsid w:val="00104D32"/>
    <w:rsid w:val="00117660"/>
    <w:rsid w:val="0012229E"/>
    <w:rsid w:val="00123218"/>
    <w:rsid w:val="00131AF8"/>
    <w:rsid w:val="0013246E"/>
    <w:rsid w:val="00133511"/>
    <w:rsid w:val="00136405"/>
    <w:rsid w:val="00140300"/>
    <w:rsid w:val="00141A75"/>
    <w:rsid w:val="00155B9E"/>
    <w:rsid w:val="00156BEC"/>
    <w:rsid w:val="00157FF7"/>
    <w:rsid w:val="00161E58"/>
    <w:rsid w:val="00180B74"/>
    <w:rsid w:val="00187AA7"/>
    <w:rsid w:val="001B2CAB"/>
    <w:rsid w:val="001B3DD9"/>
    <w:rsid w:val="001B3FE0"/>
    <w:rsid w:val="001D6A0B"/>
    <w:rsid w:val="001D7830"/>
    <w:rsid w:val="001E0235"/>
    <w:rsid w:val="001E0A4B"/>
    <w:rsid w:val="001E4573"/>
    <w:rsid w:val="001F2518"/>
    <w:rsid w:val="001F2E56"/>
    <w:rsid w:val="001F3104"/>
    <w:rsid w:val="001F6845"/>
    <w:rsid w:val="002121C6"/>
    <w:rsid w:val="00212824"/>
    <w:rsid w:val="00224DB6"/>
    <w:rsid w:val="00242583"/>
    <w:rsid w:val="00242EA4"/>
    <w:rsid w:val="00247533"/>
    <w:rsid w:val="00247867"/>
    <w:rsid w:val="00253F04"/>
    <w:rsid w:val="00271BD3"/>
    <w:rsid w:val="00272CCD"/>
    <w:rsid w:val="00284873"/>
    <w:rsid w:val="002868E8"/>
    <w:rsid w:val="00286979"/>
    <w:rsid w:val="002951A1"/>
    <w:rsid w:val="002A203E"/>
    <w:rsid w:val="002A3674"/>
    <w:rsid w:val="002A765F"/>
    <w:rsid w:val="002B2823"/>
    <w:rsid w:val="002C3CC7"/>
    <w:rsid w:val="002C65FC"/>
    <w:rsid w:val="002D39C4"/>
    <w:rsid w:val="002E069A"/>
    <w:rsid w:val="002E5244"/>
    <w:rsid w:val="002F2079"/>
    <w:rsid w:val="002F6F2A"/>
    <w:rsid w:val="00300613"/>
    <w:rsid w:val="0030102C"/>
    <w:rsid w:val="003060B2"/>
    <w:rsid w:val="0031655B"/>
    <w:rsid w:val="003176CA"/>
    <w:rsid w:val="003248B7"/>
    <w:rsid w:val="003402B8"/>
    <w:rsid w:val="00340460"/>
    <w:rsid w:val="003608D3"/>
    <w:rsid w:val="00370274"/>
    <w:rsid w:val="003873B3"/>
    <w:rsid w:val="0039086F"/>
    <w:rsid w:val="00392626"/>
    <w:rsid w:val="0039276A"/>
    <w:rsid w:val="00396113"/>
    <w:rsid w:val="003A2EF2"/>
    <w:rsid w:val="003A5066"/>
    <w:rsid w:val="003A557B"/>
    <w:rsid w:val="003A675D"/>
    <w:rsid w:val="003A7197"/>
    <w:rsid w:val="003B0175"/>
    <w:rsid w:val="003B4B37"/>
    <w:rsid w:val="003C16D1"/>
    <w:rsid w:val="003C4FF8"/>
    <w:rsid w:val="003C504A"/>
    <w:rsid w:val="003D4CE1"/>
    <w:rsid w:val="003F0CB1"/>
    <w:rsid w:val="003F2CFB"/>
    <w:rsid w:val="003F38D1"/>
    <w:rsid w:val="003F7BCC"/>
    <w:rsid w:val="0040480F"/>
    <w:rsid w:val="00405751"/>
    <w:rsid w:val="00410369"/>
    <w:rsid w:val="004120FB"/>
    <w:rsid w:val="004157DF"/>
    <w:rsid w:val="00417190"/>
    <w:rsid w:val="004579B6"/>
    <w:rsid w:val="004579EC"/>
    <w:rsid w:val="0046008C"/>
    <w:rsid w:val="00462401"/>
    <w:rsid w:val="0046260E"/>
    <w:rsid w:val="00464745"/>
    <w:rsid w:val="004667D1"/>
    <w:rsid w:val="00467516"/>
    <w:rsid w:val="004705C4"/>
    <w:rsid w:val="00481869"/>
    <w:rsid w:val="004869F2"/>
    <w:rsid w:val="00491557"/>
    <w:rsid w:val="00492B0B"/>
    <w:rsid w:val="00492EB1"/>
    <w:rsid w:val="004A4628"/>
    <w:rsid w:val="004A6EFE"/>
    <w:rsid w:val="004C6BE5"/>
    <w:rsid w:val="004C70AC"/>
    <w:rsid w:val="004C7CAF"/>
    <w:rsid w:val="004D1492"/>
    <w:rsid w:val="004E4546"/>
    <w:rsid w:val="004F36E8"/>
    <w:rsid w:val="004F54A5"/>
    <w:rsid w:val="004F6179"/>
    <w:rsid w:val="0050510D"/>
    <w:rsid w:val="00505FD6"/>
    <w:rsid w:val="005123B7"/>
    <w:rsid w:val="00513571"/>
    <w:rsid w:val="00513F7B"/>
    <w:rsid w:val="00526C13"/>
    <w:rsid w:val="00533C4A"/>
    <w:rsid w:val="00535F53"/>
    <w:rsid w:val="00545332"/>
    <w:rsid w:val="00550F32"/>
    <w:rsid w:val="005510E5"/>
    <w:rsid w:val="005531A6"/>
    <w:rsid w:val="005633FF"/>
    <w:rsid w:val="005732FD"/>
    <w:rsid w:val="00582280"/>
    <w:rsid w:val="00582429"/>
    <w:rsid w:val="0058742F"/>
    <w:rsid w:val="005950D6"/>
    <w:rsid w:val="00595841"/>
    <w:rsid w:val="005A08AB"/>
    <w:rsid w:val="005B4F0F"/>
    <w:rsid w:val="005C1BF5"/>
    <w:rsid w:val="005D0A0E"/>
    <w:rsid w:val="005D5B92"/>
    <w:rsid w:val="005D7325"/>
    <w:rsid w:val="005E7230"/>
    <w:rsid w:val="005E7FDD"/>
    <w:rsid w:val="005F5A28"/>
    <w:rsid w:val="005F64F4"/>
    <w:rsid w:val="00614139"/>
    <w:rsid w:val="0062247D"/>
    <w:rsid w:val="0063138C"/>
    <w:rsid w:val="006412B7"/>
    <w:rsid w:val="00643AB3"/>
    <w:rsid w:val="00644347"/>
    <w:rsid w:val="00644B7C"/>
    <w:rsid w:val="00645DFE"/>
    <w:rsid w:val="00646290"/>
    <w:rsid w:val="006574D4"/>
    <w:rsid w:val="0066016F"/>
    <w:rsid w:val="00661ADE"/>
    <w:rsid w:val="00663049"/>
    <w:rsid w:val="00663547"/>
    <w:rsid w:val="00665396"/>
    <w:rsid w:val="006671D7"/>
    <w:rsid w:val="00670551"/>
    <w:rsid w:val="00670736"/>
    <w:rsid w:val="00675004"/>
    <w:rsid w:val="0068342D"/>
    <w:rsid w:val="006A2072"/>
    <w:rsid w:val="006B0A3C"/>
    <w:rsid w:val="006C7B7C"/>
    <w:rsid w:val="006C7CA3"/>
    <w:rsid w:val="006F277B"/>
    <w:rsid w:val="006F4D73"/>
    <w:rsid w:val="006F6C04"/>
    <w:rsid w:val="006F79D0"/>
    <w:rsid w:val="00703EFF"/>
    <w:rsid w:val="007071EC"/>
    <w:rsid w:val="00710DA3"/>
    <w:rsid w:val="007153FC"/>
    <w:rsid w:val="00727A00"/>
    <w:rsid w:val="00733877"/>
    <w:rsid w:val="00736789"/>
    <w:rsid w:val="0074065F"/>
    <w:rsid w:val="00751BC6"/>
    <w:rsid w:val="00753FA7"/>
    <w:rsid w:val="00764F02"/>
    <w:rsid w:val="00771CA2"/>
    <w:rsid w:val="00792B46"/>
    <w:rsid w:val="007A08D1"/>
    <w:rsid w:val="007A0E5A"/>
    <w:rsid w:val="007B4171"/>
    <w:rsid w:val="007B7E1E"/>
    <w:rsid w:val="007C72CB"/>
    <w:rsid w:val="007D4497"/>
    <w:rsid w:val="007E156F"/>
    <w:rsid w:val="007E43AC"/>
    <w:rsid w:val="007F0DCB"/>
    <w:rsid w:val="007F41DC"/>
    <w:rsid w:val="007F680F"/>
    <w:rsid w:val="00817AD2"/>
    <w:rsid w:val="00827DC4"/>
    <w:rsid w:val="00830725"/>
    <w:rsid w:val="00842554"/>
    <w:rsid w:val="008529F5"/>
    <w:rsid w:val="0085467A"/>
    <w:rsid w:val="00855CC8"/>
    <w:rsid w:val="008673B5"/>
    <w:rsid w:val="008910CB"/>
    <w:rsid w:val="00891E2B"/>
    <w:rsid w:val="00896F90"/>
    <w:rsid w:val="008A1A28"/>
    <w:rsid w:val="008B0D29"/>
    <w:rsid w:val="008B205F"/>
    <w:rsid w:val="008B3C19"/>
    <w:rsid w:val="008B50C0"/>
    <w:rsid w:val="008B6A4E"/>
    <w:rsid w:val="008D0A4D"/>
    <w:rsid w:val="008D256F"/>
    <w:rsid w:val="008D6D88"/>
    <w:rsid w:val="008E4E20"/>
    <w:rsid w:val="0090072B"/>
    <w:rsid w:val="00902AA6"/>
    <w:rsid w:val="009118F1"/>
    <w:rsid w:val="00915212"/>
    <w:rsid w:val="00915872"/>
    <w:rsid w:val="00927E5E"/>
    <w:rsid w:val="00930860"/>
    <w:rsid w:val="009363C1"/>
    <w:rsid w:val="00951C70"/>
    <w:rsid w:val="00963A67"/>
    <w:rsid w:val="00972C2F"/>
    <w:rsid w:val="00976CB5"/>
    <w:rsid w:val="009774D8"/>
    <w:rsid w:val="00995ED9"/>
    <w:rsid w:val="00996BBA"/>
    <w:rsid w:val="009A7693"/>
    <w:rsid w:val="009B27D6"/>
    <w:rsid w:val="009D00BA"/>
    <w:rsid w:val="009E6B0E"/>
    <w:rsid w:val="009E72A4"/>
    <w:rsid w:val="00A1133F"/>
    <w:rsid w:val="00A23360"/>
    <w:rsid w:val="00A24487"/>
    <w:rsid w:val="00A24DE5"/>
    <w:rsid w:val="00A32874"/>
    <w:rsid w:val="00A328E8"/>
    <w:rsid w:val="00A33AAC"/>
    <w:rsid w:val="00A36C40"/>
    <w:rsid w:val="00A4237F"/>
    <w:rsid w:val="00A4784A"/>
    <w:rsid w:val="00A51445"/>
    <w:rsid w:val="00A5469D"/>
    <w:rsid w:val="00A56708"/>
    <w:rsid w:val="00A60D04"/>
    <w:rsid w:val="00A644BF"/>
    <w:rsid w:val="00A711E8"/>
    <w:rsid w:val="00A84AEC"/>
    <w:rsid w:val="00A84E9E"/>
    <w:rsid w:val="00A92B4B"/>
    <w:rsid w:val="00A9440F"/>
    <w:rsid w:val="00AB2CEB"/>
    <w:rsid w:val="00AB6C61"/>
    <w:rsid w:val="00AB7A5C"/>
    <w:rsid w:val="00AE4FA1"/>
    <w:rsid w:val="00AF183A"/>
    <w:rsid w:val="00B0335E"/>
    <w:rsid w:val="00B12316"/>
    <w:rsid w:val="00B12FB1"/>
    <w:rsid w:val="00B21908"/>
    <w:rsid w:val="00B26121"/>
    <w:rsid w:val="00B346D7"/>
    <w:rsid w:val="00B36715"/>
    <w:rsid w:val="00B56AE2"/>
    <w:rsid w:val="00B6133D"/>
    <w:rsid w:val="00B654EB"/>
    <w:rsid w:val="00B804CD"/>
    <w:rsid w:val="00B80757"/>
    <w:rsid w:val="00B83E67"/>
    <w:rsid w:val="00B9001F"/>
    <w:rsid w:val="00B96D5F"/>
    <w:rsid w:val="00BC10B6"/>
    <w:rsid w:val="00BC5B6A"/>
    <w:rsid w:val="00BD1B8F"/>
    <w:rsid w:val="00BD2F36"/>
    <w:rsid w:val="00BD4279"/>
    <w:rsid w:val="00BE5E4D"/>
    <w:rsid w:val="00BF7558"/>
    <w:rsid w:val="00C04141"/>
    <w:rsid w:val="00C24BA0"/>
    <w:rsid w:val="00C26A55"/>
    <w:rsid w:val="00C377AF"/>
    <w:rsid w:val="00C56498"/>
    <w:rsid w:val="00C57573"/>
    <w:rsid w:val="00C67C27"/>
    <w:rsid w:val="00C748FF"/>
    <w:rsid w:val="00C75744"/>
    <w:rsid w:val="00C76EA0"/>
    <w:rsid w:val="00C77FA7"/>
    <w:rsid w:val="00C82856"/>
    <w:rsid w:val="00C87EB7"/>
    <w:rsid w:val="00CA4909"/>
    <w:rsid w:val="00CB1E69"/>
    <w:rsid w:val="00CB6056"/>
    <w:rsid w:val="00CC293E"/>
    <w:rsid w:val="00CD714B"/>
    <w:rsid w:val="00CE40D4"/>
    <w:rsid w:val="00CF6ECE"/>
    <w:rsid w:val="00D0210B"/>
    <w:rsid w:val="00D06988"/>
    <w:rsid w:val="00D070AE"/>
    <w:rsid w:val="00D10B49"/>
    <w:rsid w:val="00D13B2B"/>
    <w:rsid w:val="00D16A82"/>
    <w:rsid w:val="00D22EE7"/>
    <w:rsid w:val="00D243F4"/>
    <w:rsid w:val="00D30AD1"/>
    <w:rsid w:val="00D31620"/>
    <w:rsid w:val="00D3716F"/>
    <w:rsid w:val="00D40D11"/>
    <w:rsid w:val="00D50FBE"/>
    <w:rsid w:val="00D52047"/>
    <w:rsid w:val="00D55B5D"/>
    <w:rsid w:val="00D60D6D"/>
    <w:rsid w:val="00D63CE8"/>
    <w:rsid w:val="00D775C0"/>
    <w:rsid w:val="00D87883"/>
    <w:rsid w:val="00D96020"/>
    <w:rsid w:val="00DA2E28"/>
    <w:rsid w:val="00DA439F"/>
    <w:rsid w:val="00DA63B1"/>
    <w:rsid w:val="00DB12F5"/>
    <w:rsid w:val="00DB77D6"/>
    <w:rsid w:val="00DC1792"/>
    <w:rsid w:val="00DC7C85"/>
    <w:rsid w:val="00DE7102"/>
    <w:rsid w:val="00DE7DC8"/>
    <w:rsid w:val="00DF5CBF"/>
    <w:rsid w:val="00E01850"/>
    <w:rsid w:val="00E12B20"/>
    <w:rsid w:val="00E17133"/>
    <w:rsid w:val="00E24FB2"/>
    <w:rsid w:val="00E26CE8"/>
    <w:rsid w:val="00E30223"/>
    <w:rsid w:val="00E323E3"/>
    <w:rsid w:val="00E3644A"/>
    <w:rsid w:val="00E37752"/>
    <w:rsid w:val="00E4031A"/>
    <w:rsid w:val="00E53580"/>
    <w:rsid w:val="00E537A0"/>
    <w:rsid w:val="00E64550"/>
    <w:rsid w:val="00E83B70"/>
    <w:rsid w:val="00E8505B"/>
    <w:rsid w:val="00E9510E"/>
    <w:rsid w:val="00E9630D"/>
    <w:rsid w:val="00E96956"/>
    <w:rsid w:val="00EC784B"/>
    <w:rsid w:val="00ED3EEA"/>
    <w:rsid w:val="00ED620F"/>
    <w:rsid w:val="00EE1917"/>
    <w:rsid w:val="00F1002A"/>
    <w:rsid w:val="00F10E51"/>
    <w:rsid w:val="00F21349"/>
    <w:rsid w:val="00F22A1A"/>
    <w:rsid w:val="00F2642F"/>
    <w:rsid w:val="00F27D17"/>
    <w:rsid w:val="00F3415E"/>
    <w:rsid w:val="00F3731C"/>
    <w:rsid w:val="00F42E24"/>
    <w:rsid w:val="00F47893"/>
    <w:rsid w:val="00F533F5"/>
    <w:rsid w:val="00F538D2"/>
    <w:rsid w:val="00F57C68"/>
    <w:rsid w:val="00F60468"/>
    <w:rsid w:val="00F66EBF"/>
    <w:rsid w:val="00F7439C"/>
    <w:rsid w:val="00F914DC"/>
    <w:rsid w:val="00F920B7"/>
    <w:rsid w:val="00FB1684"/>
    <w:rsid w:val="00FD3897"/>
    <w:rsid w:val="00FE6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qFormat="1"/>
    <w:lsdException w:name="page number" w:qFormat="1"/>
    <w:lsdException w:name="List" w:uiPriority="0"/>
    <w:lsdException w:name="List Bullet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FA7"/>
    <w:pPr>
      <w:spacing w:after="160" w:line="259" w:lineRule="auto"/>
    </w:pPr>
    <w:rPr>
      <w:rFonts w:eastAsia="Calibri" w:cs="Calibri"/>
      <w:color w:val="000000"/>
      <w:sz w:val="22"/>
      <w:szCs w:val="22"/>
    </w:rPr>
  </w:style>
  <w:style w:type="paragraph" w:styleId="1">
    <w:name w:val="heading 1"/>
    <w:next w:val="a"/>
    <w:link w:val="10"/>
    <w:uiPriority w:val="9"/>
    <w:unhideWhenUsed/>
    <w:qFormat/>
    <w:rsid w:val="00753FA7"/>
    <w:pPr>
      <w:keepNext/>
      <w:keepLines/>
      <w:spacing w:line="259" w:lineRule="auto"/>
      <w:ind w:left="586" w:hanging="10"/>
      <w:outlineLvl w:val="0"/>
    </w:pPr>
    <w:rPr>
      <w:rFonts w:ascii="Times New Roman" w:hAnsi="Times New Roman"/>
      <w:b/>
      <w:color w:val="000000"/>
      <w:sz w:val="44"/>
    </w:rPr>
  </w:style>
  <w:style w:type="paragraph" w:styleId="2">
    <w:name w:val="heading 2"/>
    <w:next w:val="a"/>
    <w:link w:val="20"/>
    <w:uiPriority w:val="9"/>
    <w:unhideWhenUsed/>
    <w:qFormat/>
    <w:rsid w:val="00753FA7"/>
    <w:pPr>
      <w:keepNext/>
      <w:keepLines/>
      <w:spacing w:line="259" w:lineRule="auto"/>
      <w:ind w:left="507" w:hanging="10"/>
      <w:jc w:val="right"/>
      <w:outlineLvl w:val="1"/>
    </w:pPr>
    <w:rPr>
      <w:rFonts w:ascii="Times New Roman" w:hAnsi="Times New Roman"/>
      <w:i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753FA7"/>
    <w:pPr>
      <w:keepNext/>
      <w:keepLines/>
      <w:spacing w:after="3" w:line="259" w:lineRule="auto"/>
      <w:ind w:left="10" w:right="169" w:hanging="10"/>
      <w:jc w:val="center"/>
      <w:outlineLvl w:val="2"/>
    </w:pPr>
    <w:rPr>
      <w:rFonts w:ascii="Times New Roman" w:hAnsi="Times New Roman"/>
      <w:b/>
      <w:color w:val="000000"/>
      <w:sz w:val="26"/>
    </w:rPr>
  </w:style>
  <w:style w:type="paragraph" w:styleId="4">
    <w:name w:val="heading 4"/>
    <w:next w:val="a"/>
    <w:link w:val="40"/>
    <w:uiPriority w:val="9"/>
    <w:unhideWhenUsed/>
    <w:qFormat/>
    <w:rsid w:val="00753FA7"/>
    <w:pPr>
      <w:keepNext/>
      <w:keepLines/>
      <w:spacing w:line="259" w:lineRule="auto"/>
      <w:ind w:left="550" w:hanging="10"/>
      <w:outlineLvl w:val="3"/>
    </w:pPr>
    <w:rPr>
      <w:rFonts w:ascii="Times New Roman" w:hAnsi="Times New Roman"/>
      <w:b/>
      <w:i/>
      <w:color w:val="000000"/>
      <w:sz w:val="24"/>
    </w:rPr>
  </w:style>
  <w:style w:type="paragraph" w:styleId="5">
    <w:name w:val="heading 5"/>
    <w:basedOn w:val="a"/>
    <w:link w:val="50"/>
    <w:uiPriority w:val="9"/>
    <w:semiHidden/>
    <w:unhideWhenUsed/>
    <w:qFormat/>
    <w:rsid w:val="00A4237F"/>
    <w:pPr>
      <w:keepNext/>
      <w:keepLines/>
      <w:spacing w:before="40" w:after="0"/>
      <w:outlineLvl w:val="4"/>
    </w:pPr>
    <w:rPr>
      <w:rFonts w:ascii="Calibri Light" w:eastAsia="SimSun" w:hAnsi="Calibri Light" w:cs="Times New Roman"/>
      <w:color w:val="2E74B5"/>
      <w:sz w:val="20"/>
      <w:szCs w:val="20"/>
    </w:rPr>
  </w:style>
  <w:style w:type="paragraph" w:styleId="6">
    <w:name w:val="heading 6"/>
    <w:basedOn w:val="a"/>
    <w:link w:val="60"/>
    <w:uiPriority w:val="9"/>
    <w:semiHidden/>
    <w:unhideWhenUsed/>
    <w:qFormat/>
    <w:rsid w:val="00A4237F"/>
    <w:pPr>
      <w:keepNext/>
      <w:keepLines/>
      <w:spacing w:before="40" w:after="0"/>
      <w:outlineLvl w:val="5"/>
    </w:pPr>
    <w:rPr>
      <w:rFonts w:ascii="Calibri Light" w:eastAsia="SimSun" w:hAnsi="Calibri Light" w:cs="Times New Roman"/>
      <w:color w:val="1F4E79"/>
      <w:sz w:val="20"/>
      <w:szCs w:val="20"/>
    </w:rPr>
  </w:style>
  <w:style w:type="paragraph" w:styleId="7">
    <w:name w:val="heading 7"/>
    <w:basedOn w:val="a"/>
    <w:link w:val="70"/>
    <w:uiPriority w:val="9"/>
    <w:semiHidden/>
    <w:unhideWhenUsed/>
    <w:qFormat/>
    <w:rsid w:val="00A4237F"/>
    <w:pPr>
      <w:keepNext/>
      <w:keepLines/>
      <w:spacing w:before="40" w:after="0"/>
      <w:outlineLvl w:val="6"/>
    </w:pPr>
    <w:rPr>
      <w:rFonts w:ascii="Calibri Light" w:eastAsia="SimSun" w:hAnsi="Calibri Light" w:cs="Times New Roman"/>
      <w:i/>
      <w:iCs/>
      <w:color w:val="1F4E79"/>
      <w:sz w:val="20"/>
      <w:szCs w:val="20"/>
    </w:rPr>
  </w:style>
  <w:style w:type="paragraph" w:styleId="8">
    <w:name w:val="heading 8"/>
    <w:basedOn w:val="a"/>
    <w:link w:val="80"/>
    <w:uiPriority w:val="9"/>
    <w:semiHidden/>
    <w:unhideWhenUsed/>
    <w:qFormat/>
    <w:rsid w:val="00A4237F"/>
    <w:pPr>
      <w:keepNext/>
      <w:keepLines/>
      <w:spacing w:before="40" w:after="0"/>
      <w:outlineLvl w:val="7"/>
    </w:pPr>
    <w:rPr>
      <w:rFonts w:ascii="Calibri Light" w:eastAsia="SimSun" w:hAnsi="Calibri Light" w:cs="Times New Roman"/>
      <w:color w:val="262626"/>
      <w:sz w:val="21"/>
      <w:szCs w:val="21"/>
    </w:rPr>
  </w:style>
  <w:style w:type="paragraph" w:styleId="9">
    <w:name w:val="heading 9"/>
    <w:basedOn w:val="a"/>
    <w:link w:val="90"/>
    <w:uiPriority w:val="9"/>
    <w:semiHidden/>
    <w:unhideWhenUsed/>
    <w:qFormat/>
    <w:rsid w:val="00A4237F"/>
    <w:pPr>
      <w:keepNext/>
      <w:keepLines/>
      <w:spacing w:before="40" w:after="0"/>
      <w:outlineLvl w:val="8"/>
    </w:pPr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qFormat/>
    <w:rsid w:val="00753FA7"/>
    <w:rPr>
      <w:rFonts w:ascii="Times New Roman" w:hAnsi="Times New Roman"/>
      <w:b/>
      <w:i/>
      <w:color w:val="000000"/>
      <w:sz w:val="24"/>
      <w:lang w:bidi="ar-SA"/>
    </w:rPr>
  </w:style>
  <w:style w:type="character" w:customStyle="1" w:styleId="10">
    <w:name w:val="Заголовок 1 Знак"/>
    <w:link w:val="1"/>
    <w:uiPriority w:val="9"/>
    <w:qFormat/>
    <w:rsid w:val="00753FA7"/>
    <w:rPr>
      <w:rFonts w:ascii="Times New Roman" w:hAnsi="Times New Roman"/>
      <w:b/>
      <w:color w:val="000000"/>
      <w:sz w:val="44"/>
      <w:lang w:bidi="ar-SA"/>
    </w:rPr>
  </w:style>
  <w:style w:type="character" w:customStyle="1" w:styleId="30">
    <w:name w:val="Заголовок 3 Знак"/>
    <w:link w:val="3"/>
    <w:uiPriority w:val="9"/>
    <w:qFormat/>
    <w:rsid w:val="00753FA7"/>
    <w:rPr>
      <w:rFonts w:ascii="Times New Roman" w:hAnsi="Times New Roman"/>
      <w:b/>
      <w:color w:val="000000"/>
      <w:sz w:val="26"/>
      <w:lang w:bidi="ar-SA"/>
    </w:rPr>
  </w:style>
  <w:style w:type="character" w:customStyle="1" w:styleId="20">
    <w:name w:val="Заголовок 2 Знак"/>
    <w:link w:val="2"/>
    <w:uiPriority w:val="9"/>
    <w:qFormat/>
    <w:rsid w:val="00753FA7"/>
    <w:rPr>
      <w:rFonts w:ascii="Times New Roman" w:hAnsi="Times New Roman"/>
      <w:i/>
      <w:color w:val="000000"/>
      <w:sz w:val="28"/>
      <w:lang w:bidi="ar-SA"/>
    </w:rPr>
  </w:style>
  <w:style w:type="table" w:customStyle="1" w:styleId="TableGrid">
    <w:name w:val="TableGrid"/>
    <w:rsid w:val="00753FA7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qFormat/>
    <w:rsid w:val="00E24FB2"/>
    <w:pPr>
      <w:ind w:left="720"/>
      <w:contextualSpacing/>
    </w:pPr>
  </w:style>
  <w:style w:type="table" w:styleId="a4">
    <w:name w:val="Table Grid"/>
    <w:basedOn w:val="a1"/>
    <w:rsid w:val="00E9630D"/>
    <w:pPr>
      <w:spacing w:line="360" w:lineRule="auto"/>
      <w:ind w:firstLine="567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Number"/>
    <w:basedOn w:val="a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6">
    <w:name w:val="No Spacing"/>
    <w:link w:val="a7"/>
    <w:uiPriority w:val="1"/>
    <w:qFormat/>
    <w:rsid w:val="002E5244"/>
    <w:pPr>
      <w:ind w:firstLine="567"/>
      <w:jc w:val="both"/>
    </w:pPr>
    <w:rPr>
      <w:rFonts w:ascii="Times New Roman" w:hAnsi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A33AAC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9">
    <w:name w:val="Верхний колонтитул Знак"/>
    <w:link w:val="a8"/>
    <w:uiPriority w:val="99"/>
    <w:qFormat/>
    <w:rsid w:val="00A33AAC"/>
    <w:rPr>
      <w:rFonts w:ascii="Calibri" w:eastAsia="Calibri" w:hAnsi="Calibri" w:cs="Calibri"/>
      <w:color w:val="000000"/>
    </w:rPr>
  </w:style>
  <w:style w:type="paragraph" w:customStyle="1" w:styleId="21">
    <w:name w:val="Основной текст 21"/>
    <w:basedOn w:val="a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rvts15">
    <w:name w:val="rvts15"/>
    <w:rsid w:val="008B50C0"/>
    <w:rPr>
      <w:rFonts w:ascii="Times New Roman" w:hAnsi="Times New Roman" w:cs="Times New Roman" w:hint="default"/>
    </w:rPr>
  </w:style>
  <w:style w:type="character" w:customStyle="1" w:styleId="aa">
    <w:name w:val="комментарий"/>
    <w:rsid w:val="00951C70"/>
    <w:rPr>
      <w:b/>
      <w:i/>
      <w:shd w:val="clear" w:color="auto" w:fill="FFFF99"/>
    </w:rPr>
  </w:style>
  <w:style w:type="paragraph" w:customStyle="1" w:styleId="rvps296">
    <w:name w:val="rvps296"/>
    <w:basedOn w:val="a"/>
    <w:rsid w:val="005E7FDD"/>
    <w:pPr>
      <w:spacing w:after="0" w:line="240" w:lineRule="auto"/>
      <w:ind w:firstLine="57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"/>
    <w:rsid w:val="005E7FDD"/>
    <w:pPr>
      <w:spacing w:after="0" w:line="240" w:lineRule="auto"/>
      <w:ind w:firstLine="57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"/>
    <w:rsid w:val="005E7FDD"/>
    <w:pPr>
      <w:spacing w:after="0" w:line="240" w:lineRule="auto"/>
      <w:ind w:firstLine="57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"/>
    <w:rsid w:val="005E7FDD"/>
    <w:pPr>
      <w:spacing w:after="0" w:line="240" w:lineRule="auto"/>
      <w:ind w:firstLine="57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HTML">
    <w:name w:val="HTML Preformatted"/>
    <w:basedOn w:val="a"/>
    <w:link w:val="HTML0"/>
    <w:rsid w:val="00A60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color w:val="auto"/>
      <w:sz w:val="20"/>
      <w:szCs w:val="20"/>
    </w:rPr>
  </w:style>
  <w:style w:type="character" w:customStyle="1" w:styleId="HTML0">
    <w:name w:val="Стандартный HTML Знак"/>
    <w:link w:val="HTML"/>
    <w:rsid w:val="00A60D04"/>
    <w:rPr>
      <w:rFonts w:ascii="Courier New" w:eastAsia="Courier New" w:hAnsi="Courier New" w:cs="Courier New"/>
      <w:sz w:val="20"/>
      <w:szCs w:val="20"/>
    </w:rPr>
  </w:style>
  <w:style w:type="character" w:customStyle="1" w:styleId="a7">
    <w:name w:val="Без интервала Знак"/>
    <w:link w:val="a6"/>
    <w:uiPriority w:val="1"/>
    <w:rsid w:val="00A60D04"/>
    <w:rPr>
      <w:rFonts w:ascii="Times New Roman" w:hAnsi="Times New Roman"/>
      <w:sz w:val="28"/>
      <w:szCs w:val="28"/>
      <w:lang w:bidi="ar-SA"/>
    </w:rPr>
  </w:style>
  <w:style w:type="character" w:styleId="ab">
    <w:name w:val="Hyperlink"/>
    <w:uiPriority w:val="99"/>
    <w:unhideWhenUsed/>
    <w:rsid w:val="00CE40D4"/>
    <w:rPr>
      <w:strike w:val="0"/>
      <w:dstrike w:val="0"/>
      <w:color w:val="333333"/>
      <w:u w:val="single"/>
      <w:effect w:val="none"/>
      <w:shd w:val="clear" w:color="auto" w:fill="auto"/>
    </w:rPr>
  </w:style>
  <w:style w:type="paragraph" w:styleId="31">
    <w:name w:val="Body Text 3"/>
    <w:basedOn w:val="a"/>
    <w:link w:val="32"/>
    <w:rsid w:val="005F64F4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6"/>
      <w:szCs w:val="20"/>
    </w:rPr>
  </w:style>
  <w:style w:type="character" w:customStyle="1" w:styleId="32">
    <w:name w:val="Основной текст 3 Знак"/>
    <w:link w:val="31"/>
    <w:rsid w:val="005F64F4"/>
    <w:rPr>
      <w:rFonts w:ascii="Times New Roman" w:eastAsia="Times New Roman" w:hAnsi="Times New Roman" w:cs="Times New Roman"/>
      <w:sz w:val="26"/>
      <w:szCs w:val="20"/>
    </w:rPr>
  </w:style>
  <w:style w:type="paragraph" w:styleId="ac">
    <w:name w:val="Body Text"/>
    <w:basedOn w:val="a"/>
    <w:link w:val="ad"/>
    <w:rsid w:val="005F64F4"/>
    <w:pPr>
      <w:spacing w:after="0" w:line="240" w:lineRule="auto"/>
      <w:jc w:val="both"/>
    </w:pPr>
    <w:rPr>
      <w:rFonts w:ascii="Antiqua" w:eastAsia="Times New Roman" w:hAnsi="Antiqua" w:cs="Times New Roman"/>
      <w:color w:val="auto"/>
      <w:sz w:val="24"/>
      <w:szCs w:val="20"/>
    </w:rPr>
  </w:style>
  <w:style w:type="character" w:customStyle="1" w:styleId="ad">
    <w:name w:val="Основной текст Знак"/>
    <w:link w:val="ac"/>
    <w:rsid w:val="005F64F4"/>
    <w:rPr>
      <w:rFonts w:ascii="Antiqua" w:eastAsia="Times New Roman" w:hAnsi="Antiqua" w:cs="Times New Roman"/>
      <w:sz w:val="24"/>
      <w:szCs w:val="20"/>
    </w:rPr>
  </w:style>
  <w:style w:type="paragraph" w:styleId="ae">
    <w:name w:val="Title"/>
    <w:basedOn w:val="a"/>
    <w:link w:val="af"/>
    <w:uiPriority w:val="10"/>
    <w:qFormat/>
    <w:rsid w:val="005F64F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af">
    <w:name w:val="Название Знак"/>
    <w:link w:val="ae"/>
    <w:uiPriority w:val="10"/>
    <w:qFormat/>
    <w:rsid w:val="005F64F4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3">
    <w:name w:val="Абзац списка3"/>
    <w:basedOn w:val="a"/>
    <w:rsid w:val="005F64F4"/>
    <w:pPr>
      <w:spacing w:after="0" w:line="240" w:lineRule="auto"/>
      <w:ind w:left="720"/>
    </w:pPr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paragraph" w:customStyle="1" w:styleId="Default">
    <w:name w:val="Default"/>
    <w:qFormat/>
    <w:rsid w:val="003A2EF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50">
    <w:name w:val="Заголовок 5 Знак"/>
    <w:link w:val="5"/>
    <w:uiPriority w:val="9"/>
    <w:semiHidden/>
    <w:qFormat/>
    <w:rsid w:val="00A4237F"/>
    <w:rPr>
      <w:rFonts w:ascii="Calibri Light" w:eastAsia="SimSun" w:hAnsi="Calibri Light" w:cs="Times New Roman"/>
      <w:color w:val="2E74B5"/>
      <w:sz w:val="20"/>
      <w:szCs w:val="20"/>
    </w:rPr>
  </w:style>
  <w:style w:type="character" w:customStyle="1" w:styleId="60">
    <w:name w:val="Заголовок 6 Знак"/>
    <w:link w:val="6"/>
    <w:uiPriority w:val="9"/>
    <w:semiHidden/>
    <w:qFormat/>
    <w:rsid w:val="00A4237F"/>
    <w:rPr>
      <w:rFonts w:ascii="Calibri Light" w:eastAsia="SimSun" w:hAnsi="Calibri Light" w:cs="Times New Roman"/>
      <w:color w:val="1F4E79"/>
      <w:sz w:val="20"/>
      <w:szCs w:val="20"/>
    </w:rPr>
  </w:style>
  <w:style w:type="character" w:customStyle="1" w:styleId="70">
    <w:name w:val="Заголовок 7 Знак"/>
    <w:link w:val="7"/>
    <w:uiPriority w:val="9"/>
    <w:semiHidden/>
    <w:qFormat/>
    <w:rsid w:val="00A4237F"/>
    <w:rPr>
      <w:rFonts w:ascii="Calibri Light" w:eastAsia="SimSun" w:hAnsi="Calibri Light" w:cs="Times New Roman"/>
      <w:i/>
      <w:iCs/>
      <w:color w:val="1F4E79"/>
      <w:sz w:val="20"/>
      <w:szCs w:val="20"/>
    </w:rPr>
  </w:style>
  <w:style w:type="character" w:customStyle="1" w:styleId="80">
    <w:name w:val="Заголовок 8 Знак"/>
    <w:link w:val="8"/>
    <w:uiPriority w:val="9"/>
    <w:semiHidden/>
    <w:qFormat/>
    <w:rsid w:val="00A4237F"/>
    <w:rPr>
      <w:rFonts w:ascii="Calibri Light" w:eastAsia="SimSun" w:hAnsi="Calibri Light" w:cs="Times New Roman"/>
      <w:color w:val="262626"/>
      <w:sz w:val="21"/>
      <w:szCs w:val="21"/>
    </w:rPr>
  </w:style>
  <w:style w:type="character" w:customStyle="1" w:styleId="90">
    <w:name w:val="Заголовок 9 Знак"/>
    <w:link w:val="9"/>
    <w:uiPriority w:val="9"/>
    <w:semiHidden/>
    <w:qFormat/>
    <w:rsid w:val="00A4237F"/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character" w:customStyle="1" w:styleId="3f3f3f3f3f3f3f3f3f33f3f3f3f">
    <w:name w:val="З3fа3fг3fо3fл3fо3fв3fо3fк3f 3 З3fн3fа3fк3f"/>
    <w:uiPriority w:val="99"/>
    <w:qFormat/>
    <w:rsid w:val="00A4237F"/>
    <w:rPr>
      <w:rFonts w:ascii="Cambria" w:hAnsi="Cambria"/>
      <w:b/>
      <w:sz w:val="26"/>
      <w:lang w:val="ru-RU"/>
    </w:rPr>
  </w:style>
  <w:style w:type="character" w:customStyle="1" w:styleId="3f3f3f3f3f3f3f3f3f13f3f3f3f">
    <w:name w:val="З3fа3fг3fо3fл3fо3fв3fо3fк3f 1 З3fн3fа3fк3f"/>
    <w:uiPriority w:val="99"/>
    <w:qFormat/>
    <w:rsid w:val="00A4237F"/>
    <w:rPr>
      <w:rFonts w:ascii="Cambria" w:hAnsi="Cambria"/>
      <w:b/>
      <w:sz w:val="32"/>
      <w:lang w:val="ru-RU"/>
    </w:rPr>
  </w:style>
  <w:style w:type="character" w:customStyle="1" w:styleId="3f3f3f3f3f3f3f3f3f23f3f3f3f">
    <w:name w:val="З3fа3fг3fо3fл3fо3fв3fо3fк3f 2 З3fн3fа3fк3f"/>
    <w:uiPriority w:val="99"/>
    <w:qFormat/>
    <w:rsid w:val="00A4237F"/>
    <w:rPr>
      <w:rFonts w:ascii="Cambria" w:hAnsi="Cambria"/>
      <w:b/>
      <w:sz w:val="28"/>
      <w:lang w:val="ru-RU"/>
    </w:rPr>
  </w:style>
  <w:style w:type="character" w:customStyle="1" w:styleId="3f3f3f3f3f3f3f3f-3f3f3f3f3f3f">
    <w:name w:val="И3fн3fт3fе3fр3fн3fе3fт3f-с3fс3fы3fл3fк3fа3f"/>
    <w:uiPriority w:val="99"/>
    <w:qFormat/>
    <w:rsid w:val="00A4237F"/>
    <w:rPr>
      <w:rFonts w:eastAsia="Times New Roman"/>
      <w:color w:val="0000FF"/>
      <w:u w:val="single"/>
    </w:rPr>
  </w:style>
  <w:style w:type="character" w:customStyle="1" w:styleId="GAFUR33f3f3f3f">
    <w:name w:val="GAFUR3 З3fн3fа3fк3f"/>
    <w:uiPriority w:val="99"/>
    <w:qFormat/>
    <w:rsid w:val="00A4237F"/>
    <w:rPr>
      <w:rFonts w:ascii="Arial" w:hAnsi="Arial"/>
      <w:b/>
      <w:color w:val="1F497D"/>
      <w:lang w:val="ru-RU"/>
    </w:rPr>
  </w:style>
  <w:style w:type="character" w:customStyle="1" w:styleId="apple-converted-space">
    <w:name w:val="apple-converted-space"/>
    <w:uiPriority w:val="99"/>
    <w:qFormat/>
    <w:rsid w:val="00A4237F"/>
  </w:style>
  <w:style w:type="character" w:customStyle="1" w:styleId="3f3f3f3f3f3f3f3f3f43f3f3f3f">
    <w:name w:val="З3fа3fг3fо3fл3fо3fв3fо3fк3f 4 З3fн3fа3fк3f"/>
    <w:uiPriority w:val="99"/>
    <w:qFormat/>
    <w:rsid w:val="00A4237F"/>
    <w:rPr>
      <w:rFonts w:ascii="Cambria" w:hAnsi="Cambria"/>
      <w:b/>
      <w:sz w:val="28"/>
      <w:lang w:val="ru-RU"/>
    </w:rPr>
  </w:style>
  <w:style w:type="character" w:customStyle="1" w:styleId="3f3f3f3f3f3f3f3f3f3f">
    <w:name w:val="О3fт3fс3fт3fу3fп3f З3fн3fа3fк3f"/>
    <w:uiPriority w:val="99"/>
    <w:qFormat/>
    <w:rsid w:val="00A4237F"/>
    <w:rPr>
      <w:rFonts w:ascii="Times New Roman" w:hAnsi="Times New Roman"/>
    </w:rPr>
  </w:style>
  <w:style w:type="character" w:customStyle="1" w:styleId="3f3f3f3f3f3f3f3f3f3f3f3f3f3f3f3f3f3f3f3f3f3f3f">
    <w:name w:val="М3fа3fр3fк3fи3fр3fо3fв3fа3fн3fн3fы3fй3f с3fп3fи3fс3fо3fк3f З3fн3fа3fк3f"/>
    <w:uiPriority w:val="99"/>
    <w:qFormat/>
    <w:rsid w:val="00A4237F"/>
    <w:rPr>
      <w:rFonts w:eastAsia="Times New Roman"/>
      <w:lang w:eastAsia="ru-RU"/>
    </w:rPr>
  </w:style>
  <w:style w:type="character" w:customStyle="1" w:styleId="3f3f3f3f3f3f3f3f3f3f3f3f3f3f3f3f3f3f3f3f3f">
    <w:name w:val="В3fе3fр3fх3fн3fи3fй3f к3fо3fл3fо3fн3fт3fи3fт3fу3fл3f З3fн3fа3fк3f"/>
    <w:uiPriority w:val="99"/>
    <w:qFormat/>
    <w:rsid w:val="00A4237F"/>
    <w:rPr>
      <w:rFonts w:ascii="Times New Roman" w:hAnsi="Times New Roman"/>
      <w:sz w:val="22"/>
      <w:lang w:val="ru-RU"/>
    </w:rPr>
  </w:style>
  <w:style w:type="character" w:customStyle="1" w:styleId="3f3f3f3f3f3f3f3f3f3f3f3f3f3f3f3f3f3f3f3f">
    <w:name w:val="Н3fи3fж3fн3fи3fй3f к3fо3fл3fо3fн3fт3fи3fт3fу3fл3f З3fн3fа3fк3f"/>
    <w:uiPriority w:val="99"/>
    <w:qFormat/>
    <w:rsid w:val="00A4237F"/>
    <w:rPr>
      <w:rFonts w:ascii="Times New Roman" w:hAnsi="Times New Roman"/>
      <w:sz w:val="22"/>
      <w:lang w:val="ru-RU"/>
    </w:rPr>
  </w:style>
  <w:style w:type="character" w:customStyle="1" w:styleId="3f3f3f3f3f3f3f3f3f3f3f3f3f3f3f3f3f3f3f3f3f3f3f3f3f3f">
    <w:name w:val="О3fс3fн3fо3fв3fн3fо3fй3f т3fе3fк3fс3fт3f с3f о3fт3fс3fт3fу3fп3fо3fм3f З3fн3fа3fк3f"/>
    <w:uiPriority w:val="99"/>
    <w:qFormat/>
    <w:rsid w:val="00A4237F"/>
    <w:rPr>
      <w:rFonts w:ascii="Times New Roman" w:hAnsi="Times New Roman"/>
    </w:rPr>
  </w:style>
  <w:style w:type="character" w:customStyle="1" w:styleId="body-123f3f3f3f">
    <w:name w:val="body-12 З3fн3fа3fк3f"/>
    <w:uiPriority w:val="99"/>
    <w:qFormat/>
    <w:rsid w:val="00A4237F"/>
    <w:rPr>
      <w:rFonts w:ascii="Times New Roman" w:hAnsi="Times New Roman"/>
    </w:rPr>
  </w:style>
  <w:style w:type="character" w:styleId="af0">
    <w:name w:val="page number"/>
    <w:uiPriority w:val="99"/>
    <w:qFormat/>
    <w:rsid w:val="00A4237F"/>
    <w:rPr>
      <w:rFonts w:eastAsia="Times New Roman" w:cs="Times New Roman"/>
    </w:rPr>
  </w:style>
  <w:style w:type="character" w:customStyle="1" w:styleId="FontStyle17">
    <w:name w:val="Font Style17"/>
    <w:uiPriority w:val="99"/>
    <w:qFormat/>
    <w:rsid w:val="00A4237F"/>
    <w:rPr>
      <w:rFonts w:ascii="Times New Roman" w:hAnsi="Times New Roman"/>
      <w:b/>
      <w:sz w:val="20"/>
    </w:rPr>
  </w:style>
  <w:style w:type="character" w:customStyle="1" w:styleId="FontStyle19">
    <w:name w:val="Font Style19"/>
    <w:uiPriority w:val="99"/>
    <w:qFormat/>
    <w:rsid w:val="00A4237F"/>
    <w:rPr>
      <w:rFonts w:ascii="Times New Roman" w:hAnsi="Times New Roman"/>
      <w:sz w:val="20"/>
    </w:rPr>
  </w:style>
  <w:style w:type="character" w:customStyle="1" w:styleId="FontStyle20">
    <w:name w:val="Font Style20"/>
    <w:uiPriority w:val="99"/>
    <w:qFormat/>
    <w:rsid w:val="00A4237F"/>
    <w:rPr>
      <w:rFonts w:ascii="Times New Roman" w:hAnsi="Times New Roman"/>
      <w:b/>
      <w:sz w:val="20"/>
    </w:rPr>
  </w:style>
  <w:style w:type="character" w:customStyle="1" w:styleId="FontStyle13">
    <w:name w:val="Font Style13"/>
    <w:uiPriority w:val="99"/>
    <w:qFormat/>
    <w:rsid w:val="00A4237F"/>
    <w:rPr>
      <w:rFonts w:ascii="Times New Roman" w:hAnsi="Times New Roman"/>
      <w:i/>
      <w:sz w:val="20"/>
    </w:rPr>
  </w:style>
  <w:style w:type="character" w:customStyle="1" w:styleId="FontStyle14">
    <w:name w:val="Font Style14"/>
    <w:uiPriority w:val="99"/>
    <w:qFormat/>
    <w:rsid w:val="00A4237F"/>
    <w:rPr>
      <w:rFonts w:ascii="Times New Roman" w:hAnsi="Times New Roman"/>
      <w:sz w:val="20"/>
    </w:rPr>
  </w:style>
  <w:style w:type="character" w:customStyle="1" w:styleId="ListLabel1">
    <w:name w:val="ListLabel 1"/>
    <w:uiPriority w:val="99"/>
    <w:qFormat/>
    <w:rsid w:val="00A4237F"/>
    <w:rPr>
      <w:rFonts w:eastAsia="Times New Roman"/>
      <w:sz w:val="22"/>
    </w:rPr>
  </w:style>
  <w:style w:type="character" w:customStyle="1" w:styleId="ListLabel2">
    <w:name w:val="ListLabel 2"/>
    <w:uiPriority w:val="99"/>
    <w:qFormat/>
    <w:rsid w:val="00A4237F"/>
    <w:rPr>
      <w:rFonts w:eastAsia="Times New Roman"/>
      <w:sz w:val="22"/>
    </w:rPr>
  </w:style>
  <w:style w:type="character" w:customStyle="1" w:styleId="ListLabel3">
    <w:name w:val="ListLabel 3"/>
    <w:uiPriority w:val="99"/>
    <w:qFormat/>
    <w:rsid w:val="00A4237F"/>
    <w:rPr>
      <w:rFonts w:eastAsia="Times New Roman"/>
    </w:rPr>
  </w:style>
  <w:style w:type="character" w:customStyle="1" w:styleId="ListLabel4">
    <w:name w:val="ListLabel 4"/>
    <w:uiPriority w:val="99"/>
    <w:qFormat/>
    <w:rsid w:val="00A4237F"/>
    <w:rPr>
      <w:rFonts w:eastAsia="Times New Roman"/>
    </w:rPr>
  </w:style>
  <w:style w:type="character" w:customStyle="1" w:styleId="ListLabel5">
    <w:name w:val="ListLabel 5"/>
    <w:uiPriority w:val="99"/>
    <w:qFormat/>
    <w:rsid w:val="00A4237F"/>
    <w:rPr>
      <w:rFonts w:eastAsia="Times New Roman"/>
    </w:rPr>
  </w:style>
  <w:style w:type="character" w:customStyle="1" w:styleId="ListLabel6">
    <w:name w:val="ListLabel 6"/>
    <w:uiPriority w:val="99"/>
    <w:qFormat/>
    <w:rsid w:val="00A4237F"/>
    <w:rPr>
      <w:rFonts w:eastAsia="Times New Roman"/>
    </w:rPr>
  </w:style>
  <w:style w:type="character" w:customStyle="1" w:styleId="ListLabel7">
    <w:name w:val="ListLabel 7"/>
    <w:uiPriority w:val="99"/>
    <w:qFormat/>
    <w:rsid w:val="00A4237F"/>
    <w:rPr>
      <w:rFonts w:eastAsia="Times New Roman"/>
    </w:rPr>
  </w:style>
  <w:style w:type="character" w:customStyle="1" w:styleId="ListLabel8">
    <w:name w:val="ListLabel 8"/>
    <w:uiPriority w:val="99"/>
    <w:qFormat/>
    <w:rsid w:val="00A4237F"/>
    <w:rPr>
      <w:rFonts w:eastAsia="Times New Roman"/>
    </w:rPr>
  </w:style>
  <w:style w:type="character" w:customStyle="1" w:styleId="ListLabel9">
    <w:name w:val="ListLabel 9"/>
    <w:uiPriority w:val="99"/>
    <w:qFormat/>
    <w:rsid w:val="00A4237F"/>
    <w:rPr>
      <w:rFonts w:eastAsia="Times New Roman"/>
    </w:rPr>
  </w:style>
  <w:style w:type="character" w:customStyle="1" w:styleId="ListLabel10">
    <w:name w:val="ListLabel 10"/>
    <w:uiPriority w:val="99"/>
    <w:qFormat/>
    <w:rsid w:val="00A4237F"/>
    <w:rPr>
      <w:rFonts w:ascii="Calibri" w:eastAsia="Times New Roman" w:hAnsi="Calibri"/>
      <w:sz w:val="22"/>
    </w:rPr>
  </w:style>
  <w:style w:type="character" w:customStyle="1" w:styleId="ListLabel11">
    <w:name w:val="ListLabel 11"/>
    <w:uiPriority w:val="99"/>
    <w:qFormat/>
    <w:rsid w:val="00A4237F"/>
    <w:rPr>
      <w:rFonts w:eastAsia="Times New Roman"/>
    </w:rPr>
  </w:style>
  <w:style w:type="character" w:customStyle="1" w:styleId="ListLabel12">
    <w:name w:val="ListLabel 12"/>
    <w:uiPriority w:val="99"/>
    <w:qFormat/>
    <w:rsid w:val="00A4237F"/>
    <w:rPr>
      <w:rFonts w:eastAsia="Times New Roman"/>
    </w:rPr>
  </w:style>
  <w:style w:type="character" w:customStyle="1" w:styleId="ListLabel13">
    <w:name w:val="ListLabel 13"/>
    <w:uiPriority w:val="99"/>
    <w:qFormat/>
    <w:rsid w:val="00A4237F"/>
    <w:rPr>
      <w:rFonts w:ascii="Calibri" w:eastAsia="Times New Roman" w:hAnsi="Calibri"/>
      <w:sz w:val="22"/>
    </w:rPr>
  </w:style>
  <w:style w:type="character" w:customStyle="1" w:styleId="ListLabel14">
    <w:name w:val="ListLabel 14"/>
    <w:uiPriority w:val="99"/>
    <w:qFormat/>
    <w:rsid w:val="00A4237F"/>
    <w:rPr>
      <w:rFonts w:eastAsia="Times New Roman"/>
    </w:rPr>
  </w:style>
  <w:style w:type="character" w:customStyle="1" w:styleId="ListLabel15">
    <w:name w:val="ListLabel 15"/>
    <w:uiPriority w:val="99"/>
    <w:qFormat/>
    <w:rsid w:val="00A4237F"/>
    <w:rPr>
      <w:rFonts w:eastAsia="Times New Roman"/>
    </w:rPr>
  </w:style>
  <w:style w:type="character" w:customStyle="1" w:styleId="ListLabel16">
    <w:name w:val="ListLabel 16"/>
    <w:uiPriority w:val="99"/>
    <w:qFormat/>
    <w:rsid w:val="00A4237F"/>
    <w:rPr>
      <w:rFonts w:eastAsia="Times New Roman"/>
    </w:rPr>
  </w:style>
  <w:style w:type="character" w:customStyle="1" w:styleId="ListLabel17">
    <w:name w:val="ListLabel 17"/>
    <w:uiPriority w:val="99"/>
    <w:qFormat/>
    <w:rsid w:val="00A4237F"/>
    <w:rPr>
      <w:rFonts w:eastAsia="Times New Roman"/>
    </w:rPr>
  </w:style>
  <w:style w:type="character" w:customStyle="1" w:styleId="ListLabel18">
    <w:name w:val="ListLabel 18"/>
    <w:uiPriority w:val="99"/>
    <w:qFormat/>
    <w:rsid w:val="00A4237F"/>
    <w:rPr>
      <w:rFonts w:eastAsia="Times New Roman"/>
    </w:rPr>
  </w:style>
  <w:style w:type="character" w:customStyle="1" w:styleId="ListLabel19">
    <w:name w:val="ListLabel 19"/>
    <w:uiPriority w:val="99"/>
    <w:qFormat/>
    <w:rsid w:val="00A4237F"/>
    <w:rPr>
      <w:rFonts w:ascii="Times New Roman" w:eastAsia="Times New Roman" w:hAnsi="Times New Roman"/>
      <w:sz w:val="22"/>
    </w:rPr>
  </w:style>
  <w:style w:type="character" w:customStyle="1" w:styleId="ListLabel20">
    <w:name w:val="ListLabel 20"/>
    <w:uiPriority w:val="99"/>
    <w:qFormat/>
    <w:rsid w:val="00A4237F"/>
    <w:rPr>
      <w:rFonts w:eastAsia="Times New Roman"/>
    </w:rPr>
  </w:style>
  <w:style w:type="character" w:customStyle="1" w:styleId="ListLabel21">
    <w:name w:val="ListLabel 21"/>
    <w:uiPriority w:val="99"/>
    <w:qFormat/>
    <w:rsid w:val="00A4237F"/>
    <w:rPr>
      <w:rFonts w:eastAsia="Times New Roman"/>
    </w:rPr>
  </w:style>
  <w:style w:type="character" w:customStyle="1" w:styleId="ListLabel22">
    <w:name w:val="ListLabel 22"/>
    <w:uiPriority w:val="99"/>
    <w:qFormat/>
    <w:rsid w:val="00A4237F"/>
    <w:rPr>
      <w:rFonts w:eastAsia="Times New Roman"/>
    </w:rPr>
  </w:style>
  <w:style w:type="character" w:customStyle="1" w:styleId="ListLabel23">
    <w:name w:val="ListLabel 23"/>
    <w:uiPriority w:val="99"/>
    <w:qFormat/>
    <w:rsid w:val="00A4237F"/>
    <w:rPr>
      <w:rFonts w:eastAsia="Times New Roman"/>
    </w:rPr>
  </w:style>
  <w:style w:type="character" w:customStyle="1" w:styleId="ListLabel24">
    <w:name w:val="ListLabel 24"/>
    <w:uiPriority w:val="99"/>
    <w:qFormat/>
    <w:rsid w:val="00A4237F"/>
    <w:rPr>
      <w:rFonts w:eastAsia="Times New Roman"/>
    </w:rPr>
  </w:style>
  <w:style w:type="character" w:customStyle="1" w:styleId="ListLabel25">
    <w:name w:val="ListLabel 25"/>
    <w:uiPriority w:val="99"/>
    <w:qFormat/>
    <w:rsid w:val="00A4237F"/>
    <w:rPr>
      <w:rFonts w:eastAsia="Times New Roman"/>
    </w:rPr>
  </w:style>
  <w:style w:type="character" w:customStyle="1" w:styleId="ListLabel26">
    <w:name w:val="ListLabel 26"/>
    <w:uiPriority w:val="99"/>
    <w:qFormat/>
    <w:rsid w:val="00A4237F"/>
    <w:rPr>
      <w:rFonts w:eastAsia="Times New Roman"/>
    </w:rPr>
  </w:style>
  <w:style w:type="character" w:customStyle="1" w:styleId="ListLabel27">
    <w:name w:val="ListLabel 27"/>
    <w:uiPriority w:val="99"/>
    <w:qFormat/>
    <w:rsid w:val="00A4237F"/>
    <w:rPr>
      <w:rFonts w:eastAsia="Times New Roman"/>
    </w:rPr>
  </w:style>
  <w:style w:type="character" w:customStyle="1" w:styleId="ListLabel28">
    <w:name w:val="ListLabel 28"/>
    <w:uiPriority w:val="99"/>
    <w:qFormat/>
    <w:rsid w:val="00A4237F"/>
    <w:rPr>
      <w:rFonts w:eastAsia="Times New Roman"/>
      <w:sz w:val="22"/>
    </w:rPr>
  </w:style>
  <w:style w:type="character" w:customStyle="1" w:styleId="ListLabel29">
    <w:name w:val="ListLabel 29"/>
    <w:uiPriority w:val="99"/>
    <w:qFormat/>
    <w:rsid w:val="00A4237F"/>
    <w:rPr>
      <w:rFonts w:eastAsia="Times New Roman"/>
      <w:sz w:val="22"/>
    </w:rPr>
  </w:style>
  <w:style w:type="character" w:customStyle="1" w:styleId="ListLabel30">
    <w:name w:val="ListLabel 30"/>
    <w:uiPriority w:val="99"/>
    <w:qFormat/>
    <w:rsid w:val="00A4237F"/>
    <w:rPr>
      <w:rFonts w:eastAsia="Times New Roman"/>
    </w:rPr>
  </w:style>
  <w:style w:type="character" w:customStyle="1" w:styleId="ListLabel31">
    <w:name w:val="ListLabel 31"/>
    <w:uiPriority w:val="99"/>
    <w:qFormat/>
    <w:rsid w:val="00A4237F"/>
    <w:rPr>
      <w:rFonts w:eastAsia="Times New Roman"/>
    </w:rPr>
  </w:style>
  <w:style w:type="character" w:customStyle="1" w:styleId="ListLabel32">
    <w:name w:val="ListLabel 32"/>
    <w:uiPriority w:val="99"/>
    <w:qFormat/>
    <w:rsid w:val="00A4237F"/>
    <w:rPr>
      <w:rFonts w:eastAsia="Times New Roman"/>
    </w:rPr>
  </w:style>
  <w:style w:type="character" w:customStyle="1" w:styleId="ListLabel33">
    <w:name w:val="ListLabel 33"/>
    <w:uiPriority w:val="99"/>
    <w:qFormat/>
    <w:rsid w:val="00A4237F"/>
    <w:rPr>
      <w:rFonts w:eastAsia="Times New Roman"/>
    </w:rPr>
  </w:style>
  <w:style w:type="character" w:customStyle="1" w:styleId="ListLabel34">
    <w:name w:val="ListLabel 34"/>
    <w:uiPriority w:val="99"/>
    <w:qFormat/>
    <w:rsid w:val="00A4237F"/>
    <w:rPr>
      <w:rFonts w:eastAsia="Times New Roman"/>
    </w:rPr>
  </w:style>
  <w:style w:type="character" w:customStyle="1" w:styleId="ListLabel35">
    <w:name w:val="ListLabel 35"/>
    <w:uiPriority w:val="99"/>
    <w:qFormat/>
    <w:rsid w:val="00A4237F"/>
    <w:rPr>
      <w:rFonts w:eastAsia="Times New Roman"/>
    </w:rPr>
  </w:style>
  <w:style w:type="character" w:customStyle="1" w:styleId="ListLabel36">
    <w:name w:val="ListLabel 36"/>
    <w:uiPriority w:val="99"/>
    <w:qFormat/>
    <w:rsid w:val="00A4237F"/>
    <w:rPr>
      <w:rFonts w:eastAsia="Times New Roman"/>
    </w:rPr>
  </w:style>
  <w:style w:type="character" w:customStyle="1" w:styleId="ListLabel37">
    <w:name w:val="ListLabel 37"/>
    <w:uiPriority w:val="99"/>
    <w:qFormat/>
    <w:rsid w:val="00A4237F"/>
    <w:rPr>
      <w:rFonts w:eastAsia="Times New Roman"/>
    </w:rPr>
  </w:style>
  <w:style w:type="character" w:customStyle="1" w:styleId="ListLabel38">
    <w:name w:val="ListLabel 38"/>
    <w:uiPriority w:val="99"/>
    <w:qFormat/>
    <w:rsid w:val="00A4237F"/>
    <w:rPr>
      <w:rFonts w:eastAsia="Times New Roman"/>
    </w:rPr>
  </w:style>
  <w:style w:type="character" w:customStyle="1" w:styleId="ListLabel39">
    <w:name w:val="ListLabel 39"/>
    <w:uiPriority w:val="99"/>
    <w:qFormat/>
    <w:rsid w:val="00A4237F"/>
    <w:rPr>
      <w:rFonts w:eastAsia="Times New Roman"/>
    </w:rPr>
  </w:style>
  <w:style w:type="character" w:customStyle="1" w:styleId="ListLabel40">
    <w:name w:val="ListLabel 40"/>
    <w:uiPriority w:val="99"/>
    <w:qFormat/>
    <w:rsid w:val="00A4237F"/>
    <w:rPr>
      <w:rFonts w:eastAsia="Times New Roman"/>
    </w:rPr>
  </w:style>
  <w:style w:type="character" w:customStyle="1" w:styleId="ListLabel41">
    <w:name w:val="ListLabel 41"/>
    <w:uiPriority w:val="99"/>
    <w:qFormat/>
    <w:rsid w:val="00A4237F"/>
    <w:rPr>
      <w:rFonts w:eastAsia="Times New Roman"/>
    </w:rPr>
  </w:style>
  <w:style w:type="character" w:customStyle="1" w:styleId="ListLabel42">
    <w:name w:val="ListLabel 42"/>
    <w:uiPriority w:val="99"/>
    <w:qFormat/>
    <w:rsid w:val="00A4237F"/>
    <w:rPr>
      <w:rFonts w:eastAsia="Times New Roman"/>
    </w:rPr>
  </w:style>
  <w:style w:type="character" w:customStyle="1" w:styleId="ListLabel43">
    <w:name w:val="ListLabel 43"/>
    <w:uiPriority w:val="99"/>
    <w:qFormat/>
    <w:rsid w:val="00A4237F"/>
    <w:rPr>
      <w:rFonts w:eastAsia="Times New Roman"/>
    </w:rPr>
  </w:style>
  <w:style w:type="character" w:customStyle="1" w:styleId="ListLabel44">
    <w:name w:val="ListLabel 44"/>
    <w:uiPriority w:val="99"/>
    <w:qFormat/>
    <w:rsid w:val="00A4237F"/>
    <w:rPr>
      <w:rFonts w:eastAsia="Times New Roman"/>
    </w:rPr>
  </w:style>
  <w:style w:type="character" w:customStyle="1" w:styleId="ListLabel45">
    <w:name w:val="ListLabel 45"/>
    <w:uiPriority w:val="99"/>
    <w:qFormat/>
    <w:rsid w:val="00A4237F"/>
    <w:rPr>
      <w:rFonts w:eastAsia="Times New Roman"/>
    </w:rPr>
  </w:style>
  <w:style w:type="character" w:customStyle="1" w:styleId="ListLabel46">
    <w:name w:val="ListLabel 46"/>
    <w:uiPriority w:val="99"/>
    <w:qFormat/>
    <w:rsid w:val="00A4237F"/>
    <w:rPr>
      <w:rFonts w:eastAsia="Times New Roman"/>
    </w:rPr>
  </w:style>
  <w:style w:type="character" w:customStyle="1" w:styleId="ListLabel47">
    <w:name w:val="ListLabel 47"/>
    <w:uiPriority w:val="99"/>
    <w:qFormat/>
    <w:rsid w:val="00A4237F"/>
    <w:rPr>
      <w:rFonts w:eastAsia="Times New Roman"/>
    </w:rPr>
  </w:style>
  <w:style w:type="character" w:customStyle="1" w:styleId="ListLabel48">
    <w:name w:val="ListLabel 48"/>
    <w:uiPriority w:val="99"/>
    <w:qFormat/>
    <w:rsid w:val="00A4237F"/>
    <w:rPr>
      <w:rFonts w:eastAsia="Times New Roman"/>
    </w:rPr>
  </w:style>
  <w:style w:type="character" w:customStyle="1" w:styleId="ListLabel49">
    <w:name w:val="ListLabel 49"/>
    <w:uiPriority w:val="99"/>
    <w:qFormat/>
    <w:rsid w:val="00A4237F"/>
    <w:rPr>
      <w:rFonts w:eastAsia="Times New Roman"/>
    </w:rPr>
  </w:style>
  <w:style w:type="character" w:customStyle="1" w:styleId="ListLabel50">
    <w:name w:val="ListLabel 50"/>
    <w:uiPriority w:val="99"/>
    <w:qFormat/>
    <w:rsid w:val="00A4237F"/>
    <w:rPr>
      <w:rFonts w:eastAsia="Times New Roman"/>
    </w:rPr>
  </w:style>
  <w:style w:type="character" w:customStyle="1" w:styleId="ListLabel51">
    <w:name w:val="ListLabel 51"/>
    <w:uiPriority w:val="99"/>
    <w:qFormat/>
    <w:rsid w:val="00A4237F"/>
    <w:rPr>
      <w:rFonts w:eastAsia="Times New Roman"/>
    </w:rPr>
  </w:style>
  <w:style w:type="character" w:customStyle="1" w:styleId="ListLabel52">
    <w:name w:val="ListLabel 52"/>
    <w:uiPriority w:val="99"/>
    <w:qFormat/>
    <w:rsid w:val="00A4237F"/>
    <w:rPr>
      <w:rFonts w:eastAsia="Times New Roman"/>
    </w:rPr>
  </w:style>
  <w:style w:type="character" w:customStyle="1" w:styleId="ListLabel53">
    <w:name w:val="ListLabel 53"/>
    <w:uiPriority w:val="99"/>
    <w:qFormat/>
    <w:rsid w:val="00A4237F"/>
    <w:rPr>
      <w:rFonts w:eastAsia="Times New Roman"/>
    </w:rPr>
  </w:style>
  <w:style w:type="character" w:customStyle="1" w:styleId="3f3f3f3f3f3f3f3f3f3f3f3f3f3f3f">
    <w:name w:val="С3fс3fы3fл3fк3fа3f у3fк3fа3fз3fа3fт3fе3fл3fя3f"/>
    <w:uiPriority w:val="99"/>
    <w:qFormat/>
    <w:rsid w:val="00A4237F"/>
  </w:style>
  <w:style w:type="character" w:customStyle="1" w:styleId="ListLabel54">
    <w:name w:val="ListLabel 54"/>
    <w:uiPriority w:val="99"/>
    <w:qFormat/>
    <w:rsid w:val="00A4237F"/>
    <w:rPr>
      <w:rFonts w:eastAsia="Times New Roman"/>
      <w:sz w:val="22"/>
    </w:rPr>
  </w:style>
  <w:style w:type="character" w:customStyle="1" w:styleId="ListLabel55">
    <w:name w:val="ListLabel 55"/>
    <w:uiPriority w:val="99"/>
    <w:qFormat/>
    <w:rsid w:val="00A4237F"/>
    <w:rPr>
      <w:rFonts w:eastAsia="Times New Roman"/>
      <w:sz w:val="22"/>
    </w:rPr>
  </w:style>
  <w:style w:type="character" w:customStyle="1" w:styleId="ListLabel56">
    <w:name w:val="ListLabel 56"/>
    <w:uiPriority w:val="99"/>
    <w:qFormat/>
    <w:rsid w:val="00A4237F"/>
    <w:rPr>
      <w:rFonts w:eastAsia="Times New Roman"/>
    </w:rPr>
  </w:style>
  <w:style w:type="character" w:customStyle="1" w:styleId="ListLabel57">
    <w:name w:val="ListLabel 57"/>
    <w:uiPriority w:val="99"/>
    <w:qFormat/>
    <w:rsid w:val="00A4237F"/>
    <w:rPr>
      <w:rFonts w:eastAsia="Times New Roman"/>
    </w:rPr>
  </w:style>
  <w:style w:type="character" w:customStyle="1" w:styleId="ListLabel58">
    <w:name w:val="ListLabel 58"/>
    <w:uiPriority w:val="99"/>
    <w:qFormat/>
    <w:rsid w:val="00A4237F"/>
    <w:rPr>
      <w:rFonts w:eastAsia="Times New Roman"/>
    </w:rPr>
  </w:style>
  <w:style w:type="character" w:customStyle="1" w:styleId="ListLabel59">
    <w:name w:val="ListLabel 59"/>
    <w:uiPriority w:val="99"/>
    <w:qFormat/>
    <w:rsid w:val="00A4237F"/>
    <w:rPr>
      <w:rFonts w:eastAsia="Times New Roman"/>
    </w:rPr>
  </w:style>
  <w:style w:type="character" w:customStyle="1" w:styleId="ListLabel60">
    <w:name w:val="ListLabel 60"/>
    <w:uiPriority w:val="99"/>
    <w:qFormat/>
    <w:rsid w:val="00A4237F"/>
    <w:rPr>
      <w:rFonts w:eastAsia="Times New Roman"/>
    </w:rPr>
  </w:style>
  <w:style w:type="character" w:customStyle="1" w:styleId="ListLabel61">
    <w:name w:val="ListLabel 61"/>
    <w:uiPriority w:val="99"/>
    <w:qFormat/>
    <w:rsid w:val="00A4237F"/>
    <w:rPr>
      <w:rFonts w:eastAsia="Times New Roman"/>
    </w:rPr>
  </w:style>
  <w:style w:type="character" w:customStyle="1" w:styleId="ListLabel62">
    <w:name w:val="ListLabel 62"/>
    <w:uiPriority w:val="99"/>
    <w:qFormat/>
    <w:rsid w:val="00A4237F"/>
    <w:rPr>
      <w:rFonts w:eastAsia="Times New Roman"/>
    </w:rPr>
  </w:style>
  <w:style w:type="character" w:customStyle="1" w:styleId="ListLabel63">
    <w:name w:val="ListLabel 63"/>
    <w:uiPriority w:val="99"/>
    <w:qFormat/>
    <w:rsid w:val="00A4237F"/>
    <w:rPr>
      <w:rFonts w:ascii="Calibri" w:eastAsia="Times New Roman" w:hAnsi="Calibri"/>
      <w:sz w:val="22"/>
    </w:rPr>
  </w:style>
  <w:style w:type="character" w:customStyle="1" w:styleId="ListLabel64">
    <w:name w:val="ListLabel 64"/>
    <w:uiPriority w:val="99"/>
    <w:qFormat/>
    <w:rsid w:val="00A4237F"/>
    <w:rPr>
      <w:rFonts w:eastAsia="Times New Roman"/>
    </w:rPr>
  </w:style>
  <w:style w:type="character" w:customStyle="1" w:styleId="ListLabel65">
    <w:name w:val="ListLabel 65"/>
    <w:uiPriority w:val="99"/>
    <w:qFormat/>
    <w:rsid w:val="00A4237F"/>
    <w:rPr>
      <w:rFonts w:eastAsia="Times New Roman"/>
    </w:rPr>
  </w:style>
  <w:style w:type="character" w:customStyle="1" w:styleId="ListLabel66">
    <w:name w:val="ListLabel 66"/>
    <w:uiPriority w:val="99"/>
    <w:qFormat/>
    <w:rsid w:val="00A4237F"/>
    <w:rPr>
      <w:rFonts w:ascii="Calibri" w:eastAsia="Times New Roman" w:hAnsi="Calibri"/>
      <w:sz w:val="22"/>
    </w:rPr>
  </w:style>
  <w:style w:type="character" w:customStyle="1" w:styleId="ListLabel67">
    <w:name w:val="ListLabel 67"/>
    <w:uiPriority w:val="99"/>
    <w:qFormat/>
    <w:rsid w:val="00A4237F"/>
    <w:rPr>
      <w:rFonts w:eastAsia="Times New Roman"/>
    </w:rPr>
  </w:style>
  <w:style w:type="character" w:customStyle="1" w:styleId="ListLabel68">
    <w:name w:val="ListLabel 68"/>
    <w:uiPriority w:val="99"/>
    <w:qFormat/>
    <w:rsid w:val="00A4237F"/>
    <w:rPr>
      <w:rFonts w:eastAsia="Times New Roman"/>
    </w:rPr>
  </w:style>
  <w:style w:type="character" w:customStyle="1" w:styleId="ListLabel69">
    <w:name w:val="ListLabel 69"/>
    <w:uiPriority w:val="99"/>
    <w:qFormat/>
    <w:rsid w:val="00A4237F"/>
    <w:rPr>
      <w:rFonts w:eastAsia="Times New Roman"/>
    </w:rPr>
  </w:style>
  <w:style w:type="character" w:customStyle="1" w:styleId="ListLabel70">
    <w:name w:val="ListLabel 70"/>
    <w:uiPriority w:val="99"/>
    <w:qFormat/>
    <w:rsid w:val="00A4237F"/>
    <w:rPr>
      <w:rFonts w:eastAsia="Times New Roman"/>
    </w:rPr>
  </w:style>
  <w:style w:type="character" w:customStyle="1" w:styleId="ListLabel71">
    <w:name w:val="ListLabel 71"/>
    <w:uiPriority w:val="99"/>
    <w:qFormat/>
    <w:rsid w:val="00A4237F"/>
    <w:rPr>
      <w:rFonts w:eastAsia="Times New Roman"/>
    </w:rPr>
  </w:style>
  <w:style w:type="character" w:customStyle="1" w:styleId="ListLabel72">
    <w:name w:val="ListLabel 72"/>
    <w:uiPriority w:val="99"/>
    <w:qFormat/>
    <w:rsid w:val="00A4237F"/>
    <w:rPr>
      <w:rFonts w:eastAsia="Times New Roman"/>
      <w:sz w:val="22"/>
    </w:rPr>
  </w:style>
  <w:style w:type="character" w:customStyle="1" w:styleId="ListLabel73">
    <w:name w:val="ListLabel 73"/>
    <w:uiPriority w:val="99"/>
    <w:qFormat/>
    <w:rsid w:val="00A4237F"/>
    <w:rPr>
      <w:rFonts w:eastAsia="Times New Roman"/>
    </w:rPr>
  </w:style>
  <w:style w:type="character" w:customStyle="1" w:styleId="ListLabel74">
    <w:name w:val="ListLabel 74"/>
    <w:uiPriority w:val="99"/>
    <w:qFormat/>
    <w:rsid w:val="00A4237F"/>
    <w:rPr>
      <w:rFonts w:eastAsia="Times New Roman"/>
    </w:rPr>
  </w:style>
  <w:style w:type="character" w:customStyle="1" w:styleId="ListLabel75">
    <w:name w:val="ListLabel 75"/>
    <w:uiPriority w:val="99"/>
    <w:qFormat/>
    <w:rsid w:val="00A4237F"/>
    <w:rPr>
      <w:rFonts w:eastAsia="Times New Roman"/>
    </w:rPr>
  </w:style>
  <w:style w:type="character" w:customStyle="1" w:styleId="ListLabel76">
    <w:name w:val="ListLabel 76"/>
    <w:uiPriority w:val="99"/>
    <w:qFormat/>
    <w:rsid w:val="00A4237F"/>
    <w:rPr>
      <w:rFonts w:eastAsia="Times New Roman"/>
    </w:rPr>
  </w:style>
  <w:style w:type="character" w:customStyle="1" w:styleId="ListLabel77">
    <w:name w:val="ListLabel 77"/>
    <w:uiPriority w:val="99"/>
    <w:qFormat/>
    <w:rsid w:val="00A4237F"/>
    <w:rPr>
      <w:rFonts w:eastAsia="Times New Roman"/>
    </w:rPr>
  </w:style>
  <w:style w:type="character" w:customStyle="1" w:styleId="ListLabel78">
    <w:name w:val="ListLabel 78"/>
    <w:uiPriority w:val="99"/>
    <w:qFormat/>
    <w:rsid w:val="00A4237F"/>
    <w:rPr>
      <w:rFonts w:eastAsia="Times New Roman"/>
    </w:rPr>
  </w:style>
  <w:style w:type="character" w:customStyle="1" w:styleId="ListLabel79">
    <w:name w:val="ListLabel 79"/>
    <w:uiPriority w:val="99"/>
    <w:qFormat/>
    <w:rsid w:val="00A4237F"/>
    <w:rPr>
      <w:rFonts w:eastAsia="Times New Roman"/>
    </w:rPr>
  </w:style>
  <w:style w:type="character" w:customStyle="1" w:styleId="ListLabel80">
    <w:name w:val="ListLabel 80"/>
    <w:uiPriority w:val="99"/>
    <w:qFormat/>
    <w:rsid w:val="00A4237F"/>
    <w:rPr>
      <w:rFonts w:eastAsia="Times New Roman"/>
    </w:rPr>
  </w:style>
  <w:style w:type="character" w:customStyle="1" w:styleId="ListLabel81">
    <w:name w:val="ListLabel 81"/>
    <w:uiPriority w:val="99"/>
    <w:qFormat/>
    <w:rsid w:val="00A4237F"/>
    <w:rPr>
      <w:rFonts w:eastAsia="Times New Roman"/>
      <w:sz w:val="22"/>
    </w:rPr>
  </w:style>
  <w:style w:type="character" w:customStyle="1" w:styleId="ListLabel82">
    <w:name w:val="ListLabel 82"/>
    <w:uiPriority w:val="99"/>
    <w:qFormat/>
    <w:rsid w:val="00A4237F"/>
    <w:rPr>
      <w:rFonts w:eastAsia="Times New Roman"/>
      <w:sz w:val="22"/>
    </w:rPr>
  </w:style>
  <w:style w:type="character" w:customStyle="1" w:styleId="ListLabel83">
    <w:name w:val="ListLabel 83"/>
    <w:uiPriority w:val="99"/>
    <w:qFormat/>
    <w:rsid w:val="00A4237F"/>
    <w:rPr>
      <w:rFonts w:eastAsia="Times New Roman"/>
    </w:rPr>
  </w:style>
  <w:style w:type="character" w:customStyle="1" w:styleId="ListLabel84">
    <w:name w:val="ListLabel 84"/>
    <w:uiPriority w:val="99"/>
    <w:qFormat/>
    <w:rsid w:val="00A4237F"/>
    <w:rPr>
      <w:rFonts w:eastAsia="Times New Roman"/>
    </w:rPr>
  </w:style>
  <w:style w:type="character" w:customStyle="1" w:styleId="ListLabel85">
    <w:name w:val="ListLabel 85"/>
    <w:uiPriority w:val="99"/>
    <w:qFormat/>
    <w:rsid w:val="00A4237F"/>
    <w:rPr>
      <w:rFonts w:eastAsia="Times New Roman"/>
    </w:rPr>
  </w:style>
  <w:style w:type="character" w:customStyle="1" w:styleId="ListLabel86">
    <w:name w:val="ListLabel 86"/>
    <w:uiPriority w:val="99"/>
    <w:qFormat/>
    <w:rsid w:val="00A4237F"/>
    <w:rPr>
      <w:rFonts w:eastAsia="Times New Roman"/>
    </w:rPr>
  </w:style>
  <w:style w:type="character" w:customStyle="1" w:styleId="ListLabel87">
    <w:name w:val="ListLabel 87"/>
    <w:uiPriority w:val="99"/>
    <w:qFormat/>
    <w:rsid w:val="00A4237F"/>
    <w:rPr>
      <w:rFonts w:eastAsia="Times New Roman"/>
    </w:rPr>
  </w:style>
  <w:style w:type="character" w:customStyle="1" w:styleId="ListLabel88">
    <w:name w:val="ListLabel 88"/>
    <w:uiPriority w:val="99"/>
    <w:qFormat/>
    <w:rsid w:val="00A4237F"/>
    <w:rPr>
      <w:rFonts w:eastAsia="Times New Roman"/>
    </w:rPr>
  </w:style>
  <w:style w:type="character" w:customStyle="1" w:styleId="ListLabel89">
    <w:name w:val="ListLabel 89"/>
    <w:uiPriority w:val="99"/>
    <w:qFormat/>
    <w:rsid w:val="00A4237F"/>
    <w:rPr>
      <w:rFonts w:eastAsia="Times New Roman"/>
    </w:rPr>
  </w:style>
  <w:style w:type="character" w:customStyle="1" w:styleId="ListLabel90">
    <w:name w:val="ListLabel 90"/>
    <w:uiPriority w:val="99"/>
    <w:qFormat/>
    <w:rsid w:val="00A4237F"/>
    <w:rPr>
      <w:rFonts w:eastAsia="Times New Roman"/>
    </w:rPr>
  </w:style>
  <w:style w:type="character" w:customStyle="1" w:styleId="ListLabel91">
    <w:name w:val="ListLabel 91"/>
    <w:uiPriority w:val="99"/>
    <w:qFormat/>
    <w:rsid w:val="00A4237F"/>
    <w:rPr>
      <w:rFonts w:eastAsia="Times New Roman"/>
    </w:rPr>
  </w:style>
  <w:style w:type="character" w:customStyle="1" w:styleId="ListLabel92">
    <w:name w:val="ListLabel 92"/>
    <w:uiPriority w:val="99"/>
    <w:qFormat/>
    <w:rsid w:val="00A4237F"/>
    <w:rPr>
      <w:rFonts w:eastAsia="Times New Roman"/>
    </w:rPr>
  </w:style>
  <w:style w:type="character" w:customStyle="1" w:styleId="ListLabel93">
    <w:name w:val="ListLabel 93"/>
    <w:uiPriority w:val="99"/>
    <w:qFormat/>
    <w:rsid w:val="00A4237F"/>
    <w:rPr>
      <w:rFonts w:eastAsia="Times New Roman"/>
    </w:rPr>
  </w:style>
  <w:style w:type="character" w:customStyle="1" w:styleId="ListLabel94">
    <w:name w:val="ListLabel 94"/>
    <w:uiPriority w:val="99"/>
    <w:qFormat/>
    <w:rsid w:val="00A4237F"/>
    <w:rPr>
      <w:rFonts w:eastAsia="Times New Roman"/>
    </w:rPr>
  </w:style>
  <w:style w:type="character" w:customStyle="1" w:styleId="ListLabel95">
    <w:name w:val="ListLabel 95"/>
    <w:uiPriority w:val="99"/>
    <w:qFormat/>
    <w:rsid w:val="00A4237F"/>
    <w:rPr>
      <w:rFonts w:eastAsia="Times New Roman"/>
    </w:rPr>
  </w:style>
  <w:style w:type="character" w:customStyle="1" w:styleId="ListLabel96">
    <w:name w:val="ListLabel 96"/>
    <w:uiPriority w:val="99"/>
    <w:qFormat/>
    <w:rsid w:val="00A4237F"/>
    <w:rPr>
      <w:rFonts w:eastAsia="Times New Roman"/>
    </w:rPr>
  </w:style>
  <w:style w:type="character" w:customStyle="1" w:styleId="ListLabel97">
    <w:name w:val="ListLabel 97"/>
    <w:uiPriority w:val="99"/>
    <w:qFormat/>
    <w:rsid w:val="00A4237F"/>
    <w:rPr>
      <w:rFonts w:eastAsia="Times New Roman"/>
    </w:rPr>
  </w:style>
  <w:style w:type="character" w:customStyle="1" w:styleId="af1">
    <w:name w:val="Текст выноски Знак"/>
    <w:uiPriority w:val="99"/>
    <w:semiHidden/>
    <w:qFormat/>
    <w:locked/>
    <w:rsid w:val="00A4237F"/>
    <w:rPr>
      <w:rFonts w:ascii="Segoe UI" w:hAnsi="Segoe UI" w:cs="Times New Roman"/>
      <w:color w:val="000000"/>
      <w:sz w:val="16"/>
      <w:lang w:val="ru-RU"/>
    </w:rPr>
  </w:style>
  <w:style w:type="character" w:customStyle="1" w:styleId="af2">
    <w:name w:val="Подзаголовок Знак"/>
    <w:uiPriority w:val="11"/>
    <w:qFormat/>
    <w:locked/>
    <w:rsid w:val="00A4237F"/>
    <w:rPr>
      <w:color w:val="5A5A5A"/>
      <w:spacing w:val="15"/>
    </w:rPr>
  </w:style>
  <w:style w:type="character" w:styleId="af3">
    <w:name w:val="Strong"/>
    <w:uiPriority w:val="22"/>
    <w:qFormat/>
    <w:rsid w:val="00A4237F"/>
    <w:rPr>
      <w:b/>
      <w:bCs/>
      <w:color w:val="00000A"/>
    </w:rPr>
  </w:style>
  <w:style w:type="character" w:styleId="af4">
    <w:name w:val="Emphasis"/>
    <w:qFormat/>
    <w:rsid w:val="00A4237F"/>
    <w:rPr>
      <w:i/>
      <w:iCs/>
      <w:color w:val="00000A"/>
    </w:rPr>
  </w:style>
  <w:style w:type="character" w:customStyle="1" w:styleId="22">
    <w:name w:val="Цитата 2 Знак"/>
    <w:link w:val="22"/>
    <w:uiPriority w:val="29"/>
    <w:qFormat/>
    <w:locked/>
    <w:rsid w:val="00A4237F"/>
    <w:rPr>
      <w:i/>
      <w:iCs/>
      <w:color w:val="404040"/>
    </w:rPr>
  </w:style>
  <w:style w:type="character" w:customStyle="1" w:styleId="af5">
    <w:name w:val="Выделенная цитата Знак"/>
    <w:uiPriority w:val="30"/>
    <w:qFormat/>
    <w:locked/>
    <w:rsid w:val="00A4237F"/>
    <w:rPr>
      <w:i/>
      <w:iCs/>
      <w:color w:val="5B9BD5"/>
    </w:rPr>
  </w:style>
  <w:style w:type="character" w:styleId="af6">
    <w:name w:val="Subtle Emphasis"/>
    <w:uiPriority w:val="19"/>
    <w:qFormat/>
    <w:rsid w:val="00A4237F"/>
    <w:rPr>
      <w:i/>
      <w:iCs/>
      <w:color w:val="404040"/>
    </w:rPr>
  </w:style>
  <w:style w:type="character" w:styleId="af7">
    <w:name w:val="Intense Emphasis"/>
    <w:uiPriority w:val="21"/>
    <w:qFormat/>
    <w:rsid w:val="00A4237F"/>
    <w:rPr>
      <w:i/>
      <w:iCs/>
      <w:color w:val="5B9BD5"/>
    </w:rPr>
  </w:style>
  <w:style w:type="character" w:styleId="af8">
    <w:name w:val="Subtle Reference"/>
    <w:uiPriority w:val="31"/>
    <w:qFormat/>
    <w:rsid w:val="00A4237F"/>
    <w:rPr>
      <w:smallCaps/>
      <w:color w:val="404040"/>
    </w:rPr>
  </w:style>
  <w:style w:type="character" w:styleId="af9">
    <w:name w:val="Intense Reference"/>
    <w:uiPriority w:val="32"/>
    <w:qFormat/>
    <w:rsid w:val="00A4237F"/>
    <w:rPr>
      <w:b/>
      <w:bCs/>
      <w:smallCaps/>
      <w:color w:val="5B9BD5"/>
      <w:spacing w:val="5"/>
    </w:rPr>
  </w:style>
  <w:style w:type="character" w:styleId="afa">
    <w:name w:val="Book Title"/>
    <w:uiPriority w:val="33"/>
    <w:qFormat/>
    <w:rsid w:val="00A4237F"/>
    <w:rPr>
      <w:b/>
      <w:bCs/>
      <w:i/>
      <w:iCs/>
      <w:spacing w:val="5"/>
    </w:rPr>
  </w:style>
  <w:style w:type="character" w:styleId="afb">
    <w:name w:val="annotation reference"/>
    <w:uiPriority w:val="99"/>
    <w:semiHidden/>
    <w:unhideWhenUsed/>
    <w:qFormat/>
    <w:rsid w:val="00A4237F"/>
    <w:rPr>
      <w:rFonts w:cs="Times New Roman"/>
      <w:sz w:val="16"/>
    </w:rPr>
  </w:style>
  <w:style w:type="character" w:customStyle="1" w:styleId="afc">
    <w:name w:val="Текст примечания Знак"/>
    <w:qFormat/>
    <w:locked/>
    <w:rsid w:val="00A4237F"/>
    <w:rPr>
      <w:rFonts w:cs="Times New Roman"/>
      <w:sz w:val="20"/>
    </w:rPr>
  </w:style>
  <w:style w:type="character" w:customStyle="1" w:styleId="afd">
    <w:name w:val="Тема примечания Знак"/>
    <w:uiPriority w:val="99"/>
    <w:semiHidden/>
    <w:qFormat/>
    <w:locked/>
    <w:rsid w:val="00A4237F"/>
    <w:rPr>
      <w:rFonts w:cs="Times New Roman"/>
      <w:b/>
      <w:sz w:val="20"/>
    </w:rPr>
  </w:style>
  <w:style w:type="character" w:customStyle="1" w:styleId="afe">
    <w:name w:val="Нижний колонтитул Знак"/>
    <w:uiPriority w:val="99"/>
    <w:qFormat/>
    <w:locked/>
    <w:rsid w:val="00A4237F"/>
    <w:rPr>
      <w:rFonts w:cs="Times New Roman"/>
      <w:sz w:val="24"/>
    </w:rPr>
  </w:style>
  <w:style w:type="character" w:customStyle="1" w:styleId="InternetLink">
    <w:name w:val="Internet Link"/>
    <w:uiPriority w:val="99"/>
    <w:unhideWhenUsed/>
    <w:rsid w:val="00A4237F"/>
    <w:rPr>
      <w:color w:val="0563C1"/>
      <w:u w:val="single"/>
    </w:rPr>
  </w:style>
  <w:style w:type="character" w:customStyle="1" w:styleId="ListLabel98">
    <w:name w:val="ListLabel 98"/>
    <w:qFormat/>
    <w:rsid w:val="00A4237F"/>
    <w:rPr>
      <w:rFonts w:eastAsia="Times New Roman" w:cs="Times New Roman"/>
      <w:b w:val="0"/>
      <w:bCs w:val="0"/>
    </w:rPr>
  </w:style>
  <w:style w:type="character" w:customStyle="1" w:styleId="ListLabel99">
    <w:name w:val="ListLabel 99"/>
    <w:qFormat/>
    <w:rsid w:val="00A4237F"/>
    <w:rPr>
      <w:rFonts w:eastAsia="Times New Roman" w:cs="Times New Roman"/>
      <w:b w:val="0"/>
      <w:bCs w:val="0"/>
    </w:rPr>
  </w:style>
  <w:style w:type="character" w:customStyle="1" w:styleId="ListLabel100">
    <w:name w:val="ListLabel 100"/>
    <w:qFormat/>
    <w:rsid w:val="00A4237F"/>
    <w:rPr>
      <w:rFonts w:eastAsia="Times New Roman" w:cs="Times New Roman"/>
      <w:b w:val="0"/>
    </w:rPr>
  </w:style>
  <w:style w:type="character" w:customStyle="1" w:styleId="ListLabel101">
    <w:name w:val="ListLabel 101"/>
    <w:qFormat/>
    <w:rsid w:val="00A4237F"/>
    <w:rPr>
      <w:rFonts w:eastAsia="Times New Roman" w:cs="Times New Roman"/>
    </w:rPr>
  </w:style>
  <w:style w:type="character" w:customStyle="1" w:styleId="ListLabel102">
    <w:name w:val="ListLabel 102"/>
    <w:qFormat/>
    <w:rsid w:val="00A4237F"/>
    <w:rPr>
      <w:rFonts w:eastAsia="Times New Roman" w:cs="Times New Roman"/>
    </w:rPr>
  </w:style>
  <w:style w:type="character" w:customStyle="1" w:styleId="ListLabel103">
    <w:name w:val="ListLabel 103"/>
    <w:qFormat/>
    <w:rsid w:val="00A4237F"/>
    <w:rPr>
      <w:rFonts w:eastAsia="Times New Roman" w:cs="Times New Roman"/>
    </w:rPr>
  </w:style>
  <w:style w:type="character" w:customStyle="1" w:styleId="ListLabel104">
    <w:name w:val="ListLabel 104"/>
    <w:qFormat/>
    <w:rsid w:val="00A4237F"/>
    <w:rPr>
      <w:rFonts w:eastAsia="Times New Roman" w:cs="Times New Roman"/>
    </w:rPr>
  </w:style>
  <w:style w:type="character" w:customStyle="1" w:styleId="ListLabel105">
    <w:name w:val="ListLabel 105"/>
    <w:qFormat/>
    <w:rsid w:val="00A4237F"/>
    <w:rPr>
      <w:rFonts w:eastAsia="Times New Roman" w:cs="Times New Roman"/>
    </w:rPr>
  </w:style>
  <w:style w:type="character" w:customStyle="1" w:styleId="ListLabel106">
    <w:name w:val="ListLabel 106"/>
    <w:qFormat/>
    <w:rsid w:val="00A4237F"/>
    <w:rPr>
      <w:rFonts w:eastAsia="Times New Roman" w:cs="Times New Roman"/>
    </w:rPr>
  </w:style>
  <w:style w:type="character" w:customStyle="1" w:styleId="ListLabel107">
    <w:name w:val="ListLabel 107"/>
    <w:qFormat/>
    <w:rsid w:val="00A4237F"/>
    <w:rPr>
      <w:rFonts w:ascii="Times New Roman" w:eastAsia="Times New Roman" w:hAnsi="Times New Roman" w:cs="Times New Roman"/>
    </w:rPr>
  </w:style>
  <w:style w:type="character" w:customStyle="1" w:styleId="ListLabel108">
    <w:name w:val="ListLabel 108"/>
    <w:qFormat/>
    <w:rsid w:val="00A4237F"/>
    <w:rPr>
      <w:rFonts w:eastAsia="Times New Roman" w:cs="Times New Roman"/>
    </w:rPr>
  </w:style>
  <w:style w:type="character" w:customStyle="1" w:styleId="ListLabel109">
    <w:name w:val="ListLabel 109"/>
    <w:qFormat/>
    <w:rsid w:val="00A4237F"/>
    <w:rPr>
      <w:rFonts w:eastAsia="Times New Roman" w:cs="Times New Roman"/>
    </w:rPr>
  </w:style>
  <w:style w:type="character" w:customStyle="1" w:styleId="ListLabel110">
    <w:name w:val="ListLabel 110"/>
    <w:qFormat/>
    <w:rsid w:val="00A4237F"/>
    <w:rPr>
      <w:rFonts w:ascii="Times New Roman" w:eastAsia="Times New Roman" w:hAnsi="Times New Roman" w:cs="Times New Roman"/>
    </w:rPr>
  </w:style>
  <w:style w:type="character" w:customStyle="1" w:styleId="ListLabel111">
    <w:name w:val="ListLabel 111"/>
    <w:qFormat/>
    <w:rsid w:val="00A4237F"/>
    <w:rPr>
      <w:rFonts w:eastAsia="Times New Roman" w:cs="Times New Roman"/>
    </w:rPr>
  </w:style>
  <w:style w:type="character" w:customStyle="1" w:styleId="ListLabel112">
    <w:name w:val="ListLabel 112"/>
    <w:qFormat/>
    <w:rsid w:val="00A4237F"/>
    <w:rPr>
      <w:rFonts w:eastAsia="Times New Roman" w:cs="Times New Roman"/>
    </w:rPr>
  </w:style>
  <w:style w:type="character" w:customStyle="1" w:styleId="ListLabel113">
    <w:name w:val="ListLabel 113"/>
    <w:qFormat/>
    <w:rsid w:val="00A4237F"/>
    <w:rPr>
      <w:rFonts w:eastAsia="Times New Roman" w:cs="Times New Roman"/>
    </w:rPr>
  </w:style>
  <w:style w:type="character" w:customStyle="1" w:styleId="ListLabel114">
    <w:name w:val="ListLabel 114"/>
    <w:qFormat/>
    <w:rsid w:val="00A4237F"/>
    <w:rPr>
      <w:rFonts w:eastAsia="Times New Roman" w:cs="Times New Roman"/>
    </w:rPr>
  </w:style>
  <w:style w:type="character" w:customStyle="1" w:styleId="ListLabel115">
    <w:name w:val="ListLabel 115"/>
    <w:qFormat/>
    <w:rsid w:val="00A4237F"/>
    <w:rPr>
      <w:rFonts w:eastAsia="Times New Roman" w:cs="Times New Roman"/>
    </w:rPr>
  </w:style>
  <w:style w:type="character" w:customStyle="1" w:styleId="ListLabel116">
    <w:name w:val="ListLabel 116"/>
    <w:qFormat/>
    <w:rsid w:val="00A4237F"/>
    <w:rPr>
      <w:rFonts w:eastAsia="Times New Roman" w:cs="Times New Roman"/>
    </w:rPr>
  </w:style>
  <w:style w:type="character" w:customStyle="1" w:styleId="ListLabel117">
    <w:name w:val="ListLabel 117"/>
    <w:qFormat/>
    <w:rsid w:val="00A4237F"/>
    <w:rPr>
      <w:rFonts w:eastAsia="Times New Roman" w:cs="Times New Roman"/>
    </w:rPr>
  </w:style>
  <w:style w:type="character" w:customStyle="1" w:styleId="ListLabel118">
    <w:name w:val="ListLabel 118"/>
    <w:qFormat/>
    <w:rsid w:val="00A4237F"/>
    <w:rPr>
      <w:rFonts w:eastAsia="Times New Roman" w:cs="Times New Roman"/>
    </w:rPr>
  </w:style>
  <w:style w:type="character" w:customStyle="1" w:styleId="ListLabel119">
    <w:name w:val="ListLabel 119"/>
    <w:qFormat/>
    <w:rsid w:val="00A4237F"/>
    <w:rPr>
      <w:rFonts w:eastAsia="Times New Roman" w:cs="Times New Roman"/>
    </w:rPr>
  </w:style>
  <w:style w:type="character" w:customStyle="1" w:styleId="ListLabel120">
    <w:name w:val="ListLabel 120"/>
    <w:qFormat/>
    <w:rsid w:val="00A4237F"/>
    <w:rPr>
      <w:rFonts w:eastAsia="Times New Roman" w:cs="Times New Roman"/>
    </w:rPr>
  </w:style>
  <w:style w:type="character" w:customStyle="1" w:styleId="ListLabel121">
    <w:name w:val="ListLabel 121"/>
    <w:qFormat/>
    <w:rsid w:val="00A4237F"/>
    <w:rPr>
      <w:rFonts w:eastAsia="Times New Roman" w:cs="Times New Roman"/>
    </w:rPr>
  </w:style>
  <w:style w:type="character" w:customStyle="1" w:styleId="ListLabel122">
    <w:name w:val="ListLabel 122"/>
    <w:qFormat/>
    <w:rsid w:val="00A4237F"/>
    <w:rPr>
      <w:rFonts w:eastAsia="Times New Roman" w:cs="Times New Roman"/>
    </w:rPr>
  </w:style>
  <w:style w:type="character" w:customStyle="1" w:styleId="ListLabel123">
    <w:name w:val="ListLabel 123"/>
    <w:qFormat/>
    <w:rsid w:val="00A4237F"/>
    <w:rPr>
      <w:rFonts w:eastAsia="Times New Roman" w:cs="Times New Roman"/>
    </w:rPr>
  </w:style>
  <w:style w:type="character" w:customStyle="1" w:styleId="ListLabel124">
    <w:name w:val="ListLabel 124"/>
    <w:qFormat/>
    <w:rsid w:val="00A4237F"/>
    <w:rPr>
      <w:rFonts w:eastAsia="Times New Roman" w:cs="Times New Roman"/>
    </w:rPr>
  </w:style>
  <w:style w:type="character" w:customStyle="1" w:styleId="ListLabel125">
    <w:name w:val="ListLabel 125"/>
    <w:qFormat/>
    <w:rsid w:val="00A4237F"/>
    <w:rPr>
      <w:rFonts w:eastAsia="Times New Roman" w:cs="Times New Roman"/>
      <w:b w:val="0"/>
      <w:bCs w:val="0"/>
    </w:rPr>
  </w:style>
  <w:style w:type="character" w:customStyle="1" w:styleId="ListLabel126">
    <w:name w:val="ListLabel 126"/>
    <w:qFormat/>
    <w:rsid w:val="00A4237F"/>
    <w:rPr>
      <w:rFonts w:eastAsia="Times New Roman" w:cs="Times New Roman"/>
      <w:b w:val="0"/>
      <w:bCs w:val="0"/>
    </w:rPr>
  </w:style>
  <w:style w:type="character" w:customStyle="1" w:styleId="ListLabel127">
    <w:name w:val="ListLabel 127"/>
    <w:qFormat/>
    <w:rsid w:val="00A4237F"/>
    <w:rPr>
      <w:rFonts w:eastAsia="Times New Roman" w:cs="Times New Roman"/>
      <w:b w:val="0"/>
      <w:bCs w:val="0"/>
    </w:rPr>
  </w:style>
  <w:style w:type="character" w:customStyle="1" w:styleId="ListLabel128">
    <w:name w:val="ListLabel 128"/>
    <w:qFormat/>
    <w:rsid w:val="00A4237F"/>
    <w:rPr>
      <w:rFonts w:eastAsia="Times New Roman" w:cs="Times New Roman"/>
    </w:rPr>
  </w:style>
  <w:style w:type="character" w:customStyle="1" w:styleId="ListLabel129">
    <w:name w:val="ListLabel 129"/>
    <w:qFormat/>
    <w:rsid w:val="00A4237F"/>
    <w:rPr>
      <w:rFonts w:eastAsia="Times New Roman" w:cs="Times New Roman"/>
    </w:rPr>
  </w:style>
  <w:style w:type="character" w:customStyle="1" w:styleId="ListLabel130">
    <w:name w:val="ListLabel 130"/>
    <w:qFormat/>
    <w:rsid w:val="00A4237F"/>
    <w:rPr>
      <w:rFonts w:eastAsia="Times New Roman" w:cs="Times New Roman"/>
    </w:rPr>
  </w:style>
  <w:style w:type="character" w:customStyle="1" w:styleId="ListLabel131">
    <w:name w:val="ListLabel 131"/>
    <w:qFormat/>
    <w:rsid w:val="00A4237F"/>
    <w:rPr>
      <w:rFonts w:eastAsia="Times New Roman" w:cs="Times New Roman"/>
    </w:rPr>
  </w:style>
  <w:style w:type="character" w:customStyle="1" w:styleId="ListLabel132">
    <w:name w:val="ListLabel 132"/>
    <w:qFormat/>
    <w:rsid w:val="00A4237F"/>
    <w:rPr>
      <w:rFonts w:eastAsia="Times New Roman" w:cs="Times New Roman"/>
    </w:rPr>
  </w:style>
  <w:style w:type="character" w:customStyle="1" w:styleId="ListLabel133">
    <w:name w:val="ListLabel 133"/>
    <w:qFormat/>
    <w:rsid w:val="00A4237F"/>
    <w:rPr>
      <w:rFonts w:eastAsia="Times New Roman" w:cs="Times New Roman"/>
    </w:rPr>
  </w:style>
  <w:style w:type="character" w:customStyle="1" w:styleId="ListLabel134">
    <w:name w:val="ListLabel 134"/>
    <w:qFormat/>
    <w:rsid w:val="00A4237F"/>
    <w:rPr>
      <w:rFonts w:eastAsia="Times New Roman" w:cs="Times New Roman"/>
    </w:rPr>
  </w:style>
  <w:style w:type="character" w:customStyle="1" w:styleId="ListLabel135">
    <w:name w:val="ListLabel 135"/>
    <w:qFormat/>
    <w:rsid w:val="00A4237F"/>
    <w:rPr>
      <w:rFonts w:eastAsia="Times New Roman" w:cs="Times New Roman"/>
    </w:rPr>
  </w:style>
  <w:style w:type="character" w:customStyle="1" w:styleId="ListLabel136">
    <w:name w:val="ListLabel 136"/>
    <w:qFormat/>
    <w:rsid w:val="00A4237F"/>
    <w:rPr>
      <w:rFonts w:eastAsia="Times New Roman" w:cs="Times New Roman"/>
    </w:rPr>
  </w:style>
  <w:style w:type="character" w:customStyle="1" w:styleId="ListLabel137">
    <w:name w:val="ListLabel 137"/>
    <w:qFormat/>
    <w:rsid w:val="00A4237F"/>
    <w:rPr>
      <w:rFonts w:eastAsia="Times New Roman" w:cs="Times New Roman"/>
    </w:rPr>
  </w:style>
  <w:style w:type="character" w:customStyle="1" w:styleId="ListLabel138">
    <w:name w:val="ListLabel 138"/>
    <w:qFormat/>
    <w:rsid w:val="00A4237F"/>
    <w:rPr>
      <w:rFonts w:eastAsia="Times New Roman" w:cs="Times New Roman"/>
    </w:rPr>
  </w:style>
  <w:style w:type="character" w:customStyle="1" w:styleId="ListLabel139">
    <w:name w:val="ListLabel 139"/>
    <w:qFormat/>
    <w:rsid w:val="00A4237F"/>
    <w:rPr>
      <w:rFonts w:eastAsia="Times New Roman" w:cs="Times New Roman"/>
    </w:rPr>
  </w:style>
  <w:style w:type="character" w:customStyle="1" w:styleId="ListLabel140">
    <w:name w:val="ListLabel 140"/>
    <w:qFormat/>
    <w:rsid w:val="00A4237F"/>
    <w:rPr>
      <w:rFonts w:eastAsia="Times New Roman" w:cs="Times New Roman"/>
    </w:rPr>
  </w:style>
  <w:style w:type="character" w:customStyle="1" w:styleId="ListLabel141">
    <w:name w:val="ListLabel 141"/>
    <w:qFormat/>
    <w:rsid w:val="00A4237F"/>
    <w:rPr>
      <w:rFonts w:eastAsia="Times New Roman" w:cs="Times New Roman"/>
    </w:rPr>
  </w:style>
  <w:style w:type="character" w:customStyle="1" w:styleId="ListLabel142">
    <w:name w:val="ListLabel 142"/>
    <w:qFormat/>
    <w:rsid w:val="00A4237F"/>
    <w:rPr>
      <w:rFonts w:cs="Times New Roman"/>
    </w:rPr>
  </w:style>
  <w:style w:type="character" w:customStyle="1" w:styleId="ListLabel143">
    <w:name w:val="ListLabel 143"/>
    <w:qFormat/>
    <w:rsid w:val="00A4237F"/>
    <w:rPr>
      <w:rFonts w:cs="Times New Roman"/>
    </w:rPr>
  </w:style>
  <w:style w:type="character" w:customStyle="1" w:styleId="ListLabel144">
    <w:name w:val="ListLabel 144"/>
    <w:qFormat/>
    <w:rsid w:val="00A4237F"/>
    <w:rPr>
      <w:rFonts w:cs="Times New Roman"/>
    </w:rPr>
  </w:style>
  <w:style w:type="character" w:customStyle="1" w:styleId="ListLabel145">
    <w:name w:val="ListLabel 145"/>
    <w:qFormat/>
    <w:rsid w:val="00A4237F"/>
    <w:rPr>
      <w:rFonts w:cs="Times New Roman"/>
    </w:rPr>
  </w:style>
  <w:style w:type="character" w:customStyle="1" w:styleId="ListLabel146">
    <w:name w:val="ListLabel 146"/>
    <w:qFormat/>
    <w:rsid w:val="00A4237F"/>
    <w:rPr>
      <w:rFonts w:cs="Times New Roman"/>
    </w:rPr>
  </w:style>
  <w:style w:type="character" w:customStyle="1" w:styleId="ListLabel147">
    <w:name w:val="ListLabel 147"/>
    <w:qFormat/>
    <w:rsid w:val="00A4237F"/>
    <w:rPr>
      <w:rFonts w:cs="Times New Roman"/>
    </w:rPr>
  </w:style>
  <w:style w:type="character" w:customStyle="1" w:styleId="ListLabel148">
    <w:name w:val="ListLabel 148"/>
    <w:qFormat/>
    <w:rsid w:val="00A4237F"/>
    <w:rPr>
      <w:rFonts w:cs="Times New Roman"/>
    </w:rPr>
  </w:style>
  <w:style w:type="character" w:customStyle="1" w:styleId="ListLabel149">
    <w:name w:val="ListLabel 149"/>
    <w:qFormat/>
    <w:rsid w:val="00A4237F"/>
    <w:rPr>
      <w:rFonts w:cs="Times New Roman"/>
    </w:rPr>
  </w:style>
  <w:style w:type="character" w:customStyle="1" w:styleId="ListLabel150">
    <w:name w:val="ListLabel 150"/>
    <w:qFormat/>
    <w:rsid w:val="00A4237F"/>
    <w:rPr>
      <w:rFonts w:cs="Times New Roman"/>
    </w:rPr>
  </w:style>
  <w:style w:type="character" w:customStyle="1" w:styleId="ListLabel151">
    <w:name w:val="ListLabel 151"/>
    <w:qFormat/>
    <w:rsid w:val="00A4237F"/>
    <w:rPr>
      <w:rFonts w:ascii="Times New Roman" w:eastAsia="Times New Roman" w:hAnsi="Times New Roman" w:cs="Times New Roman"/>
      <w:b/>
      <w:bCs w:val="0"/>
    </w:rPr>
  </w:style>
  <w:style w:type="character" w:customStyle="1" w:styleId="ListLabel152">
    <w:name w:val="ListLabel 152"/>
    <w:qFormat/>
    <w:rsid w:val="00A4237F"/>
    <w:rPr>
      <w:rFonts w:ascii="Times New Roman" w:eastAsia="Times New Roman" w:hAnsi="Times New Roman" w:cs="Times New Roman"/>
      <w:b w:val="0"/>
      <w:bCs w:val="0"/>
    </w:rPr>
  </w:style>
  <w:style w:type="character" w:customStyle="1" w:styleId="ListLabel153">
    <w:name w:val="ListLabel 153"/>
    <w:qFormat/>
    <w:rsid w:val="00A4237F"/>
    <w:rPr>
      <w:rFonts w:eastAsia="Times New Roman" w:cs="Times New Roman"/>
      <w:b w:val="0"/>
    </w:rPr>
  </w:style>
  <w:style w:type="character" w:customStyle="1" w:styleId="ListLabel154">
    <w:name w:val="ListLabel 154"/>
    <w:qFormat/>
    <w:rsid w:val="00A4237F"/>
    <w:rPr>
      <w:rFonts w:eastAsia="Times New Roman" w:cs="Times New Roman"/>
    </w:rPr>
  </w:style>
  <w:style w:type="character" w:customStyle="1" w:styleId="ListLabel155">
    <w:name w:val="ListLabel 155"/>
    <w:qFormat/>
    <w:rsid w:val="00A4237F"/>
    <w:rPr>
      <w:rFonts w:eastAsia="Times New Roman" w:cs="Times New Roman"/>
    </w:rPr>
  </w:style>
  <w:style w:type="character" w:customStyle="1" w:styleId="ListLabel156">
    <w:name w:val="ListLabel 156"/>
    <w:qFormat/>
    <w:rsid w:val="00A4237F"/>
    <w:rPr>
      <w:rFonts w:eastAsia="Times New Roman" w:cs="Times New Roman"/>
    </w:rPr>
  </w:style>
  <w:style w:type="character" w:customStyle="1" w:styleId="ListLabel157">
    <w:name w:val="ListLabel 157"/>
    <w:qFormat/>
    <w:rsid w:val="00A4237F"/>
    <w:rPr>
      <w:rFonts w:eastAsia="Times New Roman" w:cs="Times New Roman"/>
    </w:rPr>
  </w:style>
  <w:style w:type="character" w:customStyle="1" w:styleId="ListLabel158">
    <w:name w:val="ListLabel 158"/>
    <w:qFormat/>
    <w:rsid w:val="00A4237F"/>
    <w:rPr>
      <w:rFonts w:eastAsia="Times New Roman" w:cs="Times New Roman"/>
    </w:rPr>
  </w:style>
  <w:style w:type="character" w:customStyle="1" w:styleId="ListLabel159">
    <w:name w:val="ListLabel 159"/>
    <w:qFormat/>
    <w:rsid w:val="00A4237F"/>
    <w:rPr>
      <w:rFonts w:eastAsia="Times New Roman" w:cs="Times New Roman"/>
    </w:rPr>
  </w:style>
  <w:style w:type="character" w:customStyle="1" w:styleId="ListLabel160">
    <w:name w:val="ListLabel 160"/>
    <w:qFormat/>
    <w:rsid w:val="00A4237F"/>
    <w:rPr>
      <w:rFonts w:cs="Courier New"/>
    </w:rPr>
  </w:style>
  <w:style w:type="character" w:customStyle="1" w:styleId="ListLabel161">
    <w:name w:val="ListLabel 161"/>
    <w:qFormat/>
    <w:rsid w:val="00A4237F"/>
    <w:rPr>
      <w:rFonts w:cs="Courier New"/>
    </w:rPr>
  </w:style>
  <w:style w:type="character" w:customStyle="1" w:styleId="ListLabel162">
    <w:name w:val="ListLabel 162"/>
    <w:qFormat/>
    <w:rsid w:val="00A4237F"/>
    <w:rPr>
      <w:rFonts w:cs="Courier New"/>
    </w:rPr>
  </w:style>
  <w:style w:type="character" w:customStyle="1" w:styleId="ListLabel163">
    <w:name w:val="ListLabel 163"/>
    <w:qFormat/>
    <w:rsid w:val="00A4237F"/>
    <w:rPr>
      <w:rFonts w:ascii="Times New Roman" w:hAnsi="Times New Roman"/>
      <w:b/>
      <w:i/>
    </w:rPr>
  </w:style>
  <w:style w:type="character" w:customStyle="1" w:styleId="ListLabel164">
    <w:name w:val="ListLabel 164"/>
    <w:qFormat/>
    <w:rsid w:val="00A4237F"/>
    <w:rPr>
      <w:rFonts w:ascii="Times New Roman" w:hAnsi="Times New Roman"/>
      <w:b/>
      <w:i w:val="0"/>
    </w:rPr>
  </w:style>
  <w:style w:type="character" w:customStyle="1" w:styleId="IndexLink">
    <w:name w:val="Index Link"/>
    <w:qFormat/>
    <w:rsid w:val="00A4237F"/>
  </w:style>
  <w:style w:type="paragraph" w:customStyle="1" w:styleId="Heading">
    <w:name w:val="Heading"/>
    <w:basedOn w:val="a"/>
    <w:next w:val="ac"/>
    <w:qFormat/>
    <w:rsid w:val="00A4237F"/>
    <w:pPr>
      <w:keepNext/>
      <w:spacing w:before="240" w:after="120"/>
    </w:pPr>
    <w:rPr>
      <w:rFonts w:ascii="Liberation Sans" w:eastAsia="DejaVu Sans" w:hAnsi="Liberation Sans" w:cs="DejaVu Sans"/>
      <w:color w:val="auto"/>
      <w:sz w:val="28"/>
      <w:szCs w:val="28"/>
    </w:rPr>
  </w:style>
  <w:style w:type="paragraph" w:styleId="aff">
    <w:name w:val="List"/>
    <w:basedOn w:val="ac"/>
    <w:rsid w:val="00A4237F"/>
    <w:pPr>
      <w:spacing w:after="140" w:line="288" w:lineRule="auto"/>
      <w:jc w:val="left"/>
    </w:pPr>
    <w:rPr>
      <w:rFonts w:ascii="Calibri" w:hAnsi="Calibri"/>
      <w:sz w:val="22"/>
      <w:szCs w:val="22"/>
    </w:rPr>
  </w:style>
  <w:style w:type="paragraph" w:styleId="aff0">
    <w:name w:val="caption"/>
    <w:basedOn w:val="a"/>
    <w:uiPriority w:val="35"/>
    <w:semiHidden/>
    <w:unhideWhenUsed/>
    <w:qFormat/>
    <w:rsid w:val="00A4237F"/>
    <w:pPr>
      <w:spacing w:after="200" w:line="240" w:lineRule="auto"/>
    </w:pPr>
    <w:rPr>
      <w:rFonts w:eastAsia="Times New Roman" w:cs="Times New Roman"/>
      <w:i/>
      <w:iCs/>
      <w:color w:val="44546A"/>
      <w:sz w:val="18"/>
      <w:szCs w:val="18"/>
    </w:rPr>
  </w:style>
  <w:style w:type="paragraph" w:customStyle="1" w:styleId="Index">
    <w:name w:val="Index"/>
    <w:basedOn w:val="a"/>
    <w:qFormat/>
    <w:rsid w:val="00A4237F"/>
    <w:pPr>
      <w:suppressLineNumbers/>
    </w:pPr>
    <w:rPr>
      <w:rFonts w:eastAsia="Times New Roman" w:cs="Times New Roman"/>
      <w:color w:val="auto"/>
    </w:rPr>
  </w:style>
  <w:style w:type="paragraph" w:customStyle="1" w:styleId="3f3f3f3f3f3f3f3f3f1">
    <w:name w:val="З3fа3fг3fо3fл3fо3fв3fо3fк3f 1"/>
    <w:basedOn w:val="a"/>
    <w:uiPriority w:val="99"/>
    <w:qFormat/>
    <w:rsid w:val="00A4237F"/>
    <w:pPr>
      <w:keepNext/>
      <w:spacing w:before="240" w:after="240"/>
    </w:pPr>
    <w:rPr>
      <w:rFonts w:ascii="Cambria" w:eastAsia="Times New Roman" w:hAnsi="Cambria" w:cs="Cambria"/>
      <w:b/>
      <w:bCs/>
      <w:color w:val="auto"/>
      <w:sz w:val="28"/>
      <w:szCs w:val="28"/>
    </w:rPr>
  </w:style>
  <w:style w:type="paragraph" w:customStyle="1" w:styleId="3f3f3f3f3f3f3f3f3f2">
    <w:name w:val="З3fа3fг3fо3fл3fо3fв3fо3fк3f 2"/>
    <w:basedOn w:val="a"/>
    <w:uiPriority w:val="99"/>
    <w:qFormat/>
    <w:rsid w:val="00A4237F"/>
    <w:pPr>
      <w:keepNext/>
      <w:spacing w:before="240" w:after="120"/>
    </w:pPr>
    <w:rPr>
      <w:rFonts w:ascii="Cambria" w:eastAsia="Times New Roman" w:hAnsi="Cambria" w:cs="Cambria"/>
      <w:b/>
      <w:bCs/>
      <w:color w:val="auto"/>
    </w:rPr>
  </w:style>
  <w:style w:type="paragraph" w:customStyle="1" w:styleId="3f3f3f3f3f3f3f3f3f3">
    <w:name w:val="З3fа3fг3fо3fл3fо3fв3fо3fк3f 3"/>
    <w:basedOn w:val="a"/>
    <w:uiPriority w:val="99"/>
    <w:qFormat/>
    <w:rsid w:val="00A4237F"/>
    <w:pPr>
      <w:keepNext/>
      <w:spacing w:before="240" w:after="60"/>
    </w:pPr>
    <w:rPr>
      <w:rFonts w:ascii="Cambria" w:eastAsia="Times New Roman" w:hAnsi="Cambria" w:cs="Cambria"/>
      <w:b/>
      <w:bCs/>
      <w:color w:val="auto"/>
    </w:rPr>
  </w:style>
  <w:style w:type="paragraph" w:customStyle="1" w:styleId="3f3f3f3f3f3f3f3f3f4">
    <w:name w:val="З3fа3fг3fо3fл3fо3fв3fо3fк3f 4"/>
    <w:basedOn w:val="a"/>
    <w:uiPriority w:val="99"/>
    <w:qFormat/>
    <w:rsid w:val="00A4237F"/>
    <w:pPr>
      <w:keepNext/>
      <w:spacing w:before="240" w:after="60"/>
    </w:pPr>
    <w:rPr>
      <w:rFonts w:ascii="Cambria" w:eastAsia="Times New Roman" w:hAnsi="Cambria" w:cs="Cambria"/>
      <w:b/>
      <w:bCs/>
      <w:color w:val="auto"/>
    </w:rPr>
  </w:style>
  <w:style w:type="paragraph" w:customStyle="1" w:styleId="3f3f3f3f3f3f3f3f3f">
    <w:name w:val="З3fа3fг3fо3fл3fо3fв3fо3fк3f"/>
    <w:basedOn w:val="a"/>
    <w:uiPriority w:val="99"/>
    <w:qFormat/>
    <w:rsid w:val="00A4237F"/>
    <w:pPr>
      <w:keepNext/>
      <w:spacing w:before="240" w:after="120"/>
    </w:pPr>
    <w:rPr>
      <w:rFonts w:ascii="Liberation Sans" w:eastAsia="Times New Roman" w:hAnsi="Liberation Sans" w:cs="Liberation Sans"/>
      <w:color w:val="auto"/>
      <w:sz w:val="28"/>
      <w:szCs w:val="28"/>
    </w:rPr>
  </w:style>
  <w:style w:type="paragraph" w:customStyle="1" w:styleId="3f3f3f3f3f3f3f3f3f3f3f3f3f">
    <w:name w:val="О3fс3fн3fо3fв3fн3fо3fй3f т3fе3fк3fс3fт3f"/>
    <w:basedOn w:val="a"/>
    <w:uiPriority w:val="99"/>
    <w:qFormat/>
    <w:rsid w:val="00A4237F"/>
    <w:pPr>
      <w:spacing w:after="140" w:line="288" w:lineRule="auto"/>
    </w:pPr>
    <w:rPr>
      <w:rFonts w:eastAsia="Times New Roman" w:cs="Times New Roman"/>
      <w:color w:val="auto"/>
    </w:rPr>
  </w:style>
  <w:style w:type="paragraph" w:customStyle="1" w:styleId="3f3f3f3f3f3f">
    <w:name w:val="С3fп3fи3fс3fо3fк3f"/>
    <w:basedOn w:val="3f3f3f3f3f3f3f3f3f3f3f3f3f"/>
    <w:uiPriority w:val="99"/>
    <w:qFormat/>
    <w:rsid w:val="00A4237F"/>
  </w:style>
  <w:style w:type="paragraph" w:customStyle="1" w:styleId="3f3f3f3f3f3f3f3f">
    <w:name w:val="Н3fа3fз3fв3fа3fн3fи3fе3f"/>
    <w:basedOn w:val="a"/>
    <w:uiPriority w:val="99"/>
    <w:qFormat/>
    <w:rsid w:val="00A4237F"/>
    <w:pPr>
      <w:spacing w:before="120" w:after="120"/>
    </w:pPr>
    <w:rPr>
      <w:rFonts w:eastAsia="Times New Roman" w:cs="Times New Roman"/>
      <w:i/>
      <w:iCs/>
      <w:color w:val="auto"/>
    </w:rPr>
  </w:style>
  <w:style w:type="paragraph" w:customStyle="1" w:styleId="3f3f3f3f3f3f3f3f3f0">
    <w:name w:val="У3fк3fа3fз3fа3fт3fе3fл3fь3f"/>
    <w:basedOn w:val="a"/>
    <w:uiPriority w:val="99"/>
    <w:qFormat/>
    <w:rsid w:val="00A4237F"/>
    <w:rPr>
      <w:rFonts w:eastAsia="Times New Roman" w:cs="Times New Roman"/>
      <w:color w:val="auto"/>
    </w:rPr>
  </w:style>
  <w:style w:type="paragraph" w:customStyle="1" w:styleId="DocumentMap">
    <w:name w:val="DocumentMap"/>
    <w:uiPriority w:val="99"/>
    <w:qFormat/>
    <w:rsid w:val="00A4237F"/>
    <w:pPr>
      <w:suppressAutoHyphens/>
      <w:spacing w:after="160" w:line="259" w:lineRule="auto"/>
    </w:pPr>
    <w:rPr>
      <w:color w:val="000000"/>
      <w:sz w:val="22"/>
      <w:szCs w:val="22"/>
      <w:lang w:eastAsia="en-US" w:bidi="hi-IN"/>
    </w:rPr>
  </w:style>
  <w:style w:type="paragraph" w:styleId="aff1">
    <w:name w:val="TOC Heading"/>
    <w:basedOn w:val="1"/>
    <w:uiPriority w:val="39"/>
    <w:unhideWhenUsed/>
    <w:qFormat/>
    <w:rsid w:val="00A4237F"/>
    <w:pPr>
      <w:keepNext w:val="0"/>
      <w:keepLines w:val="0"/>
      <w:spacing w:line="276" w:lineRule="auto"/>
      <w:ind w:left="1217" w:hanging="720"/>
      <w:contextualSpacing/>
      <w:jc w:val="both"/>
    </w:pPr>
    <w:rPr>
      <w:color w:val="auto"/>
      <w:sz w:val="28"/>
      <w:szCs w:val="28"/>
    </w:rPr>
  </w:style>
  <w:style w:type="paragraph" w:customStyle="1" w:styleId="3f3f3f3f3f3f0">
    <w:name w:val="О3fт3fс3fт3fу3fп3f"/>
    <w:basedOn w:val="a"/>
    <w:uiPriority w:val="99"/>
    <w:qFormat/>
    <w:rsid w:val="00A4237F"/>
    <w:pPr>
      <w:spacing w:before="40"/>
      <w:ind w:firstLine="709"/>
    </w:pPr>
    <w:rPr>
      <w:rFonts w:eastAsia="Times New Roman" w:cs="Times New Roman"/>
      <w:color w:val="auto"/>
      <w:sz w:val="28"/>
      <w:szCs w:val="28"/>
    </w:rPr>
  </w:style>
  <w:style w:type="paragraph" w:customStyle="1" w:styleId="3f3f3f3f3f3f3f3f3f3f1">
    <w:name w:val="О3fг3fл3fа3fв3fл3fе3fн3fи3fе3f 1"/>
    <w:basedOn w:val="a"/>
    <w:autoRedefine/>
    <w:uiPriority w:val="99"/>
    <w:qFormat/>
    <w:rsid w:val="00A4237F"/>
    <w:pPr>
      <w:tabs>
        <w:tab w:val="left" w:pos="440"/>
        <w:tab w:val="right" w:leader="dot" w:pos="9345"/>
      </w:tabs>
      <w:spacing w:line="360" w:lineRule="auto"/>
    </w:pPr>
    <w:rPr>
      <w:rFonts w:eastAsia="Times New Roman" w:cs="Times New Roman"/>
      <w:color w:val="auto"/>
    </w:rPr>
  </w:style>
  <w:style w:type="paragraph" w:customStyle="1" w:styleId="3f3f3f3f3f3f3f3f3f3f2">
    <w:name w:val="О3fг3fл3fа3fв3fл3fе3fн3fи3fе3f 2"/>
    <w:basedOn w:val="a"/>
    <w:autoRedefine/>
    <w:uiPriority w:val="99"/>
    <w:qFormat/>
    <w:rsid w:val="00A4237F"/>
    <w:pPr>
      <w:tabs>
        <w:tab w:val="left" w:pos="1160"/>
        <w:tab w:val="left" w:pos="1680"/>
        <w:tab w:val="right" w:leader="dot" w:pos="10065"/>
      </w:tabs>
      <w:ind w:left="360"/>
    </w:pPr>
    <w:rPr>
      <w:rFonts w:eastAsia="Times New Roman" w:cs="Times New Roman"/>
      <w:color w:val="auto"/>
    </w:rPr>
  </w:style>
  <w:style w:type="paragraph" w:customStyle="1" w:styleId="3f3f3f3f3f3f3f3f3f3f3">
    <w:name w:val="О3fг3fл3fа3fв3fл3fе3fн3fи3fе3f 3"/>
    <w:basedOn w:val="a"/>
    <w:autoRedefine/>
    <w:uiPriority w:val="99"/>
    <w:qFormat/>
    <w:rsid w:val="00A4237F"/>
    <w:pPr>
      <w:tabs>
        <w:tab w:val="left" w:pos="1680"/>
        <w:tab w:val="right" w:leader="dot" w:pos="10065"/>
      </w:tabs>
      <w:ind w:left="360"/>
    </w:pPr>
    <w:rPr>
      <w:rFonts w:eastAsia="Times New Roman" w:cs="Times New Roman"/>
      <w:color w:val="auto"/>
    </w:rPr>
  </w:style>
  <w:style w:type="paragraph" w:customStyle="1" w:styleId="GAFUR3">
    <w:name w:val="GAFUR3"/>
    <w:basedOn w:val="a"/>
    <w:uiPriority w:val="99"/>
    <w:qFormat/>
    <w:rsid w:val="00A4237F"/>
    <w:pPr>
      <w:keepNext/>
      <w:widowControl w:val="0"/>
      <w:spacing w:before="200" w:after="240"/>
      <w:ind w:left="426" w:hanging="360"/>
    </w:pPr>
    <w:rPr>
      <w:rFonts w:ascii="Arial" w:eastAsia="Times New Roman" w:hAnsi="Arial" w:cs="Arial"/>
      <w:b/>
      <w:bCs/>
      <w:color w:val="1F497D"/>
    </w:rPr>
  </w:style>
  <w:style w:type="paragraph" w:styleId="aff2">
    <w:name w:val="List Bullet"/>
    <w:basedOn w:val="a"/>
    <w:uiPriority w:val="99"/>
    <w:qFormat/>
    <w:rsid w:val="00A4237F"/>
    <w:pPr>
      <w:tabs>
        <w:tab w:val="left" w:pos="2642"/>
        <w:tab w:val="left" w:pos="2784"/>
      </w:tabs>
      <w:spacing w:before="40"/>
      <w:ind w:left="928" w:hanging="360"/>
    </w:pPr>
    <w:rPr>
      <w:rFonts w:eastAsia="Times New Roman" w:cs="Times New Roman"/>
      <w:color w:val="auto"/>
      <w:sz w:val="28"/>
      <w:szCs w:val="28"/>
    </w:rPr>
  </w:style>
  <w:style w:type="paragraph" w:customStyle="1" w:styleId="3f3f3f3f3f3f3f3f3f3f3f3f3f3f3f3f3f">
    <w:name w:val="В3fе3fр3fх3fн3fи3fй3f к3fо3fл3fо3fн3fт3fи3fт3fу3fл3f"/>
    <w:basedOn w:val="a"/>
    <w:uiPriority w:val="99"/>
    <w:qFormat/>
    <w:rsid w:val="00A4237F"/>
    <w:pPr>
      <w:tabs>
        <w:tab w:val="center" w:pos="4677"/>
        <w:tab w:val="right" w:pos="9355"/>
      </w:tabs>
    </w:pPr>
    <w:rPr>
      <w:rFonts w:eastAsia="Times New Roman" w:cs="Times New Roman"/>
      <w:color w:val="auto"/>
    </w:rPr>
  </w:style>
  <w:style w:type="paragraph" w:customStyle="1" w:styleId="3f3f3f3f3f3f3f3f3f3f3f3f3f3f3f3f">
    <w:name w:val="Н3fи3fж3fн3fи3fй3f к3fо3fл3fо3fн3fт3fи3fт3fу3fл3f"/>
    <w:basedOn w:val="a"/>
    <w:uiPriority w:val="99"/>
    <w:qFormat/>
    <w:rsid w:val="00A4237F"/>
    <w:pPr>
      <w:tabs>
        <w:tab w:val="center" w:pos="4677"/>
        <w:tab w:val="right" w:pos="9355"/>
      </w:tabs>
    </w:pPr>
    <w:rPr>
      <w:rFonts w:eastAsia="Times New Roman" w:cs="Times New Roman"/>
      <w:color w:val="auto"/>
    </w:rPr>
  </w:style>
  <w:style w:type="paragraph" w:customStyle="1" w:styleId="3f3f3f3f3f3f3f3f3f3f3f3f3f3f3f3f3f3f3f3f3f3f">
    <w:name w:val="О3fс3fн3fо3fв3fн3fо3fй3f т3fе3fк3fс3fт3f с3f о3fт3fс3fт3fу3fп3fо3fм3f"/>
    <w:basedOn w:val="a"/>
    <w:uiPriority w:val="99"/>
    <w:qFormat/>
    <w:rsid w:val="00A4237F"/>
    <w:pPr>
      <w:widowControl w:val="0"/>
      <w:spacing w:line="360" w:lineRule="auto"/>
      <w:ind w:firstLine="720"/>
    </w:pPr>
    <w:rPr>
      <w:rFonts w:eastAsia="Times New Roman" w:cs="Times New Roman"/>
      <w:color w:val="auto"/>
    </w:rPr>
  </w:style>
  <w:style w:type="paragraph" w:customStyle="1" w:styleId="body-12">
    <w:name w:val="body-12"/>
    <w:basedOn w:val="a"/>
    <w:uiPriority w:val="99"/>
    <w:qFormat/>
    <w:rsid w:val="00A4237F"/>
    <w:pPr>
      <w:spacing w:before="60" w:after="60" w:line="312" w:lineRule="auto"/>
      <w:ind w:firstLine="680"/>
    </w:pPr>
    <w:rPr>
      <w:rFonts w:eastAsia="Times New Roman" w:cs="Times New Roman"/>
      <w:color w:val="auto"/>
    </w:rPr>
  </w:style>
  <w:style w:type="paragraph" w:styleId="aff3">
    <w:name w:val="Balloon Text"/>
    <w:basedOn w:val="a"/>
    <w:link w:val="11"/>
    <w:uiPriority w:val="99"/>
    <w:qFormat/>
    <w:rsid w:val="00A4237F"/>
    <w:rPr>
      <w:rFonts w:ascii="Segoe UI" w:eastAsia="Times New Roman" w:hAnsi="Segoe UI" w:cs="Times New Roman"/>
      <w:sz w:val="16"/>
      <w:szCs w:val="20"/>
    </w:rPr>
  </w:style>
  <w:style w:type="character" w:customStyle="1" w:styleId="11">
    <w:name w:val="Текст выноски Знак1"/>
    <w:link w:val="aff3"/>
    <w:uiPriority w:val="99"/>
    <w:rsid w:val="00A4237F"/>
    <w:rPr>
      <w:rFonts w:ascii="Segoe UI" w:eastAsia="Times New Roman" w:hAnsi="Segoe UI" w:cs="Times New Roman"/>
      <w:color w:val="000000"/>
      <w:sz w:val="16"/>
      <w:szCs w:val="20"/>
    </w:rPr>
  </w:style>
  <w:style w:type="paragraph" w:customStyle="1" w:styleId="Style4">
    <w:name w:val="Style4"/>
    <w:basedOn w:val="a"/>
    <w:uiPriority w:val="99"/>
    <w:qFormat/>
    <w:rsid w:val="00A4237F"/>
    <w:pPr>
      <w:widowControl w:val="0"/>
      <w:spacing w:line="278" w:lineRule="exact"/>
    </w:pPr>
    <w:rPr>
      <w:rFonts w:eastAsia="Times New Roman" w:cs="Times New Roman"/>
      <w:color w:val="auto"/>
    </w:rPr>
  </w:style>
  <w:style w:type="paragraph" w:customStyle="1" w:styleId="Style5">
    <w:name w:val="Style5"/>
    <w:basedOn w:val="a"/>
    <w:uiPriority w:val="99"/>
    <w:qFormat/>
    <w:rsid w:val="00A4237F"/>
    <w:pPr>
      <w:widowControl w:val="0"/>
      <w:spacing w:line="298" w:lineRule="exact"/>
      <w:jc w:val="center"/>
    </w:pPr>
    <w:rPr>
      <w:rFonts w:eastAsia="Times New Roman" w:cs="Times New Roman"/>
      <w:color w:val="auto"/>
    </w:rPr>
  </w:style>
  <w:style w:type="paragraph" w:customStyle="1" w:styleId="Style3">
    <w:name w:val="Style3"/>
    <w:basedOn w:val="a"/>
    <w:uiPriority w:val="99"/>
    <w:qFormat/>
    <w:rsid w:val="00A4237F"/>
    <w:pPr>
      <w:widowControl w:val="0"/>
    </w:pPr>
    <w:rPr>
      <w:rFonts w:eastAsia="Times New Roman" w:cs="Times New Roman"/>
      <w:color w:val="auto"/>
    </w:rPr>
  </w:style>
  <w:style w:type="paragraph" w:customStyle="1" w:styleId="Style7">
    <w:name w:val="Style7"/>
    <w:basedOn w:val="a"/>
    <w:uiPriority w:val="99"/>
    <w:qFormat/>
    <w:rsid w:val="00A4237F"/>
    <w:pPr>
      <w:widowControl w:val="0"/>
    </w:pPr>
    <w:rPr>
      <w:rFonts w:eastAsia="Times New Roman" w:cs="Times New Roman"/>
      <w:color w:val="auto"/>
    </w:rPr>
  </w:style>
  <w:style w:type="paragraph" w:customStyle="1" w:styleId="Style6">
    <w:name w:val="Style6"/>
    <w:basedOn w:val="a"/>
    <w:uiPriority w:val="99"/>
    <w:qFormat/>
    <w:rsid w:val="00A4237F"/>
    <w:pPr>
      <w:widowControl w:val="0"/>
    </w:pPr>
    <w:rPr>
      <w:rFonts w:eastAsia="Times New Roman" w:cs="Times New Roman"/>
      <w:color w:val="auto"/>
    </w:rPr>
  </w:style>
  <w:style w:type="paragraph" w:customStyle="1" w:styleId="Style9">
    <w:name w:val="Style9"/>
    <w:basedOn w:val="a"/>
    <w:uiPriority w:val="99"/>
    <w:qFormat/>
    <w:rsid w:val="00A4237F"/>
    <w:pPr>
      <w:widowControl w:val="0"/>
      <w:spacing w:line="254" w:lineRule="exact"/>
    </w:pPr>
    <w:rPr>
      <w:rFonts w:eastAsia="Times New Roman" w:cs="Times New Roman"/>
      <w:color w:val="auto"/>
    </w:rPr>
  </w:style>
  <w:style w:type="paragraph" w:customStyle="1" w:styleId="3f3f3f3f3f3f3f3f3f3f3f3f3f3f3f3f0">
    <w:name w:val="С3fо3fд3fе3fр3fж3fи3fм3fо3fе3f в3fр3fе3fз3fк3fи3f"/>
    <w:basedOn w:val="a"/>
    <w:uiPriority w:val="99"/>
    <w:qFormat/>
    <w:rsid w:val="00A4237F"/>
    <w:rPr>
      <w:rFonts w:eastAsia="Times New Roman" w:cs="Times New Roman"/>
      <w:color w:val="auto"/>
    </w:rPr>
  </w:style>
  <w:style w:type="paragraph" w:customStyle="1" w:styleId="3f3f3f3f3f3f3f3f3f3f3f3f3f3f3f3f3f0">
    <w:name w:val="С3fо3fд3fе3fр3fж3fи3fм3fо3fе3f т3fа3fб3fл3fи3fц3fы3f"/>
    <w:basedOn w:val="a"/>
    <w:uiPriority w:val="99"/>
    <w:qFormat/>
    <w:rsid w:val="00A4237F"/>
    <w:rPr>
      <w:rFonts w:eastAsia="Times New Roman" w:cs="Times New Roman"/>
      <w:color w:val="auto"/>
    </w:rPr>
  </w:style>
  <w:style w:type="paragraph" w:customStyle="1" w:styleId="12">
    <w:name w:val="Заголовок1"/>
    <w:basedOn w:val="a"/>
    <w:uiPriority w:val="10"/>
    <w:qFormat/>
    <w:rsid w:val="00A4237F"/>
    <w:pPr>
      <w:spacing w:after="0" w:line="240" w:lineRule="auto"/>
      <w:contextualSpacing/>
    </w:pPr>
    <w:rPr>
      <w:rFonts w:ascii="Calibri Light" w:eastAsia="SimSun" w:hAnsi="Calibri Light" w:cs="Times New Roman"/>
      <w:color w:val="auto"/>
      <w:spacing w:val="-10"/>
      <w:sz w:val="56"/>
      <w:szCs w:val="56"/>
    </w:rPr>
  </w:style>
  <w:style w:type="paragraph" w:styleId="aff4">
    <w:name w:val="Subtitle"/>
    <w:basedOn w:val="a3"/>
    <w:link w:val="13"/>
    <w:uiPriority w:val="11"/>
    <w:qFormat/>
    <w:rsid w:val="00A4237F"/>
    <w:pPr>
      <w:spacing w:after="0" w:line="276" w:lineRule="auto"/>
      <w:ind w:hanging="360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13">
    <w:name w:val="Подзаголовок Знак1"/>
    <w:link w:val="aff4"/>
    <w:uiPriority w:val="11"/>
    <w:rsid w:val="00A4237F"/>
    <w:rPr>
      <w:rFonts w:ascii="Times New Roman" w:eastAsia="Times New Roman" w:hAnsi="Times New Roman" w:cs="Times New Roman"/>
      <w:sz w:val="28"/>
      <w:szCs w:val="28"/>
    </w:rPr>
  </w:style>
  <w:style w:type="paragraph" w:styleId="23">
    <w:name w:val="Quote"/>
    <w:basedOn w:val="a"/>
    <w:link w:val="210"/>
    <w:uiPriority w:val="29"/>
    <w:qFormat/>
    <w:rsid w:val="00A4237F"/>
    <w:pPr>
      <w:spacing w:before="200"/>
      <w:ind w:left="864" w:right="864"/>
    </w:pPr>
    <w:rPr>
      <w:rFonts w:eastAsia="Times New Roman" w:cs="Times New Roman"/>
      <w:i/>
      <w:iCs/>
      <w:color w:val="404040"/>
      <w:sz w:val="20"/>
      <w:szCs w:val="20"/>
    </w:rPr>
  </w:style>
  <w:style w:type="character" w:customStyle="1" w:styleId="210">
    <w:name w:val="Цитата 2 Знак1"/>
    <w:link w:val="23"/>
    <w:uiPriority w:val="29"/>
    <w:rsid w:val="00A4237F"/>
    <w:rPr>
      <w:rFonts w:ascii="Calibri" w:eastAsia="Times New Roman" w:hAnsi="Calibri" w:cs="Times New Roman"/>
      <w:i/>
      <w:iCs/>
      <w:color w:val="404040"/>
      <w:sz w:val="20"/>
      <w:szCs w:val="20"/>
    </w:rPr>
  </w:style>
  <w:style w:type="paragraph" w:styleId="aff5">
    <w:name w:val="Intense Quote"/>
    <w:basedOn w:val="a"/>
    <w:link w:val="14"/>
    <w:uiPriority w:val="30"/>
    <w:qFormat/>
    <w:rsid w:val="00A4237F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eastAsia="Times New Roman" w:cs="Times New Roman"/>
      <w:i/>
      <w:iCs/>
      <w:color w:val="5B9BD5"/>
      <w:sz w:val="20"/>
      <w:szCs w:val="20"/>
    </w:rPr>
  </w:style>
  <w:style w:type="character" w:customStyle="1" w:styleId="14">
    <w:name w:val="Выделенная цитата Знак1"/>
    <w:link w:val="aff5"/>
    <w:uiPriority w:val="30"/>
    <w:rsid w:val="00A4237F"/>
    <w:rPr>
      <w:rFonts w:ascii="Calibri" w:eastAsia="Times New Roman" w:hAnsi="Calibri" w:cs="Times New Roman"/>
      <w:i/>
      <w:iCs/>
      <w:color w:val="5B9BD5"/>
      <w:sz w:val="20"/>
      <w:szCs w:val="20"/>
    </w:rPr>
  </w:style>
  <w:style w:type="paragraph" w:styleId="aff6">
    <w:name w:val="annotation text"/>
    <w:basedOn w:val="a"/>
    <w:link w:val="15"/>
    <w:uiPriority w:val="99"/>
    <w:unhideWhenUsed/>
    <w:qFormat/>
    <w:rsid w:val="00A4237F"/>
    <w:rPr>
      <w:rFonts w:eastAsia="Times New Roman" w:cs="Times New Roman"/>
      <w:color w:val="auto"/>
      <w:sz w:val="20"/>
      <w:szCs w:val="20"/>
    </w:rPr>
  </w:style>
  <w:style w:type="character" w:customStyle="1" w:styleId="15">
    <w:name w:val="Текст примечания Знак1"/>
    <w:link w:val="aff6"/>
    <w:uiPriority w:val="99"/>
    <w:semiHidden/>
    <w:rsid w:val="00A4237F"/>
    <w:rPr>
      <w:rFonts w:ascii="Calibri" w:eastAsia="Times New Roman" w:hAnsi="Calibri" w:cs="Times New Roman"/>
      <w:sz w:val="20"/>
      <w:szCs w:val="20"/>
    </w:rPr>
  </w:style>
  <w:style w:type="paragraph" w:styleId="aff7">
    <w:name w:val="annotation subject"/>
    <w:basedOn w:val="aff6"/>
    <w:link w:val="16"/>
    <w:uiPriority w:val="99"/>
    <w:semiHidden/>
    <w:unhideWhenUsed/>
    <w:qFormat/>
    <w:rsid w:val="00A4237F"/>
    <w:rPr>
      <w:b/>
    </w:rPr>
  </w:style>
  <w:style w:type="character" w:customStyle="1" w:styleId="16">
    <w:name w:val="Тема примечания Знак1"/>
    <w:link w:val="aff7"/>
    <w:uiPriority w:val="99"/>
    <w:semiHidden/>
    <w:rsid w:val="00A4237F"/>
    <w:rPr>
      <w:rFonts w:ascii="Calibri" w:eastAsia="Times New Roman" w:hAnsi="Calibri" w:cs="Times New Roman"/>
      <w:b/>
      <w:sz w:val="20"/>
      <w:szCs w:val="20"/>
    </w:rPr>
  </w:style>
  <w:style w:type="paragraph" w:styleId="aff8">
    <w:name w:val="footer"/>
    <w:basedOn w:val="a"/>
    <w:link w:val="17"/>
    <w:uiPriority w:val="99"/>
    <w:unhideWhenUsed/>
    <w:rsid w:val="00A4237F"/>
    <w:pPr>
      <w:tabs>
        <w:tab w:val="center" w:pos="4677"/>
        <w:tab w:val="right" w:pos="9355"/>
      </w:tabs>
    </w:pPr>
    <w:rPr>
      <w:rFonts w:eastAsia="Times New Roman" w:cs="Times New Roman"/>
      <w:color w:val="auto"/>
      <w:sz w:val="24"/>
      <w:szCs w:val="20"/>
    </w:rPr>
  </w:style>
  <w:style w:type="character" w:customStyle="1" w:styleId="17">
    <w:name w:val="Нижний колонтитул Знак1"/>
    <w:link w:val="aff8"/>
    <w:uiPriority w:val="99"/>
    <w:rsid w:val="00A4237F"/>
    <w:rPr>
      <w:rFonts w:ascii="Calibri" w:eastAsia="Times New Roman" w:hAnsi="Calibri" w:cs="Times New Roman"/>
      <w:sz w:val="24"/>
      <w:szCs w:val="20"/>
    </w:rPr>
  </w:style>
  <w:style w:type="paragraph" w:styleId="18">
    <w:name w:val="toc 1"/>
    <w:basedOn w:val="1"/>
    <w:next w:val="12"/>
    <w:autoRedefine/>
    <w:uiPriority w:val="39"/>
    <w:unhideWhenUsed/>
    <w:rsid w:val="00A4237F"/>
    <w:pPr>
      <w:keepNext w:val="0"/>
      <w:keepLines w:val="0"/>
      <w:tabs>
        <w:tab w:val="left" w:pos="1320"/>
        <w:tab w:val="right" w:leader="dot" w:pos="9628"/>
      </w:tabs>
      <w:spacing w:before="120" w:after="120" w:line="276" w:lineRule="auto"/>
      <w:ind w:left="720" w:firstLine="0"/>
      <w:contextualSpacing/>
    </w:pPr>
    <w:rPr>
      <w:rFonts w:ascii="Calibri" w:hAnsi="Calibri" w:cs="Calibri"/>
      <w:b w:val="0"/>
      <w:bCs/>
      <w:caps/>
      <w:color w:val="auto"/>
      <w:sz w:val="28"/>
    </w:rPr>
  </w:style>
  <w:style w:type="paragraph" w:styleId="24">
    <w:name w:val="toc 2"/>
    <w:basedOn w:val="a"/>
    <w:autoRedefine/>
    <w:uiPriority w:val="39"/>
    <w:unhideWhenUsed/>
    <w:rsid w:val="00A4237F"/>
    <w:pPr>
      <w:tabs>
        <w:tab w:val="left" w:pos="880"/>
        <w:tab w:val="right" w:leader="dot" w:pos="9628"/>
      </w:tabs>
      <w:spacing w:after="0"/>
      <w:ind w:left="220"/>
    </w:pPr>
    <w:rPr>
      <w:rFonts w:eastAsia="Times New Roman"/>
      <w:smallCaps/>
      <w:color w:val="auto"/>
      <w:sz w:val="20"/>
      <w:szCs w:val="20"/>
    </w:rPr>
  </w:style>
  <w:style w:type="paragraph" w:styleId="34">
    <w:name w:val="toc 3"/>
    <w:basedOn w:val="a"/>
    <w:autoRedefine/>
    <w:uiPriority w:val="39"/>
    <w:unhideWhenUsed/>
    <w:rsid w:val="00A4237F"/>
    <w:pPr>
      <w:spacing w:after="0"/>
      <w:ind w:left="440"/>
    </w:pPr>
    <w:rPr>
      <w:rFonts w:eastAsia="Times New Roman"/>
      <w:i/>
      <w:iCs/>
      <w:color w:val="auto"/>
      <w:sz w:val="20"/>
      <w:szCs w:val="20"/>
    </w:rPr>
  </w:style>
  <w:style w:type="paragraph" w:customStyle="1" w:styleId="-">
    <w:name w:val="Тутиульный лист - по центру"/>
    <w:basedOn w:val="a"/>
    <w:qFormat/>
    <w:rsid w:val="00A4237F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en-US"/>
    </w:rPr>
  </w:style>
  <w:style w:type="paragraph" w:styleId="aff9">
    <w:name w:val="footnote text"/>
    <w:basedOn w:val="a"/>
    <w:link w:val="affa"/>
    <w:uiPriority w:val="99"/>
    <w:semiHidden/>
    <w:unhideWhenUsed/>
    <w:rsid w:val="00A4237F"/>
    <w:pPr>
      <w:spacing w:after="0" w:line="240" w:lineRule="auto"/>
    </w:pPr>
    <w:rPr>
      <w:rFonts w:eastAsia="Times New Roman" w:cs="Times New Roman"/>
      <w:color w:val="auto"/>
      <w:sz w:val="20"/>
      <w:szCs w:val="20"/>
    </w:rPr>
  </w:style>
  <w:style w:type="character" w:customStyle="1" w:styleId="affa">
    <w:name w:val="Текст сноски Знак"/>
    <w:link w:val="aff9"/>
    <w:uiPriority w:val="99"/>
    <w:semiHidden/>
    <w:rsid w:val="00A4237F"/>
    <w:rPr>
      <w:rFonts w:ascii="Calibri" w:eastAsia="Times New Roman" w:hAnsi="Calibri" w:cs="Times New Roman"/>
      <w:sz w:val="20"/>
      <w:szCs w:val="20"/>
    </w:rPr>
  </w:style>
  <w:style w:type="character" w:styleId="affb">
    <w:name w:val="footnote reference"/>
    <w:uiPriority w:val="99"/>
    <w:semiHidden/>
    <w:unhideWhenUsed/>
    <w:rsid w:val="00A4237F"/>
    <w:rPr>
      <w:vertAlign w:val="superscript"/>
    </w:rPr>
  </w:style>
  <w:style w:type="paragraph" w:styleId="41">
    <w:name w:val="toc 4"/>
    <w:basedOn w:val="a"/>
    <w:next w:val="a"/>
    <w:autoRedefine/>
    <w:uiPriority w:val="39"/>
    <w:unhideWhenUsed/>
    <w:rsid w:val="00A4237F"/>
    <w:pPr>
      <w:spacing w:after="0"/>
      <w:ind w:left="660"/>
    </w:pPr>
    <w:rPr>
      <w:rFonts w:eastAsia="Times New Roman"/>
      <w:color w:val="auto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A4237F"/>
    <w:pPr>
      <w:spacing w:after="0"/>
      <w:ind w:left="880"/>
    </w:pPr>
    <w:rPr>
      <w:rFonts w:eastAsia="Times New Roman"/>
      <w:color w:val="auto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A4237F"/>
    <w:pPr>
      <w:spacing w:after="0"/>
      <w:ind w:left="1100"/>
    </w:pPr>
    <w:rPr>
      <w:rFonts w:eastAsia="Times New Roman"/>
      <w:color w:val="auto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A4237F"/>
    <w:pPr>
      <w:spacing w:after="0"/>
      <w:ind w:left="1320"/>
    </w:pPr>
    <w:rPr>
      <w:rFonts w:eastAsia="Times New Roman"/>
      <w:color w:val="auto"/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A4237F"/>
    <w:pPr>
      <w:spacing w:after="0"/>
      <w:ind w:left="1540"/>
    </w:pPr>
    <w:rPr>
      <w:rFonts w:eastAsia="Times New Roman"/>
      <w:color w:val="auto"/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A4237F"/>
    <w:pPr>
      <w:spacing w:after="0"/>
      <w:ind w:left="1760"/>
    </w:pPr>
    <w:rPr>
      <w:rFonts w:eastAsia="Times New Roman"/>
      <w:color w:val="auto"/>
      <w:sz w:val="18"/>
      <w:szCs w:val="18"/>
    </w:rPr>
  </w:style>
  <w:style w:type="paragraph" w:styleId="affc">
    <w:name w:val="Normal (Web)"/>
    <w:basedOn w:val="a"/>
    <w:unhideWhenUsed/>
    <w:rsid w:val="00A42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25">
    <w:name w:val="Body Text 2"/>
    <w:basedOn w:val="a"/>
    <w:link w:val="26"/>
    <w:uiPriority w:val="99"/>
    <w:semiHidden/>
    <w:unhideWhenUsed/>
    <w:rsid w:val="00927E5E"/>
    <w:pPr>
      <w:spacing w:after="120" w:line="480" w:lineRule="auto"/>
    </w:pPr>
    <w:rPr>
      <w:rFonts w:cs="Times New Roman"/>
      <w:sz w:val="20"/>
      <w:szCs w:val="20"/>
    </w:rPr>
  </w:style>
  <w:style w:type="character" w:customStyle="1" w:styleId="26">
    <w:name w:val="Основной текст 2 Знак"/>
    <w:link w:val="25"/>
    <w:uiPriority w:val="99"/>
    <w:semiHidden/>
    <w:rsid w:val="00927E5E"/>
    <w:rPr>
      <w:rFonts w:ascii="Calibri" w:eastAsia="Calibri" w:hAnsi="Calibri" w:cs="Calibri"/>
      <w:color w:val="000000"/>
    </w:rPr>
  </w:style>
  <w:style w:type="paragraph" w:styleId="affd">
    <w:name w:val="Plain Text"/>
    <w:basedOn w:val="a"/>
    <w:link w:val="affe"/>
    <w:rsid w:val="00927E5E"/>
    <w:pP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affe">
    <w:name w:val="Текст Знак"/>
    <w:link w:val="affd"/>
    <w:rsid w:val="00927E5E"/>
    <w:rPr>
      <w:rFonts w:ascii="Courier New" w:eastAsia="Times New Roman" w:hAnsi="Courier New" w:cs="Times New Roman"/>
      <w:sz w:val="20"/>
      <w:szCs w:val="20"/>
    </w:rPr>
  </w:style>
  <w:style w:type="paragraph" w:styleId="27">
    <w:name w:val="Body Text Indent 2"/>
    <w:basedOn w:val="a"/>
    <w:link w:val="28"/>
    <w:uiPriority w:val="99"/>
    <w:unhideWhenUsed/>
    <w:rsid w:val="00927E5E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927E5E"/>
    <w:rPr>
      <w:rFonts w:ascii="Times New Roman" w:eastAsia="Times New Roman" w:hAnsi="Times New Roman" w:cs="Times New Roman"/>
      <w:sz w:val="20"/>
      <w:szCs w:val="20"/>
    </w:rPr>
  </w:style>
  <w:style w:type="table" w:customStyle="1" w:styleId="19">
    <w:name w:val="Сетка таблицы светлая1"/>
    <w:basedOn w:val="a1"/>
    <w:uiPriority w:val="40"/>
    <w:rsid w:val="001B3FE0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Таблица простая 21"/>
    <w:basedOn w:val="a1"/>
    <w:uiPriority w:val="42"/>
    <w:rsid w:val="001B3FE0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10">
    <w:name w:val="Таблица простая 31"/>
    <w:basedOn w:val="a1"/>
    <w:uiPriority w:val="43"/>
    <w:rsid w:val="001B3FE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0">
    <w:name w:val="Таблица простая 41"/>
    <w:basedOn w:val="a1"/>
    <w:uiPriority w:val="44"/>
    <w:rsid w:val="001B3FE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afff">
    <w:name w:val="Body Text Indent"/>
    <w:basedOn w:val="a"/>
    <w:link w:val="afff0"/>
    <w:uiPriority w:val="99"/>
    <w:semiHidden/>
    <w:unhideWhenUsed/>
    <w:rsid w:val="00104D32"/>
    <w:pPr>
      <w:spacing w:after="120"/>
      <w:ind w:left="360"/>
    </w:pPr>
    <w:rPr>
      <w:rFonts w:cs="Times New Roman"/>
      <w:sz w:val="20"/>
      <w:szCs w:val="20"/>
    </w:rPr>
  </w:style>
  <w:style w:type="character" w:customStyle="1" w:styleId="afff0">
    <w:name w:val="Основной текст с отступом Знак"/>
    <w:link w:val="afff"/>
    <w:uiPriority w:val="99"/>
    <w:semiHidden/>
    <w:rsid w:val="00104D32"/>
    <w:rPr>
      <w:rFonts w:ascii="Calibri" w:eastAsia="Calibri" w:hAnsi="Calibri" w:cs="Calibri"/>
      <w:color w:val="000000"/>
    </w:rPr>
  </w:style>
  <w:style w:type="paragraph" w:customStyle="1" w:styleId="1a">
    <w:name w:val="заголовок 1"/>
    <w:basedOn w:val="a"/>
    <w:next w:val="a"/>
    <w:rsid w:val="00104D32"/>
    <w:pPr>
      <w:keepNext/>
      <w:spacing w:before="180" w:after="60" w:line="240" w:lineRule="auto"/>
    </w:pPr>
    <w:rPr>
      <w:rFonts w:ascii="Times New Roman" w:eastAsia="Times New Roman" w:hAnsi="Times New Roman" w:cs="Times New Roman"/>
      <w:b/>
      <w:color w:val="auto"/>
      <w:kern w:val="28"/>
      <w:sz w:val="24"/>
      <w:szCs w:val="20"/>
      <w:lang w:val="en-US" w:eastAsia="en-US"/>
    </w:rPr>
  </w:style>
  <w:style w:type="paragraph" w:customStyle="1" w:styleId="29">
    <w:name w:val="заголовок 2"/>
    <w:basedOn w:val="a"/>
    <w:rsid w:val="00104D32"/>
    <w:pPr>
      <w:spacing w:before="120" w:after="60" w:line="240" w:lineRule="auto"/>
    </w:pPr>
    <w:rPr>
      <w:rFonts w:ascii="Times New Roman" w:eastAsia="Times New Roman" w:hAnsi="Times New Roman" w:cs="Times New Roman"/>
      <w:color w:val="auto"/>
      <w:sz w:val="26"/>
      <w:szCs w:val="20"/>
      <w:lang w:eastAsia="en-US"/>
    </w:rPr>
  </w:style>
  <w:style w:type="paragraph" w:customStyle="1" w:styleId="afff1">
    <w:name w:val="Стиль"/>
    <w:rsid w:val="00104D32"/>
    <w:rPr>
      <w:rFonts w:ascii="Times New Roman" w:hAnsi="Times New Roman"/>
    </w:rPr>
  </w:style>
  <w:style w:type="character" w:customStyle="1" w:styleId="tlid-translation">
    <w:name w:val="tlid-translation"/>
    <w:rsid w:val="00104D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633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8512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27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722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330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124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89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47907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390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584029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1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5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67737">
          <w:marLeft w:val="0"/>
          <w:marRight w:val="0"/>
          <w:marTop w:val="86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9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95090">
          <w:marLeft w:val="0"/>
          <w:marRight w:val="0"/>
          <w:marTop w:val="86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3310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2519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5027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0DC4E-9BAD-442A-A5D4-0F0C28DC7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2298</Words>
  <Characters>13102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>Home</Company>
  <LinksUpToDate>false</LinksUpToDate>
  <CharactersWithSpaces>15370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Пользователь Windows</cp:lastModifiedBy>
  <cp:revision>5</cp:revision>
  <cp:lastPrinted>2022-05-28T07:43:00Z</cp:lastPrinted>
  <dcterms:created xsi:type="dcterms:W3CDTF">2022-05-28T06:55:00Z</dcterms:created>
  <dcterms:modified xsi:type="dcterms:W3CDTF">2022-05-28T08:25:00Z</dcterms:modified>
</cp:coreProperties>
</file>