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AD" w:rsidRPr="00D4014C" w:rsidRDefault="00AC28AD">
      <w:pPr>
        <w:rPr>
          <w:lang w:val="en-US"/>
        </w:rPr>
      </w:pPr>
    </w:p>
    <w:p w:rsidR="00195F28" w:rsidRDefault="00AC28AD" w:rsidP="00823CE2">
      <w:pPr>
        <w:jc w:val="center"/>
        <w:rPr>
          <w:b/>
        </w:rPr>
      </w:pPr>
      <w:r>
        <w:rPr>
          <w:b/>
        </w:rPr>
        <w:t>ДОГОВОР  №</w:t>
      </w:r>
      <w:r w:rsidR="00933225">
        <w:rPr>
          <w:b/>
        </w:rPr>
        <w:t>__________</w:t>
      </w:r>
    </w:p>
    <w:p w:rsidR="00AC28AD" w:rsidRDefault="00006193" w:rsidP="00804B73">
      <w:pPr>
        <w:jc w:val="center"/>
      </w:pPr>
      <w:r>
        <w:rPr>
          <w:b/>
        </w:rPr>
        <w:t>На оказание услуг</w:t>
      </w:r>
    </w:p>
    <w:p w:rsidR="00AC28AD" w:rsidRDefault="00AC28AD"/>
    <w:p w:rsidR="00AC28AD" w:rsidRDefault="00AC28AD">
      <w:r>
        <w:t>г. Самарканд                                                                                  "</w:t>
      </w:r>
      <w:r w:rsidR="00933225">
        <w:t>____</w:t>
      </w:r>
      <w:r>
        <w:t xml:space="preserve">" </w:t>
      </w:r>
      <w:r w:rsidR="00933225">
        <w:t>________________</w:t>
      </w:r>
      <w:r>
        <w:t xml:space="preserve"> 20</w:t>
      </w:r>
      <w:r w:rsidR="00804B73">
        <w:t>22</w:t>
      </w:r>
      <w:r>
        <w:t>г.</w:t>
      </w:r>
    </w:p>
    <w:p w:rsidR="00AC28AD" w:rsidRDefault="00804B73" w:rsidP="00FB3B78">
      <w:pPr>
        <w:ind w:firstLine="720"/>
        <w:jc w:val="both"/>
      </w:pPr>
      <w:r>
        <w:rPr>
          <w:szCs w:val="28"/>
        </w:rPr>
        <w:t>Самаркандская областная детская многопрофильная больница</w:t>
      </w:r>
      <w:r w:rsidR="0045654E" w:rsidRPr="00B74F14">
        <w:rPr>
          <w:szCs w:val="28"/>
        </w:rPr>
        <w:t xml:space="preserve">, именуемое в </w:t>
      </w:r>
      <w:r w:rsidR="0045654E">
        <w:rPr>
          <w:szCs w:val="28"/>
        </w:rPr>
        <w:t>д</w:t>
      </w:r>
      <w:r w:rsidR="0045654E" w:rsidRPr="00B74F14">
        <w:rPr>
          <w:szCs w:val="28"/>
        </w:rPr>
        <w:t>альнейшем «Заказчиком»</w:t>
      </w:r>
      <w:r w:rsidR="0045654E">
        <w:rPr>
          <w:szCs w:val="28"/>
        </w:rPr>
        <w:t>,</w:t>
      </w:r>
      <w:r w:rsidR="0045654E" w:rsidRPr="00B74F14">
        <w:rPr>
          <w:szCs w:val="28"/>
        </w:rPr>
        <w:t xml:space="preserve"> в лице </w:t>
      </w:r>
      <w:r>
        <w:rPr>
          <w:szCs w:val="28"/>
        </w:rPr>
        <w:t>Азизова М.К.</w:t>
      </w:r>
      <w:r w:rsidR="0045654E">
        <w:rPr>
          <w:szCs w:val="28"/>
        </w:rPr>
        <w:t>,</w:t>
      </w:r>
      <w:r w:rsidR="0045654E" w:rsidRPr="00B74F14">
        <w:rPr>
          <w:szCs w:val="28"/>
        </w:rPr>
        <w:t xml:space="preserve"> действующий на основе устава </w:t>
      </w:r>
      <w:r w:rsidR="002A1411">
        <w:rPr>
          <w:szCs w:val="28"/>
        </w:rPr>
        <w:t xml:space="preserve">с одной стороны </w:t>
      </w:r>
      <w:r w:rsidR="0045654E" w:rsidRPr="00B74F14">
        <w:rPr>
          <w:szCs w:val="28"/>
        </w:rPr>
        <w:t>и</w:t>
      </w:r>
      <w:proofErr w:type="gramStart"/>
      <w:r w:rsidR="0045654E" w:rsidRPr="00B74F14">
        <w:rPr>
          <w:szCs w:val="28"/>
        </w:rPr>
        <w:t xml:space="preserve"> </w:t>
      </w:r>
      <w:proofErr w:type="spellStart"/>
      <w:r w:rsidR="00D4014C" w:rsidRPr="00D4014C">
        <w:rPr>
          <w:b/>
          <w:szCs w:val="28"/>
        </w:rPr>
        <w:t>__________________________</w:t>
      </w:r>
      <w:r w:rsidR="0045654E" w:rsidRPr="00257291">
        <w:rPr>
          <w:szCs w:val="28"/>
        </w:rPr>
        <w:t>,</w:t>
      </w:r>
      <w:proofErr w:type="gramEnd"/>
      <w:r w:rsidR="0045654E" w:rsidRPr="00B74F14">
        <w:rPr>
          <w:szCs w:val="28"/>
        </w:rPr>
        <w:t>в</w:t>
      </w:r>
      <w:proofErr w:type="spellEnd"/>
      <w:r w:rsidR="0045654E" w:rsidRPr="00B74F14">
        <w:rPr>
          <w:szCs w:val="28"/>
        </w:rPr>
        <w:t xml:space="preserve"> лице директора </w:t>
      </w:r>
      <w:r w:rsidR="00D4014C" w:rsidRPr="00D4014C">
        <w:rPr>
          <w:szCs w:val="28"/>
        </w:rPr>
        <w:t>___________________</w:t>
      </w:r>
      <w:r w:rsidR="0045654E">
        <w:rPr>
          <w:szCs w:val="28"/>
        </w:rPr>
        <w:t>,</w:t>
      </w:r>
      <w:r w:rsidR="0045654E" w:rsidRPr="00B74F14">
        <w:rPr>
          <w:szCs w:val="28"/>
        </w:rPr>
        <w:t xml:space="preserve"> действующего на основ</w:t>
      </w:r>
      <w:r w:rsidR="0045654E">
        <w:rPr>
          <w:szCs w:val="28"/>
        </w:rPr>
        <w:t xml:space="preserve">ании </w:t>
      </w:r>
      <w:r w:rsidR="00AC28AD">
        <w:t>устава</w:t>
      </w:r>
      <w:r w:rsidR="0045654E">
        <w:t xml:space="preserve">, </w:t>
      </w:r>
      <w:r w:rsidR="00AC28AD">
        <w:t>именуем  в дальнейшем "Подрядчик",  заключили  настоящий  договор  о нижеследующем.</w:t>
      </w:r>
    </w:p>
    <w:p w:rsidR="00AC28AD" w:rsidRDefault="00AC28AD" w:rsidP="003270DB">
      <w:pPr>
        <w:pStyle w:val="a5"/>
        <w:numPr>
          <w:ilvl w:val="0"/>
          <w:numId w:val="1"/>
        </w:numPr>
        <w:jc w:val="center"/>
        <w:rPr>
          <w:b/>
        </w:rPr>
      </w:pPr>
      <w:bookmarkStart w:id="0" w:name="_GoBack"/>
      <w:bookmarkEnd w:id="0"/>
      <w:r w:rsidRPr="003270DB">
        <w:rPr>
          <w:b/>
        </w:rPr>
        <w:t>Предмет Договора</w:t>
      </w:r>
    </w:p>
    <w:tbl>
      <w:tblPr>
        <w:tblStyle w:val="a6"/>
        <w:tblW w:w="0" w:type="auto"/>
        <w:tblInd w:w="360" w:type="dxa"/>
        <w:tblLook w:val="04A0"/>
      </w:tblPr>
      <w:tblGrid>
        <w:gridCol w:w="769"/>
        <w:gridCol w:w="1857"/>
        <w:gridCol w:w="1820"/>
        <w:gridCol w:w="1568"/>
        <w:gridCol w:w="1392"/>
        <w:gridCol w:w="1241"/>
      </w:tblGrid>
      <w:tr w:rsidR="00823CE2" w:rsidTr="00823CE2">
        <w:tc>
          <w:tcPr>
            <w:tcW w:w="769" w:type="dxa"/>
          </w:tcPr>
          <w:p w:rsidR="00823CE2" w:rsidRPr="00823CE2" w:rsidRDefault="00823CE2" w:rsidP="00823CE2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823CE2">
              <w:rPr>
                <w:b/>
                <w:sz w:val="22"/>
                <w:szCs w:val="22"/>
                <w:lang w:val="uz-Cyrl-UZ"/>
              </w:rPr>
              <w:t>№</w:t>
            </w:r>
          </w:p>
        </w:tc>
        <w:tc>
          <w:tcPr>
            <w:tcW w:w="1857" w:type="dxa"/>
          </w:tcPr>
          <w:p w:rsidR="00823CE2" w:rsidRPr="00823CE2" w:rsidRDefault="00823CE2" w:rsidP="00823CE2">
            <w:pPr>
              <w:jc w:val="center"/>
              <w:rPr>
                <w:b/>
                <w:sz w:val="22"/>
                <w:szCs w:val="22"/>
              </w:rPr>
            </w:pPr>
            <w:r w:rsidRPr="00823CE2">
              <w:rPr>
                <w:b/>
                <w:sz w:val="22"/>
                <w:szCs w:val="22"/>
              </w:rPr>
              <w:t>Шифр номера нормативов и коды ресурсов</w:t>
            </w:r>
          </w:p>
        </w:tc>
        <w:tc>
          <w:tcPr>
            <w:tcW w:w="1820" w:type="dxa"/>
          </w:tcPr>
          <w:p w:rsidR="00823CE2" w:rsidRPr="00823CE2" w:rsidRDefault="00823CE2" w:rsidP="00823CE2">
            <w:pPr>
              <w:jc w:val="center"/>
              <w:rPr>
                <w:b/>
                <w:sz w:val="22"/>
                <w:szCs w:val="22"/>
              </w:rPr>
            </w:pPr>
            <w:r w:rsidRPr="00823CE2">
              <w:rPr>
                <w:b/>
                <w:sz w:val="22"/>
                <w:szCs w:val="22"/>
              </w:rPr>
              <w:t>Наименование работ и затрат, характеристика</w:t>
            </w:r>
          </w:p>
        </w:tc>
        <w:tc>
          <w:tcPr>
            <w:tcW w:w="1568" w:type="dxa"/>
          </w:tcPr>
          <w:p w:rsidR="00823CE2" w:rsidRPr="00823CE2" w:rsidRDefault="00823CE2" w:rsidP="00823CE2">
            <w:pPr>
              <w:jc w:val="center"/>
              <w:rPr>
                <w:b/>
                <w:sz w:val="22"/>
                <w:szCs w:val="22"/>
              </w:rPr>
            </w:pPr>
            <w:r w:rsidRPr="00823CE2">
              <w:rPr>
                <w:b/>
                <w:sz w:val="22"/>
                <w:szCs w:val="22"/>
              </w:rPr>
              <w:t xml:space="preserve">Единица </w:t>
            </w:r>
            <w:proofErr w:type="spellStart"/>
            <w:r w:rsidRPr="00823CE2">
              <w:rPr>
                <w:b/>
                <w:sz w:val="22"/>
                <w:szCs w:val="22"/>
              </w:rPr>
              <w:t>Измерениия</w:t>
            </w:r>
            <w:proofErr w:type="spellEnd"/>
          </w:p>
        </w:tc>
        <w:tc>
          <w:tcPr>
            <w:tcW w:w="1392" w:type="dxa"/>
            <w:shd w:val="clear" w:color="auto" w:fill="auto"/>
          </w:tcPr>
          <w:p w:rsidR="00823CE2" w:rsidRPr="00823CE2" w:rsidRDefault="00823CE2" w:rsidP="00823CE2">
            <w:pPr>
              <w:jc w:val="center"/>
              <w:rPr>
                <w:b/>
                <w:sz w:val="22"/>
                <w:szCs w:val="22"/>
              </w:rPr>
            </w:pPr>
            <w:r w:rsidRPr="00823CE2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241" w:type="dxa"/>
          </w:tcPr>
          <w:p w:rsidR="00823CE2" w:rsidRPr="00823CE2" w:rsidRDefault="00823CE2" w:rsidP="00823CE2">
            <w:pPr>
              <w:jc w:val="center"/>
              <w:rPr>
                <w:b/>
                <w:sz w:val="22"/>
                <w:szCs w:val="22"/>
              </w:rPr>
            </w:pPr>
            <w:r w:rsidRPr="00823CE2">
              <w:rPr>
                <w:b/>
                <w:sz w:val="22"/>
                <w:szCs w:val="22"/>
              </w:rPr>
              <w:t>Сметная стоимость</w:t>
            </w:r>
          </w:p>
        </w:tc>
      </w:tr>
      <w:tr w:rsidR="00823CE2" w:rsidTr="00823CE2">
        <w:tc>
          <w:tcPr>
            <w:tcW w:w="769" w:type="dxa"/>
          </w:tcPr>
          <w:p w:rsidR="00823CE2" w:rsidRDefault="00823CE2" w:rsidP="00926FFE">
            <w:pPr>
              <w:rPr>
                <w:b/>
              </w:rPr>
            </w:pPr>
          </w:p>
        </w:tc>
        <w:tc>
          <w:tcPr>
            <w:tcW w:w="1857" w:type="dxa"/>
          </w:tcPr>
          <w:p w:rsidR="00823CE2" w:rsidRDefault="00823CE2" w:rsidP="00926FFE">
            <w:pPr>
              <w:rPr>
                <w:b/>
              </w:rPr>
            </w:pPr>
          </w:p>
        </w:tc>
        <w:tc>
          <w:tcPr>
            <w:tcW w:w="1820" w:type="dxa"/>
          </w:tcPr>
          <w:p w:rsidR="00823CE2" w:rsidRDefault="00823CE2" w:rsidP="00926FFE">
            <w:pPr>
              <w:rPr>
                <w:b/>
              </w:rPr>
            </w:pPr>
          </w:p>
        </w:tc>
        <w:tc>
          <w:tcPr>
            <w:tcW w:w="1568" w:type="dxa"/>
          </w:tcPr>
          <w:p w:rsidR="00823CE2" w:rsidRDefault="00823CE2" w:rsidP="00926FFE">
            <w:pPr>
              <w:rPr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823CE2" w:rsidRDefault="00823CE2" w:rsidP="00926FFE">
            <w:pPr>
              <w:rPr>
                <w:b/>
              </w:rPr>
            </w:pPr>
          </w:p>
        </w:tc>
        <w:tc>
          <w:tcPr>
            <w:tcW w:w="1241" w:type="dxa"/>
          </w:tcPr>
          <w:p w:rsidR="00823CE2" w:rsidRDefault="00823CE2" w:rsidP="00926FFE">
            <w:pPr>
              <w:rPr>
                <w:b/>
              </w:rPr>
            </w:pPr>
          </w:p>
        </w:tc>
      </w:tr>
      <w:tr w:rsidR="00823CE2" w:rsidTr="00823CE2">
        <w:tc>
          <w:tcPr>
            <w:tcW w:w="769" w:type="dxa"/>
          </w:tcPr>
          <w:p w:rsidR="00823CE2" w:rsidRDefault="00823CE2" w:rsidP="00926FFE">
            <w:pPr>
              <w:rPr>
                <w:b/>
              </w:rPr>
            </w:pPr>
          </w:p>
        </w:tc>
        <w:tc>
          <w:tcPr>
            <w:tcW w:w="1857" w:type="dxa"/>
          </w:tcPr>
          <w:p w:rsidR="00823CE2" w:rsidRDefault="00823CE2" w:rsidP="00926FFE">
            <w:pPr>
              <w:rPr>
                <w:b/>
              </w:rPr>
            </w:pPr>
          </w:p>
        </w:tc>
        <w:tc>
          <w:tcPr>
            <w:tcW w:w="1820" w:type="dxa"/>
          </w:tcPr>
          <w:p w:rsidR="00823CE2" w:rsidRDefault="00823CE2" w:rsidP="00926FFE">
            <w:pPr>
              <w:rPr>
                <w:b/>
              </w:rPr>
            </w:pPr>
          </w:p>
        </w:tc>
        <w:tc>
          <w:tcPr>
            <w:tcW w:w="1568" w:type="dxa"/>
          </w:tcPr>
          <w:p w:rsidR="00823CE2" w:rsidRDefault="00823CE2" w:rsidP="00926FFE">
            <w:pPr>
              <w:rPr>
                <w:b/>
              </w:rPr>
            </w:pPr>
          </w:p>
        </w:tc>
        <w:tc>
          <w:tcPr>
            <w:tcW w:w="1392" w:type="dxa"/>
          </w:tcPr>
          <w:p w:rsidR="00823CE2" w:rsidRDefault="00823CE2" w:rsidP="00926FFE">
            <w:pPr>
              <w:rPr>
                <w:b/>
              </w:rPr>
            </w:pPr>
          </w:p>
        </w:tc>
        <w:tc>
          <w:tcPr>
            <w:tcW w:w="1241" w:type="dxa"/>
          </w:tcPr>
          <w:p w:rsidR="00823CE2" w:rsidRDefault="00823CE2" w:rsidP="00926FFE">
            <w:pPr>
              <w:rPr>
                <w:b/>
              </w:rPr>
            </w:pPr>
          </w:p>
        </w:tc>
      </w:tr>
      <w:tr w:rsidR="00823CE2" w:rsidTr="00823CE2">
        <w:tc>
          <w:tcPr>
            <w:tcW w:w="769" w:type="dxa"/>
          </w:tcPr>
          <w:p w:rsidR="00823CE2" w:rsidRDefault="00823CE2" w:rsidP="00926FFE">
            <w:pPr>
              <w:rPr>
                <w:b/>
              </w:rPr>
            </w:pPr>
          </w:p>
        </w:tc>
        <w:tc>
          <w:tcPr>
            <w:tcW w:w="1857" w:type="dxa"/>
          </w:tcPr>
          <w:p w:rsidR="00823CE2" w:rsidRDefault="00823CE2" w:rsidP="00926FFE">
            <w:pPr>
              <w:rPr>
                <w:b/>
              </w:rPr>
            </w:pPr>
          </w:p>
        </w:tc>
        <w:tc>
          <w:tcPr>
            <w:tcW w:w="1820" w:type="dxa"/>
          </w:tcPr>
          <w:p w:rsidR="00823CE2" w:rsidRDefault="00823CE2" w:rsidP="00926FFE">
            <w:pPr>
              <w:rPr>
                <w:b/>
              </w:rPr>
            </w:pPr>
          </w:p>
        </w:tc>
        <w:tc>
          <w:tcPr>
            <w:tcW w:w="1568" w:type="dxa"/>
          </w:tcPr>
          <w:p w:rsidR="00823CE2" w:rsidRDefault="00823CE2" w:rsidP="00926FFE">
            <w:pPr>
              <w:rPr>
                <w:b/>
              </w:rPr>
            </w:pPr>
          </w:p>
        </w:tc>
        <w:tc>
          <w:tcPr>
            <w:tcW w:w="1392" w:type="dxa"/>
          </w:tcPr>
          <w:p w:rsidR="00823CE2" w:rsidRDefault="00823CE2" w:rsidP="00926FFE">
            <w:pPr>
              <w:rPr>
                <w:b/>
              </w:rPr>
            </w:pPr>
          </w:p>
        </w:tc>
        <w:tc>
          <w:tcPr>
            <w:tcW w:w="1241" w:type="dxa"/>
          </w:tcPr>
          <w:p w:rsidR="00823CE2" w:rsidRDefault="00823CE2" w:rsidP="00926FFE">
            <w:pPr>
              <w:rPr>
                <w:b/>
              </w:rPr>
            </w:pPr>
          </w:p>
        </w:tc>
      </w:tr>
    </w:tbl>
    <w:p w:rsidR="00AC28AD" w:rsidRDefault="00AC28AD" w:rsidP="00FB3B78">
      <w:pPr>
        <w:jc w:val="both"/>
      </w:pPr>
      <w:r>
        <w:t xml:space="preserve">1.1. Подрядчик  обязуется  выполнить   по  заданию  Заказчика  </w:t>
      </w:r>
      <w:proofErr w:type="spellStart"/>
      <w:r>
        <w:t>работу</w:t>
      </w:r>
      <w:proofErr w:type="gramStart"/>
      <w:r>
        <w:t>,у</w:t>
      </w:r>
      <w:proofErr w:type="gramEnd"/>
      <w:r>
        <w:t>казанную</w:t>
      </w:r>
      <w:proofErr w:type="spellEnd"/>
      <w:r>
        <w:t xml:space="preserve"> в п.1.2 настоящего Договора, и сдать ее результат </w:t>
      </w:r>
      <w:proofErr w:type="spellStart"/>
      <w:r w:rsidR="0045654E">
        <w:t>Заказчику</w:t>
      </w:r>
      <w:r>
        <w:t>,а</w:t>
      </w:r>
      <w:proofErr w:type="spellEnd"/>
      <w:r>
        <w:t xml:space="preserve"> Заказчик обязуется принять результат работы и оплатить его.</w:t>
      </w:r>
    </w:p>
    <w:p w:rsidR="00006193" w:rsidRPr="0054073C" w:rsidRDefault="00AC28AD" w:rsidP="00FB3B78">
      <w:pPr>
        <w:jc w:val="both"/>
      </w:pPr>
      <w:r>
        <w:t>1.2. Подрядчик обязу</w:t>
      </w:r>
      <w:r w:rsidR="00006193">
        <w:t>ется выполнить следующую работу, оказать следующие услуги:</w:t>
      </w:r>
      <w:r w:rsidR="00804B73">
        <w:t>__________________________________________________________________________________</w:t>
      </w:r>
      <w:r w:rsidR="0054073C">
        <w:t>.</w:t>
      </w:r>
    </w:p>
    <w:p w:rsidR="00AC28AD" w:rsidRDefault="00AC28AD" w:rsidP="00FB3B78">
      <w:pPr>
        <w:jc w:val="both"/>
      </w:pPr>
      <w:r>
        <w:t>1.3. Работу   Подрядчик  вып</w:t>
      </w:r>
      <w:r w:rsidR="0045654E">
        <w:t xml:space="preserve">олняет  из  </w:t>
      </w:r>
      <w:r w:rsidR="0054073C">
        <w:t xml:space="preserve">материалов заказчика. </w:t>
      </w:r>
    </w:p>
    <w:p w:rsidR="00AC28AD" w:rsidRDefault="00006193" w:rsidP="00FB3B78">
      <w:pPr>
        <w:jc w:val="both"/>
      </w:pPr>
      <w:r>
        <w:t>1.4.</w:t>
      </w:r>
      <w:r w:rsidR="00AC28AD">
        <w:t xml:space="preserve"> Работа считается выполненной после подписания акта приема-сдачи</w:t>
      </w:r>
      <w:r w:rsidR="0045654E">
        <w:t xml:space="preserve"> р</w:t>
      </w:r>
      <w:r w:rsidR="00AC28AD">
        <w:t>аботы Заказчиком или его уполномоченным представителем.</w:t>
      </w:r>
    </w:p>
    <w:p w:rsidR="00AC28AD" w:rsidRDefault="00AC28AD" w:rsidP="0054073C">
      <w:pPr>
        <w:jc w:val="center"/>
      </w:pPr>
      <w:r>
        <w:rPr>
          <w:b/>
        </w:rPr>
        <w:t>2. Права и обязанности сторон</w:t>
      </w:r>
    </w:p>
    <w:p w:rsidR="00AC28AD" w:rsidRDefault="00AC28AD" w:rsidP="00FB3B78">
      <w:pPr>
        <w:jc w:val="both"/>
      </w:pPr>
      <w:r>
        <w:t>2.1. Подрядчик обязан:</w:t>
      </w:r>
    </w:p>
    <w:p w:rsidR="00AC28AD" w:rsidRDefault="00AC28AD" w:rsidP="00FB3B78">
      <w:pPr>
        <w:jc w:val="both"/>
      </w:pPr>
      <w:r>
        <w:t>2.1.1. Выполнить Работу с надлежащим качеством.</w:t>
      </w:r>
    </w:p>
    <w:p w:rsidR="00AC28AD" w:rsidRDefault="00AC28AD" w:rsidP="00FB3B78">
      <w:pPr>
        <w:jc w:val="both"/>
      </w:pPr>
      <w:r>
        <w:t>2.1.2. Выполнить   Работу   в   срок</w:t>
      </w:r>
      <w:r w:rsidR="00D4014C" w:rsidRPr="00D4014C">
        <w:t>30</w:t>
      </w:r>
      <w:r w:rsidR="00D54623">
        <w:t xml:space="preserve"> рабочих дней со дня подписания настоящего договора</w:t>
      </w:r>
      <w:r w:rsidR="006866C4">
        <w:t>.</w:t>
      </w:r>
    </w:p>
    <w:p w:rsidR="00AC28AD" w:rsidRDefault="00AC28AD" w:rsidP="00FB3B78">
      <w:pPr>
        <w:jc w:val="both"/>
      </w:pPr>
      <w:r>
        <w:t xml:space="preserve">2.1.3. Передать результат Работы </w:t>
      </w:r>
      <w:r w:rsidR="0045654E">
        <w:t>«Заказчику»</w:t>
      </w:r>
      <w:r w:rsidR="00933225">
        <w:t xml:space="preserve"> по акту сдачи-приемки выполненных работ</w:t>
      </w:r>
      <w:r>
        <w:t>.</w:t>
      </w:r>
    </w:p>
    <w:p w:rsidR="00AC28AD" w:rsidRDefault="00AC28AD" w:rsidP="00FB3B78">
      <w:pPr>
        <w:jc w:val="both"/>
      </w:pPr>
      <w:r>
        <w:t xml:space="preserve">2.1.4. Безвозмездно исправить по требованию Заказчика  все  </w:t>
      </w:r>
      <w:proofErr w:type="spellStart"/>
      <w:r>
        <w:t>выявленныенедостатки</w:t>
      </w:r>
      <w:proofErr w:type="spellEnd"/>
      <w:r>
        <w:t xml:space="preserve">,  если в процессе выполнения  Работы Подрядчик </w:t>
      </w:r>
      <w:proofErr w:type="spellStart"/>
      <w:r>
        <w:t>допустилотступление</w:t>
      </w:r>
      <w:proofErr w:type="spellEnd"/>
      <w:r>
        <w:t xml:space="preserve"> от условий Договора, ухудшившее качество Работы, в течение</w:t>
      </w:r>
      <w:r w:rsidR="00E401B7">
        <w:t xml:space="preserve">15рабочих </w:t>
      </w:r>
      <w:r>
        <w:t>дней.</w:t>
      </w:r>
    </w:p>
    <w:p w:rsidR="00AC28AD" w:rsidRDefault="00AC28AD" w:rsidP="00FB3B78">
      <w:pPr>
        <w:jc w:val="both"/>
      </w:pPr>
      <w:r>
        <w:t>2.2. Подрядчик имеет право:</w:t>
      </w:r>
    </w:p>
    <w:p w:rsidR="00AC28AD" w:rsidRDefault="00AC28AD" w:rsidP="00FB3B78">
      <w:pPr>
        <w:jc w:val="both"/>
      </w:pPr>
      <w:r>
        <w:t>2.2.1. При  неисполнении  Заказчиком обязанности  оплатить указанную вп.3  настоящего  Договора  цену</w:t>
      </w:r>
      <w:r w:rsidR="0045654E">
        <w:t>,</w:t>
      </w:r>
      <w:r>
        <w:t xml:space="preserve">  Подрядчик  имеет  право  на </w:t>
      </w:r>
      <w:proofErr w:type="spellStart"/>
      <w:r>
        <w:t>удержаниерезультата</w:t>
      </w:r>
      <w:proofErr w:type="spellEnd"/>
      <w:r>
        <w:t xml:space="preserve"> Работы.</w:t>
      </w:r>
    </w:p>
    <w:p w:rsidR="0054073C" w:rsidRDefault="0054073C" w:rsidP="00FB3B78">
      <w:pPr>
        <w:jc w:val="both"/>
      </w:pPr>
      <w:r>
        <w:t>2.2.2. Подрядчик имеет право выполнить  Работу  досрочно.</w:t>
      </w:r>
    </w:p>
    <w:p w:rsidR="00AC28AD" w:rsidRDefault="00AC28AD" w:rsidP="00FB3B78">
      <w:pPr>
        <w:jc w:val="both"/>
      </w:pPr>
      <w:r>
        <w:t>2.3. Заказчик обязан:</w:t>
      </w:r>
    </w:p>
    <w:p w:rsidR="00AC28AD" w:rsidRDefault="00AC28AD" w:rsidP="00FB3B78">
      <w:pPr>
        <w:jc w:val="both"/>
      </w:pPr>
      <w:r>
        <w:t xml:space="preserve">2.3.1. В течение </w:t>
      </w:r>
      <w:r w:rsidR="00E401B7">
        <w:t>5</w:t>
      </w:r>
      <w:r>
        <w:t xml:space="preserve"> дней после получения от Подрядчика </w:t>
      </w:r>
      <w:proofErr w:type="spellStart"/>
      <w:r>
        <w:t>извещенияоб</w:t>
      </w:r>
      <w:proofErr w:type="spellEnd"/>
      <w:r>
        <w:t xml:space="preserve">  </w:t>
      </w:r>
      <w:proofErr w:type="gramStart"/>
      <w:r>
        <w:t>окончании</w:t>
      </w:r>
      <w:proofErr w:type="gramEnd"/>
      <w:r>
        <w:t xml:space="preserve">  Работы  либо  по  истечении  срока,  указанного  в  п.1настоящего  Договора,  осмотреть  и  принять  результат Работы,  а </w:t>
      </w:r>
      <w:proofErr w:type="spellStart"/>
      <w:r>
        <w:t>приобнаружении</w:t>
      </w:r>
      <w:proofErr w:type="spellEnd"/>
      <w:r>
        <w:t xml:space="preserve"> отступлений  от Договора, ухудшающих результат Работы, </w:t>
      </w:r>
      <w:proofErr w:type="spellStart"/>
      <w:r>
        <w:t>илииных</w:t>
      </w:r>
      <w:proofErr w:type="spellEnd"/>
      <w:r>
        <w:t xml:space="preserve"> недостатков в Работе немедленно заявить об этом Подрядчику.</w:t>
      </w:r>
    </w:p>
    <w:p w:rsidR="00AC28AD" w:rsidRDefault="00AC28AD" w:rsidP="00FB3B78">
      <w:pPr>
        <w:jc w:val="both"/>
      </w:pPr>
      <w:r>
        <w:t>2.4. Заказчик имеет право:</w:t>
      </w:r>
    </w:p>
    <w:p w:rsidR="00AC28AD" w:rsidRDefault="00AC28AD" w:rsidP="00FB3B78">
      <w:pPr>
        <w:jc w:val="both"/>
      </w:pPr>
      <w:r>
        <w:t xml:space="preserve">2.4.1. Во всякое время  проверять ход и качество  Работы,  </w:t>
      </w:r>
      <w:proofErr w:type="spellStart"/>
      <w:r>
        <w:t>выполняемойПодрядчиком</w:t>
      </w:r>
      <w:proofErr w:type="spellEnd"/>
      <w:r>
        <w:t>, не вмешиваясь в его деятельность.</w:t>
      </w:r>
    </w:p>
    <w:p w:rsidR="00AC28AD" w:rsidRDefault="00AC28AD" w:rsidP="0054073C">
      <w:pPr>
        <w:jc w:val="center"/>
      </w:pPr>
      <w:r>
        <w:rPr>
          <w:b/>
        </w:rPr>
        <w:t>3. Цена Договора и порядок расчетов</w:t>
      </w:r>
    </w:p>
    <w:p w:rsidR="0045654E" w:rsidRDefault="00AC28AD" w:rsidP="00FB3B78">
      <w:pPr>
        <w:jc w:val="both"/>
      </w:pPr>
      <w:r>
        <w:t>3.</w:t>
      </w:r>
      <w:r w:rsidR="00C62624">
        <w:t>1</w:t>
      </w:r>
      <w:r>
        <w:t xml:space="preserve">. Цена настоящего Договора составляет: </w:t>
      </w:r>
      <w:r w:rsidR="00804B73">
        <w:t>________________________________________</w:t>
      </w:r>
      <w:r w:rsidR="00195F28">
        <w:t xml:space="preserve"> </w:t>
      </w:r>
      <w:proofErr w:type="spellStart"/>
      <w:r w:rsidR="00195F28">
        <w:t>сум</w:t>
      </w:r>
      <w:proofErr w:type="spellEnd"/>
      <w:r w:rsidR="00195F28">
        <w:t>.</w:t>
      </w:r>
    </w:p>
    <w:p w:rsidR="005672D9" w:rsidRDefault="005672D9" w:rsidP="00FB3B78">
      <w:pPr>
        <w:jc w:val="both"/>
        <w:rPr>
          <w:b/>
        </w:rPr>
      </w:pPr>
      <w:r>
        <w:t xml:space="preserve">3.2. Заказчик перечисляет аванс на </w:t>
      </w:r>
      <w:proofErr w:type="spellStart"/>
      <w:r>
        <w:t>производство</w:t>
      </w:r>
      <w:r w:rsidR="0054073C" w:rsidRPr="0054073C">
        <w:rPr>
          <w:b/>
        </w:rPr>
        <w:t>М</w:t>
      </w:r>
      <w:r>
        <w:rPr>
          <w:b/>
        </w:rPr>
        <w:t>онтажных</w:t>
      </w:r>
      <w:proofErr w:type="spellEnd"/>
      <w:r>
        <w:rPr>
          <w:b/>
        </w:rPr>
        <w:t xml:space="preserve"> работ в размере</w:t>
      </w:r>
      <w:r w:rsidR="003270DB" w:rsidRPr="003270DB">
        <w:rPr>
          <w:b/>
        </w:rPr>
        <w:t>3</w:t>
      </w:r>
      <w:r w:rsidR="003270DB" w:rsidRPr="00900D9E">
        <w:rPr>
          <w:b/>
        </w:rPr>
        <w:t>0</w:t>
      </w:r>
      <w:r w:rsidRPr="00C3663F">
        <w:rPr>
          <w:b/>
        </w:rPr>
        <w:t>%</w:t>
      </w:r>
      <w:r>
        <w:rPr>
          <w:b/>
        </w:rPr>
        <w:t xml:space="preserve"> от  суммы договора</w:t>
      </w:r>
      <w:r w:rsidR="00195F28">
        <w:rPr>
          <w:b/>
        </w:rPr>
        <w:t xml:space="preserve">, что составляет </w:t>
      </w:r>
      <w:r w:rsidR="00804B73">
        <w:rPr>
          <w:b/>
        </w:rPr>
        <w:t>_________________________________</w:t>
      </w:r>
      <w:r w:rsidR="00195F28">
        <w:rPr>
          <w:b/>
        </w:rPr>
        <w:t xml:space="preserve"> </w:t>
      </w:r>
      <w:proofErr w:type="spellStart"/>
      <w:r w:rsidR="00195F28">
        <w:rPr>
          <w:b/>
        </w:rPr>
        <w:t>сум</w:t>
      </w:r>
      <w:proofErr w:type="spellEnd"/>
      <w:r>
        <w:rPr>
          <w:b/>
        </w:rPr>
        <w:t>.</w:t>
      </w:r>
    </w:p>
    <w:p w:rsidR="00AC28AD" w:rsidRDefault="00AC28AD" w:rsidP="00FB3B78">
      <w:pPr>
        <w:jc w:val="both"/>
      </w:pPr>
      <w:r>
        <w:t>3.</w:t>
      </w:r>
      <w:r w:rsidR="005672D9">
        <w:t>3</w:t>
      </w:r>
      <w:r>
        <w:t xml:space="preserve">. Уплата Заказчиком Подрядчику  цены Договора осуществляется  </w:t>
      </w:r>
      <w:proofErr w:type="spellStart"/>
      <w:r>
        <w:t>путемперечисления</w:t>
      </w:r>
      <w:proofErr w:type="spellEnd"/>
      <w:r>
        <w:t xml:space="preserve">   средств   на   расчетный  счет  Подрядчика, указанный </w:t>
      </w:r>
      <w:proofErr w:type="spellStart"/>
      <w:r>
        <w:t>внастоящем</w:t>
      </w:r>
      <w:proofErr w:type="spellEnd"/>
      <w:r>
        <w:t xml:space="preserve"> </w:t>
      </w:r>
      <w:proofErr w:type="gramStart"/>
      <w:r>
        <w:t>Договоре</w:t>
      </w:r>
      <w:proofErr w:type="gramEnd"/>
      <w:r>
        <w:t>.</w:t>
      </w:r>
    </w:p>
    <w:p w:rsidR="005672D9" w:rsidRDefault="005672D9"/>
    <w:p w:rsidR="00AC28AD" w:rsidRDefault="00AC28AD" w:rsidP="0054073C">
      <w:pPr>
        <w:jc w:val="center"/>
        <w:rPr>
          <w:b/>
        </w:rPr>
      </w:pPr>
      <w:r>
        <w:rPr>
          <w:b/>
        </w:rPr>
        <w:t>4. Ответственность сторон</w:t>
      </w:r>
    </w:p>
    <w:p w:rsidR="00933225" w:rsidRDefault="00933225" w:rsidP="00933225">
      <w:r w:rsidRPr="00933225">
        <w:lastRenderedPageBreak/>
        <w:t xml:space="preserve">4.1. </w:t>
      </w:r>
      <w:r>
        <w:t xml:space="preserve">За невыполнение или несвоевременное выполнение условий настоящего договора виновная сторона несет ответственность, предусмотренную Законом о договорно-правовой базе деятельности хозяйствующих субъектов. </w:t>
      </w:r>
    </w:p>
    <w:p w:rsidR="00933225" w:rsidRDefault="00933225" w:rsidP="00933225">
      <w:r>
        <w:t xml:space="preserve">4.2. </w:t>
      </w:r>
      <w:r w:rsidR="00EA4126">
        <w:t>Подрядчик несет имущественную ответственность за качество выполненной работы.</w:t>
      </w:r>
    </w:p>
    <w:p w:rsidR="00EA4126" w:rsidRDefault="00EA4126" w:rsidP="00933225">
      <w:r>
        <w:t>4.3. За необоснованный отказ от подтверждения выполненных объемов работ в соответствии с договором, в течени</w:t>
      </w:r>
      <w:proofErr w:type="gramStart"/>
      <w:r>
        <w:t>и</w:t>
      </w:r>
      <w:proofErr w:type="gramEnd"/>
      <w:r>
        <w:t xml:space="preserve"> 72 часов после их передачи Заказчику, последний уплачивает Подрядчику штраф в размере 0,5% суммы подтверждения которой он отказался или уклонился.</w:t>
      </w:r>
    </w:p>
    <w:p w:rsidR="00EA4126" w:rsidRDefault="00EA4126" w:rsidP="00933225">
      <w:r>
        <w:t>4.4. Подрядчик за несвоевременное окончание работ уплачивает пеню в размере 0,05% от базовой цены за каждый день просрочки, но не выше 10 кратной минимальной заработной платы</w:t>
      </w:r>
      <w:r w:rsidR="00D2439B">
        <w:t xml:space="preserve"> в день.</w:t>
      </w:r>
    </w:p>
    <w:p w:rsidR="00D2439B" w:rsidRDefault="00D2439B" w:rsidP="00933225">
      <w:r>
        <w:t>4.5. За необоснованный отказ от акцепта платежных документов, виновная сторона уплачивает штраф в размере 5% от суммы, от акцепта которого произведен отказ.</w:t>
      </w:r>
    </w:p>
    <w:p w:rsidR="00AC28AD" w:rsidRDefault="00D2439B">
      <w:r>
        <w:t>4.6. Уплата санкций не освобождает виновную сторону от выполнения своих обязательств в натуре и полного (без зачета штрафа) возмещения убытков, причиненным этим неисполнением.</w:t>
      </w:r>
    </w:p>
    <w:p w:rsidR="00AC28AD" w:rsidRDefault="00D2439B" w:rsidP="0054073C">
      <w:pPr>
        <w:jc w:val="center"/>
      </w:pPr>
      <w:r>
        <w:rPr>
          <w:b/>
        </w:rPr>
        <w:t>5. Форс-мажор</w:t>
      </w:r>
    </w:p>
    <w:p w:rsidR="00D2439B" w:rsidRDefault="00D2439B">
      <w:r>
        <w:t xml:space="preserve">5.1. При невозможности полного или частичного исполнения любой из сторон обязательств по настоящему договору, </w:t>
      </w:r>
      <w:proofErr w:type="gramStart"/>
      <w:r>
        <w:t>в следствии</w:t>
      </w:r>
      <w:proofErr w:type="gramEnd"/>
      <w:r>
        <w:t xml:space="preserve"> обстоятельств неопределенной силы, срок выполнения работы отодвигается на время, в течении которого будут действовать эти обстоятельства.</w:t>
      </w:r>
    </w:p>
    <w:p w:rsidR="00111F7C" w:rsidRDefault="00D2439B">
      <w:r>
        <w:t xml:space="preserve">5.2. </w:t>
      </w:r>
      <w:proofErr w:type="gramStart"/>
      <w:r>
        <w:t>Обстоятельствами непреодолимой силы являются: война и военные действия, народные волнения, мобилизация, забастовка, эпидемии, пожары, взрывы, стихийные бедствия, акты органов государственной власти и управления</w:t>
      </w:r>
      <w:r w:rsidR="00111F7C">
        <w:t>,</w:t>
      </w:r>
      <w:r>
        <w:t xml:space="preserve"> и</w:t>
      </w:r>
      <w:r w:rsidR="00111F7C">
        <w:t>ли</w:t>
      </w:r>
      <w:r>
        <w:t xml:space="preserve"> т.п. </w:t>
      </w:r>
      <w:r w:rsidR="00111F7C">
        <w:t>обстоятельства, оказывающие влияние на исполнение обязательств по настоящему договору.</w:t>
      </w:r>
      <w:proofErr w:type="gramEnd"/>
    </w:p>
    <w:p w:rsidR="00111F7C" w:rsidRDefault="00111F7C">
      <w:r>
        <w:t>5.3. Сторона, которая подверглась действию непреодолимой силы, должна немедленно известить об этом другую сторону, в противном случае она не вправе ссылаться  на эти обстоятельства.</w:t>
      </w:r>
    </w:p>
    <w:p w:rsidR="00111F7C" w:rsidRDefault="00111F7C">
      <w:r>
        <w:t xml:space="preserve">5.4. Если Форс-мажорные обстоятельства будут продолжаться свыше 2-х месяцев, стороны должны договориться о судьбе договора. При </w:t>
      </w:r>
      <w:proofErr w:type="spellStart"/>
      <w:r>
        <w:t>недостижении</w:t>
      </w:r>
      <w:proofErr w:type="spellEnd"/>
      <w:r>
        <w:t xml:space="preserve"> соглашения, каждая из сторон вправе требовать возврата в натуре либо компенсации в действующих ценах всего, что она исполнила, не получив встречного исполнения.</w:t>
      </w:r>
    </w:p>
    <w:p w:rsidR="00AC28AD" w:rsidRDefault="00AC28AD" w:rsidP="0054073C">
      <w:pPr>
        <w:jc w:val="center"/>
      </w:pPr>
      <w:r>
        <w:rPr>
          <w:b/>
        </w:rPr>
        <w:t>6. Заключительные положения</w:t>
      </w:r>
    </w:p>
    <w:p w:rsidR="00111F7C" w:rsidRDefault="00AC28AD">
      <w:r>
        <w:t xml:space="preserve"> 6.1.</w:t>
      </w:r>
      <w:r w:rsidR="00111F7C">
        <w:t xml:space="preserve"> Во всем остальном, что не предусмотрено настоящим договором, стороны будут руководствоваться действующим законом Республики Узбекистан.</w:t>
      </w:r>
    </w:p>
    <w:p w:rsidR="00111F7C" w:rsidRDefault="00111F7C">
      <w:r>
        <w:t>6.2. Споры и разногласия, возникшие при исполнении настоящего договора, подлежат рассмотрению в судебных органах Республики Узбекистан.</w:t>
      </w:r>
    </w:p>
    <w:p w:rsidR="00111F7C" w:rsidRDefault="00111F7C">
      <w:r>
        <w:t>6.3. Настоящий договор вступает в силу с момента подписания его обеими сторонами и действует до 31.12.20</w:t>
      </w:r>
      <w:r w:rsidR="002C01F0">
        <w:rPr>
          <w:lang w:val="uz-Cyrl-UZ"/>
        </w:rPr>
        <w:t>22</w:t>
      </w:r>
      <w:r>
        <w:t>г.</w:t>
      </w:r>
    </w:p>
    <w:p w:rsidR="00111F7C" w:rsidRDefault="00111F7C">
      <w:r>
        <w:t>6.4. Любые изменения и дополнения к настоящему договору действительны,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111F7C" w:rsidRDefault="00111F7C">
      <w:r>
        <w:t xml:space="preserve">6.5. Настоящий договор составлен в 2-х экземплярах, имеющих одинаковую юридическую силу. </w:t>
      </w:r>
    </w:p>
    <w:p w:rsidR="00AC28AD" w:rsidRDefault="00AC28AD" w:rsidP="0054073C">
      <w:pPr>
        <w:jc w:val="center"/>
        <w:rPr>
          <w:b/>
        </w:rPr>
      </w:pPr>
      <w:r>
        <w:rPr>
          <w:b/>
        </w:rPr>
        <w:t>7. Адреса и банковские реквизиты сторон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080"/>
        <w:gridCol w:w="4590"/>
      </w:tblGrid>
      <w:tr w:rsidR="00804B73" w:rsidRPr="00E871A2" w:rsidTr="003461E7">
        <w:tc>
          <w:tcPr>
            <w:tcW w:w="3828" w:type="dxa"/>
          </w:tcPr>
          <w:p w:rsidR="00D4550C" w:rsidRDefault="00D4550C" w:rsidP="00D4550C">
            <w:pPr>
              <w:tabs>
                <w:tab w:val="left" w:pos="2550"/>
              </w:tabs>
              <w:jc w:val="both"/>
              <w:rPr>
                <w:b/>
                <w:bCs/>
                <w:szCs w:val="24"/>
              </w:rPr>
            </w:pPr>
            <w:r w:rsidRPr="00E871A2">
              <w:rPr>
                <w:b/>
                <w:bCs/>
                <w:szCs w:val="24"/>
              </w:rPr>
              <w:t>Подрядчик:</w:t>
            </w:r>
          </w:p>
          <w:p w:rsidR="00804B73" w:rsidRPr="00E871A2" w:rsidRDefault="00804B73" w:rsidP="003461E7">
            <w:pPr>
              <w:tabs>
                <w:tab w:val="left" w:pos="6990"/>
              </w:tabs>
              <w:ind w:left="34" w:hanging="34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080" w:type="dxa"/>
          </w:tcPr>
          <w:p w:rsidR="00804B73" w:rsidRPr="00E871A2" w:rsidRDefault="00804B73" w:rsidP="003461E7">
            <w:pPr>
              <w:tabs>
                <w:tab w:val="left" w:pos="6990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590" w:type="dxa"/>
          </w:tcPr>
          <w:p w:rsidR="00804B73" w:rsidRPr="00E871A2" w:rsidRDefault="00D4550C" w:rsidP="003461E7">
            <w:pPr>
              <w:tabs>
                <w:tab w:val="left" w:pos="2550"/>
              </w:tabs>
              <w:jc w:val="both"/>
              <w:rPr>
                <w:b/>
                <w:bCs/>
                <w:szCs w:val="24"/>
              </w:rPr>
            </w:pPr>
            <w:r>
              <w:rPr>
                <w:b/>
              </w:rPr>
              <w:t>Заказчик:</w:t>
            </w:r>
            <w:r>
              <w:rPr>
                <w:b/>
              </w:rPr>
              <w:tab/>
            </w:r>
          </w:p>
        </w:tc>
      </w:tr>
      <w:tr w:rsidR="00804B73" w:rsidRPr="00E871A2" w:rsidTr="003461E7">
        <w:tc>
          <w:tcPr>
            <w:tcW w:w="3828" w:type="dxa"/>
          </w:tcPr>
          <w:p w:rsidR="00804B73" w:rsidRPr="00E871A2" w:rsidRDefault="00804B73" w:rsidP="003461E7">
            <w:pPr>
              <w:tabs>
                <w:tab w:val="left" w:pos="6990"/>
              </w:tabs>
              <w:jc w:val="both"/>
              <w:rPr>
                <w:szCs w:val="24"/>
              </w:rPr>
            </w:pPr>
          </w:p>
        </w:tc>
        <w:tc>
          <w:tcPr>
            <w:tcW w:w="1080" w:type="dxa"/>
          </w:tcPr>
          <w:p w:rsidR="00804B73" w:rsidRPr="00E871A2" w:rsidRDefault="00804B73" w:rsidP="003461E7">
            <w:pPr>
              <w:tabs>
                <w:tab w:val="left" w:pos="6990"/>
              </w:tabs>
              <w:jc w:val="both"/>
              <w:rPr>
                <w:szCs w:val="24"/>
              </w:rPr>
            </w:pPr>
            <w:r w:rsidRPr="00E871A2">
              <w:rPr>
                <w:szCs w:val="24"/>
              </w:rPr>
              <w:t>Адрес</w:t>
            </w:r>
          </w:p>
        </w:tc>
        <w:tc>
          <w:tcPr>
            <w:tcW w:w="4590" w:type="dxa"/>
          </w:tcPr>
          <w:p w:rsidR="00804B73" w:rsidRPr="00E871A2" w:rsidRDefault="00804B73" w:rsidP="003461E7">
            <w:pPr>
              <w:tabs>
                <w:tab w:val="left" w:pos="6990"/>
              </w:tabs>
              <w:jc w:val="both"/>
              <w:rPr>
                <w:szCs w:val="24"/>
              </w:rPr>
            </w:pPr>
          </w:p>
        </w:tc>
      </w:tr>
      <w:tr w:rsidR="00804B73" w:rsidRPr="00E871A2" w:rsidTr="003461E7">
        <w:tc>
          <w:tcPr>
            <w:tcW w:w="3828" w:type="dxa"/>
          </w:tcPr>
          <w:p w:rsidR="00804B73" w:rsidRPr="00E871A2" w:rsidRDefault="00804B73" w:rsidP="003461E7">
            <w:pPr>
              <w:pStyle w:val="1"/>
              <w:jc w:val="both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804B73" w:rsidRPr="00E871A2" w:rsidRDefault="00804B73" w:rsidP="003461E7">
            <w:pPr>
              <w:tabs>
                <w:tab w:val="left" w:pos="6990"/>
              </w:tabs>
              <w:jc w:val="both"/>
              <w:rPr>
                <w:szCs w:val="24"/>
              </w:rPr>
            </w:pPr>
            <w:r w:rsidRPr="00E871A2">
              <w:rPr>
                <w:szCs w:val="24"/>
              </w:rPr>
              <w:t>Банк</w:t>
            </w:r>
          </w:p>
        </w:tc>
        <w:tc>
          <w:tcPr>
            <w:tcW w:w="4590" w:type="dxa"/>
          </w:tcPr>
          <w:p w:rsidR="00804B73" w:rsidRPr="00E871A2" w:rsidRDefault="00804B73" w:rsidP="003461E7">
            <w:pPr>
              <w:pStyle w:val="1"/>
              <w:jc w:val="both"/>
              <w:rPr>
                <w:b w:val="0"/>
                <w:bCs w:val="0"/>
              </w:rPr>
            </w:pPr>
          </w:p>
        </w:tc>
      </w:tr>
      <w:tr w:rsidR="00804B73" w:rsidRPr="00E871A2" w:rsidTr="003461E7">
        <w:tc>
          <w:tcPr>
            <w:tcW w:w="3828" w:type="dxa"/>
          </w:tcPr>
          <w:p w:rsidR="00804B73" w:rsidRPr="00E871A2" w:rsidRDefault="00804B73" w:rsidP="003461E7">
            <w:pPr>
              <w:pStyle w:val="1"/>
              <w:jc w:val="both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804B73" w:rsidRPr="00E871A2" w:rsidRDefault="00804B73" w:rsidP="003461E7">
            <w:pPr>
              <w:tabs>
                <w:tab w:val="left" w:pos="6990"/>
              </w:tabs>
              <w:jc w:val="both"/>
              <w:rPr>
                <w:szCs w:val="24"/>
              </w:rPr>
            </w:pPr>
            <w:r w:rsidRPr="00E871A2">
              <w:rPr>
                <w:szCs w:val="24"/>
              </w:rPr>
              <w:t>МФО</w:t>
            </w:r>
          </w:p>
        </w:tc>
        <w:tc>
          <w:tcPr>
            <w:tcW w:w="4590" w:type="dxa"/>
          </w:tcPr>
          <w:p w:rsidR="00804B73" w:rsidRPr="00E871A2" w:rsidRDefault="00804B73" w:rsidP="003461E7">
            <w:pPr>
              <w:pStyle w:val="1"/>
              <w:jc w:val="both"/>
              <w:rPr>
                <w:b w:val="0"/>
                <w:bCs w:val="0"/>
              </w:rPr>
            </w:pPr>
          </w:p>
        </w:tc>
      </w:tr>
      <w:tr w:rsidR="00804B73" w:rsidRPr="00E871A2" w:rsidTr="003461E7">
        <w:trPr>
          <w:trHeight w:val="303"/>
        </w:trPr>
        <w:tc>
          <w:tcPr>
            <w:tcW w:w="3828" w:type="dxa"/>
          </w:tcPr>
          <w:p w:rsidR="00804B73" w:rsidRPr="00E871A2" w:rsidRDefault="00804B73" w:rsidP="003461E7">
            <w:pPr>
              <w:tabs>
                <w:tab w:val="left" w:pos="2640"/>
              </w:tabs>
              <w:jc w:val="both"/>
              <w:rPr>
                <w:szCs w:val="24"/>
              </w:rPr>
            </w:pPr>
          </w:p>
        </w:tc>
        <w:tc>
          <w:tcPr>
            <w:tcW w:w="1080" w:type="dxa"/>
          </w:tcPr>
          <w:p w:rsidR="00804B73" w:rsidRPr="00E871A2" w:rsidRDefault="00804B73" w:rsidP="003461E7">
            <w:pPr>
              <w:tabs>
                <w:tab w:val="left" w:pos="6990"/>
              </w:tabs>
              <w:jc w:val="both"/>
              <w:rPr>
                <w:szCs w:val="24"/>
              </w:rPr>
            </w:pPr>
            <w:proofErr w:type="gramStart"/>
            <w:r w:rsidRPr="00E871A2">
              <w:rPr>
                <w:szCs w:val="24"/>
              </w:rPr>
              <w:t>Р</w:t>
            </w:r>
            <w:proofErr w:type="gramEnd"/>
            <w:r w:rsidRPr="00E871A2">
              <w:rPr>
                <w:szCs w:val="24"/>
              </w:rPr>
              <w:t>\С</w:t>
            </w:r>
          </w:p>
        </w:tc>
        <w:tc>
          <w:tcPr>
            <w:tcW w:w="4590" w:type="dxa"/>
          </w:tcPr>
          <w:p w:rsidR="00804B73" w:rsidRPr="00E871A2" w:rsidRDefault="00804B73" w:rsidP="003461E7">
            <w:pPr>
              <w:tabs>
                <w:tab w:val="left" w:pos="2640"/>
              </w:tabs>
              <w:jc w:val="both"/>
              <w:rPr>
                <w:szCs w:val="24"/>
              </w:rPr>
            </w:pPr>
          </w:p>
        </w:tc>
      </w:tr>
      <w:tr w:rsidR="00804B73" w:rsidRPr="00E871A2" w:rsidTr="003461E7">
        <w:tc>
          <w:tcPr>
            <w:tcW w:w="3828" w:type="dxa"/>
          </w:tcPr>
          <w:p w:rsidR="00804B73" w:rsidRPr="00E871A2" w:rsidRDefault="00804B73" w:rsidP="003461E7">
            <w:pPr>
              <w:tabs>
                <w:tab w:val="left" w:pos="6990"/>
              </w:tabs>
              <w:jc w:val="both"/>
              <w:rPr>
                <w:szCs w:val="24"/>
              </w:rPr>
            </w:pPr>
          </w:p>
        </w:tc>
        <w:tc>
          <w:tcPr>
            <w:tcW w:w="1080" w:type="dxa"/>
          </w:tcPr>
          <w:p w:rsidR="00804B73" w:rsidRPr="00E871A2" w:rsidRDefault="00804B73" w:rsidP="003461E7">
            <w:pPr>
              <w:tabs>
                <w:tab w:val="left" w:pos="6990"/>
              </w:tabs>
              <w:jc w:val="both"/>
              <w:rPr>
                <w:szCs w:val="24"/>
              </w:rPr>
            </w:pPr>
            <w:r w:rsidRPr="00E871A2">
              <w:rPr>
                <w:szCs w:val="24"/>
              </w:rPr>
              <w:t>ИНН</w:t>
            </w:r>
          </w:p>
        </w:tc>
        <w:tc>
          <w:tcPr>
            <w:tcW w:w="4590" w:type="dxa"/>
          </w:tcPr>
          <w:p w:rsidR="00804B73" w:rsidRPr="00E871A2" w:rsidRDefault="00804B73" w:rsidP="003461E7">
            <w:pPr>
              <w:tabs>
                <w:tab w:val="left" w:pos="6990"/>
              </w:tabs>
              <w:jc w:val="both"/>
              <w:rPr>
                <w:szCs w:val="24"/>
              </w:rPr>
            </w:pPr>
          </w:p>
        </w:tc>
      </w:tr>
      <w:tr w:rsidR="00804B73" w:rsidRPr="00E871A2" w:rsidTr="003461E7">
        <w:tc>
          <w:tcPr>
            <w:tcW w:w="3828" w:type="dxa"/>
          </w:tcPr>
          <w:p w:rsidR="00804B73" w:rsidRPr="00E871A2" w:rsidRDefault="00804B73" w:rsidP="003461E7">
            <w:pPr>
              <w:tabs>
                <w:tab w:val="left" w:pos="6990"/>
              </w:tabs>
              <w:jc w:val="both"/>
              <w:rPr>
                <w:szCs w:val="24"/>
              </w:rPr>
            </w:pPr>
          </w:p>
        </w:tc>
        <w:tc>
          <w:tcPr>
            <w:tcW w:w="1080" w:type="dxa"/>
          </w:tcPr>
          <w:p w:rsidR="00804B73" w:rsidRPr="00E871A2" w:rsidRDefault="00804B73" w:rsidP="003461E7">
            <w:pPr>
              <w:tabs>
                <w:tab w:val="left" w:pos="6990"/>
              </w:tabs>
              <w:jc w:val="both"/>
              <w:rPr>
                <w:szCs w:val="24"/>
              </w:rPr>
            </w:pPr>
            <w:r w:rsidRPr="00E871A2">
              <w:rPr>
                <w:szCs w:val="24"/>
              </w:rPr>
              <w:t>Тел.</w:t>
            </w:r>
          </w:p>
        </w:tc>
        <w:tc>
          <w:tcPr>
            <w:tcW w:w="4590" w:type="dxa"/>
          </w:tcPr>
          <w:p w:rsidR="00804B73" w:rsidRPr="00E871A2" w:rsidRDefault="00804B73" w:rsidP="003461E7">
            <w:pPr>
              <w:tabs>
                <w:tab w:val="left" w:pos="6990"/>
              </w:tabs>
              <w:jc w:val="both"/>
              <w:rPr>
                <w:szCs w:val="24"/>
              </w:rPr>
            </w:pPr>
          </w:p>
        </w:tc>
      </w:tr>
      <w:tr w:rsidR="00804B73" w:rsidRPr="00E871A2" w:rsidTr="003461E7">
        <w:tc>
          <w:tcPr>
            <w:tcW w:w="3828" w:type="dxa"/>
          </w:tcPr>
          <w:p w:rsidR="00804B73" w:rsidRPr="00E871A2" w:rsidRDefault="00804B73" w:rsidP="003461E7">
            <w:pPr>
              <w:tabs>
                <w:tab w:val="left" w:pos="6990"/>
              </w:tabs>
              <w:jc w:val="both"/>
              <w:rPr>
                <w:szCs w:val="24"/>
              </w:rPr>
            </w:pPr>
          </w:p>
        </w:tc>
        <w:tc>
          <w:tcPr>
            <w:tcW w:w="1080" w:type="dxa"/>
          </w:tcPr>
          <w:p w:rsidR="00804B73" w:rsidRPr="00E871A2" w:rsidRDefault="00804B73" w:rsidP="003461E7">
            <w:pPr>
              <w:tabs>
                <w:tab w:val="left" w:pos="6990"/>
              </w:tabs>
              <w:jc w:val="both"/>
              <w:rPr>
                <w:szCs w:val="24"/>
              </w:rPr>
            </w:pPr>
            <w:r w:rsidRPr="00E871A2">
              <w:rPr>
                <w:szCs w:val="24"/>
              </w:rPr>
              <w:t>ОК</w:t>
            </w:r>
            <w:r>
              <w:rPr>
                <w:szCs w:val="24"/>
              </w:rPr>
              <w:t>ЭД</w:t>
            </w:r>
          </w:p>
        </w:tc>
        <w:tc>
          <w:tcPr>
            <w:tcW w:w="4590" w:type="dxa"/>
          </w:tcPr>
          <w:p w:rsidR="00804B73" w:rsidRPr="00E871A2" w:rsidRDefault="00804B73" w:rsidP="003461E7">
            <w:pPr>
              <w:tabs>
                <w:tab w:val="left" w:pos="6990"/>
              </w:tabs>
              <w:jc w:val="both"/>
              <w:rPr>
                <w:szCs w:val="24"/>
              </w:rPr>
            </w:pPr>
          </w:p>
        </w:tc>
      </w:tr>
    </w:tbl>
    <w:p w:rsidR="00804B73" w:rsidRDefault="00D4550C" w:rsidP="002A1411">
      <w:r>
        <w:rPr>
          <w:b/>
        </w:rPr>
        <w:t>Подрядчик:</w:t>
      </w:r>
      <w:r w:rsidR="00FB3B78">
        <w:rPr>
          <w:b/>
        </w:rPr>
        <w:tab/>
      </w:r>
      <w:r w:rsidR="00FB3B78">
        <w:rPr>
          <w:b/>
        </w:rPr>
        <w:tab/>
      </w:r>
      <w:r w:rsidR="00FB3B78">
        <w:rPr>
          <w:b/>
        </w:rPr>
        <w:tab/>
      </w:r>
      <w:r w:rsidR="00FB3B78">
        <w:rPr>
          <w:b/>
        </w:rPr>
        <w:tab/>
      </w:r>
      <w:r w:rsidR="00FB3B78">
        <w:rPr>
          <w:b/>
        </w:rPr>
        <w:tab/>
      </w:r>
      <w:r w:rsidR="00FB3B78">
        <w:rPr>
          <w:b/>
        </w:rPr>
        <w:tab/>
      </w:r>
      <w:r w:rsidR="00FB3B78">
        <w:rPr>
          <w:b/>
        </w:rPr>
        <w:tab/>
      </w:r>
      <w:r w:rsidR="00FB3B78">
        <w:rPr>
          <w:b/>
        </w:rPr>
        <w:tab/>
      </w:r>
      <w:r>
        <w:rPr>
          <w:b/>
        </w:rPr>
        <w:t>Заказчик:</w:t>
      </w:r>
    </w:p>
    <w:sectPr w:rsidR="00804B73" w:rsidSect="00FB3B78">
      <w:pgSz w:w="12240" w:h="15840"/>
      <w:pgMar w:top="568" w:right="616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E21AC"/>
    <w:multiLevelType w:val="hybridMultilevel"/>
    <w:tmpl w:val="EAAC5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DF465D"/>
    <w:rsid w:val="00006193"/>
    <w:rsid w:val="0002066E"/>
    <w:rsid w:val="00053149"/>
    <w:rsid w:val="000F32E1"/>
    <w:rsid w:val="00111F7C"/>
    <w:rsid w:val="001236A8"/>
    <w:rsid w:val="00166ACC"/>
    <w:rsid w:val="00195F28"/>
    <w:rsid w:val="001D769D"/>
    <w:rsid w:val="001F5440"/>
    <w:rsid w:val="00233761"/>
    <w:rsid w:val="002A1411"/>
    <w:rsid w:val="002C01F0"/>
    <w:rsid w:val="00320793"/>
    <w:rsid w:val="003270DB"/>
    <w:rsid w:val="003B54E6"/>
    <w:rsid w:val="003C2180"/>
    <w:rsid w:val="00412E59"/>
    <w:rsid w:val="00417DF8"/>
    <w:rsid w:val="0045654E"/>
    <w:rsid w:val="00460F6F"/>
    <w:rsid w:val="0054073C"/>
    <w:rsid w:val="005672D9"/>
    <w:rsid w:val="005C4876"/>
    <w:rsid w:val="00620350"/>
    <w:rsid w:val="00620475"/>
    <w:rsid w:val="0066134F"/>
    <w:rsid w:val="006622BD"/>
    <w:rsid w:val="006739B4"/>
    <w:rsid w:val="006866C4"/>
    <w:rsid w:val="006A6E5C"/>
    <w:rsid w:val="007052D3"/>
    <w:rsid w:val="00746FE3"/>
    <w:rsid w:val="007E1AAC"/>
    <w:rsid w:val="00804B73"/>
    <w:rsid w:val="00815179"/>
    <w:rsid w:val="00823CE2"/>
    <w:rsid w:val="008B61C6"/>
    <w:rsid w:val="008D517F"/>
    <w:rsid w:val="008F6900"/>
    <w:rsid w:val="00900D9E"/>
    <w:rsid w:val="0090581E"/>
    <w:rsid w:val="00926FFE"/>
    <w:rsid w:val="00933225"/>
    <w:rsid w:val="0095766F"/>
    <w:rsid w:val="009B59A2"/>
    <w:rsid w:val="009C6921"/>
    <w:rsid w:val="00A842BC"/>
    <w:rsid w:val="00AC28AD"/>
    <w:rsid w:val="00BF6772"/>
    <w:rsid w:val="00C45603"/>
    <w:rsid w:val="00C57A1E"/>
    <w:rsid w:val="00C62624"/>
    <w:rsid w:val="00CC2DF2"/>
    <w:rsid w:val="00D2439B"/>
    <w:rsid w:val="00D4014C"/>
    <w:rsid w:val="00D4550C"/>
    <w:rsid w:val="00D54623"/>
    <w:rsid w:val="00D55268"/>
    <w:rsid w:val="00D977C0"/>
    <w:rsid w:val="00DF465D"/>
    <w:rsid w:val="00DF5DCA"/>
    <w:rsid w:val="00E06D1E"/>
    <w:rsid w:val="00E135A9"/>
    <w:rsid w:val="00E36317"/>
    <w:rsid w:val="00E401B7"/>
    <w:rsid w:val="00E76F2C"/>
    <w:rsid w:val="00E871A2"/>
    <w:rsid w:val="00EA4126"/>
    <w:rsid w:val="00EB05BB"/>
    <w:rsid w:val="00EF33F6"/>
    <w:rsid w:val="00F25BB8"/>
    <w:rsid w:val="00F307C0"/>
    <w:rsid w:val="00F50F89"/>
    <w:rsid w:val="00FB0AC4"/>
    <w:rsid w:val="00FB3B78"/>
    <w:rsid w:val="00FE006E"/>
    <w:rsid w:val="00FE3DEA"/>
    <w:rsid w:val="00FE4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0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E871A2"/>
    <w:pPr>
      <w:keepNext/>
      <w:tabs>
        <w:tab w:val="left" w:pos="6990"/>
      </w:tabs>
      <w:overflowPunct/>
      <w:autoSpaceDE/>
      <w:autoSpaceDN/>
      <w:adjustRightInd/>
      <w:textAlignment w:val="auto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1A2"/>
    <w:rPr>
      <w:b/>
      <w:bCs/>
      <w:sz w:val="24"/>
      <w:szCs w:val="24"/>
    </w:rPr>
  </w:style>
  <w:style w:type="paragraph" w:styleId="a3">
    <w:name w:val="Balloon Text"/>
    <w:basedOn w:val="a"/>
    <w:link w:val="a4"/>
    <w:rsid w:val="00195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5F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0DB"/>
    <w:pPr>
      <w:ind w:left="720"/>
      <w:contextualSpacing/>
    </w:pPr>
  </w:style>
  <w:style w:type="table" w:styleId="a6">
    <w:name w:val="Table Grid"/>
    <w:basedOn w:val="a1"/>
    <w:rsid w:val="00926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01BE-A24C-4AC5-ADF8-16FD9896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</vt:lpstr>
    </vt:vector>
  </TitlesOfParts>
  <Company>Concern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creator>Neo</dc:creator>
  <cp:lastModifiedBy>us er</cp:lastModifiedBy>
  <cp:revision>2</cp:revision>
  <cp:lastPrinted>2019-11-04T03:48:00Z</cp:lastPrinted>
  <dcterms:created xsi:type="dcterms:W3CDTF">2022-05-24T08:39:00Z</dcterms:created>
  <dcterms:modified xsi:type="dcterms:W3CDTF">2022-05-24T08:39:00Z</dcterms:modified>
</cp:coreProperties>
</file>