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0AB" w:rsidRPr="004B5D19" w:rsidRDefault="00D330AB" w:rsidP="004B5D19">
      <w:pPr>
        <w:spacing w:before="60" w:after="60"/>
        <w:ind w:left="5103"/>
        <w:jc w:val="center"/>
        <w:rPr>
          <w:rFonts w:ascii="Times New Roman" w:hAnsi="Times New Roman"/>
          <w:b/>
          <w:bCs/>
          <w:sz w:val="28"/>
        </w:rPr>
      </w:pPr>
      <w:r w:rsidRPr="004B5D19">
        <w:rPr>
          <w:rFonts w:ascii="Times New Roman" w:hAnsi="Times New Roman"/>
          <w:b/>
          <w:bCs/>
          <w:sz w:val="28"/>
        </w:rPr>
        <w:t>«УТВЕРЖДАЮ»</w:t>
      </w:r>
    </w:p>
    <w:p w:rsidR="00D330AB" w:rsidRDefault="00D330AB" w:rsidP="00D63233">
      <w:pPr>
        <w:shd w:val="clear" w:color="auto" w:fill="FFFFFF"/>
        <w:spacing w:after="0" w:line="240" w:lineRule="auto"/>
        <w:ind w:left="55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DEF">
        <w:rPr>
          <w:rFonts w:ascii="Times New Roman" w:hAnsi="Times New Roman" w:cs="Times New Roman"/>
          <w:b/>
          <w:sz w:val="24"/>
          <w:szCs w:val="24"/>
        </w:rPr>
        <w:t>Зам.начальник УБДД СОБ УВД Наманганской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233">
        <w:rPr>
          <w:rFonts w:ascii="Times New Roman" w:hAnsi="Times New Roman" w:cs="Times New Roman"/>
          <w:b/>
          <w:sz w:val="24"/>
          <w:szCs w:val="24"/>
        </w:rPr>
        <w:t xml:space="preserve">председатель закупочной комиссии, </w:t>
      </w:r>
    </w:p>
    <w:p w:rsidR="00D330AB" w:rsidRPr="00D63233" w:rsidRDefault="00D330AB" w:rsidP="00D63233">
      <w:pPr>
        <w:shd w:val="clear" w:color="auto" w:fill="FFFFFF"/>
        <w:spacing w:after="0" w:line="240" w:lineRule="auto"/>
        <w:ind w:left="55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DEF">
        <w:rPr>
          <w:rFonts w:ascii="Times New Roman" w:hAnsi="Times New Roman" w:cs="Times New Roman"/>
          <w:b/>
          <w:sz w:val="24"/>
          <w:szCs w:val="24"/>
        </w:rPr>
        <w:t>подполковник</w:t>
      </w:r>
    </w:p>
    <w:p w:rsidR="00D330AB" w:rsidRPr="00D63233" w:rsidRDefault="00D330AB" w:rsidP="004B5D19">
      <w:pPr>
        <w:spacing w:after="30"/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Мухаммедов М.М.</w:t>
      </w:r>
    </w:p>
    <w:p w:rsidR="00D330AB" w:rsidRDefault="00D330AB" w:rsidP="004B5D19">
      <w:pPr>
        <w:spacing w:after="30"/>
        <w:ind w:left="5103"/>
        <w:jc w:val="both"/>
        <w:rPr>
          <w:rFonts w:ascii="Times New Roman" w:hAnsi="Times New Roman"/>
          <w:b/>
          <w:bCs/>
          <w:sz w:val="20"/>
        </w:rPr>
      </w:pPr>
    </w:p>
    <w:p w:rsidR="00D330AB" w:rsidRPr="004B5D19" w:rsidRDefault="00D330AB" w:rsidP="004B5D19">
      <w:pPr>
        <w:spacing w:after="30"/>
        <w:ind w:left="5103"/>
        <w:jc w:val="both"/>
        <w:rPr>
          <w:rFonts w:ascii="Times New Roman" w:hAnsi="Times New Roman"/>
          <w:b/>
          <w:bCs/>
          <w:sz w:val="20"/>
        </w:rPr>
      </w:pPr>
    </w:p>
    <w:p w:rsidR="00D330AB" w:rsidRPr="004B5D19" w:rsidRDefault="00D330AB" w:rsidP="004B5D19">
      <w:pPr>
        <w:spacing w:after="30"/>
        <w:ind w:left="5103"/>
        <w:jc w:val="right"/>
        <w:rPr>
          <w:rFonts w:ascii="Times New Roman" w:hAnsi="Times New Roman"/>
          <w:bCs/>
          <w:i/>
          <w:sz w:val="28"/>
        </w:rPr>
      </w:pPr>
      <w:r w:rsidRPr="004B5D19">
        <w:rPr>
          <w:rFonts w:ascii="Times New Roman" w:hAnsi="Times New Roman"/>
          <w:bCs/>
          <w:i/>
          <w:sz w:val="28"/>
        </w:rPr>
        <w:t xml:space="preserve">«____» _________ </w:t>
      </w:r>
      <w:smartTag w:uri="urn:schemas-microsoft-com:office:smarttags" w:element="metricconverter">
        <w:smartTagPr>
          <w:attr w:name="ProductID" w:val="2022 г"/>
        </w:smartTagPr>
        <w:r w:rsidRPr="004B5D19">
          <w:rPr>
            <w:rFonts w:ascii="Times New Roman" w:hAnsi="Times New Roman"/>
            <w:bCs/>
            <w:i/>
            <w:sz w:val="28"/>
          </w:rPr>
          <w:t>2022 г</w:t>
        </w:r>
      </w:smartTag>
      <w:r w:rsidRPr="004B5D19">
        <w:rPr>
          <w:rFonts w:ascii="Times New Roman" w:hAnsi="Times New Roman"/>
          <w:bCs/>
          <w:i/>
          <w:sz w:val="28"/>
        </w:rPr>
        <w:t>.</w:t>
      </w:r>
    </w:p>
    <w:p w:rsidR="00D330AB" w:rsidRPr="00505A9C" w:rsidRDefault="00D330AB" w:rsidP="00505A9C">
      <w:pPr>
        <w:spacing w:after="30"/>
        <w:ind w:left="5103"/>
        <w:jc w:val="both"/>
        <w:rPr>
          <w:rFonts w:ascii="Times New Roman" w:hAnsi="Times New Roman"/>
          <w:bCs/>
          <w:sz w:val="28"/>
        </w:rPr>
      </w:pPr>
    </w:p>
    <w:p w:rsidR="00D330AB" w:rsidRPr="00505A9C" w:rsidRDefault="00D330AB" w:rsidP="00505A9C">
      <w:pPr>
        <w:spacing w:after="30"/>
        <w:ind w:left="5103"/>
        <w:jc w:val="both"/>
        <w:rPr>
          <w:rFonts w:ascii="Times New Roman" w:hAnsi="Times New Roman"/>
          <w:bCs/>
          <w:sz w:val="28"/>
        </w:rPr>
      </w:pPr>
    </w:p>
    <w:p w:rsidR="00D330AB" w:rsidRDefault="00D330AB" w:rsidP="004D3D8B">
      <w:pPr>
        <w:spacing w:after="33"/>
        <w:ind w:left="497"/>
        <w:rPr>
          <w:rFonts w:ascii="Times New Roman" w:hAnsi="Times New Roman" w:cs="Times New Roman"/>
          <w:sz w:val="24"/>
          <w:szCs w:val="24"/>
        </w:rPr>
      </w:pPr>
    </w:p>
    <w:p w:rsidR="00D330AB" w:rsidRDefault="00D330AB" w:rsidP="004D3D8B">
      <w:pPr>
        <w:spacing w:after="33"/>
        <w:ind w:left="497"/>
        <w:rPr>
          <w:rFonts w:ascii="Times New Roman" w:hAnsi="Times New Roman" w:cs="Times New Roman"/>
          <w:sz w:val="24"/>
          <w:szCs w:val="24"/>
        </w:rPr>
      </w:pPr>
    </w:p>
    <w:p w:rsidR="00D330AB" w:rsidRDefault="00D330AB" w:rsidP="004D3D8B">
      <w:pPr>
        <w:spacing w:after="33"/>
        <w:ind w:left="497"/>
        <w:rPr>
          <w:rFonts w:ascii="Times New Roman" w:hAnsi="Times New Roman" w:cs="Times New Roman"/>
          <w:sz w:val="24"/>
          <w:szCs w:val="24"/>
        </w:rPr>
      </w:pPr>
    </w:p>
    <w:p w:rsidR="00D330AB" w:rsidRDefault="00D330AB" w:rsidP="004D3D8B">
      <w:pPr>
        <w:spacing w:after="33"/>
        <w:ind w:left="497"/>
        <w:rPr>
          <w:rFonts w:ascii="Times New Roman" w:hAnsi="Times New Roman" w:cs="Times New Roman"/>
          <w:sz w:val="24"/>
          <w:szCs w:val="24"/>
        </w:rPr>
      </w:pPr>
    </w:p>
    <w:p w:rsidR="00D330AB" w:rsidRDefault="00D330AB" w:rsidP="004D3D8B">
      <w:pPr>
        <w:spacing w:after="33"/>
        <w:ind w:left="497"/>
        <w:rPr>
          <w:rFonts w:ascii="Times New Roman" w:hAnsi="Times New Roman" w:cs="Times New Roman"/>
          <w:sz w:val="24"/>
          <w:szCs w:val="24"/>
        </w:rPr>
      </w:pPr>
    </w:p>
    <w:p w:rsidR="00D330AB" w:rsidRDefault="00D330AB" w:rsidP="004D3D8B">
      <w:pPr>
        <w:spacing w:after="33"/>
        <w:ind w:left="497"/>
        <w:rPr>
          <w:rFonts w:ascii="Times New Roman" w:hAnsi="Times New Roman" w:cs="Times New Roman"/>
          <w:sz w:val="24"/>
          <w:szCs w:val="24"/>
        </w:rPr>
      </w:pPr>
    </w:p>
    <w:p w:rsidR="00D330AB" w:rsidRDefault="00D330AB" w:rsidP="004D3D8B">
      <w:pPr>
        <w:spacing w:after="33"/>
        <w:ind w:left="497"/>
        <w:rPr>
          <w:rFonts w:ascii="Times New Roman" w:hAnsi="Times New Roman" w:cs="Times New Roman"/>
          <w:sz w:val="24"/>
          <w:szCs w:val="24"/>
        </w:rPr>
      </w:pPr>
    </w:p>
    <w:p w:rsidR="00D330AB" w:rsidRDefault="00D330AB" w:rsidP="004D3D8B">
      <w:pPr>
        <w:spacing w:after="33"/>
        <w:ind w:left="497"/>
        <w:rPr>
          <w:rFonts w:ascii="Times New Roman" w:hAnsi="Times New Roman" w:cs="Times New Roman"/>
          <w:sz w:val="24"/>
          <w:szCs w:val="24"/>
        </w:rPr>
      </w:pPr>
    </w:p>
    <w:p w:rsidR="00D330AB" w:rsidRPr="006F277B" w:rsidRDefault="00D330AB" w:rsidP="004D3D8B">
      <w:pPr>
        <w:spacing w:after="33"/>
        <w:ind w:left="497"/>
        <w:rPr>
          <w:rFonts w:ascii="Times New Roman" w:hAnsi="Times New Roman" w:cs="Times New Roman"/>
          <w:sz w:val="24"/>
          <w:szCs w:val="24"/>
        </w:rPr>
      </w:pPr>
    </w:p>
    <w:p w:rsidR="00D330AB" w:rsidRDefault="00D330AB" w:rsidP="00FF52EB">
      <w:pPr>
        <w:pStyle w:val="Title"/>
        <w:pBdr>
          <w:bottom w:val="none" w:sz="0" w:space="0" w:color="auto"/>
        </w:pBdr>
        <w:jc w:val="center"/>
        <w:rPr>
          <w:rStyle w:val="BookTitle"/>
          <w:bCs/>
          <w:sz w:val="48"/>
        </w:rPr>
      </w:pPr>
      <w:r>
        <w:rPr>
          <w:rStyle w:val="BookTitle"/>
          <w:bCs/>
          <w:sz w:val="48"/>
        </w:rPr>
        <w:t>ЗАКУПОЧНАЯ ДОКУМЕНТАЦИЯ</w:t>
      </w:r>
    </w:p>
    <w:p w:rsidR="00D330AB" w:rsidRPr="007D1BD8" w:rsidRDefault="00D330AB" w:rsidP="00FF52EB">
      <w:pPr>
        <w:pStyle w:val="Title"/>
        <w:pBdr>
          <w:bottom w:val="none" w:sz="0" w:space="0" w:color="auto"/>
        </w:pBdr>
        <w:jc w:val="center"/>
        <w:rPr>
          <w:rStyle w:val="BookTitle"/>
          <w:bCs/>
          <w:sz w:val="48"/>
        </w:rPr>
      </w:pPr>
      <w:r>
        <w:rPr>
          <w:rStyle w:val="BookTitle"/>
          <w:bCs/>
          <w:sz w:val="48"/>
        </w:rPr>
        <w:t xml:space="preserve"> </w:t>
      </w:r>
      <w:r w:rsidRPr="00B7383C">
        <w:rPr>
          <w:rStyle w:val="BookTitle"/>
          <w:bCs/>
          <w:sz w:val="44"/>
        </w:rPr>
        <w:t>ПО ОТБОРУ НАИЛУЧШЕГО ПРЕДЛОЖЕНИЯ</w:t>
      </w:r>
    </w:p>
    <w:p w:rsidR="00D330AB" w:rsidRDefault="00D330AB" w:rsidP="00835602">
      <w:pPr>
        <w:spacing w:after="30"/>
        <w:ind w:left="497"/>
        <w:jc w:val="center"/>
        <w:rPr>
          <w:rFonts w:ascii="Times New Roman" w:hAnsi="Times New Roman" w:cs="Times New Roman"/>
          <w:sz w:val="24"/>
          <w:szCs w:val="24"/>
        </w:rPr>
      </w:pPr>
      <w:r w:rsidRPr="00835602">
        <w:rPr>
          <w:rFonts w:ascii="Times New Roman" w:hAnsi="Times New Roman" w:cs="Times New Roman"/>
          <w:color w:val="auto"/>
          <w:sz w:val="28"/>
          <w:szCs w:val="28"/>
        </w:rPr>
        <w:t>Анализатор концентрации пар</w:t>
      </w:r>
      <w:r>
        <w:rPr>
          <w:rFonts w:ascii="Times New Roman" w:hAnsi="Times New Roman" w:cs="Times New Roman"/>
          <w:color w:val="auto"/>
          <w:sz w:val="28"/>
          <w:szCs w:val="28"/>
        </w:rPr>
        <w:t>ов этанола в выдыхаемом воздухе</w:t>
      </w:r>
    </w:p>
    <w:p w:rsidR="00D330AB" w:rsidRDefault="00D330AB" w:rsidP="004D3D8B">
      <w:pPr>
        <w:spacing w:after="30"/>
        <w:ind w:left="497"/>
        <w:rPr>
          <w:rFonts w:ascii="Times New Roman" w:hAnsi="Times New Roman" w:cs="Times New Roman"/>
          <w:sz w:val="24"/>
          <w:szCs w:val="24"/>
        </w:rPr>
      </w:pPr>
    </w:p>
    <w:p w:rsidR="00D330AB" w:rsidRDefault="00D330AB" w:rsidP="004D3D8B">
      <w:pPr>
        <w:spacing w:after="30"/>
        <w:ind w:left="497"/>
        <w:rPr>
          <w:rFonts w:ascii="Times New Roman" w:hAnsi="Times New Roman" w:cs="Times New Roman"/>
          <w:sz w:val="24"/>
          <w:szCs w:val="24"/>
        </w:rPr>
      </w:pPr>
    </w:p>
    <w:p w:rsidR="00D330AB" w:rsidRDefault="00D330AB" w:rsidP="004D3D8B">
      <w:pPr>
        <w:spacing w:after="30"/>
        <w:ind w:left="497"/>
        <w:rPr>
          <w:rFonts w:ascii="Times New Roman" w:hAnsi="Times New Roman" w:cs="Times New Roman"/>
          <w:sz w:val="24"/>
          <w:szCs w:val="24"/>
        </w:rPr>
      </w:pPr>
    </w:p>
    <w:p w:rsidR="00D330AB" w:rsidRDefault="00D330AB" w:rsidP="004D3D8B">
      <w:pPr>
        <w:spacing w:after="30"/>
        <w:ind w:left="497"/>
        <w:rPr>
          <w:rFonts w:ascii="Times New Roman" w:hAnsi="Times New Roman" w:cs="Times New Roman"/>
          <w:sz w:val="24"/>
          <w:szCs w:val="24"/>
        </w:rPr>
      </w:pPr>
    </w:p>
    <w:p w:rsidR="00D330AB" w:rsidRDefault="00D330AB" w:rsidP="004D3D8B">
      <w:pPr>
        <w:spacing w:after="30"/>
        <w:ind w:left="497"/>
        <w:rPr>
          <w:rFonts w:ascii="Times New Roman" w:hAnsi="Times New Roman" w:cs="Times New Roman"/>
          <w:sz w:val="24"/>
          <w:szCs w:val="24"/>
        </w:rPr>
      </w:pPr>
    </w:p>
    <w:p w:rsidR="00D330AB" w:rsidRDefault="00D330AB" w:rsidP="004D3D8B">
      <w:pPr>
        <w:spacing w:after="30"/>
        <w:ind w:left="497"/>
        <w:rPr>
          <w:rFonts w:ascii="Times New Roman" w:hAnsi="Times New Roman" w:cs="Times New Roman"/>
          <w:sz w:val="24"/>
          <w:szCs w:val="24"/>
        </w:rPr>
      </w:pPr>
    </w:p>
    <w:p w:rsidR="00D330AB" w:rsidRDefault="00D330AB" w:rsidP="004D3D8B">
      <w:pPr>
        <w:spacing w:after="30"/>
        <w:ind w:left="497"/>
        <w:rPr>
          <w:rFonts w:ascii="Times New Roman" w:hAnsi="Times New Roman" w:cs="Times New Roman"/>
          <w:sz w:val="24"/>
          <w:szCs w:val="24"/>
        </w:rPr>
      </w:pPr>
    </w:p>
    <w:p w:rsidR="00D330AB" w:rsidRDefault="00D330AB" w:rsidP="004D3D8B">
      <w:pPr>
        <w:spacing w:after="30"/>
        <w:ind w:left="497"/>
        <w:rPr>
          <w:rFonts w:ascii="Times New Roman" w:hAnsi="Times New Roman" w:cs="Times New Roman"/>
          <w:sz w:val="24"/>
          <w:szCs w:val="24"/>
        </w:rPr>
      </w:pPr>
    </w:p>
    <w:p w:rsidR="00D330AB" w:rsidRDefault="00D330AB" w:rsidP="004D3D8B">
      <w:pPr>
        <w:spacing w:after="30"/>
        <w:ind w:left="497"/>
        <w:rPr>
          <w:rFonts w:ascii="Times New Roman" w:hAnsi="Times New Roman" w:cs="Times New Roman"/>
          <w:sz w:val="24"/>
          <w:szCs w:val="24"/>
        </w:rPr>
      </w:pPr>
    </w:p>
    <w:p w:rsidR="00D330AB" w:rsidRDefault="00D330AB" w:rsidP="004D3D8B">
      <w:pPr>
        <w:tabs>
          <w:tab w:val="center" w:pos="4606"/>
        </w:tabs>
        <w:spacing w:after="30"/>
        <w:rPr>
          <w:rFonts w:ascii="Times New Roman" w:hAnsi="Times New Roman" w:cs="Times New Roman"/>
          <w:sz w:val="24"/>
          <w:szCs w:val="24"/>
        </w:rPr>
      </w:pPr>
    </w:p>
    <w:p w:rsidR="00D330AB" w:rsidRDefault="00D330AB" w:rsidP="004D3D8B">
      <w:pPr>
        <w:tabs>
          <w:tab w:val="center" w:pos="4606"/>
        </w:tabs>
        <w:spacing w:after="30"/>
        <w:rPr>
          <w:rFonts w:ascii="Times New Roman" w:hAnsi="Times New Roman" w:cs="Times New Roman"/>
          <w:sz w:val="24"/>
          <w:szCs w:val="24"/>
        </w:rPr>
      </w:pPr>
    </w:p>
    <w:p w:rsidR="00D330AB" w:rsidRDefault="00D330AB" w:rsidP="004D3D8B">
      <w:pPr>
        <w:tabs>
          <w:tab w:val="center" w:pos="4606"/>
        </w:tabs>
        <w:spacing w:after="30"/>
        <w:rPr>
          <w:rFonts w:ascii="Times New Roman" w:hAnsi="Times New Roman" w:cs="Times New Roman"/>
          <w:sz w:val="24"/>
          <w:szCs w:val="24"/>
        </w:rPr>
      </w:pPr>
    </w:p>
    <w:p w:rsidR="00D330AB" w:rsidRDefault="00D330AB" w:rsidP="004D3D8B">
      <w:pPr>
        <w:tabs>
          <w:tab w:val="center" w:pos="4606"/>
        </w:tabs>
        <w:spacing w:after="30"/>
        <w:rPr>
          <w:rFonts w:ascii="Times New Roman" w:hAnsi="Times New Roman" w:cs="Times New Roman"/>
          <w:sz w:val="24"/>
          <w:szCs w:val="24"/>
        </w:rPr>
      </w:pPr>
    </w:p>
    <w:p w:rsidR="00D330AB" w:rsidRDefault="00D330AB" w:rsidP="004D3D8B">
      <w:pPr>
        <w:tabs>
          <w:tab w:val="center" w:pos="4606"/>
        </w:tabs>
        <w:spacing w:after="30"/>
        <w:rPr>
          <w:rFonts w:ascii="Times New Roman" w:hAnsi="Times New Roman" w:cs="Times New Roman"/>
          <w:sz w:val="24"/>
          <w:szCs w:val="24"/>
        </w:rPr>
      </w:pPr>
    </w:p>
    <w:p w:rsidR="00D330AB" w:rsidRDefault="00D330AB" w:rsidP="004D3D8B">
      <w:pPr>
        <w:tabs>
          <w:tab w:val="center" w:pos="4606"/>
        </w:tabs>
        <w:spacing w:after="30"/>
        <w:rPr>
          <w:rFonts w:ascii="Times New Roman" w:hAnsi="Times New Roman" w:cs="Times New Roman"/>
          <w:sz w:val="24"/>
          <w:szCs w:val="24"/>
        </w:rPr>
      </w:pPr>
    </w:p>
    <w:p w:rsidR="00D330AB" w:rsidRDefault="00D330AB" w:rsidP="004D3D8B">
      <w:pPr>
        <w:tabs>
          <w:tab w:val="center" w:pos="4606"/>
        </w:tabs>
        <w:spacing w:after="30"/>
        <w:rPr>
          <w:rFonts w:ascii="Times New Roman" w:hAnsi="Times New Roman" w:cs="Times New Roman"/>
          <w:sz w:val="24"/>
          <w:szCs w:val="24"/>
        </w:rPr>
      </w:pPr>
    </w:p>
    <w:p w:rsidR="00D330AB" w:rsidRDefault="00D330AB" w:rsidP="004D3D8B">
      <w:pPr>
        <w:tabs>
          <w:tab w:val="center" w:pos="4606"/>
        </w:tabs>
        <w:spacing w:after="30"/>
        <w:rPr>
          <w:rFonts w:ascii="Times New Roman" w:hAnsi="Times New Roman" w:cs="Times New Roman"/>
          <w:sz w:val="24"/>
          <w:szCs w:val="24"/>
        </w:rPr>
      </w:pPr>
    </w:p>
    <w:p w:rsidR="00D330AB" w:rsidRDefault="00D330AB" w:rsidP="004D3D8B">
      <w:pPr>
        <w:spacing w:after="3"/>
        <w:ind w:right="69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Наманган</w:t>
      </w:r>
      <w:r w:rsidRPr="006F277B">
        <w:rPr>
          <w:rFonts w:ascii="Times New Roman" w:hAnsi="Times New Roman" w:cs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2022 г"/>
        </w:smartTagPr>
        <w:r w:rsidRPr="006F277B">
          <w:rPr>
            <w:rFonts w:ascii="Times New Roman" w:hAnsi="Times New Roman" w:cs="Times New Roman"/>
            <w:sz w:val="24"/>
            <w:szCs w:val="24"/>
          </w:rPr>
          <w:t>20</w:t>
        </w:r>
        <w:r>
          <w:rPr>
            <w:rFonts w:ascii="Times New Roman" w:hAnsi="Times New Roman" w:cs="Times New Roman"/>
            <w:sz w:val="24"/>
            <w:szCs w:val="24"/>
          </w:rPr>
          <w:t>22</w:t>
        </w:r>
        <w:r w:rsidRPr="006F277B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Pr="006F277B">
        <w:rPr>
          <w:rFonts w:ascii="Times New Roman" w:hAnsi="Times New Roman" w:cs="Times New Roman"/>
          <w:sz w:val="24"/>
          <w:szCs w:val="24"/>
        </w:rPr>
        <w:t>.</w:t>
      </w:r>
    </w:p>
    <w:p w:rsidR="00D330AB" w:rsidRPr="006F277B" w:rsidRDefault="00D330AB" w:rsidP="004D3D8B">
      <w:pPr>
        <w:spacing w:after="3"/>
        <w:ind w:right="691"/>
        <w:jc w:val="center"/>
        <w:rPr>
          <w:rFonts w:ascii="Times New Roman" w:hAnsi="Times New Roman" w:cs="Times New Roman"/>
          <w:sz w:val="24"/>
          <w:szCs w:val="24"/>
        </w:rPr>
      </w:pPr>
    </w:p>
    <w:p w:rsidR="00D330AB" w:rsidRPr="006F277B" w:rsidRDefault="00D330AB" w:rsidP="004D3D8B">
      <w:pPr>
        <w:spacing w:after="32"/>
        <w:ind w:left="10" w:right="4105" w:hanging="10"/>
        <w:jc w:val="right"/>
        <w:rPr>
          <w:rFonts w:ascii="Times New Roman" w:hAnsi="Times New Roman" w:cs="Times New Roman"/>
          <w:sz w:val="24"/>
          <w:szCs w:val="24"/>
        </w:rPr>
      </w:pPr>
      <w:r w:rsidRPr="006F277B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D330AB" w:rsidRPr="006F277B" w:rsidRDefault="00D330AB" w:rsidP="004D3D8B">
      <w:pPr>
        <w:spacing w:after="89"/>
        <w:ind w:left="497"/>
        <w:rPr>
          <w:rFonts w:ascii="Times New Roman" w:hAnsi="Times New Roman" w:cs="Times New Roman"/>
          <w:sz w:val="24"/>
          <w:szCs w:val="24"/>
        </w:rPr>
      </w:pPr>
      <w:r w:rsidRPr="006F27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30AB" w:rsidRPr="006F277B" w:rsidRDefault="00D330AB" w:rsidP="00F71C1C">
      <w:pPr>
        <w:pStyle w:val="ListParagraph"/>
        <w:tabs>
          <w:tab w:val="left" w:pos="5812"/>
        </w:tabs>
        <w:spacing w:after="0" w:line="324" w:lineRule="auto"/>
        <w:ind w:left="497" w:right="2834"/>
        <w:rPr>
          <w:rFonts w:ascii="Times New Roman" w:hAnsi="Times New Roman"/>
          <w:b/>
          <w:sz w:val="24"/>
          <w:szCs w:val="24"/>
        </w:rPr>
      </w:pPr>
      <w:r w:rsidRPr="006F277B">
        <w:rPr>
          <w:rFonts w:ascii="Times New Roman" w:hAnsi="Times New Roman"/>
          <w:b/>
          <w:sz w:val="24"/>
          <w:szCs w:val="24"/>
        </w:rPr>
        <w:t xml:space="preserve">Инструкция для участника </w:t>
      </w:r>
      <w:r>
        <w:rPr>
          <w:rFonts w:ascii="Times New Roman" w:hAnsi="Times New Roman"/>
          <w:b/>
          <w:sz w:val="24"/>
          <w:szCs w:val="24"/>
        </w:rPr>
        <w:t>отбора.</w:t>
      </w:r>
      <w:r w:rsidRPr="006F277B">
        <w:rPr>
          <w:rFonts w:ascii="Times New Roman" w:hAnsi="Times New Roman"/>
          <w:b/>
          <w:sz w:val="24"/>
          <w:szCs w:val="24"/>
        </w:rPr>
        <w:t xml:space="preserve"> </w:t>
      </w:r>
    </w:p>
    <w:p w:rsidR="00D330AB" w:rsidRPr="006F277B" w:rsidRDefault="00D330AB" w:rsidP="004D3D8B">
      <w:pPr>
        <w:pStyle w:val="ListParagraph"/>
        <w:numPr>
          <w:ilvl w:val="0"/>
          <w:numId w:val="10"/>
        </w:numPr>
        <w:spacing w:after="0" w:line="324" w:lineRule="auto"/>
        <w:ind w:right="283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 xml:space="preserve">        </w:t>
      </w:r>
      <w:r w:rsidRPr="006F277B">
        <w:rPr>
          <w:rFonts w:ascii="Times New Roman" w:hAnsi="Times New Roman"/>
          <w:b/>
          <w:sz w:val="24"/>
          <w:szCs w:val="24"/>
        </w:rPr>
        <w:t xml:space="preserve">Техническая часть </w:t>
      </w:r>
      <w:r>
        <w:rPr>
          <w:rFonts w:ascii="Times New Roman" w:hAnsi="Times New Roman"/>
          <w:b/>
          <w:sz w:val="24"/>
          <w:szCs w:val="24"/>
        </w:rPr>
        <w:t>отбора</w:t>
      </w:r>
      <w:r w:rsidRPr="006F277B">
        <w:rPr>
          <w:rFonts w:ascii="Times New Roman" w:hAnsi="Times New Roman"/>
          <w:b/>
          <w:sz w:val="24"/>
          <w:szCs w:val="24"/>
        </w:rPr>
        <w:t xml:space="preserve">. </w:t>
      </w:r>
    </w:p>
    <w:p w:rsidR="00D330AB" w:rsidRPr="006F277B" w:rsidRDefault="00D330AB" w:rsidP="004D3D8B">
      <w:pPr>
        <w:pStyle w:val="ListParagraph"/>
        <w:numPr>
          <w:ilvl w:val="0"/>
          <w:numId w:val="10"/>
        </w:numPr>
        <w:spacing w:after="0" w:line="324" w:lineRule="auto"/>
        <w:ind w:right="2834"/>
        <w:rPr>
          <w:rFonts w:ascii="Times New Roman" w:hAnsi="Times New Roman"/>
          <w:b/>
          <w:sz w:val="24"/>
          <w:szCs w:val="24"/>
        </w:rPr>
      </w:pPr>
      <w:r w:rsidRPr="006F277B">
        <w:rPr>
          <w:rFonts w:ascii="Times New Roman" w:hAnsi="Times New Roman"/>
          <w:b/>
          <w:sz w:val="24"/>
          <w:szCs w:val="24"/>
        </w:rPr>
        <w:t xml:space="preserve">Ценовая часть </w:t>
      </w:r>
      <w:r>
        <w:rPr>
          <w:rFonts w:ascii="Times New Roman" w:hAnsi="Times New Roman"/>
          <w:b/>
          <w:sz w:val="24"/>
          <w:szCs w:val="24"/>
        </w:rPr>
        <w:t>отбора</w:t>
      </w:r>
      <w:r w:rsidRPr="006F277B">
        <w:rPr>
          <w:rFonts w:ascii="Times New Roman" w:hAnsi="Times New Roman"/>
          <w:b/>
          <w:sz w:val="24"/>
          <w:szCs w:val="24"/>
        </w:rPr>
        <w:t xml:space="preserve">. </w:t>
      </w:r>
    </w:p>
    <w:p w:rsidR="00D330AB" w:rsidRPr="00AD0FAA" w:rsidRDefault="00D330AB" w:rsidP="004D3D8B">
      <w:pPr>
        <w:pStyle w:val="ListParagraph"/>
        <w:numPr>
          <w:ilvl w:val="0"/>
          <w:numId w:val="10"/>
        </w:numPr>
        <w:spacing w:after="0" w:line="324" w:lineRule="auto"/>
        <w:ind w:right="2834"/>
        <w:rPr>
          <w:rFonts w:ascii="Times New Roman" w:hAnsi="Times New Roman"/>
          <w:b/>
          <w:sz w:val="24"/>
          <w:szCs w:val="24"/>
        </w:rPr>
      </w:pPr>
      <w:r w:rsidRPr="006F277B">
        <w:rPr>
          <w:rFonts w:ascii="Times New Roman" w:hAnsi="Times New Roman"/>
          <w:b/>
          <w:sz w:val="24"/>
          <w:szCs w:val="24"/>
        </w:rPr>
        <w:t xml:space="preserve">Проект договора. </w:t>
      </w:r>
    </w:p>
    <w:p w:rsidR="00D330AB" w:rsidRPr="006F277B" w:rsidRDefault="00D330AB" w:rsidP="004D3D8B">
      <w:pPr>
        <w:rPr>
          <w:rFonts w:ascii="Times New Roman" w:hAnsi="Times New Roman" w:cs="Times New Roman"/>
          <w:b/>
          <w:sz w:val="24"/>
          <w:szCs w:val="24"/>
        </w:rPr>
      </w:pPr>
      <w:r w:rsidRPr="006F277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330AB" w:rsidRDefault="00D330AB" w:rsidP="004D3D8B">
      <w:pPr>
        <w:pStyle w:val="ListParagraph"/>
        <w:numPr>
          <w:ilvl w:val="0"/>
          <w:numId w:val="9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277B">
        <w:rPr>
          <w:rFonts w:ascii="Times New Roman" w:hAnsi="Times New Roman"/>
          <w:b/>
          <w:sz w:val="24"/>
          <w:szCs w:val="24"/>
        </w:rPr>
        <w:t xml:space="preserve">ИНСТРУКЦИЯ ДЛЯ УЧАСТНИКА </w:t>
      </w:r>
      <w:r>
        <w:rPr>
          <w:rFonts w:ascii="Times New Roman" w:hAnsi="Times New Roman"/>
          <w:b/>
          <w:sz w:val="24"/>
          <w:szCs w:val="24"/>
        </w:rPr>
        <w:t>ОТБОР</w:t>
      </w:r>
      <w:r w:rsidRPr="006F277B">
        <w:rPr>
          <w:rFonts w:ascii="Times New Roman" w:hAnsi="Times New Roman"/>
          <w:b/>
          <w:sz w:val="24"/>
          <w:szCs w:val="24"/>
        </w:rPr>
        <w:t xml:space="preserve">А </w:t>
      </w:r>
    </w:p>
    <w:p w:rsidR="00D330AB" w:rsidRPr="000829D8" w:rsidRDefault="00D330AB" w:rsidP="004D3D8B">
      <w:pPr>
        <w:spacing w:after="0"/>
        <w:ind w:left="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0AB" w:rsidRPr="006F277B" w:rsidRDefault="00D330AB" w:rsidP="004D3D8B">
      <w:pPr>
        <w:pStyle w:val="ListParagraph"/>
        <w:spacing w:after="0"/>
        <w:ind w:left="752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709" w:type="dxa"/>
        <w:tblCellMar>
          <w:left w:w="0" w:type="dxa"/>
          <w:right w:w="0" w:type="dxa"/>
        </w:tblCellMar>
        <w:tblLook w:val="00A0"/>
      </w:tblPr>
      <w:tblGrid>
        <w:gridCol w:w="391"/>
        <w:gridCol w:w="50"/>
        <w:gridCol w:w="2702"/>
        <w:gridCol w:w="420"/>
        <w:gridCol w:w="66"/>
        <w:gridCol w:w="7003"/>
      </w:tblGrid>
      <w:tr w:rsidR="00D330AB" w:rsidRPr="006F277B" w:rsidTr="00776217">
        <w:trPr>
          <w:trHeight w:val="1521"/>
        </w:trPr>
        <w:tc>
          <w:tcPr>
            <w:tcW w:w="441" w:type="dxa"/>
            <w:gridSpan w:val="2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702" w:type="dxa"/>
          </w:tcPr>
          <w:p w:rsidR="00D330AB" w:rsidRPr="001567EB" w:rsidRDefault="00D330AB" w:rsidP="004D3D8B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бщие положения. </w:t>
            </w:r>
          </w:p>
        </w:tc>
        <w:tc>
          <w:tcPr>
            <w:tcW w:w="420" w:type="dxa"/>
          </w:tcPr>
          <w:p w:rsidR="00D330AB" w:rsidRPr="001567EB" w:rsidRDefault="00D330AB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  <w:vAlign w:val="center"/>
          </w:tcPr>
          <w:p w:rsidR="00D330AB" w:rsidRPr="001567EB" w:rsidRDefault="00D330AB" w:rsidP="00D17EC2">
            <w:pPr>
              <w:spacing w:after="0" w:line="240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астоящая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закупочна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я документация разработана в соответствии с требованиями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збекистан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№684 от 22.04.2021 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закупках» (далее - Закон).</w:t>
            </w:r>
          </w:p>
        </w:tc>
      </w:tr>
      <w:tr w:rsidR="00D330AB" w:rsidRPr="00676759" w:rsidTr="00776217">
        <w:trPr>
          <w:trHeight w:val="589"/>
        </w:trPr>
        <w:tc>
          <w:tcPr>
            <w:tcW w:w="441" w:type="dxa"/>
            <w:gridSpan w:val="2"/>
          </w:tcPr>
          <w:p w:rsidR="00D330AB" w:rsidRPr="001567EB" w:rsidRDefault="00D330AB" w:rsidP="004D3D8B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</w:tcPr>
          <w:p w:rsidR="00D330A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30AB" w:rsidRDefault="00D330AB" w:rsidP="004D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0AB" w:rsidRPr="007E27A9" w:rsidRDefault="00D330AB" w:rsidP="004D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D330AB" w:rsidRPr="001567EB" w:rsidRDefault="00D330AB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" w:type="dxa"/>
          </w:tcPr>
          <w:p w:rsidR="00D330AB" w:rsidRPr="001567EB" w:rsidRDefault="00D330AB" w:rsidP="004D3D8B">
            <w:pPr>
              <w:spacing w:after="0" w:line="240" w:lineRule="auto"/>
              <w:ind w:left="81" w:hanging="81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</w:tcPr>
          <w:p w:rsidR="00D330AB" w:rsidRDefault="00D330AB" w:rsidP="00835602">
            <w:pPr>
              <w:pStyle w:val="NoSpacing"/>
              <w:ind w:left="199" w:firstLine="0"/>
              <w:rPr>
                <w:sz w:val="24"/>
                <w:szCs w:val="24"/>
              </w:rPr>
            </w:pPr>
            <w:r w:rsidRPr="00676759">
              <w:rPr>
                <w:sz w:val="24"/>
                <w:szCs w:val="24"/>
              </w:rPr>
              <w:t xml:space="preserve">Предмет отбора: </w:t>
            </w:r>
            <w:r>
              <w:rPr>
                <w:sz w:val="24"/>
                <w:szCs w:val="24"/>
              </w:rPr>
              <w:t>Закуп анализаторов паров этанола в выдыхаемом воздухе со встроенном принтером</w:t>
            </w:r>
            <w:r w:rsidRPr="006767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676759">
              <w:rPr>
                <w:sz w:val="24"/>
                <w:szCs w:val="24"/>
              </w:rPr>
              <w:t xml:space="preserve">для сотрудников </w:t>
            </w:r>
            <w:r w:rsidRPr="00CE6A00">
              <w:rPr>
                <w:sz w:val="24"/>
                <w:szCs w:val="24"/>
              </w:rPr>
              <w:t xml:space="preserve">Управление безопасности дорожного движения служба общественной безопасности Управление внутренних дел Наманганской области </w:t>
            </w:r>
            <w:r>
              <w:rPr>
                <w:sz w:val="24"/>
                <w:szCs w:val="24"/>
              </w:rPr>
              <w:t>)</w:t>
            </w:r>
            <w:r w:rsidRPr="006767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D330AB" w:rsidRPr="00676759" w:rsidRDefault="00D330AB" w:rsidP="00835602">
            <w:pPr>
              <w:pStyle w:val="NoSpacing"/>
              <w:ind w:left="1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Количество: </w:t>
            </w:r>
            <w:r w:rsidRPr="00CE6A00">
              <w:rPr>
                <w:sz w:val="24"/>
                <w:szCs w:val="24"/>
              </w:rPr>
              <w:t>76 штуки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D330AB" w:rsidRPr="006F277B" w:rsidTr="00776217">
        <w:trPr>
          <w:trHeight w:val="650"/>
        </w:trPr>
        <w:tc>
          <w:tcPr>
            <w:tcW w:w="441" w:type="dxa"/>
            <w:gridSpan w:val="2"/>
          </w:tcPr>
          <w:p w:rsidR="00D330AB" w:rsidRPr="001567EB" w:rsidRDefault="00D330AB" w:rsidP="004D3D8B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</w:tcPr>
          <w:p w:rsidR="00D330AB" w:rsidRPr="001567EB" w:rsidRDefault="00D330AB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  <w:vAlign w:val="center"/>
          </w:tcPr>
          <w:p w:rsidR="00D330AB" w:rsidRDefault="00D330AB" w:rsidP="00926FA8">
            <w:pPr>
              <w:spacing w:after="0" w:line="240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759">
              <w:rPr>
                <w:rFonts w:ascii="Times New Roman" w:hAnsi="Times New Roman" w:cs="Times New Roman"/>
                <w:sz w:val="24"/>
                <w:szCs w:val="24"/>
              </w:rPr>
              <w:t>Основанием для проведения отбора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30AB" w:rsidRPr="00835602" w:rsidRDefault="00D330AB" w:rsidP="00835602">
            <w:pPr>
              <w:spacing w:line="240" w:lineRule="auto"/>
              <w:ind w:left="199"/>
              <w:rPr>
                <w:rFonts w:ascii="Times New Roman" w:hAnsi="Times New Roman" w:cs="Times New Roman"/>
                <w:bCs/>
                <w:sz w:val="24"/>
              </w:rPr>
            </w:pPr>
            <w:r w:rsidRPr="00835602">
              <w:rPr>
                <w:rFonts w:ascii="Times New Roman" w:hAnsi="Times New Roman" w:cs="Times New Roman"/>
                <w:bCs/>
                <w:sz w:val="24"/>
              </w:rPr>
              <w:t>1. Постановление президента Республики Узбекистан «О мерах по надежному обеспечению безопасности человека и резкому сокращению случаев смертности на автомобильных дорогах» №190 от 4 апреля 2022 года.</w:t>
            </w:r>
          </w:p>
          <w:p w:rsidR="00D330AB" w:rsidRPr="00676759" w:rsidRDefault="00D330AB" w:rsidP="00835602">
            <w:pPr>
              <w:spacing w:after="0" w:line="240" w:lineRule="auto"/>
              <w:ind w:left="199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602">
              <w:rPr>
                <w:rFonts w:ascii="Times New Roman" w:hAnsi="Times New Roman" w:cs="Times New Roman"/>
                <w:bCs/>
                <w:sz w:val="24"/>
              </w:rPr>
              <w:t>2. Протокол, проведенный под председательством Президента Республики Узбекистан №39 от 3 мая 2022 года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D330AB" w:rsidRPr="006F277B" w:rsidTr="00776217">
        <w:trPr>
          <w:trHeight w:val="999"/>
        </w:trPr>
        <w:tc>
          <w:tcPr>
            <w:tcW w:w="441" w:type="dxa"/>
            <w:gridSpan w:val="2"/>
          </w:tcPr>
          <w:p w:rsidR="00D330AB" w:rsidRPr="001567EB" w:rsidRDefault="00D330AB" w:rsidP="004D3D8B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</w:tcPr>
          <w:p w:rsidR="00D330AB" w:rsidRPr="001567EB" w:rsidRDefault="00D330AB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6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  <w:vAlign w:val="center"/>
          </w:tcPr>
          <w:p w:rsidR="00D330AB" w:rsidRPr="00676759" w:rsidRDefault="00D330AB" w:rsidP="004D3D8B">
            <w:pPr>
              <w:spacing w:after="30" w:line="240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759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отбора составляет:</w:t>
            </w:r>
          </w:p>
          <w:p w:rsidR="00D330AB" w:rsidRPr="00835602" w:rsidRDefault="00D330AB" w:rsidP="00835602">
            <w:pPr>
              <w:spacing w:after="30" w:line="240" w:lineRule="auto"/>
              <w:ind w:left="207" w:right="2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988000000</w:t>
            </w:r>
            <w:r w:rsidRPr="00835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сум с учетом НДС</w:t>
            </w:r>
          </w:p>
          <w:p w:rsidR="00D330AB" w:rsidRPr="00835602" w:rsidRDefault="00D330AB" w:rsidP="00835602">
            <w:pPr>
              <w:spacing w:after="30" w:line="240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859130435</w:t>
            </w:r>
            <w:r w:rsidRPr="00835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сум без учета НДС</w:t>
            </w:r>
            <w:r w:rsidRPr="008356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30AB" w:rsidRPr="00676759" w:rsidRDefault="00D330AB" w:rsidP="004D3D8B">
            <w:pPr>
              <w:spacing w:after="30" w:line="240" w:lineRule="auto"/>
              <w:ind w:left="207" w:right="2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7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(цены, указанные в предложении, не должны превышать предельную стоимость.) </w:t>
            </w:r>
          </w:p>
        </w:tc>
      </w:tr>
      <w:tr w:rsidR="00D330AB" w:rsidRPr="006F277B" w:rsidTr="00776217">
        <w:trPr>
          <w:trHeight w:val="629"/>
        </w:trPr>
        <w:tc>
          <w:tcPr>
            <w:tcW w:w="441" w:type="dxa"/>
            <w:gridSpan w:val="2"/>
          </w:tcPr>
          <w:p w:rsidR="00D330AB" w:rsidRPr="001567EB" w:rsidRDefault="00D330AB" w:rsidP="004D3D8B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</w:tcPr>
          <w:p w:rsidR="00D330AB" w:rsidRPr="001567EB" w:rsidRDefault="00D330AB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</w:tcPr>
          <w:p w:rsidR="00D330AB" w:rsidRPr="001567EB" w:rsidRDefault="00D330AB" w:rsidP="004D3D8B">
            <w:pPr>
              <w:spacing w:after="0" w:line="240" w:lineRule="auto"/>
              <w:ind w:left="207" w:right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ехническое задание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едставлено в технической части закупочно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й документации.</w:t>
            </w:r>
          </w:p>
        </w:tc>
      </w:tr>
      <w:tr w:rsidR="00D330AB" w:rsidRPr="006F277B" w:rsidTr="00776217">
        <w:trPr>
          <w:trHeight w:val="445"/>
        </w:trPr>
        <w:tc>
          <w:tcPr>
            <w:tcW w:w="441" w:type="dxa"/>
            <w:gridSpan w:val="2"/>
          </w:tcPr>
          <w:p w:rsidR="00D330AB" w:rsidRPr="001567EB" w:rsidRDefault="00D330AB" w:rsidP="004D3D8B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</w:tcPr>
          <w:p w:rsidR="00D330AB" w:rsidRPr="001567EB" w:rsidRDefault="00D330AB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6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</w:tcPr>
          <w:p w:rsidR="00D330AB" w:rsidRPr="001567EB" w:rsidRDefault="00D330AB" w:rsidP="004D3D8B">
            <w:pPr>
              <w:spacing w:after="0" w:line="240" w:lineRule="auto"/>
              <w:ind w:left="207" w:right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орма 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– очная. </w:t>
            </w:r>
          </w:p>
        </w:tc>
      </w:tr>
      <w:tr w:rsidR="00D330AB" w:rsidRPr="006F277B" w:rsidTr="00776217">
        <w:trPr>
          <w:trHeight w:val="914"/>
        </w:trPr>
        <w:tc>
          <w:tcPr>
            <w:tcW w:w="441" w:type="dxa"/>
            <w:gridSpan w:val="2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702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отбора</w:t>
            </w: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</w:tcPr>
          <w:p w:rsidR="00D330AB" w:rsidRPr="001567EB" w:rsidRDefault="00D330AB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</w:tcPr>
          <w:p w:rsidR="00D330AB" w:rsidRDefault="00D330AB" w:rsidP="004D3D8B">
            <w:pPr>
              <w:spacing w:after="59" w:line="278" w:lineRule="auto"/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CE6A00">
              <w:rPr>
                <w:rFonts w:ascii="Times New Roman" w:hAnsi="Times New Roman" w:cs="Times New Roman"/>
                <w:sz w:val="24"/>
                <w:szCs w:val="24"/>
              </w:rPr>
              <w:t>УБДД СОБ УВД Наманганской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заказчиком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отбора </w:t>
            </w:r>
          </w:p>
          <w:p w:rsidR="00D330AB" w:rsidRPr="001567EB" w:rsidRDefault="00D330AB" w:rsidP="004D3D8B">
            <w:pPr>
              <w:spacing w:after="59" w:line="278" w:lineRule="auto"/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аказчик»). </w:t>
            </w:r>
          </w:p>
          <w:p w:rsidR="00D330AB" w:rsidRPr="001567EB" w:rsidRDefault="00D330AB" w:rsidP="004D3D8B">
            <w:pPr>
              <w:spacing w:after="0" w:line="240" w:lineRule="auto"/>
              <w:ind w:left="207" w:right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125A">
              <w:rPr>
                <w:rFonts w:ascii="Times New Roman" w:hAnsi="Times New Roman" w:cs="Times New Roman"/>
                <w:sz w:val="24"/>
                <w:szCs w:val="24"/>
              </w:rPr>
              <w:t>дрес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8125A">
              <w:rPr>
                <w:rFonts w:ascii="Times New Roman" w:hAnsi="Times New Roman" w:cs="Times New Roman"/>
                <w:sz w:val="24"/>
                <w:szCs w:val="24"/>
              </w:rPr>
              <w:t>аказчика»: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Наманган</w:t>
            </w:r>
            <w:r w:rsidRPr="0088125A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И.Каримова</w:t>
            </w:r>
            <w:r w:rsidRPr="008812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33-дом</w:t>
            </w:r>
            <w:r w:rsidRPr="0088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30AB" w:rsidRPr="006F277B" w:rsidTr="00CE6A00">
        <w:trPr>
          <w:trHeight w:val="1212"/>
        </w:trPr>
        <w:tc>
          <w:tcPr>
            <w:tcW w:w="441" w:type="dxa"/>
            <w:gridSpan w:val="2"/>
          </w:tcPr>
          <w:p w:rsidR="00D330AB" w:rsidRPr="001567EB" w:rsidRDefault="00D330AB" w:rsidP="004D3D8B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</w:tcPr>
          <w:p w:rsidR="00D330AB" w:rsidRPr="001567EB" w:rsidRDefault="00D330AB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  <w:vAlign w:val="center"/>
          </w:tcPr>
          <w:p w:rsidR="00D330AB" w:rsidRPr="00FC602D" w:rsidRDefault="00D330AB" w:rsidP="00835602">
            <w:pPr>
              <w:spacing w:after="0" w:line="240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Организатором отбора (Рабочим органом закупочной комиссии) является</w:t>
            </w:r>
            <w:r w:rsidRPr="00105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Pr="00CE6A00">
              <w:rPr>
                <w:sz w:val="24"/>
                <w:szCs w:val="24"/>
              </w:rPr>
              <w:t>Управление безопасности дорожного движения служба общественной безопасности Управление внутренних дел Наманганской области</w:t>
            </w:r>
          </w:p>
        </w:tc>
      </w:tr>
      <w:tr w:rsidR="00D330AB" w:rsidRPr="006F277B" w:rsidTr="00776217">
        <w:trPr>
          <w:trHeight w:val="367"/>
        </w:trPr>
        <w:tc>
          <w:tcPr>
            <w:tcW w:w="441" w:type="dxa"/>
            <w:gridSpan w:val="2"/>
          </w:tcPr>
          <w:p w:rsidR="00D330AB" w:rsidRPr="001567EB" w:rsidRDefault="00D330AB" w:rsidP="004D3D8B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D330AB" w:rsidRPr="00105F3E" w:rsidRDefault="00D330AB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3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6" w:type="dxa"/>
          </w:tcPr>
          <w:p w:rsidR="00D330AB" w:rsidRPr="001567EB" w:rsidRDefault="00D330AB" w:rsidP="004D3D8B">
            <w:pPr>
              <w:spacing w:after="0" w:line="240" w:lineRule="auto"/>
              <w:ind w:right="-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</w:tcPr>
          <w:p w:rsidR="00D330AB" w:rsidRPr="00105F3E" w:rsidRDefault="00D330AB" w:rsidP="004D3D8B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left="196" w:right="21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онтракт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держатель: </w:t>
            </w:r>
            <w:r w:rsidRPr="00CE6A00">
              <w:rPr>
                <w:rFonts w:ascii="Times New Roman" w:hAnsi="Times New Roman" w:cs="Times New Roman"/>
                <w:sz w:val="24"/>
                <w:szCs w:val="24"/>
              </w:rPr>
              <w:t>УБДД СОБ УВД Наманганской области</w:t>
            </w:r>
          </w:p>
        </w:tc>
      </w:tr>
      <w:tr w:rsidR="00D330AB" w:rsidRPr="006F277B" w:rsidTr="00776217">
        <w:trPr>
          <w:trHeight w:val="444"/>
        </w:trPr>
        <w:tc>
          <w:tcPr>
            <w:tcW w:w="441" w:type="dxa"/>
            <w:gridSpan w:val="2"/>
          </w:tcPr>
          <w:p w:rsidR="00D330AB" w:rsidRPr="001567EB" w:rsidRDefault="00D330AB" w:rsidP="004D3D8B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</w:tcPr>
          <w:p w:rsidR="00D330AB" w:rsidRPr="007D1BD8" w:rsidRDefault="00D330AB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D1B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</w:tcPr>
          <w:p w:rsidR="00D330AB" w:rsidRPr="001567EB" w:rsidRDefault="00D330AB" w:rsidP="004D3D8B">
            <w:pPr>
              <w:spacing w:after="0" w:line="240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закупочн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ой комиссией, созданной заказчиком, в составе не менее пяти членов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30AB" w:rsidRPr="006F277B" w:rsidTr="00776217">
        <w:trPr>
          <w:trHeight w:val="1343"/>
        </w:trPr>
        <w:tc>
          <w:tcPr>
            <w:tcW w:w="441" w:type="dxa"/>
            <w:gridSpan w:val="2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702" w:type="dxa"/>
          </w:tcPr>
          <w:p w:rsidR="00D330AB" w:rsidRPr="001567EB" w:rsidRDefault="00D330AB" w:rsidP="004D3D8B">
            <w:pPr>
              <w:spacing w:after="0"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 </w:t>
            </w:r>
          </w:p>
        </w:tc>
        <w:tc>
          <w:tcPr>
            <w:tcW w:w="420" w:type="dxa"/>
          </w:tcPr>
          <w:p w:rsidR="00D330AB" w:rsidRPr="001567EB" w:rsidRDefault="00D330AB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6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</w:tcPr>
          <w:p w:rsidR="00D330AB" w:rsidRPr="001567EB" w:rsidRDefault="00D330AB" w:rsidP="004D3D8B">
            <w:pPr>
              <w:spacing w:after="0" w:line="240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отборе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могут принять участие любые юридические лица независимо от форм собственности, в том числе субъекты малого бизнеса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юридических лиц, приведенных в 4.2.</w:t>
            </w:r>
          </w:p>
        </w:tc>
      </w:tr>
      <w:tr w:rsidR="00D330AB" w:rsidRPr="006F277B" w:rsidTr="00776217">
        <w:trPr>
          <w:trHeight w:val="2109"/>
        </w:trPr>
        <w:tc>
          <w:tcPr>
            <w:tcW w:w="441" w:type="dxa"/>
            <w:gridSpan w:val="2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2702" w:type="dxa"/>
          </w:tcPr>
          <w:p w:rsidR="00D330AB" w:rsidRPr="001567EB" w:rsidRDefault="00D330AB" w:rsidP="004D3D8B">
            <w:pPr>
              <w:spacing w:after="0" w:line="237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проведения </w:t>
            </w:r>
          </w:p>
        </w:tc>
        <w:tc>
          <w:tcPr>
            <w:tcW w:w="420" w:type="dxa"/>
          </w:tcPr>
          <w:p w:rsidR="00D330AB" w:rsidRPr="001567EB" w:rsidRDefault="00D330AB" w:rsidP="004D3D8B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6" w:type="dxa"/>
          </w:tcPr>
          <w:p w:rsidR="00D330AB" w:rsidRPr="001567EB" w:rsidRDefault="00D330AB" w:rsidP="004D3D8B">
            <w:pPr>
              <w:spacing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</w:tcPr>
          <w:p w:rsidR="00D330AB" w:rsidRPr="001567EB" w:rsidRDefault="00D330AB" w:rsidP="004D3D8B">
            <w:pPr>
              <w:spacing w:after="82" w:line="240" w:lineRule="auto"/>
              <w:ind w:left="337" w:right="21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отбор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е, участник должен: </w:t>
            </w:r>
          </w:p>
          <w:p w:rsidR="00D330AB" w:rsidRPr="004F3131" w:rsidRDefault="00D330AB" w:rsidP="00E3407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37" w:right="218" w:hanging="283"/>
              <w:rPr>
                <w:rFonts w:ascii="Times New Roman" w:hAnsi="Times New Roman"/>
                <w:sz w:val="24"/>
                <w:szCs w:val="24"/>
              </w:rPr>
            </w:pPr>
            <w:r w:rsidRPr="004F3131">
              <w:rPr>
                <w:rFonts w:ascii="Times New Roman" w:hAnsi="Times New Roman"/>
                <w:sz w:val="24"/>
                <w:szCs w:val="24"/>
              </w:rPr>
              <w:t xml:space="preserve">получить (скачать) электронную версию закупочной документации, размещенной на специальном информационном портале </w:t>
            </w:r>
            <w:hyperlink r:id="rId7" w:history="1">
              <w:r w:rsidRPr="004E5E18">
                <w:rPr>
                  <w:rStyle w:val="Hyperlink"/>
                  <w:rFonts w:ascii="Times New Roman" w:hAnsi="Times New Roman" w:cs="Calibri"/>
                  <w:sz w:val="24"/>
                  <w:szCs w:val="24"/>
                  <w:lang w:val="en-US"/>
                </w:rPr>
                <w:t>www</w:t>
              </w:r>
              <w:r w:rsidRPr="004F3131">
                <w:rPr>
                  <w:rStyle w:val="Hyperlink"/>
                  <w:rFonts w:ascii="Times New Roman" w:hAnsi="Times New Roman" w:cs="Calibri"/>
                  <w:sz w:val="24"/>
                  <w:szCs w:val="24"/>
                </w:rPr>
                <w:t>.</w:t>
              </w:r>
              <w:r w:rsidRPr="004E5E18">
                <w:rPr>
                  <w:rStyle w:val="Hyperlink"/>
                  <w:rFonts w:ascii="Times New Roman" w:hAnsi="Times New Roman" w:cs="Calibri"/>
                  <w:sz w:val="24"/>
                  <w:szCs w:val="24"/>
                  <w:lang w:val="en-US"/>
                </w:rPr>
                <w:t>etender</w:t>
              </w:r>
              <w:r w:rsidRPr="004F3131">
                <w:rPr>
                  <w:rStyle w:val="Hyperlink"/>
                  <w:rFonts w:ascii="Times New Roman" w:hAnsi="Times New Roman" w:cs="Calibri"/>
                  <w:sz w:val="24"/>
                  <w:szCs w:val="24"/>
                </w:rPr>
                <w:t>.</w:t>
              </w:r>
              <w:r w:rsidRPr="004E5E18">
                <w:rPr>
                  <w:rStyle w:val="Hyperlink"/>
                  <w:rFonts w:ascii="Times New Roman" w:hAnsi="Times New Roman" w:cs="Calibri"/>
                  <w:sz w:val="24"/>
                  <w:szCs w:val="24"/>
                  <w:lang w:val="en-US"/>
                </w:rPr>
                <w:t>uzex</w:t>
              </w:r>
              <w:r w:rsidRPr="004F3131">
                <w:rPr>
                  <w:rStyle w:val="Hyperlink"/>
                  <w:rFonts w:ascii="Times New Roman" w:hAnsi="Times New Roman" w:cs="Calibri"/>
                  <w:sz w:val="24"/>
                  <w:szCs w:val="24"/>
                </w:rPr>
                <w:t>.</w:t>
              </w:r>
              <w:r w:rsidRPr="004E5E18">
                <w:rPr>
                  <w:rStyle w:val="Hyperlink"/>
                  <w:rFonts w:ascii="Times New Roman" w:hAnsi="Times New Roman" w:cs="Calibri"/>
                  <w:sz w:val="24"/>
                  <w:szCs w:val="24"/>
                  <w:lang w:val="en-US"/>
                </w:rPr>
                <w:t>uz</w:t>
              </w:r>
            </w:hyperlink>
            <w:r w:rsidRPr="004F3131">
              <w:rPr>
                <w:rFonts w:ascii="Times New Roman" w:hAnsi="Times New Roman"/>
                <w:sz w:val="24"/>
                <w:szCs w:val="24"/>
              </w:rPr>
              <w:t xml:space="preserve"> для ознакомления с условиями отбора;</w:t>
            </w:r>
          </w:p>
          <w:p w:rsidR="00D330AB" w:rsidRPr="004F3131" w:rsidRDefault="00D330AB" w:rsidP="00E3407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37" w:right="218" w:hanging="283"/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4F3131">
              <w:rPr>
                <w:rFonts w:ascii="Times New Roman" w:hAnsi="Times New Roman"/>
                <w:sz w:val="24"/>
                <w:szCs w:val="24"/>
              </w:rPr>
              <w:t xml:space="preserve">внести сумму задатка на портал </w:t>
            </w:r>
            <w:hyperlink r:id="rId8" w:history="1">
              <w:r w:rsidRPr="00280F98">
                <w:rPr>
                  <w:rStyle w:val="Hyperlink"/>
                  <w:rFonts w:ascii="Times New Roman" w:hAnsi="Times New Roman" w:cs="Calibri"/>
                  <w:sz w:val="24"/>
                  <w:szCs w:val="24"/>
                  <w:lang w:val="en-US"/>
                </w:rPr>
                <w:t>www</w:t>
              </w:r>
              <w:r w:rsidRPr="004F3131">
                <w:rPr>
                  <w:rStyle w:val="Hyperlink"/>
                  <w:rFonts w:ascii="Times New Roman" w:hAnsi="Times New Roman" w:cs="Calibri"/>
                  <w:sz w:val="24"/>
                  <w:szCs w:val="24"/>
                </w:rPr>
                <w:t>.</w:t>
              </w:r>
              <w:r>
                <w:rPr>
                  <w:rStyle w:val="Hyperlink"/>
                  <w:rFonts w:ascii="Times New Roman" w:hAnsi="Times New Roman" w:cs="Calibri"/>
                  <w:sz w:val="24"/>
                  <w:szCs w:val="24"/>
                  <w:lang w:val="en-US"/>
                </w:rPr>
                <w:t>etender</w:t>
              </w:r>
              <w:r w:rsidRPr="004F3131">
                <w:rPr>
                  <w:rStyle w:val="Hyperlink"/>
                  <w:rFonts w:ascii="Times New Roman" w:hAnsi="Times New Roman" w:cs="Calibri"/>
                  <w:sz w:val="24"/>
                  <w:szCs w:val="24"/>
                </w:rPr>
                <w:t>.</w:t>
              </w:r>
              <w:r>
                <w:rPr>
                  <w:rStyle w:val="Hyperlink"/>
                  <w:rFonts w:ascii="Times New Roman" w:hAnsi="Times New Roman" w:cs="Calibri"/>
                  <w:sz w:val="24"/>
                  <w:szCs w:val="24"/>
                  <w:lang w:val="en-US"/>
                </w:rPr>
                <w:t>uzex</w:t>
              </w:r>
              <w:r w:rsidRPr="004F3131">
                <w:rPr>
                  <w:rStyle w:val="Hyperlink"/>
                  <w:rFonts w:ascii="Times New Roman" w:hAnsi="Times New Roman" w:cs="Calibri"/>
                  <w:sz w:val="24"/>
                  <w:szCs w:val="24"/>
                </w:rPr>
                <w:t>.</w:t>
              </w:r>
              <w:r w:rsidRPr="00280F98">
                <w:rPr>
                  <w:rStyle w:val="Hyperlink"/>
                  <w:rFonts w:ascii="Times New Roman" w:hAnsi="Times New Roman" w:cs="Calibri"/>
                  <w:sz w:val="24"/>
                  <w:szCs w:val="24"/>
                  <w:lang w:val="en-US"/>
                </w:rPr>
                <w:t>uz</w:t>
              </w:r>
            </w:hyperlink>
          </w:p>
          <w:p w:rsidR="00D330AB" w:rsidRPr="004F3131" w:rsidRDefault="00D330AB" w:rsidP="00E3407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37" w:right="218" w:hanging="283"/>
              <w:rPr>
                <w:rFonts w:ascii="Times New Roman" w:hAnsi="Times New Roman"/>
                <w:sz w:val="24"/>
                <w:szCs w:val="24"/>
              </w:rPr>
            </w:pPr>
            <w:r w:rsidRPr="004F3131">
              <w:rPr>
                <w:rFonts w:ascii="Times New Roman" w:hAnsi="Times New Roman"/>
                <w:sz w:val="24"/>
                <w:szCs w:val="24"/>
              </w:rPr>
              <w:t xml:space="preserve">подать электронное предложение в соответствии с требованиями закупочной документации; </w:t>
            </w:r>
          </w:p>
        </w:tc>
      </w:tr>
      <w:tr w:rsidR="00D330AB" w:rsidRPr="006F277B" w:rsidTr="00776217">
        <w:trPr>
          <w:trHeight w:val="296"/>
        </w:trPr>
        <w:tc>
          <w:tcPr>
            <w:tcW w:w="441" w:type="dxa"/>
            <w:gridSpan w:val="2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D330AB" w:rsidRPr="001567EB" w:rsidRDefault="00D330AB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6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3" w:type="dxa"/>
          </w:tcPr>
          <w:p w:rsidR="00D330AB" w:rsidRPr="001567EB" w:rsidRDefault="00D330AB" w:rsidP="004D3D8B">
            <w:pPr>
              <w:spacing w:after="0" w:line="240" w:lineRule="auto"/>
              <w:ind w:left="337" w:right="21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к участию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отбор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е не допускаются участники: </w:t>
            </w:r>
          </w:p>
        </w:tc>
      </w:tr>
      <w:tr w:rsidR="00D330AB" w:rsidRPr="006F277B" w:rsidTr="00776217">
        <w:trPr>
          <w:trHeight w:val="810"/>
        </w:trPr>
        <w:tc>
          <w:tcPr>
            <w:tcW w:w="441" w:type="dxa"/>
            <w:gridSpan w:val="2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D330AB" w:rsidRPr="001567EB" w:rsidRDefault="00D330AB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3" w:type="dxa"/>
          </w:tcPr>
          <w:p w:rsidR="00D330AB" w:rsidRPr="004F3131" w:rsidRDefault="00D330AB" w:rsidP="004D3D8B">
            <w:pPr>
              <w:pStyle w:val="ListParagraph"/>
              <w:numPr>
                <w:ilvl w:val="0"/>
                <w:numId w:val="11"/>
              </w:numPr>
              <w:spacing w:after="32" w:line="240" w:lineRule="auto"/>
              <w:ind w:left="337" w:right="2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131">
              <w:rPr>
                <w:rFonts w:ascii="Times New Roman" w:hAnsi="Times New Roman"/>
                <w:sz w:val="24"/>
                <w:szCs w:val="24"/>
              </w:rPr>
              <w:t>находящиеся на стадии реорганизации, ликвидации или банкротства;</w:t>
            </w:r>
          </w:p>
          <w:p w:rsidR="00D330AB" w:rsidRPr="004F3131" w:rsidRDefault="00D330AB" w:rsidP="004D3D8B">
            <w:pPr>
              <w:pStyle w:val="ListParagraph"/>
              <w:numPr>
                <w:ilvl w:val="0"/>
                <w:numId w:val="11"/>
              </w:numPr>
              <w:spacing w:after="32" w:line="240" w:lineRule="auto"/>
              <w:ind w:left="337" w:right="2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131">
              <w:rPr>
                <w:rFonts w:ascii="Times New Roman" w:hAnsi="Times New Roman"/>
                <w:sz w:val="24"/>
                <w:szCs w:val="24"/>
              </w:rPr>
              <w:t xml:space="preserve">находящиеся в состоянии судебного или арбитражного разбирательства УБДД СОБ УВД Наманганской области; </w:t>
            </w:r>
          </w:p>
          <w:p w:rsidR="00D330AB" w:rsidRPr="004F3131" w:rsidRDefault="00D330AB" w:rsidP="004D3D8B">
            <w:pPr>
              <w:pStyle w:val="ListParagraph"/>
              <w:numPr>
                <w:ilvl w:val="0"/>
                <w:numId w:val="11"/>
              </w:numPr>
              <w:spacing w:after="32" w:line="240" w:lineRule="auto"/>
              <w:ind w:left="337" w:right="2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131">
              <w:rPr>
                <w:rFonts w:ascii="Times New Roman" w:hAnsi="Times New Roman"/>
                <w:sz w:val="24"/>
                <w:szCs w:val="24"/>
              </w:rPr>
              <w:t>находящиеся в едином реестре недобросовестных исполнителей;</w:t>
            </w:r>
          </w:p>
          <w:p w:rsidR="00D330AB" w:rsidRPr="004F3131" w:rsidRDefault="00D330AB" w:rsidP="004D3D8B">
            <w:pPr>
              <w:pStyle w:val="ListParagraph"/>
              <w:numPr>
                <w:ilvl w:val="0"/>
                <w:numId w:val="11"/>
              </w:numPr>
              <w:spacing w:after="32" w:line="240" w:lineRule="auto"/>
              <w:ind w:left="337" w:right="2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131">
              <w:rPr>
                <w:rFonts w:ascii="Times New Roman" w:hAnsi="Times New Roman"/>
                <w:sz w:val="24"/>
                <w:szCs w:val="24"/>
              </w:rPr>
              <w:t>имеющие задолженности по уплате налогов и других обязательных платежей;</w:t>
            </w:r>
          </w:p>
          <w:p w:rsidR="00D330AB" w:rsidRPr="004F3131" w:rsidRDefault="00D330AB" w:rsidP="004D3D8B">
            <w:pPr>
              <w:pStyle w:val="ListParagraph"/>
              <w:numPr>
                <w:ilvl w:val="0"/>
                <w:numId w:val="11"/>
              </w:numPr>
              <w:spacing w:after="32" w:line="240" w:lineRule="auto"/>
              <w:ind w:left="337" w:right="2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131">
              <w:rPr>
                <w:rFonts w:ascii="Times New Roman" w:hAnsi="Times New Roman"/>
                <w:sz w:val="24"/>
                <w:szCs w:val="24"/>
              </w:rPr>
              <w:t>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D330AB" w:rsidRPr="006F277B" w:rsidTr="00776217">
        <w:trPr>
          <w:trHeight w:val="716"/>
        </w:trPr>
        <w:tc>
          <w:tcPr>
            <w:tcW w:w="441" w:type="dxa"/>
            <w:gridSpan w:val="2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D330AB" w:rsidRPr="001567EB" w:rsidRDefault="00D330AB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6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3" w:type="dxa"/>
            <w:vAlign w:val="center"/>
          </w:tcPr>
          <w:p w:rsidR="00D330AB" w:rsidRPr="001567EB" w:rsidRDefault="00D330AB" w:rsidP="004D3D8B">
            <w:pPr>
              <w:spacing w:after="0" w:line="240" w:lineRule="auto"/>
              <w:ind w:left="337" w:right="21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заказчик отстраняет участника от участия в закупочных процедурах, если:</w:t>
            </w:r>
          </w:p>
        </w:tc>
      </w:tr>
      <w:tr w:rsidR="00D330AB" w:rsidRPr="006F277B" w:rsidTr="00776217">
        <w:trPr>
          <w:trHeight w:val="987"/>
        </w:trPr>
        <w:tc>
          <w:tcPr>
            <w:tcW w:w="441" w:type="dxa"/>
            <w:gridSpan w:val="2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D330AB" w:rsidRPr="001567EB" w:rsidRDefault="00D330AB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3" w:type="dxa"/>
            <w:vAlign w:val="center"/>
          </w:tcPr>
          <w:p w:rsidR="00D330AB" w:rsidRPr="004F3131" w:rsidRDefault="00D330AB" w:rsidP="004D3D8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37" w:right="2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131">
              <w:rPr>
                <w:rFonts w:ascii="Times New Roman" w:hAnsi="Times New Roman"/>
                <w:sz w:val="24"/>
                <w:szCs w:val="24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      </w:r>
          </w:p>
          <w:p w:rsidR="00D330AB" w:rsidRPr="004F3131" w:rsidRDefault="00D330AB" w:rsidP="004D3D8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37" w:right="2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131">
              <w:rPr>
                <w:rFonts w:ascii="Times New Roman" w:hAnsi="Times New Roman"/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законодательства.</w:t>
            </w:r>
          </w:p>
        </w:tc>
      </w:tr>
      <w:tr w:rsidR="00D330AB" w:rsidRPr="006F277B" w:rsidTr="00776217">
        <w:trPr>
          <w:trHeight w:val="432"/>
        </w:trPr>
        <w:tc>
          <w:tcPr>
            <w:tcW w:w="441" w:type="dxa"/>
            <w:gridSpan w:val="2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2702" w:type="dxa"/>
          </w:tcPr>
          <w:p w:rsidR="00D330AB" w:rsidRPr="001567EB" w:rsidRDefault="00D330AB" w:rsidP="004D3D8B">
            <w:pPr>
              <w:spacing w:after="31" w:line="258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отбор</w:t>
            </w: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а, единица измерений. </w:t>
            </w:r>
          </w:p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</w:tcPr>
          <w:p w:rsidR="00D330AB" w:rsidRPr="001567EB" w:rsidRDefault="00D330AB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6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</w:tcPr>
          <w:p w:rsidR="00D330AB" w:rsidRPr="001567EB" w:rsidRDefault="00D330AB" w:rsidP="004D3D8B">
            <w:pPr>
              <w:spacing w:after="0" w:line="240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предложения, когда используется более чем один язык, узбекский язык будут превалирующим. допускается предоставление технической документации на английском языке. </w:t>
            </w:r>
          </w:p>
        </w:tc>
      </w:tr>
      <w:tr w:rsidR="00D330AB" w:rsidRPr="006F277B" w:rsidTr="00776217">
        <w:trPr>
          <w:trHeight w:val="66"/>
        </w:trPr>
        <w:tc>
          <w:tcPr>
            <w:tcW w:w="441" w:type="dxa"/>
            <w:gridSpan w:val="2"/>
          </w:tcPr>
          <w:p w:rsidR="00D330AB" w:rsidRPr="001567EB" w:rsidRDefault="00D330AB" w:rsidP="004D3D8B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</w:tcPr>
          <w:p w:rsidR="00D330AB" w:rsidRPr="001567EB" w:rsidRDefault="00D330AB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6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</w:tcPr>
          <w:p w:rsidR="00D330AB" w:rsidRPr="001567EB" w:rsidRDefault="00D330AB" w:rsidP="004D3D8B">
            <w:pPr>
              <w:spacing w:after="0" w:line="240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редложении должна быть использована метрическая система измерений. </w:t>
            </w:r>
          </w:p>
        </w:tc>
      </w:tr>
      <w:tr w:rsidR="00D330AB" w:rsidRPr="006F277B" w:rsidTr="00776217">
        <w:trPr>
          <w:trHeight w:val="1168"/>
        </w:trPr>
        <w:tc>
          <w:tcPr>
            <w:tcW w:w="441" w:type="dxa"/>
            <w:gridSpan w:val="2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2702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редложение и порядок его оформления </w:t>
            </w:r>
          </w:p>
        </w:tc>
        <w:tc>
          <w:tcPr>
            <w:tcW w:w="420" w:type="dxa"/>
          </w:tcPr>
          <w:p w:rsidR="00D330AB" w:rsidRPr="001567EB" w:rsidRDefault="00D330AB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6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  <w:vAlign w:val="center"/>
          </w:tcPr>
          <w:p w:rsidR="00D330AB" w:rsidRPr="001567EB" w:rsidRDefault="00D330AB" w:rsidP="00776217">
            <w:pPr>
              <w:spacing w:after="0" w:line="240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отбора,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объявленного на портале, предоставляют предложения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электронном формате на портал </w:t>
            </w:r>
            <w:hyperlink r:id="rId9" w:history="1">
              <w:r w:rsidRPr="00280F98">
                <w:rPr>
                  <w:rStyle w:val="Hyperlink"/>
                  <w:rFonts w:ascii="Times New Roman" w:hAnsi="Times New Roman" w:cs="Calibri"/>
                  <w:sz w:val="24"/>
                  <w:szCs w:val="24"/>
                  <w:lang w:val="en-US"/>
                </w:rPr>
                <w:t>www</w:t>
              </w:r>
              <w:r w:rsidRPr="00280F98">
                <w:rPr>
                  <w:rStyle w:val="Hyperlink"/>
                  <w:rFonts w:ascii="Times New Roman" w:hAnsi="Times New Roman" w:cs="Calibri"/>
                  <w:sz w:val="24"/>
                  <w:szCs w:val="24"/>
                </w:rPr>
                <w:t>.</w:t>
              </w:r>
              <w:r>
                <w:rPr>
                  <w:rStyle w:val="Hyperlink"/>
                  <w:rFonts w:ascii="Times New Roman" w:hAnsi="Times New Roman" w:cs="Calibri"/>
                  <w:sz w:val="24"/>
                  <w:szCs w:val="24"/>
                  <w:lang w:val="en-US"/>
                </w:rPr>
                <w:t>etender</w:t>
              </w:r>
              <w:r w:rsidRPr="00776217">
                <w:rPr>
                  <w:rStyle w:val="Hyperlink"/>
                  <w:rFonts w:ascii="Times New Roman" w:hAnsi="Times New Roman" w:cs="Calibri"/>
                  <w:sz w:val="24"/>
                  <w:szCs w:val="24"/>
                </w:rPr>
                <w:t>.</w:t>
              </w:r>
              <w:r>
                <w:rPr>
                  <w:rStyle w:val="Hyperlink"/>
                  <w:rFonts w:ascii="Times New Roman" w:hAnsi="Times New Roman" w:cs="Calibri"/>
                  <w:sz w:val="24"/>
                  <w:szCs w:val="24"/>
                  <w:lang w:val="en-US"/>
                </w:rPr>
                <w:t>uzex</w:t>
              </w:r>
              <w:r w:rsidRPr="00280F98">
                <w:rPr>
                  <w:rStyle w:val="Hyperlink"/>
                  <w:rFonts w:ascii="Times New Roman" w:hAnsi="Times New Roman" w:cs="Calibri"/>
                  <w:sz w:val="24"/>
                  <w:szCs w:val="24"/>
                </w:rPr>
                <w:t>.</w:t>
              </w:r>
              <w:r w:rsidRPr="00280F98">
                <w:rPr>
                  <w:rStyle w:val="Hyperlink"/>
                  <w:rFonts w:ascii="Times New Roman" w:hAnsi="Times New Roman" w:cs="Calibri"/>
                  <w:sz w:val="24"/>
                  <w:szCs w:val="24"/>
                  <w:lang w:val="en-US"/>
                </w:rPr>
                <w:t>uz</w:t>
              </w:r>
            </w:hyperlink>
          </w:p>
        </w:tc>
      </w:tr>
      <w:tr w:rsidR="00D330AB" w:rsidRPr="006F277B" w:rsidTr="00776217">
        <w:trPr>
          <w:trHeight w:val="959"/>
        </w:trPr>
        <w:tc>
          <w:tcPr>
            <w:tcW w:w="441" w:type="dxa"/>
            <w:gridSpan w:val="2"/>
          </w:tcPr>
          <w:p w:rsidR="00D330AB" w:rsidRPr="001567EB" w:rsidRDefault="00D330AB" w:rsidP="004D3D8B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D330AB" w:rsidRPr="001567EB" w:rsidRDefault="00D330AB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6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</w:tcPr>
          <w:p w:rsidR="00D330AB" w:rsidRPr="001567EB" w:rsidRDefault="00D330AB" w:rsidP="00776217">
            <w:pPr>
              <w:spacing w:after="0" w:line="240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рекомендуется представлять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сканированном виде с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печатью и подписью уполномоченного лица участника.</w:t>
            </w:r>
          </w:p>
        </w:tc>
      </w:tr>
      <w:tr w:rsidR="00D330AB" w:rsidRPr="006F277B" w:rsidTr="00776217">
        <w:trPr>
          <w:trHeight w:val="338"/>
        </w:trPr>
        <w:tc>
          <w:tcPr>
            <w:tcW w:w="441" w:type="dxa"/>
            <w:gridSpan w:val="2"/>
          </w:tcPr>
          <w:p w:rsidR="00D330AB" w:rsidRPr="001567EB" w:rsidRDefault="00D330AB" w:rsidP="004D3D8B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</w:tcPr>
          <w:p w:rsidR="00D330AB" w:rsidRPr="001567EB" w:rsidRDefault="00D330AB" w:rsidP="0077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</w:tcPr>
          <w:p w:rsidR="00D330AB" w:rsidRPr="001567EB" w:rsidRDefault="00D330AB" w:rsidP="004D3D8B">
            <w:pPr>
              <w:spacing w:after="0" w:line="240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частник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отбор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а: </w:t>
            </w:r>
          </w:p>
        </w:tc>
      </w:tr>
      <w:tr w:rsidR="00D330AB" w:rsidRPr="006F277B" w:rsidTr="00776217">
        <w:trPr>
          <w:trHeight w:val="1082"/>
        </w:trPr>
        <w:tc>
          <w:tcPr>
            <w:tcW w:w="441" w:type="dxa"/>
            <w:gridSpan w:val="2"/>
          </w:tcPr>
          <w:p w:rsidR="00D330AB" w:rsidRPr="001567EB" w:rsidRDefault="00D330AB" w:rsidP="004D3D8B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</w:tcPr>
          <w:p w:rsidR="00D330AB" w:rsidRPr="001567EB" w:rsidRDefault="00D330AB" w:rsidP="004D3D8B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</w:tcPr>
          <w:p w:rsidR="00D330AB" w:rsidRPr="004F3131" w:rsidRDefault="00D330AB" w:rsidP="004D3D8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79" w:right="2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131">
              <w:rPr>
                <w:rFonts w:ascii="Times New Roman" w:hAnsi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  <w:p w:rsidR="00D330AB" w:rsidRPr="004F3131" w:rsidRDefault="00D330AB" w:rsidP="004D3D8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79" w:right="2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131">
              <w:rPr>
                <w:rFonts w:ascii="Times New Roman" w:hAnsi="Times New Roman"/>
                <w:sz w:val="24"/>
                <w:szCs w:val="24"/>
              </w:rPr>
              <w:t>вправе подать только одно предложение;</w:t>
            </w:r>
          </w:p>
          <w:p w:rsidR="00D330AB" w:rsidRPr="004F3131" w:rsidRDefault="00D330AB" w:rsidP="004D3D8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79" w:right="2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131">
              <w:rPr>
                <w:rFonts w:ascii="Times New Roman" w:hAnsi="Times New Roman"/>
                <w:sz w:val="24"/>
                <w:szCs w:val="24"/>
              </w:rPr>
              <w:t>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D330AB" w:rsidRPr="006F277B" w:rsidTr="00776217">
        <w:trPr>
          <w:trHeight w:val="444"/>
        </w:trPr>
        <w:tc>
          <w:tcPr>
            <w:tcW w:w="441" w:type="dxa"/>
            <w:gridSpan w:val="2"/>
          </w:tcPr>
          <w:p w:rsidR="00D330AB" w:rsidRPr="001567EB" w:rsidRDefault="00D330AB" w:rsidP="004D3D8B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</w:tcPr>
          <w:p w:rsidR="00D330AB" w:rsidRPr="001567EB" w:rsidRDefault="00D330AB" w:rsidP="0077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</w:tcPr>
          <w:p w:rsidR="00D330AB" w:rsidRPr="004F3131" w:rsidRDefault="00D330AB" w:rsidP="004D3D8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79" w:right="2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131">
              <w:rPr>
                <w:rFonts w:ascii="Times New Roman" w:hAnsi="Times New Roman"/>
                <w:sz w:val="24"/>
                <w:szCs w:val="24"/>
              </w:rPr>
              <w:t xml:space="preserve">Предложение состоит из </w:t>
            </w:r>
            <w:r w:rsidRPr="004F3131">
              <w:rPr>
                <w:rFonts w:ascii="Times New Roman" w:hAnsi="Times New Roman"/>
                <w:b/>
                <w:sz w:val="24"/>
                <w:szCs w:val="24"/>
              </w:rPr>
              <w:t>двух частей</w:t>
            </w:r>
            <w:r w:rsidRPr="004F313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330AB" w:rsidRPr="004F3131" w:rsidRDefault="00D330AB" w:rsidP="004D3D8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79" w:right="2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131">
              <w:rPr>
                <w:rFonts w:ascii="Times New Roman" w:hAnsi="Times New Roman"/>
                <w:b/>
                <w:sz w:val="24"/>
                <w:szCs w:val="24"/>
              </w:rPr>
              <w:t>Техническая часть</w:t>
            </w:r>
            <w:r w:rsidRPr="004F3131">
              <w:rPr>
                <w:rFonts w:ascii="Times New Roman" w:hAnsi="Times New Roman"/>
                <w:sz w:val="24"/>
                <w:szCs w:val="24"/>
              </w:rPr>
              <w:t xml:space="preserve"> должна содержать в себе подробное описание предлагаемой продукции, услуг, работ (в технической части не должно быть каких либо ценовых предложений); </w:t>
            </w:r>
          </w:p>
          <w:p w:rsidR="00D330AB" w:rsidRPr="004F3131" w:rsidRDefault="00D330AB" w:rsidP="00723A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79" w:right="2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131">
              <w:rPr>
                <w:rFonts w:ascii="Times New Roman" w:hAnsi="Times New Roman"/>
                <w:b/>
                <w:sz w:val="24"/>
                <w:szCs w:val="24"/>
              </w:rPr>
              <w:t>Ценовая часть</w:t>
            </w:r>
            <w:r w:rsidRPr="004F3131">
              <w:rPr>
                <w:rFonts w:ascii="Times New Roman" w:hAnsi="Times New Roman"/>
                <w:sz w:val="24"/>
                <w:szCs w:val="24"/>
              </w:rPr>
              <w:t xml:space="preserve"> должна содержать цену предложения.</w:t>
            </w:r>
          </w:p>
        </w:tc>
      </w:tr>
      <w:tr w:rsidR="00D330AB" w:rsidRPr="006F277B" w:rsidTr="00776217">
        <w:trPr>
          <w:trHeight w:val="382"/>
        </w:trPr>
        <w:tc>
          <w:tcPr>
            <w:tcW w:w="441" w:type="dxa"/>
            <w:gridSpan w:val="2"/>
          </w:tcPr>
          <w:p w:rsidR="00D330AB" w:rsidRPr="001567EB" w:rsidRDefault="00D330AB" w:rsidP="004D3D8B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D330AB" w:rsidRPr="00776217" w:rsidRDefault="00D330AB" w:rsidP="0072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vAlign w:val="center"/>
          </w:tcPr>
          <w:p w:rsidR="00D330AB" w:rsidRPr="00102EAC" w:rsidRDefault="00D330AB" w:rsidP="00776217">
            <w:pPr>
              <w:tabs>
                <w:tab w:val="center" w:pos="464"/>
                <w:tab w:val="center" w:pos="3261"/>
                <w:tab w:val="center" w:pos="4667"/>
                <w:tab w:val="center" w:pos="6614"/>
                <w:tab w:val="center" w:pos="8716"/>
                <w:tab w:val="right" w:pos="10317"/>
              </w:tabs>
              <w:spacing w:after="48" w:line="249" w:lineRule="auto"/>
              <w:ind w:left="207" w:right="2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 принимаются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Порталом </w:t>
            </w:r>
            <w:hyperlink r:id="rId10" w:history="1">
              <w:r w:rsidRPr="00280F98">
                <w:rPr>
                  <w:rStyle w:val="Hyperlink"/>
                  <w:rFonts w:ascii="Times New Roman" w:hAnsi="Times New Roman" w:cs="Calibri"/>
                  <w:sz w:val="24"/>
                  <w:szCs w:val="24"/>
                  <w:lang w:val="en-US"/>
                </w:rPr>
                <w:t>www</w:t>
              </w:r>
              <w:r w:rsidRPr="00280F98">
                <w:rPr>
                  <w:rStyle w:val="Hyperlink"/>
                  <w:rFonts w:ascii="Times New Roman" w:hAnsi="Times New Roman" w:cs="Calibri"/>
                  <w:sz w:val="24"/>
                  <w:szCs w:val="24"/>
                </w:rPr>
                <w:t>.</w:t>
              </w:r>
              <w:r>
                <w:rPr>
                  <w:rStyle w:val="Hyperlink"/>
                  <w:rFonts w:ascii="Times New Roman" w:hAnsi="Times New Roman" w:cs="Calibri"/>
                  <w:sz w:val="24"/>
                  <w:szCs w:val="24"/>
                  <w:lang w:val="en-US"/>
                </w:rPr>
                <w:t>etender</w:t>
              </w:r>
              <w:r w:rsidRPr="00776217">
                <w:rPr>
                  <w:rStyle w:val="Hyperlink"/>
                  <w:rFonts w:ascii="Times New Roman" w:hAnsi="Times New Roman" w:cs="Calibri"/>
                  <w:sz w:val="24"/>
                  <w:szCs w:val="24"/>
                </w:rPr>
                <w:t>.</w:t>
              </w:r>
              <w:r>
                <w:rPr>
                  <w:rStyle w:val="Hyperlink"/>
                  <w:rFonts w:ascii="Times New Roman" w:hAnsi="Times New Roman" w:cs="Calibri"/>
                  <w:sz w:val="24"/>
                  <w:szCs w:val="24"/>
                  <w:lang w:val="en-US"/>
                </w:rPr>
                <w:t>uzex</w:t>
              </w:r>
              <w:r w:rsidRPr="00280F98">
                <w:rPr>
                  <w:rStyle w:val="Hyperlink"/>
                  <w:rFonts w:ascii="Times New Roman" w:hAnsi="Times New Roman" w:cs="Calibri"/>
                  <w:sz w:val="24"/>
                  <w:szCs w:val="24"/>
                </w:rPr>
                <w:t>.</w:t>
              </w:r>
              <w:r w:rsidRPr="00280F98">
                <w:rPr>
                  <w:rStyle w:val="Hyperlink"/>
                  <w:rFonts w:ascii="Times New Roman" w:hAnsi="Times New Roman" w:cs="Calibri"/>
                  <w:sz w:val="24"/>
                  <w:szCs w:val="24"/>
                  <w:lang w:val="en-US"/>
                </w:rPr>
                <w:t>uz</w:t>
              </w:r>
            </w:hyperlink>
            <w:r>
              <w:rPr>
                <w:rStyle w:val="Hyperlink"/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последней даты приема предложений указанного в лоте</w:t>
            </w:r>
            <w:r w:rsidRPr="00105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</w:tc>
      </w:tr>
      <w:tr w:rsidR="00D330AB" w:rsidRPr="006F277B" w:rsidTr="00776217">
        <w:trPr>
          <w:trHeight w:val="382"/>
        </w:trPr>
        <w:tc>
          <w:tcPr>
            <w:tcW w:w="441" w:type="dxa"/>
            <w:gridSpan w:val="2"/>
          </w:tcPr>
          <w:p w:rsidR="00D330AB" w:rsidRPr="001567EB" w:rsidRDefault="00D330AB" w:rsidP="004D3D8B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D330AB" w:rsidRPr="001567EB" w:rsidRDefault="00D330AB" w:rsidP="0077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vAlign w:val="center"/>
          </w:tcPr>
          <w:p w:rsidR="00D330AB" w:rsidRPr="001567EB" w:rsidRDefault="00D330AB" w:rsidP="004D3D8B">
            <w:pPr>
              <w:tabs>
                <w:tab w:val="center" w:pos="464"/>
                <w:tab w:val="center" w:pos="3261"/>
                <w:tab w:val="right" w:pos="10317"/>
              </w:tabs>
              <w:spacing w:after="47" w:line="249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рок действия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должен составлять не менее 60 дней со дня окончания представления предложений.</w:t>
            </w:r>
          </w:p>
        </w:tc>
      </w:tr>
      <w:tr w:rsidR="00D330AB" w:rsidRPr="006F277B" w:rsidTr="00776217">
        <w:trPr>
          <w:trHeight w:val="382"/>
        </w:trPr>
        <w:tc>
          <w:tcPr>
            <w:tcW w:w="441" w:type="dxa"/>
            <w:gridSpan w:val="2"/>
          </w:tcPr>
          <w:p w:rsidR="00D330AB" w:rsidRPr="001567EB" w:rsidRDefault="00D330AB" w:rsidP="004D3D8B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02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>продление срока предоставления предложений</w:t>
            </w:r>
          </w:p>
        </w:tc>
        <w:tc>
          <w:tcPr>
            <w:tcW w:w="420" w:type="dxa"/>
          </w:tcPr>
          <w:p w:rsidR="00D330AB" w:rsidRPr="001567EB" w:rsidRDefault="00D330AB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6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vAlign w:val="center"/>
          </w:tcPr>
          <w:p w:rsidR="00D330AB" w:rsidRPr="001567EB" w:rsidRDefault="00D330AB" w:rsidP="004D3D8B">
            <w:pPr>
              <w:tabs>
                <w:tab w:val="center" w:pos="464"/>
                <w:tab w:val="center" w:pos="3261"/>
                <w:tab w:val="right" w:pos="10317"/>
              </w:tabs>
              <w:spacing w:after="47" w:line="249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случае необходимости, заказчик может продлить срок представления предложений, а также обратиться к участникам с предложением о продлении срока действия их предложений на определенный период</w:t>
            </w:r>
            <w:r>
              <w:t xml:space="preserve"> </w:t>
            </w:r>
            <w:r>
              <w:rPr>
                <w:rStyle w:val="rvts15"/>
                <w:rFonts w:cs="Times New Roman"/>
              </w:rPr>
              <w:t xml:space="preserve">по 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решению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закупочн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ой комиссии.</w:t>
            </w:r>
          </w:p>
        </w:tc>
      </w:tr>
      <w:tr w:rsidR="00D330AB" w:rsidRPr="006F277B" w:rsidTr="00776217">
        <w:trPr>
          <w:trHeight w:val="382"/>
        </w:trPr>
        <w:tc>
          <w:tcPr>
            <w:tcW w:w="441" w:type="dxa"/>
            <w:gridSpan w:val="2"/>
          </w:tcPr>
          <w:p w:rsidR="00D330AB" w:rsidRPr="001567EB" w:rsidRDefault="00D330AB" w:rsidP="004D3D8B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D330AB" w:rsidRPr="001567EB" w:rsidRDefault="00D330AB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6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vAlign w:val="center"/>
          </w:tcPr>
          <w:p w:rsidR="00D330AB" w:rsidRPr="001567EB" w:rsidRDefault="00D330AB" w:rsidP="00835602">
            <w:pPr>
              <w:tabs>
                <w:tab w:val="center" w:pos="464"/>
                <w:tab w:val="center" w:pos="3261"/>
                <w:tab w:val="right" w:pos="10317"/>
              </w:tabs>
              <w:spacing w:after="47" w:line="249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бъявления о продлении сроков представления предложе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размещается на специальном 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информационном портале и публикуется в других СМИ.</w:t>
            </w:r>
          </w:p>
        </w:tc>
      </w:tr>
      <w:tr w:rsidR="00D330AB" w:rsidRPr="006F277B" w:rsidTr="00776217">
        <w:trPr>
          <w:trHeight w:val="382"/>
        </w:trPr>
        <w:tc>
          <w:tcPr>
            <w:tcW w:w="441" w:type="dxa"/>
            <w:gridSpan w:val="2"/>
          </w:tcPr>
          <w:p w:rsidR="00D330AB" w:rsidRPr="001567EB" w:rsidRDefault="00D330AB" w:rsidP="004D3D8B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02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закупочную</w:t>
            </w: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документацию</w:t>
            </w:r>
          </w:p>
        </w:tc>
        <w:tc>
          <w:tcPr>
            <w:tcW w:w="420" w:type="dxa"/>
          </w:tcPr>
          <w:p w:rsidR="00D330AB" w:rsidRPr="001567EB" w:rsidRDefault="00D330AB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6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vAlign w:val="center"/>
          </w:tcPr>
          <w:p w:rsidR="00D330AB" w:rsidRPr="001567EB" w:rsidRDefault="00D330AB" w:rsidP="004D3D8B">
            <w:pPr>
              <w:tabs>
                <w:tab w:val="center" w:pos="464"/>
                <w:tab w:val="center" w:pos="3261"/>
                <w:tab w:val="right" w:pos="10317"/>
              </w:tabs>
              <w:spacing w:after="47" w:line="249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случае необходимости заказчик вправе принять решение о внесении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ную документацию.</w:t>
            </w:r>
          </w:p>
          <w:p w:rsidR="00D330AB" w:rsidRPr="001567EB" w:rsidRDefault="00D330AB" w:rsidP="004D3D8B">
            <w:pPr>
              <w:tabs>
                <w:tab w:val="center" w:pos="464"/>
                <w:tab w:val="center" w:pos="3261"/>
                <w:tab w:val="right" w:pos="10317"/>
              </w:tabs>
              <w:spacing w:after="47" w:line="249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ешение о внесении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закупочн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ую документацию может приниматься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Заказчиком 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 день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до даты окончания срока подачи предложений.</w:t>
            </w:r>
          </w:p>
          <w:p w:rsidR="00D330AB" w:rsidRPr="001567EB" w:rsidRDefault="00D330AB" w:rsidP="004D3D8B">
            <w:pPr>
              <w:tabs>
                <w:tab w:val="center" w:pos="464"/>
                <w:tab w:val="center" w:pos="3261"/>
                <w:tab w:val="right" w:pos="10317"/>
              </w:tabs>
              <w:spacing w:after="47" w:line="249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процессе внесения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закупочную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документацию изменение продукции (работ, услуг) или ее характеристики не допускается.</w:t>
            </w:r>
          </w:p>
          <w:p w:rsidR="00D330AB" w:rsidRPr="001567EB" w:rsidRDefault="00D330AB" w:rsidP="004D3D8B">
            <w:pPr>
              <w:tabs>
                <w:tab w:val="center" w:pos="464"/>
                <w:tab w:val="center" w:pos="3261"/>
                <w:tab w:val="right" w:pos="10317"/>
              </w:tabs>
              <w:spacing w:after="47" w:line="249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случае внесения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закупочную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документацию в срок окончания подачи предложений,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отбор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продлевается не менее чем на десять дней с даты внесения изменений. </w:t>
            </w:r>
          </w:p>
          <w:p w:rsidR="00D330AB" w:rsidRPr="001567EB" w:rsidRDefault="00D330AB" w:rsidP="004D3D8B">
            <w:pPr>
              <w:tabs>
                <w:tab w:val="center" w:pos="464"/>
                <w:tab w:val="center" w:pos="3261"/>
                <w:tab w:val="right" w:pos="10317"/>
              </w:tabs>
              <w:spacing w:after="47" w:line="249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с этим вносятся изменения в объявление 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отбор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а, если была изменена информация, указанная в объявлении.</w:t>
            </w:r>
          </w:p>
        </w:tc>
      </w:tr>
      <w:tr w:rsidR="00D330AB" w:rsidRPr="006F277B" w:rsidTr="00776217">
        <w:trPr>
          <w:trHeight w:val="382"/>
        </w:trPr>
        <w:tc>
          <w:tcPr>
            <w:tcW w:w="441" w:type="dxa"/>
            <w:gridSpan w:val="2"/>
          </w:tcPr>
          <w:p w:rsidR="00D330AB" w:rsidRPr="001567EB" w:rsidRDefault="00D330AB" w:rsidP="004D3D8B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02" w:type="dxa"/>
          </w:tcPr>
          <w:p w:rsidR="00D330AB" w:rsidRPr="001567EB" w:rsidRDefault="00D330AB" w:rsidP="00CD16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EAC">
              <w:rPr>
                <w:rFonts w:ascii="Times New Roman" w:hAnsi="Times New Roman" w:cs="Times New Roman"/>
                <w:sz w:val="24"/>
                <w:szCs w:val="24"/>
              </w:rPr>
              <w:t>процедура порядок и критерии их оценки</w:t>
            </w:r>
          </w:p>
        </w:tc>
        <w:tc>
          <w:tcPr>
            <w:tcW w:w="420" w:type="dxa"/>
          </w:tcPr>
          <w:p w:rsidR="00D330AB" w:rsidRPr="001567EB" w:rsidRDefault="00D330AB" w:rsidP="0077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</w:tcPr>
          <w:p w:rsidR="00D330AB" w:rsidRPr="001567EB" w:rsidRDefault="00D330AB" w:rsidP="004D3D8B">
            <w:pPr>
              <w:tabs>
                <w:tab w:val="center" w:pos="464"/>
                <w:tab w:val="center" w:pos="3261"/>
                <w:tab w:val="right" w:pos="10317"/>
              </w:tabs>
              <w:spacing w:after="47" w:line="249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рок рассмотрения и оценки предложений участников не может превышать десяти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дней с момента окончания подачи предложений.</w:t>
            </w:r>
          </w:p>
        </w:tc>
      </w:tr>
      <w:tr w:rsidR="00D330AB" w:rsidRPr="006F277B" w:rsidTr="00776217">
        <w:trPr>
          <w:trHeight w:val="277"/>
        </w:trPr>
        <w:tc>
          <w:tcPr>
            <w:tcW w:w="391" w:type="dxa"/>
          </w:tcPr>
          <w:p w:rsidR="00D330AB" w:rsidRPr="001567EB" w:rsidRDefault="00D330AB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D330AB" w:rsidRPr="001567EB" w:rsidRDefault="00D330AB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D330AB" w:rsidRPr="001567EB" w:rsidRDefault="00D330AB" w:rsidP="0077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</w:tcPr>
          <w:p w:rsidR="00D330AB" w:rsidRPr="001567EB" w:rsidRDefault="00D330AB" w:rsidP="00776217">
            <w:pPr>
              <w:tabs>
                <w:tab w:val="center" w:pos="464"/>
                <w:tab w:val="center" w:pos="3261"/>
                <w:tab w:val="right" w:pos="10317"/>
              </w:tabs>
              <w:spacing w:after="47" w:line="249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изучении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отсутствия соответствующих документов, комиссия вправе не допускать данное предложение к рассмотрению.</w:t>
            </w:r>
          </w:p>
        </w:tc>
      </w:tr>
      <w:tr w:rsidR="00D330AB" w:rsidRPr="006F277B" w:rsidTr="00676759">
        <w:trPr>
          <w:trHeight w:val="898"/>
        </w:trPr>
        <w:tc>
          <w:tcPr>
            <w:tcW w:w="391" w:type="dxa"/>
          </w:tcPr>
          <w:p w:rsidR="00D330AB" w:rsidRPr="001567EB" w:rsidRDefault="00D330AB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D330AB" w:rsidRPr="001567EB" w:rsidRDefault="00D330AB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D330AB" w:rsidRPr="001567EB" w:rsidRDefault="00D330AB" w:rsidP="0077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</w:tcPr>
          <w:p w:rsidR="00D330AB" w:rsidRPr="001567EB" w:rsidRDefault="00D330AB" w:rsidP="004D3D8B">
            <w:pPr>
              <w:tabs>
                <w:tab w:val="center" w:pos="464"/>
                <w:tab w:val="center" w:pos="3261"/>
                <w:tab w:val="right" w:pos="10317"/>
              </w:tabs>
              <w:spacing w:after="47" w:line="249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ная комиссия осуществляет оценку предложений, которые не были отклонены, для выявления победителя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критериев, указанных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закупочно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й документации. </w:t>
            </w:r>
          </w:p>
        </w:tc>
      </w:tr>
      <w:tr w:rsidR="00D330AB" w:rsidRPr="006F277B" w:rsidTr="00776217">
        <w:trPr>
          <w:trHeight w:val="1263"/>
        </w:trPr>
        <w:tc>
          <w:tcPr>
            <w:tcW w:w="391" w:type="dxa"/>
          </w:tcPr>
          <w:p w:rsidR="00D330AB" w:rsidRPr="001567EB" w:rsidRDefault="00D330AB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D330AB" w:rsidRPr="001567EB" w:rsidRDefault="00D330AB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D330AB" w:rsidRPr="001567EB" w:rsidRDefault="00D330AB" w:rsidP="0077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</w:tcPr>
          <w:p w:rsidR="00D330AB" w:rsidRPr="001567EB" w:rsidRDefault="00D330AB" w:rsidP="004D3D8B">
            <w:pPr>
              <w:tabs>
                <w:tab w:val="center" w:pos="464"/>
                <w:tab w:val="center" w:pos="3261"/>
                <w:tab w:val="right" w:pos="10317"/>
              </w:tabs>
              <w:spacing w:after="47" w:line="249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случае установления недостоверности информации, содержащейся в документах, представленных участником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отбор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ная комиссия вправе отстранить такого участника от участия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отборе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30AB" w:rsidRPr="006F277B" w:rsidTr="00776217">
        <w:trPr>
          <w:trHeight w:val="987"/>
        </w:trPr>
        <w:tc>
          <w:tcPr>
            <w:tcW w:w="391" w:type="dxa"/>
          </w:tcPr>
          <w:p w:rsidR="00D330AB" w:rsidRPr="001567EB" w:rsidRDefault="00D330AB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D330AB" w:rsidRPr="001567EB" w:rsidRDefault="00D330AB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D330AB" w:rsidRPr="001567EB" w:rsidRDefault="00D330AB" w:rsidP="0077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</w:tcPr>
          <w:p w:rsidR="00D330AB" w:rsidRPr="001567EB" w:rsidRDefault="00D330AB" w:rsidP="00776217">
            <w:pPr>
              <w:spacing w:after="0" w:line="240" w:lineRule="auto"/>
              <w:ind w:left="207" w:right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ценка предложений и определение победителя производятся на основании критериев, изложенных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закупочн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ой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портале </w:t>
            </w:r>
            <w:hyperlink r:id="rId11" w:history="1">
              <w:r w:rsidRPr="00280F98">
                <w:rPr>
                  <w:rStyle w:val="Hyperlink"/>
                  <w:rFonts w:ascii="Times New Roman" w:hAnsi="Times New Roman" w:cs="Calibri"/>
                  <w:sz w:val="24"/>
                  <w:szCs w:val="24"/>
                  <w:lang w:val="en-US"/>
                </w:rPr>
                <w:t>www</w:t>
              </w:r>
              <w:r w:rsidRPr="00280F98">
                <w:rPr>
                  <w:rStyle w:val="Hyperlink"/>
                  <w:rFonts w:ascii="Times New Roman" w:hAnsi="Times New Roman" w:cs="Calibri"/>
                  <w:sz w:val="24"/>
                  <w:szCs w:val="24"/>
                </w:rPr>
                <w:t>.</w:t>
              </w:r>
              <w:r>
                <w:rPr>
                  <w:rStyle w:val="Hyperlink"/>
                  <w:rFonts w:ascii="Times New Roman" w:hAnsi="Times New Roman" w:cs="Calibri"/>
                  <w:sz w:val="24"/>
                  <w:szCs w:val="24"/>
                  <w:lang w:val="en-US"/>
                </w:rPr>
                <w:t>etender</w:t>
              </w:r>
              <w:r w:rsidRPr="00776217">
                <w:rPr>
                  <w:rStyle w:val="Hyperlink"/>
                  <w:rFonts w:ascii="Times New Roman" w:hAnsi="Times New Roman" w:cs="Calibri"/>
                  <w:sz w:val="24"/>
                  <w:szCs w:val="24"/>
                </w:rPr>
                <w:t>.</w:t>
              </w:r>
              <w:r>
                <w:rPr>
                  <w:rStyle w:val="Hyperlink"/>
                  <w:rFonts w:ascii="Times New Roman" w:hAnsi="Times New Roman" w:cs="Calibri"/>
                  <w:sz w:val="24"/>
                  <w:szCs w:val="24"/>
                  <w:lang w:val="en-US"/>
                </w:rPr>
                <w:t>uzex</w:t>
              </w:r>
              <w:r w:rsidRPr="00280F98">
                <w:rPr>
                  <w:rStyle w:val="Hyperlink"/>
                  <w:rFonts w:ascii="Times New Roman" w:hAnsi="Times New Roman" w:cs="Calibri"/>
                  <w:sz w:val="24"/>
                  <w:szCs w:val="24"/>
                </w:rPr>
                <w:t>.</w:t>
              </w:r>
              <w:r w:rsidRPr="00280F98">
                <w:rPr>
                  <w:rStyle w:val="Hyperlink"/>
                  <w:rFonts w:ascii="Times New Roman" w:hAnsi="Times New Roman" w:cs="Calibri"/>
                  <w:sz w:val="24"/>
                  <w:szCs w:val="24"/>
                  <w:lang w:val="en-US"/>
                </w:rPr>
                <w:t>uz</w:t>
              </w:r>
            </w:hyperlink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30AB" w:rsidRPr="006F277B" w:rsidTr="00776217">
        <w:trPr>
          <w:trHeight w:val="987"/>
        </w:trPr>
        <w:tc>
          <w:tcPr>
            <w:tcW w:w="391" w:type="dxa"/>
          </w:tcPr>
          <w:p w:rsidR="00D330AB" w:rsidRPr="001567EB" w:rsidRDefault="00D330AB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D330AB" w:rsidRPr="001567EB" w:rsidRDefault="00D330AB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D330AB" w:rsidRPr="001567EB" w:rsidRDefault="00D330AB" w:rsidP="00CD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66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</w:tcPr>
          <w:p w:rsidR="00D330AB" w:rsidRPr="001567EB" w:rsidRDefault="00D330AB" w:rsidP="004D3D8B">
            <w:pPr>
              <w:spacing w:after="0" w:line="240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Победителем признается участник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, предложивший лучшие условия исполнения договора на основе критериев, указанных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закупочно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й документации и предложении.</w:t>
            </w:r>
          </w:p>
        </w:tc>
      </w:tr>
      <w:tr w:rsidR="00D330AB" w:rsidRPr="006F277B" w:rsidTr="00776217">
        <w:trPr>
          <w:trHeight w:val="987"/>
        </w:trPr>
        <w:tc>
          <w:tcPr>
            <w:tcW w:w="391" w:type="dxa"/>
          </w:tcPr>
          <w:p w:rsidR="00D330AB" w:rsidRPr="001567EB" w:rsidRDefault="00D330AB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D330AB" w:rsidRPr="001567EB" w:rsidRDefault="00D330AB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D330AB" w:rsidRPr="001567EB" w:rsidRDefault="00D330AB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9.7.</w:t>
            </w:r>
          </w:p>
        </w:tc>
        <w:tc>
          <w:tcPr>
            <w:tcW w:w="66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</w:tcPr>
          <w:p w:rsidR="00D330AB" w:rsidRPr="001567EB" w:rsidRDefault="00D330AB" w:rsidP="004D3D8B">
            <w:pPr>
              <w:spacing w:after="0" w:line="240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ри наличии арифметических или иных ошибок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ная комиссия вправе отклонить предложение либо определить иные условия их дальнейшего рассмотр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ения, известив об этом участника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30AB" w:rsidRPr="006F277B" w:rsidTr="00CD3D8D">
        <w:trPr>
          <w:trHeight w:val="740"/>
        </w:trPr>
        <w:tc>
          <w:tcPr>
            <w:tcW w:w="391" w:type="dxa"/>
          </w:tcPr>
          <w:p w:rsidR="00D330AB" w:rsidRPr="001567EB" w:rsidRDefault="00D330AB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D330AB" w:rsidRPr="001567EB" w:rsidRDefault="00D330AB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D330AB" w:rsidRPr="001567EB" w:rsidRDefault="00D330AB" w:rsidP="00CD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66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</w:tcPr>
          <w:p w:rsidR="00D330AB" w:rsidRPr="001567EB" w:rsidRDefault="00D330AB" w:rsidP="004D3D8B">
            <w:pPr>
              <w:spacing w:after="0" w:line="240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D330AB" w:rsidRPr="006F277B" w:rsidTr="00776217">
        <w:trPr>
          <w:trHeight w:val="408"/>
        </w:trPr>
        <w:tc>
          <w:tcPr>
            <w:tcW w:w="391" w:type="dxa"/>
          </w:tcPr>
          <w:p w:rsidR="00D330AB" w:rsidRPr="001567EB" w:rsidRDefault="00D330AB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D330AB" w:rsidRPr="001567EB" w:rsidRDefault="00D330AB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D330AB" w:rsidRPr="001567EB" w:rsidRDefault="00D330AB" w:rsidP="00CD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</w:tcPr>
          <w:p w:rsidR="00D330AB" w:rsidRPr="001567EB" w:rsidRDefault="00D330AB" w:rsidP="00CD3D8D">
            <w:pPr>
              <w:spacing w:after="0" w:line="240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ротокол рассмотрения и оценки предложений подписывается всеми членами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ЭЦП, копия протокола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публикуется на специальном информационном портале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30AB" w:rsidRPr="006F277B" w:rsidTr="00776217">
        <w:trPr>
          <w:trHeight w:val="987"/>
        </w:trPr>
        <w:tc>
          <w:tcPr>
            <w:tcW w:w="391" w:type="dxa"/>
          </w:tcPr>
          <w:p w:rsidR="00D330AB" w:rsidRPr="001567EB" w:rsidRDefault="00D330AB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D330AB" w:rsidRPr="001567EB" w:rsidRDefault="00D330AB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D330AB" w:rsidRPr="001567EB" w:rsidRDefault="00D330AB" w:rsidP="00CD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</w:tcPr>
          <w:p w:rsidR="00D330AB" w:rsidRPr="001567EB" w:rsidRDefault="00D330AB" w:rsidP="00676759">
            <w:pPr>
              <w:spacing w:after="0" w:line="240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юбой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после публикации протокола рассмотрения и оценки предложений вправе направить заказчику запрос о предоставлении разъяснений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отбор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трех рабочих дней с даты поступления такого запроса заказчик обязан представить соответствующие разъяснения.</w:t>
            </w:r>
          </w:p>
        </w:tc>
      </w:tr>
      <w:tr w:rsidR="00D330AB" w:rsidRPr="006F277B" w:rsidTr="00776217">
        <w:trPr>
          <w:trHeight w:val="601"/>
        </w:trPr>
        <w:tc>
          <w:tcPr>
            <w:tcW w:w="391" w:type="dxa"/>
          </w:tcPr>
          <w:p w:rsidR="00D330AB" w:rsidRPr="001567EB" w:rsidRDefault="00D330AB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52" w:type="dxa"/>
            <w:gridSpan w:val="2"/>
          </w:tcPr>
          <w:p w:rsidR="00D330AB" w:rsidRPr="001567EB" w:rsidRDefault="00D330AB" w:rsidP="004D3D8B">
            <w:pPr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:rsidR="00D330AB" w:rsidRPr="001567EB" w:rsidRDefault="00D330AB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420" w:type="dxa"/>
          </w:tcPr>
          <w:p w:rsidR="00D330AB" w:rsidRPr="001567EB" w:rsidRDefault="00D330AB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6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</w:tcPr>
          <w:p w:rsidR="00D330AB" w:rsidRPr="001567EB" w:rsidRDefault="00D330AB" w:rsidP="004D3D8B">
            <w:pPr>
              <w:spacing w:after="0" w:line="240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збекистан, несут:</w:t>
            </w:r>
          </w:p>
          <w:p w:rsidR="00D330AB" w:rsidRPr="004F3131" w:rsidRDefault="00D330AB" w:rsidP="004D3D8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96" w:right="218" w:hanging="1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131">
              <w:rPr>
                <w:rFonts w:ascii="Times New Roman" w:hAnsi="Times New Roman"/>
                <w:sz w:val="24"/>
                <w:szCs w:val="24"/>
              </w:rPr>
              <w:t>председатель и члены комиссии, а также члены рабочей группы, созданной для изучения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действия;</w:t>
            </w:r>
          </w:p>
          <w:p w:rsidR="00D330AB" w:rsidRPr="004F3131" w:rsidRDefault="00D330AB" w:rsidP="004D3D8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96" w:right="218" w:hanging="1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131">
              <w:rPr>
                <w:rFonts w:ascii="Times New Roman" w:hAnsi="Times New Roman"/>
                <w:sz w:val="24"/>
                <w:szCs w:val="24"/>
              </w:rPr>
              <w:t>победитель,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D330AB" w:rsidRPr="006F277B" w:rsidTr="00E3407D">
        <w:trPr>
          <w:trHeight w:val="987"/>
        </w:trPr>
        <w:tc>
          <w:tcPr>
            <w:tcW w:w="391" w:type="dxa"/>
          </w:tcPr>
          <w:p w:rsidR="00D330AB" w:rsidRPr="001567EB" w:rsidRDefault="00D330AB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52" w:type="dxa"/>
            <w:gridSpan w:val="2"/>
          </w:tcPr>
          <w:p w:rsidR="00D330AB" w:rsidRPr="001567EB" w:rsidRDefault="00D330AB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b/>
                <w:sz w:val="24"/>
                <w:szCs w:val="24"/>
              </w:rPr>
              <w:t>прочие условия</w:t>
            </w:r>
          </w:p>
        </w:tc>
        <w:tc>
          <w:tcPr>
            <w:tcW w:w="420" w:type="dxa"/>
          </w:tcPr>
          <w:p w:rsidR="00D330AB" w:rsidRPr="001567EB" w:rsidRDefault="00D330AB" w:rsidP="00CD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</w:tcPr>
          <w:p w:rsidR="00D330AB" w:rsidRPr="001567EB" w:rsidRDefault="00D330AB" w:rsidP="004D3D8B">
            <w:pPr>
              <w:spacing w:after="0" w:line="240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объявлен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ной комиссией не состоявшимися:</w:t>
            </w:r>
          </w:p>
          <w:p w:rsidR="00D330AB" w:rsidRPr="004F3131" w:rsidRDefault="00D330AB" w:rsidP="004D3D8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37" w:right="218"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131">
              <w:rPr>
                <w:rFonts w:ascii="Times New Roman" w:hAnsi="Times New Roman"/>
                <w:sz w:val="24"/>
                <w:szCs w:val="24"/>
              </w:rPr>
              <w:t>- если в отборе принял участие один участник или никто не принял участие;</w:t>
            </w:r>
          </w:p>
          <w:p w:rsidR="00D330AB" w:rsidRPr="001567EB" w:rsidRDefault="00D330AB" w:rsidP="004D3D8B">
            <w:pPr>
              <w:spacing w:after="0" w:line="240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567EB">
              <w:rPr>
                <w:rFonts w:ascii="Times New Roman" w:hAnsi="Times New Roman"/>
                <w:sz w:val="24"/>
                <w:szCs w:val="24"/>
              </w:rPr>
              <w:t xml:space="preserve">если по результатам рассмотрения предложений </w:t>
            </w:r>
            <w:r>
              <w:rPr>
                <w:rFonts w:ascii="Times New Roman" w:hAnsi="Times New Roman"/>
                <w:sz w:val="24"/>
                <w:szCs w:val="24"/>
              </w:rPr>
              <w:t>закупочн</w:t>
            </w:r>
            <w:r w:rsidRPr="001567EB">
              <w:rPr>
                <w:rFonts w:ascii="Times New Roman" w:hAnsi="Times New Roman"/>
                <w:sz w:val="24"/>
                <w:szCs w:val="24"/>
              </w:rPr>
              <w:t xml:space="preserve">ая комиссия отклонила все предложения ввиду не соответствия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закупочно</w:t>
            </w:r>
            <w:r w:rsidRPr="001567EB">
              <w:rPr>
                <w:rFonts w:ascii="Times New Roman" w:hAnsi="Times New Roman"/>
                <w:sz w:val="24"/>
                <w:szCs w:val="24"/>
              </w:rPr>
              <w:t>й документации;</w:t>
            </w:r>
          </w:p>
        </w:tc>
      </w:tr>
      <w:tr w:rsidR="00D330AB" w:rsidRPr="006F277B" w:rsidTr="00E3407D">
        <w:trPr>
          <w:trHeight w:val="888"/>
        </w:trPr>
        <w:tc>
          <w:tcPr>
            <w:tcW w:w="391" w:type="dxa"/>
          </w:tcPr>
          <w:p w:rsidR="00D330AB" w:rsidRPr="001567EB" w:rsidRDefault="00D330AB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D330AB" w:rsidRPr="001567EB" w:rsidRDefault="00D330AB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D330AB" w:rsidRPr="001567EB" w:rsidRDefault="00D330AB" w:rsidP="00CD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vAlign w:val="center"/>
          </w:tcPr>
          <w:p w:rsidR="00D330AB" w:rsidRPr="001567EB" w:rsidRDefault="00D330AB" w:rsidP="004D3D8B">
            <w:pPr>
              <w:spacing w:after="0" w:line="240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аказчик имеет право отменить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отбор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в любое время до акцепта выигравшего предложения. заказчик в случае отмены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публикует обоснованные причины данного решения на специальном информационном портале.</w:t>
            </w:r>
          </w:p>
        </w:tc>
      </w:tr>
      <w:tr w:rsidR="00D330AB" w:rsidRPr="006F277B" w:rsidTr="00E3407D">
        <w:trPr>
          <w:trHeight w:val="987"/>
        </w:trPr>
        <w:tc>
          <w:tcPr>
            <w:tcW w:w="391" w:type="dxa"/>
          </w:tcPr>
          <w:p w:rsidR="00D330AB" w:rsidRPr="001567EB" w:rsidRDefault="00D330AB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D330AB" w:rsidRPr="001567EB" w:rsidRDefault="00D330AB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D330AB" w:rsidRPr="001567EB" w:rsidRDefault="00D330AB" w:rsidP="00CD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vAlign w:val="center"/>
          </w:tcPr>
          <w:p w:rsidR="00D330AB" w:rsidRPr="001567EB" w:rsidRDefault="00D330AB" w:rsidP="004D3D8B">
            <w:pPr>
              <w:spacing w:after="0" w:line="240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отбор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а договор заключается на условиях, указанных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закупочно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й документации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редложении, поданном участником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, с которым заключается договор. </w:t>
            </w:r>
          </w:p>
        </w:tc>
      </w:tr>
      <w:tr w:rsidR="00D330AB" w:rsidRPr="006F277B" w:rsidTr="00E3407D">
        <w:trPr>
          <w:trHeight w:val="987"/>
        </w:trPr>
        <w:tc>
          <w:tcPr>
            <w:tcW w:w="391" w:type="dxa"/>
          </w:tcPr>
          <w:p w:rsidR="00D330AB" w:rsidRPr="001567EB" w:rsidRDefault="00D330AB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D330AB" w:rsidRPr="001567EB" w:rsidRDefault="00D330AB" w:rsidP="004D3D8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D330AB" w:rsidRPr="001567EB" w:rsidRDefault="00D330AB" w:rsidP="00CD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6" w:type="dxa"/>
          </w:tcPr>
          <w:p w:rsidR="00D330AB" w:rsidRPr="001567EB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</w:tcPr>
          <w:p w:rsidR="00D330AB" w:rsidRPr="001567EB" w:rsidRDefault="00D330AB" w:rsidP="004D3D8B">
            <w:pPr>
              <w:spacing w:after="0" w:line="240" w:lineRule="auto"/>
              <w:ind w:left="207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 случае, если победитель отказывается заключать договор на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закупочной документации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 xml:space="preserve">, право заключения договора переходит к резервному исполнителю.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67EB">
              <w:rPr>
                <w:rFonts w:ascii="Times New Roman" w:hAnsi="Times New Roman" w:cs="Times New Roman"/>
                <w:sz w:val="24"/>
                <w:szCs w:val="24"/>
              </w:rPr>
              <w:t>ри этом, резервный исполнитель может заключить договор по цене, предложенной победителем, или отказаться от заключения договора.</w:t>
            </w:r>
          </w:p>
        </w:tc>
      </w:tr>
    </w:tbl>
    <w:p w:rsidR="00D330AB" w:rsidRDefault="00D330AB" w:rsidP="004D3D8B">
      <w:pPr>
        <w:spacing w:after="0"/>
        <w:ind w:left="10" w:right="469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330AB" w:rsidRDefault="00D330AB" w:rsidP="00E3407D">
      <w:pPr>
        <w:pStyle w:val="ListParagraph"/>
        <w:numPr>
          <w:ilvl w:val="0"/>
          <w:numId w:val="9"/>
        </w:numPr>
        <w:spacing w:after="0"/>
        <w:ind w:left="1985" w:hanging="1985"/>
        <w:jc w:val="center"/>
        <w:rPr>
          <w:rFonts w:ascii="Times New Roman" w:hAnsi="Times New Roman"/>
          <w:b/>
          <w:sz w:val="24"/>
          <w:szCs w:val="24"/>
        </w:rPr>
      </w:pPr>
      <w:r w:rsidRPr="00C748FF">
        <w:rPr>
          <w:rFonts w:ascii="Times New Roman" w:hAnsi="Times New Roman"/>
          <w:b/>
          <w:sz w:val="24"/>
          <w:szCs w:val="24"/>
        </w:rPr>
        <w:t xml:space="preserve">ТЕХНИЧЕСКАЯ ЧАСТЬ </w:t>
      </w:r>
    </w:p>
    <w:p w:rsidR="00D330AB" w:rsidRDefault="00D330AB" w:rsidP="004D3D8B">
      <w:pPr>
        <w:tabs>
          <w:tab w:val="num" w:pos="426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4"/>
        <w:gridCol w:w="2378"/>
        <w:gridCol w:w="943"/>
        <w:gridCol w:w="3184"/>
        <w:gridCol w:w="2806"/>
      </w:tblGrid>
      <w:tr w:rsidR="00D330AB" w:rsidRPr="004B656B" w:rsidTr="00512F48">
        <w:tc>
          <w:tcPr>
            <w:tcW w:w="531" w:type="dxa"/>
          </w:tcPr>
          <w:p w:rsidR="00D330AB" w:rsidRPr="001B660D" w:rsidRDefault="00D330AB" w:rsidP="00512F48">
            <w:pPr>
              <w:pStyle w:val="NoSpacing"/>
              <w:spacing w:line="360" w:lineRule="auto"/>
              <w:rPr>
                <w:sz w:val="20"/>
                <w:szCs w:val="28"/>
              </w:rPr>
            </w:pPr>
            <w:r w:rsidRPr="001B660D">
              <w:rPr>
                <w:sz w:val="20"/>
                <w:szCs w:val="28"/>
              </w:rPr>
              <w:t>№</w:t>
            </w:r>
          </w:p>
        </w:tc>
        <w:tc>
          <w:tcPr>
            <w:tcW w:w="3410" w:type="dxa"/>
            <w:gridSpan w:val="2"/>
          </w:tcPr>
          <w:p w:rsidR="00D330AB" w:rsidRPr="001B660D" w:rsidRDefault="00D330AB" w:rsidP="00512F48">
            <w:pPr>
              <w:pStyle w:val="NoSpacing"/>
              <w:spacing w:line="360" w:lineRule="auto"/>
              <w:ind w:firstLine="0"/>
              <w:rPr>
                <w:sz w:val="20"/>
                <w:szCs w:val="28"/>
              </w:rPr>
            </w:pPr>
            <w:r w:rsidRPr="001B660D">
              <w:rPr>
                <w:sz w:val="20"/>
                <w:szCs w:val="28"/>
              </w:rPr>
              <w:t xml:space="preserve">Перечень основных данных </w:t>
            </w:r>
          </w:p>
        </w:tc>
        <w:tc>
          <w:tcPr>
            <w:tcW w:w="6096" w:type="dxa"/>
            <w:gridSpan w:val="2"/>
          </w:tcPr>
          <w:p w:rsidR="00D330AB" w:rsidRPr="001B660D" w:rsidRDefault="00D330AB" w:rsidP="00512F48">
            <w:pPr>
              <w:pStyle w:val="NoSpacing"/>
              <w:spacing w:line="360" w:lineRule="auto"/>
              <w:rPr>
                <w:sz w:val="20"/>
                <w:szCs w:val="28"/>
              </w:rPr>
            </w:pPr>
            <w:r w:rsidRPr="001B660D">
              <w:rPr>
                <w:sz w:val="20"/>
                <w:szCs w:val="28"/>
              </w:rPr>
              <w:t>Содержание основных данных и требований</w:t>
            </w:r>
          </w:p>
        </w:tc>
      </w:tr>
      <w:tr w:rsidR="00D330AB" w:rsidRPr="004B656B" w:rsidTr="00512F48">
        <w:tc>
          <w:tcPr>
            <w:tcW w:w="531" w:type="dxa"/>
          </w:tcPr>
          <w:p w:rsidR="00D330AB" w:rsidRPr="001B660D" w:rsidRDefault="00D330AB" w:rsidP="00512F48">
            <w:pPr>
              <w:pStyle w:val="NoSpacing"/>
              <w:spacing w:line="360" w:lineRule="auto"/>
              <w:ind w:firstLine="0"/>
              <w:rPr>
                <w:sz w:val="20"/>
                <w:szCs w:val="28"/>
              </w:rPr>
            </w:pPr>
            <w:r w:rsidRPr="001B660D">
              <w:rPr>
                <w:sz w:val="20"/>
                <w:szCs w:val="28"/>
              </w:rPr>
              <w:t>1</w:t>
            </w:r>
          </w:p>
        </w:tc>
        <w:tc>
          <w:tcPr>
            <w:tcW w:w="3410" w:type="dxa"/>
            <w:gridSpan w:val="2"/>
          </w:tcPr>
          <w:p w:rsidR="00D330AB" w:rsidRPr="001B660D" w:rsidRDefault="00D330AB" w:rsidP="00512F48">
            <w:pPr>
              <w:pStyle w:val="NoSpacing"/>
              <w:spacing w:line="360" w:lineRule="auto"/>
              <w:rPr>
                <w:sz w:val="20"/>
                <w:szCs w:val="28"/>
              </w:rPr>
            </w:pPr>
            <w:r w:rsidRPr="001B660D">
              <w:rPr>
                <w:sz w:val="20"/>
                <w:szCs w:val="28"/>
              </w:rPr>
              <w:t>Заказчик</w:t>
            </w:r>
          </w:p>
        </w:tc>
        <w:tc>
          <w:tcPr>
            <w:tcW w:w="6096" w:type="dxa"/>
            <w:gridSpan w:val="2"/>
          </w:tcPr>
          <w:p w:rsidR="00D330AB" w:rsidRPr="00CE6A00" w:rsidRDefault="00D330AB" w:rsidP="00CE6A00">
            <w:pPr>
              <w:pStyle w:val="NoSpacing"/>
              <w:spacing w:line="360" w:lineRule="auto"/>
              <w:ind w:left="33" w:firstLine="0"/>
            </w:pPr>
            <w:r w:rsidRPr="00CE6A00">
              <w:rPr>
                <w:lang w:val="uz-Cyrl-UZ"/>
              </w:rPr>
              <w:t>Управление</w:t>
            </w:r>
            <w:r w:rsidRPr="00CE6A00">
              <w:t xml:space="preserve"> </w:t>
            </w:r>
            <w:r w:rsidRPr="00CE6A00">
              <w:rPr>
                <w:lang w:val="uz-Cyrl-UZ"/>
              </w:rPr>
              <w:t>б</w:t>
            </w:r>
            <w:r w:rsidRPr="00CE6A00">
              <w:t xml:space="preserve">езопасности дорожного движения </w:t>
            </w:r>
            <w:r w:rsidRPr="00CE6A00">
              <w:rPr>
                <w:lang w:val="uz-Cyrl-UZ"/>
              </w:rPr>
              <w:t>служба об</w:t>
            </w:r>
            <w:r w:rsidRPr="00CE6A00">
              <w:t xml:space="preserve">щественной безопасности </w:t>
            </w:r>
            <w:r w:rsidRPr="00CE6A00">
              <w:rPr>
                <w:lang w:val="uz-Cyrl-UZ"/>
              </w:rPr>
              <w:t>Управление</w:t>
            </w:r>
            <w:r w:rsidRPr="00CE6A00">
              <w:t xml:space="preserve"> внутренних дел </w:t>
            </w:r>
            <w:r w:rsidRPr="00CE6A00">
              <w:rPr>
                <w:lang w:val="uz-Cyrl-UZ"/>
              </w:rPr>
              <w:t>Наманганской области</w:t>
            </w:r>
            <w:r w:rsidRPr="00CE6A00">
              <w:t xml:space="preserve"> </w:t>
            </w:r>
          </w:p>
          <w:p w:rsidR="00D330AB" w:rsidRPr="00CE6A00" w:rsidRDefault="00D330AB" w:rsidP="00CE6A00">
            <w:pPr>
              <w:pStyle w:val="NoSpacing"/>
              <w:spacing w:line="360" w:lineRule="auto"/>
              <w:ind w:left="33" w:firstLine="0"/>
            </w:pPr>
            <w:r w:rsidRPr="00CE6A00">
              <w:t>Адрес: </w:t>
            </w:r>
            <w:r w:rsidRPr="00CE6A00">
              <w:rPr>
                <w:lang w:val="uz-Cyrl-UZ"/>
              </w:rPr>
              <w:t>г Наманган</w:t>
            </w:r>
            <w:r w:rsidRPr="00CE6A00">
              <w:t xml:space="preserve">, ул. </w:t>
            </w:r>
            <w:r w:rsidRPr="00CE6A00">
              <w:rPr>
                <w:lang w:val="uz-Cyrl-UZ"/>
              </w:rPr>
              <w:t>И.Каримова</w:t>
            </w:r>
            <w:r w:rsidRPr="00CE6A00">
              <w:t xml:space="preserve"> </w:t>
            </w:r>
            <w:r w:rsidRPr="00CE6A00">
              <w:rPr>
                <w:lang w:val="uz-Cyrl-UZ"/>
              </w:rPr>
              <w:t>33-дом.</w:t>
            </w:r>
            <w:r w:rsidRPr="00CE6A00">
              <w:t xml:space="preserve"> </w:t>
            </w:r>
          </w:p>
          <w:p w:rsidR="00D330AB" w:rsidRPr="00CE6A00" w:rsidRDefault="00D330AB" w:rsidP="00CE6A00">
            <w:pPr>
              <w:pStyle w:val="NoSpacing"/>
              <w:spacing w:line="360" w:lineRule="auto"/>
              <w:ind w:left="33" w:firstLine="0"/>
              <w:rPr>
                <w:lang w:val="uz-Cyrl-UZ"/>
              </w:rPr>
            </w:pPr>
            <w:r w:rsidRPr="00CE6A00">
              <w:t>Телефон: </w:t>
            </w:r>
            <w:r w:rsidRPr="00CE6A00">
              <w:rPr>
                <w:lang w:val="uz-Cyrl-UZ"/>
              </w:rPr>
              <w:t xml:space="preserve">69-234-20-12  </w:t>
            </w:r>
            <w:r w:rsidRPr="00CE6A00">
              <w:t>Факс: </w:t>
            </w:r>
            <w:r w:rsidRPr="00CE6A00">
              <w:rPr>
                <w:lang w:val="uz-Cyrl-UZ"/>
              </w:rPr>
              <w:t>69-234-20-12</w:t>
            </w:r>
          </w:p>
          <w:p w:rsidR="00D330AB" w:rsidRPr="00CE6A00" w:rsidRDefault="00D330AB" w:rsidP="00CE6A00">
            <w:pPr>
              <w:pStyle w:val="NoSpacing"/>
              <w:spacing w:line="360" w:lineRule="auto"/>
              <w:ind w:left="33" w:firstLine="0"/>
            </w:pPr>
            <w:r w:rsidRPr="00CE6A00">
              <w:t>К/счет: 401010860</w:t>
            </w:r>
            <w:r w:rsidRPr="00CE6A00">
              <w:rPr>
                <w:lang w:val="uz-Cyrl-UZ"/>
              </w:rPr>
              <w:t>144017031101179003</w:t>
            </w:r>
            <w:r w:rsidRPr="00CE6A00">
              <w:t xml:space="preserve">           </w:t>
            </w:r>
            <w:r w:rsidRPr="00CE6A00">
              <w:br/>
              <w:t xml:space="preserve">в ЦБ РУз г. </w:t>
            </w:r>
            <w:r w:rsidRPr="00CE6A00">
              <w:rPr>
                <w:lang w:val="uz-Cyrl-UZ"/>
              </w:rPr>
              <w:t xml:space="preserve">Наманган </w:t>
            </w:r>
            <w:r w:rsidRPr="00CE6A00">
              <w:t>Р/счет: 23402000300100001010</w:t>
            </w:r>
          </w:p>
          <w:p w:rsidR="00D330AB" w:rsidRPr="001B660D" w:rsidRDefault="00D330AB" w:rsidP="00CE6A00">
            <w:pPr>
              <w:pStyle w:val="NoSpacing"/>
              <w:spacing w:line="360" w:lineRule="auto"/>
              <w:ind w:firstLine="0"/>
              <w:rPr>
                <w:sz w:val="20"/>
                <w:szCs w:val="28"/>
              </w:rPr>
            </w:pPr>
            <w:r w:rsidRPr="00CE6A00">
              <w:t>МФО: 000</w:t>
            </w:r>
            <w:r w:rsidRPr="00CE6A00">
              <w:rPr>
                <w:lang w:val="uz-Cyrl-UZ"/>
              </w:rPr>
              <w:t>21</w:t>
            </w:r>
            <w:r w:rsidRPr="00CE6A00">
              <w:t xml:space="preserve"> ИНН:</w:t>
            </w:r>
            <w:r w:rsidRPr="00CE6A00">
              <w:rPr>
                <w:lang w:val="uz-Cyrl-UZ"/>
              </w:rPr>
              <w:t xml:space="preserve"> </w:t>
            </w:r>
            <w:r w:rsidRPr="00CE6A00">
              <w:t>202</w:t>
            </w:r>
            <w:r w:rsidRPr="00CE6A00">
              <w:rPr>
                <w:lang w:val="uz-Cyrl-UZ"/>
              </w:rPr>
              <w:t>787644</w:t>
            </w:r>
          </w:p>
        </w:tc>
      </w:tr>
      <w:tr w:rsidR="00D330AB" w:rsidRPr="004B656B" w:rsidTr="00512F48">
        <w:tc>
          <w:tcPr>
            <w:tcW w:w="531" w:type="dxa"/>
          </w:tcPr>
          <w:p w:rsidR="00D330AB" w:rsidRPr="001B660D" w:rsidRDefault="00D330AB" w:rsidP="00512F48">
            <w:pPr>
              <w:pStyle w:val="NoSpacing"/>
              <w:spacing w:line="360" w:lineRule="auto"/>
              <w:ind w:firstLine="0"/>
              <w:rPr>
                <w:sz w:val="20"/>
                <w:szCs w:val="28"/>
              </w:rPr>
            </w:pPr>
            <w:r w:rsidRPr="001B660D">
              <w:rPr>
                <w:sz w:val="20"/>
                <w:szCs w:val="28"/>
              </w:rPr>
              <w:t>2</w:t>
            </w:r>
          </w:p>
        </w:tc>
        <w:tc>
          <w:tcPr>
            <w:tcW w:w="2418" w:type="dxa"/>
          </w:tcPr>
          <w:p w:rsidR="00D330AB" w:rsidRPr="001B660D" w:rsidRDefault="00D330AB" w:rsidP="00512F48">
            <w:pPr>
              <w:pStyle w:val="NoSpacing"/>
              <w:spacing w:line="360" w:lineRule="auto"/>
              <w:rPr>
                <w:sz w:val="20"/>
                <w:szCs w:val="28"/>
              </w:rPr>
            </w:pPr>
            <w:r w:rsidRPr="001B660D">
              <w:rPr>
                <w:sz w:val="20"/>
                <w:szCs w:val="28"/>
              </w:rPr>
              <w:t xml:space="preserve">Описание </w:t>
            </w:r>
          </w:p>
        </w:tc>
        <w:tc>
          <w:tcPr>
            <w:tcW w:w="7088" w:type="dxa"/>
            <w:gridSpan w:val="3"/>
          </w:tcPr>
          <w:p w:rsidR="00D330AB" w:rsidRPr="001B660D" w:rsidRDefault="00D330AB" w:rsidP="00512F48">
            <w:pPr>
              <w:pStyle w:val="NoSpacing"/>
              <w:spacing w:line="360" w:lineRule="auto"/>
              <w:ind w:firstLine="0"/>
              <w:rPr>
                <w:sz w:val="20"/>
                <w:szCs w:val="28"/>
              </w:rPr>
            </w:pPr>
            <w:r w:rsidRPr="001B660D">
              <w:rPr>
                <w:sz w:val="20"/>
                <w:szCs w:val="28"/>
              </w:rPr>
              <w:t xml:space="preserve">Закуп анализаторов паров этанола в выдыхаемом воздухе со встроенном принтером (для сотрудников </w:t>
            </w:r>
            <w:r w:rsidRPr="002569A8">
              <w:rPr>
                <w:sz w:val="20"/>
                <w:szCs w:val="28"/>
              </w:rPr>
              <w:t>Управление безопасности дорожного движения служба общественной безопасности Управление внутренних дел Наманганской области )  в количестве 76 штуки.</w:t>
            </w:r>
          </w:p>
        </w:tc>
      </w:tr>
      <w:tr w:rsidR="00D330AB" w:rsidRPr="004B656B" w:rsidTr="00512F48">
        <w:tc>
          <w:tcPr>
            <w:tcW w:w="531" w:type="dxa"/>
          </w:tcPr>
          <w:p w:rsidR="00D330AB" w:rsidRPr="001B660D" w:rsidRDefault="00D330AB" w:rsidP="00512F48">
            <w:pPr>
              <w:pStyle w:val="NoSpacing"/>
              <w:spacing w:line="360" w:lineRule="auto"/>
              <w:ind w:firstLine="0"/>
              <w:rPr>
                <w:sz w:val="20"/>
                <w:szCs w:val="28"/>
              </w:rPr>
            </w:pPr>
            <w:r w:rsidRPr="001B660D">
              <w:rPr>
                <w:sz w:val="20"/>
                <w:szCs w:val="28"/>
              </w:rPr>
              <w:t>3</w:t>
            </w:r>
          </w:p>
        </w:tc>
        <w:tc>
          <w:tcPr>
            <w:tcW w:w="3410" w:type="dxa"/>
            <w:gridSpan w:val="2"/>
          </w:tcPr>
          <w:p w:rsidR="00D330AB" w:rsidRPr="001B660D" w:rsidRDefault="00D330AB" w:rsidP="00512F48">
            <w:pPr>
              <w:pStyle w:val="NoSpacing"/>
              <w:spacing w:line="360" w:lineRule="auto"/>
              <w:ind w:firstLine="0"/>
              <w:rPr>
                <w:sz w:val="20"/>
                <w:szCs w:val="28"/>
              </w:rPr>
            </w:pPr>
            <w:r w:rsidRPr="001B660D">
              <w:rPr>
                <w:sz w:val="20"/>
                <w:szCs w:val="28"/>
              </w:rPr>
              <w:t>Основание для реализации проекта</w:t>
            </w:r>
          </w:p>
        </w:tc>
        <w:tc>
          <w:tcPr>
            <w:tcW w:w="6096" w:type="dxa"/>
            <w:gridSpan w:val="2"/>
          </w:tcPr>
          <w:p w:rsidR="00D330AB" w:rsidRPr="00512F48" w:rsidRDefault="00D330AB" w:rsidP="00512F4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12F48">
              <w:rPr>
                <w:rFonts w:ascii="Times New Roman" w:hAnsi="Times New Roman" w:cs="Times New Roman"/>
                <w:bCs/>
              </w:rPr>
              <w:t>- Постановление президента Республики Узбекистан «О мерах по надежному обеспечению безопасности человека и резкому сокращению случаев смертности на автомобильных дорогах» №190 от 4 апреля 2022 года.</w:t>
            </w:r>
          </w:p>
          <w:p w:rsidR="00D330AB" w:rsidRPr="00512F48" w:rsidRDefault="00D330AB" w:rsidP="00512F48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12F48">
              <w:rPr>
                <w:rFonts w:ascii="Times New Roman" w:hAnsi="Times New Roman" w:cs="Times New Roman"/>
                <w:bCs/>
              </w:rPr>
              <w:t>- Протокол, проведенный под председательством Президента Республики Узбекистан №39 от 3 мая 2022 года.</w:t>
            </w:r>
          </w:p>
        </w:tc>
      </w:tr>
      <w:tr w:rsidR="00D330AB" w:rsidRPr="004B656B" w:rsidTr="00512F48">
        <w:tc>
          <w:tcPr>
            <w:tcW w:w="531" w:type="dxa"/>
          </w:tcPr>
          <w:p w:rsidR="00D330AB" w:rsidRPr="001B660D" w:rsidRDefault="00D330AB" w:rsidP="00512F48">
            <w:pPr>
              <w:pStyle w:val="NoSpacing"/>
              <w:spacing w:line="360" w:lineRule="auto"/>
              <w:ind w:firstLine="0"/>
              <w:rPr>
                <w:sz w:val="20"/>
                <w:szCs w:val="28"/>
              </w:rPr>
            </w:pPr>
            <w:r w:rsidRPr="001B660D">
              <w:rPr>
                <w:sz w:val="20"/>
                <w:szCs w:val="28"/>
              </w:rPr>
              <w:t>4</w:t>
            </w:r>
          </w:p>
        </w:tc>
        <w:tc>
          <w:tcPr>
            <w:tcW w:w="6671" w:type="dxa"/>
            <w:gridSpan w:val="3"/>
          </w:tcPr>
          <w:p w:rsidR="00D330AB" w:rsidRPr="001B660D" w:rsidRDefault="00D330AB" w:rsidP="00512F48">
            <w:pPr>
              <w:pStyle w:val="NoSpacing"/>
              <w:spacing w:line="360" w:lineRule="auto"/>
              <w:ind w:firstLine="0"/>
              <w:rPr>
                <w:sz w:val="20"/>
                <w:szCs w:val="28"/>
              </w:rPr>
            </w:pPr>
            <w:r w:rsidRPr="001B660D">
              <w:rPr>
                <w:sz w:val="20"/>
                <w:szCs w:val="28"/>
              </w:rPr>
              <w:t>Страхование товаров</w:t>
            </w:r>
          </w:p>
        </w:tc>
        <w:tc>
          <w:tcPr>
            <w:tcW w:w="2835" w:type="dxa"/>
          </w:tcPr>
          <w:p w:rsidR="00D330AB" w:rsidRPr="001B660D" w:rsidRDefault="00D330AB" w:rsidP="00512F48">
            <w:pPr>
              <w:pStyle w:val="NoSpacing"/>
              <w:spacing w:line="360" w:lineRule="auto"/>
              <w:rPr>
                <w:sz w:val="20"/>
                <w:szCs w:val="28"/>
              </w:rPr>
            </w:pPr>
            <w:r w:rsidRPr="001B660D">
              <w:rPr>
                <w:sz w:val="20"/>
                <w:szCs w:val="28"/>
              </w:rPr>
              <w:t>«Не предусмотрено»</w:t>
            </w:r>
          </w:p>
        </w:tc>
      </w:tr>
      <w:tr w:rsidR="00D330AB" w:rsidRPr="004B656B" w:rsidTr="00512F48">
        <w:tc>
          <w:tcPr>
            <w:tcW w:w="531" w:type="dxa"/>
          </w:tcPr>
          <w:p w:rsidR="00D330AB" w:rsidRPr="001B660D" w:rsidRDefault="00D330AB" w:rsidP="00512F48">
            <w:pPr>
              <w:pStyle w:val="NoSpacing"/>
              <w:spacing w:line="360" w:lineRule="auto"/>
              <w:ind w:firstLine="0"/>
              <w:rPr>
                <w:sz w:val="20"/>
                <w:szCs w:val="28"/>
              </w:rPr>
            </w:pPr>
            <w:r w:rsidRPr="001B660D">
              <w:rPr>
                <w:sz w:val="20"/>
                <w:szCs w:val="28"/>
              </w:rPr>
              <w:t>5</w:t>
            </w:r>
          </w:p>
        </w:tc>
        <w:tc>
          <w:tcPr>
            <w:tcW w:w="6671" w:type="dxa"/>
            <w:gridSpan w:val="3"/>
          </w:tcPr>
          <w:p w:rsidR="00D330AB" w:rsidRPr="001B660D" w:rsidRDefault="00D330AB" w:rsidP="00512F48">
            <w:pPr>
              <w:pStyle w:val="NoSpacing"/>
              <w:spacing w:line="360" w:lineRule="auto"/>
              <w:ind w:firstLine="0"/>
              <w:rPr>
                <w:sz w:val="20"/>
                <w:szCs w:val="28"/>
              </w:rPr>
            </w:pPr>
            <w:r w:rsidRPr="001B660D">
              <w:rPr>
                <w:sz w:val="20"/>
                <w:szCs w:val="28"/>
              </w:rPr>
              <w:t>Требование на соответствие</w:t>
            </w:r>
          </w:p>
        </w:tc>
        <w:tc>
          <w:tcPr>
            <w:tcW w:w="2835" w:type="dxa"/>
          </w:tcPr>
          <w:p w:rsidR="00D330AB" w:rsidRPr="001B660D" w:rsidRDefault="00D330AB" w:rsidP="00512F48">
            <w:pPr>
              <w:pStyle w:val="NoSpacing"/>
              <w:spacing w:line="360" w:lineRule="auto"/>
              <w:rPr>
                <w:sz w:val="20"/>
                <w:szCs w:val="28"/>
              </w:rPr>
            </w:pPr>
            <w:r w:rsidRPr="001B660D">
              <w:rPr>
                <w:sz w:val="20"/>
                <w:szCs w:val="28"/>
              </w:rPr>
              <w:t>Не предусмотрено</w:t>
            </w:r>
          </w:p>
        </w:tc>
      </w:tr>
      <w:tr w:rsidR="00D330AB" w:rsidRPr="004B656B" w:rsidTr="00512F48">
        <w:trPr>
          <w:trHeight w:val="704"/>
        </w:trPr>
        <w:tc>
          <w:tcPr>
            <w:tcW w:w="531" w:type="dxa"/>
          </w:tcPr>
          <w:p w:rsidR="00D330AB" w:rsidRPr="001B660D" w:rsidRDefault="00D330AB" w:rsidP="00512F48">
            <w:pPr>
              <w:pStyle w:val="NoSpacing"/>
              <w:spacing w:line="360" w:lineRule="auto"/>
              <w:ind w:firstLine="0"/>
              <w:rPr>
                <w:sz w:val="20"/>
                <w:szCs w:val="28"/>
              </w:rPr>
            </w:pPr>
            <w:r w:rsidRPr="001B660D">
              <w:rPr>
                <w:sz w:val="20"/>
                <w:szCs w:val="28"/>
              </w:rPr>
              <w:t>6</w:t>
            </w:r>
          </w:p>
        </w:tc>
        <w:tc>
          <w:tcPr>
            <w:tcW w:w="3410" w:type="dxa"/>
            <w:gridSpan w:val="2"/>
          </w:tcPr>
          <w:p w:rsidR="00D330AB" w:rsidRPr="001B660D" w:rsidRDefault="00D330AB" w:rsidP="00512F48">
            <w:pPr>
              <w:pStyle w:val="NoSpacing"/>
              <w:spacing w:line="360" w:lineRule="auto"/>
              <w:ind w:firstLine="0"/>
              <w:rPr>
                <w:sz w:val="20"/>
                <w:szCs w:val="28"/>
              </w:rPr>
            </w:pPr>
            <w:r w:rsidRPr="001B660D">
              <w:rPr>
                <w:sz w:val="20"/>
                <w:szCs w:val="28"/>
              </w:rPr>
              <w:t>Срок и место поставки</w:t>
            </w:r>
          </w:p>
        </w:tc>
        <w:tc>
          <w:tcPr>
            <w:tcW w:w="6096" w:type="dxa"/>
            <w:gridSpan w:val="2"/>
          </w:tcPr>
          <w:p w:rsidR="00D330AB" w:rsidRPr="002569A8" w:rsidRDefault="00D330AB" w:rsidP="00512F48">
            <w:pPr>
              <w:pStyle w:val="NoSpacing"/>
              <w:spacing w:line="360" w:lineRule="auto"/>
              <w:ind w:firstLine="0"/>
              <w:rPr>
                <w:sz w:val="20"/>
                <w:szCs w:val="28"/>
                <w:lang w:val="uz-Cyrl-UZ"/>
              </w:rPr>
            </w:pPr>
            <w:r w:rsidRPr="002569A8">
              <w:rPr>
                <w:sz w:val="20"/>
                <w:szCs w:val="20"/>
                <w:lang w:val="uz-Cyrl-UZ"/>
              </w:rPr>
              <w:t xml:space="preserve">Поставка  в течении 20 дней после вступления в силу заключенного контракта. Адрес поставки: г Наманган, ул. И.Каримова, </w:t>
            </w:r>
            <w:r>
              <w:rPr>
                <w:sz w:val="20"/>
                <w:szCs w:val="20"/>
                <w:lang w:val="uz-Cyrl-UZ"/>
              </w:rPr>
              <w:t>33-дом</w:t>
            </w:r>
          </w:p>
        </w:tc>
      </w:tr>
      <w:tr w:rsidR="00D330AB" w:rsidRPr="004B656B" w:rsidTr="00512F48">
        <w:trPr>
          <w:trHeight w:val="377"/>
        </w:trPr>
        <w:tc>
          <w:tcPr>
            <w:tcW w:w="531" w:type="dxa"/>
          </w:tcPr>
          <w:p w:rsidR="00D330AB" w:rsidRPr="001B660D" w:rsidRDefault="00D330AB" w:rsidP="00512F48">
            <w:pPr>
              <w:pStyle w:val="NoSpacing"/>
              <w:spacing w:line="360" w:lineRule="auto"/>
              <w:ind w:firstLine="0"/>
              <w:rPr>
                <w:sz w:val="20"/>
                <w:szCs w:val="28"/>
              </w:rPr>
            </w:pPr>
            <w:r w:rsidRPr="001B660D">
              <w:rPr>
                <w:sz w:val="20"/>
                <w:szCs w:val="28"/>
              </w:rPr>
              <w:t>7</w:t>
            </w:r>
          </w:p>
        </w:tc>
        <w:tc>
          <w:tcPr>
            <w:tcW w:w="6671" w:type="dxa"/>
            <w:gridSpan w:val="3"/>
          </w:tcPr>
          <w:p w:rsidR="00D330AB" w:rsidRPr="001B660D" w:rsidRDefault="00D330AB" w:rsidP="00512F48">
            <w:pPr>
              <w:pStyle w:val="NoSpacing"/>
              <w:spacing w:line="360" w:lineRule="auto"/>
              <w:ind w:firstLine="0"/>
              <w:rPr>
                <w:sz w:val="20"/>
                <w:szCs w:val="28"/>
              </w:rPr>
            </w:pPr>
            <w:r w:rsidRPr="001B660D">
              <w:rPr>
                <w:sz w:val="20"/>
                <w:szCs w:val="28"/>
              </w:rPr>
              <w:t>Требования к году производства/выпуску товара</w:t>
            </w:r>
          </w:p>
        </w:tc>
        <w:tc>
          <w:tcPr>
            <w:tcW w:w="2835" w:type="dxa"/>
          </w:tcPr>
          <w:p w:rsidR="00D330AB" w:rsidRPr="001B660D" w:rsidRDefault="00D330AB" w:rsidP="00512F48">
            <w:pPr>
              <w:pStyle w:val="NoSpacing"/>
              <w:spacing w:line="360" w:lineRule="auto"/>
              <w:ind w:firstLine="0"/>
              <w:rPr>
                <w:sz w:val="20"/>
                <w:szCs w:val="28"/>
              </w:rPr>
            </w:pPr>
            <w:r w:rsidRPr="001B660D">
              <w:rPr>
                <w:sz w:val="20"/>
                <w:szCs w:val="28"/>
              </w:rPr>
              <w:t>Не ранее 2022 года</w:t>
            </w:r>
          </w:p>
        </w:tc>
      </w:tr>
      <w:tr w:rsidR="00D330AB" w:rsidRPr="004B656B" w:rsidTr="00512F48">
        <w:tc>
          <w:tcPr>
            <w:tcW w:w="531" w:type="dxa"/>
          </w:tcPr>
          <w:p w:rsidR="00D330AB" w:rsidRPr="001B660D" w:rsidRDefault="00D330AB" w:rsidP="00512F48">
            <w:pPr>
              <w:pStyle w:val="NoSpacing"/>
              <w:spacing w:line="360" w:lineRule="auto"/>
              <w:ind w:firstLine="0"/>
              <w:rPr>
                <w:sz w:val="20"/>
                <w:szCs w:val="28"/>
              </w:rPr>
            </w:pPr>
            <w:r w:rsidRPr="001B660D">
              <w:rPr>
                <w:sz w:val="20"/>
                <w:szCs w:val="28"/>
              </w:rPr>
              <w:t>8</w:t>
            </w:r>
          </w:p>
        </w:tc>
        <w:tc>
          <w:tcPr>
            <w:tcW w:w="2418" w:type="dxa"/>
          </w:tcPr>
          <w:p w:rsidR="00D330AB" w:rsidRPr="001B660D" w:rsidRDefault="00D330AB" w:rsidP="00512F48">
            <w:pPr>
              <w:pStyle w:val="NoSpacing"/>
              <w:spacing w:line="360" w:lineRule="auto"/>
              <w:ind w:firstLine="0"/>
              <w:rPr>
                <w:sz w:val="20"/>
                <w:szCs w:val="28"/>
              </w:rPr>
            </w:pPr>
            <w:r w:rsidRPr="001B660D">
              <w:rPr>
                <w:sz w:val="20"/>
                <w:szCs w:val="28"/>
              </w:rPr>
              <w:t>Условия поставки</w:t>
            </w:r>
          </w:p>
        </w:tc>
        <w:tc>
          <w:tcPr>
            <w:tcW w:w="7088" w:type="dxa"/>
            <w:gridSpan w:val="3"/>
          </w:tcPr>
          <w:p w:rsidR="00D330AB" w:rsidRPr="001B660D" w:rsidRDefault="00D330AB" w:rsidP="00512F48">
            <w:pPr>
              <w:pStyle w:val="NoSpacing"/>
              <w:spacing w:line="360" w:lineRule="auto"/>
              <w:ind w:firstLine="0"/>
              <w:rPr>
                <w:sz w:val="20"/>
                <w:szCs w:val="28"/>
              </w:rPr>
            </w:pPr>
            <w:r w:rsidRPr="001B660D">
              <w:rPr>
                <w:sz w:val="20"/>
                <w:szCs w:val="28"/>
              </w:rPr>
              <w:t xml:space="preserve">Поставка и обучение персонала </w:t>
            </w:r>
            <w:r w:rsidRPr="002569A8">
              <w:rPr>
                <w:sz w:val="20"/>
                <w:szCs w:val="28"/>
              </w:rPr>
              <w:t>УБДД СОБ УВД Наманганской области</w:t>
            </w:r>
          </w:p>
        </w:tc>
      </w:tr>
    </w:tbl>
    <w:p w:rsidR="00D330AB" w:rsidRDefault="00D330AB" w:rsidP="00FF52EB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color w:val="1F1F1F"/>
          <w:sz w:val="24"/>
          <w:szCs w:val="24"/>
        </w:rPr>
      </w:pPr>
    </w:p>
    <w:p w:rsidR="00D330AB" w:rsidRDefault="00D330AB" w:rsidP="00FF52EB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color w:val="1F1F1F"/>
          <w:sz w:val="24"/>
          <w:szCs w:val="24"/>
        </w:rPr>
      </w:pPr>
      <w:r>
        <w:rPr>
          <w:rFonts w:ascii="Times New Roman" w:hAnsi="Times New Roman"/>
          <w:color w:val="1F1F1F"/>
          <w:sz w:val="24"/>
          <w:szCs w:val="24"/>
        </w:rPr>
        <w:t>Утвержденное техническое задание  прилагается в отдельном файле.</w:t>
      </w:r>
    </w:p>
    <w:p w:rsidR="00D330AB" w:rsidRDefault="00D330AB" w:rsidP="004D3D8B">
      <w:pPr>
        <w:tabs>
          <w:tab w:val="num" w:pos="426"/>
        </w:tabs>
        <w:spacing w:after="0" w:line="240" w:lineRule="auto"/>
        <w:ind w:left="360"/>
        <w:jc w:val="center"/>
        <w:rPr>
          <w:rFonts w:ascii="Times New Roman" w:hAnsi="Times New Roman"/>
          <w:color w:val="1F1F1F"/>
          <w:sz w:val="24"/>
          <w:szCs w:val="24"/>
        </w:rPr>
      </w:pPr>
      <w:r>
        <w:rPr>
          <w:rFonts w:ascii="Times New Roman" w:hAnsi="Times New Roman"/>
          <w:color w:val="1F1F1F"/>
          <w:sz w:val="24"/>
          <w:szCs w:val="24"/>
        </w:rPr>
        <w:br w:type="page"/>
      </w:r>
    </w:p>
    <w:p w:rsidR="00D330AB" w:rsidRPr="009B5E0B" w:rsidRDefault="00D330AB" w:rsidP="004D3D8B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5E0B">
        <w:rPr>
          <w:rFonts w:ascii="Times New Roman" w:hAnsi="Times New Roman"/>
          <w:b/>
          <w:sz w:val="24"/>
          <w:szCs w:val="24"/>
        </w:rPr>
        <w:t>2.</w:t>
      </w:r>
      <w:r w:rsidRPr="009B5E0B">
        <w:rPr>
          <w:rFonts w:ascii="Times New Roman" w:hAnsi="Times New Roman"/>
          <w:b/>
          <w:sz w:val="24"/>
          <w:szCs w:val="24"/>
        </w:rPr>
        <w:tab/>
        <w:t>ТРЕБОВАНИЯ К ИСПОЛНИТЕЛЮ</w:t>
      </w:r>
    </w:p>
    <w:p w:rsidR="00D330AB" w:rsidRPr="009B5E0B" w:rsidRDefault="00D330AB" w:rsidP="00FF52E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9B5E0B">
        <w:rPr>
          <w:rFonts w:ascii="Times New Roman" w:hAnsi="Times New Roman"/>
          <w:b/>
          <w:sz w:val="24"/>
          <w:szCs w:val="24"/>
        </w:rPr>
        <w:t>2.1.1.</w:t>
      </w:r>
      <w:r w:rsidRPr="009B5E0B">
        <w:rPr>
          <w:rFonts w:ascii="Times New Roman" w:hAnsi="Times New Roman"/>
          <w:b/>
          <w:sz w:val="24"/>
          <w:szCs w:val="24"/>
        </w:rPr>
        <w:tab/>
        <w:t>Требования к надежности.</w:t>
      </w:r>
    </w:p>
    <w:p w:rsidR="00D330AB" w:rsidRPr="009B5E0B" w:rsidRDefault="00D330AB" w:rsidP="00FF52E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5E0B">
        <w:rPr>
          <w:rFonts w:ascii="Times New Roman" w:hAnsi="Times New Roman"/>
          <w:sz w:val="24"/>
          <w:szCs w:val="24"/>
        </w:rPr>
        <w:t xml:space="preserve">Исполнитель должен иметь </w:t>
      </w:r>
      <w:r>
        <w:rPr>
          <w:rFonts w:ascii="Times New Roman" w:hAnsi="Times New Roman"/>
          <w:sz w:val="24"/>
          <w:szCs w:val="24"/>
        </w:rPr>
        <w:t>опыт поставок аналогичного оборудования, иметь квалифицированный персонал и сервисную службу.</w:t>
      </w:r>
    </w:p>
    <w:p w:rsidR="00D330AB" w:rsidRPr="009B5E0B" w:rsidRDefault="00D330AB" w:rsidP="00FF52E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5E0B">
        <w:rPr>
          <w:rFonts w:ascii="Times New Roman" w:hAnsi="Times New Roman"/>
          <w:b/>
          <w:sz w:val="24"/>
          <w:szCs w:val="24"/>
        </w:rPr>
        <w:t>2.1.3.</w:t>
      </w:r>
      <w:r w:rsidRPr="009B5E0B">
        <w:rPr>
          <w:rFonts w:ascii="Times New Roman" w:hAnsi="Times New Roman"/>
          <w:b/>
          <w:sz w:val="24"/>
          <w:szCs w:val="24"/>
        </w:rPr>
        <w:tab/>
        <w:t>Требования к наличию специалистов.</w:t>
      </w:r>
    </w:p>
    <w:p w:rsidR="00D330AB" w:rsidRPr="009B5E0B" w:rsidRDefault="00D330AB" w:rsidP="00FF52E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5E0B">
        <w:rPr>
          <w:rFonts w:ascii="Times New Roman" w:hAnsi="Times New Roman"/>
          <w:sz w:val="24"/>
          <w:szCs w:val="24"/>
        </w:rPr>
        <w:t xml:space="preserve">Специалисты исполнителя должны иметь </w:t>
      </w:r>
      <w:r>
        <w:rPr>
          <w:rFonts w:ascii="Times New Roman" w:hAnsi="Times New Roman"/>
          <w:sz w:val="24"/>
          <w:szCs w:val="24"/>
        </w:rPr>
        <w:t xml:space="preserve">соответствующее </w:t>
      </w:r>
      <w:r w:rsidRPr="009B5E0B">
        <w:rPr>
          <w:rFonts w:ascii="Times New Roman" w:hAnsi="Times New Roman"/>
          <w:sz w:val="24"/>
          <w:szCs w:val="24"/>
        </w:rPr>
        <w:t>образование для оказания услуг.</w:t>
      </w:r>
    </w:p>
    <w:p w:rsidR="00D330AB" w:rsidRPr="009B5E0B" w:rsidRDefault="00D330AB" w:rsidP="00FF52E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5E0B">
        <w:rPr>
          <w:rFonts w:ascii="Times New Roman" w:hAnsi="Times New Roman"/>
          <w:b/>
          <w:sz w:val="24"/>
          <w:szCs w:val="24"/>
        </w:rPr>
        <w:t xml:space="preserve">2.1.4.  </w:t>
      </w:r>
      <w:r w:rsidRPr="009B5E0B">
        <w:rPr>
          <w:rFonts w:ascii="Times New Roman" w:hAnsi="Times New Roman"/>
          <w:sz w:val="24"/>
          <w:szCs w:val="24"/>
        </w:rPr>
        <w:t>Ответственность за действия /бездействия сотрудников лежит индивидуально на Исполнителе.</w:t>
      </w:r>
    </w:p>
    <w:p w:rsidR="00D330AB" w:rsidRPr="009B5E0B" w:rsidRDefault="00D330AB" w:rsidP="00FF52E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5E0B">
        <w:rPr>
          <w:rFonts w:ascii="Times New Roman" w:hAnsi="Times New Roman"/>
          <w:b/>
          <w:sz w:val="24"/>
          <w:szCs w:val="24"/>
        </w:rPr>
        <w:t>2.1.5.</w:t>
      </w:r>
      <w:r w:rsidRPr="009B5E0B">
        <w:rPr>
          <w:rFonts w:ascii="Times New Roman" w:hAnsi="Times New Roman"/>
          <w:b/>
          <w:sz w:val="24"/>
          <w:szCs w:val="24"/>
        </w:rPr>
        <w:tab/>
        <w:t>Требование к защите и безопасности.</w:t>
      </w:r>
    </w:p>
    <w:p w:rsidR="00D330AB" w:rsidRDefault="00D330AB" w:rsidP="00FF52E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5E0B">
        <w:rPr>
          <w:rFonts w:ascii="Times New Roman" w:hAnsi="Times New Roman"/>
          <w:sz w:val="24"/>
          <w:szCs w:val="24"/>
        </w:rPr>
        <w:t>Сведения, документы и информация ставшая известным исполнителем в процессе оказания услуг является собственность заказчика и не подлежит передаче и/или распространению третьим лицам</w:t>
      </w:r>
      <w:r>
        <w:rPr>
          <w:rFonts w:ascii="Times New Roman" w:hAnsi="Times New Roman"/>
          <w:sz w:val="24"/>
          <w:szCs w:val="24"/>
        </w:rPr>
        <w:t>.</w:t>
      </w:r>
    </w:p>
    <w:p w:rsidR="00D330AB" w:rsidRPr="00E3407D" w:rsidRDefault="00D330AB" w:rsidP="00E3407D">
      <w:pPr>
        <w:spacing w:after="0" w:line="240" w:lineRule="auto"/>
        <w:jc w:val="both"/>
        <w:rPr>
          <w:rFonts w:ascii="Times New Roman" w:hAnsi="Times New Roman"/>
          <w:color w:val="1F1F1F"/>
          <w:sz w:val="24"/>
          <w:szCs w:val="24"/>
        </w:rPr>
      </w:pPr>
      <w:r>
        <w:rPr>
          <w:rFonts w:ascii="Times New Roman" w:hAnsi="Times New Roman"/>
          <w:color w:val="1F1F1F"/>
          <w:sz w:val="24"/>
          <w:szCs w:val="24"/>
        </w:rPr>
        <w:t xml:space="preserve">- </w:t>
      </w:r>
      <w:r w:rsidRPr="00E3407D">
        <w:rPr>
          <w:rFonts w:ascii="Times New Roman" w:hAnsi="Times New Roman"/>
          <w:color w:val="1F1F1F"/>
          <w:sz w:val="24"/>
          <w:szCs w:val="24"/>
        </w:rPr>
        <w:t>Поставщик должен предоставить сведения о надлежащем исполнении принятых обязательств по ранее заключенным контрактам от других Заказчиков.</w:t>
      </w:r>
    </w:p>
    <w:p w:rsidR="00D330AB" w:rsidRPr="00B20685" w:rsidRDefault="00D330AB" w:rsidP="00E3407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1F1F1F"/>
          <w:sz w:val="24"/>
          <w:szCs w:val="24"/>
        </w:rPr>
      </w:pPr>
      <w:r>
        <w:rPr>
          <w:rFonts w:ascii="Times New Roman" w:hAnsi="Times New Roman"/>
          <w:color w:val="1F1F1F"/>
          <w:sz w:val="24"/>
          <w:szCs w:val="24"/>
        </w:rPr>
        <w:t xml:space="preserve">- </w:t>
      </w:r>
      <w:r w:rsidRPr="00B20685">
        <w:rPr>
          <w:rFonts w:ascii="Times New Roman" w:hAnsi="Times New Roman"/>
          <w:color w:val="1F1F1F"/>
          <w:sz w:val="24"/>
          <w:szCs w:val="24"/>
        </w:rPr>
        <w:t>Поставщик должен предоставить информация об отсутствии ненадлежащее исполненных обязательств по ранее заключенным договорам.</w:t>
      </w:r>
    </w:p>
    <w:p w:rsidR="00D330AB" w:rsidRDefault="00D330AB" w:rsidP="00E3407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F1F1F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B5E0B">
        <w:rPr>
          <w:rFonts w:ascii="Times New Roman" w:hAnsi="Times New Roman"/>
          <w:sz w:val="24"/>
          <w:szCs w:val="24"/>
        </w:rPr>
        <w:t xml:space="preserve">Срок </w:t>
      </w:r>
      <w:r>
        <w:rPr>
          <w:rFonts w:ascii="Times New Roman" w:hAnsi="Times New Roman"/>
          <w:sz w:val="24"/>
          <w:szCs w:val="24"/>
        </w:rPr>
        <w:t xml:space="preserve">поставки 20 </w:t>
      </w:r>
      <w:r w:rsidRPr="009B5E0B">
        <w:rPr>
          <w:rFonts w:ascii="Times New Roman" w:hAnsi="Times New Roman"/>
          <w:sz w:val="24"/>
          <w:szCs w:val="24"/>
        </w:rPr>
        <w:t>дн</w:t>
      </w:r>
      <w:r>
        <w:rPr>
          <w:rFonts w:ascii="Times New Roman" w:hAnsi="Times New Roman"/>
          <w:sz w:val="24"/>
          <w:szCs w:val="24"/>
        </w:rPr>
        <w:t>ей</w:t>
      </w:r>
      <w:r w:rsidRPr="009B5E0B">
        <w:rPr>
          <w:rFonts w:ascii="Times New Roman" w:hAnsi="Times New Roman"/>
          <w:sz w:val="24"/>
          <w:szCs w:val="24"/>
        </w:rPr>
        <w:t>.</w:t>
      </w:r>
    </w:p>
    <w:p w:rsidR="00D330AB" w:rsidRDefault="00D330AB" w:rsidP="00E3407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0AB" w:rsidRPr="009B5E0B" w:rsidRDefault="00D330AB" w:rsidP="00E3407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</w:p>
    <w:p w:rsidR="00D330AB" w:rsidRPr="00E3407D" w:rsidRDefault="00D330AB" w:rsidP="00E3407D">
      <w:pPr>
        <w:pStyle w:val="NoSpacing"/>
        <w:numPr>
          <w:ilvl w:val="0"/>
          <w:numId w:val="9"/>
        </w:numPr>
        <w:ind w:left="2127" w:hanging="2127"/>
        <w:jc w:val="center"/>
        <w:rPr>
          <w:b/>
        </w:rPr>
      </w:pPr>
      <w:r w:rsidRPr="00E3407D">
        <w:rPr>
          <w:b/>
        </w:rPr>
        <w:t>ЦЕНОВАЯ ЧАСТЬ</w:t>
      </w:r>
    </w:p>
    <w:tbl>
      <w:tblPr>
        <w:tblW w:w="9781" w:type="dxa"/>
        <w:tblInd w:w="-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" w:type="dxa"/>
          <w:right w:w="96" w:type="dxa"/>
        </w:tblCellMar>
        <w:tblLook w:val="00A0"/>
      </w:tblPr>
      <w:tblGrid>
        <w:gridCol w:w="360"/>
        <w:gridCol w:w="3610"/>
        <w:gridCol w:w="5811"/>
      </w:tblGrid>
      <w:tr w:rsidR="00D330AB" w:rsidRPr="009B468C" w:rsidTr="009B468C">
        <w:trPr>
          <w:trHeight w:val="283"/>
        </w:trPr>
        <w:tc>
          <w:tcPr>
            <w:tcW w:w="360" w:type="dxa"/>
            <w:vAlign w:val="center"/>
          </w:tcPr>
          <w:p w:rsidR="00D330AB" w:rsidRPr="009B468C" w:rsidRDefault="00D330AB" w:rsidP="004D3D8B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9B468C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3610" w:type="dxa"/>
            <w:vAlign w:val="center"/>
          </w:tcPr>
          <w:p w:rsidR="00D330AB" w:rsidRPr="009B468C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468C">
              <w:rPr>
                <w:rFonts w:ascii="Times New Roman" w:hAnsi="Times New Roman" w:cs="Times New Roman"/>
                <w:sz w:val="24"/>
              </w:rPr>
              <w:t xml:space="preserve">Предельная стоимость </w:t>
            </w:r>
          </w:p>
        </w:tc>
        <w:tc>
          <w:tcPr>
            <w:tcW w:w="5811" w:type="dxa"/>
            <w:vAlign w:val="center"/>
          </w:tcPr>
          <w:p w:rsidR="00D330AB" w:rsidRPr="00835602" w:rsidRDefault="00D330AB" w:rsidP="00F71C1C">
            <w:pPr>
              <w:spacing w:after="30" w:line="240" w:lineRule="auto"/>
              <w:ind w:right="2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988000000</w:t>
            </w:r>
            <w:r w:rsidRPr="00835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сум с учетом НДС</w:t>
            </w:r>
          </w:p>
          <w:p w:rsidR="00D330AB" w:rsidRPr="009B468C" w:rsidRDefault="00D330AB" w:rsidP="00F71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859130435</w:t>
            </w:r>
            <w:r w:rsidRPr="00835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сум без учета НДС</w:t>
            </w:r>
          </w:p>
        </w:tc>
      </w:tr>
      <w:tr w:rsidR="00D330AB" w:rsidRPr="009B468C" w:rsidTr="009B468C">
        <w:trPr>
          <w:trHeight w:val="283"/>
        </w:trPr>
        <w:tc>
          <w:tcPr>
            <w:tcW w:w="360" w:type="dxa"/>
            <w:vAlign w:val="center"/>
          </w:tcPr>
          <w:p w:rsidR="00D330AB" w:rsidRPr="009B468C" w:rsidRDefault="00D330AB" w:rsidP="004D3D8B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9B468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10" w:type="dxa"/>
          </w:tcPr>
          <w:p w:rsidR="00D330AB" w:rsidRPr="009B468C" w:rsidRDefault="00D330AB" w:rsidP="004D3D8B">
            <w:pPr>
              <w:rPr>
                <w:rFonts w:ascii="Times New Roman" w:hAnsi="Times New Roman" w:cs="Times New Roman"/>
                <w:sz w:val="24"/>
              </w:rPr>
            </w:pPr>
            <w:r w:rsidRPr="009B468C">
              <w:rPr>
                <w:rFonts w:ascii="Times New Roman" w:hAnsi="Times New Roman" w:cs="Times New Roman"/>
                <w:sz w:val="24"/>
              </w:rPr>
              <w:t>Наименование позиции</w:t>
            </w:r>
          </w:p>
        </w:tc>
        <w:tc>
          <w:tcPr>
            <w:tcW w:w="5811" w:type="dxa"/>
          </w:tcPr>
          <w:p w:rsidR="00D330AB" w:rsidRPr="009B468C" w:rsidRDefault="00D330AB" w:rsidP="004D3D8B">
            <w:pPr>
              <w:pStyle w:val="NoSpacing"/>
              <w:ind w:firstLine="0"/>
              <w:rPr>
                <w:sz w:val="24"/>
              </w:rPr>
            </w:pPr>
            <w:r w:rsidRPr="009B468C">
              <w:rPr>
                <w:sz w:val="24"/>
              </w:rPr>
              <w:t>Закуп анализаторов паров этанола в выдыхаемом воздухе со встроенном принтером (</w:t>
            </w:r>
            <w:r w:rsidRPr="002569A8">
              <w:rPr>
                <w:sz w:val="24"/>
              </w:rPr>
              <w:t xml:space="preserve">для сотрудников Управление безопасности дорожного движения служба общественной безопасности Управление внутренних дел Наманганской области </w:t>
            </w:r>
            <w:r w:rsidRPr="009B468C">
              <w:rPr>
                <w:sz w:val="24"/>
              </w:rPr>
              <w:t>).</w:t>
            </w:r>
          </w:p>
        </w:tc>
      </w:tr>
      <w:tr w:rsidR="00D330AB" w:rsidRPr="009B468C" w:rsidTr="009B468C">
        <w:trPr>
          <w:trHeight w:val="243"/>
        </w:trPr>
        <w:tc>
          <w:tcPr>
            <w:tcW w:w="360" w:type="dxa"/>
            <w:vAlign w:val="center"/>
          </w:tcPr>
          <w:p w:rsidR="00D330AB" w:rsidRPr="009B468C" w:rsidRDefault="00D330AB" w:rsidP="004D3D8B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9B468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10" w:type="dxa"/>
          </w:tcPr>
          <w:p w:rsidR="00D330AB" w:rsidRPr="009B468C" w:rsidRDefault="00D330AB" w:rsidP="00FF52EB">
            <w:pPr>
              <w:rPr>
                <w:rFonts w:ascii="Times New Roman" w:hAnsi="Times New Roman" w:cs="Times New Roman"/>
                <w:sz w:val="24"/>
              </w:rPr>
            </w:pPr>
            <w:r w:rsidRPr="009B468C">
              <w:rPr>
                <w:rFonts w:ascii="Times New Roman" w:hAnsi="Times New Roman" w:cs="Times New Roman"/>
                <w:sz w:val="24"/>
              </w:rPr>
              <w:t>Количество, Единица измерения</w:t>
            </w:r>
          </w:p>
        </w:tc>
        <w:tc>
          <w:tcPr>
            <w:tcW w:w="5811" w:type="dxa"/>
          </w:tcPr>
          <w:p w:rsidR="00D330AB" w:rsidRPr="009B468C" w:rsidRDefault="00D330AB" w:rsidP="004D3D8B">
            <w:pPr>
              <w:pStyle w:val="NoSpacing"/>
              <w:ind w:firstLine="0"/>
              <w:rPr>
                <w:sz w:val="24"/>
              </w:rPr>
            </w:pPr>
            <w:r w:rsidRPr="002569A8">
              <w:rPr>
                <w:sz w:val="24"/>
              </w:rPr>
              <w:t>76</w:t>
            </w:r>
            <w:r w:rsidRPr="009B468C">
              <w:rPr>
                <w:sz w:val="24"/>
              </w:rPr>
              <w:t xml:space="preserve"> штуки.</w:t>
            </w:r>
          </w:p>
        </w:tc>
      </w:tr>
      <w:tr w:rsidR="00D330AB" w:rsidRPr="009B468C" w:rsidTr="009B468C">
        <w:trPr>
          <w:trHeight w:val="283"/>
        </w:trPr>
        <w:tc>
          <w:tcPr>
            <w:tcW w:w="360" w:type="dxa"/>
            <w:vAlign w:val="center"/>
          </w:tcPr>
          <w:p w:rsidR="00D330AB" w:rsidRPr="009B468C" w:rsidRDefault="00D330AB" w:rsidP="004D3D8B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9B468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10" w:type="dxa"/>
            <w:vAlign w:val="center"/>
          </w:tcPr>
          <w:p w:rsidR="00D330AB" w:rsidRPr="009B468C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468C">
              <w:rPr>
                <w:rFonts w:ascii="Times New Roman" w:hAnsi="Times New Roman" w:cs="Times New Roman"/>
                <w:sz w:val="24"/>
              </w:rPr>
              <w:t xml:space="preserve">Источник финансирования </w:t>
            </w:r>
          </w:p>
        </w:tc>
        <w:tc>
          <w:tcPr>
            <w:tcW w:w="5811" w:type="dxa"/>
            <w:vAlign w:val="center"/>
          </w:tcPr>
          <w:p w:rsidR="00D330AB" w:rsidRPr="002569A8" w:rsidRDefault="00D330AB" w:rsidP="004D3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2569A8">
              <w:rPr>
                <w:rFonts w:ascii="Times New Roman" w:hAnsi="Times New Roman" w:cs="Times New Roman"/>
                <w:color w:val="auto"/>
                <w:sz w:val="24"/>
              </w:rPr>
              <w:t xml:space="preserve"> Внебюджетные средства УБДД СОБ УВД Наманганской области</w:t>
            </w:r>
          </w:p>
        </w:tc>
      </w:tr>
      <w:tr w:rsidR="00D330AB" w:rsidRPr="009B468C" w:rsidTr="009B468C">
        <w:trPr>
          <w:trHeight w:val="435"/>
        </w:trPr>
        <w:tc>
          <w:tcPr>
            <w:tcW w:w="360" w:type="dxa"/>
            <w:vAlign w:val="center"/>
          </w:tcPr>
          <w:p w:rsidR="00D330AB" w:rsidRPr="009B468C" w:rsidRDefault="00D330AB" w:rsidP="004D3D8B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9B468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10" w:type="dxa"/>
            <w:vAlign w:val="center"/>
          </w:tcPr>
          <w:p w:rsidR="00D330AB" w:rsidRPr="009B468C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468C">
              <w:rPr>
                <w:rFonts w:ascii="Times New Roman" w:hAnsi="Times New Roman" w:cs="Times New Roman"/>
                <w:sz w:val="24"/>
              </w:rPr>
              <w:t>Условия оплаты</w:t>
            </w:r>
          </w:p>
        </w:tc>
        <w:tc>
          <w:tcPr>
            <w:tcW w:w="5811" w:type="dxa"/>
            <w:vAlign w:val="center"/>
          </w:tcPr>
          <w:p w:rsidR="00D330AB" w:rsidRPr="002569A8" w:rsidRDefault="00D330AB" w:rsidP="009B468C">
            <w:pPr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2569A8">
              <w:rPr>
                <w:rFonts w:ascii="Times New Roman" w:hAnsi="Times New Roman" w:cs="Times New Roman"/>
                <w:color w:val="auto"/>
                <w:sz w:val="24"/>
              </w:rPr>
              <w:t>Предоплата 30 %</w:t>
            </w:r>
          </w:p>
        </w:tc>
      </w:tr>
      <w:tr w:rsidR="00D330AB" w:rsidRPr="009B468C" w:rsidTr="009B468C">
        <w:trPr>
          <w:trHeight w:val="492"/>
        </w:trPr>
        <w:tc>
          <w:tcPr>
            <w:tcW w:w="360" w:type="dxa"/>
            <w:vAlign w:val="center"/>
          </w:tcPr>
          <w:p w:rsidR="00D330AB" w:rsidRPr="009B468C" w:rsidRDefault="00D330AB" w:rsidP="004D3D8B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9B468C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610" w:type="dxa"/>
            <w:vAlign w:val="center"/>
          </w:tcPr>
          <w:p w:rsidR="00D330AB" w:rsidRPr="009B468C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468C">
              <w:rPr>
                <w:rFonts w:ascii="Times New Roman" w:hAnsi="Times New Roman" w:cs="Times New Roman"/>
                <w:sz w:val="24"/>
              </w:rPr>
              <w:t>Валюта платежа</w:t>
            </w:r>
          </w:p>
        </w:tc>
        <w:tc>
          <w:tcPr>
            <w:tcW w:w="5811" w:type="dxa"/>
            <w:vAlign w:val="center"/>
          </w:tcPr>
          <w:p w:rsidR="00D330AB" w:rsidRPr="009B468C" w:rsidRDefault="00D330AB" w:rsidP="004D3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468C">
              <w:rPr>
                <w:rFonts w:ascii="Times New Roman" w:hAnsi="Times New Roman" w:cs="Times New Roman"/>
                <w:color w:val="auto"/>
                <w:sz w:val="24"/>
              </w:rPr>
              <w:t xml:space="preserve"> Сум, национальная валюта РУз</w:t>
            </w:r>
          </w:p>
        </w:tc>
      </w:tr>
      <w:tr w:rsidR="00D330AB" w:rsidRPr="009B468C" w:rsidTr="009B468C">
        <w:trPr>
          <w:trHeight w:val="283"/>
        </w:trPr>
        <w:tc>
          <w:tcPr>
            <w:tcW w:w="360" w:type="dxa"/>
            <w:vAlign w:val="center"/>
          </w:tcPr>
          <w:p w:rsidR="00D330AB" w:rsidRPr="009B468C" w:rsidRDefault="00D330AB" w:rsidP="004D3D8B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9B468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610" w:type="dxa"/>
            <w:vAlign w:val="center"/>
          </w:tcPr>
          <w:p w:rsidR="00D330AB" w:rsidRPr="009B468C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468C">
              <w:rPr>
                <w:rFonts w:ascii="Times New Roman" w:hAnsi="Times New Roman" w:cs="Times New Roman"/>
                <w:sz w:val="24"/>
              </w:rPr>
              <w:t xml:space="preserve">Условия поставки </w:t>
            </w:r>
          </w:p>
        </w:tc>
        <w:tc>
          <w:tcPr>
            <w:tcW w:w="5811" w:type="dxa"/>
            <w:vAlign w:val="center"/>
          </w:tcPr>
          <w:p w:rsidR="00D330AB" w:rsidRPr="009B468C" w:rsidRDefault="00D330AB" w:rsidP="004D3D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468C">
              <w:rPr>
                <w:rFonts w:ascii="Times New Roman" w:hAnsi="Times New Roman" w:cs="Times New Roman"/>
                <w:color w:val="auto"/>
                <w:sz w:val="24"/>
              </w:rPr>
              <w:t xml:space="preserve"> За счет Исполнителя</w:t>
            </w:r>
          </w:p>
        </w:tc>
      </w:tr>
      <w:tr w:rsidR="00D330AB" w:rsidRPr="009B468C" w:rsidTr="009B468C">
        <w:trPr>
          <w:trHeight w:val="283"/>
        </w:trPr>
        <w:tc>
          <w:tcPr>
            <w:tcW w:w="360" w:type="dxa"/>
            <w:vAlign w:val="center"/>
          </w:tcPr>
          <w:p w:rsidR="00D330AB" w:rsidRPr="009B468C" w:rsidRDefault="00D330AB" w:rsidP="004D3D8B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9B468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610" w:type="dxa"/>
            <w:vAlign w:val="center"/>
          </w:tcPr>
          <w:p w:rsidR="00D330AB" w:rsidRPr="009B468C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468C">
              <w:rPr>
                <w:rFonts w:ascii="Times New Roman" w:hAnsi="Times New Roman" w:cs="Times New Roman"/>
                <w:sz w:val="24"/>
              </w:rPr>
              <w:t xml:space="preserve">Сроки поставки </w:t>
            </w:r>
          </w:p>
        </w:tc>
        <w:tc>
          <w:tcPr>
            <w:tcW w:w="5811" w:type="dxa"/>
            <w:vAlign w:val="center"/>
          </w:tcPr>
          <w:p w:rsidR="00D330AB" w:rsidRPr="009B468C" w:rsidRDefault="00D330AB" w:rsidP="009B46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468C">
              <w:rPr>
                <w:rFonts w:ascii="Times New Roman" w:hAnsi="Times New Roman" w:cs="Times New Roman"/>
                <w:color w:val="auto"/>
                <w:sz w:val="24"/>
              </w:rPr>
              <w:t xml:space="preserve"> Не более 20 дней</w:t>
            </w:r>
          </w:p>
        </w:tc>
      </w:tr>
      <w:tr w:rsidR="00D330AB" w:rsidRPr="009B468C" w:rsidTr="009B468C">
        <w:trPr>
          <w:trHeight w:val="560"/>
        </w:trPr>
        <w:tc>
          <w:tcPr>
            <w:tcW w:w="360" w:type="dxa"/>
            <w:vAlign w:val="center"/>
          </w:tcPr>
          <w:p w:rsidR="00D330AB" w:rsidRPr="009B468C" w:rsidRDefault="00D330AB" w:rsidP="004D3D8B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9B468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610" w:type="dxa"/>
            <w:vAlign w:val="center"/>
          </w:tcPr>
          <w:p w:rsidR="00D330AB" w:rsidRPr="009B468C" w:rsidRDefault="00D330AB" w:rsidP="004D3D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468C">
              <w:rPr>
                <w:rFonts w:ascii="Times New Roman" w:hAnsi="Times New Roman" w:cs="Times New Roman"/>
                <w:sz w:val="24"/>
              </w:rPr>
              <w:t xml:space="preserve">Срок действия  предложения </w:t>
            </w:r>
          </w:p>
        </w:tc>
        <w:tc>
          <w:tcPr>
            <w:tcW w:w="5811" w:type="dxa"/>
            <w:vAlign w:val="center"/>
          </w:tcPr>
          <w:p w:rsidR="00D330AB" w:rsidRPr="004F3131" w:rsidRDefault="00D330AB" w:rsidP="004D3D8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4F3131">
              <w:rPr>
                <w:rFonts w:ascii="Times New Roman" w:hAnsi="Times New Roman"/>
                <w:color w:val="auto"/>
                <w:sz w:val="24"/>
                <w:szCs w:val="22"/>
              </w:rPr>
              <w:t>дней</w:t>
            </w:r>
          </w:p>
        </w:tc>
      </w:tr>
    </w:tbl>
    <w:p w:rsidR="00D330AB" w:rsidRDefault="00D330AB" w:rsidP="004D3D8B">
      <w:pPr>
        <w:jc w:val="center"/>
        <w:rPr>
          <w:rFonts w:ascii="Times New Roman" w:hAnsi="Times New Roman"/>
          <w:b/>
        </w:rPr>
      </w:pPr>
    </w:p>
    <w:p w:rsidR="00D330AB" w:rsidRDefault="00D330AB" w:rsidP="004D3D8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D330AB" w:rsidRPr="00E70B5E" w:rsidRDefault="00D330AB" w:rsidP="004D3D8B">
      <w:pPr>
        <w:jc w:val="center"/>
        <w:rPr>
          <w:rFonts w:ascii="Times New Roman" w:hAnsi="Times New Roman"/>
          <w:b/>
        </w:rPr>
      </w:pPr>
      <w:r w:rsidRPr="00E70B5E">
        <w:rPr>
          <w:rFonts w:ascii="Times New Roman" w:hAnsi="Times New Roman"/>
          <w:b/>
        </w:rPr>
        <w:t>ИНФОРМАЦИОННАЯ ТАБЛИЦА ТОРГОВ</w:t>
      </w:r>
    </w:p>
    <w:p w:rsidR="00D330AB" w:rsidRPr="00E70B5E" w:rsidRDefault="00D330AB" w:rsidP="004D3D8B">
      <w:pPr>
        <w:ind w:firstLine="708"/>
        <w:jc w:val="both"/>
        <w:rPr>
          <w:rFonts w:ascii="Times New Roman" w:hAnsi="Times New Roman"/>
          <w:i/>
        </w:rPr>
      </w:pPr>
      <w:r w:rsidRPr="00E70B5E">
        <w:rPr>
          <w:rFonts w:ascii="Times New Roman" w:hAnsi="Times New Roman"/>
        </w:rPr>
        <w:t xml:space="preserve">Данный раздел включает в себя специальные положения, касающиеся предмета </w:t>
      </w:r>
      <w:r>
        <w:rPr>
          <w:rFonts w:ascii="Times New Roman" w:hAnsi="Times New Roman"/>
        </w:rPr>
        <w:t>отбора</w:t>
      </w:r>
      <w:r w:rsidRPr="00E70B5E">
        <w:rPr>
          <w:rFonts w:ascii="Times New Roman" w:hAnsi="Times New Roman"/>
        </w:rPr>
        <w:t xml:space="preserve"> и дополняющие информацию или требования, приведённые в других разделах </w:t>
      </w:r>
      <w:r>
        <w:rPr>
          <w:rFonts w:ascii="Times New Roman" w:hAnsi="Times New Roman"/>
        </w:rPr>
        <w:t>закупочн</w:t>
      </w:r>
      <w:r w:rsidRPr="00E70B5E">
        <w:rPr>
          <w:rFonts w:ascii="Times New Roman" w:hAnsi="Times New Roman"/>
        </w:rPr>
        <w:t xml:space="preserve">ой документации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4"/>
        <w:gridCol w:w="2504"/>
        <w:gridCol w:w="6458"/>
      </w:tblGrid>
      <w:tr w:rsidR="00D330AB" w:rsidRPr="00D00E00" w:rsidTr="00185311">
        <w:trPr>
          <w:trHeight w:val="390"/>
        </w:trPr>
        <w:tc>
          <w:tcPr>
            <w:tcW w:w="436" w:type="dxa"/>
            <w:shd w:val="clear" w:color="auto" w:fill="FFFFFF"/>
          </w:tcPr>
          <w:p w:rsidR="00D330AB" w:rsidRPr="00D00E00" w:rsidRDefault="00D330AB" w:rsidP="004D3D8B">
            <w:pPr>
              <w:pStyle w:val="NoSpacing"/>
              <w:ind w:right="-221" w:firstLine="0"/>
            </w:pPr>
            <w:r w:rsidRPr="00D00E00">
              <w:t>п/п</w:t>
            </w:r>
          </w:p>
        </w:tc>
        <w:tc>
          <w:tcPr>
            <w:tcW w:w="2504" w:type="dxa"/>
            <w:shd w:val="clear" w:color="auto" w:fill="FFFFFF"/>
          </w:tcPr>
          <w:p w:rsidR="00D330AB" w:rsidRPr="00D00E00" w:rsidRDefault="00D330AB" w:rsidP="004D3D8B">
            <w:pPr>
              <w:pStyle w:val="NoSpacing"/>
              <w:ind w:firstLine="0"/>
            </w:pPr>
            <w:r w:rsidRPr="00D00E00">
              <w:t>Наименование раздела</w:t>
            </w:r>
          </w:p>
        </w:tc>
        <w:tc>
          <w:tcPr>
            <w:tcW w:w="0" w:type="auto"/>
            <w:shd w:val="clear" w:color="auto" w:fill="FFFFFF"/>
          </w:tcPr>
          <w:p w:rsidR="00D330AB" w:rsidRPr="00D00E00" w:rsidRDefault="00D330AB" w:rsidP="004D3D8B">
            <w:pPr>
              <w:pStyle w:val="NoSpacing"/>
              <w:ind w:firstLine="0"/>
            </w:pPr>
            <w:r w:rsidRPr="00D00E00">
              <w:t>Пояснения к разделам</w:t>
            </w:r>
          </w:p>
        </w:tc>
      </w:tr>
      <w:tr w:rsidR="00D330AB" w:rsidRPr="00D00E00" w:rsidTr="00185311">
        <w:trPr>
          <w:trHeight w:val="590"/>
        </w:trPr>
        <w:tc>
          <w:tcPr>
            <w:tcW w:w="436" w:type="dxa"/>
            <w:vAlign w:val="center"/>
          </w:tcPr>
          <w:p w:rsidR="00D330AB" w:rsidRPr="00D00E00" w:rsidRDefault="00D330AB" w:rsidP="004D3D8B">
            <w:pPr>
              <w:pStyle w:val="NoSpacing"/>
              <w:ind w:right="-221" w:firstLine="0"/>
              <w:jc w:val="left"/>
            </w:pPr>
            <w:r w:rsidRPr="00D00E00">
              <w:t>1</w:t>
            </w:r>
          </w:p>
        </w:tc>
        <w:tc>
          <w:tcPr>
            <w:tcW w:w="2504" w:type="dxa"/>
            <w:vAlign w:val="center"/>
          </w:tcPr>
          <w:p w:rsidR="00D330AB" w:rsidRPr="00D00E00" w:rsidRDefault="00D330AB" w:rsidP="004D3D8B">
            <w:pPr>
              <w:pStyle w:val="NoSpacing"/>
              <w:ind w:firstLine="0"/>
            </w:pPr>
            <w:r w:rsidRPr="00D00E00">
              <w:t>Заказчик:</w:t>
            </w:r>
          </w:p>
        </w:tc>
        <w:tc>
          <w:tcPr>
            <w:tcW w:w="0" w:type="auto"/>
          </w:tcPr>
          <w:p w:rsidR="00D330AB" w:rsidRPr="00F71C1C" w:rsidRDefault="00D330AB" w:rsidP="00E3407D">
            <w:pPr>
              <w:pStyle w:val="NoSpacing"/>
              <w:ind w:firstLine="37"/>
            </w:pPr>
            <w:r w:rsidRPr="00F71C1C">
              <w:t>Управление безопасности дорожного движения служба общественной безопасности Управление внутренних дел Наманганской области</w:t>
            </w:r>
          </w:p>
        </w:tc>
      </w:tr>
      <w:tr w:rsidR="00D330AB" w:rsidRPr="00D00E00" w:rsidTr="00185311">
        <w:trPr>
          <w:trHeight w:val="678"/>
        </w:trPr>
        <w:tc>
          <w:tcPr>
            <w:tcW w:w="436" w:type="dxa"/>
            <w:vAlign w:val="center"/>
          </w:tcPr>
          <w:p w:rsidR="00D330AB" w:rsidRPr="00D00E00" w:rsidRDefault="00D330AB" w:rsidP="004D3D8B">
            <w:pPr>
              <w:pStyle w:val="NoSpacing"/>
              <w:ind w:right="-221" w:firstLine="0"/>
              <w:jc w:val="left"/>
            </w:pPr>
            <w:r w:rsidRPr="00D00E00">
              <w:t>2</w:t>
            </w:r>
          </w:p>
        </w:tc>
        <w:tc>
          <w:tcPr>
            <w:tcW w:w="2504" w:type="dxa"/>
            <w:vAlign w:val="center"/>
          </w:tcPr>
          <w:p w:rsidR="00D330AB" w:rsidRPr="00D00E00" w:rsidRDefault="00D330AB" w:rsidP="004D3D8B">
            <w:pPr>
              <w:pStyle w:val="NoSpacing"/>
              <w:ind w:firstLine="0"/>
            </w:pPr>
            <w:r w:rsidRPr="00D00E00">
              <w:t>Предмет отбора:</w:t>
            </w:r>
          </w:p>
        </w:tc>
        <w:tc>
          <w:tcPr>
            <w:tcW w:w="0" w:type="auto"/>
            <w:vAlign w:val="center"/>
          </w:tcPr>
          <w:p w:rsidR="00D330AB" w:rsidRPr="00F71C1C" w:rsidRDefault="00D330AB" w:rsidP="00307307">
            <w:pPr>
              <w:pStyle w:val="NoSpacing"/>
              <w:ind w:firstLine="37"/>
            </w:pPr>
            <w:r w:rsidRPr="009B468C">
              <w:t xml:space="preserve">Закуп анализаторов паров этанола в выдыхаемом воздухе со встроенном принтером (для сотрудников </w:t>
            </w:r>
            <w:r w:rsidRPr="00F71C1C">
              <w:t>Управление безопасности дорожного движения служба общественной безопасности Управление внутренних дел Наманганской области ). 76 штуки</w:t>
            </w:r>
          </w:p>
        </w:tc>
      </w:tr>
      <w:tr w:rsidR="00D330AB" w:rsidRPr="00D00E00" w:rsidTr="00185311">
        <w:trPr>
          <w:trHeight w:val="370"/>
        </w:trPr>
        <w:tc>
          <w:tcPr>
            <w:tcW w:w="436" w:type="dxa"/>
            <w:vAlign w:val="center"/>
          </w:tcPr>
          <w:p w:rsidR="00D330AB" w:rsidRPr="00D00E00" w:rsidRDefault="00D330AB" w:rsidP="004D3D8B">
            <w:pPr>
              <w:pStyle w:val="NoSpacing"/>
              <w:ind w:right="-221" w:firstLine="0"/>
              <w:jc w:val="left"/>
            </w:pPr>
            <w:r w:rsidRPr="00D00E00">
              <w:t>3</w:t>
            </w:r>
          </w:p>
        </w:tc>
        <w:tc>
          <w:tcPr>
            <w:tcW w:w="2504" w:type="dxa"/>
            <w:vAlign w:val="center"/>
          </w:tcPr>
          <w:p w:rsidR="00D330AB" w:rsidRPr="00D00E00" w:rsidRDefault="00D330AB" w:rsidP="004D3D8B">
            <w:pPr>
              <w:pStyle w:val="NoSpacing"/>
              <w:ind w:firstLine="0"/>
            </w:pPr>
            <w:r w:rsidRPr="00D00E00">
              <w:t>Вид проведения отбора</w:t>
            </w:r>
          </w:p>
        </w:tc>
        <w:tc>
          <w:tcPr>
            <w:tcW w:w="0" w:type="auto"/>
            <w:vAlign w:val="center"/>
          </w:tcPr>
          <w:p w:rsidR="00D330AB" w:rsidRPr="00D00E00" w:rsidRDefault="00D330AB" w:rsidP="004D3D8B">
            <w:pPr>
              <w:pStyle w:val="NoSpacing"/>
              <w:ind w:firstLine="37"/>
            </w:pPr>
            <w:r>
              <w:t>Электронный отбор наилучшего предложения</w:t>
            </w:r>
          </w:p>
        </w:tc>
      </w:tr>
      <w:tr w:rsidR="00D330AB" w:rsidRPr="00D00E00" w:rsidTr="00E3407D">
        <w:trPr>
          <w:trHeight w:val="520"/>
        </w:trPr>
        <w:tc>
          <w:tcPr>
            <w:tcW w:w="436" w:type="dxa"/>
            <w:vAlign w:val="center"/>
          </w:tcPr>
          <w:p w:rsidR="00D330AB" w:rsidRPr="00D00E00" w:rsidRDefault="00D330AB" w:rsidP="004D3D8B">
            <w:pPr>
              <w:pStyle w:val="NoSpacing"/>
              <w:ind w:right="-221" w:firstLine="0"/>
              <w:jc w:val="left"/>
            </w:pPr>
            <w:r w:rsidRPr="00D00E00">
              <w:t>4</w:t>
            </w:r>
          </w:p>
        </w:tc>
        <w:tc>
          <w:tcPr>
            <w:tcW w:w="2504" w:type="dxa"/>
            <w:vAlign w:val="center"/>
          </w:tcPr>
          <w:p w:rsidR="00D330AB" w:rsidRPr="00D00E00" w:rsidRDefault="00D330AB" w:rsidP="00E3407D">
            <w:pPr>
              <w:pStyle w:val="NoSpacing"/>
              <w:ind w:firstLine="0"/>
              <w:jc w:val="left"/>
            </w:pPr>
            <w:r w:rsidRPr="00D00E00">
              <w:t>Место закупочной документации</w:t>
            </w:r>
          </w:p>
        </w:tc>
        <w:tc>
          <w:tcPr>
            <w:tcW w:w="0" w:type="auto"/>
          </w:tcPr>
          <w:p w:rsidR="00D330AB" w:rsidRPr="00D00E00" w:rsidRDefault="00D330AB" w:rsidP="00E3407D">
            <w:pPr>
              <w:pStyle w:val="NoSpacing"/>
              <w:ind w:firstLine="37"/>
            </w:pPr>
            <w:r w:rsidRPr="00D00E00">
              <w:t xml:space="preserve">Закупочную документацию по предмету отбора можно получить (скачать) с портала государственных закупок </w:t>
            </w:r>
            <w:hyperlink r:id="rId12" w:history="1">
              <w:r w:rsidRPr="00D00E00">
                <w:rPr>
                  <w:rStyle w:val="Hyperlink"/>
                  <w:rFonts w:ascii="Times New Roman" w:hAnsi="Times New Roman"/>
                </w:rPr>
                <w:t>www.</w:t>
              </w:r>
              <w:r w:rsidRPr="00D00E00">
                <w:rPr>
                  <w:rStyle w:val="Hyperlink"/>
                  <w:rFonts w:ascii="Times New Roman" w:hAnsi="Times New Roman"/>
                  <w:lang w:val="en-US"/>
                </w:rPr>
                <w:t>etender</w:t>
              </w:r>
              <w:r w:rsidRPr="00D00E00">
                <w:rPr>
                  <w:rStyle w:val="Hyperlink"/>
                  <w:rFonts w:ascii="Times New Roman" w:hAnsi="Times New Roman"/>
                </w:rPr>
                <w:t>.uzex.uz</w:t>
              </w:r>
            </w:hyperlink>
            <w:r w:rsidRPr="00D00E00">
              <w:t xml:space="preserve"> </w:t>
            </w:r>
          </w:p>
        </w:tc>
      </w:tr>
      <w:tr w:rsidR="00D330AB" w:rsidRPr="00D00E00" w:rsidTr="00307307">
        <w:trPr>
          <w:trHeight w:val="522"/>
        </w:trPr>
        <w:tc>
          <w:tcPr>
            <w:tcW w:w="436" w:type="dxa"/>
            <w:vAlign w:val="center"/>
          </w:tcPr>
          <w:p w:rsidR="00D330AB" w:rsidRPr="00D00E00" w:rsidRDefault="00D330AB" w:rsidP="004D3D8B">
            <w:pPr>
              <w:pStyle w:val="NoSpacing"/>
              <w:ind w:right="-221" w:firstLine="0"/>
              <w:jc w:val="left"/>
            </w:pPr>
            <w:r w:rsidRPr="00D00E00">
              <w:t>5</w:t>
            </w:r>
          </w:p>
        </w:tc>
        <w:tc>
          <w:tcPr>
            <w:tcW w:w="2504" w:type="dxa"/>
            <w:vAlign w:val="center"/>
          </w:tcPr>
          <w:p w:rsidR="00D330AB" w:rsidRPr="00D00E00" w:rsidRDefault="00D330AB" w:rsidP="004D3D8B">
            <w:pPr>
              <w:pStyle w:val="NoSpacing"/>
              <w:ind w:firstLine="0"/>
            </w:pPr>
            <w:r w:rsidRPr="00D00E00">
              <w:t>Место и дата проведения заседания:</w:t>
            </w:r>
          </w:p>
        </w:tc>
        <w:tc>
          <w:tcPr>
            <w:tcW w:w="0" w:type="auto"/>
          </w:tcPr>
          <w:p w:rsidR="00D330AB" w:rsidRPr="00F71C1C" w:rsidRDefault="00D330AB" w:rsidP="00FF01A5">
            <w:pPr>
              <w:pStyle w:val="NoSpacing"/>
              <w:ind w:firstLine="37"/>
              <w:rPr>
                <w:i/>
                <w:highlight w:val="yellow"/>
                <w:lang w:val="uz-Cyrl-UZ"/>
              </w:rPr>
            </w:pPr>
            <w:r w:rsidRPr="00F71C1C">
              <w:rPr>
                <w:sz w:val="24"/>
              </w:rPr>
              <w:t xml:space="preserve">В режиме видеоконференции в зале заседаний  </w:t>
            </w:r>
            <w:r w:rsidRPr="002569A8">
              <w:rPr>
                <w:sz w:val="24"/>
              </w:rPr>
              <w:t xml:space="preserve"> УБДД СОБ УВД Наманганской области</w:t>
            </w:r>
            <w:r w:rsidRPr="00F71C1C">
              <w:rPr>
                <w:sz w:val="24"/>
              </w:rPr>
              <w:t xml:space="preserve">   по адресу:  г. Наманган, ул. И.Каримова, 33-дом</w:t>
            </w:r>
          </w:p>
        </w:tc>
      </w:tr>
      <w:tr w:rsidR="00D330AB" w:rsidRPr="00D00E00" w:rsidTr="00185311">
        <w:trPr>
          <w:trHeight w:val="232"/>
        </w:trPr>
        <w:tc>
          <w:tcPr>
            <w:tcW w:w="436" w:type="dxa"/>
            <w:vAlign w:val="center"/>
          </w:tcPr>
          <w:p w:rsidR="00D330AB" w:rsidRPr="00D00E00" w:rsidRDefault="00D330AB" w:rsidP="004D3D8B">
            <w:pPr>
              <w:pStyle w:val="NoSpacing"/>
              <w:ind w:right="-221" w:firstLine="0"/>
              <w:jc w:val="left"/>
            </w:pPr>
            <w:r w:rsidRPr="00D00E00">
              <w:t>6</w:t>
            </w:r>
          </w:p>
        </w:tc>
        <w:tc>
          <w:tcPr>
            <w:tcW w:w="2504" w:type="dxa"/>
            <w:vAlign w:val="center"/>
          </w:tcPr>
          <w:p w:rsidR="00D330AB" w:rsidRPr="00D00E00" w:rsidRDefault="00D330AB" w:rsidP="004D3D8B">
            <w:pPr>
              <w:pStyle w:val="NoSpacing"/>
              <w:ind w:firstLine="0"/>
            </w:pPr>
            <w:r w:rsidRPr="00D00E00">
              <w:t xml:space="preserve">Размер обеспечения </w:t>
            </w:r>
          </w:p>
        </w:tc>
        <w:tc>
          <w:tcPr>
            <w:tcW w:w="0" w:type="auto"/>
          </w:tcPr>
          <w:p w:rsidR="00D330AB" w:rsidRPr="00D00E00" w:rsidRDefault="00D330AB" w:rsidP="004D3D8B">
            <w:pPr>
              <w:pStyle w:val="NoSpacing"/>
              <w:ind w:firstLine="37"/>
            </w:pPr>
            <w:r w:rsidRPr="00D00E00">
              <w:t>Не предусмотрен</w:t>
            </w:r>
          </w:p>
        </w:tc>
      </w:tr>
      <w:tr w:rsidR="00D330AB" w:rsidRPr="00D00E00" w:rsidTr="00307307">
        <w:trPr>
          <w:trHeight w:val="576"/>
        </w:trPr>
        <w:tc>
          <w:tcPr>
            <w:tcW w:w="436" w:type="dxa"/>
            <w:vAlign w:val="center"/>
          </w:tcPr>
          <w:p w:rsidR="00D330AB" w:rsidRPr="00D00E00" w:rsidRDefault="00D330AB" w:rsidP="004D3D8B">
            <w:pPr>
              <w:pStyle w:val="NoSpacing"/>
              <w:ind w:right="-221" w:firstLine="0"/>
              <w:jc w:val="left"/>
            </w:pPr>
            <w:r w:rsidRPr="00D00E00">
              <w:t>7</w:t>
            </w:r>
          </w:p>
        </w:tc>
        <w:tc>
          <w:tcPr>
            <w:tcW w:w="2504" w:type="dxa"/>
            <w:vAlign w:val="center"/>
          </w:tcPr>
          <w:p w:rsidR="00D330AB" w:rsidRPr="00D00E00" w:rsidRDefault="00D330AB" w:rsidP="004D3D8B">
            <w:pPr>
              <w:pStyle w:val="NoSpacing"/>
              <w:ind w:firstLine="0"/>
              <w:rPr>
                <w:i/>
              </w:rPr>
            </w:pPr>
            <w:r w:rsidRPr="00D00E00">
              <w:t>Объявление об отборе опубликовано</w:t>
            </w:r>
            <w:r w:rsidRPr="00D00E00">
              <w:rPr>
                <w:noProof/>
              </w:rPr>
              <w:t>:</w:t>
            </w:r>
          </w:p>
        </w:tc>
        <w:tc>
          <w:tcPr>
            <w:tcW w:w="0" w:type="auto"/>
          </w:tcPr>
          <w:p w:rsidR="00D330AB" w:rsidRPr="00D00E00" w:rsidRDefault="00D330AB" w:rsidP="00E3407D">
            <w:pPr>
              <w:pStyle w:val="NoSpacing"/>
              <w:ind w:firstLine="37"/>
            </w:pPr>
            <w:r w:rsidRPr="00D00E00">
              <w:t xml:space="preserve">Объявление об отборе будет размещено на Портале государственных закупок </w:t>
            </w:r>
            <w:hyperlink r:id="rId13" w:history="1">
              <w:r w:rsidRPr="00D00E00">
                <w:rPr>
                  <w:rStyle w:val="Hyperlink"/>
                  <w:rFonts w:ascii="Times New Roman" w:hAnsi="Times New Roman"/>
                </w:rPr>
                <w:t>www.</w:t>
              </w:r>
              <w:r w:rsidRPr="00D00E00">
                <w:rPr>
                  <w:rStyle w:val="Hyperlink"/>
                  <w:rFonts w:ascii="Times New Roman" w:hAnsi="Times New Roman"/>
                  <w:lang w:val="en-US"/>
                </w:rPr>
                <w:t>etender</w:t>
              </w:r>
              <w:r w:rsidRPr="00D00E00">
                <w:rPr>
                  <w:rStyle w:val="Hyperlink"/>
                  <w:rFonts w:ascii="Times New Roman" w:hAnsi="Times New Roman"/>
                </w:rPr>
                <w:t>.</w:t>
              </w:r>
              <w:r w:rsidRPr="00D00E00">
                <w:rPr>
                  <w:rStyle w:val="Hyperlink"/>
                  <w:rFonts w:ascii="Times New Roman" w:hAnsi="Times New Roman"/>
                  <w:lang w:val="en-US"/>
                </w:rPr>
                <w:t>uzex</w:t>
              </w:r>
              <w:r w:rsidRPr="00D00E00">
                <w:rPr>
                  <w:rStyle w:val="Hyperlink"/>
                  <w:rFonts w:ascii="Times New Roman" w:hAnsi="Times New Roman"/>
                </w:rPr>
                <w:t>.uz</w:t>
              </w:r>
            </w:hyperlink>
            <w:r w:rsidRPr="00D00E00">
              <w:t xml:space="preserve"> </w:t>
            </w:r>
          </w:p>
        </w:tc>
      </w:tr>
      <w:tr w:rsidR="00D330AB" w:rsidRPr="00D00E00" w:rsidTr="00307307">
        <w:trPr>
          <w:trHeight w:val="272"/>
        </w:trPr>
        <w:tc>
          <w:tcPr>
            <w:tcW w:w="436" w:type="dxa"/>
            <w:vAlign w:val="center"/>
          </w:tcPr>
          <w:p w:rsidR="00D330AB" w:rsidRPr="00D00E00" w:rsidRDefault="00D330AB" w:rsidP="004D3D8B">
            <w:pPr>
              <w:pStyle w:val="NoSpacing"/>
              <w:ind w:right="-221" w:firstLine="0"/>
              <w:jc w:val="left"/>
            </w:pPr>
            <w:r w:rsidRPr="00D00E00">
              <w:t>8</w:t>
            </w:r>
          </w:p>
        </w:tc>
        <w:tc>
          <w:tcPr>
            <w:tcW w:w="2504" w:type="dxa"/>
            <w:vAlign w:val="center"/>
          </w:tcPr>
          <w:p w:rsidR="00D330AB" w:rsidRPr="00D00E00" w:rsidRDefault="00D330AB" w:rsidP="00FF52EB">
            <w:pPr>
              <w:pStyle w:val="NoSpacing"/>
              <w:ind w:firstLine="0"/>
            </w:pPr>
            <w:r w:rsidRPr="00D00E00">
              <w:t>Лицензируемые работы</w:t>
            </w:r>
          </w:p>
        </w:tc>
        <w:tc>
          <w:tcPr>
            <w:tcW w:w="0" w:type="auto"/>
          </w:tcPr>
          <w:p w:rsidR="00D330AB" w:rsidRPr="00D00E00" w:rsidRDefault="00D330AB" w:rsidP="004D3D8B">
            <w:pPr>
              <w:pStyle w:val="NoSpacing"/>
              <w:ind w:firstLine="37"/>
            </w:pPr>
            <w:r>
              <w:t>имеются</w:t>
            </w:r>
          </w:p>
        </w:tc>
      </w:tr>
      <w:tr w:rsidR="00D330AB" w:rsidRPr="00D00E00" w:rsidTr="00185311">
        <w:trPr>
          <w:trHeight w:val="333"/>
        </w:trPr>
        <w:tc>
          <w:tcPr>
            <w:tcW w:w="436" w:type="dxa"/>
            <w:vAlign w:val="center"/>
          </w:tcPr>
          <w:p w:rsidR="00D330AB" w:rsidRPr="00D00E00" w:rsidRDefault="00D330AB" w:rsidP="004D3D8B">
            <w:pPr>
              <w:pStyle w:val="NoSpacing"/>
              <w:ind w:right="-221" w:firstLine="0"/>
              <w:jc w:val="left"/>
            </w:pPr>
            <w:r w:rsidRPr="00D00E00">
              <w:t>9</w:t>
            </w:r>
          </w:p>
        </w:tc>
        <w:tc>
          <w:tcPr>
            <w:tcW w:w="2504" w:type="dxa"/>
            <w:vAlign w:val="center"/>
          </w:tcPr>
          <w:p w:rsidR="00D330AB" w:rsidRPr="00D00E00" w:rsidRDefault="00D330AB" w:rsidP="00FF52EB">
            <w:pPr>
              <w:pStyle w:val="NoSpacing"/>
              <w:ind w:firstLine="0"/>
            </w:pPr>
            <w:r w:rsidRPr="00D00E00">
              <w:t xml:space="preserve">Срок обращения за разъяснениями </w:t>
            </w:r>
          </w:p>
        </w:tc>
        <w:tc>
          <w:tcPr>
            <w:tcW w:w="0" w:type="auto"/>
            <w:vAlign w:val="center"/>
          </w:tcPr>
          <w:p w:rsidR="00D330AB" w:rsidRPr="00D00E00" w:rsidRDefault="00D330AB" w:rsidP="004D3D8B">
            <w:pPr>
              <w:pStyle w:val="NoSpacing"/>
              <w:ind w:firstLine="37"/>
              <w:rPr>
                <w:i/>
              </w:rPr>
            </w:pPr>
            <w:r w:rsidRPr="00D00E00">
              <w:t>Не позднее 2-х дней до даты окончания срока подачи предложений</w:t>
            </w:r>
          </w:p>
        </w:tc>
      </w:tr>
      <w:tr w:rsidR="00D330AB" w:rsidRPr="00D00E00" w:rsidTr="00307307">
        <w:trPr>
          <w:trHeight w:val="326"/>
        </w:trPr>
        <w:tc>
          <w:tcPr>
            <w:tcW w:w="436" w:type="dxa"/>
            <w:vAlign w:val="center"/>
          </w:tcPr>
          <w:p w:rsidR="00D330AB" w:rsidRPr="00D00E00" w:rsidRDefault="00D330AB" w:rsidP="004D3D8B">
            <w:pPr>
              <w:pStyle w:val="NoSpacing"/>
              <w:ind w:right="-80"/>
              <w:jc w:val="left"/>
            </w:pPr>
            <w:r w:rsidRPr="00D00E00">
              <w:t>110</w:t>
            </w:r>
          </w:p>
        </w:tc>
        <w:tc>
          <w:tcPr>
            <w:tcW w:w="2504" w:type="dxa"/>
            <w:vAlign w:val="center"/>
          </w:tcPr>
          <w:p w:rsidR="00D330AB" w:rsidRPr="00D00E00" w:rsidRDefault="00D330AB" w:rsidP="00185311">
            <w:pPr>
              <w:pStyle w:val="NoSpacing"/>
              <w:ind w:firstLine="0"/>
              <w:jc w:val="left"/>
              <w:rPr>
                <w:i/>
              </w:rPr>
            </w:pPr>
            <w:r w:rsidRPr="00D00E00">
              <w:t>Язык документации:</w:t>
            </w:r>
          </w:p>
        </w:tc>
        <w:tc>
          <w:tcPr>
            <w:tcW w:w="0" w:type="auto"/>
            <w:vAlign w:val="center"/>
          </w:tcPr>
          <w:p w:rsidR="00D330AB" w:rsidRPr="00D00E00" w:rsidRDefault="00D330AB" w:rsidP="004D3D8B">
            <w:pPr>
              <w:pStyle w:val="NoSpacing"/>
              <w:ind w:firstLine="37"/>
            </w:pPr>
            <w:r w:rsidRPr="00D00E00">
              <w:t>Русский или узбекский</w:t>
            </w:r>
          </w:p>
        </w:tc>
      </w:tr>
      <w:tr w:rsidR="00D330AB" w:rsidRPr="00D00E00" w:rsidTr="00185311">
        <w:trPr>
          <w:trHeight w:val="521"/>
        </w:trPr>
        <w:tc>
          <w:tcPr>
            <w:tcW w:w="436" w:type="dxa"/>
            <w:vAlign w:val="center"/>
          </w:tcPr>
          <w:p w:rsidR="00D330AB" w:rsidRPr="00D00E00" w:rsidRDefault="00D330AB" w:rsidP="004D3D8B">
            <w:pPr>
              <w:pStyle w:val="NoSpacing"/>
              <w:ind w:right="-80"/>
              <w:jc w:val="left"/>
            </w:pPr>
            <w:r w:rsidRPr="00D00E00">
              <w:t>111</w:t>
            </w:r>
          </w:p>
        </w:tc>
        <w:tc>
          <w:tcPr>
            <w:tcW w:w="2504" w:type="dxa"/>
            <w:vAlign w:val="center"/>
          </w:tcPr>
          <w:p w:rsidR="00D330AB" w:rsidRPr="00D00E00" w:rsidRDefault="00D330AB" w:rsidP="004D3D8B">
            <w:pPr>
              <w:pStyle w:val="NoSpacing"/>
              <w:ind w:firstLine="0"/>
              <w:jc w:val="left"/>
            </w:pPr>
            <w:r w:rsidRPr="00D00E00">
              <w:t>Срок действия предложения:</w:t>
            </w:r>
          </w:p>
        </w:tc>
        <w:tc>
          <w:tcPr>
            <w:tcW w:w="0" w:type="auto"/>
          </w:tcPr>
          <w:p w:rsidR="00D330AB" w:rsidRPr="00D00E00" w:rsidRDefault="00D330AB" w:rsidP="004D3D8B">
            <w:pPr>
              <w:pStyle w:val="NoSpacing"/>
              <w:ind w:firstLine="37"/>
            </w:pPr>
            <w:r w:rsidRPr="00D00E00">
              <w:t>Не менее 60 дней со дня окончания срока приёма предложений.</w:t>
            </w:r>
          </w:p>
        </w:tc>
      </w:tr>
      <w:tr w:rsidR="00D330AB" w:rsidRPr="00D00E00" w:rsidTr="00185311">
        <w:trPr>
          <w:trHeight w:val="418"/>
        </w:trPr>
        <w:tc>
          <w:tcPr>
            <w:tcW w:w="436" w:type="dxa"/>
            <w:vAlign w:val="center"/>
          </w:tcPr>
          <w:p w:rsidR="00D330AB" w:rsidRPr="00D00E00" w:rsidRDefault="00D330AB" w:rsidP="004D3D8B">
            <w:pPr>
              <w:pStyle w:val="NoSpacing"/>
              <w:ind w:left="-567" w:right="-80"/>
              <w:jc w:val="left"/>
            </w:pPr>
            <w:r w:rsidRPr="00D00E00">
              <w:t>12</w:t>
            </w:r>
          </w:p>
        </w:tc>
        <w:tc>
          <w:tcPr>
            <w:tcW w:w="2504" w:type="dxa"/>
            <w:vAlign w:val="center"/>
          </w:tcPr>
          <w:p w:rsidR="00D330AB" w:rsidRPr="00D00E00" w:rsidRDefault="00D330AB" w:rsidP="004D3D8B">
            <w:pPr>
              <w:pStyle w:val="NoSpacing"/>
              <w:ind w:firstLine="0"/>
              <w:jc w:val="left"/>
            </w:pPr>
            <w:r w:rsidRPr="00D00E00">
              <w:t xml:space="preserve">Размер оборотных средств участника </w:t>
            </w:r>
          </w:p>
        </w:tc>
        <w:tc>
          <w:tcPr>
            <w:tcW w:w="0" w:type="auto"/>
            <w:vAlign w:val="center"/>
          </w:tcPr>
          <w:p w:rsidR="00D330AB" w:rsidRPr="00D00E00" w:rsidRDefault="00D330AB" w:rsidP="004D3D8B">
            <w:pPr>
              <w:pStyle w:val="NoSpacing"/>
              <w:ind w:firstLine="37"/>
            </w:pPr>
            <w:r w:rsidRPr="00D00E00">
              <w:rPr>
                <w:lang w:val="uz-Cyrl-UZ"/>
              </w:rPr>
              <w:t xml:space="preserve">Не предусмотрен </w:t>
            </w:r>
          </w:p>
        </w:tc>
      </w:tr>
      <w:tr w:rsidR="00D330AB" w:rsidRPr="00D00E00" w:rsidTr="00185311">
        <w:trPr>
          <w:trHeight w:val="536"/>
        </w:trPr>
        <w:tc>
          <w:tcPr>
            <w:tcW w:w="436" w:type="dxa"/>
            <w:vAlign w:val="center"/>
          </w:tcPr>
          <w:p w:rsidR="00D330AB" w:rsidRPr="00D00E00" w:rsidRDefault="00D330AB" w:rsidP="004D3D8B">
            <w:pPr>
              <w:pStyle w:val="NoSpacing"/>
              <w:ind w:right="-80" w:firstLine="0"/>
              <w:jc w:val="left"/>
            </w:pPr>
            <w:r w:rsidRPr="00D00E00">
              <w:t>13</w:t>
            </w:r>
          </w:p>
        </w:tc>
        <w:tc>
          <w:tcPr>
            <w:tcW w:w="2504" w:type="dxa"/>
            <w:vAlign w:val="center"/>
          </w:tcPr>
          <w:p w:rsidR="00D330AB" w:rsidRPr="00D00E00" w:rsidRDefault="00D330AB" w:rsidP="00B7383C">
            <w:pPr>
              <w:pStyle w:val="NoSpacing"/>
              <w:ind w:firstLine="0"/>
              <w:jc w:val="left"/>
            </w:pPr>
            <w:r w:rsidRPr="00D00E00">
              <w:t xml:space="preserve">Прием предложений </w:t>
            </w:r>
          </w:p>
        </w:tc>
        <w:tc>
          <w:tcPr>
            <w:tcW w:w="0" w:type="auto"/>
          </w:tcPr>
          <w:p w:rsidR="00D330AB" w:rsidRPr="00D00E00" w:rsidRDefault="00D330AB" w:rsidP="00CD3D8D">
            <w:pPr>
              <w:pStyle w:val="NoSpacing"/>
              <w:ind w:firstLine="0"/>
            </w:pPr>
            <w:r w:rsidRPr="00D00E00">
              <w:t xml:space="preserve">Специализированным порталом государственных закупок </w:t>
            </w:r>
          </w:p>
          <w:p w:rsidR="00D330AB" w:rsidRPr="00D00E00" w:rsidRDefault="00D330AB" w:rsidP="00CD3D8D">
            <w:pPr>
              <w:pStyle w:val="NoSpacing"/>
              <w:ind w:firstLine="0"/>
              <w:rPr>
                <w:i/>
              </w:rPr>
            </w:pPr>
            <w:hyperlink r:id="rId14" w:history="1">
              <w:r w:rsidRPr="00D00E00">
                <w:rPr>
                  <w:rStyle w:val="Hyperlink"/>
                  <w:rFonts w:ascii="Times New Roman" w:hAnsi="Times New Roman"/>
                  <w:lang w:val="en-US"/>
                </w:rPr>
                <w:t>www</w:t>
              </w:r>
              <w:r w:rsidRPr="00D00E00">
                <w:rPr>
                  <w:rStyle w:val="Hyperlink"/>
                  <w:rFonts w:ascii="Times New Roman" w:hAnsi="Times New Roman"/>
                </w:rPr>
                <w:t>.</w:t>
              </w:r>
              <w:r w:rsidRPr="00D00E00">
                <w:rPr>
                  <w:rStyle w:val="Hyperlink"/>
                  <w:rFonts w:ascii="Times New Roman" w:hAnsi="Times New Roman"/>
                  <w:lang w:val="en-US"/>
                </w:rPr>
                <w:t>etender</w:t>
              </w:r>
              <w:r w:rsidRPr="00D00E00">
                <w:rPr>
                  <w:rStyle w:val="Hyperlink"/>
                  <w:rFonts w:ascii="Times New Roman" w:hAnsi="Times New Roman"/>
                </w:rPr>
                <w:t>.</w:t>
              </w:r>
              <w:r w:rsidRPr="00D00E00">
                <w:rPr>
                  <w:rStyle w:val="Hyperlink"/>
                  <w:rFonts w:ascii="Times New Roman" w:hAnsi="Times New Roman"/>
                  <w:lang w:val="en-US"/>
                </w:rPr>
                <w:t>uzex</w:t>
              </w:r>
              <w:r w:rsidRPr="00D00E00">
                <w:rPr>
                  <w:rStyle w:val="Hyperlink"/>
                  <w:rFonts w:ascii="Times New Roman" w:hAnsi="Times New Roman"/>
                </w:rPr>
                <w:t>.</w:t>
              </w:r>
              <w:r w:rsidRPr="00D00E00">
                <w:rPr>
                  <w:rStyle w:val="Hyperlink"/>
                  <w:rFonts w:ascii="Times New Roman" w:hAnsi="Times New Roman"/>
                  <w:lang w:val="en-US"/>
                </w:rPr>
                <w:t>uz</w:t>
              </w:r>
            </w:hyperlink>
          </w:p>
        </w:tc>
      </w:tr>
      <w:tr w:rsidR="00D330AB" w:rsidRPr="00D00E00" w:rsidTr="00185311">
        <w:trPr>
          <w:trHeight w:val="567"/>
        </w:trPr>
        <w:tc>
          <w:tcPr>
            <w:tcW w:w="436" w:type="dxa"/>
            <w:vAlign w:val="center"/>
          </w:tcPr>
          <w:p w:rsidR="00D330AB" w:rsidRPr="00D00E00" w:rsidRDefault="00D330AB" w:rsidP="004D3D8B">
            <w:pPr>
              <w:pStyle w:val="NoSpacing"/>
              <w:ind w:right="-80" w:firstLine="0"/>
              <w:jc w:val="left"/>
              <w:rPr>
                <w:bCs/>
                <w:iCs/>
                <w:snapToGrid w:val="0"/>
              </w:rPr>
            </w:pPr>
            <w:r w:rsidRPr="00D00E00">
              <w:rPr>
                <w:bCs/>
                <w:iCs/>
                <w:snapToGrid w:val="0"/>
              </w:rPr>
              <w:t>144</w:t>
            </w:r>
          </w:p>
        </w:tc>
        <w:tc>
          <w:tcPr>
            <w:tcW w:w="2504" w:type="dxa"/>
            <w:vAlign w:val="center"/>
          </w:tcPr>
          <w:p w:rsidR="00D330AB" w:rsidRPr="00D00E00" w:rsidRDefault="00D330AB" w:rsidP="00CD3D8D">
            <w:pPr>
              <w:pStyle w:val="NoSpacing"/>
              <w:ind w:firstLine="0"/>
              <w:jc w:val="left"/>
            </w:pPr>
            <w:r w:rsidRPr="00D00E00">
              <w:rPr>
                <w:lang w:val="uz-Cyrl-UZ"/>
              </w:rPr>
              <w:t>Изучение предложений будет осуществляться</w:t>
            </w:r>
            <w:r w:rsidRPr="00D00E00">
              <w:t>:</w:t>
            </w:r>
          </w:p>
        </w:tc>
        <w:tc>
          <w:tcPr>
            <w:tcW w:w="0" w:type="auto"/>
            <w:vAlign w:val="center"/>
          </w:tcPr>
          <w:p w:rsidR="00D330AB" w:rsidRPr="00D00E00" w:rsidRDefault="00D330AB" w:rsidP="00185311">
            <w:pPr>
              <w:pStyle w:val="NoSpacing"/>
              <w:ind w:firstLine="37"/>
              <w:rPr>
                <w:bCs/>
                <w:iCs/>
                <w:snapToGrid w:val="0"/>
              </w:rPr>
            </w:pPr>
            <w:r w:rsidRPr="00D00E00">
              <w:rPr>
                <w:bCs/>
                <w:iCs/>
                <w:snapToGrid w:val="0"/>
              </w:rPr>
              <w:t>Онлайн</w:t>
            </w:r>
          </w:p>
        </w:tc>
      </w:tr>
      <w:tr w:rsidR="00D330AB" w:rsidRPr="00D00E00" w:rsidTr="00307307">
        <w:trPr>
          <w:trHeight w:val="648"/>
        </w:trPr>
        <w:tc>
          <w:tcPr>
            <w:tcW w:w="436" w:type="dxa"/>
            <w:vAlign w:val="center"/>
          </w:tcPr>
          <w:p w:rsidR="00D330AB" w:rsidRPr="00D00E00" w:rsidRDefault="00D330AB" w:rsidP="004D3D8B">
            <w:pPr>
              <w:pStyle w:val="NoSpacing"/>
              <w:ind w:right="-80" w:firstLine="0"/>
              <w:jc w:val="left"/>
            </w:pPr>
            <w:r w:rsidRPr="00D00E00">
              <w:t>15</w:t>
            </w:r>
          </w:p>
        </w:tc>
        <w:tc>
          <w:tcPr>
            <w:tcW w:w="2504" w:type="dxa"/>
            <w:vAlign w:val="center"/>
          </w:tcPr>
          <w:p w:rsidR="00D330AB" w:rsidRPr="00D00E00" w:rsidRDefault="00D330AB" w:rsidP="004D3D8B">
            <w:pPr>
              <w:pStyle w:val="NoSpacing"/>
              <w:ind w:firstLine="0"/>
              <w:jc w:val="left"/>
            </w:pPr>
            <w:r w:rsidRPr="00D00E00">
              <w:t>Период оценки предложений</w:t>
            </w:r>
          </w:p>
        </w:tc>
        <w:tc>
          <w:tcPr>
            <w:tcW w:w="0" w:type="auto"/>
          </w:tcPr>
          <w:p w:rsidR="00D330AB" w:rsidRPr="00D00E00" w:rsidRDefault="00D330AB" w:rsidP="00185311">
            <w:pPr>
              <w:pStyle w:val="NoSpacing"/>
              <w:ind w:firstLine="0"/>
              <w:rPr>
                <w:lang w:val="uz-Cyrl-UZ"/>
              </w:rPr>
            </w:pPr>
            <w:r w:rsidRPr="00D00E00">
              <w:t>Период оценки предложений составляет не более 10 рабочих дней со дня окончания срока приёма</w:t>
            </w:r>
          </w:p>
        </w:tc>
      </w:tr>
      <w:tr w:rsidR="00D330AB" w:rsidRPr="00D00E00" w:rsidTr="00185311">
        <w:trPr>
          <w:trHeight w:val="567"/>
        </w:trPr>
        <w:tc>
          <w:tcPr>
            <w:tcW w:w="436" w:type="dxa"/>
            <w:vAlign w:val="center"/>
          </w:tcPr>
          <w:p w:rsidR="00D330AB" w:rsidRPr="00D00E00" w:rsidRDefault="00D330AB" w:rsidP="004D3D8B">
            <w:pPr>
              <w:pStyle w:val="NoSpacing"/>
              <w:ind w:right="-80" w:firstLine="0"/>
              <w:jc w:val="left"/>
            </w:pPr>
            <w:r w:rsidRPr="00D00E00">
              <w:t>16</w:t>
            </w:r>
          </w:p>
        </w:tc>
        <w:tc>
          <w:tcPr>
            <w:tcW w:w="2504" w:type="dxa"/>
            <w:vAlign w:val="center"/>
          </w:tcPr>
          <w:p w:rsidR="00D330AB" w:rsidRPr="00D00E00" w:rsidRDefault="00D330AB" w:rsidP="00723A6C">
            <w:pPr>
              <w:pStyle w:val="NoSpacing"/>
              <w:ind w:firstLine="0"/>
              <w:jc w:val="left"/>
            </w:pPr>
            <w:r w:rsidRPr="00D00E00">
              <w:t xml:space="preserve">К </w:t>
            </w:r>
            <w:r>
              <w:t>рассмотрению</w:t>
            </w:r>
            <w:r w:rsidRPr="00D00E00">
              <w:t xml:space="preserve"> ценовой части допускаются частники:</w:t>
            </w:r>
          </w:p>
        </w:tc>
        <w:tc>
          <w:tcPr>
            <w:tcW w:w="0" w:type="auto"/>
            <w:vAlign w:val="center"/>
          </w:tcPr>
          <w:p w:rsidR="00D330AB" w:rsidRPr="00D00E00" w:rsidRDefault="00D330AB" w:rsidP="004D3D8B">
            <w:pPr>
              <w:pStyle w:val="NoSpacing"/>
              <w:ind w:firstLine="37"/>
            </w:pPr>
            <w:r w:rsidRPr="00D00E00">
              <w:t>Прошедшие квалификационный и технический отбор</w:t>
            </w:r>
          </w:p>
        </w:tc>
      </w:tr>
      <w:tr w:rsidR="00D330AB" w:rsidRPr="00D00E00" w:rsidTr="00185311">
        <w:trPr>
          <w:trHeight w:val="423"/>
        </w:trPr>
        <w:tc>
          <w:tcPr>
            <w:tcW w:w="436" w:type="dxa"/>
            <w:vAlign w:val="center"/>
          </w:tcPr>
          <w:p w:rsidR="00D330AB" w:rsidRPr="00D00E00" w:rsidRDefault="00D330AB" w:rsidP="004D3D8B">
            <w:pPr>
              <w:pStyle w:val="NoSpacing"/>
              <w:ind w:right="-80" w:firstLine="0"/>
              <w:jc w:val="left"/>
            </w:pPr>
            <w:r w:rsidRPr="00D00E00">
              <w:t>17</w:t>
            </w:r>
          </w:p>
        </w:tc>
        <w:tc>
          <w:tcPr>
            <w:tcW w:w="2504" w:type="dxa"/>
            <w:vAlign w:val="center"/>
          </w:tcPr>
          <w:p w:rsidR="00D330AB" w:rsidRPr="00D00E00" w:rsidRDefault="00D330AB" w:rsidP="004D3D8B">
            <w:pPr>
              <w:pStyle w:val="NoSpacing"/>
              <w:ind w:firstLine="0"/>
              <w:jc w:val="left"/>
            </w:pPr>
            <w:r w:rsidRPr="00D00E00">
              <w:t>Предельная стоимость предмета отбора:</w:t>
            </w:r>
          </w:p>
        </w:tc>
        <w:tc>
          <w:tcPr>
            <w:tcW w:w="0" w:type="auto"/>
            <w:vAlign w:val="center"/>
          </w:tcPr>
          <w:p w:rsidR="00D330AB" w:rsidRPr="00835602" w:rsidRDefault="00D330AB" w:rsidP="00F71C1C">
            <w:pPr>
              <w:spacing w:after="30" w:line="240" w:lineRule="auto"/>
              <w:ind w:right="2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988000000</w:t>
            </w:r>
            <w:r w:rsidRPr="00835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сум с учетом НДС</w:t>
            </w:r>
          </w:p>
          <w:p w:rsidR="00D330AB" w:rsidRPr="00D00E00" w:rsidRDefault="00D330AB" w:rsidP="00F71C1C">
            <w:pPr>
              <w:pStyle w:val="NoSpacing"/>
              <w:ind w:firstLine="37"/>
            </w:pPr>
            <w:r>
              <w:rPr>
                <w:bCs/>
                <w:sz w:val="24"/>
                <w:szCs w:val="24"/>
                <w:lang w:val="uz-Cyrl-UZ"/>
              </w:rPr>
              <w:t>859130435</w:t>
            </w:r>
            <w:r w:rsidRPr="00835602">
              <w:rPr>
                <w:bCs/>
                <w:sz w:val="24"/>
                <w:szCs w:val="24"/>
              </w:rPr>
              <w:t xml:space="preserve"> сум без учета НДС</w:t>
            </w:r>
          </w:p>
        </w:tc>
      </w:tr>
      <w:tr w:rsidR="00D330AB" w:rsidRPr="00D00E00" w:rsidTr="00185311">
        <w:trPr>
          <w:trHeight w:val="400"/>
        </w:trPr>
        <w:tc>
          <w:tcPr>
            <w:tcW w:w="436" w:type="dxa"/>
            <w:vAlign w:val="center"/>
          </w:tcPr>
          <w:p w:rsidR="00D330AB" w:rsidRPr="00D00E00" w:rsidRDefault="00D330AB" w:rsidP="004D3D8B">
            <w:pPr>
              <w:pStyle w:val="NoSpacing"/>
              <w:ind w:right="-80" w:firstLine="0"/>
              <w:jc w:val="left"/>
            </w:pPr>
            <w:r w:rsidRPr="00D00E00">
              <w:t>18</w:t>
            </w:r>
          </w:p>
        </w:tc>
        <w:tc>
          <w:tcPr>
            <w:tcW w:w="2504" w:type="dxa"/>
            <w:vAlign w:val="center"/>
          </w:tcPr>
          <w:p w:rsidR="00D330AB" w:rsidRPr="00D00E00" w:rsidRDefault="00D330AB" w:rsidP="004D3D8B">
            <w:pPr>
              <w:pStyle w:val="NoSpacing"/>
              <w:ind w:firstLine="0"/>
              <w:jc w:val="left"/>
            </w:pPr>
            <w:r w:rsidRPr="00D00E00">
              <w:t>Источник финансирования:</w:t>
            </w:r>
          </w:p>
        </w:tc>
        <w:tc>
          <w:tcPr>
            <w:tcW w:w="0" w:type="auto"/>
          </w:tcPr>
          <w:p w:rsidR="00D330AB" w:rsidRPr="00F71C1C" w:rsidRDefault="00D330AB" w:rsidP="00607157">
            <w:pPr>
              <w:pStyle w:val="NoSpacing"/>
              <w:ind w:firstLine="37"/>
              <w:rPr>
                <w:sz w:val="24"/>
              </w:rPr>
            </w:pPr>
            <w:r w:rsidRPr="00F71C1C">
              <w:rPr>
                <w:sz w:val="24"/>
              </w:rPr>
              <w:t xml:space="preserve">За счёт внебюджетных средств </w:t>
            </w:r>
            <w:r w:rsidRPr="002569A8">
              <w:rPr>
                <w:sz w:val="24"/>
              </w:rPr>
              <w:t xml:space="preserve"> УБДД СОБ УВД Наманганской области</w:t>
            </w:r>
          </w:p>
        </w:tc>
      </w:tr>
      <w:tr w:rsidR="00D330AB" w:rsidRPr="00D00E00" w:rsidTr="00185311">
        <w:trPr>
          <w:trHeight w:val="642"/>
        </w:trPr>
        <w:tc>
          <w:tcPr>
            <w:tcW w:w="436" w:type="dxa"/>
            <w:vAlign w:val="center"/>
          </w:tcPr>
          <w:p w:rsidR="00D330AB" w:rsidRPr="00D00E00" w:rsidRDefault="00D330AB" w:rsidP="004D3D8B">
            <w:pPr>
              <w:pStyle w:val="NoSpacing"/>
              <w:ind w:right="-80" w:firstLine="0"/>
              <w:jc w:val="left"/>
            </w:pPr>
            <w:r w:rsidRPr="00D00E00">
              <w:t>19</w:t>
            </w:r>
          </w:p>
        </w:tc>
        <w:tc>
          <w:tcPr>
            <w:tcW w:w="2504" w:type="dxa"/>
            <w:vAlign w:val="center"/>
          </w:tcPr>
          <w:p w:rsidR="00D330AB" w:rsidRPr="00D00E00" w:rsidRDefault="00D330AB" w:rsidP="004D3D8B">
            <w:pPr>
              <w:pStyle w:val="NoSpacing"/>
              <w:ind w:firstLine="0"/>
              <w:jc w:val="left"/>
            </w:pPr>
            <w:r w:rsidRPr="00D00E00">
              <w:t>Условия финансирования проекта:</w:t>
            </w:r>
          </w:p>
        </w:tc>
        <w:tc>
          <w:tcPr>
            <w:tcW w:w="0" w:type="auto"/>
          </w:tcPr>
          <w:p w:rsidR="00D330AB" w:rsidRPr="00F71C1C" w:rsidRDefault="00D330AB" w:rsidP="004D3D8B">
            <w:pPr>
              <w:pStyle w:val="NoSpacing"/>
              <w:ind w:firstLine="37"/>
              <w:rPr>
                <w:sz w:val="24"/>
              </w:rPr>
            </w:pPr>
            <w:r w:rsidRPr="00F71C1C">
              <w:rPr>
                <w:sz w:val="24"/>
              </w:rPr>
              <w:t xml:space="preserve">Для резидентов: </w:t>
            </w:r>
          </w:p>
          <w:p w:rsidR="00D330AB" w:rsidRPr="00F71C1C" w:rsidRDefault="00D330AB" w:rsidP="009B468C">
            <w:pPr>
              <w:pStyle w:val="NoSpacing"/>
              <w:ind w:firstLine="37"/>
              <w:rPr>
                <w:sz w:val="24"/>
              </w:rPr>
            </w:pPr>
            <w:r w:rsidRPr="00F71C1C">
              <w:rPr>
                <w:sz w:val="24"/>
              </w:rPr>
              <w:t>Предоплата 30 %, оставшаяся 70 % суммы контракта после поставки и подписания акта приема- передачи;</w:t>
            </w:r>
          </w:p>
        </w:tc>
      </w:tr>
      <w:tr w:rsidR="00D330AB" w:rsidRPr="00D00E00" w:rsidTr="00185311">
        <w:trPr>
          <w:trHeight w:val="354"/>
        </w:trPr>
        <w:tc>
          <w:tcPr>
            <w:tcW w:w="436" w:type="dxa"/>
            <w:vAlign w:val="center"/>
          </w:tcPr>
          <w:p w:rsidR="00D330AB" w:rsidRPr="00D00E00" w:rsidRDefault="00D330AB" w:rsidP="004D3D8B">
            <w:pPr>
              <w:pStyle w:val="NoSpacing"/>
              <w:ind w:right="-80" w:firstLine="0"/>
              <w:jc w:val="left"/>
            </w:pPr>
            <w:r w:rsidRPr="00D00E00">
              <w:t>20</w:t>
            </w:r>
          </w:p>
        </w:tc>
        <w:tc>
          <w:tcPr>
            <w:tcW w:w="2504" w:type="dxa"/>
            <w:vAlign w:val="center"/>
          </w:tcPr>
          <w:p w:rsidR="00D330AB" w:rsidRPr="00D00E00" w:rsidRDefault="00D330AB" w:rsidP="004D3D8B">
            <w:pPr>
              <w:pStyle w:val="NoSpacing"/>
              <w:ind w:firstLine="0"/>
              <w:jc w:val="left"/>
            </w:pPr>
            <w:r w:rsidRPr="00D00E00">
              <w:t>Язык договора</w:t>
            </w:r>
          </w:p>
        </w:tc>
        <w:tc>
          <w:tcPr>
            <w:tcW w:w="0" w:type="auto"/>
          </w:tcPr>
          <w:p w:rsidR="00D330AB" w:rsidRPr="00D00E00" w:rsidRDefault="00D330AB" w:rsidP="004D3D8B">
            <w:pPr>
              <w:pStyle w:val="NoSpacing"/>
              <w:ind w:firstLine="37"/>
              <w:rPr>
                <w:snapToGrid w:val="0"/>
                <w:color w:val="FF0000"/>
              </w:rPr>
            </w:pPr>
            <w:r w:rsidRPr="00D00E00">
              <w:rPr>
                <w:i/>
                <w:u w:val="single"/>
              </w:rPr>
              <w:t>Рус./Узб.</w:t>
            </w:r>
          </w:p>
        </w:tc>
      </w:tr>
      <w:tr w:rsidR="00D330AB" w:rsidRPr="00D00E00" w:rsidTr="00185311">
        <w:trPr>
          <w:trHeight w:val="385"/>
        </w:trPr>
        <w:tc>
          <w:tcPr>
            <w:tcW w:w="436" w:type="dxa"/>
            <w:vAlign w:val="center"/>
          </w:tcPr>
          <w:p w:rsidR="00D330AB" w:rsidRPr="00D00E00" w:rsidRDefault="00D330AB" w:rsidP="004D3D8B">
            <w:pPr>
              <w:pStyle w:val="NoSpacing"/>
              <w:ind w:right="-80" w:firstLine="0"/>
              <w:jc w:val="left"/>
            </w:pPr>
            <w:r w:rsidRPr="00D00E00">
              <w:t>21</w:t>
            </w:r>
          </w:p>
        </w:tc>
        <w:tc>
          <w:tcPr>
            <w:tcW w:w="2504" w:type="dxa"/>
            <w:vAlign w:val="center"/>
          </w:tcPr>
          <w:p w:rsidR="00D330AB" w:rsidRPr="00D00E00" w:rsidRDefault="00D330AB" w:rsidP="004D3D8B">
            <w:pPr>
              <w:pStyle w:val="NoSpacing"/>
              <w:ind w:firstLine="0"/>
              <w:jc w:val="left"/>
            </w:pPr>
            <w:r w:rsidRPr="00D00E00">
              <w:t>Валюта договора:</w:t>
            </w:r>
          </w:p>
        </w:tc>
        <w:tc>
          <w:tcPr>
            <w:tcW w:w="0" w:type="auto"/>
          </w:tcPr>
          <w:p w:rsidR="00D330AB" w:rsidRPr="00D00E00" w:rsidRDefault="00D330AB" w:rsidP="004D3D8B">
            <w:pPr>
              <w:pStyle w:val="NoSpacing"/>
              <w:ind w:firstLine="37"/>
              <w:rPr>
                <w:i/>
                <w:u w:val="single"/>
              </w:rPr>
            </w:pPr>
            <w:r w:rsidRPr="00D00E00">
              <w:rPr>
                <w:i/>
                <w:u w:val="single"/>
              </w:rPr>
              <w:t>Узб.сум</w:t>
            </w:r>
          </w:p>
          <w:p w:rsidR="00D330AB" w:rsidRPr="00D00E00" w:rsidRDefault="00D330AB" w:rsidP="004D3D8B">
            <w:pPr>
              <w:pStyle w:val="NoSpacing"/>
              <w:ind w:firstLine="37"/>
              <w:rPr>
                <w:color w:val="FF0000"/>
                <w:u w:val="single"/>
              </w:rPr>
            </w:pPr>
          </w:p>
        </w:tc>
      </w:tr>
    </w:tbl>
    <w:p w:rsidR="00D330AB" w:rsidRDefault="00D330AB" w:rsidP="00E3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30AB" w:rsidRDefault="00D330AB" w:rsidP="00E3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30AB" w:rsidRDefault="00D330AB" w:rsidP="00E3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30AB" w:rsidRPr="00E3407D" w:rsidRDefault="00D330AB" w:rsidP="00E3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30AB" w:rsidRPr="00FC48B5" w:rsidRDefault="00D330AB" w:rsidP="00C200E2">
      <w:pPr>
        <w:pStyle w:val="ListParagraph"/>
        <w:numPr>
          <w:ilvl w:val="0"/>
          <w:numId w:val="9"/>
        </w:numPr>
        <w:spacing w:after="0"/>
        <w:ind w:left="2410" w:hanging="2410"/>
        <w:jc w:val="center"/>
        <w:rPr>
          <w:rFonts w:ascii="Times New Roman" w:hAnsi="Times New Roman"/>
          <w:b/>
          <w:sz w:val="24"/>
          <w:szCs w:val="24"/>
        </w:rPr>
      </w:pPr>
      <w:r w:rsidRPr="00FC48B5">
        <w:rPr>
          <w:rFonts w:ascii="Times New Roman" w:hAnsi="Times New Roman"/>
          <w:b/>
          <w:sz w:val="24"/>
          <w:szCs w:val="24"/>
        </w:rPr>
        <w:t>ПРОЕКТ ДОГОВОРА</w:t>
      </w:r>
    </w:p>
    <w:p w:rsidR="00D330AB" w:rsidRDefault="00D330AB" w:rsidP="004D3D8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330AB" w:rsidRPr="00713A92" w:rsidRDefault="00D330AB" w:rsidP="004D3D8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ДОГОВОР № _____</w:t>
      </w:r>
    </w:p>
    <w:p w:rsidR="00D330AB" w:rsidRPr="003C28AD" w:rsidRDefault="00D330AB" w:rsidP="004D3D8B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D330AB" w:rsidRPr="003C28AD" w:rsidRDefault="00D330AB" w:rsidP="004D3D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28AD">
        <w:rPr>
          <w:rFonts w:ascii="Times New Roman" w:hAnsi="Times New Roman" w:cs="Times New Roman"/>
          <w:sz w:val="20"/>
          <w:szCs w:val="20"/>
        </w:rPr>
        <w:t>г. Ташкент</w:t>
      </w:r>
      <w:r w:rsidRPr="003C28A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</w:t>
      </w:r>
      <w:r w:rsidRPr="003C28AD">
        <w:rPr>
          <w:rFonts w:ascii="Times New Roman" w:hAnsi="Times New Roman" w:cs="Times New Roman"/>
          <w:sz w:val="20"/>
          <w:szCs w:val="20"/>
        </w:rPr>
        <w:tab/>
      </w:r>
      <w:r w:rsidRPr="003C28AD">
        <w:rPr>
          <w:rFonts w:ascii="Times New Roman" w:hAnsi="Times New Roman" w:cs="Times New Roman"/>
          <w:sz w:val="20"/>
          <w:szCs w:val="20"/>
        </w:rPr>
        <w:tab/>
      </w:r>
      <w:r w:rsidRPr="003C28AD">
        <w:rPr>
          <w:rFonts w:ascii="Times New Roman" w:hAnsi="Times New Roman" w:cs="Times New Roman"/>
          <w:sz w:val="20"/>
          <w:szCs w:val="20"/>
        </w:rPr>
        <w:tab/>
      </w:r>
      <w:r w:rsidRPr="003C28AD">
        <w:rPr>
          <w:rFonts w:ascii="Times New Roman" w:hAnsi="Times New Roman" w:cs="Times New Roman"/>
          <w:sz w:val="20"/>
          <w:szCs w:val="20"/>
        </w:rPr>
        <w:tab/>
        <w:t>“__”_________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C28AD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3C28AD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D330AB" w:rsidRPr="00713A92" w:rsidRDefault="00D330AB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330AB" w:rsidRPr="00713A92" w:rsidRDefault="00D330AB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330AB" w:rsidRPr="00713A92" w:rsidRDefault="00D330AB" w:rsidP="004D3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71C1C">
        <w:rPr>
          <w:rFonts w:ascii="Times New Roman" w:hAnsi="Times New Roman" w:cs="Times New Roman"/>
          <w:sz w:val="20"/>
          <w:szCs w:val="20"/>
        </w:rPr>
        <w:t>УБДД СОБ УВД Наманганской области</w:t>
      </w:r>
      <w:r w:rsidRPr="003C28AD">
        <w:rPr>
          <w:rFonts w:ascii="Times New Roman" w:hAnsi="Times New Roman" w:cs="Times New Roman"/>
          <w:sz w:val="20"/>
          <w:szCs w:val="20"/>
        </w:rPr>
        <w:t xml:space="preserve">, именуемое в дальнейшем «Заказчик», в лице ___________________________________, действующего на основании ____________, с одной стороны, и ___________________, </w:t>
      </w:r>
      <w:r w:rsidRPr="00713A92">
        <w:rPr>
          <w:rFonts w:ascii="Times New Roman" w:hAnsi="Times New Roman" w:cs="Times New Roman"/>
          <w:sz w:val="20"/>
          <w:szCs w:val="20"/>
        </w:rPr>
        <w:t xml:space="preserve">именуемое в дальнейшем «Исполнитель», в лице </w:t>
      </w:r>
      <w:r w:rsidRPr="003C28AD">
        <w:rPr>
          <w:rFonts w:ascii="Times New Roman" w:hAnsi="Times New Roman" w:cs="Times New Roman"/>
          <w:sz w:val="20"/>
          <w:szCs w:val="20"/>
        </w:rPr>
        <w:t>________________________, действующего на основании Устава, с другой стороны, заключили договор о нижеследу</w:t>
      </w:r>
      <w:r w:rsidRPr="00713A92">
        <w:rPr>
          <w:rFonts w:ascii="Times New Roman" w:hAnsi="Times New Roman" w:cs="Times New Roman"/>
          <w:sz w:val="20"/>
          <w:szCs w:val="20"/>
        </w:rPr>
        <w:t xml:space="preserve">ющем: </w:t>
      </w:r>
    </w:p>
    <w:p w:rsidR="00D330AB" w:rsidRPr="00713A92" w:rsidRDefault="00D330AB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330AB" w:rsidRPr="00F71C1C" w:rsidRDefault="00D330AB" w:rsidP="004D3D8B">
      <w:pPr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1C1C">
        <w:rPr>
          <w:rFonts w:ascii="Times New Roman" w:hAnsi="Times New Roman" w:cs="Times New Roman"/>
          <w:sz w:val="20"/>
          <w:szCs w:val="20"/>
        </w:rPr>
        <w:t>Предмет договора</w:t>
      </w:r>
    </w:p>
    <w:p w:rsidR="00D330AB" w:rsidRPr="00713A92" w:rsidRDefault="00D330AB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1.1. «Исполнитель» принимает обязательства </w:t>
      </w:r>
      <w:r>
        <w:rPr>
          <w:rFonts w:ascii="Times New Roman" w:hAnsi="Times New Roman" w:cs="Times New Roman"/>
          <w:sz w:val="20"/>
          <w:szCs w:val="20"/>
        </w:rPr>
        <w:t>организовать для сотрудников</w:t>
      </w:r>
      <w:r w:rsidRPr="00713A92">
        <w:rPr>
          <w:rFonts w:ascii="Times New Roman" w:hAnsi="Times New Roman" w:cs="Times New Roman"/>
          <w:sz w:val="20"/>
          <w:szCs w:val="20"/>
        </w:rPr>
        <w:t xml:space="preserve"> «Заказчика»</w:t>
      </w:r>
      <w:r>
        <w:rPr>
          <w:rFonts w:ascii="Times New Roman" w:hAnsi="Times New Roman" w:cs="Times New Roman"/>
          <w:sz w:val="20"/>
          <w:szCs w:val="20"/>
        </w:rPr>
        <w:t>, __________________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, а «Заказчик» оплатить 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 в соответствии с условиями и положениями договора в количестве и по ценам, указанным в приложении №1, являющемся неотъемлемой частью настоящего договора.</w:t>
      </w:r>
    </w:p>
    <w:p w:rsidR="00D330AB" w:rsidRPr="00713A92" w:rsidRDefault="00D330AB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1.2. «Исполнитель», по согласованию с «Заказчиком», имеет право 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713A92">
        <w:rPr>
          <w:rFonts w:ascii="Times New Roman" w:hAnsi="Times New Roman" w:cs="Times New Roman"/>
          <w:sz w:val="20"/>
          <w:szCs w:val="20"/>
        </w:rPr>
        <w:t>.</w:t>
      </w:r>
    </w:p>
    <w:p w:rsidR="00D330AB" w:rsidRPr="00713A92" w:rsidRDefault="00D330AB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1.3. Качество 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 должно соответствовать требованиям нормативных документов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713A92">
        <w:rPr>
          <w:rFonts w:ascii="Times New Roman" w:hAnsi="Times New Roman" w:cs="Times New Roman"/>
          <w:sz w:val="20"/>
          <w:szCs w:val="20"/>
        </w:rPr>
        <w:t xml:space="preserve"> техническим требованиям «Заказчика»,  а также другим нормам и правилам, установленным в Республике Узбекистан. </w:t>
      </w:r>
    </w:p>
    <w:p w:rsidR="00D330AB" w:rsidRPr="00713A92" w:rsidRDefault="00D330AB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330AB" w:rsidRPr="00F71C1C" w:rsidRDefault="00D330AB" w:rsidP="004D3D8B">
      <w:pPr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1C1C">
        <w:rPr>
          <w:rFonts w:ascii="Times New Roman" w:hAnsi="Times New Roman" w:cs="Times New Roman"/>
          <w:sz w:val="20"/>
          <w:szCs w:val="20"/>
        </w:rPr>
        <w:t>Общая стоимость договора и условия платежа</w:t>
      </w:r>
    </w:p>
    <w:p w:rsidR="00D330AB" w:rsidRPr="00713A92" w:rsidRDefault="00D330AB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2.1. Общая стоимость настоящего договора </w:t>
      </w:r>
      <w:r w:rsidRPr="003C28AD">
        <w:rPr>
          <w:rFonts w:ascii="Times New Roman" w:hAnsi="Times New Roman" w:cs="Times New Roman"/>
          <w:sz w:val="20"/>
          <w:szCs w:val="20"/>
        </w:rPr>
        <w:t>составляет __________________________________</w:t>
      </w:r>
      <w:r w:rsidRPr="00F71C1C">
        <w:rPr>
          <w:rFonts w:ascii="Times New Roman" w:hAnsi="Times New Roman" w:cs="Times New Roman"/>
          <w:sz w:val="20"/>
          <w:szCs w:val="20"/>
        </w:rPr>
        <w:t xml:space="preserve"> </w:t>
      </w:r>
      <w:r w:rsidRPr="00713A92">
        <w:rPr>
          <w:rFonts w:ascii="Times New Roman" w:hAnsi="Times New Roman" w:cs="Times New Roman"/>
          <w:sz w:val="20"/>
          <w:szCs w:val="20"/>
        </w:rPr>
        <w:t>сум с/без НДС.</w:t>
      </w:r>
      <w:r w:rsidRPr="00713A92">
        <w:rPr>
          <w:rFonts w:ascii="Times New Roman" w:hAnsi="Times New Roman" w:cs="Times New Roman"/>
          <w:sz w:val="20"/>
          <w:szCs w:val="20"/>
        </w:rPr>
        <w:tab/>
      </w:r>
      <w:r w:rsidRPr="00713A92">
        <w:rPr>
          <w:rFonts w:ascii="Times New Roman" w:hAnsi="Times New Roman" w:cs="Times New Roman"/>
          <w:sz w:val="20"/>
          <w:szCs w:val="20"/>
        </w:rPr>
        <w:tab/>
      </w:r>
      <w:r w:rsidRPr="00713A92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(сумма прописью)</w:t>
      </w:r>
    </w:p>
    <w:p w:rsidR="00D330AB" w:rsidRPr="00713A92" w:rsidRDefault="00D330AB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2.2. Цены на </w:t>
      </w:r>
      <w:r>
        <w:rPr>
          <w:rFonts w:ascii="Times New Roman" w:hAnsi="Times New Roman" w:cs="Times New Roman"/>
          <w:sz w:val="20"/>
          <w:szCs w:val="20"/>
        </w:rPr>
        <w:t xml:space="preserve">____________ </w:t>
      </w:r>
      <w:r w:rsidRPr="00713A92">
        <w:rPr>
          <w:rFonts w:ascii="Times New Roman" w:hAnsi="Times New Roman" w:cs="Times New Roman"/>
          <w:sz w:val="20"/>
          <w:szCs w:val="20"/>
        </w:rPr>
        <w:t xml:space="preserve"> являются окончательными и до полного исполнения договора сторонами изменению не подлежат.</w:t>
      </w:r>
    </w:p>
    <w:p w:rsidR="00D330AB" w:rsidRPr="00713A92" w:rsidRDefault="00D330AB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2.3. Расчеты за 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 производятся между «Заказчиком» и «Исполнителем» путем предварительной и последующей оплаты.</w:t>
      </w:r>
    </w:p>
    <w:p w:rsidR="00D330AB" w:rsidRPr="00713A92" w:rsidRDefault="00D330AB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2.3.1. Предварительная оплата в размере </w:t>
      </w:r>
      <w:r w:rsidRPr="00F71C1C">
        <w:rPr>
          <w:rFonts w:ascii="Times New Roman" w:hAnsi="Times New Roman" w:cs="Times New Roman"/>
          <w:sz w:val="20"/>
          <w:szCs w:val="20"/>
        </w:rPr>
        <w:t>30 %</w:t>
      </w:r>
      <w:r w:rsidRPr="00713A92">
        <w:rPr>
          <w:rFonts w:ascii="Times New Roman" w:hAnsi="Times New Roman" w:cs="Times New Roman"/>
          <w:sz w:val="20"/>
          <w:szCs w:val="20"/>
        </w:rPr>
        <w:t xml:space="preserve"> от общей суммы договора производится в течение 10 (десяти) банковских дней после подписания договора.</w:t>
      </w:r>
    </w:p>
    <w:p w:rsidR="00D330AB" w:rsidRPr="00F71C1C" w:rsidRDefault="00D330AB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2.3.2. Последующая </w:t>
      </w:r>
      <w:r w:rsidRPr="00672D32">
        <w:rPr>
          <w:rFonts w:ascii="Times New Roman" w:hAnsi="Times New Roman" w:cs="Times New Roman"/>
          <w:sz w:val="20"/>
          <w:szCs w:val="20"/>
        </w:rPr>
        <w:t xml:space="preserve">оплата в размере </w:t>
      </w:r>
      <w:r w:rsidRPr="00F71C1C">
        <w:rPr>
          <w:rFonts w:ascii="Times New Roman" w:hAnsi="Times New Roman" w:cs="Times New Roman"/>
          <w:sz w:val="20"/>
          <w:szCs w:val="20"/>
        </w:rPr>
        <w:t>70 %</w:t>
      </w:r>
      <w:bookmarkStart w:id="0" w:name="_GoBack"/>
      <w:bookmarkEnd w:id="0"/>
      <w:r w:rsidRPr="00F71C1C">
        <w:rPr>
          <w:rFonts w:ascii="Times New Roman" w:hAnsi="Times New Roman" w:cs="Times New Roman"/>
          <w:sz w:val="20"/>
          <w:szCs w:val="20"/>
        </w:rPr>
        <w:t xml:space="preserve"> процентов от общей суммы договора выплачивается «Заказчиком» на счет «Исполнителя» в течение __________________.</w:t>
      </w:r>
    </w:p>
    <w:p w:rsidR="00D330AB" w:rsidRPr="00713A92" w:rsidRDefault="00D330AB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2.3.3. Основанием для проведения последующей оплаты являются следующие документы:</w:t>
      </w:r>
    </w:p>
    <w:p w:rsidR="00D330AB" w:rsidRPr="00713A92" w:rsidRDefault="00D330AB" w:rsidP="004D3D8B">
      <w:pPr>
        <w:spacing w:after="0" w:line="240" w:lineRule="auto"/>
        <w:ind w:firstLine="28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счет-фактуры, подписанные между «Заказчиком» и «Исполнителем».</w:t>
      </w:r>
    </w:p>
    <w:p w:rsidR="00D330AB" w:rsidRPr="00713A92" w:rsidRDefault="00D330AB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2.3.4. После проведения взаиморасчетов, а также после истечения срока действия договора составляется акт сверки.</w:t>
      </w:r>
    </w:p>
    <w:p w:rsidR="00D330AB" w:rsidRPr="00713A92" w:rsidRDefault="00D330AB" w:rsidP="004D3D8B">
      <w:pPr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Условия и сроки поставки и выполнения работ</w:t>
      </w:r>
    </w:p>
    <w:p w:rsidR="00D330AB" w:rsidRPr="00713A92" w:rsidRDefault="00D330AB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3.1. Срок поставки </w:t>
      </w:r>
      <w:r>
        <w:rPr>
          <w:rFonts w:ascii="Times New Roman" w:hAnsi="Times New Roman" w:cs="Times New Roman"/>
          <w:sz w:val="20"/>
          <w:szCs w:val="20"/>
        </w:rPr>
        <w:t>работ/услуг</w:t>
      </w:r>
      <w:r w:rsidRPr="00713A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 дней со дня поступления предоплаты, в течение которого «Исполнитель» обязан своими силами и средствами поставить 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 до «Заказчика».</w:t>
      </w:r>
    </w:p>
    <w:p w:rsidR="00D330AB" w:rsidRPr="00713A92" w:rsidRDefault="00D330AB" w:rsidP="004D3D8B">
      <w:pPr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Порядок сдачи-приемки</w:t>
      </w:r>
    </w:p>
    <w:p w:rsidR="00D330AB" w:rsidRPr="00713A92" w:rsidRDefault="00D330AB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4.1. Право собственности на </w:t>
      </w:r>
      <w:r>
        <w:rPr>
          <w:rFonts w:ascii="Times New Roman" w:hAnsi="Times New Roman" w:cs="Times New Roman"/>
          <w:sz w:val="20"/>
          <w:szCs w:val="20"/>
        </w:rPr>
        <w:t xml:space="preserve">_____________________ </w:t>
      </w:r>
      <w:r w:rsidRPr="00713A92">
        <w:rPr>
          <w:rFonts w:ascii="Times New Roman" w:hAnsi="Times New Roman" w:cs="Times New Roman"/>
          <w:sz w:val="20"/>
          <w:szCs w:val="20"/>
        </w:rPr>
        <w:t xml:space="preserve"> переходит к «Заказчику» в момент фактической передачи, после составления и подписания счета-фактуры, подписанных уполномоченными лицами.</w:t>
      </w:r>
    </w:p>
    <w:p w:rsidR="00D330AB" w:rsidRPr="00713A92" w:rsidRDefault="00D330AB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4.2. Приемка 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 по качеству и количеству осуществляется в соответствии с требованиями нормативных документов по стандартизации </w:t>
      </w:r>
      <w:r>
        <w:rPr>
          <w:rFonts w:ascii="Times New Roman" w:hAnsi="Times New Roman" w:cs="Times New Roman"/>
          <w:sz w:val="20"/>
          <w:szCs w:val="20"/>
        </w:rPr>
        <w:t>Республики Узбекистана</w:t>
      </w:r>
      <w:r w:rsidRPr="00713A92">
        <w:rPr>
          <w:rFonts w:ascii="Times New Roman" w:hAnsi="Times New Roman" w:cs="Times New Roman"/>
          <w:sz w:val="20"/>
          <w:szCs w:val="20"/>
        </w:rPr>
        <w:t xml:space="preserve">, а также других нормативных документов, действующих на момент поставки. Поставляемая </w:t>
      </w:r>
      <w:r>
        <w:rPr>
          <w:rFonts w:ascii="Times New Roman" w:hAnsi="Times New Roman" w:cs="Times New Roman"/>
          <w:sz w:val="20"/>
          <w:szCs w:val="20"/>
        </w:rPr>
        <w:t xml:space="preserve">__________ </w:t>
      </w:r>
      <w:r w:rsidRPr="00713A92">
        <w:rPr>
          <w:rFonts w:ascii="Times New Roman" w:hAnsi="Times New Roman" w:cs="Times New Roman"/>
          <w:sz w:val="20"/>
          <w:szCs w:val="20"/>
        </w:rPr>
        <w:t>должна соответствовать требованиям «Заказчика».</w:t>
      </w:r>
    </w:p>
    <w:p w:rsidR="00D330AB" w:rsidRPr="00713A92" w:rsidRDefault="00D330AB" w:rsidP="004D3D8B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Патентные права</w:t>
      </w:r>
    </w:p>
    <w:p w:rsidR="00D330AB" w:rsidRPr="00713A92" w:rsidRDefault="00D330AB" w:rsidP="004D3D8B">
      <w:pPr>
        <w:pStyle w:val="ListParagraph"/>
        <w:shd w:val="clear" w:color="auto" w:fill="FFFFFF"/>
        <w:spacing w:after="120"/>
        <w:ind w:left="0" w:right="5" w:firstLine="709"/>
        <w:jc w:val="both"/>
        <w:rPr>
          <w:rFonts w:ascii="Times New Roman" w:hAnsi="Times New Roman"/>
        </w:rPr>
      </w:pPr>
      <w:r w:rsidRPr="00713A92">
        <w:rPr>
          <w:rFonts w:ascii="Times New Roman" w:hAnsi="Times New Roman"/>
        </w:rPr>
        <w:t xml:space="preserve">5.1. «Исполнитель» должен защитить «Заказчика» от материальной ответственности по искам третьих лиц в отношении нарушения патентных прав, а также прав на </w:t>
      </w:r>
      <w:r>
        <w:rPr>
          <w:rFonts w:ascii="Times New Roman" w:hAnsi="Times New Roman"/>
        </w:rPr>
        <w:t>использование программных средств обеспечения, материалов</w:t>
      </w:r>
      <w:r w:rsidRPr="00713A92">
        <w:rPr>
          <w:rFonts w:ascii="Times New Roman" w:hAnsi="Times New Roman"/>
        </w:rPr>
        <w:t>, связанных с использованием продукции или любой ее части.</w:t>
      </w:r>
    </w:p>
    <w:p w:rsidR="00D330AB" w:rsidRPr="00713A92" w:rsidRDefault="00D330AB" w:rsidP="004D3D8B">
      <w:pPr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Имущественная ответственность сторон и качество продукции</w:t>
      </w:r>
    </w:p>
    <w:p w:rsidR="00D330AB" w:rsidRPr="00713A92" w:rsidRDefault="00D330AB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6.1. В случае просрочки поставки продукции или выполнения работ, недопоставки продукции «Исполнитель» уплачивает «Заказчику» пеню в размере 0,5 %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713A92">
        <w:rPr>
          <w:rFonts w:ascii="Times New Roman" w:hAnsi="Times New Roman" w:cs="Times New Roman"/>
          <w:sz w:val="20"/>
          <w:szCs w:val="20"/>
        </w:rPr>
        <w:t xml:space="preserve">0% стоимости недопоставленной продукции. </w:t>
      </w:r>
    </w:p>
    <w:p w:rsidR="00D330AB" w:rsidRPr="00713A92" w:rsidRDefault="00D330AB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6.2. При несвоевременной оплате поставленной продукции или выполненных работ «Заказчик» уплачивает «Исполнителю» пеню в размере 0,4 % от суммы просроченного платежа за каждый банковский день просрочки, но не более 10% суммы просроченного платежа.</w:t>
      </w:r>
    </w:p>
    <w:p w:rsidR="00D330AB" w:rsidRPr="00713A92" w:rsidRDefault="00D330AB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6.3. Если поставленная продукция не соответствует требованиям, изложенным в пункте 1.3. настоящего договора, «Заказчик» вправе:</w:t>
      </w:r>
    </w:p>
    <w:p w:rsidR="00D330AB" w:rsidRPr="00713A92" w:rsidRDefault="00D330AB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отказаться от принятия и оплаты продукции;</w:t>
      </w:r>
    </w:p>
    <w:p w:rsidR="00D330AB" w:rsidRPr="00713A92" w:rsidRDefault="00D330AB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если продукция оплачена, потребовать замены продукции на качественную или возврата уплаченной суммы, а также взыскать с «Исполнителя» штраф в размере 10% от стоимости продукции ненадлежащего качества.</w:t>
      </w:r>
    </w:p>
    <w:p w:rsidR="00D330AB" w:rsidRPr="00713A92" w:rsidRDefault="00D330AB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6.4. Уплата штрафа и пени, в случае ненадлежащего исполнения обязательств, не освобождает стороны от исполнения обязательств по договору.</w:t>
      </w:r>
    </w:p>
    <w:p w:rsidR="00D330AB" w:rsidRPr="00713A92" w:rsidRDefault="00D330AB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6.5. «Исполнитель», согласно действующему законодательству Республики, Узбекистан, предоставляет на товары гарантийные сроки эксплуатации, согласно спецификации (приложение №1).</w:t>
      </w:r>
    </w:p>
    <w:p w:rsidR="00D330AB" w:rsidRPr="00713A92" w:rsidRDefault="00D330AB" w:rsidP="004D3D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7. Рекламации</w:t>
      </w:r>
    </w:p>
    <w:p w:rsidR="00D330AB" w:rsidRPr="00713A92" w:rsidRDefault="00D330AB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7.1. Рекламации могут быть заявлены по качеству поставленной продукции в случае несоответствия её требованиям нормативных документов стандартизации </w:t>
      </w:r>
      <w:r>
        <w:rPr>
          <w:rFonts w:ascii="Times New Roman" w:hAnsi="Times New Roman" w:cs="Times New Roman"/>
          <w:sz w:val="20"/>
          <w:szCs w:val="20"/>
        </w:rPr>
        <w:t>Республики  Узбекистан</w:t>
      </w:r>
      <w:r w:rsidRPr="00713A92">
        <w:rPr>
          <w:rFonts w:ascii="Times New Roman" w:hAnsi="Times New Roman" w:cs="Times New Roman"/>
          <w:sz w:val="20"/>
          <w:szCs w:val="20"/>
        </w:rPr>
        <w:t>, техническим требованиям «Заказчика» и эталону-образцу, утвержденному сторонами, а также техническим характеристикам, описанным в технической документации производителя.</w:t>
      </w:r>
    </w:p>
    <w:p w:rsidR="00D330AB" w:rsidRPr="00713A92" w:rsidRDefault="00D330AB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7.2. «Заказчик» имеет право заявить «Исполнителю» рекламацию по качеству продукции в течение гарантийного срока эксплуатации.</w:t>
      </w:r>
    </w:p>
    <w:p w:rsidR="00D330AB" w:rsidRPr="00713A92" w:rsidRDefault="00D330AB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7.2.1. В случае, если в течение установленного гарантийного срока при соблюдении условий эксплуатации продукция станет непригодной к дальнейшему использованию или не будет соответствовать требованиям качества, «Исполнитель» обязуется за свой счет произвести:</w:t>
      </w:r>
    </w:p>
    <w:p w:rsidR="00D330AB" w:rsidRPr="00713A92" w:rsidRDefault="00D330AB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полную замену продукции, вышедшей из строя при эксплуатации в первой половине гарантийного срока;</w:t>
      </w:r>
    </w:p>
    <w:p w:rsidR="00D330AB" w:rsidRPr="00713A92" w:rsidRDefault="00D330AB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произвести полный ремонт и привести в качественное состояние, 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:rsidR="00D330AB" w:rsidRPr="00713A92" w:rsidRDefault="00D330AB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7.2.2. При выявлении некачественной продукции или продукции, не выдержавшей гарантийного срока эксплуатации,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10 дней с момента письменного извещения «Исполнителя».</w:t>
      </w:r>
    </w:p>
    <w:p w:rsidR="00D330AB" w:rsidRPr="00713A92" w:rsidRDefault="00D330AB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В извещении должно быть указано:</w:t>
      </w:r>
    </w:p>
    <w:p w:rsidR="00D330AB" w:rsidRDefault="00D330AB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наименование и количество изделий, подлежащих совместной проверке, </w:t>
      </w:r>
    </w:p>
    <w:p w:rsidR="00D330AB" w:rsidRPr="00713A92" w:rsidRDefault="00D330AB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основные недостатки, выявленные по качеству изделия;</w:t>
      </w:r>
    </w:p>
    <w:p w:rsidR="00D330AB" w:rsidRPr="00713A92" w:rsidRDefault="00D330AB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срок нахождения в эксплуатации;</w:t>
      </w:r>
    </w:p>
    <w:p w:rsidR="00D330AB" w:rsidRPr="00713A92" w:rsidRDefault="00D330AB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срок и место прибытия представителя «Исполнителя» (с учетом времени на проезд).</w:t>
      </w:r>
    </w:p>
    <w:p w:rsidR="00D330AB" w:rsidRPr="00713A92" w:rsidRDefault="00D330AB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7.2.3. 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по выбору «Исполнителя» или в одностороннем порядке.</w:t>
      </w:r>
    </w:p>
    <w:p w:rsidR="00D330AB" w:rsidRPr="00713A92" w:rsidRDefault="00D330AB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7.2.4. В одностороннем порядке представитель «Заказчика» имеет право произвести проверку и составить акт рекламации также в следующих случаях:</w:t>
      </w:r>
    </w:p>
    <w:p w:rsidR="00D330AB" w:rsidRPr="00713A92" w:rsidRDefault="00D330AB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при неявке представителя «Исполнителя» в назначенный срок;</w:t>
      </w:r>
    </w:p>
    <w:p w:rsidR="00D330AB" w:rsidRPr="00713A92" w:rsidRDefault="00D330AB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при оставлении извещения без ответа;</w:t>
      </w:r>
    </w:p>
    <w:p w:rsidR="00D330AB" w:rsidRPr="00713A92" w:rsidRDefault="00D330AB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:rsidR="00D330AB" w:rsidRPr="00713A92" w:rsidRDefault="00D330AB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В таком случае акт рекламации считается принятым к исполнению. </w:t>
      </w:r>
    </w:p>
    <w:p w:rsidR="00D330AB" w:rsidRPr="00713A92" w:rsidRDefault="00D330AB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7.3. В случае обнаружения при приемке «Заказчиком»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 </w:t>
      </w:r>
    </w:p>
    <w:p w:rsidR="00D330AB" w:rsidRPr="00713A92" w:rsidRDefault="00D330AB" w:rsidP="004D3D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30AB" w:rsidRPr="00713A92" w:rsidRDefault="00D330AB" w:rsidP="004D3D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8. Решение споров</w:t>
      </w:r>
    </w:p>
    <w:p w:rsidR="00D330AB" w:rsidRPr="00713A92" w:rsidRDefault="00D330AB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8.1. Все споры и разногласия между «Заказчиком» и «Исполнителем» в связи с настоящим договором должны разрешаться сторонами путем переговоров. Если сторонам не удается достичь соглашения, все споры и разногласия, возникшие из данного договора или в связи с ним, должны рассматриваться Ташкентским межрайонным Экономическим судом.</w:t>
      </w:r>
    </w:p>
    <w:p w:rsidR="00D330AB" w:rsidRPr="00713A92" w:rsidRDefault="00D330AB" w:rsidP="004D3D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9. Форс-мажор</w:t>
      </w:r>
    </w:p>
    <w:p w:rsidR="00D330AB" w:rsidRPr="00713A92" w:rsidRDefault="00D330AB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9.1.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блокады, эпидемии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с предоставлением документов, удостоверяющих эти обстоятельства, выданных соответствующими органами.</w:t>
      </w:r>
    </w:p>
    <w:p w:rsidR="00D330AB" w:rsidRPr="00713A92" w:rsidRDefault="00D330AB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9.2.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D330AB" w:rsidRPr="00713A92" w:rsidRDefault="00D330AB" w:rsidP="004D3D8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330AB" w:rsidRPr="00713A92" w:rsidRDefault="00D330AB" w:rsidP="004D3D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10. Срок действия договора</w:t>
      </w:r>
    </w:p>
    <w:p w:rsidR="00D330AB" w:rsidRPr="00713A92" w:rsidRDefault="00D330AB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10.1. Настоящий договор вступает в силу с момента его подписания сторонами   и действует до ____________________.</w:t>
      </w:r>
    </w:p>
    <w:p w:rsidR="00D330AB" w:rsidRPr="00713A92" w:rsidRDefault="00D330AB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330AB" w:rsidRPr="00713A92" w:rsidRDefault="00D330AB" w:rsidP="004D3D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11. Порядок изменения и расторжения договора</w:t>
      </w:r>
    </w:p>
    <w:p w:rsidR="00D330AB" w:rsidRPr="00713A92" w:rsidRDefault="00D330AB" w:rsidP="004D3D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11.1.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:rsidR="00D330AB" w:rsidRPr="00713A92" w:rsidRDefault="00D330AB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11.2. Стороны имеют право одностороннего расторжения договора в следующих случаях:</w:t>
      </w:r>
    </w:p>
    <w:p w:rsidR="00D330AB" w:rsidRPr="00713A92" w:rsidRDefault="00D330AB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при невыполнении договора со стороны «Исполнителя» в течение срока действия настоящего договора;</w:t>
      </w:r>
    </w:p>
    <w:p w:rsidR="00D330AB" w:rsidRPr="00713A92" w:rsidRDefault="00D330AB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:rsidR="00D330AB" w:rsidRPr="00713A92" w:rsidRDefault="00D330AB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:rsidR="00D330AB" w:rsidRPr="00713A92" w:rsidRDefault="00D330AB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330AB" w:rsidRPr="00713A92" w:rsidRDefault="00D330AB" w:rsidP="004D3D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12. Прочие условия</w:t>
      </w:r>
    </w:p>
    <w:p w:rsidR="00D330AB" w:rsidRPr="00713A92" w:rsidRDefault="00D330AB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12.1.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D330AB" w:rsidRPr="00713A92" w:rsidRDefault="00D330AB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12.2.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D330AB" w:rsidRPr="00713A92" w:rsidRDefault="00D330AB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12.3. Договор, включая приложение, составлен на ___(________) листах, в 2 (двух) экземплярах, идентичных по содержанию и имеющих одинаковую юридическую силу, скреплен подписями и печатями сторон.</w:t>
      </w:r>
    </w:p>
    <w:p w:rsidR="00D330AB" w:rsidRPr="00713A92" w:rsidRDefault="00D330AB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12.4. В соответствии с Законом Республики Узбекистан о защите Государственных секретов «Исполнитель» обязан обеспечить конфиденциальность закрытой информации, ставшей ему известной в ходе заключения и исполнения договора.</w:t>
      </w:r>
    </w:p>
    <w:p w:rsidR="00D330AB" w:rsidRPr="00713A92" w:rsidRDefault="00D330AB" w:rsidP="004D3D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330AB" w:rsidRPr="00713A92" w:rsidRDefault="00D330AB" w:rsidP="004D3D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30AB" w:rsidRPr="00713A92" w:rsidRDefault="00D330AB" w:rsidP="004D3D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13. Юридические адреса, платежные и</w:t>
      </w:r>
    </w:p>
    <w:p w:rsidR="00D330AB" w:rsidRPr="00713A92" w:rsidRDefault="00D330AB" w:rsidP="004D3D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отгрузочные реквизиты сторон</w:t>
      </w:r>
    </w:p>
    <w:p w:rsidR="00D330AB" w:rsidRPr="00713A92" w:rsidRDefault="00D330AB" w:rsidP="004D3D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4678"/>
        <w:gridCol w:w="4502"/>
      </w:tblGrid>
      <w:tr w:rsidR="00D330AB" w:rsidRPr="00713A92" w:rsidTr="002B6B32">
        <w:tc>
          <w:tcPr>
            <w:tcW w:w="4678" w:type="dxa"/>
          </w:tcPr>
          <w:p w:rsidR="00D330AB" w:rsidRPr="00713A92" w:rsidRDefault="00D330AB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A92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4502" w:type="dxa"/>
          </w:tcPr>
          <w:p w:rsidR="00D330AB" w:rsidRPr="00713A92" w:rsidRDefault="00D330AB" w:rsidP="004D3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A92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</w:tr>
    </w:tbl>
    <w:p w:rsidR="00D330AB" w:rsidRPr="00713A92" w:rsidRDefault="00D330AB" w:rsidP="004D3D8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330AB" w:rsidRPr="00713A92" w:rsidRDefault="00D330AB" w:rsidP="004D3D8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330AB" w:rsidRPr="00713A92" w:rsidRDefault="00D330AB" w:rsidP="004D3D8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330AB" w:rsidRPr="00713A92" w:rsidRDefault="00D330AB" w:rsidP="004D3D8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330AB" w:rsidRDefault="00D330AB" w:rsidP="004D3D8B">
      <w:pPr>
        <w:spacing w:after="0"/>
        <w:ind w:left="10" w:right="469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330AB" w:rsidRPr="005A59D5" w:rsidRDefault="00D330AB" w:rsidP="005A59D5">
      <w:pPr>
        <w:spacing w:line="24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A59D5">
        <w:rPr>
          <w:rFonts w:ascii="Times New Roman" w:hAnsi="Times New Roman" w:cs="Times New Roman"/>
          <w:i/>
          <w:sz w:val="24"/>
          <w:szCs w:val="24"/>
        </w:rPr>
        <w:t>Приложение №1 к договору №_____________</w:t>
      </w:r>
    </w:p>
    <w:p w:rsidR="00D330AB" w:rsidRPr="005A59D5" w:rsidRDefault="00D330AB" w:rsidP="005A59D5">
      <w:pPr>
        <w:spacing w:line="37" w:lineRule="exact"/>
        <w:rPr>
          <w:rFonts w:ascii="Times New Roman" w:hAnsi="Times New Roman" w:cs="Times New Roman"/>
          <w:sz w:val="24"/>
          <w:szCs w:val="24"/>
        </w:rPr>
      </w:pPr>
    </w:p>
    <w:p w:rsidR="00D330AB" w:rsidRPr="005A59D5" w:rsidRDefault="00D330AB" w:rsidP="005A59D5">
      <w:pPr>
        <w:spacing w:line="240" w:lineRule="atLeast"/>
        <w:ind w:left="6663"/>
        <w:rPr>
          <w:rFonts w:ascii="Times New Roman" w:hAnsi="Times New Roman" w:cs="Times New Roman"/>
          <w:i/>
          <w:sz w:val="24"/>
          <w:szCs w:val="24"/>
        </w:rPr>
      </w:pPr>
      <w:r w:rsidRPr="005A59D5">
        <w:rPr>
          <w:rFonts w:ascii="Times New Roman" w:hAnsi="Times New Roman" w:cs="Times New Roman"/>
          <w:i/>
          <w:sz w:val="24"/>
          <w:szCs w:val="24"/>
        </w:rPr>
        <w:t>от ________________</w:t>
      </w:r>
      <w:r>
        <w:rPr>
          <w:rFonts w:ascii="Times New Roman" w:hAnsi="Times New Roman" w:cs="Times New Roman"/>
          <w:i/>
          <w:sz w:val="24"/>
          <w:szCs w:val="24"/>
        </w:rPr>
        <w:t>_____</w:t>
      </w:r>
    </w:p>
    <w:p w:rsidR="00D330AB" w:rsidRPr="005A59D5" w:rsidRDefault="00D330AB" w:rsidP="005A59D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D330AB" w:rsidRPr="005A59D5" w:rsidRDefault="00D330AB" w:rsidP="005A59D5">
      <w:pPr>
        <w:spacing w:line="240" w:lineRule="atLeast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5A59D5">
        <w:rPr>
          <w:rFonts w:ascii="Times New Roman" w:hAnsi="Times New Roman" w:cs="Times New Roman"/>
          <w:sz w:val="24"/>
          <w:szCs w:val="24"/>
        </w:rPr>
        <w:t>СПЕЦИФИКАЦИЯ</w:t>
      </w:r>
    </w:p>
    <w:p w:rsidR="00D330AB" w:rsidRPr="005A59D5" w:rsidRDefault="00D330AB" w:rsidP="005A59D5">
      <w:pPr>
        <w:spacing w:line="17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2480"/>
        <w:gridCol w:w="1540"/>
        <w:gridCol w:w="680"/>
        <w:gridCol w:w="840"/>
        <w:gridCol w:w="1735"/>
        <w:gridCol w:w="1565"/>
      </w:tblGrid>
      <w:tr w:rsidR="00D330AB" w:rsidRPr="005A59D5" w:rsidTr="009B468C">
        <w:trPr>
          <w:trHeight w:val="517"/>
        </w:trPr>
        <w:tc>
          <w:tcPr>
            <w:tcW w:w="5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w w:val="89"/>
                <w:sz w:val="20"/>
                <w:szCs w:val="20"/>
              </w:rPr>
            </w:pPr>
            <w:r w:rsidRPr="005A59D5">
              <w:rPr>
                <w:sz w:val="20"/>
                <w:szCs w:val="20"/>
              </w:rPr>
              <w:t>п/п</w:t>
            </w:r>
            <w:r w:rsidRPr="005A59D5">
              <w:rPr>
                <w:w w:val="89"/>
                <w:sz w:val="20"/>
                <w:szCs w:val="20"/>
              </w:rPr>
              <w:t xml:space="preserve"> №</w:t>
            </w:r>
          </w:p>
        </w:tc>
        <w:tc>
          <w:tcPr>
            <w:tcW w:w="2480" w:type="dxa"/>
            <w:vAlign w:val="bottom"/>
          </w:tcPr>
          <w:p w:rsidR="00D330AB" w:rsidRPr="005A59D5" w:rsidRDefault="00D330AB" w:rsidP="005A59D5">
            <w:pPr>
              <w:pStyle w:val="NoSpacing"/>
              <w:ind w:firstLine="0"/>
              <w:rPr>
                <w:sz w:val="20"/>
                <w:szCs w:val="20"/>
              </w:rPr>
            </w:pPr>
            <w:r w:rsidRPr="005A59D5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1540" w:type="dxa"/>
            <w:vAlign w:val="bottom"/>
          </w:tcPr>
          <w:p w:rsidR="00D330AB" w:rsidRPr="005A59D5" w:rsidRDefault="00D330AB" w:rsidP="005A59D5">
            <w:pPr>
              <w:pStyle w:val="NoSpacing"/>
              <w:ind w:firstLine="0"/>
              <w:rPr>
                <w:w w:val="92"/>
                <w:sz w:val="20"/>
                <w:szCs w:val="20"/>
              </w:rPr>
            </w:pPr>
            <w:r w:rsidRPr="005A59D5">
              <w:rPr>
                <w:w w:val="92"/>
                <w:sz w:val="20"/>
                <w:szCs w:val="20"/>
              </w:rPr>
              <w:t>Описание</w:t>
            </w:r>
            <w:r>
              <w:rPr>
                <w:w w:val="92"/>
                <w:sz w:val="20"/>
                <w:szCs w:val="20"/>
              </w:rPr>
              <w:t xml:space="preserve"> товара</w:t>
            </w:r>
          </w:p>
        </w:tc>
        <w:tc>
          <w:tcPr>
            <w:tcW w:w="680" w:type="dxa"/>
            <w:vAlign w:val="bottom"/>
          </w:tcPr>
          <w:p w:rsidR="00D330AB" w:rsidRPr="005A59D5" w:rsidRDefault="00D330AB" w:rsidP="005A59D5">
            <w:pPr>
              <w:pStyle w:val="NoSpacing"/>
              <w:ind w:firstLine="0"/>
              <w:rPr>
                <w:w w:val="88"/>
                <w:sz w:val="20"/>
                <w:szCs w:val="20"/>
              </w:rPr>
            </w:pPr>
            <w:r w:rsidRPr="005A59D5">
              <w:rPr>
                <w:w w:val="88"/>
                <w:sz w:val="20"/>
                <w:szCs w:val="20"/>
              </w:rPr>
              <w:t>Ед.</w:t>
            </w:r>
            <w:r>
              <w:rPr>
                <w:w w:val="88"/>
                <w:sz w:val="20"/>
                <w:szCs w:val="20"/>
              </w:rPr>
              <w:t xml:space="preserve"> изм</w:t>
            </w:r>
          </w:p>
        </w:tc>
        <w:tc>
          <w:tcPr>
            <w:tcW w:w="840" w:type="dxa"/>
            <w:vAlign w:val="bottom"/>
          </w:tcPr>
          <w:p w:rsidR="00D330AB" w:rsidRPr="005A59D5" w:rsidRDefault="00D330AB" w:rsidP="005A59D5">
            <w:pPr>
              <w:pStyle w:val="NoSpacing"/>
              <w:ind w:firstLine="0"/>
              <w:rPr>
                <w:w w:val="95"/>
                <w:sz w:val="20"/>
                <w:szCs w:val="20"/>
              </w:rPr>
            </w:pPr>
            <w:r w:rsidRPr="005A59D5">
              <w:rPr>
                <w:w w:val="95"/>
                <w:sz w:val="20"/>
                <w:szCs w:val="20"/>
              </w:rPr>
              <w:t>Кол-</w:t>
            </w:r>
            <w:r>
              <w:rPr>
                <w:w w:val="95"/>
                <w:sz w:val="20"/>
                <w:szCs w:val="20"/>
              </w:rPr>
              <w:t>во</w:t>
            </w:r>
          </w:p>
        </w:tc>
        <w:tc>
          <w:tcPr>
            <w:tcW w:w="1735" w:type="dxa"/>
            <w:vAlign w:val="bottom"/>
          </w:tcPr>
          <w:p w:rsidR="00D330AB" w:rsidRPr="005A59D5" w:rsidRDefault="00D330AB" w:rsidP="005A59D5">
            <w:pPr>
              <w:pStyle w:val="NoSpacing"/>
              <w:ind w:firstLine="0"/>
              <w:rPr>
                <w:w w:val="88"/>
                <w:sz w:val="20"/>
                <w:szCs w:val="20"/>
              </w:rPr>
            </w:pPr>
            <w:r w:rsidRPr="005A59D5">
              <w:rPr>
                <w:w w:val="88"/>
                <w:sz w:val="20"/>
                <w:szCs w:val="20"/>
              </w:rPr>
              <w:t>Цена за ед. в</w:t>
            </w:r>
            <w:r>
              <w:rPr>
                <w:w w:val="88"/>
                <w:sz w:val="20"/>
                <w:szCs w:val="20"/>
              </w:rPr>
              <w:t xml:space="preserve"> сумах</w:t>
            </w:r>
          </w:p>
        </w:tc>
        <w:tc>
          <w:tcPr>
            <w:tcW w:w="1565" w:type="dxa"/>
            <w:vAlign w:val="bottom"/>
          </w:tcPr>
          <w:p w:rsidR="00D330AB" w:rsidRPr="005A59D5" w:rsidRDefault="00D330AB" w:rsidP="005A59D5">
            <w:pPr>
              <w:pStyle w:val="NoSpacing"/>
              <w:ind w:firstLine="0"/>
              <w:rPr>
                <w:sz w:val="20"/>
                <w:szCs w:val="20"/>
              </w:rPr>
            </w:pPr>
            <w:r w:rsidRPr="005A59D5">
              <w:rPr>
                <w:sz w:val="20"/>
                <w:szCs w:val="20"/>
              </w:rPr>
              <w:t>Сумма в сумах</w:t>
            </w:r>
          </w:p>
        </w:tc>
      </w:tr>
      <w:tr w:rsidR="00D330AB" w:rsidRPr="005A59D5" w:rsidTr="009B468C">
        <w:trPr>
          <w:trHeight w:val="259"/>
        </w:trPr>
        <w:tc>
          <w:tcPr>
            <w:tcW w:w="5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w w:val="89"/>
                <w:sz w:val="20"/>
                <w:szCs w:val="20"/>
              </w:rPr>
            </w:pPr>
            <w:r w:rsidRPr="005A59D5">
              <w:rPr>
                <w:w w:val="89"/>
                <w:sz w:val="20"/>
                <w:szCs w:val="20"/>
              </w:rPr>
              <w:t>1</w:t>
            </w:r>
          </w:p>
        </w:tc>
        <w:tc>
          <w:tcPr>
            <w:tcW w:w="248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35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65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</w:tr>
      <w:tr w:rsidR="00D330AB" w:rsidRPr="005A59D5" w:rsidTr="009B468C">
        <w:trPr>
          <w:trHeight w:val="171"/>
        </w:trPr>
        <w:tc>
          <w:tcPr>
            <w:tcW w:w="5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8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35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65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</w:tr>
      <w:tr w:rsidR="00D330AB" w:rsidRPr="005A59D5" w:rsidTr="009B468C">
        <w:trPr>
          <w:trHeight w:val="259"/>
        </w:trPr>
        <w:tc>
          <w:tcPr>
            <w:tcW w:w="5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w w:val="89"/>
                <w:sz w:val="20"/>
                <w:szCs w:val="20"/>
              </w:rPr>
            </w:pPr>
            <w:r w:rsidRPr="005A59D5">
              <w:rPr>
                <w:w w:val="89"/>
                <w:sz w:val="20"/>
                <w:szCs w:val="20"/>
              </w:rPr>
              <w:t>2</w:t>
            </w:r>
          </w:p>
        </w:tc>
        <w:tc>
          <w:tcPr>
            <w:tcW w:w="248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35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65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</w:tr>
      <w:tr w:rsidR="00D330AB" w:rsidRPr="005A59D5" w:rsidTr="009B468C">
        <w:trPr>
          <w:trHeight w:val="171"/>
        </w:trPr>
        <w:tc>
          <w:tcPr>
            <w:tcW w:w="5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8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35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65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</w:tr>
      <w:tr w:rsidR="00D330AB" w:rsidRPr="005A59D5" w:rsidTr="009B468C">
        <w:trPr>
          <w:trHeight w:val="259"/>
        </w:trPr>
        <w:tc>
          <w:tcPr>
            <w:tcW w:w="5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w w:val="89"/>
                <w:sz w:val="20"/>
                <w:szCs w:val="20"/>
              </w:rPr>
            </w:pPr>
            <w:r w:rsidRPr="005A59D5">
              <w:rPr>
                <w:w w:val="89"/>
                <w:sz w:val="20"/>
                <w:szCs w:val="20"/>
              </w:rPr>
              <w:t>3</w:t>
            </w:r>
          </w:p>
        </w:tc>
        <w:tc>
          <w:tcPr>
            <w:tcW w:w="248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35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65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</w:tr>
      <w:tr w:rsidR="00D330AB" w:rsidRPr="005A59D5" w:rsidTr="009B468C">
        <w:trPr>
          <w:trHeight w:val="171"/>
        </w:trPr>
        <w:tc>
          <w:tcPr>
            <w:tcW w:w="5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8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35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65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</w:tr>
      <w:tr w:rsidR="00D330AB" w:rsidRPr="005A59D5" w:rsidTr="009B468C">
        <w:trPr>
          <w:trHeight w:val="246"/>
        </w:trPr>
        <w:tc>
          <w:tcPr>
            <w:tcW w:w="5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w w:val="89"/>
                <w:sz w:val="20"/>
                <w:szCs w:val="20"/>
              </w:rPr>
            </w:pPr>
            <w:r w:rsidRPr="005A59D5">
              <w:rPr>
                <w:w w:val="89"/>
                <w:sz w:val="20"/>
                <w:szCs w:val="20"/>
              </w:rPr>
              <w:t>4</w:t>
            </w:r>
          </w:p>
        </w:tc>
        <w:tc>
          <w:tcPr>
            <w:tcW w:w="248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35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65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</w:tr>
      <w:tr w:rsidR="00D330AB" w:rsidRPr="005A59D5" w:rsidTr="009B468C">
        <w:trPr>
          <w:trHeight w:val="134"/>
        </w:trPr>
        <w:tc>
          <w:tcPr>
            <w:tcW w:w="5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8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35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65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</w:tr>
      <w:tr w:rsidR="00D330AB" w:rsidRPr="005A59D5" w:rsidTr="009B468C">
        <w:trPr>
          <w:trHeight w:val="246"/>
        </w:trPr>
        <w:tc>
          <w:tcPr>
            <w:tcW w:w="5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w w:val="89"/>
                <w:sz w:val="20"/>
                <w:szCs w:val="20"/>
              </w:rPr>
            </w:pPr>
            <w:r w:rsidRPr="005A59D5">
              <w:rPr>
                <w:w w:val="89"/>
                <w:sz w:val="20"/>
                <w:szCs w:val="20"/>
              </w:rPr>
              <w:t>5</w:t>
            </w:r>
          </w:p>
        </w:tc>
        <w:tc>
          <w:tcPr>
            <w:tcW w:w="248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35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65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</w:tr>
      <w:tr w:rsidR="00D330AB" w:rsidRPr="005A59D5" w:rsidTr="009B468C">
        <w:trPr>
          <w:trHeight w:val="136"/>
        </w:trPr>
        <w:tc>
          <w:tcPr>
            <w:tcW w:w="5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8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35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65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</w:tr>
      <w:tr w:rsidR="00D330AB" w:rsidRPr="005A59D5" w:rsidTr="009B468C">
        <w:trPr>
          <w:trHeight w:val="246"/>
        </w:trPr>
        <w:tc>
          <w:tcPr>
            <w:tcW w:w="5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w w:val="89"/>
                <w:sz w:val="20"/>
                <w:szCs w:val="20"/>
              </w:rPr>
            </w:pPr>
            <w:r w:rsidRPr="005A59D5">
              <w:rPr>
                <w:w w:val="89"/>
                <w:sz w:val="20"/>
                <w:szCs w:val="20"/>
              </w:rPr>
              <w:t>6</w:t>
            </w:r>
          </w:p>
        </w:tc>
        <w:tc>
          <w:tcPr>
            <w:tcW w:w="248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35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65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</w:tr>
      <w:tr w:rsidR="00D330AB" w:rsidRPr="005A59D5" w:rsidTr="009B468C">
        <w:trPr>
          <w:trHeight w:val="134"/>
        </w:trPr>
        <w:tc>
          <w:tcPr>
            <w:tcW w:w="5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8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35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65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</w:tr>
      <w:tr w:rsidR="00D330AB" w:rsidRPr="005A59D5" w:rsidTr="009B468C">
        <w:trPr>
          <w:trHeight w:val="246"/>
        </w:trPr>
        <w:tc>
          <w:tcPr>
            <w:tcW w:w="5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w w:val="89"/>
                <w:sz w:val="20"/>
                <w:szCs w:val="20"/>
              </w:rPr>
            </w:pPr>
            <w:r w:rsidRPr="005A59D5">
              <w:rPr>
                <w:w w:val="89"/>
                <w:sz w:val="20"/>
                <w:szCs w:val="20"/>
              </w:rPr>
              <w:t>7</w:t>
            </w:r>
          </w:p>
        </w:tc>
        <w:tc>
          <w:tcPr>
            <w:tcW w:w="248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35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65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</w:tr>
      <w:tr w:rsidR="00D330AB" w:rsidRPr="005A59D5" w:rsidTr="009B468C">
        <w:trPr>
          <w:trHeight w:val="136"/>
        </w:trPr>
        <w:tc>
          <w:tcPr>
            <w:tcW w:w="5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8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35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65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</w:tr>
      <w:tr w:rsidR="00D330AB" w:rsidRPr="005A59D5" w:rsidTr="009B468C">
        <w:trPr>
          <w:trHeight w:val="246"/>
        </w:trPr>
        <w:tc>
          <w:tcPr>
            <w:tcW w:w="5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w w:val="89"/>
                <w:sz w:val="20"/>
                <w:szCs w:val="20"/>
              </w:rPr>
            </w:pPr>
            <w:r w:rsidRPr="005A59D5">
              <w:rPr>
                <w:w w:val="89"/>
                <w:sz w:val="20"/>
                <w:szCs w:val="20"/>
              </w:rPr>
              <w:t>8</w:t>
            </w:r>
          </w:p>
        </w:tc>
        <w:tc>
          <w:tcPr>
            <w:tcW w:w="248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35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65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</w:tr>
      <w:tr w:rsidR="00D330AB" w:rsidRPr="005A59D5" w:rsidTr="009B468C">
        <w:trPr>
          <w:trHeight w:val="134"/>
        </w:trPr>
        <w:tc>
          <w:tcPr>
            <w:tcW w:w="5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8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35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65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</w:tr>
      <w:tr w:rsidR="00D330AB" w:rsidRPr="005A59D5" w:rsidTr="009B468C">
        <w:trPr>
          <w:trHeight w:val="261"/>
        </w:trPr>
        <w:tc>
          <w:tcPr>
            <w:tcW w:w="5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w w:val="89"/>
                <w:sz w:val="20"/>
                <w:szCs w:val="20"/>
              </w:rPr>
            </w:pPr>
            <w:r w:rsidRPr="005A59D5">
              <w:rPr>
                <w:w w:val="89"/>
                <w:sz w:val="20"/>
                <w:szCs w:val="20"/>
              </w:rPr>
              <w:t>9</w:t>
            </w:r>
          </w:p>
        </w:tc>
        <w:tc>
          <w:tcPr>
            <w:tcW w:w="248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35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65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</w:tr>
      <w:tr w:rsidR="00D330AB" w:rsidRPr="005A59D5" w:rsidTr="009B468C">
        <w:trPr>
          <w:trHeight w:val="169"/>
        </w:trPr>
        <w:tc>
          <w:tcPr>
            <w:tcW w:w="5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8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35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65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</w:tr>
      <w:tr w:rsidR="00D330AB" w:rsidRPr="005A59D5" w:rsidTr="009B468C">
        <w:trPr>
          <w:trHeight w:val="251"/>
        </w:trPr>
        <w:tc>
          <w:tcPr>
            <w:tcW w:w="5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8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  <w:r w:rsidRPr="005A59D5">
              <w:rPr>
                <w:sz w:val="20"/>
                <w:szCs w:val="20"/>
              </w:rPr>
              <w:t>ИТОГО:</w:t>
            </w:r>
          </w:p>
        </w:tc>
        <w:tc>
          <w:tcPr>
            <w:tcW w:w="15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35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65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</w:tr>
      <w:tr w:rsidR="00D330AB" w:rsidRPr="005A59D5" w:rsidTr="009B468C">
        <w:trPr>
          <w:trHeight w:val="659"/>
        </w:trPr>
        <w:tc>
          <w:tcPr>
            <w:tcW w:w="6080" w:type="dxa"/>
            <w:gridSpan w:val="5"/>
            <w:vAlign w:val="bottom"/>
          </w:tcPr>
          <w:p w:rsidR="00D330AB" w:rsidRPr="005A59D5" w:rsidRDefault="00D330AB" w:rsidP="005A59D5">
            <w:pPr>
              <w:pStyle w:val="NoSpacing"/>
              <w:rPr>
                <w:w w:val="98"/>
                <w:sz w:val="20"/>
                <w:szCs w:val="20"/>
              </w:rPr>
            </w:pPr>
            <w:r w:rsidRPr="005A59D5">
              <w:rPr>
                <w:w w:val="98"/>
                <w:sz w:val="20"/>
                <w:szCs w:val="20"/>
              </w:rPr>
              <w:t>ВСЕГО: _________________ (_________________________ ) сум</w:t>
            </w:r>
          </w:p>
        </w:tc>
        <w:tc>
          <w:tcPr>
            <w:tcW w:w="1735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65" w:type="dxa"/>
            <w:vAlign w:val="bottom"/>
          </w:tcPr>
          <w:p w:rsidR="00D330AB" w:rsidRPr="005A59D5" w:rsidRDefault="00D330AB" w:rsidP="005A59D5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330AB" w:rsidRDefault="00D330AB" w:rsidP="004D3D8B">
      <w:pPr>
        <w:spacing w:after="0"/>
        <w:ind w:left="10" w:right="469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330AB" w:rsidRPr="009B468C" w:rsidRDefault="00D330AB" w:rsidP="005A59D5">
      <w:pPr>
        <w:spacing w:before="90"/>
        <w:ind w:left="393" w:right="422"/>
        <w:jc w:val="center"/>
        <w:rPr>
          <w:rFonts w:ascii="Times New Roman" w:hAnsi="Times New Roman" w:cs="Times New Roman"/>
          <w:i/>
          <w:sz w:val="24"/>
        </w:rPr>
      </w:pPr>
      <w:r w:rsidRPr="009B468C">
        <w:rPr>
          <w:rFonts w:ascii="Times New Roman" w:hAnsi="Times New Roman" w:cs="Times New Roman"/>
          <w:i/>
          <w:sz w:val="24"/>
        </w:rPr>
        <w:t>НА</w:t>
      </w:r>
      <w:r w:rsidRPr="009B468C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9B468C">
        <w:rPr>
          <w:rFonts w:ascii="Times New Roman" w:hAnsi="Times New Roman" w:cs="Times New Roman"/>
          <w:i/>
          <w:sz w:val="24"/>
        </w:rPr>
        <w:t>ФИРМЕННОМ</w:t>
      </w:r>
      <w:r w:rsidRPr="009B468C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9B468C">
        <w:rPr>
          <w:rFonts w:ascii="Times New Roman" w:hAnsi="Times New Roman" w:cs="Times New Roman"/>
          <w:i/>
          <w:sz w:val="24"/>
        </w:rPr>
        <w:t>БЛАНКЕ</w:t>
      </w:r>
    </w:p>
    <w:p w:rsidR="00D330AB" w:rsidRDefault="00D330AB" w:rsidP="005A59D5">
      <w:pPr>
        <w:pStyle w:val="BodyText"/>
        <w:rPr>
          <w:i/>
          <w:sz w:val="20"/>
        </w:rPr>
      </w:pPr>
    </w:p>
    <w:p w:rsidR="00D330AB" w:rsidRDefault="00D330AB" w:rsidP="005A59D5">
      <w:pPr>
        <w:pStyle w:val="BodyText"/>
        <w:spacing w:before="7"/>
        <w:rPr>
          <w:i/>
          <w:sz w:val="20"/>
        </w:rPr>
      </w:pPr>
    </w:p>
    <w:p w:rsidR="00D330AB" w:rsidRPr="005A59D5" w:rsidRDefault="00D330AB" w:rsidP="005A59D5">
      <w:pPr>
        <w:spacing w:before="90"/>
        <w:ind w:right="8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59D5">
        <w:rPr>
          <w:rFonts w:ascii="Times New Roman" w:hAnsi="Times New Roman" w:cs="Times New Roman"/>
          <w:b/>
          <w:sz w:val="24"/>
          <w:szCs w:val="24"/>
        </w:rPr>
        <w:t>Закупочной</w:t>
      </w:r>
      <w:r w:rsidRPr="005A59D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A59D5">
        <w:rPr>
          <w:rFonts w:ascii="Times New Roman" w:hAnsi="Times New Roman" w:cs="Times New Roman"/>
          <w:b/>
          <w:sz w:val="24"/>
          <w:szCs w:val="24"/>
        </w:rPr>
        <w:t>комиссии</w:t>
      </w:r>
    </w:p>
    <w:p w:rsidR="00D330AB" w:rsidRPr="005A59D5" w:rsidRDefault="00D330AB" w:rsidP="005A59D5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D330AB" w:rsidRPr="005A59D5" w:rsidRDefault="00D330AB" w:rsidP="005A59D5">
      <w:pPr>
        <w:tabs>
          <w:tab w:val="left" w:pos="9213"/>
        </w:tabs>
        <w:spacing w:before="226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A59D5">
        <w:rPr>
          <w:rFonts w:ascii="Times New Roman" w:hAnsi="Times New Roman" w:cs="Times New Roman"/>
          <w:sz w:val="24"/>
          <w:szCs w:val="24"/>
        </w:rPr>
        <w:t>ЗАЯВЛЕНИЕ</w:t>
      </w:r>
    </w:p>
    <w:p w:rsidR="00D330AB" w:rsidRPr="005A59D5" w:rsidRDefault="00D330AB" w:rsidP="005A59D5">
      <w:pPr>
        <w:tabs>
          <w:tab w:val="left" w:pos="9213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A59D5">
        <w:rPr>
          <w:rFonts w:ascii="Times New Roman" w:hAnsi="Times New Roman" w:cs="Times New Roman"/>
          <w:sz w:val="24"/>
          <w:szCs w:val="24"/>
        </w:rPr>
        <w:t>по</w:t>
      </w:r>
      <w:r w:rsidRPr="005A59D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59D5">
        <w:rPr>
          <w:rFonts w:ascii="Times New Roman" w:hAnsi="Times New Roman" w:cs="Times New Roman"/>
          <w:sz w:val="24"/>
          <w:szCs w:val="24"/>
        </w:rPr>
        <w:t>недопущению</w:t>
      </w:r>
      <w:r w:rsidRPr="005A59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59D5">
        <w:rPr>
          <w:rFonts w:ascii="Times New Roman" w:hAnsi="Times New Roman" w:cs="Times New Roman"/>
          <w:sz w:val="24"/>
          <w:szCs w:val="24"/>
        </w:rPr>
        <w:t>коррупционных</w:t>
      </w:r>
      <w:r w:rsidRPr="005A59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59D5">
        <w:rPr>
          <w:rFonts w:ascii="Times New Roman" w:hAnsi="Times New Roman" w:cs="Times New Roman"/>
          <w:sz w:val="24"/>
          <w:szCs w:val="24"/>
        </w:rPr>
        <w:t>проявлений</w:t>
      </w:r>
    </w:p>
    <w:p w:rsidR="00D330AB" w:rsidRPr="005A59D5" w:rsidRDefault="00D330AB" w:rsidP="005A59D5">
      <w:pPr>
        <w:pStyle w:val="BodyText"/>
        <w:tabs>
          <w:tab w:val="left" w:pos="9213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D330AB" w:rsidRPr="005A59D5" w:rsidRDefault="00D330AB" w:rsidP="005A59D5">
      <w:pPr>
        <w:pStyle w:val="BodyText"/>
        <w:tabs>
          <w:tab w:val="left" w:pos="9213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D330AB" w:rsidRPr="005A59D5" w:rsidRDefault="00D330AB" w:rsidP="005A59D5">
      <w:pPr>
        <w:tabs>
          <w:tab w:val="left" w:pos="9037"/>
          <w:tab w:val="left" w:pos="9213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A59D5">
        <w:rPr>
          <w:rFonts w:ascii="Times New Roman" w:hAnsi="Times New Roman" w:cs="Times New Roman"/>
          <w:sz w:val="24"/>
          <w:szCs w:val="24"/>
        </w:rPr>
        <w:t>Настоящим</w:t>
      </w:r>
      <w:r w:rsidRPr="005A59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59D5">
        <w:rPr>
          <w:rFonts w:ascii="Times New Roman" w:hAnsi="Times New Roman" w:cs="Times New Roman"/>
          <w:sz w:val="24"/>
          <w:szCs w:val="24"/>
        </w:rPr>
        <w:t>письмом</w:t>
      </w:r>
      <w:r w:rsidRPr="005A59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59D5">
        <w:rPr>
          <w:rFonts w:ascii="Times New Roman" w:hAnsi="Times New Roman" w:cs="Times New Roman"/>
          <w:sz w:val="24"/>
          <w:szCs w:val="24"/>
        </w:rPr>
        <w:t>подтверждаем, что</w:t>
      </w:r>
      <w:r w:rsidRPr="005A59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59D5">
        <w:rPr>
          <w:rFonts w:ascii="Times New Roman" w:hAnsi="Times New Roman" w:cs="Times New Roman"/>
          <w:sz w:val="24"/>
          <w:szCs w:val="24"/>
        </w:rPr>
        <w:t>компания</w:t>
      </w:r>
      <w:r w:rsidRPr="005A59D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59D5">
        <w:rPr>
          <w:rFonts w:ascii="Times New Roman" w:hAnsi="Times New Roman" w:cs="Times New Roman"/>
          <w:sz w:val="24"/>
          <w:szCs w:val="24"/>
        </w:rPr>
        <w:t>:</w:t>
      </w:r>
    </w:p>
    <w:p w:rsidR="00D330AB" w:rsidRPr="005A59D5" w:rsidRDefault="00D330AB" w:rsidP="005A59D5">
      <w:pPr>
        <w:tabs>
          <w:tab w:val="left" w:pos="9213"/>
        </w:tabs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59D5">
        <w:rPr>
          <w:rFonts w:ascii="Times New Roman" w:hAnsi="Times New Roman" w:cs="Times New Roman"/>
          <w:i/>
          <w:sz w:val="24"/>
          <w:szCs w:val="24"/>
        </w:rPr>
        <w:t>(наименование</w:t>
      </w:r>
      <w:r w:rsidRPr="005A59D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5A59D5">
        <w:rPr>
          <w:rFonts w:ascii="Times New Roman" w:hAnsi="Times New Roman" w:cs="Times New Roman"/>
          <w:i/>
          <w:sz w:val="24"/>
          <w:szCs w:val="24"/>
        </w:rPr>
        <w:t>компании)</w:t>
      </w:r>
    </w:p>
    <w:p w:rsidR="00D330AB" w:rsidRPr="005A59D5" w:rsidRDefault="00D330AB" w:rsidP="005A59D5">
      <w:pPr>
        <w:tabs>
          <w:tab w:val="left" w:pos="9213"/>
        </w:tabs>
        <w:spacing w:before="10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A59D5">
        <w:rPr>
          <w:rFonts w:ascii="Times New Roman" w:hAnsi="Times New Roman" w:cs="Times New Roman"/>
          <w:sz w:val="24"/>
          <w:szCs w:val="24"/>
        </w:rPr>
        <w:t>а)</w:t>
      </w:r>
      <w:r w:rsidRPr="005A59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59D5">
        <w:rPr>
          <w:rFonts w:ascii="Times New Roman" w:hAnsi="Times New Roman" w:cs="Times New Roman"/>
          <w:sz w:val="24"/>
          <w:szCs w:val="24"/>
        </w:rPr>
        <w:t>обязуется:</w:t>
      </w:r>
    </w:p>
    <w:p w:rsidR="00D330AB" w:rsidRPr="005A59D5" w:rsidRDefault="00D330AB" w:rsidP="005A59D5">
      <w:pPr>
        <w:pStyle w:val="ListParagraph"/>
        <w:widowControl w:val="0"/>
        <w:numPr>
          <w:ilvl w:val="0"/>
          <w:numId w:val="41"/>
        </w:numPr>
        <w:tabs>
          <w:tab w:val="left" w:pos="859"/>
          <w:tab w:val="left" w:pos="9213"/>
        </w:tabs>
        <w:autoSpaceDE w:val="0"/>
        <w:autoSpaceDN w:val="0"/>
        <w:spacing w:before="44" w:after="0" w:line="240" w:lineRule="auto"/>
        <w:ind w:left="0" w:right="-1" w:hanging="1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59D5">
        <w:rPr>
          <w:rFonts w:ascii="Times New Roman" w:hAnsi="Times New Roman"/>
          <w:sz w:val="24"/>
          <w:szCs w:val="24"/>
        </w:rPr>
        <w:t>соблюдать</w:t>
      </w:r>
      <w:r w:rsidRPr="005A59D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требования</w:t>
      </w:r>
      <w:r w:rsidRPr="005A59D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Закона</w:t>
      </w:r>
      <w:r w:rsidRPr="005A59D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Республики</w:t>
      </w:r>
      <w:r w:rsidRPr="005A59D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Узбекистан</w:t>
      </w:r>
      <w:r w:rsidRPr="005A59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«О</w:t>
      </w:r>
      <w:r w:rsidRPr="005A59D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государственных</w:t>
      </w:r>
      <w:r w:rsidRPr="005A59D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закупках»</w:t>
      </w:r>
    </w:p>
    <w:p w:rsidR="00D330AB" w:rsidRPr="005A59D5" w:rsidRDefault="00D330AB" w:rsidP="005A59D5">
      <w:pPr>
        <w:tabs>
          <w:tab w:val="left" w:pos="9213"/>
        </w:tabs>
        <w:spacing w:before="41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A59D5">
        <w:rPr>
          <w:rFonts w:ascii="Times New Roman" w:hAnsi="Times New Roman" w:cs="Times New Roman"/>
          <w:sz w:val="24"/>
          <w:szCs w:val="24"/>
        </w:rPr>
        <w:t>№ЗРУ-684</w:t>
      </w:r>
      <w:r w:rsidRPr="005A59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59D5">
        <w:rPr>
          <w:rFonts w:ascii="Times New Roman" w:hAnsi="Times New Roman" w:cs="Times New Roman"/>
          <w:sz w:val="24"/>
          <w:szCs w:val="24"/>
        </w:rPr>
        <w:t>от</w:t>
      </w:r>
      <w:r w:rsidRPr="005A59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59D5">
        <w:rPr>
          <w:rFonts w:ascii="Times New Roman" w:hAnsi="Times New Roman" w:cs="Times New Roman"/>
          <w:sz w:val="24"/>
          <w:szCs w:val="24"/>
        </w:rPr>
        <w:t>22.04.2021</w:t>
      </w:r>
      <w:r w:rsidRPr="005A59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59D5">
        <w:rPr>
          <w:rFonts w:ascii="Times New Roman" w:hAnsi="Times New Roman" w:cs="Times New Roman"/>
          <w:sz w:val="24"/>
          <w:szCs w:val="24"/>
        </w:rPr>
        <w:t>г.;</w:t>
      </w:r>
    </w:p>
    <w:p w:rsidR="00D330AB" w:rsidRPr="005A59D5" w:rsidRDefault="00D330AB" w:rsidP="005A59D5">
      <w:pPr>
        <w:pStyle w:val="ListParagraph"/>
        <w:widowControl w:val="0"/>
        <w:numPr>
          <w:ilvl w:val="0"/>
          <w:numId w:val="41"/>
        </w:numPr>
        <w:tabs>
          <w:tab w:val="left" w:pos="891"/>
          <w:tab w:val="left" w:pos="9213"/>
        </w:tabs>
        <w:autoSpaceDE w:val="0"/>
        <w:autoSpaceDN w:val="0"/>
        <w:spacing w:before="40" w:after="0" w:line="276" w:lineRule="auto"/>
        <w:ind w:left="0" w:right="-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59D5">
        <w:rPr>
          <w:rFonts w:ascii="Times New Roman" w:hAnsi="Times New Roman"/>
          <w:sz w:val="24"/>
          <w:szCs w:val="24"/>
        </w:rPr>
        <w:t>прямо или косвенно не предлагать и не давать любому нынешнему либо бывшему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должностному лицу или работнику Заказчика или другого государственного органа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вознаграждение в любой форме, предложение о найме на работу либо любую другую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ценную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вещь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или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услугу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с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целью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повлиять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на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совершение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какого-либо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действия,</w:t>
      </w:r>
      <w:r w:rsidRPr="005A59D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принятие решения или применение какой-либо закупочной процедуры Заказчика в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процессе</w:t>
      </w:r>
      <w:r w:rsidRPr="005A59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государственных</w:t>
      </w:r>
      <w:r w:rsidRPr="005A59D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закупок;</w:t>
      </w:r>
    </w:p>
    <w:p w:rsidR="00D330AB" w:rsidRPr="005A59D5" w:rsidRDefault="00D330AB" w:rsidP="005A59D5">
      <w:pPr>
        <w:pStyle w:val="ListParagraph"/>
        <w:widowControl w:val="0"/>
        <w:numPr>
          <w:ilvl w:val="0"/>
          <w:numId w:val="41"/>
        </w:numPr>
        <w:tabs>
          <w:tab w:val="left" w:pos="934"/>
          <w:tab w:val="left" w:pos="9213"/>
        </w:tabs>
        <w:autoSpaceDE w:val="0"/>
        <w:autoSpaceDN w:val="0"/>
        <w:spacing w:before="2" w:after="0" w:line="276" w:lineRule="auto"/>
        <w:ind w:left="0" w:right="-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59D5">
        <w:rPr>
          <w:rFonts w:ascii="Times New Roman" w:hAnsi="Times New Roman"/>
          <w:sz w:val="24"/>
          <w:szCs w:val="24"/>
        </w:rPr>
        <w:t>не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совершать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антиконкурентные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действия,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в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том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числе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при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выявлении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случаев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аффилированности;</w:t>
      </w:r>
    </w:p>
    <w:p w:rsidR="00D330AB" w:rsidRPr="005A59D5" w:rsidRDefault="00D330AB" w:rsidP="005A59D5">
      <w:pPr>
        <w:pStyle w:val="ListParagraph"/>
        <w:widowControl w:val="0"/>
        <w:numPr>
          <w:ilvl w:val="0"/>
          <w:numId w:val="41"/>
        </w:numPr>
        <w:tabs>
          <w:tab w:val="left" w:pos="862"/>
          <w:tab w:val="left" w:pos="9213"/>
        </w:tabs>
        <w:autoSpaceDE w:val="0"/>
        <w:autoSpaceDN w:val="0"/>
        <w:spacing w:after="0" w:line="275" w:lineRule="exact"/>
        <w:ind w:left="0" w:right="-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59D5">
        <w:rPr>
          <w:rFonts w:ascii="Times New Roman" w:hAnsi="Times New Roman"/>
          <w:sz w:val="24"/>
          <w:szCs w:val="24"/>
        </w:rPr>
        <w:t>не</w:t>
      </w:r>
      <w:r w:rsidRPr="005A59D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допускать</w:t>
      </w:r>
      <w:r w:rsidRPr="005A59D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проявления</w:t>
      </w:r>
      <w:r w:rsidRPr="005A59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мошенничества,</w:t>
      </w:r>
      <w:r w:rsidRPr="005A59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фальсификации</w:t>
      </w:r>
      <w:r w:rsidRPr="005A59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данных</w:t>
      </w:r>
      <w:r w:rsidRPr="005A59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и</w:t>
      </w:r>
      <w:r w:rsidRPr="005A59D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коррупции;</w:t>
      </w:r>
    </w:p>
    <w:p w:rsidR="00D330AB" w:rsidRPr="005A59D5" w:rsidRDefault="00D330AB" w:rsidP="005A59D5">
      <w:pPr>
        <w:pStyle w:val="ListParagraph"/>
        <w:widowControl w:val="0"/>
        <w:numPr>
          <w:ilvl w:val="0"/>
          <w:numId w:val="41"/>
        </w:numPr>
        <w:tabs>
          <w:tab w:val="left" w:pos="924"/>
          <w:tab w:val="left" w:pos="9213"/>
        </w:tabs>
        <w:autoSpaceDE w:val="0"/>
        <w:autoSpaceDN w:val="0"/>
        <w:spacing w:before="41" w:after="0" w:line="278" w:lineRule="auto"/>
        <w:ind w:left="0" w:right="-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59D5">
        <w:rPr>
          <w:rFonts w:ascii="Times New Roman" w:hAnsi="Times New Roman"/>
          <w:sz w:val="24"/>
          <w:szCs w:val="24"/>
        </w:rPr>
        <w:t>не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предоставлять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ложные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или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подложные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документы,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раскрывать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информацию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об</w:t>
      </w:r>
      <w:r w:rsidRPr="005A59D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аффилированных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лицах,</w:t>
      </w:r>
      <w:r w:rsidRPr="005A59D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участвовавшим</w:t>
      </w:r>
      <w:r w:rsidRPr="005A59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в</w:t>
      </w:r>
      <w:r w:rsidRPr="005A59D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данном</w:t>
      </w:r>
      <w:r w:rsidRPr="005A59D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лоте;</w:t>
      </w:r>
    </w:p>
    <w:p w:rsidR="00D330AB" w:rsidRPr="005A59D5" w:rsidRDefault="00D330AB" w:rsidP="005A59D5">
      <w:pPr>
        <w:tabs>
          <w:tab w:val="left" w:pos="9213"/>
        </w:tabs>
        <w:spacing w:line="272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A59D5">
        <w:rPr>
          <w:rFonts w:ascii="Times New Roman" w:hAnsi="Times New Roman" w:cs="Times New Roman"/>
          <w:sz w:val="24"/>
          <w:szCs w:val="24"/>
        </w:rPr>
        <w:t>б)</w:t>
      </w:r>
      <w:r w:rsidRPr="005A59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59D5">
        <w:rPr>
          <w:rFonts w:ascii="Times New Roman" w:hAnsi="Times New Roman" w:cs="Times New Roman"/>
          <w:sz w:val="24"/>
          <w:szCs w:val="24"/>
        </w:rPr>
        <w:t>подтверждает,</w:t>
      </w:r>
      <w:r w:rsidRPr="005A59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59D5">
        <w:rPr>
          <w:rFonts w:ascii="Times New Roman" w:hAnsi="Times New Roman" w:cs="Times New Roman"/>
          <w:sz w:val="24"/>
          <w:szCs w:val="24"/>
        </w:rPr>
        <w:t>что:</w:t>
      </w:r>
    </w:p>
    <w:p w:rsidR="00D330AB" w:rsidRPr="005A59D5" w:rsidRDefault="00D330AB" w:rsidP="005A59D5">
      <w:pPr>
        <w:pStyle w:val="ListParagraph"/>
        <w:widowControl w:val="0"/>
        <w:numPr>
          <w:ilvl w:val="0"/>
          <w:numId w:val="41"/>
        </w:numPr>
        <w:tabs>
          <w:tab w:val="left" w:pos="895"/>
          <w:tab w:val="left" w:pos="9213"/>
        </w:tabs>
        <w:autoSpaceDE w:val="0"/>
        <w:autoSpaceDN w:val="0"/>
        <w:spacing w:before="40" w:after="0" w:line="276" w:lineRule="auto"/>
        <w:ind w:left="0" w:right="-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59D5">
        <w:rPr>
          <w:rFonts w:ascii="Times New Roman" w:hAnsi="Times New Roman"/>
          <w:sz w:val="24"/>
          <w:szCs w:val="24"/>
        </w:rPr>
        <w:t>не имеет конфликта интересов с Заказчиком, не имеет близких родственников среди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учредителей и/или сотрудников, которые имеют право на принятие решения по выбору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исполнителя;</w:t>
      </w:r>
    </w:p>
    <w:p w:rsidR="00D330AB" w:rsidRPr="005A59D5" w:rsidRDefault="00D330AB" w:rsidP="005A59D5">
      <w:pPr>
        <w:pStyle w:val="ListParagraph"/>
        <w:widowControl w:val="0"/>
        <w:numPr>
          <w:ilvl w:val="0"/>
          <w:numId w:val="41"/>
        </w:numPr>
        <w:tabs>
          <w:tab w:val="left" w:pos="886"/>
          <w:tab w:val="left" w:pos="9213"/>
        </w:tabs>
        <w:autoSpaceDE w:val="0"/>
        <w:autoSpaceDN w:val="0"/>
        <w:spacing w:before="1" w:after="0" w:line="276" w:lineRule="auto"/>
        <w:ind w:left="0" w:right="-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59D5">
        <w:rPr>
          <w:rFonts w:ascii="Times New Roman" w:hAnsi="Times New Roman"/>
          <w:sz w:val="24"/>
          <w:szCs w:val="24"/>
        </w:rPr>
        <w:t>не состоит в сговоре с другими участниками с целью искажения цен или результатов</w:t>
      </w:r>
      <w:r w:rsidRPr="005A59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59D5">
        <w:rPr>
          <w:rFonts w:ascii="Times New Roman" w:hAnsi="Times New Roman"/>
          <w:sz w:val="24"/>
          <w:szCs w:val="24"/>
        </w:rPr>
        <w:t>тендера;</w:t>
      </w:r>
    </w:p>
    <w:p w:rsidR="00D330AB" w:rsidRPr="005A59D5" w:rsidRDefault="00D330AB" w:rsidP="005A59D5">
      <w:pPr>
        <w:tabs>
          <w:tab w:val="left" w:pos="9213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D330AB" w:rsidRPr="005A59D5" w:rsidRDefault="00D330AB" w:rsidP="005A59D5">
      <w:pPr>
        <w:tabs>
          <w:tab w:val="left" w:pos="9213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5A59D5">
        <w:rPr>
          <w:rFonts w:ascii="Times New Roman" w:hAnsi="Times New Roman" w:cs="Times New Roman"/>
          <w:sz w:val="24"/>
          <w:szCs w:val="24"/>
        </w:rPr>
        <w:t>Подписи:</w:t>
      </w:r>
    </w:p>
    <w:p w:rsidR="00D330AB" w:rsidRPr="005A59D5" w:rsidRDefault="00D330AB" w:rsidP="005A59D5">
      <w:pPr>
        <w:tabs>
          <w:tab w:val="left" w:pos="4816"/>
          <w:tab w:val="left" w:pos="9213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5A59D5">
        <w:rPr>
          <w:rFonts w:ascii="Times New Roman" w:hAnsi="Times New Roman" w:cs="Times New Roman"/>
          <w:sz w:val="24"/>
          <w:szCs w:val="24"/>
        </w:rPr>
        <w:t>Ф.И.О.</w:t>
      </w:r>
      <w:r w:rsidRPr="005A59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59D5">
        <w:rPr>
          <w:rFonts w:ascii="Times New Roman" w:hAnsi="Times New Roman" w:cs="Times New Roman"/>
          <w:sz w:val="24"/>
          <w:szCs w:val="24"/>
        </w:rPr>
        <w:t>руководителя _</w:t>
      </w:r>
      <w:r w:rsidRPr="005A59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59D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330AB" w:rsidRDefault="00D330AB" w:rsidP="005A59D5">
      <w:pPr>
        <w:tabs>
          <w:tab w:val="left" w:pos="8897"/>
        </w:tabs>
        <w:spacing w:before="90"/>
      </w:pPr>
      <w:r w:rsidRPr="005A59D5">
        <w:rPr>
          <w:rFonts w:ascii="Times New Roman" w:hAnsi="Times New Roman" w:cs="Times New Roman"/>
          <w:sz w:val="24"/>
          <w:szCs w:val="24"/>
        </w:rPr>
        <w:t>Ф.И.О.</w:t>
      </w:r>
      <w:r w:rsidRPr="005A59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59D5">
        <w:rPr>
          <w:rFonts w:ascii="Times New Roman" w:hAnsi="Times New Roman" w:cs="Times New Roman"/>
          <w:sz w:val="24"/>
          <w:szCs w:val="24"/>
        </w:rPr>
        <w:t>главного</w:t>
      </w:r>
      <w:r w:rsidRPr="005A59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59D5">
        <w:rPr>
          <w:rFonts w:ascii="Times New Roman" w:hAnsi="Times New Roman" w:cs="Times New Roman"/>
          <w:sz w:val="24"/>
          <w:szCs w:val="24"/>
        </w:rPr>
        <w:t>бухгалтера</w:t>
      </w:r>
      <w:r w:rsidRPr="005A59D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59D5">
        <w:rPr>
          <w:rFonts w:ascii="Times New Roman" w:hAnsi="Times New Roman" w:cs="Times New Roman"/>
          <w:sz w:val="24"/>
          <w:szCs w:val="24"/>
        </w:rPr>
        <w:t>(начальника</w:t>
      </w:r>
      <w:r w:rsidRPr="005A59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59D5">
        <w:rPr>
          <w:rFonts w:ascii="Times New Roman" w:hAnsi="Times New Roman" w:cs="Times New Roman"/>
          <w:sz w:val="24"/>
          <w:szCs w:val="24"/>
        </w:rPr>
        <w:t>финансового</w:t>
      </w:r>
      <w:r w:rsidRPr="005A59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59D5">
        <w:rPr>
          <w:rFonts w:ascii="Times New Roman" w:hAnsi="Times New Roman" w:cs="Times New Roman"/>
          <w:sz w:val="24"/>
          <w:szCs w:val="24"/>
        </w:rPr>
        <w:t xml:space="preserve">отдела) </w:t>
      </w:r>
      <w:r w:rsidRPr="005A59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59D5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D330AB" w:rsidSect="00B7383C">
      <w:footerReference w:type="even" r:id="rId15"/>
      <w:footerReference w:type="default" r:id="rId16"/>
      <w:footerReference w:type="first" r:id="rId17"/>
      <w:pgSz w:w="11906" w:h="16838"/>
      <w:pgMar w:top="567" w:right="992" w:bottom="425" w:left="1134" w:header="573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0AB" w:rsidRDefault="00D330AB">
      <w:pPr>
        <w:spacing w:after="0" w:line="240" w:lineRule="auto"/>
      </w:pPr>
      <w:r>
        <w:separator/>
      </w:r>
    </w:p>
  </w:endnote>
  <w:endnote w:type="continuationSeparator" w:id="0">
    <w:p w:rsidR="00D330AB" w:rsidRDefault="00D33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NDA Times UZ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0AB" w:rsidRDefault="00D330AB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>
      <w:rPr>
        <w:rFonts w:ascii="Cambria" w:hAnsi="Cambria" w:cs="Cambria"/>
        <w:noProof/>
        <w:sz w:val="24"/>
      </w:rPr>
      <w:t>14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D330AB" w:rsidRDefault="00D330AB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0AB" w:rsidRDefault="00D330AB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>
      <w:rPr>
        <w:rFonts w:ascii="Cambria" w:hAnsi="Cambria" w:cs="Cambria"/>
        <w:noProof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D330AB" w:rsidRDefault="00D330AB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0AB" w:rsidRDefault="00D330AB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>
      <w:rPr>
        <w:rFonts w:ascii="Cambria" w:hAnsi="Cambria" w:cs="Cambria"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D330AB" w:rsidRDefault="00D330AB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0AB" w:rsidRDefault="00D330AB">
      <w:pPr>
        <w:spacing w:after="0" w:line="240" w:lineRule="auto"/>
      </w:pPr>
      <w:r>
        <w:separator/>
      </w:r>
    </w:p>
  </w:footnote>
  <w:footnote w:type="continuationSeparator" w:id="0">
    <w:p w:rsidR="00D330AB" w:rsidRDefault="00D33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6F64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724B6C"/>
    <w:multiLevelType w:val="hybridMultilevel"/>
    <w:tmpl w:val="8C68F6C4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>
    <w:nsid w:val="04A6050A"/>
    <w:multiLevelType w:val="hybridMultilevel"/>
    <w:tmpl w:val="CFFA526E"/>
    <w:lvl w:ilvl="0" w:tplc="CC72CBBE">
      <w:start w:val="1"/>
      <w:numFmt w:val="upperRoman"/>
      <w:lvlText w:val="%1."/>
      <w:lvlJc w:val="left"/>
      <w:pPr>
        <w:ind w:left="113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3">
    <w:nsid w:val="0C9B522D"/>
    <w:multiLevelType w:val="hybridMultilevel"/>
    <w:tmpl w:val="8DF2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D33731"/>
    <w:multiLevelType w:val="hybridMultilevel"/>
    <w:tmpl w:val="45842420"/>
    <w:lvl w:ilvl="0" w:tplc="8B76AB40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>
    <w:nsid w:val="0E033BDD"/>
    <w:multiLevelType w:val="hybridMultilevel"/>
    <w:tmpl w:val="A9001092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>
    <w:nsid w:val="12212519"/>
    <w:multiLevelType w:val="hybridMultilevel"/>
    <w:tmpl w:val="9AF095EA"/>
    <w:lvl w:ilvl="0" w:tplc="B212F1CA">
      <w:start w:val="1"/>
      <w:numFmt w:val="lowerLetter"/>
      <w:lvlText w:val="%1)"/>
      <w:lvlJc w:val="left"/>
      <w:pPr>
        <w:ind w:left="5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  <w:rPr>
        <w:rFonts w:cs="Times New Roman"/>
      </w:rPr>
    </w:lvl>
  </w:abstractNum>
  <w:abstractNum w:abstractNumId="7">
    <w:nsid w:val="169A4E8A"/>
    <w:multiLevelType w:val="hybridMultilevel"/>
    <w:tmpl w:val="453A3342"/>
    <w:lvl w:ilvl="0" w:tplc="EA3CB49C">
      <w:start w:val="60"/>
      <w:numFmt w:val="decimal"/>
      <w:lvlText w:val="%1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>
    <w:nsid w:val="181D4CEF"/>
    <w:multiLevelType w:val="multilevel"/>
    <w:tmpl w:val="3E663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  <w:rPr>
        <w:rFonts w:cs="Times New Roman"/>
      </w:rPr>
    </w:lvl>
  </w:abstractNum>
  <w:abstractNum w:abstractNumId="10">
    <w:nsid w:val="22B00275"/>
    <w:multiLevelType w:val="multilevel"/>
    <w:tmpl w:val="D6702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CF1EBE"/>
    <w:multiLevelType w:val="multilevel"/>
    <w:tmpl w:val="4662A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4F51753"/>
    <w:multiLevelType w:val="hybridMultilevel"/>
    <w:tmpl w:val="C50A844C"/>
    <w:lvl w:ilvl="0" w:tplc="17F8CB96">
      <w:start w:val="30"/>
      <w:numFmt w:val="decimal"/>
      <w:lvlText w:val="%1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>
    <w:nsid w:val="256671F1"/>
    <w:multiLevelType w:val="hybridMultilevel"/>
    <w:tmpl w:val="E6F874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227F2F"/>
    <w:multiLevelType w:val="hybridMultilevel"/>
    <w:tmpl w:val="8DF2113A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5">
    <w:nsid w:val="2C7A06DF"/>
    <w:multiLevelType w:val="multilevel"/>
    <w:tmpl w:val="A9163CF8"/>
    <w:lvl w:ilvl="0">
      <w:start w:val="1"/>
      <w:numFmt w:val="upperRoman"/>
      <w:lvlText w:val="%1."/>
      <w:lvlJc w:val="left"/>
      <w:pPr>
        <w:ind w:left="4265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19" w:hanging="540"/>
      </w:pPr>
      <w:rPr>
        <w:rFonts w:cs="Times New Roman" w:hint="default"/>
      </w:rPr>
    </w:lvl>
    <w:lvl w:ilvl="2">
      <w:start w:val="8"/>
      <w:numFmt w:val="decimal"/>
      <w:isLgl/>
      <w:lvlText w:val="%1.%2.%3."/>
      <w:lvlJc w:val="left"/>
      <w:pPr>
        <w:ind w:left="14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0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1800"/>
      </w:pPr>
      <w:rPr>
        <w:rFonts w:cs="Times New Roman" w:hint="default"/>
      </w:rPr>
    </w:lvl>
  </w:abstractNum>
  <w:abstractNum w:abstractNumId="16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7">
    <w:nsid w:val="34E61E13"/>
    <w:multiLevelType w:val="hybridMultilevel"/>
    <w:tmpl w:val="21DEBFF6"/>
    <w:lvl w:ilvl="0" w:tplc="8B76AB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6303BB"/>
    <w:multiLevelType w:val="hybridMultilevel"/>
    <w:tmpl w:val="DF240988"/>
    <w:lvl w:ilvl="0" w:tplc="24264A32">
      <w:start w:val="5"/>
      <w:numFmt w:val="decimal"/>
      <w:lvlText w:val="%1."/>
      <w:lvlJc w:val="left"/>
      <w:pPr>
        <w:ind w:left="12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  <w:rPr>
        <w:rFonts w:cs="Times New Roman"/>
      </w:rPr>
    </w:lvl>
  </w:abstractNum>
  <w:abstractNum w:abstractNumId="19">
    <w:nsid w:val="3D1220A8"/>
    <w:multiLevelType w:val="hybridMultilevel"/>
    <w:tmpl w:val="1E865F50"/>
    <w:lvl w:ilvl="0" w:tplc="D94CE52E">
      <w:numFmt w:val="bullet"/>
      <w:lvlText w:val="-"/>
      <w:lvlJc w:val="left"/>
      <w:pPr>
        <w:ind w:left="722" w:hanging="140"/>
      </w:pPr>
      <w:rPr>
        <w:rFonts w:ascii="Times New Roman" w:eastAsia="Times New Roman" w:hAnsi="Times New Roman" w:hint="default"/>
        <w:w w:val="99"/>
        <w:sz w:val="24"/>
      </w:rPr>
    </w:lvl>
    <w:lvl w:ilvl="1" w:tplc="C08EB04A">
      <w:numFmt w:val="bullet"/>
      <w:lvlText w:val="-"/>
      <w:lvlJc w:val="left"/>
      <w:pPr>
        <w:ind w:left="722" w:hanging="147"/>
      </w:pPr>
      <w:rPr>
        <w:rFonts w:ascii="Times New Roman" w:eastAsia="Times New Roman" w:hAnsi="Times New Roman" w:hint="default"/>
        <w:w w:val="99"/>
        <w:sz w:val="24"/>
      </w:rPr>
    </w:lvl>
    <w:lvl w:ilvl="2" w:tplc="AF107596">
      <w:numFmt w:val="bullet"/>
      <w:lvlText w:val="•"/>
      <w:lvlJc w:val="left"/>
      <w:pPr>
        <w:ind w:left="2741" w:hanging="147"/>
      </w:pPr>
      <w:rPr>
        <w:rFonts w:hint="default"/>
      </w:rPr>
    </w:lvl>
    <w:lvl w:ilvl="3" w:tplc="8AEADC2A">
      <w:numFmt w:val="bullet"/>
      <w:lvlText w:val="•"/>
      <w:lvlJc w:val="left"/>
      <w:pPr>
        <w:ind w:left="3751" w:hanging="147"/>
      </w:pPr>
      <w:rPr>
        <w:rFonts w:hint="default"/>
      </w:rPr>
    </w:lvl>
    <w:lvl w:ilvl="4" w:tplc="E7BA5722">
      <w:numFmt w:val="bullet"/>
      <w:lvlText w:val="•"/>
      <w:lvlJc w:val="left"/>
      <w:pPr>
        <w:ind w:left="4762" w:hanging="147"/>
      </w:pPr>
      <w:rPr>
        <w:rFonts w:hint="default"/>
      </w:rPr>
    </w:lvl>
    <w:lvl w:ilvl="5" w:tplc="38602A54">
      <w:numFmt w:val="bullet"/>
      <w:lvlText w:val="•"/>
      <w:lvlJc w:val="left"/>
      <w:pPr>
        <w:ind w:left="5773" w:hanging="147"/>
      </w:pPr>
      <w:rPr>
        <w:rFonts w:hint="default"/>
      </w:rPr>
    </w:lvl>
    <w:lvl w:ilvl="6" w:tplc="270406A0">
      <w:numFmt w:val="bullet"/>
      <w:lvlText w:val="•"/>
      <w:lvlJc w:val="left"/>
      <w:pPr>
        <w:ind w:left="6783" w:hanging="147"/>
      </w:pPr>
      <w:rPr>
        <w:rFonts w:hint="default"/>
      </w:rPr>
    </w:lvl>
    <w:lvl w:ilvl="7" w:tplc="9C34F466">
      <w:numFmt w:val="bullet"/>
      <w:lvlText w:val="•"/>
      <w:lvlJc w:val="left"/>
      <w:pPr>
        <w:ind w:left="7794" w:hanging="147"/>
      </w:pPr>
      <w:rPr>
        <w:rFonts w:hint="default"/>
      </w:rPr>
    </w:lvl>
    <w:lvl w:ilvl="8" w:tplc="7E1C8922">
      <w:numFmt w:val="bullet"/>
      <w:lvlText w:val="•"/>
      <w:lvlJc w:val="left"/>
      <w:pPr>
        <w:ind w:left="8805" w:hanging="147"/>
      </w:pPr>
      <w:rPr>
        <w:rFonts w:hint="default"/>
      </w:rPr>
    </w:lvl>
  </w:abstractNum>
  <w:abstractNum w:abstractNumId="20">
    <w:nsid w:val="45AC0CC1"/>
    <w:multiLevelType w:val="hybridMultilevel"/>
    <w:tmpl w:val="F4503CA4"/>
    <w:lvl w:ilvl="0" w:tplc="8B76AB40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1">
    <w:nsid w:val="4623028C"/>
    <w:multiLevelType w:val="multilevel"/>
    <w:tmpl w:val="B00A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0C0C72"/>
    <w:multiLevelType w:val="hybridMultilevel"/>
    <w:tmpl w:val="5A864978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3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4">
    <w:nsid w:val="4D7B3696"/>
    <w:multiLevelType w:val="hybridMultilevel"/>
    <w:tmpl w:val="9BF4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D426AC"/>
    <w:multiLevelType w:val="hybridMultilevel"/>
    <w:tmpl w:val="989C43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625D96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27">
    <w:nsid w:val="63963369"/>
    <w:multiLevelType w:val="hybridMultilevel"/>
    <w:tmpl w:val="0FA48742"/>
    <w:lvl w:ilvl="0" w:tplc="885CC256">
      <w:start w:val="60"/>
      <w:numFmt w:val="decimal"/>
      <w:lvlText w:val="%1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8">
    <w:nsid w:val="67C25955"/>
    <w:multiLevelType w:val="hybridMultilevel"/>
    <w:tmpl w:val="C87E2858"/>
    <w:lvl w:ilvl="0" w:tplc="8B76AB40">
      <w:start w:val="1"/>
      <w:numFmt w:val="bullet"/>
      <w:lvlText w:val=""/>
      <w:lvlJc w:val="left"/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6E2594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193EBAA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8BB652C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7D00DD0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56409F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D2324BB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0908B41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5A549E7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9">
    <w:nsid w:val="6A255876"/>
    <w:multiLevelType w:val="hybridMultilevel"/>
    <w:tmpl w:val="E25C5DB8"/>
    <w:lvl w:ilvl="0" w:tplc="4EF205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6C1E1032"/>
    <w:multiLevelType w:val="hybridMultilevel"/>
    <w:tmpl w:val="11F42326"/>
    <w:lvl w:ilvl="0" w:tplc="8B76AB40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1">
    <w:nsid w:val="6FC474BC"/>
    <w:multiLevelType w:val="hybridMultilevel"/>
    <w:tmpl w:val="4802D560"/>
    <w:lvl w:ilvl="0" w:tplc="4EF2052C">
      <w:start w:val="1"/>
      <w:numFmt w:val="bullet"/>
      <w:lvlText w:val="-"/>
      <w:lvlJc w:val="left"/>
      <w:pPr>
        <w:tabs>
          <w:tab w:val="num" w:pos="2344"/>
        </w:tabs>
        <w:ind w:left="234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4"/>
        </w:tabs>
        <w:ind w:left="34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4"/>
        </w:tabs>
        <w:ind w:left="4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4"/>
        </w:tabs>
        <w:ind w:left="4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4"/>
        </w:tabs>
        <w:ind w:left="55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4"/>
        </w:tabs>
        <w:ind w:left="6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4"/>
        </w:tabs>
        <w:ind w:left="7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4"/>
        </w:tabs>
        <w:ind w:left="77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4"/>
        </w:tabs>
        <w:ind w:left="8464" w:hanging="360"/>
      </w:pPr>
      <w:rPr>
        <w:rFonts w:ascii="Wingdings" w:hAnsi="Wingdings" w:hint="default"/>
      </w:rPr>
    </w:lvl>
  </w:abstractNum>
  <w:abstractNum w:abstractNumId="32">
    <w:nsid w:val="7D531D33"/>
    <w:multiLevelType w:val="hybridMultilevel"/>
    <w:tmpl w:val="D42E8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E402E83"/>
    <w:multiLevelType w:val="hybridMultilevel"/>
    <w:tmpl w:val="102004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3"/>
  </w:num>
  <w:num w:numId="8">
    <w:abstractNumId w:val="16"/>
  </w:num>
  <w:num w:numId="9">
    <w:abstractNumId w:val="15"/>
  </w:num>
  <w:num w:numId="10">
    <w:abstractNumId w:val="9"/>
  </w:num>
  <w:num w:numId="11">
    <w:abstractNumId w:val="17"/>
  </w:num>
  <w:num w:numId="12">
    <w:abstractNumId w:val="25"/>
  </w:num>
  <w:num w:numId="13">
    <w:abstractNumId w:val="20"/>
  </w:num>
  <w:num w:numId="14">
    <w:abstractNumId w:val="28"/>
  </w:num>
  <w:num w:numId="15">
    <w:abstractNumId w:val="4"/>
  </w:num>
  <w:num w:numId="16">
    <w:abstractNumId w:val="13"/>
  </w:num>
  <w:num w:numId="17">
    <w:abstractNumId w:val="30"/>
  </w:num>
  <w:num w:numId="18">
    <w:abstractNumId w:val="6"/>
  </w:num>
  <w:num w:numId="19">
    <w:abstractNumId w:val="7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4"/>
  </w:num>
  <w:num w:numId="26">
    <w:abstractNumId w:val="3"/>
  </w:num>
  <w:num w:numId="27">
    <w:abstractNumId w:val="2"/>
  </w:num>
  <w:num w:numId="28">
    <w:abstractNumId w:val="14"/>
  </w:num>
  <w:num w:numId="29">
    <w:abstractNumId w:val="32"/>
  </w:num>
  <w:num w:numId="30">
    <w:abstractNumId w:val="26"/>
  </w:num>
  <w:num w:numId="31">
    <w:abstractNumId w:val="5"/>
  </w:num>
  <w:num w:numId="32">
    <w:abstractNumId w:val="1"/>
  </w:num>
  <w:num w:numId="33">
    <w:abstractNumId w:val="22"/>
  </w:num>
  <w:num w:numId="34">
    <w:abstractNumId w:val="12"/>
  </w:num>
  <w:num w:numId="35">
    <w:abstractNumId w:val="27"/>
  </w:num>
  <w:num w:numId="36">
    <w:abstractNumId w:val="18"/>
  </w:num>
  <w:num w:numId="37">
    <w:abstractNumId w:val="21"/>
  </w:num>
  <w:num w:numId="38">
    <w:abstractNumId w:val="11"/>
  </w:num>
  <w:num w:numId="39">
    <w:abstractNumId w:val="29"/>
  </w:num>
  <w:num w:numId="40">
    <w:abstractNumId w:val="31"/>
  </w:num>
  <w:num w:numId="41">
    <w:abstractNumId w:val="1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2B8"/>
    <w:rsid w:val="00012668"/>
    <w:rsid w:val="000213CC"/>
    <w:rsid w:val="0002785C"/>
    <w:rsid w:val="00031E3C"/>
    <w:rsid w:val="000417B3"/>
    <w:rsid w:val="00042160"/>
    <w:rsid w:val="0005290D"/>
    <w:rsid w:val="00052D69"/>
    <w:rsid w:val="00056AE6"/>
    <w:rsid w:val="00056FB4"/>
    <w:rsid w:val="0005793D"/>
    <w:rsid w:val="00066B7C"/>
    <w:rsid w:val="000829D8"/>
    <w:rsid w:val="0009058E"/>
    <w:rsid w:val="000972B1"/>
    <w:rsid w:val="000A138E"/>
    <w:rsid w:val="000A4A53"/>
    <w:rsid w:val="000C02A0"/>
    <w:rsid w:val="000C0B06"/>
    <w:rsid w:val="000C0B87"/>
    <w:rsid w:val="000C3386"/>
    <w:rsid w:val="000C49D8"/>
    <w:rsid w:val="000D4780"/>
    <w:rsid w:val="000D4F25"/>
    <w:rsid w:val="000D53D8"/>
    <w:rsid w:val="000F2BCA"/>
    <w:rsid w:val="00102EAC"/>
    <w:rsid w:val="00105F3E"/>
    <w:rsid w:val="00117660"/>
    <w:rsid w:val="00121FA1"/>
    <w:rsid w:val="00123FCF"/>
    <w:rsid w:val="00126022"/>
    <w:rsid w:val="00126E02"/>
    <w:rsid w:val="00131D32"/>
    <w:rsid w:val="0013246E"/>
    <w:rsid w:val="00133511"/>
    <w:rsid w:val="00145DEF"/>
    <w:rsid w:val="001567EB"/>
    <w:rsid w:val="00174EBA"/>
    <w:rsid w:val="00182633"/>
    <w:rsid w:val="00183F19"/>
    <w:rsid w:val="00185311"/>
    <w:rsid w:val="001B660D"/>
    <w:rsid w:val="001E4573"/>
    <w:rsid w:val="001E6553"/>
    <w:rsid w:val="001F1FE6"/>
    <w:rsid w:val="001F3104"/>
    <w:rsid w:val="002019EA"/>
    <w:rsid w:val="002078BC"/>
    <w:rsid w:val="00224DB6"/>
    <w:rsid w:val="0024638D"/>
    <w:rsid w:val="0024756D"/>
    <w:rsid w:val="00247867"/>
    <w:rsid w:val="002569A8"/>
    <w:rsid w:val="0026398C"/>
    <w:rsid w:val="00272998"/>
    <w:rsid w:val="0027338D"/>
    <w:rsid w:val="0027537F"/>
    <w:rsid w:val="00280F98"/>
    <w:rsid w:val="00282953"/>
    <w:rsid w:val="00286979"/>
    <w:rsid w:val="002878D1"/>
    <w:rsid w:val="002B2823"/>
    <w:rsid w:val="002B341D"/>
    <w:rsid w:val="002B57CA"/>
    <w:rsid w:val="002B6B32"/>
    <w:rsid w:val="002D2D4C"/>
    <w:rsid w:val="002D707E"/>
    <w:rsid w:val="002D7C15"/>
    <w:rsid w:val="002E013C"/>
    <w:rsid w:val="002E03EF"/>
    <w:rsid w:val="002E069A"/>
    <w:rsid w:val="002E11DB"/>
    <w:rsid w:val="002E18FD"/>
    <w:rsid w:val="002E5244"/>
    <w:rsid w:val="002F1E57"/>
    <w:rsid w:val="0030102C"/>
    <w:rsid w:val="003060B2"/>
    <w:rsid w:val="003071E3"/>
    <w:rsid w:val="00307307"/>
    <w:rsid w:val="00307915"/>
    <w:rsid w:val="00317A43"/>
    <w:rsid w:val="00321664"/>
    <w:rsid w:val="00321BE4"/>
    <w:rsid w:val="00331FDF"/>
    <w:rsid w:val="003357C8"/>
    <w:rsid w:val="003402B8"/>
    <w:rsid w:val="00354023"/>
    <w:rsid w:val="00354BEC"/>
    <w:rsid w:val="003608D3"/>
    <w:rsid w:val="00363303"/>
    <w:rsid w:val="00372811"/>
    <w:rsid w:val="003734B3"/>
    <w:rsid w:val="0038335C"/>
    <w:rsid w:val="00386680"/>
    <w:rsid w:val="0038722D"/>
    <w:rsid w:val="0039086F"/>
    <w:rsid w:val="00392626"/>
    <w:rsid w:val="00396113"/>
    <w:rsid w:val="003A557B"/>
    <w:rsid w:val="003B0175"/>
    <w:rsid w:val="003B0AE4"/>
    <w:rsid w:val="003B6F93"/>
    <w:rsid w:val="003C28AD"/>
    <w:rsid w:val="003C4FF8"/>
    <w:rsid w:val="003C504A"/>
    <w:rsid w:val="003C6F75"/>
    <w:rsid w:val="003C7694"/>
    <w:rsid w:val="003C784E"/>
    <w:rsid w:val="003D1ED0"/>
    <w:rsid w:val="003D3939"/>
    <w:rsid w:val="003E7330"/>
    <w:rsid w:val="003F2522"/>
    <w:rsid w:val="003F2CFB"/>
    <w:rsid w:val="003F48EF"/>
    <w:rsid w:val="003F79AE"/>
    <w:rsid w:val="004075EB"/>
    <w:rsid w:val="00420D84"/>
    <w:rsid w:val="004231CB"/>
    <w:rsid w:val="00457020"/>
    <w:rsid w:val="004579B6"/>
    <w:rsid w:val="0046008C"/>
    <w:rsid w:val="00465DD0"/>
    <w:rsid w:val="00467580"/>
    <w:rsid w:val="00474B3A"/>
    <w:rsid w:val="00476353"/>
    <w:rsid w:val="00484F6A"/>
    <w:rsid w:val="004869F2"/>
    <w:rsid w:val="00486A1F"/>
    <w:rsid w:val="00492EB1"/>
    <w:rsid w:val="004A2FA1"/>
    <w:rsid w:val="004A6EFE"/>
    <w:rsid w:val="004B51CE"/>
    <w:rsid w:val="004B5D19"/>
    <w:rsid w:val="004B656B"/>
    <w:rsid w:val="004C09F6"/>
    <w:rsid w:val="004C210E"/>
    <w:rsid w:val="004C6B5E"/>
    <w:rsid w:val="004C7CAF"/>
    <w:rsid w:val="004D157B"/>
    <w:rsid w:val="004D3D8B"/>
    <w:rsid w:val="004E2DC9"/>
    <w:rsid w:val="004E4F08"/>
    <w:rsid w:val="004E59AD"/>
    <w:rsid w:val="004E5E18"/>
    <w:rsid w:val="004F3131"/>
    <w:rsid w:val="004F36E8"/>
    <w:rsid w:val="004F70AB"/>
    <w:rsid w:val="005025EE"/>
    <w:rsid w:val="0050510D"/>
    <w:rsid w:val="00505A9C"/>
    <w:rsid w:val="00510328"/>
    <w:rsid w:val="00511A55"/>
    <w:rsid w:val="00512F48"/>
    <w:rsid w:val="00514232"/>
    <w:rsid w:val="005164E9"/>
    <w:rsid w:val="0051657F"/>
    <w:rsid w:val="00517128"/>
    <w:rsid w:val="005231FE"/>
    <w:rsid w:val="00526C13"/>
    <w:rsid w:val="005301EB"/>
    <w:rsid w:val="00535F53"/>
    <w:rsid w:val="005507F6"/>
    <w:rsid w:val="005510E5"/>
    <w:rsid w:val="00553209"/>
    <w:rsid w:val="005558EB"/>
    <w:rsid w:val="0055668E"/>
    <w:rsid w:val="00557FDB"/>
    <w:rsid w:val="005630CE"/>
    <w:rsid w:val="0057111A"/>
    <w:rsid w:val="00573A7A"/>
    <w:rsid w:val="00577DBF"/>
    <w:rsid w:val="00582280"/>
    <w:rsid w:val="0059033B"/>
    <w:rsid w:val="00592789"/>
    <w:rsid w:val="005950D6"/>
    <w:rsid w:val="00596664"/>
    <w:rsid w:val="005A3553"/>
    <w:rsid w:val="005A59D5"/>
    <w:rsid w:val="005B68C7"/>
    <w:rsid w:val="005C04B5"/>
    <w:rsid w:val="005D4440"/>
    <w:rsid w:val="005D7325"/>
    <w:rsid w:val="005E7FDD"/>
    <w:rsid w:val="006063E7"/>
    <w:rsid w:val="00607157"/>
    <w:rsid w:val="00610395"/>
    <w:rsid w:val="00611784"/>
    <w:rsid w:val="0062247D"/>
    <w:rsid w:val="00631E00"/>
    <w:rsid w:val="006333D7"/>
    <w:rsid w:val="00635310"/>
    <w:rsid w:val="00643F7B"/>
    <w:rsid w:val="006454A4"/>
    <w:rsid w:val="00646290"/>
    <w:rsid w:val="00663547"/>
    <w:rsid w:val="0066433B"/>
    <w:rsid w:val="00665396"/>
    <w:rsid w:val="00666D15"/>
    <w:rsid w:val="006671D7"/>
    <w:rsid w:val="006671E7"/>
    <w:rsid w:val="00670736"/>
    <w:rsid w:val="00672D32"/>
    <w:rsid w:val="006732C6"/>
    <w:rsid w:val="0067481E"/>
    <w:rsid w:val="00676759"/>
    <w:rsid w:val="0068342D"/>
    <w:rsid w:val="006856CF"/>
    <w:rsid w:val="00685E3A"/>
    <w:rsid w:val="006A5E85"/>
    <w:rsid w:val="006C0DAF"/>
    <w:rsid w:val="006C6322"/>
    <w:rsid w:val="006C6356"/>
    <w:rsid w:val="006E6AB7"/>
    <w:rsid w:val="006F277B"/>
    <w:rsid w:val="00706390"/>
    <w:rsid w:val="007071EC"/>
    <w:rsid w:val="007111D3"/>
    <w:rsid w:val="00713A92"/>
    <w:rsid w:val="007153FC"/>
    <w:rsid w:val="007235ED"/>
    <w:rsid w:val="00723A6C"/>
    <w:rsid w:val="00724DA9"/>
    <w:rsid w:val="00734FA7"/>
    <w:rsid w:val="00735000"/>
    <w:rsid w:val="00751BC6"/>
    <w:rsid w:val="00754371"/>
    <w:rsid w:val="007647B0"/>
    <w:rsid w:val="0076494E"/>
    <w:rsid w:val="00767E8A"/>
    <w:rsid w:val="00775FAF"/>
    <w:rsid w:val="00776217"/>
    <w:rsid w:val="00777021"/>
    <w:rsid w:val="007878C2"/>
    <w:rsid w:val="007A0E5A"/>
    <w:rsid w:val="007B4171"/>
    <w:rsid w:val="007B7F4D"/>
    <w:rsid w:val="007C2118"/>
    <w:rsid w:val="007D1BD8"/>
    <w:rsid w:val="007E0374"/>
    <w:rsid w:val="007E27A9"/>
    <w:rsid w:val="007E34E7"/>
    <w:rsid w:val="007E66F5"/>
    <w:rsid w:val="007F2A5D"/>
    <w:rsid w:val="007F680F"/>
    <w:rsid w:val="00801998"/>
    <w:rsid w:val="00801A3E"/>
    <w:rsid w:val="0080277D"/>
    <w:rsid w:val="00805387"/>
    <w:rsid w:val="00805B3D"/>
    <w:rsid w:val="00817AD2"/>
    <w:rsid w:val="0082382C"/>
    <w:rsid w:val="00823DF7"/>
    <w:rsid w:val="00825877"/>
    <w:rsid w:val="00827FFA"/>
    <w:rsid w:val="0083187F"/>
    <w:rsid w:val="008342BB"/>
    <w:rsid w:val="00835602"/>
    <w:rsid w:val="008373B3"/>
    <w:rsid w:val="008438C0"/>
    <w:rsid w:val="00847B6E"/>
    <w:rsid w:val="0085420B"/>
    <w:rsid w:val="0085467A"/>
    <w:rsid w:val="0086145B"/>
    <w:rsid w:val="008673B5"/>
    <w:rsid w:val="00880E0A"/>
    <w:rsid w:val="0088125A"/>
    <w:rsid w:val="0088159A"/>
    <w:rsid w:val="00896F90"/>
    <w:rsid w:val="00897219"/>
    <w:rsid w:val="008A48C3"/>
    <w:rsid w:val="008B3F83"/>
    <w:rsid w:val="008B50C0"/>
    <w:rsid w:val="008B6A4E"/>
    <w:rsid w:val="008C432F"/>
    <w:rsid w:val="008C553B"/>
    <w:rsid w:val="008D4725"/>
    <w:rsid w:val="0090072B"/>
    <w:rsid w:val="00924459"/>
    <w:rsid w:val="00925A4A"/>
    <w:rsid w:val="00926FA8"/>
    <w:rsid w:val="00930860"/>
    <w:rsid w:val="00934272"/>
    <w:rsid w:val="009378E7"/>
    <w:rsid w:val="00937A3F"/>
    <w:rsid w:val="00940409"/>
    <w:rsid w:val="009421B3"/>
    <w:rsid w:val="0095103E"/>
    <w:rsid w:val="00951C70"/>
    <w:rsid w:val="00952EB3"/>
    <w:rsid w:val="00961466"/>
    <w:rsid w:val="009664FA"/>
    <w:rsid w:val="00972C2F"/>
    <w:rsid w:val="00973536"/>
    <w:rsid w:val="00974E31"/>
    <w:rsid w:val="00976CB5"/>
    <w:rsid w:val="009774D8"/>
    <w:rsid w:val="00977EEC"/>
    <w:rsid w:val="00993BA8"/>
    <w:rsid w:val="00995ED9"/>
    <w:rsid w:val="009A19B6"/>
    <w:rsid w:val="009A7693"/>
    <w:rsid w:val="009B0847"/>
    <w:rsid w:val="009B35F4"/>
    <w:rsid w:val="009B468C"/>
    <w:rsid w:val="009B5E0B"/>
    <w:rsid w:val="009C37D9"/>
    <w:rsid w:val="009D226C"/>
    <w:rsid w:val="009E145D"/>
    <w:rsid w:val="009E6E98"/>
    <w:rsid w:val="009E72A4"/>
    <w:rsid w:val="009E7CC3"/>
    <w:rsid w:val="009F0665"/>
    <w:rsid w:val="00A0574B"/>
    <w:rsid w:val="00A075D4"/>
    <w:rsid w:val="00A103C0"/>
    <w:rsid w:val="00A1133F"/>
    <w:rsid w:val="00A30158"/>
    <w:rsid w:val="00A328E8"/>
    <w:rsid w:val="00A33AAC"/>
    <w:rsid w:val="00A360D6"/>
    <w:rsid w:val="00A36C40"/>
    <w:rsid w:val="00A36D19"/>
    <w:rsid w:val="00A4496C"/>
    <w:rsid w:val="00A561F0"/>
    <w:rsid w:val="00A563D5"/>
    <w:rsid w:val="00A62E11"/>
    <w:rsid w:val="00A644BF"/>
    <w:rsid w:val="00A72989"/>
    <w:rsid w:val="00A73313"/>
    <w:rsid w:val="00A74E76"/>
    <w:rsid w:val="00A80759"/>
    <w:rsid w:val="00A815F8"/>
    <w:rsid w:val="00A85DED"/>
    <w:rsid w:val="00A8673D"/>
    <w:rsid w:val="00A93C4F"/>
    <w:rsid w:val="00A9440F"/>
    <w:rsid w:val="00AA6C32"/>
    <w:rsid w:val="00AB004E"/>
    <w:rsid w:val="00AB415F"/>
    <w:rsid w:val="00AB7A5C"/>
    <w:rsid w:val="00AC562C"/>
    <w:rsid w:val="00AD0FAA"/>
    <w:rsid w:val="00AD22E0"/>
    <w:rsid w:val="00AD2822"/>
    <w:rsid w:val="00AD3A32"/>
    <w:rsid w:val="00AF68EA"/>
    <w:rsid w:val="00B01BFA"/>
    <w:rsid w:val="00B0232A"/>
    <w:rsid w:val="00B04917"/>
    <w:rsid w:val="00B12316"/>
    <w:rsid w:val="00B12FB1"/>
    <w:rsid w:val="00B13BA9"/>
    <w:rsid w:val="00B16585"/>
    <w:rsid w:val="00B20685"/>
    <w:rsid w:val="00B21345"/>
    <w:rsid w:val="00B41C4F"/>
    <w:rsid w:val="00B41DE3"/>
    <w:rsid w:val="00B6133D"/>
    <w:rsid w:val="00B63958"/>
    <w:rsid w:val="00B6664D"/>
    <w:rsid w:val="00B72CD1"/>
    <w:rsid w:val="00B7383C"/>
    <w:rsid w:val="00B803CD"/>
    <w:rsid w:val="00B806E0"/>
    <w:rsid w:val="00B80887"/>
    <w:rsid w:val="00B90189"/>
    <w:rsid w:val="00BA7EC9"/>
    <w:rsid w:val="00BB2CB5"/>
    <w:rsid w:val="00BB35E0"/>
    <w:rsid w:val="00BB5F78"/>
    <w:rsid w:val="00BC5B6A"/>
    <w:rsid w:val="00BD2FFC"/>
    <w:rsid w:val="00C0132C"/>
    <w:rsid w:val="00C023FA"/>
    <w:rsid w:val="00C03DA3"/>
    <w:rsid w:val="00C200E2"/>
    <w:rsid w:val="00C20AE1"/>
    <w:rsid w:val="00C24BA0"/>
    <w:rsid w:val="00C2520A"/>
    <w:rsid w:val="00C26A55"/>
    <w:rsid w:val="00C45B95"/>
    <w:rsid w:val="00C57526"/>
    <w:rsid w:val="00C67C27"/>
    <w:rsid w:val="00C748FF"/>
    <w:rsid w:val="00C75744"/>
    <w:rsid w:val="00C82856"/>
    <w:rsid w:val="00C83B72"/>
    <w:rsid w:val="00CA1DBF"/>
    <w:rsid w:val="00CB681D"/>
    <w:rsid w:val="00CC55E4"/>
    <w:rsid w:val="00CD0ADD"/>
    <w:rsid w:val="00CD1647"/>
    <w:rsid w:val="00CD3D8D"/>
    <w:rsid w:val="00CE121B"/>
    <w:rsid w:val="00CE6A00"/>
    <w:rsid w:val="00CF4989"/>
    <w:rsid w:val="00CF4F76"/>
    <w:rsid w:val="00D00E00"/>
    <w:rsid w:val="00D0210B"/>
    <w:rsid w:val="00D070AE"/>
    <w:rsid w:val="00D17EC2"/>
    <w:rsid w:val="00D21186"/>
    <w:rsid w:val="00D22EE7"/>
    <w:rsid w:val="00D23D8A"/>
    <w:rsid w:val="00D23FB2"/>
    <w:rsid w:val="00D27B8C"/>
    <w:rsid w:val="00D330AB"/>
    <w:rsid w:val="00D331AD"/>
    <w:rsid w:val="00D35524"/>
    <w:rsid w:val="00D3716F"/>
    <w:rsid w:val="00D40028"/>
    <w:rsid w:val="00D43D66"/>
    <w:rsid w:val="00D4587C"/>
    <w:rsid w:val="00D52F7A"/>
    <w:rsid w:val="00D547C9"/>
    <w:rsid w:val="00D55B5D"/>
    <w:rsid w:val="00D55C5A"/>
    <w:rsid w:val="00D57F76"/>
    <w:rsid w:val="00D57FA9"/>
    <w:rsid w:val="00D63233"/>
    <w:rsid w:val="00D635CD"/>
    <w:rsid w:val="00D639D8"/>
    <w:rsid w:val="00D63D19"/>
    <w:rsid w:val="00D7086B"/>
    <w:rsid w:val="00D8098D"/>
    <w:rsid w:val="00D81E28"/>
    <w:rsid w:val="00D8778D"/>
    <w:rsid w:val="00D96020"/>
    <w:rsid w:val="00DA634C"/>
    <w:rsid w:val="00DB12F5"/>
    <w:rsid w:val="00DB24A3"/>
    <w:rsid w:val="00DB4F85"/>
    <w:rsid w:val="00DC1792"/>
    <w:rsid w:val="00DC6230"/>
    <w:rsid w:val="00DC69AF"/>
    <w:rsid w:val="00DC7C85"/>
    <w:rsid w:val="00DD328F"/>
    <w:rsid w:val="00DE0E36"/>
    <w:rsid w:val="00DF3CE4"/>
    <w:rsid w:val="00E01850"/>
    <w:rsid w:val="00E022C6"/>
    <w:rsid w:val="00E05269"/>
    <w:rsid w:val="00E0759A"/>
    <w:rsid w:val="00E12B20"/>
    <w:rsid w:val="00E13760"/>
    <w:rsid w:val="00E14505"/>
    <w:rsid w:val="00E15A38"/>
    <w:rsid w:val="00E24FB2"/>
    <w:rsid w:val="00E26F44"/>
    <w:rsid w:val="00E27511"/>
    <w:rsid w:val="00E30BFA"/>
    <w:rsid w:val="00E3407D"/>
    <w:rsid w:val="00E3447D"/>
    <w:rsid w:val="00E4028D"/>
    <w:rsid w:val="00E448F1"/>
    <w:rsid w:val="00E537A0"/>
    <w:rsid w:val="00E539AF"/>
    <w:rsid w:val="00E61A9A"/>
    <w:rsid w:val="00E6253E"/>
    <w:rsid w:val="00E64550"/>
    <w:rsid w:val="00E701FA"/>
    <w:rsid w:val="00E70B5E"/>
    <w:rsid w:val="00E7732D"/>
    <w:rsid w:val="00E806F5"/>
    <w:rsid w:val="00E80BC6"/>
    <w:rsid w:val="00E83B70"/>
    <w:rsid w:val="00E9104A"/>
    <w:rsid w:val="00E926E5"/>
    <w:rsid w:val="00E9574B"/>
    <w:rsid w:val="00E9630D"/>
    <w:rsid w:val="00E96476"/>
    <w:rsid w:val="00E974FE"/>
    <w:rsid w:val="00EA14B5"/>
    <w:rsid w:val="00EA789F"/>
    <w:rsid w:val="00EC1C7D"/>
    <w:rsid w:val="00EC6029"/>
    <w:rsid w:val="00EC6745"/>
    <w:rsid w:val="00ED4B10"/>
    <w:rsid w:val="00ED5157"/>
    <w:rsid w:val="00EE5AA9"/>
    <w:rsid w:val="00EF3AF0"/>
    <w:rsid w:val="00F00A7C"/>
    <w:rsid w:val="00F06902"/>
    <w:rsid w:val="00F15AC7"/>
    <w:rsid w:val="00F20E3A"/>
    <w:rsid w:val="00F25528"/>
    <w:rsid w:val="00F3731C"/>
    <w:rsid w:val="00F56320"/>
    <w:rsid w:val="00F6576C"/>
    <w:rsid w:val="00F71C1C"/>
    <w:rsid w:val="00F7604D"/>
    <w:rsid w:val="00F8033C"/>
    <w:rsid w:val="00F841FF"/>
    <w:rsid w:val="00F8791B"/>
    <w:rsid w:val="00F91DA1"/>
    <w:rsid w:val="00F92332"/>
    <w:rsid w:val="00FB1807"/>
    <w:rsid w:val="00FB1A92"/>
    <w:rsid w:val="00FB333A"/>
    <w:rsid w:val="00FB44CE"/>
    <w:rsid w:val="00FC0D54"/>
    <w:rsid w:val="00FC48B5"/>
    <w:rsid w:val="00FC602D"/>
    <w:rsid w:val="00FC7417"/>
    <w:rsid w:val="00FC76DC"/>
    <w:rsid w:val="00FD0779"/>
    <w:rsid w:val="00FD1706"/>
    <w:rsid w:val="00FD233D"/>
    <w:rsid w:val="00FD3362"/>
    <w:rsid w:val="00FE1018"/>
    <w:rsid w:val="00FE61DE"/>
    <w:rsid w:val="00FF01A5"/>
    <w:rsid w:val="00FF1718"/>
    <w:rsid w:val="00FF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B87"/>
    <w:pPr>
      <w:spacing w:after="160" w:line="259" w:lineRule="auto"/>
    </w:pPr>
    <w:rPr>
      <w:rFonts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0B87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0B87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C0B87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C0B87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74B3A"/>
    <w:pPr>
      <w:keepNext/>
      <w:keepLines/>
      <w:spacing w:before="200" w:after="0"/>
      <w:outlineLvl w:val="4"/>
    </w:pPr>
    <w:rPr>
      <w:rFonts w:ascii="Cambria" w:hAnsi="Cambria" w:cs="Times New Roman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0B87"/>
    <w:rPr>
      <w:rFonts w:ascii="Times New Roman" w:hAnsi="Times New Roman" w:cs="Times New Roman"/>
      <w:b/>
      <w:color w:val="000000"/>
      <w:sz w:val="2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C0B87"/>
    <w:rPr>
      <w:rFonts w:ascii="Times New Roman" w:hAnsi="Times New Roman" w:cs="Times New Roman"/>
      <w:i/>
      <w:color w:val="000000"/>
      <w:sz w:val="2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C0B87"/>
    <w:rPr>
      <w:rFonts w:ascii="Times New Roman" w:hAnsi="Times New Roman" w:cs="Times New Roman"/>
      <w:b/>
      <w:color w:val="000000"/>
      <w:sz w:val="2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C0B87"/>
    <w:rPr>
      <w:rFonts w:ascii="Times New Roman" w:hAnsi="Times New Roman" w:cs="Times New Roman"/>
      <w:b/>
      <w:i/>
      <w:color w:val="000000"/>
      <w:sz w:val="22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74B3A"/>
    <w:rPr>
      <w:rFonts w:ascii="Cambria" w:hAnsi="Cambria" w:cs="Times New Roman"/>
      <w:color w:val="243F60"/>
      <w:sz w:val="22"/>
      <w:szCs w:val="22"/>
    </w:rPr>
  </w:style>
  <w:style w:type="table" w:customStyle="1" w:styleId="TableGrid">
    <w:name w:val="TableGrid"/>
    <w:uiPriority w:val="99"/>
    <w:rsid w:val="000C0B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A_маркированный_список,_Абзац списка,Абзац Стас,lp1,Paragraphe de liste1,GOST_TableList,Заголовок_3,Bullet_IRAO,Мой Список,AC List 01,Подпись рисунка,Table-Normal,RSHB_Table-Normal,Список.Абзац списка,Список FR уровень 2"/>
    <w:basedOn w:val="Normal"/>
    <w:link w:val="ListParagraphChar"/>
    <w:uiPriority w:val="99"/>
    <w:qFormat/>
    <w:rsid w:val="00E24FB2"/>
    <w:pPr>
      <w:ind w:left="720"/>
      <w:contextualSpacing/>
    </w:pPr>
    <w:rPr>
      <w:rFonts w:cs="Times New Roman"/>
      <w:sz w:val="20"/>
      <w:szCs w:val="20"/>
    </w:rPr>
  </w:style>
  <w:style w:type="character" w:customStyle="1" w:styleId="ListParagraphChar">
    <w:name w:val="List Paragraph Char"/>
    <w:aliases w:val="A_маркированный_список Char,_Абзац списка Char,Абзац Стас Char,lp1 Char,Paragraphe de liste1 Char,GOST_TableList Char,Заголовок_3 Char,Bullet_IRAO Char,Мой Список Char,AC List 01 Char,Подпись рисунка Char,Table-Normal Char"/>
    <w:link w:val="ListParagraph"/>
    <w:uiPriority w:val="99"/>
    <w:locked/>
    <w:rsid w:val="00B803CD"/>
    <w:rPr>
      <w:rFonts w:ascii="Calibri" w:hAnsi="Calibri"/>
      <w:color w:val="000000"/>
    </w:rPr>
  </w:style>
  <w:style w:type="table" w:styleId="TableGrid0">
    <w:name w:val="Table Grid"/>
    <w:basedOn w:val="TableNormal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Number">
    <w:name w:val="List Number"/>
    <w:basedOn w:val="Normal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NoSpacing">
    <w:name w:val="No Spacing"/>
    <w:link w:val="NoSpacingChar1"/>
    <w:uiPriority w:val="99"/>
    <w:qFormat/>
    <w:rsid w:val="002E5244"/>
    <w:pPr>
      <w:ind w:firstLine="567"/>
      <w:jc w:val="both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A33AAC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33AAC"/>
    <w:rPr>
      <w:rFonts w:ascii="Calibri" w:hAnsi="Calibri" w:cs="Times New Roman"/>
      <w:color w:val="000000"/>
    </w:rPr>
  </w:style>
  <w:style w:type="paragraph" w:customStyle="1" w:styleId="21">
    <w:name w:val="Основной текст 21"/>
    <w:basedOn w:val="Normal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/>
    </w:rPr>
  </w:style>
  <w:style w:type="character" w:customStyle="1" w:styleId="a">
    <w:name w:val="комментарий"/>
    <w:uiPriority w:val="99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Normal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Normal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Normal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Normal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text-body">
    <w:name w:val="text-body"/>
    <w:uiPriority w:val="99"/>
    <w:rsid w:val="00B803CD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rsid w:val="00B803CD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803CD"/>
    <w:rPr>
      <w:rFonts w:ascii="Times New Roman" w:hAnsi="Times New Roman" w:cs="Times New Roman"/>
      <w:sz w:val="20"/>
      <w:lang w:val="en-GB" w:eastAsia="en-US"/>
    </w:rPr>
  </w:style>
  <w:style w:type="character" w:styleId="FootnoteReference">
    <w:name w:val="footnote reference"/>
    <w:basedOn w:val="DefaultParagraphFont"/>
    <w:uiPriority w:val="99"/>
    <w:rsid w:val="00B803CD"/>
    <w:rPr>
      <w:rFonts w:cs="Times New Roman"/>
      <w:vertAlign w:val="superscript"/>
    </w:rPr>
  </w:style>
  <w:style w:type="paragraph" w:customStyle="1" w:styleId="Default">
    <w:name w:val="Default"/>
    <w:uiPriority w:val="99"/>
    <w:rsid w:val="009378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7E66F5"/>
    <w:rPr>
      <w:rFonts w:ascii="Arial" w:hAnsi="Arial" w:cs="Times New Roman"/>
      <w:color w:val="1A0DAB"/>
      <w:u w:val="single"/>
    </w:rPr>
  </w:style>
  <w:style w:type="character" w:styleId="BookTitle">
    <w:name w:val="Book Title"/>
    <w:basedOn w:val="DefaultParagraphFont"/>
    <w:uiPriority w:val="99"/>
    <w:qFormat/>
    <w:rsid w:val="000829D8"/>
    <w:rPr>
      <w:rFonts w:cs="Times New Roman"/>
      <w:b/>
      <w:smallCaps/>
      <w:spacing w:val="5"/>
    </w:rPr>
  </w:style>
  <w:style w:type="character" w:styleId="Strong">
    <w:name w:val="Strong"/>
    <w:basedOn w:val="DefaultParagraphFont"/>
    <w:uiPriority w:val="99"/>
    <w:qFormat/>
    <w:locked/>
    <w:rsid w:val="0024756D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2475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4756D"/>
    <w:pPr>
      <w:tabs>
        <w:tab w:val="center" w:pos="4677"/>
        <w:tab w:val="right" w:pos="9355"/>
      </w:tabs>
      <w:spacing w:after="0" w:line="240" w:lineRule="auto"/>
    </w:pPr>
    <w:rPr>
      <w:rFonts w:cs="Times New Roman"/>
      <w:color w:val="auto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4756D"/>
    <w:rPr>
      <w:rFonts w:ascii="Calibri" w:hAnsi="Calibri" w:cs="Times New Roman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05290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05290D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99"/>
    <w:qFormat/>
    <w:rsid w:val="0005290D"/>
    <w:rPr>
      <w:rFonts w:cs="Times New Roman"/>
      <w:i/>
      <w:color w:val="808080"/>
    </w:rPr>
  </w:style>
  <w:style w:type="paragraph" w:customStyle="1" w:styleId="1">
    <w:name w:val="Абзац списка1"/>
    <w:basedOn w:val="Normal"/>
    <w:uiPriority w:val="99"/>
    <w:rsid w:val="00B806E0"/>
    <w:pPr>
      <w:spacing w:after="40" w:line="264" w:lineRule="auto"/>
      <w:ind w:left="720"/>
      <w:contextualSpacing/>
    </w:pPr>
    <w:rPr>
      <w:rFonts w:cs="Times New Roman"/>
      <w:color w:val="auto"/>
      <w:lang w:eastAsia="en-US"/>
    </w:rPr>
  </w:style>
  <w:style w:type="character" w:styleId="PageNumber">
    <w:name w:val="page number"/>
    <w:basedOn w:val="DefaultParagraphFont"/>
    <w:uiPriority w:val="99"/>
    <w:rsid w:val="00B806E0"/>
    <w:rPr>
      <w:rFonts w:cs="Times New Roman"/>
    </w:rPr>
  </w:style>
  <w:style w:type="paragraph" w:customStyle="1" w:styleId="a0">
    <w:name w:val="Основной текст договора"/>
    <w:basedOn w:val="Normal"/>
    <w:uiPriority w:val="99"/>
    <w:rsid w:val="00B806E0"/>
    <w:pPr>
      <w:spacing w:after="0" w:line="360" w:lineRule="auto"/>
      <w:ind w:firstLine="709"/>
      <w:jc w:val="both"/>
    </w:pPr>
    <w:rPr>
      <w:rFonts w:ascii="Verdana" w:hAnsi="Verdana" w:cs="Times New Roman"/>
      <w:color w:val="auto"/>
      <w:sz w:val="20"/>
      <w:szCs w:val="20"/>
    </w:rPr>
  </w:style>
  <w:style w:type="paragraph" w:customStyle="1" w:styleId="TableParagraph">
    <w:name w:val="Table Paragraph"/>
    <w:basedOn w:val="Normal"/>
    <w:uiPriority w:val="99"/>
    <w:rsid w:val="00EC6029"/>
    <w:pPr>
      <w:widowControl w:val="0"/>
      <w:autoSpaceDE w:val="0"/>
      <w:autoSpaceDN w:val="0"/>
      <w:spacing w:before="14" w:after="0" w:line="240" w:lineRule="auto"/>
      <w:ind w:left="105"/>
    </w:pPr>
    <w:rPr>
      <w:rFonts w:ascii="Arial" w:hAnsi="Arial" w:cs="Arial"/>
      <w:color w:val="auto"/>
      <w:lang w:val="zh-CN" w:eastAsia="zh-CN"/>
    </w:rPr>
  </w:style>
  <w:style w:type="character" w:customStyle="1" w:styleId="NoSpacingChar1">
    <w:name w:val="No Spacing Char1"/>
    <w:link w:val="NoSpacing"/>
    <w:uiPriority w:val="99"/>
    <w:locked/>
    <w:rsid w:val="0088159A"/>
    <w:rPr>
      <w:rFonts w:ascii="Times New Roman" w:hAnsi="Times New Roman"/>
      <w:sz w:val="22"/>
    </w:rPr>
  </w:style>
  <w:style w:type="character" w:customStyle="1" w:styleId="NoSpacingChar">
    <w:name w:val="No Spacing Char"/>
    <w:link w:val="NoSpacing2"/>
    <w:uiPriority w:val="99"/>
    <w:locked/>
    <w:rsid w:val="0088125A"/>
    <w:rPr>
      <w:rFonts w:ascii="Times New Roman" w:hAnsi="Times New Roman"/>
      <w:sz w:val="24"/>
      <w:lang w:val="ru-RU" w:eastAsia="ru-RU"/>
    </w:rPr>
  </w:style>
  <w:style w:type="paragraph" w:customStyle="1" w:styleId="NoSpacing2">
    <w:name w:val="No Spacing2"/>
    <w:link w:val="NoSpacingChar"/>
    <w:uiPriority w:val="99"/>
    <w:rsid w:val="0088125A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7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2989"/>
    <w:rPr>
      <w:rFonts w:ascii="Tahoma" w:hAnsi="Tahoma" w:cs="Tahoma"/>
      <w:color w:val="000000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D8098D"/>
    <w:pPr>
      <w:spacing w:after="0" w:line="240" w:lineRule="auto"/>
      <w:ind w:left="6480"/>
    </w:pPr>
    <w:rPr>
      <w:rFonts w:ascii="PANDA Times UZ" w:hAnsi="PANDA Times UZ" w:cs="Times New Roman"/>
      <w:color w:val="auto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8098D"/>
    <w:rPr>
      <w:rFonts w:ascii="PANDA Times UZ" w:hAnsi="PANDA Times UZ" w:cs="Times New Roman"/>
      <w:sz w:val="28"/>
    </w:rPr>
  </w:style>
  <w:style w:type="paragraph" w:styleId="BodyText">
    <w:name w:val="Body Text"/>
    <w:basedOn w:val="Normal"/>
    <w:link w:val="BodyTextChar"/>
    <w:uiPriority w:val="99"/>
    <w:semiHidden/>
    <w:rsid w:val="002D70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D707E"/>
    <w:rPr>
      <w:rFonts w:cs="Calibri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arid.uz" TargetMode="External"/><Relationship Id="rId13" Type="http://schemas.openxmlformats.org/officeDocument/2006/relationships/hyperlink" Target="http://www.etender.uzex.u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tender.uzex.uz" TargetMode="External"/><Relationship Id="rId12" Type="http://schemas.openxmlformats.org/officeDocument/2006/relationships/hyperlink" Target="http://www.etender.uzex.uz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xarid.u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xarid.u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xarid.uz" TargetMode="External"/><Relationship Id="rId14" Type="http://schemas.openxmlformats.org/officeDocument/2006/relationships/hyperlink" Target="http://www.xarid.u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15</Pages>
  <Words>4158</Words>
  <Characters>23702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Avalon Ltd Иванов Валентин +998901689028</dc:creator>
  <cp:keywords/>
  <dc:description/>
  <cp:lastModifiedBy>User</cp:lastModifiedBy>
  <cp:revision>47</cp:revision>
  <cp:lastPrinted>2020-11-11T15:06:00Z</cp:lastPrinted>
  <dcterms:created xsi:type="dcterms:W3CDTF">2022-05-24T06:58:00Z</dcterms:created>
  <dcterms:modified xsi:type="dcterms:W3CDTF">2022-05-27T15:26:00Z</dcterms:modified>
</cp:coreProperties>
</file>