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94" w:rsidRPr="006E7FB7" w:rsidRDefault="00CB0C27" w:rsidP="00912D94">
      <w:pPr>
        <w:jc w:val="center"/>
        <w:rPr>
          <w:b/>
          <w:sz w:val="20"/>
          <w:szCs w:val="20"/>
          <w:lang w:val="en-US"/>
        </w:rPr>
      </w:pPr>
      <w:r w:rsidRPr="002F486B">
        <w:rPr>
          <w:b/>
          <w:sz w:val="20"/>
          <w:szCs w:val="20"/>
          <w:lang w:val="en-US"/>
        </w:rPr>
        <w:t xml:space="preserve"> </w:t>
      </w:r>
      <w:r w:rsidR="002442FF" w:rsidRPr="002F486B">
        <w:rPr>
          <w:b/>
          <w:sz w:val="20"/>
          <w:szCs w:val="20"/>
          <w:lang w:val="en-US"/>
        </w:rPr>
        <w:t xml:space="preserve"> </w:t>
      </w:r>
      <w:r w:rsidR="00973EB4">
        <w:rPr>
          <w:b/>
          <w:sz w:val="20"/>
          <w:szCs w:val="20"/>
          <w:lang w:val="uz-Cyrl-UZ"/>
        </w:rPr>
        <w:t>SHARTNOMA</w:t>
      </w:r>
      <w:r w:rsidR="00912D94" w:rsidRPr="002F486B">
        <w:rPr>
          <w:b/>
          <w:sz w:val="20"/>
          <w:szCs w:val="20"/>
          <w:lang w:val="uz-Cyrl-UZ"/>
        </w:rPr>
        <w:t xml:space="preserve"> № </w:t>
      </w:r>
      <w:r w:rsidR="00DE26C0" w:rsidRPr="006E7FB7">
        <w:rPr>
          <w:b/>
          <w:sz w:val="20"/>
          <w:szCs w:val="20"/>
          <w:lang w:val="en-US"/>
        </w:rPr>
        <w:t xml:space="preserve"> ___</w:t>
      </w:r>
    </w:p>
    <w:p w:rsidR="00912D94" w:rsidRPr="002F486B" w:rsidRDefault="00912D94" w:rsidP="00912D94">
      <w:pPr>
        <w:jc w:val="center"/>
        <w:rPr>
          <w:b/>
          <w:sz w:val="20"/>
          <w:szCs w:val="20"/>
          <w:lang w:val="uz-Cyrl-UZ"/>
        </w:rPr>
      </w:pPr>
    </w:p>
    <w:p w:rsidR="00912D94" w:rsidRPr="002F486B" w:rsidRDefault="00912D94" w:rsidP="00912D94">
      <w:pPr>
        <w:rPr>
          <w:b/>
          <w:sz w:val="20"/>
          <w:szCs w:val="20"/>
          <w:lang w:val="uz-Cyrl-UZ"/>
        </w:rPr>
      </w:pPr>
      <w:r w:rsidRPr="002F486B">
        <w:rPr>
          <w:b/>
          <w:sz w:val="20"/>
          <w:szCs w:val="20"/>
          <w:lang w:val="uz-Cyrl-UZ"/>
        </w:rPr>
        <w:t>«</w:t>
      </w:r>
      <w:r w:rsidR="00FB1979" w:rsidRPr="002F486B">
        <w:rPr>
          <w:b/>
          <w:sz w:val="20"/>
          <w:szCs w:val="20"/>
          <w:lang w:val="uz-Cyrl-UZ"/>
        </w:rPr>
        <w:t>___</w:t>
      </w:r>
      <w:r w:rsidR="0066356E" w:rsidRPr="002F486B">
        <w:rPr>
          <w:b/>
          <w:sz w:val="20"/>
          <w:szCs w:val="20"/>
          <w:lang w:val="uz-Cyrl-UZ"/>
        </w:rPr>
        <w:t>__</w:t>
      </w:r>
      <w:r w:rsidRPr="002F486B">
        <w:rPr>
          <w:b/>
          <w:sz w:val="20"/>
          <w:szCs w:val="20"/>
          <w:lang w:val="uz-Cyrl-UZ"/>
        </w:rPr>
        <w:t xml:space="preserve">» </w:t>
      </w:r>
      <w:r w:rsidR="00FB1979" w:rsidRPr="002F486B">
        <w:rPr>
          <w:b/>
          <w:sz w:val="20"/>
          <w:szCs w:val="20"/>
          <w:lang w:val="uz-Cyrl-UZ"/>
        </w:rPr>
        <w:t>____________</w:t>
      </w:r>
      <w:r w:rsidR="0066356E" w:rsidRPr="002F486B">
        <w:rPr>
          <w:b/>
          <w:sz w:val="20"/>
          <w:szCs w:val="20"/>
          <w:lang w:val="uz-Cyrl-UZ"/>
        </w:rPr>
        <w:t>_</w:t>
      </w:r>
      <w:r w:rsidRPr="002F486B">
        <w:rPr>
          <w:b/>
          <w:sz w:val="20"/>
          <w:szCs w:val="20"/>
          <w:lang w:val="uz-Cyrl-UZ"/>
        </w:rPr>
        <w:t xml:space="preserve"> </w:t>
      </w:r>
      <w:r w:rsidR="00FB1979" w:rsidRPr="002F486B">
        <w:rPr>
          <w:b/>
          <w:sz w:val="20"/>
          <w:szCs w:val="20"/>
          <w:lang w:val="uz-Cyrl-UZ"/>
        </w:rPr>
        <w:t xml:space="preserve"> 2022  </w:t>
      </w:r>
      <w:r w:rsidR="00973EB4">
        <w:rPr>
          <w:b/>
          <w:sz w:val="20"/>
          <w:szCs w:val="20"/>
          <w:lang w:val="uz-Cyrl-UZ"/>
        </w:rPr>
        <w:t>yil</w:t>
      </w:r>
      <w:r w:rsidR="00FB1979" w:rsidRPr="002F486B">
        <w:rPr>
          <w:b/>
          <w:sz w:val="20"/>
          <w:szCs w:val="20"/>
          <w:lang w:val="uz-Cyrl-UZ"/>
        </w:rPr>
        <w:tab/>
      </w:r>
      <w:r w:rsidR="00FB1979" w:rsidRPr="002F486B">
        <w:rPr>
          <w:b/>
          <w:sz w:val="20"/>
          <w:szCs w:val="20"/>
          <w:lang w:val="uz-Cyrl-UZ"/>
        </w:rPr>
        <w:tab/>
      </w:r>
      <w:r w:rsidR="00FB1979" w:rsidRPr="002F486B">
        <w:rPr>
          <w:b/>
          <w:sz w:val="20"/>
          <w:szCs w:val="20"/>
          <w:lang w:val="uz-Cyrl-UZ"/>
        </w:rPr>
        <w:tab/>
      </w:r>
      <w:r w:rsidR="00FB1979" w:rsidRPr="002F486B">
        <w:rPr>
          <w:b/>
          <w:sz w:val="20"/>
          <w:szCs w:val="20"/>
          <w:lang w:val="uz-Cyrl-UZ"/>
        </w:rPr>
        <w:tab/>
        <w:t xml:space="preserve">           </w:t>
      </w:r>
      <w:r w:rsidRPr="002F486B">
        <w:rPr>
          <w:b/>
          <w:sz w:val="20"/>
          <w:szCs w:val="20"/>
          <w:lang w:val="uz-Cyrl-UZ"/>
        </w:rPr>
        <w:tab/>
        <w:t xml:space="preserve">            </w:t>
      </w:r>
      <w:r w:rsidR="0066356E" w:rsidRPr="002F486B">
        <w:rPr>
          <w:b/>
          <w:sz w:val="20"/>
          <w:szCs w:val="20"/>
          <w:lang w:val="uz-Cyrl-UZ"/>
        </w:rPr>
        <w:t xml:space="preserve">                  </w:t>
      </w:r>
      <w:r w:rsidRPr="002F486B">
        <w:rPr>
          <w:b/>
          <w:sz w:val="20"/>
          <w:szCs w:val="20"/>
          <w:lang w:val="uz-Cyrl-UZ"/>
        </w:rPr>
        <w:t xml:space="preserve">  </w:t>
      </w:r>
      <w:r w:rsidR="00973EB4">
        <w:rPr>
          <w:b/>
          <w:sz w:val="20"/>
          <w:szCs w:val="20"/>
          <w:lang w:val="uz-Cyrl-UZ"/>
        </w:rPr>
        <w:t>Toshkent</w:t>
      </w:r>
      <w:r w:rsidRPr="002F486B">
        <w:rPr>
          <w:b/>
          <w:sz w:val="20"/>
          <w:szCs w:val="20"/>
          <w:lang w:val="uz-Cyrl-UZ"/>
        </w:rPr>
        <w:t xml:space="preserve">  </w:t>
      </w:r>
      <w:r w:rsidR="00973EB4">
        <w:rPr>
          <w:b/>
          <w:sz w:val="20"/>
          <w:szCs w:val="20"/>
          <w:lang w:val="uz-Cyrl-UZ"/>
        </w:rPr>
        <w:t>vil</w:t>
      </w:r>
      <w:r w:rsidRPr="002F486B">
        <w:rPr>
          <w:b/>
          <w:sz w:val="20"/>
          <w:szCs w:val="20"/>
          <w:lang w:val="uz-Cyrl-UZ"/>
        </w:rPr>
        <w:t>.</w:t>
      </w:r>
      <w:r w:rsidRPr="002F486B">
        <w:rPr>
          <w:b/>
          <w:sz w:val="20"/>
          <w:szCs w:val="20"/>
          <w:lang w:val="uz-Cyrl-UZ"/>
        </w:rPr>
        <w:tab/>
      </w:r>
    </w:p>
    <w:p w:rsidR="00912D94" w:rsidRPr="002F486B" w:rsidRDefault="00912D94" w:rsidP="00912D94">
      <w:pPr>
        <w:rPr>
          <w:b/>
          <w:sz w:val="20"/>
          <w:szCs w:val="20"/>
          <w:lang w:val="uz-Cyrl-UZ"/>
        </w:rPr>
      </w:pPr>
    </w:p>
    <w:p w:rsidR="00912D94" w:rsidRPr="00D714FF" w:rsidRDefault="00912D94" w:rsidP="00D714FF">
      <w:pPr>
        <w:ind w:firstLine="708"/>
        <w:jc w:val="both"/>
        <w:rPr>
          <w:sz w:val="20"/>
          <w:szCs w:val="20"/>
          <w:lang w:val="uz-Cyrl-UZ"/>
        </w:rPr>
      </w:pPr>
      <w:r w:rsidRPr="002F486B">
        <w:rPr>
          <w:b/>
          <w:sz w:val="20"/>
          <w:szCs w:val="20"/>
          <w:lang w:val="uz-Cyrl-UZ"/>
        </w:rPr>
        <w:t>«</w:t>
      </w:r>
      <w:r w:rsidR="004079A8">
        <w:rPr>
          <w:b/>
          <w:sz w:val="20"/>
          <w:szCs w:val="20"/>
          <w:lang w:val="uz-Cyrl-UZ"/>
        </w:rPr>
        <w:t>________________________________________________</w:t>
      </w:r>
      <w:r w:rsidRPr="002F486B">
        <w:rPr>
          <w:b/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bundan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buyon</w:t>
      </w:r>
      <w:r w:rsidRPr="002F486B">
        <w:rPr>
          <w:sz w:val="20"/>
          <w:szCs w:val="20"/>
          <w:lang w:val="uz-Cyrl-UZ"/>
        </w:rPr>
        <w:t xml:space="preserve"> “</w:t>
      </w:r>
      <w:r w:rsidR="00973EB4">
        <w:rPr>
          <w:sz w:val="20"/>
          <w:szCs w:val="20"/>
          <w:lang w:val="uz-Cyrl-UZ"/>
        </w:rPr>
        <w:t>Ta’minotchi</w:t>
      </w:r>
      <w:r w:rsidRPr="002F486B">
        <w:rPr>
          <w:sz w:val="20"/>
          <w:szCs w:val="20"/>
          <w:lang w:val="uz-Cyrl-UZ"/>
        </w:rPr>
        <w:t xml:space="preserve">” </w:t>
      </w:r>
      <w:r w:rsidR="00973EB4">
        <w:rPr>
          <w:sz w:val="20"/>
          <w:szCs w:val="20"/>
          <w:lang w:val="uz-Cyrl-UZ"/>
        </w:rPr>
        <w:t>deb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ataluvchi</w:t>
      </w:r>
      <w:r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raxbari</w:t>
      </w:r>
      <w:r w:rsidRPr="002F486B">
        <w:rPr>
          <w:sz w:val="20"/>
          <w:szCs w:val="20"/>
          <w:lang w:val="uz-Cyrl-UZ"/>
        </w:rPr>
        <w:t xml:space="preserve"> </w:t>
      </w:r>
      <w:r w:rsidR="004079A8">
        <w:rPr>
          <w:b/>
          <w:sz w:val="20"/>
          <w:szCs w:val="20"/>
          <w:lang w:val="uz-Cyrl-UZ"/>
        </w:rPr>
        <w:t>______________________</w:t>
      </w:r>
      <w:r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Ta’sis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shartnomasi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asosida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ish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faoliyatini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yurituvchi</w:t>
      </w:r>
      <w:r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bir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tomondan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</w:t>
      </w:r>
      <w:r w:rsidRPr="002F486B">
        <w:rPr>
          <w:sz w:val="20"/>
          <w:szCs w:val="20"/>
          <w:lang w:val="uz-Cyrl-UZ"/>
        </w:rPr>
        <w:t xml:space="preserve"> __________________ , </w:t>
      </w:r>
      <w:r w:rsidR="00973EB4">
        <w:rPr>
          <w:sz w:val="20"/>
          <w:szCs w:val="20"/>
          <w:lang w:val="uz-Cyrl-UZ"/>
        </w:rPr>
        <w:t>bundan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buyon</w:t>
      </w:r>
      <w:r w:rsidRPr="002F486B">
        <w:rPr>
          <w:sz w:val="20"/>
          <w:szCs w:val="20"/>
          <w:lang w:val="uz-Cyrl-UZ"/>
        </w:rPr>
        <w:t xml:space="preserve"> </w:t>
      </w:r>
      <w:r w:rsidR="0066356E" w:rsidRPr="002F486B">
        <w:rPr>
          <w:sz w:val="20"/>
          <w:szCs w:val="20"/>
          <w:lang w:val="uz-Cyrl-UZ"/>
        </w:rPr>
        <w:t xml:space="preserve"> </w:t>
      </w:r>
      <w:r w:rsidR="00A258B0">
        <w:rPr>
          <w:sz w:val="20"/>
          <w:szCs w:val="20"/>
          <w:lang w:val="uz-Cyrl-UZ"/>
        </w:rPr>
        <w:t>«</w:t>
      </w:r>
      <w:r w:rsidR="00973EB4">
        <w:rPr>
          <w:sz w:val="20"/>
          <w:szCs w:val="20"/>
          <w:lang w:val="uz-Cyrl-UZ"/>
        </w:rPr>
        <w:t>Iste’molchi</w:t>
      </w:r>
      <w:r w:rsidR="00A258B0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deb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ataluvchi</w:t>
      </w:r>
      <w:r w:rsidR="00A258B0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raxbari</w:t>
      </w:r>
      <w:r w:rsidRPr="002F486B">
        <w:rPr>
          <w:sz w:val="20"/>
          <w:szCs w:val="20"/>
          <w:lang w:val="uz-Cyrl-UZ"/>
        </w:rPr>
        <w:t xml:space="preserve"> ________________ , </w:t>
      </w:r>
      <w:r w:rsidR="00973EB4">
        <w:rPr>
          <w:sz w:val="20"/>
          <w:szCs w:val="20"/>
          <w:lang w:val="uz-Cyrl-UZ"/>
        </w:rPr>
        <w:t>nizom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asosida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ish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yurituvchi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ikkinchi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tomondan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quyidagilar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to‘g‘risida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tuzadilar</w:t>
      </w:r>
      <w:r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ind w:firstLine="708"/>
        <w:jc w:val="center"/>
        <w:rPr>
          <w:b/>
          <w:sz w:val="20"/>
          <w:szCs w:val="20"/>
          <w:lang w:val="en-US"/>
        </w:rPr>
      </w:pPr>
      <w:r w:rsidRPr="002F486B">
        <w:rPr>
          <w:b/>
          <w:sz w:val="20"/>
          <w:szCs w:val="20"/>
          <w:lang w:val="en-US"/>
        </w:rPr>
        <w:t xml:space="preserve">1. </w:t>
      </w:r>
      <w:proofErr w:type="spellStart"/>
      <w:r w:rsidR="00973EB4">
        <w:rPr>
          <w:b/>
          <w:sz w:val="20"/>
          <w:szCs w:val="20"/>
        </w:rPr>
        <w:t>SHartnoma</w:t>
      </w:r>
      <w:proofErr w:type="spellEnd"/>
      <w:r w:rsidRPr="002F486B">
        <w:rPr>
          <w:b/>
          <w:sz w:val="20"/>
          <w:szCs w:val="20"/>
          <w:lang w:val="uz-Cyrl-UZ"/>
        </w:rPr>
        <w:t xml:space="preserve"> </w:t>
      </w:r>
      <w:proofErr w:type="spellStart"/>
      <w:r w:rsidR="00973EB4">
        <w:rPr>
          <w:b/>
          <w:sz w:val="20"/>
          <w:szCs w:val="20"/>
        </w:rPr>
        <w:t>predmeti</w:t>
      </w:r>
      <w:proofErr w:type="spellEnd"/>
      <w:r w:rsidRPr="002F486B">
        <w:rPr>
          <w:b/>
          <w:sz w:val="20"/>
          <w:szCs w:val="20"/>
          <w:lang w:val="en-US"/>
        </w:rPr>
        <w:t>.</w:t>
      </w:r>
    </w:p>
    <w:p w:rsidR="00912D94" w:rsidRPr="00D714FF" w:rsidRDefault="00912D94" w:rsidP="00912D94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>«</w:t>
      </w:r>
      <w:r w:rsidR="00973EB4">
        <w:rPr>
          <w:sz w:val="20"/>
          <w:szCs w:val="20"/>
          <w:lang w:val="uz-Cyrl-UZ"/>
        </w:rPr>
        <w:t>Ta’minotchi</w:t>
      </w:r>
      <w:r w:rsidR="00A258B0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shartnomaninig</w:t>
      </w:r>
      <w:r w:rsidR="00A258B0">
        <w:rPr>
          <w:sz w:val="20"/>
          <w:szCs w:val="20"/>
          <w:lang w:val="uz-Cyrl-UZ"/>
        </w:rPr>
        <w:t xml:space="preserve"> 2.1. </w:t>
      </w:r>
      <w:r w:rsidR="00973EB4">
        <w:rPr>
          <w:sz w:val="20"/>
          <w:szCs w:val="20"/>
          <w:lang w:val="uz-Cyrl-UZ"/>
        </w:rPr>
        <w:t>bandida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ko‘rsatilgan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tovar</w:t>
      </w:r>
      <w:r w:rsidRPr="002F486B">
        <w:rPr>
          <w:sz w:val="20"/>
          <w:szCs w:val="20"/>
          <w:lang w:val="uz-Cyrl-UZ"/>
        </w:rPr>
        <w:t>-</w:t>
      </w:r>
      <w:r w:rsidR="00973EB4">
        <w:rPr>
          <w:sz w:val="20"/>
          <w:szCs w:val="20"/>
          <w:lang w:val="uz-Cyrl-UZ"/>
        </w:rPr>
        <w:t>moddiy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boyliklar</w:t>
      </w:r>
      <w:r w:rsidR="007B65BE">
        <w:rPr>
          <w:sz w:val="20"/>
          <w:szCs w:val="20"/>
          <w:lang w:val="uz-Cyrl-UZ"/>
        </w:rPr>
        <w:t xml:space="preserve"> </w:t>
      </w:r>
      <w:proofErr w:type="spellStart"/>
      <w:r w:rsidR="007B65BE">
        <w:rPr>
          <w:sz w:val="20"/>
          <w:szCs w:val="20"/>
          <w:lang w:val="en-US"/>
        </w:rPr>
        <w:t>va</w:t>
      </w:r>
      <w:proofErr w:type="spellEnd"/>
      <w:r w:rsidR="007B65BE">
        <w:rPr>
          <w:sz w:val="20"/>
          <w:szCs w:val="20"/>
          <w:lang w:val="en-US"/>
        </w:rPr>
        <w:t xml:space="preserve"> </w:t>
      </w:r>
      <w:proofErr w:type="spellStart"/>
      <w:r w:rsidR="007B65BE">
        <w:rPr>
          <w:sz w:val="20"/>
          <w:szCs w:val="20"/>
          <w:lang w:val="en-US"/>
        </w:rPr>
        <w:t>asosiy</w:t>
      </w:r>
      <w:proofErr w:type="spellEnd"/>
      <w:r w:rsidR="007B65BE">
        <w:rPr>
          <w:sz w:val="20"/>
          <w:szCs w:val="20"/>
          <w:lang w:val="en-US"/>
        </w:rPr>
        <w:t xml:space="preserve"> </w:t>
      </w:r>
      <w:proofErr w:type="spellStart"/>
      <w:r w:rsidR="007B65BE">
        <w:rPr>
          <w:sz w:val="20"/>
          <w:szCs w:val="20"/>
          <w:lang w:val="en-US"/>
        </w:rPr>
        <w:t>vositalar</w:t>
      </w:r>
      <w:proofErr w:type="spellEnd"/>
      <w:r w:rsidR="00973EB4">
        <w:rPr>
          <w:sz w:val="20"/>
          <w:szCs w:val="20"/>
          <w:lang w:val="uz-Cyrl-UZ"/>
        </w:rPr>
        <w:t>ni</w:t>
      </w:r>
      <w:r w:rsidRPr="002F486B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ishlab</w:t>
      </w:r>
      <w:proofErr w:type="spellEnd"/>
      <w:r w:rsidRPr="002F486B">
        <w:rPr>
          <w:sz w:val="20"/>
          <w:szCs w:val="20"/>
          <w:lang w:val="en-US"/>
        </w:rPr>
        <w:t xml:space="preserve"> </w:t>
      </w:r>
      <w:r w:rsidR="00973EB4" w:rsidRPr="006E7FB7">
        <w:rPr>
          <w:sz w:val="20"/>
          <w:szCs w:val="20"/>
          <w:lang w:val="en-US"/>
        </w:rPr>
        <w:t>chi</w:t>
      </w:r>
      <w:r w:rsidR="00973EB4">
        <w:rPr>
          <w:sz w:val="20"/>
          <w:szCs w:val="20"/>
          <w:lang w:val="uz-Cyrl-UZ"/>
        </w:rPr>
        <w:t>q</w:t>
      </w:r>
      <w:proofErr w:type="spellStart"/>
      <w:r w:rsidR="00973EB4" w:rsidRPr="006E7FB7">
        <w:rPr>
          <w:sz w:val="20"/>
          <w:szCs w:val="20"/>
          <w:lang w:val="en-US"/>
        </w:rPr>
        <w:t>aradi</w:t>
      </w:r>
      <w:proofErr w:type="spellEnd"/>
      <w:r w:rsidRPr="002F486B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va</w:t>
      </w:r>
      <w:proofErr w:type="spellEnd"/>
      <w:r w:rsidRPr="002F486B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sotadi</w:t>
      </w:r>
      <w:proofErr w:type="spellEnd"/>
      <w:r w:rsidRPr="002F486B">
        <w:rPr>
          <w:sz w:val="20"/>
          <w:szCs w:val="20"/>
          <w:lang w:val="uz-Cyrl-UZ"/>
        </w:rPr>
        <w:t xml:space="preserve">, </w:t>
      </w:r>
      <w:r w:rsidRPr="002F486B">
        <w:rPr>
          <w:sz w:val="20"/>
          <w:szCs w:val="20"/>
          <w:lang w:val="en-US"/>
        </w:rPr>
        <w:t xml:space="preserve"> </w:t>
      </w:r>
      <w:r w:rsidRPr="002F486B">
        <w:rPr>
          <w:sz w:val="20"/>
          <w:szCs w:val="20"/>
          <w:lang w:val="uz-Cyrl-UZ"/>
        </w:rPr>
        <w:t>«</w:t>
      </w:r>
      <w:r w:rsidR="00973EB4">
        <w:rPr>
          <w:sz w:val="20"/>
          <w:szCs w:val="20"/>
          <w:lang w:val="uz-Cyrl-UZ"/>
        </w:rPr>
        <w:t>Iste’molchi</w:t>
      </w:r>
      <w:r w:rsidRPr="002F486B">
        <w:rPr>
          <w:sz w:val="20"/>
          <w:szCs w:val="20"/>
          <w:lang w:val="uz-Cyrl-UZ"/>
        </w:rPr>
        <w:t>»</w:t>
      </w:r>
      <w:r w:rsidRPr="002F486B">
        <w:rPr>
          <w:sz w:val="20"/>
          <w:szCs w:val="20"/>
          <w:lang w:val="en-US"/>
        </w:rPr>
        <w:t xml:space="preserve"> 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esa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tovar</w:t>
      </w:r>
      <w:r w:rsidR="00A258B0">
        <w:rPr>
          <w:sz w:val="20"/>
          <w:szCs w:val="20"/>
          <w:lang w:val="uz-Cyrl-UZ"/>
        </w:rPr>
        <w:t>-</w:t>
      </w:r>
      <w:r w:rsidR="00973EB4">
        <w:rPr>
          <w:sz w:val="20"/>
          <w:szCs w:val="20"/>
          <w:lang w:val="uz-Cyrl-UZ"/>
        </w:rPr>
        <w:t>moddiy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boyliklari</w:t>
      </w:r>
      <w:r w:rsidR="007B65BE">
        <w:rPr>
          <w:sz w:val="20"/>
          <w:szCs w:val="20"/>
          <w:lang w:val="en-US"/>
        </w:rPr>
        <w:t xml:space="preserve"> </w:t>
      </w:r>
      <w:proofErr w:type="spellStart"/>
      <w:r w:rsidR="007B65BE">
        <w:rPr>
          <w:sz w:val="20"/>
          <w:szCs w:val="20"/>
          <w:lang w:val="en-US"/>
        </w:rPr>
        <w:t>va</w:t>
      </w:r>
      <w:proofErr w:type="spellEnd"/>
      <w:r w:rsidR="007B65BE">
        <w:rPr>
          <w:sz w:val="20"/>
          <w:szCs w:val="20"/>
          <w:lang w:val="en-US"/>
        </w:rPr>
        <w:t xml:space="preserve"> </w:t>
      </w:r>
      <w:proofErr w:type="spellStart"/>
      <w:r w:rsidR="007B65BE">
        <w:rPr>
          <w:sz w:val="20"/>
          <w:szCs w:val="20"/>
          <w:lang w:val="en-US"/>
        </w:rPr>
        <w:t>asosiy</w:t>
      </w:r>
      <w:proofErr w:type="spellEnd"/>
      <w:r w:rsidR="007B65BE">
        <w:rPr>
          <w:sz w:val="20"/>
          <w:szCs w:val="20"/>
          <w:lang w:val="en-US"/>
        </w:rPr>
        <w:t xml:space="preserve"> </w:t>
      </w:r>
      <w:proofErr w:type="spellStart"/>
      <w:r w:rsidR="007B65BE">
        <w:rPr>
          <w:sz w:val="20"/>
          <w:szCs w:val="20"/>
          <w:lang w:val="en-US"/>
        </w:rPr>
        <w:t>vositalar</w:t>
      </w:r>
      <w:proofErr w:type="spellEnd"/>
      <w:r w:rsidR="007B65BE">
        <w:rPr>
          <w:sz w:val="20"/>
          <w:szCs w:val="20"/>
          <w:lang w:val="uz-Cyrl-UZ"/>
        </w:rPr>
        <w:t>ni</w:t>
      </w:r>
      <w:r w:rsidR="007B65BE" w:rsidRPr="002F486B">
        <w:rPr>
          <w:sz w:val="20"/>
          <w:szCs w:val="20"/>
          <w:lang w:val="en-US"/>
        </w:rPr>
        <w:t xml:space="preserve"> 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qabul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qilib</w:t>
      </w:r>
      <w:r w:rsidRPr="002F486B">
        <w:rPr>
          <w:sz w:val="20"/>
          <w:szCs w:val="20"/>
          <w:lang w:val="uz-Cyrl-UZ"/>
        </w:rPr>
        <w:t xml:space="preserve">, </w:t>
      </w:r>
      <w:r w:rsidRPr="002F486B">
        <w:rPr>
          <w:sz w:val="20"/>
          <w:szCs w:val="20"/>
          <w:lang w:val="en-US"/>
        </w:rPr>
        <w:t xml:space="preserve"> </w:t>
      </w:r>
      <w:r w:rsidR="00973EB4">
        <w:rPr>
          <w:sz w:val="20"/>
          <w:szCs w:val="20"/>
          <w:lang w:val="uz-Cyrl-UZ"/>
        </w:rPr>
        <w:t>mazkur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shartlari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asosida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to‘lovlarni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amalga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oshiradi</w:t>
      </w:r>
      <w:r w:rsidRPr="002F486B">
        <w:rPr>
          <w:sz w:val="20"/>
          <w:szCs w:val="20"/>
          <w:lang w:val="uz-Cyrl-UZ"/>
        </w:rPr>
        <w:t>.</w:t>
      </w:r>
    </w:p>
    <w:p w:rsidR="00912D94" w:rsidRPr="006E7FB7" w:rsidRDefault="00912D94" w:rsidP="00912D94">
      <w:pPr>
        <w:jc w:val="center"/>
        <w:rPr>
          <w:b/>
          <w:sz w:val="20"/>
          <w:szCs w:val="20"/>
          <w:lang w:val="en-US"/>
        </w:rPr>
      </w:pPr>
      <w:r w:rsidRPr="006E7FB7">
        <w:rPr>
          <w:b/>
          <w:sz w:val="20"/>
          <w:szCs w:val="20"/>
          <w:lang w:val="en-US"/>
        </w:rPr>
        <w:t xml:space="preserve">2. </w:t>
      </w:r>
      <w:proofErr w:type="spellStart"/>
      <w:r w:rsidR="00973EB4" w:rsidRPr="006E7FB7">
        <w:rPr>
          <w:b/>
          <w:sz w:val="20"/>
          <w:szCs w:val="20"/>
          <w:lang w:val="en-US"/>
        </w:rPr>
        <w:t>Tovar</w:t>
      </w:r>
      <w:r w:rsidR="00D714FF">
        <w:rPr>
          <w:b/>
          <w:sz w:val="20"/>
          <w:szCs w:val="20"/>
          <w:lang w:val="en-US"/>
        </w:rPr>
        <w:t>l</w:t>
      </w:r>
      <w:r w:rsidR="00973EB4" w:rsidRPr="006E7FB7">
        <w:rPr>
          <w:b/>
          <w:sz w:val="20"/>
          <w:szCs w:val="20"/>
          <w:lang w:val="en-US"/>
        </w:rPr>
        <w:t>arining</w:t>
      </w:r>
      <w:proofErr w:type="spellEnd"/>
      <w:r w:rsidR="00A258B0" w:rsidRPr="006E7FB7">
        <w:rPr>
          <w:b/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b/>
          <w:sz w:val="20"/>
          <w:szCs w:val="20"/>
          <w:lang w:val="en-US"/>
        </w:rPr>
        <w:t>narxi</w:t>
      </w:r>
      <w:proofErr w:type="spellEnd"/>
      <w:r w:rsidR="00A258B0" w:rsidRPr="006E7FB7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973EB4" w:rsidRPr="006E7FB7">
        <w:rPr>
          <w:b/>
          <w:sz w:val="20"/>
          <w:szCs w:val="20"/>
          <w:lang w:val="en-US"/>
        </w:rPr>
        <w:t>va</w:t>
      </w:r>
      <w:proofErr w:type="spellEnd"/>
      <w:proofErr w:type="gramEnd"/>
      <w:r w:rsidR="00A258B0" w:rsidRPr="006E7FB7">
        <w:rPr>
          <w:b/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b/>
          <w:sz w:val="20"/>
          <w:szCs w:val="20"/>
          <w:lang w:val="en-US"/>
        </w:rPr>
        <w:t>umumiy</w:t>
      </w:r>
      <w:proofErr w:type="spellEnd"/>
      <w:r w:rsidR="00A258B0" w:rsidRPr="006E7FB7">
        <w:rPr>
          <w:b/>
          <w:sz w:val="20"/>
          <w:szCs w:val="20"/>
          <w:lang w:val="en-US"/>
        </w:rPr>
        <w:t xml:space="preserve"> </w:t>
      </w:r>
      <w:r w:rsidR="00973EB4">
        <w:rPr>
          <w:b/>
          <w:sz w:val="20"/>
          <w:szCs w:val="20"/>
          <w:lang w:val="uz-Cyrl-UZ"/>
        </w:rPr>
        <w:t>q</w:t>
      </w:r>
      <w:proofErr w:type="spellStart"/>
      <w:r w:rsidR="00973EB4" w:rsidRPr="006E7FB7">
        <w:rPr>
          <w:b/>
          <w:sz w:val="20"/>
          <w:szCs w:val="20"/>
          <w:lang w:val="en-US"/>
        </w:rPr>
        <w:t>iymati</w:t>
      </w:r>
      <w:proofErr w:type="spellEnd"/>
      <w:r w:rsidRPr="006E7FB7">
        <w:rPr>
          <w:b/>
          <w:sz w:val="20"/>
          <w:szCs w:val="20"/>
          <w:lang w:val="en-US"/>
        </w:rPr>
        <w:t>.</w:t>
      </w:r>
    </w:p>
    <w:p w:rsidR="00912D94" w:rsidRPr="006E7FB7" w:rsidRDefault="00973EB4" w:rsidP="00912D94">
      <w:pPr>
        <w:numPr>
          <w:ilvl w:val="1"/>
          <w:numId w:val="2"/>
        </w:numPr>
        <w:ind w:left="0" w:firstLine="0"/>
        <w:jc w:val="both"/>
        <w:rPr>
          <w:sz w:val="20"/>
          <w:szCs w:val="20"/>
          <w:lang w:val="en-US"/>
        </w:rPr>
      </w:pPr>
      <w:proofErr w:type="spellStart"/>
      <w:proofErr w:type="gramStart"/>
      <w:r w:rsidRPr="006E7FB7">
        <w:rPr>
          <w:sz w:val="20"/>
          <w:szCs w:val="20"/>
          <w:lang w:val="en-US"/>
        </w:rPr>
        <w:t>Tovarning</w:t>
      </w:r>
      <w:proofErr w:type="spellEnd"/>
      <w:r w:rsidR="00A258B0" w:rsidRPr="006E7FB7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iymati</w:t>
      </w:r>
      <w:proofErr w:type="spellEnd"/>
      <w:proofErr w:type="gramEnd"/>
      <w:r w:rsidR="009A421F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O‘</w:t>
      </w:r>
      <w:proofErr w:type="spellStart"/>
      <w:r w:rsidRPr="006E7FB7">
        <w:rPr>
          <w:sz w:val="20"/>
          <w:szCs w:val="20"/>
          <w:lang w:val="en-US"/>
        </w:rPr>
        <w:t>zbekiston</w:t>
      </w:r>
      <w:proofErr w:type="spellEnd"/>
      <w:r w:rsidR="00A258B0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Respublikasi</w:t>
      </w:r>
      <w:proofErr w:type="spellEnd"/>
      <w:r w:rsidR="00A258B0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milliy</w:t>
      </w:r>
      <w:proofErr w:type="spellEnd"/>
      <w:r w:rsidR="00A258B0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valyutasi</w:t>
      </w:r>
      <w:proofErr w:type="spellEnd"/>
      <w:r w:rsidR="00A258B0" w:rsidRPr="006E7FB7">
        <w:rPr>
          <w:sz w:val="20"/>
          <w:szCs w:val="20"/>
          <w:lang w:val="en-US"/>
        </w:rPr>
        <w:t xml:space="preserve"> </w:t>
      </w:r>
      <w:r w:rsidRPr="006E7FB7">
        <w:rPr>
          <w:sz w:val="20"/>
          <w:szCs w:val="20"/>
          <w:lang w:val="en-US"/>
        </w:rPr>
        <w:t>s</w:t>
      </w:r>
      <w:r>
        <w:rPr>
          <w:sz w:val="20"/>
          <w:szCs w:val="20"/>
          <w:lang w:val="uz-Cyrl-UZ"/>
        </w:rPr>
        <w:t>o‘</w:t>
      </w:r>
      <w:proofErr w:type="spellStart"/>
      <w:r w:rsidRPr="006E7FB7">
        <w:rPr>
          <w:sz w:val="20"/>
          <w:szCs w:val="20"/>
          <w:lang w:val="en-US"/>
        </w:rPr>
        <w:t>mida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belgilanadi</w:t>
      </w:r>
      <w:proofErr w:type="spellEnd"/>
      <w:r w:rsidR="00912D94" w:rsidRPr="006E7FB7">
        <w:rPr>
          <w:sz w:val="20"/>
          <w:szCs w:val="20"/>
          <w:lang w:val="en-US"/>
        </w:rPr>
        <w:t>.</w:t>
      </w:r>
    </w:p>
    <w:p w:rsidR="00912D94" w:rsidRPr="006E7FB7" w:rsidRDefault="00912D94" w:rsidP="00912D94">
      <w:pPr>
        <w:jc w:val="both"/>
        <w:rPr>
          <w:sz w:val="20"/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3753"/>
        <w:gridCol w:w="709"/>
        <w:gridCol w:w="709"/>
        <w:gridCol w:w="850"/>
        <w:gridCol w:w="1134"/>
        <w:gridCol w:w="709"/>
        <w:gridCol w:w="1134"/>
        <w:gridCol w:w="1218"/>
      </w:tblGrid>
      <w:tr w:rsidR="00A258B0" w:rsidRPr="002F486B" w:rsidTr="00FF7304">
        <w:trPr>
          <w:trHeight w:val="46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both"/>
              <w:rPr>
                <w:b/>
                <w:sz w:val="20"/>
                <w:szCs w:val="20"/>
              </w:rPr>
            </w:pPr>
            <w:r w:rsidRPr="002F486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73EB4" w:rsidP="000B00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Tovar</w:t>
            </w:r>
            <w:r w:rsidR="000B00D7">
              <w:rPr>
                <w:b/>
                <w:sz w:val="20"/>
                <w:szCs w:val="20"/>
                <w:lang w:val="en-US"/>
              </w:rPr>
              <w:t>lar</w:t>
            </w:r>
            <w:r>
              <w:rPr>
                <w:b/>
                <w:sz w:val="20"/>
                <w:szCs w:val="20"/>
              </w:rPr>
              <w:t>ning</w:t>
            </w:r>
            <w:proofErr w:type="spellEnd"/>
            <w:r w:rsidR="00912D94" w:rsidRPr="002F486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nomi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FF7304" w:rsidRDefault="00973EB4" w:rsidP="00912D94">
            <w:pPr>
              <w:jc w:val="center"/>
              <w:rPr>
                <w:b/>
                <w:sz w:val="12"/>
                <w:szCs w:val="12"/>
              </w:rPr>
            </w:pPr>
            <w:r w:rsidRPr="00FF7304">
              <w:rPr>
                <w:b/>
                <w:sz w:val="12"/>
                <w:szCs w:val="12"/>
                <w:lang w:val="uz-Cyrl-UZ"/>
              </w:rPr>
              <w:t>O‘</w:t>
            </w:r>
            <w:proofErr w:type="spellStart"/>
            <w:r w:rsidRPr="00FF7304">
              <w:rPr>
                <w:b/>
                <w:sz w:val="12"/>
                <w:szCs w:val="12"/>
              </w:rPr>
              <w:t>lchov</w:t>
            </w:r>
            <w:proofErr w:type="spellEnd"/>
            <w:r w:rsidR="00912D94" w:rsidRPr="00FF730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FF7304">
              <w:rPr>
                <w:b/>
                <w:sz w:val="12"/>
                <w:szCs w:val="12"/>
              </w:rPr>
              <w:t>birligi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FF7304" w:rsidRDefault="00973EB4" w:rsidP="00912D9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FF7304">
              <w:rPr>
                <w:b/>
                <w:sz w:val="12"/>
                <w:szCs w:val="12"/>
              </w:rPr>
              <w:t>Mi</w:t>
            </w:r>
            <w:proofErr w:type="spellEnd"/>
            <w:r w:rsidRPr="00FF7304">
              <w:rPr>
                <w:b/>
                <w:sz w:val="12"/>
                <w:szCs w:val="12"/>
                <w:lang w:val="uz-Cyrl-UZ"/>
              </w:rPr>
              <w:t>q</w:t>
            </w:r>
            <w:proofErr w:type="spellStart"/>
            <w:r w:rsidRPr="00FF7304">
              <w:rPr>
                <w:b/>
                <w:sz w:val="12"/>
                <w:szCs w:val="12"/>
              </w:rPr>
              <w:t>dori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FF7304" w:rsidRDefault="00973EB4" w:rsidP="00912D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7304">
              <w:rPr>
                <w:b/>
                <w:sz w:val="16"/>
                <w:szCs w:val="16"/>
              </w:rPr>
              <w:t>Narxi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FF7304" w:rsidRDefault="00973EB4" w:rsidP="00912D94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 w:rsidRPr="00FF7304">
              <w:rPr>
                <w:b/>
                <w:sz w:val="16"/>
                <w:szCs w:val="16"/>
                <w:lang w:val="uz-Cyrl-UZ"/>
              </w:rPr>
              <w:t>Summa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FF7304" w:rsidRDefault="00973EB4" w:rsidP="00912D94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 w:rsidRPr="00FF7304">
              <w:rPr>
                <w:b/>
                <w:sz w:val="16"/>
                <w:szCs w:val="16"/>
                <w:lang w:val="uz-Cyrl-UZ"/>
              </w:rPr>
              <w:t>QQS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FF7304" w:rsidRDefault="00973EB4" w:rsidP="00912D94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proofErr w:type="spellStart"/>
            <w:r w:rsidRPr="00FF7304">
              <w:rPr>
                <w:b/>
                <w:sz w:val="16"/>
                <w:szCs w:val="16"/>
              </w:rPr>
              <w:t>Umumiy</w:t>
            </w:r>
            <w:proofErr w:type="spellEnd"/>
            <w:r w:rsidR="00912D94" w:rsidRPr="00FF73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F7304">
              <w:rPr>
                <w:b/>
                <w:sz w:val="16"/>
                <w:szCs w:val="16"/>
              </w:rPr>
              <w:t>summasi</w:t>
            </w:r>
            <w:proofErr w:type="spellEnd"/>
            <w:r w:rsidR="00912D94" w:rsidRPr="00FF7304">
              <w:rPr>
                <w:b/>
                <w:sz w:val="16"/>
                <w:szCs w:val="16"/>
                <w:lang w:val="uz-Cyrl-UZ"/>
              </w:rPr>
              <w:t xml:space="preserve"> </w:t>
            </w:r>
            <w:r w:rsidRPr="00FF7304">
              <w:rPr>
                <w:b/>
                <w:sz w:val="16"/>
                <w:szCs w:val="16"/>
                <w:lang w:val="uz-Cyrl-UZ"/>
              </w:rPr>
              <w:t>QQS</w:t>
            </w:r>
            <w:r w:rsidR="00912D94" w:rsidRPr="00FF7304">
              <w:rPr>
                <w:b/>
                <w:sz w:val="16"/>
                <w:szCs w:val="16"/>
                <w:lang w:val="uz-Cyrl-UZ"/>
              </w:rPr>
              <w:t xml:space="preserve"> </w:t>
            </w:r>
            <w:r w:rsidRPr="00FF7304">
              <w:rPr>
                <w:b/>
                <w:sz w:val="16"/>
                <w:szCs w:val="16"/>
                <w:lang w:val="uz-Cyrl-UZ"/>
              </w:rPr>
              <w:t>bilan</w:t>
            </w:r>
          </w:p>
        </w:tc>
      </w:tr>
      <w:tr w:rsidR="00A258B0" w:rsidRPr="002F486B" w:rsidTr="00FF7304">
        <w:trPr>
          <w:trHeight w:val="53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94" w:rsidRPr="002F486B" w:rsidRDefault="00912D94" w:rsidP="00912D94">
            <w:pPr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94" w:rsidRPr="002F486B" w:rsidRDefault="00912D94" w:rsidP="0091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94" w:rsidRPr="002F486B" w:rsidRDefault="00912D94" w:rsidP="0091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94" w:rsidRPr="002F486B" w:rsidRDefault="00912D94" w:rsidP="00912D9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94" w:rsidRPr="002F486B" w:rsidRDefault="00912D94" w:rsidP="0091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94" w:rsidRPr="002F486B" w:rsidRDefault="00912D94" w:rsidP="00912D94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FF7304" w:rsidRDefault="00973EB4" w:rsidP="00912D94">
            <w:pPr>
              <w:jc w:val="both"/>
              <w:rPr>
                <w:b/>
                <w:sz w:val="16"/>
                <w:szCs w:val="16"/>
                <w:lang w:val="uz-Cyrl-UZ"/>
              </w:rPr>
            </w:pPr>
            <w:r w:rsidRPr="00FF7304">
              <w:rPr>
                <w:b/>
                <w:sz w:val="16"/>
                <w:szCs w:val="16"/>
                <w:lang w:val="uz-Cyrl-UZ"/>
              </w:rPr>
              <w:t>Stavka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FF7304" w:rsidRDefault="00973EB4" w:rsidP="00912D94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7304">
              <w:rPr>
                <w:b/>
                <w:sz w:val="16"/>
                <w:szCs w:val="16"/>
                <w:lang w:val="uz-Cyrl-UZ"/>
              </w:rPr>
              <w:t>Summ</w:t>
            </w:r>
            <w:r w:rsidR="00ED7BE2" w:rsidRPr="00FF7304">
              <w:rPr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94" w:rsidRPr="002F486B" w:rsidRDefault="00912D94" w:rsidP="00912D94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79" w:rsidRPr="002F486B" w:rsidRDefault="00FB1979" w:rsidP="00912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both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94" w:rsidRPr="002F486B" w:rsidRDefault="00912D94" w:rsidP="00912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  <w:r w:rsidRPr="002F486B">
              <w:rPr>
                <w:sz w:val="20"/>
                <w:szCs w:val="20"/>
                <w:lang w:val="en-US"/>
              </w:rPr>
              <w:t>15</w:t>
            </w:r>
            <w:r w:rsidR="00912D94" w:rsidRPr="002F486B">
              <w:rPr>
                <w:sz w:val="20"/>
                <w:szCs w:val="20"/>
                <w:lang w:val="uz-Cyrl-UZ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79" w:rsidRPr="002F486B" w:rsidRDefault="00FB1979" w:rsidP="00912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  <w:r w:rsidRPr="002F486B">
              <w:rPr>
                <w:sz w:val="20"/>
                <w:szCs w:val="20"/>
                <w:lang w:val="en-US"/>
              </w:rPr>
              <w:t>15</w:t>
            </w:r>
            <w:r w:rsidR="00912D94" w:rsidRPr="002F486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2" w:rsidRPr="002F486B" w:rsidRDefault="0066356E" w:rsidP="00912D94">
            <w:pPr>
              <w:jc w:val="both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2" w:rsidRPr="002F486B" w:rsidRDefault="005D077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2" w:rsidRPr="002F486B" w:rsidRDefault="005D077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2" w:rsidRPr="002F486B" w:rsidRDefault="005D077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2" w:rsidRPr="002F486B" w:rsidRDefault="005D077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2" w:rsidRPr="002F486B" w:rsidRDefault="005D077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2" w:rsidRPr="002F486B" w:rsidRDefault="0066356E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2" w:rsidRPr="002F486B" w:rsidRDefault="005D077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2" w:rsidRPr="002F486B" w:rsidRDefault="005D077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both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both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6E" w:rsidRPr="002F486B" w:rsidRDefault="0066356E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7" w:rsidRPr="002F486B" w:rsidRDefault="00CB0C27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both"/>
              <w:rPr>
                <w:sz w:val="20"/>
                <w:szCs w:val="20"/>
                <w:lang w:val="en-US"/>
              </w:rPr>
            </w:pPr>
            <w:r w:rsidRPr="002F486B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  <w:r w:rsidRPr="002F486B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2F486B" w:rsidRDefault="00D34522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79" w:rsidRPr="002F486B" w:rsidRDefault="00FB1979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258B0" w:rsidRPr="002F486B" w:rsidTr="00FF730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73EB4" w:rsidP="00912D94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Jami</w:t>
            </w:r>
            <w:r w:rsidR="00912D94" w:rsidRPr="002F486B">
              <w:rPr>
                <w:b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4" w:rsidRPr="002F486B" w:rsidRDefault="00912D94" w:rsidP="00912D9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</w:tbl>
    <w:p w:rsidR="00912D94" w:rsidRPr="002F486B" w:rsidRDefault="00912D94" w:rsidP="00912D94">
      <w:pPr>
        <w:jc w:val="both"/>
        <w:rPr>
          <w:sz w:val="20"/>
          <w:szCs w:val="20"/>
        </w:rPr>
      </w:pPr>
    </w:p>
    <w:p w:rsidR="00912D94" w:rsidRPr="002F486B" w:rsidRDefault="005D0772" w:rsidP="00912D94">
      <w:pPr>
        <w:numPr>
          <w:ilvl w:val="1"/>
          <w:numId w:val="2"/>
        </w:numPr>
        <w:ind w:left="0" w:firstLine="0"/>
        <w:jc w:val="both"/>
        <w:rPr>
          <w:sz w:val="20"/>
          <w:szCs w:val="20"/>
          <w:lang w:val="uz-Cyrl-UZ"/>
        </w:rPr>
      </w:pPr>
      <w:r w:rsidRPr="006E7FB7">
        <w:rPr>
          <w:b/>
          <w:sz w:val="20"/>
          <w:szCs w:val="20"/>
          <w:lang w:val="en-US"/>
        </w:rPr>
        <w:t xml:space="preserve">_________________________________________ </w:t>
      </w:r>
      <w:proofErr w:type="spellStart"/>
      <w:proofErr w:type="gramStart"/>
      <w:r w:rsidR="00D714FF">
        <w:rPr>
          <w:b/>
          <w:sz w:val="20"/>
          <w:szCs w:val="20"/>
          <w:lang w:val="en-US"/>
        </w:rPr>
        <w:t>so’</w:t>
      </w:r>
      <w:r w:rsidR="00973EB4" w:rsidRPr="006E7FB7">
        <w:rPr>
          <w:b/>
          <w:sz w:val="20"/>
          <w:szCs w:val="20"/>
          <w:lang w:val="en-US"/>
        </w:rPr>
        <w:t>m</w:t>
      </w:r>
      <w:proofErr w:type="spellEnd"/>
      <w:proofErr w:type="gramEnd"/>
      <w:r w:rsidRPr="006E7FB7">
        <w:rPr>
          <w:b/>
          <w:sz w:val="20"/>
          <w:szCs w:val="20"/>
          <w:lang w:val="en-US"/>
        </w:rPr>
        <w:t xml:space="preserve">  ___ </w:t>
      </w:r>
      <w:proofErr w:type="spellStart"/>
      <w:r w:rsidR="00973EB4" w:rsidRPr="006E7FB7">
        <w:rPr>
          <w:sz w:val="20"/>
          <w:szCs w:val="20"/>
          <w:lang w:val="en-US"/>
        </w:rPr>
        <w:t>tiyin</w:t>
      </w:r>
      <w:proofErr w:type="spellEnd"/>
      <w:r w:rsidR="00A258B0" w:rsidRPr="006E7FB7">
        <w:rPr>
          <w:sz w:val="20"/>
          <w:szCs w:val="20"/>
          <w:lang w:val="en-US"/>
        </w:rPr>
        <w:t xml:space="preserve">,  </w:t>
      </w:r>
      <w:proofErr w:type="spellStart"/>
      <w:r w:rsidR="00973EB4" w:rsidRPr="006E7FB7">
        <w:rPr>
          <w:sz w:val="20"/>
          <w:szCs w:val="20"/>
          <w:lang w:val="en-US"/>
        </w:rPr>
        <w:t>shundan</w:t>
      </w:r>
      <w:proofErr w:type="spellEnd"/>
      <w:r w:rsidR="00A258B0" w:rsidRPr="006E7FB7">
        <w:rPr>
          <w:sz w:val="20"/>
          <w:szCs w:val="20"/>
          <w:lang w:val="en-US"/>
        </w:rPr>
        <w:t xml:space="preserve">   </w:t>
      </w:r>
      <w:r w:rsidR="00D714FF">
        <w:rPr>
          <w:sz w:val="20"/>
          <w:szCs w:val="20"/>
          <w:lang w:val="en-US"/>
        </w:rPr>
        <w:t>QQ</w:t>
      </w:r>
      <w:r w:rsidR="00973EB4" w:rsidRPr="006E7FB7">
        <w:rPr>
          <w:sz w:val="20"/>
          <w:szCs w:val="20"/>
          <w:lang w:val="en-US"/>
        </w:rPr>
        <w:t>S</w:t>
      </w:r>
      <w:r w:rsidR="00A258B0" w:rsidRPr="006E7FB7">
        <w:rPr>
          <w:sz w:val="20"/>
          <w:szCs w:val="20"/>
          <w:lang w:val="en-US"/>
        </w:rPr>
        <w:t xml:space="preserve">  ___________ </w:t>
      </w:r>
      <w:r w:rsidR="00973EB4" w:rsidRPr="006E7FB7">
        <w:rPr>
          <w:sz w:val="20"/>
          <w:szCs w:val="20"/>
          <w:lang w:val="en-US"/>
        </w:rPr>
        <w:t>s</w:t>
      </w:r>
      <w:r w:rsidR="00973EB4">
        <w:rPr>
          <w:sz w:val="20"/>
          <w:szCs w:val="20"/>
          <w:lang w:val="uz-Cyrl-UZ"/>
        </w:rPr>
        <w:t>o‘</w:t>
      </w:r>
      <w:proofErr w:type="spellStart"/>
      <w:r w:rsidR="00973EB4" w:rsidRPr="006E7FB7">
        <w:rPr>
          <w:sz w:val="20"/>
          <w:szCs w:val="20"/>
          <w:lang w:val="en-US"/>
        </w:rPr>
        <w:t>mni</w:t>
      </w:r>
      <w:proofErr w:type="spellEnd"/>
      <w:r w:rsidRPr="006E7FB7">
        <w:rPr>
          <w:b/>
          <w:sz w:val="20"/>
          <w:szCs w:val="20"/>
          <w:lang w:val="en-US"/>
        </w:rPr>
        <w:t xml:space="preserve"> </w:t>
      </w:r>
      <w:r w:rsidR="00973EB4">
        <w:rPr>
          <w:sz w:val="20"/>
          <w:szCs w:val="20"/>
          <w:lang w:val="uz-Cyrl-UZ"/>
        </w:rPr>
        <w:t>tashkil</w:t>
      </w:r>
      <w:r w:rsidR="00A258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qiladi</w:t>
      </w:r>
      <w:r w:rsidR="00912D94"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jc w:val="center"/>
        <w:rPr>
          <w:b/>
          <w:sz w:val="20"/>
          <w:szCs w:val="20"/>
          <w:lang w:val="uz-Cyrl-UZ"/>
        </w:rPr>
      </w:pPr>
    </w:p>
    <w:p w:rsidR="00912D94" w:rsidRPr="002F486B" w:rsidRDefault="009A421F" w:rsidP="00912D94">
      <w:pPr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 xml:space="preserve">3. </w:t>
      </w:r>
      <w:r w:rsidR="00973EB4">
        <w:rPr>
          <w:b/>
          <w:sz w:val="20"/>
          <w:szCs w:val="20"/>
          <w:lang w:val="uz-Cyrl-UZ"/>
        </w:rPr>
        <w:t>Xisob</w:t>
      </w:r>
      <w:r>
        <w:rPr>
          <w:b/>
          <w:sz w:val="20"/>
          <w:szCs w:val="20"/>
          <w:lang w:val="uz-Cyrl-UZ"/>
        </w:rPr>
        <w:t>-</w:t>
      </w:r>
      <w:r w:rsidR="00973EB4">
        <w:rPr>
          <w:b/>
          <w:sz w:val="20"/>
          <w:szCs w:val="20"/>
          <w:lang w:val="uz-Cyrl-UZ"/>
        </w:rPr>
        <w:t>kitob</w:t>
      </w:r>
      <w:r>
        <w:rPr>
          <w:b/>
          <w:sz w:val="20"/>
          <w:szCs w:val="20"/>
          <w:lang w:val="uz-Cyrl-UZ"/>
        </w:rPr>
        <w:t xml:space="preserve"> </w:t>
      </w:r>
      <w:r w:rsidR="00973EB4">
        <w:rPr>
          <w:b/>
          <w:sz w:val="20"/>
          <w:szCs w:val="20"/>
          <w:lang w:val="uz-Cyrl-UZ"/>
        </w:rPr>
        <w:t>qilish</w:t>
      </w:r>
      <w:r w:rsidR="00912D94" w:rsidRPr="002F486B">
        <w:rPr>
          <w:b/>
          <w:sz w:val="20"/>
          <w:szCs w:val="20"/>
          <w:lang w:val="uz-Cyrl-UZ"/>
        </w:rPr>
        <w:t xml:space="preserve"> </w:t>
      </w:r>
      <w:r w:rsidR="00973EB4">
        <w:rPr>
          <w:b/>
          <w:sz w:val="20"/>
          <w:szCs w:val="20"/>
          <w:lang w:val="uz-Cyrl-UZ"/>
        </w:rPr>
        <w:t>tartibi</w:t>
      </w:r>
      <w:r w:rsidR="00912D94" w:rsidRPr="002F486B">
        <w:rPr>
          <w:b/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>3.1. «</w:t>
      </w:r>
      <w:r w:rsidR="00973EB4">
        <w:rPr>
          <w:sz w:val="20"/>
          <w:szCs w:val="20"/>
          <w:lang w:val="uz-Cyrl-UZ"/>
        </w:rPr>
        <w:t>Iste’molchi</w:t>
      </w:r>
      <w:r w:rsidRPr="002F486B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tovarlarni</w:t>
      </w:r>
      <w:r w:rsidR="00040D67">
        <w:rPr>
          <w:sz w:val="20"/>
          <w:szCs w:val="20"/>
          <w:lang w:val="uz-Cyrl-UZ"/>
        </w:rPr>
        <w:t xml:space="preserve"> </w:t>
      </w:r>
      <w:r w:rsidR="006E7FB7">
        <w:rPr>
          <w:sz w:val="20"/>
          <w:szCs w:val="20"/>
          <w:lang w:val="uz-Cyrl-UZ"/>
        </w:rPr>
        <w:t>to‘li</w:t>
      </w:r>
      <w:r w:rsidR="006E7FB7" w:rsidRPr="006E7FB7">
        <w:rPr>
          <w:sz w:val="20"/>
          <w:szCs w:val="20"/>
          <w:lang w:val="uz-Cyrl-UZ"/>
        </w:rPr>
        <w:t>q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qiymatining</w:t>
      </w:r>
      <w:r w:rsidR="00FB1979" w:rsidRPr="002F486B">
        <w:rPr>
          <w:sz w:val="20"/>
          <w:szCs w:val="20"/>
          <w:lang w:val="uz-Cyrl-UZ"/>
        </w:rPr>
        <w:t xml:space="preserve"> </w:t>
      </w:r>
      <w:r w:rsidR="00FB1979" w:rsidRPr="002F486B">
        <w:rPr>
          <w:b/>
          <w:sz w:val="20"/>
          <w:szCs w:val="20"/>
          <w:lang w:val="uz-Cyrl-UZ"/>
        </w:rPr>
        <w:t>30</w:t>
      </w:r>
      <w:r w:rsidRPr="002F486B">
        <w:rPr>
          <w:b/>
          <w:sz w:val="20"/>
          <w:szCs w:val="20"/>
          <w:lang w:val="uz-Cyrl-UZ"/>
        </w:rPr>
        <w:t>%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miqdoridagi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pul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mablag‘ini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oldindan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to‘lov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sifatida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</w:t>
      </w:r>
      <w:r w:rsidR="007B65BE" w:rsidRPr="007B65BE">
        <w:rPr>
          <w:sz w:val="20"/>
          <w:szCs w:val="20"/>
          <w:lang w:val="uz-Cyrl-UZ"/>
        </w:rPr>
        <w:t xml:space="preserve"> tuman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moliya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g‘aznachiligi</w:t>
      </w:r>
      <w:r w:rsidR="007B65BE" w:rsidRPr="007B65BE">
        <w:rPr>
          <w:sz w:val="20"/>
          <w:szCs w:val="20"/>
          <w:lang w:val="uz-Cyrl-UZ"/>
        </w:rPr>
        <w:t>ning DMBAT dasturidan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ro‘yxatdan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o‘tgandan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so‘ng</w:t>
      </w:r>
      <w:r w:rsidR="00E40F8F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kuchga</w:t>
      </w:r>
      <w:r w:rsidR="00E40F8F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kiradi</w:t>
      </w:r>
      <w:r w:rsidR="00E40F8F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</w:t>
      </w:r>
      <w:r w:rsidR="00E40F8F" w:rsidRPr="002F486B">
        <w:rPr>
          <w:sz w:val="20"/>
          <w:szCs w:val="20"/>
          <w:lang w:val="uz-Cyrl-UZ"/>
        </w:rPr>
        <w:t xml:space="preserve"> </w:t>
      </w:r>
      <w:r w:rsidR="004079A8">
        <w:rPr>
          <w:sz w:val="20"/>
          <w:szCs w:val="20"/>
          <w:lang w:val="uz-Cyrl-UZ"/>
        </w:rPr>
        <w:t>20</w:t>
      </w:r>
      <w:r w:rsidRPr="002F486B">
        <w:rPr>
          <w:sz w:val="20"/>
          <w:szCs w:val="20"/>
          <w:lang w:val="uz-Cyrl-UZ"/>
        </w:rPr>
        <w:t xml:space="preserve"> – </w:t>
      </w:r>
      <w:r w:rsidR="00973EB4">
        <w:rPr>
          <w:sz w:val="20"/>
          <w:szCs w:val="20"/>
          <w:lang w:val="uz-Cyrl-UZ"/>
        </w:rPr>
        <w:t>bank</w:t>
      </w:r>
      <w:r w:rsidRPr="002F486B">
        <w:rPr>
          <w:sz w:val="20"/>
          <w:szCs w:val="20"/>
          <w:lang w:val="uz-Cyrl-UZ"/>
        </w:rPr>
        <w:t xml:space="preserve">  </w:t>
      </w:r>
      <w:r w:rsidR="00973EB4">
        <w:rPr>
          <w:sz w:val="20"/>
          <w:szCs w:val="20"/>
          <w:lang w:val="uz-Cyrl-UZ"/>
        </w:rPr>
        <w:t>kuni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ichida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amalga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oshiradi</w:t>
      </w:r>
      <w:r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>3.2. «</w:t>
      </w:r>
      <w:r w:rsidR="00973EB4">
        <w:rPr>
          <w:sz w:val="20"/>
          <w:szCs w:val="20"/>
          <w:lang w:val="uz-Cyrl-UZ"/>
        </w:rPr>
        <w:t>Iste’molchi</w:t>
      </w:r>
      <w:r w:rsidRPr="002F486B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tovar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moddiy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boyliklarini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xisob</w:t>
      </w:r>
      <w:r w:rsidR="00040D67">
        <w:rPr>
          <w:sz w:val="20"/>
          <w:szCs w:val="20"/>
          <w:lang w:val="uz-Cyrl-UZ"/>
        </w:rPr>
        <w:t>-</w:t>
      </w:r>
      <w:r w:rsidR="006E7FB7">
        <w:rPr>
          <w:sz w:val="20"/>
          <w:szCs w:val="20"/>
          <w:lang w:val="uz-Cyrl-UZ"/>
        </w:rPr>
        <w:t>vara</w:t>
      </w:r>
      <w:r w:rsidR="006E7FB7" w:rsidRPr="006E7FB7">
        <w:rPr>
          <w:sz w:val="20"/>
          <w:szCs w:val="20"/>
          <w:lang w:val="uz-Cyrl-UZ"/>
        </w:rPr>
        <w:t>q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faktura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asosida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to‘liq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qabul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qilib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olgandan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so‘ng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qolgan</w:t>
      </w:r>
      <w:r w:rsidR="00FB1979" w:rsidRPr="002F486B">
        <w:rPr>
          <w:sz w:val="20"/>
          <w:szCs w:val="20"/>
          <w:lang w:val="uz-Cyrl-UZ"/>
        </w:rPr>
        <w:t xml:space="preserve"> </w:t>
      </w:r>
      <w:r w:rsidR="00FB1979" w:rsidRPr="002F486B">
        <w:rPr>
          <w:b/>
          <w:sz w:val="20"/>
          <w:szCs w:val="20"/>
          <w:lang w:val="uz-Cyrl-UZ"/>
        </w:rPr>
        <w:t>70</w:t>
      </w:r>
      <w:r w:rsidRPr="002F486B">
        <w:rPr>
          <w:b/>
          <w:sz w:val="20"/>
          <w:szCs w:val="20"/>
          <w:lang w:val="uz-Cyrl-UZ"/>
        </w:rPr>
        <w:t>%</w:t>
      </w:r>
      <w:r w:rsidR="00040D67">
        <w:rPr>
          <w:sz w:val="20"/>
          <w:szCs w:val="20"/>
          <w:lang w:val="uz-Cyrl-UZ"/>
        </w:rPr>
        <w:t xml:space="preserve"> </w:t>
      </w:r>
      <w:r w:rsidR="002E16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miqdoridagi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mablag‘ni</w:t>
      </w:r>
      <w:r w:rsidR="00D427B7" w:rsidRPr="002F486B">
        <w:rPr>
          <w:sz w:val="20"/>
          <w:szCs w:val="20"/>
          <w:lang w:val="uz-Cyrl-UZ"/>
        </w:rPr>
        <w:t xml:space="preserve">  </w:t>
      </w:r>
      <w:r w:rsidR="004079A8">
        <w:rPr>
          <w:b/>
          <w:sz w:val="20"/>
          <w:szCs w:val="20"/>
          <w:lang w:val="uz-Cyrl-UZ"/>
        </w:rPr>
        <w:t>30</w:t>
      </w:r>
      <w:r w:rsidR="00040D67">
        <w:rPr>
          <w:sz w:val="20"/>
          <w:szCs w:val="20"/>
          <w:lang w:val="uz-Cyrl-UZ"/>
        </w:rPr>
        <w:t xml:space="preserve"> - </w:t>
      </w:r>
      <w:r w:rsidR="00973EB4">
        <w:rPr>
          <w:sz w:val="20"/>
          <w:szCs w:val="20"/>
          <w:lang w:val="uz-Cyrl-UZ"/>
        </w:rPr>
        <w:t>bank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kuni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ichida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to‘lovni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amalga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oshiradi</w:t>
      </w:r>
      <w:r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 xml:space="preserve">3.3. </w:t>
      </w:r>
      <w:r w:rsidR="00973EB4">
        <w:rPr>
          <w:sz w:val="20"/>
          <w:szCs w:val="20"/>
          <w:lang w:val="uz-Cyrl-UZ"/>
        </w:rPr>
        <w:t>Etkazib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berilgan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tovar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moddiy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boyliklar</w:t>
      </w:r>
      <w:r w:rsidR="00040D67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uchun</w:t>
      </w:r>
      <w:r w:rsidR="00040D67">
        <w:rPr>
          <w:sz w:val="20"/>
          <w:szCs w:val="20"/>
          <w:lang w:val="uz-Cyrl-UZ"/>
        </w:rPr>
        <w:t xml:space="preserve"> </w:t>
      </w:r>
      <w:r w:rsidR="00C61B28" w:rsidRPr="00C61B28">
        <w:rPr>
          <w:sz w:val="20"/>
          <w:szCs w:val="20"/>
          <w:lang w:val="uz-Cyrl-UZ"/>
        </w:rPr>
        <w:t>h</w:t>
      </w:r>
      <w:r w:rsidR="00973EB4">
        <w:rPr>
          <w:sz w:val="20"/>
          <w:szCs w:val="20"/>
          <w:lang w:val="uz-Cyrl-UZ"/>
        </w:rPr>
        <w:t>aq</w:t>
      </w:r>
      <w:r w:rsidR="002E16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to‘lash</w:t>
      </w:r>
      <w:r w:rsidR="00214AD9">
        <w:rPr>
          <w:sz w:val="20"/>
          <w:szCs w:val="20"/>
          <w:lang w:val="uz-Cyrl-UZ"/>
        </w:rPr>
        <w:t xml:space="preserve"> (</w:t>
      </w:r>
      <w:r w:rsidR="00973EB4">
        <w:rPr>
          <w:sz w:val="20"/>
          <w:szCs w:val="20"/>
          <w:lang w:val="uz-Cyrl-UZ"/>
        </w:rPr>
        <w:t>xisob</w:t>
      </w:r>
      <w:r w:rsidR="00214AD9">
        <w:rPr>
          <w:sz w:val="20"/>
          <w:szCs w:val="20"/>
          <w:lang w:val="uz-Cyrl-UZ"/>
        </w:rPr>
        <w:t>-</w:t>
      </w:r>
      <w:r w:rsidR="00973EB4">
        <w:rPr>
          <w:sz w:val="20"/>
          <w:szCs w:val="20"/>
          <w:lang w:val="uz-Cyrl-UZ"/>
        </w:rPr>
        <w:t>kitob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qilish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shakli</w:t>
      </w:r>
      <w:r w:rsidR="00214AD9">
        <w:rPr>
          <w:sz w:val="20"/>
          <w:szCs w:val="20"/>
          <w:lang w:val="uz-Cyrl-UZ"/>
        </w:rPr>
        <w:t xml:space="preserve">)  </w:t>
      </w:r>
      <w:r w:rsidR="00973EB4">
        <w:rPr>
          <w:sz w:val="20"/>
          <w:szCs w:val="20"/>
          <w:lang w:val="uz-Cyrl-UZ"/>
        </w:rPr>
        <w:t>pul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o‘tk</w:t>
      </w:r>
      <w:r w:rsidR="007B65BE" w:rsidRPr="007B65BE">
        <w:rPr>
          <w:sz w:val="20"/>
          <w:szCs w:val="20"/>
          <w:lang w:val="uz-Cyrl-UZ"/>
        </w:rPr>
        <w:t>a</w:t>
      </w:r>
      <w:r w:rsidR="00973EB4">
        <w:rPr>
          <w:sz w:val="20"/>
          <w:szCs w:val="20"/>
          <w:lang w:val="uz-Cyrl-UZ"/>
        </w:rPr>
        <w:t>zish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yo‘li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bilan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amalga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oshiriladi</w:t>
      </w:r>
      <w:r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>3.4. «</w:t>
      </w:r>
      <w:r w:rsidR="00973EB4">
        <w:rPr>
          <w:sz w:val="20"/>
          <w:szCs w:val="20"/>
          <w:lang w:val="uz-Cyrl-UZ"/>
        </w:rPr>
        <w:t>Iste’molchi</w:t>
      </w:r>
      <w:r w:rsidRPr="002F486B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tomonidan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mazkur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shartnomaning</w:t>
      </w:r>
      <w:r w:rsidRPr="002F486B">
        <w:rPr>
          <w:sz w:val="20"/>
          <w:szCs w:val="20"/>
          <w:lang w:val="uz-Cyrl-UZ"/>
        </w:rPr>
        <w:t xml:space="preserve"> 3.1. - </w:t>
      </w:r>
      <w:r w:rsidR="00973EB4">
        <w:rPr>
          <w:sz w:val="20"/>
          <w:szCs w:val="20"/>
          <w:lang w:val="uz-Cyrl-UZ"/>
        </w:rPr>
        <w:t>bandi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talablari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bajarilmagan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taqdirda</w:t>
      </w:r>
      <w:r w:rsidR="00214AD9">
        <w:rPr>
          <w:sz w:val="20"/>
          <w:szCs w:val="20"/>
          <w:lang w:val="uz-Cyrl-UZ"/>
        </w:rPr>
        <w:t xml:space="preserve"> «</w:t>
      </w:r>
      <w:r w:rsidR="00973EB4">
        <w:rPr>
          <w:sz w:val="20"/>
          <w:szCs w:val="20"/>
          <w:lang w:val="uz-Cyrl-UZ"/>
        </w:rPr>
        <w:t>Ta’minotchi</w:t>
      </w:r>
      <w:r w:rsidR="00214AD9">
        <w:rPr>
          <w:sz w:val="20"/>
          <w:szCs w:val="20"/>
          <w:lang w:val="uz-Cyrl-UZ"/>
        </w:rPr>
        <w:t xml:space="preserve">»  </w:t>
      </w:r>
      <w:r w:rsidR="00973EB4">
        <w:rPr>
          <w:sz w:val="20"/>
          <w:szCs w:val="20"/>
          <w:lang w:val="uz-Cyrl-UZ"/>
        </w:rPr>
        <w:t>shartnomada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ko‘rsatilgan</w:t>
      </w:r>
      <w:r w:rsidR="00214AD9">
        <w:rPr>
          <w:sz w:val="20"/>
          <w:szCs w:val="20"/>
          <w:lang w:val="uz-Cyrl-UZ"/>
        </w:rPr>
        <w:t xml:space="preserve"> </w:t>
      </w:r>
      <w:r w:rsidR="00E77D64">
        <w:rPr>
          <w:sz w:val="20"/>
          <w:szCs w:val="20"/>
          <w:lang w:val="uz-Cyrl-UZ"/>
        </w:rPr>
        <w:t>ma</w:t>
      </w:r>
      <w:r w:rsidR="00E77D64" w:rsidRPr="00E77D64">
        <w:rPr>
          <w:sz w:val="20"/>
          <w:szCs w:val="20"/>
          <w:lang w:val="uz-Cyrl-UZ"/>
        </w:rPr>
        <w:t>h</w:t>
      </w:r>
      <w:r w:rsidR="00973EB4">
        <w:rPr>
          <w:sz w:val="20"/>
          <w:szCs w:val="20"/>
          <w:lang w:val="uz-Cyrl-UZ"/>
        </w:rPr>
        <w:t>sulotni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bermaslik</w:t>
      </w:r>
      <w:r w:rsidR="00214AD9">
        <w:rPr>
          <w:sz w:val="20"/>
          <w:szCs w:val="20"/>
          <w:lang w:val="uz-Cyrl-UZ"/>
        </w:rPr>
        <w:t xml:space="preserve"> </w:t>
      </w:r>
      <w:r w:rsidR="00C61B28" w:rsidRPr="00C61B28">
        <w:rPr>
          <w:sz w:val="20"/>
          <w:szCs w:val="20"/>
          <w:lang w:val="uz-Cyrl-UZ"/>
        </w:rPr>
        <w:t>h</w:t>
      </w:r>
      <w:r w:rsidR="00973EB4">
        <w:rPr>
          <w:sz w:val="20"/>
          <w:szCs w:val="20"/>
          <w:lang w:val="uz-Cyrl-UZ"/>
        </w:rPr>
        <w:t>uquqiga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ega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bo‘ladi</w:t>
      </w:r>
      <w:r w:rsidRPr="002F486B">
        <w:rPr>
          <w:sz w:val="20"/>
          <w:szCs w:val="20"/>
          <w:lang w:val="uz-Cyrl-UZ"/>
        </w:rPr>
        <w:t>.</w:t>
      </w:r>
    </w:p>
    <w:p w:rsidR="00912D94" w:rsidRPr="00D714FF" w:rsidRDefault="00912D94" w:rsidP="00912D94">
      <w:pPr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>3.5. «</w:t>
      </w:r>
      <w:r w:rsidR="00973EB4">
        <w:rPr>
          <w:sz w:val="20"/>
          <w:szCs w:val="20"/>
          <w:lang w:val="uz-Cyrl-UZ"/>
        </w:rPr>
        <w:t>Ta’minotchi</w:t>
      </w:r>
      <w:r w:rsidRPr="002F486B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tomonidan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tovar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moddiy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boyliklar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o‘z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vaqtida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berilmasa</w:t>
      </w:r>
      <w:r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buning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natijasida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ikkinchi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jiddiy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zarar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ko‘rsa</w:t>
      </w:r>
      <w:r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bir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tomonlama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shartnomani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bekor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qilishga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asos</w:t>
      </w:r>
      <w:r w:rsidR="00214A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bo‘ladi</w:t>
      </w:r>
      <w:r w:rsidRPr="002F486B">
        <w:rPr>
          <w:sz w:val="20"/>
          <w:szCs w:val="20"/>
          <w:lang w:val="uz-Cyrl-UZ"/>
        </w:rPr>
        <w:t>.</w:t>
      </w:r>
    </w:p>
    <w:p w:rsidR="00912D94" w:rsidRPr="00D714FF" w:rsidRDefault="00973EB4" w:rsidP="00D714FF">
      <w:pPr>
        <w:numPr>
          <w:ilvl w:val="0"/>
          <w:numId w:val="3"/>
        </w:numPr>
        <w:jc w:val="center"/>
        <w:rPr>
          <w:b/>
          <w:sz w:val="20"/>
          <w:szCs w:val="20"/>
          <w:lang w:val="en-US"/>
        </w:rPr>
      </w:pPr>
      <w:proofErr w:type="spellStart"/>
      <w:r w:rsidRPr="006E7FB7">
        <w:rPr>
          <w:b/>
          <w:sz w:val="20"/>
          <w:szCs w:val="20"/>
          <w:lang w:val="en-US"/>
        </w:rPr>
        <w:t>Tovar</w:t>
      </w:r>
      <w:r w:rsidR="00D714FF">
        <w:rPr>
          <w:b/>
          <w:sz w:val="20"/>
          <w:szCs w:val="20"/>
          <w:lang w:val="en-US"/>
        </w:rPr>
        <w:t>larni</w:t>
      </w:r>
      <w:proofErr w:type="spellEnd"/>
      <w:r w:rsidR="00912D94" w:rsidRPr="006E7FB7">
        <w:rPr>
          <w:b/>
          <w:sz w:val="20"/>
          <w:szCs w:val="20"/>
          <w:lang w:val="en-US"/>
        </w:rPr>
        <w:t xml:space="preserve"> </w:t>
      </w:r>
      <w:proofErr w:type="spellStart"/>
      <w:r w:rsidR="00EE1269">
        <w:rPr>
          <w:b/>
          <w:sz w:val="20"/>
          <w:szCs w:val="20"/>
          <w:lang w:val="en-US"/>
        </w:rPr>
        <w:t>y</w:t>
      </w:r>
      <w:r w:rsidRPr="006E7FB7">
        <w:rPr>
          <w:b/>
          <w:sz w:val="20"/>
          <w:szCs w:val="20"/>
          <w:lang w:val="en-US"/>
        </w:rPr>
        <w:t>etkazib</w:t>
      </w:r>
      <w:proofErr w:type="spellEnd"/>
      <w:r w:rsidR="00912D94" w:rsidRPr="006E7FB7">
        <w:rPr>
          <w:b/>
          <w:sz w:val="20"/>
          <w:szCs w:val="20"/>
          <w:lang w:val="en-US"/>
        </w:rPr>
        <w:t xml:space="preserve"> </w:t>
      </w:r>
      <w:proofErr w:type="spellStart"/>
      <w:r w:rsidRPr="006E7FB7">
        <w:rPr>
          <w:b/>
          <w:sz w:val="20"/>
          <w:szCs w:val="20"/>
          <w:lang w:val="en-US"/>
        </w:rPr>
        <w:t>berish</w:t>
      </w:r>
      <w:proofErr w:type="spellEnd"/>
      <w:r w:rsidR="00912D94" w:rsidRPr="006E7FB7">
        <w:rPr>
          <w:b/>
          <w:sz w:val="20"/>
          <w:szCs w:val="20"/>
          <w:lang w:val="en-US"/>
        </w:rPr>
        <w:t xml:space="preserve"> </w:t>
      </w:r>
      <w:proofErr w:type="spellStart"/>
      <w:r w:rsidRPr="006E7FB7">
        <w:rPr>
          <w:b/>
          <w:sz w:val="20"/>
          <w:szCs w:val="20"/>
          <w:lang w:val="en-US"/>
        </w:rPr>
        <w:t>tartibi</w:t>
      </w:r>
      <w:proofErr w:type="spellEnd"/>
      <w:r w:rsidR="00912D94" w:rsidRPr="006E7FB7">
        <w:rPr>
          <w:b/>
          <w:sz w:val="20"/>
          <w:szCs w:val="20"/>
          <w:lang w:val="en-US"/>
        </w:rPr>
        <w:t xml:space="preserve">. </w:t>
      </w:r>
    </w:p>
    <w:p w:rsidR="00912D94" w:rsidRPr="006E7FB7" w:rsidRDefault="00973EB4" w:rsidP="00912D94">
      <w:pPr>
        <w:numPr>
          <w:ilvl w:val="1"/>
          <w:numId w:val="3"/>
        </w:numPr>
        <w:ind w:left="0" w:hanging="15"/>
        <w:jc w:val="both"/>
        <w:rPr>
          <w:sz w:val="20"/>
          <w:szCs w:val="20"/>
          <w:lang w:val="en-US"/>
        </w:rPr>
      </w:pPr>
      <w:proofErr w:type="spellStart"/>
      <w:r w:rsidRPr="006E7FB7">
        <w:rPr>
          <w:sz w:val="20"/>
          <w:szCs w:val="20"/>
          <w:lang w:val="en-US"/>
        </w:rPr>
        <w:t>Tovar</w:t>
      </w:r>
      <w:r w:rsidR="007B65BE">
        <w:rPr>
          <w:sz w:val="20"/>
          <w:szCs w:val="20"/>
          <w:lang w:val="en-US"/>
        </w:rPr>
        <w:t>larni</w:t>
      </w:r>
      <w:proofErr w:type="spellEnd"/>
      <w:r w:rsidR="007B65BE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belgilangan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tda</w:t>
      </w:r>
      <w:proofErr w:type="spellEnd"/>
      <w:r w:rsidR="00912D94" w:rsidRPr="006E7FB7">
        <w:rPr>
          <w:sz w:val="20"/>
          <w:szCs w:val="20"/>
          <w:lang w:val="en-US"/>
        </w:rPr>
        <w:t xml:space="preserve"> «</w:t>
      </w:r>
      <w:proofErr w:type="spellStart"/>
      <w:r w:rsidRPr="006E7FB7">
        <w:rPr>
          <w:sz w:val="20"/>
          <w:szCs w:val="20"/>
          <w:lang w:val="en-US"/>
        </w:rPr>
        <w:t>Ta’minotchi</w:t>
      </w:r>
      <w:proofErr w:type="spellEnd"/>
      <w:r w:rsidR="00912D94" w:rsidRPr="006E7FB7">
        <w:rPr>
          <w:sz w:val="20"/>
          <w:szCs w:val="20"/>
          <w:lang w:val="en-US"/>
        </w:rPr>
        <w:t xml:space="preserve">» </w:t>
      </w:r>
      <w:proofErr w:type="spellStart"/>
      <w:r w:rsidRPr="006E7FB7">
        <w:rPr>
          <w:sz w:val="20"/>
          <w:szCs w:val="20"/>
          <w:lang w:val="en-US"/>
        </w:rPr>
        <w:t>tomonidan</w:t>
      </w:r>
      <w:proofErr w:type="spellEnd"/>
      <w:r w:rsidR="00912D94" w:rsidRPr="006E7FB7">
        <w:rPr>
          <w:sz w:val="20"/>
          <w:szCs w:val="20"/>
          <w:lang w:val="en-US"/>
        </w:rPr>
        <w:t xml:space="preserve"> (</w:t>
      </w:r>
      <w:proofErr w:type="spellStart"/>
      <w:r w:rsidRPr="006E7FB7">
        <w:rPr>
          <w:sz w:val="20"/>
          <w:szCs w:val="20"/>
          <w:lang w:val="en-US"/>
        </w:rPr>
        <w:t>manzil</w:t>
      </w:r>
      <w:proofErr w:type="spellEnd"/>
      <w:r w:rsidR="00912D94" w:rsidRPr="006E7FB7">
        <w:rPr>
          <w:sz w:val="20"/>
          <w:szCs w:val="20"/>
          <w:lang w:val="en-US"/>
        </w:rPr>
        <w:t xml:space="preserve">) __________________________ </w:t>
      </w:r>
      <w:proofErr w:type="spellStart"/>
      <w:r w:rsidRPr="006E7FB7">
        <w:rPr>
          <w:sz w:val="20"/>
          <w:szCs w:val="20"/>
          <w:lang w:val="en-US"/>
        </w:rPr>
        <w:t>uyda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joylashgan</w:t>
      </w:r>
      <w:proofErr w:type="spellEnd"/>
      <w:r w:rsidR="00912D94" w:rsidRPr="006E7FB7">
        <w:rPr>
          <w:sz w:val="20"/>
          <w:szCs w:val="20"/>
          <w:lang w:val="en-US"/>
        </w:rPr>
        <w:t xml:space="preserve"> «</w:t>
      </w:r>
      <w:proofErr w:type="spellStart"/>
      <w:r w:rsidRPr="006E7FB7">
        <w:rPr>
          <w:sz w:val="20"/>
          <w:szCs w:val="20"/>
          <w:lang w:val="en-US"/>
        </w:rPr>
        <w:t>Is’temolchi</w:t>
      </w:r>
      <w:proofErr w:type="spellEnd"/>
      <w:r w:rsidR="00912D94" w:rsidRPr="006E7FB7">
        <w:rPr>
          <w:sz w:val="20"/>
          <w:szCs w:val="20"/>
          <w:lang w:val="en-US"/>
        </w:rPr>
        <w:t xml:space="preserve">» </w:t>
      </w:r>
      <w:proofErr w:type="spellStart"/>
      <w:r w:rsidRPr="006E7FB7">
        <w:rPr>
          <w:sz w:val="20"/>
          <w:szCs w:val="20"/>
          <w:lang w:val="en-US"/>
        </w:rPr>
        <w:t>ning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omborxona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manziliga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7B65BE">
        <w:rPr>
          <w:sz w:val="20"/>
          <w:szCs w:val="20"/>
          <w:lang w:val="en-US"/>
        </w:rPr>
        <w:t>y</w:t>
      </w:r>
      <w:r w:rsidRPr="006E7FB7">
        <w:rPr>
          <w:sz w:val="20"/>
          <w:szCs w:val="20"/>
          <w:lang w:val="en-US"/>
        </w:rPr>
        <w:t>etkazib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beradi</w:t>
      </w:r>
      <w:proofErr w:type="spellEnd"/>
      <w:r w:rsidR="00912D94" w:rsidRPr="006E7FB7">
        <w:rPr>
          <w:sz w:val="20"/>
          <w:szCs w:val="20"/>
          <w:lang w:val="en-US"/>
        </w:rPr>
        <w:t>.</w:t>
      </w:r>
    </w:p>
    <w:p w:rsidR="00912D94" w:rsidRPr="006E7FB7" w:rsidRDefault="00973EB4" w:rsidP="00912D94">
      <w:pPr>
        <w:numPr>
          <w:ilvl w:val="1"/>
          <w:numId w:val="3"/>
        </w:numPr>
        <w:ind w:left="0" w:hanging="15"/>
        <w:jc w:val="both"/>
        <w:rPr>
          <w:sz w:val="20"/>
          <w:szCs w:val="20"/>
          <w:lang w:val="en-US"/>
        </w:rPr>
      </w:pPr>
      <w:proofErr w:type="spellStart"/>
      <w:r w:rsidRPr="006E7FB7">
        <w:rPr>
          <w:sz w:val="20"/>
          <w:szCs w:val="20"/>
          <w:lang w:val="en-US"/>
        </w:rPr>
        <w:t>Tovar</w:t>
      </w:r>
      <w:r w:rsidR="007B65BE">
        <w:rPr>
          <w:sz w:val="20"/>
          <w:szCs w:val="20"/>
          <w:lang w:val="en-US"/>
        </w:rPr>
        <w:t>lar</w:t>
      </w:r>
      <w:r w:rsidRPr="006E7FB7">
        <w:rPr>
          <w:sz w:val="20"/>
          <w:szCs w:val="20"/>
          <w:lang w:val="en-US"/>
        </w:rPr>
        <w:t>ni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7B65BE">
        <w:rPr>
          <w:sz w:val="20"/>
          <w:szCs w:val="20"/>
          <w:lang w:val="en-US"/>
        </w:rPr>
        <w:t>y</w:t>
      </w:r>
      <w:r w:rsidRPr="006E7FB7">
        <w:rPr>
          <w:sz w:val="20"/>
          <w:szCs w:val="20"/>
          <w:lang w:val="en-US"/>
        </w:rPr>
        <w:t>etkazib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berish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tartibi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ushbu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shartnomaning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r w:rsidR="00214AD9" w:rsidRPr="006E7FB7">
        <w:rPr>
          <w:sz w:val="20"/>
          <w:szCs w:val="20"/>
          <w:lang w:val="en-US"/>
        </w:rPr>
        <w:t xml:space="preserve">3.1. – </w:t>
      </w:r>
      <w:proofErr w:type="spellStart"/>
      <w:proofErr w:type="gramStart"/>
      <w:r w:rsidRPr="006E7FB7">
        <w:rPr>
          <w:sz w:val="20"/>
          <w:szCs w:val="20"/>
          <w:lang w:val="en-US"/>
        </w:rPr>
        <w:t>bandiga</w:t>
      </w:r>
      <w:proofErr w:type="spellEnd"/>
      <w:proofErr w:type="gram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asosan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pul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mabla</w:t>
      </w:r>
      <w:proofErr w:type="spellEnd"/>
      <w:r>
        <w:rPr>
          <w:sz w:val="20"/>
          <w:szCs w:val="20"/>
          <w:lang w:val="uz-Cyrl-UZ"/>
        </w:rPr>
        <w:t>g‘</w:t>
      </w:r>
      <w:proofErr w:type="spellStart"/>
      <w:r w:rsidRPr="006E7FB7">
        <w:rPr>
          <w:sz w:val="20"/>
          <w:szCs w:val="20"/>
          <w:lang w:val="en-US"/>
        </w:rPr>
        <w:t>lari</w:t>
      </w:r>
      <w:proofErr w:type="spellEnd"/>
      <w:r w:rsidR="00912D94" w:rsidRPr="006E7FB7">
        <w:rPr>
          <w:sz w:val="20"/>
          <w:szCs w:val="20"/>
          <w:lang w:val="en-US"/>
        </w:rPr>
        <w:t xml:space="preserve">  «</w:t>
      </w:r>
      <w:proofErr w:type="spellStart"/>
      <w:r w:rsidRPr="006E7FB7">
        <w:rPr>
          <w:sz w:val="20"/>
          <w:szCs w:val="20"/>
          <w:lang w:val="en-US"/>
        </w:rPr>
        <w:t>Ta’minotchi</w:t>
      </w:r>
      <w:r w:rsidR="00912D94" w:rsidRPr="006E7FB7">
        <w:rPr>
          <w:sz w:val="20"/>
          <w:szCs w:val="20"/>
          <w:lang w:val="en-US"/>
        </w:rPr>
        <w:t>»</w:t>
      </w:r>
      <w:r w:rsidRPr="006E7FB7">
        <w:rPr>
          <w:sz w:val="20"/>
          <w:szCs w:val="20"/>
          <w:lang w:val="en-US"/>
        </w:rPr>
        <w:t>ning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h</w:t>
      </w:r>
      <w:proofErr w:type="spellStart"/>
      <w:r w:rsidRPr="006E7FB7">
        <w:rPr>
          <w:sz w:val="20"/>
          <w:szCs w:val="20"/>
          <w:lang w:val="en-US"/>
        </w:rPr>
        <w:t>isob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ra</w:t>
      </w:r>
      <w:proofErr w:type="spellEnd"/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amiga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o‘</w:t>
      </w:r>
      <w:proofErr w:type="spellStart"/>
      <w:r w:rsidRPr="006E7FB7">
        <w:rPr>
          <w:sz w:val="20"/>
          <w:szCs w:val="20"/>
          <w:lang w:val="en-US"/>
        </w:rPr>
        <w:t>tkazilgandan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 w:rsidRPr="006E7FB7">
        <w:rPr>
          <w:sz w:val="20"/>
          <w:szCs w:val="20"/>
          <w:lang w:val="en-US"/>
        </w:rPr>
        <w:t>s</w:t>
      </w:r>
      <w:r>
        <w:rPr>
          <w:sz w:val="20"/>
          <w:szCs w:val="20"/>
          <w:lang w:val="uz-Cyrl-UZ"/>
        </w:rPr>
        <w:t>o‘</w:t>
      </w:r>
      <w:proofErr w:type="spellStart"/>
      <w:r w:rsidRPr="006E7FB7">
        <w:rPr>
          <w:sz w:val="20"/>
          <w:szCs w:val="20"/>
          <w:lang w:val="en-US"/>
        </w:rPr>
        <w:t>ng</w:t>
      </w:r>
      <w:proofErr w:type="spellEnd"/>
      <w:r w:rsidR="00912D94" w:rsidRPr="006E7FB7">
        <w:rPr>
          <w:sz w:val="20"/>
          <w:szCs w:val="20"/>
          <w:lang w:val="en-US"/>
        </w:rPr>
        <w:t xml:space="preserve"> 30 - </w:t>
      </w:r>
      <w:r w:rsidRPr="006E7FB7">
        <w:rPr>
          <w:sz w:val="20"/>
          <w:szCs w:val="20"/>
          <w:lang w:val="en-US"/>
        </w:rPr>
        <w:t>bank</w:t>
      </w:r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ish</w:t>
      </w:r>
      <w:proofErr w:type="spellEnd"/>
      <w:r w:rsidR="00214AD9">
        <w:rPr>
          <w:sz w:val="20"/>
          <w:szCs w:val="20"/>
          <w:lang w:val="uz-Cyrl-UZ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kunida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amalga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oshiriladi</w:t>
      </w:r>
      <w:proofErr w:type="spellEnd"/>
      <w:r w:rsidR="00912D94" w:rsidRPr="006E7FB7">
        <w:rPr>
          <w:sz w:val="20"/>
          <w:szCs w:val="20"/>
          <w:lang w:val="en-US"/>
        </w:rPr>
        <w:t>.</w:t>
      </w:r>
    </w:p>
    <w:p w:rsidR="00912D94" w:rsidRPr="006E7FB7" w:rsidRDefault="007B65BE" w:rsidP="00912D94">
      <w:pPr>
        <w:numPr>
          <w:ilvl w:val="1"/>
          <w:numId w:val="3"/>
        </w:numPr>
        <w:ind w:left="0" w:hanging="15"/>
        <w:jc w:val="both"/>
        <w:rPr>
          <w:sz w:val="20"/>
          <w:szCs w:val="20"/>
          <w:lang w:val="en-US"/>
        </w:rPr>
      </w:pPr>
      <w:proofErr w:type="spellStart"/>
      <w:r w:rsidRPr="006E7FB7">
        <w:rPr>
          <w:sz w:val="20"/>
          <w:szCs w:val="20"/>
          <w:lang w:val="en-US"/>
        </w:rPr>
        <w:t>Tovar</w:t>
      </w:r>
      <w:r>
        <w:rPr>
          <w:sz w:val="20"/>
          <w:szCs w:val="20"/>
          <w:lang w:val="en-US"/>
        </w:rPr>
        <w:t>lar</w:t>
      </w:r>
      <w:r w:rsidRPr="006E7FB7">
        <w:rPr>
          <w:sz w:val="20"/>
          <w:szCs w:val="20"/>
          <w:lang w:val="en-US"/>
        </w:rPr>
        <w:t>ni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tegishli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tartibda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rasmiylashtirilgan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ishonchnoma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 w:rsidR="00973EB4" w:rsidRPr="006E7FB7">
        <w:rPr>
          <w:sz w:val="20"/>
          <w:szCs w:val="20"/>
          <w:lang w:val="en-US"/>
        </w:rPr>
        <w:t>ta</w:t>
      </w:r>
      <w:r w:rsidR="00973EB4">
        <w:rPr>
          <w:sz w:val="20"/>
          <w:szCs w:val="20"/>
          <w:lang w:val="uz-Cyrl-UZ"/>
        </w:rPr>
        <w:t>q</w:t>
      </w:r>
      <w:r w:rsidR="00973EB4" w:rsidRPr="006E7FB7">
        <w:rPr>
          <w:sz w:val="20"/>
          <w:szCs w:val="20"/>
          <w:lang w:val="en-US"/>
        </w:rPr>
        <w:t>dim</w:t>
      </w:r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etilgandan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 w:rsidR="00973EB4" w:rsidRPr="006E7FB7">
        <w:rPr>
          <w:sz w:val="20"/>
          <w:szCs w:val="20"/>
          <w:lang w:val="en-US"/>
        </w:rPr>
        <w:t>s</w:t>
      </w:r>
      <w:r w:rsidR="00973EB4">
        <w:rPr>
          <w:sz w:val="20"/>
          <w:szCs w:val="20"/>
          <w:lang w:val="uz-Cyrl-UZ"/>
        </w:rPr>
        <w:t>o‘</w:t>
      </w:r>
      <w:proofErr w:type="spellStart"/>
      <w:r w:rsidR="00973EB4" w:rsidRPr="006E7FB7">
        <w:rPr>
          <w:sz w:val="20"/>
          <w:szCs w:val="20"/>
          <w:lang w:val="en-US"/>
        </w:rPr>
        <w:t>ng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Adliya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Vazirligining</w:t>
      </w:r>
      <w:proofErr w:type="spellEnd"/>
      <w:r w:rsidR="00912D94" w:rsidRPr="006E7FB7">
        <w:rPr>
          <w:sz w:val="20"/>
          <w:szCs w:val="20"/>
          <w:lang w:val="en-US"/>
        </w:rPr>
        <w:t xml:space="preserve"> 27.05.2003 </w:t>
      </w:r>
      <w:proofErr w:type="spellStart"/>
      <w:r w:rsidR="00973EB4" w:rsidRPr="006E7FB7">
        <w:rPr>
          <w:sz w:val="20"/>
          <w:szCs w:val="20"/>
          <w:lang w:val="en-US"/>
        </w:rPr>
        <w:t>yildagi</w:t>
      </w:r>
      <w:proofErr w:type="spellEnd"/>
      <w:r w:rsidR="00912D94" w:rsidRPr="006E7FB7">
        <w:rPr>
          <w:sz w:val="20"/>
          <w:szCs w:val="20"/>
          <w:lang w:val="en-US"/>
        </w:rPr>
        <w:t xml:space="preserve"> №1245- </w:t>
      </w:r>
      <w:proofErr w:type="spellStart"/>
      <w:r w:rsidR="00973EB4" w:rsidRPr="006E7FB7">
        <w:rPr>
          <w:sz w:val="20"/>
          <w:szCs w:val="20"/>
          <w:lang w:val="en-US"/>
        </w:rPr>
        <w:t>sonli</w:t>
      </w:r>
      <w:proofErr w:type="spellEnd"/>
      <w:r w:rsidR="00214AD9">
        <w:rPr>
          <w:sz w:val="20"/>
          <w:szCs w:val="20"/>
          <w:lang w:val="uz-Cyrl-UZ"/>
        </w:rPr>
        <w:t xml:space="preserve"> </w:t>
      </w:r>
      <w:r w:rsidR="00973EB4" w:rsidRPr="006E7FB7">
        <w:rPr>
          <w:sz w:val="20"/>
          <w:szCs w:val="20"/>
          <w:lang w:val="en-US"/>
        </w:rPr>
        <w:t>k</w:t>
      </w:r>
      <w:r w:rsidR="00973EB4">
        <w:rPr>
          <w:sz w:val="20"/>
          <w:szCs w:val="20"/>
          <w:lang w:val="uz-Cyrl-UZ"/>
        </w:rPr>
        <w:t>o‘</w:t>
      </w:r>
      <w:proofErr w:type="spellStart"/>
      <w:r w:rsidR="00973EB4" w:rsidRPr="006E7FB7">
        <w:rPr>
          <w:sz w:val="20"/>
          <w:szCs w:val="20"/>
          <w:lang w:val="en-US"/>
        </w:rPr>
        <w:t>rsatma</w:t>
      </w:r>
      <w:proofErr w:type="spellEnd"/>
      <w:r w:rsidR="00214AD9" w:rsidRPr="006E7FB7">
        <w:rPr>
          <w:sz w:val="20"/>
          <w:szCs w:val="20"/>
          <w:lang w:val="en-US"/>
        </w:rPr>
        <w:t xml:space="preserve"> (</w:t>
      </w:r>
      <w:proofErr w:type="spellStart"/>
      <w:r w:rsidR="00973EB4" w:rsidRPr="006E7FB7">
        <w:rPr>
          <w:sz w:val="20"/>
          <w:szCs w:val="20"/>
          <w:lang w:val="en-US"/>
        </w:rPr>
        <w:t>tartibi</w:t>
      </w:r>
      <w:proofErr w:type="spellEnd"/>
      <w:proofErr w:type="gramStart"/>
      <w:r w:rsidR="00214AD9" w:rsidRPr="006E7FB7">
        <w:rPr>
          <w:sz w:val="20"/>
          <w:szCs w:val="20"/>
          <w:lang w:val="en-US"/>
        </w:rPr>
        <w:t>)</w:t>
      </w:r>
      <w:proofErr w:type="spellStart"/>
      <w:r w:rsidR="00973EB4" w:rsidRPr="006E7FB7">
        <w:rPr>
          <w:sz w:val="20"/>
          <w:szCs w:val="20"/>
          <w:lang w:val="en-US"/>
        </w:rPr>
        <w:t>ga</w:t>
      </w:r>
      <w:proofErr w:type="spellEnd"/>
      <w:proofErr w:type="gram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asosan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 w:rsidR="00973EB4" w:rsidRPr="006E7FB7">
        <w:rPr>
          <w:sz w:val="20"/>
          <w:szCs w:val="20"/>
          <w:lang w:val="en-US"/>
        </w:rPr>
        <w:t>ma</w:t>
      </w:r>
      <w:r w:rsidR="00973EB4">
        <w:rPr>
          <w:sz w:val="20"/>
          <w:szCs w:val="20"/>
          <w:lang w:val="uz-Cyrl-UZ"/>
        </w:rPr>
        <w:t>h</w:t>
      </w:r>
      <w:proofErr w:type="spellStart"/>
      <w:r w:rsidR="00973EB4" w:rsidRPr="006E7FB7">
        <w:rPr>
          <w:sz w:val="20"/>
          <w:szCs w:val="20"/>
          <w:lang w:val="en-US"/>
        </w:rPr>
        <w:t>sulot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oluvchining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shaxsini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tasdi</w:t>
      </w:r>
      <w:proofErr w:type="spellEnd"/>
      <w:r w:rsidR="00973EB4">
        <w:rPr>
          <w:sz w:val="20"/>
          <w:szCs w:val="20"/>
          <w:lang w:val="uz-Cyrl-UZ"/>
        </w:rPr>
        <w:t>q</w:t>
      </w:r>
      <w:proofErr w:type="spellStart"/>
      <w:r w:rsidR="00973EB4" w:rsidRPr="006E7FB7">
        <w:rPr>
          <w:sz w:val="20"/>
          <w:szCs w:val="20"/>
          <w:lang w:val="en-US"/>
        </w:rPr>
        <w:t>lovchi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xujjatlar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asosida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 w:rsidR="00973EB4" w:rsidRPr="006E7FB7">
        <w:rPr>
          <w:sz w:val="20"/>
          <w:szCs w:val="20"/>
          <w:lang w:val="en-US"/>
        </w:rPr>
        <w:t>chi</w:t>
      </w:r>
      <w:r w:rsidR="00973EB4">
        <w:rPr>
          <w:sz w:val="20"/>
          <w:szCs w:val="20"/>
          <w:lang w:val="uz-Cyrl-UZ"/>
        </w:rPr>
        <w:t>q</w:t>
      </w:r>
      <w:proofErr w:type="spellStart"/>
      <w:r w:rsidR="00973EB4" w:rsidRPr="006E7FB7">
        <w:rPr>
          <w:sz w:val="20"/>
          <w:szCs w:val="20"/>
          <w:lang w:val="en-US"/>
        </w:rPr>
        <w:t>ariladi</w:t>
      </w:r>
      <w:proofErr w:type="spellEnd"/>
      <w:r w:rsidR="00912D94" w:rsidRPr="006E7FB7">
        <w:rPr>
          <w:sz w:val="20"/>
          <w:szCs w:val="20"/>
          <w:lang w:val="en-US"/>
        </w:rPr>
        <w:t>.</w:t>
      </w:r>
    </w:p>
    <w:p w:rsidR="00912D94" w:rsidRPr="006E7FB7" w:rsidRDefault="00973EB4" w:rsidP="00912D94">
      <w:pPr>
        <w:numPr>
          <w:ilvl w:val="1"/>
          <w:numId w:val="3"/>
        </w:numPr>
        <w:ind w:left="0" w:hanging="15"/>
        <w:jc w:val="both"/>
        <w:rPr>
          <w:sz w:val="20"/>
          <w:szCs w:val="20"/>
          <w:lang w:val="en-US"/>
        </w:rPr>
      </w:pPr>
      <w:proofErr w:type="spellStart"/>
      <w:r w:rsidRPr="006E7FB7">
        <w:rPr>
          <w:sz w:val="20"/>
          <w:szCs w:val="20"/>
          <w:lang w:val="en-US"/>
        </w:rPr>
        <w:t>Ishonchnoma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 w:rsidRPr="006E7FB7">
        <w:rPr>
          <w:sz w:val="20"/>
          <w:szCs w:val="20"/>
          <w:lang w:val="en-US"/>
        </w:rPr>
        <w:t>not</w:t>
      </w:r>
      <w:r>
        <w:rPr>
          <w:sz w:val="20"/>
          <w:szCs w:val="20"/>
          <w:lang w:val="uz-Cyrl-UZ"/>
        </w:rPr>
        <w:t>o‘g‘</w:t>
      </w:r>
      <w:proofErr w:type="spellStart"/>
      <w:r w:rsidRPr="006E7FB7">
        <w:rPr>
          <w:sz w:val="20"/>
          <w:szCs w:val="20"/>
          <w:lang w:val="en-US"/>
        </w:rPr>
        <w:t>ri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rasmiylashtirilgan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h</w:t>
      </w:r>
      <w:proofErr w:type="spellStart"/>
      <w:r w:rsidRPr="006E7FB7">
        <w:rPr>
          <w:sz w:val="20"/>
          <w:szCs w:val="20"/>
          <w:lang w:val="en-US"/>
        </w:rPr>
        <w:t>olda</w:t>
      </w:r>
      <w:proofErr w:type="spellEnd"/>
      <w:r w:rsidR="00912D94" w:rsidRPr="006E7FB7">
        <w:rPr>
          <w:sz w:val="20"/>
          <w:szCs w:val="20"/>
          <w:lang w:val="en-US"/>
        </w:rPr>
        <w:t xml:space="preserve">  «</w:t>
      </w:r>
      <w:proofErr w:type="spellStart"/>
      <w:r w:rsidRPr="006E7FB7">
        <w:rPr>
          <w:sz w:val="20"/>
          <w:szCs w:val="20"/>
          <w:lang w:val="en-US"/>
        </w:rPr>
        <w:t>Ta’minotchi</w:t>
      </w:r>
      <w:proofErr w:type="spellEnd"/>
      <w:r w:rsidR="00912D94" w:rsidRPr="006E7FB7">
        <w:rPr>
          <w:sz w:val="20"/>
          <w:szCs w:val="20"/>
          <w:lang w:val="en-US"/>
        </w:rPr>
        <w:t xml:space="preserve">»  </w:t>
      </w:r>
      <w:proofErr w:type="spellStart"/>
      <w:r w:rsidRPr="006E7FB7">
        <w:rPr>
          <w:sz w:val="20"/>
          <w:szCs w:val="20"/>
          <w:lang w:val="en-US"/>
        </w:rPr>
        <w:t>tovarlarni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E77D64">
        <w:rPr>
          <w:sz w:val="20"/>
          <w:szCs w:val="20"/>
          <w:lang w:val="en-US"/>
        </w:rPr>
        <w:t>chiq</w:t>
      </w:r>
      <w:r w:rsidRPr="006E7FB7">
        <w:rPr>
          <w:sz w:val="20"/>
          <w:szCs w:val="20"/>
          <w:lang w:val="en-US"/>
        </w:rPr>
        <w:t>arishdan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 w:rsidRPr="006E7FB7">
        <w:rPr>
          <w:sz w:val="20"/>
          <w:szCs w:val="20"/>
          <w:lang w:val="en-US"/>
        </w:rPr>
        <w:t>bosh</w:t>
      </w:r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tortishga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 w:rsidR="00E77D64">
        <w:rPr>
          <w:sz w:val="20"/>
          <w:szCs w:val="20"/>
          <w:lang w:val="en-US"/>
        </w:rPr>
        <w:t>h</w:t>
      </w:r>
      <w:r w:rsidRPr="006E7FB7">
        <w:rPr>
          <w:sz w:val="20"/>
          <w:szCs w:val="20"/>
          <w:lang w:val="en-US"/>
        </w:rPr>
        <w:t>a</w:t>
      </w:r>
      <w:r>
        <w:rPr>
          <w:sz w:val="20"/>
          <w:szCs w:val="20"/>
          <w:lang w:val="uz-Cyrl-UZ"/>
        </w:rPr>
        <w:t>q</w:t>
      </w:r>
      <w:r w:rsidRPr="006E7FB7">
        <w:rPr>
          <w:sz w:val="20"/>
          <w:szCs w:val="20"/>
          <w:lang w:val="en-US"/>
        </w:rPr>
        <w:t>li</w:t>
      </w:r>
      <w:r w:rsidR="00912D94" w:rsidRPr="006E7FB7">
        <w:rPr>
          <w:sz w:val="20"/>
          <w:szCs w:val="20"/>
          <w:lang w:val="en-US"/>
        </w:rPr>
        <w:t>.</w:t>
      </w:r>
    </w:p>
    <w:p w:rsidR="007B65BE" w:rsidRPr="00D714FF" w:rsidRDefault="00912D94" w:rsidP="00D714FF">
      <w:pPr>
        <w:numPr>
          <w:ilvl w:val="1"/>
          <w:numId w:val="3"/>
        </w:numPr>
        <w:ind w:left="0" w:hanging="15"/>
        <w:jc w:val="both"/>
        <w:rPr>
          <w:sz w:val="20"/>
          <w:szCs w:val="20"/>
          <w:lang w:val="en-US"/>
        </w:rPr>
      </w:pPr>
      <w:r w:rsidRPr="006E7FB7">
        <w:rPr>
          <w:sz w:val="20"/>
          <w:szCs w:val="20"/>
          <w:lang w:val="en-US"/>
        </w:rPr>
        <w:t>«</w:t>
      </w:r>
      <w:proofErr w:type="spellStart"/>
      <w:r w:rsidR="00973EB4" w:rsidRPr="006E7FB7">
        <w:rPr>
          <w:sz w:val="20"/>
          <w:szCs w:val="20"/>
          <w:lang w:val="en-US"/>
        </w:rPr>
        <w:t>Iste’molchi</w:t>
      </w:r>
      <w:proofErr w:type="spellEnd"/>
      <w:proofErr w:type="gramStart"/>
      <w:r w:rsidRPr="006E7FB7">
        <w:rPr>
          <w:sz w:val="20"/>
          <w:szCs w:val="20"/>
          <w:lang w:val="en-US"/>
        </w:rPr>
        <w:t xml:space="preserve">»  </w:t>
      </w:r>
      <w:proofErr w:type="spellStart"/>
      <w:r w:rsidR="00973EB4" w:rsidRPr="006E7FB7">
        <w:rPr>
          <w:sz w:val="20"/>
          <w:szCs w:val="20"/>
          <w:lang w:val="en-US"/>
        </w:rPr>
        <w:t>tovarlarni</w:t>
      </w:r>
      <w:proofErr w:type="spellEnd"/>
      <w:proofErr w:type="gramEnd"/>
      <w:r w:rsidRPr="006E7FB7">
        <w:rPr>
          <w:sz w:val="20"/>
          <w:szCs w:val="20"/>
          <w:lang w:val="en-US"/>
        </w:rPr>
        <w:t xml:space="preserve">  «</w:t>
      </w:r>
      <w:proofErr w:type="spellStart"/>
      <w:r w:rsidR="00973EB4" w:rsidRPr="006E7FB7">
        <w:rPr>
          <w:sz w:val="20"/>
          <w:szCs w:val="20"/>
          <w:lang w:val="en-US"/>
        </w:rPr>
        <w:t>Ta’minotchi</w:t>
      </w:r>
      <w:r w:rsidRPr="006E7FB7">
        <w:rPr>
          <w:sz w:val="20"/>
          <w:szCs w:val="20"/>
          <w:lang w:val="en-US"/>
        </w:rPr>
        <w:t>»</w:t>
      </w:r>
      <w:r w:rsidR="00973EB4" w:rsidRPr="006E7FB7">
        <w:rPr>
          <w:sz w:val="20"/>
          <w:szCs w:val="20"/>
          <w:lang w:val="en-US"/>
        </w:rPr>
        <w:t>ning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omboridan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olib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ketish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xarajatlarini</w:t>
      </w:r>
      <w:proofErr w:type="spellEnd"/>
      <w:r w:rsidR="00214AD9" w:rsidRPr="006E7FB7">
        <w:rPr>
          <w:sz w:val="20"/>
          <w:szCs w:val="20"/>
          <w:lang w:val="en-US"/>
        </w:rPr>
        <w:t xml:space="preserve">  </w:t>
      </w:r>
      <w:r w:rsidR="00973EB4">
        <w:rPr>
          <w:sz w:val="20"/>
          <w:szCs w:val="20"/>
          <w:lang w:val="uz-Cyrl-UZ"/>
        </w:rPr>
        <w:t>o‘</w:t>
      </w:r>
      <w:r w:rsidR="00973EB4" w:rsidRPr="006E7FB7">
        <w:rPr>
          <w:sz w:val="20"/>
          <w:szCs w:val="20"/>
          <w:lang w:val="en-US"/>
        </w:rPr>
        <w:t>z</w:t>
      </w:r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zimmasiga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ol</w:t>
      </w:r>
      <w:r w:rsidR="007B65BE">
        <w:rPr>
          <w:sz w:val="20"/>
          <w:szCs w:val="20"/>
          <w:lang w:val="en-US"/>
        </w:rPr>
        <w:t>may</w:t>
      </w:r>
      <w:r w:rsidR="00973EB4" w:rsidRPr="006E7FB7">
        <w:rPr>
          <w:sz w:val="20"/>
          <w:szCs w:val="20"/>
          <w:lang w:val="en-US"/>
        </w:rPr>
        <w:t>di</w:t>
      </w:r>
      <w:proofErr w:type="spellEnd"/>
      <w:r w:rsidRPr="006E7FB7">
        <w:rPr>
          <w:sz w:val="20"/>
          <w:szCs w:val="20"/>
          <w:lang w:val="en-US"/>
        </w:rPr>
        <w:t>.</w:t>
      </w:r>
    </w:p>
    <w:p w:rsidR="00912D94" w:rsidRPr="006E7FB7" w:rsidRDefault="00912D94" w:rsidP="00912D94">
      <w:pPr>
        <w:ind w:left="-709"/>
        <w:jc w:val="center"/>
        <w:rPr>
          <w:b/>
          <w:sz w:val="20"/>
          <w:szCs w:val="20"/>
          <w:lang w:val="en-US"/>
        </w:rPr>
      </w:pPr>
      <w:r w:rsidRPr="006E7FB7">
        <w:rPr>
          <w:b/>
          <w:sz w:val="20"/>
          <w:szCs w:val="20"/>
          <w:lang w:val="en-US"/>
        </w:rPr>
        <w:t xml:space="preserve">5. </w:t>
      </w:r>
      <w:proofErr w:type="spellStart"/>
      <w:r w:rsidR="00973EB4" w:rsidRPr="006E7FB7">
        <w:rPr>
          <w:b/>
          <w:sz w:val="20"/>
          <w:szCs w:val="20"/>
          <w:lang w:val="en-US"/>
        </w:rPr>
        <w:t>Tomonlarning</w:t>
      </w:r>
      <w:proofErr w:type="spellEnd"/>
      <w:r w:rsidRPr="006E7FB7">
        <w:rPr>
          <w:b/>
          <w:sz w:val="20"/>
          <w:szCs w:val="20"/>
          <w:lang w:val="en-US"/>
        </w:rPr>
        <w:t xml:space="preserve"> </w:t>
      </w:r>
      <w:proofErr w:type="spellStart"/>
      <w:r w:rsidR="00C703E6">
        <w:rPr>
          <w:b/>
          <w:sz w:val="20"/>
          <w:szCs w:val="20"/>
          <w:lang w:val="en-US"/>
        </w:rPr>
        <w:t>h</w:t>
      </w:r>
      <w:r w:rsidR="00EE1269">
        <w:rPr>
          <w:b/>
          <w:sz w:val="20"/>
          <w:szCs w:val="20"/>
          <w:lang w:val="en-US"/>
        </w:rPr>
        <w:t>uquq</w:t>
      </w:r>
      <w:r w:rsidR="00973EB4" w:rsidRPr="006E7FB7">
        <w:rPr>
          <w:b/>
          <w:sz w:val="20"/>
          <w:szCs w:val="20"/>
          <w:lang w:val="en-US"/>
        </w:rPr>
        <w:t>lari</w:t>
      </w:r>
      <w:proofErr w:type="spellEnd"/>
      <w:r w:rsidRPr="006E7FB7">
        <w:rPr>
          <w:b/>
          <w:sz w:val="20"/>
          <w:szCs w:val="20"/>
          <w:lang w:val="en-US"/>
        </w:rPr>
        <w:t>.</w:t>
      </w:r>
    </w:p>
    <w:p w:rsidR="00912D94" w:rsidRPr="006E7FB7" w:rsidRDefault="00214AD9" w:rsidP="00912D94">
      <w:pPr>
        <w:rPr>
          <w:b/>
          <w:sz w:val="20"/>
          <w:szCs w:val="20"/>
          <w:lang w:val="en-US"/>
        </w:rPr>
      </w:pPr>
      <w:r w:rsidRPr="006E7FB7">
        <w:rPr>
          <w:b/>
          <w:sz w:val="20"/>
          <w:szCs w:val="20"/>
          <w:lang w:val="en-US"/>
        </w:rPr>
        <w:t>«</w:t>
      </w:r>
      <w:proofErr w:type="spellStart"/>
      <w:r w:rsidR="00973EB4" w:rsidRPr="006E7FB7">
        <w:rPr>
          <w:b/>
          <w:sz w:val="20"/>
          <w:szCs w:val="20"/>
          <w:lang w:val="en-US"/>
        </w:rPr>
        <w:t>Iste’molchi</w:t>
      </w:r>
      <w:proofErr w:type="spellEnd"/>
      <w:r w:rsidRPr="006E7FB7">
        <w:rPr>
          <w:b/>
          <w:sz w:val="20"/>
          <w:szCs w:val="20"/>
          <w:lang w:val="en-US"/>
        </w:rPr>
        <w:t xml:space="preserve">» </w:t>
      </w:r>
      <w:proofErr w:type="spellStart"/>
      <w:r w:rsidR="00973EB4" w:rsidRPr="006E7FB7">
        <w:rPr>
          <w:b/>
          <w:sz w:val="20"/>
          <w:szCs w:val="20"/>
          <w:lang w:val="en-US"/>
        </w:rPr>
        <w:t>ning</w:t>
      </w:r>
      <w:proofErr w:type="spellEnd"/>
      <w:r w:rsidRPr="006E7FB7">
        <w:rPr>
          <w:b/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b/>
          <w:sz w:val="20"/>
          <w:szCs w:val="20"/>
          <w:lang w:val="en-US"/>
        </w:rPr>
        <w:t>xu</w:t>
      </w:r>
      <w:proofErr w:type="spellEnd"/>
      <w:r w:rsidR="00973EB4">
        <w:rPr>
          <w:b/>
          <w:sz w:val="20"/>
          <w:szCs w:val="20"/>
          <w:lang w:val="uz-Cyrl-UZ"/>
        </w:rPr>
        <w:t>q</w:t>
      </w:r>
      <w:r w:rsidR="00973EB4" w:rsidRPr="006E7FB7">
        <w:rPr>
          <w:b/>
          <w:sz w:val="20"/>
          <w:szCs w:val="20"/>
          <w:lang w:val="en-US"/>
        </w:rPr>
        <w:t>u</w:t>
      </w:r>
      <w:r w:rsidR="00973EB4">
        <w:rPr>
          <w:b/>
          <w:sz w:val="20"/>
          <w:szCs w:val="20"/>
          <w:lang w:val="uz-Cyrl-UZ"/>
        </w:rPr>
        <w:t>q</w:t>
      </w:r>
      <w:proofErr w:type="spellStart"/>
      <w:r w:rsidR="00973EB4" w:rsidRPr="006E7FB7">
        <w:rPr>
          <w:b/>
          <w:sz w:val="20"/>
          <w:szCs w:val="20"/>
          <w:lang w:val="en-US"/>
        </w:rPr>
        <w:t>lari</w:t>
      </w:r>
      <w:proofErr w:type="spellEnd"/>
      <w:r w:rsidR="00912D94" w:rsidRPr="006E7FB7">
        <w:rPr>
          <w:b/>
          <w:sz w:val="20"/>
          <w:szCs w:val="20"/>
          <w:lang w:val="en-US"/>
        </w:rPr>
        <w:t>:</w:t>
      </w:r>
    </w:p>
    <w:p w:rsidR="00912D94" w:rsidRPr="006E7FB7" w:rsidRDefault="00912D94" w:rsidP="00912D94">
      <w:pPr>
        <w:jc w:val="both"/>
        <w:rPr>
          <w:sz w:val="20"/>
          <w:szCs w:val="20"/>
          <w:lang w:val="en-US"/>
        </w:rPr>
      </w:pPr>
      <w:r w:rsidRPr="006E7FB7">
        <w:rPr>
          <w:sz w:val="20"/>
          <w:szCs w:val="20"/>
          <w:lang w:val="en-US"/>
        </w:rPr>
        <w:t xml:space="preserve">5.1. </w:t>
      </w:r>
      <w:proofErr w:type="spellStart"/>
      <w:r w:rsidR="00973EB4" w:rsidRPr="006E7FB7">
        <w:rPr>
          <w:sz w:val="20"/>
          <w:szCs w:val="20"/>
          <w:lang w:val="en-US"/>
        </w:rPr>
        <w:t>Ushbu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shartnoma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va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shartnoma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asosida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berilgan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buyurtmaga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binoan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tegishli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sifatdagi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tovar</w:t>
      </w:r>
      <w:r w:rsidR="007B65BE">
        <w:rPr>
          <w:sz w:val="20"/>
          <w:szCs w:val="20"/>
          <w:lang w:val="en-US"/>
        </w:rPr>
        <w:t>larni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7B65BE">
        <w:rPr>
          <w:sz w:val="20"/>
          <w:szCs w:val="20"/>
          <w:lang w:val="en-US"/>
        </w:rPr>
        <w:t>y</w:t>
      </w:r>
      <w:r w:rsidR="00973EB4" w:rsidRPr="006E7FB7">
        <w:rPr>
          <w:sz w:val="20"/>
          <w:szCs w:val="20"/>
          <w:lang w:val="en-US"/>
        </w:rPr>
        <w:t>etkazib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berishni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xamda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shartnomaviy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majburiyatlarning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shartnomada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belgilangan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tartibda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va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lozim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darajada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973EB4" w:rsidRPr="006E7FB7">
        <w:rPr>
          <w:sz w:val="20"/>
          <w:szCs w:val="20"/>
          <w:lang w:val="en-US"/>
        </w:rPr>
        <w:t>bajarilishini</w:t>
      </w:r>
      <w:proofErr w:type="spellEnd"/>
      <w:r w:rsidR="00214AD9" w:rsidRPr="006E7FB7">
        <w:rPr>
          <w:sz w:val="20"/>
          <w:szCs w:val="20"/>
          <w:lang w:val="en-US"/>
        </w:rPr>
        <w:t xml:space="preserve">  «</w:t>
      </w:r>
      <w:proofErr w:type="spellStart"/>
      <w:proofErr w:type="gramEnd"/>
      <w:r w:rsidR="00973EB4" w:rsidRPr="006E7FB7">
        <w:rPr>
          <w:sz w:val="20"/>
          <w:szCs w:val="20"/>
          <w:lang w:val="en-US"/>
        </w:rPr>
        <w:t>Ta’minotchi</w:t>
      </w:r>
      <w:proofErr w:type="spellEnd"/>
      <w:r w:rsidR="00214AD9" w:rsidRPr="006E7FB7">
        <w:rPr>
          <w:sz w:val="20"/>
          <w:szCs w:val="20"/>
          <w:lang w:val="en-US"/>
        </w:rPr>
        <w:t xml:space="preserve">»  </w:t>
      </w:r>
      <w:proofErr w:type="spellStart"/>
      <w:r w:rsidR="00973EB4" w:rsidRPr="006E7FB7">
        <w:rPr>
          <w:sz w:val="20"/>
          <w:szCs w:val="20"/>
          <w:lang w:val="en-US"/>
        </w:rPr>
        <w:t>ta</w:t>
      </w:r>
      <w:r w:rsidR="00214AD9" w:rsidRPr="006E7FB7">
        <w:rPr>
          <w:sz w:val="20"/>
          <w:szCs w:val="20"/>
          <w:lang w:val="en-US"/>
        </w:rPr>
        <w:softHyphen/>
      </w:r>
      <w:r w:rsidR="00973EB4" w:rsidRPr="006E7FB7">
        <w:rPr>
          <w:sz w:val="20"/>
          <w:szCs w:val="20"/>
          <w:lang w:val="en-US"/>
        </w:rPr>
        <w:t>lab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r w:rsidR="00973EB4">
        <w:rPr>
          <w:sz w:val="20"/>
          <w:szCs w:val="20"/>
          <w:lang w:val="uz-Cyrl-UZ"/>
        </w:rPr>
        <w:t>q</w:t>
      </w:r>
      <w:proofErr w:type="spellStart"/>
      <w:r w:rsidR="00973EB4" w:rsidRPr="006E7FB7">
        <w:rPr>
          <w:sz w:val="20"/>
          <w:szCs w:val="20"/>
          <w:lang w:val="en-US"/>
        </w:rPr>
        <w:t>ilishga</w:t>
      </w:r>
      <w:proofErr w:type="spellEnd"/>
      <w:r w:rsidRPr="006E7FB7">
        <w:rPr>
          <w:sz w:val="20"/>
          <w:szCs w:val="20"/>
          <w:lang w:val="en-US"/>
        </w:rPr>
        <w:t>;</w:t>
      </w:r>
    </w:p>
    <w:p w:rsidR="00912D94" w:rsidRPr="006E7FB7" w:rsidRDefault="00912D94" w:rsidP="00912D94">
      <w:pPr>
        <w:rPr>
          <w:b/>
          <w:sz w:val="20"/>
          <w:szCs w:val="20"/>
          <w:lang w:val="en-US"/>
        </w:rPr>
      </w:pPr>
      <w:r w:rsidRPr="006E7FB7">
        <w:rPr>
          <w:b/>
          <w:sz w:val="20"/>
          <w:szCs w:val="20"/>
          <w:lang w:val="en-US"/>
        </w:rPr>
        <w:t>«</w:t>
      </w:r>
      <w:proofErr w:type="spellStart"/>
      <w:r w:rsidR="00973EB4" w:rsidRPr="006E7FB7">
        <w:rPr>
          <w:b/>
          <w:sz w:val="20"/>
          <w:szCs w:val="20"/>
          <w:lang w:val="en-US"/>
        </w:rPr>
        <w:t>Iste’molchi</w:t>
      </w:r>
      <w:proofErr w:type="spellEnd"/>
      <w:r w:rsidRPr="006E7FB7">
        <w:rPr>
          <w:b/>
          <w:sz w:val="20"/>
          <w:szCs w:val="20"/>
          <w:lang w:val="en-US"/>
        </w:rPr>
        <w:t xml:space="preserve">» </w:t>
      </w:r>
      <w:proofErr w:type="spellStart"/>
      <w:r w:rsidR="00973EB4" w:rsidRPr="006E7FB7">
        <w:rPr>
          <w:b/>
          <w:sz w:val="20"/>
          <w:szCs w:val="20"/>
          <w:lang w:val="en-US"/>
        </w:rPr>
        <w:t>ning</w:t>
      </w:r>
      <w:proofErr w:type="spellEnd"/>
      <w:r w:rsidRPr="006E7FB7">
        <w:rPr>
          <w:b/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b/>
          <w:sz w:val="20"/>
          <w:szCs w:val="20"/>
          <w:lang w:val="en-US"/>
        </w:rPr>
        <w:t>majburiyatlari</w:t>
      </w:r>
      <w:proofErr w:type="spellEnd"/>
      <w:r w:rsidRPr="006E7FB7">
        <w:rPr>
          <w:b/>
          <w:sz w:val="20"/>
          <w:szCs w:val="20"/>
          <w:lang w:val="en-US"/>
        </w:rPr>
        <w:t>:</w:t>
      </w:r>
    </w:p>
    <w:p w:rsidR="00912D94" w:rsidRPr="006E7FB7" w:rsidRDefault="00214AD9" w:rsidP="00912D94">
      <w:pPr>
        <w:jc w:val="both"/>
        <w:rPr>
          <w:sz w:val="20"/>
          <w:szCs w:val="20"/>
          <w:lang w:val="en-US"/>
        </w:rPr>
      </w:pPr>
      <w:r w:rsidRPr="006E7FB7">
        <w:rPr>
          <w:sz w:val="20"/>
          <w:szCs w:val="20"/>
          <w:lang w:val="en-US"/>
        </w:rPr>
        <w:t xml:space="preserve">5.2. </w:t>
      </w:r>
      <w:proofErr w:type="spellStart"/>
      <w:r w:rsidR="00973EB4" w:rsidRPr="006E7FB7">
        <w:rPr>
          <w:sz w:val="20"/>
          <w:szCs w:val="20"/>
          <w:lang w:val="en-US"/>
        </w:rPr>
        <w:t>Tovar</w:t>
      </w:r>
      <w:r w:rsidR="007B65BE">
        <w:rPr>
          <w:sz w:val="20"/>
          <w:szCs w:val="20"/>
          <w:lang w:val="en-US"/>
        </w:rPr>
        <w:t>lar</w:t>
      </w:r>
      <w:r w:rsidR="00973EB4" w:rsidRPr="006E7FB7">
        <w:rPr>
          <w:sz w:val="20"/>
          <w:szCs w:val="20"/>
          <w:lang w:val="en-US"/>
        </w:rPr>
        <w:t>ni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r w:rsidR="00973EB4">
        <w:rPr>
          <w:sz w:val="20"/>
          <w:szCs w:val="20"/>
          <w:lang w:val="uz-Cyrl-UZ"/>
        </w:rPr>
        <w:t>q</w:t>
      </w:r>
      <w:proofErr w:type="spellStart"/>
      <w:r w:rsidR="00973EB4" w:rsidRPr="006E7FB7">
        <w:rPr>
          <w:sz w:val="20"/>
          <w:szCs w:val="20"/>
          <w:lang w:val="en-US"/>
        </w:rPr>
        <w:t>abul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r w:rsidR="00973EB4">
        <w:rPr>
          <w:sz w:val="20"/>
          <w:szCs w:val="20"/>
          <w:lang w:val="uz-Cyrl-UZ"/>
        </w:rPr>
        <w:t>q</w:t>
      </w:r>
      <w:proofErr w:type="spellStart"/>
      <w:r w:rsidR="00973EB4" w:rsidRPr="006E7FB7">
        <w:rPr>
          <w:sz w:val="20"/>
          <w:szCs w:val="20"/>
          <w:lang w:val="en-US"/>
        </w:rPr>
        <w:t>ilib</w:t>
      </w:r>
      <w:proofErr w:type="spellEnd"/>
      <w:r>
        <w:rPr>
          <w:sz w:val="20"/>
          <w:szCs w:val="20"/>
          <w:lang w:val="uz-Cyrl-UZ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olguncha</w:t>
      </w:r>
      <w:proofErr w:type="spellEnd"/>
      <w:r w:rsidR="00912D94" w:rsidRPr="006E7FB7">
        <w:rPr>
          <w:sz w:val="20"/>
          <w:szCs w:val="20"/>
          <w:lang w:val="en-US"/>
        </w:rPr>
        <w:t xml:space="preserve"> «</w:t>
      </w:r>
      <w:proofErr w:type="spellStart"/>
      <w:r w:rsidR="00973EB4" w:rsidRPr="006E7FB7">
        <w:rPr>
          <w:sz w:val="20"/>
          <w:szCs w:val="20"/>
          <w:lang w:val="en-US"/>
        </w:rPr>
        <w:t>Ta’minotchi</w:t>
      </w:r>
      <w:proofErr w:type="spellEnd"/>
      <w:r w:rsidRPr="006E7FB7">
        <w:rPr>
          <w:sz w:val="20"/>
          <w:szCs w:val="20"/>
          <w:lang w:val="en-US"/>
        </w:rPr>
        <w:t xml:space="preserve">» </w:t>
      </w:r>
      <w:proofErr w:type="spellStart"/>
      <w:r w:rsidR="00973EB4" w:rsidRPr="006E7FB7">
        <w:rPr>
          <w:sz w:val="20"/>
          <w:szCs w:val="20"/>
          <w:lang w:val="en-US"/>
        </w:rPr>
        <w:t>ning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omborxonasida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obdon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gramStart"/>
      <w:r w:rsidR="00973EB4" w:rsidRPr="006E7FB7">
        <w:rPr>
          <w:sz w:val="20"/>
          <w:szCs w:val="20"/>
          <w:lang w:val="en-US"/>
        </w:rPr>
        <w:t>k</w:t>
      </w:r>
      <w:r w:rsidR="00973EB4">
        <w:rPr>
          <w:sz w:val="20"/>
          <w:szCs w:val="20"/>
          <w:lang w:val="uz-Cyrl-UZ"/>
        </w:rPr>
        <w:t>o‘</w:t>
      </w:r>
      <w:proofErr w:type="spellStart"/>
      <w:r w:rsidR="00973EB4" w:rsidRPr="006E7FB7">
        <w:rPr>
          <w:sz w:val="20"/>
          <w:szCs w:val="20"/>
          <w:lang w:val="en-US"/>
        </w:rPr>
        <w:t>zdan</w:t>
      </w:r>
      <w:proofErr w:type="spellEnd"/>
      <w:proofErr w:type="gram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kechiradi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va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uning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sifatiga</w:t>
      </w:r>
      <w:proofErr w:type="spellEnd"/>
      <w:r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butligiga</w:t>
      </w:r>
      <w:proofErr w:type="spellEnd"/>
      <w:r w:rsidRPr="006E7FB7">
        <w:rPr>
          <w:sz w:val="20"/>
          <w:szCs w:val="20"/>
          <w:lang w:val="en-US"/>
        </w:rPr>
        <w:t xml:space="preserve">, </w:t>
      </w:r>
      <w:proofErr w:type="spellStart"/>
      <w:r w:rsidR="00973EB4" w:rsidRPr="006E7FB7">
        <w:rPr>
          <w:sz w:val="20"/>
          <w:szCs w:val="20"/>
          <w:lang w:val="en-US"/>
        </w:rPr>
        <w:t>yaro</w:t>
      </w:r>
      <w:proofErr w:type="spellEnd"/>
      <w:r w:rsidR="00973EB4">
        <w:rPr>
          <w:sz w:val="20"/>
          <w:szCs w:val="20"/>
          <w:lang w:val="uz-Cyrl-UZ"/>
        </w:rPr>
        <w:t>q</w:t>
      </w:r>
      <w:proofErr w:type="spellStart"/>
      <w:r w:rsidR="00973EB4" w:rsidRPr="006E7FB7">
        <w:rPr>
          <w:sz w:val="20"/>
          <w:szCs w:val="20"/>
          <w:lang w:val="en-US"/>
        </w:rPr>
        <w:t>liligiga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e’tibor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="00973EB4" w:rsidRPr="006E7FB7">
        <w:rPr>
          <w:sz w:val="20"/>
          <w:szCs w:val="20"/>
          <w:lang w:val="en-US"/>
        </w:rPr>
        <w:t>beradi</w:t>
      </w:r>
      <w:proofErr w:type="spellEnd"/>
      <w:r w:rsidR="00912D94" w:rsidRPr="006E7FB7">
        <w:rPr>
          <w:sz w:val="20"/>
          <w:szCs w:val="20"/>
          <w:lang w:val="en-US"/>
        </w:rPr>
        <w:t>;</w:t>
      </w:r>
    </w:p>
    <w:p w:rsidR="00912D94" w:rsidRPr="006E7FB7" w:rsidRDefault="00973EB4" w:rsidP="00912D94">
      <w:pPr>
        <w:jc w:val="both"/>
        <w:rPr>
          <w:sz w:val="20"/>
          <w:szCs w:val="20"/>
          <w:lang w:val="en-US"/>
        </w:rPr>
      </w:pPr>
      <w:r w:rsidRPr="006E7FB7">
        <w:rPr>
          <w:sz w:val="20"/>
          <w:szCs w:val="20"/>
          <w:lang w:val="en-US"/>
        </w:rPr>
        <w:lastRenderedPageBreak/>
        <w:t>Agar</w:t>
      </w:r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tovar</w:t>
      </w:r>
      <w:r w:rsidR="007B65BE">
        <w:rPr>
          <w:sz w:val="20"/>
          <w:szCs w:val="20"/>
          <w:lang w:val="en-US"/>
        </w:rPr>
        <w:t>lar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talabga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javob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bermasa</w:t>
      </w:r>
      <w:proofErr w:type="spellEnd"/>
      <w:r w:rsidR="00214AD9" w:rsidRPr="006E7FB7">
        <w:rPr>
          <w:sz w:val="20"/>
          <w:szCs w:val="20"/>
          <w:lang w:val="en-US"/>
        </w:rPr>
        <w:t xml:space="preserve">, </w:t>
      </w:r>
      <w:proofErr w:type="spellStart"/>
      <w:r w:rsidRPr="006E7FB7">
        <w:rPr>
          <w:sz w:val="20"/>
          <w:szCs w:val="20"/>
          <w:lang w:val="en-US"/>
        </w:rPr>
        <w:t>ya’ni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sifatsiz</w:t>
      </w:r>
      <w:proofErr w:type="spellEnd"/>
      <w:r w:rsidR="00214AD9" w:rsidRPr="006E7FB7">
        <w:rPr>
          <w:sz w:val="20"/>
          <w:szCs w:val="20"/>
          <w:lang w:val="en-US"/>
        </w:rPr>
        <w:t xml:space="preserve"> </w:t>
      </w:r>
      <w:proofErr w:type="gramStart"/>
      <w:r w:rsidRPr="006E7FB7">
        <w:rPr>
          <w:sz w:val="20"/>
          <w:szCs w:val="20"/>
          <w:lang w:val="en-US"/>
        </w:rPr>
        <w:t>b</w:t>
      </w:r>
      <w:r>
        <w:rPr>
          <w:sz w:val="20"/>
          <w:szCs w:val="20"/>
          <w:lang w:val="uz-Cyrl-UZ"/>
        </w:rPr>
        <w:t>o‘</w:t>
      </w:r>
      <w:r w:rsidRPr="006E7FB7">
        <w:rPr>
          <w:sz w:val="20"/>
          <w:szCs w:val="20"/>
          <w:lang w:val="en-US"/>
        </w:rPr>
        <w:t>lib</w:t>
      </w:r>
      <w:proofErr w:type="gramEnd"/>
      <w:r w:rsidR="00587603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iste’molga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yaro</w:t>
      </w:r>
      <w:proofErr w:type="spellEnd"/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siz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r w:rsidRPr="006E7FB7">
        <w:rPr>
          <w:sz w:val="20"/>
          <w:szCs w:val="20"/>
          <w:lang w:val="en-US"/>
        </w:rPr>
        <w:t>b</w:t>
      </w:r>
      <w:r>
        <w:rPr>
          <w:sz w:val="20"/>
          <w:szCs w:val="20"/>
          <w:lang w:val="uz-Cyrl-UZ"/>
        </w:rPr>
        <w:t>o‘</w:t>
      </w:r>
      <w:proofErr w:type="spellStart"/>
      <w:r w:rsidRPr="006E7FB7">
        <w:rPr>
          <w:sz w:val="20"/>
          <w:szCs w:val="20"/>
          <w:lang w:val="en-US"/>
        </w:rPr>
        <w:t>lsa</w:t>
      </w:r>
      <w:proofErr w:type="spellEnd"/>
      <w:r w:rsidR="00587603" w:rsidRPr="006E7FB7">
        <w:rPr>
          <w:sz w:val="20"/>
          <w:szCs w:val="20"/>
          <w:lang w:val="en-US"/>
        </w:rPr>
        <w:t>, «</w:t>
      </w:r>
      <w:proofErr w:type="spellStart"/>
      <w:r w:rsidRPr="006E7FB7">
        <w:rPr>
          <w:sz w:val="20"/>
          <w:szCs w:val="20"/>
          <w:lang w:val="en-US"/>
        </w:rPr>
        <w:t>Iste’molchi</w:t>
      </w:r>
      <w:proofErr w:type="spellEnd"/>
      <w:r w:rsidR="00587603" w:rsidRPr="006E7FB7">
        <w:rPr>
          <w:sz w:val="20"/>
          <w:szCs w:val="20"/>
          <w:lang w:val="en-US"/>
        </w:rPr>
        <w:t xml:space="preserve">» </w:t>
      </w:r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abul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ilmaslikka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va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o‘</w:t>
      </w:r>
      <w:proofErr w:type="spellStart"/>
      <w:r w:rsidRPr="006E7FB7">
        <w:rPr>
          <w:sz w:val="20"/>
          <w:szCs w:val="20"/>
          <w:lang w:val="en-US"/>
        </w:rPr>
        <w:t>rniga</w:t>
      </w:r>
      <w:proofErr w:type="spellEnd"/>
      <w:r w:rsidR="00587603">
        <w:rPr>
          <w:sz w:val="20"/>
          <w:szCs w:val="20"/>
          <w:lang w:val="uz-Cyrl-UZ"/>
        </w:rPr>
        <w:t xml:space="preserve"> </w:t>
      </w:r>
      <w:r w:rsidRPr="006E7FB7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asini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almashtirib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berishni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talab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ilishga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xa</w:t>
      </w:r>
      <w:proofErr w:type="spellEnd"/>
      <w:r>
        <w:rPr>
          <w:sz w:val="20"/>
          <w:szCs w:val="20"/>
          <w:lang w:val="uz-Cyrl-UZ"/>
        </w:rPr>
        <w:t>q</w:t>
      </w:r>
      <w:r w:rsidRPr="006E7FB7">
        <w:rPr>
          <w:sz w:val="20"/>
          <w:szCs w:val="20"/>
          <w:lang w:val="en-US"/>
        </w:rPr>
        <w:t>li</w:t>
      </w:r>
      <w:r w:rsidR="00587603" w:rsidRPr="006E7FB7">
        <w:rPr>
          <w:sz w:val="20"/>
          <w:szCs w:val="20"/>
          <w:lang w:val="en-US"/>
        </w:rPr>
        <w:t xml:space="preserve"> </w:t>
      </w:r>
      <w:r w:rsidRPr="006E7FB7">
        <w:rPr>
          <w:sz w:val="20"/>
          <w:szCs w:val="20"/>
          <w:lang w:val="en-US"/>
        </w:rPr>
        <w:t>b</w:t>
      </w:r>
      <w:r>
        <w:rPr>
          <w:sz w:val="20"/>
          <w:szCs w:val="20"/>
          <w:lang w:val="uz-Cyrl-UZ"/>
        </w:rPr>
        <w:t>o‘</w:t>
      </w:r>
      <w:proofErr w:type="spellStart"/>
      <w:r w:rsidRPr="006E7FB7">
        <w:rPr>
          <w:sz w:val="20"/>
          <w:szCs w:val="20"/>
          <w:lang w:val="en-US"/>
        </w:rPr>
        <w:t>ladi</w:t>
      </w:r>
      <w:proofErr w:type="spellEnd"/>
      <w:r w:rsidR="00912D94" w:rsidRPr="006E7FB7">
        <w:rPr>
          <w:sz w:val="20"/>
          <w:szCs w:val="20"/>
          <w:lang w:val="en-US"/>
        </w:rPr>
        <w:t>.</w:t>
      </w:r>
    </w:p>
    <w:p w:rsidR="00912D94" w:rsidRPr="00D714FF" w:rsidRDefault="00973EB4" w:rsidP="00D714FF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6E7FB7">
        <w:rPr>
          <w:sz w:val="20"/>
          <w:szCs w:val="20"/>
          <w:lang w:val="en-US"/>
        </w:rPr>
        <w:t>Tovar</w:t>
      </w:r>
      <w:r w:rsidR="007B65BE">
        <w:rPr>
          <w:sz w:val="20"/>
          <w:szCs w:val="20"/>
          <w:lang w:val="en-US"/>
        </w:rPr>
        <w:t>lar</w:t>
      </w:r>
      <w:proofErr w:type="spellEnd"/>
      <w:r w:rsidR="00912D94" w:rsidRPr="006E7FB7">
        <w:rPr>
          <w:sz w:val="20"/>
          <w:szCs w:val="20"/>
          <w:lang w:val="en-US"/>
        </w:rPr>
        <w:t xml:space="preserve"> «</w:t>
      </w:r>
      <w:proofErr w:type="spellStart"/>
      <w:r w:rsidRPr="006E7FB7">
        <w:rPr>
          <w:sz w:val="20"/>
          <w:szCs w:val="20"/>
          <w:lang w:val="en-US"/>
        </w:rPr>
        <w:t>Ta’minotchi</w:t>
      </w:r>
      <w:proofErr w:type="spellEnd"/>
      <w:r w:rsidR="00912D94" w:rsidRPr="006E7FB7">
        <w:rPr>
          <w:sz w:val="20"/>
          <w:szCs w:val="20"/>
          <w:lang w:val="en-US"/>
        </w:rPr>
        <w:t xml:space="preserve">» </w:t>
      </w:r>
      <w:proofErr w:type="spellStart"/>
      <w:r w:rsidRPr="006E7FB7">
        <w:rPr>
          <w:sz w:val="20"/>
          <w:szCs w:val="20"/>
          <w:lang w:val="en-US"/>
        </w:rPr>
        <w:t>ombor</w:t>
      </w:r>
      <w:r w:rsidR="007B65BE">
        <w:rPr>
          <w:sz w:val="20"/>
          <w:szCs w:val="20"/>
          <w:lang w:val="en-US"/>
        </w:rPr>
        <w:t>x</w:t>
      </w:r>
      <w:r w:rsidRPr="006E7FB7">
        <w:rPr>
          <w:sz w:val="20"/>
          <w:szCs w:val="20"/>
          <w:lang w:val="en-US"/>
        </w:rPr>
        <w:t>onasidan</w:t>
      </w:r>
      <w:proofErr w:type="spellEnd"/>
      <w:r w:rsidR="00587603" w:rsidRPr="006E7FB7">
        <w:rPr>
          <w:sz w:val="20"/>
          <w:szCs w:val="20"/>
          <w:lang w:val="en-US"/>
        </w:rPr>
        <w:t xml:space="preserve"> «</w:t>
      </w:r>
      <w:proofErr w:type="spellStart"/>
      <w:r w:rsidRPr="006E7FB7">
        <w:rPr>
          <w:sz w:val="20"/>
          <w:szCs w:val="20"/>
          <w:lang w:val="en-US"/>
        </w:rPr>
        <w:t>Iste’molchi</w:t>
      </w:r>
      <w:proofErr w:type="spellEnd"/>
      <w:r w:rsidR="00587603" w:rsidRPr="006E7FB7">
        <w:rPr>
          <w:sz w:val="20"/>
          <w:szCs w:val="20"/>
          <w:lang w:val="en-US"/>
        </w:rPr>
        <w:t xml:space="preserve">» </w:t>
      </w:r>
      <w:proofErr w:type="spellStart"/>
      <w:r w:rsidRPr="006E7FB7">
        <w:rPr>
          <w:sz w:val="20"/>
          <w:szCs w:val="20"/>
          <w:lang w:val="en-US"/>
        </w:rPr>
        <w:t>tomonidan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abul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q</w:t>
      </w:r>
      <w:proofErr w:type="spellStart"/>
      <w:r w:rsidRPr="006E7FB7">
        <w:rPr>
          <w:sz w:val="20"/>
          <w:szCs w:val="20"/>
          <w:lang w:val="en-US"/>
        </w:rPr>
        <w:t>ilingandan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keyin</w:t>
      </w:r>
      <w:proofErr w:type="spellEnd"/>
      <w:r w:rsidR="00912D94" w:rsidRPr="006E7FB7">
        <w:rPr>
          <w:sz w:val="20"/>
          <w:szCs w:val="20"/>
          <w:lang w:val="en-US"/>
        </w:rPr>
        <w:t xml:space="preserve"> </w:t>
      </w:r>
      <w:proofErr w:type="spellStart"/>
      <w:r w:rsidRPr="006E7FB7">
        <w:rPr>
          <w:sz w:val="20"/>
          <w:szCs w:val="20"/>
          <w:lang w:val="en-US"/>
        </w:rPr>
        <w:t>javobgarlik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r w:rsidRPr="006E7FB7">
        <w:rPr>
          <w:sz w:val="20"/>
          <w:szCs w:val="20"/>
          <w:lang w:val="en-US"/>
        </w:rPr>
        <w:t>t</w:t>
      </w:r>
      <w:r>
        <w:rPr>
          <w:sz w:val="20"/>
          <w:szCs w:val="20"/>
          <w:lang w:val="uz-Cyrl-UZ"/>
        </w:rPr>
        <w:t>o‘</w:t>
      </w:r>
      <w:r w:rsidRPr="006E7FB7">
        <w:rPr>
          <w:sz w:val="20"/>
          <w:szCs w:val="20"/>
          <w:lang w:val="en-US"/>
        </w:rPr>
        <w:t>li</w:t>
      </w:r>
      <w:r>
        <w:rPr>
          <w:sz w:val="20"/>
          <w:szCs w:val="20"/>
          <w:lang w:val="uz-Cyrl-UZ"/>
        </w:rPr>
        <w:t>q</w:t>
      </w:r>
      <w:r w:rsidR="00587603" w:rsidRPr="006E7FB7">
        <w:rPr>
          <w:sz w:val="20"/>
          <w:szCs w:val="20"/>
          <w:lang w:val="en-US"/>
        </w:rPr>
        <w:t xml:space="preserve"> «</w:t>
      </w:r>
      <w:proofErr w:type="spellStart"/>
      <w:r w:rsidRPr="006E7FB7">
        <w:rPr>
          <w:sz w:val="20"/>
          <w:szCs w:val="20"/>
          <w:lang w:val="en-US"/>
        </w:rPr>
        <w:t>Iste’molchi</w:t>
      </w:r>
      <w:proofErr w:type="spellEnd"/>
      <w:r w:rsidR="00587603" w:rsidRPr="006E7FB7">
        <w:rPr>
          <w:sz w:val="20"/>
          <w:szCs w:val="20"/>
          <w:lang w:val="en-US"/>
        </w:rPr>
        <w:t xml:space="preserve">» </w:t>
      </w:r>
      <w:proofErr w:type="spellStart"/>
      <w:r w:rsidRPr="006E7FB7">
        <w:rPr>
          <w:sz w:val="20"/>
          <w:szCs w:val="20"/>
          <w:lang w:val="en-US"/>
        </w:rPr>
        <w:t>tomoniga</w:t>
      </w:r>
      <w:proofErr w:type="spellEnd"/>
      <w:r w:rsidR="00587603" w:rsidRPr="006E7FB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o‘</w:t>
      </w:r>
      <w:proofErr w:type="spellStart"/>
      <w:r w:rsidRPr="006E7FB7">
        <w:rPr>
          <w:sz w:val="20"/>
          <w:szCs w:val="20"/>
          <w:lang w:val="en-US"/>
        </w:rPr>
        <w:t>tadi</w:t>
      </w:r>
      <w:proofErr w:type="spellEnd"/>
      <w:r w:rsidR="00912D94" w:rsidRPr="006E7FB7">
        <w:rPr>
          <w:sz w:val="20"/>
          <w:szCs w:val="20"/>
          <w:lang w:val="en-US"/>
        </w:rPr>
        <w:t>.</w:t>
      </w:r>
      <w:proofErr w:type="gramEnd"/>
    </w:p>
    <w:p w:rsidR="00912D94" w:rsidRPr="002F486B" w:rsidRDefault="00912D94" w:rsidP="00912D94">
      <w:pPr>
        <w:ind w:left="-15"/>
        <w:jc w:val="center"/>
        <w:rPr>
          <w:b/>
          <w:sz w:val="20"/>
          <w:szCs w:val="20"/>
          <w:lang w:val="uz-Cyrl-UZ"/>
        </w:rPr>
      </w:pPr>
      <w:r w:rsidRPr="002F486B">
        <w:rPr>
          <w:b/>
          <w:sz w:val="20"/>
          <w:szCs w:val="20"/>
          <w:lang w:val="uz-Cyrl-UZ"/>
        </w:rPr>
        <w:t xml:space="preserve">6. </w:t>
      </w:r>
      <w:r w:rsidR="00973EB4">
        <w:rPr>
          <w:b/>
          <w:sz w:val="20"/>
          <w:szCs w:val="20"/>
          <w:lang w:val="uz-Cyrl-UZ"/>
        </w:rPr>
        <w:t>Taraflarning</w:t>
      </w:r>
      <w:r w:rsidRPr="002F486B">
        <w:rPr>
          <w:b/>
          <w:sz w:val="20"/>
          <w:szCs w:val="20"/>
          <w:lang w:val="uz-Cyrl-UZ"/>
        </w:rPr>
        <w:t xml:space="preserve"> </w:t>
      </w:r>
      <w:r w:rsidR="00973EB4">
        <w:rPr>
          <w:b/>
          <w:sz w:val="20"/>
          <w:szCs w:val="20"/>
          <w:lang w:val="uz-Cyrl-UZ"/>
        </w:rPr>
        <w:t>javobgarligi</w:t>
      </w:r>
      <w:r w:rsidRPr="002F486B">
        <w:rPr>
          <w:b/>
          <w:sz w:val="20"/>
          <w:szCs w:val="20"/>
          <w:lang w:val="uz-Cyrl-UZ"/>
        </w:rPr>
        <w:t>.</w:t>
      </w:r>
    </w:p>
    <w:p w:rsidR="00912D94" w:rsidRPr="002F486B" w:rsidRDefault="00587603" w:rsidP="00912D94">
      <w:pPr>
        <w:ind w:left="-15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6.1. </w:t>
      </w:r>
      <w:r w:rsidR="00973EB4">
        <w:rPr>
          <w:sz w:val="20"/>
          <w:szCs w:val="20"/>
          <w:lang w:val="uz-Cyrl-UZ"/>
        </w:rPr>
        <w:t>Tomonlar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shartnomada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ko‘rsatilgan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majburiyatlarni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lozim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darajada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bajarilmagan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taqdirda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O‘zbekiston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Respublikasining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Fuqarolik</w:t>
      </w:r>
      <w:r w:rsidR="007B65BE" w:rsidRPr="007B65BE">
        <w:rPr>
          <w:sz w:val="20"/>
          <w:szCs w:val="20"/>
          <w:lang w:val="uz-Cyrl-UZ"/>
        </w:rPr>
        <w:t xml:space="preserve"> 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kodeksi</w:t>
      </w:r>
      <w:r w:rsidR="007B65BE" w:rsidRPr="007B65BE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</w:t>
      </w:r>
      <w:r w:rsidR="00912D94" w:rsidRPr="002F486B">
        <w:rPr>
          <w:sz w:val="20"/>
          <w:szCs w:val="20"/>
          <w:lang w:val="uz-Cyrl-UZ"/>
        </w:rPr>
        <w:t xml:space="preserve"> 29.08.1998 </w:t>
      </w:r>
      <w:r w:rsidR="00973EB4">
        <w:rPr>
          <w:sz w:val="20"/>
          <w:szCs w:val="20"/>
          <w:lang w:val="uz-Cyrl-UZ"/>
        </w:rPr>
        <w:t>yildagi</w:t>
      </w:r>
      <w:r w:rsidR="00912D94" w:rsidRPr="002F486B">
        <w:rPr>
          <w:sz w:val="20"/>
          <w:szCs w:val="20"/>
          <w:lang w:val="uz-Cyrl-UZ"/>
        </w:rPr>
        <w:t xml:space="preserve"> 670-1 - </w:t>
      </w:r>
      <w:r w:rsidR="00973EB4">
        <w:rPr>
          <w:sz w:val="20"/>
          <w:szCs w:val="20"/>
          <w:lang w:val="uz-Cyrl-UZ"/>
        </w:rPr>
        <w:t>sonli</w:t>
      </w:r>
      <w:r w:rsidR="00912D94" w:rsidRPr="002F486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«</w:t>
      </w:r>
      <w:r w:rsidR="00973EB4">
        <w:rPr>
          <w:sz w:val="20"/>
          <w:szCs w:val="20"/>
          <w:lang w:val="uz-Cyrl-UZ"/>
        </w:rPr>
        <w:t>Xo‘jalik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yurituvchi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sub’ektlar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faoliyatining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shartnomaviy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xuquqiy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bazasi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to‘g‘risida</w:t>
      </w:r>
      <w:r>
        <w:rPr>
          <w:sz w:val="20"/>
          <w:szCs w:val="20"/>
          <w:lang w:val="uz-Cyrl-UZ"/>
        </w:rPr>
        <w:t>»</w:t>
      </w:r>
      <w:r w:rsidR="00973EB4">
        <w:rPr>
          <w:sz w:val="20"/>
          <w:szCs w:val="20"/>
          <w:lang w:val="uz-Cyrl-UZ"/>
        </w:rPr>
        <w:t>gi</w:t>
      </w:r>
      <w:r>
        <w:rPr>
          <w:sz w:val="20"/>
          <w:szCs w:val="20"/>
          <w:lang w:val="uz-Cyrl-UZ"/>
        </w:rPr>
        <w:t xml:space="preserve">  </w:t>
      </w:r>
      <w:r w:rsidR="00973EB4">
        <w:rPr>
          <w:sz w:val="20"/>
          <w:szCs w:val="20"/>
          <w:lang w:val="uz-Cyrl-UZ"/>
        </w:rPr>
        <w:t>Qonunniga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asosan</w:t>
      </w:r>
      <w:r w:rsidR="00912D94" w:rsidRPr="002F486B">
        <w:rPr>
          <w:sz w:val="20"/>
          <w:szCs w:val="20"/>
          <w:lang w:val="uz-Cyrl-UZ"/>
        </w:rPr>
        <w:t xml:space="preserve"> 25-32 </w:t>
      </w:r>
      <w:r w:rsidR="00973EB4">
        <w:rPr>
          <w:sz w:val="20"/>
          <w:szCs w:val="20"/>
          <w:lang w:val="uz-Cyrl-UZ"/>
        </w:rPr>
        <w:t>bandlari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bo‘yicha</w:t>
      </w:r>
      <w:r w:rsidR="00CA46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javobgar</w:t>
      </w:r>
      <w:r w:rsidR="00CA46B0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bo‘ladilar</w:t>
      </w:r>
      <w:r w:rsidR="00912D94" w:rsidRPr="002F486B">
        <w:rPr>
          <w:sz w:val="20"/>
          <w:szCs w:val="20"/>
          <w:lang w:val="uz-Cyrl-UZ"/>
        </w:rPr>
        <w:t>.</w:t>
      </w:r>
    </w:p>
    <w:p w:rsidR="00912D94" w:rsidRPr="002F486B" w:rsidRDefault="00CA46B0" w:rsidP="00912D94">
      <w:pPr>
        <w:ind w:left="-15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6.2. </w:t>
      </w:r>
      <w:r w:rsidR="00973EB4">
        <w:rPr>
          <w:sz w:val="20"/>
          <w:szCs w:val="20"/>
          <w:lang w:val="uz-Cyrl-UZ"/>
        </w:rPr>
        <w:t>To‘lovlar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muddati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kechiktirilganda</w:t>
      </w:r>
      <w:r w:rsidR="00912D94" w:rsidRPr="002F486B">
        <w:rPr>
          <w:sz w:val="20"/>
          <w:szCs w:val="20"/>
          <w:lang w:val="uz-Cyrl-UZ"/>
        </w:rPr>
        <w:t>, «</w:t>
      </w:r>
      <w:r w:rsidR="00973EB4">
        <w:rPr>
          <w:sz w:val="20"/>
          <w:szCs w:val="20"/>
          <w:lang w:val="uz-Cyrl-UZ"/>
        </w:rPr>
        <w:t>Iste’molchi</w:t>
      </w:r>
      <w:r w:rsidR="00912D94" w:rsidRPr="002F486B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kechiktirilgan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xar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bir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kun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uchun</w:t>
      </w:r>
      <w:r w:rsidR="00912D94" w:rsidRPr="002F486B">
        <w:rPr>
          <w:sz w:val="20"/>
          <w:szCs w:val="20"/>
          <w:lang w:val="uz-Cyrl-UZ"/>
        </w:rPr>
        <w:t xml:space="preserve"> 0,4 % </w:t>
      </w:r>
      <w:r w:rsidR="00E77D64">
        <w:rPr>
          <w:sz w:val="20"/>
          <w:szCs w:val="20"/>
          <w:lang w:val="uz-Cyrl-UZ"/>
        </w:rPr>
        <w:t>mi</w:t>
      </w:r>
      <w:r w:rsidR="00E77D64" w:rsidRPr="00E77D64">
        <w:rPr>
          <w:sz w:val="20"/>
          <w:szCs w:val="20"/>
          <w:lang w:val="uz-Cyrl-UZ"/>
        </w:rPr>
        <w:t>q</w:t>
      </w:r>
      <w:r w:rsidR="00973EB4">
        <w:rPr>
          <w:sz w:val="20"/>
          <w:szCs w:val="20"/>
          <w:lang w:val="uz-Cyrl-UZ"/>
        </w:rPr>
        <w:t>dorida</w:t>
      </w:r>
      <w:r w:rsidR="00912D94"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lekin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shartnomaning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umumiy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summasini</w:t>
      </w:r>
      <w:r>
        <w:rPr>
          <w:sz w:val="20"/>
          <w:szCs w:val="20"/>
          <w:lang w:val="uz-Cyrl-UZ"/>
        </w:rPr>
        <w:t xml:space="preserve"> 50%</w:t>
      </w:r>
      <w:r w:rsidR="00973EB4">
        <w:rPr>
          <w:sz w:val="20"/>
          <w:szCs w:val="20"/>
          <w:lang w:val="uz-Cyrl-UZ"/>
        </w:rPr>
        <w:t>idan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oshmagan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miqdorda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penya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to‘laydi</w:t>
      </w:r>
      <w:r w:rsidR="00912D94"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ind w:left="-15"/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 xml:space="preserve">6.3. </w:t>
      </w:r>
      <w:r w:rsidR="00973EB4">
        <w:rPr>
          <w:sz w:val="20"/>
          <w:szCs w:val="20"/>
          <w:lang w:val="uz-Cyrl-UZ"/>
        </w:rPr>
        <w:t>Tovar</w:t>
      </w:r>
      <w:r w:rsidR="007B65BE" w:rsidRPr="007B65BE">
        <w:rPr>
          <w:sz w:val="20"/>
          <w:szCs w:val="20"/>
          <w:lang w:val="uz-Cyrl-UZ"/>
        </w:rPr>
        <w:t>lar</w:t>
      </w:r>
      <w:r w:rsidR="00973EB4">
        <w:rPr>
          <w:sz w:val="20"/>
          <w:szCs w:val="20"/>
          <w:lang w:val="uz-Cyrl-UZ"/>
        </w:rPr>
        <w:t>ni</w:t>
      </w:r>
      <w:r w:rsidRPr="002F486B">
        <w:rPr>
          <w:sz w:val="20"/>
          <w:szCs w:val="20"/>
          <w:lang w:val="uz-Cyrl-UZ"/>
        </w:rPr>
        <w:t xml:space="preserve"> </w:t>
      </w:r>
      <w:r w:rsidR="007B65BE" w:rsidRPr="007B65BE">
        <w:rPr>
          <w:sz w:val="20"/>
          <w:szCs w:val="20"/>
          <w:lang w:val="uz-Cyrl-UZ"/>
        </w:rPr>
        <w:t>y</w:t>
      </w:r>
      <w:r w:rsidR="00973EB4">
        <w:rPr>
          <w:sz w:val="20"/>
          <w:szCs w:val="20"/>
          <w:lang w:val="uz-Cyrl-UZ"/>
        </w:rPr>
        <w:t>etkazib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berishni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kechiktirganligi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uchun</w:t>
      </w:r>
      <w:r w:rsidRPr="002F486B">
        <w:rPr>
          <w:sz w:val="20"/>
          <w:szCs w:val="20"/>
          <w:lang w:val="uz-Cyrl-UZ"/>
        </w:rPr>
        <w:t xml:space="preserve"> «</w:t>
      </w:r>
      <w:r w:rsidR="00973EB4">
        <w:rPr>
          <w:sz w:val="20"/>
          <w:szCs w:val="20"/>
          <w:lang w:val="uz-Cyrl-UZ"/>
        </w:rPr>
        <w:t>Ta’minotchi</w:t>
      </w:r>
      <w:r w:rsidRPr="002F486B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kechiktirilgan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xar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bir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kun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uchun</w:t>
      </w:r>
      <w:r w:rsidRPr="002F486B">
        <w:rPr>
          <w:sz w:val="20"/>
          <w:szCs w:val="20"/>
          <w:lang w:val="uz-Cyrl-UZ"/>
        </w:rPr>
        <w:t xml:space="preserve"> 0,5 % </w:t>
      </w:r>
      <w:r w:rsidR="00E77D64">
        <w:rPr>
          <w:sz w:val="20"/>
          <w:szCs w:val="20"/>
          <w:lang w:val="uz-Cyrl-UZ"/>
        </w:rPr>
        <w:t>mi</w:t>
      </w:r>
      <w:r w:rsidR="00E77D64" w:rsidRPr="00E77D64">
        <w:rPr>
          <w:sz w:val="20"/>
          <w:szCs w:val="20"/>
          <w:lang w:val="uz-Cyrl-UZ"/>
        </w:rPr>
        <w:t>q</w:t>
      </w:r>
      <w:r w:rsidR="00973EB4">
        <w:rPr>
          <w:sz w:val="20"/>
          <w:szCs w:val="20"/>
          <w:lang w:val="uz-Cyrl-UZ"/>
        </w:rPr>
        <w:t>dorida</w:t>
      </w:r>
      <w:r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lekin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shartnomaning</w:t>
      </w:r>
      <w:r w:rsidRPr="002F486B">
        <w:rPr>
          <w:sz w:val="20"/>
          <w:szCs w:val="20"/>
          <w:lang w:val="uz-Cyrl-UZ"/>
        </w:rPr>
        <w:t xml:space="preserve"> 50</w:t>
      </w:r>
      <w:r w:rsidR="00667706">
        <w:rPr>
          <w:sz w:val="20"/>
          <w:szCs w:val="20"/>
          <w:lang w:val="uz-Cyrl-UZ"/>
        </w:rPr>
        <w:t xml:space="preserve">% </w:t>
      </w:r>
      <w:r w:rsidR="00973EB4">
        <w:rPr>
          <w:sz w:val="20"/>
          <w:szCs w:val="20"/>
          <w:lang w:val="uz-Cyrl-UZ"/>
        </w:rPr>
        <w:t>idan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oshmagan</w:t>
      </w:r>
      <w:r w:rsidR="00667706">
        <w:rPr>
          <w:sz w:val="20"/>
          <w:szCs w:val="20"/>
          <w:lang w:val="uz-Cyrl-UZ"/>
        </w:rPr>
        <w:t xml:space="preserve"> </w:t>
      </w:r>
      <w:r w:rsidR="00E77D64">
        <w:rPr>
          <w:sz w:val="20"/>
          <w:szCs w:val="20"/>
          <w:lang w:val="uz-Cyrl-UZ"/>
        </w:rPr>
        <w:t>mi</w:t>
      </w:r>
      <w:r w:rsidR="00E77D64" w:rsidRPr="00E77D64">
        <w:rPr>
          <w:sz w:val="20"/>
          <w:szCs w:val="20"/>
          <w:lang w:val="uz-Cyrl-UZ"/>
        </w:rPr>
        <w:t>q</w:t>
      </w:r>
      <w:r w:rsidR="00973EB4">
        <w:rPr>
          <w:sz w:val="20"/>
          <w:szCs w:val="20"/>
          <w:lang w:val="uz-Cyrl-UZ"/>
        </w:rPr>
        <w:t>dorida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penya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to‘laydi</w:t>
      </w:r>
      <w:r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ind w:left="-15"/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>6.4. «</w:t>
      </w:r>
      <w:r w:rsidR="00973EB4">
        <w:rPr>
          <w:sz w:val="20"/>
          <w:szCs w:val="20"/>
          <w:lang w:val="uz-Cyrl-UZ"/>
        </w:rPr>
        <w:t>Iste’molchi</w:t>
      </w:r>
      <w:r w:rsidRPr="002F486B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tomonidan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tovarlar</w:t>
      </w:r>
      <w:r w:rsidR="007B65BE" w:rsidRPr="007B65BE">
        <w:rPr>
          <w:sz w:val="20"/>
          <w:szCs w:val="20"/>
          <w:lang w:val="uz-Cyrl-UZ"/>
        </w:rPr>
        <w:t>ni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ishlatilishi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jarayonida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sodir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etilgan</w:t>
      </w:r>
      <w:r w:rsidRPr="002F486B">
        <w:rPr>
          <w:sz w:val="20"/>
          <w:szCs w:val="20"/>
          <w:lang w:val="uz-Cyrl-UZ"/>
        </w:rPr>
        <w:t xml:space="preserve"> </w:t>
      </w:r>
      <w:r w:rsidR="00E77D64" w:rsidRPr="00E77D64">
        <w:rPr>
          <w:sz w:val="20"/>
          <w:szCs w:val="20"/>
          <w:lang w:val="uz-Cyrl-UZ"/>
        </w:rPr>
        <w:t>q</w:t>
      </w:r>
      <w:r w:rsidR="00973EB4">
        <w:rPr>
          <w:sz w:val="20"/>
          <w:szCs w:val="20"/>
          <w:lang w:val="uz-Cyrl-UZ"/>
        </w:rPr>
        <w:t>onun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buzilishi</w:t>
      </w:r>
      <w:r w:rsidRPr="002F486B">
        <w:rPr>
          <w:sz w:val="20"/>
          <w:szCs w:val="20"/>
          <w:lang w:val="uz-Cyrl-UZ"/>
        </w:rPr>
        <w:t xml:space="preserve"> </w:t>
      </w:r>
      <w:r w:rsidR="00E77D64" w:rsidRPr="00E77D64">
        <w:rPr>
          <w:sz w:val="20"/>
          <w:szCs w:val="20"/>
          <w:lang w:val="uz-Cyrl-UZ"/>
        </w:rPr>
        <w:t>h</w:t>
      </w:r>
      <w:r w:rsidR="00973EB4">
        <w:rPr>
          <w:sz w:val="20"/>
          <w:szCs w:val="20"/>
          <w:lang w:val="uz-Cyrl-UZ"/>
        </w:rPr>
        <w:t>ollari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uchun</w:t>
      </w:r>
      <w:r w:rsidRPr="002F486B">
        <w:rPr>
          <w:sz w:val="20"/>
          <w:szCs w:val="20"/>
          <w:lang w:val="uz-Cyrl-UZ"/>
        </w:rPr>
        <w:t xml:space="preserve"> «</w:t>
      </w:r>
      <w:r w:rsidR="00973EB4">
        <w:rPr>
          <w:sz w:val="20"/>
          <w:szCs w:val="20"/>
          <w:lang w:val="uz-Cyrl-UZ"/>
        </w:rPr>
        <w:t>Ta’minotchi</w:t>
      </w:r>
      <w:r w:rsidRPr="002F486B">
        <w:rPr>
          <w:sz w:val="20"/>
          <w:szCs w:val="20"/>
          <w:lang w:val="uz-Cyrl-UZ"/>
        </w:rPr>
        <w:t xml:space="preserve">» </w:t>
      </w:r>
      <w:r w:rsidR="00973EB4">
        <w:rPr>
          <w:sz w:val="20"/>
          <w:szCs w:val="20"/>
          <w:lang w:val="uz-Cyrl-UZ"/>
        </w:rPr>
        <w:t>majburiyat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olmaydi</w:t>
      </w:r>
      <w:r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ind w:left="-15"/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 xml:space="preserve">6.5. </w:t>
      </w:r>
      <w:r w:rsidR="00973EB4">
        <w:rPr>
          <w:sz w:val="20"/>
          <w:szCs w:val="20"/>
          <w:lang w:val="uz-Cyrl-UZ"/>
        </w:rPr>
        <w:t>SHartnomaning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amal</w:t>
      </w:r>
      <w:r w:rsidRPr="002F486B">
        <w:rPr>
          <w:sz w:val="20"/>
          <w:szCs w:val="20"/>
          <w:lang w:val="uz-Cyrl-UZ"/>
        </w:rPr>
        <w:t xml:space="preserve"> </w:t>
      </w:r>
      <w:r w:rsidR="007B65BE" w:rsidRPr="007B65BE">
        <w:rPr>
          <w:sz w:val="20"/>
          <w:szCs w:val="20"/>
          <w:lang w:val="uz-Cyrl-UZ"/>
        </w:rPr>
        <w:t>q</w:t>
      </w:r>
      <w:r w:rsidR="00973EB4">
        <w:rPr>
          <w:sz w:val="20"/>
          <w:szCs w:val="20"/>
          <w:lang w:val="uz-Cyrl-UZ"/>
        </w:rPr>
        <w:t>ilish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muddati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tugashi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taraflarni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uni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buzganlik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uchun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javobgarlikdan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ozod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etmaydi</w:t>
      </w:r>
      <w:r w:rsidRPr="002F486B">
        <w:rPr>
          <w:sz w:val="20"/>
          <w:szCs w:val="20"/>
          <w:lang w:val="uz-Cyrl-UZ"/>
        </w:rPr>
        <w:t>.</w:t>
      </w:r>
    </w:p>
    <w:p w:rsidR="00912D94" w:rsidRPr="00D714FF" w:rsidRDefault="00912D94" w:rsidP="00D714FF">
      <w:pPr>
        <w:ind w:left="-15"/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 xml:space="preserve">6.6. </w:t>
      </w:r>
      <w:r w:rsidR="00973EB4">
        <w:rPr>
          <w:sz w:val="20"/>
          <w:szCs w:val="20"/>
          <w:lang w:val="uz-Cyrl-UZ"/>
        </w:rPr>
        <w:t>SHartnomani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bajarishdan</w:t>
      </w:r>
      <w:r w:rsidR="00667706">
        <w:rPr>
          <w:sz w:val="20"/>
          <w:szCs w:val="20"/>
          <w:lang w:val="uz-Cyrl-UZ"/>
        </w:rPr>
        <w:t xml:space="preserve"> (</w:t>
      </w:r>
      <w:r w:rsidR="00973EB4">
        <w:rPr>
          <w:sz w:val="20"/>
          <w:szCs w:val="20"/>
          <w:lang w:val="uz-Cyrl-UZ"/>
        </w:rPr>
        <w:t>shartnomada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ko‘rsatilgan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hollardan</w:t>
      </w:r>
      <w:r w:rsidRPr="002F486B">
        <w:rPr>
          <w:sz w:val="20"/>
          <w:szCs w:val="20"/>
          <w:lang w:val="uz-Cyrl-UZ"/>
        </w:rPr>
        <w:t xml:space="preserve"> </w:t>
      </w:r>
      <w:r w:rsidR="00E77D64">
        <w:rPr>
          <w:sz w:val="20"/>
          <w:szCs w:val="20"/>
          <w:lang w:val="uz-Cyrl-UZ"/>
        </w:rPr>
        <w:t>tash</w:t>
      </w:r>
      <w:r w:rsidR="00E77D64">
        <w:rPr>
          <w:sz w:val="20"/>
          <w:szCs w:val="20"/>
          <w:lang w:val="en-US"/>
        </w:rPr>
        <w:t>q</w:t>
      </w:r>
      <w:r w:rsidR="00973EB4">
        <w:rPr>
          <w:sz w:val="20"/>
          <w:szCs w:val="20"/>
          <w:lang w:val="uz-Cyrl-UZ"/>
        </w:rPr>
        <w:t>ari</w:t>
      </w:r>
      <w:r w:rsidRPr="002F486B">
        <w:rPr>
          <w:sz w:val="20"/>
          <w:szCs w:val="20"/>
          <w:lang w:val="uz-Cyrl-UZ"/>
        </w:rPr>
        <w:t xml:space="preserve">) </w:t>
      </w:r>
      <w:r w:rsidR="00973EB4">
        <w:rPr>
          <w:sz w:val="20"/>
          <w:szCs w:val="20"/>
          <w:lang w:val="uz-Cyrl-UZ"/>
        </w:rPr>
        <w:t>bir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taraflama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bosh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tortishga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yoki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bir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taraflama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o‘zgartirish</w:t>
      </w:r>
      <w:r w:rsidR="002E16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kiritishga</w:t>
      </w:r>
      <w:r w:rsidR="002E16D9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yo‘l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qo‘yilmaydi</w:t>
      </w:r>
      <w:r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jc w:val="center"/>
        <w:rPr>
          <w:b/>
          <w:sz w:val="20"/>
          <w:szCs w:val="20"/>
          <w:lang w:val="uz-Cyrl-UZ"/>
        </w:rPr>
      </w:pPr>
      <w:r w:rsidRPr="002F486B">
        <w:rPr>
          <w:b/>
          <w:sz w:val="20"/>
          <w:szCs w:val="20"/>
          <w:lang w:val="uz-Cyrl-UZ"/>
        </w:rPr>
        <w:t xml:space="preserve">7. </w:t>
      </w:r>
      <w:r w:rsidR="00973EB4">
        <w:rPr>
          <w:b/>
          <w:sz w:val="20"/>
          <w:szCs w:val="20"/>
          <w:lang w:val="uz-Cyrl-UZ"/>
        </w:rPr>
        <w:t>Nizolarni</w:t>
      </w:r>
      <w:r w:rsidRPr="002F486B">
        <w:rPr>
          <w:b/>
          <w:sz w:val="20"/>
          <w:szCs w:val="20"/>
          <w:lang w:val="uz-Cyrl-UZ"/>
        </w:rPr>
        <w:t xml:space="preserve"> </w:t>
      </w:r>
      <w:r w:rsidR="00EE1269">
        <w:rPr>
          <w:b/>
          <w:sz w:val="20"/>
          <w:szCs w:val="20"/>
          <w:lang w:val="en-US"/>
        </w:rPr>
        <w:t>h</w:t>
      </w:r>
      <w:r w:rsidR="00973EB4">
        <w:rPr>
          <w:b/>
          <w:sz w:val="20"/>
          <w:szCs w:val="20"/>
          <w:lang w:val="uz-Cyrl-UZ"/>
        </w:rPr>
        <w:t>al</w:t>
      </w:r>
      <w:r w:rsidRPr="002F486B">
        <w:rPr>
          <w:b/>
          <w:sz w:val="20"/>
          <w:szCs w:val="20"/>
          <w:lang w:val="uz-Cyrl-UZ"/>
        </w:rPr>
        <w:t xml:space="preserve"> </w:t>
      </w:r>
      <w:r w:rsidR="00973EB4">
        <w:rPr>
          <w:b/>
          <w:sz w:val="20"/>
          <w:szCs w:val="20"/>
          <w:lang w:val="uz-Cyrl-UZ"/>
        </w:rPr>
        <w:t>etish</w:t>
      </w:r>
      <w:r w:rsidRPr="002F486B">
        <w:rPr>
          <w:b/>
          <w:sz w:val="20"/>
          <w:szCs w:val="20"/>
          <w:lang w:val="uz-Cyrl-UZ"/>
        </w:rPr>
        <w:t xml:space="preserve"> </w:t>
      </w:r>
      <w:r w:rsidR="00973EB4">
        <w:rPr>
          <w:b/>
          <w:sz w:val="20"/>
          <w:szCs w:val="20"/>
          <w:lang w:val="uz-Cyrl-UZ"/>
        </w:rPr>
        <w:t>tartibi</w:t>
      </w:r>
      <w:r w:rsidRPr="002F486B">
        <w:rPr>
          <w:b/>
          <w:sz w:val="20"/>
          <w:szCs w:val="20"/>
          <w:lang w:val="uz-Cyrl-UZ"/>
        </w:rPr>
        <w:t>.</w:t>
      </w:r>
    </w:p>
    <w:p w:rsidR="00912D94" w:rsidRPr="002F486B" w:rsidRDefault="00667706" w:rsidP="00912D94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7.1. </w:t>
      </w:r>
      <w:r w:rsidR="00973EB4">
        <w:rPr>
          <w:sz w:val="20"/>
          <w:szCs w:val="20"/>
          <w:lang w:val="uz-Cyrl-UZ"/>
        </w:rPr>
        <w:t>Mazkur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bo‘yicha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tomonlar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shartlarni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bajarmagan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taqdirda</w:t>
      </w:r>
      <w:r w:rsidR="00912D94"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javobgar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keltirilgan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moddiy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ma’naviy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zararlarni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qoplaydi</w:t>
      </w:r>
      <w:r w:rsidR="00912D94" w:rsidRPr="002F486B">
        <w:rPr>
          <w:sz w:val="20"/>
          <w:szCs w:val="20"/>
          <w:lang w:val="uz-Cyrl-UZ"/>
        </w:rPr>
        <w:t>.</w:t>
      </w:r>
    </w:p>
    <w:p w:rsidR="00912D94" w:rsidRPr="00D714FF" w:rsidRDefault="00667706" w:rsidP="00912D94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7.2. </w:t>
      </w:r>
      <w:r w:rsidR="00973EB4">
        <w:rPr>
          <w:sz w:val="20"/>
          <w:szCs w:val="20"/>
          <w:lang w:val="uz-Cyrl-UZ"/>
        </w:rPr>
        <w:t>Tomonlar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o‘rtasida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shartnomani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tuzishda</w:t>
      </w:r>
      <w:r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bajarilishida</w:t>
      </w:r>
      <w:r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o‘zgartirish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bekor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qilishda</w:t>
      </w:r>
      <w:r>
        <w:rPr>
          <w:sz w:val="20"/>
          <w:szCs w:val="20"/>
          <w:lang w:val="uz-Cyrl-UZ"/>
        </w:rPr>
        <w:t xml:space="preserve">  </w:t>
      </w:r>
      <w:r w:rsidR="007B65BE" w:rsidRPr="007B65BE">
        <w:rPr>
          <w:sz w:val="20"/>
          <w:szCs w:val="20"/>
          <w:lang w:val="uz-Cyrl-UZ"/>
        </w:rPr>
        <w:t>y</w:t>
      </w:r>
      <w:r w:rsidR="00973EB4">
        <w:rPr>
          <w:sz w:val="20"/>
          <w:szCs w:val="20"/>
          <w:lang w:val="uz-Cyrl-UZ"/>
        </w:rPr>
        <w:t>etkazilgan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zararlarni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qoplashda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yuzaga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keladigan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nizolar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ogohlantirish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da’vo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xatlari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tartibida</w:t>
      </w:r>
      <w:r w:rsidR="00912D94"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agarda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murosaga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kelinmaganda</w:t>
      </w:r>
      <w:r w:rsidR="00D714FF" w:rsidRPr="00D714FF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 </w:t>
      </w:r>
      <w:r w:rsidR="007B65BE">
        <w:rPr>
          <w:sz w:val="20"/>
          <w:szCs w:val="20"/>
          <w:lang w:val="uz-Cyrl-UZ"/>
        </w:rPr>
        <w:t xml:space="preserve">Zangiota </w:t>
      </w:r>
      <w:r w:rsidR="00D714FF" w:rsidRPr="00D714FF">
        <w:rPr>
          <w:sz w:val="20"/>
          <w:szCs w:val="20"/>
          <w:lang w:val="uz-Cyrl-UZ"/>
        </w:rPr>
        <w:t xml:space="preserve"> </w:t>
      </w:r>
      <w:r w:rsidR="007B65BE">
        <w:rPr>
          <w:sz w:val="20"/>
          <w:szCs w:val="20"/>
          <w:lang w:val="uz-Cyrl-UZ"/>
        </w:rPr>
        <w:t>tumanlar</w:t>
      </w:r>
      <w:r w:rsidR="007B65BE" w:rsidRPr="007B65BE">
        <w:rPr>
          <w:sz w:val="20"/>
          <w:szCs w:val="20"/>
          <w:lang w:val="uz-Cyrl-UZ"/>
        </w:rPr>
        <w:t>aro</w:t>
      </w:r>
      <w:r w:rsidR="00D714FF" w:rsidRPr="00D714FF">
        <w:rPr>
          <w:sz w:val="20"/>
          <w:szCs w:val="20"/>
          <w:lang w:val="uz-Cyrl-UZ"/>
        </w:rPr>
        <w:t xml:space="preserve"> </w:t>
      </w:r>
      <w:r w:rsidR="007B65BE" w:rsidRPr="007B65BE">
        <w:rPr>
          <w:sz w:val="20"/>
          <w:szCs w:val="20"/>
          <w:lang w:val="uz-Cyrl-UZ"/>
        </w:rPr>
        <w:t xml:space="preserve"> Iqtisodiy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Sudi</w:t>
      </w:r>
      <w:r>
        <w:rPr>
          <w:sz w:val="20"/>
          <w:szCs w:val="20"/>
          <w:lang w:val="uz-Cyrl-UZ"/>
        </w:rPr>
        <w:t xml:space="preserve"> </w:t>
      </w:r>
      <w:r w:rsidR="00E77D64">
        <w:rPr>
          <w:sz w:val="20"/>
          <w:szCs w:val="20"/>
          <w:lang w:val="uz-Cyrl-UZ"/>
        </w:rPr>
        <w:t>or</w:t>
      </w:r>
      <w:r w:rsidR="00E77D64" w:rsidRPr="00E77D64">
        <w:rPr>
          <w:sz w:val="20"/>
          <w:szCs w:val="20"/>
          <w:lang w:val="uz-Cyrl-UZ"/>
        </w:rPr>
        <w:t>q</w:t>
      </w:r>
      <w:r w:rsidR="00973EB4">
        <w:rPr>
          <w:sz w:val="20"/>
          <w:szCs w:val="20"/>
          <w:lang w:val="uz-Cyrl-UZ"/>
        </w:rPr>
        <w:t>ali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xal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qilinadi</w:t>
      </w:r>
      <w:r w:rsidR="00912D94" w:rsidRPr="002F486B">
        <w:rPr>
          <w:sz w:val="20"/>
          <w:szCs w:val="20"/>
          <w:lang w:val="uz-Cyrl-UZ"/>
        </w:rPr>
        <w:t>.</w:t>
      </w:r>
    </w:p>
    <w:p w:rsidR="00912D94" w:rsidRPr="002F486B" w:rsidRDefault="00667706" w:rsidP="00912D94">
      <w:pPr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 xml:space="preserve">8. </w:t>
      </w:r>
      <w:r w:rsidR="00973EB4">
        <w:rPr>
          <w:b/>
          <w:sz w:val="20"/>
          <w:szCs w:val="20"/>
          <w:lang w:val="uz-Cyrl-UZ"/>
        </w:rPr>
        <w:t>Qo‘shimchalar</w:t>
      </w:r>
      <w:r w:rsidR="00912D94" w:rsidRPr="002F486B">
        <w:rPr>
          <w:b/>
          <w:sz w:val="20"/>
          <w:szCs w:val="20"/>
          <w:lang w:val="uz-Cyrl-UZ"/>
        </w:rPr>
        <w:t>.</w:t>
      </w:r>
    </w:p>
    <w:p w:rsidR="00912D94" w:rsidRPr="002F486B" w:rsidRDefault="00667706" w:rsidP="00912D94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8.1. </w:t>
      </w:r>
      <w:r w:rsidR="00973EB4">
        <w:rPr>
          <w:sz w:val="20"/>
          <w:szCs w:val="20"/>
          <w:lang w:val="uz-Cyrl-UZ"/>
        </w:rPr>
        <w:t>Ikki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tomonning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o‘zaro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kelishuviga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asosan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mazkur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shartnomaga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kiritiladigan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o‘zgartirish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qo‘shimchalar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qonuniy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kuchiga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ega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bo‘ladi</w:t>
      </w:r>
      <w:r>
        <w:rPr>
          <w:sz w:val="20"/>
          <w:szCs w:val="20"/>
          <w:lang w:val="uz-Cyrl-UZ"/>
        </w:rPr>
        <w:t xml:space="preserve">. </w:t>
      </w:r>
      <w:r w:rsidR="00973EB4">
        <w:rPr>
          <w:sz w:val="20"/>
          <w:szCs w:val="20"/>
          <w:lang w:val="uz-Cyrl-UZ"/>
        </w:rPr>
        <w:t>O‘zgartirish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qo‘shimchalar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shartnomaga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ilova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qilinishi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xam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mumkin</w:t>
      </w:r>
      <w:r w:rsidR="00912D94" w:rsidRPr="002F486B">
        <w:rPr>
          <w:sz w:val="20"/>
          <w:szCs w:val="20"/>
          <w:lang w:val="uz-Cyrl-UZ"/>
        </w:rPr>
        <w:t>.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Qilingan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ilova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ikki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tomonning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muxri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va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imzosi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bilan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tasdiqlangan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bo‘lishi</w:t>
      </w:r>
      <w:r w:rsidR="00912D94"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</w:t>
      </w:r>
      <w:r w:rsidR="00912D94" w:rsidRPr="002F486B">
        <w:rPr>
          <w:sz w:val="20"/>
          <w:szCs w:val="20"/>
          <w:lang w:val="uz-Cyrl-UZ"/>
        </w:rPr>
        <w:t>.</w:t>
      </w:r>
    </w:p>
    <w:p w:rsidR="00D714FF" w:rsidRDefault="00912D94" w:rsidP="00912D94">
      <w:pPr>
        <w:jc w:val="both"/>
        <w:rPr>
          <w:sz w:val="20"/>
          <w:szCs w:val="20"/>
          <w:lang w:val="en-US"/>
        </w:rPr>
      </w:pPr>
      <w:r w:rsidRPr="002F486B">
        <w:rPr>
          <w:sz w:val="20"/>
          <w:szCs w:val="20"/>
          <w:lang w:val="uz-Cyrl-UZ"/>
        </w:rPr>
        <w:t xml:space="preserve">8.2. </w:t>
      </w:r>
      <w:r w:rsidR="00D714FF">
        <w:rPr>
          <w:sz w:val="20"/>
          <w:szCs w:val="20"/>
          <w:lang w:val="en-US"/>
        </w:rPr>
        <w:t>S</w:t>
      </w:r>
      <w:r w:rsidR="00D714FF">
        <w:rPr>
          <w:sz w:val="20"/>
          <w:szCs w:val="20"/>
          <w:lang w:val="uz-Cyrl-UZ"/>
        </w:rPr>
        <w:t>hartnoma</w:t>
      </w:r>
      <w:r w:rsidR="00D714FF" w:rsidRPr="007B65BE">
        <w:rPr>
          <w:sz w:val="20"/>
          <w:szCs w:val="20"/>
          <w:lang w:val="uz-Cyrl-UZ"/>
        </w:rPr>
        <w:t xml:space="preserve"> tuman</w:t>
      </w:r>
      <w:r w:rsidR="00D714FF">
        <w:rPr>
          <w:sz w:val="20"/>
          <w:szCs w:val="20"/>
          <w:lang w:val="uz-Cyrl-UZ"/>
        </w:rPr>
        <w:t xml:space="preserve"> moliya g‘aznachiligi</w:t>
      </w:r>
      <w:r w:rsidR="00D714FF" w:rsidRPr="007B65BE">
        <w:rPr>
          <w:sz w:val="20"/>
          <w:szCs w:val="20"/>
          <w:lang w:val="uz-Cyrl-UZ"/>
        </w:rPr>
        <w:t>ning DMBAT dasturidan</w:t>
      </w:r>
      <w:r w:rsidR="00D714FF">
        <w:rPr>
          <w:sz w:val="20"/>
          <w:szCs w:val="20"/>
          <w:lang w:val="uz-Cyrl-UZ"/>
        </w:rPr>
        <w:t xml:space="preserve"> ro‘yxatdan</w:t>
      </w:r>
      <w:r w:rsidR="00D714FF" w:rsidRPr="002F486B">
        <w:rPr>
          <w:sz w:val="20"/>
          <w:szCs w:val="20"/>
          <w:lang w:val="uz-Cyrl-UZ"/>
        </w:rPr>
        <w:t xml:space="preserve"> </w:t>
      </w:r>
      <w:r w:rsidR="00D714FF">
        <w:rPr>
          <w:sz w:val="20"/>
          <w:szCs w:val="20"/>
          <w:lang w:val="uz-Cyrl-UZ"/>
        </w:rPr>
        <w:t>o‘tgandan so‘ng</w:t>
      </w:r>
      <w:r w:rsidR="00D714FF" w:rsidRPr="002F486B">
        <w:rPr>
          <w:sz w:val="20"/>
          <w:szCs w:val="20"/>
          <w:lang w:val="uz-Cyrl-UZ"/>
        </w:rPr>
        <w:t xml:space="preserve"> </w:t>
      </w:r>
      <w:r w:rsidR="00D714FF">
        <w:rPr>
          <w:sz w:val="20"/>
          <w:szCs w:val="20"/>
          <w:lang w:val="uz-Cyrl-UZ"/>
        </w:rPr>
        <w:t>kuchga</w:t>
      </w:r>
      <w:r w:rsidR="00D714FF" w:rsidRPr="002F486B">
        <w:rPr>
          <w:sz w:val="20"/>
          <w:szCs w:val="20"/>
          <w:lang w:val="uz-Cyrl-UZ"/>
        </w:rPr>
        <w:t xml:space="preserve"> </w:t>
      </w:r>
      <w:r w:rsidR="00D714FF">
        <w:rPr>
          <w:sz w:val="20"/>
          <w:szCs w:val="20"/>
          <w:lang w:val="uz-Cyrl-UZ"/>
        </w:rPr>
        <w:t>kiradi</w:t>
      </w:r>
      <w:r w:rsidR="00E40F8F" w:rsidRPr="002F486B">
        <w:rPr>
          <w:sz w:val="20"/>
          <w:szCs w:val="20"/>
          <w:lang w:val="uz-Cyrl-UZ"/>
        </w:rPr>
        <w:t xml:space="preserve"> </w:t>
      </w:r>
      <w:proofErr w:type="gramStart"/>
      <w:r w:rsidR="00973EB4">
        <w:rPr>
          <w:sz w:val="20"/>
          <w:szCs w:val="20"/>
          <w:lang w:val="uz-Cyrl-UZ"/>
        </w:rPr>
        <w:t>va</w:t>
      </w:r>
      <w:proofErr w:type="gramEnd"/>
      <w:r w:rsidR="00E40F8F" w:rsidRPr="002F486B">
        <w:rPr>
          <w:sz w:val="20"/>
          <w:szCs w:val="20"/>
          <w:lang w:val="uz-Cyrl-UZ"/>
        </w:rPr>
        <w:t xml:space="preserve"> </w:t>
      </w:r>
      <w:r w:rsidR="00E40F8F" w:rsidRPr="002F486B">
        <w:rPr>
          <w:b/>
          <w:sz w:val="20"/>
          <w:szCs w:val="20"/>
          <w:lang w:val="uz-Cyrl-UZ"/>
        </w:rPr>
        <w:t>2022</w:t>
      </w:r>
      <w:r w:rsidRPr="002F486B">
        <w:rPr>
          <w:b/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yilning</w:t>
      </w:r>
    </w:p>
    <w:p w:rsidR="00912D94" w:rsidRPr="002F486B" w:rsidRDefault="00667706" w:rsidP="00912D94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« 31» </w:t>
      </w:r>
      <w:r w:rsidR="00973EB4">
        <w:rPr>
          <w:sz w:val="20"/>
          <w:szCs w:val="20"/>
          <w:lang w:val="uz-Cyrl-UZ"/>
        </w:rPr>
        <w:t>dekabrigacha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amal</w:t>
      </w:r>
      <w:r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qiladi</w:t>
      </w:r>
      <w:r w:rsidR="00912D94" w:rsidRPr="002F486B">
        <w:rPr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jc w:val="center"/>
        <w:rPr>
          <w:b/>
          <w:sz w:val="20"/>
          <w:szCs w:val="20"/>
          <w:lang w:val="uz-Cyrl-UZ"/>
        </w:rPr>
      </w:pPr>
      <w:r w:rsidRPr="002F486B">
        <w:rPr>
          <w:b/>
          <w:sz w:val="20"/>
          <w:szCs w:val="20"/>
          <w:lang w:val="uz-Cyrl-UZ"/>
        </w:rPr>
        <w:t xml:space="preserve">9. </w:t>
      </w:r>
      <w:r w:rsidR="00973EB4">
        <w:rPr>
          <w:b/>
          <w:sz w:val="20"/>
          <w:szCs w:val="20"/>
          <w:lang w:val="uz-Cyrl-UZ"/>
        </w:rPr>
        <w:t>Fors</w:t>
      </w:r>
      <w:r w:rsidRPr="002F486B">
        <w:rPr>
          <w:b/>
          <w:sz w:val="20"/>
          <w:szCs w:val="20"/>
          <w:lang w:val="uz-Cyrl-UZ"/>
        </w:rPr>
        <w:t>-</w:t>
      </w:r>
      <w:r w:rsidR="00973EB4">
        <w:rPr>
          <w:b/>
          <w:sz w:val="20"/>
          <w:szCs w:val="20"/>
          <w:lang w:val="uz-Cyrl-UZ"/>
        </w:rPr>
        <w:t>major</w:t>
      </w:r>
      <w:r w:rsidRPr="002F486B">
        <w:rPr>
          <w:b/>
          <w:sz w:val="20"/>
          <w:szCs w:val="20"/>
          <w:lang w:val="uz-Cyrl-UZ"/>
        </w:rPr>
        <w:t>.</w:t>
      </w:r>
    </w:p>
    <w:p w:rsidR="00912D94" w:rsidRPr="002F486B" w:rsidRDefault="00912D94" w:rsidP="00912D94">
      <w:pPr>
        <w:jc w:val="both"/>
        <w:rPr>
          <w:sz w:val="20"/>
          <w:szCs w:val="20"/>
          <w:lang w:val="uz-Cyrl-UZ"/>
        </w:rPr>
      </w:pPr>
      <w:r w:rsidRPr="002F486B">
        <w:rPr>
          <w:sz w:val="20"/>
          <w:szCs w:val="20"/>
          <w:lang w:val="uz-Cyrl-UZ"/>
        </w:rPr>
        <w:t>9</w:t>
      </w:r>
      <w:r w:rsidR="00667706">
        <w:rPr>
          <w:sz w:val="20"/>
          <w:szCs w:val="20"/>
          <w:lang w:val="uz-Cyrl-UZ"/>
        </w:rPr>
        <w:t xml:space="preserve">.1. </w:t>
      </w:r>
      <w:r w:rsidR="00973EB4">
        <w:rPr>
          <w:sz w:val="20"/>
          <w:szCs w:val="20"/>
          <w:lang w:val="uz-Cyrl-UZ"/>
        </w:rPr>
        <w:t>Agar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shartnoma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tuzilgandan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so‘ng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ikki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o‘z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majburiyatlarini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g‘ayri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tabiiy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xolatlar</w:t>
      </w:r>
      <w:r w:rsidR="00667706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suv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toshqini</w:t>
      </w:r>
      <w:r w:rsidR="00667706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yongan</w:t>
      </w:r>
      <w:r w:rsidR="00667706">
        <w:rPr>
          <w:sz w:val="20"/>
          <w:szCs w:val="20"/>
          <w:lang w:val="uz-Cyrl-UZ"/>
        </w:rPr>
        <w:t xml:space="preserve">, </w:t>
      </w:r>
      <w:r w:rsidR="00EF2E3F" w:rsidRPr="00EF2E3F">
        <w:rPr>
          <w:sz w:val="20"/>
          <w:szCs w:val="20"/>
          <w:lang w:val="uz-Cyrl-UZ"/>
        </w:rPr>
        <w:t>y</w:t>
      </w:r>
      <w:r w:rsidR="00973EB4">
        <w:rPr>
          <w:sz w:val="20"/>
          <w:szCs w:val="20"/>
          <w:lang w:val="uz-Cyrl-UZ"/>
        </w:rPr>
        <w:t>er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qimirlashi</w:t>
      </w:r>
      <w:r w:rsidRPr="002F486B">
        <w:rPr>
          <w:sz w:val="20"/>
          <w:szCs w:val="20"/>
          <w:lang w:val="uz-Cyrl-UZ"/>
        </w:rPr>
        <w:t xml:space="preserve">, </w:t>
      </w:r>
      <w:r w:rsidR="00973EB4">
        <w:rPr>
          <w:sz w:val="20"/>
          <w:szCs w:val="20"/>
          <w:lang w:val="uz-Cyrl-UZ"/>
        </w:rPr>
        <w:t>va</w:t>
      </w:r>
      <w:r w:rsidRPr="002F486B">
        <w:rPr>
          <w:sz w:val="20"/>
          <w:szCs w:val="20"/>
          <w:lang w:val="uz-Cyrl-UZ"/>
        </w:rPr>
        <w:t xml:space="preserve"> </w:t>
      </w:r>
      <w:r w:rsidR="00EF2E3F">
        <w:rPr>
          <w:sz w:val="20"/>
          <w:szCs w:val="20"/>
          <w:lang w:val="uz-Cyrl-UZ"/>
        </w:rPr>
        <w:t>bosh</w:t>
      </w:r>
      <w:r w:rsidR="00EF2E3F" w:rsidRPr="00EF2E3F">
        <w:rPr>
          <w:sz w:val="20"/>
          <w:szCs w:val="20"/>
          <w:lang w:val="uz-Cyrl-UZ"/>
        </w:rPr>
        <w:t>q</w:t>
      </w:r>
      <w:r w:rsidR="00973EB4">
        <w:rPr>
          <w:sz w:val="20"/>
          <w:szCs w:val="20"/>
          <w:lang w:val="uz-Cyrl-UZ"/>
        </w:rPr>
        <w:t>a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tabiiy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ofatlar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sababli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bajarilmasa</w:t>
      </w:r>
      <w:r w:rsidR="00667706">
        <w:rPr>
          <w:sz w:val="20"/>
          <w:szCs w:val="20"/>
          <w:lang w:val="uz-Cyrl-UZ"/>
        </w:rPr>
        <w:t xml:space="preserve">, </w:t>
      </w:r>
      <w:r w:rsidR="00EF2E3F" w:rsidRPr="00EF2E3F">
        <w:rPr>
          <w:sz w:val="20"/>
          <w:szCs w:val="20"/>
          <w:lang w:val="uz-Cyrl-UZ"/>
        </w:rPr>
        <w:t>h</w:t>
      </w:r>
      <w:r w:rsidR="00973EB4">
        <w:rPr>
          <w:sz w:val="20"/>
          <w:szCs w:val="20"/>
          <w:lang w:val="uz-Cyrl-UZ"/>
        </w:rPr>
        <w:t>ech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kaysi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tomon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to‘la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yoki</w:t>
      </w:r>
      <w:r w:rsidR="00667706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qisman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bajarilmagan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majburiyatlar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uchun</w:t>
      </w:r>
      <w:r w:rsidRPr="002F486B">
        <w:rPr>
          <w:sz w:val="20"/>
          <w:szCs w:val="20"/>
          <w:lang w:val="uz-Cyrl-UZ"/>
        </w:rPr>
        <w:t xml:space="preserve"> </w:t>
      </w:r>
      <w:r w:rsidR="00973EB4">
        <w:rPr>
          <w:sz w:val="20"/>
          <w:szCs w:val="20"/>
          <w:lang w:val="uz-Cyrl-UZ"/>
        </w:rPr>
        <w:t>javobgar</w:t>
      </w:r>
      <w:r w:rsidRPr="002F486B">
        <w:rPr>
          <w:sz w:val="20"/>
          <w:szCs w:val="20"/>
          <w:lang w:val="uz-Cyrl-UZ"/>
        </w:rPr>
        <w:t xml:space="preserve"> </w:t>
      </w:r>
      <w:r w:rsidR="00EF2E3F" w:rsidRPr="00EF2E3F">
        <w:rPr>
          <w:sz w:val="20"/>
          <w:szCs w:val="20"/>
          <w:lang w:val="uz-Cyrl-UZ"/>
        </w:rPr>
        <w:t>h</w:t>
      </w:r>
      <w:r w:rsidR="00973EB4">
        <w:rPr>
          <w:sz w:val="20"/>
          <w:szCs w:val="20"/>
          <w:lang w:val="uz-Cyrl-UZ"/>
        </w:rPr>
        <w:t>isoblanmaydi</w:t>
      </w:r>
      <w:r w:rsidRPr="002F486B">
        <w:rPr>
          <w:sz w:val="20"/>
          <w:szCs w:val="20"/>
          <w:lang w:val="uz-Cyrl-UZ"/>
        </w:rPr>
        <w:t>.</w:t>
      </w:r>
    </w:p>
    <w:p w:rsidR="00912D94" w:rsidRPr="006E7FB7" w:rsidRDefault="00912D94" w:rsidP="00912D94">
      <w:pPr>
        <w:jc w:val="center"/>
        <w:rPr>
          <w:b/>
          <w:sz w:val="20"/>
          <w:szCs w:val="20"/>
          <w:lang w:val="en-US"/>
        </w:rPr>
      </w:pPr>
      <w:r w:rsidRPr="002F486B">
        <w:rPr>
          <w:b/>
          <w:sz w:val="20"/>
          <w:szCs w:val="20"/>
          <w:lang w:val="uz-Cyrl-UZ"/>
        </w:rPr>
        <w:t xml:space="preserve">10. </w:t>
      </w:r>
      <w:r w:rsidR="00973EB4">
        <w:rPr>
          <w:b/>
          <w:sz w:val="20"/>
          <w:szCs w:val="20"/>
          <w:lang w:val="uz-Cyrl-UZ"/>
        </w:rPr>
        <w:t>Tomonlarning</w:t>
      </w:r>
      <w:r w:rsidRPr="002F486B">
        <w:rPr>
          <w:b/>
          <w:sz w:val="20"/>
          <w:szCs w:val="20"/>
          <w:lang w:val="uz-Cyrl-UZ"/>
        </w:rPr>
        <w:t xml:space="preserve"> </w:t>
      </w:r>
      <w:r w:rsidR="00973EB4">
        <w:rPr>
          <w:b/>
          <w:sz w:val="20"/>
          <w:szCs w:val="20"/>
          <w:lang w:val="uz-Cyrl-UZ"/>
        </w:rPr>
        <w:t>yuridik</w:t>
      </w:r>
      <w:r w:rsidRPr="002F486B">
        <w:rPr>
          <w:b/>
          <w:sz w:val="20"/>
          <w:szCs w:val="20"/>
          <w:lang w:val="uz-Cyrl-UZ"/>
        </w:rPr>
        <w:t xml:space="preserve"> </w:t>
      </w:r>
      <w:r w:rsidR="00973EB4">
        <w:rPr>
          <w:b/>
          <w:sz w:val="20"/>
          <w:szCs w:val="20"/>
          <w:lang w:val="uz-Cyrl-UZ"/>
        </w:rPr>
        <w:t>manzillari</w:t>
      </w:r>
      <w:r w:rsidRPr="002F486B">
        <w:rPr>
          <w:b/>
          <w:sz w:val="20"/>
          <w:szCs w:val="20"/>
          <w:lang w:val="uz-Cyrl-UZ"/>
        </w:rPr>
        <w:t>.</w:t>
      </w:r>
    </w:p>
    <w:p w:rsidR="00912D94" w:rsidRPr="006E7FB7" w:rsidRDefault="00912D94" w:rsidP="00912D94">
      <w:pPr>
        <w:jc w:val="center"/>
        <w:rPr>
          <w:b/>
          <w:sz w:val="20"/>
          <w:szCs w:val="20"/>
          <w:lang w:val="en-US"/>
        </w:rPr>
      </w:pPr>
    </w:p>
    <w:p w:rsidR="00912D94" w:rsidRPr="002F486B" w:rsidRDefault="00912D94" w:rsidP="00912D94">
      <w:pPr>
        <w:rPr>
          <w:b/>
          <w:sz w:val="20"/>
          <w:szCs w:val="20"/>
          <w:lang w:val="uz-Cyrl-UZ"/>
        </w:rPr>
      </w:pPr>
      <w:r w:rsidRPr="002F486B">
        <w:rPr>
          <w:b/>
          <w:sz w:val="20"/>
          <w:szCs w:val="20"/>
          <w:lang w:val="uz-Cyrl-UZ"/>
        </w:rPr>
        <w:t xml:space="preserve">               «</w:t>
      </w:r>
      <w:r w:rsidR="00973EB4">
        <w:rPr>
          <w:b/>
          <w:sz w:val="20"/>
          <w:szCs w:val="20"/>
          <w:lang w:val="uz-Cyrl-UZ"/>
        </w:rPr>
        <w:t>TA’MINOTCHI</w:t>
      </w:r>
      <w:r w:rsidRPr="002F486B">
        <w:rPr>
          <w:b/>
          <w:sz w:val="20"/>
          <w:szCs w:val="20"/>
          <w:lang w:val="uz-Cyrl-UZ"/>
        </w:rPr>
        <w:t>»                                                                «</w:t>
      </w:r>
      <w:r w:rsidR="00973EB4">
        <w:rPr>
          <w:b/>
          <w:sz w:val="20"/>
          <w:szCs w:val="20"/>
          <w:lang w:val="uz-Cyrl-UZ"/>
        </w:rPr>
        <w:t>ISTE’MOLCHI</w:t>
      </w:r>
      <w:r w:rsidRPr="002F486B">
        <w:rPr>
          <w:b/>
          <w:sz w:val="20"/>
          <w:szCs w:val="20"/>
          <w:lang w:val="uz-Cyrl-UZ"/>
        </w:rPr>
        <w:t>»</w:t>
      </w:r>
    </w:p>
    <w:p w:rsidR="00912D94" w:rsidRPr="002F486B" w:rsidRDefault="00912D94" w:rsidP="00912D94">
      <w:pPr>
        <w:rPr>
          <w:b/>
          <w:sz w:val="20"/>
          <w:szCs w:val="20"/>
          <w:u w:val="single"/>
          <w:lang w:val="uz-Cyrl-UZ"/>
        </w:rPr>
      </w:pPr>
    </w:p>
    <w:p w:rsidR="00912D94" w:rsidRDefault="00912D94" w:rsidP="004079A8">
      <w:pPr>
        <w:rPr>
          <w:b/>
          <w:sz w:val="20"/>
          <w:szCs w:val="20"/>
          <w:lang w:val="uz-Cyrl-UZ"/>
        </w:rPr>
      </w:pPr>
      <w:r w:rsidRPr="002F486B">
        <w:rPr>
          <w:b/>
          <w:sz w:val="20"/>
          <w:szCs w:val="20"/>
          <w:lang w:val="uz-Cyrl-UZ"/>
        </w:rPr>
        <w:t>«</w:t>
      </w:r>
    </w:p>
    <w:p w:rsidR="004079A8" w:rsidRDefault="004079A8" w:rsidP="004079A8">
      <w:pPr>
        <w:rPr>
          <w:sz w:val="20"/>
          <w:szCs w:val="20"/>
          <w:lang w:val="en-US"/>
        </w:rPr>
      </w:pPr>
    </w:p>
    <w:p w:rsidR="004079A8" w:rsidRDefault="004079A8" w:rsidP="004079A8">
      <w:pPr>
        <w:rPr>
          <w:sz w:val="20"/>
          <w:szCs w:val="20"/>
          <w:lang w:val="en-US"/>
        </w:rPr>
      </w:pPr>
    </w:p>
    <w:p w:rsidR="004079A8" w:rsidRDefault="004079A8" w:rsidP="004079A8">
      <w:pPr>
        <w:rPr>
          <w:sz w:val="20"/>
          <w:szCs w:val="20"/>
          <w:lang w:val="en-US"/>
        </w:rPr>
      </w:pPr>
    </w:p>
    <w:p w:rsidR="004079A8" w:rsidRDefault="004079A8" w:rsidP="004079A8">
      <w:pPr>
        <w:rPr>
          <w:sz w:val="20"/>
          <w:szCs w:val="20"/>
          <w:lang w:val="en-US"/>
        </w:rPr>
      </w:pPr>
    </w:p>
    <w:p w:rsidR="004079A8" w:rsidRDefault="004079A8" w:rsidP="004079A8">
      <w:pPr>
        <w:rPr>
          <w:sz w:val="20"/>
          <w:szCs w:val="20"/>
          <w:lang w:val="en-US"/>
        </w:rPr>
      </w:pPr>
    </w:p>
    <w:p w:rsidR="004079A8" w:rsidRDefault="004079A8" w:rsidP="004079A8">
      <w:pPr>
        <w:rPr>
          <w:sz w:val="20"/>
          <w:szCs w:val="20"/>
          <w:lang w:val="en-US"/>
        </w:rPr>
      </w:pPr>
    </w:p>
    <w:p w:rsidR="004079A8" w:rsidRDefault="004079A8" w:rsidP="004079A8">
      <w:pPr>
        <w:rPr>
          <w:sz w:val="20"/>
          <w:szCs w:val="20"/>
          <w:lang w:val="en-US"/>
        </w:rPr>
      </w:pPr>
    </w:p>
    <w:p w:rsidR="004079A8" w:rsidRPr="006E7FB7" w:rsidRDefault="004079A8" w:rsidP="004079A8">
      <w:pPr>
        <w:rPr>
          <w:sz w:val="20"/>
          <w:szCs w:val="20"/>
          <w:lang w:val="en-US"/>
        </w:rPr>
      </w:pPr>
    </w:p>
    <w:p w:rsidR="00912D94" w:rsidRPr="006E7FB7" w:rsidRDefault="00912D94" w:rsidP="00912D94">
      <w:pPr>
        <w:rPr>
          <w:sz w:val="20"/>
          <w:szCs w:val="20"/>
          <w:lang w:val="en-US"/>
        </w:rPr>
      </w:pPr>
    </w:p>
    <w:p w:rsidR="00912D94" w:rsidRPr="006E7FB7" w:rsidRDefault="004079A8" w:rsidP="00912D94">
      <w:pPr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137795</wp:posOffset>
                </wp:positionV>
                <wp:extent cx="2190115" cy="0"/>
                <wp:effectExtent l="8890" t="6985" r="1079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7EFF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6.45pt;margin-top:10.85pt;width:172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Qc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"/>
            </w:pict>
          </mc:Fallback>
        </mc:AlternateContent>
      </w:r>
      <w:r w:rsidR="00912D94" w:rsidRPr="006E7FB7">
        <w:rPr>
          <w:b/>
          <w:sz w:val="20"/>
          <w:szCs w:val="20"/>
          <w:lang w:val="en-US"/>
        </w:rPr>
        <w:t xml:space="preserve">____________________ </w:t>
      </w:r>
    </w:p>
    <w:p w:rsidR="00912D94" w:rsidRPr="006E7FB7" w:rsidRDefault="00973EB4" w:rsidP="00912D94">
      <w:pPr>
        <w:rPr>
          <w:b/>
          <w:sz w:val="20"/>
          <w:szCs w:val="20"/>
          <w:lang w:val="en-US"/>
        </w:rPr>
      </w:pPr>
      <w:proofErr w:type="gramStart"/>
      <w:r w:rsidRPr="006E7FB7">
        <w:rPr>
          <w:b/>
          <w:color w:val="000000"/>
          <w:sz w:val="20"/>
          <w:szCs w:val="20"/>
          <w:lang w:val="en-US"/>
        </w:rPr>
        <w:t>M</w:t>
      </w:r>
      <w:r w:rsidR="00912D94" w:rsidRPr="006E7FB7">
        <w:rPr>
          <w:b/>
          <w:color w:val="000000"/>
          <w:sz w:val="20"/>
          <w:szCs w:val="20"/>
          <w:lang w:val="en-US"/>
        </w:rPr>
        <w:t>.</w:t>
      </w:r>
      <w:r w:rsidRPr="006E7FB7">
        <w:rPr>
          <w:b/>
          <w:color w:val="000000"/>
          <w:sz w:val="20"/>
          <w:szCs w:val="20"/>
          <w:lang w:val="en-US"/>
        </w:rPr>
        <w:t>P</w:t>
      </w:r>
      <w:r w:rsidR="00912D94" w:rsidRPr="006E7FB7">
        <w:rPr>
          <w:b/>
          <w:color w:val="000000"/>
          <w:sz w:val="20"/>
          <w:szCs w:val="20"/>
          <w:lang w:val="en-US"/>
        </w:rPr>
        <w:t>.</w:t>
      </w:r>
      <w:proofErr w:type="gramEnd"/>
      <w:r w:rsidR="00912D94" w:rsidRPr="006E7FB7">
        <w:rPr>
          <w:b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  <w:proofErr w:type="gramStart"/>
      <w:r w:rsidRPr="006E7FB7">
        <w:rPr>
          <w:b/>
          <w:color w:val="000000"/>
          <w:sz w:val="20"/>
          <w:szCs w:val="20"/>
          <w:lang w:val="en-US"/>
        </w:rPr>
        <w:t>M</w:t>
      </w:r>
      <w:r w:rsidR="00912D94" w:rsidRPr="006E7FB7">
        <w:rPr>
          <w:b/>
          <w:color w:val="000000"/>
          <w:sz w:val="20"/>
          <w:szCs w:val="20"/>
          <w:lang w:val="en-US"/>
        </w:rPr>
        <w:t>.</w:t>
      </w:r>
      <w:r w:rsidRPr="006E7FB7">
        <w:rPr>
          <w:b/>
          <w:color w:val="000000"/>
          <w:sz w:val="20"/>
          <w:szCs w:val="20"/>
          <w:lang w:val="en-US"/>
        </w:rPr>
        <w:t>P</w:t>
      </w:r>
      <w:r w:rsidR="00912D94" w:rsidRPr="006E7FB7">
        <w:rPr>
          <w:b/>
          <w:color w:val="000000"/>
          <w:sz w:val="20"/>
          <w:szCs w:val="20"/>
          <w:lang w:val="en-US"/>
        </w:rPr>
        <w:t>.</w:t>
      </w:r>
      <w:proofErr w:type="gramEnd"/>
    </w:p>
    <w:p w:rsidR="002F486B" w:rsidRPr="006E7FB7" w:rsidRDefault="002F486B" w:rsidP="00543608">
      <w:pPr>
        <w:jc w:val="center"/>
        <w:rPr>
          <w:b/>
          <w:sz w:val="22"/>
          <w:szCs w:val="22"/>
          <w:lang w:val="en-US"/>
        </w:rPr>
      </w:pPr>
    </w:p>
    <w:p w:rsidR="002F486B" w:rsidRPr="006E7FB7" w:rsidRDefault="002F486B" w:rsidP="00543608">
      <w:pPr>
        <w:jc w:val="center"/>
        <w:rPr>
          <w:b/>
          <w:sz w:val="22"/>
          <w:szCs w:val="22"/>
          <w:lang w:val="en-US"/>
        </w:rPr>
      </w:pPr>
    </w:p>
    <w:p w:rsidR="002F486B" w:rsidRDefault="002F486B" w:rsidP="00543608">
      <w:pPr>
        <w:jc w:val="center"/>
        <w:rPr>
          <w:b/>
          <w:sz w:val="22"/>
          <w:szCs w:val="22"/>
          <w:lang w:val="en-US"/>
        </w:rPr>
      </w:pPr>
    </w:p>
    <w:p w:rsidR="004079A8" w:rsidRDefault="004079A8" w:rsidP="00543608">
      <w:pPr>
        <w:jc w:val="center"/>
        <w:rPr>
          <w:b/>
          <w:sz w:val="22"/>
          <w:szCs w:val="22"/>
          <w:lang w:val="en-US"/>
        </w:rPr>
      </w:pPr>
    </w:p>
    <w:p w:rsidR="004079A8" w:rsidRDefault="004079A8" w:rsidP="00543608">
      <w:pPr>
        <w:jc w:val="center"/>
        <w:rPr>
          <w:b/>
          <w:sz w:val="22"/>
          <w:szCs w:val="22"/>
          <w:lang w:val="en-US"/>
        </w:rPr>
      </w:pPr>
    </w:p>
    <w:p w:rsidR="004079A8" w:rsidRDefault="004079A8" w:rsidP="00543608">
      <w:pPr>
        <w:jc w:val="center"/>
        <w:rPr>
          <w:b/>
          <w:sz w:val="22"/>
          <w:szCs w:val="22"/>
          <w:lang w:val="en-US"/>
        </w:rPr>
      </w:pPr>
    </w:p>
    <w:p w:rsidR="004079A8" w:rsidRDefault="004079A8" w:rsidP="00543608">
      <w:pPr>
        <w:jc w:val="center"/>
        <w:rPr>
          <w:b/>
          <w:sz w:val="22"/>
          <w:szCs w:val="22"/>
          <w:lang w:val="en-US"/>
        </w:rPr>
      </w:pPr>
    </w:p>
    <w:p w:rsidR="004079A8" w:rsidRDefault="004079A8" w:rsidP="00543608">
      <w:pPr>
        <w:jc w:val="center"/>
        <w:rPr>
          <w:b/>
          <w:sz w:val="22"/>
          <w:szCs w:val="22"/>
          <w:lang w:val="en-US"/>
        </w:rPr>
      </w:pPr>
    </w:p>
    <w:sectPr w:rsidR="004079A8" w:rsidSect="00912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EA6"/>
    <w:multiLevelType w:val="multilevel"/>
    <w:tmpl w:val="1974FC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6503B08"/>
    <w:multiLevelType w:val="multilevel"/>
    <w:tmpl w:val="41F49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59D28DD"/>
    <w:multiLevelType w:val="multilevel"/>
    <w:tmpl w:val="BD4488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94"/>
    <w:rsid w:val="00040D67"/>
    <w:rsid w:val="00082F40"/>
    <w:rsid w:val="000B00D7"/>
    <w:rsid w:val="000D0114"/>
    <w:rsid w:val="000E4260"/>
    <w:rsid w:val="00185399"/>
    <w:rsid w:val="00214AD9"/>
    <w:rsid w:val="002442FF"/>
    <w:rsid w:val="00275D4C"/>
    <w:rsid w:val="002E16D9"/>
    <w:rsid w:val="002F486B"/>
    <w:rsid w:val="00354430"/>
    <w:rsid w:val="003F31D4"/>
    <w:rsid w:val="004079A8"/>
    <w:rsid w:val="00543608"/>
    <w:rsid w:val="00587603"/>
    <w:rsid w:val="005D0772"/>
    <w:rsid w:val="0066356E"/>
    <w:rsid w:val="00667706"/>
    <w:rsid w:val="00694FF5"/>
    <w:rsid w:val="006E7FB7"/>
    <w:rsid w:val="0071652E"/>
    <w:rsid w:val="00766DEF"/>
    <w:rsid w:val="007750C8"/>
    <w:rsid w:val="007B65BE"/>
    <w:rsid w:val="007C5704"/>
    <w:rsid w:val="0080721B"/>
    <w:rsid w:val="00912D94"/>
    <w:rsid w:val="00973EB4"/>
    <w:rsid w:val="009A421F"/>
    <w:rsid w:val="00A258B0"/>
    <w:rsid w:val="00B13815"/>
    <w:rsid w:val="00BB7975"/>
    <w:rsid w:val="00C03BB3"/>
    <w:rsid w:val="00C232EF"/>
    <w:rsid w:val="00C34306"/>
    <w:rsid w:val="00C61B28"/>
    <w:rsid w:val="00C703E6"/>
    <w:rsid w:val="00CA46B0"/>
    <w:rsid w:val="00CB0C27"/>
    <w:rsid w:val="00CF024E"/>
    <w:rsid w:val="00D34522"/>
    <w:rsid w:val="00D427B7"/>
    <w:rsid w:val="00D714FF"/>
    <w:rsid w:val="00DE26C0"/>
    <w:rsid w:val="00E40F8F"/>
    <w:rsid w:val="00E77D64"/>
    <w:rsid w:val="00EB72D1"/>
    <w:rsid w:val="00ED7BE2"/>
    <w:rsid w:val="00EE1269"/>
    <w:rsid w:val="00EF2E3F"/>
    <w:rsid w:val="00F07B03"/>
    <w:rsid w:val="00FB1979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E0E6-FE60-40F9-A2F8-24760118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2022-05-17T07:05:00Z</cp:lastPrinted>
  <dcterms:created xsi:type="dcterms:W3CDTF">2022-05-18T11:50:00Z</dcterms:created>
  <dcterms:modified xsi:type="dcterms:W3CDTF">2022-05-24T05:41:00Z</dcterms:modified>
</cp:coreProperties>
</file>