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113" w:rsidRDefault="00CC3113" w:rsidP="00A40BB0">
      <w:pPr>
        <w:jc w:val="center"/>
        <w:rPr>
          <w:rFonts w:ascii="Times New Roman" w:hAnsi="Times New Roman"/>
          <w:sz w:val="24"/>
          <w:szCs w:val="24"/>
          <w:lang w:val="uz-Cyrl-UZ"/>
        </w:rPr>
      </w:pPr>
    </w:p>
    <w:p w:rsidR="00BB367E" w:rsidRPr="00200DB1" w:rsidRDefault="00C36F50" w:rsidP="00A40BB0">
      <w:pPr>
        <w:jc w:val="center"/>
        <w:rPr>
          <w:rFonts w:ascii="Times New Roman" w:hAnsi="Times New Roman"/>
          <w:sz w:val="24"/>
          <w:szCs w:val="24"/>
          <w:lang w:val="uz-Cyrl-UZ"/>
        </w:rPr>
      </w:pPr>
      <w:r>
        <w:rPr>
          <w:rFonts w:ascii="Times New Roman" w:hAnsi="Times New Roman"/>
          <w:b/>
          <w:sz w:val="24"/>
          <w:szCs w:val="24"/>
          <w:lang w:val="uz-Cyrl-UZ"/>
        </w:rPr>
        <w:t>ЎҚУВЧИЛАРНИ ИМТИЁЗЛИ ОВҚАТЛАНТИРИШДА ХИЗМАТ КЎРСАТИШ</w:t>
      </w:r>
      <w:r w:rsidR="00BB367E" w:rsidRPr="00DA4A6F">
        <w:rPr>
          <w:rFonts w:ascii="Times New Roman" w:hAnsi="Times New Roman"/>
          <w:sz w:val="24"/>
          <w:szCs w:val="24"/>
          <w:lang w:val="uz-Cyrl-UZ"/>
        </w:rPr>
        <w:t xml:space="preserve"> </w:t>
      </w:r>
      <w:r w:rsidR="00BB367E" w:rsidRPr="00DA4A6F">
        <w:rPr>
          <w:rFonts w:ascii="Times New Roman" w:hAnsi="Times New Roman"/>
          <w:b/>
          <w:sz w:val="24"/>
          <w:szCs w:val="24"/>
          <w:lang w:val="uz-Cyrl-UZ"/>
        </w:rPr>
        <w:t xml:space="preserve">ШАРТНОМА </w:t>
      </w:r>
      <w:r w:rsidR="0071764A" w:rsidRPr="003252DB">
        <w:rPr>
          <w:rFonts w:ascii="Times New Roman" w:hAnsi="Times New Roman"/>
          <w:b/>
          <w:sz w:val="24"/>
          <w:szCs w:val="24"/>
          <w:lang w:val="uz-Cyrl-UZ"/>
        </w:rPr>
        <w:t xml:space="preserve"> </w:t>
      </w:r>
      <w:r w:rsidR="00BB367E" w:rsidRPr="00DA4A6F">
        <w:rPr>
          <w:rFonts w:ascii="Times New Roman" w:hAnsi="Times New Roman"/>
          <w:b/>
          <w:sz w:val="24"/>
          <w:szCs w:val="24"/>
          <w:lang w:val="uz-Cyrl-UZ"/>
        </w:rPr>
        <w:t xml:space="preserve">№ </w:t>
      </w:r>
      <w:r w:rsidR="00200DB1">
        <w:rPr>
          <w:rFonts w:ascii="Times New Roman" w:hAnsi="Times New Roman"/>
          <w:b/>
          <w:sz w:val="24"/>
          <w:szCs w:val="24"/>
          <w:lang w:val="uz-Cyrl-UZ"/>
        </w:rPr>
        <w:t xml:space="preserve"> </w:t>
      </w:r>
      <w:r w:rsidR="00200DB1" w:rsidRPr="00200DB1">
        <w:rPr>
          <w:rFonts w:ascii="Times New Roman" w:hAnsi="Times New Roman"/>
          <w:b/>
          <w:sz w:val="24"/>
          <w:szCs w:val="24"/>
          <w:lang w:val="uz-Cyrl-UZ"/>
        </w:rPr>
        <w:t>__</w:t>
      </w:r>
    </w:p>
    <w:p w:rsidR="000B7486" w:rsidRPr="000B7486" w:rsidRDefault="000B7486" w:rsidP="00A40BB0">
      <w:pPr>
        <w:spacing w:after="0" w:line="240" w:lineRule="auto"/>
        <w:rPr>
          <w:rFonts w:ascii="Times New Roman" w:hAnsi="Times New Roman"/>
          <w:sz w:val="28"/>
          <w:szCs w:val="28"/>
          <w:lang w:val="uz-Latn-UZ"/>
        </w:rPr>
      </w:pPr>
    </w:p>
    <w:p w:rsidR="00BB367E" w:rsidRPr="000B7486" w:rsidRDefault="00C36F50" w:rsidP="00A40BB0">
      <w:pPr>
        <w:spacing w:after="0" w:line="240" w:lineRule="auto"/>
        <w:rPr>
          <w:rFonts w:ascii="Times New Roman" w:hAnsi="Times New Roman"/>
          <w:sz w:val="28"/>
          <w:szCs w:val="28"/>
          <w:lang w:val="uz-Cyrl-UZ"/>
        </w:rPr>
      </w:pPr>
      <w:r>
        <w:rPr>
          <w:rFonts w:ascii="Times New Roman" w:hAnsi="Times New Roman"/>
          <w:sz w:val="28"/>
          <w:szCs w:val="28"/>
          <w:lang w:val="uz-Latn-UZ"/>
        </w:rPr>
        <w:t>“</w:t>
      </w:r>
      <w:r w:rsidR="00200DB1" w:rsidRPr="00200DB1">
        <w:rPr>
          <w:rFonts w:ascii="Times New Roman" w:hAnsi="Times New Roman"/>
          <w:sz w:val="28"/>
          <w:szCs w:val="28"/>
          <w:lang w:val="uz-Latn-UZ"/>
        </w:rPr>
        <w:t>__</w:t>
      </w:r>
      <w:r w:rsidR="00BB367E" w:rsidRPr="000B7486">
        <w:rPr>
          <w:rFonts w:ascii="Times New Roman" w:hAnsi="Times New Roman"/>
          <w:sz w:val="28"/>
          <w:szCs w:val="28"/>
          <w:lang w:val="uz-Latn-UZ"/>
        </w:rPr>
        <w:t xml:space="preserve">” </w:t>
      </w:r>
      <w:r w:rsidR="0071764A" w:rsidRPr="000B7486">
        <w:rPr>
          <w:rFonts w:ascii="Times New Roman" w:hAnsi="Times New Roman"/>
          <w:sz w:val="28"/>
          <w:szCs w:val="28"/>
          <w:lang w:val="uz-Cyrl-UZ"/>
        </w:rPr>
        <w:t xml:space="preserve"> </w:t>
      </w:r>
      <w:r w:rsidR="00200DB1">
        <w:rPr>
          <w:rFonts w:ascii="Times New Roman" w:hAnsi="Times New Roman"/>
          <w:sz w:val="28"/>
          <w:szCs w:val="28"/>
          <w:lang w:val="uz-Cyrl-UZ"/>
        </w:rPr>
        <w:t xml:space="preserve"> </w:t>
      </w:r>
      <w:r w:rsidR="00200DB1">
        <w:rPr>
          <w:rFonts w:ascii="Times New Roman" w:hAnsi="Times New Roman"/>
          <w:sz w:val="28"/>
          <w:szCs w:val="28"/>
          <w:lang w:val="uz-Cyrl-UZ"/>
        </w:rPr>
        <w:softHyphen/>
      </w:r>
      <w:r w:rsidR="00200DB1" w:rsidRPr="00200DB1">
        <w:rPr>
          <w:rFonts w:ascii="Times New Roman" w:hAnsi="Times New Roman"/>
          <w:sz w:val="28"/>
          <w:szCs w:val="28"/>
          <w:lang w:val="uz-Latn-UZ"/>
        </w:rPr>
        <w:t>_____</w:t>
      </w:r>
      <w:r w:rsidR="00616472" w:rsidRPr="000B7486">
        <w:rPr>
          <w:rFonts w:ascii="Times New Roman" w:hAnsi="Times New Roman"/>
          <w:sz w:val="28"/>
          <w:szCs w:val="28"/>
          <w:lang w:val="uz-Cyrl-UZ"/>
        </w:rPr>
        <w:t xml:space="preserve"> </w:t>
      </w:r>
      <w:r w:rsidR="0071764A" w:rsidRPr="000B7486">
        <w:rPr>
          <w:rFonts w:ascii="Times New Roman" w:hAnsi="Times New Roman"/>
          <w:sz w:val="28"/>
          <w:szCs w:val="28"/>
          <w:lang w:val="uz-Latn-UZ"/>
        </w:rPr>
        <w:t xml:space="preserve"> </w:t>
      </w:r>
      <w:r w:rsidR="00BB367E" w:rsidRPr="000B7486">
        <w:rPr>
          <w:rFonts w:ascii="Times New Roman" w:hAnsi="Times New Roman"/>
          <w:sz w:val="28"/>
          <w:szCs w:val="28"/>
          <w:lang w:val="uz-Cyrl-UZ"/>
        </w:rPr>
        <w:t>20</w:t>
      </w:r>
      <w:r w:rsidR="00BB367E" w:rsidRPr="000B7486">
        <w:rPr>
          <w:rFonts w:ascii="Times New Roman" w:hAnsi="Times New Roman"/>
          <w:sz w:val="28"/>
          <w:szCs w:val="28"/>
          <w:lang w:val="uz-Latn-UZ"/>
        </w:rPr>
        <w:t>2</w:t>
      </w:r>
      <w:r w:rsidR="00BC3E5E" w:rsidRPr="000B7486">
        <w:rPr>
          <w:rFonts w:ascii="Times New Roman" w:hAnsi="Times New Roman"/>
          <w:sz w:val="28"/>
          <w:szCs w:val="28"/>
          <w:lang w:val="uz-Cyrl-UZ"/>
        </w:rPr>
        <w:t>2</w:t>
      </w:r>
      <w:r w:rsidR="00BB367E" w:rsidRPr="000B7486">
        <w:rPr>
          <w:rFonts w:ascii="Times New Roman" w:hAnsi="Times New Roman"/>
          <w:sz w:val="28"/>
          <w:szCs w:val="28"/>
          <w:lang w:val="uz-Cyrl-UZ"/>
        </w:rPr>
        <w:t xml:space="preserve">  йил                                                       </w:t>
      </w:r>
      <w:r w:rsidR="000B7486">
        <w:rPr>
          <w:rFonts w:ascii="Times New Roman" w:hAnsi="Times New Roman"/>
          <w:sz w:val="28"/>
          <w:szCs w:val="28"/>
          <w:lang w:val="uz-Cyrl-UZ"/>
        </w:rPr>
        <w:t xml:space="preserve">           </w:t>
      </w:r>
      <w:r w:rsidR="00BC3E5E" w:rsidRPr="000B7486">
        <w:rPr>
          <w:rFonts w:ascii="Times New Roman" w:hAnsi="Times New Roman"/>
          <w:sz w:val="28"/>
          <w:szCs w:val="28"/>
          <w:lang w:val="uz-Cyrl-UZ"/>
        </w:rPr>
        <w:t xml:space="preserve"> Тошкент </w:t>
      </w:r>
      <w:r w:rsidR="00BB367E" w:rsidRPr="000B7486">
        <w:rPr>
          <w:rFonts w:ascii="Times New Roman" w:hAnsi="Times New Roman"/>
          <w:sz w:val="28"/>
          <w:szCs w:val="28"/>
          <w:lang w:val="uz-Cyrl-UZ"/>
        </w:rPr>
        <w:t>шаҳри</w:t>
      </w:r>
    </w:p>
    <w:p w:rsidR="00BB367E" w:rsidRPr="000B7486" w:rsidRDefault="00BB367E" w:rsidP="00C36F50">
      <w:pPr>
        <w:spacing w:after="0"/>
        <w:ind w:firstLine="540"/>
        <w:jc w:val="both"/>
        <w:rPr>
          <w:rFonts w:ascii="Times New Roman" w:hAnsi="Times New Roman"/>
          <w:sz w:val="28"/>
          <w:szCs w:val="28"/>
          <w:lang w:val="uz-Cyrl-UZ"/>
        </w:rPr>
      </w:pPr>
    </w:p>
    <w:p w:rsidR="00BB367E" w:rsidRPr="000B7486" w:rsidRDefault="00200DB1" w:rsidP="00200DB1">
      <w:pPr>
        <w:spacing w:after="120"/>
        <w:jc w:val="both"/>
        <w:rPr>
          <w:rFonts w:ascii="Times New Roman" w:hAnsi="Times New Roman"/>
          <w:sz w:val="28"/>
          <w:szCs w:val="28"/>
          <w:lang w:val="uz-Cyrl-UZ"/>
        </w:rPr>
      </w:pPr>
      <w:r w:rsidRPr="00200DB1">
        <w:rPr>
          <w:rFonts w:ascii="Times New Roman" w:hAnsi="Times New Roman"/>
          <w:b/>
          <w:bCs/>
          <w:sz w:val="28"/>
          <w:szCs w:val="28"/>
          <w:lang w:val="uz-Latn-UZ"/>
        </w:rPr>
        <w:t>__________</w:t>
      </w:r>
      <w:r>
        <w:rPr>
          <w:rFonts w:ascii="Times New Roman" w:hAnsi="Times New Roman"/>
          <w:b/>
          <w:bCs/>
          <w:sz w:val="28"/>
          <w:szCs w:val="28"/>
          <w:lang w:val="uz-Latn-UZ"/>
        </w:rPr>
        <w:t>___</w:t>
      </w:r>
      <w:r w:rsidR="003252DB">
        <w:rPr>
          <w:rFonts w:ascii="Times New Roman" w:hAnsi="Times New Roman"/>
          <w:sz w:val="28"/>
          <w:szCs w:val="28"/>
          <w:lang w:val="uz-Cyrl-UZ"/>
        </w:rPr>
        <w:t xml:space="preserve"> </w:t>
      </w:r>
      <w:r w:rsidR="00233057" w:rsidRPr="000B7486">
        <w:rPr>
          <w:rFonts w:ascii="Times New Roman" w:hAnsi="Times New Roman"/>
          <w:b/>
          <w:sz w:val="28"/>
          <w:szCs w:val="28"/>
          <w:lang w:val="uz-Cyrl-UZ"/>
        </w:rPr>
        <w:t xml:space="preserve"> МЧЖ,</w:t>
      </w:r>
      <w:r w:rsidR="00BB367E" w:rsidRPr="000B7486">
        <w:rPr>
          <w:rFonts w:ascii="Times New Roman" w:hAnsi="Times New Roman"/>
          <w:sz w:val="28"/>
          <w:szCs w:val="28"/>
          <w:lang w:val="uz-Cyrl-UZ"/>
        </w:rPr>
        <w:t xml:space="preserve"> бундан буён «Бажарувчи» деб аталувчи, ра</w:t>
      </w:r>
      <w:r w:rsidR="00BB367E" w:rsidRPr="000B7486">
        <w:rPr>
          <w:rFonts w:ascii="Times New Roman" w:hAnsi="Times New Roman"/>
          <w:sz w:val="28"/>
          <w:szCs w:val="28"/>
          <w:lang w:val="uz-Latn-UZ"/>
        </w:rPr>
        <w:t>ҳ</w:t>
      </w:r>
      <w:r w:rsidR="00BB367E" w:rsidRPr="000B7486">
        <w:rPr>
          <w:rFonts w:ascii="Times New Roman" w:hAnsi="Times New Roman"/>
          <w:sz w:val="28"/>
          <w:szCs w:val="28"/>
          <w:lang w:val="uz-Cyrl-UZ"/>
        </w:rPr>
        <w:t xml:space="preserve">бари </w:t>
      </w:r>
      <w:r w:rsidRPr="00200DB1">
        <w:rPr>
          <w:rFonts w:ascii="Times New Roman" w:hAnsi="Times New Roman"/>
          <w:sz w:val="28"/>
          <w:szCs w:val="28"/>
          <w:lang w:val="uz-Cyrl-UZ"/>
        </w:rPr>
        <w:t>_______</w:t>
      </w:r>
      <w:r w:rsidR="003252DB" w:rsidRPr="000B7486">
        <w:rPr>
          <w:rFonts w:ascii="Times New Roman" w:hAnsi="Times New Roman"/>
          <w:sz w:val="28"/>
          <w:szCs w:val="28"/>
          <w:lang w:val="uz-Cyrl-UZ"/>
        </w:rPr>
        <w:t xml:space="preserve"> </w:t>
      </w:r>
      <w:r w:rsidR="0071764A" w:rsidRPr="000B7486">
        <w:rPr>
          <w:rFonts w:ascii="Times New Roman" w:hAnsi="Times New Roman"/>
          <w:sz w:val="28"/>
          <w:szCs w:val="28"/>
          <w:lang w:val="uz-Cyrl-UZ"/>
        </w:rPr>
        <w:t>н</w:t>
      </w:r>
      <w:r w:rsidR="00BB367E" w:rsidRPr="000B7486">
        <w:rPr>
          <w:rFonts w:ascii="Times New Roman" w:hAnsi="Times New Roman"/>
          <w:sz w:val="28"/>
          <w:szCs w:val="28"/>
          <w:lang w:val="uz-Cyrl-UZ"/>
        </w:rPr>
        <w:t>изом асосида иш юритувчи бир томондан ва</w:t>
      </w:r>
      <w:r w:rsidR="00233057" w:rsidRPr="000B7486">
        <w:rPr>
          <w:rFonts w:ascii="Times New Roman" w:hAnsi="Times New Roman"/>
          <w:sz w:val="28"/>
          <w:szCs w:val="28"/>
          <w:lang w:val="uz-Cyrl-UZ"/>
        </w:rPr>
        <w:t xml:space="preserve"> </w:t>
      </w:r>
      <w:r w:rsidR="00233057" w:rsidRPr="000B7486">
        <w:rPr>
          <w:rFonts w:ascii="Times New Roman" w:hAnsi="Times New Roman"/>
          <w:b/>
          <w:bCs/>
          <w:sz w:val="28"/>
          <w:szCs w:val="28"/>
          <w:lang w:val="uz-Cyrl-UZ"/>
        </w:rPr>
        <w:t>Алишер Навоий номидаги Тошкент давлат ўзбек тили ва адабиёти университети академик лицейи</w:t>
      </w:r>
      <w:r w:rsidR="00BB367E" w:rsidRPr="000B7486">
        <w:rPr>
          <w:rFonts w:ascii="Times New Roman" w:hAnsi="Times New Roman"/>
          <w:sz w:val="28"/>
          <w:szCs w:val="28"/>
          <w:lang w:val="uz-Cyrl-UZ"/>
        </w:rPr>
        <w:t xml:space="preserve"> </w:t>
      </w:r>
      <w:r w:rsidR="00BB367E" w:rsidRPr="000B7486">
        <w:rPr>
          <w:rFonts w:ascii="Times New Roman" w:hAnsi="Times New Roman"/>
          <w:b/>
          <w:sz w:val="28"/>
          <w:szCs w:val="28"/>
          <w:lang w:val="uz-Cyrl-UZ"/>
        </w:rPr>
        <w:t>,</w:t>
      </w:r>
      <w:r w:rsidR="00BB367E" w:rsidRPr="000B7486">
        <w:rPr>
          <w:rFonts w:ascii="Times New Roman" w:hAnsi="Times New Roman"/>
          <w:sz w:val="28"/>
          <w:szCs w:val="28"/>
          <w:lang w:val="uz-Cyrl-UZ"/>
        </w:rPr>
        <w:t xml:space="preserve"> бундан буён «Буюртмачи» деб аталувчи, раҳбари </w:t>
      </w:r>
      <w:r w:rsidR="000B7486">
        <w:rPr>
          <w:rFonts w:ascii="Times New Roman" w:hAnsi="Times New Roman"/>
          <w:b/>
          <w:sz w:val="28"/>
          <w:szCs w:val="28"/>
          <w:lang w:val="uz-Cyrl-UZ"/>
        </w:rPr>
        <w:t>Б.Адизов</w:t>
      </w:r>
      <w:r w:rsidR="00BB367E" w:rsidRPr="000B7486">
        <w:rPr>
          <w:rFonts w:ascii="Times New Roman" w:hAnsi="Times New Roman"/>
          <w:sz w:val="28"/>
          <w:szCs w:val="28"/>
          <w:lang w:val="uz-Cyrl-UZ"/>
        </w:rPr>
        <w:t>,</w:t>
      </w:r>
      <w:r w:rsidR="000B7486">
        <w:rPr>
          <w:rFonts w:ascii="Times New Roman" w:hAnsi="Times New Roman"/>
          <w:sz w:val="28"/>
          <w:szCs w:val="28"/>
          <w:lang w:val="uz-Cyrl-UZ"/>
        </w:rPr>
        <w:t xml:space="preserve"> </w:t>
      </w:r>
      <w:r w:rsidR="0071764A" w:rsidRPr="000B7486">
        <w:rPr>
          <w:rFonts w:ascii="Times New Roman" w:hAnsi="Times New Roman"/>
          <w:sz w:val="28"/>
          <w:szCs w:val="28"/>
          <w:lang w:val="uz-Cyrl-UZ"/>
        </w:rPr>
        <w:t>н</w:t>
      </w:r>
      <w:r w:rsidR="00BB367E" w:rsidRPr="000B7486">
        <w:rPr>
          <w:rFonts w:ascii="Times New Roman" w:hAnsi="Times New Roman"/>
          <w:sz w:val="28"/>
          <w:szCs w:val="28"/>
          <w:lang w:val="uz-Cyrl-UZ"/>
        </w:rPr>
        <w:t>изом асосид</w:t>
      </w:r>
      <w:r w:rsidR="00287566">
        <w:rPr>
          <w:rFonts w:ascii="Times New Roman" w:hAnsi="Times New Roman"/>
          <w:sz w:val="28"/>
          <w:szCs w:val="28"/>
          <w:lang w:val="uz-Cyrl-UZ"/>
        </w:rPr>
        <w:t>а иш юритувчи иккинчи томондан қ</w:t>
      </w:r>
      <w:r w:rsidR="0046739A">
        <w:rPr>
          <w:rFonts w:ascii="Times New Roman" w:hAnsi="Times New Roman"/>
          <w:sz w:val="28"/>
          <w:szCs w:val="28"/>
          <w:lang w:val="uz-Cyrl-UZ"/>
        </w:rPr>
        <w:t>уйидагилар тўғ</w:t>
      </w:r>
      <w:r w:rsidR="00BB367E" w:rsidRPr="000B7486">
        <w:rPr>
          <w:rFonts w:ascii="Times New Roman" w:hAnsi="Times New Roman"/>
          <w:sz w:val="28"/>
          <w:szCs w:val="28"/>
          <w:lang w:val="uz-Cyrl-UZ"/>
        </w:rPr>
        <w:t>рисида шартнома тузадилар:</w:t>
      </w:r>
    </w:p>
    <w:p w:rsidR="00BB367E" w:rsidRPr="000B7486" w:rsidRDefault="00BB367E" w:rsidP="00C36F50">
      <w:pPr>
        <w:tabs>
          <w:tab w:val="left" w:pos="2970"/>
          <w:tab w:val="center" w:pos="5088"/>
        </w:tabs>
        <w:spacing w:after="0"/>
        <w:jc w:val="center"/>
        <w:rPr>
          <w:rFonts w:ascii="Times New Roman" w:hAnsi="Times New Roman"/>
          <w:b/>
          <w:sz w:val="28"/>
          <w:szCs w:val="28"/>
          <w:lang w:val="uz-Cyrl-UZ"/>
        </w:rPr>
      </w:pPr>
      <w:r w:rsidRPr="000B7486">
        <w:rPr>
          <w:rFonts w:ascii="Times New Roman" w:hAnsi="Times New Roman"/>
          <w:b/>
          <w:sz w:val="28"/>
          <w:szCs w:val="28"/>
          <w:lang w:val="uz-Cyrl-UZ"/>
        </w:rPr>
        <w:t>1. Шартнома предмети</w:t>
      </w:r>
    </w:p>
    <w:p w:rsidR="00A40BB0" w:rsidRPr="000B7486" w:rsidRDefault="00A40BB0" w:rsidP="00C36F50">
      <w:pPr>
        <w:spacing w:after="0"/>
        <w:ind w:right="-2" w:firstLine="709"/>
        <w:jc w:val="both"/>
        <w:rPr>
          <w:rFonts w:ascii="Times New Roman" w:hAnsi="Times New Roman"/>
          <w:sz w:val="28"/>
          <w:szCs w:val="28"/>
          <w:lang w:val="uz-Cyrl-UZ"/>
        </w:rPr>
      </w:pPr>
      <w:r w:rsidRPr="000B7486">
        <w:rPr>
          <w:rFonts w:ascii="Times New Roman" w:hAnsi="Times New Roman"/>
          <w:sz w:val="28"/>
          <w:szCs w:val="28"/>
          <w:lang w:val="uz-Cyrl-UZ"/>
        </w:rPr>
        <w:t xml:space="preserve">1.1«Иш бажарувчи» «Буюртмачи» томонидан буюртма қилинган </w:t>
      </w:r>
      <w:r w:rsidR="00FC57B4" w:rsidRPr="00FC57B4">
        <w:rPr>
          <w:rFonts w:ascii="Times New Roman" w:hAnsi="Times New Roman"/>
          <w:bCs/>
          <w:sz w:val="28"/>
          <w:szCs w:val="28"/>
          <w:lang w:val="uz-Cyrl-UZ"/>
        </w:rPr>
        <w:t>Алишер Навоий номидаги Тошкент давлат ўзбек тили ва адабиёти университети академик лицейи</w:t>
      </w:r>
      <w:r w:rsidR="00FC57B4" w:rsidRPr="000B7486">
        <w:rPr>
          <w:rFonts w:ascii="Times New Roman" w:hAnsi="Times New Roman"/>
          <w:sz w:val="28"/>
          <w:szCs w:val="28"/>
          <w:lang w:val="uz-Cyrl-UZ"/>
        </w:rPr>
        <w:t xml:space="preserve"> </w:t>
      </w:r>
      <w:r w:rsidRPr="000B7486">
        <w:rPr>
          <w:rFonts w:ascii="Times New Roman" w:hAnsi="Times New Roman"/>
          <w:sz w:val="28"/>
          <w:szCs w:val="28"/>
          <w:lang w:val="uz-Cyrl-UZ"/>
        </w:rPr>
        <w:t>ўқувчиларининг овқатланиш тартиби эрталабки нонушта, тушлик ва кечки овқат билан таминлаб бериш,сифатли ва ўз вақтида мейор даражасида бўлишини таминлаш бўйича иш ва хизмат бажарувчи ташкилотни аниқлаш юзасидан жадвалда кўрсатилган иш хажмларини бажариб  бер</w:t>
      </w:r>
      <w:r w:rsidR="00B5373A">
        <w:rPr>
          <w:rFonts w:ascii="Times New Roman" w:hAnsi="Times New Roman"/>
          <w:sz w:val="28"/>
          <w:szCs w:val="28"/>
          <w:lang w:val="uz-Cyrl-UZ"/>
        </w:rPr>
        <w:t>ади, «Буюртмачи» эса иш ҳажми бў</w:t>
      </w:r>
      <w:r w:rsidRPr="000B7486">
        <w:rPr>
          <w:rFonts w:ascii="Times New Roman" w:hAnsi="Times New Roman"/>
          <w:sz w:val="28"/>
          <w:szCs w:val="28"/>
          <w:lang w:val="uz-Cyrl-UZ"/>
        </w:rPr>
        <w:t>йича б</w:t>
      </w:r>
      <w:r w:rsidR="0046739A">
        <w:rPr>
          <w:rFonts w:ascii="Times New Roman" w:hAnsi="Times New Roman"/>
          <w:sz w:val="28"/>
          <w:szCs w:val="28"/>
          <w:lang w:val="uz-Cyrl-UZ"/>
        </w:rPr>
        <w:t>ажарилган (хизматлар) ишларини қабул қ</w:t>
      </w:r>
      <w:r w:rsidRPr="000B7486">
        <w:rPr>
          <w:rFonts w:ascii="Times New Roman" w:hAnsi="Times New Roman"/>
          <w:sz w:val="28"/>
          <w:szCs w:val="28"/>
          <w:lang w:val="uz-Cyrl-UZ"/>
        </w:rPr>
        <w:t>илиб, маз</w:t>
      </w:r>
      <w:r w:rsidR="0046739A">
        <w:rPr>
          <w:rFonts w:ascii="Times New Roman" w:hAnsi="Times New Roman"/>
          <w:sz w:val="28"/>
          <w:szCs w:val="28"/>
          <w:lang w:val="uz-Cyrl-UZ"/>
        </w:rPr>
        <w:t>кур шартнома шартлари асосида тў</w:t>
      </w:r>
      <w:r w:rsidRPr="000B7486">
        <w:rPr>
          <w:rFonts w:ascii="Times New Roman" w:hAnsi="Times New Roman"/>
          <w:sz w:val="28"/>
          <w:szCs w:val="28"/>
          <w:lang w:val="uz-Cyrl-UZ"/>
        </w:rPr>
        <w:t>ловларни амалга оширади.</w:t>
      </w:r>
    </w:p>
    <w:p w:rsidR="000B7486" w:rsidRPr="000B7486" w:rsidRDefault="000B7486" w:rsidP="00C36F50">
      <w:pPr>
        <w:spacing w:after="0"/>
        <w:ind w:right="-2" w:firstLine="709"/>
        <w:jc w:val="both"/>
        <w:rPr>
          <w:rFonts w:ascii="Times New Roman" w:hAnsi="Times New Roman"/>
          <w:sz w:val="28"/>
          <w:szCs w:val="28"/>
          <w:lang w:val="uz-Cyrl-UZ"/>
        </w:rPr>
      </w:pPr>
    </w:p>
    <w:p w:rsidR="00BB367E" w:rsidRPr="000B7486" w:rsidRDefault="00BB367E" w:rsidP="00C36F50">
      <w:pPr>
        <w:spacing w:after="0"/>
        <w:ind w:right="-2" w:firstLine="709"/>
        <w:jc w:val="both"/>
        <w:rPr>
          <w:rFonts w:ascii="Times New Roman" w:hAnsi="Times New Roman"/>
          <w:sz w:val="28"/>
          <w:szCs w:val="28"/>
          <w:lang w:val="uz-Cyrl-UZ"/>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8"/>
        <w:gridCol w:w="2049"/>
        <w:gridCol w:w="1559"/>
        <w:gridCol w:w="1418"/>
        <w:gridCol w:w="1842"/>
        <w:gridCol w:w="1985"/>
      </w:tblGrid>
      <w:tr w:rsidR="00C36F50" w:rsidRPr="000B7486" w:rsidTr="00C36F50">
        <w:trPr>
          <w:trHeight w:val="574"/>
        </w:trPr>
        <w:tc>
          <w:tcPr>
            <w:tcW w:w="498" w:type="dxa"/>
            <w:vAlign w:val="center"/>
          </w:tcPr>
          <w:p w:rsidR="00C36F50" w:rsidRPr="000B7486" w:rsidRDefault="00C36F50" w:rsidP="00C36F50">
            <w:pPr>
              <w:spacing w:after="0"/>
              <w:jc w:val="center"/>
              <w:rPr>
                <w:rFonts w:ascii="Times New Roman" w:hAnsi="Times New Roman"/>
                <w:b/>
                <w:sz w:val="28"/>
                <w:szCs w:val="28"/>
              </w:rPr>
            </w:pPr>
            <w:r w:rsidRPr="000B7486">
              <w:rPr>
                <w:rFonts w:ascii="Times New Roman" w:hAnsi="Times New Roman"/>
                <w:b/>
                <w:sz w:val="28"/>
                <w:szCs w:val="28"/>
              </w:rPr>
              <w:t>№</w:t>
            </w:r>
          </w:p>
        </w:tc>
        <w:tc>
          <w:tcPr>
            <w:tcW w:w="2049" w:type="dxa"/>
            <w:vAlign w:val="center"/>
          </w:tcPr>
          <w:p w:rsidR="00C36F50" w:rsidRPr="000B7486" w:rsidRDefault="00C36F50" w:rsidP="00C36F50">
            <w:pPr>
              <w:spacing w:after="0"/>
              <w:jc w:val="center"/>
              <w:rPr>
                <w:rFonts w:ascii="Times New Roman" w:hAnsi="Times New Roman"/>
                <w:b/>
                <w:sz w:val="28"/>
                <w:szCs w:val="28"/>
                <w:lang w:val="uz-Cyrl-UZ"/>
              </w:rPr>
            </w:pPr>
            <w:r w:rsidRPr="000B7486">
              <w:rPr>
                <w:rFonts w:ascii="Times New Roman" w:hAnsi="Times New Roman"/>
                <w:b/>
                <w:sz w:val="28"/>
                <w:szCs w:val="28"/>
                <w:lang w:val="uz-Cyrl-UZ"/>
              </w:rPr>
              <w:t xml:space="preserve">Товар (иш, хизмат) </w:t>
            </w:r>
          </w:p>
          <w:p w:rsidR="00C36F50" w:rsidRPr="000B7486" w:rsidRDefault="00C36F50" w:rsidP="00C36F50">
            <w:pPr>
              <w:spacing w:after="0"/>
              <w:jc w:val="center"/>
              <w:rPr>
                <w:rFonts w:ascii="Times New Roman" w:hAnsi="Times New Roman"/>
                <w:b/>
                <w:sz w:val="28"/>
                <w:szCs w:val="28"/>
              </w:rPr>
            </w:pPr>
            <w:r w:rsidRPr="000B7486">
              <w:rPr>
                <w:rFonts w:ascii="Times New Roman" w:hAnsi="Times New Roman"/>
                <w:b/>
                <w:sz w:val="28"/>
                <w:szCs w:val="28"/>
                <w:lang w:val="uz-Cyrl-UZ"/>
              </w:rPr>
              <w:t>номи</w:t>
            </w:r>
          </w:p>
        </w:tc>
        <w:tc>
          <w:tcPr>
            <w:tcW w:w="1559" w:type="dxa"/>
            <w:vAlign w:val="center"/>
          </w:tcPr>
          <w:p w:rsidR="00C36F50" w:rsidRPr="000B7486" w:rsidRDefault="00C36F50" w:rsidP="00C36F50">
            <w:pPr>
              <w:spacing w:after="0"/>
              <w:jc w:val="center"/>
              <w:rPr>
                <w:rFonts w:ascii="Times New Roman" w:hAnsi="Times New Roman"/>
                <w:b/>
                <w:sz w:val="28"/>
                <w:szCs w:val="28"/>
              </w:rPr>
            </w:pPr>
            <w:r w:rsidRPr="000B7486">
              <w:rPr>
                <w:rFonts w:ascii="Times New Roman" w:hAnsi="Times New Roman"/>
                <w:b/>
                <w:sz w:val="28"/>
                <w:szCs w:val="28"/>
                <w:lang w:val="uz-Cyrl-UZ"/>
              </w:rPr>
              <w:t>Ў</w:t>
            </w:r>
            <w:proofErr w:type="spellStart"/>
            <w:r w:rsidRPr="000B7486">
              <w:rPr>
                <w:rFonts w:ascii="Times New Roman" w:hAnsi="Times New Roman"/>
                <w:b/>
                <w:sz w:val="28"/>
                <w:szCs w:val="28"/>
              </w:rPr>
              <w:t>лчов</w:t>
            </w:r>
            <w:proofErr w:type="spellEnd"/>
            <w:r w:rsidRPr="000B7486">
              <w:rPr>
                <w:rFonts w:ascii="Times New Roman" w:hAnsi="Times New Roman"/>
                <w:b/>
                <w:sz w:val="28"/>
                <w:szCs w:val="28"/>
              </w:rPr>
              <w:t xml:space="preserve"> </w:t>
            </w:r>
            <w:proofErr w:type="spellStart"/>
            <w:r w:rsidRPr="000B7486">
              <w:rPr>
                <w:rFonts w:ascii="Times New Roman" w:hAnsi="Times New Roman"/>
                <w:b/>
                <w:sz w:val="28"/>
                <w:szCs w:val="28"/>
              </w:rPr>
              <w:t>бирлиги</w:t>
            </w:r>
            <w:proofErr w:type="spellEnd"/>
          </w:p>
        </w:tc>
        <w:tc>
          <w:tcPr>
            <w:tcW w:w="1418" w:type="dxa"/>
            <w:vAlign w:val="center"/>
          </w:tcPr>
          <w:p w:rsidR="00C36F50" w:rsidRPr="000B7486" w:rsidRDefault="00C36F50" w:rsidP="00C36F50">
            <w:pPr>
              <w:spacing w:after="0"/>
              <w:jc w:val="center"/>
              <w:rPr>
                <w:rFonts w:ascii="Times New Roman" w:hAnsi="Times New Roman"/>
                <w:b/>
                <w:sz w:val="28"/>
                <w:szCs w:val="28"/>
              </w:rPr>
            </w:pPr>
            <w:r w:rsidRPr="000B7486">
              <w:rPr>
                <w:rFonts w:ascii="Times New Roman" w:hAnsi="Times New Roman"/>
                <w:b/>
                <w:sz w:val="28"/>
                <w:szCs w:val="28"/>
              </w:rPr>
              <w:t>Ми</w:t>
            </w:r>
            <w:r w:rsidRPr="000B7486">
              <w:rPr>
                <w:rFonts w:ascii="Times New Roman" w:hAnsi="Times New Roman"/>
                <w:b/>
                <w:sz w:val="28"/>
                <w:szCs w:val="28"/>
                <w:lang w:val="uz-Cyrl-UZ"/>
              </w:rPr>
              <w:t>қ</w:t>
            </w:r>
            <w:proofErr w:type="spellStart"/>
            <w:r w:rsidRPr="000B7486">
              <w:rPr>
                <w:rFonts w:ascii="Times New Roman" w:hAnsi="Times New Roman"/>
                <w:b/>
                <w:sz w:val="28"/>
                <w:szCs w:val="28"/>
              </w:rPr>
              <w:t>дори</w:t>
            </w:r>
            <w:proofErr w:type="spellEnd"/>
          </w:p>
        </w:tc>
        <w:tc>
          <w:tcPr>
            <w:tcW w:w="1842" w:type="dxa"/>
            <w:vAlign w:val="center"/>
          </w:tcPr>
          <w:p w:rsidR="00C36F50" w:rsidRPr="000B7486" w:rsidRDefault="00C36F50" w:rsidP="00C36F50">
            <w:pPr>
              <w:spacing w:after="0"/>
              <w:jc w:val="center"/>
              <w:rPr>
                <w:rFonts w:ascii="Times New Roman" w:hAnsi="Times New Roman"/>
                <w:b/>
                <w:sz w:val="28"/>
                <w:szCs w:val="28"/>
              </w:rPr>
            </w:pPr>
            <w:proofErr w:type="spellStart"/>
            <w:r w:rsidRPr="000B7486">
              <w:rPr>
                <w:rFonts w:ascii="Times New Roman" w:hAnsi="Times New Roman"/>
                <w:b/>
                <w:sz w:val="28"/>
                <w:szCs w:val="28"/>
              </w:rPr>
              <w:t>Нархи</w:t>
            </w:r>
            <w:proofErr w:type="spellEnd"/>
          </w:p>
        </w:tc>
        <w:tc>
          <w:tcPr>
            <w:tcW w:w="1985" w:type="dxa"/>
            <w:vAlign w:val="center"/>
          </w:tcPr>
          <w:p w:rsidR="00C36F50" w:rsidRPr="000B7486" w:rsidRDefault="00C36F50" w:rsidP="00C36F50">
            <w:pPr>
              <w:spacing w:after="0"/>
              <w:jc w:val="center"/>
              <w:rPr>
                <w:rFonts w:ascii="Times New Roman" w:hAnsi="Times New Roman"/>
                <w:b/>
                <w:sz w:val="28"/>
                <w:szCs w:val="28"/>
                <w:lang w:val="uz-Cyrl-UZ"/>
              </w:rPr>
            </w:pPr>
            <w:proofErr w:type="spellStart"/>
            <w:r w:rsidRPr="000B7486">
              <w:rPr>
                <w:rFonts w:ascii="Times New Roman" w:hAnsi="Times New Roman"/>
                <w:b/>
                <w:sz w:val="28"/>
                <w:szCs w:val="28"/>
              </w:rPr>
              <w:t>Умумий</w:t>
            </w:r>
            <w:proofErr w:type="spellEnd"/>
            <w:r w:rsidRPr="000B7486">
              <w:rPr>
                <w:rFonts w:ascii="Times New Roman" w:hAnsi="Times New Roman"/>
                <w:b/>
                <w:sz w:val="28"/>
                <w:szCs w:val="28"/>
              </w:rPr>
              <w:t xml:space="preserve"> </w:t>
            </w:r>
          </w:p>
          <w:p w:rsidR="00C36F50" w:rsidRPr="000B7486" w:rsidRDefault="00C36F50" w:rsidP="00C36F50">
            <w:pPr>
              <w:spacing w:after="0"/>
              <w:jc w:val="center"/>
              <w:rPr>
                <w:rFonts w:ascii="Times New Roman" w:hAnsi="Times New Roman"/>
                <w:b/>
                <w:sz w:val="28"/>
                <w:szCs w:val="28"/>
              </w:rPr>
            </w:pPr>
            <w:r w:rsidRPr="000B7486">
              <w:rPr>
                <w:rFonts w:ascii="Times New Roman" w:hAnsi="Times New Roman"/>
                <w:b/>
                <w:sz w:val="28"/>
                <w:szCs w:val="28"/>
                <w:lang w:val="uz-Cyrl-UZ"/>
              </w:rPr>
              <w:t>с</w:t>
            </w:r>
            <w:proofErr w:type="spellStart"/>
            <w:r w:rsidRPr="000B7486">
              <w:rPr>
                <w:rFonts w:ascii="Times New Roman" w:hAnsi="Times New Roman"/>
                <w:b/>
                <w:sz w:val="28"/>
                <w:szCs w:val="28"/>
              </w:rPr>
              <w:t>уммаси</w:t>
            </w:r>
            <w:proofErr w:type="spellEnd"/>
          </w:p>
        </w:tc>
      </w:tr>
      <w:tr w:rsidR="00C36F50" w:rsidRPr="000B7486" w:rsidTr="00C36F50">
        <w:trPr>
          <w:trHeight w:val="450"/>
        </w:trPr>
        <w:tc>
          <w:tcPr>
            <w:tcW w:w="498" w:type="dxa"/>
            <w:vAlign w:val="center"/>
          </w:tcPr>
          <w:p w:rsidR="00C36F50" w:rsidRPr="000B7486" w:rsidRDefault="00C36F50" w:rsidP="00C36F50">
            <w:pPr>
              <w:spacing w:after="0"/>
              <w:jc w:val="center"/>
              <w:rPr>
                <w:rFonts w:ascii="Times New Roman" w:hAnsi="Times New Roman"/>
                <w:sz w:val="28"/>
                <w:szCs w:val="28"/>
              </w:rPr>
            </w:pPr>
            <w:r w:rsidRPr="000B7486">
              <w:rPr>
                <w:rFonts w:ascii="Times New Roman" w:hAnsi="Times New Roman"/>
                <w:sz w:val="28"/>
                <w:szCs w:val="28"/>
              </w:rPr>
              <w:t>1</w:t>
            </w:r>
          </w:p>
        </w:tc>
        <w:tc>
          <w:tcPr>
            <w:tcW w:w="2049" w:type="dxa"/>
            <w:vAlign w:val="center"/>
          </w:tcPr>
          <w:p w:rsidR="00C36F50" w:rsidRPr="000B7486" w:rsidRDefault="00C36F50" w:rsidP="00C36F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202124"/>
                <w:sz w:val="28"/>
                <w:szCs w:val="28"/>
                <w:lang w:val="uz-Cyrl-UZ"/>
              </w:rPr>
            </w:pPr>
            <w:r w:rsidRPr="000B7486">
              <w:rPr>
                <w:rFonts w:ascii="Times New Roman" w:hAnsi="Times New Roman"/>
                <w:color w:val="202124"/>
                <w:sz w:val="28"/>
                <w:szCs w:val="28"/>
                <w:lang w:val="uz-Cyrl-UZ"/>
              </w:rPr>
              <w:t>Иссиқ овқат</w:t>
            </w:r>
            <w:r w:rsidRPr="00941757">
              <w:rPr>
                <w:rFonts w:ascii="Times New Roman" w:hAnsi="Times New Roman"/>
                <w:color w:val="202124"/>
                <w:sz w:val="28"/>
                <w:szCs w:val="28"/>
              </w:rPr>
              <w:t xml:space="preserve"> </w:t>
            </w:r>
            <w:r>
              <w:rPr>
                <w:rFonts w:ascii="Times New Roman" w:hAnsi="Times New Roman"/>
                <w:color w:val="202124"/>
                <w:sz w:val="28"/>
                <w:szCs w:val="28"/>
                <w:lang w:val="uz-Cyrl-UZ"/>
              </w:rPr>
              <w:t>этказиб бериш хизмат</w:t>
            </w:r>
            <w:r w:rsidRPr="000B7486">
              <w:rPr>
                <w:rFonts w:ascii="Times New Roman" w:hAnsi="Times New Roman"/>
                <w:color w:val="202124"/>
                <w:sz w:val="28"/>
                <w:szCs w:val="28"/>
                <w:lang w:val="uz-Cyrl-UZ"/>
              </w:rPr>
              <w:t>и</w:t>
            </w:r>
          </w:p>
          <w:p w:rsidR="00C36F50" w:rsidRPr="000B7486" w:rsidRDefault="00C36F50" w:rsidP="00C36F50">
            <w:pPr>
              <w:spacing w:after="0"/>
              <w:rPr>
                <w:rFonts w:ascii="Times New Roman" w:hAnsi="Times New Roman"/>
                <w:sz w:val="28"/>
                <w:szCs w:val="28"/>
                <w:lang w:val="uz-Cyrl-UZ"/>
              </w:rPr>
            </w:pPr>
          </w:p>
        </w:tc>
        <w:tc>
          <w:tcPr>
            <w:tcW w:w="1559" w:type="dxa"/>
            <w:vAlign w:val="center"/>
          </w:tcPr>
          <w:p w:rsidR="00C36F50" w:rsidRPr="000B7486" w:rsidRDefault="00C36F50" w:rsidP="00C36F50">
            <w:pPr>
              <w:spacing w:after="0"/>
              <w:jc w:val="center"/>
              <w:rPr>
                <w:rFonts w:ascii="Times New Roman" w:hAnsi="Times New Roman"/>
                <w:sz w:val="28"/>
                <w:szCs w:val="28"/>
                <w:lang w:val="uz-Cyrl-UZ"/>
              </w:rPr>
            </w:pPr>
            <w:proofErr w:type="spellStart"/>
            <w:r>
              <w:rPr>
                <w:rFonts w:ascii="Times New Roman" w:hAnsi="Times New Roman"/>
                <w:color w:val="000000"/>
                <w:sz w:val="28"/>
                <w:szCs w:val="28"/>
                <w:shd w:val="clear" w:color="auto" w:fill="FFFFFF"/>
              </w:rPr>
              <w:t>хизмат</w:t>
            </w:r>
            <w:proofErr w:type="spellEnd"/>
          </w:p>
        </w:tc>
        <w:tc>
          <w:tcPr>
            <w:tcW w:w="1418" w:type="dxa"/>
            <w:vAlign w:val="center"/>
          </w:tcPr>
          <w:p w:rsidR="00C36F50" w:rsidRPr="003252DB" w:rsidRDefault="00C36F50" w:rsidP="00C36F50">
            <w:pPr>
              <w:spacing w:after="0"/>
              <w:jc w:val="center"/>
              <w:rPr>
                <w:rFonts w:ascii="Times New Roman" w:hAnsi="Times New Roman"/>
                <w:sz w:val="28"/>
                <w:szCs w:val="28"/>
                <w:lang w:val="en-US"/>
              </w:rPr>
            </w:pPr>
          </w:p>
        </w:tc>
        <w:tc>
          <w:tcPr>
            <w:tcW w:w="1842" w:type="dxa"/>
            <w:vAlign w:val="center"/>
          </w:tcPr>
          <w:p w:rsidR="00C36F50" w:rsidRPr="000B7486" w:rsidRDefault="00C36F50" w:rsidP="00C36F50">
            <w:pPr>
              <w:spacing w:after="0"/>
              <w:jc w:val="center"/>
              <w:rPr>
                <w:rFonts w:ascii="Times New Roman" w:hAnsi="Times New Roman"/>
                <w:sz w:val="28"/>
                <w:szCs w:val="28"/>
                <w:lang w:val="uz-Cyrl-UZ"/>
              </w:rPr>
            </w:pPr>
          </w:p>
        </w:tc>
        <w:tc>
          <w:tcPr>
            <w:tcW w:w="1985" w:type="dxa"/>
            <w:vAlign w:val="center"/>
          </w:tcPr>
          <w:p w:rsidR="00C36F50" w:rsidRPr="00C36F50" w:rsidRDefault="00C36F50" w:rsidP="00C36F50">
            <w:pPr>
              <w:spacing w:after="0"/>
              <w:jc w:val="center"/>
              <w:rPr>
                <w:rFonts w:ascii="Times New Roman" w:hAnsi="Times New Roman"/>
                <w:sz w:val="28"/>
                <w:szCs w:val="28"/>
                <w:lang w:val="uz-Cyrl-UZ"/>
              </w:rPr>
            </w:pPr>
          </w:p>
        </w:tc>
      </w:tr>
      <w:tr w:rsidR="00C36F50" w:rsidRPr="000B7486" w:rsidTr="008370A5">
        <w:trPr>
          <w:trHeight w:val="450"/>
        </w:trPr>
        <w:tc>
          <w:tcPr>
            <w:tcW w:w="7366" w:type="dxa"/>
            <w:gridSpan w:val="5"/>
            <w:vAlign w:val="center"/>
          </w:tcPr>
          <w:p w:rsidR="00C36F50" w:rsidRPr="00C36F50" w:rsidRDefault="00C36F50" w:rsidP="00C36F50">
            <w:pPr>
              <w:spacing w:after="0"/>
              <w:jc w:val="center"/>
              <w:rPr>
                <w:rFonts w:ascii="Times New Roman" w:hAnsi="Times New Roman"/>
                <w:b/>
                <w:sz w:val="28"/>
                <w:szCs w:val="28"/>
                <w:lang w:val="uz-Cyrl-UZ"/>
              </w:rPr>
            </w:pPr>
            <w:r w:rsidRPr="00C36F50">
              <w:rPr>
                <w:rFonts w:ascii="Times New Roman" w:hAnsi="Times New Roman"/>
                <w:b/>
                <w:sz w:val="28"/>
                <w:szCs w:val="28"/>
                <w:lang w:val="uz-Cyrl-UZ"/>
              </w:rPr>
              <w:t>ЖАМИ</w:t>
            </w:r>
          </w:p>
        </w:tc>
        <w:tc>
          <w:tcPr>
            <w:tcW w:w="1985" w:type="dxa"/>
            <w:vAlign w:val="center"/>
          </w:tcPr>
          <w:p w:rsidR="00C36F50" w:rsidRDefault="00C36F50" w:rsidP="00200DB1">
            <w:pPr>
              <w:spacing w:after="0"/>
              <w:rPr>
                <w:rFonts w:ascii="Times New Roman" w:hAnsi="Times New Roman"/>
                <w:b/>
                <w:sz w:val="28"/>
                <w:szCs w:val="28"/>
                <w:lang w:val="uz-Cyrl-UZ"/>
              </w:rPr>
            </w:pPr>
          </w:p>
        </w:tc>
      </w:tr>
    </w:tbl>
    <w:p w:rsidR="000B7486" w:rsidRDefault="000B7486" w:rsidP="00C36F50">
      <w:pPr>
        <w:spacing w:after="0"/>
        <w:rPr>
          <w:rFonts w:ascii="Times New Roman" w:hAnsi="Times New Roman"/>
          <w:b/>
          <w:sz w:val="28"/>
          <w:szCs w:val="28"/>
        </w:rPr>
      </w:pPr>
    </w:p>
    <w:p w:rsidR="00277B3F" w:rsidRPr="00C36F50" w:rsidRDefault="00277B3F" w:rsidP="00C36F50">
      <w:pPr>
        <w:spacing w:after="0"/>
        <w:rPr>
          <w:rFonts w:ascii="Times New Roman" w:hAnsi="Times New Roman"/>
          <w:sz w:val="28"/>
          <w:szCs w:val="28"/>
          <w:lang w:val="uz-Cyrl-UZ"/>
        </w:rPr>
      </w:pPr>
      <w:r>
        <w:rPr>
          <w:rFonts w:ascii="Times New Roman" w:hAnsi="Times New Roman"/>
          <w:b/>
          <w:sz w:val="28"/>
          <w:szCs w:val="28"/>
          <w:lang w:val="en-US"/>
        </w:rPr>
        <w:tab/>
      </w:r>
    </w:p>
    <w:p w:rsidR="00BB367E" w:rsidRPr="000B7486" w:rsidRDefault="00B5373A" w:rsidP="00C36F50">
      <w:pPr>
        <w:spacing w:after="0"/>
        <w:ind w:firstLine="540"/>
        <w:jc w:val="center"/>
        <w:rPr>
          <w:rFonts w:ascii="Times New Roman" w:hAnsi="Times New Roman"/>
          <w:b/>
          <w:sz w:val="28"/>
          <w:szCs w:val="28"/>
          <w:lang w:val="uz-Cyrl-UZ"/>
        </w:rPr>
      </w:pPr>
      <w:r>
        <w:rPr>
          <w:rFonts w:ascii="Times New Roman" w:hAnsi="Times New Roman"/>
          <w:b/>
          <w:sz w:val="28"/>
          <w:szCs w:val="28"/>
        </w:rPr>
        <w:t xml:space="preserve">2.Бажариладиган </w:t>
      </w:r>
      <w:proofErr w:type="spellStart"/>
      <w:r>
        <w:rPr>
          <w:rFonts w:ascii="Times New Roman" w:hAnsi="Times New Roman"/>
          <w:b/>
          <w:sz w:val="28"/>
          <w:szCs w:val="28"/>
        </w:rPr>
        <w:t>иш</w:t>
      </w:r>
      <w:proofErr w:type="spellEnd"/>
      <w:r>
        <w:rPr>
          <w:rFonts w:ascii="Times New Roman" w:hAnsi="Times New Roman"/>
          <w:b/>
          <w:sz w:val="28"/>
          <w:szCs w:val="28"/>
        </w:rPr>
        <w:t xml:space="preserve"> </w:t>
      </w:r>
      <w:proofErr w:type="spellStart"/>
      <w:proofErr w:type="gramStart"/>
      <w:r>
        <w:rPr>
          <w:rFonts w:ascii="Times New Roman" w:hAnsi="Times New Roman"/>
          <w:b/>
          <w:sz w:val="28"/>
          <w:szCs w:val="28"/>
        </w:rPr>
        <w:t>ҳ</w:t>
      </w:r>
      <w:r w:rsidR="00BB367E" w:rsidRPr="000B7486">
        <w:rPr>
          <w:rFonts w:ascii="Times New Roman" w:hAnsi="Times New Roman"/>
          <w:b/>
          <w:sz w:val="28"/>
          <w:szCs w:val="28"/>
        </w:rPr>
        <w:t>ажмининг</w:t>
      </w:r>
      <w:proofErr w:type="spellEnd"/>
      <w:r w:rsidR="00BB367E" w:rsidRPr="000B7486">
        <w:rPr>
          <w:rFonts w:ascii="Times New Roman" w:hAnsi="Times New Roman"/>
          <w:b/>
          <w:sz w:val="28"/>
          <w:szCs w:val="28"/>
        </w:rPr>
        <w:t xml:space="preserve">  </w:t>
      </w:r>
      <w:proofErr w:type="spellStart"/>
      <w:r w:rsidR="00BB367E" w:rsidRPr="000B7486">
        <w:rPr>
          <w:rFonts w:ascii="Times New Roman" w:hAnsi="Times New Roman"/>
          <w:b/>
          <w:sz w:val="28"/>
          <w:szCs w:val="28"/>
        </w:rPr>
        <w:t>нархи</w:t>
      </w:r>
      <w:proofErr w:type="spellEnd"/>
      <w:proofErr w:type="gramEnd"/>
      <w:r w:rsidR="00BB367E" w:rsidRPr="000B7486">
        <w:rPr>
          <w:rFonts w:ascii="Times New Roman" w:hAnsi="Times New Roman"/>
          <w:b/>
          <w:sz w:val="28"/>
          <w:szCs w:val="28"/>
        </w:rPr>
        <w:t xml:space="preserve"> </w:t>
      </w:r>
      <w:proofErr w:type="spellStart"/>
      <w:r w:rsidR="00BB367E" w:rsidRPr="000B7486">
        <w:rPr>
          <w:rFonts w:ascii="Times New Roman" w:hAnsi="Times New Roman"/>
          <w:b/>
          <w:sz w:val="28"/>
          <w:szCs w:val="28"/>
        </w:rPr>
        <w:t>ва</w:t>
      </w:r>
      <w:proofErr w:type="spellEnd"/>
      <w:r w:rsidR="00BB367E" w:rsidRPr="000B7486">
        <w:rPr>
          <w:rFonts w:ascii="Times New Roman" w:hAnsi="Times New Roman"/>
          <w:b/>
          <w:sz w:val="28"/>
          <w:szCs w:val="28"/>
        </w:rPr>
        <w:t xml:space="preserve"> </w:t>
      </w:r>
      <w:proofErr w:type="spellStart"/>
      <w:r w:rsidR="00BB367E" w:rsidRPr="000B7486">
        <w:rPr>
          <w:rFonts w:ascii="Times New Roman" w:hAnsi="Times New Roman"/>
          <w:b/>
          <w:sz w:val="28"/>
          <w:szCs w:val="28"/>
        </w:rPr>
        <w:t>умумий</w:t>
      </w:r>
      <w:proofErr w:type="spellEnd"/>
      <w:r w:rsidR="00BB367E" w:rsidRPr="000B7486">
        <w:rPr>
          <w:rFonts w:ascii="Times New Roman" w:hAnsi="Times New Roman"/>
          <w:b/>
          <w:sz w:val="28"/>
          <w:szCs w:val="28"/>
        </w:rPr>
        <w:t xml:space="preserve"> </w:t>
      </w:r>
      <w:proofErr w:type="spellStart"/>
      <w:r w:rsidR="00BB367E" w:rsidRPr="000B7486">
        <w:rPr>
          <w:rFonts w:ascii="Times New Roman" w:hAnsi="Times New Roman"/>
          <w:b/>
          <w:sz w:val="28"/>
          <w:szCs w:val="28"/>
        </w:rPr>
        <w:t>киймати</w:t>
      </w:r>
      <w:proofErr w:type="spellEnd"/>
    </w:p>
    <w:p w:rsidR="00BB367E" w:rsidRPr="000B7486" w:rsidRDefault="00BB367E" w:rsidP="00C36F50">
      <w:pPr>
        <w:spacing w:after="0"/>
        <w:ind w:firstLine="709"/>
        <w:jc w:val="both"/>
        <w:rPr>
          <w:rFonts w:ascii="Times New Roman" w:hAnsi="Times New Roman"/>
          <w:sz w:val="28"/>
          <w:szCs w:val="28"/>
        </w:rPr>
      </w:pPr>
      <w:r w:rsidRPr="000B7486">
        <w:rPr>
          <w:rFonts w:ascii="Times New Roman" w:hAnsi="Times New Roman"/>
          <w:sz w:val="28"/>
          <w:szCs w:val="28"/>
          <w:lang w:val="uz-Cyrl-UZ"/>
        </w:rPr>
        <w:t xml:space="preserve"> </w:t>
      </w:r>
      <w:r w:rsidR="00B5373A">
        <w:rPr>
          <w:rFonts w:ascii="Times New Roman" w:hAnsi="Times New Roman"/>
          <w:sz w:val="28"/>
          <w:szCs w:val="28"/>
        </w:rPr>
        <w:t xml:space="preserve">2.1 </w:t>
      </w:r>
      <w:proofErr w:type="spellStart"/>
      <w:r w:rsidR="00B5373A">
        <w:rPr>
          <w:rFonts w:ascii="Times New Roman" w:hAnsi="Times New Roman"/>
          <w:sz w:val="28"/>
          <w:szCs w:val="28"/>
        </w:rPr>
        <w:t>Бажариладиган</w:t>
      </w:r>
      <w:proofErr w:type="spellEnd"/>
      <w:r w:rsidR="00B5373A">
        <w:rPr>
          <w:rFonts w:ascii="Times New Roman" w:hAnsi="Times New Roman"/>
          <w:sz w:val="28"/>
          <w:szCs w:val="28"/>
        </w:rPr>
        <w:t xml:space="preserve"> </w:t>
      </w:r>
      <w:proofErr w:type="spellStart"/>
      <w:r w:rsidR="00B5373A">
        <w:rPr>
          <w:rFonts w:ascii="Times New Roman" w:hAnsi="Times New Roman"/>
          <w:sz w:val="28"/>
          <w:szCs w:val="28"/>
        </w:rPr>
        <w:t>иш</w:t>
      </w:r>
      <w:proofErr w:type="spellEnd"/>
      <w:r w:rsidR="00B5373A">
        <w:rPr>
          <w:rFonts w:ascii="Times New Roman" w:hAnsi="Times New Roman"/>
          <w:sz w:val="28"/>
          <w:szCs w:val="28"/>
        </w:rPr>
        <w:t xml:space="preserve"> </w:t>
      </w:r>
      <w:proofErr w:type="spellStart"/>
      <w:r w:rsidR="00B5373A">
        <w:rPr>
          <w:rFonts w:ascii="Times New Roman" w:hAnsi="Times New Roman"/>
          <w:sz w:val="28"/>
          <w:szCs w:val="28"/>
        </w:rPr>
        <w:t>ҳ</w:t>
      </w:r>
      <w:r w:rsidRPr="000B7486">
        <w:rPr>
          <w:rFonts w:ascii="Times New Roman" w:hAnsi="Times New Roman"/>
          <w:sz w:val="28"/>
          <w:szCs w:val="28"/>
        </w:rPr>
        <w:t>ажмининг</w:t>
      </w:r>
      <w:proofErr w:type="spellEnd"/>
      <w:r w:rsidRPr="000B7486">
        <w:rPr>
          <w:rFonts w:ascii="Times New Roman" w:hAnsi="Times New Roman"/>
          <w:sz w:val="28"/>
          <w:szCs w:val="28"/>
        </w:rPr>
        <w:t xml:space="preserve"> </w:t>
      </w:r>
      <w:proofErr w:type="spellStart"/>
      <w:r w:rsidRPr="000B7486">
        <w:rPr>
          <w:rFonts w:ascii="Times New Roman" w:hAnsi="Times New Roman"/>
          <w:sz w:val="28"/>
          <w:szCs w:val="28"/>
        </w:rPr>
        <w:t>умумий</w:t>
      </w:r>
      <w:proofErr w:type="spellEnd"/>
      <w:r w:rsidRPr="000B7486">
        <w:rPr>
          <w:rFonts w:ascii="Times New Roman" w:hAnsi="Times New Roman"/>
          <w:sz w:val="28"/>
          <w:szCs w:val="28"/>
        </w:rPr>
        <w:t xml:space="preserve"> </w:t>
      </w:r>
      <w:r w:rsidRPr="000B7486">
        <w:rPr>
          <w:rFonts w:ascii="Times New Roman" w:hAnsi="Times New Roman"/>
          <w:sz w:val="28"/>
          <w:szCs w:val="28"/>
          <w:lang w:val="uz-Cyrl-UZ"/>
        </w:rPr>
        <w:t>қ</w:t>
      </w:r>
      <w:proofErr w:type="spellStart"/>
      <w:r w:rsidRPr="000B7486">
        <w:rPr>
          <w:rFonts w:ascii="Times New Roman" w:hAnsi="Times New Roman"/>
          <w:sz w:val="28"/>
          <w:szCs w:val="28"/>
        </w:rPr>
        <w:t>иймати</w:t>
      </w:r>
      <w:proofErr w:type="spellEnd"/>
      <w:r w:rsidRPr="000B7486">
        <w:rPr>
          <w:rFonts w:ascii="Times New Roman" w:hAnsi="Times New Roman"/>
          <w:sz w:val="28"/>
          <w:szCs w:val="28"/>
        </w:rPr>
        <w:t xml:space="preserve"> </w:t>
      </w:r>
      <w:proofErr w:type="spellStart"/>
      <w:r w:rsidRPr="000B7486">
        <w:rPr>
          <w:rFonts w:ascii="Times New Roman" w:hAnsi="Times New Roman"/>
          <w:sz w:val="28"/>
          <w:szCs w:val="28"/>
        </w:rPr>
        <w:t>Республикамиз</w:t>
      </w:r>
      <w:proofErr w:type="spellEnd"/>
      <w:r w:rsidRPr="000B7486">
        <w:rPr>
          <w:rFonts w:ascii="Times New Roman" w:hAnsi="Times New Roman"/>
          <w:sz w:val="28"/>
          <w:szCs w:val="28"/>
        </w:rPr>
        <w:t xml:space="preserve"> </w:t>
      </w:r>
      <w:proofErr w:type="spellStart"/>
      <w:r w:rsidRPr="000B7486">
        <w:rPr>
          <w:rFonts w:ascii="Times New Roman" w:hAnsi="Times New Roman"/>
          <w:sz w:val="28"/>
          <w:szCs w:val="28"/>
        </w:rPr>
        <w:t>миллий</w:t>
      </w:r>
      <w:proofErr w:type="spellEnd"/>
      <w:r w:rsidRPr="000B7486">
        <w:rPr>
          <w:rFonts w:ascii="Times New Roman" w:hAnsi="Times New Roman"/>
          <w:sz w:val="28"/>
          <w:szCs w:val="28"/>
        </w:rPr>
        <w:t xml:space="preserve"> </w:t>
      </w:r>
      <w:proofErr w:type="spellStart"/>
      <w:r w:rsidRPr="000B7486">
        <w:rPr>
          <w:rFonts w:ascii="Times New Roman" w:hAnsi="Times New Roman"/>
          <w:sz w:val="28"/>
          <w:szCs w:val="28"/>
        </w:rPr>
        <w:t>валютаси</w:t>
      </w:r>
      <w:proofErr w:type="spellEnd"/>
      <w:r w:rsidRPr="000B7486">
        <w:rPr>
          <w:rFonts w:ascii="Times New Roman" w:hAnsi="Times New Roman"/>
          <w:sz w:val="28"/>
          <w:szCs w:val="28"/>
        </w:rPr>
        <w:t xml:space="preserve"> с</w:t>
      </w:r>
      <w:r w:rsidR="00B5373A">
        <w:rPr>
          <w:rFonts w:ascii="Times New Roman" w:hAnsi="Times New Roman"/>
          <w:sz w:val="28"/>
          <w:szCs w:val="28"/>
          <w:lang w:val="uz-Cyrl-UZ"/>
        </w:rPr>
        <w:t>у</w:t>
      </w:r>
      <w:proofErr w:type="spellStart"/>
      <w:r w:rsidRPr="000B7486">
        <w:rPr>
          <w:rFonts w:ascii="Times New Roman" w:hAnsi="Times New Roman"/>
          <w:sz w:val="28"/>
          <w:szCs w:val="28"/>
        </w:rPr>
        <w:t>мда</w:t>
      </w:r>
      <w:proofErr w:type="spellEnd"/>
      <w:r w:rsidRPr="000B7486">
        <w:rPr>
          <w:rFonts w:ascii="Times New Roman" w:hAnsi="Times New Roman"/>
          <w:sz w:val="28"/>
          <w:szCs w:val="28"/>
        </w:rPr>
        <w:t xml:space="preserve"> </w:t>
      </w:r>
      <w:proofErr w:type="spellStart"/>
      <w:r w:rsidRPr="000B7486">
        <w:rPr>
          <w:rFonts w:ascii="Times New Roman" w:hAnsi="Times New Roman"/>
          <w:sz w:val="28"/>
          <w:szCs w:val="28"/>
        </w:rPr>
        <w:t>белгиланади</w:t>
      </w:r>
      <w:proofErr w:type="spellEnd"/>
      <w:r w:rsidRPr="000B7486">
        <w:rPr>
          <w:rFonts w:ascii="Times New Roman" w:hAnsi="Times New Roman"/>
          <w:sz w:val="28"/>
          <w:szCs w:val="28"/>
        </w:rPr>
        <w:t>.</w:t>
      </w:r>
    </w:p>
    <w:p w:rsidR="00356E27" w:rsidRDefault="003629B8" w:rsidP="00C36F50">
      <w:pPr>
        <w:spacing w:after="0"/>
        <w:ind w:firstLine="709"/>
        <w:jc w:val="both"/>
        <w:rPr>
          <w:rFonts w:ascii="Times New Roman" w:hAnsi="Times New Roman"/>
          <w:b/>
          <w:sz w:val="28"/>
          <w:szCs w:val="28"/>
        </w:rPr>
      </w:pPr>
      <w:r>
        <w:rPr>
          <w:rFonts w:ascii="Times New Roman" w:hAnsi="Times New Roman"/>
          <w:sz w:val="28"/>
          <w:szCs w:val="28"/>
        </w:rPr>
        <w:t xml:space="preserve"> 2.2 </w:t>
      </w:r>
      <w:proofErr w:type="spellStart"/>
      <w:r>
        <w:rPr>
          <w:rFonts w:ascii="Times New Roman" w:hAnsi="Times New Roman"/>
          <w:sz w:val="28"/>
          <w:szCs w:val="28"/>
        </w:rPr>
        <w:t>Шартнома</w:t>
      </w:r>
      <w:proofErr w:type="spellEnd"/>
      <w:r>
        <w:rPr>
          <w:rFonts w:ascii="Times New Roman" w:hAnsi="Times New Roman"/>
          <w:sz w:val="28"/>
          <w:szCs w:val="28"/>
        </w:rPr>
        <w:t xml:space="preserve"> </w:t>
      </w:r>
      <w:proofErr w:type="spellStart"/>
      <w:r>
        <w:rPr>
          <w:rFonts w:ascii="Times New Roman" w:hAnsi="Times New Roman"/>
          <w:sz w:val="28"/>
          <w:szCs w:val="28"/>
        </w:rPr>
        <w:t>умумий</w:t>
      </w:r>
      <w:proofErr w:type="spellEnd"/>
      <w:r>
        <w:rPr>
          <w:rFonts w:ascii="Times New Roman" w:hAnsi="Times New Roman"/>
          <w:sz w:val="28"/>
          <w:szCs w:val="28"/>
        </w:rPr>
        <w:t xml:space="preserve"> </w:t>
      </w:r>
      <w:proofErr w:type="spellStart"/>
      <w:r>
        <w:rPr>
          <w:rFonts w:ascii="Times New Roman" w:hAnsi="Times New Roman"/>
          <w:sz w:val="28"/>
          <w:szCs w:val="28"/>
        </w:rPr>
        <w:t>су</w:t>
      </w:r>
      <w:r w:rsidR="00BB367E" w:rsidRPr="000B7486">
        <w:rPr>
          <w:rFonts w:ascii="Times New Roman" w:hAnsi="Times New Roman"/>
          <w:sz w:val="28"/>
          <w:szCs w:val="28"/>
        </w:rPr>
        <w:t>ммаси</w:t>
      </w:r>
      <w:proofErr w:type="spellEnd"/>
      <w:r w:rsidR="00B5373A">
        <w:rPr>
          <w:rFonts w:ascii="Times New Roman" w:hAnsi="Times New Roman"/>
          <w:sz w:val="28"/>
          <w:szCs w:val="28"/>
          <w:lang w:val="uz-Cyrl-UZ"/>
        </w:rPr>
        <w:t xml:space="preserve"> бюджет</w:t>
      </w:r>
      <w:r w:rsidR="00200DB1">
        <w:rPr>
          <w:rFonts w:ascii="Times New Roman" w:hAnsi="Times New Roman"/>
          <w:sz w:val="28"/>
          <w:szCs w:val="28"/>
        </w:rPr>
        <w:t>,</w:t>
      </w:r>
      <w:r w:rsidR="00200DB1">
        <w:rPr>
          <w:rFonts w:ascii="Times New Roman" w:hAnsi="Times New Roman"/>
          <w:sz w:val="28"/>
          <w:szCs w:val="28"/>
          <w:lang w:val="uz-Cyrl-UZ"/>
        </w:rPr>
        <w:t xml:space="preserve"> не бюджет</w:t>
      </w:r>
      <w:r w:rsidR="00B5373A">
        <w:rPr>
          <w:rFonts w:ascii="Times New Roman" w:hAnsi="Times New Roman"/>
          <w:sz w:val="28"/>
          <w:szCs w:val="28"/>
          <w:lang w:val="uz-Cyrl-UZ"/>
        </w:rPr>
        <w:t xml:space="preserve"> маблағлари ҳисобидан</w:t>
      </w:r>
      <w:r w:rsidR="00BB367E" w:rsidRPr="000B7486">
        <w:rPr>
          <w:rFonts w:ascii="Times New Roman" w:hAnsi="Times New Roman"/>
          <w:sz w:val="28"/>
          <w:szCs w:val="28"/>
        </w:rPr>
        <w:t xml:space="preserve"> </w:t>
      </w:r>
      <w:r w:rsidR="000F11A3">
        <w:rPr>
          <w:rFonts w:ascii="Times New Roman" w:hAnsi="Times New Roman"/>
          <w:sz w:val="28"/>
          <w:szCs w:val="28"/>
          <w:lang w:val="uz-Cyrl-UZ"/>
        </w:rPr>
        <w:t xml:space="preserve">       </w:t>
      </w:r>
      <w:r w:rsidR="00200DB1" w:rsidRPr="00200DB1">
        <w:rPr>
          <w:rFonts w:ascii="Times New Roman" w:hAnsi="Times New Roman"/>
          <w:sz w:val="28"/>
          <w:szCs w:val="28"/>
        </w:rPr>
        <w:t>_________________________</w:t>
      </w:r>
      <w:r w:rsidR="00B5373A">
        <w:rPr>
          <w:rFonts w:ascii="Times New Roman" w:hAnsi="Times New Roman"/>
          <w:sz w:val="28"/>
          <w:szCs w:val="28"/>
          <w:lang w:val="uz-Cyrl-UZ"/>
        </w:rPr>
        <w:t xml:space="preserve"> су</w:t>
      </w:r>
      <w:r w:rsidR="005E788F" w:rsidRPr="000B7486">
        <w:rPr>
          <w:rFonts w:ascii="Times New Roman" w:hAnsi="Times New Roman"/>
          <w:sz w:val="28"/>
          <w:szCs w:val="28"/>
          <w:lang w:val="uz-Cyrl-UZ"/>
        </w:rPr>
        <w:t>м</w:t>
      </w:r>
      <w:r w:rsidR="00BB367E" w:rsidRPr="000B7486">
        <w:rPr>
          <w:rFonts w:ascii="Times New Roman" w:hAnsi="Times New Roman"/>
          <w:sz w:val="28"/>
          <w:szCs w:val="28"/>
        </w:rPr>
        <w:t xml:space="preserve">ни </w:t>
      </w:r>
      <w:proofErr w:type="spellStart"/>
      <w:r w:rsidR="00BB367E" w:rsidRPr="000B7486">
        <w:rPr>
          <w:rFonts w:ascii="Times New Roman" w:hAnsi="Times New Roman"/>
          <w:sz w:val="28"/>
          <w:szCs w:val="28"/>
        </w:rPr>
        <w:t>ташкил</w:t>
      </w:r>
      <w:proofErr w:type="spellEnd"/>
      <w:r w:rsidR="00BB367E" w:rsidRPr="000B7486">
        <w:rPr>
          <w:rFonts w:ascii="Times New Roman" w:hAnsi="Times New Roman"/>
          <w:sz w:val="28"/>
          <w:szCs w:val="28"/>
        </w:rPr>
        <w:t xml:space="preserve"> </w:t>
      </w:r>
      <w:r w:rsidR="00BB367E" w:rsidRPr="000B7486">
        <w:rPr>
          <w:rFonts w:ascii="Times New Roman" w:hAnsi="Times New Roman"/>
          <w:sz w:val="28"/>
          <w:szCs w:val="28"/>
          <w:lang w:val="uz-Cyrl-UZ"/>
        </w:rPr>
        <w:t>қ</w:t>
      </w:r>
      <w:proofErr w:type="spellStart"/>
      <w:r w:rsidR="00BB367E" w:rsidRPr="000B7486">
        <w:rPr>
          <w:rFonts w:ascii="Times New Roman" w:hAnsi="Times New Roman"/>
          <w:sz w:val="28"/>
          <w:szCs w:val="28"/>
        </w:rPr>
        <w:t>илади</w:t>
      </w:r>
      <w:proofErr w:type="spellEnd"/>
      <w:r w:rsidR="00C36F50">
        <w:rPr>
          <w:rFonts w:ascii="Times New Roman" w:hAnsi="Times New Roman"/>
          <w:sz w:val="28"/>
          <w:szCs w:val="28"/>
          <w:lang w:val="uz-Cyrl-UZ"/>
        </w:rPr>
        <w:t>.</w:t>
      </w:r>
    </w:p>
    <w:p w:rsidR="00C36F50" w:rsidRDefault="00C36F50" w:rsidP="00BB367E">
      <w:pPr>
        <w:tabs>
          <w:tab w:val="left" w:pos="3180"/>
          <w:tab w:val="center" w:pos="5088"/>
        </w:tabs>
        <w:spacing w:after="0" w:line="240" w:lineRule="auto"/>
        <w:jc w:val="center"/>
        <w:rPr>
          <w:rFonts w:ascii="Times New Roman" w:hAnsi="Times New Roman"/>
          <w:b/>
          <w:sz w:val="28"/>
          <w:szCs w:val="28"/>
        </w:rPr>
      </w:pPr>
    </w:p>
    <w:p w:rsidR="00C36F50" w:rsidRDefault="00C36F50" w:rsidP="00BB367E">
      <w:pPr>
        <w:tabs>
          <w:tab w:val="left" w:pos="3180"/>
          <w:tab w:val="center" w:pos="5088"/>
        </w:tabs>
        <w:spacing w:after="0" w:line="240" w:lineRule="auto"/>
        <w:jc w:val="center"/>
        <w:rPr>
          <w:rFonts w:ascii="Times New Roman" w:hAnsi="Times New Roman"/>
          <w:b/>
          <w:sz w:val="28"/>
          <w:szCs w:val="28"/>
        </w:rPr>
      </w:pPr>
    </w:p>
    <w:p w:rsidR="007740DF" w:rsidRDefault="007740DF" w:rsidP="00BB367E">
      <w:pPr>
        <w:tabs>
          <w:tab w:val="left" w:pos="3180"/>
          <w:tab w:val="center" w:pos="5088"/>
        </w:tabs>
        <w:spacing w:after="0" w:line="240" w:lineRule="auto"/>
        <w:jc w:val="center"/>
        <w:rPr>
          <w:rFonts w:ascii="Times New Roman" w:hAnsi="Times New Roman"/>
          <w:b/>
          <w:sz w:val="28"/>
          <w:szCs w:val="28"/>
        </w:rPr>
      </w:pPr>
    </w:p>
    <w:p w:rsidR="00BB367E" w:rsidRPr="000B7486" w:rsidRDefault="00BB367E" w:rsidP="00BB367E">
      <w:pPr>
        <w:tabs>
          <w:tab w:val="left" w:pos="3180"/>
          <w:tab w:val="center" w:pos="5088"/>
        </w:tabs>
        <w:spacing w:after="0" w:line="240" w:lineRule="auto"/>
        <w:jc w:val="center"/>
        <w:rPr>
          <w:rFonts w:ascii="Times New Roman" w:hAnsi="Times New Roman"/>
          <w:b/>
          <w:sz w:val="28"/>
          <w:szCs w:val="28"/>
          <w:lang w:val="uz-Cyrl-UZ"/>
        </w:rPr>
      </w:pPr>
      <w:bookmarkStart w:id="0" w:name="_GoBack"/>
      <w:bookmarkEnd w:id="0"/>
      <w:r w:rsidRPr="000B7486">
        <w:rPr>
          <w:rFonts w:ascii="Times New Roman" w:hAnsi="Times New Roman"/>
          <w:b/>
          <w:sz w:val="28"/>
          <w:szCs w:val="28"/>
        </w:rPr>
        <w:lastRenderedPageBreak/>
        <w:t xml:space="preserve">3. Тулов </w:t>
      </w:r>
      <w:proofErr w:type="spellStart"/>
      <w:r w:rsidRPr="000B7486">
        <w:rPr>
          <w:rFonts w:ascii="Times New Roman" w:hAnsi="Times New Roman"/>
          <w:b/>
          <w:sz w:val="28"/>
          <w:szCs w:val="28"/>
        </w:rPr>
        <w:t>шартлари</w:t>
      </w:r>
      <w:proofErr w:type="spellEnd"/>
    </w:p>
    <w:p w:rsidR="00BB367E" w:rsidRPr="000B7486" w:rsidRDefault="00BB367E" w:rsidP="00BB367E">
      <w:pPr>
        <w:spacing w:after="0" w:line="240" w:lineRule="auto"/>
        <w:ind w:firstLine="709"/>
        <w:jc w:val="both"/>
        <w:rPr>
          <w:rFonts w:ascii="Times New Roman" w:hAnsi="Times New Roman"/>
          <w:sz w:val="28"/>
          <w:szCs w:val="28"/>
          <w:lang w:val="uz-Cyrl-UZ"/>
        </w:rPr>
      </w:pPr>
      <w:r w:rsidRPr="000B7486">
        <w:rPr>
          <w:rFonts w:ascii="Times New Roman" w:hAnsi="Times New Roman"/>
          <w:sz w:val="28"/>
          <w:szCs w:val="28"/>
          <w:lang w:val="uz-Cyrl-UZ"/>
        </w:rPr>
        <w:t>3.1 Бажариладиган и</w:t>
      </w:r>
      <w:r w:rsidR="00287566">
        <w:rPr>
          <w:rFonts w:ascii="Times New Roman" w:hAnsi="Times New Roman"/>
          <w:sz w:val="28"/>
          <w:szCs w:val="28"/>
          <w:lang w:val="uz-Cyrl-UZ"/>
        </w:rPr>
        <w:t>ш хажмини тўлиқ қ</w:t>
      </w:r>
      <w:r w:rsidR="00C36F50">
        <w:rPr>
          <w:rFonts w:ascii="Times New Roman" w:hAnsi="Times New Roman"/>
          <w:sz w:val="28"/>
          <w:szCs w:val="28"/>
          <w:lang w:val="uz-Cyrl-UZ"/>
        </w:rPr>
        <w:t>ийматининг 30</w:t>
      </w:r>
      <w:r w:rsidR="00CC10C0" w:rsidRPr="000B7486">
        <w:rPr>
          <w:rFonts w:ascii="Times New Roman" w:hAnsi="Times New Roman"/>
          <w:sz w:val="28"/>
          <w:szCs w:val="28"/>
          <w:lang w:val="uz-Cyrl-UZ"/>
        </w:rPr>
        <w:t xml:space="preserve"> </w:t>
      </w:r>
      <w:r w:rsidR="00C36F50">
        <w:rPr>
          <w:rFonts w:ascii="Times New Roman" w:hAnsi="Times New Roman"/>
          <w:sz w:val="28"/>
          <w:szCs w:val="28"/>
          <w:lang w:val="uz-Cyrl-UZ"/>
        </w:rPr>
        <w:t>%</w:t>
      </w:r>
      <w:r w:rsidR="00287566">
        <w:rPr>
          <w:rFonts w:ascii="Times New Roman" w:hAnsi="Times New Roman"/>
          <w:sz w:val="28"/>
          <w:szCs w:val="28"/>
          <w:lang w:val="uz-Cyrl-UZ"/>
        </w:rPr>
        <w:t xml:space="preserve">  миқ</w:t>
      </w:r>
      <w:r w:rsidRPr="000B7486">
        <w:rPr>
          <w:rFonts w:ascii="Times New Roman" w:hAnsi="Times New Roman"/>
          <w:sz w:val="28"/>
          <w:szCs w:val="28"/>
          <w:lang w:val="uz-Cyrl-UZ"/>
        </w:rPr>
        <w:t xml:space="preserve">дорда </w:t>
      </w:r>
      <w:r w:rsidR="00FC57B4">
        <w:rPr>
          <w:rFonts w:ascii="Times New Roman" w:hAnsi="Times New Roman"/>
          <w:sz w:val="28"/>
          <w:szCs w:val="28"/>
          <w:lang w:val="uz-Cyrl-UZ"/>
        </w:rPr>
        <w:t xml:space="preserve">   </w:t>
      </w:r>
      <w:r w:rsidR="00C36F50">
        <w:rPr>
          <w:rFonts w:ascii="Times New Roman" w:hAnsi="Times New Roman"/>
          <w:sz w:val="28"/>
          <w:szCs w:val="28"/>
          <w:lang w:val="uz-Cyrl-UZ"/>
        </w:rPr>
        <w:t xml:space="preserve">   </w:t>
      </w:r>
      <w:r w:rsidR="0071764A" w:rsidRPr="000B7486">
        <w:rPr>
          <w:rFonts w:ascii="Times New Roman" w:hAnsi="Times New Roman"/>
          <w:sz w:val="28"/>
          <w:szCs w:val="28"/>
          <w:lang w:val="uz-Cyrl-UZ"/>
        </w:rPr>
        <w:t>10</w:t>
      </w:r>
      <w:r w:rsidRPr="000B7486">
        <w:rPr>
          <w:rFonts w:ascii="Times New Roman" w:hAnsi="Times New Roman"/>
          <w:sz w:val="28"/>
          <w:szCs w:val="28"/>
          <w:lang w:val="uz-Cyrl-UZ"/>
        </w:rPr>
        <w:t xml:space="preserve"> банк</w:t>
      </w:r>
      <w:r w:rsidR="00FC57B4">
        <w:rPr>
          <w:rFonts w:ascii="Times New Roman" w:hAnsi="Times New Roman"/>
          <w:sz w:val="28"/>
          <w:szCs w:val="28"/>
          <w:lang w:val="uz-Cyrl-UZ"/>
        </w:rPr>
        <w:t xml:space="preserve"> иш</w:t>
      </w:r>
      <w:r w:rsidRPr="000B7486">
        <w:rPr>
          <w:rFonts w:ascii="Times New Roman" w:hAnsi="Times New Roman"/>
          <w:sz w:val="28"/>
          <w:szCs w:val="28"/>
          <w:lang w:val="uz-Cyrl-UZ"/>
        </w:rPr>
        <w:t xml:space="preserve"> кунида «Иш бажарувчи»нинг махсус хи</w:t>
      </w:r>
      <w:r w:rsidR="00B5373A">
        <w:rPr>
          <w:rFonts w:ascii="Times New Roman" w:hAnsi="Times New Roman"/>
          <w:sz w:val="28"/>
          <w:szCs w:val="28"/>
          <w:lang w:val="uz-Cyrl-UZ"/>
        </w:rPr>
        <w:t>соб рақамига (су</w:t>
      </w:r>
      <w:r w:rsidR="00FC57B4">
        <w:rPr>
          <w:rFonts w:ascii="Times New Roman" w:hAnsi="Times New Roman"/>
          <w:sz w:val="28"/>
          <w:szCs w:val="28"/>
          <w:lang w:val="uz-Cyrl-UZ"/>
        </w:rPr>
        <w:t>мда) олдиндан тў</w:t>
      </w:r>
      <w:r w:rsidRPr="000B7486">
        <w:rPr>
          <w:rFonts w:ascii="Times New Roman" w:hAnsi="Times New Roman"/>
          <w:sz w:val="28"/>
          <w:szCs w:val="28"/>
          <w:lang w:val="uz-Cyrl-UZ"/>
        </w:rPr>
        <w:t>ловни амалга оширади.</w:t>
      </w:r>
    </w:p>
    <w:p w:rsidR="00BB367E" w:rsidRPr="000B7486" w:rsidRDefault="00FC57B4" w:rsidP="00BB367E">
      <w:pPr>
        <w:spacing w:after="40" w:line="240" w:lineRule="auto"/>
        <w:ind w:firstLine="709"/>
        <w:jc w:val="both"/>
        <w:rPr>
          <w:rFonts w:ascii="Times New Roman" w:hAnsi="Times New Roman"/>
          <w:sz w:val="28"/>
          <w:szCs w:val="28"/>
          <w:lang w:val="uz-Cyrl-UZ"/>
        </w:rPr>
      </w:pPr>
      <w:r>
        <w:rPr>
          <w:rFonts w:ascii="Times New Roman" w:hAnsi="Times New Roman"/>
          <w:sz w:val="28"/>
          <w:szCs w:val="28"/>
          <w:lang w:val="uz-Cyrl-UZ"/>
        </w:rPr>
        <w:t>3.2 Тўлиқ</w:t>
      </w:r>
      <w:r w:rsidR="00BB367E" w:rsidRPr="000B7486">
        <w:rPr>
          <w:rFonts w:ascii="Times New Roman" w:hAnsi="Times New Roman"/>
          <w:sz w:val="28"/>
          <w:szCs w:val="28"/>
          <w:lang w:val="uz-Cyrl-UZ"/>
        </w:rPr>
        <w:t xml:space="preserve"> хи</w:t>
      </w:r>
      <w:r>
        <w:rPr>
          <w:rFonts w:ascii="Times New Roman" w:hAnsi="Times New Roman"/>
          <w:sz w:val="28"/>
          <w:szCs w:val="28"/>
          <w:lang w:val="uz-Cyrl-UZ"/>
        </w:rPr>
        <w:t>зматлар (ишлар) бажарилгандан сў</w:t>
      </w:r>
      <w:r w:rsidR="00BB367E" w:rsidRPr="000B7486">
        <w:rPr>
          <w:rFonts w:ascii="Times New Roman" w:hAnsi="Times New Roman"/>
          <w:sz w:val="28"/>
          <w:szCs w:val="28"/>
          <w:lang w:val="uz-Cyrl-UZ"/>
        </w:rPr>
        <w:t>нг б</w:t>
      </w:r>
      <w:r>
        <w:rPr>
          <w:rFonts w:ascii="Times New Roman" w:hAnsi="Times New Roman"/>
          <w:sz w:val="28"/>
          <w:szCs w:val="28"/>
          <w:lang w:val="uz-Cyrl-UZ"/>
        </w:rPr>
        <w:t>ажарилган ишлар далолатномаси (ҳ</w:t>
      </w:r>
      <w:r w:rsidR="00BB367E" w:rsidRPr="000B7486">
        <w:rPr>
          <w:rFonts w:ascii="Times New Roman" w:hAnsi="Times New Roman"/>
          <w:sz w:val="28"/>
          <w:szCs w:val="28"/>
          <w:lang w:val="uz-Cyrl-UZ"/>
        </w:rPr>
        <w:t xml:space="preserve">исоб фактура) асосида </w:t>
      </w:r>
      <w:r w:rsidR="0071764A" w:rsidRPr="000B7486">
        <w:rPr>
          <w:rFonts w:ascii="Times New Roman" w:hAnsi="Times New Roman"/>
          <w:sz w:val="28"/>
          <w:szCs w:val="28"/>
          <w:lang w:val="uz-Cyrl-UZ"/>
        </w:rPr>
        <w:t>10</w:t>
      </w:r>
      <w:r w:rsidR="00BB367E" w:rsidRPr="000B7486">
        <w:rPr>
          <w:rFonts w:ascii="Times New Roman" w:hAnsi="Times New Roman"/>
          <w:sz w:val="28"/>
          <w:szCs w:val="28"/>
          <w:lang w:val="uz-Cyrl-UZ"/>
        </w:rPr>
        <w:t xml:space="preserve"> банк</w:t>
      </w:r>
      <w:r>
        <w:rPr>
          <w:rFonts w:ascii="Times New Roman" w:hAnsi="Times New Roman"/>
          <w:sz w:val="28"/>
          <w:szCs w:val="28"/>
          <w:lang w:val="uz-Cyrl-UZ"/>
        </w:rPr>
        <w:t xml:space="preserve"> иш</w:t>
      </w:r>
      <w:r w:rsidR="00BB367E" w:rsidRPr="000B7486">
        <w:rPr>
          <w:rFonts w:ascii="Times New Roman" w:hAnsi="Times New Roman"/>
          <w:sz w:val="28"/>
          <w:szCs w:val="28"/>
          <w:lang w:val="uz-Cyrl-UZ"/>
        </w:rPr>
        <w:t xml:space="preserve"> кунида</w:t>
      </w:r>
      <w:r w:rsidR="00C36F50">
        <w:rPr>
          <w:rFonts w:ascii="Times New Roman" w:hAnsi="Times New Roman"/>
          <w:sz w:val="28"/>
          <w:szCs w:val="28"/>
          <w:lang w:val="uz-Cyrl-UZ"/>
        </w:rPr>
        <w:t xml:space="preserve"> қолган   70</w:t>
      </w:r>
      <w:r w:rsidR="00CC10C0" w:rsidRPr="000B7486">
        <w:rPr>
          <w:rFonts w:ascii="Times New Roman" w:hAnsi="Times New Roman"/>
          <w:sz w:val="28"/>
          <w:szCs w:val="28"/>
          <w:lang w:val="uz-Cyrl-UZ"/>
        </w:rPr>
        <w:t xml:space="preserve"> </w:t>
      </w:r>
      <w:r w:rsidR="00287566">
        <w:rPr>
          <w:rFonts w:ascii="Times New Roman" w:hAnsi="Times New Roman"/>
          <w:sz w:val="28"/>
          <w:szCs w:val="28"/>
          <w:lang w:val="uz-Cyrl-UZ"/>
        </w:rPr>
        <w:t>%  тў</w:t>
      </w:r>
      <w:r>
        <w:rPr>
          <w:rFonts w:ascii="Times New Roman" w:hAnsi="Times New Roman"/>
          <w:sz w:val="28"/>
          <w:szCs w:val="28"/>
          <w:lang w:val="uz-Cyrl-UZ"/>
        </w:rPr>
        <w:t>лов  «Иш бажарувчи»нинг махсус ҳисоб рақ</w:t>
      </w:r>
      <w:r w:rsidR="00B5373A">
        <w:rPr>
          <w:rFonts w:ascii="Times New Roman" w:hAnsi="Times New Roman"/>
          <w:sz w:val="28"/>
          <w:szCs w:val="28"/>
          <w:lang w:val="uz-Cyrl-UZ"/>
        </w:rPr>
        <w:t>амига ў</w:t>
      </w:r>
      <w:r w:rsidR="00BB367E" w:rsidRPr="000B7486">
        <w:rPr>
          <w:rFonts w:ascii="Times New Roman" w:hAnsi="Times New Roman"/>
          <w:sz w:val="28"/>
          <w:szCs w:val="28"/>
          <w:lang w:val="uz-Cyrl-UZ"/>
        </w:rPr>
        <w:t xml:space="preserve">тказиб берилади.  </w:t>
      </w:r>
    </w:p>
    <w:p w:rsidR="00BB367E" w:rsidRPr="000B7486" w:rsidRDefault="00BB367E" w:rsidP="00BB367E">
      <w:pPr>
        <w:spacing w:after="40" w:line="240" w:lineRule="auto"/>
        <w:ind w:firstLine="709"/>
        <w:jc w:val="both"/>
        <w:rPr>
          <w:rFonts w:ascii="Times New Roman" w:hAnsi="Times New Roman"/>
          <w:sz w:val="28"/>
          <w:szCs w:val="28"/>
          <w:lang w:val="uz-Cyrl-UZ"/>
        </w:rPr>
      </w:pPr>
      <w:r w:rsidRPr="000B7486">
        <w:rPr>
          <w:rFonts w:ascii="Times New Roman" w:hAnsi="Times New Roman"/>
          <w:sz w:val="28"/>
          <w:szCs w:val="28"/>
          <w:lang w:val="uz-Cyrl-UZ"/>
        </w:rPr>
        <w:t>3.3 «Буюртмачи» томонидан мазкур шартноманинг 3.1. банди талаблари бажарилмаган такди</w:t>
      </w:r>
      <w:r w:rsidR="00FC57B4">
        <w:rPr>
          <w:rFonts w:ascii="Times New Roman" w:hAnsi="Times New Roman"/>
          <w:sz w:val="28"/>
          <w:szCs w:val="28"/>
          <w:lang w:val="uz-Cyrl-UZ"/>
        </w:rPr>
        <w:t>рда «Иш бажарувчи» шартномада кў</w:t>
      </w:r>
      <w:r w:rsidRPr="000B7486">
        <w:rPr>
          <w:rFonts w:ascii="Times New Roman" w:hAnsi="Times New Roman"/>
          <w:sz w:val="28"/>
          <w:szCs w:val="28"/>
          <w:lang w:val="uz-Cyrl-UZ"/>
        </w:rPr>
        <w:t>рсатилган  и</w:t>
      </w:r>
      <w:r w:rsidR="00B5373A">
        <w:rPr>
          <w:rFonts w:ascii="Times New Roman" w:hAnsi="Times New Roman"/>
          <w:sz w:val="28"/>
          <w:szCs w:val="28"/>
          <w:lang w:val="uz-Cyrl-UZ"/>
        </w:rPr>
        <w:t>ш ҳажмини бажармасликга ҳақ</w:t>
      </w:r>
      <w:r w:rsidR="00FC57B4">
        <w:rPr>
          <w:rFonts w:ascii="Times New Roman" w:hAnsi="Times New Roman"/>
          <w:sz w:val="28"/>
          <w:szCs w:val="28"/>
          <w:lang w:val="uz-Cyrl-UZ"/>
        </w:rPr>
        <w:t>ли бў</w:t>
      </w:r>
      <w:r w:rsidRPr="000B7486">
        <w:rPr>
          <w:rFonts w:ascii="Times New Roman" w:hAnsi="Times New Roman"/>
          <w:sz w:val="28"/>
          <w:szCs w:val="28"/>
          <w:lang w:val="uz-Cyrl-UZ"/>
        </w:rPr>
        <w:t>лади.</w:t>
      </w:r>
    </w:p>
    <w:p w:rsidR="00BB367E" w:rsidRPr="000B7486" w:rsidRDefault="00FC57B4" w:rsidP="00BB367E">
      <w:pPr>
        <w:spacing w:after="40" w:line="240" w:lineRule="auto"/>
        <w:ind w:firstLine="709"/>
        <w:jc w:val="both"/>
        <w:rPr>
          <w:rFonts w:ascii="Times New Roman" w:hAnsi="Times New Roman"/>
          <w:sz w:val="28"/>
          <w:szCs w:val="28"/>
          <w:lang w:val="uz-Cyrl-UZ"/>
        </w:rPr>
      </w:pPr>
      <w:r>
        <w:rPr>
          <w:rFonts w:ascii="Times New Roman" w:hAnsi="Times New Roman"/>
          <w:sz w:val="28"/>
          <w:szCs w:val="28"/>
          <w:lang w:val="uz-Cyrl-UZ"/>
        </w:rPr>
        <w:t>3.4 «Буюртмачи»  тўловларни бажарилган иш (кў</w:t>
      </w:r>
      <w:r w:rsidR="00BB367E" w:rsidRPr="000B7486">
        <w:rPr>
          <w:rFonts w:ascii="Times New Roman" w:hAnsi="Times New Roman"/>
          <w:sz w:val="28"/>
          <w:szCs w:val="28"/>
          <w:lang w:val="uz-Cyrl-UZ"/>
        </w:rPr>
        <w:t xml:space="preserve">рсатилган хизмат, акт далалатномаси, хисоб-фактура)га асосан </w:t>
      </w:r>
      <w:r w:rsidR="003629B8">
        <w:rPr>
          <w:rFonts w:ascii="Times New Roman" w:hAnsi="Times New Roman"/>
          <w:sz w:val="28"/>
          <w:szCs w:val="28"/>
          <w:lang w:val="uz-Cyrl-UZ"/>
        </w:rPr>
        <w:t>шартномадаги умумий су</w:t>
      </w:r>
      <w:r>
        <w:rPr>
          <w:rFonts w:ascii="Times New Roman" w:hAnsi="Times New Roman"/>
          <w:sz w:val="28"/>
          <w:szCs w:val="28"/>
          <w:lang w:val="uz-Cyrl-UZ"/>
        </w:rPr>
        <w:t>ммадан чиқмаган ҳ</w:t>
      </w:r>
      <w:r w:rsidR="00BB367E" w:rsidRPr="000B7486">
        <w:rPr>
          <w:rFonts w:ascii="Times New Roman" w:hAnsi="Times New Roman"/>
          <w:sz w:val="28"/>
          <w:szCs w:val="28"/>
          <w:lang w:val="uz-Cyrl-UZ"/>
        </w:rPr>
        <w:t xml:space="preserve">олда амалга оширилади. </w:t>
      </w:r>
    </w:p>
    <w:p w:rsidR="00BB367E" w:rsidRPr="000B7486" w:rsidRDefault="00BB367E" w:rsidP="00BB367E">
      <w:pPr>
        <w:spacing w:after="40" w:line="240" w:lineRule="auto"/>
        <w:ind w:firstLine="540"/>
        <w:jc w:val="center"/>
        <w:rPr>
          <w:rFonts w:ascii="Times New Roman" w:hAnsi="Times New Roman"/>
          <w:b/>
          <w:sz w:val="28"/>
          <w:szCs w:val="28"/>
          <w:lang w:val="uz-Cyrl-UZ"/>
        </w:rPr>
      </w:pPr>
      <w:r w:rsidRPr="000B7486">
        <w:rPr>
          <w:rFonts w:ascii="Times New Roman" w:hAnsi="Times New Roman"/>
          <w:b/>
          <w:sz w:val="28"/>
          <w:szCs w:val="28"/>
          <w:lang w:val="uz-Cyrl-UZ"/>
        </w:rPr>
        <w:t>4. Ишнинг бажарилиш тартиби</w:t>
      </w:r>
    </w:p>
    <w:p w:rsidR="00BB367E" w:rsidRPr="000B7486" w:rsidRDefault="00BB367E" w:rsidP="00BB367E">
      <w:pPr>
        <w:spacing w:after="40" w:line="240" w:lineRule="auto"/>
        <w:ind w:firstLine="709"/>
        <w:jc w:val="both"/>
        <w:rPr>
          <w:rFonts w:ascii="Times New Roman" w:hAnsi="Times New Roman"/>
          <w:sz w:val="28"/>
          <w:szCs w:val="28"/>
          <w:lang w:val="uz-Cyrl-UZ"/>
        </w:rPr>
      </w:pPr>
      <w:r w:rsidRPr="000B7486">
        <w:rPr>
          <w:rFonts w:ascii="Times New Roman" w:hAnsi="Times New Roman"/>
          <w:sz w:val="28"/>
          <w:szCs w:val="28"/>
          <w:lang w:val="uz-Cyrl-UZ"/>
        </w:rPr>
        <w:t>4.1. Ша</w:t>
      </w:r>
      <w:r w:rsidR="003629B8">
        <w:rPr>
          <w:rFonts w:ascii="Times New Roman" w:hAnsi="Times New Roman"/>
          <w:sz w:val="28"/>
          <w:szCs w:val="28"/>
          <w:lang w:val="uz-Cyrl-UZ"/>
        </w:rPr>
        <w:t>ртноманинг умумий су</w:t>
      </w:r>
      <w:r w:rsidR="00FC57B4">
        <w:rPr>
          <w:rFonts w:ascii="Times New Roman" w:hAnsi="Times New Roman"/>
          <w:sz w:val="28"/>
          <w:szCs w:val="28"/>
          <w:lang w:val="uz-Cyrl-UZ"/>
        </w:rPr>
        <w:t>ммасидан чиқмаган ҳ</w:t>
      </w:r>
      <w:r w:rsidRPr="000B7486">
        <w:rPr>
          <w:rFonts w:ascii="Times New Roman" w:hAnsi="Times New Roman"/>
          <w:sz w:val="28"/>
          <w:szCs w:val="28"/>
          <w:lang w:val="uz-Cyrl-UZ"/>
        </w:rPr>
        <w:t xml:space="preserve">олда «Иш </w:t>
      </w:r>
      <w:r w:rsidR="00FC57B4">
        <w:rPr>
          <w:rFonts w:ascii="Times New Roman" w:hAnsi="Times New Roman"/>
          <w:sz w:val="28"/>
          <w:szCs w:val="28"/>
          <w:lang w:val="uz-Cyrl-UZ"/>
        </w:rPr>
        <w:t>бажарувчи» шартномада  кў</w:t>
      </w:r>
      <w:r w:rsidRPr="000B7486">
        <w:rPr>
          <w:rFonts w:ascii="Times New Roman" w:hAnsi="Times New Roman"/>
          <w:sz w:val="28"/>
          <w:szCs w:val="28"/>
          <w:lang w:val="uz-Cyrl-UZ"/>
        </w:rPr>
        <w:t>рсатилган ишларни</w:t>
      </w:r>
      <w:r w:rsidR="00FC57B4">
        <w:rPr>
          <w:rFonts w:ascii="Times New Roman" w:hAnsi="Times New Roman"/>
          <w:sz w:val="28"/>
          <w:szCs w:val="28"/>
          <w:lang w:val="uz-Cyrl-UZ"/>
        </w:rPr>
        <w:t xml:space="preserve"> белгиланган ойларда амалга оширади</w:t>
      </w:r>
      <w:r w:rsidRPr="000B7486">
        <w:rPr>
          <w:rFonts w:ascii="Times New Roman" w:hAnsi="Times New Roman"/>
          <w:sz w:val="28"/>
          <w:szCs w:val="28"/>
          <w:lang w:val="uz-Cyrl-UZ"/>
        </w:rPr>
        <w:t>.</w:t>
      </w:r>
    </w:p>
    <w:p w:rsidR="00BB367E" w:rsidRPr="000B7486" w:rsidRDefault="00BB367E" w:rsidP="00BB367E">
      <w:pPr>
        <w:spacing w:after="40" w:line="240" w:lineRule="auto"/>
        <w:ind w:firstLine="709"/>
        <w:jc w:val="both"/>
        <w:rPr>
          <w:rFonts w:ascii="Times New Roman" w:hAnsi="Times New Roman"/>
          <w:sz w:val="28"/>
          <w:szCs w:val="28"/>
          <w:lang w:val="uz-Latn-UZ"/>
        </w:rPr>
      </w:pPr>
      <w:r w:rsidRPr="000B7486">
        <w:rPr>
          <w:rFonts w:ascii="Times New Roman" w:hAnsi="Times New Roman"/>
          <w:sz w:val="28"/>
          <w:szCs w:val="28"/>
          <w:lang w:val="uz-Latn-UZ"/>
        </w:rPr>
        <w:t>4.2 Шартноманинг</w:t>
      </w:r>
      <w:r w:rsidR="00FC57B4">
        <w:rPr>
          <w:rFonts w:ascii="Times New Roman" w:hAnsi="Times New Roman"/>
          <w:sz w:val="28"/>
          <w:szCs w:val="28"/>
          <w:lang w:val="uz-Latn-UZ"/>
        </w:rPr>
        <w:t xml:space="preserve">  3.1. бандига асосан </w:t>
      </w:r>
      <w:r w:rsidR="00287566">
        <w:rPr>
          <w:rFonts w:ascii="Times New Roman" w:hAnsi="Times New Roman"/>
          <w:sz w:val="28"/>
          <w:szCs w:val="28"/>
          <w:lang w:val="uz-Latn-UZ"/>
        </w:rPr>
        <w:t>пул маблағ</w:t>
      </w:r>
      <w:r w:rsidRPr="000B7486">
        <w:rPr>
          <w:rFonts w:ascii="Times New Roman" w:hAnsi="Times New Roman"/>
          <w:sz w:val="28"/>
          <w:szCs w:val="28"/>
          <w:lang w:val="uz-Latn-UZ"/>
        </w:rPr>
        <w:t>лари «Иш бажарувчи» нинг</w:t>
      </w:r>
      <w:r w:rsidR="00FC57B4">
        <w:rPr>
          <w:rFonts w:ascii="Times New Roman" w:hAnsi="Times New Roman"/>
          <w:sz w:val="28"/>
          <w:szCs w:val="28"/>
          <w:lang w:val="uz-Latn-UZ"/>
        </w:rPr>
        <w:t xml:space="preserve"> ҳисоб рақамига ўтказилгандан сў</w:t>
      </w:r>
      <w:r w:rsidRPr="000B7486">
        <w:rPr>
          <w:rFonts w:ascii="Times New Roman" w:hAnsi="Times New Roman"/>
          <w:sz w:val="28"/>
          <w:szCs w:val="28"/>
          <w:lang w:val="uz-Latn-UZ"/>
        </w:rPr>
        <w:t xml:space="preserve">нг  </w:t>
      </w:r>
      <w:r w:rsidR="0071764A" w:rsidRPr="000B7486">
        <w:rPr>
          <w:rFonts w:ascii="Times New Roman" w:hAnsi="Times New Roman"/>
          <w:sz w:val="28"/>
          <w:szCs w:val="28"/>
          <w:lang w:val="uz-Cyrl-UZ"/>
        </w:rPr>
        <w:t>3</w:t>
      </w:r>
      <w:r w:rsidR="00FC57B4">
        <w:rPr>
          <w:rFonts w:ascii="Times New Roman" w:hAnsi="Times New Roman"/>
          <w:sz w:val="28"/>
          <w:szCs w:val="28"/>
          <w:lang w:val="uz-Latn-UZ"/>
        </w:rPr>
        <w:t xml:space="preserve">  банк иш кунида  шартномада кў</w:t>
      </w:r>
      <w:r w:rsidRPr="000B7486">
        <w:rPr>
          <w:rFonts w:ascii="Times New Roman" w:hAnsi="Times New Roman"/>
          <w:sz w:val="28"/>
          <w:szCs w:val="28"/>
          <w:lang w:val="uz-Latn-UZ"/>
        </w:rPr>
        <w:t>рсатилган иш (хизмат)лар  бажарилиши шарт.</w:t>
      </w:r>
    </w:p>
    <w:p w:rsidR="00BB367E" w:rsidRPr="000B7486" w:rsidRDefault="00BB367E" w:rsidP="00BB367E">
      <w:pPr>
        <w:spacing w:after="0" w:line="240" w:lineRule="auto"/>
        <w:ind w:firstLine="540"/>
        <w:jc w:val="center"/>
        <w:rPr>
          <w:rFonts w:ascii="Times New Roman" w:hAnsi="Times New Roman"/>
          <w:b/>
          <w:sz w:val="28"/>
          <w:szCs w:val="28"/>
          <w:lang w:val="uz-Latn-UZ"/>
        </w:rPr>
      </w:pPr>
    </w:p>
    <w:p w:rsidR="00BB367E" w:rsidRPr="00C84D3F" w:rsidRDefault="00BB367E" w:rsidP="00BB367E">
      <w:pPr>
        <w:spacing w:after="0" w:line="240" w:lineRule="auto"/>
        <w:ind w:firstLine="540"/>
        <w:jc w:val="center"/>
        <w:rPr>
          <w:rFonts w:ascii="Times New Roman" w:hAnsi="Times New Roman"/>
          <w:b/>
          <w:sz w:val="28"/>
          <w:szCs w:val="28"/>
          <w:lang w:val="uz-Latn-UZ"/>
        </w:rPr>
      </w:pPr>
      <w:r w:rsidRPr="00C84D3F">
        <w:rPr>
          <w:rFonts w:ascii="Times New Roman" w:hAnsi="Times New Roman"/>
          <w:b/>
          <w:sz w:val="28"/>
          <w:szCs w:val="28"/>
          <w:lang w:val="uz-Latn-UZ"/>
        </w:rPr>
        <w:t>5. Томонларнинг мажбуриятлари</w:t>
      </w:r>
    </w:p>
    <w:p w:rsidR="00BB367E" w:rsidRPr="00C84D3F" w:rsidRDefault="00BB367E" w:rsidP="00BB367E">
      <w:pPr>
        <w:spacing w:after="40" w:line="240" w:lineRule="auto"/>
        <w:ind w:firstLine="709"/>
        <w:jc w:val="both"/>
        <w:rPr>
          <w:rFonts w:ascii="Times New Roman" w:hAnsi="Times New Roman"/>
          <w:sz w:val="28"/>
          <w:szCs w:val="28"/>
          <w:lang w:val="uz-Latn-UZ"/>
        </w:rPr>
      </w:pPr>
      <w:r w:rsidRPr="00C84D3F">
        <w:rPr>
          <w:rFonts w:ascii="Times New Roman" w:hAnsi="Times New Roman"/>
          <w:sz w:val="28"/>
          <w:szCs w:val="28"/>
          <w:lang w:val="uz-Latn-UZ"/>
        </w:rPr>
        <w:t>5.1 « Иш бажарувчи» мажбуриятлари:</w:t>
      </w:r>
    </w:p>
    <w:p w:rsidR="00721CCC" w:rsidRPr="00C84D3F" w:rsidRDefault="00721CCC" w:rsidP="00721CCC">
      <w:pPr>
        <w:spacing w:after="40" w:line="240" w:lineRule="auto"/>
        <w:ind w:firstLine="709"/>
        <w:jc w:val="both"/>
        <w:rPr>
          <w:rFonts w:ascii="Times New Roman" w:hAnsi="Times New Roman"/>
          <w:sz w:val="28"/>
          <w:szCs w:val="28"/>
          <w:lang w:val="uz-Latn-UZ"/>
        </w:rPr>
      </w:pPr>
      <w:r w:rsidRPr="00C84D3F">
        <w:rPr>
          <w:rFonts w:ascii="Times New Roman" w:hAnsi="Times New Roman"/>
          <w:sz w:val="28"/>
          <w:szCs w:val="28"/>
          <w:lang w:val="uz-Latn-UZ"/>
        </w:rPr>
        <w:t xml:space="preserve">• </w:t>
      </w:r>
      <w:r w:rsidRPr="000B7486">
        <w:rPr>
          <w:rFonts w:ascii="Times New Roman" w:hAnsi="Times New Roman"/>
          <w:sz w:val="28"/>
          <w:szCs w:val="28"/>
          <w:lang w:val="uz-Cyrl-UZ"/>
        </w:rPr>
        <w:t xml:space="preserve"> Буюр</w:t>
      </w:r>
      <w:r w:rsidR="006D17E4">
        <w:rPr>
          <w:rFonts w:ascii="Times New Roman" w:hAnsi="Times New Roman"/>
          <w:sz w:val="28"/>
          <w:szCs w:val="28"/>
          <w:lang w:val="uz-Cyrl-UZ"/>
        </w:rPr>
        <w:t>тмачи ва иш бажарувчи ў</w:t>
      </w:r>
      <w:r w:rsidRPr="000B7486">
        <w:rPr>
          <w:rFonts w:ascii="Times New Roman" w:hAnsi="Times New Roman"/>
          <w:sz w:val="28"/>
          <w:szCs w:val="28"/>
          <w:lang w:val="uz-Cyrl-UZ"/>
        </w:rPr>
        <w:t>ртасида тасдиқланган меню асосида уч маҳал иссиқ овқат билан таъминланиши шарт</w:t>
      </w:r>
      <w:r w:rsidRPr="00C84D3F">
        <w:rPr>
          <w:rFonts w:ascii="Times New Roman" w:hAnsi="Times New Roman"/>
          <w:sz w:val="28"/>
          <w:szCs w:val="28"/>
          <w:lang w:val="uz-Latn-UZ"/>
        </w:rPr>
        <w:t>.</w:t>
      </w:r>
    </w:p>
    <w:p w:rsidR="00BB367E" w:rsidRPr="00B5373A" w:rsidRDefault="00BB367E" w:rsidP="00721CCC">
      <w:pPr>
        <w:spacing w:after="40" w:line="240" w:lineRule="auto"/>
        <w:ind w:firstLine="708"/>
        <w:jc w:val="both"/>
        <w:rPr>
          <w:rFonts w:ascii="Times New Roman" w:hAnsi="Times New Roman"/>
          <w:sz w:val="28"/>
          <w:szCs w:val="28"/>
          <w:lang w:val="uz-Latn-UZ"/>
        </w:rPr>
      </w:pPr>
      <w:r w:rsidRPr="00B5373A">
        <w:rPr>
          <w:rFonts w:ascii="Times New Roman" w:hAnsi="Times New Roman"/>
          <w:sz w:val="28"/>
          <w:szCs w:val="28"/>
          <w:lang w:val="uz-Latn-UZ"/>
        </w:rPr>
        <w:t>• Олдинд</w:t>
      </w:r>
      <w:r w:rsidR="00287566" w:rsidRPr="00B5373A">
        <w:rPr>
          <w:rFonts w:ascii="Times New Roman" w:hAnsi="Times New Roman"/>
          <w:sz w:val="28"/>
          <w:szCs w:val="28"/>
          <w:lang w:val="uz-Latn-UZ"/>
        </w:rPr>
        <w:t>ан  т</w:t>
      </w:r>
      <w:r w:rsidR="003629B8">
        <w:rPr>
          <w:rFonts w:ascii="Times New Roman" w:hAnsi="Times New Roman"/>
          <w:sz w:val="28"/>
          <w:szCs w:val="28"/>
          <w:lang w:val="uz-Cyrl-UZ"/>
        </w:rPr>
        <w:t>ў</w:t>
      </w:r>
      <w:r w:rsidR="00287566" w:rsidRPr="00B5373A">
        <w:rPr>
          <w:rFonts w:ascii="Times New Roman" w:hAnsi="Times New Roman"/>
          <w:sz w:val="28"/>
          <w:szCs w:val="28"/>
          <w:lang w:val="uz-Latn-UZ"/>
        </w:rPr>
        <w:t>лов амалга оширилгандан сў</w:t>
      </w:r>
      <w:r w:rsidRPr="00B5373A">
        <w:rPr>
          <w:rFonts w:ascii="Times New Roman" w:hAnsi="Times New Roman"/>
          <w:sz w:val="28"/>
          <w:szCs w:val="28"/>
          <w:lang w:val="uz-Latn-UZ"/>
        </w:rPr>
        <w:t xml:space="preserve">нг, </w:t>
      </w:r>
      <w:r w:rsidR="00287566" w:rsidRPr="00B5373A">
        <w:rPr>
          <w:rFonts w:ascii="Times New Roman" w:hAnsi="Times New Roman"/>
          <w:sz w:val="28"/>
          <w:szCs w:val="28"/>
          <w:lang w:val="uz-Latn-UZ"/>
        </w:rPr>
        <w:t>шартномада кў</w:t>
      </w:r>
      <w:r w:rsidRPr="00B5373A">
        <w:rPr>
          <w:rFonts w:ascii="Times New Roman" w:hAnsi="Times New Roman"/>
          <w:sz w:val="28"/>
          <w:szCs w:val="28"/>
          <w:lang w:val="uz-Latn-UZ"/>
        </w:rPr>
        <w:t>рсатилган иш хажмини бажаришни бошлайди.</w:t>
      </w:r>
    </w:p>
    <w:p w:rsidR="00BB367E" w:rsidRPr="00B5373A" w:rsidRDefault="00BB367E" w:rsidP="00BB367E">
      <w:pPr>
        <w:spacing w:after="40" w:line="240" w:lineRule="auto"/>
        <w:ind w:firstLine="709"/>
        <w:jc w:val="both"/>
        <w:rPr>
          <w:rFonts w:ascii="Times New Roman" w:hAnsi="Times New Roman"/>
          <w:sz w:val="28"/>
          <w:szCs w:val="28"/>
          <w:lang w:val="uz-Latn-UZ"/>
        </w:rPr>
      </w:pPr>
      <w:r w:rsidRPr="00B5373A">
        <w:rPr>
          <w:rFonts w:ascii="Times New Roman" w:hAnsi="Times New Roman"/>
          <w:sz w:val="28"/>
          <w:szCs w:val="28"/>
          <w:lang w:val="uz-Latn-UZ"/>
        </w:rPr>
        <w:t xml:space="preserve">• «Иш бажарувчи» </w:t>
      </w:r>
      <w:r w:rsidR="00287566">
        <w:rPr>
          <w:rFonts w:ascii="Times New Roman" w:hAnsi="Times New Roman"/>
          <w:sz w:val="28"/>
          <w:szCs w:val="28"/>
          <w:lang w:val="uz-Cyrl-UZ"/>
        </w:rPr>
        <w:t>уч маҳал овқ</w:t>
      </w:r>
      <w:r w:rsidR="006D17E4">
        <w:rPr>
          <w:rFonts w:ascii="Times New Roman" w:hAnsi="Times New Roman"/>
          <w:sz w:val="28"/>
          <w:szCs w:val="28"/>
          <w:lang w:val="uz-Cyrl-UZ"/>
        </w:rPr>
        <w:t xml:space="preserve">атлантиришни </w:t>
      </w:r>
      <w:r w:rsidRPr="00B5373A">
        <w:rPr>
          <w:rFonts w:ascii="Times New Roman" w:hAnsi="Times New Roman"/>
          <w:sz w:val="28"/>
          <w:szCs w:val="28"/>
          <w:lang w:val="uz-Latn-UZ"/>
        </w:rPr>
        <w:t xml:space="preserve"> сифатли ва белгиланган муддатларда бажарилишини таъминлайди. </w:t>
      </w:r>
    </w:p>
    <w:p w:rsidR="00BB367E" w:rsidRPr="00B5373A" w:rsidRDefault="00287566" w:rsidP="00BB367E">
      <w:pPr>
        <w:spacing w:after="40" w:line="240" w:lineRule="auto"/>
        <w:ind w:firstLine="709"/>
        <w:jc w:val="both"/>
        <w:rPr>
          <w:rFonts w:ascii="Times New Roman" w:hAnsi="Times New Roman"/>
          <w:sz w:val="28"/>
          <w:szCs w:val="28"/>
          <w:lang w:val="uz-Latn-UZ"/>
        </w:rPr>
      </w:pPr>
      <w:r w:rsidRPr="00B5373A">
        <w:rPr>
          <w:rFonts w:ascii="Times New Roman" w:hAnsi="Times New Roman"/>
          <w:sz w:val="28"/>
          <w:szCs w:val="28"/>
          <w:lang w:val="uz-Latn-UZ"/>
        </w:rPr>
        <w:t>• Иш жараёнида «Буюртмачи» аниқланган камчиликларни ўз вақ</w:t>
      </w:r>
      <w:r w:rsidR="00BB367E" w:rsidRPr="00B5373A">
        <w:rPr>
          <w:rFonts w:ascii="Times New Roman" w:hAnsi="Times New Roman"/>
          <w:sz w:val="28"/>
          <w:szCs w:val="28"/>
          <w:lang w:val="uz-Latn-UZ"/>
        </w:rPr>
        <w:t xml:space="preserve">тида бартараф этиб боради. </w:t>
      </w:r>
    </w:p>
    <w:p w:rsidR="00BB367E" w:rsidRPr="000B7486" w:rsidRDefault="00BB367E" w:rsidP="00BB367E">
      <w:pPr>
        <w:spacing w:after="40" w:line="240" w:lineRule="auto"/>
        <w:ind w:firstLine="709"/>
        <w:jc w:val="both"/>
        <w:rPr>
          <w:rFonts w:ascii="Times New Roman" w:hAnsi="Times New Roman"/>
          <w:sz w:val="28"/>
          <w:szCs w:val="28"/>
        </w:rPr>
      </w:pPr>
      <w:r w:rsidRPr="000B7486">
        <w:rPr>
          <w:rFonts w:ascii="Times New Roman" w:hAnsi="Times New Roman"/>
          <w:sz w:val="28"/>
          <w:szCs w:val="28"/>
        </w:rPr>
        <w:t>5.2 «</w:t>
      </w:r>
      <w:proofErr w:type="spellStart"/>
      <w:r w:rsidRPr="000B7486">
        <w:rPr>
          <w:rFonts w:ascii="Times New Roman" w:hAnsi="Times New Roman"/>
          <w:sz w:val="28"/>
          <w:szCs w:val="28"/>
        </w:rPr>
        <w:t>Буюртмачи</w:t>
      </w:r>
      <w:proofErr w:type="spellEnd"/>
      <w:r w:rsidRPr="000B7486">
        <w:rPr>
          <w:rFonts w:ascii="Times New Roman" w:hAnsi="Times New Roman"/>
          <w:sz w:val="28"/>
          <w:szCs w:val="28"/>
        </w:rPr>
        <w:t xml:space="preserve">» </w:t>
      </w:r>
      <w:proofErr w:type="spellStart"/>
      <w:r w:rsidRPr="000B7486">
        <w:rPr>
          <w:rFonts w:ascii="Times New Roman" w:hAnsi="Times New Roman"/>
          <w:sz w:val="28"/>
          <w:szCs w:val="28"/>
        </w:rPr>
        <w:t>мажбуриятлари</w:t>
      </w:r>
      <w:proofErr w:type="spellEnd"/>
      <w:r w:rsidRPr="000B7486">
        <w:rPr>
          <w:rFonts w:ascii="Times New Roman" w:hAnsi="Times New Roman"/>
          <w:sz w:val="28"/>
          <w:szCs w:val="28"/>
        </w:rPr>
        <w:t>:</w:t>
      </w:r>
    </w:p>
    <w:p w:rsidR="00BB367E" w:rsidRPr="000B7486" w:rsidRDefault="00287566" w:rsidP="00BB367E">
      <w:pPr>
        <w:spacing w:after="40" w:line="240" w:lineRule="auto"/>
        <w:ind w:firstLine="709"/>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Бажарилган</w:t>
      </w:r>
      <w:proofErr w:type="spellEnd"/>
      <w:r>
        <w:rPr>
          <w:rFonts w:ascii="Times New Roman" w:hAnsi="Times New Roman"/>
          <w:sz w:val="28"/>
          <w:szCs w:val="28"/>
        </w:rPr>
        <w:t xml:space="preserve"> </w:t>
      </w:r>
      <w:proofErr w:type="spellStart"/>
      <w:r>
        <w:rPr>
          <w:rFonts w:ascii="Times New Roman" w:hAnsi="Times New Roman"/>
          <w:sz w:val="28"/>
          <w:szCs w:val="28"/>
        </w:rPr>
        <w:t>иш</w:t>
      </w:r>
      <w:proofErr w:type="spellEnd"/>
      <w:r>
        <w:rPr>
          <w:rFonts w:ascii="Times New Roman" w:hAnsi="Times New Roman"/>
          <w:sz w:val="28"/>
          <w:szCs w:val="28"/>
        </w:rPr>
        <w:t xml:space="preserve"> </w:t>
      </w:r>
      <w:proofErr w:type="spellStart"/>
      <w:r>
        <w:rPr>
          <w:rFonts w:ascii="Times New Roman" w:hAnsi="Times New Roman"/>
          <w:sz w:val="28"/>
          <w:szCs w:val="28"/>
        </w:rPr>
        <w:t>хажмини</w:t>
      </w:r>
      <w:proofErr w:type="spellEnd"/>
      <w:r>
        <w:rPr>
          <w:rFonts w:ascii="Times New Roman" w:hAnsi="Times New Roman"/>
          <w:sz w:val="28"/>
          <w:szCs w:val="28"/>
        </w:rPr>
        <w:t xml:space="preserve"> </w:t>
      </w:r>
      <w:proofErr w:type="spellStart"/>
      <w:r>
        <w:rPr>
          <w:rFonts w:ascii="Times New Roman" w:hAnsi="Times New Roman"/>
          <w:sz w:val="28"/>
          <w:szCs w:val="28"/>
        </w:rPr>
        <w:t>қ</w:t>
      </w:r>
      <w:r w:rsidR="00BB367E" w:rsidRPr="000B7486">
        <w:rPr>
          <w:rFonts w:ascii="Times New Roman" w:hAnsi="Times New Roman"/>
          <w:sz w:val="28"/>
          <w:szCs w:val="28"/>
        </w:rPr>
        <w:t>абул</w:t>
      </w:r>
      <w:proofErr w:type="spellEnd"/>
      <w:r w:rsidR="00BB367E" w:rsidRPr="000B7486">
        <w:rPr>
          <w:rFonts w:ascii="Times New Roman" w:hAnsi="Times New Roman"/>
          <w:sz w:val="28"/>
          <w:szCs w:val="28"/>
        </w:rPr>
        <w:t xml:space="preserve"> </w:t>
      </w:r>
      <w:proofErr w:type="spellStart"/>
      <w:r w:rsidR="00BB367E" w:rsidRPr="000B7486">
        <w:rPr>
          <w:rFonts w:ascii="Times New Roman" w:hAnsi="Times New Roman"/>
          <w:sz w:val="28"/>
          <w:szCs w:val="28"/>
        </w:rPr>
        <w:t>килиб</w:t>
      </w:r>
      <w:proofErr w:type="spellEnd"/>
      <w:r w:rsidR="00BB367E" w:rsidRPr="000B7486">
        <w:rPr>
          <w:rFonts w:ascii="Times New Roman" w:hAnsi="Times New Roman"/>
          <w:sz w:val="28"/>
          <w:szCs w:val="28"/>
        </w:rPr>
        <w:t xml:space="preserve"> </w:t>
      </w:r>
      <w:proofErr w:type="spellStart"/>
      <w:proofErr w:type="gramStart"/>
      <w:r w:rsidR="00BB367E" w:rsidRPr="000B7486">
        <w:rPr>
          <w:rFonts w:ascii="Times New Roman" w:hAnsi="Times New Roman"/>
          <w:sz w:val="28"/>
          <w:szCs w:val="28"/>
        </w:rPr>
        <w:t>олгунча</w:t>
      </w:r>
      <w:proofErr w:type="spellEnd"/>
      <w:r w:rsidR="00BB367E" w:rsidRPr="000B7486">
        <w:rPr>
          <w:rFonts w:ascii="Times New Roman" w:hAnsi="Times New Roman"/>
          <w:sz w:val="28"/>
          <w:szCs w:val="28"/>
        </w:rPr>
        <w:t xml:space="preserve">  «</w:t>
      </w:r>
      <w:proofErr w:type="spellStart"/>
      <w:proofErr w:type="gramEnd"/>
      <w:r w:rsidR="00BB367E" w:rsidRPr="000B7486">
        <w:rPr>
          <w:rFonts w:ascii="Times New Roman" w:hAnsi="Times New Roman"/>
          <w:sz w:val="28"/>
          <w:szCs w:val="28"/>
        </w:rPr>
        <w:t>Иш</w:t>
      </w:r>
      <w:proofErr w:type="spellEnd"/>
      <w:r w:rsidR="00BB367E" w:rsidRPr="000B7486">
        <w:rPr>
          <w:rFonts w:ascii="Times New Roman" w:hAnsi="Times New Roman"/>
          <w:sz w:val="28"/>
          <w:szCs w:val="28"/>
        </w:rPr>
        <w:t xml:space="preserve"> </w:t>
      </w:r>
      <w:proofErr w:type="spellStart"/>
      <w:r w:rsidR="00BB367E" w:rsidRPr="000B7486">
        <w:rPr>
          <w:rFonts w:ascii="Times New Roman" w:hAnsi="Times New Roman"/>
          <w:sz w:val="28"/>
          <w:szCs w:val="28"/>
        </w:rPr>
        <w:t>бажарувчи</w:t>
      </w:r>
      <w:proofErr w:type="spellEnd"/>
      <w:r w:rsidR="00BB367E" w:rsidRPr="000B7486">
        <w:rPr>
          <w:rFonts w:ascii="Times New Roman" w:hAnsi="Times New Roman"/>
          <w:sz w:val="28"/>
          <w:szCs w:val="28"/>
        </w:rPr>
        <w:t xml:space="preserve">» </w:t>
      </w:r>
      <w:proofErr w:type="spellStart"/>
      <w:r w:rsidR="00BB367E" w:rsidRPr="000B7486">
        <w:rPr>
          <w:rFonts w:ascii="Times New Roman" w:hAnsi="Times New Roman"/>
          <w:sz w:val="28"/>
          <w:szCs w:val="28"/>
        </w:rPr>
        <w:t>ишт</w:t>
      </w:r>
      <w:r>
        <w:rPr>
          <w:rFonts w:ascii="Times New Roman" w:hAnsi="Times New Roman"/>
          <w:sz w:val="28"/>
          <w:szCs w:val="28"/>
        </w:rPr>
        <w:t>ирокида</w:t>
      </w:r>
      <w:proofErr w:type="spellEnd"/>
      <w:r>
        <w:rPr>
          <w:rFonts w:ascii="Times New Roman" w:hAnsi="Times New Roman"/>
          <w:sz w:val="28"/>
          <w:szCs w:val="28"/>
        </w:rPr>
        <w:t xml:space="preserve"> </w:t>
      </w:r>
      <w:proofErr w:type="spellStart"/>
      <w:r>
        <w:rPr>
          <w:rFonts w:ascii="Times New Roman" w:hAnsi="Times New Roman"/>
          <w:sz w:val="28"/>
          <w:szCs w:val="28"/>
        </w:rPr>
        <w:t>бажарилган</w:t>
      </w:r>
      <w:proofErr w:type="spellEnd"/>
      <w:r>
        <w:rPr>
          <w:rFonts w:ascii="Times New Roman" w:hAnsi="Times New Roman"/>
          <w:sz w:val="28"/>
          <w:szCs w:val="28"/>
        </w:rPr>
        <w:t xml:space="preserve"> </w:t>
      </w:r>
      <w:proofErr w:type="spellStart"/>
      <w:r>
        <w:rPr>
          <w:rFonts w:ascii="Times New Roman" w:hAnsi="Times New Roman"/>
          <w:sz w:val="28"/>
          <w:szCs w:val="28"/>
        </w:rPr>
        <w:t>ишни</w:t>
      </w:r>
      <w:proofErr w:type="spellEnd"/>
      <w:r>
        <w:rPr>
          <w:rFonts w:ascii="Times New Roman" w:hAnsi="Times New Roman"/>
          <w:sz w:val="28"/>
          <w:szCs w:val="28"/>
        </w:rPr>
        <w:t xml:space="preserve"> </w:t>
      </w:r>
      <w:proofErr w:type="spellStart"/>
      <w:r>
        <w:rPr>
          <w:rFonts w:ascii="Times New Roman" w:hAnsi="Times New Roman"/>
          <w:sz w:val="28"/>
          <w:szCs w:val="28"/>
        </w:rPr>
        <w:t>обдон</w:t>
      </w:r>
      <w:proofErr w:type="spellEnd"/>
      <w:r>
        <w:rPr>
          <w:rFonts w:ascii="Times New Roman" w:hAnsi="Times New Roman"/>
          <w:sz w:val="28"/>
          <w:szCs w:val="28"/>
        </w:rPr>
        <w:t xml:space="preserve"> </w:t>
      </w:r>
      <w:proofErr w:type="spellStart"/>
      <w:r>
        <w:rPr>
          <w:rFonts w:ascii="Times New Roman" w:hAnsi="Times New Roman"/>
          <w:sz w:val="28"/>
          <w:szCs w:val="28"/>
        </w:rPr>
        <w:t>кў</w:t>
      </w:r>
      <w:r w:rsidR="00BB367E" w:rsidRPr="000B7486">
        <w:rPr>
          <w:rFonts w:ascii="Times New Roman" w:hAnsi="Times New Roman"/>
          <w:sz w:val="28"/>
          <w:szCs w:val="28"/>
        </w:rPr>
        <w:t>здан</w:t>
      </w:r>
      <w:proofErr w:type="spellEnd"/>
      <w:r>
        <w:rPr>
          <w:rFonts w:ascii="Times New Roman" w:hAnsi="Times New Roman"/>
          <w:sz w:val="28"/>
          <w:szCs w:val="28"/>
        </w:rPr>
        <w:t xml:space="preserve"> </w:t>
      </w:r>
      <w:proofErr w:type="spellStart"/>
      <w:r>
        <w:rPr>
          <w:rFonts w:ascii="Times New Roman" w:hAnsi="Times New Roman"/>
          <w:sz w:val="28"/>
          <w:szCs w:val="28"/>
        </w:rPr>
        <w:t>кечиради</w:t>
      </w:r>
      <w:proofErr w:type="spellEnd"/>
      <w:r>
        <w:rPr>
          <w:rFonts w:ascii="Times New Roman" w:hAnsi="Times New Roman"/>
          <w:sz w:val="28"/>
          <w:szCs w:val="28"/>
        </w:rPr>
        <w:t xml:space="preserve"> </w:t>
      </w:r>
      <w:proofErr w:type="spellStart"/>
      <w:r>
        <w:rPr>
          <w:rFonts w:ascii="Times New Roman" w:hAnsi="Times New Roman"/>
          <w:sz w:val="28"/>
          <w:szCs w:val="28"/>
        </w:rPr>
        <w:t>ва</w:t>
      </w:r>
      <w:proofErr w:type="spellEnd"/>
      <w:r>
        <w:rPr>
          <w:rFonts w:ascii="Times New Roman" w:hAnsi="Times New Roman"/>
          <w:sz w:val="28"/>
          <w:szCs w:val="28"/>
        </w:rPr>
        <w:t xml:space="preserve"> </w:t>
      </w:r>
      <w:proofErr w:type="spellStart"/>
      <w:r>
        <w:rPr>
          <w:rFonts w:ascii="Times New Roman" w:hAnsi="Times New Roman"/>
          <w:sz w:val="28"/>
          <w:szCs w:val="28"/>
        </w:rPr>
        <w:t>унинг</w:t>
      </w:r>
      <w:proofErr w:type="spellEnd"/>
      <w:r>
        <w:rPr>
          <w:rFonts w:ascii="Times New Roman" w:hAnsi="Times New Roman"/>
          <w:sz w:val="28"/>
          <w:szCs w:val="28"/>
        </w:rPr>
        <w:t xml:space="preserve"> </w:t>
      </w:r>
      <w:proofErr w:type="spellStart"/>
      <w:r>
        <w:rPr>
          <w:rFonts w:ascii="Times New Roman" w:hAnsi="Times New Roman"/>
          <w:sz w:val="28"/>
          <w:szCs w:val="28"/>
        </w:rPr>
        <w:t>сифатига</w:t>
      </w:r>
      <w:proofErr w:type="spellEnd"/>
      <w:r>
        <w:rPr>
          <w:rFonts w:ascii="Times New Roman" w:hAnsi="Times New Roman"/>
          <w:sz w:val="28"/>
          <w:szCs w:val="28"/>
        </w:rPr>
        <w:t xml:space="preserve"> </w:t>
      </w:r>
      <w:proofErr w:type="spellStart"/>
      <w:r>
        <w:rPr>
          <w:rFonts w:ascii="Times New Roman" w:hAnsi="Times New Roman"/>
          <w:sz w:val="28"/>
          <w:szCs w:val="28"/>
        </w:rPr>
        <w:t>яроқ</w:t>
      </w:r>
      <w:r w:rsidR="00BB367E" w:rsidRPr="000B7486">
        <w:rPr>
          <w:rFonts w:ascii="Times New Roman" w:hAnsi="Times New Roman"/>
          <w:sz w:val="28"/>
          <w:szCs w:val="28"/>
        </w:rPr>
        <w:t>лилигига</w:t>
      </w:r>
      <w:proofErr w:type="spellEnd"/>
      <w:r w:rsidR="00BB367E" w:rsidRPr="000B7486">
        <w:rPr>
          <w:rFonts w:ascii="Times New Roman" w:hAnsi="Times New Roman"/>
          <w:sz w:val="28"/>
          <w:szCs w:val="28"/>
        </w:rPr>
        <w:t xml:space="preserve"> </w:t>
      </w:r>
      <w:proofErr w:type="spellStart"/>
      <w:r w:rsidR="00BB367E" w:rsidRPr="000B7486">
        <w:rPr>
          <w:rFonts w:ascii="Times New Roman" w:hAnsi="Times New Roman"/>
          <w:sz w:val="28"/>
          <w:szCs w:val="28"/>
        </w:rPr>
        <w:t>эътибор</w:t>
      </w:r>
      <w:proofErr w:type="spellEnd"/>
      <w:r w:rsidR="00BB367E" w:rsidRPr="000B7486">
        <w:rPr>
          <w:rFonts w:ascii="Times New Roman" w:hAnsi="Times New Roman"/>
          <w:sz w:val="28"/>
          <w:szCs w:val="28"/>
        </w:rPr>
        <w:t xml:space="preserve"> </w:t>
      </w:r>
      <w:proofErr w:type="spellStart"/>
      <w:r w:rsidR="00BB367E" w:rsidRPr="000B7486">
        <w:rPr>
          <w:rFonts w:ascii="Times New Roman" w:hAnsi="Times New Roman"/>
          <w:sz w:val="28"/>
          <w:szCs w:val="28"/>
        </w:rPr>
        <w:t>беради</w:t>
      </w:r>
      <w:proofErr w:type="spellEnd"/>
      <w:r w:rsidR="00BB367E" w:rsidRPr="000B7486">
        <w:rPr>
          <w:rFonts w:ascii="Times New Roman" w:hAnsi="Times New Roman"/>
          <w:sz w:val="28"/>
          <w:szCs w:val="28"/>
        </w:rPr>
        <w:t>;</w:t>
      </w:r>
    </w:p>
    <w:p w:rsidR="00BB367E" w:rsidRPr="000B7486" w:rsidRDefault="00BB367E" w:rsidP="00BB367E">
      <w:pPr>
        <w:spacing w:after="40" w:line="240" w:lineRule="auto"/>
        <w:ind w:firstLine="709"/>
        <w:jc w:val="both"/>
        <w:rPr>
          <w:rFonts w:ascii="Times New Roman" w:hAnsi="Times New Roman"/>
          <w:sz w:val="28"/>
          <w:szCs w:val="28"/>
        </w:rPr>
      </w:pPr>
      <w:r w:rsidRPr="000B7486">
        <w:rPr>
          <w:rFonts w:ascii="Times New Roman" w:hAnsi="Times New Roman"/>
          <w:sz w:val="28"/>
          <w:szCs w:val="28"/>
        </w:rPr>
        <w:t xml:space="preserve">• </w:t>
      </w:r>
      <w:proofErr w:type="spellStart"/>
      <w:r w:rsidRPr="000B7486">
        <w:rPr>
          <w:rFonts w:ascii="Times New Roman" w:hAnsi="Times New Roman"/>
          <w:sz w:val="28"/>
          <w:szCs w:val="28"/>
        </w:rPr>
        <w:t>Агар</w:t>
      </w:r>
      <w:proofErr w:type="spellEnd"/>
      <w:r w:rsidRPr="000B7486">
        <w:rPr>
          <w:rFonts w:ascii="Times New Roman" w:hAnsi="Times New Roman"/>
          <w:sz w:val="28"/>
          <w:szCs w:val="28"/>
        </w:rPr>
        <w:t xml:space="preserve"> </w:t>
      </w:r>
      <w:proofErr w:type="spellStart"/>
      <w:r w:rsidRPr="000B7486">
        <w:rPr>
          <w:rFonts w:ascii="Times New Roman" w:hAnsi="Times New Roman"/>
          <w:sz w:val="28"/>
          <w:szCs w:val="28"/>
        </w:rPr>
        <w:t>бажарилган</w:t>
      </w:r>
      <w:proofErr w:type="spellEnd"/>
      <w:r w:rsidRPr="000B7486">
        <w:rPr>
          <w:rFonts w:ascii="Times New Roman" w:hAnsi="Times New Roman"/>
          <w:sz w:val="28"/>
          <w:szCs w:val="28"/>
        </w:rPr>
        <w:t xml:space="preserve"> </w:t>
      </w:r>
      <w:proofErr w:type="spellStart"/>
      <w:r w:rsidRPr="000B7486">
        <w:rPr>
          <w:rFonts w:ascii="Times New Roman" w:hAnsi="Times New Roman"/>
          <w:sz w:val="28"/>
          <w:szCs w:val="28"/>
        </w:rPr>
        <w:t>иш</w:t>
      </w:r>
      <w:proofErr w:type="spellEnd"/>
      <w:r w:rsidRPr="000B7486">
        <w:rPr>
          <w:rFonts w:ascii="Times New Roman" w:hAnsi="Times New Roman"/>
          <w:sz w:val="28"/>
          <w:szCs w:val="28"/>
        </w:rPr>
        <w:t xml:space="preserve"> </w:t>
      </w:r>
      <w:proofErr w:type="spellStart"/>
      <w:r w:rsidRPr="000B7486">
        <w:rPr>
          <w:rFonts w:ascii="Times New Roman" w:hAnsi="Times New Roman"/>
          <w:sz w:val="28"/>
          <w:szCs w:val="28"/>
        </w:rPr>
        <w:t>талабга</w:t>
      </w:r>
      <w:proofErr w:type="spellEnd"/>
      <w:r w:rsidR="00287566">
        <w:rPr>
          <w:rFonts w:ascii="Times New Roman" w:hAnsi="Times New Roman"/>
          <w:sz w:val="28"/>
          <w:szCs w:val="28"/>
        </w:rPr>
        <w:t xml:space="preserve"> </w:t>
      </w:r>
      <w:proofErr w:type="spellStart"/>
      <w:r w:rsidR="00287566">
        <w:rPr>
          <w:rFonts w:ascii="Times New Roman" w:hAnsi="Times New Roman"/>
          <w:sz w:val="28"/>
          <w:szCs w:val="28"/>
        </w:rPr>
        <w:t>жавоб</w:t>
      </w:r>
      <w:proofErr w:type="spellEnd"/>
      <w:r w:rsidR="00287566">
        <w:rPr>
          <w:rFonts w:ascii="Times New Roman" w:hAnsi="Times New Roman"/>
          <w:sz w:val="28"/>
          <w:szCs w:val="28"/>
        </w:rPr>
        <w:t xml:space="preserve"> </w:t>
      </w:r>
      <w:proofErr w:type="spellStart"/>
      <w:r w:rsidR="00287566">
        <w:rPr>
          <w:rFonts w:ascii="Times New Roman" w:hAnsi="Times New Roman"/>
          <w:sz w:val="28"/>
          <w:szCs w:val="28"/>
        </w:rPr>
        <w:t>бермаса</w:t>
      </w:r>
      <w:proofErr w:type="spellEnd"/>
      <w:r w:rsidR="00287566">
        <w:rPr>
          <w:rFonts w:ascii="Times New Roman" w:hAnsi="Times New Roman"/>
          <w:sz w:val="28"/>
          <w:szCs w:val="28"/>
        </w:rPr>
        <w:t xml:space="preserve">, </w:t>
      </w:r>
      <w:proofErr w:type="spellStart"/>
      <w:r w:rsidR="00287566">
        <w:rPr>
          <w:rFonts w:ascii="Times New Roman" w:hAnsi="Times New Roman"/>
          <w:sz w:val="28"/>
          <w:szCs w:val="28"/>
        </w:rPr>
        <w:t>яъни</w:t>
      </w:r>
      <w:proofErr w:type="spellEnd"/>
      <w:r w:rsidR="00287566">
        <w:rPr>
          <w:rFonts w:ascii="Times New Roman" w:hAnsi="Times New Roman"/>
          <w:sz w:val="28"/>
          <w:szCs w:val="28"/>
        </w:rPr>
        <w:t xml:space="preserve"> </w:t>
      </w:r>
      <w:proofErr w:type="spellStart"/>
      <w:r w:rsidR="00287566">
        <w:rPr>
          <w:rFonts w:ascii="Times New Roman" w:hAnsi="Times New Roman"/>
          <w:sz w:val="28"/>
          <w:szCs w:val="28"/>
        </w:rPr>
        <w:t>сифатсиз</w:t>
      </w:r>
      <w:proofErr w:type="spellEnd"/>
      <w:r w:rsidR="00287566">
        <w:rPr>
          <w:rFonts w:ascii="Times New Roman" w:hAnsi="Times New Roman"/>
          <w:sz w:val="28"/>
          <w:szCs w:val="28"/>
        </w:rPr>
        <w:t xml:space="preserve"> </w:t>
      </w:r>
      <w:proofErr w:type="spellStart"/>
      <w:r w:rsidR="00287566">
        <w:rPr>
          <w:rFonts w:ascii="Times New Roman" w:hAnsi="Times New Roman"/>
          <w:sz w:val="28"/>
          <w:szCs w:val="28"/>
        </w:rPr>
        <w:t>бўлса</w:t>
      </w:r>
      <w:proofErr w:type="spellEnd"/>
      <w:r w:rsidR="00287566">
        <w:rPr>
          <w:rFonts w:ascii="Times New Roman" w:hAnsi="Times New Roman"/>
          <w:sz w:val="28"/>
          <w:szCs w:val="28"/>
        </w:rPr>
        <w:t>, «</w:t>
      </w:r>
      <w:proofErr w:type="spellStart"/>
      <w:r w:rsidR="00287566">
        <w:rPr>
          <w:rFonts w:ascii="Times New Roman" w:hAnsi="Times New Roman"/>
          <w:sz w:val="28"/>
          <w:szCs w:val="28"/>
        </w:rPr>
        <w:t>Буюртмачи</w:t>
      </w:r>
      <w:proofErr w:type="spellEnd"/>
      <w:r w:rsidR="00287566">
        <w:rPr>
          <w:rFonts w:ascii="Times New Roman" w:hAnsi="Times New Roman"/>
          <w:sz w:val="28"/>
          <w:szCs w:val="28"/>
        </w:rPr>
        <w:t xml:space="preserve">» </w:t>
      </w:r>
      <w:proofErr w:type="spellStart"/>
      <w:r w:rsidR="00287566">
        <w:rPr>
          <w:rFonts w:ascii="Times New Roman" w:hAnsi="Times New Roman"/>
          <w:sz w:val="28"/>
          <w:szCs w:val="28"/>
        </w:rPr>
        <w:t>қабул</w:t>
      </w:r>
      <w:proofErr w:type="spellEnd"/>
      <w:r w:rsidR="00287566">
        <w:rPr>
          <w:rFonts w:ascii="Times New Roman" w:hAnsi="Times New Roman"/>
          <w:sz w:val="28"/>
          <w:szCs w:val="28"/>
        </w:rPr>
        <w:t xml:space="preserve"> </w:t>
      </w:r>
      <w:proofErr w:type="spellStart"/>
      <w:r w:rsidR="00287566">
        <w:rPr>
          <w:rFonts w:ascii="Times New Roman" w:hAnsi="Times New Roman"/>
          <w:sz w:val="28"/>
          <w:szCs w:val="28"/>
        </w:rPr>
        <w:t>қ</w:t>
      </w:r>
      <w:r w:rsidRPr="000B7486">
        <w:rPr>
          <w:rFonts w:ascii="Times New Roman" w:hAnsi="Times New Roman"/>
          <w:sz w:val="28"/>
          <w:szCs w:val="28"/>
        </w:rPr>
        <w:t>илмасликка</w:t>
      </w:r>
      <w:proofErr w:type="spellEnd"/>
      <w:r w:rsidRPr="000B7486">
        <w:rPr>
          <w:rFonts w:ascii="Times New Roman" w:hAnsi="Times New Roman"/>
          <w:sz w:val="28"/>
          <w:szCs w:val="28"/>
        </w:rPr>
        <w:t xml:space="preserve"> </w:t>
      </w:r>
      <w:proofErr w:type="spellStart"/>
      <w:r w:rsidRPr="000B7486">
        <w:rPr>
          <w:rFonts w:ascii="Times New Roman" w:hAnsi="Times New Roman"/>
          <w:sz w:val="28"/>
          <w:szCs w:val="28"/>
        </w:rPr>
        <w:t>ва</w:t>
      </w:r>
      <w:proofErr w:type="spellEnd"/>
      <w:r w:rsidRPr="000B7486">
        <w:rPr>
          <w:rFonts w:ascii="Times New Roman" w:hAnsi="Times New Roman"/>
          <w:sz w:val="28"/>
          <w:szCs w:val="28"/>
        </w:rPr>
        <w:t xml:space="preserve"> </w:t>
      </w:r>
      <w:proofErr w:type="spellStart"/>
      <w:r w:rsidR="00287566">
        <w:rPr>
          <w:rFonts w:ascii="Times New Roman" w:hAnsi="Times New Roman"/>
          <w:sz w:val="28"/>
          <w:szCs w:val="28"/>
        </w:rPr>
        <w:t>сифатсиз</w:t>
      </w:r>
      <w:proofErr w:type="spellEnd"/>
      <w:r w:rsidR="00287566">
        <w:rPr>
          <w:rFonts w:ascii="Times New Roman" w:hAnsi="Times New Roman"/>
          <w:sz w:val="28"/>
          <w:szCs w:val="28"/>
        </w:rPr>
        <w:t xml:space="preserve"> </w:t>
      </w:r>
      <w:proofErr w:type="spellStart"/>
      <w:r w:rsidR="00287566">
        <w:rPr>
          <w:rFonts w:ascii="Times New Roman" w:hAnsi="Times New Roman"/>
          <w:sz w:val="28"/>
          <w:szCs w:val="28"/>
        </w:rPr>
        <w:t>ба</w:t>
      </w:r>
      <w:r w:rsidR="003629B8">
        <w:rPr>
          <w:rFonts w:ascii="Times New Roman" w:hAnsi="Times New Roman"/>
          <w:sz w:val="28"/>
          <w:szCs w:val="28"/>
        </w:rPr>
        <w:t>жарилган</w:t>
      </w:r>
      <w:proofErr w:type="spellEnd"/>
      <w:r w:rsidR="003629B8">
        <w:rPr>
          <w:rFonts w:ascii="Times New Roman" w:hAnsi="Times New Roman"/>
          <w:sz w:val="28"/>
          <w:szCs w:val="28"/>
        </w:rPr>
        <w:t xml:space="preserve"> </w:t>
      </w:r>
      <w:proofErr w:type="spellStart"/>
      <w:r w:rsidR="003629B8">
        <w:rPr>
          <w:rFonts w:ascii="Times New Roman" w:hAnsi="Times New Roman"/>
          <w:sz w:val="28"/>
          <w:szCs w:val="28"/>
        </w:rPr>
        <w:t>иш</w:t>
      </w:r>
      <w:proofErr w:type="spellEnd"/>
      <w:r w:rsidR="003629B8">
        <w:rPr>
          <w:rFonts w:ascii="Times New Roman" w:hAnsi="Times New Roman"/>
          <w:sz w:val="28"/>
          <w:szCs w:val="28"/>
        </w:rPr>
        <w:t xml:space="preserve"> </w:t>
      </w:r>
      <w:proofErr w:type="spellStart"/>
      <w:proofErr w:type="gramStart"/>
      <w:r w:rsidR="003629B8">
        <w:rPr>
          <w:rFonts w:ascii="Times New Roman" w:hAnsi="Times New Roman"/>
          <w:sz w:val="28"/>
          <w:szCs w:val="28"/>
        </w:rPr>
        <w:t>қисмини</w:t>
      </w:r>
      <w:proofErr w:type="spellEnd"/>
      <w:r w:rsidR="003629B8">
        <w:rPr>
          <w:rFonts w:ascii="Times New Roman" w:hAnsi="Times New Roman"/>
          <w:sz w:val="28"/>
          <w:szCs w:val="28"/>
        </w:rPr>
        <w:t xml:space="preserve">  </w:t>
      </w:r>
      <w:proofErr w:type="spellStart"/>
      <w:r w:rsidR="003629B8">
        <w:rPr>
          <w:rFonts w:ascii="Times New Roman" w:hAnsi="Times New Roman"/>
          <w:sz w:val="28"/>
          <w:szCs w:val="28"/>
        </w:rPr>
        <w:t>қайтадан</w:t>
      </w:r>
      <w:proofErr w:type="spellEnd"/>
      <w:proofErr w:type="gramEnd"/>
      <w:r w:rsidR="003629B8">
        <w:rPr>
          <w:rFonts w:ascii="Times New Roman" w:hAnsi="Times New Roman"/>
          <w:sz w:val="28"/>
          <w:szCs w:val="28"/>
        </w:rPr>
        <w:t xml:space="preserve"> </w:t>
      </w:r>
      <w:proofErr w:type="spellStart"/>
      <w:r w:rsidR="003629B8">
        <w:rPr>
          <w:rFonts w:ascii="Times New Roman" w:hAnsi="Times New Roman"/>
          <w:sz w:val="28"/>
          <w:szCs w:val="28"/>
        </w:rPr>
        <w:t>тў</w:t>
      </w:r>
      <w:r w:rsidR="00287566">
        <w:rPr>
          <w:rFonts w:ascii="Times New Roman" w:hAnsi="Times New Roman"/>
          <w:sz w:val="28"/>
          <w:szCs w:val="28"/>
        </w:rPr>
        <w:t>лиқ</w:t>
      </w:r>
      <w:proofErr w:type="spellEnd"/>
      <w:r w:rsidRPr="000B7486">
        <w:rPr>
          <w:rFonts w:ascii="Times New Roman" w:hAnsi="Times New Roman"/>
          <w:sz w:val="28"/>
          <w:szCs w:val="28"/>
        </w:rPr>
        <w:t xml:space="preserve">, </w:t>
      </w:r>
      <w:proofErr w:type="spellStart"/>
      <w:r w:rsidRPr="000B7486">
        <w:rPr>
          <w:rFonts w:ascii="Times New Roman" w:hAnsi="Times New Roman"/>
          <w:sz w:val="28"/>
          <w:szCs w:val="28"/>
        </w:rPr>
        <w:t>с</w:t>
      </w:r>
      <w:r w:rsidR="00287566">
        <w:rPr>
          <w:rFonts w:ascii="Times New Roman" w:hAnsi="Times New Roman"/>
          <w:sz w:val="28"/>
          <w:szCs w:val="28"/>
        </w:rPr>
        <w:t>ифатли</w:t>
      </w:r>
      <w:proofErr w:type="spellEnd"/>
      <w:r w:rsidR="00287566">
        <w:rPr>
          <w:rFonts w:ascii="Times New Roman" w:hAnsi="Times New Roman"/>
          <w:sz w:val="28"/>
          <w:szCs w:val="28"/>
        </w:rPr>
        <w:t xml:space="preserve">, </w:t>
      </w:r>
      <w:proofErr w:type="spellStart"/>
      <w:r w:rsidR="00287566">
        <w:rPr>
          <w:rFonts w:ascii="Times New Roman" w:hAnsi="Times New Roman"/>
          <w:sz w:val="28"/>
          <w:szCs w:val="28"/>
        </w:rPr>
        <w:t>бажариб</w:t>
      </w:r>
      <w:proofErr w:type="spellEnd"/>
      <w:r w:rsidR="00287566">
        <w:rPr>
          <w:rFonts w:ascii="Times New Roman" w:hAnsi="Times New Roman"/>
          <w:sz w:val="28"/>
          <w:szCs w:val="28"/>
        </w:rPr>
        <w:t xml:space="preserve"> </w:t>
      </w:r>
      <w:proofErr w:type="spellStart"/>
      <w:r w:rsidR="00287566">
        <w:rPr>
          <w:rFonts w:ascii="Times New Roman" w:hAnsi="Times New Roman"/>
          <w:sz w:val="28"/>
          <w:szCs w:val="28"/>
        </w:rPr>
        <w:t>беришини</w:t>
      </w:r>
      <w:proofErr w:type="spellEnd"/>
      <w:r w:rsidR="00287566">
        <w:rPr>
          <w:rFonts w:ascii="Times New Roman" w:hAnsi="Times New Roman"/>
          <w:sz w:val="28"/>
          <w:szCs w:val="28"/>
        </w:rPr>
        <w:t xml:space="preserve"> </w:t>
      </w:r>
      <w:proofErr w:type="spellStart"/>
      <w:r w:rsidR="00287566">
        <w:rPr>
          <w:rFonts w:ascii="Times New Roman" w:hAnsi="Times New Roman"/>
          <w:sz w:val="28"/>
          <w:szCs w:val="28"/>
        </w:rPr>
        <w:t>талаб</w:t>
      </w:r>
      <w:proofErr w:type="spellEnd"/>
      <w:r w:rsidR="00287566">
        <w:rPr>
          <w:rFonts w:ascii="Times New Roman" w:hAnsi="Times New Roman"/>
          <w:sz w:val="28"/>
          <w:szCs w:val="28"/>
        </w:rPr>
        <w:t xml:space="preserve"> </w:t>
      </w:r>
      <w:proofErr w:type="spellStart"/>
      <w:r w:rsidR="00287566">
        <w:rPr>
          <w:rFonts w:ascii="Times New Roman" w:hAnsi="Times New Roman"/>
          <w:sz w:val="28"/>
          <w:szCs w:val="28"/>
        </w:rPr>
        <w:t>қилишга</w:t>
      </w:r>
      <w:proofErr w:type="spellEnd"/>
      <w:r w:rsidR="00287566">
        <w:rPr>
          <w:rFonts w:ascii="Times New Roman" w:hAnsi="Times New Roman"/>
          <w:sz w:val="28"/>
          <w:szCs w:val="28"/>
        </w:rPr>
        <w:t xml:space="preserve"> </w:t>
      </w:r>
      <w:proofErr w:type="spellStart"/>
      <w:r w:rsidR="00287566">
        <w:rPr>
          <w:rFonts w:ascii="Times New Roman" w:hAnsi="Times New Roman"/>
          <w:sz w:val="28"/>
          <w:szCs w:val="28"/>
        </w:rPr>
        <w:t>хақли</w:t>
      </w:r>
      <w:proofErr w:type="spellEnd"/>
      <w:r w:rsidR="00287566">
        <w:rPr>
          <w:rFonts w:ascii="Times New Roman" w:hAnsi="Times New Roman"/>
          <w:sz w:val="28"/>
          <w:szCs w:val="28"/>
        </w:rPr>
        <w:t xml:space="preserve"> </w:t>
      </w:r>
      <w:proofErr w:type="spellStart"/>
      <w:r w:rsidR="00287566">
        <w:rPr>
          <w:rFonts w:ascii="Times New Roman" w:hAnsi="Times New Roman"/>
          <w:sz w:val="28"/>
          <w:szCs w:val="28"/>
        </w:rPr>
        <w:t>бў</w:t>
      </w:r>
      <w:r w:rsidRPr="000B7486">
        <w:rPr>
          <w:rFonts w:ascii="Times New Roman" w:hAnsi="Times New Roman"/>
          <w:sz w:val="28"/>
          <w:szCs w:val="28"/>
        </w:rPr>
        <w:t>лади</w:t>
      </w:r>
      <w:proofErr w:type="spellEnd"/>
      <w:r w:rsidRPr="000B7486">
        <w:rPr>
          <w:rFonts w:ascii="Times New Roman" w:hAnsi="Times New Roman"/>
          <w:sz w:val="28"/>
          <w:szCs w:val="28"/>
        </w:rPr>
        <w:t>.</w:t>
      </w:r>
    </w:p>
    <w:p w:rsidR="00BB367E" w:rsidRPr="000B7486" w:rsidRDefault="00BB367E" w:rsidP="00BB367E">
      <w:pPr>
        <w:spacing w:after="40" w:line="240" w:lineRule="auto"/>
        <w:ind w:firstLine="709"/>
        <w:jc w:val="both"/>
        <w:rPr>
          <w:rFonts w:ascii="Times New Roman" w:hAnsi="Times New Roman"/>
          <w:sz w:val="28"/>
          <w:szCs w:val="28"/>
        </w:rPr>
      </w:pPr>
      <w:r w:rsidRPr="000B7486">
        <w:rPr>
          <w:rFonts w:ascii="Times New Roman" w:hAnsi="Times New Roman"/>
          <w:sz w:val="28"/>
          <w:szCs w:val="28"/>
        </w:rPr>
        <w:t xml:space="preserve">• </w:t>
      </w:r>
      <w:proofErr w:type="spellStart"/>
      <w:r w:rsidRPr="000B7486">
        <w:rPr>
          <w:rFonts w:ascii="Times New Roman" w:hAnsi="Times New Roman"/>
          <w:sz w:val="28"/>
          <w:szCs w:val="28"/>
        </w:rPr>
        <w:t>Бажарилган</w:t>
      </w:r>
      <w:proofErr w:type="spellEnd"/>
      <w:r w:rsidRPr="000B7486">
        <w:rPr>
          <w:rFonts w:ascii="Times New Roman" w:hAnsi="Times New Roman"/>
          <w:sz w:val="28"/>
          <w:szCs w:val="28"/>
        </w:rPr>
        <w:t xml:space="preserve"> </w:t>
      </w:r>
      <w:proofErr w:type="spellStart"/>
      <w:r w:rsidRPr="000B7486">
        <w:rPr>
          <w:rFonts w:ascii="Times New Roman" w:hAnsi="Times New Roman"/>
          <w:sz w:val="28"/>
          <w:szCs w:val="28"/>
        </w:rPr>
        <w:t>и</w:t>
      </w:r>
      <w:r w:rsidR="003629B8">
        <w:rPr>
          <w:rFonts w:ascii="Times New Roman" w:hAnsi="Times New Roman"/>
          <w:sz w:val="28"/>
          <w:szCs w:val="28"/>
        </w:rPr>
        <w:t>ш</w:t>
      </w:r>
      <w:proofErr w:type="spellEnd"/>
      <w:r w:rsidR="003629B8">
        <w:rPr>
          <w:rFonts w:ascii="Times New Roman" w:hAnsi="Times New Roman"/>
          <w:sz w:val="28"/>
          <w:szCs w:val="28"/>
        </w:rPr>
        <w:t xml:space="preserve"> </w:t>
      </w:r>
      <w:proofErr w:type="spellStart"/>
      <w:r w:rsidR="003629B8">
        <w:rPr>
          <w:rFonts w:ascii="Times New Roman" w:hAnsi="Times New Roman"/>
          <w:sz w:val="28"/>
          <w:szCs w:val="28"/>
        </w:rPr>
        <w:t>ҳ</w:t>
      </w:r>
      <w:r w:rsidR="00287566">
        <w:rPr>
          <w:rFonts w:ascii="Times New Roman" w:hAnsi="Times New Roman"/>
          <w:sz w:val="28"/>
          <w:szCs w:val="28"/>
        </w:rPr>
        <w:t>ажми</w:t>
      </w:r>
      <w:proofErr w:type="spellEnd"/>
      <w:r w:rsidR="00287566">
        <w:rPr>
          <w:rFonts w:ascii="Times New Roman" w:hAnsi="Times New Roman"/>
          <w:sz w:val="28"/>
          <w:szCs w:val="28"/>
        </w:rPr>
        <w:t xml:space="preserve"> «</w:t>
      </w:r>
      <w:proofErr w:type="spellStart"/>
      <w:r w:rsidR="00287566">
        <w:rPr>
          <w:rFonts w:ascii="Times New Roman" w:hAnsi="Times New Roman"/>
          <w:sz w:val="28"/>
          <w:szCs w:val="28"/>
        </w:rPr>
        <w:t>Буюртмачи</w:t>
      </w:r>
      <w:proofErr w:type="spellEnd"/>
      <w:r w:rsidR="00287566">
        <w:rPr>
          <w:rFonts w:ascii="Times New Roman" w:hAnsi="Times New Roman"/>
          <w:sz w:val="28"/>
          <w:szCs w:val="28"/>
        </w:rPr>
        <w:t xml:space="preserve">» </w:t>
      </w:r>
      <w:proofErr w:type="spellStart"/>
      <w:r w:rsidR="00287566">
        <w:rPr>
          <w:rFonts w:ascii="Times New Roman" w:hAnsi="Times New Roman"/>
          <w:sz w:val="28"/>
          <w:szCs w:val="28"/>
        </w:rPr>
        <w:t>томонидан</w:t>
      </w:r>
      <w:proofErr w:type="spellEnd"/>
      <w:r w:rsidR="00287566">
        <w:rPr>
          <w:rFonts w:ascii="Times New Roman" w:hAnsi="Times New Roman"/>
          <w:sz w:val="28"/>
          <w:szCs w:val="28"/>
        </w:rPr>
        <w:t xml:space="preserve"> </w:t>
      </w:r>
      <w:proofErr w:type="spellStart"/>
      <w:r w:rsidR="00287566">
        <w:rPr>
          <w:rFonts w:ascii="Times New Roman" w:hAnsi="Times New Roman"/>
          <w:sz w:val="28"/>
          <w:szCs w:val="28"/>
        </w:rPr>
        <w:t>тўлик</w:t>
      </w:r>
      <w:proofErr w:type="spellEnd"/>
      <w:r w:rsidR="00287566">
        <w:rPr>
          <w:rFonts w:ascii="Times New Roman" w:hAnsi="Times New Roman"/>
          <w:sz w:val="28"/>
          <w:szCs w:val="28"/>
        </w:rPr>
        <w:t xml:space="preserve"> </w:t>
      </w:r>
      <w:proofErr w:type="spellStart"/>
      <w:r w:rsidR="00287566">
        <w:rPr>
          <w:rFonts w:ascii="Times New Roman" w:hAnsi="Times New Roman"/>
          <w:sz w:val="28"/>
          <w:szCs w:val="28"/>
        </w:rPr>
        <w:t>қабул</w:t>
      </w:r>
      <w:proofErr w:type="spellEnd"/>
      <w:r w:rsidR="00287566">
        <w:rPr>
          <w:rFonts w:ascii="Times New Roman" w:hAnsi="Times New Roman"/>
          <w:sz w:val="28"/>
          <w:szCs w:val="28"/>
        </w:rPr>
        <w:t xml:space="preserve"> </w:t>
      </w:r>
      <w:proofErr w:type="spellStart"/>
      <w:r w:rsidR="00287566">
        <w:rPr>
          <w:rFonts w:ascii="Times New Roman" w:hAnsi="Times New Roman"/>
          <w:sz w:val="28"/>
          <w:szCs w:val="28"/>
        </w:rPr>
        <w:t>қилиб</w:t>
      </w:r>
      <w:proofErr w:type="spellEnd"/>
      <w:r w:rsidR="00287566">
        <w:rPr>
          <w:rFonts w:ascii="Times New Roman" w:hAnsi="Times New Roman"/>
          <w:sz w:val="28"/>
          <w:szCs w:val="28"/>
        </w:rPr>
        <w:t xml:space="preserve"> </w:t>
      </w:r>
      <w:proofErr w:type="spellStart"/>
      <w:r w:rsidR="00287566">
        <w:rPr>
          <w:rFonts w:ascii="Times New Roman" w:hAnsi="Times New Roman"/>
          <w:sz w:val="28"/>
          <w:szCs w:val="28"/>
        </w:rPr>
        <w:t>олингандан</w:t>
      </w:r>
      <w:proofErr w:type="spellEnd"/>
      <w:r w:rsidR="00287566">
        <w:rPr>
          <w:rFonts w:ascii="Times New Roman" w:hAnsi="Times New Roman"/>
          <w:sz w:val="28"/>
          <w:szCs w:val="28"/>
        </w:rPr>
        <w:t xml:space="preserve"> </w:t>
      </w:r>
      <w:proofErr w:type="spellStart"/>
      <w:r w:rsidR="00287566">
        <w:rPr>
          <w:rFonts w:ascii="Times New Roman" w:hAnsi="Times New Roman"/>
          <w:sz w:val="28"/>
          <w:szCs w:val="28"/>
        </w:rPr>
        <w:t>сў</w:t>
      </w:r>
      <w:r w:rsidRPr="000B7486">
        <w:rPr>
          <w:rFonts w:ascii="Times New Roman" w:hAnsi="Times New Roman"/>
          <w:sz w:val="28"/>
          <w:szCs w:val="28"/>
        </w:rPr>
        <w:t>нг</w:t>
      </w:r>
      <w:proofErr w:type="spellEnd"/>
      <w:r w:rsidRPr="000B7486">
        <w:rPr>
          <w:rFonts w:ascii="Times New Roman" w:hAnsi="Times New Roman"/>
          <w:sz w:val="28"/>
          <w:szCs w:val="28"/>
        </w:rPr>
        <w:t xml:space="preserve"> «</w:t>
      </w:r>
      <w:proofErr w:type="spellStart"/>
      <w:r w:rsidRPr="000B7486">
        <w:rPr>
          <w:rFonts w:ascii="Times New Roman" w:hAnsi="Times New Roman"/>
          <w:sz w:val="28"/>
          <w:szCs w:val="28"/>
        </w:rPr>
        <w:t>Иш</w:t>
      </w:r>
      <w:proofErr w:type="spellEnd"/>
      <w:r w:rsidRPr="000B7486">
        <w:rPr>
          <w:rFonts w:ascii="Times New Roman" w:hAnsi="Times New Roman"/>
          <w:sz w:val="28"/>
          <w:szCs w:val="28"/>
        </w:rPr>
        <w:t xml:space="preserve"> </w:t>
      </w:r>
      <w:proofErr w:type="spellStart"/>
      <w:proofErr w:type="gramStart"/>
      <w:r w:rsidRPr="000B7486">
        <w:rPr>
          <w:rFonts w:ascii="Times New Roman" w:hAnsi="Times New Roman"/>
          <w:sz w:val="28"/>
          <w:szCs w:val="28"/>
        </w:rPr>
        <w:t>бажарувчи»га</w:t>
      </w:r>
      <w:proofErr w:type="spellEnd"/>
      <w:proofErr w:type="gramEnd"/>
      <w:r w:rsidRPr="000B7486">
        <w:rPr>
          <w:rFonts w:ascii="Times New Roman" w:hAnsi="Times New Roman"/>
          <w:sz w:val="28"/>
          <w:szCs w:val="28"/>
        </w:rPr>
        <w:t xml:space="preserve"> </w:t>
      </w:r>
      <w:proofErr w:type="spellStart"/>
      <w:r w:rsidRPr="000B7486">
        <w:rPr>
          <w:rFonts w:ascii="Times New Roman" w:hAnsi="Times New Roman"/>
          <w:sz w:val="28"/>
          <w:szCs w:val="28"/>
        </w:rPr>
        <w:t>ша</w:t>
      </w:r>
      <w:r w:rsidR="003629B8">
        <w:rPr>
          <w:rFonts w:ascii="Times New Roman" w:hAnsi="Times New Roman"/>
          <w:sz w:val="28"/>
          <w:szCs w:val="28"/>
        </w:rPr>
        <w:t>ртномада</w:t>
      </w:r>
      <w:proofErr w:type="spellEnd"/>
      <w:r w:rsidR="003629B8">
        <w:rPr>
          <w:rFonts w:ascii="Times New Roman" w:hAnsi="Times New Roman"/>
          <w:sz w:val="28"/>
          <w:szCs w:val="28"/>
        </w:rPr>
        <w:t xml:space="preserve"> </w:t>
      </w:r>
      <w:proofErr w:type="spellStart"/>
      <w:r w:rsidR="003629B8">
        <w:rPr>
          <w:rFonts w:ascii="Times New Roman" w:hAnsi="Times New Roman"/>
          <w:sz w:val="28"/>
          <w:szCs w:val="28"/>
        </w:rPr>
        <w:t>кўрсатилган</w:t>
      </w:r>
      <w:proofErr w:type="spellEnd"/>
      <w:r w:rsidR="003629B8">
        <w:rPr>
          <w:rFonts w:ascii="Times New Roman" w:hAnsi="Times New Roman"/>
          <w:sz w:val="28"/>
          <w:szCs w:val="28"/>
        </w:rPr>
        <w:t xml:space="preserve"> </w:t>
      </w:r>
      <w:proofErr w:type="spellStart"/>
      <w:r w:rsidR="003629B8">
        <w:rPr>
          <w:rFonts w:ascii="Times New Roman" w:hAnsi="Times New Roman"/>
          <w:sz w:val="28"/>
          <w:szCs w:val="28"/>
        </w:rPr>
        <w:t>су</w:t>
      </w:r>
      <w:r w:rsidR="00287566">
        <w:rPr>
          <w:rFonts w:ascii="Times New Roman" w:hAnsi="Times New Roman"/>
          <w:sz w:val="28"/>
          <w:szCs w:val="28"/>
        </w:rPr>
        <w:t>мманинг</w:t>
      </w:r>
      <w:proofErr w:type="spellEnd"/>
      <w:r w:rsidR="00287566">
        <w:rPr>
          <w:rFonts w:ascii="Times New Roman" w:hAnsi="Times New Roman"/>
          <w:sz w:val="28"/>
          <w:szCs w:val="28"/>
        </w:rPr>
        <w:t xml:space="preserve"> </w:t>
      </w:r>
      <w:proofErr w:type="spellStart"/>
      <w:r w:rsidR="00287566">
        <w:rPr>
          <w:rFonts w:ascii="Times New Roman" w:hAnsi="Times New Roman"/>
          <w:sz w:val="28"/>
          <w:szCs w:val="28"/>
        </w:rPr>
        <w:t>қ</w:t>
      </w:r>
      <w:r w:rsidR="006D17E4">
        <w:rPr>
          <w:rFonts w:ascii="Times New Roman" w:hAnsi="Times New Roman"/>
          <w:sz w:val="28"/>
          <w:szCs w:val="28"/>
        </w:rPr>
        <w:t>олган</w:t>
      </w:r>
      <w:proofErr w:type="spellEnd"/>
      <w:r w:rsidR="006D17E4">
        <w:rPr>
          <w:rFonts w:ascii="Times New Roman" w:hAnsi="Times New Roman"/>
          <w:sz w:val="28"/>
          <w:szCs w:val="28"/>
        </w:rPr>
        <w:t xml:space="preserve"> </w:t>
      </w:r>
      <w:proofErr w:type="spellStart"/>
      <w:r w:rsidR="006D17E4">
        <w:rPr>
          <w:rFonts w:ascii="Times New Roman" w:hAnsi="Times New Roman"/>
          <w:sz w:val="28"/>
          <w:szCs w:val="28"/>
        </w:rPr>
        <w:t>қ</w:t>
      </w:r>
      <w:r w:rsidRPr="000B7486">
        <w:rPr>
          <w:rFonts w:ascii="Times New Roman" w:hAnsi="Times New Roman"/>
          <w:sz w:val="28"/>
          <w:szCs w:val="28"/>
        </w:rPr>
        <w:t>исмини</w:t>
      </w:r>
      <w:proofErr w:type="spellEnd"/>
      <w:r w:rsidRPr="000B7486">
        <w:rPr>
          <w:rFonts w:ascii="Times New Roman" w:hAnsi="Times New Roman"/>
          <w:sz w:val="28"/>
          <w:szCs w:val="28"/>
        </w:rPr>
        <w:t xml:space="preserve"> </w:t>
      </w:r>
      <w:r w:rsidR="006D17E4">
        <w:rPr>
          <w:rFonts w:ascii="Times New Roman" w:hAnsi="Times New Roman"/>
          <w:sz w:val="28"/>
          <w:szCs w:val="28"/>
          <w:lang w:val="uz-Cyrl-UZ"/>
        </w:rPr>
        <w:t xml:space="preserve">ойлик далолатнома асосида </w:t>
      </w:r>
      <w:r w:rsidR="006D17E4">
        <w:rPr>
          <w:rFonts w:ascii="Times New Roman" w:hAnsi="Times New Roman"/>
          <w:sz w:val="28"/>
          <w:szCs w:val="28"/>
        </w:rPr>
        <w:t xml:space="preserve"> </w:t>
      </w:r>
      <w:proofErr w:type="spellStart"/>
      <w:r w:rsidR="006D17E4">
        <w:rPr>
          <w:rFonts w:ascii="Times New Roman" w:hAnsi="Times New Roman"/>
          <w:sz w:val="28"/>
          <w:szCs w:val="28"/>
        </w:rPr>
        <w:t>ў</w:t>
      </w:r>
      <w:r w:rsidRPr="000B7486">
        <w:rPr>
          <w:rFonts w:ascii="Times New Roman" w:hAnsi="Times New Roman"/>
          <w:sz w:val="28"/>
          <w:szCs w:val="28"/>
        </w:rPr>
        <w:t>тказиб</w:t>
      </w:r>
      <w:proofErr w:type="spellEnd"/>
      <w:r w:rsidRPr="000B7486">
        <w:rPr>
          <w:rFonts w:ascii="Times New Roman" w:hAnsi="Times New Roman"/>
          <w:sz w:val="28"/>
          <w:szCs w:val="28"/>
        </w:rPr>
        <w:t xml:space="preserve"> </w:t>
      </w:r>
      <w:proofErr w:type="spellStart"/>
      <w:r w:rsidRPr="000B7486">
        <w:rPr>
          <w:rFonts w:ascii="Times New Roman" w:hAnsi="Times New Roman"/>
          <w:sz w:val="28"/>
          <w:szCs w:val="28"/>
        </w:rPr>
        <w:t>бериши</w:t>
      </w:r>
      <w:proofErr w:type="spellEnd"/>
      <w:r w:rsidRPr="000B7486">
        <w:rPr>
          <w:rFonts w:ascii="Times New Roman" w:hAnsi="Times New Roman"/>
          <w:sz w:val="28"/>
          <w:szCs w:val="28"/>
        </w:rPr>
        <w:t xml:space="preserve"> </w:t>
      </w:r>
      <w:proofErr w:type="spellStart"/>
      <w:r w:rsidRPr="000B7486">
        <w:rPr>
          <w:rFonts w:ascii="Times New Roman" w:hAnsi="Times New Roman"/>
          <w:sz w:val="28"/>
          <w:szCs w:val="28"/>
        </w:rPr>
        <w:t>шарт</w:t>
      </w:r>
      <w:proofErr w:type="spellEnd"/>
      <w:r w:rsidRPr="000B7486">
        <w:rPr>
          <w:rFonts w:ascii="Times New Roman" w:hAnsi="Times New Roman"/>
          <w:sz w:val="28"/>
          <w:szCs w:val="28"/>
        </w:rPr>
        <w:t>.</w:t>
      </w:r>
    </w:p>
    <w:p w:rsidR="000B7486" w:rsidRPr="003629B8" w:rsidRDefault="000B7486" w:rsidP="00BB367E">
      <w:pPr>
        <w:spacing w:after="0" w:line="240" w:lineRule="auto"/>
        <w:jc w:val="center"/>
        <w:rPr>
          <w:rFonts w:ascii="Times New Roman" w:hAnsi="Times New Roman"/>
          <w:b/>
          <w:sz w:val="28"/>
          <w:szCs w:val="28"/>
        </w:rPr>
      </w:pPr>
    </w:p>
    <w:p w:rsidR="00BB367E" w:rsidRPr="000B7486" w:rsidRDefault="00BB367E" w:rsidP="00BB367E">
      <w:pPr>
        <w:spacing w:after="0" w:line="240" w:lineRule="auto"/>
        <w:jc w:val="center"/>
        <w:rPr>
          <w:rFonts w:ascii="Times New Roman" w:hAnsi="Times New Roman"/>
          <w:b/>
          <w:sz w:val="28"/>
          <w:szCs w:val="28"/>
          <w:lang w:val="uz-Cyrl-UZ"/>
        </w:rPr>
      </w:pPr>
      <w:r w:rsidRPr="000B7486">
        <w:rPr>
          <w:rFonts w:ascii="Times New Roman" w:hAnsi="Times New Roman"/>
          <w:b/>
          <w:sz w:val="28"/>
          <w:szCs w:val="28"/>
          <w:lang w:val="uz-Cyrl-UZ"/>
        </w:rPr>
        <w:t>6. Томонларнинг жавобгарлиги</w:t>
      </w:r>
    </w:p>
    <w:p w:rsidR="00BB367E" w:rsidRPr="000B7486" w:rsidRDefault="002C1301" w:rsidP="00BB367E">
      <w:pPr>
        <w:spacing w:after="40" w:line="240" w:lineRule="auto"/>
        <w:ind w:firstLine="709"/>
        <w:jc w:val="both"/>
        <w:rPr>
          <w:rFonts w:ascii="Times New Roman" w:hAnsi="Times New Roman"/>
          <w:sz w:val="28"/>
          <w:szCs w:val="28"/>
          <w:lang w:val="uz-Cyrl-UZ"/>
        </w:rPr>
      </w:pPr>
      <w:r>
        <w:rPr>
          <w:rFonts w:ascii="Times New Roman" w:hAnsi="Times New Roman"/>
          <w:sz w:val="28"/>
          <w:szCs w:val="28"/>
          <w:lang w:val="uz-Cyrl-UZ"/>
        </w:rPr>
        <w:t>6.1. Томонлар шартномада кў</w:t>
      </w:r>
      <w:r w:rsidR="00BB367E" w:rsidRPr="000B7486">
        <w:rPr>
          <w:rFonts w:ascii="Times New Roman" w:hAnsi="Times New Roman"/>
          <w:sz w:val="28"/>
          <w:szCs w:val="28"/>
          <w:lang w:val="uz-Cyrl-UZ"/>
        </w:rPr>
        <w:t>рсатилган мажбуриятлар</w:t>
      </w:r>
      <w:r>
        <w:rPr>
          <w:rFonts w:ascii="Times New Roman" w:hAnsi="Times New Roman"/>
          <w:sz w:val="28"/>
          <w:szCs w:val="28"/>
          <w:lang w:val="uz-Cyrl-UZ"/>
        </w:rPr>
        <w:t>ни лозим даражада бажармаган тақдирда Ўзбекистон Республикасининг Фуқ</w:t>
      </w:r>
      <w:r w:rsidR="00BB367E" w:rsidRPr="000B7486">
        <w:rPr>
          <w:rFonts w:ascii="Times New Roman" w:hAnsi="Times New Roman"/>
          <w:sz w:val="28"/>
          <w:szCs w:val="28"/>
          <w:lang w:val="uz-Cyrl-UZ"/>
        </w:rPr>
        <w:t>аролик кодекс ва 29</w:t>
      </w:r>
      <w:r w:rsidR="003629B8">
        <w:rPr>
          <w:rFonts w:ascii="Times New Roman" w:hAnsi="Times New Roman"/>
          <w:sz w:val="28"/>
          <w:szCs w:val="28"/>
          <w:lang w:val="uz-Cyrl-UZ"/>
        </w:rPr>
        <w:t>.08.1998-йилдаги 670-1-сонли «Хў</w:t>
      </w:r>
      <w:r w:rsidR="00BB367E" w:rsidRPr="000B7486">
        <w:rPr>
          <w:rFonts w:ascii="Times New Roman" w:hAnsi="Times New Roman"/>
          <w:sz w:val="28"/>
          <w:szCs w:val="28"/>
          <w:lang w:val="uz-Cyrl-UZ"/>
        </w:rPr>
        <w:t xml:space="preserve">жалик юритувчи субъектлар </w:t>
      </w:r>
      <w:r w:rsidR="00BB367E" w:rsidRPr="000B7486">
        <w:rPr>
          <w:rFonts w:ascii="Times New Roman" w:hAnsi="Times New Roman"/>
          <w:sz w:val="28"/>
          <w:szCs w:val="28"/>
          <w:lang w:val="uz-Cyrl-UZ"/>
        </w:rPr>
        <w:lastRenderedPageBreak/>
        <w:t>фаолиятининг шар</w:t>
      </w:r>
      <w:r>
        <w:rPr>
          <w:rFonts w:ascii="Times New Roman" w:hAnsi="Times New Roman"/>
          <w:sz w:val="28"/>
          <w:szCs w:val="28"/>
          <w:lang w:val="uz-Cyrl-UZ"/>
        </w:rPr>
        <w:t>тномавий ҳуқуқ</w:t>
      </w:r>
      <w:r w:rsidR="00287566">
        <w:rPr>
          <w:rFonts w:ascii="Times New Roman" w:hAnsi="Times New Roman"/>
          <w:sz w:val="28"/>
          <w:szCs w:val="28"/>
          <w:lang w:val="uz-Cyrl-UZ"/>
        </w:rPr>
        <w:t>ий базаси тўғрисида»ги Қ</w:t>
      </w:r>
      <w:r w:rsidR="003629B8">
        <w:rPr>
          <w:rFonts w:ascii="Times New Roman" w:hAnsi="Times New Roman"/>
          <w:sz w:val="28"/>
          <w:szCs w:val="28"/>
          <w:lang w:val="uz-Cyrl-UZ"/>
        </w:rPr>
        <w:t xml:space="preserve">онунининг         </w:t>
      </w:r>
      <w:r w:rsidR="00BB367E" w:rsidRPr="000B7486">
        <w:rPr>
          <w:rFonts w:ascii="Times New Roman" w:hAnsi="Times New Roman"/>
          <w:sz w:val="28"/>
          <w:szCs w:val="28"/>
          <w:lang w:val="uz-Cyrl-UZ"/>
        </w:rPr>
        <w:t xml:space="preserve">  25</w:t>
      </w:r>
      <w:r w:rsidR="003629B8">
        <w:rPr>
          <w:rFonts w:ascii="Times New Roman" w:hAnsi="Times New Roman"/>
          <w:sz w:val="28"/>
          <w:szCs w:val="28"/>
          <w:lang w:val="uz-Cyrl-UZ"/>
        </w:rPr>
        <w:t>-32 бандлар  бў</w:t>
      </w:r>
      <w:r w:rsidR="00287566">
        <w:rPr>
          <w:rFonts w:ascii="Times New Roman" w:hAnsi="Times New Roman"/>
          <w:sz w:val="28"/>
          <w:szCs w:val="28"/>
          <w:lang w:val="uz-Cyrl-UZ"/>
        </w:rPr>
        <w:t>йича жавобгар бў</w:t>
      </w:r>
      <w:r w:rsidR="00BB367E" w:rsidRPr="000B7486">
        <w:rPr>
          <w:rFonts w:ascii="Times New Roman" w:hAnsi="Times New Roman"/>
          <w:sz w:val="28"/>
          <w:szCs w:val="28"/>
          <w:lang w:val="uz-Cyrl-UZ"/>
        </w:rPr>
        <w:t>ладилар.</w:t>
      </w:r>
    </w:p>
    <w:p w:rsidR="00BB367E" w:rsidRPr="000B7486" w:rsidRDefault="003629B8" w:rsidP="00BB367E">
      <w:pPr>
        <w:spacing w:after="40" w:line="240" w:lineRule="auto"/>
        <w:ind w:firstLine="709"/>
        <w:jc w:val="both"/>
        <w:rPr>
          <w:rFonts w:ascii="Times New Roman" w:hAnsi="Times New Roman"/>
          <w:sz w:val="28"/>
          <w:szCs w:val="28"/>
          <w:lang w:val="uz-Cyrl-UZ"/>
        </w:rPr>
      </w:pPr>
      <w:r>
        <w:rPr>
          <w:rFonts w:ascii="Times New Roman" w:hAnsi="Times New Roman"/>
          <w:sz w:val="28"/>
          <w:szCs w:val="28"/>
          <w:lang w:val="uz-Cyrl-UZ"/>
        </w:rPr>
        <w:t>6.2. Тў</w:t>
      </w:r>
      <w:r w:rsidR="00BB367E" w:rsidRPr="000B7486">
        <w:rPr>
          <w:rFonts w:ascii="Times New Roman" w:hAnsi="Times New Roman"/>
          <w:sz w:val="28"/>
          <w:szCs w:val="28"/>
          <w:lang w:val="uz-Cyrl-UZ"/>
        </w:rPr>
        <w:t>ловлар муддати кечиктирилганда, «Буюртмачи» кечиктирилган хар бир кун учун 0.05% микдорида, лекин шартноманинг  умумий суммасини 50% дан ошмаган микдорда пеня тулайди.</w:t>
      </w:r>
    </w:p>
    <w:p w:rsidR="00BB367E" w:rsidRPr="000B7486" w:rsidRDefault="002C1301" w:rsidP="00BB367E">
      <w:pPr>
        <w:spacing w:after="40" w:line="240" w:lineRule="auto"/>
        <w:ind w:firstLine="709"/>
        <w:jc w:val="both"/>
        <w:rPr>
          <w:rFonts w:ascii="Times New Roman" w:hAnsi="Times New Roman"/>
          <w:sz w:val="28"/>
          <w:szCs w:val="28"/>
          <w:lang w:val="uz-Cyrl-UZ"/>
        </w:rPr>
      </w:pPr>
      <w:r>
        <w:rPr>
          <w:rFonts w:ascii="Times New Roman" w:hAnsi="Times New Roman"/>
          <w:sz w:val="28"/>
          <w:szCs w:val="28"/>
          <w:lang w:val="uz-Cyrl-UZ"/>
        </w:rPr>
        <w:t>6.3. Шартномада кўрсатилган иш хажмини ўз вақ</w:t>
      </w:r>
      <w:r w:rsidR="00BB367E" w:rsidRPr="000B7486">
        <w:rPr>
          <w:rFonts w:ascii="Times New Roman" w:hAnsi="Times New Roman"/>
          <w:sz w:val="28"/>
          <w:szCs w:val="28"/>
          <w:lang w:val="uz-Cyrl-UZ"/>
        </w:rPr>
        <w:t>тида бажарилишини  кечиктирганлиги учун «Иш бажарувчи» кечиктир</w:t>
      </w:r>
      <w:r>
        <w:rPr>
          <w:rFonts w:ascii="Times New Roman" w:hAnsi="Times New Roman"/>
          <w:sz w:val="28"/>
          <w:szCs w:val="28"/>
          <w:lang w:val="uz-Cyrl-UZ"/>
        </w:rPr>
        <w:t>илган хар бир кун учун 0.05% миқ</w:t>
      </w:r>
      <w:r w:rsidR="00BB367E" w:rsidRPr="000B7486">
        <w:rPr>
          <w:rFonts w:ascii="Times New Roman" w:hAnsi="Times New Roman"/>
          <w:sz w:val="28"/>
          <w:szCs w:val="28"/>
          <w:lang w:val="uz-Cyrl-UZ"/>
        </w:rPr>
        <w:t>дорида, лекин шартноманинг  умум</w:t>
      </w:r>
      <w:r>
        <w:rPr>
          <w:rFonts w:ascii="Times New Roman" w:hAnsi="Times New Roman"/>
          <w:sz w:val="28"/>
          <w:szCs w:val="28"/>
          <w:lang w:val="uz-Cyrl-UZ"/>
        </w:rPr>
        <w:t>ий суммасини 50% дан ошмаган миқдорда пеня тў</w:t>
      </w:r>
      <w:r w:rsidR="00BB367E" w:rsidRPr="000B7486">
        <w:rPr>
          <w:rFonts w:ascii="Times New Roman" w:hAnsi="Times New Roman"/>
          <w:sz w:val="28"/>
          <w:szCs w:val="28"/>
          <w:lang w:val="uz-Cyrl-UZ"/>
        </w:rPr>
        <w:t>лайди.</w:t>
      </w:r>
    </w:p>
    <w:p w:rsidR="007052BE" w:rsidRPr="000B7486" w:rsidRDefault="002C1301" w:rsidP="00BB367E">
      <w:pPr>
        <w:spacing w:after="40" w:line="240" w:lineRule="auto"/>
        <w:ind w:firstLine="709"/>
        <w:jc w:val="both"/>
        <w:rPr>
          <w:rFonts w:ascii="Times New Roman" w:hAnsi="Times New Roman"/>
          <w:sz w:val="28"/>
          <w:szCs w:val="28"/>
          <w:lang w:val="uz-Cyrl-UZ"/>
        </w:rPr>
      </w:pPr>
      <w:r>
        <w:rPr>
          <w:rFonts w:ascii="Times New Roman" w:hAnsi="Times New Roman"/>
          <w:sz w:val="28"/>
          <w:szCs w:val="28"/>
          <w:lang w:val="uz-Cyrl-UZ"/>
        </w:rPr>
        <w:t>6.4 Шартноманинг 5.1 бандида кў</w:t>
      </w:r>
      <w:r w:rsidR="007052BE" w:rsidRPr="000B7486">
        <w:rPr>
          <w:rFonts w:ascii="Times New Roman" w:hAnsi="Times New Roman"/>
          <w:sz w:val="28"/>
          <w:szCs w:val="28"/>
          <w:lang w:val="uz-Cyrl-UZ"/>
        </w:rPr>
        <w:t>рсатилган иш (хизмат)</w:t>
      </w:r>
      <w:r w:rsidR="006D17E4">
        <w:rPr>
          <w:rFonts w:ascii="Times New Roman" w:hAnsi="Times New Roman"/>
          <w:sz w:val="28"/>
          <w:szCs w:val="28"/>
          <w:lang w:val="uz-Cyrl-UZ"/>
        </w:rPr>
        <w:t>ларни</w:t>
      </w:r>
      <w:r>
        <w:rPr>
          <w:rFonts w:ascii="Times New Roman" w:hAnsi="Times New Roman"/>
          <w:sz w:val="28"/>
          <w:szCs w:val="28"/>
          <w:lang w:val="uz-Cyrl-UZ"/>
        </w:rPr>
        <w:t xml:space="preserve"> бажармаган тақ</w:t>
      </w:r>
      <w:r w:rsidR="007052BE" w:rsidRPr="000B7486">
        <w:rPr>
          <w:rFonts w:ascii="Times New Roman" w:hAnsi="Times New Roman"/>
          <w:sz w:val="28"/>
          <w:szCs w:val="28"/>
          <w:lang w:val="uz-Cyrl-UZ"/>
        </w:rPr>
        <w:t>дирда шартнома бекор қилинади.</w:t>
      </w:r>
    </w:p>
    <w:p w:rsidR="00BB367E" w:rsidRPr="000B7486" w:rsidRDefault="00BB367E" w:rsidP="00BB367E">
      <w:pPr>
        <w:spacing w:after="40" w:line="240" w:lineRule="auto"/>
        <w:ind w:firstLine="709"/>
        <w:jc w:val="both"/>
        <w:rPr>
          <w:rFonts w:ascii="Times New Roman" w:hAnsi="Times New Roman"/>
          <w:sz w:val="28"/>
          <w:szCs w:val="28"/>
          <w:lang w:val="uz-Cyrl-UZ"/>
        </w:rPr>
      </w:pPr>
      <w:r w:rsidRPr="000B7486">
        <w:rPr>
          <w:rFonts w:ascii="Times New Roman" w:hAnsi="Times New Roman"/>
          <w:sz w:val="28"/>
          <w:szCs w:val="28"/>
          <w:lang w:val="uz-Cyrl-UZ"/>
        </w:rPr>
        <w:t xml:space="preserve">6.4. Бажарилган </w:t>
      </w:r>
      <w:r w:rsidR="002C1301">
        <w:rPr>
          <w:rFonts w:ascii="Times New Roman" w:hAnsi="Times New Roman"/>
          <w:sz w:val="28"/>
          <w:szCs w:val="28"/>
          <w:lang w:val="uz-Cyrl-UZ"/>
        </w:rPr>
        <w:t>иш хажми «Буюртмачи» томонидан қабул қ</w:t>
      </w:r>
      <w:r w:rsidRPr="000B7486">
        <w:rPr>
          <w:rFonts w:ascii="Times New Roman" w:hAnsi="Times New Roman"/>
          <w:sz w:val="28"/>
          <w:szCs w:val="28"/>
          <w:lang w:val="uz-Cyrl-UZ"/>
        </w:rPr>
        <w:t xml:space="preserve">илингандан  кейин икки </w:t>
      </w:r>
      <w:r w:rsidR="00CC10C0" w:rsidRPr="000B7486">
        <w:rPr>
          <w:rFonts w:ascii="Times New Roman" w:hAnsi="Times New Roman"/>
          <w:sz w:val="28"/>
          <w:szCs w:val="28"/>
          <w:lang w:val="uz-Cyrl-UZ"/>
        </w:rPr>
        <w:t xml:space="preserve">томоннинг келишувига биноан 1 </w:t>
      </w:r>
      <w:r w:rsidRPr="000B7486">
        <w:rPr>
          <w:rFonts w:ascii="Times New Roman" w:hAnsi="Times New Roman"/>
          <w:sz w:val="28"/>
          <w:szCs w:val="28"/>
          <w:lang w:val="uz-Cyrl-UZ"/>
        </w:rPr>
        <w:t>ой муддатга жавобгарлик  «Иш бажарувчи» томонида колади.</w:t>
      </w:r>
    </w:p>
    <w:p w:rsidR="00BB367E" w:rsidRPr="000B7486" w:rsidRDefault="002C1301" w:rsidP="00BB367E">
      <w:pPr>
        <w:spacing w:after="40" w:line="240" w:lineRule="auto"/>
        <w:ind w:firstLine="709"/>
        <w:jc w:val="both"/>
        <w:rPr>
          <w:rFonts w:ascii="Times New Roman" w:hAnsi="Times New Roman"/>
          <w:sz w:val="28"/>
          <w:szCs w:val="28"/>
          <w:lang w:val="uz-Cyrl-UZ"/>
        </w:rPr>
      </w:pPr>
      <w:r>
        <w:rPr>
          <w:rFonts w:ascii="Times New Roman" w:hAnsi="Times New Roman"/>
          <w:sz w:val="28"/>
          <w:szCs w:val="28"/>
          <w:lang w:val="uz-Cyrl-UZ"/>
        </w:rPr>
        <w:t>6.5 Шартноманинг амал қ</w:t>
      </w:r>
      <w:r w:rsidR="00BB367E" w:rsidRPr="000B7486">
        <w:rPr>
          <w:rFonts w:ascii="Times New Roman" w:hAnsi="Times New Roman"/>
          <w:sz w:val="28"/>
          <w:szCs w:val="28"/>
          <w:lang w:val="uz-Cyrl-UZ"/>
        </w:rPr>
        <w:t>илиш муддати тугаши тарафларни уни бузганлик учун жавобгарликдан озод этмайди.</w:t>
      </w:r>
    </w:p>
    <w:p w:rsidR="00BB367E" w:rsidRPr="000B7486" w:rsidRDefault="00BB367E" w:rsidP="00BB367E">
      <w:pPr>
        <w:spacing w:after="40" w:line="240" w:lineRule="auto"/>
        <w:ind w:firstLine="709"/>
        <w:jc w:val="both"/>
        <w:rPr>
          <w:rFonts w:ascii="Times New Roman" w:hAnsi="Times New Roman"/>
          <w:sz w:val="28"/>
          <w:szCs w:val="28"/>
          <w:lang w:val="uz-Cyrl-UZ"/>
        </w:rPr>
      </w:pPr>
      <w:r w:rsidRPr="000B7486">
        <w:rPr>
          <w:rFonts w:ascii="Times New Roman" w:hAnsi="Times New Roman"/>
          <w:sz w:val="28"/>
          <w:szCs w:val="28"/>
          <w:lang w:val="uz-Cyrl-UZ"/>
        </w:rPr>
        <w:t xml:space="preserve">6.6 Шартномани бажаришдан бир тарафлама </w:t>
      </w:r>
      <w:r w:rsidR="002C1301">
        <w:rPr>
          <w:rFonts w:ascii="Times New Roman" w:hAnsi="Times New Roman"/>
          <w:sz w:val="28"/>
          <w:szCs w:val="28"/>
          <w:lang w:val="uz-Cyrl-UZ"/>
        </w:rPr>
        <w:t>бош тортишга ёки бир тарафлама ўзгартириш киритишга йўл қў</w:t>
      </w:r>
      <w:r w:rsidRPr="000B7486">
        <w:rPr>
          <w:rFonts w:ascii="Times New Roman" w:hAnsi="Times New Roman"/>
          <w:sz w:val="28"/>
          <w:szCs w:val="28"/>
          <w:lang w:val="uz-Cyrl-UZ"/>
        </w:rPr>
        <w:t>йилмайди.</w:t>
      </w:r>
    </w:p>
    <w:p w:rsidR="00BB367E" w:rsidRPr="000B7486" w:rsidRDefault="00BB367E" w:rsidP="00BB367E">
      <w:pPr>
        <w:spacing w:after="0" w:line="240" w:lineRule="auto"/>
        <w:ind w:firstLine="360"/>
        <w:jc w:val="center"/>
        <w:rPr>
          <w:rFonts w:ascii="Times New Roman" w:hAnsi="Times New Roman"/>
          <w:b/>
          <w:sz w:val="28"/>
          <w:szCs w:val="28"/>
          <w:lang w:val="uz-Cyrl-UZ"/>
        </w:rPr>
      </w:pPr>
    </w:p>
    <w:p w:rsidR="00BB367E" w:rsidRPr="000B7486" w:rsidRDefault="00356E27" w:rsidP="00356E27">
      <w:pPr>
        <w:spacing w:after="0" w:line="240" w:lineRule="auto"/>
        <w:ind w:firstLine="360"/>
        <w:rPr>
          <w:rFonts w:ascii="Times New Roman" w:hAnsi="Times New Roman"/>
          <w:b/>
          <w:sz w:val="28"/>
          <w:szCs w:val="28"/>
          <w:lang w:val="uz-Cyrl-UZ"/>
        </w:rPr>
      </w:pPr>
      <w:r>
        <w:rPr>
          <w:rFonts w:ascii="Times New Roman" w:hAnsi="Times New Roman"/>
          <w:b/>
          <w:sz w:val="28"/>
          <w:szCs w:val="28"/>
          <w:lang w:val="uz-Cyrl-UZ"/>
        </w:rPr>
        <w:t xml:space="preserve">                           </w:t>
      </w:r>
      <w:r w:rsidR="00D14FE8">
        <w:rPr>
          <w:rFonts w:ascii="Times New Roman" w:hAnsi="Times New Roman"/>
          <w:b/>
          <w:sz w:val="28"/>
          <w:szCs w:val="28"/>
          <w:lang w:val="uz-Cyrl-UZ"/>
        </w:rPr>
        <w:t>7. Низоларни ҳ</w:t>
      </w:r>
      <w:r w:rsidR="00BB367E" w:rsidRPr="000B7486">
        <w:rPr>
          <w:rFonts w:ascii="Times New Roman" w:hAnsi="Times New Roman"/>
          <w:b/>
          <w:sz w:val="28"/>
          <w:szCs w:val="28"/>
          <w:lang w:val="uz-Cyrl-UZ"/>
        </w:rPr>
        <w:t>ал этиш тартиби</w:t>
      </w:r>
    </w:p>
    <w:p w:rsidR="00BB367E" w:rsidRPr="000B7486" w:rsidRDefault="00BB367E" w:rsidP="00BB367E">
      <w:pPr>
        <w:spacing w:after="40" w:line="240" w:lineRule="auto"/>
        <w:ind w:firstLine="709"/>
        <w:jc w:val="both"/>
        <w:rPr>
          <w:rFonts w:ascii="Times New Roman" w:hAnsi="Times New Roman"/>
          <w:sz w:val="28"/>
          <w:szCs w:val="28"/>
          <w:lang w:val="uz-Cyrl-UZ"/>
        </w:rPr>
      </w:pPr>
      <w:r w:rsidRPr="000B7486">
        <w:rPr>
          <w:rFonts w:ascii="Times New Roman" w:hAnsi="Times New Roman"/>
          <w:sz w:val="28"/>
          <w:szCs w:val="28"/>
          <w:lang w:val="uz-Cyrl-UZ"/>
        </w:rPr>
        <w:t>7.1. Мазкур шартнома буйича т</w:t>
      </w:r>
      <w:r w:rsidR="002C1301">
        <w:rPr>
          <w:rFonts w:ascii="Times New Roman" w:hAnsi="Times New Roman"/>
          <w:sz w:val="28"/>
          <w:szCs w:val="28"/>
          <w:lang w:val="uz-Cyrl-UZ"/>
        </w:rPr>
        <w:t>омонлар шартларни бажармаган тақ</w:t>
      </w:r>
      <w:r w:rsidRPr="000B7486">
        <w:rPr>
          <w:rFonts w:ascii="Times New Roman" w:hAnsi="Times New Roman"/>
          <w:sz w:val="28"/>
          <w:szCs w:val="28"/>
          <w:lang w:val="uz-Cyrl-UZ"/>
        </w:rPr>
        <w:t>дирда, жавобгар томон келтирилган моддий ва маънавий зарарларни коплайди.</w:t>
      </w:r>
    </w:p>
    <w:p w:rsidR="00BB367E" w:rsidRPr="000B7486" w:rsidRDefault="00BB367E" w:rsidP="00BB367E">
      <w:pPr>
        <w:spacing w:after="40" w:line="240" w:lineRule="auto"/>
        <w:ind w:firstLine="709"/>
        <w:jc w:val="both"/>
        <w:rPr>
          <w:rFonts w:ascii="Times New Roman" w:hAnsi="Times New Roman"/>
          <w:sz w:val="28"/>
          <w:szCs w:val="28"/>
          <w:lang w:val="uz-Cyrl-UZ"/>
        </w:rPr>
      </w:pPr>
      <w:r w:rsidRPr="000B7486">
        <w:rPr>
          <w:rFonts w:ascii="Times New Roman" w:hAnsi="Times New Roman"/>
          <w:sz w:val="28"/>
          <w:szCs w:val="28"/>
          <w:lang w:val="uz-Cyrl-UZ"/>
        </w:rPr>
        <w:t xml:space="preserve">7.2. Томонлар </w:t>
      </w:r>
      <w:r w:rsidR="00C84D3F">
        <w:rPr>
          <w:rFonts w:ascii="Times New Roman" w:hAnsi="Times New Roman"/>
          <w:sz w:val="28"/>
          <w:szCs w:val="28"/>
          <w:lang w:val="uz-Cyrl-UZ"/>
        </w:rPr>
        <w:t>ў</w:t>
      </w:r>
      <w:r w:rsidRPr="000B7486">
        <w:rPr>
          <w:rFonts w:ascii="Times New Roman" w:hAnsi="Times New Roman"/>
          <w:sz w:val="28"/>
          <w:szCs w:val="28"/>
          <w:lang w:val="uz-Cyrl-UZ"/>
        </w:rPr>
        <w:t>ртасада шар</w:t>
      </w:r>
      <w:r w:rsidR="002C1301">
        <w:rPr>
          <w:rFonts w:ascii="Times New Roman" w:hAnsi="Times New Roman"/>
          <w:sz w:val="28"/>
          <w:szCs w:val="28"/>
          <w:lang w:val="uz-Cyrl-UZ"/>
        </w:rPr>
        <w:t>тномани тузишда, бажарилишида, ўзгартириш ва бекор қ</w:t>
      </w:r>
      <w:r w:rsidRPr="000B7486">
        <w:rPr>
          <w:rFonts w:ascii="Times New Roman" w:hAnsi="Times New Roman"/>
          <w:sz w:val="28"/>
          <w:szCs w:val="28"/>
          <w:lang w:val="uz-Cyrl-UZ"/>
        </w:rPr>
        <w:t xml:space="preserve">илишда етказилган зарарларни коплашда юзага келадиган низолар огохлантириш ва даъво хатлари тартибида, агарда муросага келинмаганда </w:t>
      </w:r>
      <w:r w:rsidR="00F01B5E">
        <w:rPr>
          <w:rFonts w:ascii="Times New Roman" w:hAnsi="Times New Roman"/>
          <w:sz w:val="28"/>
          <w:szCs w:val="28"/>
          <w:lang w:val="uz-Cyrl-UZ"/>
        </w:rPr>
        <w:t>Тошкент туманлараро</w:t>
      </w:r>
      <w:r w:rsidRPr="000B7486">
        <w:rPr>
          <w:rFonts w:ascii="Times New Roman" w:hAnsi="Times New Roman"/>
          <w:sz w:val="28"/>
          <w:szCs w:val="28"/>
          <w:lang w:val="uz-Cyrl-UZ"/>
        </w:rPr>
        <w:t xml:space="preserve"> </w:t>
      </w:r>
      <w:r w:rsidR="00F01B5E">
        <w:rPr>
          <w:rFonts w:ascii="Times New Roman" w:hAnsi="Times New Roman"/>
          <w:sz w:val="28"/>
          <w:szCs w:val="28"/>
          <w:lang w:val="uz-Cyrl-UZ"/>
        </w:rPr>
        <w:t>и</w:t>
      </w:r>
      <w:r w:rsidR="00A40BB0" w:rsidRPr="000B7486">
        <w:rPr>
          <w:rFonts w:ascii="Times New Roman" w:hAnsi="Times New Roman"/>
          <w:sz w:val="28"/>
          <w:szCs w:val="28"/>
          <w:lang w:val="uz-Cyrl-UZ"/>
        </w:rPr>
        <w:t>қтисодий</w:t>
      </w:r>
      <w:r w:rsidR="00F01B5E">
        <w:rPr>
          <w:rFonts w:ascii="Times New Roman" w:hAnsi="Times New Roman"/>
          <w:sz w:val="28"/>
          <w:szCs w:val="28"/>
          <w:lang w:val="uz-Cyrl-UZ"/>
        </w:rPr>
        <w:t xml:space="preserve"> с</w:t>
      </w:r>
      <w:r w:rsidRPr="000B7486">
        <w:rPr>
          <w:rFonts w:ascii="Times New Roman" w:hAnsi="Times New Roman"/>
          <w:sz w:val="28"/>
          <w:szCs w:val="28"/>
          <w:lang w:val="uz-Cyrl-UZ"/>
        </w:rPr>
        <w:t>уди орк</w:t>
      </w:r>
      <w:r w:rsidR="002C1301">
        <w:rPr>
          <w:rFonts w:ascii="Times New Roman" w:hAnsi="Times New Roman"/>
          <w:sz w:val="28"/>
          <w:szCs w:val="28"/>
          <w:lang w:val="uz-Cyrl-UZ"/>
        </w:rPr>
        <w:t>али хал қ</w:t>
      </w:r>
      <w:r w:rsidRPr="000B7486">
        <w:rPr>
          <w:rFonts w:ascii="Times New Roman" w:hAnsi="Times New Roman"/>
          <w:sz w:val="28"/>
          <w:szCs w:val="28"/>
          <w:lang w:val="uz-Cyrl-UZ"/>
        </w:rPr>
        <w:t>илинади.</w:t>
      </w:r>
    </w:p>
    <w:p w:rsidR="000B7486" w:rsidRPr="000B7486" w:rsidRDefault="000B7486" w:rsidP="00BB367E">
      <w:pPr>
        <w:spacing w:after="0" w:line="240" w:lineRule="auto"/>
        <w:ind w:firstLine="540"/>
        <w:jc w:val="center"/>
        <w:rPr>
          <w:rFonts w:ascii="Times New Roman" w:hAnsi="Times New Roman"/>
          <w:b/>
          <w:sz w:val="28"/>
          <w:szCs w:val="28"/>
          <w:lang w:val="uz-Cyrl-UZ"/>
        </w:rPr>
      </w:pPr>
    </w:p>
    <w:p w:rsidR="00BB367E" w:rsidRPr="000B7486" w:rsidRDefault="00BB367E" w:rsidP="00BB367E">
      <w:pPr>
        <w:spacing w:after="0" w:line="240" w:lineRule="auto"/>
        <w:ind w:firstLine="540"/>
        <w:jc w:val="center"/>
        <w:rPr>
          <w:rFonts w:ascii="Times New Roman" w:hAnsi="Times New Roman"/>
          <w:b/>
          <w:sz w:val="28"/>
          <w:szCs w:val="28"/>
          <w:lang w:val="uz-Cyrl-UZ"/>
        </w:rPr>
      </w:pPr>
      <w:r w:rsidRPr="000B7486">
        <w:rPr>
          <w:rFonts w:ascii="Times New Roman" w:hAnsi="Times New Roman"/>
          <w:b/>
          <w:sz w:val="28"/>
          <w:szCs w:val="28"/>
          <w:lang w:val="uz-Cyrl-UZ"/>
        </w:rPr>
        <w:t>8. Коррупцияга қарши курашишга доир мажбурий шартлар</w:t>
      </w:r>
    </w:p>
    <w:p w:rsidR="00BB367E" w:rsidRPr="000B7486" w:rsidRDefault="00BB367E" w:rsidP="00BB367E">
      <w:pPr>
        <w:spacing w:after="40" w:line="240" w:lineRule="auto"/>
        <w:ind w:firstLine="709"/>
        <w:jc w:val="both"/>
        <w:rPr>
          <w:rFonts w:ascii="Times New Roman" w:hAnsi="Times New Roman"/>
          <w:sz w:val="28"/>
          <w:szCs w:val="28"/>
          <w:lang w:val="uz-Cyrl-UZ"/>
        </w:rPr>
      </w:pPr>
      <w:r w:rsidRPr="000B7486">
        <w:rPr>
          <w:rFonts w:ascii="Times New Roman" w:hAnsi="Times New Roman"/>
          <w:sz w:val="28"/>
          <w:szCs w:val="28"/>
          <w:lang w:val="uz-Cyrl-UZ"/>
        </w:rPr>
        <w:t>8.1. Шартнома бўйича ўз мажбуриятларини бажаришда томонлар:</w:t>
      </w:r>
    </w:p>
    <w:p w:rsidR="00BB367E" w:rsidRPr="000B7486" w:rsidRDefault="00BB367E" w:rsidP="000B7486">
      <w:pPr>
        <w:spacing w:after="40" w:line="240" w:lineRule="auto"/>
        <w:jc w:val="both"/>
        <w:rPr>
          <w:rFonts w:ascii="Times New Roman" w:hAnsi="Times New Roman"/>
          <w:sz w:val="28"/>
          <w:szCs w:val="28"/>
          <w:lang w:val="uz-Cyrl-UZ"/>
        </w:rPr>
      </w:pPr>
      <w:r w:rsidRPr="000B7486">
        <w:rPr>
          <w:rFonts w:ascii="Times New Roman" w:hAnsi="Times New Roman"/>
          <w:sz w:val="28"/>
          <w:szCs w:val="28"/>
          <w:lang w:val="uz-Cyrl-UZ"/>
        </w:rPr>
        <w:t>коррупцияга қарши курашиш тўғрисидаги Ўзбекистон Республикаси қонунчилиги талабларига зид бўлган ҳар қандай хатти-ҳаракатларини амалга оширмаслик;</w:t>
      </w:r>
    </w:p>
    <w:p w:rsidR="00BB367E" w:rsidRPr="000B7486" w:rsidRDefault="00BB367E" w:rsidP="00BB367E">
      <w:pPr>
        <w:spacing w:after="40" w:line="240" w:lineRule="auto"/>
        <w:ind w:firstLine="709"/>
        <w:jc w:val="both"/>
        <w:rPr>
          <w:rFonts w:ascii="Times New Roman" w:hAnsi="Times New Roman"/>
          <w:sz w:val="28"/>
          <w:szCs w:val="28"/>
          <w:lang w:val="uz-Cyrl-UZ"/>
        </w:rPr>
      </w:pPr>
      <w:r w:rsidRPr="000B7486">
        <w:rPr>
          <w:rFonts w:ascii="Times New Roman" w:hAnsi="Times New Roman"/>
          <w:sz w:val="28"/>
          <w:szCs w:val="28"/>
          <w:lang w:val="uz-Cyrl-UZ"/>
        </w:rPr>
        <w:t xml:space="preserve">шу жумладан пора таклиф қилмаслиги, ваъда бермаслиги, товламачилик қилмаслиги, тўғридан-тўғри ёки билвосита пора олишга, яъни моддий бойликлар ёки мулкий имтиёзларни олишга розилик бермаслиги, пора берувчининг манфаатлари йўлида давлат хизматлари агентлиги ходими ўз лавозимидан фойдаланган ҳолда амалга ошириши ёки амалга ошириши мумкин бўлган муайян ҳаракатларни бажармаслиги шарт. </w:t>
      </w:r>
    </w:p>
    <w:p w:rsidR="00BB367E" w:rsidRPr="000B7486" w:rsidRDefault="00BB367E" w:rsidP="00BB367E">
      <w:pPr>
        <w:spacing w:after="40" w:line="240" w:lineRule="auto"/>
        <w:ind w:firstLine="709"/>
        <w:jc w:val="both"/>
        <w:rPr>
          <w:rFonts w:ascii="Times New Roman" w:hAnsi="Times New Roman"/>
          <w:sz w:val="28"/>
          <w:szCs w:val="28"/>
          <w:lang w:val="uz-Cyrl-UZ"/>
        </w:rPr>
      </w:pPr>
      <w:r w:rsidRPr="000B7486">
        <w:rPr>
          <w:rFonts w:ascii="Times New Roman" w:hAnsi="Times New Roman"/>
          <w:sz w:val="28"/>
          <w:szCs w:val="28"/>
          <w:lang w:val="uz-Cyrl-UZ"/>
        </w:rPr>
        <w:t>Томонлар ушбу ҳаракатларнинг олдини олиш учун чоралар кўрилишини кафолатлайдилар.</w:t>
      </w:r>
    </w:p>
    <w:p w:rsidR="00BB367E" w:rsidRPr="000B7486" w:rsidRDefault="00BB367E" w:rsidP="00BB367E">
      <w:pPr>
        <w:spacing w:after="40" w:line="240" w:lineRule="auto"/>
        <w:ind w:firstLine="709"/>
        <w:jc w:val="both"/>
        <w:rPr>
          <w:rFonts w:ascii="Times New Roman" w:hAnsi="Times New Roman"/>
          <w:sz w:val="28"/>
          <w:szCs w:val="28"/>
          <w:lang w:val="uz-Cyrl-UZ"/>
        </w:rPr>
      </w:pPr>
      <w:r w:rsidRPr="000B7486">
        <w:rPr>
          <w:rFonts w:ascii="Times New Roman" w:hAnsi="Times New Roman"/>
          <w:sz w:val="28"/>
          <w:szCs w:val="28"/>
          <w:lang w:val="uz-Cyrl-UZ"/>
        </w:rPr>
        <w:t>8.2. Агар томонлар шартнома шартларининг бузилишига дуч келса, шунингдек, Агентлик ходимларининг ушбу шартномага ва Ўзбекистон Республикаси қонунларига зид бўлган хатти-ҳаракатлари, шу жумладан коррупциявий ҳуқуқбузарликларни содир этилганлиги ҳақида қуйидаги алоқа каналларига мурожаат қилиш мумкин:</w:t>
      </w:r>
    </w:p>
    <w:p w:rsidR="00BB367E" w:rsidRPr="000B7486" w:rsidRDefault="00BB367E" w:rsidP="00BB367E">
      <w:pPr>
        <w:spacing w:after="40" w:line="240" w:lineRule="auto"/>
        <w:ind w:firstLine="709"/>
        <w:jc w:val="both"/>
        <w:rPr>
          <w:rFonts w:ascii="Times New Roman" w:hAnsi="Times New Roman"/>
          <w:sz w:val="28"/>
          <w:szCs w:val="28"/>
          <w:lang w:val="uz-Cyrl-UZ"/>
        </w:rPr>
      </w:pPr>
      <w:r w:rsidRPr="000B7486">
        <w:rPr>
          <w:rFonts w:ascii="Times New Roman" w:hAnsi="Times New Roman"/>
          <w:sz w:val="28"/>
          <w:szCs w:val="28"/>
          <w:lang w:val="uz-Cyrl-UZ"/>
        </w:rPr>
        <w:lastRenderedPageBreak/>
        <w:t>Давлат хизматлари агентлигининг “1148” рақамидаги ишонч телефони ёки “1008” Адлия вазирлигининг ишонч телефони орқали;</w:t>
      </w:r>
    </w:p>
    <w:p w:rsidR="00BB367E" w:rsidRPr="000B7486" w:rsidRDefault="00BB367E" w:rsidP="00BB367E">
      <w:pPr>
        <w:spacing w:after="40" w:line="240" w:lineRule="auto"/>
        <w:ind w:firstLine="709"/>
        <w:jc w:val="both"/>
        <w:rPr>
          <w:rFonts w:ascii="Times New Roman" w:hAnsi="Times New Roman"/>
          <w:sz w:val="28"/>
          <w:szCs w:val="28"/>
          <w:lang w:val="uz-Cyrl-UZ"/>
        </w:rPr>
      </w:pPr>
      <w:r w:rsidRPr="000B7486">
        <w:rPr>
          <w:rFonts w:ascii="Times New Roman" w:hAnsi="Times New Roman"/>
          <w:sz w:val="28"/>
          <w:szCs w:val="28"/>
          <w:lang w:val="uz-Cyrl-UZ"/>
        </w:rPr>
        <w:t>Агентликнинг (“@davxizmataloqa_bot”) ҳамда Адлия вазирлигининг (“@anticorbot”) телеграм каналлари орқали; Агентликнинг (</w:t>
      </w:r>
      <w:r w:rsidRPr="000B7486">
        <w:rPr>
          <w:rFonts w:ascii="Times New Roman" w:hAnsi="Times New Roman"/>
          <w:sz w:val="28"/>
          <w:szCs w:val="28"/>
          <w:lang w:val="uz-Cyrl-UZ"/>
        </w:rPr>
        <w:fldChar w:fldCharType="begin"/>
      </w:r>
      <w:r w:rsidRPr="000B7486">
        <w:rPr>
          <w:rFonts w:ascii="Times New Roman" w:hAnsi="Times New Roman"/>
          <w:sz w:val="28"/>
          <w:szCs w:val="28"/>
          <w:lang w:val="uz-Cyrl-UZ"/>
        </w:rPr>
        <w:instrText xml:space="preserve"> HYPERLINK "mailto:davxizmat@exat.uz" </w:instrText>
      </w:r>
      <w:r w:rsidRPr="000B7486">
        <w:rPr>
          <w:rFonts w:ascii="Times New Roman" w:hAnsi="Times New Roman"/>
          <w:sz w:val="28"/>
          <w:szCs w:val="28"/>
          <w:lang w:val="uz-Cyrl-UZ"/>
        </w:rPr>
        <w:fldChar w:fldCharType="separate"/>
      </w:r>
      <w:r w:rsidRPr="000B7486">
        <w:rPr>
          <w:rFonts w:ascii="Times New Roman" w:hAnsi="Times New Roman"/>
          <w:sz w:val="28"/>
          <w:szCs w:val="28"/>
          <w:lang w:val="uz-Cyrl-UZ"/>
        </w:rPr>
        <w:t>davxizmat@exat.uz</w:t>
      </w:r>
      <w:r w:rsidRPr="000B7486">
        <w:rPr>
          <w:rFonts w:ascii="Times New Roman" w:hAnsi="Times New Roman"/>
          <w:sz w:val="28"/>
          <w:szCs w:val="28"/>
          <w:lang w:val="uz-Cyrl-UZ"/>
        </w:rPr>
        <w:fldChar w:fldCharType="end"/>
      </w:r>
      <w:r w:rsidRPr="000B7486">
        <w:rPr>
          <w:rFonts w:ascii="Times New Roman" w:hAnsi="Times New Roman"/>
          <w:sz w:val="28"/>
          <w:szCs w:val="28"/>
          <w:lang w:val="uz-Cyrl-UZ"/>
        </w:rPr>
        <w:t>) электрон почтаси орқали</w:t>
      </w:r>
    </w:p>
    <w:p w:rsidR="00553558" w:rsidRDefault="00553558" w:rsidP="00356E27">
      <w:pPr>
        <w:spacing w:after="0" w:line="240" w:lineRule="auto"/>
        <w:rPr>
          <w:rFonts w:ascii="Times New Roman" w:hAnsi="Times New Roman"/>
          <w:b/>
          <w:sz w:val="28"/>
          <w:szCs w:val="28"/>
          <w:lang w:val="uz-Cyrl-UZ"/>
        </w:rPr>
      </w:pPr>
    </w:p>
    <w:p w:rsidR="00BB367E" w:rsidRPr="000B7486" w:rsidRDefault="00BB367E" w:rsidP="00BB367E">
      <w:pPr>
        <w:spacing w:after="0" w:line="240" w:lineRule="auto"/>
        <w:ind w:firstLine="360"/>
        <w:jc w:val="center"/>
        <w:rPr>
          <w:rFonts w:ascii="Times New Roman" w:hAnsi="Times New Roman"/>
          <w:b/>
          <w:sz w:val="28"/>
          <w:szCs w:val="28"/>
          <w:lang w:val="uz-Cyrl-UZ"/>
        </w:rPr>
      </w:pPr>
      <w:r w:rsidRPr="000B7486">
        <w:rPr>
          <w:rFonts w:ascii="Times New Roman" w:hAnsi="Times New Roman"/>
          <w:b/>
          <w:sz w:val="28"/>
          <w:szCs w:val="28"/>
          <w:lang w:val="uz-Cyrl-UZ"/>
        </w:rPr>
        <w:t>9</w:t>
      </w:r>
      <w:r w:rsidR="006D17E4">
        <w:rPr>
          <w:rFonts w:ascii="Times New Roman" w:hAnsi="Times New Roman"/>
          <w:b/>
          <w:sz w:val="28"/>
          <w:szCs w:val="28"/>
          <w:lang w:val="uz-Cyrl-UZ"/>
        </w:rPr>
        <w:t>. Кў</w:t>
      </w:r>
      <w:r w:rsidRPr="000B7486">
        <w:rPr>
          <w:rFonts w:ascii="Times New Roman" w:hAnsi="Times New Roman"/>
          <w:b/>
          <w:sz w:val="28"/>
          <w:szCs w:val="28"/>
          <w:lang w:val="uz-Cyrl-UZ"/>
        </w:rPr>
        <w:t>шимчалар</w:t>
      </w:r>
    </w:p>
    <w:p w:rsidR="00BB367E" w:rsidRPr="000B7486" w:rsidRDefault="00BB367E" w:rsidP="00BB367E">
      <w:pPr>
        <w:spacing w:after="40" w:line="240" w:lineRule="auto"/>
        <w:ind w:firstLine="709"/>
        <w:jc w:val="both"/>
        <w:rPr>
          <w:rFonts w:ascii="Times New Roman" w:hAnsi="Times New Roman"/>
          <w:sz w:val="28"/>
          <w:szCs w:val="28"/>
          <w:lang w:val="uz-Cyrl-UZ"/>
        </w:rPr>
      </w:pPr>
      <w:r w:rsidRPr="000B7486">
        <w:rPr>
          <w:rFonts w:ascii="Times New Roman" w:hAnsi="Times New Roman"/>
          <w:sz w:val="28"/>
          <w:szCs w:val="28"/>
          <w:lang w:val="uz-Cyrl-UZ"/>
        </w:rPr>
        <w:t>9</w:t>
      </w:r>
      <w:r w:rsidR="002C1301">
        <w:rPr>
          <w:rFonts w:ascii="Times New Roman" w:hAnsi="Times New Roman"/>
          <w:sz w:val="28"/>
          <w:szCs w:val="28"/>
          <w:lang w:val="uz-Cyrl-UZ"/>
        </w:rPr>
        <w:t>.1. Икки томоннинг ў</w:t>
      </w:r>
      <w:r w:rsidRPr="000B7486">
        <w:rPr>
          <w:rFonts w:ascii="Times New Roman" w:hAnsi="Times New Roman"/>
          <w:sz w:val="28"/>
          <w:szCs w:val="28"/>
          <w:lang w:val="uz-Cyrl-UZ"/>
        </w:rPr>
        <w:t>заро ёзма келишувига асосан м</w:t>
      </w:r>
      <w:r w:rsidR="002C1301">
        <w:rPr>
          <w:rFonts w:ascii="Times New Roman" w:hAnsi="Times New Roman"/>
          <w:sz w:val="28"/>
          <w:szCs w:val="28"/>
          <w:lang w:val="uz-Cyrl-UZ"/>
        </w:rPr>
        <w:t>азкур шартномага киритиладиган ўзгариш ва қўшимчалар қонуний  кучга эга бў</w:t>
      </w:r>
      <w:r w:rsidRPr="000B7486">
        <w:rPr>
          <w:rFonts w:ascii="Times New Roman" w:hAnsi="Times New Roman"/>
          <w:sz w:val="28"/>
          <w:szCs w:val="28"/>
          <w:lang w:val="uz-Cyrl-UZ"/>
        </w:rPr>
        <w:t xml:space="preserve">лади. </w:t>
      </w:r>
      <w:r w:rsidR="002C1301">
        <w:rPr>
          <w:rFonts w:ascii="Times New Roman" w:hAnsi="Times New Roman"/>
          <w:sz w:val="28"/>
          <w:szCs w:val="28"/>
          <w:lang w:val="uz-Cyrl-UZ"/>
        </w:rPr>
        <w:t>Ўзгариш ва қўшимчалар шартномага илова қилиниши ҳам мумкин . Қ</w:t>
      </w:r>
      <w:r w:rsidRPr="000B7486">
        <w:rPr>
          <w:rFonts w:ascii="Times New Roman" w:hAnsi="Times New Roman"/>
          <w:sz w:val="28"/>
          <w:szCs w:val="28"/>
          <w:lang w:val="uz-Cyrl-UZ"/>
        </w:rPr>
        <w:t>и</w:t>
      </w:r>
      <w:r w:rsidR="006D17E4">
        <w:rPr>
          <w:rFonts w:ascii="Times New Roman" w:hAnsi="Times New Roman"/>
          <w:sz w:val="28"/>
          <w:szCs w:val="28"/>
          <w:lang w:val="uz-Cyrl-UZ"/>
        </w:rPr>
        <w:t>линган илова икки томоннинг мух</w:t>
      </w:r>
      <w:r w:rsidR="002C1301">
        <w:rPr>
          <w:rFonts w:ascii="Times New Roman" w:hAnsi="Times New Roman"/>
          <w:sz w:val="28"/>
          <w:szCs w:val="28"/>
          <w:lang w:val="uz-Cyrl-UZ"/>
        </w:rPr>
        <w:t>ри ва имзоси билан тасдиқланган бў</w:t>
      </w:r>
      <w:r w:rsidRPr="000B7486">
        <w:rPr>
          <w:rFonts w:ascii="Times New Roman" w:hAnsi="Times New Roman"/>
          <w:sz w:val="28"/>
          <w:szCs w:val="28"/>
          <w:lang w:val="uz-Cyrl-UZ"/>
        </w:rPr>
        <w:t>лиши шарт.</w:t>
      </w:r>
    </w:p>
    <w:p w:rsidR="00BB367E" w:rsidRPr="000B7486" w:rsidRDefault="00BB367E" w:rsidP="00BB367E">
      <w:pPr>
        <w:spacing w:after="40" w:line="240" w:lineRule="auto"/>
        <w:ind w:firstLine="709"/>
        <w:jc w:val="both"/>
        <w:rPr>
          <w:rFonts w:ascii="Times New Roman" w:hAnsi="Times New Roman"/>
          <w:sz w:val="28"/>
          <w:szCs w:val="28"/>
          <w:lang w:val="uz-Cyrl-UZ"/>
        </w:rPr>
      </w:pPr>
      <w:r w:rsidRPr="000B7486">
        <w:rPr>
          <w:rFonts w:ascii="Times New Roman" w:hAnsi="Times New Roman"/>
          <w:sz w:val="28"/>
          <w:szCs w:val="28"/>
          <w:lang w:val="uz-Cyrl-UZ"/>
        </w:rPr>
        <w:t xml:space="preserve">9.2. </w:t>
      </w:r>
      <w:r w:rsidR="00042FF1">
        <w:rPr>
          <w:rFonts w:ascii="Times New Roman" w:hAnsi="Times New Roman"/>
          <w:sz w:val="28"/>
          <w:szCs w:val="28"/>
          <w:lang w:val="uz-Cyrl-UZ"/>
        </w:rPr>
        <w:t>Бир томонлама шартномани бекор қилишга тў</w:t>
      </w:r>
      <w:r w:rsidRPr="000B7486">
        <w:rPr>
          <w:rFonts w:ascii="Times New Roman" w:hAnsi="Times New Roman"/>
          <w:sz w:val="28"/>
          <w:szCs w:val="28"/>
          <w:lang w:val="uz-Cyrl-UZ"/>
        </w:rPr>
        <w:t>лов шартлар</w:t>
      </w:r>
      <w:r w:rsidR="003629B8">
        <w:rPr>
          <w:rFonts w:ascii="Times New Roman" w:hAnsi="Times New Roman"/>
          <w:sz w:val="28"/>
          <w:szCs w:val="28"/>
          <w:lang w:val="uz-Cyrl-UZ"/>
        </w:rPr>
        <w:t>и бажарилмаганлиги ва маҳсулот е</w:t>
      </w:r>
      <w:r w:rsidRPr="000B7486">
        <w:rPr>
          <w:rFonts w:ascii="Times New Roman" w:hAnsi="Times New Roman"/>
          <w:sz w:val="28"/>
          <w:szCs w:val="28"/>
          <w:lang w:val="uz-Cyrl-UZ"/>
        </w:rPr>
        <w:t>тказиб бериш тартиблари буз</w:t>
      </w:r>
      <w:r w:rsidR="002C1301">
        <w:rPr>
          <w:rFonts w:ascii="Times New Roman" w:hAnsi="Times New Roman"/>
          <w:sz w:val="28"/>
          <w:szCs w:val="28"/>
          <w:lang w:val="uz-Cyrl-UZ"/>
        </w:rPr>
        <w:t>илганлиги асос бў</w:t>
      </w:r>
      <w:r w:rsidRPr="000B7486">
        <w:rPr>
          <w:rFonts w:ascii="Times New Roman" w:hAnsi="Times New Roman"/>
          <w:sz w:val="28"/>
          <w:szCs w:val="28"/>
          <w:lang w:val="uz-Cyrl-UZ"/>
        </w:rPr>
        <w:t>лади.</w:t>
      </w:r>
    </w:p>
    <w:p w:rsidR="00BB367E" w:rsidRPr="000B7486" w:rsidRDefault="00BB367E" w:rsidP="00BB367E">
      <w:pPr>
        <w:spacing w:after="40" w:line="240" w:lineRule="auto"/>
        <w:ind w:firstLine="709"/>
        <w:jc w:val="both"/>
        <w:rPr>
          <w:rFonts w:ascii="Times New Roman" w:hAnsi="Times New Roman"/>
          <w:sz w:val="28"/>
          <w:szCs w:val="28"/>
          <w:lang w:val="uz-Latn-UZ"/>
        </w:rPr>
      </w:pPr>
      <w:r w:rsidRPr="000B7486">
        <w:rPr>
          <w:rFonts w:ascii="Times New Roman" w:hAnsi="Times New Roman"/>
          <w:sz w:val="28"/>
          <w:szCs w:val="28"/>
          <w:lang w:val="uz-Cyrl-UZ"/>
        </w:rPr>
        <w:t>9.3.Шартномада кўрсатилган маблағдан ортиқча бажарилган иш ҳажмининг маблағини</w:t>
      </w:r>
      <w:r w:rsidR="006D17E4">
        <w:rPr>
          <w:rFonts w:ascii="Times New Roman" w:hAnsi="Times New Roman"/>
          <w:sz w:val="28"/>
          <w:szCs w:val="28"/>
          <w:lang w:val="uz-Cyrl-UZ"/>
        </w:rPr>
        <w:t xml:space="preserve"> ва кўрсатилган муддат (ойлар)дан</w:t>
      </w:r>
      <w:r w:rsidR="0072520B">
        <w:rPr>
          <w:rFonts w:ascii="Times New Roman" w:hAnsi="Times New Roman"/>
          <w:sz w:val="28"/>
          <w:szCs w:val="28"/>
          <w:lang w:val="uz-Cyrl-UZ"/>
        </w:rPr>
        <w:t xml:space="preserve"> ўтиб кетганда </w:t>
      </w:r>
      <w:r w:rsidRPr="000B7486">
        <w:rPr>
          <w:rFonts w:ascii="Times New Roman" w:hAnsi="Times New Roman"/>
          <w:sz w:val="28"/>
          <w:szCs w:val="28"/>
          <w:lang w:val="uz-Cyrl-UZ"/>
        </w:rPr>
        <w:t>буюртмачи тўлаб беришни ўз зиммасига олмайди.</w:t>
      </w:r>
    </w:p>
    <w:p w:rsidR="000B7486" w:rsidRPr="000B7486" w:rsidRDefault="000B7486" w:rsidP="00BB367E">
      <w:pPr>
        <w:spacing w:after="0" w:line="240" w:lineRule="auto"/>
        <w:ind w:firstLine="360"/>
        <w:jc w:val="center"/>
        <w:rPr>
          <w:rFonts w:ascii="Times New Roman" w:hAnsi="Times New Roman"/>
          <w:b/>
          <w:sz w:val="28"/>
          <w:szCs w:val="28"/>
          <w:lang w:val="uz-Cyrl-UZ"/>
        </w:rPr>
      </w:pPr>
    </w:p>
    <w:p w:rsidR="00BB367E" w:rsidRPr="000B7486" w:rsidRDefault="00BB367E" w:rsidP="00BB367E">
      <w:pPr>
        <w:spacing w:after="0" w:line="240" w:lineRule="auto"/>
        <w:ind w:firstLine="360"/>
        <w:jc w:val="center"/>
        <w:rPr>
          <w:rFonts w:ascii="Times New Roman" w:hAnsi="Times New Roman"/>
          <w:b/>
          <w:sz w:val="28"/>
          <w:szCs w:val="28"/>
          <w:lang w:val="uz-Cyrl-UZ"/>
        </w:rPr>
      </w:pPr>
      <w:r w:rsidRPr="000B7486">
        <w:rPr>
          <w:rFonts w:ascii="Times New Roman" w:hAnsi="Times New Roman"/>
          <w:b/>
          <w:sz w:val="28"/>
          <w:szCs w:val="28"/>
          <w:lang w:val="uz-Cyrl-UZ"/>
        </w:rPr>
        <w:t>10. Форс- мажор</w:t>
      </w:r>
    </w:p>
    <w:p w:rsidR="00BB367E" w:rsidRPr="000B7486" w:rsidRDefault="00BB367E" w:rsidP="00BB367E">
      <w:pPr>
        <w:spacing w:after="40" w:line="240" w:lineRule="auto"/>
        <w:ind w:firstLine="709"/>
        <w:jc w:val="both"/>
        <w:rPr>
          <w:rFonts w:ascii="Times New Roman" w:hAnsi="Times New Roman"/>
          <w:sz w:val="28"/>
          <w:szCs w:val="28"/>
          <w:lang w:val="uz-Cyrl-UZ"/>
        </w:rPr>
      </w:pPr>
      <w:r w:rsidRPr="000B7486">
        <w:rPr>
          <w:rFonts w:ascii="Times New Roman" w:hAnsi="Times New Roman"/>
          <w:sz w:val="28"/>
          <w:szCs w:val="28"/>
          <w:lang w:val="uz-Cyrl-UZ"/>
        </w:rPr>
        <w:t>10.1 Агар шартно</w:t>
      </w:r>
      <w:r w:rsidR="0072520B">
        <w:rPr>
          <w:rFonts w:ascii="Times New Roman" w:hAnsi="Times New Roman"/>
          <w:sz w:val="28"/>
          <w:szCs w:val="28"/>
          <w:lang w:val="uz-Cyrl-UZ"/>
        </w:rPr>
        <w:t>ма тузилгандан сунг икки томон ўз мажбуриятларини ғ</w:t>
      </w:r>
      <w:r w:rsidRPr="000B7486">
        <w:rPr>
          <w:rFonts w:ascii="Times New Roman" w:hAnsi="Times New Roman"/>
          <w:sz w:val="28"/>
          <w:szCs w:val="28"/>
          <w:lang w:val="uz-Cyrl-UZ"/>
        </w:rPr>
        <w:t>айри табиий холатлар, сув</w:t>
      </w:r>
      <w:r w:rsidR="0072520B">
        <w:rPr>
          <w:rFonts w:ascii="Times New Roman" w:hAnsi="Times New Roman"/>
          <w:sz w:val="28"/>
          <w:szCs w:val="28"/>
          <w:lang w:val="uz-Cyrl-UZ"/>
        </w:rPr>
        <w:t xml:space="preserve"> тошқини, ёнгин, ер қ</w:t>
      </w:r>
      <w:r w:rsidR="00042FF1">
        <w:rPr>
          <w:rFonts w:ascii="Times New Roman" w:hAnsi="Times New Roman"/>
          <w:sz w:val="28"/>
          <w:szCs w:val="28"/>
          <w:lang w:val="uz-Cyrl-UZ"/>
        </w:rPr>
        <w:t>имирлаш ва бошқ</w:t>
      </w:r>
      <w:r w:rsidRPr="000B7486">
        <w:rPr>
          <w:rFonts w:ascii="Times New Roman" w:hAnsi="Times New Roman"/>
          <w:sz w:val="28"/>
          <w:szCs w:val="28"/>
          <w:lang w:val="uz-Cyrl-UZ"/>
        </w:rPr>
        <w:t>а табиий оф</w:t>
      </w:r>
      <w:r w:rsidR="00042FF1">
        <w:rPr>
          <w:rFonts w:ascii="Times New Roman" w:hAnsi="Times New Roman"/>
          <w:sz w:val="28"/>
          <w:szCs w:val="28"/>
          <w:lang w:val="uz-Cyrl-UZ"/>
        </w:rPr>
        <w:t>атлар сабабли бажарилмаса, хеч қайси томон тўла ёки қ</w:t>
      </w:r>
      <w:r w:rsidRPr="000B7486">
        <w:rPr>
          <w:rFonts w:ascii="Times New Roman" w:hAnsi="Times New Roman"/>
          <w:sz w:val="28"/>
          <w:szCs w:val="28"/>
          <w:lang w:val="uz-Cyrl-UZ"/>
        </w:rPr>
        <w:t>исман бажарилмаган мажбуриятлар учун жавобгар хисобланмайдилар.</w:t>
      </w:r>
    </w:p>
    <w:p w:rsidR="00BB367E" w:rsidRPr="000B7486" w:rsidRDefault="00BB367E" w:rsidP="00BB367E">
      <w:pPr>
        <w:spacing w:after="0" w:line="240" w:lineRule="auto"/>
        <w:ind w:firstLine="360"/>
        <w:jc w:val="center"/>
        <w:rPr>
          <w:rFonts w:ascii="Times New Roman" w:hAnsi="Times New Roman"/>
          <w:b/>
          <w:sz w:val="28"/>
          <w:szCs w:val="28"/>
          <w:lang w:val="uz-Cyrl-UZ"/>
        </w:rPr>
      </w:pPr>
      <w:r w:rsidRPr="000B7486">
        <w:rPr>
          <w:rFonts w:ascii="Times New Roman" w:hAnsi="Times New Roman"/>
          <w:b/>
          <w:sz w:val="28"/>
          <w:szCs w:val="28"/>
          <w:lang w:val="uz-Cyrl-UZ"/>
        </w:rPr>
        <w:t>11. Шартноманинг амал килиш муддати</w:t>
      </w:r>
    </w:p>
    <w:p w:rsidR="00BB367E" w:rsidRPr="000B7486" w:rsidRDefault="00BB367E" w:rsidP="00BB367E">
      <w:pPr>
        <w:spacing w:after="40" w:line="240" w:lineRule="auto"/>
        <w:ind w:firstLine="709"/>
        <w:jc w:val="both"/>
        <w:rPr>
          <w:rFonts w:ascii="Times New Roman" w:hAnsi="Times New Roman"/>
          <w:sz w:val="28"/>
          <w:szCs w:val="28"/>
          <w:lang w:val="uz-Cyrl-UZ"/>
        </w:rPr>
      </w:pPr>
      <w:r w:rsidRPr="000B7486">
        <w:rPr>
          <w:rFonts w:ascii="Times New Roman" w:hAnsi="Times New Roman"/>
          <w:sz w:val="28"/>
          <w:szCs w:val="28"/>
          <w:lang w:val="uz-Cyrl-UZ"/>
        </w:rPr>
        <w:t>11.1. Мазкур шартнома имзоланган кундан бошлаб кучга кир</w:t>
      </w:r>
      <w:r w:rsidR="00200DB1">
        <w:rPr>
          <w:rFonts w:ascii="Times New Roman" w:hAnsi="Times New Roman"/>
          <w:sz w:val="28"/>
          <w:szCs w:val="28"/>
          <w:lang w:val="uz-Cyrl-UZ"/>
        </w:rPr>
        <w:t>ади ва   «31» декабр</w:t>
      </w:r>
      <w:r w:rsidRPr="000B7486">
        <w:rPr>
          <w:rFonts w:ascii="Times New Roman" w:hAnsi="Times New Roman"/>
          <w:sz w:val="28"/>
          <w:szCs w:val="28"/>
          <w:lang w:val="uz-Cyrl-UZ"/>
        </w:rPr>
        <w:t xml:space="preserve"> 202</w:t>
      </w:r>
      <w:r w:rsidR="00BC3E5E" w:rsidRPr="000B7486">
        <w:rPr>
          <w:rFonts w:ascii="Times New Roman" w:hAnsi="Times New Roman"/>
          <w:sz w:val="28"/>
          <w:szCs w:val="28"/>
          <w:lang w:val="uz-Cyrl-UZ"/>
        </w:rPr>
        <w:t>2</w:t>
      </w:r>
      <w:r w:rsidR="003629B8">
        <w:rPr>
          <w:rFonts w:ascii="Times New Roman" w:hAnsi="Times New Roman"/>
          <w:sz w:val="28"/>
          <w:szCs w:val="28"/>
          <w:lang w:val="uz-Cyrl-UZ"/>
        </w:rPr>
        <w:t xml:space="preserve">  йилгача амал қилади</w:t>
      </w:r>
      <w:r w:rsidRPr="000B7486">
        <w:rPr>
          <w:rFonts w:ascii="Times New Roman" w:hAnsi="Times New Roman"/>
          <w:sz w:val="28"/>
          <w:szCs w:val="28"/>
          <w:lang w:val="uz-Cyrl-UZ"/>
        </w:rPr>
        <w:t>.</w:t>
      </w:r>
    </w:p>
    <w:p w:rsidR="00BB367E" w:rsidRPr="000B7486" w:rsidRDefault="00BB367E" w:rsidP="00BB367E">
      <w:pPr>
        <w:spacing w:after="40" w:line="240" w:lineRule="auto"/>
        <w:ind w:firstLine="709"/>
        <w:jc w:val="both"/>
        <w:rPr>
          <w:rFonts w:ascii="Times New Roman" w:hAnsi="Times New Roman"/>
          <w:sz w:val="28"/>
          <w:szCs w:val="28"/>
          <w:lang w:val="uz-Cyrl-UZ"/>
        </w:rPr>
      </w:pPr>
      <w:r w:rsidRPr="000B7486">
        <w:rPr>
          <w:rFonts w:ascii="Times New Roman" w:hAnsi="Times New Roman"/>
          <w:sz w:val="28"/>
          <w:szCs w:val="28"/>
          <w:lang w:val="uz-Cyrl-UZ"/>
        </w:rPr>
        <w:t>11.2. Мазку</w:t>
      </w:r>
      <w:r w:rsidR="0072520B">
        <w:rPr>
          <w:rFonts w:ascii="Times New Roman" w:hAnsi="Times New Roman"/>
          <w:sz w:val="28"/>
          <w:szCs w:val="28"/>
          <w:lang w:val="uz-Cyrl-UZ"/>
        </w:rPr>
        <w:t>р шартнома 2 нусхада тузилган бў</w:t>
      </w:r>
      <w:r w:rsidR="00042FF1">
        <w:rPr>
          <w:rFonts w:ascii="Times New Roman" w:hAnsi="Times New Roman"/>
          <w:sz w:val="28"/>
          <w:szCs w:val="28"/>
          <w:lang w:val="uz-Cyrl-UZ"/>
        </w:rPr>
        <w:t>либ икки томон учун ҳам тенг кучга  эга булиб банк ҳ</w:t>
      </w:r>
      <w:r w:rsidRPr="000B7486">
        <w:rPr>
          <w:rFonts w:ascii="Times New Roman" w:hAnsi="Times New Roman"/>
          <w:sz w:val="28"/>
          <w:szCs w:val="28"/>
          <w:lang w:val="uz-Cyrl-UZ"/>
        </w:rPr>
        <w:t>исоб-кит</w:t>
      </w:r>
      <w:r w:rsidR="00042FF1">
        <w:rPr>
          <w:rFonts w:ascii="Times New Roman" w:hAnsi="Times New Roman"/>
          <w:sz w:val="28"/>
          <w:szCs w:val="28"/>
          <w:lang w:val="uz-Cyrl-UZ"/>
        </w:rPr>
        <w:t>обларини амалга оширишга асос бў</w:t>
      </w:r>
      <w:r w:rsidRPr="000B7486">
        <w:rPr>
          <w:rFonts w:ascii="Times New Roman" w:hAnsi="Times New Roman"/>
          <w:sz w:val="28"/>
          <w:szCs w:val="28"/>
          <w:lang w:val="uz-Cyrl-UZ"/>
        </w:rPr>
        <w:t>лади.</w:t>
      </w:r>
    </w:p>
    <w:p w:rsidR="00BB367E" w:rsidRPr="000B7486" w:rsidRDefault="00BB367E" w:rsidP="00BB367E">
      <w:pPr>
        <w:spacing w:after="0" w:line="240" w:lineRule="auto"/>
        <w:jc w:val="center"/>
        <w:rPr>
          <w:rFonts w:ascii="Times New Roman" w:hAnsi="Times New Roman"/>
          <w:b/>
          <w:sz w:val="28"/>
          <w:szCs w:val="28"/>
          <w:lang w:val="uz-Cyrl-UZ"/>
        </w:rPr>
      </w:pPr>
      <w:r w:rsidRPr="000B7486">
        <w:rPr>
          <w:rFonts w:ascii="Times New Roman" w:hAnsi="Times New Roman"/>
          <w:b/>
          <w:sz w:val="28"/>
          <w:szCs w:val="28"/>
        </w:rPr>
        <w:t>1</w:t>
      </w:r>
      <w:r w:rsidRPr="000B7486">
        <w:rPr>
          <w:rFonts w:ascii="Times New Roman" w:hAnsi="Times New Roman"/>
          <w:b/>
          <w:sz w:val="28"/>
          <w:szCs w:val="28"/>
          <w:lang w:val="en-US"/>
        </w:rPr>
        <w:t>2</w:t>
      </w:r>
      <w:r w:rsidRPr="000B7486">
        <w:rPr>
          <w:rFonts w:ascii="Times New Roman" w:hAnsi="Times New Roman"/>
          <w:b/>
          <w:sz w:val="28"/>
          <w:szCs w:val="28"/>
        </w:rPr>
        <w:t xml:space="preserve">. </w:t>
      </w:r>
      <w:proofErr w:type="spellStart"/>
      <w:r w:rsidRPr="000B7486">
        <w:rPr>
          <w:rFonts w:ascii="Times New Roman" w:hAnsi="Times New Roman"/>
          <w:b/>
          <w:sz w:val="28"/>
          <w:szCs w:val="28"/>
        </w:rPr>
        <w:t>Томонларнинг</w:t>
      </w:r>
      <w:proofErr w:type="spellEnd"/>
      <w:r w:rsidRPr="000B7486">
        <w:rPr>
          <w:rFonts w:ascii="Times New Roman" w:hAnsi="Times New Roman"/>
          <w:b/>
          <w:sz w:val="28"/>
          <w:szCs w:val="28"/>
        </w:rPr>
        <w:t xml:space="preserve"> </w:t>
      </w:r>
      <w:proofErr w:type="spellStart"/>
      <w:r w:rsidRPr="000B7486">
        <w:rPr>
          <w:rFonts w:ascii="Times New Roman" w:hAnsi="Times New Roman"/>
          <w:b/>
          <w:sz w:val="28"/>
          <w:szCs w:val="28"/>
        </w:rPr>
        <w:t>юридик</w:t>
      </w:r>
      <w:proofErr w:type="spellEnd"/>
      <w:r w:rsidRPr="000B7486">
        <w:rPr>
          <w:rFonts w:ascii="Times New Roman" w:hAnsi="Times New Roman"/>
          <w:b/>
          <w:sz w:val="28"/>
          <w:szCs w:val="28"/>
        </w:rPr>
        <w:t xml:space="preserve"> </w:t>
      </w:r>
      <w:proofErr w:type="spellStart"/>
      <w:r w:rsidRPr="000B7486">
        <w:rPr>
          <w:rFonts w:ascii="Times New Roman" w:hAnsi="Times New Roman"/>
          <w:b/>
          <w:sz w:val="28"/>
          <w:szCs w:val="28"/>
        </w:rPr>
        <w:t>манзили</w:t>
      </w:r>
      <w:proofErr w:type="spellEnd"/>
    </w:p>
    <w:p w:rsidR="00BB367E" w:rsidRPr="000B7486" w:rsidRDefault="00BB367E" w:rsidP="00BB367E">
      <w:pPr>
        <w:spacing w:after="0" w:line="240" w:lineRule="auto"/>
        <w:jc w:val="center"/>
        <w:rPr>
          <w:rFonts w:ascii="Times New Roman" w:hAnsi="Times New Roman"/>
          <w:b/>
          <w:sz w:val="28"/>
          <w:szCs w:val="28"/>
          <w:lang w:val="uz-Cyrl-UZ"/>
        </w:rPr>
      </w:pPr>
    </w:p>
    <w:tbl>
      <w:tblPr>
        <w:tblW w:w="10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2"/>
        <w:gridCol w:w="5014"/>
      </w:tblGrid>
      <w:tr w:rsidR="00BB367E" w:rsidRPr="000B7486" w:rsidTr="007052BE">
        <w:trPr>
          <w:trHeight w:val="3648"/>
          <w:jc w:val="center"/>
        </w:trPr>
        <w:tc>
          <w:tcPr>
            <w:tcW w:w="5322" w:type="dxa"/>
          </w:tcPr>
          <w:p w:rsidR="00BB367E" w:rsidRPr="000B7486" w:rsidRDefault="00BB367E" w:rsidP="00200DB1">
            <w:pPr>
              <w:spacing w:after="0" w:line="240" w:lineRule="auto"/>
              <w:jc w:val="both"/>
              <w:rPr>
                <w:rFonts w:ascii="Bodoni" w:hAnsi="Bodoni"/>
                <w:b/>
                <w:sz w:val="28"/>
                <w:szCs w:val="28"/>
                <w:lang w:val="uz-Cyrl-UZ"/>
              </w:rPr>
            </w:pPr>
          </w:p>
        </w:tc>
        <w:tc>
          <w:tcPr>
            <w:tcW w:w="5014" w:type="dxa"/>
          </w:tcPr>
          <w:p w:rsidR="00BB367E" w:rsidRPr="000B7486" w:rsidRDefault="00BB367E" w:rsidP="00D73297">
            <w:pPr>
              <w:spacing w:after="0" w:line="240" w:lineRule="auto"/>
              <w:jc w:val="center"/>
              <w:rPr>
                <w:rFonts w:ascii="т" w:hAnsi="т"/>
                <w:b/>
                <w:sz w:val="28"/>
                <w:szCs w:val="28"/>
                <w:lang w:val="uz-Cyrl-UZ"/>
              </w:rPr>
            </w:pPr>
            <w:r w:rsidRPr="000B7486">
              <w:rPr>
                <w:rFonts w:ascii="т" w:hAnsi="т"/>
                <w:b/>
                <w:sz w:val="28"/>
                <w:szCs w:val="28"/>
                <w:lang w:val="uz-Cyrl-UZ"/>
              </w:rPr>
              <w:t xml:space="preserve">«Буюртмачи» </w:t>
            </w:r>
          </w:p>
          <w:p w:rsidR="00BB367E" w:rsidRPr="000B7486" w:rsidRDefault="00553558" w:rsidP="007052BE">
            <w:pPr>
              <w:spacing w:after="0" w:line="240" w:lineRule="auto"/>
              <w:rPr>
                <w:rFonts w:ascii="т" w:hAnsi="т"/>
                <w:b/>
                <w:sz w:val="28"/>
                <w:szCs w:val="28"/>
                <w:lang w:val="uz-Cyrl-UZ"/>
              </w:rPr>
            </w:pPr>
            <w:r>
              <w:rPr>
                <w:rFonts w:ascii="т" w:hAnsi="т"/>
                <w:b/>
                <w:sz w:val="28"/>
                <w:szCs w:val="28"/>
                <w:lang w:val="uz-Cyrl-UZ"/>
              </w:rPr>
              <w:t>Номи</w:t>
            </w:r>
            <w:r w:rsidR="00BB367E" w:rsidRPr="000B7486">
              <w:rPr>
                <w:rFonts w:ascii="т" w:hAnsi="т"/>
                <w:b/>
                <w:sz w:val="28"/>
                <w:szCs w:val="28"/>
                <w:lang w:val="uz-Cyrl-UZ"/>
              </w:rPr>
              <w:t>:</w:t>
            </w:r>
            <w:r w:rsidR="00BB367E" w:rsidRPr="000B7486">
              <w:rPr>
                <w:rFonts w:ascii="Times New Roman" w:hAnsi="Times New Roman"/>
                <w:b/>
                <w:sz w:val="28"/>
                <w:szCs w:val="28"/>
                <w:lang w:val="uz-Cyrl-UZ"/>
              </w:rPr>
              <w:t xml:space="preserve"> </w:t>
            </w:r>
            <w:r w:rsidR="005E426D" w:rsidRPr="000B7486">
              <w:rPr>
                <w:rFonts w:ascii="Times New Roman" w:hAnsi="Times New Roman"/>
                <w:b/>
                <w:sz w:val="28"/>
                <w:szCs w:val="28"/>
                <w:lang w:val="uz-Cyrl-UZ"/>
              </w:rPr>
              <w:t>ТДЎТА</w:t>
            </w:r>
            <w:r w:rsidR="00CC10C0" w:rsidRPr="000B7486">
              <w:rPr>
                <w:rFonts w:ascii="Times New Roman" w:hAnsi="Times New Roman"/>
                <w:b/>
                <w:sz w:val="28"/>
                <w:szCs w:val="28"/>
                <w:lang w:val="uz-Cyrl-UZ"/>
              </w:rPr>
              <w:t>У</w:t>
            </w:r>
            <w:r w:rsidR="00D7351D" w:rsidRPr="000B7486">
              <w:rPr>
                <w:rFonts w:ascii="Times New Roman" w:hAnsi="Times New Roman"/>
                <w:b/>
                <w:sz w:val="28"/>
                <w:szCs w:val="28"/>
                <w:lang w:val="uz-Cyrl-UZ"/>
              </w:rPr>
              <w:t xml:space="preserve"> академик лицейи</w:t>
            </w:r>
            <w:r w:rsidR="00BB367E" w:rsidRPr="000B7486">
              <w:rPr>
                <w:rFonts w:ascii="т" w:hAnsi="т"/>
                <w:b/>
                <w:sz w:val="28"/>
                <w:szCs w:val="28"/>
                <w:lang w:val="uz-Cyrl-UZ"/>
              </w:rPr>
              <w:t xml:space="preserve">   </w:t>
            </w:r>
          </w:p>
          <w:p w:rsidR="00BB367E" w:rsidRPr="000B7486" w:rsidRDefault="00553558" w:rsidP="00D73297">
            <w:pPr>
              <w:spacing w:after="0" w:line="240" w:lineRule="auto"/>
              <w:jc w:val="both"/>
              <w:rPr>
                <w:rFonts w:ascii="Times New Roman" w:hAnsi="Times New Roman"/>
                <w:b/>
                <w:sz w:val="28"/>
                <w:szCs w:val="28"/>
                <w:lang w:val="uz-Cyrl-UZ"/>
              </w:rPr>
            </w:pPr>
            <w:r>
              <w:rPr>
                <w:rFonts w:ascii="т" w:hAnsi="т"/>
                <w:b/>
                <w:sz w:val="28"/>
                <w:szCs w:val="28"/>
                <w:lang w:val="uz-Cyrl-UZ"/>
              </w:rPr>
              <w:t>Манзил</w:t>
            </w:r>
            <w:r w:rsidR="00BB367E" w:rsidRPr="000B7486">
              <w:rPr>
                <w:rFonts w:ascii="т" w:hAnsi="т"/>
                <w:b/>
                <w:sz w:val="28"/>
                <w:szCs w:val="28"/>
                <w:lang w:val="uz-Cyrl-UZ"/>
              </w:rPr>
              <w:t>:</w:t>
            </w:r>
            <w:r w:rsidR="00D7351D" w:rsidRPr="000B7486">
              <w:rPr>
                <w:rFonts w:ascii="т" w:hAnsi="т"/>
                <w:b/>
                <w:sz w:val="28"/>
                <w:szCs w:val="28"/>
                <w:lang w:val="uz-Cyrl-UZ"/>
              </w:rPr>
              <w:t>Яккасарой тумани</w:t>
            </w:r>
            <w:r w:rsidR="00D40EF9" w:rsidRPr="000B7486">
              <w:rPr>
                <w:rFonts w:ascii="т" w:hAnsi="т"/>
                <w:b/>
                <w:sz w:val="28"/>
                <w:szCs w:val="28"/>
              </w:rPr>
              <w:t xml:space="preserve"> </w:t>
            </w:r>
            <w:r w:rsidR="00D40EF9" w:rsidRPr="000B7486">
              <w:rPr>
                <w:rFonts w:ascii="т" w:hAnsi="т"/>
                <w:b/>
                <w:sz w:val="28"/>
                <w:szCs w:val="28"/>
                <w:lang w:val="uz-Cyrl-UZ"/>
              </w:rPr>
              <w:t>Боғи бўстон кўчаси 62-уй</w:t>
            </w:r>
          </w:p>
          <w:p w:rsidR="00BB367E" w:rsidRPr="000B7486" w:rsidRDefault="00D40EF9" w:rsidP="00D73297">
            <w:pPr>
              <w:spacing w:after="0" w:line="240" w:lineRule="auto"/>
              <w:jc w:val="both"/>
              <w:rPr>
                <w:rFonts w:ascii="Times New Roman" w:hAnsi="Times New Roman"/>
                <w:b/>
                <w:sz w:val="28"/>
                <w:szCs w:val="28"/>
                <w:lang w:val="uz-Cyrl-UZ"/>
              </w:rPr>
            </w:pPr>
            <w:r w:rsidRPr="000B7486">
              <w:rPr>
                <w:rFonts w:ascii="т" w:hAnsi="т"/>
                <w:b/>
                <w:sz w:val="28"/>
                <w:szCs w:val="28"/>
                <w:lang w:val="uz-Cyrl-UZ"/>
              </w:rPr>
              <w:t>Л/С</w:t>
            </w:r>
            <w:r w:rsidR="00BB367E" w:rsidRPr="000B7486">
              <w:rPr>
                <w:rFonts w:ascii="т" w:hAnsi="т"/>
                <w:b/>
                <w:sz w:val="28"/>
                <w:szCs w:val="28"/>
                <w:lang w:val="uz-Cyrl-UZ"/>
              </w:rPr>
              <w:t>:</w:t>
            </w:r>
            <w:r w:rsidRPr="000B7486">
              <w:rPr>
                <w:rFonts w:ascii="т" w:hAnsi="т"/>
                <w:b/>
                <w:sz w:val="28"/>
                <w:szCs w:val="28"/>
                <w:lang w:val="uz-Cyrl-UZ"/>
              </w:rPr>
              <w:t>100010860262877092500079004</w:t>
            </w:r>
          </w:p>
          <w:p w:rsidR="00BB367E" w:rsidRPr="000B7486" w:rsidRDefault="00BB367E" w:rsidP="00D73297">
            <w:pPr>
              <w:spacing w:after="0" w:line="240" w:lineRule="auto"/>
              <w:jc w:val="both"/>
              <w:rPr>
                <w:rFonts w:ascii="Times New Roman" w:hAnsi="Times New Roman"/>
                <w:b/>
                <w:sz w:val="28"/>
                <w:szCs w:val="28"/>
                <w:lang w:val="uz-Cyrl-UZ"/>
              </w:rPr>
            </w:pPr>
            <w:r w:rsidRPr="000B7486">
              <w:rPr>
                <w:rFonts w:ascii="т" w:hAnsi="т"/>
                <w:b/>
                <w:sz w:val="28"/>
                <w:szCs w:val="28"/>
                <w:lang w:val="uz-Cyrl-UZ"/>
              </w:rPr>
              <w:t>ИН</w:t>
            </w:r>
            <w:r w:rsidRPr="000B7486">
              <w:rPr>
                <w:rFonts w:ascii="т" w:hAnsi="т"/>
                <w:b/>
                <w:sz w:val="28"/>
                <w:szCs w:val="28"/>
              </w:rPr>
              <w:t>Н</w:t>
            </w:r>
            <w:r w:rsidRPr="000B7486">
              <w:rPr>
                <w:rFonts w:ascii="т" w:hAnsi="т"/>
                <w:b/>
                <w:sz w:val="28"/>
                <w:szCs w:val="28"/>
                <w:lang w:val="uz-Cyrl-UZ"/>
              </w:rPr>
              <w:t>:</w:t>
            </w:r>
            <w:r w:rsidRPr="000B7486">
              <w:rPr>
                <w:rFonts w:ascii="т" w:hAnsi="т"/>
                <w:b/>
                <w:sz w:val="28"/>
                <w:szCs w:val="28"/>
              </w:rPr>
              <w:t xml:space="preserve"> </w:t>
            </w:r>
            <w:r w:rsidRPr="000B7486">
              <w:rPr>
                <w:rFonts w:ascii="Times New Roman" w:hAnsi="Times New Roman"/>
                <w:b/>
                <w:sz w:val="28"/>
                <w:szCs w:val="28"/>
              </w:rPr>
              <w:t xml:space="preserve"> </w:t>
            </w:r>
            <w:r w:rsidR="00D40EF9" w:rsidRPr="000B7486">
              <w:rPr>
                <w:rFonts w:ascii="Times New Roman" w:hAnsi="Times New Roman"/>
                <w:b/>
                <w:sz w:val="28"/>
                <w:szCs w:val="28"/>
                <w:lang w:val="uz-Cyrl-UZ"/>
              </w:rPr>
              <w:t>204</w:t>
            </w:r>
            <w:r w:rsidR="003A2777" w:rsidRPr="000B7486">
              <w:rPr>
                <w:rFonts w:ascii="Times New Roman" w:hAnsi="Times New Roman"/>
                <w:b/>
                <w:sz w:val="28"/>
                <w:szCs w:val="28"/>
                <w:lang w:val="uz-Cyrl-UZ"/>
              </w:rPr>
              <w:t> </w:t>
            </w:r>
            <w:r w:rsidR="00D40EF9" w:rsidRPr="000B7486">
              <w:rPr>
                <w:rFonts w:ascii="Times New Roman" w:hAnsi="Times New Roman"/>
                <w:b/>
                <w:sz w:val="28"/>
                <w:szCs w:val="28"/>
                <w:lang w:val="uz-Cyrl-UZ"/>
              </w:rPr>
              <w:t>642 404</w:t>
            </w:r>
          </w:p>
          <w:p w:rsidR="00D40EF9" w:rsidRPr="000B7486" w:rsidRDefault="00D40EF9" w:rsidP="00D73297">
            <w:pPr>
              <w:spacing w:after="0" w:line="240" w:lineRule="auto"/>
              <w:jc w:val="both"/>
              <w:rPr>
                <w:rFonts w:ascii="Times New Roman" w:hAnsi="Times New Roman"/>
                <w:b/>
                <w:sz w:val="28"/>
                <w:szCs w:val="28"/>
                <w:lang w:val="uz-Cyrl-UZ"/>
              </w:rPr>
            </w:pPr>
            <w:r w:rsidRPr="000B7486">
              <w:rPr>
                <w:rFonts w:ascii="Times New Roman" w:hAnsi="Times New Roman"/>
                <w:b/>
                <w:sz w:val="28"/>
                <w:szCs w:val="28"/>
                <w:lang w:val="uz-Cyrl-UZ"/>
              </w:rPr>
              <w:t>Молия Вазирлиги Ғазначилиги</w:t>
            </w:r>
          </w:p>
          <w:p w:rsidR="00D40EF9" w:rsidRPr="000B7486" w:rsidRDefault="00D40EF9" w:rsidP="00D73297">
            <w:pPr>
              <w:spacing w:after="0" w:line="240" w:lineRule="auto"/>
              <w:jc w:val="both"/>
              <w:rPr>
                <w:rFonts w:ascii="Times New Roman" w:hAnsi="Times New Roman"/>
                <w:b/>
                <w:sz w:val="28"/>
                <w:szCs w:val="28"/>
                <w:lang w:val="uz-Cyrl-UZ"/>
              </w:rPr>
            </w:pPr>
            <w:r w:rsidRPr="000B7486">
              <w:rPr>
                <w:rFonts w:ascii="Times New Roman" w:hAnsi="Times New Roman"/>
                <w:b/>
                <w:sz w:val="28"/>
                <w:szCs w:val="28"/>
                <w:lang w:val="uz-Cyrl-UZ"/>
              </w:rPr>
              <w:t>ХККМ МБББ Тошкент шаҳри</w:t>
            </w:r>
          </w:p>
          <w:p w:rsidR="00D40EF9" w:rsidRPr="000B7486" w:rsidRDefault="00D40EF9" w:rsidP="00D73297">
            <w:pPr>
              <w:spacing w:after="0" w:line="240" w:lineRule="auto"/>
              <w:jc w:val="both"/>
              <w:rPr>
                <w:rFonts w:ascii="т" w:hAnsi="т"/>
                <w:b/>
                <w:sz w:val="28"/>
                <w:szCs w:val="28"/>
              </w:rPr>
            </w:pPr>
            <w:r w:rsidRPr="000B7486">
              <w:rPr>
                <w:rFonts w:ascii="т" w:hAnsi="т"/>
                <w:b/>
                <w:sz w:val="28"/>
                <w:szCs w:val="28"/>
              </w:rPr>
              <w:t>ОКОНХ</w:t>
            </w:r>
            <w:r w:rsidRPr="000B7486">
              <w:rPr>
                <w:rFonts w:ascii="т" w:hAnsi="т"/>
                <w:b/>
                <w:sz w:val="28"/>
                <w:szCs w:val="28"/>
                <w:lang w:val="uz-Cyrl-UZ"/>
              </w:rPr>
              <w:t>:92120</w:t>
            </w:r>
          </w:p>
          <w:p w:rsidR="00BB367E" w:rsidRPr="000B7486" w:rsidRDefault="00BB367E" w:rsidP="00D73297">
            <w:pPr>
              <w:spacing w:after="0" w:line="240" w:lineRule="auto"/>
              <w:jc w:val="both"/>
              <w:rPr>
                <w:rFonts w:ascii="т" w:hAnsi="т"/>
                <w:b/>
                <w:sz w:val="28"/>
                <w:szCs w:val="28"/>
                <w:lang w:val="uz-Cyrl-UZ"/>
              </w:rPr>
            </w:pPr>
            <w:r w:rsidRPr="000B7486">
              <w:rPr>
                <w:rFonts w:ascii="т" w:hAnsi="т"/>
                <w:b/>
                <w:sz w:val="28"/>
                <w:szCs w:val="28"/>
              </w:rPr>
              <w:t>МФО</w:t>
            </w:r>
            <w:r w:rsidRPr="000B7486">
              <w:rPr>
                <w:rFonts w:ascii="т" w:hAnsi="т"/>
                <w:b/>
                <w:sz w:val="28"/>
                <w:szCs w:val="28"/>
                <w:lang w:val="uz-Cyrl-UZ"/>
              </w:rPr>
              <w:t>:</w:t>
            </w:r>
            <w:r w:rsidRPr="000B7486">
              <w:rPr>
                <w:rFonts w:ascii="т" w:hAnsi="т"/>
                <w:b/>
                <w:sz w:val="28"/>
                <w:szCs w:val="28"/>
              </w:rPr>
              <w:t xml:space="preserve"> </w:t>
            </w:r>
            <w:r w:rsidR="003A2777" w:rsidRPr="000B7486">
              <w:rPr>
                <w:rFonts w:ascii="т" w:hAnsi="т"/>
                <w:b/>
                <w:sz w:val="28"/>
                <w:szCs w:val="28"/>
                <w:lang w:val="uz-Cyrl-UZ"/>
              </w:rPr>
              <w:t>00014</w:t>
            </w:r>
          </w:p>
          <w:p w:rsidR="00D40EF9" w:rsidRPr="000B7486" w:rsidRDefault="00D40EF9" w:rsidP="00D73297">
            <w:pPr>
              <w:spacing w:after="0" w:line="240" w:lineRule="auto"/>
              <w:jc w:val="both"/>
              <w:rPr>
                <w:rFonts w:ascii="т" w:hAnsi="т"/>
                <w:b/>
                <w:sz w:val="28"/>
                <w:szCs w:val="28"/>
              </w:rPr>
            </w:pPr>
            <w:r w:rsidRPr="000B7486">
              <w:rPr>
                <w:rFonts w:ascii="т" w:hAnsi="т"/>
                <w:b/>
                <w:sz w:val="28"/>
                <w:szCs w:val="28"/>
                <w:lang w:val="uz-Cyrl-UZ"/>
              </w:rPr>
              <w:t>Х/Р:23402000300100001010</w:t>
            </w:r>
          </w:p>
          <w:p w:rsidR="00BB367E" w:rsidRPr="000B7486" w:rsidRDefault="00553558" w:rsidP="00D73297">
            <w:pPr>
              <w:spacing w:after="0" w:line="240" w:lineRule="auto"/>
              <w:jc w:val="both"/>
              <w:rPr>
                <w:rFonts w:ascii="т" w:hAnsi="т"/>
                <w:b/>
                <w:sz w:val="28"/>
                <w:szCs w:val="28"/>
                <w:lang w:val="uz-Cyrl-UZ"/>
              </w:rPr>
            </w:pPr>
            <w:r>
              <w:rPr>
                <w:rFonts w:ascii="т" w:hAnsi="т"/>
                <w:b/>
                <w:sz w:val="28"/>
                <w:szCs w:val="28"/>
              </w:rPr>
              <w:t>Номи</w:t>
            </w:r>
            <w:r w:rsidR="00BB367E" w:rsidRPr="000B7486">
              <w:rPr>
                <w:rFonts w:ascii="т" w:hAnsi="т"/>
                <w:b/>
                <w:sz w:val="28"/>
                <w:szCs w:val="28"/>
                <w:lang w:val="uz-Cyrl-UZ"/>
              </w:rPr>
              <w:t>:</w:t>
            </w:r>
            <w:r w:rsidR="003A2777" w:rsidRPr="000B7486">
              <w:rPr>
                <w:rFonts w:ascii="т" w:hAnsi="т"/>
                <w:b/>
                <w:sz w:val="28"/>
                <w:szCs w:val="28"/>
                <w:lang w:val="uz-Cyrl-UZ"/>
              </w:rPr>
              <w:t>ХККМ Марказий банк</w:t>
            </w:r>
            <w:r w:rsidR="00BB367E" w:rsidRPr="000B7486">
              <w:rPr>
                <w:rFonts w:ascii="т" w:hAnsi="т"/>
                <w:b/>
                <w:sz w:val="28"/>
                <w:szCs w:val="28"/>
              </w:rPr>
              <w:t xml:space="preserve">  </w:t>
            </w:r>
          </w:p>
          <w:p w:rsidR="00D40EF9" w:rsidRPr="000B7486" w:rsidRDefault="00BB367E" w:rsidP="00D73297">
            <w:pPr>
              <w:spacing w:after="0" w:line="240" w:lineRule="auto"/>
              <w:jc w:val="both"/>
              <w:rPr>
                <w:rFonts w:ascii="т" w:hAnsi="т"/>
                <w:b/>
                <w:sz w:val="28"/>
                <w:szCs w:val="28"/>
                <w:lang w:val="uz-Cyrl-UZ"/>
              </w:rPr>
            </w:pPr>
            <w:r w:rsidRPr="000B7486">
              <w:rPr>
                <w:rFonts w:ascii="т" w:hAnsi="т"/>
                <w:b/>
                <w:sz w:val="28"/>
                <w:szCs w:val="28"/>
                <w:lang w:val="uz-Cyrl-UZ"/>
              </w:rPr>
              <w:t xml:space="preserve">Тел: </w:t>
            </w:r>
            <w:r w:rsidR="003A2777" w:rsidRPr="000B7486">
              <w:rPr>
                <w:rFonts w:ascii="т" w:hAnsi="т"/>
                <w:b/>
                <w:sz w:val="28"/>
                <w:szCs w:val="28"/>
                <w:lang w:val="uz-Cyrl-UZ"/>
              </w:rPr>
              <w:t>71-</w:t>
            </w:r>
            <w:r w:rsidR="00D40EF9" w:rsidRPr="000B7486">
              <w:rPr>
                <w:rFonts w:ascii="т" w:hAnsi="т"/>
                <w:b/>
                <w:sz w:val="28"/>
                <w:szCs w:val="28"/>
                <w:lang w:val="uz-Cyrl-UZ"/>
              </w:rPr>
              <w:t>253</w:t>
            </w:r>
            <w:r w:rsidR="003A2777" w:rsidRPr="000B7486">
              <w:rPr>
                <w:rFonts w:ascii="т" w:hAnsi="т"/>
                <w:b/>
                <w:sz w:val="28"/>
                <w:szCs w:val="28"/>
                <w:lang w:val="uz-Cyrl-UZ"/>
              </w:rPr>
              <w:t>-</w:t>
            </w:r>
            <w:r w:rsidR="00D40EF9" w:rsidRPr="000B7486">
              <w:rPr>
                <w:rFonts w:ascii="т" w:hAnsi="т"/>
                <w:b/>
                <w:sz w:val="28"/>
                <w:szCs w:val="28"/>
                <w:lang w:val="uz-Cyrl-UZ"/>
              </w:rPr>
              <w:t>94</w:t>
            </w:r>
            <w:r w:rsidR="003A2777" w:rsidRPr="000B7486">
              <w:rPr>
                <w:rFonts w:ascii="т" w:hAnsi="т"/>
                <w:b/>
                <w:sz w:val="28"/>
                <w:szCs w:val="28"/>
                <w:lang w:val="uz-Cyrl-UZ"/>
              </w:rPr>
              <w:t>-</w:t>
            </w:r>
            <w:r w:rsidR="00D40EF9" w:rsidRPr="000B7486">
              <w:rPr>
                <w:rFonts w:ascii="т" w:hAnsi="т"/>
                <w:b/>
                <w:sz w:val="28"/>
                <w:szCs w:val="28"/>
                <w:lang w:val="uz-Cyrl-UZ"/>
              </w:rPr>
              <w:t>45</w:t>
            </w:r>
          </w:p>
          <w:p w:rsidR="000B7486" w:rsidRDefault="00BB367E" w:rsidP="00D73297">
            <w:pPr>
              <w:spacing w:after="0" w:line="240" w:lineRule="auto"/>
              <w:jc w:val="both"/>
              <w:rPr>
                <w:rFonts w:ascii="т" w:hAnsi="т"/>
                <w:b/>
                <w:sz w:val="28"/>
                <w:szCs w:val="28"/>
                <w:lang w:val="uz-Cyrl-UZ"/>
              </w:rPr>
            </w:pPr>
            <w:r w:rsidRPr="000B7486">
              <w:rPr>
                <w:rFonts w:ascii="т" w:hAnsi="т"/>
                <w:b/>
                <w:sz w:val="28"/>
                <w:szCs w:val="28"/>
                <w:lang w:val="uz-Cyrl-UZ"/>
              </w:rPr>
              <w:t xml:space="preserve"> </w:t>
            </w:r>
          </w:p>
          <w:p w:rsidR="00BB367E" w:rsidRPr="000B7486" w:rsidRDefault="00553558" w:rsidP="00D73297">
            <w:pPr>
              <w:spacing w:after="0" w:line="240" w:lineRule="auto"/>
              <w:jc w:val="both"/>
              <w:rPr>
                <w:rFonts w:ascii="т" w:hAnsi="т"/>
                <w:b/>
                <w:sz w:val="28"/>
                <w:szCs w:val="28"/>
                <w:lang w:val="uz-Cyrl-UZ"/>
              </w:rPr>
            </w:pPr>
            <w:r>
              <w:rPr>
                <w:rFonts w:ascii="Times New Roman" w:hAnsi="Times New Roman"/>
                <w:b/>
                <w:sz w:val="28"/>
                <w:szCs w:val="28"/>
                <w:lang w:val="uz-Cyrl-UZ"/>
              </w:rPr>
              <w:t>Директор</w:t>
            </w:r>
            <w:r w:rsidR="00BB367E" w:rsidRPr="000B7486">
              <w:rPr>
                <w:rFonts w:ascii="Times New Roman" w:hAnsi="Times New Roman"/>
                <w:b/>
                <w:sz w:val="28"/>
                <w:szCs w:val="28"/>
                <w:lang w:val="uz-Cyrl-UZ"/>
              </w:rPr>
              <w:t xml:space="preserve">_____________     </w:t>
            </w:r>
            <w:r w:rsidR="00D40EF9" w:rsidRPr="000B7486">
              <w:rPr>
                <w:rFonts w:ascii="Times New Roman" w:hAnsi="Times New Roman"/>
                <w:b/>
                <w:sz w:val="28"/>
                <w:szCs w:val="28"/>
                <w:lang w:val="uz-Cyrl-UZ"/>
              </w:rPr>
              <w:t>Б.Адизов</w:t>
            </w:r>
          </w:p>
          <w:p w:rsidR="00BB367E" w:rsidRPr="000B7486" w:rsidRDefault="00BB367E" w:rsidP="00D73297">
            <w:pPr>
              <w:spacing w:after="0" w:line="240" w:lineRule="auto"/>
              <w:jc w:val="center"/>
              <w:rPr>
                <w:rFonts w:ascii="Bodoni" w:hAnsi="Bodoni"/>
                <w:sz w:val="28"/>
                <w:szCs w:val="28"/>
                <w:lang w:val="uz-Cyrl-UZ"/>
              </w:rPr>
            </w:pPr>
          </w:p>
        </w:tc>
      </w:tr>
    </w:tbl>
    <w:p w:rsidR="00BB367E" w:rsidRPr="000B7486" w:rsidRDefault="00BB367E" w:rsidP="00BB367E">
      <w:pPr>
        <w:spacing w:after="0" w:line="240" w:lineRule="auto"/>
        <w:rPr>
          <w:rFonts w:ascii="Times New Roman" w:hAnsi="Times New Roman"/>
          <w:b/>
          <w:sz w:val="28"/>
          <w:szCs w:val="28"/>
          <w:lang w:val="uz-Cyrl-UZ"/>
        </w:rPr>
      </w:pPr>
    </w:p>
    <w:p w:rsidR="00DD0816" w:rsidRPr="000B7486" w:rsidRDefault="007052BE" w:rsidP="007052BE">
      <w:pPr>
        <w:rPr>
          <w:b/>
          <w:sz w:val="28"/>
          <w:szCs w:val="28"/>
          <w:lang w:val="uz-Cyrl-UZ"/>
        </w:rPr>
      </w:pPr>
      <w:r w:rsidRPr="000B7486">
        <w:rPr>
          <w:sz w:val="28"/>
          <w:szCs w:val="28"/>
          <w:lang w:val="uz-Cyrl-UZ"/>
        </w:rPr>
        <w:t xml:space="preserve">                                                      </w:t>
      </w:r>
      <w:r w:rsidR="00DD0816" w:rsidRPr="000B7486">
        <w:rPr>
          <w:b/>
          <w:sz w:val="28"/>
          <w:szCs w:val="28"/>
          <w:lang w:val="uz-Cyrl-UZ"/>
        </w:rPr>
        <w:t xml:space="preserve">Юрист;                                                       </w:t>
      </w:r>
      <w:r w:rsidR="00CC10C0" w:rsidRPr="000B7486">
        <w:rPr>
          <w:b/>
          <w:sz w:val="28"/>
          <w:szCs w:val="28"/>
          <w:lang w:val="uz-Cyrl-UZ"/>
        </w:rPr>
        <w:t>У.Боз</w:t>
      </w:r>
      <w:r w:rsidR="00DD0816" w:rsidRPr="000B7486">
        <w:rPr>
          <w:b/>
          <w:sz w:val="28"/>
          <w:szCs w:val="28"/>
          <w:lang w:val="uz-Cyrl-UZ"/>
        </w:rPr>
        <w:t>оров</w:t>
      </w:r>
    </w:p>
    <w:sectPr w:rsidR="00DD0816" w:rsidRPr="000B7486" w:rsidSect="00366870">
      <w:pgSz w:w="11906" w:h="16838"/>
      <w:pgMar w:top="567"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702040204020203"/>
    <w:charset w:val="CC"/>
    <w:family w:val="swiss"/>
    <w:pitch w:val="variable"/>
    <w:sig w:usb0="E4002EFF" w:usb1="C000E47F" w:usb2="00000009" w:usb3="00000000" w:csb0="000001FF" w:csb1="00000000"/>
  </w:font>
  <w:font w:name="Bodoni">
    <w:altName w:val="Times New Roman"/>
    <w:charset w:val="00"/>
    <w:family w:val="auto"/>
    <w:pitch w:val="variable"/>
    <w:sig w:usb0="00000287" w:usb1="00000000" w:usb2="00000000" w:usb3="00000000" w:csb0="0000001F" w:csb1="00000000"/>
  </w:font>
  <w:font w:name="т">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67E"/>
    <w:rsid w:val="00042FF1"/>
    <w:rsid w:val="000B7486"/>
    <w:rsid w:val="000F11A3"/>
    <w:rsid w:val="00200DB1"/>
    <w:rsid w:val="00233057"/>
    <w:rsid w:val="00277B3F"/>
    <w:rsid w:val="00287566"/>
    <w:rsid w:val="002C1301"/>
    <w:rsid w:val="003252DB"/>
    <w:rsid w:val="00356E27"/>
    <w:rsid w:val="003629B8"/>
    <w:rsid w:val="003A2777"/>
    <w:rsid w:val="004113C1"/>
    <w:rsid w:val="0046739A"/>
    <w:rsid w:val="00553558"/>
    <w:rsid w:val="005D368B"/>
    <w:rsid w:val="005E426D"/>
    <w:rsid w:val="005E788F"/>
    <w:rsid w:val="0060014D"/>
    <w:rsid w:val="00616472"/>
    <w:rsid w:val="00631E2D"/>
    <w:rsid w:val="006D17E4"/>
    <w:rsid w:val="007052BE"/>
    <w:rsid w:val="0071764A"/>
    <w:rsid w:val="00721CCC"/>
    <w:rsid w:val="0072520B"/>
    <w:rsid w:val="007740DF"/>
    <w:rsid w:val="009F2C70"/>
    <w:rsid w:val="00A40BB0"/>
    <w:rsid w:val="00A77579"/>
    <w:rsid w:val="00B5373A"/>
    <w:rsid w:val="00BB367E"/>
    <w:rsid w:val="00BC3E5E"/>
    <w:rsid w:val="00BE10B9"/>
    <w:rsid w:val="00BE5332"/>
    <w:rsid w:val="00C36F50"/>
    <w:rsid w:val="00C71939"/>
    <w:rsid w:val="00C84D3F"/>
    <w:rsid w:val="00CC10C0"/>
    <w:rsid w:val="00CC3113"/>
    <w:rsid w:val="00D14FE8"/>
    <w:rsid w:val="00D40EF9"/>
    <w:rsid w:val="00D7351D"/>
    <w:rsid w:val="00DB68BC"/>
    <w:rsid w:val="00DD0816"/>
    <w:rsid w:val="00F01B5E"/>
    <w:rsid w:val="00F01F9A"/>
    <w:rsid w:val="00FC5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FA453"/>
  <w15:docId w15:val="{BB7BCC79-5731-4166-ADC9-CB3B23FE3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67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717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71764A"/>
    <w:rPr>
      <w:rFonts w:ascii="Courier New" w:eastAsia="Times New Roman" w:hAnsi="Courier New" w:cs="Courier New"/>
      <w:sz w:val="20"/>
      <w:szCs w:val="20"/>
      <w:lang w:eastAsia="ru-RU"/>
    </w:rPr>
  </w:style>
  <w:style w:type="character" w:customStyle="1" w:styleId="y2iqfc">
    <w:name w:val="y2iqfc"/>
    <w:basedOn w:val="a0"/>
    <w:rsid w:val="0071764A"/>
  </w:style>
  <w:style w:type="paragraph" w:styleId="a3">
    <w:name w:val="Balloon Text"/>
    <w:basedOn w:val="a"/>
    <w:link w:val="a4"/>
    <w:uiPriority w:val="99"/>
    <w:semiHidden/>
    <w:unhideWhenUsed/>
    <w:rsid w:val="00DD081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D081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7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1235</Words>
  <Characters>7043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3</cp:revision>
  <cp:lastPrinted>2022-04-20T09:35:00Z</cp:lastPrinted>
  <dcterms:created xsi:type="dcterms:W3CDTF">2022-04-25T05:42:00Z</dcterms:created>
  <dcterms:modified xsi:type="dcterms:W3CDTF">2022-04-25T05:52:00Z</dcterms:modified>
</cp:coreProperties>
</file>