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8E341" w14:textId="16047282" w:rsidR="00A0475D" w:rsidRPr="00411D0A" w:rsidRDefault="007E054F" w:rsidP="00411D0A">
      <w:pPr>
        <w:pStyle w:val="2"/>
        <w:ind w:firstLine="993"/>
        <w:rPr>
          <w:sz w:val="22"/>
          <w:szCs w:val="22"/>
        </w:rPr>
      </w:pPr>
      <w:r w:rsidRPr="00411D0A">
        <w:rPr>
          <w:sz w:val="22"/>
          <w:szCs w:val="22"/>
        </w:rPr>
        <w:t>ДОГОВОР №</w:t>
      </w:r>
      <w:r w:rsidR="00F65F24" w:rsidRPr="00411D0A">
        <w:rPr>
          <w:sz w:val="22"/>
          <w:szCs w:val="22"/>
          <w:lang w:val="uz-Cyrl-UZ"/>
        </w:rPr>
        <w:t xml:space="preserve"> </w:t>
      </w:r>
      <w:r w:rsidR="00F7365A" w:rsidRPr="00411D0A">
        <w:rPr>
          <w:sz w:val="22"/>
          <w:szCs w:val="22"/>
          <w:lang w:val="uz-Cyrl-UZ"/>
        </w:rPr>
        <w:t>____</w:t>
      </w:r>
    </w:p>
    <w:p w14:paraId="041A6A8B" w14:textId="7BD14238" w:rsidR="0059577A" w:rsidRPr="00411D0A" w:rsidRDefault="00A0475D" w:rsidP="00411D0A">
      <w:pPr>
        <w:ind w:firstLine="567"/>
        <w:jc w:val="center"/>
        <w:rPr>
          <w:b/>
          <w:sz w:val="22"/>
          <w:szCs w:val="22"/>
        </w:rPr>
      </w:pPr>
      <w:r w:rsidRPr="00411D0A">
        <w:rPr>
          <w:b/>
          <w:sz w:val="22"/>
          <w:szCs w:val="22"/>
        </w:rPr>
        <w:t>на разработку проектно</w:t>
      </w:r>
      <w:r w:rsidR="00F65F24" w:rsidRPr="00411D0A">
        <w:rPr>
          <w:b/>
          <w:sz w:val="22"/>
          <w:szCs w:val="22"/>
        </w:rPr>
        <w:t>-сметной</w:t>
      </w:r>
      <w:r w:rsidRPr="00411D0A">
        <w:rPr>
          <w:b/>
          <w:sz w:val="22"/>
          <w:szCs w:val="22"/>
        </w:rPr>
        <w:t xml:space="preserve"> документации</w:t>
      </w:r>
      <w:r w:rsidR="0059577A" w:rsidRPr="00411D0A">
        <w:rPr>
          <w:b/>
          <w:sz w:val="22"/>
          <w:szCs w:val="22"/>
        </w:rPr>
        <w:t xml:space="preserve"> </w:t>
      </w:r>
    </w:p>
    <w:p w14:paraId="3CCEC42E" w14:textId="77777777" w:rsidR="002D2052" w:rsidRPr="00411D0A" w:rsidRDefault="002D2052" w:rsidP="00411D0A">
      <w:pPr>
        <w:pStyle w:val="a9"/>
        <w:rPr>
          <w:sz w:val="10"/>
          <w:szCs w:val="10"/>
        </w:rPr>
      </w:pPr>
    </w:p>
    <w:p w14:paraId="5FF3E891" w14:textId="197C3B37" w:rsidR="00D16846" w:rsidRPr="00411D0A" w:rsidRDefault="00D16846" w:rsidP="00411D0A">
      <w:pPr>
        <w:rPr>
          <w:sz w:val="22"/>
          <w:szCs w:val="22"/>
        </w:rPr>
      </w:pPr>
      <w:r w:rsidRPr="00411D0A">
        <w:rPr>
          <w:sz w:val="22"/>
          <w:szCs w:val="22"/>
        </w:rPr>
        <w:t xml:space="preserve">г. Ташкент                                                                                                                 </w:t>
      </w:r>
      <w:r w:rsidR="00E01E45" w:rsidRPr="00411D0A">
        <w:rPr>
          <w:sz w:val="22"/>
          <w:szCs w:val="22"/>
          <w:lang w:val="uz-Cyrl-UZ"/>
        </w:rPr>
        <w:t xml:space="preserve">   </w:t>
      </w:r>
      <w:proofErr w:type="gramStart"/>
      <w:r w:rsidR="00E01E45" w:rsidRPr="00411D0A">
        <w:rPr>
          <w:sz w:val="22"/>
          <w:szCs w:val="22"/>
          <w:lang w:val="uz-Cyrl-UZ"/>
        </w:rPr>
        <w:t xml:space="preserve">  </w:t>
      </w:r>
      <w:r w:rsidR="006F3A5B" w:rsidRPr="00411D0A">
        <w:rPr>
          <w:sz w:val="22"/>
          <w:szCs w:val="22"/>
        </w:rPr>
        <w:t xml:space="preserve"> </w:t>
      </w:r>
      <w:r w:rsidR="00B33791" w:rsidRPr="00411D0A">
        <w:rPr>
          <w:sz w:val="22"/>
          <w:szCs w:val="22"/>
        </w:rPr>
        <w:t>«</w:t>
      </w:r>
      <w:proofErr w:type="gramEnd"/>
      <w:r w:rsidR="00B33791" w:rsidRPr="00411D0A">
        <w:rPr>
          <w:sz w:val="22"/>
          <w:szCs w:val="22"/>
        </w:rPr>
        <w:t xml:space="preserve">____» </w:t>
      </w:r>
      <w:r w:rsidR="00B71971" w:rsidRPr="00411D0A">
        <w:rPr>
          <w:sz w:val="22"/>
          <w:szCs w:val="22"/>
        </w:rPr>
        <w:t>_______</w:t>
      </w:r>
      <w:r w:rsidRPr="00411D0A">
        <w:rPr>
          <w:sz w:val="22"/>
          <w:szCs w:val="22"/>
        </w:rPr>
        <w:t xml:space="preserve"> 202</w:t>
      </w:r>
      <w:r w:rsidR="00B71971" w:rsidRPr="00411D0A">
        <w:rPr>
          <w:sz w:val="22"/>
          <w:szCs w:val="22"/>
        </w:rPr>
        <w:t>__</w:t>
      </w:r>
      <w:r w:rsidR="00B33791" w:rsidRPr="00411D0A">
        <w:rPr>
          <w:sz w:val="22"/>
          <w:szCs w:val="22"/>
        </w:rPr>
        <w:t> </w:t>
      </w:r>
      <w:r w:rsidRPr="00411D0A">
        <w:rPr>
          <w:sz w:val="22"/>
          <w:szCs w:val="22"/>
        </w:rPr>
        <w:t>г.</w:t>
      </w:r>
    </w:p>
    <w:p w14:paraId="4DB19B81" w14:textId="504CC126" w:rsidR="00052C1A" w:rsidRPr="00411D0A" w:rsidRDefault="00052C1A" w:rsidP="00411D0A">
      <w:pPr>
        <w:jc w:val="both"/>
        <w:rPr>
          <w:sz w:val="10"/>
          <w:szCs w:val="10"/>
        </w:rPr>
      </w:pPr>
    </w:p>
    <w:p w14:paraId="2B9ABB9A" w14:textId="77777777" w:rsidR="00F91C0B" w:rsidRPr="00411D0A" w:rsidRDefault="00F91C0B" w:rsidP="00411D0A">
      <w:pPr>
        <w:jc w:val="both"/>
        <w:rPr>
          <w:sz w:val="10"/>
          <w:szCs w:val="10"/>
        </w:rPr>
      </w:pPr>
    </w:p>
    <w:p w14:paraId="704E8335" w14:textId="1F5D3236" w:rsidR="00BD1F8A" w:rsidRPr="00411D0A" w:rsidRDefault="00B71971" w:rsidP="00411D0A">
      <w:pPr>
        <w:ind w:firstLine="708"/>
        <w:jc w:val="both"/>
        <w:rPr>
          <w:sz w:val="22"/>
          <w:szCs w:val="22"/>
        </w:rPr>
      </w:pPr>
      <w:r w:rsidRPr="00411D0A">
        <w:rPr>
          <w:b/>
          <w:sz w:val="22"/>
          <w:szCs w:val="22"/>
        </w:rPr>
        <w:t>___________________</w:t>
      </w:r>
      <w:r w:rsidR="002664A9" w:rsidRPr="00411D0A">
        <w:rPr>
          <w:b/>
          <w:sz w:val="22"/>
          <w:szCs w:val="22"/>
        </w:rPr>
        <w:t xml:space="preserve">, </w:t>
      </w:r>
      <w:r w:rsidR="00BD1F8A" w:rsidRPr="00411D0A">
        <w:rPr>
          <w:sz w:val="22"/>
          <w:szCs w:val="22"/>
        </w:rPr>
        <w:t xml:space="preserve">именуемое в дальнейшем </w:t>
      </w:r>
      <w:r w:rsidR="00BD1F8A" w:rsidRPr="00411D0A">
        <w:rPr>
          <w:b/>
          <w:sz w:val="22"/>
          <w:szCs w:val="22"/>
        </w:rPr>
        <w:t>«ЗАКАЗЧИК»</w:t>
      </w:r>
      <w:r w:rsidR="00BD1F8A" w:rsidRPr="00411D0A">
        <w:rPr>
          <w:sz w:val="22"/>
          <w:szCs w:val="22"/>
        </w:rPr>
        <w:t>, в лице</w:t>
      </w:r>
      <w:r w:rsidRPr="00411D0A">
        <w:rPr>
          <w:sz w:val="22"/>
          <w:szCs w:val="22"/>
        </w:rPr>
        <w:t>_____________</w:t>
      </w:r>
      <w:r w:rsidR="00BD1F8A" w:rsidRPr="00411D0A">
        <w:rPr>
          <w:b/>
          <w:sz w:val="22"/>
          <w:szCs w:val="22"/>
        </w:rPr>
        <w:t>,</w:t>
      </w:r>
      <w:r w:rsidR="00BD1F8A" w:rsidRPr="00411D0A">
        <w:rPr>
          <w:sz w:val="22"/>
          <w:szCs w:val="22"/>
        </w:rPr>
        <w:t xml:space="preserve"> действующего на основании </w:t>
      </w:r>
      <w:r w:rsidR="00BD1F8A" w:rsidRPr="00411D0A">
        <w:rPr>
          <w:b/>
          <w:sz w:val="22"/>
          <w:szCs w:val="22"/>
        </w:rPr>
        <w:t xml:space="preserve">Устава, </w:t>
      </w:r>
      <w:r w:rsidR="00BD1F8A" w:rsidRPr="00411D0A">
        <w:rPr>
          <w:sz w:val="22"/>
          <w:szCs w:val="22"/>
        </w:rPr>
        <w:t xml:space="preserve">с одной стороны и, </w:t>
      </w:r>
    </w:p>
    <w:p w14:paraId="75B0546D" w14:textId="01BF2741" w:rsidR="007D325E" w:rsidRPr="00411D0A" w:rsidRDefault="00B71971" w:rsidP="00411D0A">
      <w:pPr>
        <w:ind w:firstLine="708"/>
        <w:jc w:val="both"/>
        <w:rPr>
          <w:sz w:val="22"/>
          <w:szCs w:val="22"/>
        </w:rPr>
      </w:pPr>
      <w:r w:rsidRPr="00411D0A">
        <w:rPr>
          <w:b/>
          <w:sz w:val="22"/>
          <w:szCs w:val="22"/>
        </w:rPr>
        <w:t>__________________________</w:t>
      </w:r>
      <w:r w:rsidR="007D325E" w:rsidRPr="00411D0A">
        <w:rPr>
          <w:b/>
          <w:sz w:val="22"/>
          <w:szCs w:val="22"/>
        </w:rPr>
        <w:t>,</w:t>
      </w:r>
      <w:r w:rsidR="007D325E" w:rsidRPr="00411D0A">
        <w:rPr>
          <w:sz w:val="22"/>
          <w:szCs w:val="22"/>
        </w:rPr>
        <w:t xml:space="preserve"> именуемое в дальнейшем </w:t>
      </w:r>
      <w:r w:rsidR="00723A04" w:rsidRPr="00411D0A">
        <w:rPr>
          <w:b/>
          <w:bCs/>
          <w:snapToGrid w:val="0"/>
          <w:sz w:val="22"/>
          <w:szCs w:val="22"/>
        </w:rPr>
        <w:t xml:space="preserve">«ГЕНПРОЕКТИРОВЩИК» </w:t>
      </w:r>
      <w:r w:rsidR="007D325E" w:rsidRPr="00411D0A">
        <w:rPr>
          <w:sz w:val="22"/>
          <w:szCs w:val="22"/>
        </w:rPr>
        <w:t xml:space="preserve">в лице Директора </w:t>
      </w:r>
      <w:r w:rsidRPr="00411D0A">
        <w:rPr>
          <w:sz w:val="22"/>
          <w:szCs w:val="22"/>
        </w:rPr>
        <w:t>___________________</w:t>
      </w:r>
      <w:r w:rsidR="007D325E" w:rsidRPr="00411D0A">
        <w:rPr>
          <w:bCs/>
          <w:sz w:val="22"/>
          <w:szCs w:val="22"/>
        </w:rPr>
        <w:t>,</w:t>
      </w:r>
      <w:r w:rsidR="007D325E" w:rsidRPr="00411D0A">
        <w:rPr>
          <w:b/>
          <w:bCs/>
          <w:sz w:val="22"/>
          <w:szCs w:val="22"/>
        </w:rPr>
        <w:t xml:space="preserve"> </w:t>
      </w:r>
      <w:r w:rsidR="007D325E" w:rsidRPr="00411D0A">
        <w:rPr>
          <w:sz w:val="22"/>
          <w:szCs w:val="22"/>
        </w:rPr>
        <w:t xml:space="preserve">действующего на основании Устава и лицензии </w:t>
      </w:r>
      <w:r w:rsidRPr="00411D0A">
        <w:rPr>
          <w:sz w:val="22"/>
          <w:szCs w:val="22"/>
        </w:rPr>
        <w:t>__________________</w:t>
      </w:r>
      <w:r w:rsidR="007D325E" w:rsidRPr="00411D0A">
        <w:rPr>
          <w:sz w:val="22"/>
          <w:szCs w:val="22"/>
        </w:rPr>
        <w:t xml:space="preserve"> от </w:t>
      </w:r>
      <w:r w:rsidRPr="00411D0A">
        <w:rPr>
          <w:sz w:val="22"/>
          <w:szCs w:val="22"/>
        </w:rPr>
        <w:t>____________________</w:t>
      </w:r>
      <w:r w:rsidR="007D325E" w:rsidRPr="00411D0A">
        <w:rPr>
          <w:sz w:val="22"/>
          <w:szCs w:val="22"/>
        </w:rPr>
        <w:t xml:space="preserve">, выданной Министерством </w:t>
      </w:r>
      <w:r w:rsidR="005D358A" w:rsidRPr="00411D0A">
        <w:rPr>
          <w:sz w:val="22"/>
          <w:szCs w:val="22"/>
        </w:rPr>
        <w:t>с</w:t>
      </w:r>
      <w:r w:rsidR="007D325E" w:rsidRPr="00411D0A">
        <w:rPr>
          <w:sz w:val="22"/>
          <w:szCs w:val="22"/>
        </w:rPr>
        <w:t xml:space="preserve">троительства Республики Узбекистан, с другой стороны, заключили настоящий договор о нижеследующем: </w:t>
      </w:r>
    </w:p>
    <w:p w14:paraId="6F30CD2C" w14:textId="6A1BD2E4" w:rsidR="00A0475D" w:rsidRPr="00411D0A" w:rsidRDefault="00A0475D" w:rsidP="00411D0A">
      <w:pPr>
        <w:pStyle w:val="a3"/>
        <w:tabs>
          <w:tab w:val="left" w:pos="-57"/>
          <w:tab w:val="left" w:pos="567"/>
        </w:tabs>
        <w:jc w:val="both"/>
        <w:rPr>
          <w:b/>
          <w:sz w:val="10"/>
          <w:szCs w:val="10"/>
        </w:rPr>
      </w:pPr>
      <w:r w:rsidRPr="00411D0A">
        <w:rPr>
          <w:b/>
          <w:sz w:val="22"/>
          <w:szCs w:val="22"/>
        </w:rPr>
        <w:t xml:space="preserve"> </w:t>
      </w:r>
    </w:p>
    <w:p w14:paraId="14F3B072" w14:textId="77777777" w:rsidR="004B7872" w:rsidRPr="00411D0A" w:rsidRDefault="00A0475D" w:rsidP="00411D0A">
      <w:pPr>
        <w:pStyle w:val="a5"/>
        <w:ind w:firstLine="709"/>
        <w:jc w:val="center"/>
        <w:rPr>
          <w:b/>
          <w:sz w:val="22"/>
          <w:szCs w:val="22"/>
        </w:rPr>
      </w:pPr>
      <w:r w:rsidRPr="00411D0A">
        <w:rPr>
          <w:b/>
          <w:sz w:val="22"/>
          <w:szCs w:val="22"/>
        </w:rPr>
        <w:t>1. ПРЕДМЕТ ДОГОВОРА И ОБЪЕМ РАБОТ</w:t>
      </w:r>
    </w:p>
    <w:p w14:paraId="10CA0867" w14:textId="77777777" w:rsidR="004B7872" w:rsidRPr="00411D0A" w:rsidRDefault="004B7872" w:rsidP="00411D0A">
      <w:pPr>
        <w:pStyle w:val="a5"/>
        <w:rPr>
          <w:b/>
          <w:sz w:val="10"/>
          <w:szCs w:val="10"/>
        </w:rPr>
      </w:pPr>
    </w:p>
    <w:p w14:paraId="246BF29D" w14:textId="66D31708" w:rsidR="00F435FA" w:rsidRPr="00411D0A" w:rsidRDefault="004B7872" w:rsidP="00411D0A">
      <w:pPr>
        <w:ind w:firstLine="708"/>
        <w:jc w:val="both"/>
        <w:rPr>
          <w:sz w:val="22"/>
          <w:szCs w:val="22"/>
        </w:rPr>
      </w:pPr>
      <w:r w:rsidRPr="00411D0A">
        <w:rPr>
          <w:bCs/>
          <w:sz w:val="22"/>
          <w:szCs w:val="22"/>
        </w:rPr>
        <w:t xml:space="preserve">1.1. </w:t>
      </w:r>
      <w:r w:rsidR="0030492B" w:rsidRPr="00411D0A">
        <w:rPr>
          <w:sz w:val="22"/>
          <w:szCs w:val="22"/>
        </w:rPr>
        <w:t>«ЗАКАЗЧИК» поручает, а «ГЕНПРОЕКТИРОВЩИК» принимает на себя разработку</w:t>
      </w:r>
      <w:r w:rsidRPr="00411D0A">
        <w:rPr>
          <w:sz w:val="22"/>
          <w:szCs w:val="22"/>
        </w:rPr>
        <w:t xml:space="preserve"> </w:t>
      </w:r>
      <w:r w:rsidR="002D2052" w:rsidRPr="00411D0A">
        <w:rPr>
          <w:sz w:val="22"/>
          <w:szCs w:val="22"/>
        </w:rPr>
        <w:t>проектно</w:t>
      </w:r>
      <w:r w:rsidR="00F65F24" w:rsidRPr="00411D0A">
        <w:rPr>
          <w:sz w:val="22"/>
          <w:szCs w:val="22"/>
        </w:rPr>
        <w:t>-сметной</w:t>
      </w:r>
      <w:r w:rsidR="002D2052" w:rsidRPr="00411D0A">
        <w:rPr>
          <w:sz w:val="22"/>
          <w:szCs w:val="22"/>
        </w:rPr>
        <w:t xml:space="preserve"> документации</w:t>
      </w:r>
      <w:r w:rsidR="002D2052" w:rsidRPr="00411D0A">
        <w:rPr>
          <w:b/>
          <w:sz w:val="22"/>
          <w:szCs w:val="22"/>
        </w:rPr>
        <w:t xml:space="preserve"> </w:t>
      </w:r>
      <w:r w:rsidR="002D2317" w:rsidRPr="00411D0A">
        <w:rPr>
          <w:sz w:val="22"/>
          <w:szCs w:val="22"/>
        </w:rPr>
        <w:t>(далее – ПСД)</w:t>
      </w:r>
      <w:r w:rsidR="002D2317" w:rsidRPr="00411D0A">
        <w:rPr>
          <w:b/>
          <w:sz w:val="22"/>
          <w:szCs w:val="22"/>
        </w:rPr>
        <w:t xml:space="preserve"> </w:t>
      </w:r>
      <w:r w:rsidR="0030492B" w:rsidRPr="00411D0A">
        <w:rPr>
          <w:sz w:val="22"/>
          <w:szCs w:val="22"/>
        </w:rPr>
        <w:t xml:space="preserve">по объекту </w:t>
      </w:r>
      <w:bookmarkStart w:id="0" w:name="_Hlk87350739"/>
      <w:r w:rsidR="002125D2" w:rsidRPr="00411D0A">
        <w:rPr>
          <w:b/>
          <w:sz w:val="22"/>
          <w:szCs w:val="22"/>
        </w:rPr>
        <w:t>«</w:t>
      </w:r>
      <w:r w:rsidR="001D5E71" w:rsidRPr="00411D0A">
        <w:rPr>
          <w:b/>
          <w:sz w:val="22"/>
          <w:szCs w:val="22"/>
        </w:rPr>
        <w:t>Строительство ж</w:t>
      </w:r>
      <w:r w:rsidR="00B71971" w:rsidRPr="00411D0A">
        <w:rPr>
          <w:b/>
          <w:sz w:val="22"/>
          <w:szCs w:val="22"/>
        </w:rPr>
        <w:t xml:space="preserve">илого дома с подземной парковкой, расположенного по адресу: город Ташкент, </w:t>
      </w:r>
      <w:proofErr w:type="spellStart"/>
      <w:r w:rsidR="00B71971" w:rsidRPr="00411D0A">
        <w:rPr>
          <w:b/>
          <w:sz w:val="22"/>
          <w:szCs w:val="22"/>
        </w:rPr>
        <w:t>Чиланзарский</w:t>
      </w:r>
      <w:proofErr w:type="spellEnd"/>
      <w:r w:rsidR="00B71971" w:rsidRPr="00411D0A">
        <w:rPr>
          <w:b/>
          <w:sz w:val="22"/>
          <w:szCs w:val="22"/>
        </w:rPr>
        <w:t xml:space="preserve"> район, улица </w:t>
      </w:r>
      <w:proofErr w:type="spellStart"/>
      <w:r w:rsidR="00B71971" w:rsidRPr="00411D0A">
        <w:rPr>
          <w:b/>
          <w:sz w:val="22"/>
          <w:szCs w:val="22"/>
        </w:rPr>
        <w:t>Бунёдкор</w:t>
      </w:r>
      <w:proofErr w:type="spellEnd"/>
      <w:r w:rsidR="00B331F8" w:rsidRPr="00411D0A">
        <w:rPr>
          <w:b/>
          <w:sz w:val="22"/>
          <w:szCs w:val="22"/>
        </w:rPr>
        <w:t>»</w:t>
      </w:r>
      <w:r w:rsidR="00BC6677" w:rsidRPr="00411D0A">
        <w:rPr>
          <w:b/>
          <w:sz w:val="22"/>
          <w:szCs w:val="22"/>
        </w:rPr>
        <w:t>.</w:t>
      </w:r>
      <w:r w:rsidR="00383922" w:rsidRPr="00411D0A">
        <w:rPr>
          <w:b/>
          <w:sz w:val="22"/>
          <w:szCs w:val="22"/>
        </w:rPr>
        <w:t xml:space="preserve"> </w:t>
      </w:r>
      <w:r w:rsidR="0030492B" w:rsidRPr="00411D0A">
        <w:rPr>
          <w:sz w:val="22"/>
          <w:szCs w:val="22"/>
        </w:rPr>
        <w:t>(</w:t>
      </w:r>
      <w:bookmarkEnd w:id="0"/>
      <w:r w:rsidR="0030492B" w:rsidRPr="00411D0A">
        <w:rPr>
          <w:sz w:val="22"/>
          <w:szCs w:val="22"/>
        </w:rPr>
        <w:t xml:space="preserve">далее </w:t>
      </w:r>
      <w:r w:rsidR="00F435FA" w:rsidRPr="00411D0A">
        <w:rPr>
          <w:sz w:val="22"/>
          <w:szCs w:val="22"/>
        </w:rPr>
        <w:t>–</w:t>
      </w:r>
      <w:r w:rsidR="0030492B" w:rsidRPr="00411D0A">
        <w:rPr>
          <w:sz w:val="22"/>
          <w:szCs w:val="22"/>
        </w:rPr>
        <w:t xml:space="preserve"> </w:t>
      </w:r>
      <w:r w:rsidR="0030492B" w:rsidRPr="00411D0A">
        <w:rPr>
          <w:b/>
          <w:sz w:val="22"/>
          <w:szCs w:val="22"/>
        </w:rPr>
        <w:t>«Объект»</w:t>
      </w:r>
      <w:r w:rsidR="0030492B" w:rsidRPr="00411D0A">
        <w:rPr>
          <w:sz w:val="22"/>
          <w:szCs w:val="22"/>
        </w:rPr>
        <w:t xml:space="preserve">) в срок и в полном объеме в соответствии с условиями настоящего Договора. </w:t>
      </w:r>
    </w:p>
    <w:p w14:paraId="5A61547F" w14:textId="59A126A3" w:rsidR="00A0475D" w:rsidRPr="00411D0A" w:rsidRDefault="00A0475D" w:rsidP="00411D0A">
      <w:pPr>
        <w:pStyle w:val="a5"/>
        <w:tabs>
          <w:tab w:val="num" w:pos="993"/>
        </w:tabs>
        <w:ind w:firstLine="709"/>
        <w:jc w:val="both"/>
        <w:rPr>
          <w:sz w:val="22"/>
          <w:szCs w:val="22"/>
        </w:rPr>
      </w:pPr>
      <w:r w:rsidRPr="00411D0A">
        <w:rPr>
          <w:sz w:val="22"/>
          <w:szCs w:val="22"/>
        </w:rPr>
        <w:t xml:space="preserve">ЗАКАЗЧИК обязуется принять </w:t>
      </w:r>
      <w:r w:rsidR="0030492B" w:rsidRPr="00411D0A">
        <w:rPr>
          <w:sz w:val="22"/>
          <w:szCs w:val="22"/>
        </w:rPr>
        <w:t>проектную</w:t>
      </w:r>
      <w:r w:rsidRPr="00411D0A">
        <w:rPr>
          <w:sz w:val="22"/>
          <w:szCs w:val="22"/>
        </w:rPr>
        <w:t xml:space="preserve"> документацию в порядке, установленном Договором, и оплатить стоимость работ в соответствии с разделом 2 Договора.</w:t>
      </w:r>
    </w:p>
    <w:p w14:paraId="62F3703D" w14:textId="77777777" w:rsidR="002779B7" w:rsidRPr="00411D0A" w:rsidRDefault="002779B7" w:rsidP="00411D0A">
      <w:pPr>
        <w:pStyle w:val="a5"/>
        <w:tabs>
          <w:tab w:val="num" w:pos="993"/>
        </w:tabs>
        <w:ind w:firstLine="709"/>
        <w:jc w:val="both"/>
        <w:rPr>
          <w:sz w:val="22"/>
          <w:szCs w:val="22"/>
        </w:rPr>
      </w:pPr>
      <w:r w:rsidRPr="00411D0A">
        <w:rPr>
          <w:caps/>
          <w:sz w:val="22"/>
          <w:szCs w:val="22"/>
        </w:rPr>
        <w:t>«Заказчик»</w:t>
      </w:r>
      <w:r w:rsidRPr="00411D0A">
        <w:rPr>
          <w:sz w:val="22"/>
          <w:szCs w:val="22"/>
        </w:rPr>
        <w:t xml:space="preserve"> при этом </w:t>
      </w:r>
      <w:r w:rsidR="00C075E5" w:rsidRPr="00411D0A">
        <w:rPr>
          <w:sz w:val="22"/>
          <w:szCs w:val="22"/>
        </w:rPr>
        <w:t>обязуется выдать</w:t>
      </w:r>
      <w:r w:rsidRPr="00411D0A">
        <w:rPr>
          <w:sz w:val="22"/>
          <w:szCs w:val="22"/>
        </w:rPr>
        <w:t xml:space="preserve"> «</w:t>
      </w:r>
      <w:r w:rsidR="00DC24CB" w:rsidRPr="00411D0A">
        <w:rPr>
          <w:sz w:val="22"/>
          <w:szCs w:val="22"/>
        </w:rPr>
        <w:t>ГЕНПРОЕКТИРОВЩИКУ</w:t>
      </w:r>
      <w:r w:rsidRPr="00411D0A">
        <w:rPr>
          <w:sz w:val="22"/>
          <w:szCs w:val="22"/>
        </w:rPr>
        <w:t>» техническое задание и необходимые исходные данные.</w:t>
      </w:r>
    </w:p>
    <w:p w14:paraId="3025C7C7" w14:textId="7903D289" w:rsidR="00EC57B6" w:rsidRPr="00411D0A" w:rsidRDefault="00EC57B6" w:rsidP="00411D0A">
      <w:pPr>
        <w:pStyle w:val="a9"/>
        <w:ind w:firstLine="708"/>
        <w:jc w:val="both"/>
        <w:rPr>
          <w:sz w:val="22"/>
          <w:szCs w:val="22"/>
        </w:rPr>
      </w:pPr>
      <w:r w:rsidRPr="00411D0A">
        <w:rPr>
          <w:sz w:val="22"/>
          <w:szCs w:val="22"/>
        </w:rPr>
        <w:t xml:space="preserve">1.2. В случае необходимости дополнительных проработок по проектной документации - предмету Договора - внесение изменений и уточнений по инициативе “ЗАКАЗЧИКА” или иным объективным причинам, включая изменение и установление дополнительных регламентирующих условий, обуславливаемых нормативными актами, требованиями органов государственного надзора или иных компетентных юридических и физических лиц, </w:t>
      </w:r>
      <w:r w:rsidR="00B01834" w:rsidRPr="00411D0A">
        <w:rPr>
          <w:sz w:val="22"/>
          <w:szCs w:val="22"/>
        </w:rPr>
        <w:t xml:space="preserve">заключается </w:t>
      </w:r>
      <w:r w:rsidRPr="00411D0A">
        <w:rPr>
          <w:sz w:val="22"/>
          <w:szCs w:val="22"/>
        </w:rPr>
        <w:t>Дополнительное соглашение к данному Договору или новый Договор, учитывающие изменения трудоемкости.</w:t>
      </w:r>
    </w:p>
    <w:p w14:paraId="346DDB2F" w14:textId="166579B9" w:rsidR="002779B7" w:rsidRPr="00411D0A" w:rsidRDefault="002779B7" w:rsidP="00411D0A">
      <w:pPr>
        <w:pStyle w:val="a5"/>
        <w:tabs>
          <w:tab w:val="num" w:pos="993"/>
        </w:tabs>
        <w:ind w:firstLine="709"/>
        <w:jc w:val="both"/>
        <w:rPr>
          <w:snapToGrid w:val="0"/>
          <w:sz w:val="22"/>
          <w:szCs w:val="22"/>
        </w:rPr>
      </w:pPr>
      <w:r w:rsidRPr="00411D0A">
        <w:rPr>
          <w:snapToGrid w:val="0"/>
          <w:sz w:val="22"/>
          <w:szCs w:val="22"/>
        </w:rPr>
        <w:t>1.</w:t>
      </w:r>
      <w:r w:rsidR="00EC57B6" w:rsidRPr="00411D0A">
        <w:rPr>
          <w:snapToGrid w:val="0"/>
          <w:sz w:val="22"/>
          <w:szCs w:val="22"/>
        </w:rPr>
        <w:t>3</w:t>
      </w:r>
      <w:r w:rsidRPr="00411D0A">
        <w:rPr>
          <w:snapToGrid w:val="0"/>
          <w:sz w:val="22"/>
          <w:szCs w:val="22"/>
        </w:rPr>
        <w:t>. Основанием для разработки ПСД является задание на проектирование</w:t>
      </w:r>
      <w:r w:rsidR="00EC57B6" w:rsidRPr="00411D0A">
        <w:rPr>
          <w:snapToGrid w:val="0"/>
          <w:sz w:val="22"/>
          <w:szCs w:val="22"/>
        </w:rPr>
        <w:t>,</w:t>
      </w:r>
      <w:r w:rsidRPr="00411D0A">
        <w:rPr>
          <w:snapToGrid w:val="0"/>
          <w:sz w:val="22"/>
          <w:szCs w:val="22"/>
        </w:rPr>
        <w:t xml:space="preserve"> </w:t>
      </w:r>
      <w:r w:rsidR="00EC57B6" w:rsidRPr="00411D0A">
        <w:rPr>
          <w:snapToGrid w:val="0"/>
          <w:sz w:val="22"/>
          <w:szCs w:val="22"/>
        </w:rPr>
        <w:t>п</w:t>
      </w:r>
      <w:r w:rsidRPr="00411D0A">
        <w:rPr>
          <w:snapToGrid w:val="0"/>
          <w:sz w:val="22"/>
          <w:szCs w:val="22"/>
        </w:rPr>
        <w:t>одготовленное «ЗАКАЗЧИКОМ» при участии «ГЕНПРОЕКТИРОВЩИКА», утвержденное в установленном законодательством порядке, и подписанный договор. Задание на проектирование прилагается и являет</w:t>
      </w:r>
      <w:r w:rsidR="00EC57B6" w:rsidRPr="00411D0A">
        <w:rPr>
          <w:snapToGrid w:val="0"/>
          <w:sz w:val="22"/>
          <w:szCs w:val="22"/>
        </w:rPr>
        <w:t>с</w:t>
      </w:r>
      <w:r w:rsidRPr="00411D0A">
        <w:rPr>
          <w:snapToGrid w:val="0"/>
          <w:sz w:val="22"/>
          <w:szCs w:val="22"/>
        </w:rPr>
        <w:t>я неотъемлемой частью настоящего договора.</w:t>
      </w:r>
    </w:p>
    <w:p w14:paraId="757E7542" w14:textId="77777777" w:rsidR="00EC57B6" w:rsidRPr="00411D0A" w:rsidRDefault="00EC57B6" w:rsidP="00411D0A">
      <w:pPr>
        <w:ind w:firstLine="708"/>
        <w:jc w:val="both"/>
        <w:rPr>
          <w:sz w:val="22"/>
          <w:szCs w:val="22"/>
        </w:rPr>
      </w:pPr>
      <w:r w:rsidRPr="00411D0A">
        <w:rPr>
          <w:sz w:val="22"/>
          <w:szCs w:val="22"/>
        </w:rPr>
        <w:t>1.</w:t>
      </w:r>
      <w:r w:rsidR="000A0676" w:rsidRPr="00411D0A">
        <w:rPr>
          <w:sz w:val="22"/>
          <w:szCs w:val="22"/>
        </w:rPr>
        <w:t>4</w:t>
      </w:r>
      <w:r w:rsidRPr="00411D0A">
        <w:rPr>
          <w:sz w:val="22"/>
          <w:szCs w:val="22"/>
        </w:rPr>
        <w:t>. Наименование и сроки выполнения отдельных этапов работ определяется календарным планом, являющимся также неотъемлемой частью настоящего договора.</w:t>
      </w:r>
    </w:p>
    <w:p w14:paraId="0F65675B" w14:textId="7ABF1A79" w:rsidR="002779B7" w:rsidRPr="00411D0A" w:rsidRDefault="002779B7" w:rsidP="00411D0A">
      <w:pPr>
        <w:pStyle w:val="a5"/>
        <w:tabs>
          <w:tab w:val="num" w:pos="993"/>
        </w:tabs>
        <w:ind w:firstLine="709"/>
        <w:jc w:val="both"/>
        <w:rPr>
          <w:snapToGrid w:val="0"/>
          <w:sz w:val="22"/>
          <w:szCs w:val="22"/>
        </w:rPr>
      </w:pPr>
      <w:r w:rsidRPr="00411D0A">
        <w:rPr>
          <w:snapToGrid w:val="0"/>
          <w:sz w:val="22"/>
          <w:szCs w:val="22"/>
        </w:rPr>
        <w:t>1.</w:t>
      </w:r>
      <w:r w:rsidR="000A0676" w:rsidRPr="00411D0A">
        <w:rPr>
          <w:snapToGrid w:val="0"/>
          <w:sz w:val="22"/>
          <w:szCs w:val="22"/>
        </w:rPr>
        <w:t>5</w:t>
      </w:r>
      <w:r w:rsidRPr="00411D0A">
        <w:rPr>
          <w:snapToGrid w:val="0"/>
          <w:sz w:val="22"/>
          <w:szCs w:val="22"/>
        </w:rPr>
        <w:t xml:space="preserve"> Исходные данные для проектирования и Результаты инженерных изысканий должны быть предоставлены ЗАКАЗЧИКОМ в течение 1</w:t>
      </w:r>
      <w:r w:rsidR="00495F3D" w:rsidRPr="00411D0A">
        <w:rPr>
          <w:snapToGrid w:val="0"/>
          <w:sz w:val="22"/>
          <w:szCs w:val="22"/>
        </w:rPr>
        <w:t>0</w:t>
      </w:r>
      <w:r w:rsidRPr="00411D0A">
        <w:rPr>
          <w:snapToGrid w:val="0"/>
          <w:sz w:val="22"/>
          <w:szCs w:val="22"/>
        </w:rPr>
        <w:t xml:space="preserve"> дней соответственно с момента заключения настоящего договора. </w:t>
      </w:r>
      <w:r w:rsidR="00B01834" w:rsidRPr="00411D0A">
        <w:rPr>
          <w:snapToGrid w:val="0"/>
          <w:sz w:val="22"/>
          <w:szCs w:val="22"/>
        </w:rPr>
        <w:t>«</w:t>
      </w:r>
      <w:r w:rsidR="00B01834" w:rsidRPr="00411D0A">
        <w:rPr>
          <w:sz w:val="22"/>
          <w:szCs w:val="22"/>
        </w:rPr>
        <w:t xml:space="preserve">ГЕНПРОЕКТИРОВЩИК» приступает к работе </w:t>
      </w:r>
      <w:r w:rsidRPr="00411D0A">
        <w:rPr>
          <w:snapToGrid w:val="0"/>
          <w:sz w:val="22"/>
          <w:szCs w:val="22"/>
        </w:rPr>
        <w:t xml:space="preserve">после получения всех исходных данных для проектирования от Заказчика. </w:t>
      </w:r>
      <w:r w:rsidRPr="00411D0A">
        <w:rPr>
          <w:sz w:val="22"/>
          <w:szCs w:val="22"/>
        </w:rPr>
        <w:t xml:space="preserve">Исходные данные от Заказчика предоставляется на бумажном носителе и 1 (один) экземпляр в электронном виде (в формате </w:t>
      </w:r>
      <w:r w:rsidRPr="00411D0A">
        <w:rPr>
          <w:sz w:val="22"/>
          <w:szCs w:val="22"/>
          <w:lang w:val="en-US"/>
        </w:rPr>
        <w:t>DWG</w:t>
      </w:r>
      <w:r w:rsidRPr="00411D0A">
        <w:rPr>
          <w:sz w:val="22"/>
          <w:szCs w:val="22"/>
        </w:rPr>
        <w:t xml:space="preserve">, для чтения и тиражирования) на дисках </w:t>
      </w:r>
      <w:r w:rsidRPr="00411D0A">
        <w:rPr>
          <w:sz w:val="22"/>
          <w:szCs w:val="22"/>
          <w:lang w:val="en-US"/>
        </w:rPr>
        <w:t>DVD</w:t>
      </w:r>
      <w:r w:rsidRPr="00411D0A">
        <w:rPr>
          <w:sz w:val="22"/>
          <w:szCs w:val="22"/>
        </w:rPr>
        <w:t xml:space="preserve"> или флэш-носителе)</w:t>
      </w:r>
    </w:p>
    <w:p w14:paraId="403AC3A2" w14:textId="77777777" w:rsidR="002779B7" w:rsidRPr="00411D0A" w:rsidRDefault="002779B7" w:rsidP="00411D0A">
      <w:pPr>
        <w:pStyle w:val="a5"/>
        <w:tabs>
          <w:tab w:val="num" w:pos="993"/>
        </w:tabs>
        <w:ind w:firstLine="709"/>
        <w:jc w:val="both"/>
        <w:rPr>
          <w:snapToGrid w:val="0"/>
          <w:sz w:val="22"/>
          <w:szCs w:val="22"/>
        </w:rPr>
      </w:pPr>
      <w:r w:rsidRPr="00411D0A">
        <w:rPr>
          <w:snapToGrid w:val="0"/>
          <w:sz w:val="22"/>
          <w:szCs w:val="22"/>
        </w:rPr>
        <w:t>1.</w:t>
      </w:r>
      <w:r w:rsidR="000A0676" w:rsidRPr="00411D0A">
        <w:rPr>
          <w:snapToGrid w:val="0"/>
          <w:sz w:val="22"/>
          <w:szCs w:val="22"/>
        </w:rPr>
        <w:t>6</w:t>
      </w:r>
      <w:r w:rsidRPr="00411D0A">
        <w:rPr>
          <w:snapToGrid w:val="0"/>
          <w:sz w:val="22"/>
          <w:szCs w:val="22"/>
        </w:rPr>
        <w:t>. Выполненная в рамках настоящего договора Работа должна соответствовать требованиям нормативных документов, Градостроительному кодексу Республики Узбекистан, другим действующим нормативным актам Республики Узбекистан, в части состава, содержания и оформления Проектно-сметной документации строительства, а также Заданию на проектирование объекта.</w:t>
      </w:r>
    </w:p>
    <w:p w14:paraId="296FF2D2" w14:textId="77777777" w:rsidR="003F7C19" w:rsidRPr="00411D0A" w:rsidRDefault="003F7C19" w:rsidP="00411D0A">
      <w:pPr>
        <w:ind w:firstLine="708"/>
        <w:jc w:val="both"/>
        <w:rPr>
          <w:sz w:val="22"/>
          <w:szCs w:val="22"/>
        </w:rPr>
      </w:pPr>
      <w:r w:rsidRPr="00411D0A">
        <w:rPr>
          <w:sz w:val="22"/>
          <w:szCs w:val="22"/>
        </w:rPr>
        <w:t>1.7. Односторонний отказ от исполнения и изменение условий договора не допускается, за исключением «форс-мажорных» обстоятельств.</w:t>
      </w:r>
    </w:p>
    <w:p w14:paraId="46C33B61" w14:textId="590853B9" w:rsidR="003F7C19" w:rsidRPr="00411D0A" w:rsidRDefault="003F7C19" w:rsidP="00411D0A">
      <w:pPr>
        <w:ind w:firstLine="708"/>
        <w:jc w:val="both"/>
        <w:rPr>
          <w:sz w:val="22"/>
          <w:szCs w:val="22"/>
        </w:rPr>
      </w:pPr>
      <w:r w:rsidRPr="00411D0A">
        <w:rPr>
          <w:sz w:val="22"/>
          <w:szCs w:val="22"/>
        </w:rPr>
        <w:t>1.8. В случае информирования одной стороной об изменении условий договора или невозможности выполнения отдельных пунктов договора стороны обязаны в течение 30 дней рассмотреть целесообразность исполнения договорных обязательств. Предложение об изменении условий договора или невозможности их исполнения счита</w:t>
      </w:r>
      <w:r w:rsidR="00B01834" w:rsidRPr="00411D0A">
        <w:rPr>
          <w:sz w:val="22"/>
          <w:szCs w:val="22"/>
        </w:rPr>
        <w:t>ю</w:t>
      </w:r>
      <w:r w:rsidRPr="00411D0A">
        <w:rPr>
          <w:sz w:val="22"/>
          <w:szCs w:val="22"/>
        </w:rPr>
        <w:t>тся приняты</w:t>
      </w:r>
      <w:r w:rsidR="009A1245" w:rsidRPr="00411D0A">
        <w:rPr>
          <w:sz w:val="22"/>
          <w:szCs w:val="22"/>
        </w:rPr>
        <w:t>м</w:t>
      </w:r>
      <w:r w:rsidR="00B01834" w:rsidRPr="00411D0A">
        <w:rPr>
          <w:sz w:val="22"/>
          <w:szCs w:val="22"/>
        </w:rPr>
        <w:t>и</w:t>
      </w:r>
      <w:r w:rsidR="009A1245" w:rsidRPr="00411D0A">
        <w:rPr>
          <w:sz w:val="22"/>
          <w:szCs w:val="22"/>
        </w:rPr>
        <w:t xml:space="preserve"> и обязательным</w:t>
      </w:r>
      <w:r w:rsidR="00B01834" w:rsidRPr="00411D0A">
        <w:rPr>
          <w:sz w:val="22"/>
          <w:szCs w:val="22"/>
        </w:rPr>
        <w:t>и</w:t>
      </w:r>
      <w:r w:rsidR="009A1245" w:rsidRPr="00411D0A">
        <w:rPr>
          <w:sz w:val="22"/>
          <w:szCs w:val="22"/>
        </w:rPr>
        <w:t xml:space="preserve"> для исполнения</w:t>
      </w:r>
      <w:r w:rsidRPr="00411D0A">
        <w:rPr>
          <w:sz w:val="22"/>
          <w:szCs w:val="22"/>
        </w:rPr>
        <w:t>, если сторона, в адрес которой напр</w:t>
      </w:r>
      <w:r w:rsidR="00F2318B" w:rsidRPr="00411D0A">
        <w:rPr>
          <w:sz w:val="22"/>
          <w:szCs w:val="22"/>
        </w:rPr>
        <w:t>ав</w:t>
      </w:r>
      <w:r w:rsidRPr="00411D0A">
        <w:rPr>
          <w:sz w:val="22"/>
          <w:szCs w:val="22"/>
        </w:rPr>
        <w:t>лено подобное предложение, в течени</w:t>
      </w:r>
      <w:r w:rsidR="00B01834" w:rsidRPr="00411D0A">
        <w:rPr>
          <w:sz w:val="22"/>
          <w:szCs w:val="22"/>
        </w:rPr>
        <w:t>е</w:t>
      </w:r>
      <w:r w:rsidRPr="00411D0A">
        <w:rPr>
          <w:sz w:val="22"/>
          <w:szCs w:val="22"/>
        </w:rPr>
        <w:t xml:space="preserve"> 30 дней письменно не сообщило о своем мнении по полученному предложению.</w:t>
      </w:r>
    </w:p>
    <w:p w14:paraId="2F80D745" w14:textId="77777777" w:rsidR="00052C1A" w:rsidRPr="00411D0A" w:rsidRDefault="00052C1A" w:rsidP="00411D0A">
      <w:pPr>
        <w:ind w:firstLine="708"/>
        <w:jc w:val="both"/>
        <w:rPr>
          <w:sz w:val="10"/>
          <w:szCs w:val="10"/>
        </w:rPr>
      </w:pPr>
    </w:p>
    <w:p w14:paraId="3B61FCE1" w14:textId="7CCF3D97" w:rsidR="00A0475D" w:rsidRPr="00411D0A" w:rsidRDefault="00A0475D" w:rsidP="00411D0A">
      <w:pPr>
        <w:pStyle w:val="a5"/>
        <w:ind w:firstLine="709"/>
        <w:jc w:val="center"/>
        <w:rPr>
          <w:b/>
          <w:sz w:val="22"/>
          <w:szCs w:val="22"/>
        </w:rPr>
      </w:pPr>
      <w:r w:rsidRPr="00411D0A">
        <w:rPr>
          <w:b/>
          <w:sz w:val="22"/>
          <w:szCs w:val="22"/>
        </w:rPr>
        <w:t>2. СТОИМОСТЬ РАБОТ И ПОРЯДОК РАСЧЕТОВ</w:t>
      </w:r>
    </w:p>
    <w:p w14:paraId="357ACDA8" w14:textId="77777777" w:rsidR="00052C1A" w:rsidRPr="00411D0A" w:rsidRDefault="00052C1A" w:rsidP="00411D0A">
      <w:pPr>
        <w:pStyle w:val="a5"/>
        <w:ind w:firstLine="709"/>
        <w:jc w:val="center"/>
        <w:rPr>
          <w:b/>
          <w:sz w:val="10"/>
          <w:szCs w:val="10"/>
        </w:rPr>
      </w:pPr>
    </w:p>
    <w:p w14:paraId="62650D90" w14:textId="558F8852" w:rsidR="009F2EFA" w:rsidRPr="00411D0A" w:rsidRDefault="00414A81" w:rsidP="00411D0A">
      <w:pPr>
        <w:jc w:val="both"/>
        <w:rPr>
          <w:rFonts w:eastAsia="Calibri"/>
          <w:b/>
          <w:sz w:val="22"/>
          <w:szCs w:val="22"/>
          <w:lang w:eastAsia="en-US"/>
        </w:rPr>
      </w:pPr>
      <w:r w:rsidRPr="00411D0A">
        <w:rPr>
          <w:sz w:val="22"/>
          <w:szCs w:val="22"/>
        </w:rPr>
        <w:tab/>
        <w:t xml:space="preserve">2.1. Стоимость работ по настоящему Договору, составляет: </w:t>
      </w:r>
      <w:r w:rsidR="00B71971" w:rsidRPr="00411D0A">
        <w:rPr>
          <w:rFonts w:eastAsia="Calibri"/>
          <w:b/>
          <w:bCs/>
          <w:sz w:val="22"/>
          <w:szCs w:val="22"/>
          <w:lang w:eastAsia="en-US"/>
        </w:rPr>
        <w:t>_____________________</w:t>
      </w:r>
      <w:r w:rsidR="009F2EFA" w:rsidRPr="00411D0A">
        <w:rPr>
          <w:b/>
          <w:sz w:val="22"/>
          <w:szCs w:val="22"/>
        </w:rPr>
        <w:t xml:space="preserve"> (</w:t>
      </w:r>
      <w:r w:rsidR="00B71971" w:rsidRPr="00411D0A">
        <w:rPr>
          <w:b/>
          <w:sz w:val="22"/>
          <w:szCs w:val="22"/>
        </w:rPr>
        <w:t>________________________________________</w:t>
      </w:r>
      <w:r w:rsidR="009F2EFA" w:rsidRPr="00411D0A">
        <w:rPr>
          <w:b/>
          <w:sz w:val="22"/>
          <w:szCs w:val="22"/>
        </w:rPr>
        <w:t xml:space="preserve">) </w:t>
      </w:r>
      <w:proofErr w:type="spellStart"/>
      <w:r w:rsidR="009F2EFA" w:rsidRPr="00411D0A">
        <w:rPr>
          <w:b/>
          <w:sz w:val="22"/>
          <w:szCs w:val="22"/>
        </w:rPr>
        <w:t>сум</w:t>
      </w:r>
      <w:proofErr w:type="spellEnd"/>
      <w:r w:rsidR="009F2EFA" w:rsidRPr="00411D0A">
        <w:rPr>
          <w:b/>
          <w:sz w:val="22"/>
          <w:szCs w:val="22"/>
        </w:rPr>
        <w:t xml:space="preserve"> с учётом НДС 15%.</w:t>
      </w:r>
    </w:p>
    <w:p w14:paraId="2BB23E7E" w14:textId="232365F8" w:rsidR="00602A9F" w:rsidRPr="00411D0A" w:rsidRDefault="00602A9F" w:rsidP="00411D0A">
      <w:pPr>
        <w:tabs>
          <w:tab w:val="num" w:pos="993"/>
        </w:tabs>
        <w:ind w:firstLine="709"/>
        <w:jc w:val="both"/>
        <w:rPr>
          <w:sz w:val="22"/>
          <w:szCs w:val="22"/>
        </w:rPr>
      </w:pPr>
      <w:r w:rsidRPr="00411D0A">
        <w:rPr>
          <w:sz w:val="22"/>
          <w:szCs w:val="22"/>
        </w:rPr>
        <w:t>2.2</w:t>
      </w:r>
      <w:r w:rsidR="0072512B" w:rsidRPr="00411D0A">
        <w:rPr>
          <w:sz w:val="22"/>
          <w:szCs w:val="22"/>
        </w:rPr>
        <w:t>.</w:t>
      </w:r>
      <w:r w:rsidRPr="00411D0A">
        <w:rPr>
          <w:sz w:val="22"/>
          <w:szCs w:val="22"/>
        </w:rPr>
        <w:t xml:space="preserve"> При наличии соответствующих обоснований, изменение договора оформляется дополнительным соглашением к договору между «ЗАКАЗЧИКОМ» и «ГЕНПРОЕКТИРОВЩИКОМ».</w:t>
      </w:r>
    </w:p>
    <w:p w14:paraId="3AA0C84D" w14:textId="0F9BA0D8" w:rsidR="00A7569F" w:rsidRPr="00411D0A" w:rsidRDefault="00A7569F" w:rsidP="00411D0A">
      <w:pPr>
        <w:ind w:firstLine="708"/>
        <w:jc w:val="both"/>
        <w:rPr>
          <w:sz w:val="22"/>
          <w:szCs w:val="22"/>
        </w:rPr>
      </w:pPr>
      <w:r w:rsidRPr="00411D0A">
        <w:rPr>
          <w:sz w:val="22"/>
          <w:szCs w:val="22"/>
        </w:rPr>
        <w:t xml:space="preserve">2.3 После подписания договора в течение </w:t>
      </w:r>
      <w:r w:rsidR="00B71971" w:rsidRPr="00411D0A">
        <w:rPr>
          <w:sz w:val="22"/>
          <w:szCs w:val="22"/>
        </w:rPr>
        <w:t>15</w:t>
      </w:r>
      <w:r w:rsidRPr="00411D0A">
        <w:rPr>
          <w:sz w:val="22"/>
          <w:szCs w:val="22"/>
        </w:rPr>
        <w:t xml:space="preserve"> банковских дней «ЗАКАЗЧИК» обязан перечислить на расчетный счет «ГЕНПРОЕКТИРОВЩИКА» аванс (предоплату) в размере </w:t>
      </w:r>
      <w:r w:rsidR="00B71971" w:rsidRPr="00411D0A">
        <w:rPr>
          <w:b/>
          <w:sz w:val="22"/>
          <w:szCs w:val="22"/>
        </w:rPr>
        <w:t>15</w:t>
      </w:r>
      <w:r w:rsidRPr="00411D0A">
        <w:rPr>
          <w:b/>
          <w:sz w:val="22"/>
          <w:szCs w:val="22"/>
        </w:rPr>
        <w:t>%</w:t>
      </w:r>
      <w:r w:rsidRPr="00411D0A">
        <w:rPr>
          <w:sz w:val="22"/>
          <w:szCs w:val="22"/>
        </w:rPr>
        <w:t xml:space="preserve"> от общей стоимости работ по договору, указанной в Протоколе соглашения о договорной цене</w:t>
      </w:r>
      <w:r w:rsidR="002D2317" w:rsidRPr="00411D0A">
        <w:rPr>
          <w:sz w:val="22"/>
          <w:szCs w:val="22"/>
        </w:rPr>
        <w:t xml:space="preserve"> согласно приложению №1 к настоящему договору</w:t>
      </w:r>
      <w:r w:rsidRPr="00411D0A">
        <w:rPr>
          <w:sz w:val="22"/>
          <w:szCs w:val="22"/>
        </w:rPr>
        <w:t>.</w:t>
      </w:r>
    </w:p>
    <w:p w14:paraId="46535446" w14:textId="77777777" w:rsidR="008065D2" w:rsidRPr="00411D0A" w:rsidRDefault="008065D2" w:rsidP="00411D0A">
      <w:pPr>
        <w:pStyle w:val="a5"/>
        <w:tabs>
          <w:tab w:val="num" w:pos="993"/>
        </w:tabs>
        <w:ind w:firstLine="709"/>
        <w:jc w:val="both"/>
        <w:rPr>
          <w:sz w:val="22"/>
          <w:szCs w:val="22"/>
        </w:rPr>
      </w:pPr>
    </w:p>
    <w:p w14:paraId="50DE83E5" w14:textId="77777777" w:rsidR="008065D2" w:rsidRPr="00411D0A" w:rsidRDefault="008065D2" w:rsidP="00411D0A">
      <w:pPr>
        <w:pStyle w:val="a5"/>
        <w:tabs>
          <w:tab w:val="num" w:pos="993"/>
        </w:tabs>
        <w:ind w:firstLine="709"/>
        <w:jc w:val="both"/>
        <w:rPr>
          <w:sz w:val="22"/>
          <w:szCs w:val="22"/>
        </w:rPr>
      </w:pPr>
    </w:p>
    <w:p w14:paraId="45311388" w14:textId="4B284245" w:rsidR="00A7569F" w:rsidRPr="00411D0A" w:rsidRDefault="00A7569F" w:rsidP="00411D0A">
      <w:pPr>
        <w:pStyle w:val="a5"/>
        <w:tabs>
          <w:tab w:val="num" w:pos="993"/>
        </w:tabs>
        <w:ind w:firstLine="709"/>
        <w:jc w:val="both"/>
        <w:rPr>
          <w:sz w:val="22"/>
          <w:szCs w:val="22"/>
        </w:rPr>
      </w:pPr>
      <w:r w:rsidRPr="00411D0A">
        <w:rPr>
          <w:sz w:val="22"/>
          <w:szCs w:val="22"/>
        </w:rPr>
        <w:lastRenderedPageBreak/>
        <w:t xml:space="preserve">2.4 Окончательный расчет за выполненные «ГЕНПРОЕКТИРОВЩИКОМ» и принятые «ЗАКАЗЧИКОМ» работы производится после завершения комплекса договорных работ на основании актов и счетов-фактур на выполненные работы в течение </w:t>
      </w:r>
      <w:r w:rsidR="001D5E71" w:rsidRPr="00411D0A">
        <w:rPr>
          <w:sz w:val="22"/>
          <w:szCs w:val="22"/>
        </w:rPr>
        <w:t>20</w:t>
      </w:r>
      <w:r w:rsidRPr="00411D0A">
        <w:rPr>
          <w:sz w:val="22"/>
          <w:szCs w:val="22"/>
        </w:rPr>
        <w:t xml:space="preserve"> (</w:t>
      </w:r>
      <w:r w:rsidR="001D5E71" w:rsidRPr="00411D0A">
        <w:rPr>
          <w:sz w:val="22"/>
          <w:szCs w:val="22"/>
        </w:rPr>
        <w:t>двадцати</w:t>
      </w:r>
      <w:r w:rsidRPr="00411D0A">
        <w:rPr>
          <w:sz w:val="22"/>
          <w:szCs w:val="22"/>
        </w:rPr>
        <w:t>) дней, с учетом пропорционального удержания выделенного аванса.</w:t>
      </w:r>
    </w:p>
    <w:p w14:paraId="1C67735A" w14:textId="77777777" w:rsidR="009300A0" w:rsidRPr="00411D0A" w:rsidRDefault="009300A0" w:rsidP="00411D0A">
      <w:pPr>
        <w:pStyle w:val="a5"/>
        <w:ind w:firstLine="709"/>
        <w:jc w:val="center"/>
        <w:rPr>
          <w:b/>
          <w:sz w:val="10"/>
          <w:szCs w:val="10"/>
        </w:rPr>
      </w:pPr>
    </w:p>
    <w:p w14:paraId="47C10BC7" w14:textId="77777777" w:rsidR="00A0475D" w:rsidRPr="00411D0A" w:rsidRDefault="00A0475D" w:rsidP="00411D0A">
      <w:pPr>
        <w:pStyle w:val="a5"/>
        <w:ind w:firstLine="709"/>
        <w:jc w:val="center"/>
        <w:rPr>
          <w:b/>
          <w:sz w:val="22"/>
          <w:szCs w:val="22"/>
        </w:rPr>
      </w:pPr>
      <w:r w:rsidRPr="00411D0A">
        <w:rPr>
          <w:b/>
          <w:sz w:val="22"/>
          <w:szCs w:val="22"/>
        </w:rPr>
        <w:t>3. ПОРЯДОК СДАЧИ И ПРИЕМКИ РАБОТ</w:t>
      </w:r>
    </w:p>
    <w:p w14:paraId="53EDA117" w14:textId="77777777" w:rsidR="00A0475D" w:rsidRPr="00411D0A" w:rsidRDefault="00A0475D" w:rsidP="00411D0A">
      <w:pPr>
        <w:pStyle w:val="a5"/>
        <w:ind w:firstLine="709"/>
        <w:jc w:val="center"/>
        <w:rPr>
          <w:b/>
          <w:sz w:val="10"/>
          <w:szCs w:val="10"/>
        </w:rPr>
      </w:pPr>
    </w:p>
    <w:p w14:paraId="5E49DA5A" w14:textId="4F2CD14A" w:rsidR="002779B7" w:rsidRPr="00411D0A" w:rsidRDefault="002779B7" w:rsidP="00411D0A">
      <w:pPr>
        <w:pStyle w:val="a5"/>
        <w:tabs>
          <w:tab w:val="num" w:pos="993"/>
        </w:tabs>
        <w:ind w:firstLine="709"/>
        <w:jc w:val="both"/>
        <w:rPr>
          <w:sz w:val="22"/>
          <w:szCs w:val="22"/>
        </w:rPr>
      </w:pPr>
      <w:r w:rsidRPr="00411D0A">
        <w:rPr>
          <w:sz w:val="22"/>
          <w:szCs w:val="22"/>
        </w:rPr>
        <w:t>3.1. По завершению выполнения работ по разработке Проектно-сметной документации ГЕНПРОЕКТИРОВЩИК информирует об этом ЗАКАЗЧИКА и пред</w:t>
      </w:r>
      <w:r w:rsidR="00F00ADC" w:rsidRPr="00411D0A">
        <w:rPr>
          <w:sz w:val="22"/>
          <w:szCs w:val="22"/>
        </w:rPr>
        <w:t>о</w:t>
      </w:r>
      <w:r w:rsidRPr="00411D0A">
        <w:rPr>
          <w:sz w:val="22"/>
          <w:szCs w:val="22"/>
        </w:rPr>
        <w:t>ставляет ЗАКАЗЧИКУ или его представителю при наличии у последней доверенности:</w:t>
      </w:r>
    </w:p>
    <w:p w14:paraId="524A9738" w14:textId="77777777" w:rsidR="002779B7" w:rsidRPr="00411D0A" w:rsidRDefault="002779B7" w:rsidP="00411D0A">
      <w:pPr>
        <w:pStyle w:val="a5"/>
        <w:tabs>
          <w:tab w:val="num" w:pos="993"/>
        </w:tabs>
        <w:ind w:firstLine="709"/>
        <w:jc w:val="both"/>
        <w:rPr>
          <w:sz w:val="22"/>
          <w:szCs w:val="22"/>
        </w:rPr>
      </w:pPr>
      <w:r w:rsidRPr="00411D0A">
        <w:rPr>
          <w:sz w:val="22"/>
          <w:szCs w:val="22"/>
        </w:rPr>
        <w:t>- Акт сдачи-приемки выполненных работ</w:t>
      </w:r>
      <w:r w:rsidR="00495F3D" w:rsidRPr="00411D0A">
        <w:rPr>
          <w:sz w:val="22"/>
          <w:szCs w:val="22"/>
        </w:rPr>
        <w:t xml:space="preserve"> (по соответствующему этапу) в 2</w:t>
      </w:r>
      <w:r w:rsidRPr="00411D0A">
        <w:rPr>
          <w:sz w:val="22"/>
          <w:szCs w:val="22"/>
        </w:rPr>
        <w:t>-х экземплярах;</w:t>
      </w:r>
    </w:p>
    <w:p w14:paraId="12982819" w14:textId="77777777" w:rsidR="002779B7" w:rsidRPr="00411D0A" w:rsidRDefault="002779B7" w:rsidP="00411D0A">
      <w:pPr>
        <w:pStyle w:val="a5"/>
        <w:tabs>
          <w:tab w:val="num" w:pos="993"/>
        </w:tabs>
        <w:ind w:firstLine="709"/>
        <w:jc w:val="both"/>
        <w:rPr>
          <w:sz w:val="22"/>
          <w:szCs w:val="22"/>
        </w:rPr>
      </w:pPr>
      <w:r w:rsidRPr="00411D0A">
        <w:rPr>
          <w:sz w:val="22"/>
          <w:szCs w:val="22"/>
        </w:rPr>
        <w:t xml:space="preserve">- по завершению выполнения работ по разработке Проектной или Рабочей документации ГЕНПРОЕКТИРОВЩИК представляет ЗАКАЗЧИКУ накладную с приложением 3 (три) экземпляра разработанной Проектно-сметной документация на бумажном носителе и 1 (один) экземпляр в электронном виде (в формате </w:t>
      </w:r>
      <w:r w:rsidRPr="00411D0A">
        <w:rPr>
          <w:sz w:val="22"/>
          <w:szCs w:val="22"/>
          <w:lang w:val="en-US"/>
        </w:rPr>
        <w:t>DWG</w:t>
      </w:r>
      <w:r w:rsidRPr="00411D0A">
        <w:rPr>
          <w:sz w:val="22"/>
          <w:szCs w:val="22"/>
        </w:rPr>
        <w:t xml:space="preserve">, для чтения и тиражирования) на дисках </w:t>
      </w:r>
      <w:r w:rsidRPr="00411D0A">
        <w:rPr>
          <w:sz w:val="22"/>
          <w:szCs w:val="22"/>
          <w:lang w:val="en-US"/>
        </w:rPr>
        <w:t>DVD</w:t>
      </w:r>
      <w:r w:rsidRPr="00411D0A">
        <w:rPr>
          <w:sz w:val="22"/>
          <w:szCs w:val="22"/>
        </w:rPr>
        <w:t xml:space="preserve"> или флэш-носителе. </w:t>
      </w:r>
    </w:p>
    <w:p w14:paraId="7246F802" w14:textId="77777777" w:rsidR="002779B7" w:rsidRPr="00411D0A" w:rsidRDefault="002779B7" w:rsidP="00411D0A">
      <w:pPr>
        <w:pStyle w:val="a5"/>
        <w:tabs>
          <w:tab w:val="num" w:pos="993"/>
        </w:tabs>
        <w:ind w:firstLine="709"/>
        <w:jc w:val="both"/>
        <w:rPr>
          <w:sz w:val="22"/>
          <w:szCs w:val="22"/>
        </w:rPr>
      </w:pPr>
      <w:r w:rsidRPr="00411D0A">
        <w:rPr>
          <w:sz w:val="22"/>
          <w:szCs w:val="22"/>
        </w:rPr>
        <w:t>3.2. ЗАКАЗЧИК в течение 3 (трех) рабочих дней со дня получения от ГЕНПРОЕКТИРОВЩИКА документации, предусмотренной п.3.1 Договора, обязан направить ГЕНПРОЕКТИРОВЩИКУ подписанный Акт сдачи-приемки выполненных работ или обоснованный отказ с перечнем замечаний к Проектно-сметной документации, в противном случае работы, указанные в Акте сдачи-приемки считаются принятыми ЗАКАЗЧИКОМ и подлежащими оплате. В этом случае ГЕНПРОЕКТИРОВЩИК имеет право подписать Акт сдачи- приемки в одностороннем порядке, что считается необходимым и достаточным для признания Сторонами Акта оформленным надлежащим образом, а работы выполненными.</w:t>
      </w:r>
    </w:p>
    <w:p w14:paraId="27A55605" w14:textId="77777777" w:rsidR="002779B7" w:rsidRPr="00411D0A" w:rsidRDefault="002779B7" w:rsidP="00411D0A">
      <w:pPr>
        <w:pStyle w:val="a5"/>
        <w:tabs>
          <w:tab w:val="num" w:pos="993"/>
        </w:tabs>
        <w:ind w:firstLine="709"/>
        <w:jc w:val="both"/>
        <w:rPr>
          <w:sz w:val="22"/>
          <w:szCs w:val="22"/>
        </w:rPr>
      </w:pPr>
      <w:r w:rsidRPr="00411D0A">
        <w:rPr>
          <w:sz w:val="22"/>
          <w:szCs w:val="22"/>
        </w:rPr>
        <w:t>3.3. Мотивированный отказ в приемке работы предоставляется ЗАКАЗЧИКОМ ГЕНПРОЕКТИРОВЩИКУ в письменном виде за подписью лица, подписавшего Договор, либо лица, действующего по доверенности.</w:t>
      </w:r>
    </w:p>
    <w:p w14:paraId="0CE1C9DF" w14:textId="77777777" w:rsidR="002779B7" w:rsidRPr="00411D0A" w:rsidRDefault="002779B7" w:rsidP="00411D0A">
      <w:pPr>
        <w:pStyle w:val="a5"/>
        <w:tabs>
          <w:tab w:val="num" w:pos="993"/>
        </w:tabs>
        <w:ind w:firstLine="709"/>
        <w:jc w:val="both"/>
        <w:rPr>
          <w:sz w:val="22"/>
          <w:szCs w:val="22"/>
        </w:rPr>
      </w:pPr>
      <w:r w:rsidRPr="00411D0A">
        <w:rPr>
          <w:sz w:val="22"/>
          <w:szCs w:val="22"/>
        </w:rPr>
        <w:t>Мотивированный отказ ЗАКАЗЧИКА должен содержать замечания о недоработках, недостатках, нарушениях, допущенных ГЕНПРОЕКТИРОВЩИКОМ при разработке Проектно-сметной документации с указанием конкретных статей (частей, пунктов) утвержденного Задания на проектирование, действующего законодательства и нормативно-правовых документов.</w:t>
      </w:r>
    </w:p>
    <w:p w14:paraId="4D0A3180" w14:textId="77777777" w:rsidR="00A0475D" w:rsidRPr="00411D0A" w:rsidRDefault="00A0475D" w:rsidP="00411D0A">
      <w:pPr>
        <w:pStyle w:val="a5"/>
        <w:tabs>
          <w:tab w:val="num" w:pos="993"/>
        </w:tabs>
        <w:ind w:firstLine="709"/>
        <w:jc w:val="both"/>
        <w:rPr>
          <w:sz w:val="10"/>
          <w:szCs w:val="10"/>
        </w:rPr>
      </w:pPr>
    </w:p>
    <w:p w14:paraId="1B19CBE7" w14:textId="77777777" w:rsidR="00A0475D" w:rsidRPr="00411D0A" w:rsidRDefault="00A0475D" w:rsidP="00411D0A">
      <w:pPr>
        <w:pStyle w:val="a5"/>
        <w:ind w:firstLine="709"/>
        <w:jc w:val="center"/>
        <w:rPr>
          <w:b/>
          <w:sz w:val="22"/>
          <w:szCs w:val="22"/>
        </w:rPr>
      </w:pPr>
      <w:r w:rsidRPr="00411D0A">
        <w:rPr>
          <w:b/>
          <w:sz w:val="22"/>
          <w:szCs w:val="22"/>
        </w:rPr>
        <w:t>4. СРОКИ ВЫПОЛНЕНИЯ РАБОТ</w:t>
      </w:r>
    </w:p>
    <w:p w14:paraId="47B00C92" w14:textId="77777777" w:rsidR="00A0475D" w:rsidRPr="00411D0A" w:rsidRDefault="00A0475D" w:rsidP="00411D0A">
      <w:pPr>
        <w:pStyle w:val="a5"/>
        <w:ind w:firstLine="709"/>
        <w:jc w:val="center"/>
        <w:rPr>
          <w:b/>
          <w:sz w:val="10"/>
          <w:szCs w:val="10"/>
        </w:rPr>
      </w:pPr>
    </w:p>
    <w:p w14:paraId="47DF2AF5" w14:textId="0F827469" w:rsidR="00D356E5" w:rsidRPr="00411D0A" w:rsidRDefault="00A0475D" w:rsidP="00411D0A">
      <w:pPr>
        <w:ind w:firstLine="709"/>
        <w:jc w:val="both"/>
        <w:rPr>
          <w:b/>
          <w:sz w:val="22"/>
          <w:szCs w:val="22"/>
        </w:rPr>
      </w:pPr>
      <w:r w:rsidRPr="00411D0A">
        <w:rPr>
          <w:sz w:val="22"/>
          <w:szCs w:val="22"/>
        </w:rPr>
        <w:t>4.1. Работы по Договору выполняются</w:t>
      </w:r>
      <w:r w:rsidR="00A7569F" w:rsidRPr="00411D0A">
        <w:rPr>
          <w:sz w:val="22"/>
          <w:szCs w:val="22"/>
        </w:rPr>
        <w:t>, согласно Календарного плана работ</w:t>
      </w:r>
      <w:r w:rsidRPr="00411D0A">
        <w:rPr>
          <w:iCs/>
          <w:sz w:val="22"/>
          <w:szCs w:val="22"/>
        </w:rPr>
        <w:t>.</w:t>
      </w:r>
      <w:r w:rsidR="002779B7" w:rsidRPr="00411D0A">
        <w:rPr>
          <w:iCs/>
          <w:sz w:val="22"/>
          <w:szCs w:val="22"/>
          <w:lang w:val="uz-Cyrl-UZ"/>
        </w:rPr>
        <w:t xml:space="preserve"> </w:t>
      </w:r>
      <w:r w:rsidR="00D356E5" w:rsidRPr="00411D0A">
        <w:rPr>
          <w:snapToGrid w:val="0"/>
          <w:sz w:val="22"/>
          <w:szCs w:val="22"/>
        </w:rPr>
        <w:t xml:space="preserve">Датой начала разработки </w:t>
      </w:r>
      <w:r w:rsidR="002779B7" w:rsidRPr="00411D0A">
        <w:rPr>
          <w:snapToGrid w:val="0"/>
          <w:sz w:val="22"/>
          <w:szCs w:val="22"/>
        </w:rPr>
        <w:t xml:space="preserve">проектно-сметной документации считается </w:t>
      </w:r>
      <w:r w:rsidR="00D356E5" w:rsidRPr="00411D0A">
        <w:rPr>
          <w:snapToGrid w:val="0"/>
          <w:sz w:val="22"/>
          <w:szCs w:val="22"/>
        </w:rPr>
        <w:t xml:space="preserve">дата </w:t>
      </w:r>
      <w:r w:rsidR="00D356E5" w:rsidRPr="00411D0A">
        <w:rPr>
          <w:sz w:val="22"/>
          <w:szCs w:val="22"/>
        </w:rPr>
        <w:t xml:space="preserve">поступления авансового платежа </w:t>
      </w:r>
      <w:r w:rsidR="000A0676" w:rsidRPr="00411D0A">
        <w:rPr>
          <w:sz w:val="22"/>
          <w:szCs w:val="22"/>
        </w:rPr>
        <w:t>от «ЗАКАЗЧИКА</w:t>
      </w:r>
      <w:r w:rsidR="00D356E5" w:rsidRPr="00411D0A">
        <w:rPr>
          <w:sz w:val="22"/>
          <w:szCs w:val="22"/>
        </w:rPr>
        <w:t xml:space="preserve">» </w:t>
      </w:r>
      <w:r w:rsidR="000A0676" w:rsidRPr="00411D0A">
        <w:rPr>
          <w:sz w:val="22"/>
          <w:szCs w:val="22"/>
        </w:rPr>
        <w:t xml:space="preserve">и </w:t>
      </w:r>
      <w:r w:rsidR="00D356E5" w:rsidRPr="00411D0A">
        <w:rPr>
          <w:sz w:val="22"/>
          <w:szCs w:val="22"/>
        </w:rPr>
        <w:t>представле</w:t>
      </w:r>
      <w:r w:rsidR="000A0676" w:rsidRPr="00411D0A">
        <w:rPr>
          <w:sz w:val="22"/>
          <w:szCs w:val="22"/>
        </w:rPr>
        <w:t xml:space="preserve">ние </w:t>
      </w:r>
      <w:r w:rsidR="00D356E5" w:rsidRPr="00411D0A">
        <w:rPr>
          <w:b/>
          <w:sz w:val="22"/>
          <w:szCs w:val="22"/>
        </w:rPr>
        <w:t>задани</w:t>
      </w:r>
      <w:r w:rsidR="000A0676" w:rsidRPr="00411D0A">
        <w:rPr>
          <w:b/>
          <w:sz w:val="22"/>
          <w:szCs w:val="22"/>
        </w:rPr>
        <w:t>я</w:t>
      </w:r>
      <w:r w:rsidR="00D356E5" w:rsidRPr="00411D0A">
        <w:rPr>
          <w:b/>
          <w:sz w:val="22"/>
          <w:szCs w:val="22"/>
        </w:rPr>
        <w:t xml:space="preserve"> на проектирование и </w:t>
      </w:r>
      <w:r w:rsidR="000A0676" w:rsidRPr="00411D0A">
        <w:rPr>
          <w:b/>
          <w:sz w:val="22"/>
          <w:szCs w:val="22"/>
        </w:rPr>
        <w:t xml:space="preserve">всей </w:t>
      </w:r>
      <w:r w:rsidR="00D356E5" w:rsidRPr="00411D0A">
        <w:rPr>
          <w:b/>
          <w:sz w:val="22"/>
          <w:szCs w:val="22"/>
        </w:rPr>
        <w:t>исходно-разрешительн</w:t>
      </w:r>
      <w:r w:rsidR="000A0676" w:rsidRPr="00411D0A">
        <w:rPr>
          <w:b/>
          <w:sz w:val="22"/>
          <w:szCs w:val="22"/>
        </w:rPr>
        <w:t>ой</w:t>
      </w:r>
      <w:r w:rsidR="00D356E5" w:rsidRPr="00411D0A">
        <w:rPr>
          <w:b/>
          <w:sz w:val="22"/>
          <w:szCs w:val="22"/>
        </w:rPr>
        <w:t xml:space="preserve"> докумен</w:t>
      </w:r>
      <w:r w:rsidR="000A0676" w:rsidRPr="00411D0A">
        <w:rPr>
          <w:b/>
          <w:sz w:val="22"/>
          <w:szCs w:val="22"/>
        </w:rPr>
        <w:t>тации</w:t>
      </w:r>
      <w:r w:rsidR="00D356E5" w:rsidRPr="00411D0A">
        <w:rPr>
          <w:b/>
          <w:sz w:val="22"/>
          <w:szCs w:val="22"/>
        </w:rPr>
        <w:t xml:space="preserve"> в полном объёме.</w:t>
      </w:r>
    </w:p>
    <w:p w14:paraId="577FE4C0" w14:textId="77777777" w:rsidR="00D356E5" w:rsidRPr="00411D0A" w:rsidRDefault="000A0676" w:rsidP="00411D0A">
      <w:pPr>
        <w:ind w:firstLine="708"/>
        <w:jc w:val="both"/>
        <w:rPr>
          <w:b/>
          <w:sz w:val="22"/>
          <w:szCs w:val="22"/>
        </w:rPr>
      </w:pPr>
      <w:r w:rsidRPr="00411D0A">
        <w:rPr>
          <w:sz w:val="22"/>
          <w:szCs w:val="22"/>
        </w:rPr>
        <w:t>4.2.</w:t>
      </w:r>
      <w:r w:rsidR="00D356E5" w:rsidRPr="00411D0A">
        <w:rPr>
          <w:sz w:val="22"/>
          <w:szCs w:val="22"/>
        </w:rPr>
        <w:t xml:space="preserve"> В случае несвоевременной предоплаты или </w:t>
      </w:r>
      <w:r w:rsidR="00F2318B" w:rsidRPr="00411D0A">
        <w:rPr>
          <w:sz w:val="22"/>
          <w:szCs w:val="22"/>
        </w:rPr>
        <w:t>непредставления</w:t>
      </w:r>
      <w:r w:rsidR="00D356E5" w:rsidRPr="00411D0A">
        <w:rPr>
          <w:sz w:val="22"/>
          <w:szCs w:val="22"/>
        </w:rPr>
        <w:t xml:space="preserve"> «ЗАКАЗЧИКОМ» исходно-разрешительных документов </w:t>
      </w:r>
      <w:r w:rsidR="00D356E5" w:rsidRPr="00411D0A">
        <w:rPr>
          <w:b/>
          <w:sz w:val="22"/>
          <w:szCs w:val="22"/>
        </w:rPr>
        <w:t>сроки работ автоматически продлеваются на соразмерный период.</w:t>
      </w:r>
    </w:p>
    <w:p w14:paraId="60777B3B" w14:textId="77777777" w:rsidR="00A0475D" w:rsidRPr="00411D0A" w:rsidRDefault="000A0676" w:rsidP="00411D0A">
      <w:pPr>
        <w:pStyle w:val="a5"/>
        <w:ind w:firstLine="709"/>
        <w:jc w:val="both"/>
        <w:rPr>
          <w:sz w:val="22"/>
          <w:szCs w:val="22"/>
        </w:rPr>
      </w:pPr>
      <w:r w:rsidRPr="00411D0A">
        <w:rPr>
          <w:sz w:val="22"/>
          <w:szCs w:val="22"/>
        </w:rPr>
        <w:t>4.3</w:t>
      </w:r>
      <w:r w:rsidR="00A0475D" w:rsidRPr="00411D0A">
        <w:rPr>
          <w:sz w:val="22"/>
          <w:szCs w:val="22"/>
        </w:rPr>
        <w:t>. Срок окончания работ по разработке Технической документации продлевается и утверждается Сторонами путем подписания дополнительного соглашения с внесением соответствующих изменений в случаях:</w:t>
      </w:r>
    </w:p>
    <w:p w14:paraId="62BF6C56" w14:textId="77777777" w:rsidR="00A0475D" w:rsidRPr="00411D0A" w:rsidRDefault="00A0475D" w:rsidP="00411D0A">
      <w:pPr>
        <w:pStyle w:val="a5"/>
        <w:numPr>
          <w:ilvl w:val="0"/>
          <w:numId w:val="1"/>
        </w:numPr>
        <w:tabs>
          <w:tab w:val="clear" w:pos="360"/>
          <w:tab w:val="num" w:pos="420"/>
          <w:tab w:val="num" w:pos="993"/>
        </w:tabs>
        <w:ind w:left="0" w:firstLine="709"/>
        <w:jc w:val="both"/>
        <w:rPr>
          <w:sz w:val="22"/>
          <w:szCs w:val="22"/>
        </w:rPr>
      </w:pPr>
      <w:r w:rsidRPr="00411D0A">
        <w:rPr>
          <w:sz w:val="22"/>
          <w:szCs w:val="22"/>
        </w:rPr>
        <w:t>внесения ЗАКАЗЧИКОМ изменений в утвержденную проектную документацию или другую предварительно согласованную или утвержденную документацию, на срок, установленный дополнительным соглашением, вносящим такие изменения;</w:t>
      </w:r>
    </w:p>
    <w:p w14:paraId="64ABFA47" w14:textId="77777777" w:rsidR="00A0475D" w:rsidRPr="00411D0A" w:rsidRDefault="00A0475D" w:rsidP="00411D0A">
      <w:pPr>
        <w:pStyle w:val="a5"/>
        <w:numPr>
          <w:ilvl w:val="0"/>
          <w:numId w:val="1"/>
        </w:numPr>
        <w:tabs>
          <w:tab w:val="clear" w:pos="360"/>
          <w:tab w:val="num" w:pos="420"/>
          <w:tab w:val="num" w:pos="993"/>
        </w:tabs>
        <w:ind w:left="0" w:firstLine="709"/>
        <w:jc w:val="both"/>
        <w:rPr>
          <w:sz w:val="22"/>
          <w:szCs w:val="22"/>
        </w:rPr>
      </w:pPr>
      <w:r w:rsidRPr="00411D0A">
        <w:rPr>
          <w:sz w:val="22"/>
          <w:szCs w:val="22"/>
        </w:rPr>
        <w:t xml:space="preserve">уточнения очередности строительства и уточнения </w:t>
      </w:r>
      <w:r w:rsidRPr="00411D0A">
        <w:rPr>
          <w:snapToGrid w:val="0"/>
          <w:sz w:val="22"/>
          <w:szCs w:val="22"/>
        </w:rPr>
        <w:t xml:space="preserve">наименования, сроков выполнения и стоимости отдельных этапов </w:t>
      </w:r>
      <w:r w:rsidRPr="00411D0A">
        <w:rPr>
          <w:sz w:val="22"/>
          <w:szCs w:val="22"/>
        </w:rPr>
        <w:t xml:space="preserve">стадии «Проектная документация»; </w:t>
      </w:r>
    </w:p>
    <w:p w14:paraId="34AD6A3C" w14:textId="77777777" w:rsidR="00A0475D" w:rsidRPr="00411D0A" w:rsidRDefault="00A0475D" w:rsidP="00411D0A">
      <w:pPr>
        <w:pStyle w:val="a5"/>
        <w:numPr>
          <w:ilvl w:val="0"/>
          <w:numId w:val="1"/>
        </w:numPr>
        <w:tabs>
          <w:tab w:val="clear" w:pos="360"/>
          <w:tab w:val="num" w:pos="420"/>
          <w:tab w:val="num" w:pos="993"/>
        </w:tabs>
        <w:ind w:left="0" w:firstLine="709"/>
        <w:jc w:val="both"/>
        <w:rPr>
          <w:sz w:val="22"/>
          <w:szCs w:val="22"/>
        </w:rPr>
      </w:pPr>
      <w:r w:rsidRPr="00411D0A">
        <w:rPr>
          <w:sz w:val="22"/>
          <w:szCs w:val="22"/>
        </w:rPr>
        <w:t xml:space="preserve">уточнения очередности строительства и уточнения </w:t>
      </w:r>
      <w:r w:rsidRPr="00411D0A">
        <w:rPr>
          <w:snapToGrid w:val="0"/>
          <w:sz w:val="22"/>
          <w:szCs w:val="22"/>
        </w:rPr>
        <w:t xml:space="preserve">наименования, сроков выполнения и стоимости отдельных этапов работ </w:t>
      </w:r>
      <w:r w:rsidRPr="00411D0A">
        <w:rPr>
          <w:sz w:val="22"/>
          <w:szCs w:val="22"/>
        </w:rPr>
        <w:t xml:space="preserve">по </w:t>
      </w:r>
      <w:r w:rsidRPr="00411D0A">
        <w:rPr>
          <w:snapToGrid w:val="0"/>
          <w:sz w:val="22"/>
          <w:szCs w:val="22"/>
        </w:rPr>
        <w:t>стадии «Рабочая документация»;</w:t>
      </w:r>
    </w:p>
    <w:p w14:paraId="7BD13D9C" w14:textId="77777777" w:rsidR="00A0475D" w:rsidRPr="00411D0A" w:rsidRDefault="00A0475D" w:rsidP="00411D0A">
      <w:pPr>
        <w:pStyle w:val="a5"/>
        <w:numPr>
          <w:ilvl w:val="0"/>
          <w:numId w:val="1"/>
        </w:numPr>
        <w:tabs>
          <w:tab w:val="clear" w:pos="360"/>
          <w:tab w:val="num" w:pos="420"/>
          <w:tab w:val="num" w:pos="993"/>
        </w:tabs>
        <w:ind w:left="0" w:firstLine="709"/>
        <w:jc w:val="both"/>
        <w:rPr>
          <w:sz w:val="22"/>
          <w:szCs w:val="22"/>
        </w:rPr>
      </w:pPr>
      <w:r w:rsidRPr="00411D0A">
        <w:rPr>
          <w:snapToGrid w:val="0"/>
          <w:sz w:val="22"/>
          <w:szCs w:val="22"/>
        </w:rPr>
        <w:t>приостановки работ ГЕНПРОЕКТИРОВЩИКОМ по требованию ЗАКАЗЧИКА;</w:t>
      </w:r>
    </w:p>
    <w:p w14:paraId="25358442" w14:textId="77777777" w:rsidR="00A0475D" w:rsidRPr="00411D0A" w:rsidRDefault="00A0475D" w:rsidP="00411D0A">
      <w:pPr>
        <w:pStyle w:val="a5"/>
        <w:numPr>
          <w:ilvl w:val="0"/>
          <w:numId w:val="2"/>
        </w:numPr>
        <w:tabs>
          <w:tab w:val="clear" w:pos="360"/>
          <w:tab w:val="num" w:pos="420"/>
          <w:tab w:val="num" w:pos="993"/>
        </w:tabs>
        <w:ind w:left="0" w:firstLine="709"/>
        <w:jc w:val="both"/>
        <w:rPr>
          <w:sz w:val="22"/>
          <w:szCs w:val="22"/>
        </w:rPr>
      </w:pPr>
      <w:r w:rsidRPr="00411D0A">
        <w:rPr>
          <w:sz w:val="22"/>
          <w:szCs w:val="22"/>
        </w:rPr>
        <w:t>возникновения форс-мажорных обстоятельств, на срок устранения последствий или помех, возникших в связи с форс-мажором, но не превышающий 10 (десять) дней.</w:t>
      </w:r>
    </w:p>
    <w:p w14:paraId="111F91C0" w14:textId="7B4376A5" w:rsidR="00A0475D" w:rsidRPr="00411D0A" w:rsidRDefault="00A0475D" w:rsidP="00411D0A">
      <w:pPr>
        <w:ind w:firstLine="709"/>
        <w:rPr>
          <w:sz w:val="22"/>
          <w:szCs w:val="22"/>
        </w:rPr>
      </w:pPr>
      <w:r w:rsidRPr="00411D0A">
        <w:rPr>
          <w:sz w:val="22"/>
          <w:szCs w:val="22"/>
        </w:rPr>
        <w:t>4.</w:t>
      </w:r>
      <w:r w:rsidR="000A0676" w:rsidRPr="00411D0A">
        <w:rPr>
          <w:sz w:val="22"/>
          <w:szCs w:val="22"/>
        </w:rPr>
        <w:t>4</w:t>
      </w:r>
      <w:r w:rsidRPr="00411D0A">
        <w:rPr>
          <w:sz w:val="22"/>
          <w:szCs w:val="22"/>
        </w:rPr>
        <w:t>. ГЕНПРОЕКТИРОВЩИК</w:t>
      </w:r>
      <w:r w:rsidR="00F00ADC" w:rsidRPr="00411D0A">
        <w:rPr>
          <w:sz w:val="22"/>
          <w:szCs w:val="22"/>
        </w:rPr>
        <w:t xml:space="preserve"> приостанавливает дальнейшее выполнение работ</w:t>
      </w:r>
      <w:r w:rsidRPr="00411D0A">
        <w:rPr>
          <w:sz w:val="22"/>
          <w:szCs w:val="22"/>
        </w:rPr>
        <w:t xml:space="preserve"> в случаях:</w:t>
      </w:r>
    </w:p>
    <w:p w14:paraId="032727F4" w14:textId="77777777" w:rsidR="00A0475D" w:rsidRPr="00411D0A" w:rsidRDefault="00A0475D" w:rsidP="00411D0A">
      <w:pPr>
        <w:pStyle w:val="a5"/>
        <w:numPr>
          <w:ilvl w:val="0"/>
          <w:numId w:val="1"/>
        </w:numPr>
        <w:tabs>
          <w:tab w:val="clear" w:pos="360"/>
          <w:tab w:val="num" w:pos="420"/>
          <w:tab w:val="num" w:pos="993"/>
        </w:tabs>
        <w:ind w:left="0" w:firstLine="709"/>
        <w:jc w:val="both"/>
        <w:rPr>
          <w:sz w:val="22"/>
          <w:szCs w:val="22"/>
        </w:rPr>
      </w:pPr>
      <w:r w:rsidRPr="00411D0A">
        <w:rPr>
          <w:sz w:val="22"/>
          <w:szCs w:val="22"/>
        </w:rPr>
        <w:t>задержки перечисления ЗАКАЗЧИКОМ аванса в полном объеме на счет ГЕНПРОЕКТИРОВЩИКА;</w:t>
      </w:r>
    </w:p>
    <w:p w14:paraId="10346DC5" w14:textId="77777777" w:rsidR="00A0475D" w:rsidRPr="00411D0A" w:rsidRDefault="00A0475D" w:rsidP="00411D0A">
      <w:pPr>
        <w:pStyle w:val="a5"/>
        <w:numPr>
          <w:ilvl w:val="0"/>
          <w:numId w:val="1"/>
        </w:numPr>
        <w:tabs>
          <w:tab w:val="clear" w:pos="360"/>
          <w:tab w:val="num" w:pos="420"/>
          <w:tab w:val="num" w:pos="993"/>
        </w:tabs>
        <w:ind w:left="0" w:firstLine="709"/>
        <w:jc w:val="both"/>
        <w:rPr>
          <w:sz w:val="22"/>
          <w:szCs w:val="22"/>
        </w:rPr>
      </w:pPr>
      <w:r w:rsidRPr="00411D0A">
        <w:rPr>
          <w:sz w:val="22"/>
          <w:szCs w:val="22"/>
        </w:rPr>
        <w:t>задержки ЗАКАЗЧИКОМ сроков приемки работ, за исключением случаев задержки сроков приемки работ, связанных с направлением ЗАКАЗЧИКОМ обоснованного отказа в приемке работ с перечнем замечаний к Технической документации;</w:t>
      </w:r>
    </w:p>
    <w:p w14:paraId="4663E5E7" w14:textId="77777777" w:rsidR="00A0475D" w:rsidRPr="00411D0A" w:rsidRDefault="00A0475D" w:rsidP="00411D0A">
      <w:pPr>
        <w:pStyle w:val="a5"/>
        <w:numPr>
          <w:ilvl w:val="0"/>
          <w:numId w:val="1"/>
        </w:numPr>
        <w:tabs>
          <w:tab w:val="clear" w:pos="360"/>
          <w:tab w:val="num" w:pos="420"/>
          <w:tab w:val="num" w:pos="993"/>
        </w:tabs>
        <w:ind w:left="0" w:firstLine="709"/>
        <w:jc w:val="both"/>
        <w:rPr>
          <w:sz w:val="22"/>
          <w:szCs w:val="22"/>
        </w:rPr>
      </w:pPr>
      <w:r w:rsidRPr="00411D0A">
        <w:rPr>
          <w:sz w:val="22"/>
          <w:szCs w:val="22"/>
        </w:rPr>
        <w:t>задержки ЗАКАЗЧИКОМ сроков оплаты выполненных и предъявленных к оплате этапов работ, обусловленных настоящим контрактом,</w:t>
      </w:r>
    </w:p>
    <w:p w14:paraId="01779667" w14:textId="25E660E0" w:rsidR="00A0475D" w:rsidRPr="00411D0A" w:rsidRDefault="00A0475D" w:rsidP="00411D0A">
      <w:pPr>
        <w:pStyle w:val="a5"/>
        <w:tabs>
          <w:tab w:val="num" w:pos="993"/>
        </w:tabs>
        <w:ind w:firstLine="709"/>
        <w:jc w:val="both"/>
        <w:rPr>
          <w:rStyle w:val="apple-style-span"/>
          <w:sz w:val="22"/>
          <w:szCs w:val="22"/>
        </w:rPr>
      </w:pPr>
      <w:r w:rsidRPr="00411D0A">
        <w:rPr>
          <w:sz w:val="22"/>
          <w:szCs w:val="22"/>
        </w:rPr>
        <w:t>4.</w:t>
      </w:r>
      <w:r w:rsidR="000A0676" w:rsidRPr="00411D0A">
        <w:rPr>
          <w:sz w:val="22"/>
          <w:szCs w:val="22"/>
        </w:rPr>
        <w:t>5</w:t>
      </w:r>
      <w:r w:rsidRPr="00411D0A">
        <w:rPr>
          <w:sz w:val="22"/>
          <w:szCs w:val="22"/>
        </w:rPr>
        <w:t>. ГЕНПРОЕКТИРОВЩИК, в случае не предоставления ЗАКАЗЧИКОМ всей исходно-разрешительной документации и техническ</w:t>
      </w:r>
      <w:r w:rsidR="00F00ADC" w:rsidRPr="00411D0A">
        <w:rPr>
          <w:sz w:val="22"/>
          <w:szCs w:val="22"/>
        </w:rPr>
        <w:t>ого</w:t>
      </w:r>
      <w:r w:rsidRPr="00411D0A">
        <w:rPr>
          <w:sz w:val="22"/>
          <w:szCs w:val="22"/>
        </w:rPr>
        <w:t xml:space="preserve"> </w:t>
      </w:r>
      <w:r w:rsidR="00F00ADC" w:rsidRPr="00411D0A">
        <w:rPr>
          <w:sz w:val="22"/>
          <w:szCs w:val="22"/>
        </w:rPr>
        <w:t>задания</w:t>
      </w:r>
      <w:r w:rsidRPr="00411D0A">
        <w:rPr>
          <w:sz w:val="22"/>
          <w:szCs w:val="22"/>
        </w:rPr>
        <w:t xml:space="preserve"> </w:t>
      </w:r>
      <w:r w:rsidRPr="00411D0A">
        <w:rPr>
          <w:rStyle w:val="apple-style-span"/>
          <w:sz w:val="22"/>
          <w:szCs w:val="22"/>
        </w:rPr>
        <w:t>вправе приостановить</w:t>
      </w:r>
      <w:r w:rsidRPr="00411D0A">
        <w:rPr>
          <w:sz w:val="22"/>
          <w:szCs w:val="22"/>
        </w:rPr>
        <w:t xml:space="preserve"> на срок не предоставления такой документации </w:t>
      </w:r>
      <w:r w:rsidRPr="00411D0A">
        <w:rPr>
          <w:rStyle w:val="apple-style-span"/>
          <w:sz w:val="22"/>
          <w:szCs w:val="22"/>
        </w:rPr>
        <w:t xml:space="preserve">исполнение своих договорных обязательств на срок задержки. </w:t>
      </w:r>
    </w:p>
    <w:p w14:paraId="63D1ABD5" w14:textId="3F8654CC" w:rsidR="006D4444" w:rsidRPr="00411D0A" w:rsidRDefault="006D4444" w:rsidP="00411D0A">
      <w:pPr>
        <w:pStyle w:val="a5"/>
        <w:ind w:firstLine="709"/>
        <w:jc w:val="center"/>
        <w:rPr>
          <w:b/>
          <w:sz w:val="10"/>
          <w:szCs w:val="10"/>
        </w:rPr>
      </w:pPr>
    </w:p>
    <w:p w14:paraId="1F6FDDBE" w14:textId="77777777" w:rsidR="002664A9" w:rsidRPr="00411D0A" w:rsidRDefault="002664A9" w:rsidP="00411D0A">
      <w:pPr>
        <w:pStyle w:val="a5"/>
        <w:ind w:firstLine="709"/>
        <w:jc w:val="center"/>
        <w:rPr>
          <w:b/>
          <w:sz w:val="10"/>
          <w:szCs w:val="10"/>
        </w:rPr>
      </w:pPr>
    </w:p>
    <w:p w14:paraId="7DB9EFFB" w14:textId="77777777" w:rsidR="00A0475D" w:rsidRPr="00411D0A" w:rsidRDefault="00A0475D" w:rsidP="00411D0A">
      <w:pPr>
        <w:pStyle w:val="a5"/>
        <w:ind w:firstLine="709"/>
        <w:jc w:val="center"/>
        <w:rPr>
          <w:b/>
          <w:sz w:val="22"/>
          <w:szCs w:val="22"/>
        </w:rPr>
      </w:pPr>
      <w:r w:rsidRPr="00411D0A">
        <w:rPr>
          <w:b/>
          <w:sz w:val="22"/>
          <w:szCs w:val="22"/>
        </w:rPr>
        <w:lastRenderedPageBreak/>
        <w:t>5. ПРАВА И ОБЯЗАННОСТИ СТОРОН</w:t>
      </w:r>
    </w:p>
    <w:p w14:paraId="6138612C" w14:textId="58D98267" w:rsidR="00A0475D" w:rsidRPr="00411D0A" w:rsidRDefault="00A0475D" w:rsidP="00411D0A">
      <w:pPr>
        <w:pStyle w:val="a5"/>
        <w:ind w:firstLine="709"/>
        <w:jc w:val="center"/>
        <w:rPr>
          <w:b/>
          <w:sz w:val="10"/>
          <w:szCs w:val="10"/>
        </w:rPr>
      </w:pPr>
    </w:p>
    <w:p w14:paraId="2B6C8535" w14:textId="77777777" w:rsidR="005F0840" w:rsidRPr="00411D0A" w:rsidRDefault="005F0840" w:rsidP="00411D0A">
      <w:pPr>
        <w:pStyle w:val="a5"/>
        <w:ind w:firstLine="709"/>
        <w:jc w:val="center"/>
        <w:rPr>
          <w:b/>
          <w:sz w:val="10"/>
          <w:szCs w:val="10"/>
        </w:rPr>
      </w:pPr>
    </w:p>
    <w:p w14:paraId="104BCCDF" w14:textId="77777777" w:rsidR="005F0840" w:rsidRPr="00411D0A" w:rsidRDefault="005F0840" w:rsidP="00411D0A">
      <w:pPr>
        <w:pStyle w:val="a5"/>
        <w:tabs>
          <w:tab w:val="num" w:pos="993"/>
        </w:tabs>
        <w:ind w:firstLine="709"/>
        <w:jc w:val="both"/>
        <w:rPr>
          <w:b/>
          <w:sz w:val="22"/>
          <w:szCs w:val="22"/>
        </w:rPr>
      </w:pPr>
      <w:r w:rsidRPr="00411D0A">
        <w:rPr>
          <w:b/>
          <w:sz w:val="22"/>
          <w:szCs w:val="22"/>
        </w:rPr>
        <w:t>5.1. ЗАКАЗЧИК обязан:</w:t>
      </w:r>
    </w:p>
    <w:p w14:paraId="46FF36BE" w14:textId="77777777" w:rsidR="005F0840" w:rsidRPr="00411D0A" w:rsidRDefault="005F0840" w:rsidP="00411D0A">
      <w:pPr>
        <w:pStyle w:val="a5"/>
        <w:tabs>
          <w:tab w:val="num" w:pos="993"/>
        </w:tabs>
        <w:ind w:firstLine="709"/>
        <w:jc w:val="both"/>
        <w:rPr>
          <w:sz w:val="22"/>
          <w:szCs w:val="22"/>
        </w:rPr>
      </w:pPr>
      <w:r w:rsidRPr="00411D0A">
        <w:rPr>
          <w:sz w:val="22"/>
          <w:szCs w:val="22"/>
        </w:rPr>
        <w:t>5.1.1. После подписания договора передать «ГЕНПРОЕКТИРОВЩИКУ» по акту исходную разрешительную документацию в полном объёме.</w:t>
      </w:r>
      <w:r w:rsidRPr="00411D0A">
        <w:rPr>
          <w:sz w:val="22"/>
          <w:szCs w:val="22"/>
          <w:lang w:val="uz-Cyrl-UZ"/>
        </w:rPr>
        <w:t xml:space="preserve"> </w:t>
      </w:r>
      <w:r w:rsidRPr="00411D0A">
        <w:rPr>
          <w:sz w:val="22"/>
          <w:szCs w:val="22"/>
        </w:rPr>
        <w:t>Исходные данные от Заказчика предоставляется на бумажном носителе и 1 (один) экземпляр в электронном виде (в формате DWG, для чтения и тиражирования) на дисках DVD или флэш-носителе.</w:t>
      </w:r>
    </w:p>
    <w:p w14:paraId="47E3E58C" w14:textId="77777777" w:rsidR="005F0840" w:rsidRPr="00411D0A" w:rsidRDefault="005F0840" w:rsidP="00411D0A">
      <w:pPr>
        <w:ind w:firstLine="709"/>
        <w:jc w:val="both"/>
        <w:rPr>
          <w:sz w:val="22"/>
          <w:szCs w:val="22"/>
        </w:rPr>
      </w:pPr>
      <w:r w:rsidRPr="00411D0A">
        <w:rPr>
          <w:sz w:val="22"/>
          <w:szCs w:val="22"/>
        </w:rPr>
        <w:t>5.1.2. Оплатить ГЕНПРОЕКТИРОВЩИКУ предоплату в размере, указанном в Договоре.</w:t>
      </w:r>
    </w:p>
    <w:p w14:paraId="0CEA137D" w14:textId="77777777" w:rsidR="005F0840" w:rsidRPr="00411D0A" w:rsidRDefault="005F0840" w:rsidP="00411D0A">
      <w:pPr>
        <w:ind w:firstLine="709"/>
        <w:jc w:val="both"/>
        <w:rPr>
          <w:sz w:val="22"/>
          <w:szCs w:val="22"/>
        </w:rPr>
      </w:pPr>
      <w:r w:rsidRPr="00411D0A">
        <w:rPr>
          <w:sz w:val="22"/>
          <w:szCs w:val="22"/>
        </w:rPr>
        <w:t>5.1.3.  Оплатить договорную стоимость выполненных работ и полученной ПСД.</w:t>
      </w:r>
    </w:p>
    <w:p w14:paraId="0AFA5DE8" w14:textId="77777777" w:rsidR="005F0840" w:rsidRPr="00411D0A" w:rsidRDefault="005F0840" w:rsidP="00411D0A">
      <w:pPr>
        <w:ind w:firstLine="709"/>
        <w:jc w:val="both"/>
        <w:rPr>
          <w:sz w:val="22"/>
          <w:szCs w:val="22"/>
        </w:rPr>
      </w:pPr>
      <w:r w:rsidRPr="00411D0A">
        <w:rPr>
          <w:sz w:val="22"/>
          <w:szCs w:val="22"/>
          <w:lang w:val="uz-Cyrl-UZ"/>
        </w:rPr>
        <w:t xml:space="preserve">5.1.4. </w:t>
      </w:r>
      <w:r w:rsidRPr="00411D0A">
        <w:rPr>
          <w:sz w:val="22"/>
          <w:szCs w:val="22"/>
        </w:rPr>
        <w:t>Использовать ПСД полученную от ГЕНПРОЕКТИРОВЩИКА только на цели, предусмотренные договором, не передавать ПСД третьим лицам и не разглашать содержащиеся в ней данные без согласия ГЕНПРОЕКТИРОВЩИКА.</w:t>
      </w:r>
    </w:p>
    <w:p w14:paraId="41F1494D" w14:textId="77777777" w:rsidR="005F0840" w:rsidRPr="00411D0A" w:rsidRDefault="005F0840" w:rsidP="00411D0A">
      <w:pPr>
        <w:ind w:firstLine="709"/>
        <w:jc w:val="both"/>
        <w:rPr>
          <w:sz w:val="22"/>
          <w:szCs w:val="22"/>
          <w:lang w:val="uz-Cyrl-UZ"/>
        </w:rPr>
      </w:pPr>
      <w:r w:rsidRPr="00411D0A">
        <w:rPr>
          <w:sz w:val="22"/>
          <w:szCs w:val="22"/>
          <w:lang w:val="uz-Cyrl-UZ"/>
        </w:rPr>
        <w:t xml:space="preserve">5.1.5. </w:t>
      </w:r>
      <w:r w:rsidRPr="00411D0A">
        <w:rPr>
          <w:sz w:val="22"/>
          <w:szCs w:val="22"/>
        </w:rPr>
        <w:t>Принимать претензии ГЕНПРОЕКТИРОВЩИКА и изыскивать возможности по удовлетворению обоснованных претензий</w:t>
      </w:r>
      <w:r w:rsidRPr="00411D0A">
        <w:rPr>
          <w:sz w:val="22"/>
          <w:szCs w:val="22"/>
          <w:lang w:val="uz-Cyrl-UZ"/>
        </w:rPr>
        <w:t>.</w:t>
      </w:r>
    </w:p>
    <w:p w14:paraId="6095D567" w14:textId="77777777" w:rsidR="005F0840" w:rsidRPr="00411D0A" w:rsidRDefault="005F0840" w:rsidP="00411D0A">
      <w:pPr>
        <w:pStyle w:val="a5"/>
        <w:tabs>
          <w:tab w:val="num" w:pos="993"/>
        </w:tabs>
        <w:ind w:firstLine="709"/>
        <w:jc w:val="both"/>
        <w:rPr>
          <w:sz w:val="22"/>
          <w:szCs w:val="22"/>
        </w:rPr>
      </w:pPr>
      <w:r w:rsidRPr="00411D0A">
        <w:rPr>
          <w:sz w:val="22"/>
          <w:szCs w:val="22"/>
          <w:lang w:val="uz-Cyrl-UZ"/>
        </w:rPr>
        <w:t xml:space="preserve">5.1.6. </w:t>
      </w:r>
      <w:r w:rsidRPr="00411D0A">
        <w:rPr>
          <w:sz w:val="22"/>
          <w:szCs w:val="22"/>
        </w:rPr>
        <w:t>Своевременно производить приемку и оплату выполняемых ГЕНПРОЕКТИРОВЩИКОМ в соответствии с Договором работ.</w:t>
      </w:r>
    </w:p>
    <w:p w14:paraId="6F28C6BA" w14:textId="77777777" w:rsidR="005F0840" w:rsidRPr="00411D0A" w:rsidRDefault="005F0840" w:rsidP="00411D0A">
      <w:pPr>
        <w:pStyle w:val="a5"/>
        <w:tabs>
          <w:tab w:val="num" w:pos="993"/>
        </w:tabs>
        <w:ind w:firstLine="709"/>
        <w:jc w:val="both"/>
        <w:rPr>
          <w:sz w:val="22"/>
          <w:szCs w:val="22"/>
        </w:rPr>
      </w:pPr>
      <w:r w:rsidRPr="00411D0A">
        <w:rPr>
          <w:sz w:val="22"/>
          <w:szCs w:val="22"/>
          <w:lang w:val="uz-Cyrl-UZ"/>
        </w:rPr>
        <w:t xml:space="preserve">5.1.7. </w:t>
      </w:r>
      <w:r w:rsidRPr="00411D0A">
        <w:rPr>
          <w:sz w:val="22"/>
          <w:szCs w:val="22"/>
        </w:rPr>
        <w:t>Обеспечить, в срок до 10 (десяти) рабочих дней ответ на любые письменные обращения ГЕНПРОЕКТИРОВЩИКА.</w:t>
      </w:r>
    </w:p>
    <w:p w14:paraId="564C0427" w14:textId="77777777" w:rsidR="005F0840" w:rsidRPr="00411D0A" w:rsidRDefault="005F0840" w:rsidP="00411D0A">
      <w:pPr>
        <w:ind w:firstLine="709"/>
        <w:jc w:val="both"/>
        <w:rPr>
          <w:b/>
          <w:sz w:val="22"/>
          <w:szCs w:val="22"/>
          <w:lang w:val="uz-Cyrl-UZ"/>
        </w:rPr>
      </w:pPr>
    </w:p>
    <w:p w14:paraId="0A5CC682" w14:textId="6ED0AB64" w:rsidR="005F0840" w:rsidRPr="00411D0A" w:rsidRDefault="005F0840" w:rsidP="00411D0A">
      <w:pPr>
        <w:ind w:firstLine="709"/>
        <w:jc w:val="both"/>
        <w:rPr>
          <w:b/>
          <w:sz w:val="22"/>
          <w:szCs w:val="22"/>
          <w:lang w:val="uz-Cyrl-UZ"/>
        </w:rPr>
      </w:pPr>
      <w:r w:rsidRPr="00411D0A">
        <w:rPr>
          <w:b/>
          <w:sz w:val="22"/>
          <w:szCs w:val="22"/>
          <w:lang w:val="uz-Cyrl-UZ"/>
        </w:rPr>
        <w:t>5.2. ЗАКАЗЧИК имеет право:</w:t>
      </w:r>
    </w:p>
    <w:p w14:paraId="2438234C" w14:textId="77777777" w:rsidR="005F0840" w:rsidRPr="00411D0A" w:rsidRDefault="005F0840" w:rsidP="00411D0A">
      <w:pPr>
        <w:ind w:firstLine="709"/>
        <w:jc w:val="both"/>
        <w:rPr>
          <w:sz w:val="22"/>
          <w:szCs w:val="22"/>
        </w:rPr>
      </w:pPr>
      <w:r w:rsidRPr="00411D0A">
        <w:rPr>
          <w:sz w:val="22"/>
          <w:szCs w:val="22"/>
        </w:rPr>
        <w:t>5.2.1. В случае необходимости приостанавливать разработку ПСД на срок не более 30 дней, при этом письменно информировать ГЕНПРОЕКТИРОВЩИКА о приостановке и возобновлении договорных работ. Принимать к зачету акты выполненных работ ГЕНПРОЕКТИРОВЩИКА, вызванные приостановлением работ, оформлять дополнительные соглашения на возобновление работ.</w:t>
      </w:r>
    </w:p>
    <w:p w14:paraId="18AEEBAF" w14:textId="77777777" w:rsidR="005F0840" w:rsidRPr="00411D0A" w:rsidRDefault="005F0840" w:rsidP="00411D0A">
      <w:pPr>
        <w:ind w:firstLine="709"/>
        <w:jc w:val="both"/>
        <w:rPr>
          <w:sz w:val="22"/>
          <w:szCs w:val="22"/>
        </w:rPr>
      </w:pPr>
      <w:r w:rsidRPr="00411D0A">
        <w:rPr>
          <w:sz w:val="22"/>
          <w:szCs w:val="22"/>
        </w:rPr>
        <w:t>5.2.2. Следить за качеством выполняемых ГЕНПРОЕКТИРОВЩИКОМ работ и своевременно информировать о появившихся недостатках.</w:t>
      </w:r>
    </w:p>
    <w:p w14:paraId="09946095" w14:textId="77777777" w:rsidR="005F0840" w:rsidRPr="00411D0A" w:rsidRDefault="005F0840" w:rsidP="00411D0A">
      <w:pPr>
        <w:ind w:firstLine="709"/>
        <w:jc w:val="both"/>
        <w:rPr>
          <w:sz w:val="22"/>
          <w:szCs w:val="22"/>
        </w:rPr>
      </w:pPr>
      <w:r w:rsidRPr="00411D0A">
        <w:rPr>
          <w:sz w:val="22"/>
          <w:szCs w:val="22"/>
        </w:rPr>
        <w:t>5.2.</w:t>
      </w:r>
      <w:r w:rsidRPr="00411D0A">
        <w:rPr>
          <w:sz w:val="22"/>
          <w:szCs w:val="22"/>
          <w:lang w:val="uz-Cyrl-UZ"/>
        </w:rPr>
        <w:t>3</w:t>
      </w:r>
      <w:r w:rsidRPr="00411D0A">
        <w:rPr>
          <w:sz w:val="22"/>
          <w:szCs w:val="22"/>
        </w:rPr>
        <w:t>. Оформлять акты сверки взаиморасчетов по требованию ГЕНПРОЕКТИРОВЩИКА, производить платежи в полном объёме и не допускать образование просроченной задолженности.</w:t>
      </w:r>
    </w:p>
    <w:p w14:paraId="0BDB1566" w14:textId="77777777" w:rsidR="005F0840" w:rsidRPr="00411D0A" w:rsidRDefault="005F0840" w:rsidP="00411D0A">
      <w:pPr>
        <w:pStyle w:val="a5"/>
        <w:tabs>
          <w:tab w:val="num" w:pos="993"/>
        </w:tabs>
        <w:ind w:firstLine="709"/>
        <w:jc w:val="both"/>
        <w:rPr>
          <w:b/>
          <w:sz w:val="22"/>
          <w:szCs w:val="22"/>
        </w:rPr>
      </w:pPr>
    </w:p>
    <w:p w14:paraId="1C49FCF6" w14:textId="42C1475A" w:rsidR="005F0840" w:rsidRPr="00411D0A" w:rsidRDefault="005F0840" w:rsidP="00411D0A">
      <w:pPr>
        <w:pStyle w:val="a5"/>
        <w:tabs>
          <w:tab w:val="num" w:pos="993"/>
        </w:tabs>
        <w:ind w:firstLine="709"/>
        <w:jc w:val="both"/>
        <w:rPr>
          <w:b/>
          <w:sz w:val="22"/>
          <w:szCs w:val="22"/>
        </w:rPr>
      </w:pPr>
      <w:r w:rsidRPr="00411D0A">
        <w:rPr>
          <w:b/>
          <w:sz w:val="22"/>
          <w:szCs w:val="22"/>
        </w:rPr>
        <w:t>5.3. ГЕНПРОЕКТИРОВЩИК обязан:</w:t>
      </w:r>
    </w:p>
    <w:p w14:paraId="5D7A321F" w14:textId="77777777" w:rsidR="005F0840" w:rsidRPr="00411D0A" w:rsidRDefault="005F0840" w:rsidP="00411D0A">
      <w:pPr>
        <w:pStyle w:val="a5"/>
        <w:tabs>
          <w:tab w:val="num" w:pos="993"/>
        </w:tabs>
        <w:ind w:firstLine="709"/>
        <w:jc w:val="both"/>
        <w:rPr>
          <w:sz w:val="22"/>
          <w:szCs w:val="22"/>
        </w:rPr>
      </w:pPr>
      <w:r w:rsidRPr="00411D0A">
        <w:rPr>
          <w:sz w:val="22"/>
          <w:szCs w:val="22"/>
        </w:rPr>
        <w:t>5.3.1. Выполнять указания ЗАКАЗЧИКА, в том числе по внесению изменений и дополнений в Техническую документацию, если они не противоречат условиям Договора, действующему законодательству и нормативным документам. В случае, если указание ЗАКАЗЧИКА выходит за рамки предмета Договора, то Стороны подписывают дополнительное соглашение к Договору, в котором определяется объем требуемых дополнительных работ и условия их оплаты.</w:t>
      </w:r>
    </w:p>
    <w:p w14:paraId="33E1B76A" w14:textId="77777777" w:rsidR="005F0840" w:rsidRPr="00411D0A" w:rsidRDefault="005F0840" w:rsidP="00411D0A">
      <w:pPr>
        <w:ind w:firstLine="708"/>
        <w:jc w:val="both"/>
        <w:rPr>
          <w:sz w:val="22"/>
          <w:szCs w:val="22"/>
        </w:rPr>
      </w:pPr>
      <w:r w:rsidRPr="00411D0A">
        <w:rPr>
          <w:sz w:val="22"/>
          <w:szCs w:val="22"/>
        </w:rPr>
        <w:t>5.3.2.</w:t>
      </w:r>
      <w:r w:rsidRPr="00411D0A">
        <w:rPr>
          <w:sz w:val="22"/>
          <w:szCs w:val="22"/>
          <w:lang w:val="uz-Cyrl-UZ"/>
        </w:rPr>
        <w:t xml:space="preserve"> </w:t>
      </w:r>
      <w:r w:rsidRPr="00411D0A">
        <w:rPr>
          <w:sz w:val="22"/>
          <w:szCs w:val="22"/>
        </w:rPr>
        <w:t>Учитывать обоснованные замечания ЗАКАЗЧИКА, органов экспертизы и государственного надзора, не противоречащих согласованному и подписанному ГЕНПРОЕКТИРОВЩИКОМ заданию на проектирование и требованиям действующих норм, и своевременно вносить необходимые корректировки при разработке ПСД.</w:t>
      </w:r>
    </w:p>
    <w:p w14:paraId="7546236A" w14:textId="77777777" w:rsidR="005F0840" w:rsidRPr="00411D0A" w:rsidRDefault="005F0840" w:rsidP="00411D0A">
      <w:pPr>
        <w:ind w:firstLine="708"/>
        <w:jc w:val="both"/>
        <w:rPr>
          <w:sz w:val="22"/>
          <w:szCs w:val="22"/>
        </w:rPr>
      </w:pPr>
      <w:r w:rsidRPr="00411D0A">
        <w:rPr>
          <w:sz w:val="22"/>
          <w:szCs w:val="22"/>
          <w:lang w:val="uz-Cyrl-UZ"/>
        </w:rPr>
        <w:t xml:space="preserve">5.3.3. </w:t>
      </w:r>
      <w:r w:rsidRPr="00411D0A">
        <w:rPr>
          <w:sz w:val="22"/>
          <w:szCs w:val="22"/>
        </w:rPr>
        <w:t>Передать ЗАКАЗЧИКУ по Акту сдачи-приемки готовую Техническую документацию в полной комплектности в порядке и сроки, предусмотренные Договором.</w:t>
      </w:r>
    </w:p>
    <w:p w14:paraId="1EC98568" w14:textId="77777777" w:rsidR="005F0840" w:rsidRPr="00411D0A" w:rsidRDefault="005F0840" w:rsidP="00411D0A">
      <w:pPr>
        <w:ind w:firstLine="708"/>
        <w:jc w:val="both"/>
        <w:rPr>
          <w:b/>
          <w:sz w:val="22"/>
          <w:szCs w:val="22"/>
        </w:rPr>
      </w:pPr>
      <w:r w:rsidRPr="00411D0A">
        <w:rPr>
          <w:sz w:val="22"/>
          <w:szCs w:val="22"/>
          <w:lang w:val="uz-Cyrl-UZ"/>
        </w:rPr>
        <w:t xml:space="preserve">5.3.4. </w:t>
      </w:r>
      <w:r w:rsidRPr="00411D0A">
        <w:rPr>
          <w:sz w:val="22"/>
          <w:szCs w:val="22"/>
        </w:rPr>
        <w:t xml:space="preserve">После поступления на счет «ГЕНПРОЕКТИРОВЩИКА» авансового платежа приступить к разработке ПСД, считая дату поступления авансового платежа – </w:t>
      </w:r>
      <w:r w:rsidRPr="00411D0A">
        <w:rPr>
          <w:b/>
          <w:sz w:val="22"/>
          <w:szCs w:val="22"/>
        </w:rPr>
        <w:t>датой начала работ и при условии, что «ЗАКАЗЧИКОМ» представлены исходно-разрешительные документы в полном объёме.</w:t>
      </w:r>
    </w:p>
    <w:p w14:paraId="0543F902" w14:textId="340FAFD6" w:rsidR="005B0AED" w:rsidRPr="00411D0A" w:rsidRDefault="005F0840" w:rsidP="00411D0A">
      <w:pPr>
        <w:ind w:firstLine="708"/>
        <w:jc w:val="both"/>
        <w:rPr>
          <w:sz w:val="22"/>
          <w:szCs w:val="22"/>
        </w:rPr>
      </w:pPr>
      <w:r w:rsidRPr="00411D0A">
        <w:rPr>
          <w:sz w:val="22"/>
          <w:szCs w:val="22"/>
          <w:lang w:val="uz-Cyrl-UZ"/>
        </w:rPr>
        <w:t>5.3.5.</w:t>
      </w:r>
      <w:r w:rsidRPr="00411D0A">
        <w:rPr>
          <w:b/>
          <w:sz w:val="22"/>
          <w:szCs w:val="22"/>
          <w:lang w:val="uz-Cyrl-UZ"/>
        </w:rPr>
        <w:t xml:space="preserve"> </w:t>
      </w:r>
      <w:r w:rsidRPr="00411D0A">
        <w:rPr>
          <w:sz w:val="22"/>
          <w:szCs w:val="22"/>
        </w:rPr>
        <w:t>Обеспечить, в срок до 10 (десяти) дней ответ на любые письменные обращения ЗАКАЗЧИКА.</w:t>
      </w:r>
    </w:p>
    <w:p w14:paraId="33AB03E5" w14:textId="77777777" w:rsidR="005F0840" w:rsidRPr="00411D0A" w:rsidRDefault="005F0840" w:rsidP="00411D0A">
      <w:pPr>
        <w:ind w:firstLine="708"/>
        <w:jc w:val="both"/>
        <w:rPr>
          <w:b/>
          <w:sz w:val="22"/>
          <w:szCs w:val="22"/>
          <w:lang w:val="uz-Cyrl-UZ"/>
        </w:rPr>
      </w:pPr>
    </w:p>
    <w:p w14:paraId="5649D1E6" w14:textId="5377BD6E" w:rsidR="005F0840" w:rsidRPr="00411D0A" w:rsidRDefault="005F0840" w:rsidP="00411D0A">
      <w:pPr>
        <w:ind w:firstLine="708"/>
        <w:jc w:val="both"/>
        <w:rPr>
          <w:b/>
          <w:sz w:val="22"/>
          <w:szCs w:val="22"/>
          <w:lang w:val="uz-Cyrl-UZ"/>
        </w:rPr>
      </w:pPr>
      <w:r w:rsidRPr="00411D0A">
        <w:rPr>
          <w:b/>
          <w:sz w:val="22"/>
          <w:szCs w:val="22"/>
          <w:lang w:val="uz-Cyrl-UZ"/>
        </w:rPr>
        <w:t xml:space="preserve">5.4. </w:t>
      </w:r>
      <w:r w:rsidRPr="00411D0A">
        <w:rPr>
          <w:b/>
          <w:sz w:val="22"/>
          <w:szCs w:val="22"/>
        </w:rPr>
        <w:t>ГЕНПРОЕКТИРОВЩИК</w:t>
      </w:r>
      <w:r w:rsidRPr="00411D0A">
        <w:rPr>
          <w:b/>
          <w:sz w:val="22"/>
          <w:szCs w:val="22"/>
          <w:lang w:val="uz-Cyrl-UZ"/>
        </w:rPr>
        <w:t xml:space="preserve"> имеет право:</w:t>
      </w:r>
    </w:p>
    <w:p w14:paraId="639E0283" w14:textId="3FD34CF5" w:rsidR="005F0840" w:rsidRPr="00411D0A" w:rsidRDefault="005F0840" w:rsidP="00411D0A">
      <w:pPr>
        <w:ind w:firstLine="708"/>
        <w:jc w:val="both"/>
        <w:rPr>
          <w:sz w:val="22"/>
          <w:szCs w:val="22"/>
          <w:lang w:val="uz-Cyrl-UZ"/>
        </w:rPr>
      </w:pPr>
      <w:r w:rsidRPr="00411D0A">
        <w:rPr>
          <w:sz w:val="22"/>
          <w:szCs w:val="22"/>
          <w:lang w:val="uz-Cyrl-UZ"/>
        </w:rPr>
        <w:t xml:space="preserve">5.4.1. </w:t>
      </w:r>
      <w:r w:rsidRPr="00411D0A">
        <w:rPr>
          <w:sz w:val="22"/>
          <w:szCs w:val="22"/>
        </w:rPr>
        <w:t>ГЕНПРОЕКТИРОВЩИК имеет право заключать внутрихозяйственные договора субподряда на выполнение частей работ (специальные виды проектных и исследовательских работ, различная консультативная помощь при реализации проектов и пр.) с письменного согласия ЗАКАЗЧИКА</w:t>
      </w:r>
    </w:p>
    <w:p w14:paraId="300A5510" w14:textId="77777777" w:rsidR="005F0840" w:rsidRPr="00411D0A" w:rsidRDefault="005F0840" w:rsidP="00411D0A">
      <w:pPr>
        <w:ind w:firstLine="708"/>
        <w:jc w:val="both"/>
        <w:rPr>
          <w:sz w:val="22"/>
          <w:szCs w:val="22"/>
        </w:rPr>
      </w:pPr>
      <w:r w:rsidRPr="00411D0A">
        <w:rPr>
          <w:sz w:val="22"/>
          <w:szCs w:val="22"/>
        </w:rPr>
        <w:t>5.4.2. По требованию ЗАКАЗЧИКА, предоставленную в письменном форме, приостанавливать разработку ПСД и требовать компенсации затрат с оформлением акта сдачи-приемки выполненных работ.</w:t>
      </w:r>
    </w:p>
    <w:p w14:paraId="176E10B2" w14:textId="77777777" w:rsidR="005F0840" w:rsidRPr="00411D0A" w:rsidRDefault="005F0840" w:rsidP="00411D0A">
      <w:pPr>
        <w:ind w:firstLine="708"/>
        <w:jc w:val="both"/>
        <w:rPr>
          <w:sz w:val="22"/>
          <w:szCs w:val="22"/>
        </w:rPr>
      </w:pPr>
      <w:r w:rsidRPr="00411D0A">
        <w:rPr>
          <w:sz w:val="22"/>
          <w:szCs w:val="22"/>
        </w:rPr>
        <w:t>5.4.3. По письменному обращению ЗАКАЗЧИКА возобновлять работы по объекту после оформления и на условиях дополнительного соглашения.</w:t>
      </w:r>
    </w:p>
    <w:p w14:paraId="748333E2" w14:textId="77777777" w:rsidR="005F0840" w:rsidRPr="00411D0A" w:rsidRDefault="005F0840" w:rsidP="00411D0A">
      <w:pPr>
        <w:ind w:firstLine="708"/>
        <w:jc w:val="both"/>
        <w:rPr>
          <w:sz w:val="22"/>
          <w:szCs w:val="22"/>
          <w:lang w:val="uz-Cyrl-UZ"/>
        </w:rPr>
      </w:pPr>
      <w:r w:rsidRPr="00411D0A">
        <w:rPr>
          <w:sz w:val="22"/>
          <w:szCs w:val="22"/>
        </w:rPr>
        <w:t>5.</w:t>
      </w:r>
      <w:r w:rsidRPr="00411D0A">
        <w:rPr>
          <w:sz w:val="22"/>
          <w:szCs w:val="22"/>
          <w:lang w:val="uz-Cyrl-UZ"/>
        </w:rPr>
        <w:t>4</w:t>
      </w:r>
      <w:r w:rsidRPr="00411D0A">
        <w:rPr>
          <w:sz w:val="22"/>
          <w:szCs w:val="22"/>
        </w:rPr>
        <w:t>.4. Требовать полного взаиморасчета за выполненные работы и выданную ПСД, оформлять подтверждающие документы: акты сдачи-приемки, счет-фактуры, акты сверки взаиморасчетов.</w:t>
      </w:r>
    </w:p>
    <w:p w14:paraId="686A6048" w14:textId="77777777" w:rsidR="005F0840" w:rsidRPr="00411D0A" w:rsidRDefault="005F0840" w:rsidP="00411D0A">
      <w:pPr>
        <w:ind w:firstLine="708"/>
        <w:jc w:val="both"/>
        <w:rPr>
          <w:sz w:val="22"/>
          <w:szCs w:val="22"/>
        </w:rPr>
      </w:pPr>
      <w:r w:rsidRPr="00411D0A">
        <w:rPr>
          <w:sz w:val="22"/>
          <w:szCs w:val="22"/>
        </w:rPr>
        <w:t>5.</w:t>
      </w:r>
      <w:r w:rsidRPr="00411D0A">
        <w:rPr>
          <w:sz w:val="22"/>
          <w:szCs w:val="22"/>
          <w:lang w:val="uz-Cyrl-UZ"/>
        </w:rPr>
        <w:t>4</w:t>
      </w:r>
      <w:r w:rsidRPr="00411D0A">
        <w:rPr>
          <w:sz w:val="22"/>
          <w:szCs w:val="22"/>
        </w:rPr>
        <w:t>.5. Предъявлять в банк ЗАКАЗЧИКА инкассовые платежные требования с приложением, удостоверяющих задолженность ЗАКАЗЧИКА.</w:t>
      </w:r>
    </w:p>
    <w:p w14:paraId="53FC9BAC" w14:textId="77777777" w:rsidR="005F0840" w:rsidRPr="00411D0A" w:rsidRDefault="005F0840" w:rsidP="00411D0A">
      <w:pPr>
        <w:ind w:firstLine="708"/>
        <w:jc w:val="both"/>
        <w:rPr>
          <w:sz w:val="22"/>
          <w:szCs w:val="22"/>
        </w:rPr>
      </w:pPr>
      <w:r w:rsidRPr="00411D0A">
        <w:rPr>
          <w:sz w:val="22"/>
          <w:szCs w:val="22"/>
        </w:rPr>
        <w:t>5.</w:t>
      </w:r>
      <w:r w:rsidRPr="00411D0A">
        <w:rPr>
          <w:sz w:val="22"/>
          <w:szCs w:val="22"/>
          <w:lang w:val="uz-Cyrl-UZ"/>
        </w:rPr>
        <w:t>4</w:t>
      </w:r>
      <w:r w:rsidRPr="00411D0A">
        <w:rPr>
          <w:sz w:val="22"/>
          <w:szCs w:val="22"/>
        </w:rPr>
        <w:t>.6. Предъявлять претензии по взаиморасчету и несвоевременной оплате и т.п.</w:t>
      </w:r>
    </w:p>
    <w:p w14:paraId="1CECF672" w14:textId="77777777" w:rsidR="005F0840" w:rsidRPr="00411D0A" w:rsidRDefault="005F0840" w:rsidP="00411D0A">
      <w:pPr>
        <w:ind w:firstLine="708"/>
        <w:jc w:val="both"/>
        <w:rPr>
          <w:sz w:val="22"/>
          <w:szCs w:val="22"/>
        </w:rPr>
      </w:pPr>
      <w:r w:rsidRPr="00411D0A">
        <w:rPr>
          <w:sz w:val="22"/>
          <w:szCs w:val="22"/>
        </w:rPr>
        <w:t>5.4.</w:t>
      </w:r>
      <w:r w:rsidRPr="00411D0A">
        <w:rPr>
          <w:sz w:val="22"/>
          <w:szCs w:val="22"/>
          <w:lang w:val="uz-Cyrl-UZ"/>
        </w:rPr>
        <w:t>7</w:t>
      </w:r>
      <w:r w:rsidRPr="00411D0A">
        <w:rPr>
          <w:sz w:val="22"/>
          <w:szCs w:val="22"/>
        </w:rPr>
        <w:t>. В случае несвоевременной предоплаты или не предоставления «ЗАКАЗЧИКОМ» исходно-разрешительных документов сроки работ автоматически продлеваются на соразмерный период.</w:t>
      </w:r>
    </w:p>
    <w:p w14:paraId="4410D814" w14:textId="7D3F0948" w:rsidR="006D5F7A" w:rsidRPr="00411D0A" w:rsidRDefault="006D5F7A" w:rsidP="00411D0A">
      <w:pPr>
        <w:ind w:firstLine="708"/>
        <w:jc w:val="both"/>
        <w:rPr>
          <w:b/>
          <w:sz w:val="10"/>
          <w:szCs w:val="10"/>
        </w:rPr>
      </w:pPr>
    </w:p>
    <w:p w14:paraId="117BBFBF" w14:textId="77777777" w:rsidR="005F0840" w:rsidRPr="00411D0A" w:rsidRDefault="005F0840" w:rsidP="00411D0A">
      <w:pPr>
        <w:ind w:firstLine="708"/>
        <w:jc w:val="both"/>
        <w:rPr>
          <w:b/>
          <w:sz w:val="10"/>
          <w:szCs w:val="10"/>
        </w:rPr>
      </w:pPr>
    </w:p>
    <w:p w14:paraId="0B14375B" w14:textId="77777777" w:rsidR="00A0475D" w:rsidRPr="00411D0A" w:rsidRDefault="00A0475D" w:rsidP="00411D0A">
      <w:pPr>
        <w:pStyle w:val="a5"/>
        <w:jc w:val="center"/>
        <w:rPr>
          <w:b/>
          <w:sz w:val="22"/>
          <w:szCs w:val="22"/>
        </w:rPr>
      </w:pPr>
      <w:r w:rsidRPr="00411D0A">
        <w:rPr>
          <w:b/>
          <w:sz w:val="22"/>
          <w:szCs w:val="22"/>
        </w:rPr>
        <w:lastRenderedPageBreak/>
        <w:t>6. ОТВЕТСТВЕННОСТЬ СТОРОН, ПОРЯДОК РАЗРЕШЕНИЯ СПОРОВ</w:t>
      </w:r>
    </w:p>
    <w:p w14:paraId="219C4F24" w14:textId="77777777" w:rsidR="00A0475D" w:rsidRPr="00411D0A" w:rsidRDefault="00A0475D" w:rsidP="00411D0A">
      <w:pPr>
        <w:pStyle w:val="a5"/>
        <w:jc w:val="center"/>
        <w:rPr>
          <w:b/>
          <w:sz w:val="10"/>
          <w:szCs w:val="10"/>
        </w:rPr>
      </w:pPr>
    </w:p>
    <w:p w14:paraId="0494CA95" w14:textId="77777777" w:rsidR="00A0475D" w:rsidRPr="00411D0A" w:rsidRDefault="00A0475D" w:rsidP="00411D0A">
      <w:pPr>
        <w:pStyle w:val="a5"/>
        <w:tabs>
          <w:tab w:val="num" w:pos="993"/>
        </w:tabs>
        <w:ind w:firstLine="709"/>
        <w:jc w:val="both"/>
        <w:rPr>
          <w:sz w:val="22"/>
          <w:szCs w:val="22"/>
        </w:rPr>
      </w:pPr>
      <w:r w:rsidRPr="00411D0A">
        <w:rPr>
          <w:sz w:val="22"/>
          <w:szCs w:val="22"/>
        </w:rPr>
        <w:t>6.1. 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Республики Узбекистан.</w:t>
      </w:r>
    </w:p>
    <w:p w14:paraId="5B2C79F0" w14:textId="77777777" w:rsidR="00A0475D" w:rsidRPr="00411D0A" w:rsidRDefault="00A0475D" w:rsidP="00411D0A">
      <w:pPr>
        <w:pStyle w:val="a5"/>
        <w:tabs>
          <w:tab w:val="num" w:pos="993"/>
        </w:tabs>
        <w:ind w:firstLine="709"/>
        <w:jc w:val="both"/>
        <w:rPr>
          <w:sz w:val="22"/>
          <w:szCs w:val="22"/>
        </w:rPr>
      </w:pPr>
      <w:r w:rsidRPr="00411D0A">
        <w:rPr>
          <w:sz w:val="22"/>
          <w:szCs w:val="22"/>
        </w:rPr>
        <w:t>6.2. В случае некачественного выполнения ГЕНПРОЕКТИРОВЩИКОМ работ, отступления от строительных норм и правил, или несвоевременного устранения выявленных ЗАКАЗЧИКОМ недостатков, а также при обнаружении недостатков в Технической документации, выявленных в ходе строительства и эксплуатации объекта, ГЕНПРОЕКТИРОВЩИК обязуется устранить их за свой счет в течение срока действия настоящего Договора.</w:t>
      </w:r>
    </w:p>
    <w:p w14:paraId="6F4612BC" w14:textId="451729EF" w:rsidR="00A0475D" w:rsidRPr="00411D0A" w:rsidRDefault="00A0475D" w:rsidP="00411D0A">
      <w:pPr>
        <w:ind w:firstLine="709"/>
        <w:jc w:val="both"/>
        <w:rPr>
          <w:sz w:val="22"/>
          <w:szCs w:val="22"/>
        </w:rPr>
      </w:pPr>
      <w:r w:rsidRPr="00411D0A">
        <w:rPr>
          <w:sz w:val="22"/>
          <w:szCs w:val="22"/>
        </w:rPr>
        <w:t>6.3. Претензии и споры между ЗАКАЗЧИКОМ и ГЕНПРОЕКТИРОВЩИКОМ по Договору решаются путем прямых конфиденциальных переговоров Сторон</w:t>
      </w:r>
      <w:r w:rsidR="00C63A37" w:rsidRPr="00411D0A">
        <w:rPr>
          <w:sz w:val="22"/>
          <w:szCs w:val="22"/>
        </w:rPr>
        <w:t>,</w:t>
      </w:r>
      <w:r w:rsidRPr="00411D0A">
        <w:rPr>
          <w:sz w:val="22"/>
          <w:szCs w:val="22"/>
        </w:rPr>
        <w:t xml:space="preserve"> за исключением случаев одностороннего расторжения Договора. Любая из Сторон вправе обратиться в </w:t>
      </w:r>
      <w:r w:rsidR="003F78CE" w:rsidRPr="00411D0A">
        <w:rPr>
          <w:sz w:val="22"/>
          <w:szCs w:val="22"/>
        </w:rPr>
        <w:t>Ташкентский м</w:t>
      </w:r>
      <w:r w:rsidR="00EF488A" w:rsidRPr="00411D0A">
        <w:rPr>
          <w:sz w:val="22"/>
          <w:szCs w:val="22"/>
        </w:rPr>
        <w:t xml:space="preserve">ежрайонный </w:t>
      </w:r>
      <w:r w:rsidR="003F78CE" w:rsidRPr="00411D0A">
        <w:rPr>
          <w:sz w:val="22"/>
          <w:szCs w:val="22"/>
        </w:rPr>
        <w:t>э</w:t>
      </w:r>
      <w:r w:rsidRPr="00411D0A">
        <w:rPr>
          <w:sz w:val="22"/>
          <w:szCs w:val="22"/>
        </w:rPr>
        <w:t>кономический суд после направления другой Стороне письменной претензии и истечения срок</w:t>
      </w:r>
      <w:r w:rsidR="00EF488A" w:rsidRPr="00411D0A">
        <w:rPr>
          <w:sz w:val="22"/>
          <w:szCs w:val="22"/>
        </w:rPr>
        <w:t>а ответа на нее, составляющего 3</w:t>
      </w:r>
      <w:r w:rsidR="00F42F76" w:rsidRPr="00411D0A">
        <w:rPr>
          <w:sz w:val="22"/>
          <w:szCs w:val="22"/>
        </w:rPr>
        <w:t>0 (трид</w:t>
      </w:r>
      <w:r w:rsidRPr="00411D0A">
        <w:rPr>
          <w:sz w:val="22"/>
          <w:szCs w:val="22"/>
        </w:rPr>
        <w:t>цать) календарных дней с даты получения другой Стороной претензии.</w:t>
      </w:r>
    </w:p>
    <w:p w14:paraId="24B08925" w14:textId="2010FAA2" w:rsidR="006213AB" w:rsidRPr="00411D0A" w:rsidRDefault="006213AB" w:rsidP="00411D0A">
      <w:pPr>
        <w:ind w:firstLine="709"/>
        <w:jc w:val="both"/>
        <w:rPr>
          <w:sz w:val="22"/>
          <w:szCs w:val="22"/>
        </w:rPr>
      </w:pPr>
      <w:r w:rsidRPr="00411D0A">
        <w:rPr>
          <w:sz w:val="22"/>
          <w:szCs w:val="22"/>
        </w:rPr>
        <w:t xml:space="preserve">Все споры, истекающие из данного договора, подлежат рассмотрению в Ташкентском межрайонном экономическом суде согласно законодательству Республики Узбекистан. </w:t>
      </w:r>
    </w:p>
    <w:p w14:paraId="6E49AFD4" w14:textId="77777777" w:rsidR="00A0475D" w:rsidRPr="00411D0A" w:rsidRDefault="00A0475D" w:rsidP="00411D0A">
      <w:pPr>
        <w:ind w:firstLine="709"/>
        <w:jc w:val="center"/>
        <w:rPr>
          <w:b/>
          <w:sz w:val="22"/>
          <w:szCs w:val="22"/>
        </w:rPr>
      </w:pPr>
      <w:r w:rsidRPr="00411D0A">
        <w:rPr>
          <w:b/>
          <w:sz w:val="22"/>
          <w:szCs w:val="22"/>
        </w:rPr>
        <w:t>7. ОБСТОЯТЕЛЬСТВА НЕПРЕОДОЛИМОЙ СИЛЫ (форс-мажор)</w:t>
      </w:r>
    </w:p>
    <w:p w14:paraId="1BEB49D6" w14:textId="77777777" w:rsidR="00A0475D" w:rsidRPr="00411D0A" w:rsidRDefault="00A0475D" w:rsidP="00411D0A">
      <w:pPr>
        <w:ind w:firstLine="709"/>
        <w:jc w:val="center"/>
        <w:rPr>
          <w:b/>
          <w:sz w:val="10"/>
          <w:szCs w:val="10"/>
        </w:rPr>
      </w:pPr>
    </w:p>
    <w:p w14:paraId="2C7C46EC" w14:textId="77777777" w:rsidR="00A0475D" w:rsidRPr="00411D0A" w:rsidRDefault="00A0475D" w:rsidP="00411D0A">
      <w:pPr>
        <w:tabs>
          <w:tab w:val="left" w:pos="720"/>
        </w:tabs>
        <w:ind w:firstLine="709"/>
        <w:jc w:val="both"/>
        <w:rPr>
          <w:sz w:val="22"/>
          <w:szCs w:val="22"/>
        </w:rPr>
      </w:pPr>
      <w:r w:rsidRPr="00411D0A">
        <w:rPr>
          <w:sz w:val="22"/>
          <w:szCs w:val="22"/>
        </w:rPr>
        <w:t>7.1. Стороны не несут ответственности за неисполнение или ненадлежащее исполнение своих обязательств в соответствии с Договором, если докажут, что надлежащее исполнение оказалось невозможным вследствие обстоятельств непреодолимой силы, то есть чрезвычайных и непредотвратимых при данных условиях обстоятельств, возникших после заключения Договора помимо воли и желания Сторон, которые нельзя предвидеть или избежать. К таким обстоятельствам относятся, в частности: объявленная или фактическая война, боевые действия, гражданские волнения, блокада, эмбарго, эпидемии, землетрясения, наводнения и другие природные стихийные бедствия, в результате которых, исполнение Договора является невозможным.</w:t>
      </w:r>
    </w:p>
    <w:p w14:paraId="36B99DB5" w14:textId="77777777" w:rsidR="00A0475D" w:rsidRPr="00411D0A" w:rsidRDefault="00A0475D" w:rsidP="00411D0A">
      <w:pPr>
        <w:ind w:firstLine="709"/>
        <w:jc w:val="both"/>
        <w:rPr>
          <w:sz w:val="22"/>
          <w:szCs w:val="22"/>
        </w:rPr>
      </w:pPr>
      <w:r w:rsidRPr="00411D0A">
        <w:rPr>
          <w:sz w:val="22"/>
          <w:szCs w:val="22"/>
        </w:rPr>
        <w:t>7.2. Подтверждением факта наличия и продолжительности обстоятельств непреодолимой силы является документ, выданный органами местной власти (управления), либо иной организацией, в случаях, когда к полномочиям соответствующих органов/организаций относится подтверждение таких фактов.</w:t>
      </w:r>
    </w:p>
    <w:p w14:paraId="09E3F7A8" w14:textId="77777777" w:rsidR="00A0475D" w:rsidRPr="00411D0A" w:rsidRDefault="00A0475D" w:rsidP="00411D0A">
      <w:pPr>
        <w:tabs>
          <w:tab w:val="left" w:pos="720"/>
        </w:tabs>
        <w:ind w:firstLine="709"/>
        <w:jc w:val="both"/>
        <w:rPr>
          <w:sz w:val="22"/>
          <w:szCs w:val="22"/>
        </w:rPr>
      </w:pPr>
      <w:r w:rsidRPr="00411D0A">
        <w:rPr>
          <w:sz w:val="22"/>
          <w:szCs w:val="22"/>
        </w:rPr>
        <w:t>7.3. Сторона, для которой создалась временная или полная невозможность исполнения обязательств по Договору, вследствие возникновения обстоятельств непреодолимой силы, обязана в течение 7 (Семи) дней известить другую Сторону о наступлении вышеуказанных обстоятельств в письменной форме, о дате начала и ожидаемых сроках действия и прекращения указанных обстоятельств, об их характере и влиянии на исполнение обязательств по Договору, приложив документы, указанные в п.7.2 Договора. В случае невыполнения требований настоящего пункта Сторона не вправе ссылаться на непреодолимую силу в качестве основания неисполнения или ненадлежащего исполнения этой Стороной своих обязательств по Договору, кроме случаев, когда указанные обстоятельства препятствовали направлению уведомления.</w:t>
      </w:r>
    </w:p>
    <w:p w14:paraId="09A0A5C7" w14:textId="77777777" w:rsidR="00A0475D" w:rsidRPr="00411D0A" w:rsidRDefault="00A0475D" w:rsidP="00411D0A">
      <w:pPr>
        <w:pStyle w:val="a5"/>
        <w:tabs>
          <w:tab w:val="num" w:pos="993"/>
        </w:tabs>
        <w:ind w:firstLine="709"/>
        <w:jc w:val="both"/>
        <w:rPr>
          <w:snapToGrid w:val="0"/>
          <w:sz w:val="22"/>
          <w:szCs w:val="22"/>
        </w:rPr>
      </w:pPr>
      <w:r w:rsidRPr="00411D0A">
        <w:rPr>
          <w:sz w:val="22"/>
          <w:szCs w:val="22"/>
        </w:rPr>
        <w:t xml:space="preserve">7.4. Если обстоятельства непреодолимой силы действуют на протяжении 2 (двух) последовательных месяцев, Договор может быть </w:t>
      </w:r>
      <w:r w:rsidRPr="00411D0A">
        <w:rPr>
          <w:snapToGrid w:val="0"/>
          <w:sz w:val="22"/>
          <w:szCs w:val="22"/>
        </w:rPr>
        <w:t xml:space="preserve">расторгнут любой из Сторон путем направления письменного уведомления другой Стороне. При этом Стороны обязуются в течении 10 (десяти) дней подписать дополнительное соглашение, в котором определить порядок и сроки передачи документации, возврата аванса, оплаты работ ГЕНПРОЕКТИРОВЩИКА. </w:t>
      </w:r>
    </w:p>
    <w:p w14:paraId="73046A2E" w14:textId="77777777" w:rsidR="002B76FF" w:rsidRPr="00411D0A" w:rsidRDefault="002B76FF" w:rsidP="00411D0A">
      <w:pPr>
        <w:pStyle w:val="a5"/>
        <w:tabs>
          <w:tab w:val="num" w:pos="993"/>
        </w:tabs>
        <w:ind w:firstLine="709"/>
        <w:jc w:val="both"/>
        <w:rPr>
          <w:snapToGrid w:val="0"/>
          <w:sz w:val="10"/>
          <w:szCs w:val="10"/>
        </w:rPr>
      </w:pPr>
    </w:p>
    <w:p w14:paraId="0B6A4AF8" w14:textId="77777777" w:rsidR="00A0475D" w:rsidRPr="00411D0A" w:rsidRDefault="00A0475D" w:rsidP="00411D0A">
      <w:pPr>
        <w:pStyle w:val="a5"/>
        <w:jc w:val="center"/>
        <w:rPr>
          <w:b/>
          <w:sz w:val="22"/>
          <w:szCs w:val="22"/>
        </w:rPr>
      </w:pPr>
      <w:r w:rsidRPr="00411D0A">
        <w:rPr>
          <w:b/>
          <w:sz w:val="22"/>
          <w:szCs w:val="22"/>
        </w:rPr>
        <w:t>8. СРОК ДЕЙСТВИЯ ДОГОВОРА</w:t>
      </w:r>
    </w:p>
    <w:p w14:paraId="07CAC112" w14:textId="77777777" w:rsidR="00A0475D" w:rsidRPr="00411D0A" w:rsidRDefault="00A0475D" w:rsidP="00411D0A">
      <w:pPr>
        <w:pStyle w:val="a5"/>
        <w:ind w:firstLine="709"/>
        <w:jc w:val="center"/>
        <w:rPr>
          <w:b/>
          <w:sz w:val="10"/>
          <w:szCs w:val="10"/>
        </w:rPr>
      </w:pPr>
    </w:p>
    <w:p w14:paraId="085D9321" w14:textId="3D482A81" w:rsidR="00253877" w:rsidRPr="00411D0A" w:rsidRDefault="00253877" w:rsidP="00411D0A">
      <w:pPr>
        <w:pStyle w:val="a5"/>
        <w:ind w:firstLine="709"/>
        <w:jc w:val="both"/>
        <w:rPr>
          <w:sz w:val="22"/>
          <w:szCs w:val="22"/>
        </w:rPr>
      </w:pPr>
      <w:r w:rsidRPr="00411D0A">
        <w:rPr>
          <w:sz w:val="22"/>
          <w:szCs w:val="22"/>
        </w:rPr>
        <w:t>8.1. Договор вступает в силу с момента его подписания и действует до полного выполнения Сторонами обязательств по Договору.</w:t>
      </w:r>
    </w:p>
    <w:p w14:paraId="08E20653" w14:textId="77777777" w:rsidR="00D353BC" w:rsidRPr="00411D0A" w:rsidRDefault="00D353BC" w:rsidP="00411D0A">
      <w:pPr>
        <w:pStyle w:val="a5"/>
        <w:jc w:val="center"/>
        <w:rPr>
          <w:b/>
          <w:sz w:val="22"/>
          <w:szCs w:val="22"/>
        </w:rPr>
      </w:pPr>
      <w:r w:rsidRPr="00411D0A">
        <w:rPr>
          <w:b/>
          <w:sz w:val="22"/>
          <w:szCs w:val="22"/>
        </w:rPr>
        <w:t>9. ПРОЧИЕ УСЛОВИЯ</w:t>
      </w:r>
    </w:p>
    <w:p w14:paraId="62194D81" w14:textId="77777777" w:rsidR="00D353BC" w:rsidRPr="00411D0A" w:rsidRDefault="00D353BC" w:rsidP="00411D0A">
      <w:pPr>
        <w:pStyle w:val="a5"/>
        <w:ind w:firstLine="709"/>
        <w:jc w:val="center"/>
        <w:rPr>
          <w:b/>
          <w:sz w:val="10"/>
          <w:szCs w:val="10"/>
        </w:rPr>
      </w:pPr>
    </w:p>
    <w:p w14:paraId="7FBF4645" w14:textId="77777777" w:rsidR="00D353BC" w:rsidRPr="00411D0A" w:rsidRDefault="00D353BC" w:rsidP="00411D0A">
      <w:pPr>
        <w:pStyle w:val="a5"/>
        <w:tabs>
          <w:tab w:val="num" w:pos="993"/>
        </w:tabs>
        <w:ind w:firstLine="709"/>
        <w:jc w:val="both"/>
        <w:rPr>
          <w:sz w:val="22"/>
          <w:szCs w:val="22"/>
        </w:rPr>
      </w:pPr>
      <w:r w:rsidRPr="00411D0A">
        <w:rPr>
          <w:sz w:val="22"/>
          <w:szCs w:val="22"/>
        </w:rPr>
        <w:t>9.1. Все изменения к Договору, подписанные Сторонами, являются его неотъемлемой частью.</w:t>
      </w:r>
    </w:p>
    <w:p w14:paraId="67F7C14C" w14:textId="77777777" w:rsidR="00D353BC" w:rsidRPr="00411D0A" w:rsidRDefault="00D353BC" w:rsidP="00411D0A">
      <w:pPr>
        <w:pStyle w:val="a5"/>
        <w:tabs>
          <w:tab w:val="num" w:pos="993"/>
        </w:tabs>
        <w:ind w:firstLine="709"/>
        <w:jc w:val="both"/>
        <w:rPr>
          <w:sz w:val="22"/>
          <w:szCs w:val="22"/>
        </w:rPr>
      </w:pPr>
      <w:r w:rsidRPr="00411D0A">
        <w:rPr>
          <w:sz w:val="22"/>
          <w:szCs w:val="22"/>
        </w:rPr>
        <w:t>9.2. Любая договоренность между ЗАКАЗЧИКОМ и ГЕНПРОЕКТИРОВЩИКОМ, влекущая за собой новые взаимные обязательства в отношении предмета Договора, должна быть подтверждена Сторонами в виде дополнительного соглашения к Договору.</w:t>
      </w:r>
    </w:p>
    <w:p w14:paraId="26BF60BF" w14:textId="77777777" w:rsidR="00D353BC" w:rsidRPr="00411D0A" w:rsidRDefault="00D353BC" w:rsidP="00411D0A">
      <w:pPr>
        <w:pStyle w:val="a5"/>
        <w:tabs>
          <w:tab w:val="num" w:pos="993"/>
        </w:tabs>
        <w:ind w:firstLine="709"/>
        <w:jc w:val="both"/>
        <w:rPr>
          <w:sz w:val="22"/>
          <w:szCs w:val="22"/>
        </w:rPr>
      </w:pPr>
      <w:r w:rsidRPr="00411D0A">
        <w:rPr>
          <w:sz w:val="22"/>
          <w:szCs w:val="22"/>
        </w:rPr>
        <w:t>9.3. Все изменения к Договору считаются действительными, если они оформлены в виде дополнительного соглашения.</w:t>
      </w:r>
    </w:p>
    <w:p w14:paraId="16EF3497" w14:textId="77777777" w:rsidR="00D353BC" w:rsidRPr="00411D0A" w:rsidRDefault="00D353BC" w:rsidP="00411D0A">
      <w:pPr>
        <w:pStyle w:val="a5"/>
        <w:tabs>
          <w:tab w:val="num" w:pos="993"/>
        </w:tabs>
        <w:ind w:firstLine="709"/>
        <w:jc w:val="both"/>
        <w:rPr>
          <w:sz w:val="22"/>
          <w:szCs w:val="22"/>
        </w:rPr>
      </w:pPr>
      <w:r w:rsidRPr="00411D0A">
        <w:rPr>
          <w:sz w:val="22"/>
          <w:szCs w:val="22"/>
        </w:rPr>
        <w:t>9.4. В остальных вопросах, не предусмотренных Договором, применяются нормы действующего законодательства Республики Узбекистан.</w:t>
      </w:r>
    </w:p>
    <w:p w14:paraId="71C136FB" w14:textId="77777777" w:rsidR="00D353BC" w:rsidRPr="00411D0A" w:rsidRDefault="00D353BC" w:rsidP="00411D0A">
      <w:pPr>
        <w:pStyle w:val="a5"/>
        <w:tabs>
          <w:tab w:val="num" w:pos="993"/>
        </w:tabs>
        <w:ind w:firstLine="709"/>
        <w:jc w:val="both"/>
        <w:rPr>
          <w:sz w:val="22"/>
          <w:szCs w:val="22"/>
        </w:rPr>
      </w:pPr>
      <w:r w:rsidRPr="00411D0A">
        <w:rPr>
          <w:sz w:val="22"/>
          <w:szCs w:val="22"/>
        </w:rPr>
        <w:t>9.5. Договор составлен и подписан в 2 (двух) оригинальных экземплярах, имеющих одинаковую юридическую силу, по одному для каждой из Сторон.</w:t>
      </w:r>
    </w:p>
    <w:p w14:paraId="1C6728E2" w14:textId="77777777" w:rsidR="00D353BC" w:rsidRPr="00411D0A" w:rsidRDefault="00D353BC" w:rsidP="00411D0A">
      <w:pPr>
        <w:pStyle w:val="a5"/>
        <w:tabs>
          <w:tab w:val="num" w:pos="993"/>
        </w:tabs>
        <w:ind w:firstLine="709"/>
        <w:jc w:val="both"/>
        <w:rPr>
          <w:sz w:val="22"/>
          <w:szCs w:val="22"/>
        </w:rPr>
      </w:pPr>
      <w:r w:rsidRPr="00411D0A">
        <w:rPr>
          <w:sz w:val="22"/>
          <w:szCs w:val="22"/>
        </w:rPr>
        <w:t>9.6. Ни одна из Сторон не вправе переуступать свои права и обязанности по настоящему Договору без письменного согласия Сторон.</w:t>
      </w:r>
    </w:p>
    <w:p w14:paraId="3C981695" w14:textId="69FECB04" w:rsidR="00D353BC" w:rsidRPr="00411D0A" w:rsidRDefault="00D353BC" w:rsidP="00411D0A">
      <w:pPr>
        <w:pStyle w:val="a5"/>
        <w:tabs>
          <w:tab w:val="num" w:pos="993"/>
        </w:tabs>
        <w:ind w:firstLine="709"/>
        <w:jc w:val="both"/>
        <w:rPr>
          <w:sz w:val="22"/>
          <w:szCs w:val="22"/>
        </w:rPr>
      </w:pPr>
      <w:r w:rsidRPr="00411D0A">
        <w:rPr>
          <w:sz w:val="22"/>
          <w:szCs w:val="22"/>
        </w:rPr>
        <w:t xml:space="preserve">9.7. Об изменении юридических адресов и банковских реквизитов, Стороны обязаны уведомлять в течение </w:t>
      </w:r>
      <w:r w:rsidR="00000296" w:rsidRPr="00411D0A">
        <w:rPr>
          <w:sz w:val="22"/>
          <w:szCs w:val="22"/>
          <w:lang w:val="uz-Cyrl-UZ"/>
        </w:rPr>
        <w:t>10</w:t>
      </w:r>
      <w:r w:rsidRPr="00411D0A">
        <w:rPr>
          <w:sz w:val="22"/>
          <w:szCs w:val="22"/>
        </w:rPr>
        <w:t>-</w:t>
      </w:r>
      <w:r w:rsidR="00C63A37" w:rsidRPr="00411D0A">
        <w:rPr>
          <w:sz w:val="22"/>
          <w:szCs w:val="22"/>
        </w:rPr>
        <w:t>и</w:t>
      </w:r>
      <w:r w:rsidRPr="00411D0A">
        <w:rPr>
          <w:sz w:val="22"/>
          <w:szCs w:val="22"/>
        </w:rPr>
        <w:t xml:space="preserve"> дней.</w:t>
      </w:r>
    </w:p>
    <w:p w14:paraId="31A7199D" w14:textId="553E5753" w:rsidR="00000296" w:rsidRPr="00411D0A" w:rsidRDefault="00000296" w:rsidP="00411D0A">
      <w:pPr>
        <w:pStyle w:val="a5"/>
        <w:tabs>
          <w:tab w:val="num" w:pos="993"/>
        </w:tabs>
        <w:ind w:firstLine="709"/>
        <w:jc w:val="both"/>
        <w:rPr>
          <w:sz w:val="22"/>
          <w:szCs w:val="22"/>
        </w:rPr>
      </w:pPr>
    </w:p>
    <w:p w14:paraId="53A8DFBF" w14:textId="109C7F00" w:rsidR="006D5F7A" w:rsidRPr="00411D0A" w:rsidRDefault="006D5F7A" w:rsidP="00411D0A">
      <w:pPr>
        <w:pStyle w:val="a5"/>
        <w:tabs>
          <w:tab w:val="num" w:pos="993"/>
        </w:tabs>
        <w:ind w:firstLine="709"/>
        <w:jc w:val="both"/>
        <w:rPr>
          <w:sz w:val="22"/>
          <w:szCs w:val="22"/>
        </w:rPr>
      </w:pPr>
    </w:p>
    <w:p w14:paraId="178005FB" w14:textId="5AA99733" w:rsidR="001115A1" w:rsidRPr="00411D0A" w:rsidRDefault="001115A1" w:rsidP="00411D0A">
      <w:pPr>
        <w:ind w:firstLine="709"/>
        <w:jc w:val="both"/>
        <w:rPr>
          <w:sz w:val="22"/>
          <w:szCs w:val="22"/>
        </w:rPr>
      </w:pPr>
      <w:r w:rsidRPr="00411D0A">
        <w:rPr>
          <w:sz w:val="22"/>
          <w:szCs w:val="22"/>
        </w:rPr>
        <w:t>Приложения данного договора являются неотъемлемой частью договора:</w:t>
      </w:r>
    </w:p>
    <w:p w14:paraId="25723332" w14:textId="77777777" w:rsidR="001115A1" w:rsidRPr="00411D0A" w:rsidRDefault="001115A1" w:rsidP="00411D0A">
      <w:pPr>
        <w:ind w:firstLine="709"/>
        <w:jc w:val="both"/>
        <w:rPr>
          <w:sz w:val="22"/>
          <w:szCs w:val="22"/>
        </w:rPr>
      </w:pPr>
      <w:r w:rsidRPr="00411D0A">
        <w:rPr>
          <w:sz w:val="22"/>
          <w:szCs w:val="22"/>
        </w:rPr>
        <w:t>1. Приложение № 1. Протокол соглашения договорной цены.</w:t>
      </w:r>
    </w:p>
    <w:p w14:paraId="2922C3CE" w14:textId="049F6C0A" w:rsidR="001115A1" w:rsidRPr="00411D0A" w:rsidRDefault="001115A1" w:rsidP="00411D0A">
      <w:pPr>
        <w:ind w:firstLine="709"/>
        <w:jc w:val="both"/>
        <w:rPr>
          <w:sz w:val="22"/>
          <w:szCs w:val="22"/>
        </w:rPr>
      </w:pPr>
      <w:r w:rsidRPr="00411D0A">
        <w:rPr>
          <w:sz w:val="22"/>
          <w:szCs w:val="22"/>
        </w:rPr>
        <w:t>2. Приложение № 2. Календарный план работ.</w:t>
      </w:r>
    </w:p>
    <w:p w14:paraId="20B66326" w14:textId="682C6303" w:rsidR="00A7569F" w:rsidRPr="00411D0A" w:rsidRDefault="00A7569F" w:rsidP="00411D0A">
      <w:pPr>
        <w:pStyle w:val="a5"/>
        <w:tabs>
          <w:tab w:val="num" w:pos="993"/>
        </w:tabs>
        <w:ind w:firstLine="709"/>
        <w:jc w:val="both"/>
        <w:rPr>
          <w:sz w:val="22"/>
          <w:szCs w:val="22"/>
        </w:rPr>
      </w:pPr>
    </w:p>
    <w:p w14:paraId="09DF632D" w14:textId="59EC7D34" w:rsidR="00B331F8" w:rsidRPr="00411D0A" w:rsidRDefault="00B331F8" w:rsidP="00411D0A">
      <w:pPr>
        <w:pStyle w:val="a5"/>
        <w:tabs>
          <w:tab w:val="num" w:pos="993"/>
        </w:tabs>
        <w:jc w:val="center"/>
        <w:rPr>
          <w:sz w:val="22"/>
          <w:szCs w:val="22"/>
        </w:rPr>
      </w:pPr>
      <w:r w:rsidRPr="00411D0A">
        <w:rPr>
          <w:b/>
          <w:sz w:val="22"/>
          <w:szCs w:val="22"/>
          <w:lang w:eastAsia="en-US"/>
        </w:rPr>
        <w:t>10. ЮРИДИЧЕСКИЕ АДРЕСА И БАНКОВСКИЕ РЕКВИЗИТЫ СТОРОН</w:t>
      </w:r>
    </w:p>
    <w:p w14:paraId="10066F64" w14:textId="33B16C08" w:rsidR="00A7569F" w:rsidRPr="00411D0A" w:rsidRDefault="00A7569F" w:rsidP="00411D0A">
      <w:pPr>
        <w:pStyle w:val="a5"/>
        <w:tabs>
          <w:tab w:val="num" w:pos="993"/>
        </w:tabs>
        <w:ind w:firstLine="709"/>
        <w:jc w:val="both"/>
        <w:rPr>
          <w:sz w:val="22"/>
          <w:szCs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B331F8" w:rsidRPr="00411D0A" w14:paraId="2B93F409" w14:textId="77777777" w:rsidTr="00BC6677">
        <w:tc>
          <w:tcPr>
            <w:tcW w:w="4955" w:type="dxa"/>
          </w:tcPr>
          <w:p w14:paraId="49E74A43" w14:textId="77777777" w:rsidR="00B331F8" w:rsidRPr="00411D0A" w:rsidRDefault="00B331F8" w:rsidP="00411D0A">
            <w:pPr>
              <w:pStyle w:val="a5"/>
              <w:tabs>
                <w:tab w:val="num" w:pos="993"/>
              </w:tabs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411D0A">
              <w:rPr>
                <w:b/>
                <w:sz w:val="22"/>
                <w:szCs w:val="22"/>
                <w:lang w:val="en-US" w:eastAsia="en-US"/>
              </w:rPr>
              <w:t>«</w:t>
            </w:r>
            <w:r w:rsidRPr="00411D0A">
              <w:rPr>
                <w:b/>
                <w:sz w:val="22"/>
                <w:szCs w:val="22"/>
              </w:rPr>
              <w:t>ГЕНПРОЕКТИРОВЩИК</w:t>
            </w:r>
            <w:r w:rsidRPr="00411D0A">
              <w:rPr>
                <w:b/>
                <w:sz w:val="22"/>
                <w:szCs w:val="22"/>
                <w:lang w:val="en-US" w:eastAsia="en-US"/>
              </w:rPr>
              <w:t>»</w:t>
            </w:r>
          </w:p>
          <w:p w14:paraId="7493569B" w14:textId="1B7796AA" w:rsidR="00B331F8" w:rsidRPr="00411D0A" w:rsidRDefault="00B331F8" w:rsidP="00411D0A">
            <w:pPr>
              <w:tabs>
                <w:tab w:val="num" w:pos="993"/>
              </w:tabs>
              <w:rPr>
                <w:sz w:val="22"/>
                <w:szCs w:val="22"/>
              </w:rPr>
            </w:pPr>
            <w:r w:rsidRPr="00411D0A">
              <w:rPr>
                <w:sz w:val="22"/>
                <w:szCs w:val="22"/>
                <w:lang w:eastAsia="en-US"/>
              </w:rPr>
              <w:t xml:space="preserve">Адрес: </w:t>
            </w:r>
          </w:p>
          <w:p w14:paraId="536E657A" w14:textId="55DBC755" w:rsidR="00B331F8" w:rsidRPr="00411D0A" w:rsidRDefault="00B331F8" w:rsidP="00411D0A">
            <w:pPr>
              <w:tabs>
                <w:tab w:val="num" w:pos="993"/>
              </w:tabs>
              <w:rPr>
                <w:sz w:val="22"/>
                <w:szCs w:val="22"/>
                <w:lang w:eastAsia="en-US"/>
              </w:rPr>
            </w:pPr>
            <w:r w:rsidRPr="00411D0A">
              <w:rPr>
                <w:sz w:val="22"/>
                <w:szCs w:val="22"/>
                <w:lang w:eastAsia="en-US"/>
              </w:rPr>
              <w:t>Р\</w:t>
            </w:r>
            <w:proofErr w:type="spellStart"/>
            <w:r w:rsidRPr="00411D0A">
              <w:rPr>
                <w:sz w:val="22"/>
                <w:szCs w:val="22"/>
                <w:lang w:eastAsia="en-US"/>
              </w:rPr>
              <w:t>сч</w:t>
            </w:r>
            <w:proofErr w:type="spellEnd"/>
            <w:r w:rsidRPr="00411D0A">
              <w:rPr>
                <w:sz w:val="22"/>
                <w:szCs w:val="22"/>
                <w:lang w:eastAsia="en-US"/>
              </w:rPr>
              <w:t xml:space="preserve">: </w:t>
            </w:r>
          </w:p>
          <w:p w14:paraId="6603C48B" w14:textId="5CC5EB5C" w:rsidR="00B331F8" w:rsidRPr="00411D0A" w:rsidRDefault="00B331F8" w:rsidP="00411D0A">
            <w:pPr>
              <w:tabs>
                <w:tab w:val="num" w:pos="993"/>
              </w:tabs>
              <w:rPr>
                <w:sz w:val="22"/>
                <w:szCs w:val="22"/>
                <w:lang w:eastAsia="en-US"/>
              </w:rPr>
            </w:pPr>
            <w:r w:rsidRPr="00411D0A">
              <w:rPr>
                <w:sz w:val="22"/>
                <w:szCs w:val="22"/>
                <w:lang w:eastAsia="en-US"/>
              </w:rPr>
              <w:t xml:space="preserve">МФО: </w:t>
            </w:r>
          </w:p>
          <w:p w14:paraId="39980733" w14:textId="7299CAC9" w:rsidR="00B331F8" w:rsidRPr="00411D0A" w:rsidRDefault="00B331F8" w:rsidP="00411D0A">
            <w:pPr>
              <w:tabs>
                <w:tab w:val="num" w:pos="993"/>
              </w:tabs>
              <w:rPr>
                <w:sz w:val="22"/>
                <w:szCs w:val="22"/>
                <w:lang w:eastAsia="en-US"/>
              </w:rPr>
            </w:pPr>
            <w:r w:rsidRPr="00411D0A">
              <w:rPr>
                <w:sz w:val="22"/>
                <w:szCs w:val="22"/>
                <w:lang w:eastAsia="en-US"/>
              </w:rPr>
              <w:t xml:space="preserve">ИНН: </w:t>
            </w:r>
          </w:p>
          <w:p w14:paraId="0A83FB0B" w14:textId="110582CC" w:rsidR="00B331F8" w:rsidRPr="00411D0A" w:rsidRDefault="00B331F8" w:rsidP="00411D0A">
            <w:pPr>
              <w:pStyle w:val="a5"/>
              <w:tabs>
                <w:tab w:val="num" w:pos="993"/>
              </w:tabs>
              <w:rPr>
                <w:sz w:val="22"/>
                <w:szCs w:val="22"/>
                <w:lang w:eastAsia="en-US"/>
              </w:rPr>
            </w:pPr>
            <w:r w:rsidRPr="00411D0A">
              <w:rPr>
                <w:sz w:val="22"/>
                <w:szCs w:val="22"/>
                <w:lang w:eastAsia="en-US"/>
              </w:rPr>
              <w:t xml:space="preserve">ОКЭД: </w:t>
            </w:r>
          </w:p>
          <w:p w14:paraId="0A2C3C98" w14:textId="77777777" w:rsidR="00B331F8" w:rsidRPr="00411D0A" w:rsidRDefault="00B331F8" w:rsidP="00411D0A">
            <w:pPr>
              <w:pStyle w:val="a5"/>
              <w:tabs>
                <w:tab w:val="num" w:pos="993"/>
              </w:tabs>
              <w:rPr>
                <w:sz w:val="22"/>
                <w:szCs w:val="22"/>
              </w:rPr>
            </w:pPr>
          </w:p>
          <w:p w14:paraId="255E9EA1" w14:textId="77777777" w:rsidR="00B331F8" w:rsidRPr="00411D0A" w:rsidRDefault="00B331F8" w:rsidP="00411D0A">
            <w:pPr>
              <w:pStyle w:val="a5"/>
              <w:tabs>
                <w:tab w:val="num" w:pos="993"/>
              </w:tabs>
              <w:rPr>
                <w:sz w:val="22"/>
                <w:szCs w:val="22"/>
              </w:rPr>
            </w:pPr>
          </w:p>
          <w:p w14:paraId="0649E293" w14:textId="0A7390F1" w:rsidR="00B331F8" w:rsidRPr="00411D0A" w:rsidRDefault="00B331F8" w:rsidP="00411D0A">
            <w:pPr>
              <w:pStyle w:val="a5"/>
              <w:tabs>
                <w:tab w:val="num" w:pos="993"/>
              </w:tabs>
              <w:rPr>
                <w:sz w:val="22"/>
                <w:szCs w:val="22"/>
              </w:rPr>
            </w:pPr>
          </w:p>
          <w:p w14:paraId="33B31A7F" w14:textId="62833CE3" w:rsidR="00B331F8" w:rsidRPr="00411D0A" w:rsidRDefault="00B331F8" w:rsidP="00411D0A">
            <w:pPr>
              <w:tabs>
                <w:tab w:val="num" w:pos="993"/>
              </w:tabs>
              <w:rPr>
                <w:b/>
                <w:bCs/>
                <w:sz w:val="22"/>
                <w:szCs w:val="22"/>
                <w:lang w:eastAsia="en-US"/>
              </w:rPr>
            </w:pPr>
            <w:r w:rsidRPr="00411D0A">
              <w:rPr>
                <w:b/>
                <w:sz w:val="22"/>
                <w:szCs w:val="22"/>
                <w:lang w:eastAsia="en-US"/>
              </w:rPr>
              <w:t>Директор _______________</w:t>
            </w:r>
            <w:r w:rsidRPr="00411D0A">
              <w:rPr>
                <w:b/>
                <w:bCs/>
                <w:sz w:val="22"/>
                <w:szCs w:val="22"/>
                <w:lang w:eastAsia="en-US"/>
              </w:rPr>
              <w:t xml:space="preserve">  </w:t>
            </w:r>
          </w:p>
          <w:p w14:paraId="2882E00D" w14:textId="39F8510B" w:rsidR="00B331F8" w:rsidRPr="00411D0A" w:rsidRDefault="00B331F8" w:rsidP="00411D0A">
            <w:pPr>
              <w:pStyle w:val="a5"/>
              <w:tabs>
                <w:tab w:val="num" w:pos="993"/>
              </w:tabs>
              <w:rPr>
                <w:sz w:val="22"/>
                <w:szCs w:val="22"/>
              </w:rPr>
            </w:pPr>
          </w:p>
        </w:tc>
        <w:tc>
          <w:tcPr>
            <w:tcW w:w="4956" w:type="dxa"/>
          </w:tcPr>
          <w:p w14:paraId="4916A1D9" w14:textId="77777777" w:rsidR="00B331F8" w:rsidRPr="00411D0A" w:rsidRDefault="00B331F8" w:rsidP="00411D0A">
            <w:pPr>
              <w:pStyle w:val="a5"/>
              <w:tabs>
                <w:tab w:val="num" w:pos="993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411D0A">
              <w:rPr>
                <w:b/>
                <w:sz w:val="22"/>
                <w:szCs w:val="22"/>
                <w:lang w:eastAsia="en-US"/>
              </w:rPr>
              <w:t>«ЗАКАЗЧИК»</w:t>
            </w:r>
          </w:p>
          <w:p w14:paraId="1EEF7265" w14:textId="2FE31D3D" w:rsidR="00B331F8" w:rsidRPr="00411D0A" w:rsidRDefault="00B331F8" w:rsidP="00411D0A">
            <w:pPr>
              <w:tabs>
                <w:tab w:val="num" w:pos="993"/>
              </w:tabs>
              <w:rPr>
                <w:sz w:val="22"/>
                <w:szCs w:val="22"/>
              </w:rPr>
            </w:pPr>
            <w:r w:rsidRPr="00411D0A">
              <w:rPr>
                <w:sz w:val="22"/>
                <w:szCs w:val="22"/>
                <w:lang w:eastAsia="en-US"/>
              </w:rPr>
              <w:t xml:space="preserve">Адрес: </w:t>
            </w:r>
          </w:p>
          <w:p w14:paraId="3879FCA0" w14:textId="12A0F93D" w:rsidR="00B331F8" w:rsidRPr="00411D0A" w:rsidRDefault="00B331F8" w:rsidP="00411D0A">
            <w:pPr>
              <w:tabs>
                <w:tab w:val="num" w:pos="993"/>
              </w:tabs>
              <w:rPr>
                <w:sz w:val="22"/>
                <w:szCs w:val="22"/>
                <w:lang w:eastAsia="en-US"/>
              </w:rPr>
            </w:pPr>
            <w:r w:rsidRPr="00411D0A">
              <w:rPr>
                <w:sz w:val="22"/>
                <w:szCs w:val="22"/>
                <w:lang w:eastAsia="en-US"/>
              </w:rPr>
              <w:t>Р\</w:t>
            </w:r>
            <w:proofErr w:type="spellStart"/>
            <w:r w:rsidRPr="00411D0A">
              <w:rPr>
                <w:sz w:val="22"/>
                <w:szCs w:val="22"/>
                <w:lang w:eastAsia="en-US"/>
              </w:rPr>
              <w:t>сч</w:t>
            </w:r>
            <w:proofErr w:type="spellEnd"/>
            <w:r w:rsidRPr="00411D0A">
              <w:rPr>
                <w:sz w:val="22"/>
                <w:szCs w:val="22"/>
                <w:lang w:eastAsia="en-US"/>
              </w:rPr>
              <w:t xml:space="preserve">: </w:t>
            </w:r>
          </w:p>
          <w:p w14:paraId="44DF3BA7" w14:textId="77777777" w:rsidR="001D5E71" w:rsidRPr="00411D0A" w:rsidRDefault="00B331F8" w:rsidP="00411D0A">
            <w:pPr>
              <w:tabs>
                <w:tab w:val="num" w:pos="993"/>
              </w:tabs>
              <w:rPr>
                <w:sz w:val="22"/>
                <w:szCs w:val="22"/>
                <w:lang w:eastAsia="en-US"/>
              </w:rPr>
            </w:pPr>
            <w:r w:rsidRPr="00411D0A">
              <w:rPr>
                <w:sz w:val="22"/>
                <w:szCs w:val="22"/>
                <w:lang w:eastAsia="en-US"/>
              </w:rPr>
              <w:t xml:space="preserve">МФО: </w:t>
            </w:r>
          </w:p>
          <w:p w14:paraId="0D598A23" w14:textId="77CF904B" w:rsidR="00B331F8" w:rsidRPr="00411D0A" w:rsidRDefault="00B331F8" w:rsidP="00411D0A">
            <w:pPr>
              <w:tabs>
                <w:tab w:val="num" w:pos="993"/>
              </w:tabs>
              <w:rPr>
                <w:sz w:val="22"/>
                <w:szCs w:val="22"/>
                <w:lang w:eastAsia="en-US"/>
              </w:rPr>
            </w:pPr>
            <w:r w:rsidRPr="00411D0A">
              <w:rPr>
                <w:sz w:val="22"/>
                <w:szCs w:val="22"/>
                <w:lang w:eastAsia="en-US"/>
              </w:rPr>
              <w:t xml:space="preserve">ИНН: </w:t>
            </w:r>
          </w:p>
          <w:p w14:paraId="3F1515D7" w14:textId="400A7AFD" w:rsidR="00B331F8" w:rsidRPr="00411D0A" w:rsidRDefault="00B331F8" w:rsidP="00411D0A">
            <w:pPr>
              <w:pStyle w:val="a5"/>
              <w:tabs>
                <w:tab w:val="num" w:pos="993"/>
              </w:tabs>
              <w:rPr>
                <w:sz w:val="22"/>
                <w:szCs w:val="22"/>
                <w:lang w:eastAsia="en-US"/>
              </w:rPr>
            </w:pPr>
            <w:r w:rsidRPr="00411D0A">
              <w:rPr>
                <w:sz w:val="22"/>
                <w:szCs w:val="22"/>
                <w:lang w:eastAsia="en-US"/>
              </w:rPr>
              <w:t>ОКЭД: _________</w:t>
            </w:r>
          </w:p>
          <w:p w14:paraId="26F3AAA1" w14:textId="6D1D24E2" w:rsidR="00B331F8" w:rsidRPr="00411D0A" w:rsidRDefault="00B331F8" w:rsidP="00411D0A">
            <w:pPr>
              <w:pStyle w:val="a5"/>
              <w:tabs>
                <w:tab w:val="num" w:pos="993"/>
              </w:tabs>
              <w:rPr>
                <w:sz w:val="22"/>
                <w:szCs w:val="22"/>
              </w:rPr>
            </w:pPr>
          </w:p>
          <w:p w14:paraId="121CDE4D" w14:textId="77777777" w:rsidR="00B331F8" w:rsidRPr="00411D0A" w:rsidRDefault="00B331F8" w:rsidP="00411D0A">
            <w:pPr>
              <w:pStyle w:val="a5"/>
              <w:tabs>
                <w:tab w:val="num" w:pos="993"/>
              </w:tabs>
              <w:rPr>
                <w:sz w:val="22"/>
                <w:szCs w:val="22"/>
              </w:rPr>
            </w:pPr>
          </w:p>
          <w:p w14:paraId="6CE5ADF0" w14:textId="77777777" w:rsidR="00B331F8" w:rsidRPr="00411D0A" w:rsidRDefault="00B331F8" w:rsidP="00411D0A">
            <w:pPr>
              <w:pStyle w:val="a5"/>
              <w:tabs>
                <w:tab w:val="num" w:pos="993"/>
              </w:tabs>
              <w:rPr>
                <w:sz w:val="22"/>
                <w:szCs w:val="22"/>
              </w:rPr>
            </w:pPr>
          </w:p>
          <w:p w14:paraId="641C03F8" w14:textId="5FC3B8EA" w:rsidR="00B331F8" w:rsidRPr="00411D0A" w:rsidRDefault="00B331F8" w:rsidP="00411D0A">
            <w:pPr>
              <w:tabs>
                <w:tab w:val="num" w:pos="993"/>
              </w:tabs>
              <w:rPr>
                <w:b/>
                <w:bCs/>
                <w:sz w:val="22"/>
                <w:szCs w:val="22"/>
                <w:lang w:eastAsia="en-US"/>
              </w:rPr>
            </w:pPr>
            <w:r w:rsidRPr="00411D0A">
              <w:rPr>
                <w:b/>
                <w:sz w:val="22"/>
                <w:szCs w:val="22"/>
                <w:lang w:eastAsia="en-US"/>
              </w:rPr>
              <w:t xml:space="preserve">Директор _______________ </w:t>
            </w:r>
          </w:p>
          <w:p w14:paraId="3FDA0F91" w14:textId="05410B14" w:rsidR="00B331F8" w:rsidRPr="00411D0A" w:rsidRDefault="00B331F8" w:rsidP="00411D0A">
            <w:pPr>
              <w:pStyle w:val="a5"/>
              <w:tabs>
                <w:tab w:val="num" w:pos="993"/>
              </w:tabs>
              <w:rPr>
                <w:b/>
                <w:sz w:val="22"/>
                <w:szCs w:val="22"/>
              </w:rPr>
            </w:pPr>
          </w:p>
        </w:tc>
      </w:tr>
    </w:tbl>
    <w:p w14:paraId="388A3FD4" w14:textId="2ABF8873" w:rsidR="00B331F8" w:rsidRPr="00411D0A" w:rsidRDefault="00B331F8" w:rsidP="00411D0A">
      <w:pPr>
        <w:pStyle w:val="a5"/>
        <w:tabs>
          <w:tab w:val="num" w:pos="993"/>
        </w:tabs>
        <w:ind w:firstLine="709"/>
        <w:jc w:val="both"/>
        <w:rPr>
          <w:sz w:val="22"/>
          <w:szCs w:val="22"/>
        </w:rPr>
      </w:pPr>
    </w:p>
    <w:p w14:paraId="10E274DA" w14:textId="77777777" w:rsidR="00B331F8" w:rsidRPr="00411D0A" w:rsidRDefault="00B331F8" w:rsidP="00411D0A">
      <w:pPr>
        <w:pStyle w:val="a5"/>
        <w:tabs>
          <w:tab w:val="num" w:pos="993"/>
        </w:tabs>
        <w:ind w:firstLine="709"/>
        <w:jc w:val="both"/>
        <w:rPr>
          <w:sz w:val="22"/>
          <w:szCs w:val="22"/>
        </w:rPr>
      </w:pPr>
    </w:p>
    <w:p w14:paraId="2F542453" w14:textId="77777777" w:rsidR="00A7569F" w:rsidRPr="00411D0A" w:rsidRDefault="00A7569F" w:rsidP="00411D0A">
      <w:pPr>
        <w:pStyle w:val="a3"/>
        <w:tabs>
          <w:tab w:val="left" w:pos="-57"/>
          <w:tab w:val="left" w:pos="7752"/>
        </w:tabs>
        <w:jc w:val="right"/>
        <w:rPr>
          <w:rFonts w:ascii="Times New Roman" w:hAnsi="Times New Roman"/>
        </w:rPr>
      </w:pPr>
    </w:p>
    <w:p w14:paraId="41CC7946" w14:textId="77777777" w:rsidR="00A7569F" w:rsidRPr="00411D0A" w:rsidRDefault="00A7569F" w:rsidP="00411D0A">
      <w:pPr>
        <w:pStyle w:val="a3"/>
        <w:tabs>
          <w:tab w:val="left" w:pos="-57"/>
          <w:tab w:val="left" w:pos="7752"/>
        </w:tabs>
        <w:jc w:val="right"/>
        <w:rPr>
          <w:rFonts w:ascii="Times New Roman" w:hAnsi="Times New Roman"/>
          <w:sz w:val="24"/>
          <w:szCs w:val="24"/>
        </w:rPr>
      </w:pPr>
    </w:p>
    <w:p w14:paraId="4E8CCE0D" w14:textId="77777777" w:rsidR="00A7569F" w:rsidRPr="00411D0A" w:rsidRDefault="00A7569F" w:rsidP="00411D0A">
      <w:pPr>
        <w:pStyle w:val="a3"/>
        <w:tabs>
          <w:tab w:val="left" w:pos="-57"/>
          <w:tab w:val="left" w:pos="7752"/>
        </w:tabs>
        <w:jc w:val="right"/>
        <w:rPr>
          <w:rFonts w:ascii="Times New Roman" w:hAnsi="Times New Roman"/>
          <w:sz w:val="24"/>
          <w:szCs w:val="24"/>
        </w:rPr>
      </w:pPr>
    </w:p>
    <w:p w14:paraId="72D61259" w14:textId="77777777" w:rsidR="00A7569F" w:rsidRPr="00411D0A" w:rsidRDefault="00A7569F" w:rsidP="00411D0A">
      <w:pPr>
        <w:pStyle w:val="a3"/>
        <w:tabs>
          <w:tab w:val="left" w:pos="-57"/>
          <w:tab w:val="left" w:pos="7752"/>
        </w:tabs>
        <w:jc w:val="right"/>
        <w:rPr>
          <w:rFonts w:ascii="Times New Roman" w:hAnsi="Times New Roman"/>
          <w:sz w:val="24"/>
          <w:szCs w:val="24"/>
        </w:rPr>
      </w:pPr>
    </w:p>
    <w:p w14:paraId="7B796BB1" w14:textId="77777777" w:rsidR="00A7569F" w:rsidRPr="00411D0A" w:rsidRDefault="00A7569F" w:rsidP="00411D0A">
      <w:pPr>
        <w:pStyle w:val="a3"/>
        <w:tabs>
          <w:tab w:val="left" w:pos="-57"/>
          <w:tab w:val="left" w:pos="7752"/>
        </w:tabs>
        <w:jc w:val="right"/>
        <w:rPr>
          <w:rFonts w:ascii="Times New Roman" w:hAnsi="Times New Roman"/>
          <w:sz w:val="24"/>
          <w:szCs w:val="24"/>
        </w:rPr>
      </w:pPr>
    </w:p>
    <w:p w14:paraId="40D681A5" w14:textId="77777777" w:rsidR="00A7569F" w:rsidRPr="00411D0A" w:rsidRDefault="00A7569F" w:rsidP="00411D0A">
      <w:pPr>
        <w:pStyle w:val="a3"/>
        <w:tabs>
          <w:tab w:val="left" w:pos="-57"/>
          <w:tab w:val="left" w:pos="7752"/>
        </w:tabs>
        <w:jc w:val="right"/>
        <w:rPr>
          <w:rFonts w:ascii="Times New Roman" w:hAnsi="Times New Roman"/>
          <w:sz w:val="24"/>
          <w:szCs w:val="24"/>
        </w:rPr>
      </w:pPr>
    </w:p>
    <w:p w14:paraId="0E239329" w14:textId="77777777" w:rsidR="00A7569F" w:rsidRPr="00411D0A" w:rsidRDefault="00A7569F" w:rsidP="00411D0A">
      <w:pPr>
        <w:pStyle w:val="a3"/>
        <w:tabs>
          <w:tab w:val="left" w:pos="-57"/>
          <w:tab w:val="left" w:pos="7752"/>
        </w:tabs>
        <w:jc w:val="right"/>
        <w:rPr>
          <w:rFonts w:ascii="Times New Roman" w:hAnsi="Times New Roman"/>
          <w:sz w:val="24"/>
          <w:szCs w:val="24"/>
        </w:rPr>
      </w:pPr>
    </w:p>
    <w:p w14:paraId="4AFF96F1" w14:textId="77777777" w:rsidR="00A7569F" w:rsidRPr="00411D0A" w:rsidRDefault="00A7569F" w:rsidP="00411D0A">
      <w:pPr>
        <w:pStyle w:val="a3"/>
        <w:tabs>
          <w:tab w:val="left" w:pos="-57"/>
          <w:tab w:val="left" w:pos="7752"/>
        </w:tabs>
        <w:jc w:val="right"/>
        <w:rPr>
          <w:rFonts w:ascii="Times New Roman" w:hAnsi="Times New Roman"/>
          <w:sz w:val="24"/>
          <w:szCs w:val="24"/>
        </w:rPr>
      </w:pPr>
    </w:p>
    <w:p w14:paraId="40EAE0AE" w14:textId="77777777" w:rsidR="00A7569F" w:rsidRPr="00411D0A" w:rsidRDefault="00A7569F" w:rsidP="00411D0A">
      <w:pPr>
        <w:pStyle w:val="a3"/>
        <w:tabs>
          <w:tab w:val="left" w:pos="-57"/>
          <w:tab w:val="left" w:pos="7752"/>
        </w:tabs>
        <w:jc w:val="right"/>
        <w:rPr>
          <w:rFonts w:ascii="Times New Roman" w:hAnsi="Times New Roman"/>
          <w:sz w:val="24"/>
          <w:szCs w:val="24"/>
        </w:rPr>
      </w:pPr>
    </w:p>
    <w:p w14:paraId="3C28600E" w14:textId="77777777" w:rsidR="00A7569F" w:rsidRPr="00411D0A" w:rsidRDefault="00A7569F" w:rsidP="00411D0A">
      <w:pPr>
        <w:pStyle w:val="a3"/>
        <w:tabs>
          <w:tab w:val="left" w:pos="-57"/>
          <w:tab w:val="left" w:pos="7752"/>
        </w:tabs>
        <w:jc w:val="right"/>
        <w:rPr>
          <w:rFonts w:ascii="Times New Roman" w:hAnsi="Times New Roman"/>
          <w:sz w:val="24"/>
          <w:szCs w:val="24"/>
        </w:rPr>
      </w:pPr>
    </w:p>
    <w:p w14:paraId="50D5EE83" w14:textId="77777777" w:rsidR="00A7569F" w:rsidRPr="00411D0A" w:rsidRDefault="00A7569F" w:rsidP="00411D0A">
      <w:pPr>
        <w:pStyle w:val="a3"/>
        <w:tabs>
          <w:tab w:val="left" w:pos="-57"/>
          <w:tab w:val="left" w:pos="7752"/>
        </w:tabs>
        <w:jc w:val="right"/>
        <w:rPr>
          <w:rFonts w:ascii="Times New Roman" w:hAnsi="Times New Roman"/>
          <w:sz w:val="24"/>
          <w:szCs w:val="24"/>
        </w:rPr>
      </w:pPr>
    </w:p>
    <w:p w14:paraId="4432CB1D" w14:textId="77777777" w:rsidR="00A7569F" w:rsidRPr="00411D0A" w:rsidRDefault="00A7569F" w:rsidP="00411D0A">
      <w:pPr>
        <w:pStyle w:val="a3"/>
        <w:tabs>
          <w:tab w:val="left" w:pos="-57"/>
          <w:tab w:val="left" w:pos="7752"/>
        </w:tabs>
        <w:jc w:val="right"/>
        <w:rPr>
          <w:rFonts w:ascii="Times New Roman" w:hAnsi="Times New Roman"/>
          <w:sz w:val="24"/>
          <w:szCs w:val="24"/>
        </w:rPr>
      </w:pPr>
    </w:p>
    <w:p w14:paraId="7F167B14" w14:textId="77777777" w:rsidR="00A7569F" w:rsidRPr="00411D0A" w:rsidRDefault="00A7569F" w:rsidP="00411D0A">
      <w:pPr>
        <w:pStyle w:val="a3"/>
        <w:tabs>
          <w:tab w:val="left" w:pos="-57"/>
          <w:tab w:val="left" w:pos="7752"/>
        </w:tabs>
        <w:jc w:val="right"/>
        <w:rPr>
          <w:rFonts w:ascii="Times New Roman" w:hAnsi="Times New Roman"/>
          <w:sz w:val="24"/>
          <w:szCs w:val="24"/>
        </w:rPr>
      </w:pPr>
    </w:p>
    <w:p w14:paraId="740A9CAF" w14:textId="77777777" w:rsidR="00A7569F" w:rsidRPr="00411D0A" w:rsidRDefault="00A7569F" w:rsidP="00411D0A">
      <w:pPr>
        <w:pStyle w:val="a3"/>
        <w:tabs>
          <w:tab w:val="left" w:pos="-57"/>
          <w:tab w:val="left" w:pos="7752"/>
        </w:tabs>
        <w:jc w:val="right"/>
        <w:rPr>
          <w:rFonts w:ascii="Times New Roman" w:hAnsi="Times New Roman"/>
          <w:sz w:val="24"/>
          <w:szCs w:val="24"/>
        </w:rPr>
      </w:pPr>
    </w:p>
    <w:p w14:paraId="21AB663F" w14:textId="77777777" w:rsidR="00A7569F" w:rsidRPr="00411D0A" w:rsidRDefault="00A7569F" w:rsidP="00411D0A">
      <w:pPr>
        <w:pStyle w:val="a3"/>
        <w:tabs>
          <w:tab w:val="left" w:pos="-57"/>
          <w:tab w:val="left" w:pos="7752"/>
        </w:tabs>
        <w:jc w:val="right"/>
        <w:rPr>
          <w:rFonts w:ascii="Times New Roman" w:hAnsi="Times New Roman"/>
          <w:sz w:val="24"/>
          <w:szCs w:val="24"/>
        </w:rPr>
      </w:pPr>
    </w:p>
    <w:p w14:paraId="4F5C0B96" w14:textId="77777777" w:rsidR="00A7569F" w:rsidRPr="00411D0A" w:rsidRDefault="00A7569F" w:rsidP="00411D0A">
      <w:pPr>
        <w:pStyle w:val="a3"/>
        <w:tabs>
          <w:tab w:val="left" w:pos="-57"/>
          <w:tab w:val="left" w:pos="7752"/>
        </w:tabs>
        <w:jc w:val="right"/>
        <w:rPr>
          <w:rFonts w:ascii="Times New Roman" w:hAnsi="Times New Roman"/>
          <w:sz w:val="24"/>
          <w:szCs w:val="24"/>
        </w:rPr>
      </w:pPr>
    </w:p>
    <w:p w14:paraId="2E578F37" w14:textId="77777777" w:rsidR="00A7569F" w:rsidRPr="00411D0A" w:rsidRDefault="00A7569F" w:rsidP="00411D0A">
      <w:pPr>
        <w:pStyle w:val="a3"/>
        <w:tabs>
          <w:tab w:val="left" w:pos="-57"/>
          <w:tab w:val="left" w:pos="7752"/>
        </w:tabs>
        <w:jc w:val="right"/>
        <w:rPr>
          <w:rFonts w:ascii="Times New Roman" w:hAnsi="Times New Roman"/>
          <w:sz w:val="24"/>
          <w:szCs w:val="24"/>
        </w:rPr>
      </w:pPr>
    </w:p>
    <w:p w14:paraId="49FC9E32" w14:textId="77777777" w:rsidR="00A7569F" w:rsidRPr="00411D0A" w:rsidRDefault="00A7569F" w:rsidP="00411D0A">
      <w:pPr>
        <w:pStyle w:val="a3"/>
        <w:tabs>
          <w:tab w:val="left" w:pos="-57"/>
          <w:tab w:val="left" w:pos="7752"/>
        </w:tabs>
        <w:jc w:val="right"/>
        <w:rPr>
          <w:rFonts w:ascii="Times New Roman" w:hAnsi="Times New Roman"/>
          <w:sz w:val="24"/>
          <w:szCs w:val="24"/>
        </w:rPr>
      </w:pPr>
    </w:p>
    <w:p w14:paraId="714834FB" w14:textId="77777777" w:rsidR="00A7569F" w:rsidRPr="00411D0A" w:rsidRDefault="00A7569F" w:rsidP="00411D0A">
      <w:pPr>
        <w:pStyle w:val="a3"/>
        <w:tabs>
          <w:tab w:val="left" w:pos="-57"/>
          <w:tab w:val="left" w:pos="7752"/>
        </w:tabs>
        <w:jc w:val="right"/>
        <w:rPr>
          <w:rFonts w:ascii="Times New Roman" w:hAnsi="Times New Roman"/>
          <w:sz w:val="24"/>
          <w:szCs w:val="24"/>
        </w:rPr>
      </w:pPr>
    </w:p>
    <w:p w14:paraId="08D3A7E4" w14:textId="77777777" w:rsidR="00A7569F" w:rsidRPr="00411D0A" w:rsidRDefault="00A7569F" w:rsidP="00411D0A">
      <w:pPr>
        <w:pStyle w:val="a3"/>
        <w:tabs>
          <w:tab w:val="left" w:pos="-57"/>
          <w:tab w:val="left" w:pos="7752"/>
        </w:tabs>
        <w:jc w:val="right"/>
        <w:rPr>
          <w:rFonts w:ascii="Times New Roman" w:hAnsi="Times New Roman"/>
          <w:sz w:val="24"/>
          <w:szCs w:val="24"/>
        </w:rPr>
      </w:pPr>
    </w:p>
    <w:p w14:paraId="3BCB2D25" w14:textId="77777777" w:rsidR="00A7569F" w:rsidRPr="00411D0A" w:rsidRDefault="00A7569F" w:rsidP="00411D0A">
      <w:pPr>
        <w:pStyle w:val="a3"/>
        <w:tabs>
          <w:tab w:val="left" w:pos="-57"/>
          <w:tab w:val="left" w:pos="7752"/>
        </w:tabs>
        <w:jc w:val="right"/>
        <w:rPr>
          <w:rFonts w:ascii="Times New Roman" w:hAnsi="Times New Roman"/>
          <w:sz w:val="24"/>
          <w:szCs w:val="24"/>
        </w:rPr>
      </w:pPr>
    </w:p>
    <w:p w14:paraId="2EA982AE" w14:textId="77777777" w:rsidR="00A7569F" w:rsidRPr="00411D0A" w:rsidRDefault="00A7569F" w:rsidP="00411D0A">
      <w:pPr>
        <w:pStyle w:val="a3"/>
        <w:tabs>
          <w:tab w:val="left" w:pos="-57"/>
          <w:tab w:val="left" w:pos="7752"/>
        </w:tabs>
        <w:jc w:val="right"/>
        <w:rPr>
          <w:rFonts w:ascii="Times New Roman" w:hAnsi="Times New Roman"/>
          <w:sz w:val="24"/>
          <w:szCs w:val="24"/>
        </w:rPr>
      </w:pPr>
    </w:p>
    <w:p w14:paraId="01449F82" w14:textId="4A11A0D0" w:rsidR="00A7569F" w:rsidRPr="00411D0A" w:rsidRDefault="00A7569F" w:rsidP="00411D0A">
      <w:pPr>
        <w:pStyle w:val="a3"/>
        <w:tabs>
          <w:tab w:val="left" w:pos="-57"/>
          <w:tab w:val="left" w:pos="7752"/>
        </w:tabs>
        <w:jc w:val="right"/>
        <w:rPr>
          <w:rFonts w:ascii="Times New Roman" w:hAnsi="Times New Roman"/>
          <w:sz w:val="24"/>
          <w:szCs w:val="24"/>
        </w:rPr>
      </w:pPr>
    </w:p>
    <w:p w14:paraId="21532DDF" w14:textId="77777777" w:rsidR="00331E86" w:rsidRPr="00411D0A" w:rsidRDefault="00331E86" w:rsidP="00411D0A">
      <w:pPr>
        <w:pStyle w:val="a3"/>
        <w:tabs>
          <w:tab w:val="left" w:pos="-57"/>
          <w:tab w:val="left" w:pos="7752"/>
        </w:tabs>
        <w:jc w:val="right"/>
        <w:rPr>
          <w:rFonts w:ascii="Times New Roman" w:hAnsi="Times New Roman"/>
          <w:sz w:val="24"/>
          <w:szCs w:val="24"/>
        </w:rPr>
      </w:pPr>
    </w:p>
    <w:p w14:paraId="05A59B6E" w14:textId="77777777" w:rsidR="00A7569F" w:rsidRPr="00411D0A" w:rsidRDefault="00A7569F" w:rsidP="00411D0A">
      <w:pPr>
        <w:pStyle w:val="a3"/>
        <w:tabs>
          <w:tab w:val="left" w:pos="-57"/>
          <w:tab w:val="left" w:pos="7752"/>
        </w:tabs>
        <w:jc w:val="right"/>
        <w:rPr>
          <w:rFonts w:ascii="Times New Roman" w:hAnsi="Times New Roman"/>
          <w:sz w:val="24"/>
          <w:szCs w:val="24"/>
        </w:rPr>
      </w:pPr>
    </w:p>
    <w:p w14:paraId="219D3B0F" w14:textId="77777777" w:rsidR="00A7569F" w:rsidRPr="00411D0A" w:rsidRDefault="00A7569F" w:rsidP="00411D0A">
      <w:pPr>
        <w:pStyle w:val="a3"/>
        <w:tabs>
          <w:tab w:val="left" w:pos="-57"/>
          <w:tab w:val="left" w:pos="7752"/>
        </w:tabs>
        <w:jc w:val="right"/>
        <w:rPr>
          <w:rFonts w:ascii="Times New Roman" w:hAnsi="Times New Roman"/>
          <w:sz w:val="24"/>
          <w:szCs w:val="24"/>
        </w:rPr>
      </w:pPr>
    </w:p>
    <w:p w14:paraId="28E80C1A" w14:textId="77777777" w:rsidR="00A7569F" w:rsidRPr="00411D0A" w:rsidRDefault="00A7569F" w:rsidP="00411D0A">
      <w:pPr>
        <w:pStyle w:val="a3"/>
        <w:tabs>
          <w:tab w:val="left" w:pos="-57"/>
          <w:tab w:val="left" w:pos="7752"/>
        </w:tabs>
        <w:jc w:val="right"/>
        <w:rPr>
          <w:rFonts w:ascii="Times New Roman" w:hAnsi="Times New Roman"/>
          <w:sz w:val="24"/>
          <w:szCs w:val="24"/>
        </w:rPr>
      </w:pPr>
    </w:p>
    <w:p w14:paraId="4ED3F9DB" w14:textId="77777777" w:rsidR="00A7569F" w:rsidRPr="00411D0A" w:rsidRDefault="00A7569F" w:rsidP="00411D0A">
      <w:pPr>
        <w:pStyle w:val="a3"/>
        <w:tabs>
          <w:tab w:val="left" w:pos="-57"/>
          <w:tab w:val="left" w:pos="7752"/>
        </w:tabs>
        <w:jc w:val="right"/>
        <w:rPr>
          <w:rFonts w:ascii="Times New Roman" w:hAnsi="Times New Roman"/>
          <w:sz w:val="24"/>
          <w:szCs w:val="24"/>
        </w:rPr>
      </w:pPr>
    </w:p>
    <w:p w14:paraId="6D69CE70" w14:textId="77777777" w:rsidR="00A7569F" w:rsidRPr="00411D0A" w:rsidRDefault="00A7569F" w:rsidP="00411D0A">
      <w:pPr>
        <w:pStyle w:val="a3"/>
        <w:tabs>
          <w:tab w:val="left" w:pos="-57"/>
          <w:tab w:val="left" w:pos="7752"/>
        </w:tabs>
        <w:jc w:val="right"/>
        <w:rPr>
          <w:rFonts w:ascii="Times New Roman" w:hAnsi="Times New Roman"/>
          <w:sz w:val="24"/>
          <w:szCs w:val="24"/>
        </w:rPr>
      </w:pPr>
    </w:p>
    <w:p w14:paraId="169A50DC" w14:textId="77777777" w:rsidR="00A7569F" w:rsidRPr="00411D0A" w:rsidRDefault="00A7569F" w:rsidP="00411D0A">
      <w:pPr>
        <w:pStyle w:val="a3"/>
        <w:tabs>
          <w:tab w:val="left" w:pos="-57"/>
          <w:tab w:val="left" w:pos="7752"/>
        </w:tabs>
        <w:jc w:val="right"/>
        <w:rPr>
          <w:rFonts w:ascii="Times New Roman" w:hAnsi="Times New Roman"/>
          <w:sz w:val="24"/>
          <w:szCs w:val="24"/>
        </w:rPr>
      </w:pPr>
    </w:p>
    <w:p w14:paraId="1DCCAF8C" w14:textId="77777777" w:rsidR="00A7569F" w:rsidRPr="00411D0A" w:rsidRDefault="00A7569F" w:rsidP="00411D0A">
      <w:pPr>
        <w:pStyle w:val="a3"/>
        <w:tabs>
          <w:tab w:val="left" w:pos="-57"/>
          <w:tab w:val="left" w:pos="7752"/>
        </w:tabs>
        <w:jc w:val="right"/>
        <w:rPr>
          <w:rFonts w:ascii="Times New Roman" w:hAnsi="Times New Roman"/>
          <w:sz w:val="24"/>
          <w:szCs w:val="24"/>
        </w:rPr>
      </w:pPr>
    </w:p>
    <w:p w14:paraId="0ECC7B79" w14:textId="77777777" w:rsidR="00A7569F" w:rsidRPr="00411D0A" w:rsidRDefault="00A7569F" w:rsidP="00411D0A">
      <w:pPr>
        <w:pStyle w:val="a3"/>
        <w:tabs>
          <w:tab w:val="left" w:pos="-57"/>
          <w:tab w:val="left" w:pos="7752"/>
        </w:tabs>
        <w:jc w:val="right"/>
        <w:rPr>
          <w:rFonts w:ascii="Times New Roman" w:hAnsi="Times New Roman"/>
          <w:sz w:val="24"/>
          <w:szCs w:val="24"/>
        </w:rPr>
      </w:pPr>
    </w:p>
    <w:p w14:paraId="61EE97A5" w14:textId="77777777" w:rsidR="00A7569F" w:rsidRPr="00411D0A" w:rsidRDefault="00A7569F" w:rsidP="00411D0A">
      <w:pPr>
        <w:pStyle w:val="a3"/>
        <w:tabs>
          <w:tab w:val="left" w:pos="-57"/>
          <w:tab w:val="left" w:pos="7752"/>
        </w:tabs>
        <w:jc w:val="right"/>
        <w:rPr>
          <w:rFonts w:ascii="Times New Roman" w:hAnsi="Times New Roman"/>
          <w:sz w:val="24"/>
          <w:szCs w:val="24"/>
        </w:rPr>
      </w:pPr>
    </w:p>
    <w:p w14:paraId="3E5EA13C" w14:textId="77777777" w:rsidR="00A7569F" w:rsidRPr="00411D0A" w:rsidRDefault="00A7569F" w:rsidP="00411D0A">
      <w:pPr>
        <w:pStyle w:val="a3"/>
        <w:tabs>
          <w:tab w:val="left" w:pos="-57"/>
          <w:tab w:val="left" w:pos="7752"/>
        </w:tabs>
        <w:jc w:val="right"/>
        <w:rPr>
          <w:rFonts w:ascii="Times New Roman" w:hAnsi="Times New Roman"/>
          <w:sz w:val="24"/>
          <w:szCs w:val="24"/>
        </w:rPr>
      </w:pPr>
    </w:p>
    <w:p w14:paraId="22A97417" w14:textId="77777777" w:rsidR="00A7569F" w:rsidRPr="00411D0A" w:rsidRDefault="00A7569F" w:rsidP="00411D0A">
      <w:pPr>
        <w:pStyle w:val="a3"/>
        <w:tabs>
          <w:tab w:val="left" w:pos="-57"/>
          <w:tab w:val="left" w:pos="7752"/>
        </w:tabs>
        <w:jc w:val="right"/>
        <w:rPr>
          <w:rFonts w:ascii="Times New Roman" w:hAnsi="Times New Roman"/>
          <w:sz w:val="24"/>
          <w:szCs w:val="24"/>
        </w:rPr>
      </w:pPr>
    </w:p>
    <w:p w14:paraId="34CD8FD1" w14:textId="77777777" w:rsidR="00A7569F" w:rsidRPr="00411D0A" w:rsidRDefault="00A7569F" w:rsidP="00411D0A">
      <w:pPr>
        <w:pStyle w:val="a3"/>
        <w:tabs>
          <w:tab w:val="left" w:pos="-57"/>
          <w:tab w:val="left" w:pos="7752"/>
        </w:tabs>
        <w:jc w:val="right"/>
        <w:rPr>
          <w:rFonts w:ascii="Times New Roman" w:hAnsi="Times New Roman"/>
          <w:sz w:val="24"/>
          <w:szCs w:val="24"/>
        </w:rPr>
      </w:pPr>
    </w:p>
    <w:p w14:paraId="70A74159" w14:textId="77777777" w:rsidR="00A7569F" w:rsidRPr="00411D0A" w:rsidRDefault="00A7569F" w:rsidP="00411D0A">
      <w:pPr>
        <w:pStyle w:val="a3"/>
        <w:tabs>
          <w:tab w:val="left" w:pos="-57"/>
          <w:tab w:val="left" w:pos="7752"/>
        </w:tabs>
        <w:jc w:val="right"/>
        <w:rPr>
          <w:rFonts w:ascii="Times New Roman" w:hAnsi="Times New Roman"/>
          <w:sz w:val="24"/>
          <w:szCs w:val="24"/>
        </w:rPr>
      </w:pPr>
    </w:p>
    <w:p w14:paraId="14E6729D" w14:textId="77777777" w:rsidR="00E11E01" w:rsidRPr="00411D0A" w:rsidRDefault="00E11E01" w:rsidP="00411D0A">
      <w:pPr>
        <w:pStyle w:val="a3"/>
        <w:tabs>
          <w:tab w:val="left" w:pos="-57"/>
          <w:tab w:val="left" w:pos="7752"/>
        </w:tabs>
        <w:jc w:val="right"/>
        <w:rPr>
          <w:rFonts w:ascii="Times New Roman" w:hAnsi="Times New Roman"/>
          <w:sz w:val="24"/>
          <w:szCs w:val="24"/>
        </w:rPr>
      </w:pPr>
    </w:p>
    <w:p w14:paraId="7523B78A" w14:textId="77777777" w:rsidR="00E11E01" w:rsidRPr="00411D0A" w:rsidRDefault="00E11E01" w:rsidP="00411D0A">
      <w:pPr>
        <w:pStyle w:val="a3"/>
        <w:tabs>
          <w:tab w:val="left" w:pos="-57"/>
          <w:tab w:val="left" w:pos="7752"/>
        </w:tabs>
        <w:jc w:val="right"/>
        <w:rPr>
          <w:rFonts w:ascii="Times New Roman" w:hAnsi="Times New Roman"/>
          <w:sz w:val="24"/>
          <w:szCs w:val="24"/>
        </w:rPr>
      </w:pPr>
    </w:p>
    <w:p w14:paraId="039B6FBD" w14:textId="67C7C028" w:rsidR="009F2EFA" w:rsidRPr="00411D0A" w:rsidRDefault="009F2EFA" w:rsidP="00411D0A">
      <w:pPr>
        <w:pStyle w:val="a3"/>
        <w:tabs>
          <w:tab w:val="left" w:pos="-57"/>
          <w:tab w:val="left" w:pos="7752"/>
        </w:tabs>
        <w:jc w:val="right"/>
        <w:rPr>
          <w:rFonts w:ascii="Times New Roman" w:hAnsi="Times New Roman"/>
          <w:sz w:val="24"/>
          <w:szCs w:val="24"/>
        </w:rPr>
      </w:pPr>
      <w:r w:rsidRPr="00411D0A">
        <w:rPr>
          <w:rFonts w:ascii="Times New Roman" w:hAnsi="Times New Roman"/>
          <w:sz w:val="24"/>
          <w:szCs w:val="24"/>
        </w:rPr>
        <w:t>Приложение № 1</w:t>
      </w:r>
    </w:p>
    <w:p w14:paraId="7D1A4607" w14:textId="233628C9" w:rsidR="009F2EFA" w:rsidRPr="00411D0A" w:rsidRDefault="009F2EFA" w:rsidP="00411D0A">
      <w:pPr>
        <w:pStyle w:val="a3"/>
        <w:tabs>
          <w:tab w:val="left" w:pos="-57"/>
          <w:tab w:val="left" w:pos="7752"/>
        </w:tabs>
        <w:jc w:val="right"/>
        <w:rPr>
          <w:rFonts w:ascii="Times New Roman" w:hAnsi="Times New Roman"/>
          <w:sz w:val="24"/>
          <w:szCs w:val="24"/>
        </w:rPr>
      </w:pPr>
      <w:r w:rsidRPr="00411D0A">
        <w:rPr>
          <w:rFonts w:ascii="Times New Roman" w:hAnsi="Times New Roman"/>
          <w:sz w:val="24"/>
          <w:szCs w:val="24"/>
        </w:rPr>
        <w:t xml:space="preserve">к Договору № </w:t>
      </w:r>
      <w:r w:rsidR="00F7365A" w:rsidRPr="00411D0A">
        <w:rPr>
          <w:rFonts w:ascii="Times New Roman" w:hAnsi="Times New Roman"/>
          <w:sz w:val="24"/>
          <w:szCs w:val="24"/>
        </w:rPr>
        <w:t>_________</w:t>
      </w:r>
    </w:p>
    <w:p w14:paraId="73FD665D" w14:textId="6FE9A8C1" w:rsidR="009F2EFA" w:rsidRPr="00411D0A" w:rsidRDefault="009F2EFA" w:rsidP="00411D0A">
      <w:pPr>
        <w:jc w:val="right"/>
        <w:rPr>
          <w:sz w:val="24"/>
          <w:szCs w:val="24"/>
        </w:rPr>
      </w:pPr>
      <w:r w:rsidRPr="00411D0A">
        <w:rPr>
          <w:sz w:val="24"/>
          <w:szCs w:val="24"/>
        </w:rPr>
        <w:t xml:space="preserve">от </w:t>
      </w:r>
      <w:r w:rsidR="00BC6677" w:rsidRPr="00411D0A">
        <w:rPr>
          <w:sz w:val="24"/>
          <w:szCs w:val="24"/>
        </w:rPr>
        <w:t>«</w:t>
      </w:r>
      <w:r w:rsidR="00F7365A" w:rsidRPr="00411D0A">
        <w:rPr>
          <w:sz w:val="24"/>
          <w:szCs w:val="24"/>
        </w:rPr>
        <w:t>____</w:t>
      </w:r>
      <w:r w:rsidR="00BC6677" w:rsidRPr="00411D0A">
        <w:rPr>
          <w:sz w:val="24"/>
          <w:szCs w:val="24"/>
        </w:rPr>
        <w:t>»</w:t>
      </w:r>
      <w:r w:rsidRPr="00411D0A">
        <w:rPr>
          <w:sz w:val="24"/>
          <w:szCs w:val="24"/>
        </w:rPr>
        <w:t xml:space="preserve"> </w:t>
      </w:r>
      <w:r w:rsidR="00E11E01" w:rsidRPr="00411D0A">
        <w:rPr>
          <w:sz w:val="24"/>
          <w:szCs w:val="24"/>
        </w:rPr>
        <w:t>_______</w:t>
      </w:r>
      <w:r w:rsidRPr="00411D0A">
        <w:rPr>
          <w:sz w:val="24"/>
          <w:szCs w:val="24"/>
        </w:rPr>
        <w:t xml:space="preserve"> 202</w:t>
      </w:r>
      <w:r w:rsidR="00E11E01" w:rsidRPr="00411D0A">
        <w:rPr>
          <w:sz w:val="24"/>
          <w:szCs w:val="24"/>
        </w:rPr>
        <w:t>__</w:t>
      </w:r>
      <w:r w:rsidRPr="00411D0A">
        <w:rPr>
          <w:sz w:val="24"/>
          <w:szCs w:val="24"/>
        </w:rPr>
        <w:t xml:space="preserve"> г.</w:t>
      </w:r>
    </w:p>
    <w:p w14:paraId="69A2FB3A" w14:textId="1735BCDF" w:rsidR="00D16846" w:rsidRPr="00411D0A" w:rsidRDefault="00D16846" w:rsidP="00411D0A">
      <w:pPr>
        <w:jc w:val="right"/>
        <w:rPr>
          <w:sz w:val="24"/>
          <w:szCs w:val="24"/>
        </w:rPr>
      </w:pPr>
      <w:r w:rsidRPr="00411D0A">
        <w:rPr>
          <w:sz w:val="24"/>
          <w:szCs w:val="24"/>
        </w:rPr>
        <w:t>.</w:t>
      </w:r>
    </w:p>
    <w:p w14:paraId="457B7336" w14:textId="7EFA768D" w:rsidR="00052C1A" w:rsidRPr="00411D0A" w:rsidRDefault="00052C1A" w:rsidP="00411D0A">
      <w:pPr>
        <w:pStyle w:val="a3"/>
        <w:tabs>
          <w:tab w:val="left" w:pos="-57"/>
          <w:tab w:val="left" w:pos="7752"/>
        </w:tabs>
        <w:jc w:val="right"/>
        <w:rPr>
          <w:rFonts w:ascii="Times New Roman" w:hAnsi="Times New Roman"/>
          <w:b/>
          <w:sz w:val="24"/>
          <w:szCs w:val="24"/>
        </w:rPr>
      </w:pPr>
    </w:p>
    <w:p w14:paraId="2BFFA799" w14:textId="77777777" w:rsidR="00052C1A" w:rsidRPr="00411D0A" w:rsidRDefault="00052C1A" w:rsidP="00411D0A">
      <w:pPr>
        <w:pStyle w:val="a3"/>
        <w:tabs>
          <w:tab w:val="left" w:pos="-57"/>
          <w:tab w:val="left" w:pos="3108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2932B057" w14:textId="77777777" w:rsidR="00052C1A" w:rsidRPr="00411D0A" w:rsidRDefault="00052C1A" w:rsidP="00411D0A">
      <w:pPr>
        <w:pStyle w:val="a3"/>
        <w:tabs>
          <w:tab w:val="left" w:pos="-57"/>
          <w:tab w:val="left" w:pos="3108"/>
        </w:tabs>
        <w:jc w:val="center"/>
        <w:rPr>
          <w:rFonts w:ascii="Times New Roman" w:hAnsi="Times New Roman"/>
          <w:b/>
          <w:sz w:val="24"/>
          <w:szCs w:val="24"/>
        </w:rPr>
      </w:pPr>
      <w:r w:rsidRPr="00411D0A">
        <w:rPr>
          <w:rFonts w:ascii="Times New Roman" w:hAnsi="Times New Roman"/>
          <w:b/>
          <w:sz w:val="24"/>
          <w:szCs w:val="24"/>
        </w:rPr>
        <w:t>ПРОТОКОЛ</w:t>
      </w:r>
    </w:p>
    <w:p w14:paraId="18A3C044" w14:textId="77777777" w:rsidR="00052C1A" w:rsidRPr="00411D0A" w:rsidRDefault="00052C1A" w:rsidP="00411D0A">
      <w:pPr>
        <w:pStyle w:val="a3"/>
        <w:tabs>
          <w:tab w:val="left" w:pos="-57"/>
          <w:tab w:val="left" w:pos="3108"/>
        </w:tabs>
        <w:jc w:val="center"/>
        <w:rPr>
          <w:rFonts w:ascii="Times New Roman" w:hAnsi="Times New Roman"/>
          <w:b/>
          <w:sz w:val="24"/>
          <w:szCs w:val="24"/>
        </w:rPr>
      </w:pPr>
      <w:r w:rsidRPr="00411D0A">
        <w:rPr>
          <w:rFonts w:ascii="Times New Roman" w:hAnsi="Times New Roman"/>
          <w:b/>
          <w:sz w:val="24"/>
          <w:szCs w:val="24"/>
        </w:rPr>
        <w:t xml:space="preserve">соглашения о договорной цене </w:t>
      </w:r>
    </w:p>
    <w:p w14:paraId="5D13AF31" w14:textId="3F5F2DB6" w:rsidR="00052C1A" w:rsidRPr="00411D0A" w:rsidRDefault="00052C1A" w:rsidP="00411D0A">
      <w:pPr>
        <w:pStyle w:val="a3"/>
        <w:tabs>
          <w:tab w:val="left" w:pos="-57"/>
          <w:tab w:val="left" w:pos="3108"/>
        </w:tabs>
        <w:jc w:val="center"/>
        <w:rPr>
          <w:rFonts w:ascii="Times New Roman" w:hAnsi="Times New Roman"/>
          <w:b/>
          <w:sz w:val="24"/>
          <w:szCs w:val="24"/>
        </w:rPr>
      </w:pPr>
      <w:r w:rsidRPr="00411D0A">
        <w:rPr>
          <w:rFonts w:ascii="Times New Roman" w:hAnsi="Times New Roman"/>
          <w:b/>
          <w:sz w:val="24"/>
          <w:szCs w:val="24"/>
        </w:rPr>
        <w:t xml:space="preserve">на разработку проектно-сметной документации </w:t>
      </w:r>
    </w:p>
    <w:p w14:paraId="0571EAC4" w14:textId="3A94F579" w:rsidR="007A206A" w:rsidRPr="00411D0A" w:rsidRDefault="007A206A" w:rsidP="00411D0A">
      <w:pPr>
        <w:ind w:firstLine="567"/>
        <w:jc w:val="center"/>
        <w:rPr>
          <w:b/>
          <w:sz w:val="22"/>
          <w:szCs w:val="22"/>
        </w:rPr>
      </w:pPr>
    </w:p>
    <w:p w14:paraId="0B3DD032" w14:textId="65B6BF84" w:rsidR="00A7569F" w:rsidRPr="00411D0A" w:rsidRDefault="00A7569F" w:rsidP="00411D0A">
      <w:pPr>
        <w:rPr>
          <w:sz w:val="24"/>
          <w:szCs w:val="24"/>
        </w:rPr>
      </w:pPr>
      <w:r w:rsidRPr="00411D0A">
        <w:rPr>
          <w:sz w:val="24"/>
          <w:szCs w:val="24"/>
        </w:rPr>
        <w:t xml:space="preserve">г. Ташкент                                                                                                     </w:t>
      </w:r>
      <w:r w:rsidR="00DC5BDE" w:rsidRPr="00411D0A">
        <w:rPr>
          <w:sz w:val="24"/>
          <w:szCs w:val="24"/>
        </w:rPr>
        <w:t xml:space="preserve"> </w:t>
      </w:r>
      <w:r w:rsidRPr="00411D0A">
        <w:rPr>
          <w:sz w:val="24"/>
          <w:szCs w:val="24"/>
        </w:rPr>
        <w:t xml:space="preserve"> </w:t>
      </w:r>
      <w:r w:rsidR="00446BF1" w:rsidRPr="00411D0A">
        <w:rPr>
          <w:sz w:val="24"/>
          <w:szCs w:val="24"/>
        </w:rPr>
        <w:t xml:space="preserve">  </w:t>
      </w:r>
      <w:r w:rsidRPr="00411D0A">
        <w:rPr>
          <w:sz w:val="24"/>
          <w:szCs w:val="24"/>
        </w:rPr>
        <w:t xml:space="preserve"> </w:t>
      </w:r>
      <w:proofErr w:type="gramStart"/>
      <w:r w:rsidR="00EE1808" w:rsidRPr="00411D0A">
        <w:rPr>
          <w:sz w:val="24"/>
          <w:szCs w:val="24"/>
          <w:lang w:val="uz-Cyrl-UZ"/>
        </w:rPr>
        <w:t xml:space="preserve">  </w:t>
      </w:r>
      <w:r w:rsidRPr="00411D0A">
        <w:rPr>
          <w:sz w:val="24"/>
          <w:szCs w:val="24"/>
        </w:rPr>
        <w:t xml:space="preserve"> </w:t>
      </w:r>
      <w:r w:rsidR="00BC6677" w:rsidRPr="00411D0A">
        <w:rPr>
          <w:sz w:val="24"/>
          <w:szCs w:val="24"/>
        </w:rPr>
        <w:t>«</w:t>
      </w:r>
      <w:proofErr w:type="gramEnd"/>
      <w:r w:rsidR="00F7365A" w:rsidRPr="00411D0A">
        <w:rPr>
          <w:sz w:val="24"/>
          <w:szCs w:val="24"/>
        </w:rPr>
        <w:t>___</w:t>
      </w:r>
      <w:r w:rsidR="00BC6677" w:rsidRPr="00411D0A">
        <w:rPr>
          <w:sz w:val="24"/>
          <w:szCs w:val="24"/>
        </w:rPr>
        <w:t>»</w:t>
      </w:r>
      <w:r w:rsidR="00A06881" w:rsidRPr="00411D0A">
        <w:rPr>
          <w:sz w:val="24"/>
          <w:szCs w:val="24"/>
        </w:rPr>
        <w:t xml:space="preserve"> </w:t>
      </w:r>
      <w:r w:rsidR="001D5E71" w:rsidRPr="00411D0A">
        <w:rPr>
          <w:sz w:val="24"/>
          <w:szCs w:val="24"/>
        </w:rPr>
        <w:t>_______</w:t>
      </w:r>
      <w:r w:rsidR="00A06881" w:rsidRPr="00411D0A">
        <w:rPr>
          <w:sz w:val="24"/>
          <w:szCs w:val="24"/>
        </w:rPr>
        <w:t xml:space="preserve"> </w:t>
      </w:r>
      <w:r w:rsidRPr="00411D0A">
        <w:rPr>
          <w:sz w:val="24"/>
          <w:szCs w:val="24"/>
        </w:rPr>
        <w:t>202</w:t>
      </w:r>
      <w:r w:rsidR="001D5E71" w:rsidRPr="00411D0A">
        <w:rPr>
          <w:sz w:val="24"/>
          <w:szCs w:val="24"/>
        </w:rPr>
        <w:t>_</w:t>
      </w:r>
      <w:r w:rsidRPr="00411D0A">
        <w:rPr>
          <w:sz w:val="24"/>
          <w:szCs w:val="24"/>
        </w:rPr>
        <w:t>г.</w:t>
      </w:r>
    </w:p>
    <w:p w14:paraId="213738EC" w14:textId="2C8CD197" w:rsidR="00052C1A" w:rsidRPr="00411D0A" w:rsidRDefault="00052C1A" w:rsidP="00411D0A">
      <w:pPr>
        <w:rPr>
          <w:sz w:val="24"/>
          <w:szCs w:val="24"/>
        </w:rPr>
      </w:pPr>
    </w:p>
    <w:p w14:paraId="658BB326" w14:textId="77777777" w:rsidR="00EB6D70" w:rsidRPr="00411D0A" w:rsidRDefault="00EB6D70" w:rsidP="00411D0A">
      <w:pPr>
        <w:pStyle w:val="a5"/>
        <w:tabs>
          <w:tab w:val="num" w:pos="993"/>
        </w:tabs>
        <w:spacing w:line="360" w:lineRule="auto"/>
        <w:jc w:val="both"/>
        <w:rPr>
          <w:szCs w:val="24"/>
        </w:rPr>
      </w:pPr>
    </w:p>
    <w:p w14:paraId="3B64ABD2" w14:textId="155BA7C8" w:rsidR="00EB6D70" w:rsidRPr="00411D0A" w:rsidRDefault="00EB6D70" w:rsidP="00411D0A">
      <w:pPr>
        <w:spacing w:line="360" w:lineRule="auto"/>
        <w:ind w:firstLine="709"/>
        <w:jc w:val="both"/>
        <w:rPr>
          <w:b/>
          <w:bCs/>
          <w:sz w:val="24"/>
          <w:szCs w:val="24"/>
          <w:lang w:val="uz-Cyrl-UZ"/>
        </w:rPr>
      </w:pPr>
      <w:r w:rsidRPr="00411D0A">
        <w:rPr>
          <w:sz w:val="24"/>
          <w:szCs w:val="24"/>
        </w:rPr>
        <w:t xml:space="preserve">Мы, нижеподписавшиеся, </w:t>
      </w:r>
      <w:r w:rsidR="001D5E71" w:rsidRPr="00411D0A">
        <w:rPr>
          <w:b/>
          <w:sz w:val="24"/>
          <w:szCs w:val="24"/>
        </w:rPr>
        <w:t>_______________</w:t>
      </w:r>
      <w:r w:rsidR="00BC6677" w:rsidRPr="00411D0A">
        <w:rPr>
          <w:b/>
          <w:sz w:val="24"/>
          <w:szCs w:val="24"/>
        </w:rPr>
        <w:t xml:space="preserve">, </w:t>
      </w:r>
      <w:r w:rsidR="00BC6677" w:rsidRPr="00411D0A">
        <w:rPr>
          <w:sz w:val="24"/>
          <w:szCs w:val="24"/>
        </w:rPr>
        <w:t xml:space="preserve">именуемое в дальнейшем </w:t>
      </w:r>
      <w:r w:rsidR="00BC6677" w:rsidRPr="00411D0A">
        <w:rPr>
          <w:b/>
          <w:sz w:val="24"/>
          <w:szCs w:val="24"/>
        </w:rPr>
        <w:t>«ЗАКАЗЧИК»</w:t>
      </w:r>
      <w:r w:rsidR="00BC6677" w:rsidRPr="00411D0A">
        <w:rPr>
          <w:sz w:val="24"/>
          <w:szCs w:val="24"/>
        </w:rPr>
        <w:t xml:space="preserve">, в лице </w:t>
      </w:r>
      <w:r w:rsidR="001D5E71" w:rsidRPr="00411D0A">
        <w:rPr>
          <w:sz w:val="24"/>
          <w:szCs w:val="24"/>
        </w:rPr>
        <w:t>______________</w:t>
      </w:r>
      <w:r w:rsidR="00BC6677" w:rsidRPr="00411D0A">
        <w:rPr>
          <w:b/>
          <w:sz w:val="24"/>
          <w:szCs w:val="24"/>
        </w:rPr>
        <w:t>,</w:t>
      </w:r>
      <w:r w:rsidR="00BC6677" w:rsidRPr="00411D0A">
        <w:rPr>
          <w:sz w:val="24"/>
          <w:szCs w:val="24"/>
        </w:rPr>
        <w:t xml:space="preserve"> действующего на основании </w:t>
      </w:r>
      <w:r w:rsidR="00BC6677" w:rsidRPr="00411D0A">
        <w:rPr>
          <w:b/>
          <w:sz w:val="24"/>
          <w:szCs w:val="24"/>
        </w:rPr>
        <w:t>Устава,</w:t>
      </w:r>
      <w:r w:rsidR="00BC6677" w:rsidRPr="00411D0A">
        <w:rPr>
          <w:sz w:val="24"/>
          <w:szCs w:val="24"/>
        </w:rPr>
        <w:t xml:space="preserve"> </w:t>
      </w:r>
      <w:r w:rsidRPr="00411D0A">
        <w:rPr>
          <w:sz w:val="24"/>
          <w:szCs w:val="24"/>
        </w:rPr>
        <w:t xml:space="preserve">и </w:t>
      </w:r>
      <w:r w:rsidR="001D5E71" w:rsidRPr="00411D0A">
        <w:rPr>
          <w:b/>
          <w:sz w:val="24"/>
          <w:szCs w:val="24"/>
        </w:rPr>
        <w:t>__________________________</w:t>
      </w:r>
      <w:r w:rsidR="00BC6677" w:rsidRPr="00411D0A">
        <w:rPr>
          <w:b/>
          <w:sz w:val="24"/>
          <w:szCs w:val="24"/>
        </w:rPr>
        <w:t>,</w:t>
      </w:r>
      <w:r w:rsidR="00BC6677" w:rsidRPr="00411D0A">
        <w:rPr>
          <w:sz w:val="24"/>
          <w:szCs w:val="24"/>
        </w:rPr>
        <w:t xml:space="preserve"> именуемое в дальнейшем </w:t>
      </w:r>
      <w:r w:rsidR="00BC6677" w:rsidRPr="00411D0A">
        <w:rPr>
          <w:b/>
          <w:bCs/>
          <w:snapToGrid w:val="0"/>
          <w:sz w:val="24"/>
          <w:szCs w:val="24"/>
        </w:rPr>
        <w:t xml:space="preserve">«ГЕНПРОЕКТИРОВЩИК» </w:t>
      </w:r>
      <w:r w:rsidR="00BC6677" w:rsidRPr="00411D0A">
        <w:rPr>
          <w:sz w:val="24"/>
          <w:szCs w:val="24"/>
        </w:rPr>
        <w:t xml:space="preserve">в лице Директора </w:t>
      </w:r>
      <w:r w:rsidR="001D5E71" w:rsidRPr="00411D0A">
        <w:rPr>
          <w:sz w:val="24"/>
          <w:szCs w:val="24"/>
        </w:rPr>
        <w:t>__________________</w:t>
      </w:r>
      <w:r w:rsidR="00BC6677" w:rsidRPr="00411D0A">
        <w:rPr>
          <w:bCs/>
          <w:sz w:val="24"/>
          <w:szCs w:val="24"/>
        </w:rPr>
        <w:t>,</w:t>
      </w:r>
      <w:r w:rsidR="00BC6677" w:rsidRPr="00411D0A">
        <w:rPr>
          <w:b/>
          <w:bCs/>
          <w:sz w:val="24"/>
          <w:szCs w:val="24"/>
        </w:rPr>
        <w:t xml:space="preserve"> </w:t>
      </w:r>
      <w:r w:rsidR="00BC6677" w:rsidRPr="00411D0A">
        <w:rPr>
          <w:sz w:val="24"/>
          <w:szCs w:val="24"/>
        </w:rPr>
        <w:t xml:space="preserve">действующего на основании Устава </w:t>
      </w:r>
      <w:r w:rsidRPr="00411D0A">
        <w:rPr>
          <w:sz w:val="24"/>
          <w:szCs w:val="24"/>
        </w:rPr>
        <w:t>удостоверяем, что сторонами  достигнуто соглашение о величине договорной цены в размере</w:t>
      </w:r>
      <w:r w:rsidR="00B819AD" w:rsidRPr="00411D0A">
        <w:rPr>
          <w:sz w:val="24"/>
          <w:szCs w:val="24"/>
        </w:rPr>
        <w:t xml:space="preserve"> </w:t>
      </w:r>
      <w:r w:rsidR="001D5E71" w:rsidRPr="00411D0A">
        <w:rPr>
          <w:rFonts w:eastAsia="Calibri"/>
          <w:b/>
          <w:bCs/>
          <w:sz w:val="24"/>
          <w:szCs w:val="24"/>
          <w:lang w:eastAsia="en-US"/>
        </w:rPr>
        <w:t>________________</w:t>
      </w:r>
      <w:r w:rsidR="009F2EFA" w:rsidRPr="00411D0A">
        <w:rPr>
          <w:b/>
          <w:sz w:val="24"/>
          <w:szCs w:val="24"/>
        </w:rPr>
        <w:t xml:space="preserve"> (</w:t>
      </w:r>
      <w:r w:rsidR="001D5E71" w:rsidRPr="00411D0A">
        <w:rPr>
          <w:b/>
          <w:sz w:val="24"/>
          <w:szCs w:val="24"/>
        </w:rPr>
        <w:t>______________________________________</w:t>
      </w:r>
      <w:r w:rsidR="009F2EFA" w:rsidRPr="00411D0A">
        <w:rPr>
          <w:b/>
          <w:sz w:val="24"/>
          <w:szCs w:val="24"/>
        </w:rPr>
        <w:t xml:space="preserve">) </w:t>
      </w:r>
      <w:proofErr w:type="spellStart"/>
      <w:r w:rsidR="009F2EFA" w:rsidRPr="00411D0A">
        <w:rPr>
          <w:b/>
          <w:sz w:val="24"/>
          <w:szCs w:val="24"/>
        </w:rPr>
        <w:t>сум</w:t>
      </w:r>
      <w:proofErr w:type="spellEnd"/>
      <w:r w:rsidR="009F2EFA" w:rsidRPr="00411D0A">
        <w:rPr>
          <w:b/>
          <w:sz w:val="24"/>
          <w:szCs w:val="24"/>
        </w:rPr>
        <w:t xml:space="preserve"> с учётом НДС 15%</w:t>
      </w:r>
      <w:r w:rsidR="00446BF1" w:rsidRPr="00411D0A">
        <w:rPr>
          <w:b/>
          <w:sz w:val="24"/>
          <w:szCs w:val="24"/>
        </w:rPr>
        <w:t xml:space="preserve"> </w:t>
      </w:r>
      <w:r w:rsidRPr="00411D0A">
        <w:rPr>
          <w:sz w:val="24"/>
          <w:szCs w:val="24"/>
        </w:rPr>
        <w:t xml:space="preserve">за разработку проектно-сметной документации по объекту </w:t>
      </w:r>
      <w:r w:rsidR="00BC6677" w:rsidRPr="00411D0A">
        <w:rPr>
          <w:b/>
          <w:sz w:val="24"/>
          <w:szCs w:val="24"/>
        </w:rPr>
        <w:t>«</w:t>
      </w:r>
      <w:r w:rsidR="00E11E01" w:rsidRPr="00411D0A">
        <w:rPr>
          <w:b/>
          <w:sz w:val="22"/>
          <w:szCs w:val="22"/>
        </w:rPr>
        <w:t xml:space="preserve">Строительство жилого дома с подземной парковкой, расположенного по адресу: город Ташкент, </w:t>
      </w:r>
      <w:proofErr w:type="spellStart"/>
      <w:r w:rsidR="00E11E01" w:rsidRPr="00411D0A">
        <w:rPr>
          <w:b/>
          <w:sz w:val="22"/>
          <w:szCs w:val="22"/>
        </w:rPr>
        <w:t>Чиланзарский</w:t>
      </w:r>
      <w:proofErr w:type="spellEnd"/>
      <w:r w:rsidR="00E11E01" w:rsidRPr="00411D0A">
        <w:rPr>
          <w:b/>
          <w:sz w:val="22"/>
          <w:szCs w:val="22"/>
        </w:rPr>
        <w:t xml:space="preserve"> район, улица </w:t>
      </w:r>
      <w:proofErr w:type="spellStart"/>
      <w:r w:rsidR="00E11E01" w:rsidRPr="00411D0A">
        <w:rPr>
          <w:b/>
          <w:sz w:val="22"/>
          <w:szCs w:val="22"/>
        </w:rPr>
        <w:t>Бунёдкор</w:t>
      </w:r>
      <w:proofErr w:type="spellEnd"/>
      <w:r w:rsidR="00BC6677" w:rsidRPr="00411D0A">
        <w:rPr>
          <w:b/>
          <w:sz w:val="24"/>
          <w:szCs w:val="24"/>
        </w:rPr>
        <w:t>»</w:t>
      </w:r>
      <w:r w:rsidR="000671AD" w:rsidRPr="00411D0A">
        <w:rPr>
          <w:b/>
          <w:sz w:val="24"/>
          <w:szCs w:val="24"/>
        </w:rPr>
        <w:t>.</w:t>
      </w:r>
    </w:p>
    <w:p w14:paraId="58F3C771" w14:textId="77777777" w:rsidR="00052C1A" w:rsidRPr="00411D0A" w:rsidRDefault="00052C1A" w:rsidP="00411D0A">
      <w:pPr>
        <w:spacing w:line="276" w:lineRule="auto"/>
        <w:ind w:firstLine="708"/>
        <w:jc w:val="both"/>
        <w:rPr>
          <w:b/>
          <w:sz w:val="24"/>
          <w:szCs w:val="24"/>
          <w:lang w:val="uz-Cyrl-UZ"/>
        </w:rPr>
      </w:pPr>
    </w:p>
    <w:p w14:paraId="1B3722E1" w14:textId="044AACAA" w:rsidR="00052C1A" w:rsidRPr="00411D0A" w:rsidRDefault="00052C1A" w:rsidP="00411D0A">
      <w:pPr>
        <w:pStyle w:val="a3"/>
        <w:tabs>
          <w:tab w:val="left" w:pos="-57"/>
        </w:tabs>
        <w:spacing w:line="276" w:lineRule="auto"/>
        <w:ind w:left="576" w:hanging="31"/>
        <w:jc w:val="both"/>
        <w:rPr>
          <w:rFonts w:ascii="Times New Roman" w:hAnsi="Times New Roman"/>
          <w:sz w:val="24"/>
          <w:szCs w:val="24"/>
        </w:rPr>
      </w:pPr>
    </w:p>
    <w:p w14:paraId="3FCEB91E" w14:textId="77777777" w:rsidR="00836066" w:rsidRPr="00411D0A" w:rsidRDefault="00836066" w:rsidP="00411D0A">
      <w:pPr>
        <w:pStyle w:val="a3"/>
        <w:tabs>
          <w:tab w:val="left" w:pos="-57"/>
        </w:tabs>
        <w:spacing w:line="276" w:lineRule="auto"/>
        <w:ind w:left="576" w:hanging="31"/>
        <w:jc w:val="both"/>
        <w:rPr>
          <w:rFonts w:ascii="Times New Roman" w:hAnsi="Times New Roman"/>
          <w:sz w:val="24"/>
          <w:szCs w:val="24"/>
        </w:rPr>
      </w:pPr>
    </w:p>
    <w:p w14:paraId="49BE09DC" w14:textId="77777777" w:rsidR="00842A3A" w:rsidRPr="00411D0A" w:rsidRDefault="00842A3A" w:rsidP="00411D0A">
      <w:pPr>
        <w:pStyle w:val="a3"/>
        <w:tabs>
          <w:tab w:val="left" w:pos="-57"/>
        </w:tabs>
        <w:ind w:left="576" w:hanging="31"/>
        <w:jc w:val="both"/>
        <w:rPr>
          <w:rFonts w:ascii="Times New Roman" w:hAnsi="Times New Roman"/>
          <w:sz w:val="24"/>
          <w:szCs w:val="24"/>
        </w:rPr>
      </w:pPr>
    </w:p>
    <w:p w14:paraId="57698ABE" w14:textId="77777777" w:rsidR="00836066" w:rsidRPr="00411D0A" w:rsidRDefault="00836066" w:rsidP="00411D0A">
      <w:pPr>
        <w:pStyle w:val="a3"/>
        <w:tabs>
          <w:tab w:val="left" w:pos="-57"/>
        </w:tabs>
        <w:ind w:left="576" w:hanging="31"/>
        <w:jc w:val="both"/>
        <w:rPr>
          <w:rFonts w:ascii="Times New Roman" w:hAnsi="Times New Roman"/>
          <w:sz w:val="24"/>
          <w:szCs w:val="24"/>
        </w:rPr>
      </w:pPr>
    </w:p>
    <w:tbl>
      <w:tblPr>
        <w:tblW w:w="9918" w:type="dxa"/>
        <w:jc w:val="center"/>
        <w:tblLayout w:type="fixed"/>
        <w:tblLook w:val="01E0" w:firstRow="1" w:lastRow="1" w:firstColumn="1" w:lastColumn="1" w:noHBand="0" w:noVBand="0"/>
      </w:tblPr>
      <w:tblGrid>
        <w:gridCol w:w="4959"/>
        <w:gridCol w:w="4959"/>
      </w:tblGrid>
      <w:tr w:rsidR="00836066" w:rsidRPr="00411D0A" w14:paraId="77ADFE9E" w14:textId="77777777" w:rsidTr="00E745B3">
        <w:trPr>
          <w:jc w:val="center"/>
        </w:trPr>
        <w:tc>
          <w:tcPr>
            <w:tcW w:w="4959" w:type="dxa"/>
          </w:tcPr>
          <w:p w14:paraId="06FC8CD8" w14:textId="470846DE" w:rsidR="00836066" w:rsidRPr="00411D0A" w:rsidRDefault="00836066" w:rsidP="00411D0A">
            <w:pPr>
              <w:pStyle w:val="a3"/>
              <w:tabs>
                <w:tab w:val="left" w:pos="40"/>
              </w:tabs>
              <w:ind w:left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D0A">
              <w:rPr>
                <w:rFonts w:ascii="Times New Roman" w:hAnsi="Times New Roman"/>
                <w:b/>
                <w:sz w:val="24"/>
                <w:szCs w:val="24"/>
              </w:rPr>
              <w:t>ГЕНПРОЕКТИРОВЩИК:</w:t>
            </w:r>
          </w:p>
          <w:p w14:paraId="21B3EA93" w14:textId="77777777" w:rsidR="00836066" w:rsidRPr="00411D0A" w:rsidRDefault="00836066" w:rsidP="00411D0A">
            <w:pPr>
              <w:pStyle w:val="a3"/>
              <w:tabs>
                <w:tab w:val="left" w:pos="-57"/>
              </w:tabs>
              <w:ind w:right="-104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3AD469" w14:textId="77777777" w:rsidR="00836066" w:rsidRPr="00411D0A" w:rsidRDefault="00836066" w:rsidP="00411D0A">
            <w:pPr>
              <w:pStyle w:val="a3"/>
              <w:tabs>
                <w:tab w:val="left" w:pos="-57"/>
              </w:tabs>
              <w:ind w:right="-104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F36CCE" w14:textId="77777777" w:rsidR="00836066" w:rsidRPr="00411D0A" w:rsidRDefault="00836066" w:rsidP="00411D0A">
            <w:pPr>
              <w:pStyle w:val="a3"/>
              <w:tabs>
                <w:tab w:val="left" w:pos="-57"/>
              </w:tabs>
              <w:ind w:right="-104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A1D833" w14:textId="77777777" w:rsidR="00836066" w:rsidRPr="00411D0A" w:rsidRDefault="00836066" w:rsidP="00411D0A">
            <w:pPr>
              <w:pStyle w:val="a3"/>
              <w:tabs>
                <w:tab w:val="left" w:pos="-57"/>
              </w:tabs>
              <w:ind w:right="-104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F013AA" w14:textId="367FCA71" w:rsidR="00836066" w:rsidRPr="00411D0A" w:rsidRDefault="00836066" w:rsidP="00411D0A">
            <w:pPr>
              <w:pStyle w:val="a3"/>
              <w:tabs>
                <w:tab w:val="left" w:pos="-57"/>
              </w:tabs>
              <w:ind w:firstLine="179"/>
              <w:rPr>
                <w:rFonts w:ascii="Times New Roman" w:hAnsi="Times New Roman"/>
                <w:b/>
                <w:sz w:val="24"/>
                <w:szCs w:val="24"/>
              </w:rPr>
            </w:pPr>
            <w:r w:rsidRPr="00411D0A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 </w:t>
            </w:r>
            <w:r w:rsidR="00E11E01" w:rsidRPr="00411D0A">
              <w:rPr>
                <w:rFonts w:ascii="Times New Roman" w:hAnsi="Times New Roman"/>
                <w:b/>
                <w:bCs/>
                <w:sz w:val="24"/>
                <w:szCs w:val="24"/>
              </w:rPr>
              <w:t>________</w:t>
            </w:r>
          </w:p>
          <w:p w14:paraId="262F4A55" w14:textId="77777777" w:rsidR="00836066" w:rsidRPr="00411D0A" w:rsidRDefault="00836066" w:rsidP="00411D0A">
            <w:pPr>
              <w:pStyle w:val="a3"/>
              <w:tabs>
                <w:tab w:val="left" w:pos="-57"/>
              </w:tabs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437618" w14:textId="77777777" w:rsidR="00836066" w:rsidRPr="00411D0A" w:rsidRDefault="00836066" w:rsidP="00411D0A">
            <w:pPr>
              <w:pStyle w:val="a3"/>
              <w:tabs>
                <w:tab w:val="left" w:pos="-5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11D0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М.П</w:t>
            </w:r>
            <w:r w:rsidRPr="00411D0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59" w:type="dxa"/>
          </w:tcPr>
          <w:p w14:paraId="5A16610A" w14:textId="23938752" w:rsidR="00836066" w:rsidRPr="00411D0A" w:rsidRDefault="00836066" w:rsidP="00411D0A">
            <w:pPr>
              <w:pStyle w:val="a3"/>
              <w:tabs>
                <w:tab w:val="left" w:pos="40"/>
              </w:tabs>
              <w:ind w:left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D0A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  <w:p w14:paraId="2795B33F" w14:textId="77777777" w:rsidR="00836066" w:rsidRPr="00411D0A" w:rsidRDefault="00836066" w:rsidP="00411D0A">
            <w:pPr>
              <w:pStyle w:val="a3"/>
              <w:tabs>
                <w:tab w:val="left" w:pos="-57"/>
              </w:tabs>
              <w:ind w:left="34" w:right="-104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0A3FF8" w14:textId="77777777" w:rsidR="00836066" w:rsidRPr="00411D0A" w:rsidRDefault="00836066" w:rsidP="00411D0A">
            <w:pPr>
              <w:pStyle w:val="a3"/>
              <w:tabs>
                <w:tab w:val="left" w:pos="-57"/>
              </w:tabs>
              <w:ind w:left="34" w:right="-104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44DCE4" w14:textId="77777777" w:rsidR="00836066" w:rsidRPr="00411D0A" w:rsidRDefault="00836066" w:rsidP="00411D0A">
            <w:pPr>
              <w:pStyle w:val="a3"/>
              <w:tabs>
                <w:tab w:val="left" w:pos="-5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DB01D4" w14:textId="77777777" w:rsidR="00836066" w:rsidRPr="00411D0A" w:rsidRDefault="00836066" w:rsidP="00411D0A">
            <w:pPr>
              <w:pStyle w:val="a3"/>
              <w:tabs>
                <w:tab w:val="left" w:pos="-5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ABAAF7" w14:textId="405D8273" w:rsidR="00E745B3" w:rsidRPr="00411D0A" w:rsidRDefault="00E745B3" w:rsidP="00411D0A">
            <w:pPr>
              <w:pStyle w:val="a3"/>
              <w:tabs>
                <w:tab w:val="left" w:pos="-57"/>
              </w:tabs>
              <w:ind w:firstLine="179"/>
              <w:rPr>
                <w:rFonts w:ascii="Times New Roman" w:hAnsi="Times New Roman"/>
                <w:b/>
                <w:sz w:val="24"/>
                <w:szCs w:val="24"/>
              </w:rPr>
            </w:pPr>
            <w:r w:rsidRPr="00411D0A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 </w:t>
            </w:r>
            <w:r w:rsidR="00E11E01" w:rsidRPr="00411D0A">
              <w:rPr>
                <w:rFonts w:ascii="Times New Roman" w:hAnsi="Times New Roman"/>
                <w:b/>
                <w:bCs/>
                <w:sz w:val="24"/>
                <w:szCs w:val="24"/>
              </w:rPr>
              <w:t>________</w:t>
            </w:r>
          </w:p>
          <w:p w14:paraId="3A77E8C7" w14:textId="77777777" w:rsidR="00E745B3" w:rsidRPr="00411D0A" w:rsidRDefault="00E745B3" w:rsidP="00411D0A">
            <w:pPr>
              <w:pStyle w:val="a3"/>
              <w:tabs>
                <w:tab w:val="left" w:pos="659"/>
              </w:tabs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  <w:p w14:paraId="4BAE4586" w14:textId="0BB35D2F" w:rsidR="00836066" w:rsidRPr="00411D0A" w:rsidRDefault="00836066" w:rsidP="00411D0A">
            <w:pPr>
              <w:pStyle w:val="a3"/>
              <w:tabs>
                <w:tab w:val="left" w:pos="65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11D0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411D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11D0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М.П</w:t>
            </w:r>
            <w:r w:rsidRPr="00411D0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14:paraId="0F5328A3" w14:textId="77777777" w:rsidR="00836066" w:rsidRPr="00411D0A" w:rsidRDefault="00836066" w:rsidP="00411D0A">
      <w:pPr>
        <w:pStyle w:val="a3"/>
        <w:tabs>
          <w:tab w:val="left" w:pos="-57"/>
        </w:tabs>
        <w:ind w:left="720"/>
        <w:rPr>
          <w:rFonts w:ascii="Times New Roman" w:hAnsi="Times New Roman"/>
          <w:sz w:val="24"/>
          <w:szCs w:val="24"/>
        </w:rPr>
      </w:pPr>
    </w:p>
    <w:p w14:paraId="183687E2" w14:textId="77777777" w:rsidR="00052C1A" w:rsidRPr="00411D0A" w:rsidRDefault="00052C1A" w:rsidP="00411D0A">
      <w:pPr>
        <w:pStyle w:val="a3"/>
        <w:tabs>
          <w:tab w:val="left" w:pos="-57"/>
        </w:tabs>
        <w:ind w:left="720"/>
        <w:rPr>
          <w:rFonts w:ascii="Times New Roman" w:hAnsi="Times New Roman"/>
          <w:sz w:val="24"/>
          <w:szCs w:val="24"/>
        </w:rPr>
      </w:pPr>
    </w:p>
    <w:p w14:paraId="7F07A26B" w14:textId="09107EA0" w:rsidR="00052C1A" w:rsidRPr="00411D0A" w:rsidRDefault="00052C1A" w:rsidP="00411D0A">
      <w:pPr>
        <w:pStyle w:val="a3"/>
        <w:tabs>
          <w:tab w:val="left" w:pos="-57"/>
        </w:tabs>
        <w:ind w:left="720"/>
        <w:rPr>
          <w:rFonts w:ascii="Times New Roman" w:hAnsi="Times New Roman"/>
          <w:sz w:val="24"/>
          <w:szCs w:val="24"/>
        </w:rPr>
      </w:pPr>
    </w:p>
    <w:p w14:paraId="58D680C9" w14:textId="381795DB" w:rsidR="00E21772" w:rsidRPr="00411D0A" w:rsidRDefault="00E21772" w:rsidP="00411D0A">
      <w:pPr>
        <w:pStyle w:val="a3"/>
        <w:tabs>
          <w:tab w:val="left" w:pos="-57"/>
        </w:tabs>
        <w:ind w:left="720"/>
        <w:rPr>
          <w:rFonts w:ascii="Times New Roman" w:hAnsi="Times New Roman"/>
          <w:sz w:val="24"/>
          <w:szCs w:val="24"/>
        </w:rPr>
      </w:pPr>
    </w:p>
    <w:p w14:paraId="7BDCCF8B" w14:textId="6112F14B" w:rsidR="00E21772" w:rsidRPr="00411D0A" w:rsidRDefault="00E21772" w:rsidP="00411D0A">
      <w:pPr>
        <w:pStyle w:val="a3"/>
        <w:tabs>
          <w:tab w:val="left" w:pos="-57"/>
        </w:tabs>
        <w:ind w:left="720"/>
        <w:rPr>
          <w:rFonts w:ascii="Times New Roman" w:hAnsi="Times New Roman"/>
          <w:sz w:val="24"/>
          <w:szCs w:val="24"/>
        </w:rPr>
      </w:pPr>
    </w:p>
    <w:p w14:paraId="2EBFB65E" w14:textId="0BC4121D" w:rsidR="00E21772" w:rsidRPr="00411D0A" w:rsidRDefault="00E21772" w:rsidP="00411D0A">
      <w:pPr>
        <w:pStyle w:val="a3"/>
        <w:tabs>
          <w:tab w:val="left" w:pos="-57"/>
        </w:tabs>
        <w:ind w:left="720"/>
        <w:rPr>
          <w:rFonts w:ascii="Times New Roman" w:hAnsi="Times New Roman"/>
          <w:sz w:val="24"/>
          <w:szCs w:val="24"/>
        </w:rPr>
      </w:pPr>
    </w:p>
    <w:p w14:paraId="7BF78D77" w14:textId="41CC03E9" w:rsidR="00E21772" w:rsidRPr="00411D0A" w:rsidRDefault="00E21772" w:rsidP="00411D0A">
      <w:pPr>
        <w:pStyle w:val="a3"/>
        <w:tabs>
          <w:tab w:val="left" w:pos="-57"/>
        </w:tabs>
        <w:ind w:left="720"/>
        <w:rPr>
          <w:rFonts w:ascii="Times New Roman" w:hAnsi="Times New Roman"/>
          <w:sz w:val="24"/>
          <w:szCs w:val="24"/>
        </w:rPr>
      </w:pPr>
    </w:p>
    <w:p w14:paraId="4ABEE227" w14:textId="5E623ADC" w:rsidR="00331E86" w:rsidRPr="00411D0A" w:rsidRDefault="00331E86" w:rsidP="00411D0A">
      <w:pPr>
        <w:pStyle w:val="a3"/>
        <w:tabs>
          <w:tab w:val="left" w:pos="-57"/>
        </w:tabs>
        <w:ind w:left="720"/>
        <w:rPr>
          <w:rFonts w:ascii="Times New Roman" w:hAnsi="Times New Roman"/>
          <w:sz w:val="24"/>
          <w:szCs w:val="24"/>
        </w:rPr>
      </w:pPr>
    </w:p>
    <w:p w14:paraId="7978F5E4" w14:textId="307E2237" w:rsidR="00E11E01" w:rsidRPr="00411D0A" w:rsidRDefault="00E11E01" w:rsidP="00411D0A">
      <w:pPr>
        <w:pStyle w:val="a3"/>
        <w:tabs>
          <w:tab w:val="left" w:pos="-57"/>
        </w:tabs>
        <w:ind w:left="720"/>
        <w:rPr>
          <w:rFonts w:ascii="Times New Roman" w:hAnsi="Times New Roman"/>
          <w:sz w:val="24"/>
          <w:szCs w:val="24"/>
        </w:rPr>
      </w:pPr>
    </w:p>
    <w:p w14:paraId="71F37184" w14:textId="2356D77B" w:rsidR="00E11E01" w:rsidRPr="00411D0A" w:rsidRDefault="00E11E01" w:rsidP="00411D0A">
      <w:pPr>
        <w:pStyle w:val="a3"/>
        <w:tabs>
          <w:tab w:val="left" w:pos="-57"/>
        </w:tabs>
        <w:ind w:left="720"/>
        <w:rPr>
          <w:rFonts w:ascii="Times New Roman" w:hAnsi="Times New Roman"/>
          <w:sz w:val="24"/>
          <w:szCs w:val="24"/>
        </w:rPr>
      </w:pPr>
    </w:p>
    <w:p w14:paraId="55954D58" w14:textId="5BC503A1" w:rsidR="00E11E01" w:rsidRPr="00411D0A" w:rsidRDefault="00E11E01" w:rsidP="00411D0A">
      <w:pPr>
        <w:pStyle w:val="a3"/>
        <w:tabs>
          <w:tab w:val="left" w:pos="-57"/>
        </w:tabs>
        <w:ind w:left="720"/>
        <w:rPr>
          <w:rFonts w:ascii="Times New Roman" w:hAnsi="Times New Roman"/>
          <w:sz w:val="24"/>
          <w:szCs w:val="24"/>
        </w:rPr>
      </w:pPr>
    </w:p>
    <w:p w14:paraId="30292F73" w14:textId="370E2133" w:rsidR="00E11E01" w:rsidRPr="00411D0A" w:rsidRDefault="00E11E01" w:rsidP="00411D0A">
      <w:pPr>
        <w:pStyle w:val="a3"/>
        <w:tabs>
          <w:tab w:val="left" w:pos="-57"/>
        </w:tabs>
        <w:ind w:left="720"/>
        <w:rPr>
          <w:rFonts w:ascii="Times New Roman" w:hAnsi="Times New Roman"/>
          <w:sz w:val="24"/>
          <w:szCs w:val="24"/>
        </w:rPr>
      </w:pPr>
    </w:p>
    <w:p w14:paraId="341C73E0" w14:textId="77777777" w:rsidR="00E11E01" w:rsidRPr="00411D0A" w:rsidRDefault="00E11E01" w:rsidP="00411D0A">
      <w:pPr>
        <w:pStyle w:val="a3"/>
        <w:tabs>
          <w:tab w:val="left" w:pos="-57"/>
        </w:tabs>
        <w:ind w:left="720"/>
        <w:rPr>
          <w:rFonts w:ascii="Times New Roman" w:hAnsi="Times New Roman"/>
          <w:sz w:val="24"/>
          <w:szCs w:val="24"/>
        </w:rPr>
      </w:pPr>
    </w:p>
    <w:p w14:paraId="71B83D80" w14:textId="77777777" w:rsidR="00331E86" w:rsidRPr="00411D0A" w:rsidRDefault="00331E86" w:rsidP="00411D0A">
      <w:pPr>
        <w:pStyle w:val="a3"/>
        <w:tabs>
          <w:tab w:val="left" w:pos="-57"/>
        </w:tabs>
        <w:ind w:left="720"/>
        <w:rPr>
          <w:rFonts w:ascii="Times New Roman" w:hAnsi="Times New Roman"/>
          <w:sz w:val="24"/>
          <w:szCs w:val="24"/>
        </w:rPr>
      </w:pPr>
    </w:p>
    <w:p w14:paraId="62EEE159" w14:textId="79E355BC" w:rsidR="00052C1A" w:rsidRPr="00411D0A" w:rsidRDefault="00052C1A" w:rsidP="00411D0A">
      <w:pPr>
        <w:pStyle w:val="a3"/>
        <w:tabs>
          <w:tab w:val="left" w:pos="-57"/>
        </w:tabs>
        <w:ind w:left="720"/>
        <w:rPr>
          <w:rFonts w:ascii="Times New Roman" w:hAnsi="Times New Roman"/>
          <w:sz w:val="24"/>
          <w:szCs w:val="24"/>
        </w:rPr>
      </w:pPr>
    </w:p>
    <w:p w14:paraId="215D0350" w14:textId="77777777" w:rsidR="00B25B01" w:rsidRPr="00411D0A" w:rsidRDefault="00B25B01" w:rsidP="00411D0A">
      <w:pPr>
        <w:pStyle w:val="a3"/>
        <w:tabs>
          <w:tab w:val="left" w:pos="-57"/>
        </w:tabs>
        <w:ind w:left="720"/>
        <w:rPr>
          <w:rFonts w:ascii="Times New Roman" w:hAnsi="Times New Roman"/>
          <w:sz w:val="24"/>
          <w:szCs w:val="24"/>
        </w:rPr>
      </w:pPr>
    </w:p>
    <w:p w14:paraId="02401E5A" w14:textId="072598B6" w:rsidR="00EB6D70" w:rsidRPr="00411D0A" w:rsidRDefault="00EB6D70" w:rsidP="00411D0A">
      <w:pPr>
        <w:pStyle w:val="a3"/>
        <w:tabs>
          <w:tab w:val="left" w:pos="-57"/>
        </w:tabs>
        <w:ind w:left="720"/>
        <w:rPr>
          <w:rFonts w:ascii="Times New Roman" w:hAnsi="Times New Roman"/>
          <w:sz w:val="24"/>
          <w:szCs w:val="24"/>
        </w:rPr>
      </w:pPr>
    </w:p>
    <w:p w14:paraId="486021EF" w14:textId="2B02A0EC" w:rsidR="002D2052" w:rsidRPr="00411D0A" w:rsidRDefault="002D2052" w:rsidP="00411D0A">
      <w:pPr>
        <w:pStyle w:val="a3"/>
        <w:tabs>
          <w:tab w:val="left" w:pos="-57"/>
        </w:tabs>
        <w:ind w:left="720"/>
        <w:rPr>
          <w:rFonts w:ascii="Times New Roman" w:hAnsi="Times New Roman"/>
          <w:sz w:val="24"/>
          <w:szCs w:val="24"/>
        </w:rPr>
      </w:pPr>
    </w:p>
    <w:p w14:paraId="1EE44212" w14:textId="77777777" w:rsidR="002D2052" w:rsidRPr="00411D0A" w:rsidRDefault="002D2052" w:rsidP="00411D0A">
      <w:pPr>
        <w:pStyle w:val="a3"/>
        <w:tabs>
          <w:tab w:val="left" w:pos="-57"/>
        </w:tabs>
        <w:ind w:left="720"/>
        <w:rPr>
          <w:rFonts w:ascii="Times New Roman" w:hAnsi="Times New Roman"/>
          <w:sz w:val="24"/>
          <w:szCs w:val="24"/>
        </w:rPr>
      </w:pPr>
    </w:p>
    <w:p w14:paraId="701ABF07" w14:textId="4D1F6747" w:rsidR="00784DF4" w:rsidRPr="00411D0A" w:rsidRDefault="00784DF4" w:rsidP="00411D0A">
      <w:pPr>
        <w:pStyle w:val="a3"/>
        <w:tabs>
          <w:tab w:val="left" w:pos="-57"/>
        </w:tabs>
        <w:ind w:left="720"/>
        <w:rPr>
          <w:rFonts w:ascii="Times New Roman" w:hAnsi="Times New Roman"/>
          <w:sz w:val="24"/>
          <w:szCs w:val="24"/>
        </w:rPr>
      </w:pPr>
    </w:p>
    <w:p w14:paraId="7012DBB6" w14:textId="0398C7CD" w:rsidR="009F2EFA" w:rsidRPr="00411D0A" w:rsidRDefault="009F2EFA" w:rsidP="00411D0A">
      <w:pPr>
        <w:pStyle w:val="a3"/>
        <w:tabs>
          <w:tab w:val="left" w:pos="-57"/>
          <w:tab w:val="left" w:pos="7752"/>
        </w:tabs>
        <w:jc w:val="right"/>
        <w:rPr>
          <w:rFonts w:ascii="Times New Roman" w:hAnsi="Times New Roman"/>
          <w:sz w:val="24"/>
          <w:szCs w:val="24"/>
        </w:rPr>
      </w:pPr>
      <w:r w:rsidRPr="00411D0A">
        <w:rPr>
          <w:rFonts w:ascii="Times New Roman" w:hAnsi="Times New Roman"/>
          <w:sz w:val="24"/>
          <w:szCs w:val="24"/>
        </w:rPr>
        <w:t>Приложение № 2</w:t>
      </w:r>
    </w:p>
    <w:p w14:paraId="1E83D82B" w14:textId="4DB60D34" w:rsidR="009F2EFA" w:rsidRPr="00411D0A" w:rsidRDefault="009F2EFA" w:rsidP="00411D0A">
      <w:pPr>
        <w:pStyle w:val="a3"/>
        <w:tabs>
          <w:tab w:val="left" w:pos="-57"/>
          <w:tab w:val="left" w:pos="7752"/>
        </w:tabs>
        <w:jc w:val="right"/>
        <w:rPr>
          <w:rFonts w:ascii="Times New Roman" w:hAnsi="Times New Roman"/>
          <w:sz w:val="24"/>
          <w:szCs w:val="24"/>
        </w:rPr>
      </w:pPr>
      <w:r w:rsidRPr="00411D0A">
        <w:rPr>
          <w:rFonts w:ascii="Times New Roman" w:hAnsi="Times New Roman"/>
          <w:sz w:val="24"/>
          <w:szCs w:val="24"/>
        </w:rPr>
        <w:t xml:space="preserve">к Договору № </w:t>
      </w:r>
      <w:r w:rsidR="00F7365A" w:rsidRPr="00411D0A">
        <w:rPr>
          <w:rFonts w:ascii="Times New Roman" w:hAnsi="Times New Roman"/>
          <w:sz w:val="24"/>
          <w:szCs w:val="24"/>
        </w:rPr>
        <w:t>___________</w:t>
      </w:r>
    </w:p>
    <w:p w14:paraId="4308B79F" w14:textId="3BC30377" w:rsidR="009F2EFA" w:rsidRPr="00411D0A" w:rsidRDefault="009F2EFA" w:rsidP="00411D0A">
      <w:pPr>
        <w:jc w:val="right"/>
        <w:rPr>
          <w:sz w:val="24"/>
          <w:szCs w:val="24"/>
        </w:rPr>
      </w:pPr>
      <w:r w:rsidRPr="00411D0A">
        <w:rPr>
          <w:sz w:val="24"/>
          <w:szCs w:val="24"/>
        </w:rPr>
        <w:t xml:space="preserve">от </w:t>
      </w:r>
      <w:r w:rsidR="00E745B3" w:rsidRPr="00411D0A">
        <w:rPr>
          <w:sz w:val="24"/>
          <w:szCs w:val="24"/>
        </w:rPr>
        <w:t>«</w:t>
      </w:r>
      <w:r w:rsidR="00F7365A" w:rsidRPr="00411D0A">
        <w:rPr>
          <w:sz w:val="24"/>
          <w:szCs w:val="24"/>
        </w:rPr>
        <w:t>_____</w:t>
      </w:r>
      <w:r w:rsidR="00E745B3" w:rsidRPr="00411D0A">
        <w:rPr>
          <w:sz w:val="24"/>
          <w:szCs w:val="24"/>
        </w:rPr>
        <w:t>»</w:t>
      </w:r>
      <w:r w:rsidRPr="00411D0A">
        <w:rPr>
          <w:sz w:val="24"/>
          <w:szCs w:val="24"/>
        </w:rPr>
        <w:t xml:space="preserve"> </w:t>
      </w:r>
      <w:r w:rsidR="00E745B3" w:rsidRPr="00411D0A">
        <w:rPr>
          <w:sz w:val="24"/>
          <w:szCs w:val="24"/>
        </w:rPr>
        <w:t>декаб</w:t>
      </w:r>
      <w:r w:rsidRPr="00411D0A">
        <w:rPr>
          <w:sz w:val="24"/>
          <w:szCs w:val="24"/>
        </w:rPr>
        <w:t>ря 2021 г.</w:t>
      </w:r>
    </w:p>
    <w:p w14:paraId="288D546A" w14:textId="0553849B" w:rsidR="002664A9" w:rsidRPr="00411D0A" w:rsidRDefault="002664A9" w:rsidP="00411D0A">
      <w:pPr>
        <w:jc w:val="right"/>
        <w:rPr>
          <w:sz w:val="24"/>
          <w:szCs w:val="24"/>
        </w:rPr>
      </w:pPr>
      <w:r w:rsidRPr="00411D0A">
        <w:rPr>
          <w:sz w:val="24"/>
          <w:szCs w:val="24"/>
        </w:rPr>
        <w:t>.</w:t>
      </w:r>
    </w:p>
    <w:p w14:paraId="478D7929" w14:textId="77777777" w:rsidR="00A06881" w:rsidRPr="00411D0A" w:rsidRDefault="00A06881" w:rsidP="00411D0A">
      <w:pPr>
        <w:pStyle w:val="a3"/>
        <w:tabs>
          <w:tab w:val="left" w:pos="-57"/>
          <w:tab w:val="left" w:pos="7752"/>
        </w:tabs>
        <w:jc w:val="right"/>
        <w:rPr>
          <w:rFonts w:ascii="Times New Roman" w:hAnsi="Times New Roman"/>
          <w:b/>
          <w:sz w:val="24"/>
          <w:szCs w:val="24"/>
        </w:rPr>
      </w:pPr>
    </w:p>
    <w:p w14:paraId="7CFE6347" w14:textId="77777777" w:rsidR="00836066" w:rsidRPr="00411D0A" w:rsidRDefault="00836066" w:rsidP="00411D0A">
      <w:pPr>
        <w:pStyle w:val="a3"/>
        <w:tabs>
          <w:tab w:val="left" w:pos="-57"/>
          <w:tab w:val="left" w:pos="7752"/>
        </w:tabs>
        <w:jc w:val="right"/>
        <w:rPr>
          <w:rFonts w:ascii="Times New Roman" w:hAnsi="Times New Roman"/>
          <w:b/>
          <w:sz w:val="24"/>
          <w:szCs w:val="24"/>
        </w:rPr>
      </w:pPr>
    </w:p>
    <w:p w14:paraId="1F5FDBB2" w14:textId="77777777" w:rsidR="00F91C0B" w:rsidRPr="00411D0A" w:rsidRDefault="00F91C0B" w:rsidP="00411D0A">
      <w:pPr>
        <w:pStyle w:val="a3"/>
        <w:tabs>
          <w:tab w:val="left" w:pos="-57"/>
          <w:tab w:val="left" w:pos="7752"/>
        </w:tabs>
        <w:jc w:val="right"/>
        <w:rPr>
          <w:rFonts w:ascii="Times New Roman" w:hAnsi="Times New Roman"/>
          <w:b/>
          <w:sz w:val="24"/>
          <w:szCs w:val="24"/>
        </w:rPr>
      </w:pPr>
    </w:p>
    <w:p w14:paraId="7E4F10C1" w14:textId="77777777" w:rsidR="00052C1A" w:rsidRPr="00411D0A" w:rsidRDefault="00052C1A" w:rsidP="00411D0A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411D0A">
        <w:rPr>
          <w:rFonts w:ascii="Times New Roman" w:hAnsi="Times New Roman"/>
          <w:sz w:val="24"/>
          <w:szCs w:val="24"/>
        </w:rPr>
        <w:t>КАЛЕНДАРНЫЙ   ПЛАН</w:t>
      </w:r>
    </w:p>
    <w:p w14:paraId="3A42AD7B" w14:textId="77777777" w:rsidR="00052C1A" w:rsidRPr="00411D0A" w:rsidRDefault="00052C1A" w:rsidP="00411D0A">
      <w:pPr>
        <w:pStyle w:val="a3"/>
        <w:tabs>
          <w:tab w:val="left" w:pos="-57"/>
          <w:tab w:val="left" w:pos="3108"/>
        </w:tabs>
        <w:jc w:val="center"/>
        <w:rPr>
          <w:rFonts w:ascii="Times New Roman" w:hAnsi="Times New Roman"/>
          <w:b/>
          <w:sz w:val="24"/>
          <w:szCs w:val="24"/>
        </w:rPr>
      </w:pPr>
      <w:r w:rsidRPr="00411D0A">
        <w:rPr>
          <w:rFonts w:ascii="Times New Roman" w:hAnsi="Times New Roman"/>
          <w:b/>
          <w:sz w:val="24"/>
          <w:szCs w:val="24"/>
        </w:rPr>
        <w:t xml:space="preserve">на разработку проектно-сметной документации </w:t>
      </w:r>
    </w:p>
    <w:p w14:paraId="2B061AC8" w14:textId="77777777" w:rsidR="00052C1A" w:rsidRPr="00411D0A" w:rsidRDefault="00052C1A" w:rsidP="00411D0A">
      <w:pPr>
        <w:pStyle w:val="a3"/>
        <w:tabs>
          <w:tab w:val="left" w:pos="-57"/>
          <w:tab w:val="left" w:pos="3108"/>
        </w:tabs>
        <w:jc w:val="center"/>
        <w:rPr>
          <w:rFonts w:ascii="Times New Roman" w:hAnsi="Times New Roman"/>
          <w:sz w:val="24"/>
          <w:szCs w:val="24"/>
        </w:rPr>
      </w:pPr>
    </w:p>
    <w:p w14:paraId="595BADD7" w14:textId="12A31654" w:rsidR="00446BF1" w:rsidRPr="00411D0A" w:rsidRDefault="00446BF1" w:rsidP="00411D0A">
      <w:pPr>
        <w:rPr>
          <w:sz w:val="24"/>
          <w:szCs w:val="24"/>
        </w:rPr>
      </w:pPr>
      <w:r w:rsidRPr="00411D0A">
        <w:rPr>
          <w:sz w:val="24"/>
          <w:szCs w:val="24"/>
        </w:rPr>
        <w:t xml:space="preserve">г. Ташкент                                                                                                       </w:t>
      </w:r>
      <w:proofErr w:type="gramStart"/>
      <w:r w:rsidRPr="00411D0A">
        <w:rPr>
          <w:sz w:val="24"/>
          <w:szCs w:val="24"/>
          <w:lang w:val="uz-Cyrl-UZ"/>
        </w:rPr>
        <w:t xml:space="preserve">  </w:t>
      </w:r>
      <w:r w:rsidRPr="00411D0A">
        <w:rPr>
          <w:sz w:val="24"/>
          <w:szCs w:val="24"/>
        </w:rPr>
        <w:t xml:space="preserve"> </w:t>
      </w:r>
      <w:r w:rsidR="00E745B3" w:rsidRPr="00411D0A">
        <w:rPr>
          <w:sz w:val="24"/>
          <w:szCs w:val="24"/>
        </w:rPr>
        <w:t>«</w:t>
      </w:r>
      <w:proofErr w:type="gramEnd"/>
      <w:r w:rsidR="00F7365A" w:rsidRPr="00411D0A">
        <w:rPr>
          <w:sz w:val="24"/>
          <w:szCs w:val="24"/>
        </w:rPr>
        <w:t>_</w:t>
      </w:r>
      <w:r w:rsidR="00E745B3" w:rsidRPr="00411D0A">
        <w:rPr>
          <w:sz w:val="24"/>
          <w:szCs w:val="24"/>
        </w:rPr>
        <w:t>__</w:t>
      </w:r>
      <w:r w:rsidR="00F7365A" w:rsidRPr="00411D0A">
        <w:rPr>
          <w:sz w:val="24"/>
          <w:szCs w:val="24"/>
        </w:rPr>
        <w:t>_</w:t>
      </w:r>
      <w:r w:rsidR="00E745B3" w:rsidRPr="00411D0A">
        <w:rPr>
          <w:sz w:val="24"/>
          <w:szCs w:val="24"/>
        </w:rPr>
        <w:t>»</w:t>
      </w:r>
      <w:r w:rsidRPr="00411D0A">
        <w:rPr>
          <w:sz w:val="24"/>
          <w:szCs w:val="24"/>
        </w:rPr>
        <w:t xml:space="preserve"> </w:t>
      </w:r>
      <w:r w:rsidR="00E11E01" w:rsidRPr="00411D0A">
        <w:rPr>
          <w:sz w:val="24"/>
          <w:szCs w:val="24"/>
        </w:rPr>
        <w:t>______</w:t>
      </w:r>
      <w:r w:rsidRPr="00411D0A">
        <w:rPr>
          <w:sz w:val="24"/>
          <w:szCs w:val="24"/>
        </w:rPr>
        <w:t xml:space="preserve"> 202</w:t>
      </w:r>
      <w:r w:rsidR="00E11E01" w:rsidRPr="00411D0A">
        <w:rPr>
          <w:sz w:val="24"/>
          <w:szCs w:val="24"/>
        </w:rPr>
        <w:t>__</w:t>
      </w:r>
      <w:r w:rsidRPr="00411D0A">
        <w:rPr>
          <w:sz w:val="24"/>
          <w:szCs w:val="24"/>
        </w:rPr>
        <w:t xml:space="preserve"> г.</w:t>
      </w:r>
    </w:p>
    <w:p w14:paraId="6706DFE3" w14:textId="77777777" w:rsidR="00052C1A" w:rsidRPr="00411D0A" w:rsidRDefault="00052C1A" w:rsidP="00411D0A">
      <w:pPr>
        <w:rPr>
          <w:sz w:val="24"/>
          <w:szCs w:val="24"/>
        </w:rPr>
      </w:pPr>
    </w:p>
    <w:tbl>
      <w:tblPr>
        <w:tblW w:w="992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5281"/>
        <w:gridCol w:w="2410"/>
        <w:gridCol w:w="1559"/>
      </w:tblGrid>
      <w:tr w:rsidR="00411D0A" w:rsidRPr="00411D0A" w14:paraId="5FD50FC7" w14:textId="77777777" w:rsidTr="00446BF1">
        <w:trPr>
          <w:trHeight w:val="491"/>
        </w:trPr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C7EBF2" w14:textId="77777777" w:rsidR="00052C1A" w:rsidRPr="00411D0A" w:rsidRDefault="00052C1A" w:rsidP="00411D0A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411D0A">
              <w:rPr>
                <w:b/>
                <w:sz w:val="22"/>
                <w:szCs w:val="22"/>
              </w:rPr>
              <w:t>№</w:t>
            </w:r>
          </w:p>
          <w:p w14:paraId="49B36CA5" w14:textId="77777777" w:rsidR="00052C1A" w:rsidRPr="00411D0A" w:rsidRDefault="00052C1A" w:rsidP="00411D0A">
            <w:pPr>
              <w:ind w:right="-1"/>
              <w:jc w:val="center"/>
              <w:rPr>
                <w:b/>
                <w:sz w:val="22"/>
                <w:szCs w:val="22"/>
              </w:rPr>
            </w:pPr>
            <w:proofErr w:type="spellStart"/>
            <w:r w:rsidRPr="00411D0A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5BC598" w14:textId="77777777" w:rsidR="00052C1A" w:rsidRPr="00411D0A" w:rsidRDefault="00052C1A" w:rsidP="00411D0A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411D0A">
              <w:rPr>
                <w:b/>
                <w:sz w:val="22"/>
                <w:szCs w:val="22"/>
              </w:rPr>
              <w:t xml:space="preserve">Наименование работ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B80EEA" w14:textId="77777777" w:rsidR="00052C1A" w:rsidRPr="00411D0A" w:rsidRDefault="00052C1A" w:rsidP="00411D0A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411D0A">
              <w:rPr>
                <w:b/>
                <w:sz w:val="22"/>
                <w:szCs w:val="22"/>
              </w:rPr>
              <w:t>Сроки работ</w:t>
            </w:r>
          </w:p>
          <w:p w14:paraId="1A2117C7" w14:textId="77777777" w:rsidR="00052C1A" w:rsidRPr="00411D0A" w:rsidRDefault="00052C1A" w:rsidP="00411D0A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411D0A">
              <w:rPr>
                <w:b/>
                <w:sz w:val="22"/>
                <w:szCs w:val="22"/>
              </w:rPr>
              <w:t>(начало и окончание)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99EF02" w14:textId="77777777" w:rsidR="00052C1A" w:rsidRPr="00411D0A" w:rsidRDefault="00052C1A" w:rsidP="00411D0A">
            <w:pPr>
              <w:pStyle w:val="2"/>
              <w:rPr>
                <w:sz w:val="22"/>
                <w:szCs w:val="22"/>
              </w:rPr>
            </w:pPr>
            <w:r w:rsidRPr="00411D0A">
              <w:rPr>
                <w:sz w:val="22"/>
                <w:szCs w:val="22"/>
              </w:rPr>
              <w:t>Стоимость работ,</w:t>
            </w:r>
          </w:p>
          <w:p w14:paraId="6672DEAA" w14:textId="77777777" w:rsidR="00052C1A" w:rsidRPr="00411D0A" w:rsidRDefault="00052C1A" w:rsidP="00411D0A">
            <w:pPr>
              <w:pStyle w:val="2"/>
              <w:rPr>
                <w:sz w:val="22"/>
                <w:szCs w:val="22"/>
              </w:rPr>
            </w:pPr>
            <w:r w:rsidRPr="00411D0A">
              <w:rPr>
                <w:sz w:val="22"/>
                <w:szCs w:val="22"/>
              </w:rPr>
              <w:t>сум</w:t>
            </w:r>
          </w:p>
        </w:tc>
      </w:tr>
      <w:tr w:rsidR="00411D0A" w:rsidRPr="00411D0A" w14:paraId="24F1063D" w14:textId="77777777" w:rsidTr="00446BF1">
        <w:trPr>
          <w:trHeight w:val="239"/>
        </w:trPr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CB24FB" w14:textId="77777777" w:rsidR="00052C1A" w:rsidRPr="00411D0A" w:rsidRDefault="00052C1A" w:rsidP="00411D0A">
            <w:pPr>
              <w:ind w:right="-1"/>
              <w:jc w:val="center"/>
              <w:rPr>
                <w:sz w:val="22"/>
                <w:szCs w:val="22"/>
              </w:rPr>
            </w:pPr>
            <w:r w:rsidRPr="00411D0A">
              <w:rPr>
                <w:sz w:val="22"/>
                <w:szCs w:val="22"/>
              </w:rPr>
              <w:t>1</w:t>
            </w:r>
          </w:p>
        </w:tc>
        <w:tc>
          <w:tcPr>
            <w:tcW w:w="5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5662F1" w14:textId="77777777" w:rsidR="00052C1A" w:rsidRPr="00411D0A" w:rsidRDefault="00052C1A" w:rsidP="00411D0A">
            <w:pPr>
              <w:ind w:right="-1"/>
              <w:jc w:val="center"/>
              <w:rPr>
                <w:sz w:val="22"/>
                <w:szCs w:val="22"/>
              </w:rPr>
            </w:pPr>
            <w:r w:rsidRPr="00411D0A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1E5C0B" w14:textId="77777777" w:rsidR="00052C1A" w:rsidRPr="00411D0A" w:rsidRDefault="00052C1A" w:rsidP="00411D0A">
            <w:pPr>
              <w:ind w:right="-1"/>
              <w:jc w:val="center"/>
              <w:rPr>
                <w:sz w:val="22"/>
                <w:szCs w:val="22"/>
              </w:rPr>
            </w:pPr>
            <w:r w:rsidRPr="00411D0A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BDD716" w14:textId="77777777" w:rsidR="00052C1A" w:rsidRPr="00411D0A" w:rsidRDefault="00052C1A" w:rsidP="00411D0A">
            <w:pPr>
              <w:ind w:right="-1"/>
              <w:jc w:val="center"/>
              <w:rPr>
                <w:sz w:val="22"/>
                <w:szCs w:val="22"/>
              </w:rPr>
            </w:pPr>
            <w:r w:rsidRPr="00411D0A">
              <w:rPr>
                <w:sz w:val="22"/>
                <w:szCs w:val="22"/>
              </w:rPr>
              <w:t>4</w:t>
            </w:r>
          </w:p>
        </w:tc>
      </w:tr>
      <w:tr w:rsidR="00411D0A" w:rsidRPr="00411D0A" w14:paraId="125A0004" w14:textId="77777777" w:rsidTr="00446BF1">
        <w:trPr>
          <w:trHeight w:val="951"/>
        </w:trPr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222F" w14:textId="77777777" w:rsidR="00052C1A" w:rsidRPr="00411D0A" w:rsidRDefault="00052C1A" w:rsidP="00411D0A">
            <w:pPr>
              <w:pStyle w:val="21"/>
              <w:ind w:firstLine="0"/>
              <w:jc w:val="center"/>
              <w:rPr>
                <w:sz w:val="22"/>
                <w:szCs w:val="22"/>
              </w:rPr>
            </w:pPr>
            <w:r w:rsidRPr="00411D0A">
              <w:rPr>
                <w:sz w:val="22"/>
                <w:szCs w:val="22"/>
              </w:rPr>
              <w:t>1.</w:t>
            </w:r>
          </w:p>
        </w:tc>
        <w:tc>
          <w:tcPr>
            <w:tcW w:w="52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3E9E" w14:textId="77777777" w:rsidR="00052C1A" w:rsidRPr="00411D0A" w:rsidRDefault="00052C1A" w:rsidP="00411D0A">
            <w:pPr>
              <w:tabs>
                <w:tab w:val="left" w:pos="-57"/>
              </w:tabs>
              <w:jc w:val="both"/>
              <w:rPr>
                <w:sz w:val="22"/>
                <w:szCs w:val="22"/>
              </w:rPr>
            </w:pPr>
          </w:p>
          <w:p w14:paraId="182E0D0A" w14:textId="2D28FB5B" w:rsidR="00446BF1" w:rsidRPr="00411D0A" w:rsidRDefault="00446BF1" w:rsidP="00411D0A">
            <w:pPr>
              <w:tabs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055C" w14:textId="5E3EF191" w:rsidR="00052C1A" w:rsidRPr="00411D0A" w:rsidRDefault="00052C1A" w:rsidP="00411D0A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7443" w14:textId="2FC62915" w:rsidR="00052C1A" w:rsidRPr="00411D0A" w:rsidRDefault="00052C1A" w:rsidP="00411D0A">
            <w:pPr>
              <w:pStyle w:val="a9"/>
              <w:jc w:val="center"/>
              <w:rPr>
                <w:rFonts w:eastAsia="Calibri"/>
                <w:bCs/>
                <w:sz w:val="22"/>
                <w:szCs w:val="22"/>
                <w:lang w:val="uz-Cyrl-UZ" w:eastAsia="en-US"/>
              </w:rPr>
            </w:pPr>
          </w:p>
        </w:tc>
      </w:tr>
    </w:tbl>
    <w:p w14:paraId="21BF4C7B" w14:textId="77777777" w:rsidR="00052C1A" w:rsidRPr="00411D0A" w:rsidRDefault="00052C1A" w:rsidP="00411D0A">
      <w:pPr>
        <w:pStyle w:val="a5"/>
        <w:tabs>
          <w:tab w:val="num" w:pos="993"/>
        </w:tabs>
        <w:ind w:firstLine="709"/>
        <w:jc w:val="both"/>
        <w:rPr>
          <w:b/>
          <w:sz w:val="22"/>
          <w:szCs w:val="22"/>
        </w:rPr>
      </w:pPr>
    </w:p>
    <w:p w14:paraId="0800E681" w14:textId="08590330" w:rsidR="009F2EFA" w:rsidRPr="00411D0A" w:rsidRDefault="00EB6D70" w:rsidP="00411D0A">
      <w:pPr>
        <w:rPr>
          <w:rFonts w:eastAsia="Calibri"/>
          <w:b/>
          <w:sz w:val="24"/>
          <w:szCs w:val="24"/>
          <w:lang w:eastAsia="en-US"/>
        </w:rPr>
      </w:pPr>
      <w:r w:rsidRPr="00411D0A">
        <w:rPr>
          <w:b/>
          <w:sz w:val="24"/>
          <w:szCs w:val="24"/>
        </w:rPr>
        <w:t>Всего:</w:t>
      </w:r>
      <w:r w:rsidRPr="00411D0A">
        <w:rPr>
          <w:rFonts w:eastAsia="Calibri"/>
          <w:b/>
          <w:sz w:val="24"/>
          <w:szCs w:val="24"/>
          <w:lang w:eastAsia="en-US"/>
        </w:rPr>
        <w:t xml:space="preserve"> </w:t>
      </w:r>
      <w:r w:rsidR="00A30E4D" w:rsidRPr="00411D0A">
        <w:rPr>
          <w:rFonts w:eastAsia="Calibri"/>
          <w:b/>
          <w:bCs/>
          <w:sz w:val="24"/>
          <w:szCs w:val="24"/>
          <w:lang w:eastAsia="en-US"/>
        </w:rPr>
        <w:t>___________________</w:t>
      </w:r>
      <w:r w:rsidR="009F2EFA" w:rsidRPr="00411D0A">
        <w:rPr>
          <w:b/>
          <w:sz w:val="24"/>
          <w:szCs w:val="24"/>
        </w:rPr>
        <w:t xml:space="preserve"> (</w:t>
      </w:r>
      <w:r w:rsidR="00A30E4D" w:rsidRPr="00411D0A">
        <w:rPr>
          <w:b/>
          <w:sz w:val="24"/>
          <w:szCs w:val="24"/>
        </w:rPr>
        <w:t>_________________________________</w:t>
      </w:r>
      <w:r w:rsidR="009F2EFA" w:rsidRPr="00411D0A">
        <w:rPr>
          <w:b/>
          <w:sz w:val="24"/>
          <w:szCs w:val="24"/>
        </w:rPr>
        <w:t xml:space="preserve">) </w:t>
      </w:r>
      <w:proofErr w:type="spellStart"/>
      <w:r w:rsidR="009F2EFA" w:rsidRPr="00411D0A">
        <w:rPr>
          <w:b/>
          <w:sz w:val="24"/>
          <w:szCs w:val="24"/>
        </w:rPr>
        <w:t>сум</w:t>
      </w:r>
      <w:proofErr w:type="spellEnd"/>
      <w:r w:rsidR="009F2EFA" w:rsidRPr="00411D0A">
        <w:rPr>
          <w:b/>
          <w:sz w:val="24"/>
          <w:szCs w:val="24"/>
        </w:rPr>
        <w:t xml:space="preserve"> с учётом НДС 15%.</w:t>
      </w:r>
    </w:p>
    <w:p w14:paraId="68474B47" w14:textId="3F7BB5F9" w:rsidR="00052C1A" w:rsidRPr="00411D0A" w:rsidRDefault="00331E86" w:rsidP="00411D0A">
      <w:pPr>
        <w:pStyle w:val="a5"/>
        <w:tabs>
          <w:tab w:val="num" w:pos="993"/>
        </w:tabs>
        <w:jc w:val="both"/>
        <w:rPr>
          <w:szCs w:val="24"/>
        </w:rPr>
      </w:pPr>
      <w:r w:rsidRPr="00411D0A">
        <w:rPr>
          <w:szCs w:val="24"/>
        </w:rPr>
        <w:tab/>
      </w:r>
    </w:p>
    <w:p w14:paraId="5A4F5CED" w14:textId="77777777" w:rsidR="003605F1" w:rsidRPr="00411D0A" w:rsidRDefault="003605F1" w:rsidP="00411D0A">
      <w:pPr>
        <w:pStyle w:val="a3"/>
        <w:tabs>
          <w:tab w:val="left" w:pos="-57"/>
        </w:tabs>
        <w:ind w:left="576" w:hanging="31"/>
        <w:jc w:val="both"/>
        <w:rPr>
          <w:rFonts w:ascii="Times New Roman" w:hAnsi="Times New Roman"/>
          <w:sz w:val="24"/>
          <w:szCs w:val="24"/>
        </w:rPr>
      </w:pPr>
    </w:p>
    <w:p w14:paraId="349125BA" w14:textId="77777777" w:rsidR="00842A3A" w:rsidRPr="00411D0A" w:rsidRDefault="00842A3A" w:rsidP="00411D0A">
      <w:pPr>
        <w:tabs>
          <w:tab w:val="left" w:pos="-57"/>
        </w:tabs>
        <w:ind w:left="576" w:hanging="31"/>
        <w:rPr>
          <w:sz w:val="23"/>
          <w:szCs w:val="23"/>
          <w:lang w:val="uz-Cyrl-UZ"/>
        </w:rPr>
      </w:pPr>
    </w:p>
    <w:p w14:paraId="759F1076" w14:textId="77777777" w:rsidR="00F91C0B" w:rsidRPr="00411D0A" w:rsidRDefault="00F91C0B" w:rsidP="00411D0A">
      <w:pPr>
        <w:tabs>
          <w:tab w:val="left" w:pos="-57"/>
        </w:tabs>
        <w:ind w:left="576" w:hanging="31"/>
        <w:rPr>
          <w:sz w:val="23"/>
          <w:szCs w:val="23"/>
          <w:lang w:val="uz-Cyrl-UZ"/>
        </w:rPr>
      </w:pPr>
    </w:p>
    <w:p w14:paraId="2A44358A" w14:textId="4DA7E2FE" w:rsidR="00B25B01" w:rsidRPr="00411D0A" w:rsidRDefault="00B25B01" w:rsidP="00411D0A">
      <w:pPr>
        <w:tabs>
          <w:tab w:val="left" w:pos="-57"/>
        </w:tabs>
        <w:ind w:left="576" w:hanging="31"/>
        <w:rPr>
          <w:sz w:val="23"/>
          <w:szCs w:val="23"/>
          <w:lang w:val="uz-Cyrl-UZ"/>
        </w:rPr>
      </w:pPr>
    </w:p>
    <w:tbl>
      <w:tblPr>
        <w:tblW w:w="9918" w:type="dxa"/>
        <w:jc w:val="center"/>
        <w:tblLayout w:type="fixed"/>
        <w:tblLook w:val="01E0" w:firstRow="1" w:lastRow="1" w:firstColumn="1" w:lastColumn="1" w:noHBand="0" w:noVBand="0"/>
      </w:tblPr>
      <w:tblGrid>
        <w:gridCol w:w="4959"/>
        <w:gridCol w:w="4959"/>
      </w:tblGrid>
      <w:tr w:rsidR="00E745B3" w:rsidRPr="00411D0A" w14:paraId="6CC672DB" w14:textId="77777777" w:rsidTr="00635E25">
        <w:trPr>
          <w:jc w:val="center"/>
        </w:trPr>
        <w:tc>
          <w:tcPr>
            <w:tcW w:w="4959" w:type="dxa"/>
          </w:tcPr>
          <w:p w14:paraId="60E0A72E" w14:textId="77777777" w:rsidR="00E745B3" w:rsidRPr="00411D0A" w:rsidRDefault="00E745B3" w:rsidP="00411D0A">
            <w:pPr>
              <w:pStyle w:val="a3"/>
              <w:tabs>
                <w:tab w:val="left" w:pos="40"/>
              </w:tabs>
              <w:ind w:left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D0A">
              <w:rPr>
                <w:rFonts w:ascii="Times New Roman" w:hAnsi="Times New Roman"/>
                <w:b/>
                <w:sz w:val="24"/>
                <w:szCs w:val="24"/>
              </w:rPr>
              <w:t>ГЕНПРОЕКТИРОВЩИК:</w:t>
            </w:r>
          </w:p>
          <w:p w14:paraId="257A8307" w14:textId="77777777" w:rsidR="00E745B3" w:rsidRPr="00411D0A" w:rsidRDefault="00E745B3" w:rsidP="00411D0A">
            <w:pPr>
              <w:pStyle w:val="a3"/>
              <w:tabs>
                <w:tab w:val="left" w:pos="-57"/>
              </w:tabs>
              <w:ind w:right="-104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016BEC" w14:textId="77777777" w:rsidR="00E745B3" w:rsidRPr="00411D0A" w:rsidRDefault="00E745B3" w:rsidP="00411D0A">
            <w:pPr>
              <w:pStyle w:val="a3"/>
              <w:tabs>
                <w:tab w:val="left" w:pos="-57"/>
              </w:tabs>
              <w:ind w:right="-104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962869" w14:textId="77777777" w:rsidR="00E745B3" w:rsidRPr="00411D0A" w:rsidRDefault="00E745B3" w:rsidP="00411D0A">
            <w:pPr>
              <w:pStyle w:val="a3"/>
              <w:tabs>
                <w:tab w:val="left" w:pos="-57"/>
              </w:tabs>
              <w:ind w:right="-104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98F84C" w14:textId="77777777" w:rsidR="00E745B3" w:rsidRPr="00411D0A" w:rsidRDefault="00E745B3" w:rsidP="00411D0A">
            <w:pPr>
              <w:pStyle w:val="a3"/>
              <w:tabs>
                <w:tab w:val="left" w:pos="-57"/>
              </w:tabs>
              <w:ind w:right="-104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7A3F44" w14:textId="2657BA19" w:rsidR="00E745B3" w:rsidRPr="00411D0A" w:rsidRDefault="00E745B3" w:rsidP="00411D0A">
            <w:pPr>
              <w:pStyle w:val="a3"/>
              <w:tabs>
                <w:tab w:val="left" w:pos="-57"/>
              </w:tabs>
              <w:ind w:firstLine="179"/>
              <w:rPr>
                <w:rFonts w:ascii="Times New Roman" w:hAnsi="Times New Roman"/>
                <w:b/>
                <w:sz w:val="24"/>
                <w:szCs w:val="24"/>
              </w:rPr>
            </w:pPr>
            <w:r w:rsidRPr="00411D0A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 </w:t>
            </w:r>
            <w:r w:rsidR="00A30E4D" w:rsidRPr="00411D0A">
              <w:rPr>
                <w:rFonts w:ascii="Times New Roman" w:hAnsi="Times New Roman"/>
                <w:b/>
                <w:bCs/>
                <w:sz w:val="24"/>
                <w:szCs w:val="24"/>
              </w:rPr>
              <w:t>__________</w:t>
            </w:r>
          </w:p>
          <w:p w14:paraId="27DA14BB" w14:textId="77777777" w:rsidR="00E745B3" w:rsidRPr="00411D0A" w:rsidRDefault="00E745B3" w:rsidP="00411D0A">
            <w:pPr>
              <w:pStyle w:val="a3"/>
              <w:tabs>
                <w:tab w:val="left" w:pos="-57"/>
              </w:tabs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5A1BAD" w14:textId="77777777" w:rsidR="00E745B3" w:rsidRPr="00411D0A" w:rsidRDefault="00E745B3" w:rsidP="00411D0A">
            <w:pPr>
              <w:pStyle w:val="a3"/>
              <w:tabs>
                <w:tab w:val="left" w:pos="-5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11D0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М.П</w:t>
            </w:r>
            <w:r w:rsidRPr="00411D0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59" w:type="dxa"/>
          </w:tcPr>
          <w:p w14:paraId="3FE4C292" w14:textId="77777777" w:rsidR="00E745B3" w:rsidRPr="00411D0A" w:rsidRDefault="00E745B3" w:rsidP="00411D0A">
            <w:pPr>
              <w:pStyle w:val="a3"/>
              <w:tabs>
                <w:tab w:val="left" w:pos="40"/>
              </w:tabs>
              <w:ind w:left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D0A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  <w:p w14:paraId="4609254B" w14:textId="77777777" w:rsidR="00E745B3" w:rsidRPr="00411D0A" w:rsidRDefault="00E745B3" w:rsidP="00411D0A">
            <w:pPr>
              <w:pStyle w:val="a3"/>
              <w:tabs>
                <w:tab w:val="left" w:pos="-57"/>
              </w:tabs>
              <w:ind w:left="34" w:right="-104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E8884F" w14:textId="77777777" w:rsidR="00E745B3" w:rsidRPr="00411D0A" w:rsidRDefault="00E745B3" w:rsidP="00411D0A">
            <w:pPr>
              <w:pStyle w:val="a3"/>
              <w:tabs>
                <w:tab w:val="left" w:pos="-57"/>
              </w:tabs>
              <w:ind w:left="34" w:right="-104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C22546" w14:textId="77777777" w:rsidR="00E745B3" w:rsidRPr="00411D0A" w:rsidRDefault="00E745B3" w:rsidP="00411D0A">
            <w:pPr>
              <w:pStyle w:val="a3"/>
              <w:tabs>
                <w:tab w:val="left" w:pos="-5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1CE1D1" w14:textId="77777777" w:rsidR="00E745B3" w:rsidRPr="00411D0A" w:rsidRDefault="00E745B3" w:rsidP="00411D0A">
            <w:pPr>
              <w:pStyle w:val="a3"/>
              <w:tabs>
                <w:tab w:val="left" w:pos="-5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1004A3" w14:textId="543B0E10" w:rsidR="00E745B3" w:rsidRPr="00411D0A" w:rsidRDefault="00E745B3" w:rsidP="00411D0A">
            <w:pPr>
              <w:pStyle w:val="a3"/>
              <w:tabs>
                <w:tab w:val="left" w:pos="-57"/>
              </w:tabs>
              <w:ind w:firstLine="179"/>
              <w:rPr>
                <w:rFonts w:ascii="Times New Roman" w:hAnsi="Times New Roman"/>
                <w:b/>
                <w:sz w:val="24"/>
                <w:szCs w:val="24"/>
              </w:rPr>
            </w:pPr>
            <w:r w:rsidRPr="00411D0A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 </w:t>
            </w:r>
            <w:r w:rsidR="00A30E4D" w:rsidRPr="00411D0A">
              <w:rPr>
                <w:rFonts w:ascii="Times New Roman" w:hAnsi="Times New Roman"/>
                <w:b/>
                <w:bCs/>
                <w:sz w:val="24"/>
                <w:szCs w:val="24"/>
              </w:rPr>
              <w:t>___________</w:t>
            </w:r>
          </w:p>
          <w:p w14:paraId="358EC8C4" w14:textId="77777777" w:rsidR="00E745B3" w:rsidRPr="00411D0A" w:rsidRDefault="00E745B3" w:rsidP="00411D0A">
            <w:pPr>
              <w:pStyle w:val="a3"/>
              <w:tabs>
                <w:tab w:val="left" w:pos="659"/>
              </w:tabs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  <w:p w14:paraId="41B8E217" w14:textId="77777777" w:rsidR="00E745B3" w:rsidRPr="00411D0A" w:rsidRDefault="00E745B3" w:rsidP="00411D0A">
            <w:pPr>
              <w:pStyle w:val="a3"/>
              <w:tabs>
                <w:tab w:val="left" w:pos="65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11D0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411D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11D0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М.П</w:t>
            </w:r>
            <w:r w:rsidRPr="00411D0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bookmarkStart w:id="1" w:name="_GoBack"/>
            <w:bookmarkEnd w:id="1"/>
          </w:p>
        </w:tc>
      </w:tr>
    </w:tbl>
    <w:p w14:paraId="3CBC0756" w14:textId="147238A6" w:rsidR="00E745B3" w:rsidRPr="00411D0A" w:rsidRDefault="00E745B3" w:rsidP="00411D0A">
      <w:pPr>
        <w:tabs>
          <w:tab w:val="left" w:pos="-57"/>
        </w:tabs>
        <w:ind w:left="576" w:hanging="31"/>
        <w:rPr>
          <w:sz w:val="23"/>
          <w:szCs w:val="23"/>
        </w:rPr>
      </w:pPr>
    </w:p>
    <w:p w14:paraId="7CF3F9F0" w14:textId="77777777" w:rsidR="00E745B3" w:rsidRPr="00411D0A" w:rsidRDefault="00E745B3" w:rsidP="00411D0A">
      <w:pPr>
        <w:tabs>
          <w:tab w:val="left" w:pos="-57"/>
        </w:tabs>
        <w:ind w:left="576" w:hanging="31"/>
        <w:rPr>
          <w:sz w:val="23"/>
          <w:szCs w:val="23"/>
          <w:lang w:val="uz-Cyrl-UZ"/>
        </w:rPr>
      </w:pPr>
    </w:p>
    <w:p w14:paraId="765A63A5" w14:textId="77777777" w:rsidR="00E42398" w:rsidRPr="00411D0A" w:rsidRDefault="00E42398" w:rsidP="00411D0A">
      <w:pPr>
        <w:pStyle w:val="a3"/>
        <w:tabs>
          <w:tab w:val="left" w:pos="-57"/>
        </w:tabs>
        <w:ind w:left="576" w:hanging="31"/>
        <w:jc w:val="both"/>
        <w:rPr>
          <w:rFonts w:ascii="Times New Roman" w:hAnsi="Times New Roman"/>
          <w:sz w:val="24"/>
          <w:szCs w:val="24"/>
        </w:rPr>
      </w:pPr>
    </w:p>
    <w:p w14:paraId="04ADA1CA" w14:textId="77777777" w:rsidR="00E42398" w:rsidRPr="00411D0A" w:rsidRDefault="00E42398" w:rsidP="00411D0A">
      <w:pPr>
        <w:pStyle w:val="a3"/>
        <w:tabs>
          <w:tab w:val="left" w:pos="-57"/>
        </w:tabs>
        <w:ind w:left="576" w:hanging="31"/>
        <w:jc w:val="both"/>
        <w:rPr>
          <w:rFonts w:ascii="Times New Roman" w:hAnsi="Times New Roman"/>
          <w:sz w:val="24"/>
          <w:szCs w:val="24"/>
        </w:rPr>
      </w:pPr>
    </w:p>
    <w:p w14:paraId="52468203" w14:textId="77777777" w:rsidR="00E42398" w:rsidRPr="00411D0A" w:rsidRDefault="00E42398" w:rsidP="00411D0A">
      <w:pPr>
        <w:pStyle w:val="a3"/>
        <w:tabs>
          <w:tab w:val="left" w:pos="-57"/>
        </w:tabs>
        <w:ind w:left="720"/>
        <w:rPr>
          <w:rFonts w:ascii="Times New Roman" w:hAnsi="Times New Roman"/>
          <w:sz w:val="24"/>
          <w:szCs w:val="24"/>
        </w:rPr>
      </w:pPr>
    </w:p>
    <w:p w14:paraId="75F68D38" w14:textId="77777777" w:rsidR="00E42398" w:rsidRPr="00411D0A" w:rsidRDefault="00E42398" w:rsidP="00411D0A">
      <w:pPr>
        <w:pStyle w:val="a3"/>
        <w:tabs>
          <w:tab w:val="left" w:pos="-57"/>
        </w:tabs>
        <w:ind w:left="720"/>
        <w:rPr>
          <w:rFonts w:ascii="Times New Roman" w:hAnsi="Times New Roman"/>
          <w:sz w:val="24"/>
          <w:szCs w:val="24"/>
        </w:rPr>
      </w:pPr>
    </w:p>
    <w:p w14:paraId="229E42DD" w14:textId="77777777" w:rsidR="002664A9" w:rsidRPr="00411D0A" w:rsidRDefault="002664A9" w:rsidP="00411D0A">
      <w:pPr>
        <w:pStyle w:val="a3"/>
        <w:tabs>
          <w:tab w:val="left" w:pos="-57"/>
        </w:tabs>
        <w:ind w:left="720"/>
        <w:rPr>
          <w:rFonts w:ascii="Times New Roman" w:hAnsi="Times New Roman"/>
          <w:sz w:val="24"/>
          <w:szCs w:val="24"/>
        </w:rPr>
      </w:pPr>
    </w:p>
    <w:p w14:paraId="4C27CDD3" w14:textId="77777777" w:rsidR="00052C1A" w:rsidRPr="00411D0A" w:rsidRDefault="00052C1A" w:rsidP="00411D0A">
      <w:pPr>
        <w:ind w:firstLine="708"/>
        <w:jc w:val="both"/>
        <w:rPr>
          <w:sz w:val="24"/>
          <w:szCs w:val="24"/>
        </w:rPr>
      </w:pPr>
    </w:p>
    <w:p w14:paraId="2E0FF1A5" w14:textId="74D7A4B6" w:rsidR="00052C1A" w:rsidRPr="00411D0A" w:rsidRDefault="00052C1A" w:rsidP="00411D0A">
      <w:pPr>
        <w:ind w:firstLine="708"/>
        <w:jc w:val="both"/>
        <w:rPr>
          <w:sz w:val="24"/>
          <w:szCs w:val="24"/>
        </w:rPr>
      </w:pPr>
    </w:p>
    <w:p w14:paraId="0FD6D47A" w14:textId="5EC05DB9" w:rsidR="0037312B" w:rsidRPr="00411D0A" w:rsidRDefault="0037312B" w:rsidP="00411D0A">
      <w:pPr>
        <w:ind w:firstLine="708"/>
        <w:jc w:val="both"/>
        <w:rPr>
          <w:sz w:val="24"/>
          <w:szCs w:val="24"/>
        </w:rPr>
      </w:pPr>
    </w:p>
    <w:p w14:paraId="14D85BF9" w14:textId="4B4D2A29" w:rsidR="0059577A" w:rsidRPr="00411D0A" w:rsidRDefault="0059577A" w:rsidP="00411D0A">
      <w:pPr>
        <w:ind w:firstLine="708"/>
        <w:jc w:val="both"/>
        <w:rPr>
          <w:sz w:val="24"/>
          <w:szCs w:val="24"/>
        </w:rPr>
      </w:pPr>
    </w:p>
    <w:p w14:paraId="6A574467" w14:textId="30E817A2" w:rsidR="0059577A" w:rsidRPr="00411D0A" w:rsidRDefault="0059577A" w:rsidP="00411D0A">
      <w:pPr>
        <w:ind w:firstLine="708"/>
        <w:jc w:val="both"/>
        <w:rPr>
          <w:sz w:val="24"/>
          <w:szCs w:val="24"/>
        </w:rPr>
      </w:pPr>
    </w:p>
    <w:p w14:paraId="52DF7120" w14:textId="6103B935" w:rsidR="0059577A" w:rsidRPr="00411D0A" w:rsidRDefault="0059577A" w:rsidP="00411D0A">
      <w:pPr>
        <w:ind w:firstLine="708"/>
        <w:jc w:val="both"/>
        <w:rPr>
          <w:sz w:val="24"/>
          <w:szCs w:val="24"/>
        </w:rPr>
      </w:pPr>
    </w:p>
    <w:p w14:paraId="66E50543" w14:textId="5A52F72C" w:rsidR="0059577A" w:rsidRPr="00411D0A" w:rsidRDefault="0059577A" w:rsidP="00411D0A">
      <w:pPr>
        <w:ind w:firstLine="708"/>
        <w:jc w:val="both"/>
        <w:rPr>
          <w:sz w:val="24"/>
          <w:szCs w:val="24"/>
        </w:rPr>
      </w:pPr>
    </w:p>
    <w:p w14:paraId="3BE13777" w14:textId="77777777" w:rsidR="00BC3FA1" w:rsidRPr="00411D0A" w:rsidRDefault="00BC3FA1" w:rsidP="00411D0A">
      <w:pPr>
        <w:ind w:firstLine="708"/>
        <w:jc w:val="both"/>
        <w:rPr>
          <w:sz w:val="24"/>
          <w:szCs w:val="24"/>
        </w:rPr>
      </w:pPr>
    </w:p>
    <w:p w14:paraId="13AEBA34" w14:textId="78974F0E" w:rsidR="00B25B01" w:rsidRPr="00411D0A" w:rsidRDefault="00B25B01" w:rsidP="00411D0A">
      <w:pPr>
        <w:ind w:firstLine="708"/>
        <w:jc w:val="both"/>
        <w:rPr>
          <w:sz w:val="24"/>
          <w:szCs w:val="24"/>
        </w:rPr>
      </w:pPr>
    </w:p>
    <w:p w14:paraId="5FC0C4B8" w14:textId="77777777" w:rsidR="00A30E4D" w:rsidRPr="00411D0A" w:rsidRDefault="00A30E4D" w:rsidP="00411D0A">
      <w:pPr>
        <w:ind w:firstLine="708"/>
        <w:jc w:val="both"/>
        <w:rPr>
          <w:sz w:val="24"/>
          <w:szCs w:val="24"/>
        </w:rPr>
      </w:pPr>
    </w:p>
    <w:p w14:paraId="6CC3449A" w14:textId="1A2BBD83" w:rsidR="008065D2" w:rsidRPr="00411D0A" w:rsidRDefault="008065D2" w:rsidP="00411D0A">
      <w:pPr>
        <w:ind w:firstLine="708"/>
        <w:jc w:val="both"/>
        <w:rPr>
          <w:sz w:val="24"/>
          <w:szCs w:val="24"/>
        </w:rPr>
      </w:pPr>
    </w:p>
    <w:p w14:paraId="731BEE9C" w14:textId="4EC96819" w:rsidR="00C129FD" w:rsidRPr="00411D0A" w:rsidRDefault="00C129FD" w:rsidP="00411D0A">
      <w:pPr>
        <w:jc w:val="both"/>
        <w:rPr>
          <w:sz w:val="24"/>
          <w:szCs w:val="24"/>
        </w:rPr>
      </w:pPr>
    </w:p>
    <w:sectPr w:rsidR="00C129FD" w:rsidRPr="00411D0A" w:rsidSect="00052C1A">
      <w:pgSz w:w="11906" w:h="16838" w:code="9"/>
      <w:pgMar w:top="567" w:right="851" w:bottom="295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7A46"/>
    <w:multiLevelType w:val="multilevel"/>
    <w:tmpl w:val="8168FE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ind w:left="1495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7890" w:hanging="108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10520" w:hanging="1440"/>
      </w:pPr>
      <w:rPr>
        <w:rFonts w:hint="default"/>
        <w:b w:val="0"/>
        <w:bCs w:val="0"/>
      </w:rPr>
    </w:lvl>
  </w:abstractNum>
  <w:abstractNum w:abstractNumId="1" w15:restartNumberingAfterBreak="0">
    <w:nsid w:val="1D9C1764"/>
    <w:multiLevelType w:val="hybridMultilevel"/>
    <w:tmpl w:val="047453D2"/>
    <w:lvl w:ilvl="0" w:tplc="69181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67A6CF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7B50C94"/>
    <w:multiLevelType w:val="multilevel"/>
    <w:tmpl w:val="742085AA"/>
    <w:lvl w:ilvl="0">
      <w:start w:val="5"/>
      <w:numFmt w:val="decimal"/>
      <w:lvlText w:val="%1."/>
      <w:lvlJc w:val="left"/>
      <w:pPr>
        <w:ind w:left="495" w:hanging="495"/>
      </w:pPr>
    </w:lvl>
    <w:lvl w:ilvl="1">
      <w:start w:val="2"/>
      <w:numFmt w:val="decimal"/>
      <w:lvlText w:val="%1.%2."/>
      <w:lvlJc w:val="left"/>
      <w:pPr>
        <w:ind w:left="495" w:hanging="49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5C225F23"/>
    <w:multiLevelType w:val="multilevel"/>
    <w:tmpl w:val="2E7840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359674C"/>
    <w:multiLevelType w:val="multilevel"/>
    <w:tmpl w:val="A0A68EB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91162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53"/>
    <w:rsid w:val="00000296"/>
    <w:rsid w:val="00023F69"/>
    <w:rsid w:val="000245AA"/>
    <w:rsid w:val="00034A0C"/>
    <w:rsid w:val="00042EE2"/>
    <w:rsid w:val="000477D0"/>
    <w:rsid w:val="00052C1A"/>
    <w:rsid w:val="00065BF7"/>
    <w:rsid w:val="000671AD"/>
    <w:rsid w:val="00075B2F"/>
    <w:rsid w:val="00080127"/>
    <w:rsid w:val="000935AE"/>
    <w:rsid w:val="000959D4"/>
    <w:rsid w:val="00096F34"/>
    <w:rsid w:val="000A0676"/>
    <w:rsid w:val="000B511E"/>
    <w:rsid w:val="000B667C"/>
    <w:rsid w:val="000B6703"/>
    <w:rsid w:val="000C44E0"/>
    <w:rsid w:val="000E6598"/>
    <w:rsid w:val="000F14BB"/>
    <w:rsid w:val="000F4269"/>
    <w:rsid w:val="00106E45"/>
    <w:rsid w:val="001115A1"/>
    <w:rsid w:val="00115F88"/>
    <w:rsid w:val="00116740"/>
    <w:rsid w:val="00116E4E"/>
    <w:rsid w:val="00120117"/>
    <w:rsid w:val="00130F43"/>
    <w:rsid w:val="001347BD"/>
    <w:rsid w:val="001379FA"/>
    <w:rsid w:val="00144169"/>
    <w:rsid w:val="00144B2C"/>
    <w:rsid w:val="00145904"/>
    <w:rsid w:val="001647A0"/>
    <w:rsid w:val="001649D6"/>
    <w:rsid w:val="00166F2E"/>
    <w:rsid w:val="00170524"/>
    <w:rsid w:val="0017711C"/>
    <w:rsid w:val="00183DB9"/>
    <w:rsid w:val="00191F33"/>
    <w:rsid w:val="001A14E3"/>
    <w:rsid w:val="001B6B34"/>
    <w:rsid w:val="001C1275"/>
    <w:rsid w:val="001C37A7"/>
    <w:rsid w:val="001D5E71"/>
    <w:rsid w:val="001E779E"/>
    <w:rsid w:val="001F168B"/>
    <w:rsid w:val="001F6507"/>
    <w:rsid w:val="00200854"/>
    <w:rsid w:val="00211994"/>
    <w:rsid w:val="002125D2"/>
    <w:rsid w:val="002144DB"/>
    <w:rsid w:val="00217C6A"/>
    <w:rsid w:val="00220432"/>
    <w:rsid w:val="00227C90"/>
    <w:rsid w:val="00233EBE"/>
    <w:rsid w:val="00241CE3"/>
    <w:rsid w:val="00241F46"/>
    <w:rsid w:val="00244DE4"/>
    <w:rsid w:val="00253877"/>
    <w:rsid w:val="00257F57"/>
    <w:rsid w:val="002664A9"/>
    <w:rsid w:val="0027374A"/>
    <w:rsid w:val="00276944"/>
    <w:rsid w:val="002779B7"/>
    <w:rsid w:val="00282339"/>
    <w:rsid w:val="00286A85"/>
    <w:rsid w:val="002A0D05"/>
    <w:rsid w:val="002B4387"/>
    <w:rsid w:val="002B76FF"/>
    <w:rsid w:val="002B7ECA"/>
    <w:rsid w:val="002C0BD5"/>
    <w:rsid w:val="002D2052"/>
    <w:rsid w:val="002D2317"/>
    <w:rsid w:val="002D3610"/>
    <w:rsid w:val="002D3ECA"/>
    <w:rsid w:val="002D40BF"/>
    <w:rsid w:val="002D4387"/>
    <w:rsid w:val="002D4C2B"/>
    <w:rsid w:val="002D6772"/>
    <w:rsid w:val="002E33ED"/>
    <w:rsid w:val="002F00F3"/>
    <w:rsid w:val="002F19DB"/>
    <w:rsid w:val="002F2396"/>
    <w:rsid w:val="002F2AC7"/>
    <w:rsid w:val="002F2B01"/>
    <w:rsid w:val="002F3CCD"/>
    <w:rsid w:val="002F52B9"/>
    <w:rsid w:val="0030492B"/>
    <w:rsid w:val="00306E68"/>
    <w:rsid w:val="00312A8C"/>
    <w:rsid w:val="00314D53"/>
    <w:rsid w:val="003170FC"/>
    <w:rsid w:val="0031775E"/>
    <w:rsid w:val="00322056"/>
    <w:rsid w:val="00323A86"/>
    <w:rsid w:val="00325F7C"/>
    <w:rsid w:val="00326CB7"/>
    <w:rsid w:val="00330858"/>
    <w:rsid w:val="00331E86"/>
    <w:rsid w:val="003321BF"/>
    <w:rsid w:val="00342FD4"/>
    <w:rsid w:val="00344CBF"/>
    <w:rsid w:val="00344D78"/>
    <w:rsid w:val="00345D8F"/>
    <w:rsid w:val="00346E5F"/>
    <w:rsid w:val="00352C9F"/>
    <w:rsid w:val="003605F1"/>
    <w:rsid w:val="00363FEC"/>
    <w:rsid w:val="00364C19"/>
    <w:rsid w:val="00366FC7"/>
    <w:rsid w:val="00371E96"/>
    <w:rsid w:val="0037312B"/>
    <w:rsid w:val="00373686"/>
    <w:rsid w:val="00374063"/>
    <w:rsid w:val="00374713"/>
    <w:rsid w:val="00383922"/>
    <w:rsid w:val="003872B9"/>
    <w:rsid w:val="00392110"/>
    <w:rsid w:val="003A0138"/>
    <w:rsid w:val="003A4175"/>
    <w:rsid w:val="003A6629"/>
    <w:rsid w:val="003B1E5C"/>
    <w:rsid w:val="003B5A75"/>
    <w:rsid w:val="003C240B"/>
    <w:rsid w:val="003C2598"/>
    <w:rsid w:val="003C2D0C"/>
    <w:rsid w:val="003C456A"/>
    <w:rsid w:val="003C7FEF"/>
    <w:rsid w:val="003D4D28"/>
    <w:rsid w:val="003E2145"/>
    <w:rsid w:val="003E5789"/>
    <w:rsid w:val="003E641A"/>
    <w:rsid w:val="003E6FC4"/>
    <w:rsid w:val="003F78CE"/>
    <w:rsid w:val="003F7C19"/>
    <w:rsid w:val="00411A0B"/>
    <w:rsid w:val="00411D0A"/>
    <w:rsid w:val="00414A81"/>
    <w:rsid w:val="00415C44"/>
    <w:rsid w:val="004218FC"/>
    <w:rsid w:val="00421B83"/>
    <w:rsid w:val="00422CD4"/>
    <w:rsid w:val="00426BE6"/>
    <w:rsid w:val="004323B3"/>
    <w:rsid w:val="0043551D"/>
    <w:rsid w:val="0044481A"/>
    <w:rsid w:val="00446BF1"/>
    <w:rsid w:val="0045406C"/>
    <w:rsid w:val="00456D4E"/>
    <w:rsid w:val="0046249F"/>
    <w:rsid w:val="0046783F"/>
    <w:rsid w:val="004762ED"/>
    <w:rsid w:val="0047691B"/>
    <w:rsid w:val="004845E0"/>
    <w:rsid w:val="004914FA"/>
    <w:rsid w:val="004921A3"/>
    <w:rsid w:val="00495F3D"/>
    <w:rsid w:val="004A78D9"/>
    <w:rsid w:val="004B25F2"/>
    <w:rsid w:val="004B7363"/>
    <w:rsid w:val="004B74F4"/>
    <w:rsid w:val="004B7872"/>
    <w:rsid w:val="004C64D8"/>
    <w:rsid w:val="004C7840"/>
    <w:rsid w:val="004D61A5"/>
    <w:rsid w:val="004E09AB"/>
    <w:rsid w:val="004E45E3"/>
    <w:rsid w:val="004E56F2"/>
    <w:rsid w:val="004F00D1"/>
    <w:rsid w:val="004F1642"/>
    <w:rsid w:val="005053D3"/>
    <w:rsid w:val="00505920"/>
    <w:rsid w:val="00507D6A"/>
    <w:rsid w:val="00521F8A"/>
    <w:rsid w:val="00526320"/>
    <w:rsid w:val="00526C12"/>
    <w:rsid w:val="0052784F"/>
    <w:rsid w:val="0053556B"/>
    <w:rsid w:val="00536F8B"/>
    <w:rsid w:val="00537F37"/>
    <w:rsid w:val="005402A6"/>
    <w:rsid w:val="00560C39"/>
    <w:rsid w:val="00563D5E"/>
    <w:rsid w:val="0056435A"/>
    <w:rsid w:val="00565345"/>
    <w:rsid w:val="005653F0"/>
    <w:rsid w:val="00572650"/>
    <w:rsid w:val="00573BEC"/>
    <w:rsid w:val="0059577A"/>
    <w:rsid w:val="005976D5"/>
    <w:rsid w:val="005A3707"/>
    <w:rsid w:val="005B0AED"/>
    <w:rsid w:val="005B7E4A"/>
    <w:rsid w:val="005C0191"/>
    <w:rsid w:val="005C620A"/>
    <w:rsid w:val="005D1821"/>
    <w:rsid w:val="005D358A"/>
    <w:rsid w:val="005E135D"/>
    <w:rsid w:val="005E325D"/>
    <w:rsid w:val="005F0840"/>
    <w:rsid w:val="005F6DC8"/>
    <w:rsid w:val="006006B4"/>
    <w:rsid w:val="00602A9F"/>
    <w:rsid w:val="00603F6B"/>
    <w:rsid w:val="00610C9B"/>
    <w:rsid w:val="00612ECE"/>
    <w:rsid w:val="006207E5"/>
    <w:rsid w:val="006213AB"/>
    <w:rsid w:val="00621BF8"/>
    <w:rsid w:val="00627D6E"/>
    <w:rsid w:val="0063364D"/>
    <w:rsid w:val="00636BC1"/>
    <w:rsid w:val="006448CE"/>
    <w:rsid w:val="00644D92"/>
    <w:rsid w:val="00655274"/>
    <w:rsid w:val="006564AF"/>
    <w:rsid w:val="006736D5"/>
    <w:rsid w:val="006742AD"/>
    <w:rsid w:val="006753FE"/>
    <w:rsid w:val="006773BE"/>
    <w:rsid w:val="00677669"/>
    <w:rsid w:val="00693ADA"/>
    <w:rsid w:val="00693CFC"/>
    <w:rsid w:val="00694831"/>
    <w:rsid w:val="006956CF"/>
    <w:rsid w:val="006A00D1"/>
    <w:rsid w:val="006A2A06"/>
    <w:rsid w:val="006B2313"/>
    <w:rsid w:val="006B4F73"/>
    <w:rsid w:val="006B7710"/>
    <w:rsid w:val="006C38E9"/>
    <w:rsid w:val="006D01D1"/>
    <w:rsid w:val="006D3324"/>
    <w:rsid w:val="006D4444"/>
    <w:rsid w:val="006D5F7A"/>
    <w:rsid w:val="006D7278"/>
    <w:rsid w:val="006E5310"/>
    <w:rsid w:val="006F23A2"/>
    <w:rsid w:val="006F3A5B"/>
    <w:rsid w:val="006F3C40"/>
    <w:rsid w:val="006F6604"/>
    <w:rsid w:val="00701A0D"/>
    <w:rsid w:val="00702E4E"/>
    <w:rsid w:val="007040F5"/>
    <w:rsid w:val="00704A92"/>
    <w:rsid w:val="00721E0D"/>
    <w:rsid w:val="00723A04"/>
    <w:rsid w:val="0072512B"/>
    <w:rsid w:val="00736CF3"/>
    <w:rsid w:val="00750D16"/>
    <w:rsid w:val="007521BC"/>
    <w:rsid w:val="00762785"/>
    <w:rsid w:val="00762787"/>
    <w:rsid w:val="00772D23"/>
    <w:rsid w:val="00775475"/>
    <w:rsid w:val="00775E5C"/>
    <w:rsid w:val="00781A9F"/>
    <w:rsid w:val="00784DF4"/>
    <w:rsid w:val="007922B1"/>
    <w:rsid w:val="00797460"/>
    <w:rsid w:val="007A206A"/>
    <w:rsid w:val="007A7157"/>
    <w:rsid w:val="007B5C18"/>
    <w:rsid w:val="007C19D8"/>
    <w:rsid w:val="007C2ABF"/>
    <w:rsid w:val="007D325E"/>
    <w:rsid w:val="007E054F"/>
    <w:rsid w:val="007E5541"/>
    <w:rsid w:val="007E647C"/>
    <w:rsid w:val="007F4F5E"/>
    <w:rsid w:val="008065D2"/>
    <w:rsid w:val="008166DF"/>
    <w:rsid w:val="00822FB5"/>
    <w:rsid w:val="00825B83"/>
    <w:rsid w:val="00826B0B"/>
    <w:rsid w:val="00836066"/>
    <w:rsid w:val="0083688E"/>
    <w:rsid w:val="00837B90"/>
    <w:rsid w:val="008411EB"/>
    <w:rsid w:val="00842A3A"/>
    <w:rsid w:val="00842B04"/>
    <w:rsid w:val="00847988"/>
    <w:rsid w:val="00851072"/>
    <w:rsid w:val="00860D92"/>
    <w:rsid w:val="00862248"/>
    <w:rsid w:val="00867B0D"/>
    <w:rsid w:val="008714A8"/>
    <w:rsid w:val="00871DB9"/>
    <w:rsid w:val="008735DF"/>
    <w:rsid w:val="00874171"/>
    <w:rsid w:val="0087471C"/>
    <w:rsid w:val="00880480"/>
    <w:rsid w:val="00887E57"/>
    <w:rsid w:val="0089060E"/>
    <w:rsid w:val="00891A04"/>
    <w:rsid w:val="008A74D8"/>
    <w:rsid w:val="008B158D"/>
    <w:rsid w:val="008B274E"/>
    <w:rsid w:val="008B3FB2"/>
    <w:rsid w:val="008D7DA9"/>
    <w:rsid w:val="008E1B23"/>
    <w:rsid w:val="008E1ECA"/>
    <w:rsid w:val="008E4B63"/>
    <w:rsid w:val="008F075E"/>
    <w:rsid w:val="008F6015"/>
    <w:rsid w:val="00900AD5"/>
    <w:rsid w:val="0092483E"/>
    <w:rsid w:val="009300A0"/>
    <w:rsid w:val="009365FE"/>
    <w:rsid w:val="00937353"/>
    <w:rsid w:val="0095334A"/>
    <w:rsid w:val="009545B0"/>
    <w:rsid w:val="009546DC"/>
    <w:rsid w:val="00954938"/>
    <w:rsid w:val="00960146"/>
    <w:rsid w:val="00961121"/>
    <w:rsid w:val="00961B34"/>
    <w:rsid w:val="009629B4"/>
    <w:rsid w:val="00965387"/>
    <w:rsid w:val="00981E78"/>
    <w:rsid w:val="009929FC"/>
    <w:rsid w:val="00995AB5"/>
    <w:rsid w:val="009A0EDB"/>
    <w:rsid w:val="009A1245"/>
    <w:rsid w:val="009A2DF4"/>
    <w:rsid w:val="009A33D2"/>
    <w:rsid w:val="009B2E6A"/>
    <w:rsid w:val="009B573D"/>
    <w:rsid w:val="009B767A"/>
    <w:rsid w:val="009B7834"/>
    <w:rsid w:val="009C3067"/>
    <w:rsid w:val="009C6812"/>
    <w:rsid w:val="009E533D"/>
    <w:rsid w:val="009E64B4"/>
    <w:rsid w:val="009E738B"/>
    <w:rsid w:val="009F2EFA"/>
    <w:rsid w:val="009F45E4"/>
    <w:rsid w:val="00A010CA"/>
    <w:rsid w:val="00A0475D"/>
    <w:rsid w:val="00A04A58"/>
    <w:rsid w:val="00A06881"/>
    <w:rsid w:val="00A1168E"/>
    <w:rsid w:val="00A25BD6"/>
    <w:rsid w:val="00A302AB"/>
    <w:rsid w:val="00A30E4D"/>
    <w:rsid w:val="00A3659D"/>
    <w:rsid w:val="00A44273"/>
    <w:rsid w:val="00A52E8D"/>
    <w:rsid w:val="00A53C37"/>
    <w:rsid w:val="00A55230"/>
    <w:rsid w:val="00A56FE2"/>
    <w:rsid w:val="00A7066E"/>
    <w:rsid w:val="00A7569F"/>
    <w:rsid w:val="00A77514"/>
    <w:rsid w:val="00A8458C"/>
    <w:rsid w:val="00A86C55"/>
    <w:rsid w:val="00A87844"/>
    <w:rsid w:val="00A87CB4"/>
    <w:rsid w:val="00A95547"/>
    <w:rsid w:val="00AB0599"/>
    <w:rsid w:val="00AB6AD3"/>
    <w:rsid w:val="00AC6FE3"/>
    <w:rsid w:val="00AD2C32"/>
    <w:rsid w:val="00AD78CF"/>
    <w:rsid w:val="00AD7954"/>
    <w:rsid w:val="00AE198E"/>
    <w:rsid w:val="00AE2BCB"/>
    <w:rsid w:val="00AE6E21"/>
    <w:rsid w:val="00AF6584"/>
    <w:rsid w:val="00B01834"/>
    <w:rsid w:val="00B15013"/>
    <w:rsid w:val="00B25B01"/>
    <w:rsid w:val="00B32E63"/>
    <w:rsid w:val="00B331F8"/>
    <w:rsid w:val="00B33791"/>
    <w:rsid w:val="00B4262A"/>
    <w:rsid w:val="00B42EDD"/>
    <w:rsid w:val="00B55989"/>
    <w:rsid w:val="00B56F01"/>
    <w:rsid w:val="00B71971"/>
    <w:rsid w:val="00B723D5"/>
    <w:rsid w:val="00B80082"/>
    <w:rsid w:val="00B819AD"/>
    <w:rsid w:val="00B82314"/>
    <w:rsid w:val="00B82CA2"/>
    <w:rsid w:val="00B847B5"/>
    <w:rsid w:val="00B905A9"/>
    <w:rsid w:val="00BA19BA"/>
    <w:rsid w:val="00BA491E"/>
    <w:rsid w:val="00BA6DA8"/>
    <w:rsid w:val="00BB0363"/>
    <w:rsid w:val="00BB1146"/>
    <w:rsid w:val="00BB6898"/>
    <w:rsid w:val="00BB7554"/>
    <w:rsid w:val="00BC3FA1"/>
    <w:rsid w:val="00BC6677"/>
    <w:rsid w:val="00BD1F8A"/>
    <w:rsid w:val="00BD4562"/>
    <w:rsid w:val="00BD4DFF"/>
    <w:rsid w:val="00BD7D1F"/>
    <w:rsid w:val="00BF512C"/>
    <w:rsid w:val="00BF79A3"/>
    <w:rsid w:val="00C0099C"/>
    <w:rsid w:val="00C057EA"/>
    <w:rsid w:val="00C075E5"/>
    <w:rsid w:val="00C07780"/>
    <w:rsid w:val="00C10E2A"/>
    <w:rsid w:val="00C129FD"/>
    <w:rsid w:val="00C24D76"/>
    <w:rsid w:val="00C34453"/>
    <w:rsid w:val="00C53C7D"/>
    <w:rsid w:val="00C54508"/>
    <w:rsid w:val="00C572D3"/>
    <w:rsid w:val="00C5785C"/>
    <w:rsid w:val="00C63A37"/>
    <w:rsid w:val="00C71269"/>
    <w:rsid w:val="00C72169"/>
    <w:rsid w:val="00C77478"/>
    <w:rsid w:val="00C84B95"/>
    <w:rsid w:val="00C916EC"/>
    <w:rsid w:val="00C956A7"/>
    <w:rsid w:val="00C95866"/>
    <w:rsid w:val="00CA147D"/>
    <w:rsid w:val="00CA458F"/>
    <w:rsid w:val="00CB432E"/>
    <w:rsid w:val="00CC3B6E"/>
    <w:rsid w:val="00CC3EBB"/>
    <w:rsid w:val="00CC5E6C"/>
    <w:rsid w:val="00CD08F5"/>
    <w:rsid w:val="00CD4868"/>
    <w:rsid w:val="00CD4876"/>
    <w:rsid w:val="00CE32B5"/>
    <w:rsid w:val="00CE5D2D"/>
    <w:rsid w:val="00CF27C7"/>
    <w:rsid w:val="00CF7159"/>
    <w:rsid w:val="00D161F0"/>
    <w:rsid w:val="00D16846"/>
    <w:rsid w:val="00D1696A"/>
    <w:rsid w:val="00D16D1D"/>
    <w:rsid w:val="00D20B8D"/>
    <w:rsid w:val="00D22EE6"/>
    <w:rsid w:val="00D27A56"/>
    <w:rsid w:val="00D325D4"/>
    <w:rsid w:val="00D353BC"/>
    <w:rsid w:val="00D356E5"/>
    <w:rsid w:val="00D5378C"/>
    <w:rsid w:val="00D56904"/>
    <w:rsid w:val="00D64059"/>
    <w:rsid w:val="00D67750"/>
    <w:rsid w:val="00D6794F"/>
    <w:rsid w:val="00D709A6"/>
    <w:rsid w:val="00D77A76"/>
    <w:rsid w:val="00D77F59"/>
    <w:rsid w:val="00D817BA"/>
    <w:rsid w:val="00D821F2"/>
    <w:rsid w:val="00D861C6"/>
    <w:rsid w:val="00D872BD"/>
    <w:rsid w:val="00DA453C"/>
    <w:rsid w:val="00DA6F3A"/>
    <w:rsid w:val="00DA7A68"/>
    <w:rsid w:val="00DB1003"/>
    <w:rsid w:val="00DB158F"/>
    <w:rsid w:val="00DB1CB8"/>
    <w:rsid w:val="00DB3422"/>
    <w:rsid w:val="00DC24CB"/>
    <w:rsid w:val="00DC5BDE"/>
    <w:rsid w:val="00DE2C45"/>
    <w:rsid w:val="00DE64F9"/>
    <w:rsid w:val="00DE6B42"/>
    <w:rsid w:val="00DF1E59"/>
    <w:rsid w:val="00DF2C5D"/>
    <w:rsid w:val="00DF7059"/>
    <w:rsid w:val="00E00901"/>
    <w:rsid w:val="00E01E45"/>
    <w:rsid w:val="00E076D6"/>
    <w:rsid w:val="00E11E01"/>
    <w:rsid w:val="00E16AAF"/>
    <w:rsid w:val="00E21772"/>
    <w:rsid w:val="00E23F28"/>
    <w:rsid w:val="00E26B11"/>
    <w:rsid w:val="00E30505"/>
    <w:rsid w:val="00E42398"/>
    <w:rsid w:val="00E5646A"/>
    <w:rsid w:val="00E61453"/>
    <w:rsid w:val="00E6242A"/>
    <w:rsid w:val="00E67E65"/>
    <w:rsid w:val="00E73D3C"/>
    <w:rsid w:val="00E745B3"/>
    <w:rsid w:val="00E77623"/>
    <w:rsid w:val="00E84755"/>
    <w:rsid w:val="00E85F98"/>
    <w:rsid w:val="00E91975"/>
    <w:rsid w:val="00E92E23"/>
    <w:rsid w:val="00E9435F"/>
    <w:rsid w:val="00EA32D8"/>
    <w:rsid w:val="00EA485A"/>
    <w:rsid w:val="00EA56F5"/>
    <w:rsid w:val="00EB2E04"/>
    <w:rsid w:val="00EB35A3"/>
    <w:rsid w:val="00EB3728"/>
    <w:rsid w:val="00EB3B60"/>
    <w:rsid w:val="00EB4AE0"/>
    <w:rsid w:val="00EB6D70"/>
    <w:rsid w:val="00EC0623"/>
    <w:rsid w:val="00EC57B6"/>
    <w:rsid w:val="00EC57C7"/>
    <w:rsid w:val="00ED6F50"/>
    <w:rsid w:val="00EE1808"/>
    <w:rsid w:val="00EE3C3D"/>
    <w:rsid w:val="00EE5C08"/>
    <w:rsid w:val="00EF3B42"/>
    <w:rsid w:val="00EF488A"/>
    <w:rsid w:val="00F00ADC"/>
    <w:rsid w:val="00F00B24"/>
    <w:rsid w:val="00F0483B"/>
    <w:rsid w:val="00F059B1"/>
    <w:rsid w:val="00F12753"/>
    <w:rsid w:val="00F1511E"/>
    <w:rsid w:val="00F205F9"/>
    <w:rsid w:val="00F2318B"/>
    <w:rsid w:val="00F33DDC"/>
    <w:rsid w:val="00F40C23"/>
    <w:rsid w:val="00F4191A"/>
    <w:rsid w:val="00F42F76"/>
    <w:rsid w:val="00F435FA"/>
    <w:rsid w:val="00F44167"/>
    <w:rsid w:val="00F62BA9"/>
    <w:rsid w:val="00F65F24"/>
    <w:rsid w:val="00F7365A"/>
    <w:rsid w:val="00F84662"/>
    <w:rsid w:val="00F87908"/>
    <w:rsid w:val="00F87ED3"/>
    <w:rsid w:val="00F91C0B"/>
    <w:rsid w:val="00FA0EF3"/>
    <w:rsid w:val="00FA22DD"/>
    <w:rsid w:val="00FC2436"/>
    <w:rsid w:val="00FC4E5B"/>
    <w:rsid w:val="00FC77DD"/>
    <w:rsid w:val="00FD1D68"/>
    <w:rsid w:val="00FD5D8B"/>
    <w:rsid w:val="00FE159A"/>
    <w:rsid w:val="00FE1AFF"/>
    <w:rsid w:val="00FE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C2F57"/>
  <w15:docId w15:val="{AC0AF860-E894-44FE-9047-0900D8D5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75D"/>
    <w:pPr>
      <w:ind w:firstLine="0"/>
      <w:jc w:val="left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7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475D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A0475D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A0475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047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0475D"/>
    <w:rPr>
      <w:rFonts w:eastAsia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A0475D"/>
    <w:rPr>
      <w:sz w:val="24"/>
    </w:rPr>
  </w:style>
  <w:style w:type="character" w:customStyle="1" w:styleId="a6">
    <w:name w:val="Основной текст Знак"/>
    <w:basedOn w:val="a0"/>
    <w:link w:val="a5"/>
    <w:rsid w:val="00A0475D"/>
    <w:rPr>
      <w:rFonts w:eastAsia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A0475D"/>
    <w:pPr>
      <w:ind w:hanging="360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A0475D"/>
    <w:rPr>
      <w:rFonts w:eastAsia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A0475D"/>
    <w:pPr>
      <w:spacing w:after="120"/>
      <w:ind w:left="283"/>
      <w:jc w:val="both"/>
    </w:pPr>
    <w:rPr>
      <w:bCs/>
      <w:kern w:val="32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A0475D"/>
    <w:rPr>
      <w:rFonts w:eastAsia="Times New Roman" w:cs="Times New Roman"/>
      <w:bCs/>
      <w:kern w:val="32"/>
      <w:sz w:val="16"/>
      <w:szCs w:val="16"/>
      <w:lang w:eastAsia="ru-RU"/>
    </w:rPr>
  </w:style>
  <w:style w:type="character" w:customStyle="1" w:styleId="apple-style-span">
    <w:name w:val="apple-style-span"/>
    <w:rsid w:val="00A0475D"/>
  </w:style>
  <w:style w:type="paragraph" w:styleId="a7">
    <w:name w:val="Balloon Text"/>
    <w:basedOn w:val="a"/>
    <w:link w:val="a8"/>
    <w:uiPriority w:val="99"/>
    <w:semiHidden/>
    <w:unhideWhenUsed/>
    <w:rsid w:val="00C075E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75E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EC57B6"/>
    <w:pPr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11">
    <w:name w:val="Обычный1"/>
    <w:rsid w:val="00C95866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065BF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b">
    <w:name w:val="Подпись к таблице_"/>
    <w:basedOn w:val="a0"/>
    <w:link w:val="ac"/>
    <w:rsid w:val="002664A9"/>
    <w:rPr>
      <w:rFonts w:eastAsia="Times New Roman" w:cs="Times New Roman"/>
      <w:b/>
      <w:bCs/>
      <w:color w:val="424548"/>
    </w:rPr>
  </w:style>
  <w:style w:type="paragraph" w:customStyle="1" w:styleId="ac">
    <w:name w:val="Подпись к таблице"/>
    <w:basedOn w:val="a"/>
    <w:link w:val="ab"/>
    <w:rsid w:val="002664A9"/>
    <w:pPr>
      <w:widowControl w:val="0"/>
      <w:spacing w:line="223" w:lineRule="auto"/>
      <w:ind w:firstLine="720"/>
    </w:pPr>
    <w:rPr>
      <w:b/>
      <w:bCs/>
      <w:color w:val="424548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F43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435F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F435FA"/>
  </w:style>
  <w:style w:type="table" w:styleId="ad">
    <w:name w:val="Table Grid"/>
    <w:basedOn w:val="a1"/>
    <w:uiPriority w:val="39"/>
    <w:rsid w:val="00B33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C81F6-C48C-4A4B-B51D-F31DDB0B5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2899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Farrux</cp:lastModifiedBy>
  <cp:revision>21</cp:revision>
  <cp:lastPrinted>2021-11-09T06:43:00Z</cp:lastPrinted>
  <dcterms:created xsi:type="dcterms:W3CDTF">2021-11-09T05:32:00Z</dcterms:created>
  <dcterms:modified xsi:type="dcterms:W3CDTF">2022-05-05T04:47:00Z</dcterms:modified>
</cp:coreProperties>
</file>