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70A56" w14:textId="5AC1B524" w:rsidR="009C5EE7" w:rsidRPr="00D51927" w:rsidRDefault="009C5EE7" w:rsidP="00E72EF6">
      <w:pPr>
        <w:spacing w:before="60" w:after="60"/>
        <w:rPr>
          <w:rFonts w:ascii="Times New Roman" w:hAnsi="Times New Roman"/>
          <w:sz w:val="28"/>
          <w:szCs w:val="28"/>
          <w:lang w:val="ru-RU"/>
        </w:rPr>
      </w:pPr>
      <w:bookmarkStart w:id="0" w:name="_GoBack"/>
      <w:bookmarkEnd w:id="0"/>
    </w:p>
    <w:p w14:paraId="544F16B2" w14:textId="6722E0D3" w:rsidR="00DA3404" w:rsidRPr="00D51927" w:rsidRDefault="00DA3404" w:rsidP="00E72EF6">
      <w:pPr>
        <w:spacing w:before="60" w:after="60"/>
        <w:rPr>
          <w:rFonts w:ascii="Times New Roman" w:hAnsi="Times New Roman"/>
          <w:sz w:val="28"/>
          <w:szCs w:val="28"/>
          <w:lang w:val="ru-RU"/>
        </w:rPr>
      </w:pPr>
    </w:p>
    <w:p w14:paraId="4017E47B" w14:textId="5520BCCE" w:rsidR="00DA3404" w:rsidRPr="00D51927" w:rsidRDefault="00DA3404" w:rsidP="00E72EF6">
      <w:pPr>
        <w:spacing w:before="60" w:after="60"/>
        <w:rPr>
          <w:rFonts w:ascii="Times New Roman" w:hAnsi="Times New Roman"/>
          <w:sz w:val="28"/>
          <w:szCs w:val="28"/>
          <w:lang w:val="ru-RU"/>
        </w:rPr>
      </w:pPr>
    </w:p>
    <w:p w14:paraId="63F81E39" w14:textId="361E386D" w:rsidR="00DA3404" w:rsidRPr="00D51927" w:rsidRDefault="00DA3404" w:rsidP="00E72EF6">
      <w:pPr>
        <w:spacing w:before="60" w:after="60"/>
        <w:rPr>
          <w:rFonts w:ascii="Times New Roman" w:hAnsi="Times New Roman"/>
          <w:sz w:val="28"/>
          <w:szCs w:val="28"/>
          <w:lang w:val="ru-RU"/>
        </w:rPr>
      </w:pPr>
    </w:p>
    <w:p w14:paraId="40677BC0" w14:textId="38F8F89F" w:rsidR="00DA3404" w:rsidRPr="00D51927" w:rsidRDefault="00DA3404" w:rsidP="00E72EF6">
      <w:pPr>
        <w:spacing w:before="60" w:after="60"/>
        <w:rPr>
          <w:rFonts w:ascii="Times New Roman" w:hAnsi="Times New Roman"/>
          <w:sz w:val="28"/>
          <w:szCs w:val="28"/>
          <w:lang w:val="ru-RU"/>
        </w:rPr>
      </w:pPr>
    </w:p>
    <w:p w14:paraId="4266AC6D" w14:textId="499A94AF" w:rsidR="00DA3404" w:rsidRPr="00D51927" w:rsidRDefault="00DA3404" w:rsidP="00E72EF6">
      <w:pPr>
        <w:spacing w:before="60" w:after="60"/>
        <w:rPr>
          <w:rFonts w:ascii="Times New Roman" w:hAnsi="Times New Roman"/>
          <w:sz w:val="28"/>
          <w:szCs w:val="28"/>
          <w:lang w:val="ru-RU"/>
        </w:rPr>
      </w:pPr>
    </w:p>
    <w:p w14:paraId="4A46D47E" w14:textId="11228762" w:rsidR="00DA3404" w:rsidRPr="00D51927" w:rsidRDefault="00DA3404" w:rsidP="00E72EF6">
      <w:pPr>
        <w:spacing w:before="60" w:after="60"/>
        <w:rPr>
          <w:rFonts w:ascii="Times New Roman" w:hAnsi="Times New Roman"/>
          <w:sz w:val="28"/>
          <w:szCs w:val="28"/>
          <w:lang w:val="ru-RU"/>
        </w:rPr>
      </w:pPr>
    </w:p>
    <w:p w14:paraId="74B06336" w14:textId="7A8975B6" w:rsidR="00DA3404" w:rsidRPr="00D51927" w:rsidRDefault="00DA3404" w:rsidP="00E72EF6">
      <w:pPr>
        <w:spacing w:before="60" w:after="60"/>
        <w:rPr>
          <w:rFonts w:ascii="Times New Roman" w:hAnsi="Times New Roman"/>
          <w:sz w:val="28"/>
          <w:szCs w:val="28"/>
          <w:lang w:val="ru-RU"/>
        </w:rPr>
      </w:pPr>
    </w:p>
    <w:p w14:paraId="0675B33E" w14:textId="79093CA1" w:rsidR="00DA3404" w:rsidRPr="00D51927" w:rsidRDefault="00DA3404" w:rsidP="00E72EF6">
      <w:pPr>
        <w:spacing w:before="60" w:after="60"/>
        <w:rPr>
          <w:rFonts w:ascii="Times New Roman" w:hAnsi="Times New Roman"/>
          <w:sz w:val="28"/>
          <w:szCs w:val="28"/>
          <w:lang w:val="ru-RU"/>
        </w:rPr>
      </w:pPr>
    </w:p>
    <w:p w14:paraId="7267EFE9" w14:textId="60D165FB" w:rsidR="00DA3404" w:rsidRPr="00D51927" w:rsidRDefault="00DA3404" w:rsidP="00E72EF6">
      <w:pPr>
        <w:spacing w:before="60" w:after="60"/>
        <w:rPr>
          <w:rFonts w:ascii="Times New Roman" w:hAnsi="Times New Roman"/>
          <w:sz w:val="28"/>
          <w:szCs w:val="28"/>
          <w:lang w:val="ru-RU"/>
        </w:rPr>
      </w:pPr>
    </w:p>
    <w:p w14:paraId="5C422DB7" w14:textId="725CA61E" w:rsidR="00DA3404" w:rsidRPr="00D51927" w:rsidRDefault="00DA3404" w:rsidP="00E72EF6">
      <w:pPr>
        <w:spacing w:before="60" w:after="60"/>
        <w:rPr>
          <w:rFonts w:ascii="Times New Roman" w:hAnsi="Times New Roman"/>
          <w:sz w:val="28"/>
          <w:szCs w:val="28"/>
          <w:lang w:val="ru-RU"/>
        </w:rPr>
      </w:pPr>
    </w:p>
    <w:p w14:paraId="675DB5DF" w14:textId="639D8263" w:rsidR="00DA3404" w:rsidRPr="00D51927" w:rsidRDefault="00DA3404" w:rsidP="00E72EF6">
      <w:pPr>
        <w:spacing w:before="60" w:after="60"/>
        <w:rPr>
          <w:rFonts w:ascii="Times New Roman" w:hAnsi="Times New Roman"/>
          <w:sz w:val="28"/>
          <w:szCs w:val="28"/>
          <w:lang w:val="ru-RU"/>
        </w:rPr>
      </w:pPr>
    </w:p>
    <w:p w14:paraId="2ADA5202" w14:textId="1AA8DC46" w:rsidR="00DA3404" w:rsidRPr="00D51927" w:rsidRDefault="00DA3404" w:rsidP="00E72EF6">
      <w:pPr>
        <w:spacing w:before="60" w:after="60"/>
        <w:rPr>
          <w:rFonts w:ascii="Times New Roman" w:hAnsi="Times New Roman"/>
          <w:sz w:val="28"/>
          <w:szCs w:val="28"/>
          <w:lang w:val="ru-RU"/>
        </w:rPr>
      </w:pPr>
    </w:p>
    <w:p w14:paraId="21043FB1" w14:textId="77777777" w:rsidR="009C5EE7" w:rsidRPr="00D51927" w:rsidRDefault="009C5EE7" w:rsidP="00E72EF6">
      <w:pPr>
        <w:spacing w:before="60" w:after="60"/>
        <w:rPr>
          <w:rFonts w:ascii="Times New Roman" w:hAnsi="Times New Roman"/>
          <w:sz w:val="28"/>
          <w:szCs w:val="28"/>
          <w:lang w:val="ru-RU"/>
        </w:rPr>
      </w:pPr>
    </w:p>
    <w:p w14:paraId="3B0C1E50" w14:textId="77777777" w:rsidR="009C5EE7" w:rsidRPr="00D51927" w:rsidRDefault="009C5EE7" w:rsidP="00E72EF6">
      <w:pPr>
        <w:spacing w:before="60" w:after="60"/>
        <w:rPr>
          <w:rFonts w:ascii="Times New Roman" w:hAnsi="Times New Roman"/>
          <w:sz w:val="28"/>
          <w:szCs w:val="28"/>
          <w:lang w:val="ru-RU"/>
        </w:rPr>
      </w:pPr>
    </w:p>
    <w:p w14:paraId="03881F95" w14:textId="5FBFA1E9" w:rsidR="001E080F" w:rsidRPr="00D51927" w:rsidRDefault="00CC5575" w:rsidP="00E72EF6">
      <w:pPr>
        <w:spacing w:before="60" w:after="60"/>
        <w:jc w:val="center"/>
        <w:outlineLvl w:val="0"/>
        <w:rPr>
          <w:rFonts w:ascii="Times New Roman" w:hAnsi="Times New Roman"/>
          <w:b/>
          <w:sz w:val="28"/>
          <w:szCs w:val="28"/>
          <w:lang w:val="ru-RU"/>
        </w:rPr>
      </w:pPr>
      <w:r w:rsidRPr="00D51927">
        <w:rPr>
          <w:rFonts w:ascii="Times New Roman" w:hAnsi="Times New Roman"/>
          <w:b/>
          <w:sz w:val="28"/>
          <w:szCs w:val="28"/>
          <w:lang w:val="ru-RU"/>
        </w:rPr>
        <w:t xml:space="preserve">ЗАКУПОЧНАЯ </w:t>
      </w:r>
      <w:r w:rsidR="00893CA0" w:rsidRPr="00D51927">
        <w:rPr>
          <w:rFonts w:ascii="Times New Roman" w:hAnsi="Times New Roman"/>
          <w:b/>
          <w:sz w:val="28"/>
          <w:szCs w:val="28"/>
          <w:lang w:val="ru-RU"/>
        </w:rPr>
        <w:t>ДОКУМЕНТАЦИЯ</w:t>
      </w:r>
      <w:r w:rsidR="0071337F" w:rsidRPr="00D51927">
        <w:rPr>
          <w:rFonts w:ascii="Times New Roman" w:hAnsi="Times New Roman"/>
          <w:b/>
          <w:sz w:val="28"/>
          <w:szCs w:val="28"/>
          <w:lang w:val="ru-RU"/>
        </w:rPr>
        <w:t xml:space="preserve"> ПО </w:t>
      </w:r>
      <w:r w:rsidR="00733CC3" w:rsidRPr="00D51927">
        <w:rPr>
          <w:rFonts w:ascii="Times New Roman" w:hAnsi="Times New Roman"/>
          <w:b/>
          <w:sz w:val="28"/>
          <w:szCs w:val="28"/>
          <w:lang w:val="ru-RU"/>
        </w:rPr>
        <w:t xml:space="preserve">ЭЛЕКТРОННОМУ </w:t>
      </w:r>
      <w:r w:rsidR="00856E70" w:rsidRPr="00D51927">
        <w:rPr>
          <w:rFonts w:ascii="Times New Roman" w:hAnsi="Times New Roman"/>
          <w:b/>
          <w:sz w:val="28"/>
          <w:szCs w:val="28"/>
          <w:lang w:val="ru-RU"/>
        </w:rPr>
        <w:t>ОТБОРУ</w:t>
      </w:r>
    </w:p>
    <w:p w14:paraId="1830522D" w14:textId="77777777" w:rsidR="001E080F" w:rsidRPr="00D51927" w:rsidRDefault="001E080F" w:rsidP="00E72EF6">
      <w:pPr>
        <w:spacing w:before="60" w:after="60"/>
        <w:jc w:val="center"/>
        <w:rPr>
          <w:rFonts w:ascii="Times New Roman" w:hAnsi="Times New Roman"/>
          <w:b/>
          <w:sz w:val="28"/>
          <w:szCs w:val="28"/>
          <w:lang w:val="ru-RU"/>
        </w:rPr>
      </w:pPr>
    </w:p>
    <w:p w14:paraId="5D9B30EF" w14:textId="4EF075DA" w:rsidR="0092504D" w:rsidRPr="00D51927" w:rsidRDefault="00A2113A" w:rsidP="0092504D">
      <w:pPr>
        <w:spacing w:before="60" w:after="60"/>
        <w:jc w:val="center"/>
        <w:rPr>
          <w:rFonts w:ascii="Times New Roman" w:hAnsi="Times New Roman"/>
          <w:sz w:val="28"/>
          <w:szCs w:val="28"/>
          <w:lang w:val="ru-RU"/>
        </w:rPr>
      </w:pPr>
      <w:r w:rsidRPr="008B6056">
        <w:rPr>
          <w:rFonts w:ascii="Times New Roman" w:hAnsi="Times New Roman"/>
          <w:sz w:val="28"/>
          <w:szCs w:val="28"/>
          <w:lang w:val="ru-RU"/>
        </w:rPr>
        <w:t>на оказание услуг по теме: «Проведения экспертизы промышленной безопасности и выдачи заключения экспертизы для индивидуальных рабочих проектов на строительство параметрических и поисково-разведочных скважин (процесс оценки соответствия или несоответствии проектной документации) для объектов АО «Узбекнефтегаз» и их дальнейшее согласование в инспекции промышленной безопасности в нефтегазовой отрасли ГК «Промышленной безопасности»</w:t>
      </w:r>
      <w:r w:rsidR="004A5333" w:rsidRPr="00D51927">
        <w:rPr>
          <w:rFonts w:ascii="Times New Roman" w:hAnsi="Times New Roman"/>
          <w:sz w:val="28"/>
          <w:szCs w:val="28"/>
          <w:lang w:val="ru-RU"/>
        </w:rPr>
        <w:t xml:space="preserve"> </w:t>
      </w:r>
    </w:p>
    <w:p w14:paraId="6BCC8771" w14:textId="77777777" w:rsidR="00FF6586" w:rsidRPr="00D51927" w:rsidRDefault="00FF6586" w:rsidP="0092504D">
      <w:pPr>
        <w:spacing w:before="60" w:after="60"/>
        <w:jc w:val="center"/>
        <w:rPr>
          <w:rFonts w:ascii="Times New Roman" w:hAnsi="Times New Roman"/>
          <w:sz w:val="28"/>
          <w:szCs w:val="28"/>
          <w:lang w:val="ru-RU"/>
        </w:rPr>
      </w:pPr>
    </w:p>
    <w:p w14:paraId="141A8C83" w14:textId="581314B1" w:rsidR="00380212" w:rsidRPr="00D51927" w:rsidRDefault="00856E70" w:rsidP="0092504D">
      <w:pPr>
        <w:spacing w:before="60" w:after="60"/>
        <w:jc w:val="center"/>
        <w:rPr>
          <w:rFonts w:ascii="Times New Roman" w:eastAsia="MS Mincho" w:hAnsi="Times New Roman"/>
          <w:sz w:val="28"/>
          <w:szCs w:val="28"/>
          <w:lang w:val="ru-RU" w:eastAsia="ja-JP"/>
        </w:rPr>
      </w:pPr>
      <w:r w:rsidRPr="00D51927">
        <w:rPr>
          <w:rFonts w:ascii="Times New Roman" w:eastAsia="MS Mincho" w:hAnsi="Times New Roman"/>
          <w:sz w:val="28"/>
          <w:szCs w:val="28"/>
          <w:lang w:val="ru-RU" w:eastAsia="ja-JP"/>
        </w:rPr>
        <w:t>Отбор наилучших предложений №ОT/</w:t>
      </w:r>
      <w:r w:rsidR="00B77A2C">
        <w:rPr>
          <w:rFonts w:ascii="Times New Roman" w:eastAsia="MS Mincho" w:hAnsi="Times New Roman"/>
          <w:sz w:val="28"/>
          <w:szCs w:val="28"/>
          <w:lang w:val="ru-RU" w:eastAsia="ja-JP"/>
        </w:rPr>
        <w:t>14</w:t>
      </w:r>
      <w:r w:rsidRPr="00D51927">
        <w:rPr>
          <w:rFonts w:ascii="Times New Roman" w:eastAsia="MS Mincho" w:hAnsi="Times New Roman"/>
          <w:sz w:val="28"/>
          <w:szCs w:val="28"/>
          <w:lang w:val="ru-RU" w:eastAsia="ja-JP"/>
        </w:rPr>
        <w:t>-2022</w:t>
      </w:r>
    </w:p>
    <w:p w14:paraId="598D400D" w14:textId="21D96D90" w:rsidR="00BC601C" w:rsidRPr="00D51927" w:rsidRDefault="00BC601C" w:rsidP="00E72EF6">
      <w:pPr>
        <w:spacing w:before="60" w:after="60"/>
        <w:rPr>
          <w:rFonts w:ascii="Times New Roman" w:hAnsi="Times New Roman"/>
          <w:sz w:val="28"/>
          <w:szCs w:val="28"/>
          <w:lang w:val="ru-RU"/>
        </w:rPr>
      </w:pPr>
    </w:p>
    <w:p w14:paraId="2D4CE4B0" w14:textId="46B2AA29" w:rsidR="0050278B" w:rsidRPr="00D51927" w:rsidRDefault="0050278B" w:rsidP="00E72EF6">
      <w:pPr>
        <w:spacing w:before="60" w:after="60"/>
        <w:rPr>
          <w:rFonts w:ascii="Times New Roman" w:hAnsi="Times New Roman"/>
          <w:sz w:val="28"/>
          <w:szCs w:val="28"/>
          <w:lang w:val="ru-RU"/>
        </w:rPr>
      </w:pPr>
    </w:p>
    <w:p w14:paraId="4F36B4BF" w14:textId="77777777" w:rsidR="0050278B" w:rsidRPr="00D51927" w:rsidRDefault="0050278B" w:rsidP="00E72EF6">
      <w:pPr>
        <w:spacing w:before="60" w:after="60"/>
        <w:rPr>
          <w:rFonts w:ascii="Times New Roman" w:hAnsi="Times New Roman"/>
          <w:sz w:val="28"/>
          <w:szCs w:val="28"/>
          <w:lang w:val="ru-RU"/>
        </w:rPr>
      </w:pPr>
    </w:p>
    <w:p w14:paraId="1ADF10FC" w14:textId="77777777" w:rsidR="0082767C" w:rsidRPr="00D51927" w:rsidRDefault="0082767C" w:rsidP="00E72EF6">
      <w:pPr>
        <w:spacing w:before="60" w:after="60"/>
        <w:rPr>
          <w:rFonts w:ascii="Times New Roman" w:hAnsi="Times New Roman"/>
          <w:sz w:val="28"/>
          <w:szCs w:val="28"/>
          <w:lang w:val="ru-RU"/>
        </w:rPr>
      </w:pPr>
    </w:p>
    <w:p w14:paraId="7B9F765F" w14:textId="2A49C257" w:rsidR="00380212" w:rsidRPr="00D51927" w:rsidRDefault="00380212" w:rsidP="00E72EF6">
      <w:pPr>
        <w:spacing w:before="60" w:after="60"/>
        <w:rPr>
          <w:rFonts w:ascii="Times New Roman" w:hAnsi="Times New Roman"/>
          <w:b/>
          <w:sz w:val="28"/>
          <w:szCs w:val="28"/>
          <w:lang w:val="ru-RU"/>
        </w:rPr>
      </w:pPr>
      <w:r w:rsidRPr="00D51927">
        <w:rPr>
          <w:rFonts w:ascii="Times New Roman" w:hAnsi="Times New Roman"/>
          <w:b/>
          <w:sz w:val="28"/>
          <w:szCs w:val="28"/>
          <w:lang w:val="ru-RU"/>
        </w:rPr>
        <w:t xml:space="preserve">Заказчик: </w:t>
      </w:r>
      <w:r w:rsidR="00A21B07" w:rsidRPr="00D51927">
        <w:rPr>
          <w:rFonts w:ascii="Times New Roman" w:hAnsi="Times New Roman"/>
          <w:sz w:val="28"/>
          <w:lang w:val="ru-RU"/>
        </w:rPr>
        <w:t>АО «Узбекнефтегаз»</w:t>
      </w:r>
    </w:p>
    <w:p w14:paraId="2F8D2308" w14:textId="77777777" w:rsidR="00380212" w:rsidRPr="00D51927" w:rsidRDefault="00380212" w:rsidP="00E72EF6">
      <w:pPr>
        <w:spacing w:before="60" w:after="60"/>
        <w:rPr>
          <w:rFonts w:ascii="Times New Roman" w:hAnsi="Times New Roman"/>
          <w:sz w:val="28"/>
          <w:szCs w:val="28"/>
          <w:lang w:val="ru-RU"/>
        </w:rPr>
      </w:pPr>
    </w:p>
    <w:p w14:paraId="5485C1F2" w14:textId="77777777" w:rsidR="00380212" w:rsidRPr="00D51927" w:rsidRDefault="00380212" w:rsidP="00E72EF6">
      <w:pPr>
        <w:spacing w:before="60" w:after="60"/>
        <w:rPr>
          <w:rFonts w:ascii="Times New Roman" w:hAnsi="Times New Roman"/>
          <w:sz w:val="28"/>
          <w:szCs w:val="28"/>
          <w:lang w:val="ru-RU"/>
        </w:rPr>
      </w:pPr>
    </w:p>
    <w:p w14:paraId="2A6E4B2A" w14:textId="4305769A" w:rsidR="00380212" w:rsidRPr="00D51927" w:rsidRDefault="00380212" w:rsidP="00E72EF6">
      <w:pPr>
        <w:spacing w:before="60" w:after="60"/>
        <w:rPr>
          <w:rFonts w:ascii="Times New Roman" w:hAnsi="Times New Roman"/>
          <w:sz w:val="28"/>
          <w:szCs w:val="28"/>
          <w:lang w:val="ru-RU"/>
        </w:rPr>
      </w:pPr>
    </w:p>
    <w:p w14:paraId="276675F4" w14:textId="1EEB7EA0" w:rsidR="00A2113A" w:rsidRPr="00D51927" w:rsidRDefault="00A2113A" w:rsidP="00E72EF6">
      <w:pPr>
        <w:spacing w:before="60" w:after="60"/>
        <w:rPr>
          <w:rFonts w:ascii="Times New Roman" w:hAnsi="Times New Roman"/>
          <w:sz w:val="28"/>
          <w:szCs w:val="28"/>
          <w:lang w:val="ru-RU"/>
        </w:rPr>
      </w:pPr>
    </w:p>
    <w:p w14:paraId="64465376" w14:textId="77777777" w:rsidR="00380212" w:rsidRPr="00D51927" w:rsidRDefault="00380212" w:rsidP="00E72EF6">
      <w:pPr>
        <w:spacing w:before="60" w:after="60"/>
        <w:rPr>
          <w:rFonts w:ascii="Times New Roman" w:hAnsi="Times New Roman"/>
          <w:sz w:val="28"/>
          <w:szCs w:val="28"/>
          <w:lang w:val="ru-RU"/>
        </w:rPr>
      </w:pPr>
    </w:p>
    <w:p w14:paraId="4925DCD8" w14:textId="77777777" w:rsidR="00E37564" w:rsidRPr="00D51927" w:rsidRDefault="00E37564" w:rsidP="00E72EF6">
      <w:pPr>
        <w:spacing w:before="60" w:after="60"/>
        <w:jc w:val="center"/>
        <w:rPr>
          <w:rFonts w:ascii="Times New Roman" w:hAnsi="Times New Roman"/>
          <w:sz w:val="28"/>
          <w:szCs w:val="28"/>
          <w:lang w:val="ru-RU"/>
        </w:rPr>
      </w:pPr>
    </w:p>
    <w:p w14:paraId="4C9615B2" w14:textId="77777777" w:rsidR="00380212" w:rsidRPr="00D51927" w:rsidRDefault="00380212" w:rsidP="00E72EF6">
      <w:pPr>
        <w:spacing w:before="60" w:after="60"/>
        <w:jc w:val="center"/>
        <w:rPr>
          <w:rFonts w:ascii="Times New Roman" w:hAnsi="Times New Roman"/>
          <w:sz w:val="28"/>
          <w:szCs w:val="28"/>
          <w:lang w:val="ru-RU"/>
        </w:rPr>
      </w:pPr>
      <w:r w:rsidRPr="00D51927">
        <w:rPr>
          <w:rFonts w:ascii="Times New Roman" w:hAnsi="Times New Roman"/>
          <w:sz w:val="28"/>
          <w:szCs w:val="28"/>
          <w:lang w:val="ru-RU"/>
        </w:rPr>
        <w:t xml:space="preserve">Ташкент – </w:t>
      </w:r>
      <w:r w:rsidR="000A043C" w:rsidRPr="00D51927">
        <w:rPr>
          <w:rFonts w:ascii="Times New Roman" w:hAnsi="Times New Roman"/>
          <w:sz w:val="28"/>
          <w:szCs w:val="28"/>
          <w:lang w:val="ru-RU"/>
        </w:rPr>
        <w:t>20</w:t>
      </w:r>
      <w:r w:rsidR="00BA2CDF" w:rsidRPr="00D51927">
        <w:rPr>
          <w:rFonts w:ascii="Times New Roman" w:hAnsi="Times New Roman"/>
          <w:sz w:val="28"/>
          <w:szCs w:val="28"/>
          <w:lang w:val="ru-RU"/>
        </w:rPr>
        <w:t>2</w:t>
      </w:r>
      <w:r w:rsidR="00092E62" w:rsidRPr="00D51927">
        <w:rPr>
          <w:rFonts w:ascii="Times New Roman" w:hAnsi="Times New Roman"/>
          <w:sz w:val="28"/>
          <w:szCs w:val="28"/>
          <w:lang w:val="ru-RU"/>
        </w:rPr>
        <w:t>2</w:t>
      </w:r>
      <w:r w:rsidR="00893435" w:rsidRPr="00D51927">
        <w:rPr>
          <w:rFonts w:ascii="Times New Roman" w:hAnsi="Times New Roman"/>
          <w:sz w:val="28"/>
          <w:szCs w:val="28"/>
          <w:lang w:val="ru-RU"/>
        </w:rPr>
        <w:t xml:space="preserve"> </w:t>
      </w:r>
      <w:r w:rsidR="000A043C" w:rsidRPr="00D51927">
        <w:rPr>
          <w:rFonts w:ascii="Times New Roman" w:hAnsi="Times New Roman"/>
          <w:sz w:val="28"/>
          <w:szCs w:val="28"/>
          <w:lang w:val="ru-RU"/>
        </w:rPr>
        <w:t>г.</w:t>
      </w:r>
    </w:p>
    <w:p w14:paraId="1FC8B399" w14:textId="7621E4A6" w:rsidR="00E002CE" w:rsidRPr="00D51927" w:rsidRDefault="00380212" w:rsidP="00E002CE">
      <w:pPr>
        <w:pStyle w:val="1"/>
        <w:jc w:val="center"/>
        <w:rPr>
          <w:rFonts w:ascii="Times New Roman" w:hAnsi="Times New Roman"/>
          <w:sz w:val="28"/>
          <w:szCs w:val="28"/>
          <w:lang w:val="ru-RU"/>
        </w:rPr>
      </w:pPr>
      <w:r w:rsidRPr="00D51927">
        <w:rPr>
          <w:rFonts w:ascii="Times New Roman" w:hAnsi="Times New Roman"/>
          <w:b w:val="0"/>
          <w:sz w:val="28"/>
          <w:szCs w:val="28"/>
          <w:lang w:val="ru-RU"/>
        </w:rPr>
        <w:br w:type="page"/>
      </w:r>
      <w:bookmarkStart w:id="1" w:name="_Hlk506828966"/>
      <w:r w:rsidR="00E002CE" w:rsidRPr="00D51927">
        <w:rPr>
          <w:rFonts w:ascii="Times New Roman" w:hAnsi="Times New Roman"/>
          <w:sz w:val="28"/>
          <w:szCs w:val="28"/>
          <w:lang w:val="ru-RU"/>
        </w:rPr>
        <w:lastRenderedPageBreak/>
        <w:t>ОГЛАВЛЕНИЕ</w:t>
      </w:r>
    </w:p>
    <w:p w14:paraId="0D4DA094" w14:textId="77777777" w:rsidR="00E002CE" w:rsidRPr="00D51927" w:rsidRDefault="00E002CE" w:rsidP="00E002CE">
      <w:pPr>
        <w:rPr>
          <w:lang w:val="ru-RU"/>
        </w:rPr>
      </w:pPr>
    </w:p>
    <w:bookmarkStart w:id="2" w:name="_Ref389560841"/>
    <w:p w14:paraId="3F75919B" w14:textId="099972E4" w:rsidR="00773C49" w:rsidRPr="00D51927" w:rsidRDefault="00773C49" w:rsidP="0062710D">
      <w:pPr>
        <w:numPr>
          <w:ilvl w:val="0"/>
          <w:numId w:val="1"/>
        </w:numPr>
        <w:spacing w:before="60" w:after="60"/>
        <w:ind w:left="0" w:firstLine="0"/>
        <w:jc w:val="both"/>
        <w:rPr>
          <w:rFonts w:ascii="Times New Roman" w:hAnsi="Times New Roman"/>
          <w:b/>
          <w:sz w:val="28"/>
          <w:szCs w:val="28"/>
          <w:lang w:val="ru-RU"/>
        </w:rPr>
      </w:pPr>
      <w:r w:rsidRPr="00D51927">
        <w:rPr>
          <w:rFonts w:ascii="Times New Roman" w:hAnsi="Times New Roman"/>
          <w:b/>
          <w:sz w:val="28"/>
          <w:szCs w:val="28"/>
          <w:lang w:val="ru-RU"/>
        </w:rPr>
        <w:fldChar w:fldCharType="begin"/>
      </w:r>
      <w:r w:rsidRPr="00D51927">
        <w:rPr>
          <w:rFonts w:ascii="Times New Roman" w:hAnsi="Times New Roman"/>
          <w:b/>
          <w:sz w:val="28"/>
          <w:szCs w:val="28"/>
          <w:lang w:val="ru-RU"/>
        </w:rPr>
        <w:instrText xml:space="preserve"> HYPERLINK  \l "ИУТ" </w:instrText>
      </w:r>
      <w:r w:rsidRPr="00D51927">
        <w:rPr>
          <w:rFonts w:ascii="Times New Roman" w:hAnsi="Times New Roman"/>
          <w:b/>
          <w:sz w:val="28"/>
          <w:szCs w:val="28"/>
          <w:lang w:val="ru-RU"/>
        </w:rPr>
        <w:fldChar w:fldCharType="separate"/>
      </w:r>
      <w:r w:rsidRPr="00D51927">
        <w:rPr>
          <w:rStyle w:val="af9"/>
          <w:rFonts w:ascii="Times New Roman" w:hAnsi="Times New Roman"/>
          <w:b/>
          <w:color w:val="auto"/>
          <w:sz w:val="28"/>
          <w:szCs w:val="28"/>
          <w:u w:val="none"/>
          <w:lang w:val="ru-RU"/>
        </w:rPr>
        <w:t xml:space="preserve">Инструкция для участника </w:t>
      </w:r>
      <w:r w:rsidR="004100E3" w:rsidRPr="00D51927">
        <w:rPr>
          <w:rStyle w:val="af9"/>
          <w:rFonts w:ascii="Times New Roman" w:hAnsi="Times New Roman"/>
          <w:b/>
          <w:color w:val="auto"/>
          <w:sz w:val="28"/>
          <w:szCs w:val="28"/>
          <w:u w:val="none"/>
          <w:lang w:val="ru-RU"/>
        </w:rPr>
        <w:t>отбор</w:t>
      </w:r>
      <w:r w:rsidRPr="00D51927">
        <w:rPr>
          <w:rStyle w:val="af9"/>
          <w:rFonts w:ascii="Times New Roman" w:hAnsi="Times New Roman"/>
          <w:b/>
          <w:color w:val="auto"/>
          <w:sz w:val="28"/>
          <w:szCs w:val="28"/>
          <w:u w:val="none"/>
          <w:lang w:val="ru-RU"/>
        </w:rPr>
        <w:t>а</w:t>
      </w:r>
      <w:r w:rsidRPr="00D51927">
        <w:rPr>
          <w:rFonts w:ascii="Times New Roman" w:hAnsi="Times New Roman"/>
          <w:b/>
          <w:sz w:val="28"/>
          <w:szCs w:val="28"/>
          <w:lang w:val="ru-RU"/>
        </w:rPr>
        <w:fldChar w:fldCharType="end"/>
      </w:r>
      <w:r w:rsidRPr="00D51927">
        <w:rPr>
          <w:rFonts w:ascii="Times New Roman" w:hAnsi="Times New Roman"/>
          <w:b/>
          <w:sz w:val="28"/>
          <w:szCs w:val="28"/>
          <w:lang w:val="ru-RU"/>
        </w:rPr>
        <w:t>.</w:t>
      </w:r>
      <w:bookmarkEnd w:id="2"/>
    </w:p>
    <w:p w14:paraId="1C5FAF51" w14:textId="50D188D8" w:rsidR="00773C49" w:rsidRPr="00D51927" w:rsidRDefault="00E20197" w:rsidP="0062710D">
      <w:pPr>
        <w:numPr>
          <w:ilvl w:val="0"/>
          <w:numId w:val="1"/>
        </w:numPr>
        <w:spacing w:before="60" w:after="60"/>
        <w:ind w:left="0" w:firstLine="0"/>
        <w:jc w:val="both"/>
        <w:rPr>
          <w:rFonts w:ascii="Times New Roman" w:hAnsi="Times New Roman"/>
          <w:b/>
          <w:sz w:val="28"/>
          <w:szCs w:val="28"/>
          <w:lang w:val="ru-RU"/>
        </w:rPr>
      </w:pPr>
      <w:hyperlink w:anchor="разд_2_техчасть" w:history="1">
        <w:r w:rsidR="00773C49" w:rsidRPr="00D51927">
          <w:rPr>
            <w:rStyle w:val="af9"/>
            <w:rFonts w:ascii="Times New Roman" w:hAnsi="Times New Roman"/>
            <w:b/>
            <w:color w:val="auto"/>
            <w:sz w:val="28"/>
            <w:szCs w:val="28"/>
            <w:u w:val="none"/>
            <w:lang w:val="ru-RU"/>
          </w:rPr>
          <w:t xml:space="preserve">Техническая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1DD57F42" w14:textId="4EE166F3" w:rsidR="00773C49" w:rsidRPr="00D51927" w:rsidRDefault="00E20197" w:rsidP="0062710D">
      <w:pPr>
        <w:numPr>
          <w:ilvl w:val="0"/>
          <w:numId w:val="1"/>
        </w:numPr>
        <w:spacing w:before="60" w:after="60"/>
        <w:ind w:left="0" w:firstLine="0"/>
        <w:jc w:val="both"/>
        <w:rPr>
          <w:rFonts w:ascii="Times New Roman" w:hAnsi="Times New Roman"/>
          <w:b/>
          <w:sz w:val="28"/>
          <w:szCs w:val="28"/>
          <w:lang w:val="ru-RU"/>
        </w:rPr>
      </w:pPr>
      <w:hyperlink w:anchor="разд_3_комчасть" w:history="1">
        <w:r w:rsidR="00773C49" w:rsidRPr="00D51927">
          <w:rPr>
            <w:rStyle w:val="af9"/>
            <w:rFonts w:ascii="Times New Roman" w:hAnsi="Times New Roman"/>
            <w:b/>
            <w:color w:val="auto"/>
            <w:sz w:val="28"/>
            <w:szCs w:val="28"/>
            <w:u w:val="none"/>
            <w:lang w:val="ru-RU"/>
          </w:rPr>
          <w:t xml:space="preserve">Ценовая часть </w:t>
        </w:r>
        <w:r w:rsidR="004100E3" w:rsidRPr="00D51927">
          <w:rPr>
            <w:rStyle w:val="af9"/>
            <w:rFonts w:ascii="Times New Roman" w:hAnsi="Times New Roman"/>
            <w:b/>
            <w:color w:val="auto"/>
            <w:sz w:val="28"/>
            <w:szCs w:val="28"/>
            <w:u w:val="none"/>
            <w:lang w:val="ru-RU"/>
          </w:rPr>
          <w:t>отбор</w:t>
        </w:r>
        <w:r w:rsidR="00773C49" w:rsidRPr="00D51927">
          <w:rPr>
            <w:rStyle w:val="af9"/>
            <w:rFonts w:ascii="Times New Roman" w:hAnsi="Times New Roman"/>
            <w:b/>
            <w:color w:val="auto"/>
            <w:sz w:val="28"/>
            <w:szCs w:val="28"/>
            <w:u w:val="none"/>
            <w:lang w:val="ru-RU"/>
          </w:rPr>
          <w:t>а.</w:t>
        </w:r>
      </w:hyperlink>
    </w:p>
    <w:p w14:paraId="227FCFBC" w14:textId="77777777" w:rsidR="00773C49" w:rsidRPr="00D51927" w:rsidRDefault="00E20197" w:rsidP="0062710D">
      <w:pPr>
        <w:numPr>
          <w:ilvl w:val="0"/>
          <w:numId w:val="1"/>
        </w:numPr>
        <w:spacing w:before="60" w:after="60"/>
        <w:ind w:left="0" w:firstLine="0"/>
        <w:jc w:val="both"/>
        <w:rPr>
          <w:rStyle w:val="af9"/>
          <w:rFonts w:ascii="Times New Roman" w:hAnsi="Times New Roman"/>
          <w:color w:val="auto"/>
          <w:sz w:val="28"/>
          <w:szCs w:val="28"/>
          <w:u w:val="none"/>
          <w:lang w:val="ru-RU"/>
        </w:rPr>
      </w:pPr>
      <w:hyperlink w:anchor="разд_4_контр" w:history="1">
        <w:r w:rsidR="00773C49" w:rsidRPr="00D51927">
          <w:rPr>
            <w:rStyle w:val="af9"/>
            <w:rFonts w:ascii="Times New Roman" w:hAnsi="Times New Roman"/>
            <w:b/>
            <w:color w:val="auto"/>
            <w:sz w:val="28"/>
            <w:szCs w:val="28"/>
            <w:u w:val="none"/>
            <w:lang w:val="ru-RU"/>
          </w:rPr>
          <w:t>Проект договора.</w:t>
        </w:r>
      </w:hyperlink>
    </w:p>
    <w:p w14:paraId="6571D1A8" w14:textId="77777777" w:rsidR="00E55D94" w:rsidRPr="00D51927" w:rsidRDefault="00E55D94">
      <w:pPr>
        <w:rPr>
          <w:rFonts w:ascii="Times New Roman" w:eastAsia="Calibri" w:hAnsi="Times New Roman"/>
          <w:b/>
          <w:bCs/>
          <w:iCs/>
          <w:sz w:val="28"/>
          <w:szCs w:val="28"/>
          <w:lang w:val="ru-RU"/>
        </w:rPr>
      </w:pPr>
      <w:r w:rsidRPr="00D51927">
        <w:rPr>
          <w:rFonts w:ascii="Times New Roman" w:hAnsi="Times New Roman"/>
          <w:i/>
          <w:sz w:val="28"/>
          <w:szCs w:val="28"/>
          <w:lang w:val="ru-RU"/>
        </w:rPr>
        <w:br w:type="page"/>
      </w:r>
    </w:p>
    <w:p w14:paraId="5A84FF1C" w14:textId="5AAFFC78" w:rsidR="00E55D94" w:rsidRPr="00D51927" w:rsidRDefault="00E55D94" w:rsidP="00092E62">
      <w:pPr>
        <w:pStyle w:val="1"/>
        <w:jc w:val="center"/>
        <w:rPr>
          <w:rFonts w:ascii="Times New Roman" w:hAnsi="Times New Roman"/>
          <w:b w:val="0"/>
          <w:sz w:val="28"/>
          <w:szCs w:val="28"/>
          <w:lang w:val="ru-RU"/>
        </w:rPr>
      </w:pPr>
      <w:r w:rsidRPr="00D51927">
        <w:rPr>
          <w:rFonts w:ascii="Times New Roman" w:hAnsi="Times New Roman"/>
          <w:sz w:val="28"/>
          <w:szCs w:val="28"/>
          <w:lang w:val="ru-RU"/>
        </w:rPr>
        <w:lastRenderedPageBreak/>
        <w:t xml:space="preserve">ИНФОРМАЦИЯ ОБ ЭЛЕКТРОННОМ </w:t>
      </w:r>
      <w:r w:rsidR="00DC5645" w:rsidRPr="00D51927">
        <w:rPr>
          <w:rFonts w:ascii="Times New Roman" w:hAnsi="Times New Roman"/>
          <w:sz w:val="28"/>
          <w:szCs w:val="28"/>
          <w:lang w:val="ru-RU"/>
        </w:rPr>
        <w:t>О</w:t>
      </w:r>
      <w:r w:rsidRPr="00D51927">
        <w:rPr>
          <w:rFonts w:ascii="Times New Roman" w:hAnsi="Times New Roman"/>
          <w:sz w:val="28"/>
          <w:szCs w:val="28"/>
          <w:lang w:val="ru-RU"/>
        </w:rPr>
        <w:t>Т</w:t>
      </w:r>
      <w:r w:rsidR="00DC5645" w:rsidRPr="00D51927">
        <w:rPr>
          <w:rFonts w:ascii="Times New Roman" w:hAnsi="Times New Roman"/>
          <w:sz w:val="28"/>
          <w:szCs w:val="28"/>
          <w:lang w:val="ru-RU"/>
        </w:rPr>
        <w:t>БО</w:t>
      </w:r>
      <w:r w:rsidRPr="00D51927">
        <w:rPr>
          <w:rFonts w:ascii="Times New Roman" w:hAnsi="Times New Roman"/>
          <w:sz w:val="28"/>
          <w:szCs w:val="28"/>
          <w:lang w:val="ru-RU"/>
        </w:rPr>
        <w:t>РЕ</w:t>
      </w:r>
    </w:p>
    <w:p w14:paraId="3B3BC74A" w14:textId="77777777" w:rsidR="00E55D94" w:rsidRPr="00D51927"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E20197" w14:paraId="2F20806E" w14:textId="77777777" w:rsidTr="00DA3404">
        <w:trPr>
          <w:trHeight w:val="622"/>
        </w:trPr>
        <w:tc>
          <w:tcPr>
            <w:tcW w:w="3998" w:type="dxa"/>
            <w:vAlign w:val="center"/>
          </w:tcPr>
          <w:p w14:paraId="7F592DDB" w14:textId="354427C5"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Предмет </w:t>
            </w:r>
            <w:r w:rsidR="00DC5645" w:rsidRPr="00D51927">
              <w:rPr>
                <w:rFonts w:ascii="Times New Roman" w:hAnsi="Times New Roman"/>
                <w:b/>
                <w:sz w:val="20"/>
                <w:szCs w:val="20"/>
                <w:lang w:val="ru-RU"/>
              </w:rPr>
              <w:t>отбора</w:t>
            </w:r>
          </w:p>
        </w:tc>
        <w:tc>
          <w:tcPr>
            <w:tcW w:w="5783" w:type="dxa"/>
            <w:vAlign w:val="center"/>
          </w:tcPr>
          <w:p w14:paraId="1B4131CF" w14:textId="1E0B4C66" w:rsidR="00E55D94" w:rsidRPr="00D51927" w:rsidRDefault="00A2113A" w:rsidP="004A5333">
            <w:pPr>
              <w:spacing w:before="60" w:after="60"/>
              <w:jc w:val="both"/>
              <w:rPr>
                <w:rFonts w:ascii="Times New Roman" w:hAnsi="Times New Roman"/>
                <w:sz w:val="20"/>
                <w:szCs w:val="20"/>
                <w:lang w:val="ru-RU"/>
              </w:rPr>
            </w:pPr>
            <w:r w:rsidRPr="004D355F">
              <w:rPr>
                <w:rFonts w:ascii="Times New Roman" w:hAnsi="Times New Roman"/>
                <w:sz w:val="20"/>
                <w:szCs w:val="20"/>
                <w:lang w:val="ru-RU"/>
              </w:rPr>
              <w:t xml:space="preserve">«Проведения экспертизы промышленной безопасности и выдачи заключения экспертизы для индивидуальных рабочих проектов на </w:t>
            </w:r>
            <w:proofErr w:type="spellStart"/>
            <w:r w:rsidRPr="004D355F">
              <w:rPr>
                <w:rFonts w:ascii="Times New Roman" w:hAnsi="Times New Roman"/>
                <w:sz w:val="20"/>
                <w:szCs w:val="20"/>
                <w:lang w:val="ru-RU"/>
              </w:rPr>
              <w:t>строительст</w:t>
            </w:r>
            <w:proofErr w:type="spellEnd"/>
            <w:r w:rsidRPr="004D355F">
              <w:rPr>
                <w:rFonts w:ascii="Times New Roman" w:hAnsi="Times New Roman"/>
                <w:sz w:val="20"/>
                <w:szCs w:val="20"/>
                <w:lang w:val="ru-RU"/>
              </w:rPr>
              <w:t>-во параметрических и поисково-разведочных скважин (процесс оценки соответствия или несоответствии проектной документации) для объектов АО «Узбекнефтегаз»» и их дальнейшее согласование в инспекции промышленной безопасности в нефтегазовой отрасли ГК «Промышленной безопасности»</w:t>
            </w:r>
          </w:p>
        </w:tc>
      </w:tr>
      <w:tr w:rsidR="00E55D94" w:rsidRPr="00E20197" w14:paraId="59D11B54" w14:textId="77777777" w:rsidTr="00DA3404">
        <w:trPr>
          <w:trHeight w:val="405"/>
        </w:trPr>
        <w:tc>
          <w:tcPr>
            <w:tcW w:w="3998" w:type="dxa"/>
            <w:vAlign w:val="center"/>
          </w:tcPr>
          <w:p w14:paraId="23CF281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План график закупки </w:t>
            </w:r>
          </w:p>
        </w:tc>
        <w:tc>
          <w:tcPr>
            <w:tcW w:w="5783" w:type="dxa"/>
            <w:vAlign w:val="center"/>
          </w:tcPr>
          <w:p w14:paraId="5D4276B6" w14:textId="43FEBA7D" w:rsidR="00E55D94" w:rsidRPr="00D51927" w:rsidRDefault="00E002CE" w:rsidP="00092E62">
            <w:pPr>
              <w:rPr>
                <w:rFonts w:ascii="Times New Roman" w:hAnsi="Times New Roman"/>
                <w:color w:val="000000"/>
                <w:sz w:val="20"/>
                <w:szCs w:val="20"/>
                <w:lang w:val="ru-RU"/>
              </w:rPr>
            </w:pPr>
            <w:r w:rsidRPr="00D51927">
              <w:rPr>
                <w:rFonts w:ascii="Times New Roman" w:hAnsi="Times New Roman"/>
                <w:sz w:val="20"/>
                <w:szCs w:val="20"/>
                <w:lang w:val="ru-RU"/>
              </w:rPr>
              <w:t>I</w:t>
            </w:r>
            <w:r w:rsidR="00C73C8E" w:rsidRPr="00D51927">
              <w:rPr>
                <w:rFonts w:ascii="Times New Roman" w:hAnsi="Times New Roman"/>
                <w:sz w:val="20"/>
                <w:szCs w:val="20"/>
                <w:lang w:val="ru-RU"/>
              </w:rPr>
              <w:t>I</w:t>
            </w:r>
            <w:r w:rsidR="00C73C8E">
              <w:rPr>
                <w:rFonts w:ascii="Times New Roman" w:hAnsi="Times New Roman"/>
                <w:sz w:val="20"/>
                <w:szCs w:val="20"/>
                <w:lang w:val="ru-RU"/>
              </w:rPr>
              <w:t xml:space="preserve"> и </w:t>
            </w:r>
            <w:r w:rsidR="00C73C8E" w:rsidRPr="00D51927">
              <w:rPr>
                <w:rFonts w:ascii="Times New Roman" w:hAnsi="Times New Roman"/>
                <w:sz w:val="20"/>
                <w:szCs w:val="20"/>
                <w:lang w:val="ru-RU"/>
              </w:rPr>
              <w:t>III</w:t>
            </w:r>
            <w:r w:rsidRPr="00D51927">
              <w:rPr>
                <w:rFonts w:ascii="Times New Roman" w:hAnsi="Times New Roman"/>
                <w:sz w:val="20"/>
                <w:szCs w:val="20"/>
                <w:lang w:val="ru-RU"/>
              </w:rPr>
              <w:t xml:space="preserve"> квартал</w:t>
            </w:r>
            <w:r w:rsidR="00C73C8E">
              <w:rPr>
                <w:rFonts w:ascii="Times New Roman" w:hAnsi="Times New Roman"/>
                <w:sz w:val="20"/>
                <w:szCs w:val="20"/>
                <w:lang w:val="ru-RU"/>
              </w:rPr>
              <w:t>ы</w:t>
            </w:r>
            <w:r w:rsidRPr="00D51927">
              <w:rPr>
                <w:rFonts w:ascii="Times New Roman" w:hAnsi="Times New Roman"/>
                <w:sz w:val="20"/>
                <w:szCs w:val="20"/>
                <w:lang w:val="ru-RU"/>
              </w:rPr>
              <w:t xml:space="preserve"> 2022г.</w:t>
            </w:r>
          </w:p>
        </w:tc>
      </w:tr>
      <w:tr w:rsidR="00E55D94" w:rsidRPr="00D51927" w14:paraId="377368DF" w14:textId="77777777" w:rsidTr="00DA3404">
        <w:trPr>
          <w:trHeight w:val="359"/>
        </w:trPr>
        <w:tc>
          <w:tcPr>
            <w:tcW w:w="3998" w:type="dxa"/>
            <w:vAlign w:val="center"/>
          </w:tcPr>
          <w:p w14:paraId="46123EFB" w14:textId="00DD8D14"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Пери</w:t>
            </w:r>
            <w:r w:rsidR="001D74FA" w:rsidRPr="00D51927">
              <w:rPr>
                <w:rFonts w:ascii="Times New Roman" w:hAnsi="Times New Roman"/>
                <w:b/>
                <w:sz w:val="20"/>
                <w:szCs w:val="20"/>
                <w:lang w:val="ru-RU"/>
              </w:rPr>
              <w:t>о</w:t>
            </w:r>
            <w:r w:rsidRPr="00D51927">
              <w:rPr>
                <w:rFonts w:ascii="Times New Roman" w:hAnsi="Times New Roman"/>
                <w:b/>
                <w:sz w:val="20"/>
                <w:szCs w:val="20"/>
                <w:lang w:val="ru-RU"/>
              </w:rPr>
              <w:t>д (месяц) проведения торгов</w:t>
            </w:r>
          </w:p>
        </w:tc>
        <w:tc>
          <w:tcPr>
            <w:tcW w:w="5783" w:type="dxa"/>
            <w:vAlign w:val="center"/>
          </w:tcPr>
          <w:p w14:paraId="4506F861" w14:textId="4FF99B3A" w:rsidR="00E55D94" w:rsidRPr="00D51927" w:rsidRDefault="00E002CE" w:rsidP="00092E62">
            <w:pPr>
              <w:rPr>
                <w:rFonts w:ascii="Times New Roman" w:hAnsi="Times New Roman"/>
                <w:sz w:val="20"/>
                <w:szCs w:val="20"/>
                <w:lang w:val="ru-RU"/>
              </w:rPr>
            </w:pPr>
            <w:r w:rsidRPr="00D51927">
              <w:rPr>
                <w:rFonts w:ascii="Times New Roman" w:hAnsi="Times New Roman"/>
                <w:sz w:val="20"/>
                <w:szCs w:val="20"/>
                <w:lang w:val="ru-RU"/>
              </w:rPr>
              <w:t>I</w:t>
            </w:r>
            <w:r w:rsidR="00C73C8E" w:rsidRPr="00D51927">
              <w:rPr>
                <w:rFonts w:ascii="Times New Roman" w:hAnsi="Times New Roman"/>
                <w:sz w:val="20"/>
                <w:szCs w:val="20"/>
                <w:lang w:val="ru-RU"/>
              </w:rPr>
              <w:t>I</w:t>
            </w:r>
            <w:r w:rsidRPr="00D51927">
              <w:rPr>
                <w:rFonts w:ascii="Times New Roman" w:hAnsi="Times New Roman"/>
                <w:sz w:val="20"/>
                <w:szCs w:val="20"/>
                <w:lang w:val="ru-RU"/>
              </w:rPr>
              <w:t xml:space="preserve"> квартал 2022г.</w:t>
            </w:r>
          </w:p>
        </w:tc>
      </w:tr>
      <w:tr w:rsidR="00E55D94" w:rsidRPr="00D51927" w14:paraId="63A221B7" w14:textId="77777777" w:rsidTr="00DA3404">
        <w:trPr>
          <w:trHeight w:val="359"/>
        </w:trPr>
        <w:tc>
          <w:tcPr>
            <w:tcW w:w="3998" w:type="dxa"/>
            <w:vAlign w:val="center"/>
          </w:tcPr>
          <w:p w14:paraId="618AFF5D"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Источник финансирования</w:t>
            </w:r>
          </w:p>
        </w:tc>
        <w:tc>
          <w:tcPr>
            <w:tcW w:w="5783" w:type="dxa"/>
            <w:vAlign w:val="center"/>
          </w:tcPr>
          <w:p w14:paraId="2C737026"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 xml:space="preserve">Собственные средства </w:t>
            </w:r>
          </w:p>
        </w:tc>
      </w:tr>
      <w:tr w:rsidR="00E55D94" w:rsidRPr="00D51927" w14:paraId="07834DBC" w14:textId="77777777" w:rsidTr="00DA3404">
        <w:trPr>
          <w:trHeight w:val="359"/>
        </w:trPr>
        <w:tc>
          <w:tcPr>
            <w:tcW w:w="3998" w:type="dxa"/>
            <w:vAlign w:val="center"/>
          </w:tcPr>
          <w:p w14:paraId="5DF4675C" w14:textId="77777777" w:rsidR="00E55D94" w:rsidRPr="00D51927" w:rsidRDefault="00E55D94" w:rsidP="00DA3404">
            <w:pPr>
              <w:rPr>
                <w:rFonts w:ascii="Times New Roman" w:hAnsi="Times New Roman"/>
                <w:b/>
                <w:sz w:val="20"/>
                <w:szCs w:val="20"/>
                <w:highlight w:val="yellow"/>
                <w:lang w:val="ru-RU"/>
              </w:rPr>
            </w:pPr>
            <w:r w:rsidRPr="00D51927">
              <w:rPr>
                <w:rFonts w:ascii="Times New Roman" w:hAnsi="Times New Roman"/>
                <w:b/>
                <w:sz w:val="20"/>
                <w:szCs w:val="20"/>
                <w:lang w:val="ru-RU"/>
              </w:rPr>
              <w:t>Стартовая цена</w:t>
            </w:r>
          </w:p>
        </w:tc>
        <w:tc>
          <w:tcPr>
            <w:tcW w:w="5783" w:type="dxa"/>
            <w:vAlign w:val="center"/>
          </w:tcPr>
          <w:p w14:paraId="76CBE7AA" w14:textId="443E4681" w:rsidR="00E509D4" w:rsidRPr="00D51927" w:rsidRDefault="00A2113A" w:rsidP="00075B4B">
            <w:pPr>
              <w:rPr>
                <w:b/>
                <w:bCs/>
                <w:highlight w:val="yellow"/>
                <w:lang w:val="ru-RU"/>
              </w:rPr>
            </w:pPr>
            <w:r w:rsidRPr="00A2113A">
              <w:rPr>
                <w:rFonts w:ascii="Times New Roman" w:hAnsi="Times New Roman"/>
                <w:b/>
                <w:sz w:val="20"/>
                <w:szCs w:val="20"/>
                <w:lang w:val="ru-RU"/>
              </w:rPr>
              <w:t xml:space="preserve">125 000 000,00 </w:t>
            </w:r>
            <w:proofErr w:type="spellStart"/>
            <w:r w:rsidRPr="00A2113A">
              <w:rPr>
                <w:rFonts w:ascii="Times New Roman" w:hAnsi="Times New Roman"/>
                <w:b/>
                <w:sz w:val="20"/>
                <w:szCs w:val="20"/>
                <w:lang w:val="ru-RU"/>
              </w:rPr>
              <w:t>сум</w:t>
            </w:r>
            <w:proofErr w:type="spellEnd"/>
            <w:r>
              <w:rPr>
                <w:rFonts w:ascii="Times New Roman" w:hAnsi="Times New Roman"/>
                <w:sz w:val="20"/>
                <w:szCs w:val="20"/>
                <w:lang w:val="ru-RU"/>
              </w:rPr>
              <w:t xml:space="preserve"> (с НДС)</w:t>
            </w:r>
          </w:p>
        </w:tc>
      </w:tr>
      <w:tr w:rsidR="00E002CE" w:rsidRPr="00D51927" w14:paraId="3B4D17A4" w14:textId="77777777" w:rsidTr="00DA3404">
        <w:trPr>
          <w:trHeight w:val="359"/>
        </w:trPr>
        <w:tc>
          <w:tcPr>
            <w:tcW w:w="3998" w:type="dxa"/>
            <w:vAlign w:val="center"/>
          </w:tcPr>
          <w:p w14:paraId="33D4BA7F" w14:textId="77777777" w:rsidR="00E002CE" w:rsidRPr="00D51927" w:rsidRDefault="00E002CE" w:rsidP="00DA3404">
            <w:pPr>
              <w:rPr>
                <w:rFonts w:ascii="Times New Roman" w:hAnsi="Times New Roman"/>
                <w:sz w:val="20"/>
                <w:szCs w:val="20"/>
                <w:lang w:val="ru-RU"/>
              </w:rPr>
            </w:pPr>
            <w:r w:rsidRPr="00D51927">
              <w:rPr>
                <w:rFonts w:ascii="Times New Roman" w:hAnsi="Times New Roman"/>
                <w:b/>
                <w:sz w:val="20"/>
                <w:szCs w:val="20"/>
                <w:lang w:val="ru-RU"/>
              </w:rPr>
              <w:t>Сумма гарантии обеспечения тендерного предложения</w:t>
            </w:r>
            <w:r w:rsidRPr="00D51927">
              <w:rPr>
                <w:rFonts w:ascii="Times New Roman" w:hAnsi="Times New Roman"/>
                <w:sz w:val="20"/>
                <w:szCs w:val="20"/>
                <w:lang w:val="ru-RU"/>
              </w:rPr>
              <w:t xml:space="preserve"> </w:t>
            </w:r>
          </w:p>
          <w:p w14:paraId="7BCF2CAD" w14:textId="030373FB" w:rsidR="00E002CE" w:rsidRPr="00D51927" w:rsidRDefault="00E002CE" w:rsidP="00DA3404">
            <w:pPr>
              <w:rPr>
                <w:rFonts w:ascii="Times New Roman" w:hAnsi="Times New Roman"/>
                <w:b/>
                <w:sz w:val="20"/>
                <w:szCs w:val="20"/>
                <w:lang w:val="ru-RU"/>
              </w:rPr>
            </w:pPr>
            <w:r w:rsidRPr="00D51927">
              <w:rPr>
                <w:rFonts w:ascii="Times New Roman" w:hAnsi="Times New Roman"/>
                <w:sz w:val="20"/>
                <w:szCs w:val="20"/>
                <w:lang w:val="ru-RU"/>
              </w:rPr>
              <w:t>(задаток или банковская гарантия)</w:t>
            </w:r>
          </w:p>
        </w:tc>
        <w:tc>
          <w:tcPr>
            <w:tcW w:w="5783" w:type="dxa"/>
            <w:vAlign w:val="center"/>
          </w:tcPr>
          <w:p w14:paraId="55F1E0E2" w14:textId="279DE0EE" w:rsidR="00E002CE" w:rsidRPr="00D51927" w:rsidRDefault="00E002CE" w:rsidP="00892299">
            <w:pPr>
              <w:spacing w:before="60" w:after="60"/>
              <w:jc w:val="both"/>
              <w:rPr>
                <w:rFonts w:ascii="Times New Roman" w:hAnsi="Times New Roman"/>
                <w:sz w:val="20"/>
                <w:szCs w:val="20"/>
                <w:lang w:val="ru-RU"/>
              </w:rPr>
            </w:pPr>
            <w:r w:rsidRPr="00D51927">
              <w:rPr>
                <w:rFonts w:ascii="Times New Roman" w:hAnsi="Times New Roman"/>
                <w:sz w:val="20"/>
                <w:szCs w:val="20"/>
                <w:lang w:val="ru-RU"/>
              </w:rPr>
              <w:t>не требуется</w:t>
            </w:r>
          </w:p>
        </w:tc>
      </w:tr>
      <w:tr w:rsidR="00E55D94" w:rsidRPr="00E20197" w14:paraId="7AF8B993" w14:textId="77777777" w:rsidTr="00DA3404">
        <w:trPr>
          <w:trHeight w:val="359"/>
        </w:trPr>
        <w:tc>
          <w:tcPr>
            <w:tcW w:w="3998" w:type="dxa"/>
            <w:vAlign w:val="center"/>
          </w:tcPr>
          <w:p w14:paraId="4024E71F"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Условия оплаты</w:t>
            </w:r>
          </w:p>
        </w:tc>
        <w:tc>
          <w:tcPr>
            <w:tcW w:w="5783" w:type="dxa"/>
          </w:tcPr>
          <w:p w14:paraId="39713438" w14:textId="4A99EB98" w:rsidR="00600E87" w:rsidRPr="00D51927" w:rsidRDefault="00600E87" w:rsidP="00600E87">
            <w:pPr>
              <w:jc w:val="both"/>
              <w:rPr>
                <w:rFonts w:ascii="Times New Roman" w:hAnsi="Times New Roman"/>
                <w:sz w:val="20"/>
                <w:szCs w:val="20"/>
                <w:lang w:val="ru-RU"/>
              </w:rPr>
            </w:pPr>
            <w:r w:rsidRPr="00D51927">
              <w:rPr>
                <w:rFonts w:ascii="Times New Roman" w:hAnsi="Times New Roman"/>
                <w:sz w:val="20"/>
                <w:szCs w:val="20"/>
                <w:lang w:val="ru-RU"/>
              </w:rPr>
              <w:t>1) отечественных участников – Авансовый платеж в размере 15% от общей стоимости контракта, оставшаяся часть по факту</w:t>
            </w:r>
            <w:r w:rsidR="00D9485E" w:rsidRPr="00D51927">
              <w:rPr>
                <w:rFonts w:ascii="Times New Roman" w:hAnsi="Times New Roman"/>
                <w:sz w:val="20"/>
                <w:szCs w:val="20"/>
                <w:lang w:val="ru-RU"/>
              </w:rPr>
              <w:t xml:space="preserve"> выполненных работ</w:t>
            </w:r>
            <w:r w:rsidRPr="00D51927">
              <w:rPr>
                <w:rFonts w:ascii="Times New Roman" w:hAnsi="Times New Roman"/>
                <w:sz w:val="20"/>
                <w:szCs w:val="20"/>
                <w:lang w:val="ru-RU"/>
              </w:rPr>
              <w:t>;</w:t>
            </w:r>
          </w:p>
          <w:p w14:paraId="62C3574B" w14:textId="6C3C026B" w:rsidR="00E55D94" w:rsidRPr="00D51927" w:rsidRDefault="00600E87" w:rsidP="00600E87">
            <w:pPr>
              <w:jc w:val="both"/>
              <w:rPr>
                <w:rFonts w:ascii="Times New Roman" w:hAnsi="Times New Roman"/>
                <w:sz w:val="20"/>
                <w:szCs w:val="20"/>
                <w:lang w:val="ru-RU"/>
              </w:rPr>
            </w:pPr>
            <w:r w:rsidRPr="00D51927">
              <w:rPr>
                <w:rFonts w:ascii="Times New Roman" w:hAnsi="Times New Roman"/>
                <w:sz w:val="20"/>
                <w:szCs w:val="20"/>
                <w:lang w:val="ru-RU"/>
              </w:rPr>
              <w:t xml:space="preserve">2) иностранных участников – Безотзывной, документарный, неподтвержденный, делимый аккредитив или частичная предоплата в случае предоставления банковской гарантии первоклассного европейского банка </w:t>
            </w:r>
          </w:p>
        </w:tc>
      </w:tr>
      <w:tr w:rsidR="00E55D94" w:rsidRPr="00E20197" w14:paraId="2220FA0D" w14:textId="77777777" w:rsidTr="00DA3404">
        <w:trPr>
          <w:trHeight w:val="359"/>
        </w:trPr>
        <w:tc>
          <w:tcPr>
            <w:tcW w:w="3998" w:type="dxa"/>
            <w:vAlign w:val="center"/>
          </w:tcPr>
          <w:p w14:paraId="32F43ABC"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Валюта платежа </w:t>
            </w:r>
          </w:p>
        </w:tc>
        <w:tc>
          <w:tcPr>
            <w:tcW w:w="5783" w:type="dxa"/>
            <w:vAlign w:val="center"/>
          </w:tcPr>
          <w:p w14:paraId="3DBB0902" w14:textId="77777777" w:rsidR="00600E87" w:rsidRPr="00D51927" w:rsidRDefault="00600E87" w:rsidP="00600E87">
            <w:pPr>
              <w:jc w:val="both"/>
              <w:rPr>
                <w:rFonts w:ascii="Times New Roman" w:hAnsi="Times New Roman"/>
                <w:sz w:val="20"/>
                <w:szCs w:val="20"/>
                <w:lang w:val="ru-RU"/>
              </w:rPr>
            </w:pPr>
            <w:r w:rsidRPr="00D51927">
              <w:rPr>
                <w:rFonts w:ascii="Times New Roman" w:hAnsi="Times New Roman"/>
                <w:sz w:val="20"/>
                <w:szCs w:val="20"/>
                <w:lang w:val="ru-RU"/>
              </w:rPr>
              <w:t>1) Для отечественных участников – Сум</w:t>
            </w:r>
          </w:p>
          <w:p w14:paraId="5E7DFB5D" w14:textId="4B55692B" w:rsidR="00E55D94" w:rsidRPr="00D51927" w:rsidRDefault="00600E87" w:rsidP="00600E87">
            <w:pPr>
              <w:rPr>
                <w:rFonts w:ascii="Times New Roman" w:hAnsi="Times New Roman"/>
                <w:sz w:val="20"/>
                <w:szCs w:val="20"/>
                <w:lang w:val="ru-RU"/>
              </w:rPr>
            </w:pPr>
            <w:r w:rsidRPr="00D51927">
              <w:rPr>
                <w:rFonts w:ascii="Times New Roman" w:hAnsi="Times New Roman"/>
                <w:sz w:val="20"/>
                <w:szCs w:val="20"/>
                <w:lang w:val="ru-RU"/>
              </w:rPr>
              <w:t>2) Для иностранных участников – долл. США, Евро и Российский рубль</w:t>
            </w:r>
          </w:p>
        </w:tc>
      </w:tr>
      <w:tr w:rsidR="00E55D94" w:rsidRPr="00D51927" w14:paraId="6D990A93" w14:textId="77777777" w:rsidTr="00DA3404">
        <w:trPr>
          <w:trHeight w:val="410"/>
        </w:trPr>
        <w:tc>
          <w:tcPr>
            <w:tcW w:w="3998" w:type="dxa"/>
            <w:vAlign w:val="center"/>
          </w:tcPr>
          <w:p w14:paraId="66258156"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Место и условия поставки/оказания услуг</w:t>
            </w:r>
          </w:p>
        </w:tc>
        <w:tc>
          <w:tcPr>
            <w:tcW w:w="5783" w:type="dxa"/>
            <w:vAlign w:val="center"/>
          </w:tcPr>
          <w:p w14:paraId="47DFBE6C" w14:textId="1DC4601A" w:rsidR="00E55D94" w:rsidRPr="00D51927" w:rsidRDefault="00F7269D" w:rsidP="00092E62">
            <w:pPr>
              <w:autoSpaceDE w:val="0"/>
              <w:autoSpaceDN w:val="0"/>
              <w:adjustRightInd w:val="0"/>
              <w:jc w:val="both"/>
              <w:rPr>
                <w:rFonts w:ascii="Times New Roman" w:hAnsi="Times New Roman"/>
                <w:iCs/>
                <w:sz w:val="20"/>
                <w:szCs w:val="20"/>
                <w:lang w:val="ru-RU"/>
              </w:rPr>
            </w:pPr>
            <w:r w:rsidRPr="00D51927">
              <w:rPr>
                <w:rFonts w:ascii="Times New Roman" w:hAnsi="Times New Roman"/>
                <w:sz w:val="20"/>
                <w:szCs w:val="20"/>
                <w:lang w:val="ru-RU"/>
              </w:rPr>
              <w:t>Согласно техническому заданию</w:t>
            </w:r>
          </w:p>
        </w:tc>
      </w:tr>
      <w:tr w:rsidR="00E55D94" w:rsidRPr="00D51927" w14:paraId="18BD528D" w14:textId="77777777" w:rsidTr="00DA3404">
        <w:trPr>
          <w:trHeight w:val="353"/>
        </w:trPr>
        <w:tc>
          <w:tcPr>
            <w:tcW w:w="3998" w:type="dxa"/>
            <w:vAlign w:val="center"/>
          </w:tcPr>
          <w:p w14:paraId="2337A556" w14:textId="77777777"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Сроки поставки/оказания услуг</w:t>
            </w:r>
          </w:p>
        </w:tc>
        <w:tc>
          <w:tcPr>
            <w:tcW w:w="5783" w:type="dxa"/>
            <w:vAlign w:val="center"/>
          </w:tcPr>
          <w:p w14:paraId="28CE9881" w14:textId="43F9C65B" w:rsidR="00E55D94" w:rsidRPr="00D51927" w:rsidRDefault="00892299" w:rsidP="00092E62">
            <w:pPr>
              <w:rPr>
                <w:rFonts w:ascii="Times New Roman" w:hAnsi="Times New Roman"/>
                <w:sz w:val="20"/>
                <w:szCs w:val="20"/>
                <w:lang w:val="ru-RU"/>
              </w:rPr>
            </w:pPr>
            <w:r w:rsidRPr="00D51927">
              <w:rPr>
                <w:rFonts w:ascii="Times New Roman" w:hAnsi="Times New Roman"/>
                <w:sz w:val="20"/>
                <w:szCs w:val="20"/>
                <w:lang w:val="ru-RU"/>
              </w:rPr>
              <w:t>Согласно техническому заданию</w:t>
            </w:r>
          </w:p>
        </w:tc>
      </w:tr>
      <w:tr w:rsidR="00E55D94" w:rsidRPr="00E20197" w14:paraId="69489692" w14:textId="77777777" w:rsidTr="00DA3404">
        <w:trPr>
          <w:trHeight w:val="399"/>
        </w:trPr>
        <w:tc>
          <w:tcPr>
            <w:tcW w:w="3998" w:type="dxa"/>
            <w:vAlign w:val="center"/>
          </w:tcPr>
          <w:p w14:paraId="32149BDA" w14:textId="60F1004C"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действия предложения </w:t>
            </w:r>
            <w:r w:rsidR="006C7B9A" w:rsidRPr="00D51927">
              <w:rPr>
                <w:rFonts w:ascii="Times New Roman" w:hAnsi="Times New Roman"/>
                <w:b/>
                <w:sz w:val="20"/>
                <w:szCs w:val="20"/>
                <w:lang w:val="ru-RU"/>
              </w:rPr>
              <w:t>по отбору</w:t>
            </w:r>
          </w:p>
        </w:tc>
        <w:tc>
          <w:tcPr>
            <w:tcW w:w="5783" w:type="dxa"/>
            <w:vAlign w:val="center"/>
          </w:tcPr>
          <w:p w14:paraId="5BABCF9D" w14:textId="77777777" w:rsidR="00E55D94" w:rsidRPr="00D51927" w:rsidRDefault="00E55D94" w:rsidP="00092E62">
            <w:pPr>
              <w:rPr>
                <w:rFonts w:ascii="Times New Roman" w:hAnsi="Times New Roman"/>
                <w:sz w:val="20"/>
                <w:szCs w:val="20"/>
                <w:lang w:val="ru-RU"/>
              </w:rPr>
            </w:pPr>
            <w:r w:rsidRPr="00D51927">
              <w:rPr>
                <w:rFonts w:ascii="Times New Roman" w:hAnsi="Times New Roman"/>
                <w:sz w:val="20"/>
                <w:szCs w:val="20"/>
                <w:lang w:val="ru-RU"/>
              </w:rPr>
              <w:t>Не менее 90 дней с момента окончания приема предложений.</w:t>
            </w:r>
          </w:p>
        </w:tc>
      </w:tr>
      <w:tr w:rsidR="00E55D94" w:rsidRPr="00E20197" w14:paraId="707A6646" w14:textId="77777777" w:rsidTr="00DA3404">
        <w:trPr>
          <w:trHeight w:val="154"/>
        </w:trPr>
        <w:tc>
          <w:tcPr>
            <w:tcW w:w="3998" w:type="dxa"/>
            <w:vAlign w:val="center"/>
          </w:tcPr>
          <w:p w14:paraId="20C54565" w14:textId="08839AEE"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Требования, предъявляемые к участникам </w:t>
            </w:r>
            <w:r w:rsidR="007201AC" w:rsidRPr="00D51927">
              <w:rPr>
                <w:rFonts w:ascii="Times New Roman" w:hAnsi="Times New Roman"/>
                <w:b/>
                <w:sz w:val="20"/>
                <w:szCs w:val="20"/>
                <w:lang w:val="ru-RU"/>
              </w:rPr>
              <w:t>отбора</w:t>
            </w:r>
          </w:p>
        </w:tc>
        <w:tc>
          <w:tcPr>
            <w:tcW w:w="5783" w:type="dxa"/>
            <w:vAlign w:val="center"/>
          </w:tcPr>
          <w:p w14:paraId="4B03EBD0" w14:textId="1B94044C" w:rsidR="00E55D94" w:rsidRPr="00D51927" w:rsidRDefault="00E55D94" w:rsidP="004A5333">
            <w:pPr>
              <w:jc w:val="both"/>
              <w:rPr>
                <w:rFonts w:ascii="Times New Roman" w:hAnsi="Times New Roman"/>
                <w:sz w:val="20"/>
                <w:szCs w:val="20"/>
                <w:lang w:val="ru-RU"/>
              </w:rPr>
            </w:pPr>
            <w:r w:rsidRPr="00D51927">
              <w:rPr>
                <w:rFonts w:ascii="Times New Roman" w:hAnsi="Times New Roman"/>
                <w:i/>
                <w:sz w:val="20"/>
                <w:szCs w:val="20"/>
                <w:lang w:val="ru-RU"/>
              </w:rPr>
              <w:t xml:space="preserve">В </w:t>
            </w:r>
            <w:r w:rsidR="007201AC" w:rsidRPr="00D51927">
              <w:rPr>
                <w:rFonts w:ascii="Times New Roman" w:hAnsi="Times New Roman"/>
                <w:i/>
                <w:sz w:val="20"/>
                <w:szCs w:val="20"/>
                <w:lang w:val="ru-RU"/>
              </w:rPr>
              <w:t>отборе</w:t>
            </w:r>
            <w:r w:rsidRPr="00D51927">
              <w:rPr>
                <w:rFonts w:ascii="Times New Roman" w:hAnsi="Times New Roman"/>
                <w:i/>
                <w:sz w:val="20"/>
                <w:szCs w:val="20"/>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r w:rsidRPr="00D51927">
              <w:rPr>
                <w:rFonts w:ascii="Times New Roman" w:hAnsi="Times New Roman"/>
                <w:sz w:val="20"/>
                <w:szCs w:val="20"/>
                <w:lang w:val="ru-RU"/>
              </w:rPr>
              <w:t>.</w:t>
            </w:r>
          </w:p>
        </w:tc>
      </w:tr>
      <w:tr w:rsidR="00E55D94" w:rsidRPr="00D51927" w14:paraId="0E5D5E8E" w14:textId="77777777" w:rsidTr="00DA3404">
        <w:trPr>
          <w:trHeight w:val="361"/>
        </w:trPr>
        <w:tc>
          <w:tcPr>
            <w:tcW w:w="3998" w:type="dxa"/>
            <w:vAlign w:val="center"/>
          </w:tcPr>
          <w:p w14:paraId="22B271DC" w14:textId="2BD37808" w:rsidR="00E55D94" w:rsidRPr="00D51927" w:rsidRDefault="00E55D94" w:rsidP="00DA3404">
            <w:pPr>
              <w:rPr>
                <w:rFonts w:ascii="Times New Roman" w:hAnsi="Times New Roman"/>
                <w:b/>
                <w:sz w:val="20"/>
                <w:szCs w:val="20"/>
                <w:lang w:val="ru-RU"/>
              </w:rPr>
            </w:pPr>
            <w:r w:rsidRPr="00D51927">
              <w:rPr>
                <w:rFonts w:ascii="Times New Roman" w:hAnsi="Times New Roman"/>
                <w:b/>
                <w:sz w:val="20"/>
                <w:szCs w:val="20"/>
                <w:lang w:val="ru-RU"/>
              </w:rPr>
              <w:t xml:space="preserve">Срок подачи предложений </w:t>
            </w:r>
          </w:p>
        </w:tc>
        <w:tc>
          <w:tcPr>
            <w:tcW w:w="5783" w:type="dxa"/>
            <w:vAlign w:val="center"/>
          </w:tcPr>
          <w:p w14:paraId="32C6C416" w14:textId="2D435F42" w:rsidR="00E55D94" w:rsidRPr="00D51927" w:rsidRDefault="00967E35" w:rsidP="006C7B9A">
            <w:pPr>
              <w:rPr>
                <w:rFonts w:ascii="Times New Roman" w:hAnsi="Times New Roman"/>
                <w:color w:val="FF0000"/>
                <w:sz w:val="20"/>
                <w:szCs w:val="20"/>
                <w:highlight w:val="yellow"/>
                <w:lang w:val="ru-RU"/>
              </w:rPr>
            </w:pPr>
            <w:r>
              <w:rPr>
                <w:rFonts w:ascii="Times New Roman" w:hAnsi="Times New Roman"/>
                <w:sz w:val="20"/>
                <w:szCs w:val="20"/>
              </w:rPr>
              <w:t>10</w:t>
            </w:r>
            <w:r w:rsidR="00600E87" w:rsidRPr="00D51927">
              <w:rPr>
                <w:rFonts w:ascii="Times New Roman" w:hAnsi="Times New Roman"/>
                <w:sz w:val="20"/>
                <w:szCs w:val="20"/>
                <w:lang w:val="ru-RU"/>
              </w:rPr>
              <w:t xml:space="preserve"> рабочих дней</w:t>
            </w:r>
          </w:p>
        </w:tc>
      </w:tr>
      <w:tr w:rsidR="00AF7D6C" w:rsidRPr="00D51927" w14:paraId="62852188" w14:textId="77777777" w:rsidTr="00DA3404">
        <w:trPr>
          <w:trHeight w:val="361"/>
        </w:trPr>
        <w:tc>
          <w:tcPr>
            <w:tcW w:w="3998" w:type="dxa"/>
            <w:vAlign w:val="center"/>
          </w:tcPr>
          <w:p w14:paraId="2F0129E8" w14:textId="6C281365" w:rsidR="00AF7D6C" w:rsidRPr="00D51927" w:rsidRDefault="00AF7D6C" w:rsidP="00DA3404">
            <w:pPr>
              <w:rPr>
                <w:rFonts w:ascii="Times New Roman" w:hAnsi="Times New Roman"/>
                <w:b/>
                <w:sz w:val="20"/>
                <w:szCs w:val="20"/>
                <w:lang w:val="ru-RU"/>
              </w:rPr>
            </w:pPr>
            <w:r w:rsidRPr="00D51927">
              <w:rPr>
                <w:rFonts w:ascii="Times New Roman" w:hAnsi="Times New Roman"/>
                <w:b/>
                <w:sz w:val="20"/>
                <w:szCs w:val="20"/>
                <w:lang w:val="ru-RU"/>
              </w:rPr>
              <w:t xml:space="preserve">Ответственный секретарь (либо рабочий орган) закупочной комиссии по проведению </w:t>
            </w:r>
            <w:r w:rsidR="00175C31" w:rsidRPr="00D51927">
              <w:rPr>
                <w:rFonts w:ascii="Times New Roman" w:hAnsi="Times New Roman"/>
                <w:b/>
                <w:sz w:val="20"/>
                <w:szCs w:val="20"/>
                <w:lang w:val="ru-RU"/>
              </w:rPr>
              <w:t>отбора</w:t>
            </w:r>
            <w:r w:rsidRPr="00D51927">
              <w:rPr>
                <w:rFonts w:ascii="Times New Roman" w:hAnsi="Times New Roman"/>
                <w:b/>
                <w:sz w:val="20"/>
                <w:szCs w:val="20"/>
                <w:lang w:val="ru-RU"/>
              </w:rPr>
              <w:t xml:space="preserve"> </w:t>
            </w:r>
          </w:p>
        </w:tc>
        <w:tc>
          <w:tcPr>
            <w:tcW w:w="5783" w:type="dxa"/>
          </w:tcPr>
          <w:p w14:paraId="37F055C8" w14:textId="12C7D49F" w:rsidR="00C67DA3" w:rsidRPr="00D51927" w:rsidRDefault="00C67DA3" w:rsidP="00C67DA3">
            <w:pPr>
              <w:jc w:val="both"/>
              <w:rPr>
                <w:rFonts w:ascii="Times New Roman" w:hAnsi="Times New Roman"/>
                <w:iCs/>
                <w:sz w:val="20"/>
                <w:szCs w:val="20"/>
                <w:lang w:val="ru-RU"/>
              </w:rPr>
            </w:pPr>
            <w:r w:rsidRPr="00D51927">
              <w:rPr>
                <w:rFonts w:ascii="Times New Roman" w:hAnsi="Times New Roman"/>
                <w:iCs/>
                <w:sz w:val="20"/>
                <w:szCs w:val="20"/>
                <w:lang w:val="ru-RU"/>
              </w:rPr>
              <w:t xml:space="preserve">Контактное лицо – </w:t>
            </w:r>
            <w:proofErr w:type="spellStart"/>
            <w:r w:rsidR="00CA562C">
              <w:rPr>
                <w:rFonts w:ascii="Times New Roman" w:hAnsi="Times New Roman"/>
                <w:iCs/>
                <w:sz w:val="20"/>
                <w:szCs w:val="20"/>
                <w:lang w:val="ru-RU"/>
              </w:rPr>
              <w:t>Эркинов</w:t>
            </w:r>
            <w:proofErr w:type="spellEnd"/>
            <w:r w:rsidRPr="00D51927">
              <w:rPr>
                <w:rFonts w:ascii="Times New Roman" w:hAnsi="Times New Roman"/>
                <w:iCs/>
                <w:sz w:val="20"/>
                <w:szCs w:val="20"/>
                <w:lang w:val="ru-RU"/>
              </w:rPr>
              <w:t xml:space="preserve"> </w:t>
            </w:r>
            <w:r w:rsidR="00CA562C">
              <w:rPr>
                <w:rFonts w:ascii="Times New Roman" w:hAnsi="Times New Roman"/>
                <w:iCs/>
                <w:sz w:val="20"/>
                <w:szCs w:val="20"/>
                <w:lang w:val="ru-RU"/>
              </w:rPr>
              <w:t>Х</w:t>
            </w:r>
            <w:r w:rsidRPr="00D51927">
              <w:rPr>
                <w:rFonts w:ascii="Times New Roman" w:hAnsi="Times New Roman"/>
                <w:iCs/>
                <w:sz w:val="20"/>
                <w:szCs w:val="20"/>
                <w:lang w:val="ru-RU"/>
              </w:rPr>
              <w:t xml:space="preserve">. </w:t>
            </w:r>
          </w:p>
          <w:p w14:paraId="1A17AE2E" w14:textId="27449342" w:rsidR="00C67DA3" w:rsidRPr="00D51927" w:rsidRDefault="00C67DA3" w:rsidP="00C67DA3">
            <w:pPr>
              <w:jc w:val="both"/>
              <w:rPr>
                <w:rFonts w:ascii="Times New Roman" w:hAnsi="Times New Roman"/>
                <w:iCs/>
                <w:sz w:val="20"/>
                <w:szCs w:val="20"/>
                <w:lang w:val="ru-RU"/>
              </w:rPr>
            </w:pPr>
            <w:r w:rsidRPr="00D51927">
              <w:rPr>
                <w:rFonts w:ascii="Times New Roman" w:hAnsi="Times New Roman"/>
                <w:iCs/>
                <w:sz w:val="20"/>
                <w:szCs w:val="20"/>
                <w:lang w:val="ru-RU"/>
              </w:rPr>
              <w:t>Тел. +998 71 207 27 72 (доб. 2</w:t>
            </w:r>
            <w:r w:rsidR="00EE71E8">
              <w:rPr>
                <w:rFonts w:ascii="Times New Roman" w:hAnsi="Times New Roman"/>
                <w:iCs/>
                <w:sz w:val="20"/>
                <w:szCs w:val="20"/>
                <w:lang w:val="ru-RU"/>
              </w:rPr>
              <w:t>325</w:t>
            </w:r>
            <w:r w:rsidRPr="00D51927">
              <w:rPr>
                <w:rFonts w:ascii="Times New Roman" w:hAnsi="Times New Roman"/>
                <w:iCs/>
                <w:sz w:val="20"/>
                <w:szCs w:val="20"/>
                <w:lang w:val="ru-RU"/>
              </w:rPr>
              <w:t>),</w:t>
            </w:r>
          </w:p>
          <w:p w14:paraId="5AB16539" w14:textId="36C7DED7" w:rsidR="00AF7D6C" w:rsidRPr="00CA562C" w:rsidRDefault="00C67DA3" w:rsidP="00CA562C">
            <w:pPr>
              <w:jc w:val="both"/>
              <w:rPr>
                <w:rFonts w:ascii="Times New Roman" w:hAnsi="Times New Roman"/>
                <w:i/>
                <w:sz w:val="20"/>
                <w:szCs w:val="20"/>
                <w:lang w:val="ru-RU"/>
              </w:rPr>
            </w:pPr>
            <w:r w:rsidRPr="00D51927">
              <w:rPr>
                <w:rFonts w:ascii="Times New Roman" w:hAnsi="Times New Roman"/>
                <w:iCs/>
                <w:sz w:val="20"/>
                <w:szCs w:val="20"/>
                <w:lang w:val="ru-RU"/>
              </w:rPr>
              <w:t>+998 9</w:t>
            </w:r>
            <w:r w:rsidR="00CA562C">
              <w:rPr>
                <w:rFonts w:ascii="Times New Roman" w:hAnsi="Times New Roman"/>
                <w:iCs/>
                <w:sz w:val="20"/>
                <w:szCs w:val="20"/>
                <w:lang w:val="ru-RU"/>
              </w:rPr>
              <w:t>0</w:t>
            </w:r>
            <w:r w:rsidRPr="00D51927">
              <w:rPr>
                <w:rFonts w:ascii="Times New Roman" w:hAnsi="Times New Roman"/>
                <w:iCs/>
                <w:sz w:val="20"/>
                <w:szCs w:val="20"/>
                <w:lang w:val="ru-RU"/>
              </w:rPr>
              <w:t> </w:t>
            </w:r>
            <w:r w:rsidR="00CA562C">
              <w:rPr>
                <w:rFonts w:ascii="Times New Roman" w:hAnsi="Times New Roman"/>
                <w:iCs/>
                <w:sz w:val="20"/>
                <w:szCs w:val="20"/>
                <w:lang w:val="ru-RU"/>
              </w:rPr>
              <w:t>904</w:t>
            </w:r>
            <w:r w:rsidRPr="00D51927">
              <w:rPr>
                <w:rFonts w:ascii="Times New Roman" w:hAnsi="Times New Roman"/>
                <w:iCs/>
                <w:sz w:val="20"/>
                <w:szCs w:val="20"/>
                <w:lang w:val="ru-RU"/>
              </w:rPr>
              <w:t> </w:t>
            </w:r>
            <w:r w:rsidR="00CA562C">
              <w:rPr>
                <w:rFonts w:ascii="Times New Roman" w:hAnsi="Times New Roman"/>
                <w:iCs/>
                <w:sz w:val="20"/>
                <w:szCs w:val="20"/>
                <w:lang w:val="ru-RU"/>
              </w:rPr>
              <w:t>75</w:t>
            </w:r>
            <w:r w:rsidRPr="00D51927">
              <w:rPr>
                <w:rFonts w:ascii="Times New Roman" w:hAnsi="Times New Roman"/>
                <w:iCs/>
                <w:sz w:val="20"/>
                <w:szCs w:val="20"/>
                <w:lang w:val="ru-RU"/>
              </w:rPr>
              <w:t> 6</w:t>
            </w:r>
            <w:r w:rsidR="00CA562C">
              <w:rPr>
                <w:rFonts w:ascii="Times New Roman" w:hAnsi="Times New Roman"/>
                <w:iCs/>
                <w:sz w:val="20"/>
                <w:szCs w:val="20"/>
                <w:lang w:val="ru-RU"/>
              </w:rPr>
              <w:t>0</w:t>
            </w:r>
            <w:r w:rsidRPr="00D51927">
              <w:rPr>
                <w:rFonts w:ascii="Times New Roman" w:hAnsi="Times New Roman"/>
                <w:iCs/>
                <w:sz w:val="20"/>
                <w:szCs w:val="20"/>
                <w:lang w:val="ru-RU"/>
              </w:rPr>
              <w:t>; +998 </w:t>
            </w:r>
            <w:r w:rsidR="004A5333" w:rsidRPr="00D51927">
              <w:rPr>
                <w:rFonts w:ascii="Times New Roman" w:hAnsi="Times New Roman"/>
                <w:iCs/>
                <w:sz w:val="20"/>
                <w:szCs w:val="20"/>
                <w:lang w:val="ru-RU"/>
              </w:rPr>
              <w:t>9</w:t>
            </w:r>
            <w:r w:rsidR="00CA562C">
              <w:rPr>
                <w:rFonts w:ascii="Times New Roman" w:hAnsi="Times New Roman"/>
                <w:iCs/>
                <w:sz w:val="20"/>
                <w:szCs w:val="20"/>
                <w:lang w:val="ru-RU"/>
              </w:rPr>
              <w:t>4</w:t>
            </w:r>
            <w:r w:rsidR="00EE71E8">
              <w:rPr>
                <w:rFonts w:ascii="Times New Roman" w:hAnsi="Times New Roman"/>
                <w:iCs/>
                <w:sz w:val="20"/>
                <w:szCs w:val="20"/>
                <w:lang w:val="ru-RU"/>
              </w:rPr>
              <w:t> </w:t>
            </w:r>
            <w:r w:rsidR="00CA562C">
              <w:rPr>
                <w:rFonts w:ascii="Times New Roman" w:hAnsi="Times New Roman"/>
                <w:iCs/>
                <w:sz w:val="20"/>
                <w:szCs w:val="20"/>
                <w:lang w:val="ru-RU"/>
              </w:rPr>
              <w:t>581</w:t>
            </w:r>
            <w:r w:rsidR="00EE71E8">
              <w:rPr>
                <w:rFonts w:ascii="Times New Roman" w:hAnsi="Times New Roman"/>
                <w:iCs/>
                <w:sz w:val="20"/>
                <w:szCs w:val="20"/>
              </w:rPr>
              <w:t> </w:t>
            </w:r>
            <w:r w:rsidR="00CA562C">
              <w:rPr>
                <w:rFonts w:ascii="Times New Roman" w:hAnsi="Times New Roman"/>
                <w:iCs/>
                <w:sz w:val="20"/>
                <w:szCs w:val="20"/>
                <w:lang w:val="ru-RU"/>
              </w:rPr>
              <w:t>34</w:t>
            </w:r>
            <w:r w:rsidR="00EE71E8">
              <w:rPr>
                <w:rFonts w:ascii="Times New Roman" w:hAnsi="Times New Roman"/>
                <w:iCs/>
                <w:sz w:val="20"/>
                <w:szCs w:val="20"/>
              </w:rPr>
              <w:t> </w:t>
            </w:r>
            <w:r w:rsidR="00CA562C">
              <w:rPr>
                <w:rFonts w:ascii="Times New Roman" w:hAnsi="Times New Roman"/>
                <w:iCs/>
                <w:sz w:val="20"/>
                <w:szCs w:val="20"/>
                <w:lang w:val="ru-RU"/>
              </w:rPr>
              <w:t>43</w:t>
            </w:r>
          </w:p>
        </w:tc>
      </w:tr>
    </w:tbl>
    <w:p w14:paraId="286458D7" w14:textId="1E6B3A2B" w:rsidR="00DA3404" w:rsidRPr="00D51927" w:rsidRDefault="00DA3404" w:rsidP="00092E62">
      <w:pPr>
        <w:rPr>
          <w:rFonts w:ascii="Times New Roman" w:hAnsi="Times New Roman"/>
          <w:i/>
          <w:sz w:val="28"/>
          <w:szCs w:val="28"/>
          <w:lang w:val="ru-RU"/>
        </w:rPr>
      </w:pPr>
    </w:p>
    <w:p w14:paraId="12A353F3" w14:textId="77777777" w:rsidR="00DA3404" w:rsidRPr="00D51927" w:rsidRDefault="00DA3404">
      <w:pPr>
        <w:rPr>
          <w:rFonts w:ascii="Times New Roman" w:hAnsi="Times New Roman"/>
          <w:i/>
          <w:sz w:val="28"/>
          <w:szCs w:val="28"/>
          <w:lang w:val="ru-RU"/>
        </w:rPr>
      </w:pPr>
      <w:r w:rsidRPr="00D51927">
        <w:rPr>
          <w:rFonts w:ascii="Times New Roman" w:hAnsi="Times New Roman"/>
          <w:i/>
          <w:sz w:val="28"/>
          <w:szCs w:val="28"/>
          <w:lang w:val="ru-RU"/>
        </w:rPr>
        <w:br w:type="page"/>
      </w:r>
    </w:p>
    <w:bookmarkEnd w:id="1"/>
    <w:p w14:paraId="0B8079D3" w14:textId="77777777" w:rsidR="0091079A" w:rsidRPr="00D51927" w:rsidRDefault="0091079A" w:rsidP="0091079A">
      <w:pPr>
        <w:pStyle w:val="2"/>
        <w:jc w:val="center"/>
        <w:rPr>
          <w:rFonts w:ascii="Times New Roman" w:hAnsi="Times New Roman"/>
          <w:i w:val="0"/>
          <w:sz w:val="28"/>
          <w:szCs w:val="28"/>
          <w:lang w:val="ru-RU"/>
        </w:rPr>
      </w:pPr>
      <w:r w:rsidRPr="00D51927">
        <w:rPr>
          <w:rFonts w:ascii="Times New Roman" w:hAnsi="Times New Roman"/>
          <w:i w:val="0"/>
          <w:sz w:val="28"/>
          <w:szCs w:val="28"/>
          <w:lang w:val="ru-RU"/>
        </w:rPr>
        <w:lastRenderedPageBreak/>
        <w:t>I. ИНСТРУКЦИЯ ДЛЯ УЧАСТНИКА ОТБОРА</w:t>
      </w:r>
    </w:p>
    <w:tbl>
      <w:tblPr>
        <w:tblW w:w="10099" w:type="dxa"/>
        <w:tblInd w:w="-601" w:type="dxa"/>
        <w:tblLayout w:type="fixed"/>
        <w:tblLook w:val="04A0" w:firstRow="1" w:lastRow="0" w:firstColumn="1" w:lastColumn="0" w:noHBand="0" w:noVBand="1"/>
      </w:tblPr>
      <w:tblGrid>
        <w:gridCol w:w="567"/>
        <w:gridCol w:w="2444"/>
        <w:gridCol w:w="817"/>
        <w:gridCol w:w="284"/>
        <w:gridCol w:w="5987"/>
      </w:tblGrid>
      <w:tr w:rsidR="0091079A" w:rsidRPr="00E20197" w14:paraId="1F85C17D" w14:textId="77777777" w:rsidTr="00075B4B">
        <w:tc>
          <w:tcPr>
            <w:tcW w:w="567" w:type="dxa"/>
            <w:shd w:val="clear" w:color="auto" w:fill="auto"/>
          </w:tcPr>
          <w:p w14:paraId="5ACE50CB"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w:t>
            </w:r>
          </w:p>
        </w:tc>
        <w:tc>
          <w:tcPr>
            <w:tcW w:w="2444" w:type="dxa"/>
            <w:shd w:val="clear" w:color="auto" w:fill="auto"/>
          </w:tcPr>
          <w:p w14:paraId="37FE5DFA"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Общие положения.</w:t>
            </w:r>
          </w:p>
        </w:tc>
        <w:tc>
          <w:tcPr>
            <w:tcW w:w="817" w:type="dxa"/>
            <w:shd w:val="clear" w:color="auto" w:fill="auto"/>
          </w:tcPr>
          <w:p w14:paraId="34681EAE"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1.1</w:t>
            </w:r>
          </w:p>
        </w:tc>
        <w:tc>
          <w:tcPr>
            <w:tcW w:w="284" w:type="dxa"/>
            <w:shd w:val="clear" w:color="auto" w:fill="auto"/>
          </w:tcPr>
          <w:p w14:paraId="196DD1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5072E3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Настоящая закупочная документация по отбору  разработана в соответствии с требованиями Закона Республики Узбекистан «О государственных закупках»</w:t>
            </w:r>
            <w:r w:rsidRPr="00D51927">
              <w:rPr>
                <w:lang w:val="ru-RU"/>
              </w:rPr>
              <w:t xml:space="preserve"> </w:t>
            </w:r>
            <w:r w:rsidRPr="00D51927">
              <w:rPr>
                <w:rFonts w:ascii="Times New Roman" w:hAnsi="Times New Roman"/>
                <w:sz w:val="28"/>
                <w:szCs w:val="28"/>
                <w:lang w:val="ru-RU"/>
              </w:rPr>
              <w:t xml:space="preserve">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w:t>
            </w:r>
            <w:proofErr w:type="spellStart"/>
            <w:r w:rsidRPr="00D51927">
              <w:rPr>
                <w:rFonts w:ascii="Times New Roman" w:hAnsi="Times New Roman"/>
                <w:sz w:val="28"/>
                <w:szCs w:val="28"/>
                <w:lang w:val="ru-RU"/>
              </w:rPr>
              <w:t>предпроектной</w:t>
            </w:r>
            <w:proofErr w:type="spellEnd"/>
            <w:r w:rsidRPr="00D51927">
              <w:rPr>
                <w:rFonts w:ascii="Times New Roman" w:hAnsi="Times New Roman"/>
                <w:sz w:val="28"/>
                <w:szCs w:val="28"/>
                <w:lang w:val="ru-RU"/>
              </w:rPr>
              <w:t>, проектной, тендерной документации и контрактов».</w:t>
            </w:r>
          </w:p>
        </w:tc>
      </w:tr>
      <w:tr w:rsidR="0091079A" w:rsidRPr="00E20197" w14:paraId="70B8B80C" w14:textId="77777777" w:rsidTr="00D51927">
        <w:trPr>
          <w:trHeight w:val="1100"/>
        </w:trPr>
        <w:tc>
          <w:tcPr>
            <w:tcW w:w="567" w:type="dxa"/>
            <w:shd w:val="clear" w:color="auto" w:fill="auto"/>
          </w:tcPr>
          <w:p w14:paraId="695C9E6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1355532"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6122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w:t>
            </w:r>
          </w:p>
        </w:tc>
        <w:tc>
          <w:tcPr>
            <w:tcW w:w="284" w:type="dxa"/>
            <w:shd w:val="clear" w:color="auto" w:fill="auto"/>
          </w:tcPr>
          <w:p w14:paraId="50FFB11E"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C3AA429" w14:textId="3B10671E" w:rsidR="0091079A" w:rsidRPr="00D51927" w:rsidRDefault="0091079A" w:rsidP="00A7083A">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Предмет отбора: </w:t>
            </w:r>
            <w:r w:rsidR="00A2113A" w:rsidRPr="008B6056">
              <w:rPr>
                <w:rFonts w:ascii="Times New Roman" w:hAnsi="Times New Roman"/>
                <w:sz w:val="28"/>
                <w:szCs w:val="28"/>
                <w:lang w:val="ru-RU"/>
              </w:rPr>
              <w:t xml:space="preserve">«Проведения экспертизы промышленной безопасности и выдачи заключения экспертизы для индивидуальных рабочих проектов на </w:t>
            </w:r>
            <w:proofErr w:type="spellStart"/>
            <w:r w:rsidR="00A2113A" w:rsidRPr="008B6056">
              <w:rPr>
                <w:rFonts w:ascii="Times New Roman" w:hAnsi="Times New Roman"/>
                <w:sz w:val="28"/>
                <w:szCs w:val="28"/>
                <w:lang w:val="ru-RU"/>
              </w:rPr>
              <w:t>строительст</w:t>
            </w:r>
            <w:proofErr w:type="spellEnd"/>
            <w:r w:rsidR="00A2113A" w:rsidRPr="008B6056">
              <w:rPr>
                <w:rFonts w:ascii="Times New Roman" w:hAnsi="Times New Roman"/>
                <w:sz w:val="28"/>
                <w:szCs w:val="28"/>
                <w:lang w:val="ru-RU"/>
              </w:rPr>
              <w:t>-во параметрических и поисково-разведочных скважин (процесс оценки соответствия или несоответствии проектной документации) для объектов АО «Узбекнефтегаз» и их дальнейшее согласование в инспекции промышленной безопасности в нефтегазовой отрасли ГК «Промышленной безопасности»</w:t>
            </w:r>
          </w:p>
        </w:tc>
      </w:tr>
      <w:tr w:rsidR="00075B4B" w:rsidRPr="00E20197" w14:paraId="669C21DE" w14:textId="77777777" w:rsidTr="00DA3404">
        <w:trPr>
          <w:trHeight w:val="651"/>
        </w:trPr>
        <w:tc>
          <w:tcPr>
            <w:tcW w:w="567" w:type="dxa"/>
            <w:shd w:val="clear" w:color="auto" w:fill="auto"/>
          </w:tcPr>
          <w:p w14:paraId="1317AE04" w14:textId="77777777" w:rsidR="00075B4B" w:rsidRPr="00D51927" w:rsidRDefault="00075B4B" w:rsidP="00DA3404">
            <w:pPr>
              <w:spacing w:before="60" w:after="60"/>
              <w:jc w:val="center"/>
              <w:rPr>
                <w:rFonts w:ascii="Times New Roman" w:hAnsi="Times New Roman"/>
                <w:b/>
                <w:sz w:val="28"/>
                <w:szCs w:val="28"/>
                <w:lang w:val="ru-RU"/>
              </w:rPr>
            </w:pPr>
          </w:p>
        </w:tc>
        <w:tc>
          <w:tcPr>
            <w:tcW w:w="2444" w:type="dxa"/>
            <w:shd w:val="clear" w:color="auto" w:fill="auto"/>
          </w:tcPr>
          <w:p w14:paraId="0E7B8627" w14:textId="77777777" w:rsidR="00075B4B" w:rsidRPr="00D51927" w:rsidRDefault="00075B4B" w:rsidP="00DA3404">
            <w:pPr>
              <w:spacing w:before="60" w:after="60"/>
              <w:rPr>
                <w:rFonts w:ascii="Times New Roman" w:hAnsi="Times New Roman"/>
                <w:b/>
                <w:sz w:val="28"/>
                <w:szCs w:val="28"/>
                <w:lang w:val="ru-RU"/>
              </w:rPr>
            </w:pPr>
          </w:p>
        </w:tc>
        <w:tc>
          <w:tcPr>
            <w:tcW w:w="817" w:type="dxa"/>
            <w:shd w:val="clear" w:color="auto" w:fill="auto"/>
          </w:tcPr>
          <w:p w14:paraId="33D65093" w14:textId="6CCFEB54" w:rsidR="00075B4B" w:rsidRPr="00D51927" w:rsidRDefault="00075B4B"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1.3</w:t>
            </w:r>
          </w:p>
        </w:tc>
        <w:tc>
          <w:tcPr>
            <w:tcW w:w="284" w:type="dxa"/>
            <w:shd w:val="clear" w:color="auto" w:fill="auto"/>
          </w:tcPr>
          <w:p w14:paraId="3FDDD90A" w14:textId="77777777" w:rsidR="00075B4B" w:rsidRPr="00D51927" w:rsidRDefault="00075B4B" w:rsidP="00DA3404">
            <w:pPr>
              <w:spacing w:before="60" w:after="60"/>
              <w:rPr>
                <w:rFonts w:ascii="Times New Roman" w:hAnsi="Times New Roman"/>
                <w:sz w:val="28"/>
                <w:szCs w:val="28"/>
                <w:lang w:val="ru-RU"/>
              </w:rPr>
            </w:pPr>
          </w:p>
        </w:tc>
        <w:tc>
          <w:tcPr>
            <w:tcW w:w="5987" w:type="dxa"/>
            <w:shd w:val="clear" w:color="auto" w:fill="auto"/>
          </w:tcPr>
          <w:p w14:paraId="72663776" w14:textId="77777777" w:rsidR="00A2113A" w:rsidRDefault="00075B4B" w:rsidP="00A2113A">
            <w:pPr>
              <w:jc w:val="both"/>
              <w:rPr>
                <w:rFonts w:ascii="Times New Roman" w:hAnsi="Times New Roman"/>
                <w:sz w:val="28"/>
                <w:szCs w:val="28"/>
                <w:lang w:val="ru-RU"/>
              </w:rPr>
            </w:pPr>
            <w:r w:rsidRPr="00D51927">
              <w:rPr>
                <w:rFonts w:ascii="Times New Roman" w:hAnsi="Times New Roman"/>
                <w:sz w:val="28"/>
                <w:szCs w:val="28"/>
                <w:lang w:val="ru-RU"/>
              </w:rPr>
              <w:t xml:space="preserve">Основание для проведения отбора: </w:t>
            </w:r>
          </w:p>
          <w:p w14:paraId="12960DD9" w14:textId="0D0746A0" w:rsidR="00A2113A" w:rsidRPr="00813867" w:rsidRDefault="00A2113A" w:rsidP="00A2113A">
            <w:pPr>
              <w:jc w:val="both"/>
              <w:rPr>
                <w:rFonts w:ascii="Times New Roman" w:hAnsi="Times New Roman"/>
                <w:sz w:val="28"/>
                <w:szCs w:val="28"/>
                <w:lang w:val="ru-RU"/>
              </w:rPr>
            </w:pPr>
            <w:r>
              <w:rPr>
                <w:rFonts w:ascii="Times New Roman" w:hAnsi="Times New Roman"/>
                <w:sz w:val="28"/>
                <w:szCs w:val="28"/>
                <w:lang w:val="ru-RU"/>
              </w:rPr>
              <w:t>– </w:t>
            </w:r>
            <w:r w:rsidRPr="00813867">
              <w:rPr>
                <w:rFonts w:ascii="Times New Roman" w:hAnsi="Times New Roman"/>
                <w:sz w:val="28"/>
                <w:szCs w:val="28"/>
                <w:lang w:val="ru-RU"/>
              </w:rPr>
              <w:t xml:space="preserve">«Программа развития и воспроизводства </w:t>
            </w:r>
            <w:proofErr w:type="spellStart"/>
            <w:r w:rsidRPr="00813867">
              <w:rPr>
                <w:rFonts w:ascii="Times New Roman" w:hAnsi="Times New Roman"/>
                <w:sz w:val="28"/>
                <w:szCs w:val="28"/>
                <w:lang w:val="ru-RU"/>
              </w:rPr>
              <w:t>углеводородно</w:t>
            </w:r>
            <w:proofErr w:type="spellEnd"/>
            <w:r w:rsidRPr="00813867">
              <w:rPr>
                <w:rFonts w:ascii="Times New Roman" w:hAnsi="Times New Roman"/>
                <w:sz w:val="28"/>
                <w:szCs w:val="28"/>
                <w:lang w:val="ru-RU"/>
              </w:rPr>
              <w:t xml:space="preserve">-сырьевой базы по АО «Узбекнефтегаз» на 2022 год». </w:t>
            </w:r>
          </w:p>
          <w:p w14:paraId="219DFECC" w14:textId="5DBB66C0" w:rsidR="00A2113A" w:rsidRPr="00813867" w:rsidRDefault="00A2113A" w:rsidP="00A2113A">
            <w:pPr>
              <w:jc w:val="both"/>
              <w:rPr>
                <w:rFonts w:ascii="Times New Roman" w:hAnsi="Times New Roman"/>
                <w:sz w:val="28"/>
                <w:szCs w:val="28"/>
                <w:lang w:val="ru-RU"/>
              </w:rPr>
            </w:pPr>
            <w:r>
              <w:rPr>
                <w:rFonts w:ascii="Times New Roman" w:hAnsi="Times New Roman"/>
                <w:sz w:val="28"/>
                <w:szCs w:val="28"/>
                <w:lang w:val="ru-RU"/>
              </w:rPr>
              <w:t>– </w:t>
            </w:r>
            <w:r w:rsidRPr="00813867">
              <w:rPr>
                <w:rFonts w:ascii="Times New Roman" w:hAnsi="Times New Roman"/>
                <w:sz w:val="28"/>
                <w:szCs w:val="28"/>
                <w:lang w:val="ru-RU"/>
              </w:rPr>
              <w:t xml:space="preserve">Закон Республики Узбекистан от 28.09.2006 г. № ЗРУ-57 «О промышленной безопасности опасных производственных объектов». </w:t>
            </w:r>
          </w:p>
          <w:p w14:paraId="45449E18" w14:textId="17A303FD" w:rsidR="00A2113A" w:rsidRPr="00813867" w:rsidRDefault="00A2113A" w:rsidP="00A2113A">
            <w:pPr>
              <w:jc w:val="both"/>
              <w:rPr>
                <w:rFonts w:ascii="Times New Roman" w:hAnsi="Times New Roman"/>
                <w:sz w:val="28"/>
                <w:szCs w:val="28"/>
                <w:lang w:val="ru-RU"/>
              </w:rPr>
            </w:pPr>
            <w:r>
              <w:rPr>
                <w:rFonts w:ascii="Times New Roman" w:hAnsi="Times New Roman"/>
                <w:sz w:val="28"/>
                <w:szCs w:val="28"/>
                <w:lang w:val="ru-RU"/>
              </w:rPr>
              <w:t>– </w:t>
            </w:r>
            <w:r w:rsidRPr="00813867">
              <w:rPr>
                <w:rFonts w:ascii="Times New Roman" w:hAnsi="Times New Roman"/>
                <w:sz w:val="28"/>
                <w:szCs w:val="28"/>
                <w:lang w:val="ru-RU"/>
              </w:rPr>
              <w:t xml:space="preserve">Постановление Кабинета Министров Республики Узбекистан от 10.12.2008 г. </w:t>
            </w:r>
            <w:r>
              <w:rPr>
                <w:rFonts w:ascii="Times New Roman" w:hAnsi="Times New Roman"/>
                <w:sz w:val="28"/>
                <w:szCs w:val="28"/>
                <w:lang w:val="ru-RU"/>
              </w:rPr>
              <w:br/>
            </w:r>
            <w:r w:rsidRPr="00813867">
              <w:rPr>
                <w:rFonts w:ascii="Times New Roman" w:hAnsi="Times New Roman"/>
                <w:sz w:val="28"/>
                <w:szCs w:val="28"/>
                <w:lang w:val="ru-RU"/>
              </w:rPr>
              <w:t>№ 271 «О дополнительных мерах по реализации Закона Республики. У</w:t>
            </w:r>
            <w:r>
              <w:rPr>
                <w:rFonts w:ascii="Times New Roman" w:hAnsi="Times New Roman"/>
                <w:sz w:val="28"/>
                <w:szCs w:val="28"/>
                <w:lang w:val="ru-RU"/>
              </w:rPr>
              <w:t>збекистан «</w:t>
            </w:r>
            <w:r w:rsidRPr="00813867">
              <w:rPr>
                <w:rFonts w:ascii="Times New Roman" w:hAnsi="Times New Roman"/>
                <w:sz w:val="28"/>
                <w:szCs w:val="28"/>
                <w:lang w:val="ru-RU"/>
              </w:rPr>
              <w:t>О промышленной безопасности оп</w:t>
            </w:r>
            <w:r>
              <w:rPr>
                <w:rFonts w:ascii="Times New Roman" w:hAnsi="Times New Roman"/>
                <w:sz w:val="28"/>
                <w:szCs w:val="28"/>
                <w:lang w:val="ru-RU"/>
              </w:rPr>
              <w:t>асных производственных объектов</w:t>
            </w:r>
            <w:r w:rsidRPr="00813867">
              <w:rPr>
                <w:rFonts w:ascii="Times New Roman" w:hAnsi="Times New Roman"/>
                <w:sz w:val="28"/>
                <w:szCs w:val="28"/>
                <w:lang w:val="ru-RU"/>
              </w:rPr>
              <w:t xml:space="preserve">». </w:t>
            </w:r>
          </w:p>
          <w:p w14:paraId="3CDC32F8" w14:textId="3520A324" w:rsidR="00075B4B" w:rsidRPr="00D51927" w:rsidRDefault="00A2113A" w:rsidP="00A2113A">
            <w:pPr>
              <w:jc w:val="both"/>
              <w:rPr>
                <w:rFonts w:ascii="Times New Roman" w:hAnsi="Times New Roman"/>
                <w:sz w:val="28"/>
                <w:szCs w:val="28"/>
                <w:lang w:val="ru-RU"/>
              </w:rPr>
            </w:pPr>
            <w:r>
              <w:rPr>
                <w:rFonts w:ascii="Times New Roman" w:hAnsi="Times New Roman"/>
                <w:sz w:val="28"/>
                <w:szCs w:val="28"/>
                <w:lang w:val="ru-RU"/>
              </w:rPr>
              <w:t>– </w:t>
            </w:r>
            <w:r w:rsidRPr="00813867">
              <w:rPr>
                <w:rFonts w:ascii="Times New Roman" w:hAnsi="Times New Roman"/>
                <w:sz w:val="28"/>
                <w:szCs w:val="28"/>
                <w:lang w:val="ru-RU"/>
              </w:rPr>
              <w:t>Постановление Кабинета Министров Республики Узбекистан от_ .02.102018 г. № 784 «Об утверждении положения о порядке проведения экспертизы промышленной безопасности и выдачи заключения экспертизы».</w:t>
            </w:r>
          </w:p>
        </w:tc>
      </w:tr>
      <w:tr w:rsidR="0091079A" w:rsidRPr="00E20197" w14:paraId="051728D6" w14:textId="77777777" w:rsidTr="00075B4B">
        <w:tc>
          <w:tcPr>
            <w:tcW w:w="567" w:type="dxa"/>
            <w:shd w:val="clear" w:color="auto" w:fill="auto"/>
          </w:tcPr>
          <w:p w14:paraId="06B1DC18" w14:textId="06727B02"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055480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2B82C8D" w14:textId="77777777" w:rsidR="0091079A" w:rsidRPr="00D51927" w:rsidRDefault="0091079A" w:rsidP="00925B78">
            <w:pPr>
              <w:spacing w:before="60" w:after="60"/>
              <w:jc w:val="center"/>
              <w:rPr>
                <w:rFonts w:ascii="Times New Roman" w:hAnsi="Times New Roman"/>
                <w:sz w:val="28"/>
                <w:szCs w:val="28"/>
                <w:lang w:val="ru-RU"/>
              </w:rPr>
            </w:pPr>
            <w:r w:rsidRPr="00D51927">
              <w:rPr>
                <w:rFonts w:ascii="Times New Roman" w:hAnsi="Times New Roman"/>
                <w:sz w:val="28"/>
                <w:szCs w:val="28"/>
                <w:lang w:val="ru-RU"/>
              </w:rPr>
              <w:t>1.4</w:t>
            </w:r>
          </w:p>
        </w:tc>
        <w:tc>
          <w:tcPr>
            <w:tcW w:w="284" w:type="dxa"/>
            <w:shd w:val="clear" w:color="auto" w:fill="auto"/>
          </w:tcPr>
          <w:p w14:paraId="3E91DD23"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8D39FE9" w14:textId="09B0D724" w:rsidR="004A5333" w:rsidRPr="00D51927" w:rsidRDefault="0091079A" w:rsidP="00F87DC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Стартовая цена отбора: </w:t>
            </w:r>
            <w:r w:rsidR="00A2113A" w:rsidRPr="00A2113A">
              <w:rPr>
                <w:rFonts w:ascii="Times New Roman" w:hAnsi="Times New Roman"/>
                <w:b/>
                <w:sz w:val="28"/>
                <w:szCs w:val="28"/>
                <w:lang w:val="ru-RU"/>
              </w:rPr>
              <w:t xml:space="preserve">125 000 000,00 </w:t>
            </w:r>
            <w:proofErr w:type="spellStart"/>
            <w:r w:rsidR="00A2113A" w:rsidRPr="00A2113A">
              <w:rPr>
                <w:rFonts w:ascii="Times New Roman" w:hAnsi="Times New Roman"/>
                <w:b/>
                <w:sz w:val="28"/>
                <w:szCs w:val="28"/>
                <w:lang w:val="ru-RU"/>
              </w:rPr>
              <w:t>сум</w:t>
            </w:r>
            <w:proofErr w:type="spellEnd"/>
            <w:r w:rsidR="00A2113A">
              <w:rPr>
                <w:rFonts w:ascii="Times New Roman" w:hAnsi="Times New Roman"/>
                <w:sz w:val="28"/>
                <w:szCs w:val="28"/>
                <w:lang w:val="ru-RU"/>
              </w:rPr>
              <w:t xml:space="preserve"> </w:t>
            </w:r>
            <w:r w:rsidR="00A2113A" w:rsidRPr="00A2113A">
              <w:rPr>
                <w:rFonts w:ascii="Times New Roman" w:hAnsi="Times New Roman"/>
                <w:sz w:val="28"/>
                <w:szCs w:val="28"/>
                <w:lang w:val="ru-RU"/>
              </w:rPr>
              <w:t>(с НДС)</w:t>
            </w:r>
            <w:r w:rsidR="00221902" w:rsidRPr="00D51927">
              <w:rPr>
                <w:rFonts w:ascii="Times New Roman" w:hAnsi="Times New Roman"/>
                <w:sz w:val="28"/>
                <w:szCs w:val="28"/>
                <w:lang w:val="ru-RU"/>
              </w:rPr>
              <w:t>.</w:t>
            </w:r>
          </w:p>
          <w:p w14:paraId="539B3A44" w14:textId="10C9CD3F" w:rsidR="0091079A" w:rsidRPr="00D51927" w:rsidRDefault="0091079A" w:rsidP="00F87DC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Цены, указанные в предложении по отбору, не должны превышать стартовую цену.</w:t>
            </w:r>
          </w:p>
        </w:tc>
      </w:tr>
      <w:tr w:rsidR="0091079A" w:rsidRPr="00E20197" w14:paraId="63C7DB26" w14:textId="77777777" w:rsidTr="00075B4B">
        <w:tc>
          <w:tcPr>
            <w:tcW w:w="567" w:type="dxa"/>
            <w:shd w:val="clear" w:color="auto" w:fill="auto"/>
          </w:tcPr>
          <w:p w14:paraId="64863CF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CDD6B1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561C39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1.5</w:t>
            </w:r>
          </w:p>
        </w:tc>
        <w:tc>
          <w:tcPr>
            <w:tcW w:w="284" w:type="dxa"/>
            <w:shd w:val="clear" w:color="auto" w:fill="auto"/>
          </w:tcPr>
          <w:p w14:paraId="329881B2"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FB45259" w14:textId="40A592BD"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eastAsia="ru-RU"/>
              </w:rPr>
              <w:t>Заседания закупочной комиссии проходят в очной форме в присутствии членов закупочной комиссии. Очные заседания могут проводиться в формате видеоконференций</w:t>
            </w:r>
            <w:r w:rsidR="004A5333" w:rsidRPr="00D51927">
              <w:rPr>
                <w:rFonts w:ascii="Times New Roman" w:hAnsi="Times New Roman"/>
                <w:sz w:val="28"/>
                <w:szCs w:val="28"/>
                <w:lang w:val="ru-RU" w:eastAsia="ru-RU"/>
              </w:rPr>
              <w:t xml:space="preserve"> </w:t>
            </w:r>
            <w:r w:rsidRPr="00D51927">
              <w:rPr>
                <w:rFonts w:ascii="Times New Roman" w:hAnsi="Times New Roman"/>
                <w:sz w:val="28"/>
                <w:szCs w:val="28"/>
                <w:lang w:val="ru-RU" w:eastAsia="ru-RU"/>
              </w:rPr>
              <w:t xml:space="preserve">(телеконференций и т. п.). Закупочная комиссия имеет право голосовать на удалении </w:t>
            </w:r>
            <w:r w:rsidRPr="00D51927">
              <w:rPr>
                <w:rFonts w:ascii="Times New Roman" w:hAnsi="Times New Roman"/>
                <w:sz w:val="28"/>
                <w:szCs w:val="28"/>
                <w:lang w:val="ru-RU" w:eastAsia="ru-RU"/>
              </w:rPr>
              <w:br/>
              <w:t>с использованием информационно коммуникационных технологий.</w:t>
            </w:r>
          </w:p>
        </w:tc>
      </w:tr>
      <w:tr w:rsidR="0091079A" w:rsidRPr="00E20197" w14:paraId="7310AB25" w14:textId="77777777" w:rsidTr="00075B4B">
        <w:trPr>
          <w:trHeight w:val="2328"/>
        </w:trPr>
        <w:tc>
          <w:tcPr>
            <w:tcW w:w="567" w:type="dxa"/>
            <w:shd w:val="clear" w:color="auto" w:fill="auto"/>
          </w:tcPr>
          <w:p w14:paraId="052F31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E7F36AF"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161CA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1.6</w:t>
            </w:r>
          </w:p>
        </w:tc>
        <w:tc>
          <w:tcPr>
            <w:tcW w:w="284" w:type="dxa"/>
            <w:shd w:val="clear" w:color="auto" w:fill="auto"/>
          </w:tcPr>
          <w:p w14:paraId="4FA2F601"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9C46C4A"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rPr>
              <w:t>Основные понятия, использованные в настоящей закупочной документации по отбору:</w:t>
            </w:r>
          </w:p>
          <w:p w14:paraId="3F7B2A40"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авансовый платеж</w:t>
            </w:r>
            <w:r w:rsidRPr="00D519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D51927">
              <w:rPr>
                <w:rFonts w:ascii="Times New Roman" w:hAnsi="Times New Roman"/>
                <w:sz w:val="28"/>
                <w:szCs w:val="28"/>
                <w:u w:val="single"/>
                <w:lang w:val="ru-RU" w:eastAsia="ru-RU"/>
              </w:rPr>
              <w:t>комиссионный сбор оператора</w:t>
            </w:r>
            <w:r w:rsidRPr="00D51927">
              <w:rPr>
                <w:rFonts w:ascii="Times New Roman" w:hAnsi="Times New Roman"/>
                <w:sz w:val="28"/>
                <w:szCs w:val="28"/>
                <w:lang w:val="ru-RU" w:eastAsia="ru-RU"/>
              </w:rPr>
              <w:t xml:space="preserve"> и </w:t>
            </w:r>
            <w:r w:rsidRPr="00D51927">
              <w:rPr>
                <w:rFonts w:ascii="Times New Roman" w:hAnsi="Times New Roman"/>
                <w:sz w:val="28"/>
                <w:szCs w:val="28"/>
                <w:u w:val="single"/>
                <w:lang w:val="ru-RU" w:eastAsia="ru-RU"/>
              </w:rPr>
              <w:t>задаток сторон</w:t>
            </w:r>
            <w:r w:rsidRPr="00D51927">
              <w:rPr>
                <w:rFonts w:ascii="Times New Roman" w:hAnsi="Times New Roman"/>
                <w:sz w:val="28"/>
                <w:szCs w:val="28"/>
                <w:lang w:val="ru-RU" w:eastAsia="ru-RU"/>
              </w:rPr>
              <w:t>;</w:t>
            </w:r>
          </w:p>
        </w:tc>
      </w:tr>
      <w:tr w:rsidR="0091079A" w:rsidRPr="00E20197" w14:paraId="625584FD" w14:textId="77777777" w:rsidTr="00075B4B">
        <w:tc>
          <w:tcPr>
            <w:tcW w:w="567" w:type="dxa"/>
            <w:shd w:val="clear" w:color="auto" w:fill="auto"/>
          </w:tcPr>
          <w:p w14:paraId="618298B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A2A4C8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73C67D8E"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0CB985D"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DA0F14A"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обеспечение предложения</w:t>
            </w:r>
            <w:r w:rsidRPr="00D519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обязательств в виде залога, гарантии, задатка либо другого способа, предусмотренного законодательством;</w:t>
            </w:r>
          </w:p>
        </w:tc>
      </w:tr>
      <w:tr w:rsidR="0091079A" w:rsidRPr="00E20197" w14:paraId="1C4C6E4C" w14:textId="77777777" w:rsidTr="00075B4B">
        <w:tc>
          <w:tcPr>
            <w:tcW w:w="567" w:type="dxa"/>
            <w:shd w:val="clear" w:color="auto" w:fill="auto"/>
          </w:tcPr>
          <w:p w14:paraId="05DBC757"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B7AF785"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17769BE2"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3C46FC87"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A528F34"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оператор электронной системы государственных закупок (далее - оператор)</w:t>
            </w:r>
            <w:r w:rsidRPr="00D519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91079A" w:rsidRPr="00E20197" w14:paraId="22EF73D6" w14:textId="77777777" w:rsidTr="00075B4B">
        <w:tc>
          <w:tcPr>
            <w:tcW w:w="567" w:type="dxa"/>
            <w:shd w:val="clear" w:color="auto" w:fill="auto"/>
          </w:tcPr>
          <w:p w14:paraId="3B301A2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670029"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D7E0A1F"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1757305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06E53A05"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персональный кабинет</w:t>
            </w:r>
            <w:r w:rsidRPr="00D519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Pr="00D51927">
              <w:rPr>
                <w:rFonts w:ascii="Times New Roman" w:hAnsi="Times New Roman"/>
                <w:sz w:val="28"/>
                <w:szCs w:val="28"/>
                <w:lang w:val="ru-RU" w:eastAsia="ru-RU"/>
              </w:rPr>
              <w:br/>
              <w:t>к размещению или получению необходимой информации;</w:t>
            </w:r>
          </w:p>
        </w:tc>
      </w:tr>
      <w:tr w:rsidR="0091079A" w:rsidRPr="00E20197" w14:paraId="2F981895" w14:textId="77777777" w:rsidTr="00075B4B">
        <w:trPr>
          <w:trHeight w:val="1901"/>
        </w:trPr>
        <w:tc>
          <w:tcPr>
            <w:tcW w:w="567" w:type="dxa"/>
            <w:shd w:val="clear" w:color="auto" w:fill="auto"/>
          </w:tcPr>
          <w:p w14:paraId="573B9E0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52B333D"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5596ED3"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52FD48F4"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59E48A3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расчетно-клиринговая палата (далее - РКП)</w:t>
            </w:r>
            <w:r w:rsidRPr="00D519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91079A" w:rsidRPr="00E20197" w14:paraId="7940795B" w14:textId="77777777" w:rsidTr="00075B4B">
        <w:tc>
          <w:tcPr>
            <w:tcW w:w="567" w:type="dxa"/>
            <w:shd w:val="clear" w:color="auto" w:fill="auto"/>
          </w:tcPr>
          <w:p w14:paraId="78F3DE7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AAB9B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6A2D7AD"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038E4E9"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1B2890C"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система государственных закупок (далее - электронная система)</w:t>
            </w:r>
            <w:r w:rsidRPr="00D519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91079A" w:rsidRPr="00E20197" w14:paraId="71357891" w14:textId="77777777" w:rsidTr="00075B4B">
        <w:tc>
          <w:tcPr>
            <w:tcW w:w="567" w:type="dxa"/>
            <w:shd w:val="clear" w:color="auto" w:fill="auto"/>
          </w:tcPr>
          <w:p w14:paraId="397C9C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C968C53"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69241CA"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23F2C31E"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33341C7B"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b/>
                <w:sz w:val="28"/>
                <w:szCs w:val="28"/>
                <w:lang w:val="ru-RU" w:eastAsia="ru-RU"/>
              </w:rPr>
              <w:t>электронная государственная закупка</w:t>
            </w:r>
            <w:r w:rsidRPr="00D51927">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91079A" w:rsidRPr="00E20197" w14:paraId="2BA6B62D" w14:textId="77777777" w:rsidTr="00075B4B">
        <w:trPr>
          <w:trHeight w:val="915"/>
        </w:trPr>
        <w:tc>
          <w:tcPr>
            <w:tcW w:w="567" w:type="dxa"/>
            <w:shd w:val="clear" w:color="auto" w:fill="auto"/>
          </w:tcPr>
          <w:p w14:paraId="2B5F435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2</w:t>
            </w:r>
          </w:p>
        </w:tc>
        <w:tc>
          <w:tcPr>
            <w:tcW w:w="2444" w:type="dxa"/>
            <w:shd w:val="clear" w:color="auto" w:fill="auto"/>
          </w:tcPr>
          <w:p w14:paraId="00A84E2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Организаторы электронного отбора</w:t>
            </w:r>
          </w:p>
        </w:tc>
        <w:tc>
          <w:tcPr>
            <w:tcW w:w="817" w:type="dxa"/>
            <w:shd w:val="clear" w:color="auto" w:fill="auto"/>
          </w:tcPr>
          <w:p w14:paraId="53CC1D2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2.1</w:t>
            </w:r>
          </w:p>
        </w:tc>
        <w:tc>
          <w:tcPr>
            <w:tcW w:w="284" w:type="dxa"/>
            <w:shd w:val="clear" w:color="auto" w:fill="auto"/>
          </w:tcPr>
          <w:p w14:paraId="5887C80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C116578" w14:textId="77777777" w:rsidR="0091079A" w:rsidRPr="00D51927" w:rsidRDefault="0091079A" w:rsidP="00DA3404">
            <w:pPr>
              <w:jc w:val="both"/>
              <w:rPr>
                <w:rFonts w:ascii="Times New Roman" w:hAnsi="Times New Roman"/>
                <w:sz w:val="28"/>
                <w:szCs w:val="28"/>
                <w:lang w:val="ru-RU" w:eastAsia="ru-RU"/>
              </w:rPr>
            </w:pPr>
            <w:r w:rsidRPr="00D51927">
              <w:rPr>
                <w:rFonts w:ascii="Times New Roman" w:hAnsi="Times New Roman"/>
                <w:sz w:val="28"/>
                <w:szCs w:val="28"/>
                <w:lang w:val="ru-RU" w:eastAsia="ru-RU"/>
              </w:rPr>
              <w:t>АО «Узбекнефтегаз» является заказчиком (далее «Заказчик») отбора наилучших предложений.</w:t>
            </w:r>
          </w:p>
          <w:p w14:paraId="726E9DE2"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 xml:space="preserve">Адрес «Заказчика»: г. Ташкент, </w:t>
            </w:r>
            <w:proofErr w:type="spellStart"/>
            <w:r w:rsidRPr="00D51927">
              <w:rPr>
                <w:rFonts w:ascii="Times New Roman" w:hAnsi="Times New Roman"/>
                <w:sz w:val="28"/>
                <w:szCs w:val="28"/>
                <w:lang w:val="ru-RU"/>
              </w:rPr>
              <w:t>Истикбол</w:t>
            </w:r>
            <w:proofErr w:type="spellEnd"/>
            <w:r w:rsidRPr="00D51927">
              <w:rPr>
                <w:rFonts w:ascii="Times New Roman" w:hAnsi="Times New Roman"/>
                <w:sz w:val="28"/>
                <w:szCs w:val="28"/>
                <w:lang w:val="ru-RU"/>
              </w:rPr>
              <w:t xml:space="preserve"> 16.</w:t>
            </w:r>
          </w:p>
          <w:p w14:paraId="18ABD985" w14:textId="77777777" w:rsidR="0091079A" w:rsidRPr="00EE71E8" w:rsidRDefault="0091079A" w:rsidP="00DA3404">
            <w:pPr>
              <w:jc w:val="both"/>
              <w:rPr>
                <w:rFonts w:ascii="Times New Roman" w:hAnsi="Times New Roman"/>
                <w:sz w:val="28"/>
                <w:szCs w:val="28"/>
              </w:rPr>
            </w:pPr>
            <w:r w:rsidRPr="00D51927">
              <w:rPr>
                <w:rFonts w:ascii="Times New Roman" w:hAnsi="Times New Roman"/>
                <w:sz w:val="28"/>
                <w:szCs w:val="28"/>
                <w:lang w:val="ru-RU"/>
              </w:rPr>
              <w:t>Реквизиты</w:t>
            </w:r>
            <w:r w:rsidRPr="00EE71E8">
              <w:rPr>
                <w:rFonts w:ascii="Times New Roman" w:hAnsi="Times New Roman"/>
                <w:sz w:val="28"/>
                <w:szCs w:val="28"/>
              </w:rPr>
              <w:t xml:space="preserve"> «</w:t>
            </w:r>
            <w:r w:rsidRPr="00D51927">
              <w:rPr>
                <w:rFonts w:ascii="Times New Roman" w:hAnsi="Times New Roman"/>
                <w:sz w:val="28"/>
                <w:szCs w:val="28"/>
                <w:lang w:val="ru-RU"/>
              </w:rPr>
              <w:t>Заказчика</w:t>
            </w:r>
            <w:r w:rsidRPr="00EE71E8">
              <w:rPr>
                <w:rFonts w:ascii="Times New Roman" w:hAnsi="Times New Roman"/>
                <w:sz w:val="28"/>
                <w:szCs w:val="28"/>
              </w:rPr>
              <w:t>»: (</w:t>
            </w:r>
            <w:r w:rsidRPr="00D51927">
              <w:rPr>
                <w:rFonts w:ascii="Times New Roman" w:hAnsi="Times New Roman"/>
                <w:sz w:val="28"/>
                <w:szCs w:val="28"/>
                <w:lang w:val="ru-RU"/>
              </w:rPr>
              <w:t>ИНН</w:t>
            </w:r>
            <w:r w:rsidRPr="00EE71E8">
              <w:rPr>
                <w:rFonts w:ascii="Times New Roman" w:hAnsi="Times New Roman"/>
                <w:sz w:val="28"/>
                <w:szCs w:val="28"/>
              </w:rPr>
              <w:t xml:space="preserve"> 200 837 914)</w:t>
            </w:r>
          </w:p>
          <w:p w14:paraId="13C484E2" w14:textId="77777777" w:rsidR="0091079A" w:rsidRPr="00EE71E8" w:rsidRDefault="0091079A" w:rsidP="00DA3404">
            <w:pPr>
              <w:jc w:val="both"/>
              <w:rPr>
                <w:rFonts w:ascii="Times New Roman" w:hAnsi="Times New Roman"/>
                <w:sz w:val="28"/>
                <w:szCs w:val="28"/>
              </w:rPr>
            </w:pPr>
            <w:r w:rsidRPr="00D51927">
              <w:rPr>
                <w:rFonts w:ascii="Times New Roman" w:hAnsi="Times New Roman"/>
                <w:sz w:val="28"/>
                <w:szCs w:val="28"/>
                <w:lang w:val="ru-RU"/>
              </w:rPr>
              <w:t>МФО</w:t>
            </w:r>
            <w:r w:rsidRPr="00EE71E8">
              <w:rPr>
                <w:rFonts w:ascii="Times New Roman" w:hAnsi="Times New Roman"/>
                <w:sz w:val="28"/>
                <w:szCs w:val="28"/>
              </w:rPr>
              <w:t xml:space="preserve"> 00432</w:t>
            </w:r>
          </w:p>
          <w:p w14:paraId="752A831A" w14:textId="77777777" w:rsidR="0091079A" w:rsidRPr="00EE71E8" w:rsidRDefault="0091079A" w:rsidP="00DA3404">
            <w:pPr>
              <w:rPr>
                <w:rFonts w:ascii="Times New Roman" w:hAnsi="Times New Roman"/>
                <w:sz w:val="28"/>
                <w:szCs w:val="28"/>
              </w:rPr>
            </w:pPr>
            <w:r w:rsidRPr="00EE71E8">
              <w:rPr>
                <w:rFonts w:ascii="Times New Roman" w:hAnsi="Times New Roman"/>
              </w:rPr>
              <w:t>«UZBEK INDUSTRIAL AND CONSTRUCTION BANK» JOINT STOCK COMMERCIAL BANK 3,</w:t>
            </w:r>
            <w:r w:rsidRPr="00EE71E8">
              <w:rPr>
                <w:rFonts w:ascii="Times New Roman" w:hAnsi="Times New Roman"/>
                <w:sz w:val="28"/>
                <w:szCs w:val="28"/>
              </w:rPr>
              <w:t xml:space="preserve"> </w:t>
            </w:r>
          </w:p>
          <w:p w14:paraId="7AF474B4" w14:textId="77777777" w:rsidR="0091079A" w:rsidRPr="00D51927" w:rsidRDefault="0091079A" w:rsidP="00DA3404">
            <w:pPr>
              <w:rPr>
                <w:rFonts w:ascii="Times New Roman" w:hAnsi="Times New Roman"/>
                <w:sz w:val="28"/>
                <w:szCs w:val="28"/>
                <w:lang w:val="ru-RU"/>
              </w:rPr>
            </w:pPr>
            <w:r w:rsidRPr="00D51927">
              <w:rPr>
                <w:rFonts w:ascii="Times New Roman" w:hAnsi="Times New Roman"/>
                <w:sz w:val="28"/>
                <w:szCs w:val="28"/>
                <w:lang w:val="ru-RU"/>
              </w:rPr>
              <w:t xml:space="preserve">Расчетный счет: </w:t>
            </w:r>
          </w:p>
          <w:p w14:paraId="0F2E0BC3" w14:textId="77777777" w:rsidR="0091079A" w:rsidRPr="00D51927" w:rsidRDefault="0091079A" w:rsidP="00DA3404">
            <w:pPr>
              <w:rPr>
                <w:rFonts w:ascii="Times New Roman" w:hAnsi="Times New Roman"/>
                <w:sz w:val="28"/>
                <w:szCs w:val="28"/>
                <w:lang w:val="ru-RU"/>
              </w:rPr>
            </w:pPr>
            <w:r w:rsidRPr="00D51927">
              <w:rPr>
                <w:rFonts w:ascii="Times New Roman" w:hAnsi="Times New Roman"/>
                <w:sz w:val="28"/>
                <w:szCs w:val="28"/>
                <w:lang w:val="ru-RU"/>
              </w:rPr>
              <w:t>20210840000124339018 (Долл. США)</w:t>
            </w:r>
          </w:p>
          <w:p w14:paraId="748600BE" w14:textId="77777777" w:rsidR="0091079A" w:rsidRPr="00D51927" w:rsidRDefault="0091079A" w:rsidP="00DA3404">
            <w:pPr>
              <w:rPr>
                <w:rFonts w:ascii="Times New Roman" w:hAnsi="Times New Roman"/>
                <w:sz w:val="28"/>
                <w:szCs w:val="28"/>
                <w:lang w:val="ru-RU"/>
              </w:rPr>
            </w:pPr>
            <w:r w:rsidRPr="00D51927">
              <w:rPr>
                <w:rFonts w:ascii="Times New Roman" w:hAnsi="Times New Roman"/>
                <w:sz w:val="28"/>
                <w:szCs w:val="28"/>
                <w:lang w:val="ru-RU"/>
              </w:rPr>
              <w:t>20210978000124339009 (Евро)</w:t>
            </w:r>
          </w:p>
          <w:p w14:paraId="53D76F1C"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20210643200124339002 (Росс. Рубль)</w:t>
            </w:r>
          </w:p>
          <w:p w14:paraId="0ACE6934"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20210000500124339031 (</w:t>
            </w:r>
            <w:proofErr w:type="spellStart"/>
            <w:r w:rsidRPr="00D51927">
              <w:rPr>
                <w:rFonts w:ascii="Times New Roman" w:hAnsi="Times New Roman"/>
                <w:sz w:val="28"/>
                <w:szCs w:val="28"/>
                <w:lang w:val="ru-RU"/>
              </w:rPr>
              <w:t>Узб</w:t>
            </w:r>
            <w:proofErr w:type="spellEnd"/>
            <w:r w:rsidRPr="00D51927">
              <w:rPr>
                <w:rFonts w:ascii="Times New Roman" w:hAnsi="Times New Roman"/>
                <w:sz w:val="28"/>
                <w:szCs w:val="28"/>
                <w:lang w:val="ru-RU"/>
              </w:rPr>
              <w:t>. Сум)</w:t>
            </w:r>
          </w:p>
        </w:tc>
      </w:tr>
      <w:tr w:rsidR="0091079A" w:rsidRPr="00967E35" w14:paraId="2623B17F" w14:textId="77777777" w:rsidTr="00075B4B">
        <w:tc>
          <w:tcPr>
            <w:tcW w:w="567" w:type="dxa"/>
            <w:shd w:val="clear" w:color="auto" w:fill="auto"/>
          </w:tcPr>
          <w:p w14:paraId="35A79E5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A730A3B"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A5C7F5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2.2</w:t>
            </w:r>
          </w:p>
        </w:tc>
        <w:tc>
          <w:tcPr>
            <w:tcW w:w="284" w:type="dxa"/>
            <w:shd w:val="clear" w:color="auto" w:fill="auto"/>
          </w:tcPr>
          <w:p w14:paraId="398DAA22" w14:textId="77777777" w:rsidR="0091079A" w:rsidRPr="00D51927" w:rsidRDefault="0091079A" w:rsidP="00DA3404">
            <w:pPr>
              <w:spacing w:before="60" w:after="60"/>
              <w:jc w:val="both"/>
              <w:rPr>
                <w:rFonts w:ascii="Times New Roman" w:hAnsi="Times New Roman"/>
                <w:sz w:val="28"/>
                <w:szCs w:val="28"/>
                <w:lang w:val="ru-RU"/>
              </w:rPr>
            </w:pPr>
          </w:p>
        </w:tc>
        <w:tc>
          <w:tcPr>
            <w:tcW w:w="5987" w:type="dxa"/>
            <w:shd w:val="clear" w:color="auto" w:fill="auto"/>
          </w:tcPr>
          <w:p w14:paraId="0AC4B46B" w14:textId="77777777"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Рабочим органом Закупочной комиссии является Департамент по закупкам АО «</w:t>
            </w:r>
            <w:r w:rsidRPr="00D51927">
              <w:rPr>
                <w:rFonts w:ascii="Times New Roman" w:hAnsi="Times New Roman"/>
                <w:sz w:val="28"/>
                <w:szCs w:val="28"/>
                <w:lang w:val="ru-RU" w:eastAsia="ru-RU"/>
              </w:rPr>
              <w:t>Узбекнефтегаз</w:t>
            </w:r>
            <w:r w:rsidRPr="00D51927">
              <w:rPr>
                <w:rFonts w:ascii="Times New Roman" w:hAnsi="Times New Roman"/>
                <w:sz w:val="28"/>
                <w:szCs w:val="28"/>
                <w:lang w:val="ru-RU"/>
              </w:rPr>
              <w:t>» (далее - «Рабочий орган»).</w:t>
            </w:r>
          </w:p>
          <w:p w14:paraId="374A2D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Адрес: Узбекистан, г. Ташкент, </w:t>
            </w:r>
            <w:proofErr w:type="spellStart"/>
            <w:r w:rsidRPr="00D51927">
              <w:rPr>
                <w:rFonts w:ascii="Times New Roman" w:hAnsi="Times New Roman"/>
                <w:sz w:val="28"/>
                <w:szCs w:val="28"/>
                <w:lang w:val="ru-RU"/>
              </w:rPr>
              <w:t>Мирабадский</w:t>
            </w:r>
            <w:proofErr w:type="spellEnd"/>
            <w:r w:rsidRPr="00D51927">
              <w:rPr>
                <w:rFonts w:ascii="Times New Roman" w:hAnsi="Times New Roman"/>
                <w:sz w:val="28"/>
                <w:szCs w:val="28"/>
                <w:lang w:val="ru-RU"/>
              </w:rPr>
              <w:t xml:space="preserve"> район, ул. </w:t>
            </w:r>
            <w:proofErr w:type="spellStart"/>
            <w:r w:rsidRPr="00D51927">
              <w:rPr>
                <w:rFonts w:ascii="Times New Roman" w:hAnsi="Times New Roman"/>
                <w:sz w:val="28"/>
                <w:szCs w:val="28"/>
                <w:lang w:val="ru-RU"/>
              </w:rPr>
              <w:t>Истикбол</w:t>
            </w:r>
            <w:proofErr w:type="spellEnd"/>
            <w:r w:rsidRPr="00D51927">
              <w:rPr>
                <w:rFonts w:ascii="Times New Roman" w:hAnsi="Times New Roman"/>
                <w:sz w:val="28"/>
                <w:szCs w:val="28"/>
                <w:lang w:val="ru-RU"/>
              </w:rPr>
              <w:t>, 16.</w:t>
            </w:r>
          </w:p>
          <w:p w14:paraId="33B07205" w14:textId="4ADB5AC9"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 xml:space="preserve">Контактное лицо – </w:t>
            </w:r>
            <w:proofErr w:type="spellStart"/>
            <w:r w:rsidR="00A7083A">
              <w:rPr>
                <w:rFonts w:ascii="Times New Roman" w:hAnsi="Times New Roman"/>
                <w:sz w:val="28"/>
                <w:szCs w:val="28"/>
                <w:lang w:val="ru-RU"/>
              </w:rPr>
              <w:t>Эркинов</w:t>
            </w:r>
            <w:proofErr w:type="spellEnd"/>
            <w:r w:rsidRPr="00D51927">
              <w:rPr>
                <w:rFonts w:ascii="Times New Roman" w:hAnsi="Times New Roman"/>
                <w:sz w:val="28"/>
                <w:szCs w:val="28"/>
                <w:lang w:val="ru-RU"/>
              </w:rPr>
              <w:t xml:space="preserve"> </w:t>
            </w:r>
            <w:r w:rsidR="00A7083A">
              <w:rPr>
                <w:rFonts w:ascii="Times New Roman" w:hAnsi="Times New Roman"/>
                <w:sz w:val="28"/>
                <w:szCs w:val="28"/>
                <w:lang w:val="ru-RU"/>
              </w:rPr>
              <w:t>Х</w:t>
            </w:r>
            <w:r w:rsidRPr="00D51927">
              <w:rPr>
                <w:rFonts w:ascii="Times New Roman" w:hAnsi="Times New Roman"/>
                <w:sz w:val="28"/>
                <w:szCs w:val="28"/>
                <w:lang w:val="ru-RU"/>
              </w:rPr>
              <w:t xml:space="preserve">. </w:t>
            </w:r>
          </w:p>
          <w:p w14:paraId="1312F92B" w14:textId="7C1DF1E4" w:rsidR="0091079A" w:rsidRPr="00D51927" w:rsidRDefault="0091079A" w:rsidP="00DA3404">
            <w:pPr>
              <w:jc w:val="both"/>
              <w:rPr>
                <w:rFonts w:ascii="Times New Roman" w:hAnsi="Times New Roman"/>
                <w:sz w:val="28"/>
                <w:szCs w:val="28"/>
                <w:lang w:val="ru-RU"/>
              </w:rPr>
            </w:pPr>
            <w:r w:rsidRPr="00D51927">
              <w:rPr>
                <w:rFonts w:ascii="Times New Roman" w:hAnsi="Times New Roman"/>
                <w:sz w:val="28"/>
                <w:szCs w:val="28"/>
                <w:lang w:val="ru-RU"/>
              </w:rPr>
              <w:t>Тел. +998 71 207 27 72 (доб. 22</w:t>
            </w:r>
            <w:r w:rsidR="004A5333" w:rsidRPr="00D51927">
              <w:rPr>
                <w:rFonts w:ascii="Times New Roman" w:hAnsi="Times New Roman"/>
                <w:sz w:val="28"/>
                <w:szCs w:val="28"/>
                <w:lang w:val="ru-RU"/>
              </w:rPr>
              <w:t>-</w:t>
            </w:r>
            <w:r w:rsidR="00E20197">
              <w:rPr>
                <w:rFonts w:ascii="Times New Roman" w:hAnsi="Times New Roman"/>
                <w:sz w:val="28"/>
                <w:szCs w:val="28"/>
                <w:lang w:val="ru-RU"/>
              </w:rPr>
              <w:t>16</w:t>
            </w:r>
            <w:r w:rsidRPr="00D51927">
              <w:rPr>
                <w:rFonts w:ascii="Times New Roman" w:hAnsi="Times New Roman"/>
                <w:sz w:val="28"/>
                <w:szCs w:val="28"/>
                <w:lang w:val="ru-RU"/>
              </w:rPr>
              <w:t>),</w:t>
            </w:r>
          </w:p>
          <w:p w14:paraId="59EDA7CF" w14:textId="2BC993E6" w:rsidR="0091079A" w:rsidRPr="00E20197" w:rsidRDefault="0091079A" w:rsidP="00DA3404">
            <w:pPr>
              <w:jc w:val="both"/>
              <w:rPr>
                <w:rFonts w:ascii="Times New Roman" w:hAnsi="Times New Roman"/>
                <w:sz w:val="28"/>
                <w:szCs w:val="28"/>
              </w:rPr>
            </w:pPr>
            <w:r w:rsidRPr="00E20197">
              <w:rPr>
                <w:rFonts w:ascii="Times New Roman" w:hAnsi="Times New Roman"/>
                <w:sz w:val="28"/>
                <w:szCs w:val="28"/>
              </w:rPr>
              <w:t>+998</w:t>
            </w:r>
            <w:r w:rsidRPr="00EE71E8">
              <w:rPr>
                <w:rFonts w:ascii="Times New Roman" w:hAnsi="Times New Roman"/>
                <w:sz w:val="28"/>
                <w:szCs w:val="28"/>
              </w:rPr>
              <w:t> </w:t>
            </w:r>
            <w:r w:rsidRPr="00E20197">
              <w:rPr>
                <w:rFonts w:ascii="Times New Roman" w:hAnsi="Times New Roman"/>
                <w:sz w:val="28"/>
                <w:szCs w:val="28"/>
              </w:rPr>
              <w:t>9</w:t>
            </w:r>
            <w:r w:rsidR="00A7083A">
              <w:rPr>
                <w:rFonts w:ascii="Times New Roman" w:hAnsi="Times New Roman"/>
                <w:sz w:val="28"/>
                <w:szCs w:val="28"/>
                <w:lang w:val="ru-RU"/>
              </w:rPr>
              <w:t>0</w:t>
            </w:r>
            <w:r w:rsidRPr="00EE71E8">
              <w:rPr>
                <w:rFonts w:ascii="Times New Roman" w:hAnsi="Times New Roman"/>
                <w:sz w:val="28"/>
                <w:szCs w:val="28"/>
              </w:rPr>
              <w:t> </w:t>
            </w:r>
            <w:r w:rsidR="00A7083A">
              <w:rPr>
                <w:rFonts w:ascii="Times New Roman" w:hAnsi="Times New Roman"/>
                <w:sz w:val="28"/>
                <w:szCs w:val="28"/>
                <w:lang w:val="ru-RU"/>
              </w:rPr>
              <w:t>904</w:t>
            </w:r>
            <w:r w:rsidRPr="00EE71E8">
              <w:rPr>
                <w:rFonts w:ascii="Times New Roman" w:hAnsi="Times New Roman"/>
                <w:sz w:val="28"/>
                <w:szCs w:val="28"/>
              </w:rPr>
              <w:t> </w:t>
            </w:r>
            <w:r w:rsidR="00A7083A">
              <w:rPr>
                <w:rFonts w:ascii="Times New Roman" w:hAnsi="Times New Roman"/>
                <w:sz w:val="28"/>
                <w:szCs w:val="28"/>
                <w:lang w:val="ru-RU"/>
              </w:rPr>
              <w:t>75</w:t>
            </w:r>
            <w:r w:rsidRPr="00EE71E8">
              <w:rPr>
                <w:rFonts w:ascii="Times New Roman" w:hAnsi="Times New Roman"/>
                <w:sz w:val="28"/>
                <w:szCs w:val="28"/>
              </w:rPr>
              <w:t> </w:t>
            </w:r>
            <w:r w:rsidRPr="00E20197">
              <w:rPr>
                <w:rFonts w:ascii="Times New Roman" w:hAnsi="Times New Roman"/>
                <w:sz w:val="28"/>
                <w:szCs w:val="28"/>
              </w:rPr>
              <w:t>6</w:t>
            </w:r>
            <w:r w:rsidR="00A7083A">
              <w:rPr>
                <w:rFonts w:ascii="Times New Roman" w:hAnsi="Times New Roman"/>
                <w:sz w:val="28"/>
                <w:szCs w:val="28"/>
                <w:lang w:val="ru-RU"/>
              </w:rPr>
              <w:t>0</w:t>
            </w:r>
            <w:proofErr w:type="gramStart"/>
            <w:r w:rsidRPr="00E20197">
              <w:rPr>
                <w:rFonts w:ascii="Times New Roman" w:hAnsi="Times New Roman"/>
                <w:sz w:val="28"/>
                <w:szCs w:val="28"/>
              </w:rPr>
              <w:t>;</w:t>
            </w:r>
            <w:proofErr w:type="gramEnd"/>
            <w:r w:rsidRPr="00E20197">
              <w:rPr>
                <w:rFonts w:ascii="Times New Roman" w:hAnsi="Times New Roman"/>
                <w:sz w:val="28"/>
                <w:szCs w:val="28"/>
              </w:rPr>
              <w:t xml:space="preserve"> +998</w:t>
            </w:r>
            <w:r w:rsidRPr="00EE71E8">
              <w:rPr>
                <w:rFonts w:ascii="Times New Roman" w:hAnsi="Times New Roman"/>
                <w:sz w:val="28"/>
                <w:szCs w:val="28"/>
              </w:rPr>
              <w:t> </w:t>
            </w:r>
            <w:r w:rsidR="004A5333" w:rsidRPr="00E20197">
              <w:rPr>
                <w:rFonts w:ascii="Times New Roman" w:hAnsi="Times New Roman"/>
                <w:sz w:val="28"/>
                <w:szCs w:val="28"/>
              </w:rPr>
              <w:t>9</w:t>
            </w:r>
            <w:r w:rsidR="00A7083A">
              <w:rPr>
                <w:rFonts w:ascii="Times New Roman" w:hAnsi="Times New Roman"/>
                <w:sz w:val="28"/>
                <w:szCs w:val="28"/>
                <w:lang w:val="ru-RU"/>
              </w:rPr>
              <w:t>4</w:t>
            </w:r>
            <w:r w:rsidR="00A7083A">
              <w:rPr>
                <w:rFonts w:ascii="Times New Roman" w:hAnsi="Times New Roman"/>
                <w:sz w:val="28"/>
                <w:szCs w:val="28"/>
              </w:rPr>
              <w:t> </w:t>
            </w:r>
            <w:r w:rsidR="00A7083A">
              <w:rPr>
                <w:rFonts w:ascii="Times New Roman" w:hAnsi="Times New Roman"/>
                <w:sz w:val="28"/>
                <w:szCs w:val="28"/>
                <w:lang w:val="ru-RU"/>
              </w:rPr>
              <w:t>581 34 43</w:t>
            </w:r>
            <w:r w:rsidRPr="00E20197">
              <w:rPr>
                <w:rFonts w:ascii="Times New Roman" w:hAnsi="Times New Roman"/>
                <w:sz w:val="28"/>
                <w:szCs w:val="28"/>
              </w:rPr>
              <w:t>.</w:t>
            </w:r>
          </w:p>
          <w:p w14:paraId="0D4B8B17" w14:textId="77777777" w:rsidR="0091079A" w:rsidRPr="00E20197" w:rsidRDefault="0091079A" w:rsidP="00DA3404">
            <w:pPr>
              <w:spacing w:before="60" w:after="60"/>
              <w:jc w:val="both"/>
              <w:rPr>
                <w:rFonts w:ascii="Times New Roman" w:hAnsi="Times New Roman"/>
                <w:sz w:val="28"/>
                <w:szCs w:val="28"/>
              </w:rPr>
            </w:pPr>
            <w:r w:rsidRPr="00EE71E8">
              <w:rPr>
                <w:rFonts w:ascii="Times New Roman" w:hAnsi="Times New Roman"/>
                <w:sz w:val="28"/>
                <w:szCs w:val="28"/>
              </w:rPr>
              <w:t>E</w:t>
            </w:r>
            <w:r w:rsidRPr="00E20197">
              <w:rPr>
                <w:rFonts w:ascii="Times New Roman" w:hAnsi="Times New Roman"/>
                <w:sz w:val="28"/>
                <w:szCs w:val="28"/>
              </w:rPr>
              <w:t>-</w:t>
            </w:r>
            <w:r w:rsidRPr="00EE71E8">
              <w:rPr>
                <w:rFonts w:ascii="Times New Roman" w:hAnsi="Times New Roman"/>
                <w:sz w:val="28"/>
                <w:szCs w:val="28"/>
              </w:rPr>
              <w:t>mail</w:t>
            </w:r>
            <w:r w:rsidRPr="00E20197">
              <w:rPr>
                <w:rFonts w:ascii="Times New Roman" w:hAnsi="Times New Roman"/>
                <w:sz w:val="28"/>
                <w:szCs w:val="28"/>
              </w:rPr>
              <w:t xml:space="preserve">: </w:t>
            </w:r>
            <w:hyperlink r:id="rId8" w:history="1">
              <w:r w:rsidRPr="00EE71E8">
                <w:rPr>
                  <w:rStyle w:val="af9"/>
                  <w:rFonts w:ascii="Times New Roman" w:hAnsi="Times New Roman"/>
                  <w:b/>
                  <w:sz w:val="28"/>
                  <w:szCs w:val="28"/>
                  <w:u w:val="none"/>
                </w:rPr>
                <w:t>konkurs</w:t>
              </w:r>
              <w:r w:rsidRPr="00E20197">
                <w:rPr>
                  <w:rStyle w:val="af9"/>
                  <w:rFonts w:ascii="Times New Roman" w:hAnsi="Times New Roman"/>
                  <w:b/>
                  <w:sz w:val="28"/>
                  <w:szCs w:val="28"/>
                  <w:u w:val="none"/>
                </w:rPr>
                <w:t>@</w:t>
              </w:r>
              <w:r w:rsidRPr="00EE71E8">
                <w:rPr>
                  <w:rStyle w:val="af9"/>
                  <w:rFonts w:ascii="Times New Roman" w:hAnsi="Times New Roman"/>
                  <w:b/>
                  <w:sz w:val="28"/>
                  <w:szCs w:val="28"/>
                  <w:u w:val="none"/>
                </w:rPr>
                <w:t>ung</w:t>
              </w:r>
              <w:r w:rsidRPr="00E20197">
                <w:rPr>
                  <w:rStyle w:val="af9"/>
                  <w:rFonts w:ascii="Times New Roman" w:hAnsi="Times New Roman"/>
                  <w:b/>
                  <w:sz w:val="28"/>
                  <w:szCs w:val="28"/>
                  <w:u w:val="none"/>
                </w:rPr>
                <w:t>.</w:t>
              </w:r>
              <w:r w:rsidRPr="00EE71E8">
                <w:rPr>
                  <w:rStyle w:val="af9"/>
                  <w:rFonts w:ascii="Times New Roman" w:hAnsi="Times New Roman"/>
                  <w:b/>
                  <w:sz w:val="28"/>
                  <w:szCs w:val="28"/>
                  <w:u w:val="none"/>
                </w:rPr>
                <w:t>uz</w:t>
              </w:r>
            </w:hyperlink>
            <w:r w:rsidRPr="00E20197">
              <w:rPr>
                <w:rFonts w:ascii="Times New Roman" w:hAnsi="Times New Roman"/>
                <w:sz w:val="28"/>
                <w:szCs w:val="28"/>
              </w:rPr>
              <w:t xml:space="preserve"> </w:t>
            </w:r>
            <w:r w:rsidRPr="00D51927">
              <w:rPr>
                <w:rFonts w:ascii="Times New Roman" w:hAnsi="Times New Roman"/>
                <w:sz w:val="28"/>
                <w:szCs w:val="28"/>
                <w:lang w:val="ru-RU"/>
              </w:rPr>
              <w:t>и</w:t>
            </w:r>
            <w:r w:rsidRPr="00E20197">
              <w:rPr>
                <w:rFonts w:ascii="Times New Roman" w:hAnsi="Times New Roman"/>
                <w:sz w:val="28"/>
                <w:szCs w:val="28"/>
              </w:rPr>
              <w:t xml:space="preserve"> </w:t>
            </w:r>
            <w:hyperlink r:id="rId9" w:history="1">
              <w:r w:rsidRPr="00EE71E8">
                <w:rPr>
                  <w:rStyle w:val="af9"/>
                  <w:rFonts w:ascii="Times New Roman" w:hAnsi="Times New Roman"/>
                  <w:b/>
                  <w:sz w:val="28"/>
                  <w:szCs w:val="28"/>
                  <w:u w:val="none"/>
                </w:rPr>
                <w:t>tender</w:t>
              </w:r>
              <w:r w:rsidRPr="00E20197">
                <w:rPr>
                  <w:rStyle w:val="af9"/>
                  <w:rFonts w:ascii="Times New Roman" w:hAnsi="Times New Roman"/>
                  <w:b/>
                  <w:sz w:val="28"/>
                  <w:szCs w:val="28"/>
                  <w:u w:val="none"/>
                </w:rPr>
                <w:t>@</w:t>
              </w:r>
              <w:r w:rsidRPr="00EE71E8">
                <w:rPr>
                  <w:rStyle w:val="af9"/>
                  <w:rFonts w:ascii="Times New Roman" w:hAnsi="Times New Roman"/>
                  <w:b/>
                  <w:sz w:val="28"/>
                  <w:szCs w:val="28"/>
                  <w:u w:val="none"/>
                </w:rPr>
                <w:t>ung</w:t>
              </w:r>
              <w:r w:rsidRPr="00E20197">
                <w:rPr>
                  <w:rStyle w:val="af9"/>
                  <w:rFonts w:ascii="Times New Roman" w:hAnsi="Times New Roman"/>
                  <w:b/>
                  <w:sz w:val="28"/>
                  <w:szCs w:val="28"/>
                  <w:u w:val="none"/>
                </w:rPr>
                <w:t>.</w:t>
              </w:r>
              <w:r w:rsidRPr="00EE71E8">
                <w:rPr>
                  <w:rStyle w:val="af9"/>
                  <w:rFonts w:ascii="Times New Roman" w:hAnsi="Times New Roman"/>
                  <w:b/>
                  <w:sz w:val="28"/>
                  <w:szCs w:val="28"/>
                  <w:u w:val="none"/>
                </w:rPr>
                <w:t>uz</w:t>
              </w:r>
            </w:hyperlink>
          </w:p>
        </w:tc>
      </w:tr>
      <w:tr w:rsidR="0091079A" w:rsidRPr="00D51927" w14:paraId="7A970B39" w14:textId="77777777" w:rsidTr="00075B4B">
        <w:tc>
          <w:tcPr>
            <w:tcW w:w="567" w:type="dxa"/>
            <w:shd w:val="clear" w:color="auto" w:fill="auto"/>
          </w:tcPr>
          <w:p w14:paraId="425D1B32" w14:textId="77777777" w:rsidR="0091079A" w:rsidRPr="00E20197" w:rsidRDefault="0091079A" w:rsidP="00DA3404">
            <w:pPr>
              <w:spacing w:before="60" w:after="60"/>
              <w:jc w:val="center"/>
              <w:rPr>
                <w:rFonts w:ascii="Times New Roman" w:hAnsi="Times New Roman"/>
                <w:b/>
                <w:sz w:val="28"/>
                <w:szCs w:val="28"/>
              </w:rPr>
            </w:pPr>
          </w:p>
        </w:tc>
        <w:tc>
          <w:tcPr>
            <w:tcW w:w="2444" w:type="dxa"/>
            <w:shd w:val="clear" w:color="auto" w:fill="auto"/>
          </w:tcPr>
          <w:p w14:paraId="08E920A3" w14:textId="77777777" w:rsidR="0091079A" w:rsidRPr="00E20197" w:rsidRDefault="0091079A" w:rsidP="00DA3404">
            <w:pPr>
              <w:spacing w:before="60" w:after="60"/>
              <w:jc w:val="both"/>
              <w:rPr>
                <w:rFonts w:ascii="Times New Roman" w:hAnsi="Times New Roman"/>
                <w:b/>
                <w:sz w:val="28"/>
                <w:szCs w:val="28"/>
              </w:rPr>
            </w:pPr>
          </w:p>
        </w:tc>
        <w:tc>
          <w:tcPr>
            <w:tcW w:w="817" w:type="dxa"/>
            <w:shd w:val="clear" w:color="auto" w:fill="auto"/>
          </w:tcPr>
          <w:p w14:paraId="7295CE06"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2.3</w:t>
            </w:r>
          </w:p>
        </w:tc>
        <w:tc>
          <w:tcPr>
            <w:tcW w:w="284" w:type="dxa"/>
            <w:shd w:val="clear" w:color="auto" w:fill="auto"/>
          </w:tcPr>
          <w:p w14:paraId="780DC0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B02562" w14:textId="77777777" w:rsidR="0091079A" w:rsidRPr="00D51927" w:rsidRDefault="0091079A" w:rsidP="00DA3404">
            <w:pPr>
              <w:spacing w:before="60" w:after="60"/>
              <w:rPr>
                <w:rFonts w:ascii="Times New Roman" w:hAnsi="Times New Roman"/>
                <w:sz w:val="28"/>
                <w:szCs w:val="28"/>
                <w:lang w:val="ru-RU"/>
              </w:rPr>
            </w:pPr>
            <w:proofErr w:type="spellStart"/>
            <w:r w:rsidRPr="00D51927">
              <w:rPr>
                <w:rFonts w:ascii="Times New Roman" w:hAnsi="Times New Roman"/>
                <w:sz w:val="28"/>
                <w:szCs w:val="28"/>
                <w:lang w:val="ru-RU"/>
              </w:rPr>
              <w:t>Договородержатель</w:t>
            </w:r>
            <w:proofErr w:type="spellEnd"/>
            <w:r w:rsidRPr="00D51927">
              <w:rPr>
                <w:rFonts w:ascii="Times New Roman" w:hAnsi="Times New Roman"/>
                <w:sz w:val="28"/>
                <w:szCs w:val="28"/>
                <w:lang w:val="ru-RU"/>
              </w:rPr>
              <w:t>: АО «</w:t>
            </w:r>
            <w:r w:rsidRPr="00D51927">
              <w:rPr>
                <w:rFonts w:ascii="Times New Roman" w:hAnsi="Times New Roman"/>
                <w:sz w:val="28"/>
                <w:szCs w:val="28"/>
                <w:lang w:val="ru-RU" w:eastAsia="ru-RU"/>
              </w:rPr>
              <w:t>Узбекнефтегаз</w:t>
            </w:r>
            <w:r w:rsidRPr="00D51927">
              <w:rPr>
                <w:rFonts w:ascii="Times New Roman" w:hAnsi="Times New Roman"/>
                <w:sz w:val="28"/>
                <w:szCs w:val="28"/>
                <w:lang w:val="ru-RU"/>
              </w:rPr>
              <w:t>»</w:t>
            </w:r>
          </w:p>
        </w:tc>
      </w:tr>
      <w:tr w:rsidR="0091079A" w:rsidRPr="00E20197" w14:paraId="0F9F6C44" w14:textId="77777777" w:rsidTr="00075B4B">
        <w:tc>
          <w:tcPr>
            <w:tcW w:w="567" w:type="dxa"/>
            <w:shd w:val="clear" w:color="auto" w:fill="auto"/>
          </w:tcPr>
          <w:p w14:paraId="0F9675C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A304442"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48B754F8"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2.4</w:t>
            </w:r>
          </w:p>
        </w:tc>
        <w:tc>
          <w:tcPr>
            <w:tcW w:w="284" w:type="dxa"/>
            <w:shd w:val="clear" w:color="auto" w:fill="auto"/>
          </w:tcPr>
          <w:p w14:paraId="3C43826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4EDF71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Наименование оператора, который проводит электронный отбор и ссылка его веб-сайта: </w:t>
            </w:r>
          </w:p>
          <w:p w14:paraId="382C1E9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Узбекская Республиканская товарно-сырьевая биржа www.etender.uzex.uz.</w:t>
            </w:r>
          </w:p>
        </w:tc>
      </w:tr>
      <w:tr w:rsidR="0091079A" w:rsidRPr="00E20197" w14:paraId="57CF40EF" w14:textId="77777777" w:rsidTr="00075B4B">
        <w:tc>
          <w:tcPr>
            <w:tcW w:w="567" w:type="dxa"/>
            <w:shd w:val="clear" w:color="auto" w:fill="auto"/>
          </w:tcPr>
          <w:p w14:paraId="7209308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596FA30"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C08F32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2.5</w:t>
            </w:r>
          </w:p>
        </w:tc>
        <w:tc>
          <w:tcPr>
            <w:tcW w:w="284" w:type="dxa"/>
            <w:shd w:val="clear" w:color="auto" w:fill="auto"/>
          </w:tcPr>
          <w:p w14:paraId="2E6518B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7717C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проводится Закупочной комиссией, созданной Заказчиком, в составе не менее пяти членов.</w:t>
            </w:r>
          </w:p>
        </w:tc>
      </w:tr>
      <w:tr w:rsidR="0091079A" w:rsidRPr="00E20197" w14:paraId="74090CB6" w14:textId="77777777" w:rsidTr="00075B4B">
        <w:tc>
          <w:tcPr>
            <w:tcW w:w="567" w:type="dxa"/>
            <w:shd w:val="clear" w:color="auto" w:fill="auto"/>
          </w:tcPr>
          <w:p w14:paraId="44FB0257"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3</w:t>
            </w:r>
          </w:p>
        </w:tc>
        <w:tc>
          <w:tcPr>
            <w:tcW w:w="2444" w:type="dxa"/>
            <w:shd w:val="clear" w:color="auto" w:fill="auto"/>
          </w:tcPr>
          <w:p w14:paraId="6C95A48F" w14:textId="77777777" w:rsidR="0091079A" w:rsidRPr="00D51927" w:rsidRDefault="0091079A" w:rsidP="00DA3404">
            <w:pPr>
              <w:spacing w:before="60" w:after="60"/>
              <w:jc w:val="both"/>
              <w:rPr>
                <w:rFonts w:ascii="Times New Roman" w:hAnsi="Times New Roman"/>
                <w:b/>
                <w:sz w:val="28"/>
                <w:szCs w:val="28"/>
                <w:lang w:val="ru-RU"/>
              </w:rPr>
            </w:pPr>
            <w:r w:rsidRPr="00D51927">
              <w:rPr>
                <w:rFonts w:ascii="Times New Roman" w:hAnsi="Times New Roman"/>
                <w:b/>
                <w:sz w:val="28"/>
                <w:szCs w:val="28"/>
                <w:lang w:val="ru-RU"/>
              </w:rPr>
              <w:t>Участники электронного отбора</w:t>
            </w:r>
          </w:p>
        </w:tc>
        <w:tc>
          <w:tcPr>
            <w:tcW w:w="817" w:type="dxa"/>
            <w:shd w:val="clear" w:color="auto" w:fill="auto"/>
          </w:tcPr>
          <w:p w14:paraId="43D703C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3.1</w:t>
            </w:r>
          </w:p>
        </w:tc>
        <w:tc>
          <w:tcPr>
            <w:tcW w:w="284" w:type="dxa"/>
            <w:shd w:val="clear" w:color="auto" w:fill="auto"/>
          </w:tcPr>
          <w:p w14:paraId="2AB9A11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E6501F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отборе </w:t>
            </w:r>
            <w:r w:rsidRPr="00D51927">
              <w:rPr>
                <w:rFonts w:ascii="Times New Roman" w:hAnsi="Times New Roman"/>
                <w:sz w:val="28"/>
                <w:szCs w:val="28"/>
                <w:lang w:val="ru-RU"/>
              </w:rPr>
              <w:br/>
              <w:t>в качестве претендента на исполнение государственных закупок.</w:t>
            </w:r>
          </w:p>
        </w:tc>
      </w:tr>
      <w:tr w:rsidR="0091079A" w:rsidRPr="00E20197" w14:paraId="55AE01A2" w14:textId="77777777" w:rsidTr="00075B4B">
        <w:tc>
          <w:tcPr>
            <w:tcW w:w="567" w:type="dxa"/>
            <w:shd w:val="clear" w:color="auto" w:fill="auto"/>
          </w:tcPr>
          <w:p w14:paraId="1A3993D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2DEA2E92"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C09741A"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3.2</w:t>
            </w:r>
          </w:p>
        </w:tc>
        <w:tc>
          <w:tcPr>
            <w:tcW w:w="284" w:type="dxa"/>
            <w:shd w:val="clear" w:color="auto" w:fill="auto"/>
          </w:tcPr>
          <w:p w14:paraId="61B7D3D9"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44713D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имеет право:</w:t>
            </w:r>
          </w:p>
          <w:p w14:paraId="15D0B0B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14:paraId="02182A4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подавать Заказчику или привлеченной </w:t>
            </w:r>
            <w:r w:rsidRPr="00D51927">
              <w:rPr>
                <w:rFonts w:ascii="Times New Roman" w:hAnsi="Times New Roman"/>
                <w:sz w:val="28"/>
                <w:szCs w:val="28"/>
                <w:lang w:val="ru-RU"/>
              </w:rPr>
              <w:br/>
              <w:t xml:space="preserve">им специализированной организации запросы </w:t>
            </w:r>
            <w:r w:rsidRPr="00D51927">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14:paraId="7419EE4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обжаловать в Комиссию по рассмотрению жалоб в сфере государственных закупок результаты отбора;</w:t>
            </w:r>
          </w:p>
          <w:p w14:paraId="21D724D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вносить изменения в предложения или отзывать их в соответствии </w:t>
            </w:r>
            <w:r w:rsidRPr="00D51927">
              <w:rPr>
                <w:rFonts w:ascii="Times New Roman" w:hAnsi="Times New Roman"/>
                <w:sz w:val="28"/>
                <w:szCs w:val="28"/>
                <w:lang w:val="ru-RU"/>
              </w:rPr>
              <w:br/>
              <w:t>с законодательством.</w:t>
            </w:r>
          </w:p>
        </w:tc>
      </w:tr>
      <w:tr w:rsidR="0091079A" w:rsidRPr="00E20197" w14:paraId="50E13B60" w14:textId="77777777" w:rsidTr="00075B4B">
        <w:tc>
          <w:tcPr>
            <w:tcW w:w="567" w:type="dxa"/>
            <w:shd w:val="clear" w:color="auto" w:fill="auto"/>
          </w:tcPr>
          <w:p w14:paraId="0F818B6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7CDC94E"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2CB09BD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3.3</w:t>
            </w:r>
          </w:p>
        </w:tc>
        <w:tc>
          <w:tcPr>
            <w:tcW w:w="284" w:type="dxa"/>
            <w:shd w:val="clear" w:color="auto" w:fill="auto"/>
          </w:tcPr>
          <w:p w14:paraId="0E574D2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63817B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обязан:</w:t>
            </w:r>
          </w:p>
          <w:p w14:paraId="70F321B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соблюдать требования законодательства </w:t>
            </w:r>
            <w:r w:rsidRPr="00D51927">
              <w:rPr>
                <w:rFonts w:ascii="Times New Roman" w:hAnsi="Times New Roman"/>
                <w:sz w:val="28"/>
                <w:szCs w:val="28"/>
                <w:lang w:val="ru-RU"/>
              </w:rPr>
              <w:br/>
              <w:t>о государственных закупках;</w:t>
            </w:r>
          </w:p>
          <w:p w14:paraId="3A627ACC"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представлять предложения и документы, соответствующие требованиям закупочной документации по отбору, и нести ответственность за достоверность предоставленной информации;</w:t>
            </w:r>
          </w:p>
          <w:p w14:paraId="6F0DB8D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раскрывать сведения об основном </w:t>
            </w:r>
            <w:proofErr w:type="spellStart"/>
            <w:r w:rsidRPr="00D51927">
              <w:rPr>
                <w:rFonts w:ascii="Times New Roman" w:hAnsi="Times New Roman"/>
                <w:sz w:val="28"/>
                <w:szCs w:val="28"/>
                <w:lang w:val="ru-RU"/>
              </w:rPr>
              <w:t>бенефициарном</w:t>
            </w:r>
            <w:proofErr w:type="spellEnd"/>
            <w:r w:rsidRPr="00D51927">
              <w:rPr>
                <w:rFonts w:ascii="Times New Roman" w:hAnsi="Times New Roman"/>
                <w:sz w:val="28"/>
                <w:szCs w:val="28"/>
                <w:lang w:val="ru-RU"/>
              </w:rPr>
              <w:t xml:space="preserve"> собственнике;</w:t>
            </w:r>
          </w:p>
          <w:p w14:paraId="7C796DB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заключать в случае признания его победителем договор с Заказчиком в порядке и сроки, предусмотренные законодательством.</w:t>
            </w:r>
          </w:p>
          <w:p w14:paraId="5973F74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и его аффилированное лицо не имеют права участвовать в одном и том же лоте отбора.</w:t>
            </w:r>
          </w:p>
        </w:tc>
      </w:tr>
      <w:tr w:rsidR="0091079A" w:rsidRPr="00E20197" w14:paraId="596B7634" w14:textId="77777777" w:rsidTr="00075B4B">
        <w:tc>
          <w:tcPr>
            <w:tcW w:w="567" w:type="dxa"/>
            <w:shd w:val="clear" w:color="auto" w:fill="auto"/>
          </w:tcPr>
          <w:p w14:paraId="6BAFA5A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C7287A1"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60C9F97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3.4</w:t>
            </w:r>
          </w:p>
        </w:tc>
        <w:tc>
          <w:tcPr>
            <w:tcW w:w="284" w:type="dxa"/>
            <w:shd w:val="clear" w:color="auto" w:fill="auto"/>
          </w:tcPr>
          <w:p w14:paraId="3F750D9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898651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Участник, имеющий конфликт интересов </w:t>
            </w:r>
            <w:r w:rsidRPr="00D51927">
              <w:rPr>
                <w:rFonts w:ascii="Times New Roman" w:hAnsi="Times New Roman"/>
                <w:sz w:val="28"/>
                <w:szCs w:val="28"/>
                <w:lang w:val="ru-RU"/>
              </w:rPr>
              <w:br/>
              <w:t>с Заказчиком, не может быть участником государственных закупок.</w:t>
            </w:r>
          </w:p>
        </w:tc>
      </w:tr>
      <w:tr w:rsidR="0091079A" w:rsidRPr="00E20197" w14:paraId="74D6E0CB" w14:textId="77777777" w:rsidTr="00075B4B">
        <w:tc>
          <w:tcPr>
            <w:tcW w:w="567" w:type="dxa"/>
            <w:shd w:val="clear" w:color="auto" w:fill="auto"/>
          </w:tcPr>
          <w:p w14:paraId="0AA287F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847488E"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1B7350C"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3.5</w:t>
            </w:r>
          </w:p>
        </w:tc>
        <w:tc>
          <w:tcPr>
            <w:tcW w:w="284" w:type="dxa"/>
            <w:shd w:val="clear" w:color="auto" w:fill="auto"/>
          </w:tcPr>
          <w:p w14:paraId="6C7ACF7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E752A3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в случае признания исполнителем государственных закупок, обязан:</w:t>
            </w:r>
          </w:p>
          <w:p w14:paraId="2FE0B29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 течение двух дней со дня официального объявления его победителем по итогам торгов по отбору, раскрыть информацию </w:t>
            </w:r>
            <w:r w:rsidRPr="00D51927">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14:paraId="5A2FBF9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отбора.</w:t>
            </w:r>
          </w:p>
        </w:tc>
      </w:tr>
      <w:tr w:rsidR="0091079A" w:rsidRPr="00E20197" w14:paraId="5E2E9ED5" w14:textId="77777777" w:rsidTr="00075B4B">
        <w:tc>
          <w:tcPr>
            <w:tcW w:w="567" w:type="dxa"/>
            <w:shd w:val="clear" w:color="auto" w:fill="auto"/>
          </w:tcPr>
          <w:p w14:paraId="727AC820"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4</w:t>
            </w:r>
          </w:p>
        </w:tc>
        <w:tc>
          <w:tcPr>
            <w:tcW w:w="2444" w:type="dxa"/>
            <w:shd w:val="clear" w:color="auto" w:fill="auto"/>
          </w:tcPr>
          <w:p w14:paraId="6B5C618B"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Допуск к электронному отбору</w:t>
            </w:r>
          </w:p>
        </w:tc>
        <w:tc>
          <w:tcPr>
            <w:tcW w:w="817" w:type="dxa"/>
            <w:shd w:val="clear" w:color="auto" w:fill="auto"/>
          </w:tcPr>
          <w:p w14:paraId="5216FD51"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4.1</w:t>
            </w:r>
          </w:p>
        </w:tc>
        <w:tc>
          <w:tcPr>
            <w:tcW w:w="284" w:type="dxa"/>
            <w:shd w:val="clear" w:color="auto" w:fill="auto"/>
          </w:tcPr>
          <w:p w14:paraId="5700F4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AC1F70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заказчиков и участников </w:t>
            </w:r>
            <w:r w:rsidRPr="00D51927">
              <w:rPr>
                <w:rFonts w:ascii="Times New Roman" w:hAnsi="Times New Roman"/>
                <w:sz w:val="28"/>
                <w:szCs w:val="28"/>
                <w:lang w:val="ru-RU"/>
              </w:rPr>
              <w:br/>
              <w:t>к электронному отбору предоставляется после внесения ими на свои лицевые счета в РКП авансовых платежей.</w:t>
            </w:r>
          </w:p>
        </w:tc>
      </w:tr>
      <w:tr w:rsidR="0091079A" w:rsidRPr="00E20197" w14:paraId="58A8E590" w14:textId="77777777" w:rsidTr="00075B4B">
        <w:tc>
          <w:tcPr>
            <w:tcW w:w="567" w:type="dxa"/>
            <w:shd w:val="clear" w:color="auto" w:fill="auto"/>
          </w:tcPr>
          <w:p w14:paraId="3D9042A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25A8C89"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46CE4B9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4.2</w:t>
            </w:r>
          </w:p>
        </w:tc>
        <w:tc>
          <w:tcPr>
            <w:tcW w:w="284" w:type="dxa"/>
            <w:shd w:val="clear" w:color="auto" w:fill="auto"/>
          </w:tcPr>
          <w:p w14:paraId="7337E328"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1271E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 участники осуществляют свое участие в электронном отборе </w:t>
            </w:r>
            <w:r w:rsidRPr="00D51927">
              <w:rPr>
                <w:rFonts w:ascii="Times New Roman" w:hAnsi="Times New Roman"/>
                <w:sz w:val="28"/>
                <w:szCs w:val="28"/>
                <w:lang w:val="ru-RU"/>
              </w:rPr>
              <w:br/>
              <w:t>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91079A" w:rsidRPr="00E20197" w14:paraId="71E99ADC" w14:textId="77777777" w:rsidTr="00075B4B">
        <w:tc>
          <w:tcPr>
            <w:tcW w:w="567" w:type="dxa"/>
            <w:shd w:val="clear" w:color="auto" w:fill="auto"/>
          </w:tcPr>
          <w:p w14:paraId="627BB10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E446DEE"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623A295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4.3</w:t>
            </w:r>
          </w:p>
        </w:tc>
        <w:tc>
          <w:tcPr>
            <w:tcW w:w="284" w:type="dxa"/>
            <w:shd w:val="clear" w:color="auto" w:fill="auto"/>
          </w:tcPr>
          <w:p w14:paraId="6C51AFD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4D2FFB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Электронная система оператора осуществляет </w:t>
            </w:r>
            <w:r w:rsidRPr="00D51927">
              <w:rPr>
                <w:rFonts w:ascii="Times New Roman" w:hAnsi="Times New Roman"/>
                <w:sz w:val="28"/>
                <w:szCs w:val="28"/>
                <w:lang w:val="ru-RU"/>
              </w:rPr>
              <w:br/>
              <w:t>в автоматическом режиме:</w:t>
            </w:r>
          </w:p>
          <w:p w14:paraId="7DA966E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14:paraId="66DD67B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проведение электронных закупок;</w:t>
            </w:r>
          </w:p>
          <w:p w14:paraId="56E0892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определение исполнителя по результатам электронных закупок;</w:t>
            </w:r>
          </w:p>
          <w:p w14:paraId="7EFAADC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регистрацию сделки и формирование договора.</w:t>
            </w:r>
          </w:p>
        </w:tc>
      </w:tr>
      <w:tr w:rsidR="0091079A" w:rsidRPr="00D51927" w14:paraId="2B8AFD97" w14:textId="77777777" w:rsidTr="00075B4B">
        <w:tc>
          <w:tcPr>
            <w:tcW w:w="567" w:type="dxa"/>
            <w:shd w:val="clear" w:color="auto" w:fill="auto"/>
          </w:tcPr>
          <w:p w14:paraId="29E6D59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79D02CF"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D8189D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4.4</w:t>
            </w:r>
          </w:p>
        </w:tc>
        <w:tc>
          <w:tcPr>
            <w:tcW w:w="284" w:type="dxa"/>
            <w:shd w:val="clear" w:color="auto" w:fill="auto"/>
          </w:tcPr>
          <w:p w14:paraId="6D91608E"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D321FF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14:paraId="07024F9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Допуск участников осуществляется при </w:t>
            </w:r>
            <w:r w:rsidRPr="00D51927">
              <w:rPr>
                <w:rFonts w:ascii="Times New Roman" w:hAnsi="Times New Roman"/>
                <w:sz w:val="28"/>
                <w:szCs w:val="28"/>
                <w:lang w:val="ru-RU"/>
              </w:rPr>
              <w:br/>
              <w:t>их соответствии следующим критериям:</w:t>
            </w:r>
          </w:p>
          <w:p w14:paraId="7EB3C7CA"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правомочность на заключение договора;</w:t>
            </w:r>
          </w:p>
          <w:p w14:paraId="52048738"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просроченной задолженности по уплате налогов и сборов;</w:t>
            </w:r>
          </w:p>
          <w:p w14:paraId="12C44C7C"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введенных в отношении них процедур банкротства;</w:t>
            </w:r>
          </w:p>
          <w:p w14:paraId="0FB6DC0F" w14:textId="77777777" w:rsidR="0091079A" w:rsidRPr="00D51927" w:rsidRDefault="0091079A" w:rsidP="00DA3404">
            <w:pPr>
              <w:pStyle w:val="afff6"/>
              <w:numPr>
                <w:ilvl w:val="0"/>
                <w:numId w:val="18"/>
              </w:numPr>
              <w:tabs>
                <w:tab w:val="left" w:pos="350"/>
              </w:tabs>
              <w:spacing w:before="60" w:after="60"/>
              <w:ind w:left="67" w:firstLine="0"/>
              <w:jc w:val="both"/>
              <w:rPr>
                <w:rFonts w:ascii="Times New Roman" w:hAnsi="Times New Roman"/>
                <w:sz w:val="28"/>
                <w:szCs w:val="28"/>
                <w:lang w:val="ru-RU"/>
              </w:rPr>
            </w:pPr>
            <w:r w:rsidRPr="00D51927">
              <w:rPr>
                <w:rFonts w:ascii="Times New Roman" w:hAnsi="Times New Roman"/>
                <w:sz w:val="28"/>
                <w:szCs w:val="28"/>
                <w:lang w:val="ru-RU"/>
              </w:rPr>
              <w:t>отсутствие записи о них в Едином реестре недобросовестных исполнителей.</w:t>
            </w:r>
          </w:p>
          <w:p w14:paraId="7524E8F6"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Наличие выданной налоговыми органами ЭЦП определяет </w:t>
            </w:r>
            <w:r w:rsidRPr="00D51927">
              <w:rPr>
                <w:rFonts w:ascii="Times New Roman" w:hAnsi="Times New Roman"/>
                <w:sz w:val="28"/>
                <w:szCs w:val="28"/>
                <w:u w:val="single"/>
                <w:lang w:val="ru-RU"/>
              </w:rPr>
              <w:t xml:space="preserve">правомочность участника </w:t>
            </w:r>
            <w:r w:rsidRPr="00D51927">
              <w:rPr>
                <w:rFonts w:ascii="Times New Roman" w:hAnsi="Times New Roman"/>
                <w:sz w:val="28"/>
                <w:szCs w:val="28"/>
                <w:u w:val="single"/>
                <w:lang w:val="ru-RU"/>
              </w:rPr>
              <w:br/>
              <w:t>на заключение договора</w:t>
            </w:r>
            <w:r w:rsidRPr="00D51927">
              <w:rPr>
                <w:rFonts w:ascii="Times New Roman" w:hAnsi="Times New Roman"/>
                <w:sz w:val="28"/>
                <w:szCs w:val="28"/>
                <w:lang w:val="ru-RU"/>
              </w:rPr>
              <w:t>.</w:t>
            </w:r>
          </w:p>
          <w:p w14:paraId="240A2A71"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Участник подтверждает в анкете-заявлении сведения </w:t>
            </w:r>
            <w:r w:rsidRPr="00D51927">
              <w:rPr>
                <w:rFonts w:ascii="Times New Roman" w:hAnsi="Times New Roman"/>
                <w:sz w:val="28"/>
                <w:szCs w:val="28"/>
                <w:u w:val="single"/>
                <w:lang w:val="ru-RU"/>
              </w:rPr>
              <w:t>об отсутствии введенных в его отношении процедур банкротства</w:t>
            </w:r>
            <w:r w:rsidRPr="00D51927">
              <w:rPr>
                <w:rFonts w:ascii="Times New Roman" w:hAnsi="Times New Roman"/>
                <w:sz w:val="28"/>
                <w:szCs w:val="28"/>
                <w:lang w:val="ru-RU"/>
              </w:rPr>
              <w:t xml:space="preserve">, а также </w:t>
            </w:r>
            <w:r w:rsidRPr="00D51927">
              <w:rPr>
                <w:rFonts w:ascii="Times New Roman" w:hAnsi="Times New Roman"/>
                <w:sz w:val="28"/>
                <w:szCs w:val="28"/>
                <w:u w:val="single"/>
                <w:lang w:val="ru-RU"/>
              </w:rPr>
              <w:t>отсутствии у него просроченной задолженности по уплате налогов и сборов</w:t>
            </w:r>
            <w:r w:rsidRPr="00D51927">
              <w:rPr>
                <w:rFonts w:ascii="Times New Roman" w:hAnsi="Times New Roman"/>
                <w:sz w:val="28"/>
                <w:szCs w:val="28"/>
                <w:lang w:val="ru-RU"/>
              </w:rPr>
              <w:t>.</w:t>
            </w:r>
          </w:p>
          <w:p w14:paraId="350AFB4E"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D51927">
              <w:rPr>
                <w:rFonts w:ascii="Times New Roman" w:hAnsi="Times New Roman"/>
                <w:sz w:val="28"/>
                <w:szCs w:val="28"/>
                <w:u w:val="single"/>
                <w:lang w:val="ru-RU"/>
              </w:rPr>
              <w:t>Единого реестра недобросовестных исполнителей</w:t>
            </w:r>
            <w:r w:rsidRPr="00D51927">
              <w:rPr>
                <w:rFonts w:ascii="Times New Roman" w:hAnsi="Times New Roman"/>
                <w:sz w:val="28"/>
                <w:szCs w:val="28"/>
                <w:lang w:val="ru-RU"/>
              </w:rPr>
              <w:t xml:space="preserve"> для установления факта отсутствия в нем записи </w:t>
            </w:r>
            <w:r w:rsidRPr="00D51927">
              <w:rPr>
                <w:rFonts w:ascii="Times New Roman" w:hAnsi="Times New Roman"/>
                <w:sz w:val="28"/>
                <w:szCs w:val="28"/>
                <w:lang w:val="ru-RU"/>
              </w:rPr>
              <w:br/>
              <w:t>об участнике.</w:t>
            </w:r>
          </w:p>
          <w:p w14:paraId="0157B967" w14:textId="77777777" w:rsidR="0091079A" w:rsidRPr="00D51927" w:rsidRDefault="0091079A" w:rsidP="00DA3404">
            <w:pPr>
              <w:tabs>
                <w:tab w:val="left" w:pos="350"/>
              </w:tabs>
              <w:spacing w:before="60" w:after="60"/>
              <w:ind w:left="67"/>
              <w:jc w:val="both"/>
              <w:rPr>
                <w:rFonts w:ascii="Times New Roman" w:hAnsi="Times New Roman"/>
                <w:sz w:val="28"/>
                <w:szCs w:val="28"/>
                <w:lang w:val="ru-RU"/>
              </w:rPr>
            </w:pPr>
            <w:r w:rsidRPr="00D51927">
              <w:rPr>
                <w:rFonts w:ascii="Times New Roman" w:hAnsi="Times New Roman"/>
                <w:b/>
                <w:sz w:val="28"/>
                <w:szCs w:val="28"/>
                <w:lang w:val="ru-RU"/>
              </w:rPr>
              <w:t>Оператор:</w:t>
            </w:r>
          </w:p>
          <w:p w14:paraId="1D7064A2" w14:textId="77777777" w:rsidR="0091079A" w:rsidRPr="00D51927" w:rsidRDefault="0091079A" w:rsidP="00DA3404">
            <w:pPr>
              <w:tabs>
                <w:tab w:val="left" w:pos="350"/>
              </w:tabs>
              <w:spacing w:before="60" w:after="60"/>
              <w:jc w:val="both"/>
              <w:rPr>
                <w:rFonts w:ascii="Times New Roman" w:hAnsi="Times New Roman"/>
                <w:sz w:val="28"/>
                <w:szCs w:val="28"/>
                <w:lang w:val="ru-RU"/>
              </w:rPr>
            </w:pPr>
            <w:r w:rsidRPr="00D51927">
              <w:rPr>
                <w:rFonts w:ascii="Times New Roman" w:hAnsi="Times New Roman"/>
                <w:sz w:val="28"/>
                <w:szCs w:val="28"/>
                <w:lang w:val="ru-RU"/>
              </w:rPr>
              <w:t>- открывает участникам отдельные лицевые счета в РКП;</w:t>
            </w:r>
          </w:p>
          <w:p w14:paraId="7BD167E0" w14:textId="77777777" w:rsidR="0091079A" w:rsidRPr="00D51927" w:rsidRDefault="0091079A" w:rsidP="00DA3404">
            <w:pPr>
              <w:tabs>
                <w:tab w:val="left" w:pos="350"/>
              </w:tabs>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 создает участникам персональные кабинеты.</w:t>
            </w:r>
          </w:p>
        </w:tc>
      </w:tr>
      <w:tr w:rsidR="0091079A" w:rsidRPr="00E20197" w14:paraId="3C3E301C" w14:textId="77777777" w:rsidTr="00075B4B">
        <w:tc>
          <w:tcPr>
            <w:tcW w:w="567" w:type="dxa"/>
            <w:shd w:val="clear" w:color="auto" w:fill="auto"/>
          </w:tcPr>
          <w:p w14:paraId="0E2F59CF"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5</w:t>
            </w:r>
          </w:p>
        </w:tc>
        <w:tc>
          <w:tcPr>
            <w:tcW w:w="2444" w:type="dxa"/>
            <w:shd w:val="clear" w:color="auto" w:fill="auto"/>
          </w:tcPr>
          <w:p w14:paraId="49950668"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Порядок участия в отборе и представления обеспечения предложения</w:t>
            </w:r>
          </w:p>
        </w:tc>
        <w:tc>
          <w:tcPr>
            <w:tcW w:w="817" w:type="dxa"/>
            <w:shd w:val="clear" w:color="auto" w:fill="auto"/>
          </w:tcPr>
          <w:p w14:paraId="7523A410"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5.1</w:t>
            </w:r>
          </w:p>
        </w:tc>
        <w:tc>
          <w:tcPr>
            <w:tcW w:w="284" w:type="dxa"/>
            <w:shd w:val="clear" w:color="auto" w:fill="auto"/>
          </w:tcPr>
          <w:p w14:paraId="7359E34F" w14:textId="77777777" w:rsidR="0091079A" w:rsidRPr="00D51927" w:rsidRDefault="0091079A" w:rsidP="00DA3404">
            <w:pPr>
              <w:spacing w:before="60" w:after="60"/>
              <w:rPr>
                <w:rFonts w:ascii="Times New Roman" w:hAnsi="Times New Roman"/>
                <w:sz w:val="28"/>
                <w:szCs w:val="28"/>
                <w:lang w:val="ru-RU"/>
              </w:rPr>
            </w:pPr>
          </w:p>
          <w:p w14:paraId="5A72444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CB3793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Способ </w:t>
            </w:r>
            <w:r w:rsidRPr="00D51927">
              <w:rPr>
                <w:rFonts w:ascii="Times New Roman" w:hAnsi="Times New Roman"/>
                <w:b/>
                <w:sz w:val="28"/>
                <w:szCs w:val="28"/>
                <w:lang w:val="ru-RU"/>
              </w:rPr>
              <w:t>обеспечения предложения</w:t>
            </w:r>
            <w:r w:rsidRPr="00D51927">
              <w:rPr>
                <w:rFonts w:ascii="Times New Roman" w:hAnsi="Times New Roman"/>
                <w:sz w:val="28"/>
                <w:szCs w:val="28"/>
                <w:lang w:val="ru-RU"/>
              </w:rPr>
              <w:t xml:space="preserve">, в том числе размер, порядок внесения и возврата денежного задатка, гарантирующего </w:t>
            </w:r>
            <w:proofErr w:type="spellStart"/>
            <w:r w:rsidRPr="00D51927">
              <w:rPr>
                <w:rFonts w:ascii="Times New Roman" w:hAnsi="Times New Roman"/>
                <w:sz w:val="28"/>
                <w:szCs w:val="28"/>
                <w:lang w:val="ru-RU"/>
              </w:rPr>
              <w:t>безотзывность</w:t>
            </w:r>
            <w:proofErr w:type="spellEnd"/>
            <w:r w:rsidRPr="00D51927">
              <w:rPr>
                <w:rFonts w:ascii="Times New Roman" w:hAnsi="Times New Roman"/>
                <w:sz w:val="28"/>
                <w:szCs w:val="28"/>
                <w:lang w:val="ru-RU"/>
              </w:rPr>
              <w:t xml:space="preserve"> предложения участника отбора определяется согласно нормативно-правовым актам, </w:t>
            </w:r>
            <w:r w:rsidRPr="00D51927">
              <w:rPr>
                <w:rFonts w:ascii="Times New Roman" w:hAnsi="Times New Roman"/>
                <w:sz w:val="28"/>
                <w:szCs w:val="28"/>
                <w:lang w:val="ru-RU"/>
              </w:rPr>
              <w:lastRenderedPageBreak/>
              <w:t>регулирующим процедуры электронных государственных закупок.</w:t>
            </w:r>
          </w:p>
        </w:tc>
      </w:tr>
      <w:tr w:rsidR="0091079A" w:rsidRPr="00E20197" w14:paraId="5BB3764B" w14:textId="77777777" w:rsidTr="00075B4B">
        <w:tc>
          <w:tcPr>
            <w:tcW w:w="567" w:type="dxa"/>
            <w:shd w:val="clear" w:color="auto" w:fill="auto"/>
          </w:tcPr>
          <w:p w14:paraId="38C88933"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0443A01"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471EEFC"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5.2</w:t>
            </w:r>
          </w:p>
        </w:tc>
        <w:tc>
          <w:tcPr>
            <w:tcW w:w="284" w:type="dxa"/>
            <w:shd w:val="clear" w:color="auto" w:fill="auto"/>
          </w:tcPr>
          <w:p w14:paraId="31EA2359"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E5AE17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Для участия в электронном отборе участник:</w:t>
            </w:r>
          </w:p>
          <w:p w14:paraId="7F88DE7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проходит регистрацию на сайте </w:t>
            </w:r>
            <w:r w:rsidRPr="00D51927">
              <w:rPr>
                <w:rFonts w:ascii="Times New Roman" w:hAnsi="Times New Roman"/>
                <w:i/>
                <w:sz w:val="28"/>
                <w:szCs w:val="28"/>
                <w:u w:val="single"/>
                <w:lang w:val="ru-RU"/>
              </w:rPr>
              <w:t>etender.uzex.uz</w:t>
            </w:r>
            <w:r w:rsidRPr="00D51927">
              <w:rPr>
                <w:rFonts w:ascii="Times New Roman" w:hAnsi="Times New Roman"/>
                <w:sz w:val="28"/>
                <w:szCs w:val="28"/>
                <w:lang w:val="ru-RU"/>
              </w:rPr>
              <w:t xml:space="preserve"> </w:t>
            </w:r>
            <w:r w:rsidRPr="00D51927">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40CC1AE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w:t>
            </w:r>
            <w:r w:rsidRPr="00D51927">
              <w:rPr>
                <w:rFonts w:ascii="Times New Roman" w:hAnsi="Times New Roman"/>
                <w:sz w:val="28"/>
                <w:szCs w:val="28"/>
                <w:lang w:val="ru-RU"/>
              </w:rPr>
              <w:br/>
              <w:t>на их лицевых счетах в РКП;</w:t>
            </w:r>
          </w:p>
          <w:p w14:paraId="71300FD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после подробного ознакомления с условиями отбора, участник подает заявку на участие </w:t>
            </w:r>
            <w:r w:rsidRPr="00D51927">
              <w:rPr>
                <w:rFonts w:ascii="Times New Roman" w:hAnsi="Times New Roman"/>
                <w:sz w:val="28"/>
                <w:szCs w:val="28"/>
                <w:lang w:val="ru-RU"/>
              </w:rPr>
              <w:br/>
              <w:t>в электронном отборе согласно пункту 7 и заполняет необходимую информацию на странице «Общая информация», в разделах «Товары и предметы», «Требования».</w:t>
            </w:r>
          </w:p>
          <w:p w14:paraId="5BDD813A" w14:textId="77777777" w:rsidR="0091079A" w:rsidRPr="00D51927" w:rsidRDefault="0091079A" w:rsidP="00DA3404">
            <w:pPr>
              <w:spacing w:before="60" w:after="60"/>
              <w:jc w:val="both"/>
              <w:rPr>
                <w:rFonts w:ascii="Times New Roman" w:hAnsi="Times New Roman"/>
                <w:sz w:val="28"/>
                <w:szCs w:val="28"/>
                <w:highlight w:val="green"/>
                <w:lang w:val="ru-RU"/>
              </w:rPr>
            </w:pPr>
            <w:r w:rsidRPr="00D51927">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91079A" w:rsidRPr="00E20197" w14:paraId="5C629BCE" w14:textId="77777777" w:rsidTr="00075B4B">
        <w:tc>
          <w:tcPr>
            <w:tcW w:w="567" w:type="dxa"/>
            <w:shd w:val="clear" w:color="auto" w:fill="auto"/>
          </w:tcPr>
          <w:p w14:paraId="0ECE0E7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20E92D3"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5423721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5.3</w:t>
            </w:r>
          </w:p>
        </w:tc>
        <w:tc>
          <w:tcPr>
            <w:tcW w:w="284" w:type="dxa"/>
            <w:shd w:val="clear" w:color="auto" w:fill="auto"/>
          </w:tcPr>
          <w:p w14:paraId="6EDC69C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8D271C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 проведении электронного отбора, необходимость внесения участниками задатка и его размер определяются Заказчиком, а также внесенный задаток блокируется Оператором до заключения договора с победителем электронного отбора.</w:t>
            </w:r>
          </w:p>
        </w:tc>
      </w:tr>
      <w:tr w:rsidR="0091079A" w:rsidRPr="00E20197" w14:paraId="15EB3723" w14:textId="77777777" w:rsidTr="00075B4B">
        <w:tc>
          <w:tcPr>
            <w:tcW w:w="567" w:type="dxa"/>
            <w:shd w:val="clear" w:color="auto" w:fill="auto"/>
          </w:tcPr>
          <w:p w14:paraId="4E000B7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2C5E2EC"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2C9F6522"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5.4</w:t>
            </w:r>
          </w:p>
        </w:tc>
        <w:tc>
          <w:tcPr>
            <w:tcW w:w="284" w:type="dxa"/>
            <w:shd w:val="clear" w:color="auto" w:fill="auto"/>
          </w:tcPr>
          <w:p w14:paraId="79F7845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79C15C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D51927">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D51927">
              <w:rPr>
                <w:rFonts w:ascii="Times New Roman" w:hAnsi="Times New Roman"/>
                <w:color w:val="000000" w:themeColor="text1"/>
                <w:sz w:val="28"/>
                <w:szCs w:val="28"/>
                <w:lang w:val="ru-RU"/>
              </w:rPr>
              <w:br/>
              <w:t>из следующих событий:</w:t>
            </w:r>
          </w:p>
          <w:p w14:paraId="29FB708B"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истечение срока действия обеспечения предложения;</w:t>
            </w:r>
          </w:p>
          <w:p w14:paraId="2E195FC3"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lastRenderedPageBreak/>
              <w:t>- вступление в силу договора о государственных закупках и предоставление обеспечения исполнения этого договора;</w:t>
            </w:r>
          </w:p>
          <w:p w14:paraId="1E7B7876"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отмена электронного отбора;</w:t>
            </w:r>
          </w:p>
          <w:p w14:paraId="01C8F853" w14:textId="77777777" w:rsidR="0091079A" w:rsidRPr="00D51927" w:rsidRDefault="0091079A" w:rsidP="00DA3404">
            <w:pPr>
              <w:spacing w:before="60" w:after="60"/>
              <w:jc w:val="both"/>
              <w:rPr>
                <w:rFonts w:ascii="Times New Roman" w:hAnsi="Times New Roman"/>
                <w:color w:val="FF0000"/>
                <w:sz w:val="28"/>
                <w:szCs w:val="28"/>
                <w:lang w:val="ru-RU"/>
              </w:rPr>
            </w:pPr>
            <w:r w:rsidRPr="00D51927">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91079A" w:rsidRPr="00E20197" w14:paraId="43F70401" w14:textId="77777777" w:rsidTr="00075B4B">
        <w:tc>
          <w:tcPr>
            <w:tcW w:w="567" w:type="dxa"/>
            <w:shd w:val="clear" w:color="auto" w:fill="auto"/>
          </w:tcPr>
          <w:p w14:paraId="7BAEE8E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02A80DA"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99DD9D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5.5</w:t>
            </w:r>
          </w:p>
        </w:tc>
        <w:tc>
          <w:tcPr>
            <w:tcW w:w="284" w:type="dxa"/>
            <w:shd w:val="clear" w:color="auto" w:fill="auto"/>
          </w:tcPr>
          <w:p w14:paraId="37BC466F"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CE6F34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После заключения договора в результате электронного отбора Оператор в течение одного рабочего дня разблокирует и возвращает задаток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5310CF2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если участники электронного отбора, проведенного </w:t>
            </w:r>
            <w:r w:rsidRPr="00D51927">
              <w:rPr>
                <w:rFonts w:ascii="Times New Roman" w:hAnsi="Times New Roman"/>
                <w:b/>
                <w:i/>
                <w:sz w:val="28"/>
                <w:szCs w:val="28"/>
                <w:lang w:val="ru-RU"/>
              </w:rPr>
              <w:t>Заказчиком</w:t>
            </w:r>
            <w:r w:rsidRPr="00D51927">
              <w:rPr>
                <w:rFonts w:ascii="Times New Roman" w:hAnsi="Times New Roman"/>
                <w:sz w:val="28"/>
                <w:szCs w:val="28"/>
                <w:lang w:val="ru-RU"/>
              </w:rPr>
              <w:t xml:space="preserve">, внесли задаток, он в течение одного рабочего дня после заключения договора </w:t>
            </w:r>
            <w:proofErr w:type="spellStart"/>
            <w:r w:rsidRPr="00D51927">
              <w:rPr>
                <w:rFonts w:ascii="Times New Roman" w:hAnsi="Times New Roman"/>
                <w:sz w:val="28"/>
                <w:szCs w:val="28"/>
                <w:lang w:val="ru-RU"/>
              </w:rPr>
              <w:t>разблокируется</w:t>
            </w:r>
            <w:proofErr w:type="spellEnd"/>
            <w:r w:rsidRPr="00D51927">
              <w:rPr>
                <w:rFonts w:ascii="Times New Roman" w:hAnsi="Times New Roman"/>
                <w:sz w:val="28"/>
                <w:szCs w:val="28"/>
                <w:lang w:val="ru-RU"/>
              </w:rPr>
              <w:t xml:space="preserve"> и возвращается Оператором на соответствующий лицевой счет </w:t>
            </w:r>
            <w:r w:rsidRPr="00D51927">
              <w:rPr>
                <w:rFonts w:ascii="Times New Roman" w:hAnsi="Times New Roman"/>
                <w:b/>
                <w:i/>
                <w:sz w:val="28"/>
                <w:szCs w:val="28"/>
                <w:lang w:val="ru-RU"/>
              </w:rPr>
              <w:t>исполнителя</w:t>
            </w:r>
            <w:r w:rsidRPr="00D51927">
              <w:rPr>
                <w:rFonts w:ascii="Times New Roman" w:hAnsi="Times New Roman"/>
                <w:sz w:val="28"/>
                <w:szCs w:val="28"/>
                <w:lang w:val="ru-RU"/>
              </w:rPr>
              <w:t>.</w:t>
            </w:r>
          </w:p>
          <w:p w14:paraId="46E7E08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По итогам электронного отбора из суммы авансовых платежей участника портал взимает </w:t>
            </w:r>
            <w:r w:rsidRPr="00D51927">
              <w:rPr>
                <w:rFonts w:ascii="Times New Roman" w:hAnsi="Times New Roman"/>
                <w:b/>
                <w:sz w:val="28"/>
                <w:szCs w:val="28"/>
                <w:u w:val="single"/>
                <w:lang w:val="ru-RU"/>
              </w:rPr>
              <w:t>комиссионный сбор</w:t>
            </w:r>
            <w:r w:rsidRPr="00D51927">
              <w:rPr>
                <w:rFonts w:ascii="Times New Roman" w:hAnsi="Times New Roman"/>
                <w:sz w:val="28"/>
                <w:szCs w:val="28"/>
                <w:lang w:val="ru-RU"/>
              </w:rPr>
              <w:t xml:space="preserve"> оператора от фактической суммы сделки.</w:t>
            </w:r>
          </w:p>
          <w:p w14:paraId="489CD728"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91079A" w:rsidRPr="00E20197" w14:paraId="1647259A" w14:textId="77777777" w:rsidTr="00075B4B">
        <w:tc>
          <w:tcPr>
            <w:tcW w:w="567" w:type="dxa"/>
            <w:shd w:val="clear" w:color="auto" w:fill="auto"/>
          </w:tcPr>
          <w:p w14:paraId="76617878"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6</w:t>
            </w:r>
          </w:p>
        </w:tc>
        <w:tc>
          <w:tcPr>
            <w:tcW w:w="2444" w:type="dxa"/>
            <w:shd w:val="clear" w:color="auto" w:fill="auto"/>
          </w:tcPr>
          <w:p w14:paraId="14579932" w14:textId="77777777" w:rsidR="0091079A" w:rsidRPr="00D51927" w:rsidRDefault="0091079A" w:rsidP="00DA3404">
            <w:pPr>
              <w:spacing w:before="60" w:after="60"/>
              <w:ind w:left="-99"/>
              <w:rPr>
                <w:rFonts w:ascii="Times New Roman" w:hAnsi="Times New Roman"/>
                <w:b/>
                <w:sz w:val="28"/>
                <w:szCs w:val="28"/>
                <w:lang w:val="ru-RU"/>
              </w:rPr>
            </w:pPr>
            <w:r w:rsidRPr="00D51927">
              <w:rPr>
                <w:rFonts w:ascii="Times New Roman" w:hAnsi="Times New Roman"/>
                <w:b/>
                <w:sz w:val="28"/>
                <w:szCs w:val="28"/>
                <w:lang w:val="ru-RU"/>
              </w:rPr>
              <w:t>Порядок оценки предложений</w:t>
            </w:r>
          </w:p>
        </w:tc>
        <w:tc>
          <w:tcPr>
            <w:tcW w:w="817" w:type="dxa"/>
            <w:shd w:val="clear" w:color="auto" w:fill="auto"/>
          </w:tcPr>
          <w:p w14:paraId="7F9CC18B"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3BB9DC0B"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643B773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w:t>
            </w:r>
            <w:r w:rsidRPr="00D51927">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5859AEC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3921548"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Электронная система проверяет соответствие предложенной цены участника стартовой цене, заполнены ли электронные поля и наличие </w:t>
            </w:r>
            <w:r w:rsidRPr="00D51927">
              <w:rPr>
                <w:rFonts w:ascii="Times New Roman" w:hAnsi="Times New Roman"/>
                <w:sz w:val="28"/>
                <w:szCs w:val="28"/>
                <w:lang w:val="ru-RU"/>
              </w:rPr>
              <w:lastRenderedPageBreak/>
              <w:t>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91079A" w:rsidRPr="00E20197" w14:paraId="2F81A003" w14:textId="77777777" w:rsidTr="00075B4B">
        <w:tc>
          <w:tcPr>
            <w:tcW w:w="567" w:type="dxa"/>
            <w:shd w:val="clear" w:color="auto" w:fill="auto"/>
          </w:tcPr>
          <w:p w14:paraId="427A527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9BBABE6"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FBE879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6.1</w:t>
            </w:r>
          </w:p>
        </w:tc>
        <w:tc>
          <w:tcPr>
            <w:tcW w:w="284" w:type="dxa"/>
            <w:shd w:val="clear" w:color="auto" w:fill="auto"/>
          </w:tcPr>
          <w:p w14:paraId="2B65BC46"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78F4974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Оценка предложений осуществляется в следующей последовательности:</w:t>
            </w:r>
          </w:p>
          <w:p w14:paraId="5A5C746E"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проверка оформления предложения в соответствии с требованиями, указанными в закупочной документации по отбору;</w:t>
            </w:r>
          </w:p>
          <w:p w14:paraId="27EB80B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 оценка соответствия участника квалификационным требованиям (если предусмотрено закупочной документацией </w:t>
            </w:r>
            <w:r w:rsidRPr="00D51927">
              <w:rPr>
                <w:rFonts w:ascii="Times New Roman" w:hAnsi="Times New Roman"/>
                <w:color w:val="000000" w:themeColor="text1"/>
                <w:sz w:val="28"/>
                <w:szCs w:val="28"/>
                <w:lang w:val="ru-RU"/>
              </w:rPr>
              <w:br/>
              <w:t>по отбору);</w:t>
            </w:r>
          </w:p>
          <w:p w14:paraId="10B4F340"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технической части предложения по отбору;</w:t>
            </w:r>
          </w:p>
          <w:p w14:paraId="08E495C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оценка ценовой части предложения.</w:t>
            </w:r>
          </w:p>
          <w:p w14:paraId="4452974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 по отбору.</w:t>
            </w:r>
          </w:p>
        </w:tc>
      </w:tr>
      <w:tr w:rsidR="0091079A" w:rsidRPr="00E20197" w14:paraId="3404B35B" w14:textId="77777777" w:rsidTr="00075B4B">
        <w:tc>
          <w:tcPr>
            <w:tcW w:w="567" w:type="dxa"/>
            <w:shd w:val="clear" w:color="auto" w:fill="auto"/>
          </w:tcPr>
          <w:p w14:paraId="1AE44F2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3BE8B7A"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7FF99325"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6.2</w:t>
            </w:r>
          </w:p>
        </w:tc>
        <w:tc>
          <w:tcPr>
            <w:tcW w:w="284" w:type="dxa"/>
            <w:shd w:val="clear" w:color="auto" w:fill="auto"/>
          </w:tcPr>
          <w:p w14:paraId="248EEBC1"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19F70197"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Перечень документов, </w:t>
            </w:r>
            <w:proofErr w:type="spellStart"/>
            <w:r w:rsidRPr="00D51927">
              <w:rPr>
                <w:rFonts w:ascii="Times New Roman" w:hAnsi="Times New Roman"/>
                <w:color w:val="000000" w:themeColor="text1"/>
                <w:sz w:val="28"/>
                <w:szCs w:val="28"/>
                <w:lang w:val="ru-RU"/>
              </w:rPr>
              <w:t>оформлямых</w:t>
            </w:r>
            <w:proofErr w:type="spellEnd"/>
            <w:r w:rsidRPr="00D51927">
              <w:rPr>
                <w:rFonts w:ascii="Times New Roman" w:hAnsi="Times New Roman"/>
                <w:color w:val="000000" w:themeColor="text1"/>
                <w:sz w:val="28"/>
                <w:szCs w:val="28"/>
                <w:lang w:val="ru-RU"/>
              </w:rPr>
              <w:t xml:space="preserve"> </w:t>
            </w:r>
            <w:r w:rsidRPr="00D51927">
              <w:rPr>
                <w:rFonts w:ascii="Times New Roman" w:hAnsi="Times New Roman"/>
                <w:color w:val="000000" w:themeColor="text1"/>
                <w:sz w:val="28"/>
                <w:szCs w:val="28"/>
                <w:lang w:val="ru-RU"/>
              </w:rPr>
              <w:br/>
              <w:t xml:space="preserve">участниками электронного отбора представлен в приложении №1 (формы №1,2,3,4,5) </w:t>
            </w:r>
            <w:r w:rsidRPr="00D51927">
              <w:rPr>
                <w:rFonts w:ascii="Times New Roman" w:hAnsi="Times New Roman"/>
                <w:color w:val="000000" w:themeColor="text1"/>
                <w:sz w:val="28"/>
                <w:szCs w:val="28"/>
                <w:lang w:val="ru-RU"/>
              </w:rPr>
              <w:br/>
              <w:t>к настоящей инструкции.</w:t>
            </w:r>
          </w:p>
        </w:tc>
      </w:tr>
      <w:tr w:rsidR="0091079A" w:rsidRPr="00E20197" w14:paraId="68B6C4B8" w14:textId="77777777" w:rsidTr="00075B4B">
        <w:tc>
          <w:tcPr>
            <w:tcW w:w="567" w:type="dxa"/>
            <w:shd w:val="clear" w:color="auto" w:fill="auto"/>
          </w:tcPr>
          <w:p w14:paraId="3361780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D47B4A9"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02EA8FBD" w14:textId="77777777" w:rsidR="0091079A" w:rsidRPr="00D51927" w:rsidRDefault="0091079A" w:rsidP="00DA3404">
            <w:pPr>
              <w:spacing w:before="60" w:after="60"/>
              <w:jc w:val="center"/>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6.3</w:t>
            </w:r>
          </w:p>
        </w:tc>
        <w:tc>
          <w:tcPr>
            <w:tcW w:w="284" w:type="dxa"/>
            <w:shd w:val="clear" w:color="auto" w:fill="auto"/>
          </w:tcPr>
          <w:p w14:paraId="7B98FF0D" w14:textId="77777777" w:rsidR="0091079A" w:rsidRPr="00D51927" w:rsidRDefault="0091079A" w:rsidP="00DA3404">
            <w:pPr>
              <w:spacing w:before="60" w:after="60"/>
              <w:rPr>
                <w:rFonts w:ascii="Times New Roman" w:hAnsi="Times New Roman"/>
                <w:b/>
                <w:color w:val="000000" w:themeColor="text1"/>
                <w:sz w:val="28"/>
                <w:szCs w:val="28"/>
                <w:lang w:val="ru-RU"/>
              </w:rPr>
            </w:pPr>
          </w:p>
        </w:tc>
        <w:tc>
          <w:tcPr>
            <w:tcW w:w="5987" w:type="dxa"/>
            <w:shd w:val="clear" w:color="auto" w:fill="auto"/>
          </w:tcPr>
          <w:p w14:paraId="377D9B2C"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Оценка предложений по отбору и определение победителя отбора производятся на основании последовательности, порядка, критериев </w:t>
            </w:r>
            <w:r w:rsidRPr="00D51927">
              <w:rPr>
                <w:rFonts w:ascii="Times New Roman" w:hAnsi="Times New Roman"/>
                <w:color w:val="000000" w:themeColor="text1"/>
                <w:sz w:val="28"/>
                <w:szCs w:val="28"/>
                <w:lang w:val="ru-RU"/>
              </w:rPr>
              <w:br/>
              <w:t>и метода, изложенных в закупочной документации по отбору (Приложение № 2).</w:t>
            </w:r>
          </w:p>
        </w:tc>
      </w:tr>
      <w:tr w:rsidR="0091079A" w:rsidRPr="00E20197" w14:paraId="66DCB30B" w14:textId="77777777" w:rsidTr="00075B4B">
        <w:tc>
          <w:tcPr>
            <w:tcW w:w="567" w:type="dxa"/>
            <w:shd w:val="clear" w:color="auto" w:fill="auto"/>
          </w:tcPr>
          <w:p w14:paraId="46A5A99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C683BDB"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25CD224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6.4</w:t>
            </w:r>
          </w:p>
        </w:tc>
        <w:tc>
          <w:tcPr>
            <w:tcW w:w="284" w:type="dxa"/>
            <w:shd w:val="clear" w:color="auto" w:fill="auto"/>
          </w:tcPr>
          <w:p w14:paraId="49A85F26"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5B57037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отстраняется от участия в отборе, если:</w:t>
            </w:r>
          </w:p>
          <w:p w14:paraId="342D54E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он находится в состоянии судебного или арбитражного разбирательства с Заказчиком;</w:t>
            </w:r>
          </w:p>
          <w:p w14:paraId="4A1E3BB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lastRenderedPageBreak/>
              <w:t>- о нем имеется запись в Едином реестре недобросовестных исполнителей;</w:t>
            </w:r>
          </w:p>
          <w:p w14:paraId="04E5BE9D"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него имеется просроченная задолженность </w:t>
            </w:r>
            <w:r w:rsidRPr="00D51927">
              <w:rPr>
                <w:rFonts w:ascii="Times New Roman" w:hAnsi="Times New Roman"/>
                <w:sz w:val="28"/>
                <w:szCs w:val="28"/>
                <w:lang w:val="ru-RU"/>
              </w:rPr>
              <w:br/>
              <w:t>по уплате налогов и сборов;</w:t>
            </w:r>
          </w:p>
          <w:p w14:paraId="7CCE4C6C"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в отношении него введены процедуры банкротства;</w:t>
            </w:r>
          </w:p>
          <w:p w14:paraId="1156BEB4"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не соответствует квалификационным, и/или техническим и/или коммерческим требованиям закупочной документации по отбору;</w:t>
            </w:r>
          </w:p>
          <w:p w14:paraId="47DEAF6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14:paraId="44FC864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 совершает </w:t>
            </w:r>
            <w:proofErr w:type="spellStart"/>
            <w:r w:rsidRPr="00D51927">
              <w:rPr>
                <w:rFonts w:ascii="Times New Roman" w:hAnsi="Times New Roman"/>
                <w:sz w:val="28"/>
                <w:szCs w:val="28"/>
                <w:lang w:val="ru-RU"/>
              </w:rPr>
              <w:t>антиконкурентные</w:t>
            </w:r>
            <w:proofErr w:type="spellEnd"/>
            <w:r w:rsidRPr="00D51927">
              <w:rPr>
                <w:rFonts w:ascii="Times New Roman" w:hAnsi="Times New Roman"/>
                <w:sz w:val="28"/>
                <w:szCs w:val="28"/>
                <w:lang w:val="ru-RU"/>
              </w:rPr>
              <w:t xml:space="preserve"> действия или в нарушение законодательства имеет конфликт интересов, а также при выявлении случаев </w:t>
            </w:r>
            <w:proofErr w:type="spellStart"/>
            <w:r w:rsidRPr="00D51927">
              <w:rPr>
                <w:rFonts w:ascii="Times New Roman" w:hAnsi="Times New Roman"/>
                <w:sz w:val="28"/>
                <w:szCs w:val="28"/>
                <w:lang w:val="ru-RU"/>
              </w:rPr>
              <w:t>аффилированности</w:t>
            </w:r>
            <w:proofErr w:type="spellEnd"/>
            <w:r w:rsidRPr="00D51927">
              <w:rPr>
                <w:rFonts w:ascii="Times New Roman" w:hAnsi="Times New Roman"/>
                <w:sz w:val="28"/>
                <w:szCs w:val="28"/>
                <w:lang w:val="ru-RU"/>
              </w:rPr>
              <w:t>;</w:t>
            </w:r>
          </w:p>
          <w:p w14:paraId="26B7DC3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участником не представлено заявление по недопущению коррупционных проявлений;</w:t>
            </w:r>
          </w:p>
          <w:p w14:paraId="7687C09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 участника не имеется правомочность на заключение договора; </w:t>
            </w:r>
          </w:p>
          <w:p w14:paraId="50F4F4F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участники не предоставили пакет необходимых документов в установленный срок или пакет документов, представленный в срок </w:t>
            </w:r>
            <w:r w:rsidRPr="00D51927">
              <w:rPr>
                <w:rFonts w:ascii="Times New Roman" w:hAnsi="Times New Roman"/>
                <w:sz w:val="28"/>
                <w:szCs w:val="28"/>
                <w:lang w:val="ru-RU"/>
              </w:rPr>
              <w:br/>
              <w:t>не соответствует требованиям закупочной документации по отбору;</w:t>
            </w:r>
          </w:p>
          <w:p w14:paraId="60668EE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установлена недостоверность информации, содержащейся в документах, представленных участником отбора.</w:t>
            </w:r>
          </w:p>
          <w:p w14:paraId="598538B1"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Решение об отстранении участника от участия </w:t>
            </w:r>
            <w:r w:rsidRPr="00D51927">
              <w:rPr>
                <w:rFonts w:ascii="Times New Roman" w:hAnsi="Times New Roman"/>
                <w:sz w:val="28"/>
                <w:szCs w:val="28"/>
                <w:lang w:val="ru-RU"/>
              </w:rPr>
              <w:br/>
              <w:t xml:space="preserve">в закупочных процедурах и его причины заносятся в отчет о закупочных процедурах, и о </w:t>
            </w:r>
            <w:r w:rsidRPr="00D51927">
              <w:rPr>
                <w:rFonts w:ascii="Times New Roman" w:hAnsi="Times New Roman"/>
                <w:sz w:val="28"/>
                <w:szCs w:val="28"/>
                <w:lang w:val="ru-RU"/>
              </w:rPr>
              <w:lastRenderedPageBreak/>
              <w:t>них незамедлительно сообщается соответствующему участнику.</w:t>
            </w:r>
          </w:p>
        </w:tc>
      </w:tr>
      <w:tr w:rsidR="0091079A" w:rsidRPr="00E20197" w14:paraId="4CB47596" w14:textId="77777777" w:rsidTr="00075B4B">
        <w:tc>
          <w:tcPr>
            <w:tcW w:w="567" w:type="dxa"/>
            <w:shd w:val="clear" w:color="auto" w:fill="auto"/>
          </w:tcPr>
          <w:p w14:paraId="3BCD978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93B9493"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DBFA68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6.5</w:t>
            </w:r>
          </w:p>
        </w:tc>
        <w:tc>
          <w:tcPr>
            <w:tcW w:w="284" w:type="dxa"/>
            <w:shd w:val="clear" w:color="auto" w:fill="auto"/>
          </w:tcPr>
          <w:p w14:paraId="1C63EB00"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403B18B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Предложение признается надлежаще оформленным, если оно соответствует требованиям Закона и закупочной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362F3942"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Решение о несоответствии предложения участника требованиям с указанием причин такого решения направляется </w:t>
            </w:r>
            <w:r w:rsidRPr="00D51927">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91079A" w:rsidRPr="00E20197" w14:paraId="123C65FC" w14:textId="77777777" w:rsidTr="00075B4B">
        <w:tc>
          <w:tcPr>
            <w:tcW w:w="567" w:type="dxa"/>
            <w:shd w:val="clear" w:color="auto" w:fill="auto"/>
          </w:tcPr>
          <w:p w14:paraId="420FE8D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7634DEC"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37B1592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6.6</w:t>
            </w:r>
          </w:p>
        </w:tc>
        <w:tc>
          <w:tcPr>
            <w:tcW w:w="284" w:type="dxa"/>
            <w:shd w:val="clear" w:color="auto" w:fill="auto"/>
          </w:tcPr>
          <w:p w14:paraId="29B7430E"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769447E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Во время оценки предложений Закупочная комиссия может запрашивать у участников электронного отбора разъяснения по поводу их предложений. Данная процедура проводится в электронной форме.</w:t>
            </w:r>
          </w:p>
          <w:p w14:paraId="31973E43"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D51927">
              <w:rPr>
                <w:rFonts w:ascii="Times New Roman" w:hAnsi="Times New Roman"/>
                <w:sz w:val="28"/>
                <w:szCs w:val="28"/>
                <w:lang w:val="ru-RU"/>
              </w:rPr>
              <w:br/>
              <w:t>по цене.</w:t>
            </w:r>
          </w:p>
        </w:tc>
      </w:tr>
      <w:tr w:rsidR="0091079A" w:rsidRPr="00E20197" w14:paraId="6F5ABE16" w14:textId="77777777" w:rsidTr="00075B4B">
        <w:tc>
          <w:tcPr>
            <w:tcW w:w="567" w:type="dxa"/>
            <w:shd w:val="clear" w:color="auto" w:fill="auto"/>
          </w:tcPr>
          <w:p w14:paraId="32213FA0"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092B71D" w14:textId="77777777" w:rsidR="0091079A" w:rsidRPr="00D51927" w:rsidRDefault="0091079A" w:rsidP="00DA3404">
            <w:pPr>
              <w:spacing w:before="60" w:after="60"/>
              <w:ind w:left="-99"/>
              <w:rPr>
                <w:rFonts w:ascii="Times New Roman" w:hAnsi="Times New Roman"/>
                <w:b/>
                <w:sz w:val="28"/>
                <w:szCs w:val="28"/>
                <w:lang w:val="ru-RU"/>
              </w:rPr>
            </w:pPr>
          </w:p>
        </w:tc>
        <w:tc>
          <w:tcPr>
            <w:tcW w:w="817" w:type="dxa"/>
            <w:shd w:val="clear" w:color="auto" w:fill="auto"/>
          </w:tcPr>
          <w:p w14:paraId="5787B32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6.7</w:t>
            </w:r>
          </w:p>
        </w:tc>
        <w:tc>
          <w:tcPr>
            <w:tcW w:w="284" w:type="dxa"/>
            <w:shd w:val="clear" w:color="auto" w:fill="auto"/>
          </w:tcPr>
          <w:p w14:paraId="0BF06398" w14:textId="77777777" w:rsidR="0091079A" w:rsidRPr="00D51927" w:rsidRDefault="0091079A" w:rsidP="00DA3404">
            <w:pPr>
              <w:spacing w:before="60" w:after="60"/>
              <w:rPr>
                <w:rFonts w:ascii="Times New Roman" w:hAnsi="Times New Roman"/>
                <w:b/>
                <w:sz w:val="28"/>
                <w:szCs w:val="28"/>
                <w:lang w:val="ru-RU"/>
              </w:rPr>
            </w:pPr>
          </w:p>
        </w:tc>
        <w:tc>
          <w:tcPr>
            <w:tcW w:w="5987" w:type="dxa"/>
            <w:shd w:val="clear" w:color="auto" w:fill="auto"/>
          </w:tcPr>
          <w:p w14:paraId="202966D5" w14:textId="4B1B6382" w:rsidR="0091079A" w:rsidRPr="00D51927" w:rsidRDefault="0091079A" w:rsidP="00C21567">
            <w:pPr>
              <w:spacing w:before="60" w:after="60"/>
              <w:jc w:val="both"/>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 xml:space="preserve">Срок рассмотрения и оценки предложений участников отбора не может превышать </w:t>
            </w:r>
            <w:r w:rsidRPr="00D51927">
              <w:rPr>
                <w:rFonts w:ascii="Times New Roman" w:hAnsi="Times New Roman"/>
                <w:color w:val="000000" w:themeColor="text1"/>
                <w:sz w:val="28"/>
                <w:szCs w:val="28"/>
                <w:lang w:val="ru-RU"/>
              </w:rPr>
              <w:br/>
            </w:r>
            <w:r w:rsidR="00C21567" w:rsidRPr="00D51927">
              <w:rPr>
                <w:rFonts w:ascii="Times New Roman" w:hAnsi="Times New Roman"/>
                <w:color w:val="000000" w:themeColor="text1"/>
                <w:sz w:val="28"/>
                <w:szCs w:val="28"/>
                <w:lang w:val="ru-RU"/>
              </w:rPr>
              <w:t>десяти</w:t>
            </w:r>
            <w:r w:rsidRPr="00D51927">
              <w:rPr>
                <w:rFonts w:ascii="Times New Roman" w:hAnsi="Times New Roman"/>
                <w:color w:val="000000" w:themeColor="text1"/>
                <w:sz w:val="28"/>
                <w:szCs w:val="28"/>
                <w:lang w:val="ru-RU"/>
              </w:rPr>
              <w:t xml:space="preserve"> рабочих дней с момента окончания подачи предложений.</w:t>
            </w:r>
          </w:p>
        </w:tc>
      </w:tr>
      <w:tr w:rsidR="0091079A" w:rsidRPr="00E20197" w14:paraId="1E8B7D29" w14:textId="77777777" w:rsidTr="00075B4B">
        <w:trPr>
          <w:trHeight w:val="996"/>
        </w:trPr>
        <w:tc>
          <w:tcPr>
            <w:tcW w:w="567" w:type="dxa"/>
            <w:shd w:val="clear" w:color="auto" w:fill="auto"/>
          </w:tcPr>
          <w:p w14:paraId="073B417D"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7</w:t>
            </w:r>
          </w:p>
        </w:tc>
        <w:tc>
          <w:tcPr>
            <w:tcW w:w="2444" w:type="dxa"/>
            <w:shd w:val="clear" w:color="auto" w:fill="auto"/>
          </w:tcPr>
          <w:p w14:paraId="074C16AE"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Подача предложения для участия в электронном отборе</w:t>
            </w:r>
          </w:p>
        </w:tc>
        <w:tc>
          <w:tcPr>
            <w:tcW w:w="817" w:type="dxa"/>
            <w:shd w:val="clear" w:color="auto" w:fill="auto"/>
          </w:tcPr>
          <w:p w14:paraId="0D0EC284" w14:textId="77777777" w:rsidR="0091079A" w:rsidRPr="00D51927" w:rsidRDefault="0091079A" w:rsidP="00DA3404">
            <w:pPr>
              <w:tabs>
                <w:tab w:val="center" w:pos="246"/>
              </w:tabs>
              <w:spacing w:before="60" w:after="60"/>
              <w:rPr>
                <w:rFonts w:ascii="Times New Roman" w:hAnsi="Times New Roman"/>
                <w:color w:val="000000" w:themeColor="text1"/>
                <w:sz w:val="28"/>
                <w:szCs w:val="28"/>
                <w:lang w:val="ru-RU"/>
              </w:rPr>
            </w:pPr>
            <w:r w:rsidRPr="00D51927">
              <w:rPr>
                <w:rFonts w:ascii="Times New Roman" w:hAnsi="Times New Roman"/>
                <w:color w:val="000000" w:themeColor="text1"/>
                <w:sz w:val="28"/>
                <w:szCs w:val="28"/>
                <w:lang w:val="ru-RU"/>
              </w:rPr>
              <w:t>7.1</w:t>
            </w:r>
          </w:p>
        </w:tc>
        <w:tc>
          <w:tcPr>
            <w:tcW w:w="284" w:type="dxa"/>
            <w:shd w:val="clear" w:color="auto" w:fill="auto"/>
          </w:tcPr>
          <w:p w14:paraId="0A49095D" w14:textId="77777777" w:rsidR="0091079A" w:rsidRPr="00D51927" w:rsidRDefault="0091079A" w:rsidP="00DA3404">
            <w:pPr>
              <w:spacing w:before="60" w:after="60"/>
              <w:rPr>
                <w:rFonts w:ascii="Times New Roman" w:hAnsi="Times New Roman"/>
                <w:color w:val="000000" w:themeColor="text1"/>
                <w:sz w:val="28"/>
                <w:szCs w:val="28"/>
                <w:lang w:val="ru-RU"/>
              </w:rPr>
            </w:pPr>
          </w:p>
        </w:tc>
        <w:tc>
          <w:tcPr>
            <w:tcW w:w="5987" w:type="dxa"/>
            <w:shd w:val="clear" w:color="auto" w:fill="auto"/>
          </w:tcPr>
          <w:p w14:paraId="2EF8EC3C" w14:textId="77777777" w:rsidR="0091079A" w:rsidRPr="00D51927" w:rsidRDefault="0091079A" w:rsidP="00DA3404">
            <w:pPr>
              <w:spacing w:before="60" w:after="60"/>
              <w:jc w:val="both"/>
              <w:rPr>
                <w:rFonts w:ascii="Times New Roman" w:hAnsi="Times New Roman"/>
                <w:color w:val="000000" w:themeColor="text1"/>
                <w:sz w:val="28"/>
                <w:szCs w:val="28"/>
                <w:lang w:val="ru-RU"/>
              </w:rPr>
            </w:pPr>
            <w:r w:rsidRPr="00D51927">
              <w:rPr>
                <w:rFonts w:ascii="Times New Roman" w:hAnsi="Times New Roman"/>
                <w:sz w:val="28"/>
                <w:szCs w:val="28"/>
                <w:lang w:val="ru-RU"/>
              </w:rPr>
              <w:t xml:space="preserve">Предложение по отбору и вся связанная </w:t>
            </w:r>
            <w:r w:rsidRPr="00D51927">
              <w:rPr>
                <w:rFonts w:ascii="Times New Roman" w:hAnsi="Times New Roman"/>
                <w:sz w:val="28"/>
                <w:szCs w:val="28"/>
                <w:lang w:val="ru-RU"/>
              </w:rPr>
              <w:br/>
              <w:t>с ним корреспонденция, и документация, которые осуществляются участником и заказчиком, должны быть на узбекском или русском языке.</w:t>
            </w:r>
            <w:r w:rsidRPr="00D51927">
              <w:rPr>
                <w:rFonts w:ascii="Times New Roman" w:hAnsi="Times New Roman"/>
                <w:lang w:val="ru-RU"/>
              </w:rPr>
              <w:t xml:space="preserve"> </w:t>
            </w:r>
            <w:r w:rsidRPr="00D51927">
              <w:rPr>
                <w:rFonts w:ascii="Times New Roman" w:hAnsi="Times New Roman"/>
                <w:sz w:val="28"/>
                <w:szCs w:val="28"/>
                <w:lang w:val="ru-RU"/>
              </w:rPr>
              <w:t>Предложение, может быть на другом языке при условии, что к ней будет приложен точный перевод на узбекском или русском языке. В случае разночтения в тексте предложения, когда используется более чем один язык, узбекский или русский язык считается превалирующим</w:t>
            </w:r>
            <w:r w:rsidRPr="00D51927">
              <w:rPr>
                <w:rFonts w:ascii="Times New Roman" w:hAnsi="Times New Roman"/>
                <w:color w:val="000000" w:themeColor="text1"/>
                <w:sz w:val="28"/>
                <w:szCs w:val="28"/>
                <w:lang w:val="ru-RU"/>
              </w:rPr>
              <w:t>.</w:t>
            </w:r>
          </w:p>
        </w:tc>
      </w:tr>
      <w:tr w:rsidR="0091079A" w:rsidRPr="00E20197" w14:paraId="525A72BB" w14:textId="77777777" w:rsidTr="00075B4B">
        <w:tc>
          <w:tcPr>
            <w:tcW w:w="567" w:type="dxa"/>
            <w:shd w:val="clear" w:color="auto" w:fill="auto"/>
          </w:tcPr>
          <w:p w14:paraId="684D4CAF"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883B7A7"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702978F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7.2</w:t>
            </w:r>
          </w:p>
        </w:tc>
        <w:tc>
          <w:tcPr>
            <w:tcW w:w="284" w:type="dxa"/>
            <w:shd w:val="clear" w:color="auto" w:fill="auto"/>
          </w:tcPr>
          <w:p w14:paraId="0212091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8F2EF0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участники подают свои предложения в виде электронных конвертов через свой персональный кабинет не </w:t>
            </w:r>
            <w:r w:rsidRPr="00D51927">
              <w:rPr>
                <w:rFonts w:ascii="Times New Roman" w:hAnsi="Times New Roman"/>
                <w:sz w:val="28"/>
                <w:szCs w:val="28"/>
                <w:lang w:val="ru-RU"/>
              </w:rPr>
              <w:lastRenderedPageBreak/>
              <w:t>позднее срока, определенного в объявлении о проведении электронного отбора.</w:t>
            </w:r>
          </w:p>
          <w:p w14:paraId="6AC994B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91079A" w:rsidRPr="00E20197" w14:paraId="7D9EA705" w14:textId="77777777" w:rsidTr="00075B4B">
        <w:tc>
          <w:tcPr>
            <w:tcW w:w="567" w:type="dxa"/>
            <w:shd w:val="clear" w:color="auto" w:fill="auto"/>
          </w:tcPr>
          <w:p w14:paraId="72F04739"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6E94701"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E55970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7.3</w:t>
            </w:r>
          </w:p>
        </w:tc>
        <w:tc>
          <w:tcPr>
            <w:tcW w:w="284" w:type="dxa"/>
            <w:shd w:val="clear" w:color="auto" w:fill="auto"/>
          </w:tcPr>
          <w:p w14:paraId="7490B592"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E9298CC" w14:textId="77777777" w:rsidR="0091079A" w:rsidRPr="00D51927" w:rsidRDefault="0091079A" w:rsidP="00DA3404">
            <w:pPr>
              <w:spacing w:before="60" w:after="60"/>
              <w:jc w:val="both"/>
              <w:rPr>
                <w:rFonts w:ascii="Times New Roman" w:hAnsi="Times New Roman"/>
                <w:bCs/>
                <w:sz w:val="28"/>
                <w:szCs w:val="28"/>
                <w:lang w:val="ru-RU"/>
              </w:rPr>
            </w:pPr>
            <w:r w:rsidRPr="00D51927">
              <w:rPr>
                <w:rFonts w:ascii="Times New Roman" w:hAnsi="Times New Roman"/>
                <w:bCs/>
                <w:sz w:val="28"/>
                <w:szCs w:val="28"/>
                <w:lang w:val="ru-RU"/>
              </w:rPr>
              <w:t>Вместе с предложением по отбору участники могут размещать в виде файлов эскизы, рисунки, чертежи, фотографии и иные документы*.</w:t>
            </w:r>
          </w:p>
          <w:p w14:paraId="08FCC692"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bCs/>
                <w:lang w:val="ru-RU"/>
              </w:rPr>
              <w:t>*</w:t>
            </w:r>
            <w:r w:rsidRPr="00D5192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 со стороны участников</w:t>
            </w:r>
            <w:r w:rsidRPr="00D51927">
              <w:rPr>
                <w:rFonts w:ascii="Times New Roman" w:hAnsi="Times New Roman"/>
                <w:bCs/>
                <w:i/>
                <w:lang w:val="ru-RU"/>
              </w:rPr>
              <w:t>.</w:t>
            </w:r>
          </w:p>
          <w:p w14:paraId="645A774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этом предложения участников представляются посредством прикрепления документов в соответствии с шаблонами </w:t>
            </w:r>
            <w:r w:rsidRPr="00D51927">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91079A" w:rsidRPr="00D51927" w14:paraId="75152322" w14:textId="77777777" w:rsidTr="00075B4B">
        <w:tc>
          <w:tcPr>
            <w:tcW w:w="567" w:type="dxa"/>
            <w:shd w:val="clear" w:color="auto" w:fill="auto"/>
          </w:tcPr>
          <w:p w14:paraId="4A7A6EE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5FDE9D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0900A6FD"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7.4</w:t>
            </w:r>
          </w:p>
        </w:tc>
        <w:tc>
          <w:tcPr>
            <w:tcW w:w="284" w:type="dxa"/>
            <w:shd w:val="clear" w:color="auto" w:fill="auto"/>
          </w:tcPr>
          <w:p w14:paraId="7912EF2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66CC02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 наступления срока вскрытия предложений, не допускается их просмотр участниками электронного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91079A" w:rsidRPr="00E20197" w14:paraId="0E34BD5F" w14:textId="77777777" w:rsidTr="00075B4B">
        <w:tc>
          <w:tcPr>
            <w:tcW w:w="567" w:type="dxa"/>
            <w:shd w:val="clear" w:color="auto" w:fill="auto"/>
          </w:tcPr>
          <w:p w14:paraId="46F1D6AC"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6C5601F"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D0564B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7.5</w:t>
            </w:r>
          </w:p>
        </w:tc>
        <w:tc>
          <w:tcPr>
            <w:tcW w:w="284" w:type="dxa"/>
            <w:shd w:val="clear" w:color="auto" w:fill="auto"/>
          </w:tcPr>
          <w:p w14:paraId="72F5D06A"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B49701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w:t>
            </w:r>
          </w:p>
          <w:p w14:paraId="2B5DE65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вправе подать только одно предложение </w:t>
            </w:r>
            <w:r w:rsidRPr="00D51927">
              <w:rPr>
                <w:rFonts w:ascii="Times New Roman" w:hAnsi="Times New Roman"/>
                <w:sz w:val="28"/>
                <w:szCs w:val="28"/>
                <w:lang w:val="ru-RU"/>
              </w:rPr>
              <w:br/>
              <w:t>на один лот;</w:t>
            </w:r>
          </w:p>
          <w:p w14:paraId="4C59819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 несет ответственность за подлинность </w:t>
            </w:r>
            <w:r w:rsidRPr="00D51927">
              <w:rPr>
                <w:rFonts w:ascii="Times New Roman" w:hAnsi="Times New Roman"/>
                <w:sz w:val="28"/>
                <w:szCs w:val="28"/>
                <w:lang w:val="ru-RU"/>
              </w:rPr>
              <w:br/>
              <w:t xml:space="preserve">и достоверность представляемых информации </w:t>
            </w:r>
            <w:r w:rsidRPr="00D51927">
              <w:rPr>
                <w:rFonts w:ascii="Times New Roman" w:hAnsi="Times New Roman"/>
                <w:sz w:val="28"/>
                <w:szCs w:val="28"/>
                <w:lang w:val="ru-RU"/>
              </w:rPr>
              <w:br/>
              <w:t xml:space="preserve">и документов; </w:t>
            </w:r>
          </w:p>
          <w:p w14:paraId="20CDB20F"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до срока окончания подачи предложений вправе отозвать поданное предложение или внести в него изменения.</w:t>
            </w:r>
          </w:p>
        </w:tc>
      </w:tr>
      <w:tr w:rsidR="0091079A" w:rsidRPr="00E20197" w14:paraId="5FB0EE45" w14:textId="77777777" w:rsidTr="00075B4B">
        <w:tc>
          <w:tcPr>
            <w:tcW w:w="567" w:type="dxa"/>
            <w:shd w:val="clear" w:color="auto" w:fill="auto"/>
          </w:tcPr>
          <w:p w14:paraId="1851A9C6"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FEAD69E"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F381C0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7.6</w:t>
            </w:r>
          </w:p>
        </w:tc>
        <w:tc>
          <w:tcPr>
            <w:tcW w:w="284" w:type="dxa"/>
            <w:shd w:val="clear" w:color="auto" w:fill="auto"/>
          </w:tcPr>
          <w:p w14:paraId="66980DF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25C72E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91079A" w:rsidRPr="00E20197" w14:paraId="78A693CC" w14:textId="77777777" w:rsidTr="00075B4B">
        <w:tc>
          <w:tcPr>
            <w:tcW w:w="567" w:type="dxa"/>
            <w:shd w:val="clear" w:color="auto" w:fill="auto"/>
          </w:tcPr>
          <w:p w14:paraId="21B1ABB4"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814DBAD"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33C5A0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7.8</w:t>
            </w:r>
          </w:p>
        </w:tc>
        <w:tc>
          <w:tcPr>
            <w:tcW w:w="284" w:type="dxa"/>
            <w:shd w:val="clear" w:color="auto" w:fill="auto"/>
          </w:tcPr>
          <w:p w14:paraId="0D56CB1D"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5BAC1B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Техническое предложение участника должно содержать следующие документы:</w:t>
            </w:r>
          </w:p>
        </w:tc>
      </w:tr>
      <w:tr w:rsidR="0091079A" w:rsidRPr="00E20197" w14:paraId="6040ED49" w14:textId="77777777" w:rsidTr="00075B4B">
        <w:tc>
          <w:tcPr>
            <w:tcW w:w="567" w:type="dxa"/>
            <w:shd w:val="clear" w:color="auto" w:fill="auto"/>
          </w:tcPr>
          <w:p w14:paraId="2980DECA"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4FEFB197"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397CCF43" w14:textId="77777777" w:rsidR="0091079A" w:rsidRPr="00D51927" w:rsidRDefault="0091079A" w:rsidP="00DA3404">
            <w:pPr>
              <w:spacing w:before="60" w:after="60"/>
              <w:jc w:val="center"/>
              <w:rPr>
                <w:rFonts w:ascii="Times New Roman" w:hAnsi="Times New Roman"/>
                <w:sz w:val="28"/>
                <w:szCs w:val="28"/>
                <w:lang w:val="ru-RU"/>
              </w:rPr>
            </w:pPr>
          </w:p>
        </w:tc>
        <w:tc>
          <w:tcPr>
            <w:tcW w:w="284" w:type="dxa"/>
            <w:shd w:val="clear" w:color="auto" w:fill="auto"/>
          </w:tcPr>
          <w:p w14:paraId="04281C4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11D18897" w14:textId="77777777" w:rsidR="0091079A" w:rsidRPr="00D51927" w:rsidRDefault="0091079A"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r w:rsidRPr="00D51927">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D51927">
              <w:rPr>
                <w:rFonts w:ascii="Times New Roman" w:hAnsi="Times New Roman"/>
                <w:sz w:val="28"/>
                <w:szCs w:val="28"/>
                <w:lang w:val="ru-RU"/>
              </w:rPr>
              <w:br/>
              <w:t>на предлагаемый товар (работы, услуги) в соответствии с формой №7, прилагаемой к данной инструкции;</w:t>
            </w:r>
          </w:p>
          <w:p w14:paraId="2E71D68F" w14:textId="77777777" w:rsidR="0091079A" w:rsidRPr="00D51927" w:rsidRDefault="0091079A" w:rsidP="00DA3404">
            <w:pPr>
              <w:pStyle w:val="afff6"/>
              <w:numPr>
                <w:ilvl w:val="0"/>
                <w:numId w:val="20"/>
              </w:numPr>
              <w:tabs>
                <w:tab w:val="left" w:pos="492"/>
              </w:tabs>
              <w:spacing w:before="60" w:after="60"/>
              <w:ind w:left="67" w:firstLine="142"/>
              <w:jc w:val="both"/>
              <w:rPr>
                <w:rFonts w:ascii="Times New Roman" w:hAnsi="Times New Roman"/>
                <w:sz w:val="28"/>
                <w:szCs w:val="28"/>
                <w:lang w:val="ru-RU"/>
              </w:rPr>
            </w:pPr>
            <w:bookmarkStart w:id="3" w:name="_Hlk523078286"/>
            <w:r w:rsidRPr="00D51927">
              <w:rPr>
                <w:rFonts w:ascii="Times New Roman" w:hAnsi="Times New Roman"/>
                <w:sz w:val="28"/>
                <w:szCs w:val="28"/>
                <w:lang w:val="ru-RU"/>
              </w:rPr>
              <w:t>техническая документация (брошюры, и т.п. или иные документы, содержащие полное и подробное описание услуги).</w:t>
            </w:r>
            <w:bookmarkEnd w:id="3"/>
          </w:p>
        </w:tc>
      </w:tr>
      <w:tr w:rsidR="0091079A" w:rsidRPr="00E20197" w14:paraId="2951468B" w14:textId="77777777" w:rsidTr="00075B4B">
        <w:tc>
          <w:tcPr>
            <w:tcW w:w="567" w:type="dxa"/>
            <w:shd w:val="clear" w:color="auto" w:fill="auto"/>
          </w:tcPr>
          <w:p w14:paraId="35DBF25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1ECF83A" w14:textId="77777777" w:rsidR="0091079A" w:rsidRPr="00D51927" w:rsidRDefault="0091079A" w:rsidP="00DA3404">
            <w:pPr>
              <w:spacing w:before="60" w:after="60"/>
              <w:jc w:val="both"/>
              <w:rPr>
                <w:rFonts w:ascii="Times New Roman" w:hAnsi="Times New Roman"/>
                <w:b/>
                <w:sz w:val="28"/>
                <w:szCs w:val="28"/>
                <w:lang w:val="ru-RU"/>
              </w:rPr>
            </w:pPr>
          </w:p>
        </w:tc>
        <w:tc>
          <w:tcPr>
            <w:tcW w:w="817" w:type="dxa"/>
            <w:shd w:val="clear" w:color="auto" w:fill="auto"/>
          </w:tcPr>
          <w:p w14:paraId="0AFBB63F"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7.9</w:t>
            </w:r>
          </w:p>
        </w:tc>
        <w:tc>
          <w:tcPr>
            <w:tcW w:w="284" w:type="dxa"/>
            <w:shd w:val="clear" w:color="auto" w:fill="auto"/>
          </w:tcPr>
          <w:p w14:paraId="758B34F3"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787B329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91079A" w:rsidRPr="00E20197" w14:paraId="6A794E29" w14:textId="77777777" w:rsidTr="00075B4B">
        <w:tc>
          <w:tcPr>
            <w:tcW w:w="567" w:type="dxa"/>
            <w:shd w:val="clear" w:color="auto" w:fill="auto"/>
          </w:tcPr>
          <w:p w14:paraId="2E0BFB12"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8</w:t>
            </w:r>
          </w:p>
        </w:tc>
        <w:tc>
          <w:tcPr>
            <w:tcW w:w="2444" w:type="dxa"/>
            <w:shd w:val="clear" w:color="auto" w:fill="auto"/>
          </w:tcPr>
          <w:p w14:paraId="1CAB9A56"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Продление срока предоставления предложений</w:t>
            </w:r>
          </w:p>
        </w:tc>
        <w:tc>
          <w:tcPr>
            <w:tcW w:w="817" w:type="dxa"/>
            <w:shd w:val="clear" w:color="auto" w:fill="auto"/>
          </w:tcPr>
          <w:p w14:paraId="7E4CA2F0"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8.1</w:t>
            </w:r>
          </w:p>
        </w:tc>
        <w:tc>
          <w:tcPr>
            <w:tcW w:w="284" w:type="dxa"/>
            <w:shd w:val="clear" w:color="auto" w:fill="auto"/>
          </w:tcPr>
          <w:p w14:paraId="5D13DF40"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5E688313" w14:textId="77777777" w:rsidR="0091079A" w:rsidRPr="00D51927" w:rsidRDefault="0091079A" w:rsidP="00DA3404">
            <w:pPr>
              <w:spacing w:before="60" w:after="60"/>
              <w:jc w:val="both"/>
              <w:rPr>
                <w:rFonts w:ascii="Times New Roman" w:hAnsi="Times New Roman"/>
                <w:sz w:val="28"/>
                <w:szCs w:val="28"/>
                <w:shd w:val="clear" w:color="auto" w:fill="FFFFFF"/>
                <w:lang w:val="ru-RU"/>
              </w:rPr>
            </w:pPr>
            <w:r w:rsidRPr="00D51927">
              <w:rPr>
                <w:rFonts w:ascii="Times New Roman" w:hAnsi="Times New Roman"/>
                <w:sz w:val="28"/>
                <w:szCs w:val="28"/>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91079A" w:rsidRPr="00E20197" w14:paraId="1D41B675" w14:textId="77777777" w:rsidTr="00075B4B">
        <w:tc>
          <w:tcPr>
            <w:tcW w:w="567" w:type="dxa"/>
            <w:shd w:val="clear" w:color="auto" w:fill="auto"/>
          </w:tcPr>
          <w:p w14:paraId="4AB86811"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1F7D209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E58984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8.2</w:t>
            </w:r>
          </w:p>
        </w:tc>
        <w:tc>
          <w:tcPr>
            <w:tcW w:w="284" w:type="dxa"/>
            <w:shd w:val="clear" w:color="auto" w:fill="auto"/>
          </w:tcPr>
          <w:p w14:paraId="47D69796"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E822D6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закупочную документацию по отбору не позднее чем за один рабочий день до даты окончания срока подачи предложений на участие в отборе. </w:t>
            </w:r>
          </w:p>
          <w:p w14:paraId="3313E4E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Изменение наименования товара (работы, услуги) не допускается. При этом срок окончания подачи предложений в данном отборе должен быть продлен не менее чем на три рабочих дней с даты внесения изменений в закупочную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91079A" w:rsidRPr="00E20197" w14:paraId="6CB8020F" w14:textId="77777777" w:rsidTr="00075B4B">
        <w:tc>
          <w:tcPr>
            <w:tcW w:w="567" w:type="dxa"/>
            <w:shd w:val="clear" w:color="auto" w:fill="auto"/>
          </w:tcPr>
          <w:p w14:paraId="7D016AFC"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9</w:t>
            </w:r>
          </w:p>
        </w:tc>
        <w:tc>
          <w:tcPr>
            <w:tcW w:w="2444" w:type="dxa"/>
            <w:shd w:val="clear" w:color="auto" w:fill="auto"/>
          </w:tcPr>
          <w:p w14:paraId="3A724680"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Подведение итогов электронного отбора</w:t>
            </w:r>
          </w:p>
        </w:tc>
        <w:tc>
          <w:tcPr>
            <w:tcW w:w="817" w:type="dxa"/>
            <w:shd w:val="clear" w:color="auto" w:fill="auto"/>
          </w:tcPr>
          <w:p w14:paraId="4D076734"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9.1</w:t>
            </w:r>
          </w:p>
        </w:tc>
        <w:tc>
          <w:tcPr>
            <w:tcW w:w="284" w:type="dxa"/>
            <w:shd w:val="clear" w:color="auto" w:fill="auto"/>
          </w:tcPr>
          <w:p w14:paraId="300F1367"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D682445"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Отбор признается несостоявшимся:</w:t>
            </w:r>
          </w:p>
          <w:p w14:paraId="2F443A58"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если на этапе технической оценки закупочная комиссия отклонила все предложения или только одно предложение соответствует требованиям закупочной документации по отбору.</w:t>
            </w:r>
          </w:p>
          <w:p w14:paraId="677EFC30"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При проведении электронного отбора в определенный закупочной комиссией срок электронная система в автоматическом режиме предоставляет доступ к электронным </w:t>
            </w:r>
            <w:r w:rsidRPr="00D51927">
              <w:rPr>
                <w:rFonts w:ascii="Times New Roman" w:hAnsi="Times New Roman"/>
                <w:sz w:val="28"/>
                <w:szCs w:val="28"/>
                <w:lang w:val="ru-RU"/>
              </w:rPr>
              <w:lastRenderedPageBreak/>
              <w:t>документам, размещенным участниками и составляющим их предложения.</w:t>
            </w:r>
          </w:p>
          <w:p w14:paraId="0D9D9C7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7287A78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w:t>
            </w:r>
          </w:p>
          <w:p w14:paraId="59334913"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 зависимости от условий, определенных закупочной документацией по отбору электронная система в автоматическом режиме определяет в качестве победителя участника, предложившего наименьшую цену из числа участников, допущенных к дальнейшему участию в электронном отборе по результатам оценки технической части предложений.</w:t>
            </w:r>
          </w:p>
          <w:p w14:paraId="1F874621"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p w14:paraId="239A2CD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В этом случае, заказчик обязан провести электронный отбор повторно в таких же условиях, установленных в закупочной документации по отбору, критериях и требованиях к товарам (работам, услугам).</w:t>
            </w:r>
          </w:p>
        </w:tc>
      </w:tr>
      <w:tr w:rsidR="0091079A" w:rsidRPr="00E20197" w14:paraId="42C0B7BA" w14:textId="77777777" w:rsidTr="00075B4B">
        <w:tc>
          <w:tcPr>
            <w:tcW w:w="567" w:type="dxa"/>
            <w:shd w:val="clear" w:color="auto" w:fill="auto"/>
          </w:tcPr>
          <w:p w14:paraId="6A33E93D"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487C9A9"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485045F1"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9.3</w:t>
            </w:r>
          </w:p>
        </w:tc>
        <w:tc>
          <w:tcPr>
            <w:tcW w:w="284" w:type="dxa"/>
            <w:shd w:val="clear" w:color="auto" w:fill="auto"/>
          </w:tcPr>
          <w:p w14:paraId="4A97F77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2FD133A"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 итогам рассмотрения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14:paraId="01D77C1B"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D51927">
              <w:rPr>
                <w:rFonts w:ascii="Times New Roman" w:hAnsi="Times New Roman"/>
                <w:sz w:val="28"/>
                <w:szCs w:val="28"/>
                <w:lang w:val="ru-RU"/>
              </w:rPr>
              <w:br/>
            </w:r>
            <w:r w:rsidRPr="00D51927">
              <w:rPr>
                <w:rFonts w:ascii="Times New Roman" w:hAnsi="Times New Roman"/>
                <w:sz w:val="28"/>
                <w:szCs w:val="28"/>
                <w:lang w:val="ru-RU"/>
              </w:rPr>
              <w:lastRenderedPageBreak/>
              <w:t>из электронного протокола опубликовывается на портале в автоматическом режиме.</w:t>
            </w:r>
          </w:p>
        </w:tc>
      </w:tr>
      <w:tr w:rsidR="0091079A" w:rsidRPr="00E20197" w14:paraId="7A44281B" w14:textId="77777777" w:rsidTr="00075B4B">
        <w:tc>
          <w:tcPr>
            <w:tcW w:w="567" w:type="dxa"/>
            <w:shd w:val="clear" w:color="auto" w:fill="auto"/>
          </w:tcPr>
          <w:p w14:paraId="765542F2"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3FF62FB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6291EF79"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9.4</w:t>
            </w:r>
          </w:p>
        </w:tc>
        <w:tc>
          <w:tcPr>
            <w:tcW w:w="284" w:type="dxa"/>
            <w:shd w:val="clear" w:color="auto" w:fill="auto"/>
          </w:tcPr>
          <w:p w14:paraId="139CED4B"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06482526" w14:textId="77777777" w:rsidR="0091079A" w:rsidRPr="00D51927" w:rsidRDefault="0091079A" w:rsidP="00DA3404">
            <w:pPr>
              <w:spacing w:before="60" w:after="60"/>
              <w:jc w:val="both"/>
              <w:rPr>
                <w:rFonts w:ascii="Times New Roman" w:hAnsi="Times New Roman"/>
                <w:sz w:val="28"/>
                <w:szCs w:val="28"/>
                <w:lang w:val="ru-RU"/>
              </w:rPr>
            </w:pPr>
            <w:bookmarkStart w:id="4" w:name="_Hlk523300889"/>
            <w:r w:rsidRPr="00D51927">
              <w:rPr>
                <w:rFonts w:ascii="Times New Roman" w:hAnsi="Times New Roman"/>
                <w:sz w:val="28"/>
                <w:szCs w:val="28"/>
                <w:lang w:val="ru-RU"/>
              </w:rPr>
              <w:t xml:space="preserve">Любой участник электронного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p w14:paraId="18C5E08C" w14:textId="72B1DF46" w:rsidR="0091079A" w:rsidRPr="00D51927" w:rsidRDefault="0091079A" w:rsidP="008C05E7">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течение </w:t>
            </w:r>
            <w:r w:rsidR="008C05E7" w:rsidRPr="00D51927">
              <w:rPr>
                <w:rFonts w:ascii="Times New Roman" w:hAnsi="Times New Roman"/>
                <w:sz w:val="28"/>
                <w:szCs w:val="28"/>
                <w:lang w:val="ru-RU"/>
              </w:rPr>
              <w:t>трех</w:t>
            </w:r>
            <w:r w:rsidRPr="00D51927">
              <w:rPr>
                <w:rFonts w:ascii="Times New Roman" w:hAnsi="Times New Roman"/>
                <w:sz w:val="28"/>
                <w:szCs w:val="28"/>
                <w:lang w:val="ru-RU"/>
              </w:rPr>
              <w:t xml:space="preserve"> рабочих дней с даты поступления такого запроса заказчик обязан представить участнику отбора соответствующие разъяснения</w:t>
            </w:r>
            <w:r w:rsidRPr="00D51927">
              <w:rPr>
                <w:lang w:val="ru-RU"/>
              </w:rPr>
              <w:t xml:space="preserve"> </w:t>
            </w:r>
            <w:r w:rsidRPr="00D51927">
              <w:rPr>
                <w:rFonts w:ascii="Times New Roman" w:hAnsi="Times New Roman"/>
                <w:sz w:val="28"/>
                <w:szCs w:val="28"/>
                <w:lang w:val="ru-RU"/>
              </w:rPr>
              <w:t>через чат.</w:t>
            </w:r>
            <w:bookmarkEnd w:id="4"/>
          </w:p>
        </w:tc>
      </w:tr>
      <w:tr w:rsidR="0091079A" w:rsidRPr="00E20197" w14:paraId="53F03284" w14:textId="77777777" w:rsidTr="00075B4B">
        <w:tc>
          <w:tcPr>
            <w:tcW w:w="567" w:type="dxa"/>
            <w:shd w:val="clear" w:color="auto" w:fill="auto"/>
          </w:tcPr>
          <w:p w14:paraId="23C39E6E" w14:textId="77777777" w:rsidR="0091079A" w:rsidRPr="00D51927" w:rsidRDefault="0091079A" w:rsidP="00DA3404">
            <w:pPr>
              <w:spacing w:before="60" w:after="60"/>
              <w:jc w:val="center"/>
              <w:rPr>
                <w:rFonts w:ascii="Times New Roman" w:hAnsi="Times New Roman"/>
                <w:b/>
                <w:sz w:val="28"/>
                <w:szCs w:val="28"/>
                <w:lang w:val="ru-RU"/>
              </w:rPr>
            </w:pPr>
            <w:r w:rsidRPr="00D51927">
              <w:rPr>
                <w:rFonts w:ascii="Times New Roman" w:hAnsi="Times New Roman"/>
                <w:b/>
                <w:sz w:val="28"/>
                <w:szCs w:val="28"/>
                <w:lang w:val="ru-RU"/>
              </w:rPr>
              <w:t>10</w:t>
            </w:r>
          </w:p>
        </w:tc>
        <w:tc>
          <w:tcPr>
            <w:tcW w:w="2444" w:type="dxa"/>
            <w:shd w:val="clear" w:color="auto" w:fill="auto"/>
          </w:tcPr>
          <w:p w14:paraId="22A196F0"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Прочие условия</w:t>
            </w:r>
          </w:p>
        </w:tc>
        <w:tc>
          <w:tcPr>
            <w:tcW w:w="817" w:type="dxa"/>
            <w:shd w:val="clear" w:color="auto" w:fill="auto"/>
          </w:tcPr>
          <w:p w14:paraId="2C2838C6"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10.1</w:t>
            </w:r>
          </w:p>
        </w:tc>
        <w:tc>
          <w:tcPr>
            <w:tcW w:w="284" w:type="dxa"/>
            <w:shd w:val="clear" w:color="auto" w:fill="auto"/>
          </w:tcPr>
          <w:p w14:paraId="1E16D7A1"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6D5AEA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Победитель отбора представляет в размере до 10% от общей суммы заключаемого договора гарантию исполнения обязательств договора.</w:t>
            </w:r>
          </w:p>
        </w:tc>
      </w:tr>
      <w:tr w:rsidR="0091079A" w:rsidRPr="00E20197" w14:paraId="14AC33CF" w14:textId="77777777" w:rsidTr="00075B4B">
        <w:tc>
          <w:tcPr>
            <w:tcW w:w="567" w:type="dxa"/>
            <w:shd w:val="clear" w:color="auto" w:fill="auto"/>
          </w:tcPr>
          <w:p w14:paraId="40CEC7E5"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57D78324"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01CEEBF3"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10.2</w:t>
            </w:r>
          </w:p>
        </w:tc>
        <w:tc>
          <w:tcPr>
            <w:tcW w:w="284" w:type="dxa"/>
            <w:shd w:val="clear" w:color="auto" w:fill="auto"/>
          </w:tcPr>
          <w:p w14:paraId="7A3E840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B5B9D3E"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по не позднее, чем за два рабочих дня до даты окончания срока подачи предложений. В течение двух рабочих дней с даты поступления указанного запроса заказчик обязан отправить через открытый электронный чат разъяснения положений закупочной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закупочной документации по отбору не должны изменять ее сущность.</w:t>
            </w:r>
          </w:p>
        </w:tc>
      </w:tr>
      <w:tr w:rsidR="0091079A" w:rsidRPr="00E20197" w14:paraId="1BC8939D" w14:textId="77777777" w:rsidTr="00075B4B">
        <w:tc>
          <w:tcPr>
            <w:tcW w:w="567" w:type="dxa"/>
            <w:shd w:val="clear" w:color="auto" w:fill="auto"/>
          </w:tcPr>
          <w:p w14:paraId="2D4C4F56"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38C667D"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1C44B7DB"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10.3</w:t>
            </w:r>
          </w:p>
        </w:tc>
        <w:tc>
          <w:tcPr>
            <w:tcW w:w="284" w:type="dxa"/>
            <w:shd w:val="clear" w:color="auto" w:fill="auto"/>
          </w:tcPr>
          <w:p w14:paraId="134E1C5C"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6A2BA0F"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Участник электронного отбора до срока окончания подачи предложений вправе отозвать поданное предложение или внести в него изменения.</w:t>
            </w:r>
          </w:p>
        </w:tc>
      </w:tr>
      <w:tr w:rsidR="0091079A" w:rsidRPr="00E20197" w14:paraId="66FF6BC1" w14:textId="77777777" w:rsidTr="00075B4B">
        <w:tc>
          <w:tcPr>
            <w:tcW w:w="567" w:type="dxa"/>
            <w:shd w:val="clear" w:color="auto" w:fill="auto"/>
          </w:tcPr>
          <w:p w14:paraId="78D3B06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6C23F686"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AB5640C" w14:textId="77777777" w:rsidR="0091079A" w:rsidRPr="00D51927" w:rsidRDefault="0091079A" w:rsidP="00DA3404">
            <w:pPr>
              <w:spacing w:before="60" w:after="60"/>
              <w:ind w:left="-114" w:right="-108" w:firstLine="4"/>
              <w:jc w:val="center"/>
              <w:rPr>
                <w:rFonts w:ascii="Times New Roman" w:hAnsi="Times New Roman"/>
                <w:sz w:val="28"/>
                <w:szCs w:val="28"/>
                <w:lang w:val="ru-RU"/>
              </w:rPr>
            </w:pPr>
            <w:r w:rsidRPr="00D51927">
              <w:rPr>
                <w:rFonts w:ascii="Times New Roman" w:hAnsi="Times New Roman"/>
                <w:sz w:val="28"/>
                <w:szCs w:val="28"/>
                <w:lang w:val="ru-RU"/>
              </w:rPr>
              <w:t>10.4</w:t>
            </w:r>
          </w:p>
        </w:tc>
        <w:tc>
          <w:tcPr>
            <w:tcW w:w="284" w:type="dxa"/>
            <w:shd w:val="clear" w:color="auto" w:fill="auto"/>
          </w:tcPr>
          <w:p w14:paraId="5BCBF374"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3A4793D7"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D51927">
              <w:rPr>
                <w:rFonts w:ascii="Times New Roman" w:hAnsi="Times New Roman"/>
                <w:sz w:val="28"/>
                <w:szCs w:val="28"/>
                <w:lang w:val="ru-RU"/>
              </w:rPr>
              <w:br/>
              <w:t>на специальном информационном портале</w:t>
            </w:r>
            <w:r w:rsidRPr="00D51927">
              <w:rPr>
                <w:lang w:val="ru-RU"/>
              </w:rPr>
              <w:t xml:space="preserve"> </w:t>
            </w:r>
            <w:r w:rsidRPr="00D51927">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91079A" w:rsidRPr="00E20197" w14:paraId="4D5E0C5D" w14:textId="77777777" w:rsidTr="00075B4B">
        <w:tc>
          <w:tcPr>
            <w:tcW w:w="567" w:type="dxa"/>
            <w:shd w:val="clear" w:color="auto" w:fill="auto"/>
          </w:tcPr>
          <w:p w14:paraId="6FD5C458"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76DA601F" w14:textId="77777777" w:rsidR="0091079A" w:rsidRPr="00D51927" w:rsidRDefault="0091079A" w:rsidP="00DA3404">
            <w:pPr>
              <w:spacing w:before="60" w:after="60"/>
              <w:rPr>
                <w:rFonts w:ascii="Times New Roman" w:hAnsi="Times New Roman"/>
                <w:b/>
                <w:sz w:val="28"/>
                <w:szCs w:val="28"/>
                <w:lang w:val="ru-RU"/>
              </w:rPr>
            </w:pPr>
            <w:r w:rsidRPr="00D51927">
              <w:rPr>
                <w:rFonts w:ascii="Times New Roman" w:hAnsi="Times New Roman"/>
                <w:b/>
                <w:sz w:val="28"/>
                <w:szCs w:val="28"/>
                <w:lang w:val="ru-RU"/>
              </w:rPr>
              <w:t>Заключение договора</w:t>
            </w:r>
          </w:p>
        </w:tc>
        <w:tc>
          <w:tcPr>
            <w:tcW w:w="817" w:type="dxa"/>
            <w:shd w:val="clear" w:color="auto" w:fill="auto"/>
          </w:tcPr>
          <w:p w14:paraId="32A684B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12.1</w:t>
            </w:r>
          </w:p>
        </w:tc>
        <w:tc>
          <w:tcPr>
            <w:tcW w:w="284" w:type="dxa"/>
            <w:shd w:val="clear" w:color="auto" w:fill="auto"/>
          </w:tcPr>
          <w:p w14:paraId="393E394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2327EF46"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Договор по результатам проведения электронного отбора заключается в электронной форме на условиях, указанных в закупочной документации по отбору и предложении победителя отбора, в срок не позднее десяти дней с момента объявления победителя. </w:t>
            </w:r>
          </w:p>
          <w:p w14:paraId="4E1316C9" w14:textId="77777777" w:rsidR="0091079A" w:rsidRPr="00D51927" w:rsidRDefault="0091079A" w:rsidP="00DA3404">
            <w:pPr>
              <w:spacing w:before="60" w:after="60"/>
              <w:jc w:val="both"/>
              <w:rPr>
                <w:rFonts w:ascii="Times New Roman" w:hAnsi="Times New Roman"/>
                <w:sz w:val="28"/>
                <w:szCs w:val="28"/>
                <w:lang w:val="ru-RU"/>
              </w:rPr>
            </w:pPr>
            <w:r w:rsidRPr="00D51927">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91079A" w:rsidRPr="00E20197" w14:paraId="1F225023" w14:textId="77777777" w:rsidTr="00075B4B">
        <w:tc>
          <w:tcPr>
            <w:tcW w:w="567" w:type="dxa"/>
            <w:shd w:val="clear" w:color="auto" w:fill="auto"/>
          </w:tcPr>
          <w:p w14:paraId="2C0D227B" w14:textId="77777777" w:rsidR="0091079A" w:rsidRPr="00D51927" w:rsidRDefault="0091079A" w:rsidP="00DA3404">
            <w:pPr>
              <w:spacing w:before="60" w:after="60"/>
              <w:jc w:val="center"/>
              <w:rPr>
                <w:rFonts w:ascii="Times New Roman" w:hAnsi="Times New Roman"/>
                <w:b/>
                <w:sz w:val="28"/>
                <w:szCs w:val="28"/>
                <w:lang w:val="ru-RU"/>
              </w:rPr>
            </w:pPr>
          </w:p>
        </w:tc>
        <w:tc>
          <w:tcPr>
            <w:tcW w:w="2444" w:type="dxa"/>
            <w:shd w:val="clear" w:color="auto" w:fill="auto"/>
          </w:tcPr>
          <w:p w14:paraId="0EF0823B" w14:textId="77777777" w:rsidR="0091079A" w:rsidRPr="00D51927" w:rsidRDefault="0091079A" w:rsidP="00DA3404">
            <w:pPr>
              <w:spacing w:before="60" w:after="60"/>
              <w:rPr>
                <w:rFonts w:ascii="Times New Roman" w:hAnsi="Times New Roman"/>
                <w:b/>
                <w:sz w:val="28"/>
                <w:szCs w:val="28"/>
                <w:lang w:val="ru-RU"/>
              </w:rPr>
            </w:pPr>
          </w:p>
        </w:tc>
        <w:tc>
          <w:tcPr>
            <w:tcW w:w="817" w:type="dxa"/>
            <w:shd w:val="clear" w:color="auto" w:fill="auto"/>
          </w:tcPr>
          <w:p w14:paraId="3BC0D817" w14:textId="77777777" w:rsidR="0091079A" w:rsidRPr="00D51927" w:rsidRDefault="0091079A" w:rsidP="00DA3404">
            <w:pPr>
              <w:spacing w:before="60" w:after="60"/>
              <w:jc w:val="center"/>
              <w:rPr>
                <w:rFonts w:ascii="Times New Roman" w:hAnsi="Times New Roman"/>
                <w:sz w:val="28"/>
                <w:szCs w:val="28"/>
                <w:lang w:val="ru-RU"/>
              </w:rPr>
            </w:pPr>
            <w:r w:rsidRPr="00D51927">
              <w:rPr>
                <w:rFonts w:ascii="Times New Roman" w:hAnsi="Times New Roman"/>
                <w:sz w:val="28"/>
                <w:szCs w:val="28"/>
                <w:lang w:val="ru-RU"/>
              </w:rPr>
              <w:t>12.3</w:t>
            </w:r>
          </w:p>
        </w:tc>
        <w:tc>
          <w:tcPr>
            <w:tcW w:w="284" w:type="dxa"/>
            <w:shd w:val="clear" w:color="auto" w:fill="auto"/>
          </w:tcPr>
          <w:p w14:paraId="702ECF35" w14:textId="77777777" w:rsidR="0091079A" w:rsidRPr="00D51927" w:rsidRDefault="0091079A" w:rsidP="00DA3404">
            <w:pPr>
              <w:spacing w:before="60" w:after="60"/>
              <w:rPr>
                <w:rFonts w:ascii="Times New Roman" w:hAnsi="Times New Roman"/>
                <w:sz w:val="28"/>
                <w:szCs w:val="28"/>
                <w:lang w:val="ru-RU"/>
              </w:rPr>
            </w:pPr>
          </w:p>
        </w:tc>
        <w:tc>
          <w:tcPr>
            <w:tcW w:w="5987" w:type="dxa"/>
            <w:shd w:val="clear" w:color="auto" w:fill="auto"/>
          </w:tcPr>
          <w:p w14:paraId="4ED010D3" w14:textId="77777777" w:rsidR="0091079A" w:rsidRPr="00D51927" w:rsidRDefault="0091079A" w:rsidP="00DA3404">
            <w:pPr>
              <w:tabs>
                <w:tab w:val="left" w:pos="990"/>
              </w:tabs>
              <w:spacing w:before="60" w:after="60"/>
              <w:jc w:val="both"/>
              <w:rPr>
                <w:rFonts w:ascii="Times New Roman" w:hAnsi="Times New Roman"/>
                <w:sz w:val="28"/>
                <w:szCs w:val="28"/>
                <w:lang w:val="ru-RU"/>
              </w:rPr>
            </w:pPr>
            <w:r w:rsidRPr="00D51927">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D51927">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D51927">
              <w:rPr>
                <w:rFonts w:ascii="Times New Roman" w:hAnsi="Times New Roman"/>
                <w:sz w:val="28"/>
                <w:szCs w:val="28"/>
                <w:lang w:val="ru-RU"/>
              </w:rPr>
              <w:br/>
              <w:t xml:space="preserve">и исполнения обязательств по нему переходит </w:t>
            </w:r>
            <w:r w:rsidRPr="00D51927">
              <w:rPr>
                <w:rFonts w:ascii="Times New Roman" w:hAnsi="Times New Roman"/>
                <w:sz w:val="28"/>
                <w:szCs w:val="28"/>
                <w:lang w:val="ru-RU"/>
              </w:rPr>
              <w:br/>
              <w:t xml:space="preserve">к резервному победителю. При этом с резервным победителем заключается договор </w:t>
            </w:r>
            <w:r w:rsidRPr="00D51927">
              <w:rPr>
                <w:rFonts w:ascii="Times New Roman" w:hAnsi="Times New Roman"/>
                <w:sz w:val="28"/>
                <w:szCs w:val="28"/>
                <w:lang w:val="ru-RU"/>
              </w:rPr>
              <w:br/>
              <w:t>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p>
        </w:tc>
      </w:tr>
    </w:tbl>
    <w:p w14:paraId="32BD0ABF" w14:textId="77777777" w:rsidR="0091079A" w:rsidRPr="00D51927" w:rsidRDefault="0091079A" w:rsidP="00BF375D">
      <w:pPr>
        <w:rPr>
          <w:rFonts w:ascii="Times New Roman" w:hAnsi="Times New Roman"/>
          <w:b/>
          <w:lang w:val="ru-RU"/>
        </w:rPr>
      </w:pPr>
      <w:r w:rsidRPr="00D51927">
        <w:rPr>
          <w:rFonts w:ascii="Times New Roman" w:hAnsi="Times New Roman"/>
          <w:b/>
          <w:lang w:val="ru-RU"/>
        </w:rPr>
        <w:br w:type="page"/>
      </w:r>
    </w:p>
    <w:p w14:paraId="1952163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№1</w:t>
      </w:r>
    </w:p>
    <w:p w14:paraId="7D2ABA67" w14:textId="77777777" w:rsidR="0091079A" w:rsidRPr="00D51927" w:rsidRDefault="0091079A" w:rsidP="0091079A">
      <w:pPr>
        <w:jc w:val="right"/>
        <w:rPr>
          <w:rFonts w:ascii="Times New Roman" w:hAnsi="Times New Roman"/>
          <w:b/>
          <w:lang w:val="ru-RU"/>
        </w:rPr>
      </w:pPr>
    </w:p>
    <w:p w14:paraId="6B3E08BC" w14:textId="77777777" w:rsidR="0091079A" w:rsidRPr="00D51927" w:rsidRDefault="0091079A" w:rsidP="0091079A">
      <w:pPr>
        <w:ind w:firstLine="284"/>
        <w:jc w:val="center"/>
        <w:rPr>
          <w:rFonts w:ascii="Times New Roman" w:hAnsi="Times New Roman"/>
          <w:b/>
          <w:lang w:val="ru-RU"/>
        </w:rPr>
      </w:pPr>
      <w:r w:rsidRPr="00D51927">
        <w:rPr>
          <w:rFonts w:ascii="Times New Roman" w:hAnsi="Times New Roman"/>
          <w:b/>
          <w:lang w:val="ru-RU"/>
        </w:rPr>
        <w:t>Последовательность оценки предложений по отбору</w:t>
      </w:r>
      <w:r w:rsidRPr="00D51927">
        <w:rPr>
          <w:rFonts w:ascii="Times New Roman" w:hAnsi="Times New Roman"/>
          <w:color w:val="000000" w:themeColor="text1"/>
          <w:sz w:val="28"/>
          <w:szCs w:val="28"/>
          <w:lang w:val="ru-RU"/>
        </w:rPr>
        <w:t>:</w:t>
      </w:r>
    </w:p>
    <w:p w14:paraId="45E2164C" w14:textId="77777777" w:rsidR="0091079A" w:rsidRPr="00D51927" w:rsidRDefault="0091079A" w:rsidP="0091079A">
      <w:pPr>
        <w:jc w:val="center"/>
        <w:rPr>
          <w:rFonts w:ascii="Times New Roman" w:hAnsi="Times New Roman"/>
          <w:b/>
          <w:lang w:val="ru-RU"/>
        </w:rPr>
      </w:pPr>
    </w:p>
    <w:p w14:paraId="0D7E4125" w14:textId="77777777" w:rsidR="0091079A" w:rsidRPr="00D51927" w:rsidRDefault="0091079A" w:rsidP="0091079A">
      <w:pPr>
        <w:ind w:firstLine="426"/>
        <w:jc w:val="both"/>
        <w:rPr>
          <w:rFonts w:ascii="Times New Roman" w:hAnsi="Times New Roman"/>
          <w:lang w:val="ru-RU"/>
        </w:rPr>
      </w:pPr>
      <w:r w:rsidRPr="00D51927">
        <w:rPr>
          <w:rFonts w:ascii="Times New Roman" w:hAnsi="Times New Roman"/>
          <w:lang w:val="ru-RU"/>
        </w:rPr>
        <w:t>Оценка предложений осуществляется в следующей последовательности:</w:t>
      </w:r>
    </w:p>
    <w:p w14:paraId="3F95F29F" w14:textId="77777777"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проверка оформления предложения в соответствии с требованиями, указанными в закупочной документации по отбору (таблица №1);</w:t>
      </w:r>
    </w:p>
    <w:p w14:paraId="768990DB" w14:textId="32A9D274"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соответствия участника квалификационным требованиям (если предусмотрены условиями закупочной документацией по отбору, таблица № </w:t>
      </w:r>
      <w:r w:rsidR="00D9679C">
        <w:rPr>
          <w:rFonts w:ascii="Times New Roman" w:hAnsi="Times New Roman"/>
          <w:lang w:val="ru-RU"/>
        </w:rPr>
        <w:t>1</w:t>
      </w:r>
      <w:r w:rsidRPr="00D51927">
        <w:rPr>
          <w:rFonts w:ascii="Times New Roman" w:hAnsi="Times New Roman"/>
          <w:lang w:val="ru-RU"/>
        </w:rPr>
        <w:t>);</w:t>
      </w:r>
    </w:p>
    <w:p w14:paraId="55EE0CA1" w14:textId="22BEB20F" w:rsidR="0091079A" w:rsidRPr="00D51927" w:rsidRDefault="0091079A" w:rsidP="0091079A">
      <w:pPr>
        <w:spacing w:before="60" w:after="60"/>
        <w:ind w:firstLine="426"/>
        <w:jc w:val="both"/>
        <w:rPr>
          <w:rFonts w:ascii="Times New Roman" w:hAnsi="Times New Roman"/>
          <w:lang w:val="ru-RU"/>
        </w:rPr>
      </w:pPr>
      <w:r w:rsidRPr="00D51927">
        <w:rPr>
          <w:rFonts w:ascii="Times New Roman" w:hAnsi="Times New Roman"/>
          <w:lang w:val="ru-RU"/>
        </w:rPr>
        <w:t>- оценка технической части пред</w:t>
      </w:r>
      <w:r w:rsidR="00D9679C">
        <w:rPr>
          <w:rFonts w:ascii="Times New Roman" w:hAnsi="Times New Roman"/>
          <w:lang w:val="ru-RU"/>
        </w:rPr>
        <w:t>ложения по отбору (таблица № 2)</w:t>
      </w:r>
      <w:r w:rsidRPr="00D51927">
        <w:rPr>
          <w:rFonts w:ascii="Times New Roman" w:hAnsi="Times New Roman"/>
          <w:lang w:val="ru-RU"/>
        </w:rPr>
        <w:t>.</w:t>
      </w:r>
    </w:p>
    <w:p w14:paraId="28674F5C" w14:textId="77777777" w:rsidR="0091079A" w:rsidRPr="00D51927" w:rsidRDefault="0091079A" w:rsidP="0091079A">
      <w:pPr>
        <w:ind w:firstLine="426"/>
        <w:jc w:val="both"/>
        <w:rPr>
          <w:rFonts w:ascii="Times New Roman" w:hAnsi="Times New Roman"/>
          <w:b/>
          <w:lang w:val="ru-RU"/>
        </w:rPr>
      </w:pPr>
      <w:r w:rsidRPr="00D51927">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по отбору не ранее подведения итогов оценки предыдущей части предложения.</w:t>
      </w:r>
    </w:p>
    <w:p w14:paraId="1E5C5238" w14:textId="77777777" w:rsidR="0091079A" w:rsidRPr="00D51927" w:rsidRDefault="0091079A" w:rsidP="0091079A">
      <w:pPr>
        <w:jc w:val="center"/>
        <w:rPr>
          <w:rFonts w:ascii="Times New Roman" w:hAnsi="Times New Roman"/>
          <w:b/>
          <w:lang w:val="ru-RU"/>
        </w:rPr>
      </w:pPr>
    </w:p>
    <w:p w14:paraId="56CAE0FF"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ПЕРЕЧЕНЬ</w:t>
      </w:r>
    </w:p>
    <w:p w14:paraId="40266862" w14:textId="77777777" w:rsidR="0091079A" w:rsidRPr="00D51927" w:rsidRDefault="0091079A" w:rsidP="0091079A">
      <w:pPr>
        <w:ind w:right="-365"/>
        <w:jc w:val="center"/>
        <w:rPr>
          <w:rFonts w:ascii="Times New Roman" w:hAnsi="Times New Roman"/>
          <w:b/>
          <w:lang w:val="ru-RU"/>
        </w:rPr>
      </w:pPr>
      <w:r w:rsidRPr="00D51927">
        <w:rPr>
          <w:rFonts w:ascii="Times New Roman" w:hAnsi="Times New Roman"/>
          <w:lang w:val="ru-RU"/>
        </w:rPr>
        <w:t>документов, оформляемых участниками для участия в электронном отборе</w:t>
      </w:r>
    </w:p>
    <w:p w14:paraId="1C7F57F6" w14:textId="77777777" w:rsidR="0091079A" w:rsidRPr="00D51927" w:rsidRDefault="0091079A" w:rsidP="0091079A">
      <w:pPr>
        <w:ind w:left="360" w:right="-159"/>
        <w:jc w:val="right"/>
        <w:rPr>
          <w:rFonts w:ascii="Times New Roman" w:hAnsi="Times New Roman"/>
          <w:i/>
          <w:lang w:val="ru-RU"/>
        </w:rPr>
      </w:pPr>
    </w:p>
    <w:p w14:paraId="5C5E4278" w14:textId="77777777" w:rsidR="0091079A" w:rsidRPr="00D51927" w:rsidRDefault="0091079A" w:rsidP="0091079A">
      <w:pPr>
        <w:ind w:left="360" w:right="-159"/>
        <w:jc w:val="right"/>
        <w:rPr>
          <w:rFonts w:ascii="Times New Roman" w:hAnsi="Times New Roman"/>
          <w:i/>
          <w:lang w:val="ru-RU"/>
        </w:rPr>
      </w:pPr>
      <w:r w:rsidRPr="00D51927">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200"/>
        <w:gridCol w:w="2678"/>
        <w:gridCol w:w="2366"/>
      </w:tblGrid>
      <w:tr w:rsidR="0091079A" w:rsidRPr="00D51927" w14:paraId="163019B9" w14:textId="77777777" w:rsidTr="00DA3404">
        <w:tc>
          <w:tcPr>
            <w:tcW w:w="264" w:type="pct"/>
            <w:vAlign w:val="center"/>
          </w:tcPr>
          <w:p w14:paraId="2728E81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2151" w:type="pct"/>
            <w:vAlign w:val="center"/>
          </w:tcPr>
          <w:p w14:paraId="675C5C7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 xml:space="preserve">Документы и сведения, оформляемые участниками для участия в отборе </w:t>
            </w:r>
          </w:p>
        </w:tc>
        <w:tc>
          <w:tcPr>
            <w:tcW w:w="1372" w:type="pct"/>
            <w:vAlign w:val="center"/>
          </w:tcPr>
          <w:p w14:paraId="5D53740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c>
          <w:tcPr>
            <w:tcW w:w="1212" w:type="pct"/>
            <w:vAlign w:val="center"/>
          </w:tcPr>
          <w:p w14:paraId="6598137A"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Основание для отстранения участника</w:t>
            </w:r>
          </w:p>
        </w:tc>
      </w:tr>
      <w:tr w:rsidR="0091079A" w:rsidRPr="00D51927" w14:paraId="51B44E49" w14:textId="77777777" w:rsidTr="00DA3404">
        <w:tc>
          <w:tcPr>
            <w:tcW w:w="264" w:type="pct"/>
            <w:vAlign w:val="center"/>
          </w:tcPr>
          <w:p w14:paraId="4E577EFC"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2151" w:type="pct"/>
            <w:vAlign w:val="center"/>
          </w:tcPr>
          <w:p w14:paraId="0DAF6CE8"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Заявка для участия в электронном отборе на имя председателя </w:t>
            </w:r>
            <w:r w:rsidRPr="00D51927">
              <w:rPr>
                <w:rFonts w:ascii="Times New Roman" w:hAnsi="Times New Roman"/>
                <w:szCs w:val="28"/>
                <w:lang w:val="ru-RU"/>
              </w:rPr>
              <w:t xml:space="preserve">Закупочной </w:t>
            </w:r>
            <w:r w:rsidRPr="00D51927">
              <w:rPr>
                <w:rFonts w:ascii="Times New Roman" w:hAnsi="Times New Roman"/>
                <w:lang w:val="ru-RU"/>
              </w:rPr>
              <w:t xml:space="preserve">комиссии </w:t>
            </w:r>
            <w:r w:rsidRPr="00D51927">
              <w:rPr>
                <w:rFonts w:ascii="Times New Roman" w:hAnsi="Times New Roman"/>
                <w:i/>
                <w:lang w:val="ru-RU"/>
              </w:rPr>
              <w:t>(форма №1)</w:t>
            </w:r>
          </w:p>
        </w:tc>
        <w:tc>
          <w:tcPr>
            <w:tcW w:w="1372" w:type="pct"/>
            <w:vAlign w:val="center"/>
          </w:tcPr>
          <w:p w14:paraId="1DF1AE3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№1</w:t>
            </w:r>
          </w:p>
        </w:tc>
        <w:tc>
          <w:tcPr>
            <w:tcW w:w="1212" w:type="pct"/>
            <w:vAlign w:val="center"/>
          </w:tcPr>
          <w:p w14:paraId="5BB534B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5B4CE03" w14:textId="77777777" w:rsidTr="00DA3404">
        <w:tc>
          <w:tcPr>
            <w:tcW w:w="264" w:type="pct"/>
            <w:vAlign w:val="center"/>
          </w:tcPr>
          <w:p w14:paraId="0D2C1F63"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2151" w:type="pct"/>
            <w:vAlign w:val="center"/>
          </w:tcPr>
          <w:p w14:paraId="70BCDCC6" w14:textId="77777777" w:rsidR="0091079A" w:rsidRPr="00D51927" w:rsidRDefault="0091079A" w:rsidP="00DA3404">
            <w:pPr>
              <w:rPr>
                <w:rFonts w:ascii="Times New Roman" w:hAnsi="Times New Roman"/>
                <w:lang w:val="ru-RU"/>
              </w:rPr>
            </w:pPr>
            <w:r w:rsidRPr="00D51927">
              <w:rPr>
                <w:rFonts w:ascii="Times New Roman" w:hAnsi="Times New Roman"/>
                <w:lang w:val="ru-RU"/>
              </w:rPr>
              <w:t>Документ о свидетельстве Государственной регистрации организации.</w:t>
            </w:r>
          </w:p>
        </w:tc>
        <w:tc>
          <w:tcPr>
            <w:tcW w:w="1372" w:type="pct"/>
            <w:vAlign w:val="center"/>
          </w:tcPr>
          <w:p w14:paraId="186E8088"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отсутствии документа, участник не допускается к следующему этапу</w:t>
            </w:r>
          </w:p>
        </w:tc>
        <w:tc>
          <w:tcPr>
            <w:tcW w:w="1212" w:type="pct"/>
            <w:vAlign w:val="center"/>
          </w:tcPr>
          <w:p w14:paraId="6245AAC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E20197" w14:paraId="22AB5F6B" w14:textId="77777777" w:rsidTr="00DA3404">
        <w:tc>
          <w:tcPr>
            <w:tcW w:w="264" w:type="pct"/>
            <w:vAlign w:val="center"/>
          </w:tcPr>
          <w:p w14:paraId="24501465"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2151" w:type="pct"/>
            <w:vAlign w:val="center"/>
          </w:tcPr>
          <w:p w14:paraId="2F2B2F39" w14:textId="77777777" w:rsidR="0091079A" w:rsidRPr="00D51927" w:rsidRDefault="0091079A" w:rsidP="00DA3404">
            <w:pPr>
              <w:rPr>
                <w:rFonts w:ascii="Times New Roman" w:hAnsi="Times New Roman"/>
                <w:lang w:val="ru-RU"/>
              </w:rPr>
            </w:pPr>
            <w:r w:rsidRPr="00D51927">
              <w:rPr>
                <w:rFonts w:ascii="Times New Roman" w:hAnsi="Times New Roman"/>
                <w:lang w:val="ru-RU"/>
              </w:rPr>
              <w:t>Гарантийное письмо, свидетельствующее, о том, что:</w:t>
            </w:r>
          </w:p>
        </w:tc>
        <w:tc>
          <w:tcPr>
            <w:tcW w:w="1372" w:type="pct"/>
            <w:vAlign w:val="center"/>
          </w:tcPr>
          <w:p w14:paraId="26BF70F4" w14:textId="77777777" w:rsidR="0091079A" w:rsidRPr="00D51927" w:rsidRDefault="0091079A" w:rsidP="00DA3404">
            <w:pPr>
              <w:rPr>
                <w:rFonts w:ascii="Times New Roman" w:hAnsi="Times New Roman"/>
                <w:lang w:val="ru-RU"/>
              </w:rPr>
            </w:pPr>
          </w:p>
        </w:tc>
        <w:tc>
          <w:tcPr>
            <w:tcW w:w="1212" w:type="pct"/>
            <w:vAlign w:val="center"/>
          </w:tcPr>
          <w:p w14:paraId="195D12EA" w14:textId="77777777" w:rsidR="0091079A" w:rsidRPr="00D51927" w:rsidRDefault="0091079A" w:rsidP="00DA3404">
            <w:pPr>
              <w:rPr>
                <w:rFonts w:ascii="Times New Roman" w:hAnsi="Times New Roman"/>
                <w:lang w:val="ru-RU"/>
              </w:rPr>
            </w:pPr>
          </w:p>
        </w:tc>
      </w:tr>
      <w:tr w:rsidR="0091079A" w:rsidRPr="00D51927" w14:paraId="6D0C8A33" w14:textId="77777777" w:rsidTr="00DA3404">
        <w:tc>
          <w:tcPr>
            <w:tcW w:w="264" w:type="pct"/>
            <w:vAlign w:val="center"/>
          </w:tcPr>
          <w:p w14:paraId="23785F7E" w14:textId="77777777" w:rsidR="0091079A" w:rsidRPr="00D51927" w:rsidRDefault="0091079A" w:rsidP="00DA3404">
            <w:pPr>
              <w:rPr>
                <w:rFonts w:ascii="Times New Roman" w:hAnsi="Times New Roman"/>
                <w:lang w:val="ru-RU"/>
              </w:rPr>
            </w:pPr>
            <w:r w:rsidRPr="00D51927">
              <w:rPr>
                <w:rFonts w:ascii="Times New Roman" w:hAnsi="Times New Roman"/>
                <w:lang w:val="ru-RU"/>
              </w:rPr>
              <w:t>3.1</w:t>
            </w:r>
          </w:p>
        </w:tc>
        <w:tc>
          <w:tcPr>
            <w:tcW w:w="2151" w:type="pct"/>
            <w:vAlign w:val="center"/>
          </w:tcPr>
          <w:p w14:paraId="5BF43386"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стадии реорганизации, ликвидации;</w:t>
            </w:r>
          </w:p>
          <w:p w14:paraId="426971D9" w14:textId="77777777" w:rsidR="0091079A" w:rsidRPr="00D51927" w:rsidRDefault="0091079A" w:rsidP="00DA3404">
            <w:pPr>
              <w:rPr>
                <w:rFonts w:ascii="Times New Roman" w:hAnsi="Times New Roman"/>
                <w:lang w:val="ru-RU"/>
              </w:rPr>
            </w:pPr>
            <w:r w:rsidRPr="00D51927">
              <w:rPr>
                <w:rFonts w:ascii="Times New Roman" w:hAnsi="Times New Roman"/>
                <w:lang w:val="ru-RU"/>
              </w:rPr>
              <w:t>- участник не находится в состоянии судебного или арбитражного разбирательства с заказчиком;</w:t>
            </w:r>
          </w:p>
          <w:p w14:paraId="6241675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 у участника отсутствуют </w:t>
            </w:r>
            <w:proofErr w:type="spellStart"/>
            <w:r w:rsidRPr="00D51927">
              <w:rPr>
                <w:rFonts w:ascii="Times New Roman" w:hAnsi="Times New Roman"/>
                <w:lang w:val="ru-RU"/>
              </w:rPr>
              <w:t>ненадлежаще</w:t>
            </w:r>
            <w:proofErr w:type="spellEnd"/>
            <w:r w:rsidRPr="00D51927">
              <w:rPr>
                <w:rFonts w:ascii="Times New Roman" w:hAnsi="Times New Roman"/>
                <w:lang w:val="ru-RU"/>
              </w:rPr>
              <w:t xml:space="preserve"> исполненные обязательства по ранее заключенным договорам;</w:t>
            </w:r>
          </w:p>
        </w:tc>
        <w:tc>
          <w:tcPr>
            <w:tcW w:w="1372" w:type="pct"/>
            <w:vMerge w:val="restart"/>
            <w:vAlign w:val="center"/>
          </w:tcPr>
          <w:p w14:paraId="0225B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2</w:t>
            </w:r>
          </w:p>
        </w:tc>
        <w:tc>
          <w:tcPr>
            <w:tcW w:w="1212" w:type="pct"/>
            <w:vAlign w:val="center"/>
          </w:tcPr>
          <w:p w14:paraId="7D101542"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697F92D" w14:textId="77777777" w:rsidTr="00DA3404">
        <w:trPr>
          <w:trHeight w:val="750"/>
        </w:trPr>
        <w:tc>
          <w:tcPr>
            <w:tcW w:w="264" w:type="pct"/>
            <w:vAlign w:val="center"/>
          </w:tcPr>
          <w:p w14:paraId="151EB5CC" w14:textId="77777777" w:rsidR="0091079A" w:rsidRPr="00D51927" w:rsidRDefault="0091079A" w:rsidP="00DA3404">
            <w:pPr>
              <w:rPr>
                <w:rFonts w:ascii="Times New Roman" w:hAnsi="Times New Roman"/>
                <w:lang w:val="ru-RU"/>
              </w:rPr>
            </w:pPr>
            <w:r w:rsidRPr="00D51927">
              <w:rPr>
                <w:rFonts w:ascii="Times New Roman" w:hAnsi="Times New Roman"/>
                <w:lang w:val="ru-RU"/>
              </w:rPr>
              <w:t>3.2</w:t>
            </w:r>
          </w:p>
        </w:tc>
        <w:tc>
          <w:tcPr>
            <w:tcW w:w="2151" w:type="pct"/>
            <w:vAlign w:val="center"/>
          </w:tcPr>
          <w:p w14:paraId="563122E8" w14:textId="77777777" w:rsidR="0091079A" w:rsidRPr="00D51927" w:rsidRDefault="0091079A" w:rsidP="00DA3404">
            <w:pPr>
              <w:rPr>
                <w:rFonts w:ascii="Times New Roman" w:hAnsi="Times New Roman"/>
                <w:lang w:val="ru-RU"/>
              </w:rPr>
            </w:pPr>
            <w:r w:rsidRPr="00D51927">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14:paraId="36150948" w14:textId="77777777" w:rsidR="0091079A" w:rsidRPr="00D51927" w:rsidRDefault="0091079A" w:rsidP="00DA3404">
            <w:pPr>
              <w:rPr>
                <w:rFonts w:ascii="Times New Roman" w:hAnsi="Times New Roman"/>
                <w:lang w:val="ru-RU"/>
              </w:rPr>
            </w:pPr>
          </w:p>
        </w:tc>
        <w:tc>
          <w:tcPr>
            <w:tcW w:w="1212" w:type="pct"/>
            <w:vAlign w:val="center"/>
          </w:tcPr>
          <w:p w14:paraId="6011D15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6DBFC856" w14:textId="77777777" w:rsidTr="00DA3404">
        <w:tc>
          <w:tcPr>
            <w:tcW w:w="264" w:type="pct"/>
            <w:vAlign w:val="center"/>
          </w:tcPr>
          <w:p w14:paraId="2F3F0AA4"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2151" w:type="pct"/>
            <w:vAlign w:val="center"/>
          </w:tcPr>
          <w:p w14:paraId="20880082" w14:textId="77777777" w:rsidR="0091079A" w:rsidRPr="00D51927" w:rsidRDefault="0091079A" w:rsidP="00DA3404">
            <w:pPr>
              <w:rPr>
                <w:rFonts w:ascii="Times New Roman" w:hAnsi="Times New Roman"/>
                <w:lang w:val="ru-RU"/>
              </w:rPr>
            </w:pPr>
            <w:r w:rsidRPr="00D51927">
              <w:rPr>
                <w:rFonts w:ascii="Times New Roman" w:hAnsi="Times New Roman"/>
                <w:lang w:val="ru-RU"/>
              </w:rPr>
              <w:t>Общая информация об участнике отбора</w:t>
            </w:r>
          </w:p>
        </w:tc>
        <w:tc>
          <w:tcPr>
            <w:tcW w:w="1372" w:type="pct"/>
            <w:vAlign w:val="center"/>
          </w:tcPr>
          <w:p w14:paraId="1C884748"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3</w:t>
            </w:r>
          </w:p>
        </w:tc>
        <w:tc>
          <w:tcPr>
            <w:tcW w:w="1212" w:type="pct"/>
            <w:vAlign w:val="center"/>
          </w:tcPr>
          <w:p w14:paraId="332356A5"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7FE186FC" w14:textId="77777777" w:rsidTr="00DA3404">
        <w:tc>
          <w:tcPr>
            <w:tcW w:w="264" w:type="pct"/>
            <w:vAlign w:val="center"/>
          </w:tcPr>
          <w:p w14:paraId="7175879F"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2151" w:type="pct"/>
            <w:vAlign w:val="center"/>
          </w:tcPr>
          <w:p w14:paraId="44E0CCAE"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 финансовом положении участника</w:t>
            </w:r>
          </w:p>
        </w:tc>
        <w:tc>
          <w:tcPr>
            <w:tcW w:w="1372" w:type="pct"/>
            <w:vAlign w:val="center"/>
          </w:tcPr>
          <w:p w14:paraId="7F191B07"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 4</w:t>
            </w:r>
          </w:p>
        </w:tc>
        <w:tc>
          <w:tcPr>
            <w:tcW w:w="1212" w:type="pct"/>
            <w:vAlign w:val="center"/>
          </w:tcPr>
          <w:p w14:paraId="012EEA5C"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07AFD10F" w14:textId="77777777" w:rsidTr="00DA3404">
        <w:tc>
          <w:tcPr>
            <w:tcW w:w="264" w:type="pct"/>
            <w:vAlign w:val="center"/>
          </w:tcPr>
          <w:p w14:paraId="0A048144" w14:textId="77777777" w:rsidR="0091079A" w:rsidRPr="00D51927" w:rsidRDefault="0091079A" w:rsidP="00DA3404">
            <w:pPr>
              <w:rPr>
                <w:rFonts w:ascii="Times New Roman" w:hAnsi="Times New Roman"/>
                <w:lang w:val="ru-RU"/>
              </w:rPr>
            </w:pPr>
            <w:r w:rsidRPr="00D51927">
              <w:rPr>
                <w:rFonts w:ascii="Times New Roman" w:hAnsi="Times New Roman"/>
                <w:lang w:val="ru-RU"/>
              </w:rPr>
              <w:t>6</w:t>
            </w:r>
          </w:p>
        </w:tc>
        <w:tc>
          <w:tcPr>
            <w:tcW w:w="2151" w:type="pct"/>
            <w:vAlign w:val="center"/>
          </w:tcPr>
          <w:p w14:paraId="69DFB530" w14:textId="77777777" w:rsidR="0091079A" w:rsidRPr="00D51927" w:rsidRDefault="0091079A" w:rsidP="00DA3404">
            <w:pPr>
              <w:rPr>
                <w:rFonts w:ascii="Times New Roman" w:hAnsi="Times New Roman"/>
                <w:lang w:val="ru-RU"/>
              </w:rPr>
            </w:pPr>
            <w:r w:rsidRPr="00D51927">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14:paraId="4636E813"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Предоставляется справка от уполномоченного </w:t>
            </w:r>
            <w:r w:rsidRPr="00D51927">
              <w:rPr>
                <w:rFonts w:ascii="Times New Roman" w:hAnsi="Times New Roman"/>
                <w:lang w:val="ru-RU"/>
              </w:rPr>
              <w:lastRenderedPageBreak/>
              <w:t>органа, при наличии просроченной задолженности участник отстраняется от участия в отборе</w:t>
            </w:r>
          </w:p>
        </w:tc>
        <w:tc>
          <w:tcPr>
            <w:tcW w:w="1212" w:type="pct"/>
            <w:vAlign w:val="center"/>
          </w:tcPr>
          <w:p w14:paraId="4372017C" w14:textId="77777777" w:rsidR="0091079A" w:rsidRPr="00D51927" w:rsidRDefault="0091079A" w:rsidP="00DA3404">
            <w:pPr>
              <w:rPr>
                <w:rFonts w:ascii="Times New Roman" w:hAnsi="Times New Roman"/>
                <w:lang w:val="ru-RU"/>
              </w:rPr>
            </w:pPr>
            <w:r w:rsidRPr="00D51927">
              <w:rPr>
                <w:rFonts w:ascii="Times New Roman" w:hAnsi="Times New Roman"/>
                <w:lang w:val="ru-RU"/>
              </w:rPr>
              <w:lastRenderedPageBreak/>
              <w:t>Статья 42 Закона</w:t>
            </w:r>
          </w:p>
        </w:tc>
      </w:tr>
      <w:tr w:rsidR="0091079A" w:rsidRPr="00D51927" w14:paraId="2C40265B" w14:textId="77777777" w:rsidTr="00DA3404">
        <w:trPr>
          <w:trHeight w:val="600"/>
        </w:trPr>
        <w:tc>
          <w:tcPr>
            <w:tcW w:w="264" w:type="pct"/>
            <w:vAlign w:val="center"/>
          </w:tcPr>
          <w:p w14:paraId="7EF3EC36"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6EB9C38F" w14:textId="77777777" w:rsidR="0091079A" w:rsidRPr="00D51927" w:rsidRDefault="0091079A" w:rsidP="00DA3404">
            <w:pPr>
              <w:rPr>
                <w:rFonts w:ascii="Times New Roman" w:hAnsi="Times New Roman"/>
                <w:lang w:val="ru-RU"/>
              </w:rPr>
            </w:pPr>
            <w:r w:rsidRPr="00D51927">
              <w:rPr>
                <w:rFonts w:ascii="Times New Roman" w:hAnsi="Times New Roman"/>
                <w:lang w:val="ru-RU"/>
              </w:rPr>
              <w:t>Заявление по недопущению коррупционных проявлений</w:t>
            </w:r>
          </w:p>
        </w:tc>
        <w:tc>
          <w:tcPr>
            <w:tcW w:w="1372" w:type="pct"/>
            <w:vAlign w:val="center"/>
          </w:tcPr>
          <w:p w14:paraId="67902D2C" w14:textId="77777777" w:rsidR="0091079A" w:rsidRPr="00D51927" w:rsidRDefault="0091079A" w:rsidP="00DA3404">
            <w:pPr>
              <w:rPr>
                <w:rFonts w:ascii="Times New Roman" w:hAnsi="Times New Roman"/>
                <w:lang w:val="ru-RU"/>
              </w:rPr>
            </w:pPr>
            <w:r w:rsidRPr="00D51927">
              <w:rPr>
                <w:rFonts w:ascii="Times New Roman" w:hAnsi="Times New Roman"/>
                <w:lang w:val="ru-RU"/>
              </w:rPr>
              <w:t>Оформляется согласно Форме №5</w:t>
            </w:r>
          </w:p>
        </w:tc>
        <w:tc>
          <w:tcPr>
            <w:tcW w:w="1212" w:type="pct"/>
            <w:vAlign w:val="center"/>
          </w:tcPr>
          <w:p w14:paraId="2121E44D"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67 Закона</w:t>
            </w:r>
          </w:p>
        </w:tc>
      </w:tr>
      <w:tr w:rsidR="0091079A" w:rsidRPr="00D51927" w14:paraId="58197B5E" w14:textId="77777777" w:rsidTr="00DA3404">
        <w:tc>
          <w:tcPr>
            <w:tcW w:w="264" w:type="pct"/>
            <w:vAlign w:val="center"/>
          </w:tcPr>
          <w:p w14:paraId="340C365E" w14:textId="77777777" w:rsidR="0091079A" w:rsidRPr="00D51927" w:rsidRDefault="0091079A" w:rsidP="00DA3404">
            <w:pPr>
              <w:rPr>
                <w:rFonts w:ascii="Times New Roman" w:hAnsi="Times New Roman"/>
                <w:lang w:val="ru-RU"/>
              </w:rPr>
            </w:pPr>
            <w:r w:rsidRPr="00D51927">
              <w:rPr>
                <w:rFonts w:ascii="Times New Roman" w:hAnsi="Times New Roman"/>
                <w:lang w:val="ru-RU"/>
              </w:rPr>
              <w:t>8</w:t>
            </w:r>
          </w:p>
        </w:tc>
        <w:tc>
          <w:tcPr>
            <w:tcW w:w="2151" w:type="pct"/>
            <w:vAlign w:val="center"/>
          </w:tcPr>
          <w:p w14:paraId="538E8EA9" w14:textId="77777777" w:rsidR="0091079A" w:rsidRPr="00D51927" w:rsidRDefault="0091079A" w:rsidP="00DA3404">
            <w:pPr>
              <w:rPr>
                <w:rFonts w:ascii="Times New Roman" w:hAnsi="Times New Roman"/>
                <w:lang w:val="ru-RU"/>
              </w:rPr>
            </w:pPr>
            <w:r w:rsidRPr="00D51927">
              <w:rPr>
                <w:rFonts w:ascii="Times New Roman" w:hAnsi="Times New Roman"/>
                <w:lang w:val="ru-RU"/>
              </w:rPr>
              <w:t>Оффшорные зоны</w:t>
            </w:r>
          </w:p>
        </w:tc>
        <w:tc>
          <w:tcPr>
            <w:tcW w:w="1372" w:type="pct"/>
            <w:vAlign w:val="center"/>
          </w:tcPr>
          <w:p w14:paraId="1F03D36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70D28A88" w14:textId="77777777" w:rsidR="0091079A" w:rsidRPr="00D51927" w:rsidRDefault="0091079A" w:rsidP="00DA3404">
            <w:pPr>
              <w:rPr>
                <w:rFonts w:ascii="Times New Roman" w:hAnsi="Times New Roman"/>
                <w:lang w:val="ru-RU"/>
              </w:rPr>
            </w:pPr>
            <w:r w:rsidRPr="00D51927">
              <w:rPr>
                <w:rFonts w:ascii="Times New Roman" w:hAnsi="Times New Roman"/>
                <w:lang w:val="ru-RU"/>
              </w:rPr>
              <w:t>По решению закупочной комиссии</w:t>
            </w:r>
          </w:p>
        </w:tc>
      </w:tr>
      <w:tr w:rsidR="0091079A" w:rsidRPr="00D51927" w14:paraId="24597417" w14:textId="77777777" w:rsidTr="00DA3404">
        <w:tc>
          <w:tcPr>
            <w:tcW w:w="264" w:type="pct"/>
            <w:vAlign w:val="center"/>
          </w:tcPr>
          <w:p w14:paraId="649E97A5" w14:textId="77777777" w:rsidR="0091079A" w:rsidRPr="00D51927" w:rsidRDefault="0091079A" w:rsidP="00DA3404">
            <w:pPr>
              <w:rPr>
                <w:rFonts w:ascii="Times New Roman" w:hAnsi="Times New Roman"/>
                <w:lang w:val="ru-RU"/>
              </w:rPr>
            </w:pPr>
            <w:r w:rsidRPr="00D51927">
              <w:rPr>
                <w:rFonts w:ascii="Times New Roman" w:hAnsi="Times New Roman"/>
                <w:lang w:val="ru-RU"/>
              </w:rPr>
              <w:t>7</w:t>
            </w:r>
          </w:p>
        </w:tc>
        <w:tc>
          <w:tcPr>
            <w:tcW w:w="2151" w:type="pct"/>
            <w:vAlign w:val="center"/>
          </w:tcPr>
          <w:p w14:paraId="332C6E42" w14:textId="77777777" w:rsidR="0091079A" w:rsidRPr="00D51927" w:rsidRDefault="0091079A" w:rsidP="00DA3404">
            <w:pPr>
              <w:rPr>
                <w:rFonts w:ascii="Times New Roman" w:hAnsi="Times New Roman"/>
                <w:lang w:val="ru-RU"/>
              </w:rPr>
            </w:pPr>
            <w:r w:rsidRPr="00D51927">
              <w:rPr>
                <w:rFonts w:ascii="Times New Roman" w:hAnsi="Times New Roman"/>
                <w:lang w:val="ru-RU"/>
              </w:rPr>
              <w:t>Единый реестр недобросовестных исполнителей</w:t>
            </w:r>
          </w:p>
        </w:tc>
        <w:tc>
          <w:tcPr>
            <w:tcW w:w="1372" w:type="pct"/>
            <w:vAlign w:val="center"/>
          </w:tcPr>
          <w:p w14:paraId="4A8EA13C" w14:textId="77777777" w:rsidR="0091079A" w:rsidRPr="00D51927" w:rsidRDefault="0091079A" w:rsidP="00DA3404">
            <w:pPr>
              <w:rPr>
                <w:rFonts w:ascii="Times New Roman" w:hAnsi="Times New Roman"/>
                <w:lang w:val="ru-RU"/>
              </w:rPr>
            </w:pPr>
            <w:r w:rsidRPr="00D51927">
              <w:rPr>
                <w:rFonts w:ascii="Times New Roman" w:hAnsi="Times New Roman"/>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5CCC4AAB"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42 Закона</w:t>
            </w:r>
          </w:p>
        </w:tc>
      </w:tr>
      <w:tr w:rsidR="0091079A" w:rsidRPr="00D51927" w14:paraId="2B78A75D" w14:textId="77777777" w:rsidTr="00DA3404">
        <w:trPr>
          <w:trHeight w:val="1136"/>
        </w:trPr>
        <w:tc>
          <w:tcPr>
            <w:tcW w:w="264" w:type="pct"/>
            <w:vAlign w:val="center"/>
          </w:tcPr>
          <w:p w14:paraId="16C75466" w14:textId="77777777" w:rsidR="0091079A" w:rsidRPr="00D51927" w:rsidRDefault="0091079A" w:rsidP="00DA3404">
            <w:pPr>
              <w:rPr>
                <w:rFonts w:ascii="Times New Roman" w:hAnsi="Times New Roman"/>
                <w:lang w:val="ru-RU"/>
              </w:rPr>
            </w:pPr>
            <w:r w:rsidRPr="00D51927">
              <w:rPr>
                <w:rFonts w:ascii="Times New Roman" w:hAnsi="Times New Roman"/>
                <w:lang w:val="ru-RU"/>
              </w:rPr>
              <w:t>9</w:t>
            </w:r>
          </w:p>
        </w:tc>
        <w:tc>
          <w:tcPr>
            <w:tcW w:w="2151" w:type="pct"/>
            <w:vAlign w:val="center"/>
          </w:tcPr>
          <w:p w14:paraId="77FD8FD0" w14:textId="77777777" w:rsidR="0091079A" w:rsidRPr="00D51927" w:rsidRDefault="0091079A" w:rsidP="00DA3404">
            <w:pPr>
              <w:rPr>
                <w:rFonts w:ascii="Times New Roman" w:hAnsi="Times New Roman"/>
                <w:lang w:val="ru-RU"/>
              </w:rPr>
            </w:pPr>
            <w:r w:rsidRPr="00D51927">
              <w:rPr>
                <w:rFonts w:ascii="Times New Roman" w:hAnsi="Times New Roman"/>
                <w:lang w:val="ru-RU"/>
              </w:rPr>
              <w:t>Конфликт интересов</w:t>
            </w:r>
          </w:p>
        </w:tc>
        <w:tc>
          <w:tcPr>
            <w:tcW w:w="1372" w:type="pct"/>
            <w:vAlign w:val="center"/>
          </w:tcPr>
          <w:p w14:paraId="558318B2" w14:textId="77777777" w:rsidR="0091079A" w:rsidRPr="00D51927" w:rsidRDefault="0091079A" w:rsidP="00DA3404">
            <w:pPr>
              <w:rPr>
                <w:rFonts w:ascii="Times New Roman" w:hAnsi="Times New Roman"/>
                <w:lang w:val="ru-RU"/>
              </w:rPr>
            </w:pPr>
            <w:r w:rsidRPr="00D51927">
              <w:rPr>
                <w:rFonts w:ascii="Times New Roman" w:hAnsi="Times New Roman"/>
                <w:lang w:val="ru-RU"/>
              </w:rPr>
              <w:t xml:space="preserve">Участники, у которых имеются случаи конфликта интересов и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 xml:space="preserve"> не допускаются к следующему этапу</w:t>
            </w:r>
          </w:p>
        </w:tc>
        <w:tc>
          <w:tcPr>
            <w:tcW w:w="1212" w:type="pct"/>
            <w:vAlign w:val="center"/>
          </w:tcPr>
          <w:p w14:paraId="21574181" w14:textId="77777777" w:rsidR="0091079A" w:rsidRPr="00D51927" w:rsidRDefault="0091079A" w:rsidP="00DA3404">
            <w:pPr>
              <w:rPr>
                <w:rFonts w:ascii="Times New Roman" w:hAnsi="Times New Roman"/>
                <w:lang w:val="ru-RU"/>
              </w:rPr>
            </w:pPr>
            <w:r w:rsidRPr="00D51927">
              <w:rPr>
                <w:rFonts w:ascii="Times New Roman" w:hAnsi="Times New Roman"/>
                <w:lang w:val="ru-RU"/>
              </w:rPr>
              <w:t>Статья 46 Закона</w:t>
            </w:r>
          </w:p>
        </w:tc>
      </w:tr>
    </w:tbl>
    <w:p w14:paraId="4EB968C9"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1</w:t>
      </w:r>
    </w:p>
    <w:p w14:paraId="39F5C43B" w14:textId="77777777" w:rsidR="0091079A" w:rsidRPr="00D51927" w:rsidRDefault="0091079A" w:rsidP="0091079A">
      <w:pPr>
        <w:jc w:val="center"/>
        <w:rPr>
          <w:rFonts w:ascii="Times New Roman" w:hAnsi="Times New Roman"/>
          <w:i/>
          <w:lang w:val="ru-RU"/>
        </w:rPr>
      </w:pPr>
    </w:p>
    <w:p w14:paraId="2475E3C7"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59B002B0" w14:textId="77777777" w:rsidR="0091079A" w:rsidRPr="00D51927" w:rsidRDefault="0091079A" w:rsidP="0091079A">
      <w:pPr>
        <w:jc w:val="center"/>
        <w:rPr>
          <w:rFonts w:ascii="Times New Roman" w:hAnsi="Times New Roman"/>
          <w:i/>
          <w:lang w:val="ru-RU"/>
        </w:rPr>
      </w:pPr>
    </w:p>
    <w:p w14:paraId="5063F905"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65521EA"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2B02D378" w14:textId="77777777" w:rsidR="0091079A" w:rsidRPr="00D51927" w:rsidRDefault="0091079A" w:rsidP="0091079A">
      <w:pPr>
        <w:rPr>
          <w:rFonts w:ascii="Times New Roman" w:hAnsi="Times New Roman"/>
          <w:lang w:val="ru-RU"/>
        </w:rPr>
      </w:pPr>
    </w:p>
    <w:p w14:paraId="267764AF"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4D5E48FE" w14:textId="77777777" w:rsidR="0091079A" w:rsidRPr="00D51927" w:rsidRDefault="0091079A" w:rsidP="0091079A">
      <w:pPr>
        <w:pStyle w:val="afff"/>
        <w:ind w:left="4956" w:right="-108"/>
        <w:rPr>
          <w:rFonts w:ascii="Times New Roman" w:eastAsia="MS Mincho" w:hAnsi="Times New Roman" w:cs="Times New Roman"/>
          <w:sz w:val="24"/>
          <w:szCs w:val="24"/>
        </w:rPr>
      </w:pPr>
    </w:p>
    <w:p w14:paraId="352313B0" w14:textId="77777777" w:rsidR="0091079A" w:rsidRPr="00D51927" w:rsidRDefault="0091079A" w:rsidP="0091079A">
      <w:pPr>
        <w:rPr>
          <w:rFonts w:ascii="Times New Roman" w:hAnsi="Times New Roman"/>
          <w:lang w:val="ru-RU"/>
        </w:rPr>
      </w:pPr>
    </w:p>
    <w:p w14:paraId="1DB7117E"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ЗАЯВКА</w:t>
      </w:r>
    </w:p>
    <w:p w14:paraId="1326DE5A" w14:textId="77777777" w:rsidR="0091079A" w:rsidRPr="00D51927" w:rsidRDefault="0091079A" w:rsidP="0091079A">
      <w:pPr>
        <w:spacing w:line="360" w:lineRule="auto"/>
        <w:jc w:val="both"/>
        <w:rPr>
          <w:rFonts w:ascii="Times New Roman" w:hAnsi="Times New Roman"/>
          <w:lang w:val="ru-RU"/>
        </w:rPr>
      </w:pPr>
    </w:p>
    <w:p w14:paraId="552CD26C" w14:textId="77777777" w:rsidR="0091079A" w:rsidRPr="00D51927" w:rsidRDefault="0091079A" w:rsidP="0091079A">
      <w:pPr>
        <w:autoSpaceDE w:val="0"/>
        <w:autoSpaceDN w:val="0"/>
        <w:adjustRightInd w:val="0"/>
        <w:ind w:firstLine="540"/>
        <w:rPr>
          <w:rFonts w:ascii="Times New Roman" w:hAnsi="Times New Roman"/>
          <w:b/>
          <w:bCs/>
          <w:lang w:val="ru-RU"/>
        </w:rPr>
      </w:pPr>
    </w:p>
    <w:p w14:paraId="33916E20"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 xml:space="preserve">Изучив закупочную документацию по отбору №____ на оказание по теме </w:t>
      </w:r>
      <w:r w:rsidRPr="00D51927">
        <w:rPr>
          <w:rFonts w:ascii="Times New Roman" w:hAnsi="Times New Roman"/>
          <w:i/>
          <w:lang w:val="ru-RU"/>
        </w:rPr>
        <w:t>(указать наименование предлагаемого товара)</w:t>
      </w:r>
      <w:r w:rsidRPr="00D51927">
        <w:rPr>
          <w:rFonts w:ascii="Times New Roman" w:hAnsi="Times New Roman"/>
          <w:lang w:val="ru-RU"/>
        </w:rPr>
        <w:t xml:space="preserve">, ответы на запросы, получение которых настоящим удостоверяем, мы, нижеподписавшиеся </w:t>
      </w:r>
      <w:r w:rsidRPr="00D51927">
        <w:rPr>
          <w:rFonts w:ascii="Times New Roman" w:hAnsi="Times New Roman"/>
          <w:i/>
          <w:iCs/>
          <w:lang w:val="ru-RU"/>
        </w:rPr>
        <w:t>(наименование Участника отбора)</w:t>
      </w:r>
      <w:r w:rsidRPr="00D51927">
        <w:rPr>
          <w:rFonts w:ascii="Times New Roman" w:hAnsi="Times New Roman"/>
          <w:lang w:val="ru-RU"/>
        </w:rPr>
        <w:t>, намерены участвовать в электронном отборе на поставку товаров в соответствии с закупочной документацией по отбору.</w:t>
      </w:r>
    </w:p>
    <w:p w14:paraId="6D3A82E3"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lang w:val="ru-RU"/>
        </w:rPr>
        <w:t>В этой связи направляем следующие документы:</w:t>
      </w:r>
    </w:p>
    <w:p w14:paraId="78BC2051" w14:textId="77777777" w:rsidR="0091079A" w:rsidRPr="00D51927" w:rsidRDefault="0091079A" w:rsidP="0091079A">
      <w:pPr>
        <w:autoSpaceDE w:val="0"/>
        <w:autoSpaceDN w:val="0"/>
        <w:adjustRightInd w:val="0"/>
        <w:ind w:firstLine="540"/>
        <w:jc w:val="both"/>
        <w:rPr>
          <w:rFonts w:ascii="Times New Roman" w:hAnsi="Times New Roman"/>
          <w:bCs/>
          <w:lang w:val="ru-RU"/>
        </w:rPr>
      </w:pPr>
      <w:r w:rsidRPr="00D51927">
        <w:rPr>
          <w:rFonts w:ascii="Times New Roman" w:hAnsi="Times New Roman"/>
          <w:b/>
          <w:bCs/>
          <w:lang w:val="ru-RU"/>
        </w:rPr>
        <w:t xml:space="preserve">1. </w:t>
      </w:r>
      <w:r w:rsidRPr="00D51927">
        <w:rPr>
          <w:rFonts w:ascii="Times New Roman" w:hAnsi="Times New Roman"/>
          <w:bCs/>
          <w:lang w:val="ru-RU"/>
        </w:rPr>
        <w:t>Общие сведения об участнике электронного отбора;</w:t>
      </w:r>
    </w:p>
    <w:p w14:paraId="6430CC51"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lang w:val="ru-RU"/>
        </w:rPr>
        <w:t xml:space="preserve">Пакет квалификационных документов на ____ листах (указать количество листов, </w:t>
      </w:r>
      <w:r w:rsidRPr="00D51927">
        <w:rPr>
          <w:rFonts w:ascii="Times New Roman" w:hAnsi="Times New Roman"/>
          <w:lang w:val="ru-RU"/>
        </w:rPr>
        <w:br/>
        <w:t>в случае предоставления брошюр, буклетов, проспектов, и т.д. указать количество);</w:t>
      </w:r>
    </w:p>
    <w:p w14:paraId="3F1B3A3C" w14:textId="77777777" w:rsidR="0091079A" w:rsidRPr="00D51927" w:rsidRDefault="0091079A" w:rsidP="0091079A">
      <w:pPr>
        <w:autoSpaceDE w:val="0"/>
        <w:autoSpaceDN w:val="0"/>
        <w:adjustRightInd w:val="0"/>
        <w:ind w:firstLine="540"/>
        <w:jc w:val="both"/>
        <w:rPr>
          <w:rFonts w:ascii="Times New Roman" w:hAnsi="Times New Roman"/>
          <w:lang w:val="ru-RU"/>
        </w:rPr>
      </w:pPr>
      <w:r w:rsidRPr="00D51927">
        <w:rPr>
          <w:rFonts w:ascii="Times New Roman" w:hAnsi="Times New Roman"/>
          <w:b/>
          <w:bCs/>
          <w:lang w:val="ru-RU"/>
        </w:rPr>
        <w:t xml:space="preserve">2. </w:t>
      </w:r>
      <w:r w:rsidRPr="00D51927">
        <w:rPr>
          <w:rFonts w:ascii="Times New Roman" w:hAnsi="Times New Roman"/>
          <w:bCs/>
          <w:lang w:val="ru-RU"/>
        </w:rPr>
        <w:t>Техническое предложение (указать количество листов, в случае предоставления брошюр, буклетов, проспектов, и т.д. указать количество)</w:t>
      </w:r>
      <w:r w:rsidRPr="00D51927">
        <w:rPr>
          <w:rFonts w:ascii="Times New Roman" w:hAnsi="Times New Roman"/>
          <w:lang w:val="ru-RU"/>
        </w:rPr>
        <w:t>;</w:t>
      </w:r>
    </w:p>
    <w:p w14:paraId="1A849729" w14:textId="24A7BC23" w:rsidR="0091079A" w:rsidRPr="00D51927" w:rsidRDefault="00D9679C" w:rsidP="0091079A">
      <w:pPr>
        <w:autoSpaceDE w:val="0"/>
        <w:autoSpaceDN w:val="0"/>
        <w:adjustRightInd w:val="0"/>
        <w:ind w:firstLine="540"/>
        <w:jc w:val="both"/>
        <w:rPr>
          <w:rFonts w:ascii="Times New Roman" w:eastAsia="MS Mincho" w:hAnsi="Times New Roman"/>
          <w:i/>
          <w:sz w:val="28"/>
          <w:szCs w:val="28"/>
          <w:lang w:val="ru-RU"/>
        </w:rPr>
      </w:pPr>
      <w:r w:rsidRPr="00D9679C">
        <w:rPr>
          <w:rFonts w:ascii="Times New Roman" w:hAnsi="Times New Roman"/>
          <w:b/>
          <w:lang w:val="ru-RU"/>
        </w:rPr>
        <w:t>3</w:t>
      </w:r>
      <w:r w:rsidR="0091079A" w:rsidRPr="00D51927">
        <w:rPr>
          <w:rFonts w:ascii="Times New Roman" w:hAnsi="Times New Roman"/>
          <w:lang w:val="ru-RU"/>
        </w:rPr>
        <w:t>. Иные документы</w:t>
      </w:r>
      <w:r w:rsidR="0091079A" w:rsidRPr="00D51927">
        <w:rPr>
          <w:rFonts w:ascii="Times New Roman" w:hAnsi="Times New Roman"/>
          <w:sz w:val="28"/>
          <w:szCs w:val="28"/>
          <w:lang w:val="ru-RU"/>
        </w:rPr>
        <w:t xml:space="preserve"> </w:t>
      </w:r>
      <w:r w:rsidR="0091079A" w:rsidRPr="00D51927">
        <w:rPr>
          <w:rFonts w:ascii="Times New Roman" w:hAnsi="Times New Roman"/>
          <w:i/>
          <w:lang w:val="ru-RU"/>
        </w:rPr>
        <w:t>(в случае представления других документов необходимо указать наименование и количество листов).</w:t>
      </w:r>
    </w:p>
    <w:p w14:paraId="6BA7B325" w14:textId="77777777" w:rsidR="0091079A" w:rsidRPr="00D51927" w:rsidRDefault="0091079A" w:rsidP="0091079A">
      <w:pPr>
        <w:ind w:left="-180" w:right="201" w:firstLine="720"/>
        <w:jc w:val="both"/>
        <w:rPr>
          <w:rFonts w:ascii="Times New Roman" w:eastAsia="MS Mincho" w:hAnsi="Times New Roman"/>
          <w:sz w:val="28"/>
          <w:szCs w:val="28"/>
          <w:lang w:val="ru-RU"/>
        </w:rPr>
      </w:pPr>
    </w:p>
    <w:p w14:paraId="1B907593"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 xml:space="preserve">Ф.И.О. ответственного лица за подготовку предложения: </w:t>
      </w:r>
    </w:p>
    <w:p w14:paraId="0FFB47DF" w14:textId="77777777" w:rsidR="0091079A" w:rsidRPr="00D51927" w:rsidRDefault="0091079A" w:rsidP="0091079A">
      <w:pPr>
        <w:ind w:left="-180" w:right="-185" w:firstLine="180"/>
        <w:jc w:val="both"/>
        <w:rPr>
          <w:rFonts w:ascii="Times New Roman" w:hAnsi="Times New Roman"/>
          <w:lang w:val="ru-RU"/>
        </w:rPr>
      </w:pPr>
    </w:p>
    <w:p w14:paraId="3600E3B8"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Контактный телефон/факс: ____________________________________________</w:t>
      </w:r>
    </w:p>
    <w:p w14:paraId="5B2CDC0A" w14:textId="77777777" w:rsidR="0091079A" w:rsidRPr="00D51927" w:rsidRDefault="0091079A" w:rsidP="0091079A">
      <w:pPr>
        <w:ind w:left="-180" w:right="-185" w:firstLine="180"/>
        <w:jc w:val="both"/>
        <w:rPr>
          <w:rFonts w:ascii="Times New Roman" w:hAnsi="Times New Roman"/>
          <w:lang w:val="ru-RU"/>
        </w:rPr>
      </w:pPr>
    </w:p>
    <w:p w14:paraId="63024F6F"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Адрес электронной почты: ______________________________</w:t>
      </w:r>
    </w:p>
    <w:p w14:paraId="6AAE536D" w14:textId="77777777" w:rsidR="0091079A" w:rsidRPr="00D51927" w:rsidRDefault="0091079A" w:rsidP="0091079A">
      <w:pPr>
        <w:ind w:left="-180" w:right="-185" w:firstLine="180"/>
        <w:jc w:val="both"/>
        <w:rPr>
          <w:rFonts w:ascii="Times New Roman" w:hAnsi="Times New Roman"/>
          <w:lang w:val="ru-RU"/>
        </w:rPr>
      </w:pPr>
    </w:p>
    <w:p w14:paraId="3CC37156"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w:t>
      </w:r>
    </w:p>
    <w:p w14:paraId="30DFC9EF" w14:textId="77777777" w:rsidR="0091079A" w:rsidRPr="00D51927" w:rsidRDefault="0091079A" w:rsidP="0091079A">
      <w:pPr>
        <w:ind w:left="-180" w:right="-185" w:firstLine="180"/>
        <w:jc w:val="both"/>
        <w:rPr>
          <w:rFonts w:ascii="Times New Roman" w:hAnsi="Times New Roman"/>
          <w:lang w:val="ru-RU"/>
        </w:rPr>
      </w:pPr>
    </w:p>
    <w:p w14:paraId="14529990" w14:textId="77777777" w:rsidR="0091079A" w:rsidRPr="00D51927" w:rsidRDefault="0091079A" w:rsidP="0091079A">
      <w:pPr>
        <w:ind w:left="-180" w:right="-185" w:firstLine="180"/>
        <w:jc w:val="both"/>
        <w:rPr>
          <w:rFonts w:ascii="Times New Roman" w:hAnsi="Times New Roman"/>
          <w:lang w:val="ru-RU"/>
        </w:rPr>
      </w:pPr>
      <w:r w:rsidRPr="00D51927">
        <w:rPr>
          <w:rFonts w:ascii="Times New Roman" w:hAnsi="Times New Roman"/>
          <w:lang w:val="ru-RU"/>
        </w:rPr>
        <w:t>Место печати</w:t>
      </w:r>
    </w:p>
    <w:p w14:paraId="3FD9E495" w14:textId="77777777" w:rsidR="0091079A" w:rsidRPr="00D51927" w:rsidRDefault="0091079A" w:rsidP="0091079A">
      <w:pPr>
        <w:rPr>
          <w:rFonts w:ascii="Times New Roman" w:hAnsi="Times New Roman"/>
          <w:lang w:val="ru-RU"/>
        </w:rPr>
      </w:pPr>
    </w:p>
    <w:p w14:paraId="2522F59B" w14:textId="77777777" w:rsidR="0091079A" w:rsidRPr="00D51927" w:rsidRDefault="0091079A" w:rsidP="0091079A">
      <w:pPr>
        <w:rPr>
          <w:rFonts w:ascii="Times New Roman" w:hAnsi="Times New Roman"/>
          <w:lang w:val="ru-RU"/>
        </w:rPr>
      </w:pPr>
    </w:p>
    <w:p w14:paraId="49350E1B" w14:textId="77777777" w:rsidR="0091079A" w:rsidRPr="00D51927" w:rsidRDefault="0091079A" w:rsidP="0091079A">
      <w:pPr>
        <w:rPr>
          <w:rFonts w:ascii="Times New Roman" w:hAnsi="Times New Roman"/>
          <w:lang w:val="ru-RU"/>
        </w:rPr>
      </w:pPr>
    </w:p>
    <w:p w14:paraId="136AF0A3" w14:textId="77777777" w:rsidR="0091079A" w:rsidRPr="00D51927" w:rsidRDefault="0091079A" w:rsidP="0091079A">
      <w:pPr>
        <w:rPr>
          <w:rFonts w:ascii="Times New Roman" w:hAnsi="Times New Roman"/>
          <w:lang w:val="ru-RU"/>
        </w:rPr>
      </w:pPr>
    </w:p>
    <w:p w14:paraId="089E53FE" w14:textId="77777777" w:rsidR="0091079A" w:rsidRPr="00D51927" w:rsidRDefault="0091079A" w:rsidP="0091079A">
      <w:pPr>
        <w:rPr>
          <w:rFonts w:ascii="Times New Roman" w:hAnsi="Times New Roman"/>
          <w:lang w:val="ru-RU"/>
        </w:rPr>
      </w:pPr>
    </w:p>
    <w:p w14:paraId="3D08E248" w14:textId="77777777" w:rsidR="0091079A" w:rsidRPr="00D51927" w:rsidRDefault="0091079A" w:rsidP="0091079A">
      <w:pPr>
        <w:rPr>
          <w:rFonts w:ascii="Times New Roman" w:hAnsi="Times New Roman"/>
          <w:lang w:val="ru-RU"/>
        </w:rPr>
      </w:pPr>
    </w:p>
    <w:p w14:paraId="18DDC80A" w14:textId="77777777" w:rsidR="0091079A" w:rsidRPr="00D51927" w:rsidRDefault="0091079A" w:rsidP="0091079A">
      <w:pPr>
        <w:rPr>
          <w:rFonts w:ascii="Times New Roman" w:hAnsi="Times New Roman"/>
          <w:lang w:val="ru-RU"/>
        </w:rPr>
      </w:pPr>
    </w:p>
    <w:p w14:paraId="0F4FDFFB" w14:textId="77777777" w:rsidR="0091079A" w:rsidRPr="00D51927" w:rsidRDefault="0091079A" w:rsidP="0091079A">
      <w:pPr>
        <w:rPr>
          <w:rFonts w:ascii="Times New Roman" w:hAnsi="Times New Roman"/>
          <w:lang w:val="ru-RU"/>
        </w:rPr>
      </w:pPr>
    </w:p>
    <w:p w14:paraId="06506A71" w14:textId="77777777" w:rsidR="0091079A" w:rsidRPr="00D51927" w:rsidRDefault="0091079A" w:rsidP="0091079A">
      <w:pPr>
        <w:rPr>
          <w:rFonts w:ascii="Times New Roman" w:hAnsi="Times New Roman"/>
          <w:lang w:val="ru-RU"/>
        </w:rPr>
      </w:pPr>
    </w:p>
    <w:p w14:paraId="561024C0" w14:textId="77777777" w:rsidR="0091079A" w:rsidRPr="00D51927" w:rsidRDefault="0091079A" w:rsidP="0091079A">
      <w:pPr>
        <w:rPr>
          <w:rFonts w:ascii="Times New Roman" w:hAnsi="Times New Roman"/>
          <w:lang w:val="ru-RU"/>
        </w:rPr>
      </w:pPr>
    </w:p>
    <w:p w14:paraId="445EC054" w14:textId="77777777" w:rsidR="0091079A" w:rsidRPr="00D51927" w:rsidRDefault="0091079A" w:rsidP="0091079A">
      <w:pPr>
        <w:rPr>
          <w:rFonts w:ascii="Times New Roman" w:hAnsi="Times New Roman"/>
          <w:lang w:val="ru-RU"/>
        </w:rPr>
      </w:pPr>
    </w:p>
    <w:p w14:paraId="0205238C" w14:textId="77777777" w:rsidR="0091079A" w:rsidRPr="00D51927" w:rsidRDefault="0091079A" w:rsidP="0091079A">
      <w:pPr>
        <w:rPr>
          <w:rFonts w:ascii="Times New Roman" w:hAnsi="Times New Roman"/>
          <w:lang w:val="ru-RU"/>
        </w:rPr>
      </w:pPr>
    </w:p>
    <w:p w14:paraId="1A315AD9" w14:textId="77777777" w:rsidR="0091079A" w:rsidRPr="00D51927" w:rsidRDefault="0091079A" w:rsidP="0091079A">
      <w:pPr>
        <w:rPr>
          <w:rFonts w:ascii="Times New Roman" w:hAnsi="Times New Roman"/>
          <w:lang w:val="ru-RU"/>
        </w:rPr>
      </w:pPr>
    </w:p>
    <w:p w14:paraId="7276F805"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2</w:t>
      </w:r>
    </w:p>
    <w:p w14:paraId="5915C9B5" w14:textId="77777777" w:rsidR="0091079A" w:rsidRPr="00D51927" w:rsidRDefault="0091079A" w:rsidP="0091079A">
      <w:pPr>
        <w:jc w:val="center"/>
        <w:rPr>
          <w:rFonts w:ascii="Times New Roman" w:hAnsi="Times New Roman"/>
          <w:i/>
          <w:sz w:val="28"/>
          <w:szCs w:val="28"/>
          <w:lang w:val="ru-RU"/>
        </w:rPr>
      </w:pPr>
    </w:p>
    <w:p w14:paraId="33E80231" w14:textId="77777777" w:rsidR="0091079A" w:rsidRPr="00D51927" w:rsidRDefault="0091079A" w:rsidP="0091079A">
      <w:pPr>
        <w:jc w:val="center"/>
        <w:rPr>
          <w:rFonts w:ascii="Times New Roman" w:hAnsi="Times New Roman"/>
          <w:i/>
          <w:lang w:val="ru-RU"/>
        </w:rPr>
      </w:pPr>
      <w:r w:rsidRPr="00D51927">
        <w:rPr>
          <w:rFonts w:ascii="Times New Roman" w:hAnsi="Times New Roman"/>
          <w:i/>
          <w:lang w:val="ru-RU"/>
        </w:rPr>
        <w:t>НА ФИРМЕННОМ БЛАНКЕ УЧАСТНИКА</w:t>
      </w:r>
    </w:p>
    <w:p w14:paraId="66A8D8AE" w14:textId="77777777" w:rsidR="0091079A" w:rsidRPr="00D51927" w:rsidRDefault="0091079A" w:rsidP="0091079A">
      <w:pPr>
        <w:rPr>
          <w:rFonts w:ascii="Times New Roman" w:hAnsi="Times New Roman"/>
          <w:i/>
          <w:lang w:val="ru-RU"/>
        </w:rPr>
      </w:pPr>
    </w:p>
    <w:p w14:paraId="768D84F7"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2E32FE4E"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7552B280" w14:textId="77777777" w:rsidR="0091079A" w:rsidRPr="00D51927" w:rsidRDefault="0091079A" w:rsidP="0091079A">
      <w:pPr>
        <w:rPr>
          <w:rFonts w:ascii="Times New Roman" w:hAnsi="Times New Roman"/>
          <w:lang w:val="ru-RU"/>
        </w:rPr>
      </w:pPr>
    </w:p>
    <w:p w14:paraId="0096D33D"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5326CA7" w14:textId="77777777" w:rsidR="0091079A" w:rsidRPr="00D51927" w:rsidRDefault="0091079A" w:rsidP="0091079A">
      <w:pPr>
        <w:jc w:val="center"/>
        <w:rPr>
          <w:rFonts w:ascii="Times New Roman" w:hAnsi="Times New Roman"/>
          <w:i/>
          <w:lang w:val="ru-RU"/>
        </w:rPr>
      </w:pPr>
    </w:p>
    <w:p w14:paraId="6A7F23EC" w14:textId="77777777" w:rsidR="0091079A" w:rsidRPr="00D51927" w:rsidRDefault="0091079A" w:rsidP="0091079A">
      <w:pPr>
        <w:jc w:val="center"/>
        <w:rPr>
          <w:rFonts w:ascii="Times New Roman" w:hAnsi="Times New Roman"/>
          <w:i/>
          <w:lang w:val="ru-RU"/>
        </w:rPr>
      </w:pPr>
    </w:p>
    <w:p w14:paraId="2A921799" w14:textId="77777777" w:rsidR="0091079A" w:rsidRPr="00D51927" w:rsidRDefault="0091079A" w:rsidP="0091079A">
      <w:pPr>
        <w:rPr>
          <w:rFonts w:ascii="Times New Roman" w:hAnsi="Times New Roman"/>
          <w:lang w:val="ru-RU"/>
        </w:rPr>
      </w:pPr>
    </w:p>
    <w:p w14:paraId="41A0184E"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ГАРАНТИЙНОЕ ПИСЬМО</w:t>
      </w:r>
    </w:p>
    <w:p w14:paraId="35D14C5E" w14:textId="77777777" w:rsidR="0091079A" w:rsidRPr="00D51927" w:rsidRDefault="0091079A" w:rsidP="0091079A">
      <w:pPr>
        <w:jc w:val="center"/>
        <w:rPr>
          <w:rFonts w:ascii="Times New Roman" w:hAnsi="Times New Roman"/>
          <w:lang w:val="ru-RU"/>
        </w:rPr>
      </w:pPr>
    </w:p>
    <w:p w14:paraId="396B786F" w14:textId="77777777" w:rsidR="0091079A" w:rsidRPr="00D51927" w:rsidRDefault="0091079A" w:rsidP="0091079A">
      <w:pPr>
        <w:jc w:val="center"/>
        <w:rPr>
          <w:rFonts w:ascii="Times New Roman" w:hAnsi="Times New Roman"/>
          <w:lang w:val="ru-RU"/>
        </w:rPr>
      </w:pPr>
    </w:p>
    <w:p w14:paraId="6AF7FC55" w14:textId="77777777" w:rsidR="0091079A" w:rsidRPr="00D51927" w:rsidRDefault="0091079A" w:rsidP="0091079A">
      <w:pPr>
        <w:rPr>
          <w:rFonts w:ascii="Times New Roman" w:hAnsi="Times New Roman"/>
          <w:lang w:val="ru-RU"/>
        </w:rPr>
      </w:pPr>
    </w:p>
    <w:p w14:paraId="46984A0E" w14:textId="77777777" w:rsidR="0091079A" w:rsidRPr="00D51927" w:rsidRDefault="0091079A" w:rsidP="0091079A">
      <w:pPr>
        <w:ind w:firstLine="708"/>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w:t>
      </w:r>
      <w:proofErr w:type="gramStart"/>
      <w:r w:rsidRPr="00D51927">
        <w:rPr>
          <w:rFonts w:ascii="Times New Roman" w:hAnsi="Times New Roman"/>
          <w:lang w:val="ru-RU"/>
        </w:rPr>
        <w:t>_ :</w:t>
      </w:r>
      <w:proofErr w:type="gramEnd"/>
    </w:p>
    <w:p w14:paraId="5B5DDA9E" w14:textId="77777777" w:rsidR="0091079A" w:rsidRPr="00D51927" w:rsidRDefault="0091079A" w:rsidP="0091079A">
      <w:pPr>
        <w:ind w:left="6372" w:firstLine="708"/>
        <w:rPr>
          <w:rFonts w:ascii="Times New Roman" w:hAnsi="Times New Roman"/>
          <w:i/>
          <w:sz w:val="16"/>
          <w:szCs w:val="16"/>
          <w:lang w:val="ru-RU"/>
        </w:rPr>
      </w:pPr>
      <w:r w:rsidRPr="00D51927">
        <w:rPr>
          <w:rFonts w:ascii="Times New Roman" w:hAnsi="Times New Roman"/>
          <w:i/>
          <w:sz w:val="16"/>
          <w:szCs w:val="16"/>
          <w:lang w:val="ru-RU"/>
        </w:rPr>
        <w:t xml:space="preserve">     (наименование компании)</w:t>
      </w:r>
    </w:p>
    <w:p w14:paraId="3A98CFF1"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стадии реорганизации, ликвидации; </w:t>
      </w:r>
    </w:p>
    <w:p w14:paraId="136E23A6"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xml:space="preserve">- не находится в состоянии судебного или арбитражного разбирательства </w:t>
      </w:r>
      <w:r w:rsidRPr="00D51927">
        <w:rPr>
          <w:rFonts w:ascii="Times New Roman" w:hAnsi="Times New Roman"/>
          <w:lang w:val="ru-RU"/>
        </w:rPr>
        <w:br/>
        <w:t>с АО «Узбекнефтегаз»</w:t>
      </w:r>
      <w:r w:rsidRPr="00D51927">
        <w:rPr>
          <w:rFonts w:ascii="Times New Roman" w:hAnsi="Times New Roman"/>
          <w:i/>
          <w:lang w:val="ru-RU"/>
        </w:rPr>
        <w:t>;</w:t>
      </w:r>
    </w:p>
    <w:p w14:paraId="035A5BA5"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 отсутствуют ненадлежащим образом исполненные обязательства по ранее заключенным договорам с АО «Узбекнефтегаз»</w:t>
      </w:r>
      <w:r w:rsidRPr="00D51927">
        <w:rPr>
          <w:rFonts w:ascii="Times New Roman" w:hAnsi="Times New Roman"/>
          <w:i/>
          <w:lang w:val="ru-RU"/>
        </w:rPr>
        <w:t>.</w:t>
      </w:r>
    </w:p>
    <w:p w14:paraId="3C7A6F3B" w14:textId="77777777" w:rsidR="0091079A" w:rsidRPr="00D51927" w:rsidRDefault="0091079A" w:rsidP="0091079A">
      <w:pPr>
        <w:rPr>
          <w:rFonts w:ascii="Times New Roman" w:hAnsi="Times New Roman"/>
          <w:lang w:val="ru-RU"/>
        </w:rPr>
      </w:pPr>
    </w:p>
    <w:p w14:paraId="4009FD4E" w14:textId="77777777" w:rsidR="0091079A" w:rsidRPr="00D51927" w:rsidRDefault="0091079A" w:rsidP="0091079A">
      <w:pPr>
        <w:rPr>
          <w:rFonts w:ascii="Times New Roman" w:hAnsi="Times New Roman"/>
          <w:lang w:val="ru-RU"/>
        </w:rPr>
      </w:pPr>
    </w:p>
    <w:p w14:paraId="5A476F21" w14:textId="77777777" w:rsidR="0091079A" w:rsidRPr="00D51927" w:rsidRDefault="0091079A" w:rsidP="0091079A">
      <w:pPr>
        <w:rPr>
          <w:rFonts w:ascii="Times New Roman" w:hAnsi="Times New Roman"/>
          <w:lang w:val="ru-RU"/>
        </w:rPr>
      </w:pPr>
    </w:p>
    <w:p w14:paraId="017F1E02" w14:textId="77777777" w:rsidR="0091079A" w:rsidRPr="00D51927" w:rsidRDefault="0091079A" w:rsidP="0091079A">
      <w:pPr>
        <w:rPr>
          <w:rFonts w:ascii="Times New Roman" w:hAnsi="Times New Roman"/>
          <w:lang w:val="ru-RU"/>
        </w:rPr>
      </w:pPr>
    </w:p>
    <w:p w14:paraId="04AEDE1D" w14:textId="77777777" w:rsidR="0091079A" w:rsidRPr="00D51927" w:rsidRDefault="0091079A" w:rsidP="0091079A">
      <w:pPr>
        <w:rPr>
          <w:rFonts w:ascii="Times New Roman" w:hAnsi="Times New Roman"/>
          <w:lang w:val="ru-RU"/>
        </w:rPr>
      </w:pPr>
    </w:p>
    <w:p w14:paraId="438BB888" w14:textId="77777777" w:rsidR="0091079A" w:rsidRPr="00D51927" w:rsidRDefault="0091079A" w:rsidP="0091079A">
      <w:pPr>
        <w:rPr>
          <w:rFonts w:ascii="Times New Roman" w:hAnsi="Times New Roman"/>
          <w:lang w:val="ru-RU"/>
        </w:rPr>
      </w:pPr>
    </w:p>
    <w:p w14:paraId="62330F01"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5BD392E5" w14:textId="77777777" w:rsidR="0091079A" w:rsidRPr="00D51927" w:rsidRDefault="0091079A" w:rsidP="0091079A">
      <w:pPr>
        <w:rPr>
          <w:rFonts w:ascii="Times New Roman" w:hAnsi="Times New Roman"/>
          <w:lang w:val="ru-RU"/>
        </w:rPr>
      </w:pPr>
    </w:p>
    <w:p w14:paraId="5EB74CDB"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390C5C74" w14:textId="77777777" w:rsidR="0091079A" w:rsidRPr="00D51927" w:rsidRDefault="0091079A" w:rsidP="0091079A">
      <w:pPr>
        <w:rPr>
          <w:rFonts w:ascii="Times New Roman" w:hAnsi="Times New Roman"/>
          <w:lang w:val="ru-RU"/>
        </w:rPr>
      </w:pPr>
    </w:p>
    <w:p w14:paraId="2A43A163"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7F93253C" w14:textId="77777777" w:rsidR="0091079A" w:rsidRPr="00D51927" w:rsidRDefault="0091079A" w:rsidP="0091079A">
      <w:pPr>
        <w:rPr>
          <w:rFonts w:ascii="Times New Roman" w:hAnsi="Times New Roman"/>
          <w:lang w:val="ru-RU"/>
        </w:rPr>
      </w:pPr>
    </w:p>
    <w:p w14:paraId="4B08599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1A6109BD" w14:textId="77777777" w:rsidR="0091079A" w:rsidRPr="00D51927" w:rsidRDefault="0091079A" w:rsidP="0091079A">
      <w:pPr>
        <w:rPr>
          <w:rFonts w:ascii="Times New Roman" w:hAnsi="Times New Roman"/>
          <w:lang w:val="ru-RU"/>
        </w:rPr>
      </w:pPr>
    </w:p>
    <w:p w14:paraId="17BF4705" w14:textId="77777777" w:rsidR="0091079A" w:rsidRPr="00D51927" w:rsidRDefault="0091079A" w:rsidP="0091079A">
      <w:pPr>
        <w:rPr>
          <w:rFonts w:ascii="Times New Roman" w:hAnsi="Times New Roman"/>
          <w:lang w:val="ru-RU"/>
        </w:rPr>
      </w:pPr>
    </w:p>
    <w:p w14:paraId="20143680"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427BA25E" w14:textId="77777777" w:rsidR="0091079A" w:rsidRPr="00D51927" w:rsidRDefault="0091079A" w:rsidP="0091079A">
      <w:pPr>
        <w:rPr>
          <w:rFonts w:ascii="Times New Roman" w:hAnsi="Times New Roman"/>
          <w:lang w:val="ru-RU"/>
        </w:rPr>
      </w:pPr>
    </w:p>
    <w:p w14:paraId="1C10D022" w14:textId="77777777" w:rsidR="0091079A" w:rsidRPr="00D51927" w:rsidRDefault="0091079A" w:rsidP="0091079A">
      <w:pPr>
        <w:rPr>
          <w:rFonts w:ascii="Times New Roman" w:hAnsi="Times New Roman"/>
          <w:sz w:val="28"/>
          <w:szCs w:val="28"/>
          <w:lang w:val="ru-RU"/>
        </w:rPr>
      </w:pPr>
    </w:p>
    <w:p w14:paraId="4C0D75FA" w14:textId="77777777" w:rsidR="0091079A" w:rsidRPr="00D51927" w:rsidRDefault="0091079A" w:rsidP="0091079A">
      <w:pPr>
        <w:rPr>
          <w:rFonts w:ascii="Times New Roman" w:hAnsi="Times New Roman"/>
          <w:sz w:val="28"/>
          <w:szCs w:val="28"/>
          <w:lang w:val="ru-RU"/>
        </w:rPr>
      </w:pPr>
    </w:p>
    <w:p w14:paraId="3B73D88E" w14:textId="77777777" w:rsidR="0091079A" w:rsidRPr="00D51927" w:rsidRDefault="0091079A" w:rsidP="0091079A">
      <w:pPr>
        <w:rPr>
          <w:rFonts w:ascii="Times New Roman" w:hAnsi="Times New Roman"/>
          <w:sz w:val="28"/>
          <w:szCs w:val="28"/>
          <w:lang w:val="ru-RU"/>
        </w:rPr>
      </w:pPr>
    </w:p>
    <w:p w14:paraId="6647862B" w14:textId="77777777" w:rsidR="0091079A" w:rsidRPr="00D51927" w:rsidRDefault="0091079A" w:rsidP="0091079A">
      <w:pPr>
        <w:rPr>
          <w:rFonts w:ascii="Times New Roman" w:hAnsi="Times New Roman"/>
          <w:sz w:val="28"/>
          <w:szCs w:val="28"/>
          <w:lang w:val="ru-RU"/>
        </w:rPr>
      </w:pPr>
    </w:p>
    <w:p w14:paraId="60F2FD81" w14:textId="77777777" w:rsidR="0091079A" w:rsidRPr="00D51927" w:rsidRDefault="0091079A" w:rsidP="0091079A">
      <w:pPr>
        <w:jc w:val="right"/>
        <w:rPr>
          <w:rFonts w:ascii="Times New Roman" w:hAnsi="Times New Roman"/>
          <w:i/>
          <w:sz w:val="28"/>
          <w:szCs w:val="28"/>
          <w:lang w:val="ru-RU"/>
        </w:rPr>
      </w:pPr>
    </w:p>
    <w:p w14:paraId="64F42E8E" w14:textId="77777777" w:rsidR="0091079A" w:rsidRPr="00D51927" w:rsidRDefault="0091079A" w:rsidP="0091079A">
      <w:pPr>
        <w:jc w:val="right"/>
        <w:rPr>
          <w:rFonts w:ascii="Times New Roman" w:hAnsi="Times New Roman"/>
          <w:i/>
          <w:sz w:val="28"/>
          <w:szCs w:val="28"/>
          <w:lang w:val="ru-RU"/>
        </w:rPr>
      </w:pPr>
    </w:p>
    <w:p w14:paraId="06AADE9F" w14:textId="77777777" w:rsidR="0091079A" w:rsidRPr="00D51927" w:rsidRDefault="0091079A" w:rsidP="0091079A">
      <w:pPr>
        <w:jc w:val="right"/>
        <w:rPr>
          <w:rFonts w:ascii="Times New Roman" w:hAnsi="Times New Roman"/>
          <w:i/>
          <w:sz w:val="28"/>
          <w:szCs w:val="28"/>
          <w:lang w:val="ru-RU"/>
        </w:rPr>
      </w:pPr>
    </w:p>
    <w:p w14:paraId="642B35DA" w14:textId="77777777" w:rsidR="0091079A" w:rsidRPr="00D51927" w:rsidRDefault="0091079A" w:rsidP="0091079A">
      <w:pPr>
        <w:jc w:val="right"/>
        <w:rPr>
          <w:rFonts w:ascii="Times New Roman" w:hAnsi="Times New Roman"/>
          <w:i/>
          <w:sz w:val="28"/>
          <w:szCs w:val="28"/>
          <w:lang w:val="ru-RU"/>
        </w:rPr>
      </w:pPr>
    </w:p>
    <w:p w14:paraId="68BDDFF5" w14:textId="77777777" w:rsidR="0091079A" w:rsidRPr="00D51927" w:rsidRDefault="0091079A" w:rsidP="0091079A">
      <w:pPr>
        <w:jc w:val="right"/>
        <w:rPr>
          <w:rFonts w:ascii="Times New Roman" w:hAnsi="Times New Roman"/>
          <w:i/>
          <w:sz w:val="28"/>
          <w:szCs w:val="28"/>
          <w:lang w:val="ru-RU"/>
        </w:rPr>
      </w:pPr>
    </w:p>
    <w:p w14:paraId="5745AC32" w14:textId="77777777" w:rsidR="0091079A" w:rsidRPr="00D51927" w:rsidRDefault="0091079A" w:rsidP="0091079A">
      <w:pPr>
        <w:jc w:val="right"/>
        <w:rPr>
          <w:rFonts w:ascii="Times New Roman" w:hAnsi="Times New Roman"/>
          <w:i/>
          <w:sz w:val="28"/>
          <w:szCs w:val="28"/>
          <w:lang w:val="ru-RU"/>
        </w:rPr>
      </w:pPr>
    </w:p>
    <w:p w14:paraId="26EBCD1D" w14:textId="77777777" w:rsidR="0091079A" w:rsidRPr="00D51927" w:rsidRDefault="0091079A" w:rsidP="0091079A">
      <w:pPr>
        <w:jc w:val="right"/>
        <w:rPr>
          <w:rFonts w:ascii="Times New Roman" w:hAnsi="Times New Roman"/>
          <w:i/>
          <w:sz w:val="28"/>
          <w:szCs w:val="28"/>
          <w:lang w:val="ru-RU"/>
        </w:rPr>
      </w:pPr>
    </w:p>
    <w:p w14:paraId="3F2887EF"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3</w:t>
      </w:r>
    </w:p>
    <w:p w14:paraId="10F3B0B9" w14:textId="77777777" w:rsidR="0091079A" w:rsidRPr="00D51927" w:rsidRDefault="0091079A" w:rsidP="0091079A">
      <w:pPr>
        <w:autoSpaceDE w:val="0"/>
        <w:autoSpaceDN w:val="0"/>
        <w:adjustRightInd w:val="0"/>
        <w:jc w:val="center"/>
        <w:rPr>
          <w:rFonts w:ascii="Times New Roman" w:hAnsi="Times New Roman"/>
          <w:b/>
          <w:bCs/>
          <w:lang w:val="ru-RU"/>
        </w:rPr>
      </w:pPr>
      <w:r w:rsidRPr="00D51927">
        <w:rPr>
          <w:rFonts w:ascii="Times New Roman" w:hAnsi="Times New Roman"/>
          <w:b/>
          <w:bCs/>
          <w:lang w:val="ru-RU"/>
        </w:rPr>
        <w:t>Общая информация об участнике отбора</w:t>
      </w:r>
    </w:p>
    <w:p w14:paraId="6FCF54F6" w14:textId="77777777" w:rsidR="0091079A" w:rsidRPr="00D51927" w:rsidRDefault="0091079A" w:rsidP="0091079A">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91079A" w:rsidRPr="00E20197" w14:paraId="6FDC0552" w14:textId="77777777" w:rsidTr="00DA3404">
        <w:tc>
          <w:tcPr>
            <w:tcW w:w="243" w:type="pct"/>
          </w:tcPr>
          <w:p w14:paraId="7FFB6490"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1</w:t>
            </w:r>
          </w:p>
        </w:tc>
        <w:tc>
          <w:tcPr>
            <w:tcW w:w="3284" w:type="pct"/>
          </w:tcPr>
          <w:p w14:paraId="6A4DEA9C" w14:textId="77777777" w:rsidR="0091079A" w:rsidRPr="00D51927" w:rsidRDefault="0091079A" w:rsidP="00DA3404">
            <w:pPr>
              <w:autoSpaceDE w:val="0"/>
              <w:autoSpaceDN w:val="0"/>
              <w:adjustRightInd w:val="0"/>
              <w:jc w:val="both"/>
              <w:rPr>
                <w:rFonts w:ascii="Times New Roman" w:hAnsi="Times New Roman"/>
                <w:b/>
                <w:bCs/>
                <w:lang w:val="ru-RU"/>
              </w:rPr>
            </w:pPr>
            <w:r w:rsidRPr="00D51927">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14:paraId="4A2E5E14"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E20197" w14:paraId="03DFAE43" w14:textId="77777777" w:rsidTr="00DA3404">
        <w:tc>
          <w:tcPr>
            <w:tcW w:w="243" w:type="pct"/>
          </w:tcPr>
          <w:p w14:paraId="66C515BF"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2</w:t>
            </w:r>
          </w:p>
        </w:tc>
        <w:tc>
          <w:tcPr>
            <w:tcW w:w="3284" w:type="pct"/>
          </w:tcPr>
          <w:p w14:paraId="31E01D13"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14:paraId="7DC82FD3"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40878DFB" w14:textId="77777777" w:rsidTr="00DA3404">
        <w:tc>
          <w:tcPr>
            <w:tcW w:w="243" w:type="pct"/>
          </w:tcPr>
          <w:p w14:paraId="372CF684"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3</w:t>
            </w:r>
          </w:p>
        </w:tc>
        <w:tc>
          <w:tcPr>
            <w:tcW w:w="3284" w:type="pct"/>
          </w:tcPr>
          <w:p w14:paraId="52F9E5F1"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Юридический адрес</w:t>
            </w:r>
          </w:p>
        </w:tc>
        <w:tc>
          <w:tcPr>
            <w:tcW w:w="1473" w:type="pct"/>
          </w:tcPr>
          <w:p w14:paraId="57F72D09"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E20197" w14:paraId="2F91FDDC" w14:textId="77777777" w:rsidTr="00DA3404">
        <w:tc>
          <w:tcPr>
            <w:tcW w:w="243" w:type="pct"/>
          </w:tcPr>
          <w:p w14:paraId="2B5EBC9D"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4</w:t>
            </w:r>
          </w:p>
        </w:tc>
        <w:tc>
          <w:tcPr>
            <w:tcW w:w="3284" w:type="pct"/>
          </w:tcPr>
          <w:p w14:paraId="6C76921F"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Контактный телефон, факс, е-</w:t>
            </w:r>
            <w:proofErr w:type="spellStart"/>
            <w:r w:rsidRPr="00D51927">
              <w:rPr>
                <w:rFonts w:ascii="Times New Roman" w:hAnsi="Times New Roman"/>
                <w:lang w:val="ru-RU"/>
              </w:rPr>
              <w:t>mail</w:t>
            </w:r>
            <w:proofErr w:type="spellEnd"/>
          </w:p>
        </w:tc>
        <w:tc>
          <w:tcPr>
            <w:tcW w:w="1473" w:type="pct"/>
          </w:tcPr>
          <w:p w14:paraId="1BD0AD3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62F0CA59" w14:textId="77777777" w:rsidTr="00DA3404">
        <w:tc>
          <w:tcPr>
            <w:tcW w:w="243" w:type="pct"/>
          </w:tcPr>
          <w:p w14:paraId="0EC4A376"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5</w:t>
            </w:r>
          </w:p>
        </w:tc>
        <w:tc>
          <w:tcPr>
            <w:tcW w:w="3284" w:type="pct"/>
          </w:tcPr>
          <w:p w14:paraId="28BFA4B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Полные банковские реквизиты</w:t>
            </w:r>
          </w:p>
        </w:tc>
        <w:tc>
          <w:tcPr>
            <w:tcW w:w="1473" w:type="pct"/>
          </w:tcPr>
          <w:p w14:paraId="5B1F82FB"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D51927" w14:paraId="322A9952" w14:textId="77777777" w:rsidTr="00DA3404">
        <w:tc>
          <w:tcPr>
            <w:tcW w:w="243" w:type="pct"/>
          </w:tcPr>
          <w:p w14:paraId="4A8F9924"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6</w:t>
            </w:r>
          </w:p>
        </w:tc>
        <w:tc>
          <w:tcPr>
            <w:tcW w:w="3284" w:type="pct"/>
          </w:tcPr>
          <w:p w14:paraId="01F2C7A2"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Основные направления деятельности</w:t>
            </w:r>
          </w:p>
        </w:tc>
        <w:tc>
          <w:tcPr>
            <w:tcW w:w="1473" w:type="pct"/>
          </w:tcPr>
          <w:p w14:paraId="59E14540"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A7083A" w14:paraId="2108BF1E" w14:textId="77777777" w:rsidTr="00DA3404">
        <w:tc>
          <w:tcPr>
            <w:tcW w:w="243" w:type="pct"/>
          </w:tcPr>
          <w:p w14:paraId="2748ACF1"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7</w:t>
            </w:r>
          </w:p>
        </w:tc>
        <w:tc>
          <w:tcPr>
            <w:tcW w:w="3284" w:type="pct"/>
          </w:tcPr>
          <w:p w14:paraId="2A1F5E56" w14:textId="28BFA2A2"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Информация об учредителях</w:t>
            </w:r>
            <w:r w:rsidR="00A7083A">
              <w:rPr>
                <w:rFonts w:ascii="Times New Roman" w:hAnsi="Times New Roman"/>
                <w:lang w:val="ru-RU"/>
              </w:rPr>
              <w:t xml:space="preserve"> (обязательно к предоставлению)</w:t>
            </w:r>
          </w:p>
        </w:tc>
        <w:tc>
          <w:tcPr>
            <w:tcW w:w="1473" w:type="pct"/>
          </w:tcPr>
          <w:p w14:paraId="1072D958" w14:textId="77777777" w:rsidR="0091079A" w:rsidRPr="00D51927" w:rsidRDefault="0091079A" w:rsidP="00DA3404">
            <w:pPr>
              <w:autoSpaceDE w:val="0"/>
              <w:autoSpaceDN w:val="0"/>
              <w:adjustRightInd w:val="0"/>
              <w:rPr>
                <w:rFonts w:ascii="Times New Roman" w:hAnsi="Times New Roman"/>
                <w:b/>
                <w:bCs/>
                <w:lang w:val="ru-RU"/>
              </w:rPr>
            </w:pPr>
          </w:p>
        </w:tc>
      </w:tr>
      <w:tr w:rsidR="0091079A" w:rsidRPr="00A7083A" w14:paraId="5FD3A19B" w14:textId="77777777" w:rsidTr="00DA3404">
        <w:tc>
          <w:tcPr>
            <w:tcW w:w="243" w:type="pct"/>
          </w:tcPr>
          <w:p w14:paraId="67989393" w14:textId="77777777" w:rsidR="0091079A" w:rsidRPr="00D51927" w:rsidRDefault="0091079A" w:rsidP="00DA3404">
            <w:pPr>
              <w:autoSpaceDE w:val="0"/>
              <w:autoSpaceDN w:val="0"/>
              <w:adjustRightInd w:val="0"/>
              <w:rPr>
                <w:rFonts w:ascii="Times New Roman" w:hAnsi="Times New Roman"/>
                <w:b/>
                <w:bCs/>
                <w:lang w:val="ru-RU"/>
              </w:rPr>
            </w:pPr>
            <w:r w:rsidRPr="00D51927">
              <w:rPr>
                <w:rFonts w:ascii="Times New Roman" w:hAnsi="Times New Roman"/>
                <w:b/>
                <w:bCs/>
                <w:lang w:val="ru-RU"/>
              </w:rPr>
              <w:t>8</w:t>
            </w:r>
          </w:p>
        </w:tc>
        <w:tc>
          <w:tcPr>
            <w:tcW w:w="3284" w:type="pct"/>
          </w:tcPr>
          <w:p w14:paraId="636258A6" w14:textId="72543CF4"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 xml:space="preserve">Информация о </w:t>
            </w:r>
            <w:proofErr w:type="spellStart"/>
            <w:r w:rsidRPr="00D51927">
              <w:rPr>
                <w:rFonts w:ascii="Times New Roman" w:hAnsi="Times New Roman"/>
                <w:lang w:val="ru-RU"/>
              </w:rPr>
              <w:t>бенефициарных</w:t>
            </w:r>
            <w:proofErr w:type="spellEnd"/>
            <w:r w:rsidRPr="00D51927">
              <w:rPr>
                <w:rFonts w:ascii="Times New Roman" w:hAnsi="Times New Roman"/>
                <w:lang w:val="ru-RU"/>
              </w:rPr>
              <w:t xml:space="preserve"> владельцах</w:t>
            </w:r>
            <w:r w:rsidR="00A7083A">
              <w:rPr>
                <w:rFonts w:ascii="Times New Roman" w:hAnsi="Times New Roman"/>
                <w:lang w:val="ru-RU"/>
              </w:rPr>
              <w:t xml:space="preserve"> </w:t>
            </w:r>
            <w:r w:rsidR="00A7083A">
              <w:rPr>
                <w:rFonts w:ascii="Times New Roman" w:hAnsi="Times New Roman"/>
                <w:lang w:val="ru-RU"/>
              </w:rPr>
              <w:t>(обязательно к предоставлению)</w:t>
            </w:r>
          </w:p>
        </w:tc>
        <w:tc>
          <w:tcPr>
            <w:tcW w:w="1473" w:type="pct"/>
          </w:tcPr>
          <w:p w14:paraId="4EEFC7DF" w14:textId="77777777" w:rsidR="0091079A" w:rsidRPr="00D51927" w:rsidRDefault="0091079A" w:rsidP="00DA3404">
            <w:pPr>
              <w:autoSpaceDE w:val="0"/>
              <w:autoSpaceDN w:val="0"/>
              <w:adjustRightInd w:val="0"/>
              <w:rPr>
                <w:rFonts w:ascii="Times New Roman" w:hAnsi="Times New Roman"/>
                <w:b/>
                <w:bCs/>
                <w:lang w:val="ru-RU"/>
              </w:rPr>
            </w:pPr>
          </w:p>
        </w:tc>
      </w:tr>
    </w:tbl>
    <w:p w14:paraId="54EBB137" w14:textId="77777777" w:rsidR="0091079A" w:rsidRPr="00D51927" w:rsidRDefault="0091079A" w:rsidP="0091079A">
      <w:pPr>
        <w:autoSpaceDE w:val="0"/>
        <w:autoSpaceDN w:val="0"/>
        <w:adjustRightInd w:val="0"/>
        <w:rPr>
          <w:rFonts w:ascii="Times New Roman" w:hAnsi="Times New Roman"/>
          <w:lang w:val="ru-RU"/>
        </w:rPr>
      </w:pPr>
    </w:p>
    <w:p w14:paraId="70FA791F" w14:textId="77777777" w:rsidR="0091079A" w:rsidRPr="00D51927" w:rsidRDefault="0091079A" w:rsidP="0091079A">
      <w:pPr>
        <w:autoSpaceDE w:val="0"/>
        <w:autoSpaceDN w:val="0"/>
        <w:adjustRightInd w:val="0"/>
        <w:jc w:val="both"/>
        <w:rPr>
          <w:rFonts w:ascii="Times New Roman" w:hAnsi="Times New Roman"/>
          <w:i/>
          <w:lang w:val="ru-RU"/>
        </w:rPr>
      </w:pPr>
      <w:r w:rsidRPr="00D51927">
        <w:rPr>
          <w:rFonts w:ascii="Times New Roman" w:hAnsi="Times New Roman"/>
          <w:lang w:val="ru-RU"/>
        </w:rPr>
        <w:t>*</w:t>
      </w:r>
      <w:r w:rsidRPr="00D51927">
        <w:rPr>
          <w:rFonts w:ascii="Times New Roman" w:hAnsi="Times New Roman"/>
          <w:i/>
          <w:lang w:val="ru-RU"/>
        </w:rPr>
        <w:t xml:space="preserve">Информация о учредителях и </w:t>
      </w:r>
      <w:proofErr w:type="spellStart"/>
      <w:r w:rsidRPr="00D51927">
        <w:rPr>
          <w:rFonts w:ascii="Times New Roman" w:hAnsi="Times New Roman"/>
          <w:i/>
          <w:lang w:val="ru-RU"/>
        </w:rPr>
        <w:t>бенефиуиарных</w:t>
      </w:r>
      <w:proofErr w:type="spellEnd"/>
      <w:r w:rsidRPr="00D51927">
        <w:rPr>
          <w:rFonts w:ascii="Times New Roman" w:hAnsi="Times New Roman"/>
          <w:i/>
          <w:lang w:val="ru-RU"/>
        </w:rPr>
        <w:t xml:space="preserve"> владельцах должна сопровождаться подтверждающими документами</w:t>
      </w:r>
    </w:p>
    <w:p w14:paraId="54059AEA" w14:textId="77777777" w:rsidR="0091079A" w:rsidRPr="00D51927" w:rsidRDefault="0091079A" w:rsidP="0091079A">
      <w:pPr>
        <w:autoSpaceDE w:val="0"/>
        <w:autoSpaceDN w:val="0"/>
        <w:adjustRightInd w:val="0"/>
        <w:rPr>
          <w:rFonts w:ascii="Times New Roman" w:hAnsi="Times New Roman"/>
          <w:lang w:val="ru-RU"/>
        </w:rPr>
      </w:pPr>
    </w:p>
    <w:p w14:paraId="7614D833" w14:textId="77777777" w:rsidR="0091079A" w:rsidRPr="00D51927" w:rsidRDefault="0091079A" w:rsidP="0091079A">
      <w:pPr>
        <w:autoSpaceDE w:val="0"/>
        <w:autoSpaceDN w:val="0"/>
        <w:adjustRightInd w:val="0"/>
        <w:jc w:val="center"/>
        <w:rPr>
          <w:rFonts w:ascii="Times New Roman" w:hAnsi="Times New Roman"/>
          <w:b/>
          <w:lang w:val="ru-RU"/>
        </w:rPr>
      </w:pPr>
      <w:r w:rsidRPr="00D51927">
        <w:rPr>
          <w:rFonts w:ascii="Times New Roman" w:hAnsi="Times New Roman"/>
          <w:b/>
          <w:lang w:val="ru-RU"/>
        </w:rPr>
        <w:t>Информация об опыте оказания данной услуги</w:t>
      </w:r>
    </w:p>
    <w:p w14:paraId="18B70A86" w14:textId="77777777" w:rsidR="0091079A" w:rsidRPr="00D51927" w:rsidRDefault="0091079A" w:rsidP="0091079A">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1951"/>
        <w:gridCol w:w="3827"/>
        <w:gridCol w:w="1368"/>
        <w:gridCol w:w="1744"/>
      </w:tblGrid>
      <w:tr w:rsidR="0091079A" w:rsidRPr="00D51927" w14:paraId="798160F9" w14:textId="77777777" w:rsidTr="00DA3404">
        <w:tc>
          <w:tcPr>
            <w:tcW w:w="243" w:type="pct"/>
            <w:shd w:val="clear" w:color="auto" w:fill="auto"/>
            <w:vAlign w:val="center"/>
          </w:tcPr>
          <w:p w14:paraId="411B8308"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w:t>
            </w:r>
          </w:p>
        </w:tc>
        <w:tc>
          <w:tcPr>
            <w:tcW w:w="1044" w:type="pct"/>
            <w:shd w:val="clear" w:color="auto" w:fill="auto"/>
            <w:vAlign w:val="center"/>
          </w:tcPr>
          <w:p w14:paraId="577EA74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предмета услуги</w:t>
            </w:r>
          </w:p>
        </w:tc>
        <w:tc>
          <w:tcPr>
            <w:tcW w:w="2048" w:type="pct"/>
            <w:shd w:val="clear" w:color="auto" w:fill="auto"/>
            <w:vAlign w:val="center"/>
          </w:tcPr>
          <w:p w14:paraId="30E3C1F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Наименование Заказчика, его адрес и контактная информация</w:t>
            </w:r>
          </w:p>
        </w:tc>
        <w:tc>
          <w:tcPr>
            <w:tcW w:w="732" w:type="pct"/>
            <w:shd w:val="clear" w:color="auto" w:fill="auto"/>
            <w:vAlign w:val="center"/>
          </w:tcPr>
          <w:p w14:paraId="2C9591B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Дата оказания</w:t>
            </w:r>
          </w:p>
        </w:tc>
        <w:tc>
          <w:tcPr>
            <w:tcW w:w="933" w:type="pct"/>
            <w:shd w:val="clear" w:color="auto" w:fill="auto"/>
            <w:vAlign w:val="center"/>
          </w:tcPr>
          <w:p w14:paraId="01035FDD"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Примечание</w:t>
            </w:r>
          </w:p>
        </w:tc>
      </w:tr>
      <w:tr w:rsidR="0091079A" w:rsidRPr="00D51927" w14:paraId="5ECD38C0" w14:textId="77777777" w:rsidTr="00DA3404">
        <w:tc>
          <w:tcPr>
            <w:tcW w:w="243" w:type="pct"/>
            <w:shd w:val="clear" w:color="auto" w:fill="auto"/>
          </w:tcPr>
          <w:p w14:paraId="7372196E"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7B4688C5"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5BF9D87D"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1AF3150B"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A7B1478"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3BE8B3FD" w14:textId="77777777" w:rsidTr="00DA3404">
        <w:tc>
          <w:tcPr>
            <w:tcW w:w="243" w:type="pct"/>
            <w:shd w:val="clear" w:color="auto" w:fill="auto"/>
          </w:tcPr>
          <w:p w14:paraId="02071304"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4713E31"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676BD16A"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E4DCAC4"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79689352" w14:textId="77777777" w:rsidR="0091079A" w:rsidRPr="00D51927" w:rsidRDefault="0091079A" w:rsidP="00DA3404">
            <w:pPr>
              <w:autoSpaceDE w:val="0"/>
              <w:autoSpaceDN w:val="0"/>
              <w:adjustRightInd w:val="0"/>
              <w:rPr>
                <w:rFonts w:ascii="Times New Roman" w:hAnsi="Times New Roman"/>
                <w:lang w:val="ru-RU"/>
              </w:rPr>
            </w:pPr>
          </w:p>
        </w:tc>
      </w:tr>
      <w:tr w:rsidR="0091079A" w:rsidRPr="00D51927" w14:paraId="74F4FA22" w14:textId="77777777" w:rsidTr="00DA3404">
        <w:tc>
          <w:tcPr>
            <w:tcW w:w="243" w:type="pct"/>
            <w:shd w:val="clear" w:color="auto" w:fill="auto"/>
          </w:tcPr>
          <w:p w14:paraId="694DCCD8" w14:textId="77777777" w:rsidR="0091079A" w:rsidRPr="00D51927" w:rsidRDefault="0091079A" w:rsidP="00DA3404">
            <w:pPr>
              <w:autoSpaceDE w:val="0"/>
              <w:autoSpaceDN w:val="0"/>
              <w:adjustRightInd w:val="0"/>
              <w:rPr>
                <w:rFonts w:ascii="Times New Roman" w:hAnsi="Times New Roman"/>
                <w:lang w:val="ru-RU"/>
              </w:rPr>
            </w:pPr>
          </w:p>
        </w:tc>
        <w:tc>
          <w:tcPr>
            <w:tcW w:w="1044" w:type="pct"/>
            <w:shd w:val="clear" w:color="auto" w:fill="auto"/>
          </w:tcPr>
          <w:p w14:paraId="68B875CC" w14:textId="77777777" w:rsidR="0091079A" w:rsidRPr="00D51927" w:rsidRDefault="0091079A" w:rsidP="00DA3404">
            <w:pPr>
              <w:autoSpaceDE w:val="0"/>
              <w:autoSpaceDN w:val="0"/>
              <w:adjustRightInd w:val="0"/>
              <w:rPr>
                <w:rFonts w:ascii="Times New Roman" w:hAnsi="Times New Roman"/>
                <w:lang w:val="ru-RU"/>
              </w:rPr>
            </w:pPr>
          </w:p>
        </w:tc>
        <w:tc>
          <w:tcPr>
            <w:tcW w:w="2048" w:type="pct"/>
            <w:shd w:val="clear" w:color="auto" w:fill="auto"/>
          </w:tcPr>
          <w:p w14:paraId="078C1291" w14:textId="77777777" w:rsidR="0091079A" w:rsidRPr="00D51927" w:rsidRDefault="0091079A" w:rsidP="00DA3404">
            <w:pPr>
              <w:autoSpaceDE w:val="0"/>
              <w:autoSpaceDN w:val="0"/>
              <w:adjustRightInd w:val="0"/>
              <w:rPr>
                <w:rFonts w:ascii="Times New Roman" w:hAnsi="Times New Roman"/>
                <w:lang w:val="ru-RU"/>
              </w:rPr>
            </w:pPr>
          </w:p>
        </w:tc>
        <w:tc>
          <w:tcPr>
            <w:tcW w:w="732" w:type="pct"/>
            <w:shd w:val="clear" w:color="auto" w:fill="auto"/>
          </w:tcPr>
          <w:p w14:paraId="23B0F708" w14:textId="77777777" w:rsidR="0091079A" w:rsidRPr="00D51927" w:rsidRDefault="0091079A" w:rsidP="00DA3404">
            <w:pPr>
              <w:autoSpaceDE w:val="0"/>
              <w:autoSpaceDN w:val="0"/>
              <w:adjustRightInd w:val="0"/>
              <w:rPr>
                <w:rFonts w:ascii="Times New Roman" w:hAnsi="Times New Roman"/>
                <w:lang w:val="ru-RU"/>
              </w:rPr>
            </w:pPr>
          </w:p>
        </w:tc>
        <w:tc>
          <w:tcPr>
            <w:tcW w:w="933" w:type="pct"/>
            <w:shd w:val="clear" w:color="auto" w:fill="auto"/>
          </w:tcPr>
          <w:p w14:paraId="5701A3C7" w14:textId="77777777" w:rsidR="0091079A" w:rsidRPr="00D51927" w:rsidRDefault="0091079A" w:rsidP="00DA3404">
            <w:pPr>
              <w:autoSpaceDE w:val="0"/>
              <w:autoSpaceDN w:val="0"/>
              <w:adjustRightInd w:val="0"/>
              <w:rPr>
                <w:rFonts w:ascii="Times New Roman" w:hAnsi="Times New Roman"/>
                <w:lang w:val="ru-RU"/>
              </w:rPr>
            </w:pPr>
          </w:p>
        </w:tc>
      </w:tr>
    </w:tbl>
    <w:p w14:paraId="752CD951" w14:textId="77777777" w:rsidR="0091079A" w:rsidRPr="00D51927" w:rsidRDefault="0091079A" w:rsidP="0091079A">
      <w:pPr>
        <w:autoSpaceDE w:val="0"/>
        <w:autoSpaceDN w:val="0"/>
        <w:adjustRightInd w:val="0"/>
        <w:rPr>
          <w:rFonts w:ascii="Times New Roman" w:hAnsi="Times New Roman"/>
          <w:lang w:val="ru-RU"/>
        </w:rPr>
      </w:pPr>
    </w:p>
    <w:p w14:paraId="5499F914" w14:textId="77777777" w:rsidR="0091079A" w:rsidRPr="00D51927" w:rsidRDefault="0091079A" w:rsidP="0091079A">
      <w:pPr>
        <w:autoSpaceDE w:val="0"/>
        <w:autoSpaceDN w:val="0"/>
        <w:adjustRightInd w:val="0"/>
        <w:rPr>
          <w:rFonts w:ascii="Times New Roman" w:hAnsi="Times New Roman"/>
          <w:lang w:val="ru-RU"/>
        </w:rPr>
      </w:pPr>
    </w:p>
    <w:p w14:paraId="31F54976"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w:t>
      </w:r>
    </w:p>
    <w:p w14:paraId="2A0FFB80"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(подпись уполномоченного лица)</w:t>
      </w:r>
    </w:p>
    <w:p w14:paraId="423029DA" w14:textId="77777777" w:rsidR="0091079A" w:rsidRPr="00D51927" w:rsidRDefault="0091079A" w:rsidP="0091079A">
      <w:pPr>
        <w:autoSpaceDE w:val="0"/>
        <w:autoSpaceDN w:val="0"/>
        <w:adjustRightInd w:val="0"/>
        <w:rPr>
          <w:rFonts w:ascii="Times New Roman" w:hAnsi="Times New Roman"/>
          <w:lang w:val="ru-RU"/>
        </w:rPr>
      </w:pPr>
    </w:p>
    <w:p w14:paraId="4CC26D8E" w14:textId="77777777" w:rsidR="0091079A" w:rsidRPr="00D51927" w:rsidRDefault="0091079A" w:rsidP="0091079A">
      <w:pPr>
        <w:autoSpaceDE w:val="0"/>
        <w:autoSpaceDN w:val="0"/>
        <w:adjustRightInd w:val="0"/>
        <w:rPr>
          <w:rFonts w:ascii="Times New Roman" w:hAnsi="Times New Roman"/>
          <w:lang w:val="ru-RU"/>
        </w:rPr>
      </w:pPr>
      <w:r w:rsidRPr="00D51927">
        <w:rPr>
          <w:rFonts w:ascii="Times New Roman" w:hAnsi="Times New Roman"/>
          <w:lang w:val="ru-RU"/>
        </w:rPr>
        <w:t>____________________________________</w:t>
      </w:r>
    </w:p>
    <w:p w14:paraId="59F1C6DD" w14:textId="77777777" w:rsidR="0091079A" w:rsidRPr="00D51927" w:rsidRDefault="0091079A" w:rsidP="0091079A">
      <w:pPr>
        <w:autoSpaceDE w:val="0"/>
        <w:autoSpaceDN w:val="0"/>
        <w:adjustRightInd w:val="0"/>
        <w:rPr>
          <w:rFonts w:ascii="Times New Roman" w:hAnsi="Times New Roman"/>
          <w:i/>
          <w:iCs/>
          <w:lang w:val="ru-RU"/>
        </w:rPr>
      </w:pPr>
      <w:r w:rsidRPr="00D51927">
        <w:rPr>
          <w:rFonts w:ascii="Times New Roman" w:hAnsi="Times New Roman"/>
          <w:i/>
          <w:iCs/>
          <w:lang w:val="ru-RU"/>
        </w:rPr>
        <w:t>(Ф.И.О. и должность уполномоченного лица)</w:t>
      </w:r>
    </w:p>
    <w:p w14:paraId="2B66E3CE" w14:textId="77777777" w:rsidR="0091079A" w:rsidRPr="00D51927" w:rsidRDefault="0091079A" w:rsidP="0091079A">
      <w:pPr>
        <w:autoSpaceDE w:val="0"/>
        <w:autoSpaceDN w:val="0"/>
        <w:adjustRightInd w:val="0"/>
        <w:rPr>
          <w:rFonts w:ascii="Times New Roman" w:hAnsi="Times New Roman"/>
          <w:b/>
          <w:bCs/>
          <w:lang w:val="ru-RU"/>
        </w:rPr>
      </w:pPr>
    </w:p>
    <w:p w14:paraId="253E0F4F" w14:textId="77777777" w:rsidR="0091079A" w:rsidRPr="00D51927" w:rsidRDefault="0091079A" w:rsidP="0091079A">
      <w:pPr>
        <w:autoSpaceDE w:val="0"/>
        <w:autoSpaceDN w:val="0"/>
        <w:adjustRightInd w:val="0"/>
        <w:rPr>
          <w:rFonts w:ascii="Times New Roman" w:hAnsi="Times New Roman"/>
          <w:b/>
          <w:bCs/>
          <w:lang w:val="ru-RU"/>
        </w:rPr>
      </w:pPr>
    </w:p>
    <w:p w14:paraId="58DE0963" w14:textId="77777777" w:rsidR="0091079A" w:rsidRPr="00D51927" w:rsidRDefault="0091079A" w:rsidP="0091079A">
      <w:pPr>
        <w:autoSpaceDE w:val="0"/>
        <w:autoSpaceDN w:val="0"/>
        <w:adjustRightInd w:val="0"/>
        <w:rPr>
          <w:rFonts w:ascii="Times New Roman" w:hAnsi="Times New Roman"/>
          <w:b/>
          <w:bCs/>
          <w:lang w:val="ru-RU"/>
        </w:rPr>
      </w:pPr>
      <w:r w:rsidRPr="00D51927">
        <w:rPr>
          <w:rFonts w:ascii="Times New Roman" w:hAnsi="Times New Roman"/>
          <w:b/>
          <w:bCs/>
          <w:lang w:val="ru-RU"/>
        </w:rPr>
        <w:t>М.П.</w:t>
      </w:r>
    </w:p>
    <w:p w14:paraId="591B03F0" w14:textId="77777777" w:rsidR="0091079A" w:rsidRPr="00D51927" w:rsidRDefault="0091079A" w:rsidP="0091079A">
      <w:pPr>
        <w:rPr>
          <w:rFonts w:ascii="Times New Roman" w:hAnsi="Times New Roman"/>
          <w:lang w:val="ru-RU"/>
        </w:rPr>
      </w:pPr>
    </w:p>
    <w:p w14:paraId="7C72FA61"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61FC6687" w14:textId="77777777" w:rsidR="0091079A" w:rsidRPr="00D51927" w:rsidRDefault="0091079A" w:rsidP="0091079A">
      <w:pPr>
        <w:tabs>
          <w:tab w:val="center" w:pos="4818"/>
          <w:tab w:val="right" w:pos="9637"/>
        </w:tabs>
        <w:jc w:val="right"/>
        <w:rPr>
          <w:rFonts w:ascii="Times New Roman" w:hAnsi="Times New Roman"/>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4</w:t>
      </w:r>
    </w:p>
    <w:p w14:paraId="2AF63CA9" w14:textId="77777777" w:rsidR="0091079A" w:rsidRPr="00D51927" w:rsidRDefault="0091079A" w:rsidP="0091079A">
      <w:pPr>
        <w:tabs>
          <w:tab w:val="center" w:pos="4818"/>
          <w:tab w:val="right" w:pos="9637"/>
        </w:tabs>
        <w:jc w:val="center"/>
        <w:rPr>
          <w:rFonts w:ascii="Times New Roman" w:hAnsi="Times New Roman"/>
          <w:sz w:val="22"/>
          <w:szCs w:val="22"/>
          <w:lang w:val="ru-RU"/>
        </w:rPr>
      </w:pPr>
      <w:r w:rsidRPr="00D51927">
        <w:rPr>
          <w:rFonts w:ascii="Times New Roman" w:hAnsi="Times New Roman"/>
          <w:sz w:val="22"/>
          <w:szCs w:val="22"/>
          <w:lang w:val="ru-RU"/>
        </w:rPr>
        <w:t>ФИНАНСОВОЕ ПОЛОЖЕНИЕ УЧАСТНИКА (*)</w:t>
      </w:r>
    </w:p>
    <w:p w14:paraId="4381DD49" w14:textId="355CAC38" w:rsidR="0091079A" w:rsidRPr="00D51927" w:rsidRDefault="0091079A" w:rsidP="0091079A">
      <w:pPr>
        <w:tabs>
          <w:tab w:val="center" w:pos="4818"/>
          <w:tab w:val="right" w:pos="9637"/>
        </w:tabs>
        <w:rPr>
          <w:rFonts w:ascii="Times New Roman" w:hAnsi="Times New Roman"/>
          <w:i/>
          <w:sz w:val="28"/>
          <w:szCs w:val="28"/>
          <w:lang w:val="ru-RU"/>
        </w:rPr>
      </w:pPr>
    </w:p>
    <w:p w14:paraId="681314B5" w14:textId="77777777" w:rsidR="0091079A" w:rsidRPr="00D51927" w:rsidRDefault="0091079A" w:rsidP="0091079A">
      <w:pPr>
        <w:widowControl w:val="0"/>
        <w:autoSpaceDE w:val="0"/>
        <w:autoSpaceDN w:val="0"/>
        <w:adjustRightInd w:val="0"/>
        <w:ind w:left="-709"/>
        <w:jc w:val="center"/>
        <w:rPr>
          <w:rFonts w:ascii="Times New Roman" w:hAnsi="Times New Roman"/>
          <w:sz w:val="22"/>
          <w:szCs w:val="22"/>
          <w:lang w:val="ru-RU"/>
        </w:rPr>
      </w:pPr>
      <w:r w:rsidRPr="00D51927">
        <w:rPr>
          <w:rFonts w:ascii="Times New Roman" w:hAnsi="Times New Roman"/>
          <w:sz w:val="22"/>
          <w:szCs w:val="22"/>
          <w:lang w:val="ru-RU"/>
        </w:rPr>
        <w:t xml:space="preserve">Наименование участника </w:t>
      </w:r>
      <w:proofErr w:type="gramStart"/>
      <w:r w:rsidRPr="00D51927">
        <w:rPr>
          <w:rFonts w:ascii="Times New Roman" w:hAnsi="Times New Roman"/>
          <w:sz w:val="22"/>
          <w:szCs w:val="22"/>
          <w:lang w:val="ru-RU"/>
        </w:rPr>
        <w:t>отбора:_</w:t>
      </w:r>
      <w:proofErr w:type="gramEnd"/>
      <w:r w:rsidRPr="00D51927">
        <w:rPr>
          <w:rFonts w:ascii="Times New Roman" w:hAnsi="Times New Roman"/>
          <w:sz w:val="22"/>
          <w:szCs w:val="22"/>
          <w:lang w:val="ru-RU"/>
        </w:rPr>
        <w:t>___________________________________________</w:t>
      </w:r>
    </w:p>
    <w:p w14:paraId="3F0E3FC4" w14:textId="77777777" w:rsidR="0091079A" w:rsidRPr="00D51927" w:rsidRDefault="0091079A" w:rsidP="0091079A">
      <w:pPr>
        <w:widowControl w:val="0"/>
        <w:autoSpaceDE w:val="0"/>
        <w:autoSpaceDN w:val="0"/>
        <w:adjustRightInd w:val="0"/>
        <w:ind w:left="-709"/>
        <w:jc w:val="right"/>
        <w:rPr>
          <w:rFonts w:ascii="Times New Roman" w:hAnsi="Times New Roman"/>
          <w:sz w:val="22"/>
          <w:szCs w:val="22"/>
          <w:lang w:val="ru-RU"/>
        </w:rPr>
      </w:pPr>
      <w:r w:rsidRPr="00D51927">
        <w:rPr>
          <w:rFonts w:ascii="Times New Roman" w:hAnsi="Times New Roman"/>
          <w:sz w:val="22"/>
          <w:szCs w:val="22"/>
          <w:lang w:val="ru-RU"/>
        </w:rPr>
        <w:t>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84"/>
        <w:gridCol w:w="745"/>
        <w:gridCol w:w="706"/>
        <w:gridCol w:w="755"/>
        <w:gridCol w:w="2414"/>
        <w:gridCol w:w="729"/>
        <w:gridCol w:w="17"/>
        <w:gridCol w:w="745"/>
        <w:gridCol w:w="646"/>
      </w:tblGrid>
      <w:tr w:rsidR="0091079A" w:rsidRPr="00D51927" w14:paraId="2C15B18E" w14:textId="77777777" w:rsidTr="00DA3404">
        <w:trPr>
          <w:trHeight w:val="250"/>
        </w:trPr>
        <w:tc>
          <w:tcPr>
            <w:tcW w:w="1383" w:type="pct"/>
            <w:tcBorders>
              <w:top w:val="single" w:sz="6" w:space="0" w:color="auto"/>
              <w:left w:val="single" w:sz="6" w:space="0" w:color="auto"/>
              <w:bottom w:val="single" w:sz="6" w:space="0" w:color="auto"/>
              <w:right w:val="single" w:sz="4" w:space="0" w:color="auto"/>
            </w:tcBorders>
          </w:tcPr>
          <w:p w14:paraId="20B11E2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АКТИВ</w:t>
            </w:r>
          </w:p>
        </w:tc>
        <w:tc>
          <w:tcPr>
            <w:tcW w:w="399" w:type="pct"/>
            <w:tcBorders>
              <w:top w:val="single" w:sz="4" w:space="0" w:color="auto"/>
              <w:left w:val="single" w:sz="4" w:space="0" w:color="auto"/>
              <w:bottom w:val="single" w:sz="4" w:space="0" w:color="auto"/>
              <w:right w:val="single" w:sz="4" w:space="0" w:color="auto"/>
            </w:tcBorders>
          </w:tcPr>
          <w:p w14:paraId="45DE200C" w14:textId="3A2AAD76" w:rsidR="0091079A" w:rsidRPr="00D51927" w:rsidRDefault="00CA10D5"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A7083A">
              <w:rPr>
                <w:rFonts w:ascii="Times New Roman" w:hAnsi="Times New Roman"/>
                <w:sz w:val="20"/>
                <w:szCs w:val="20"/>
                <w:lang w:val="ru-RU"/>
              </w:rPr>
              <w:t>9</w:t>
            </w:r>
            <w:r w:rsidR="0091079A" w:rsidRPr="00D51927">
              <w:rPr>
                <w:rFonts w:ascii="Times New Roman" w:hAnsi="Times New Roman"/>
                <w:sz w:val="20"/>
                <w:szCs w:val="20"/>
                <w:lang w:val="ru-RU"/>
              </w:rPr>
              <w:t>г.</w:t>
            </w:r>
          </w:p>
        </w:tc>
        <w:tc>
          <w:tcPr>
            <w:tcW w:w="378" w:type="pct"/>
            <w:tcBorders>
              <w:top w:val="single" w:sz="4" w:space="0" w:color="auto"/>
              <w:left w:val="single" w:sz="4" w:space="0" w:color="auto"/>
              <w:bottom w:val="single" w:sz="4" w:space="0" w:color="auto"/>
              <w:right w:val="single" w:sz="4" w:space="0" w:color="auto"/>
            </w:tcBorders>
          </w:tcPr>
          <w:p w14:paraId="75804572" w14:textId="3C1C252E"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A7083A">
              <w:rPr>
                <w:rFonts w:ascii="Times New Roman" w:hAnsi="Times New Roman"/>
                <w:sz w:val="20"/>
                <w:szCs w:val="20"/>
                <w:lang w:val="ru-RU"/>
              </w:rPr>
              <w:t>20</w:t>
            </w:r>
            <w:r w:rsidRPr="00D51927">
              <w:rPr>
                <w:rFonts w:ascii="Times New Roman" w:hAnsi="Times New Roman"/>
                <w:sz w:val="20"/>
                <w:szCs w:val="20"/>
                <w:lang w:val="ru-RU"/>
              </w:rPr>
              <w:t>г.</w:t>
            </w:r>
          </w:p>
        </w:tc>
        <w:tc>
          <w:tcPr>
            <w:tcW w:w="401" w:type="pct"/>
            <w:tcBorders>
              <w:top w:val="single" w:sz="4" w:space="0" w:color="auto"/>
              <w:left w:val="single" w:sz="4" w:space="0" w:color="auto"/>
              <w:bottom w:val="single" w:sz="4" w:space="0" w:color="auto"/>
              <w:right w:val="single" w:sz="4" w:space="0" w:color="auto"/>
            </w:tcBorders>
          </w:tcPr>
          <w:p w14:paraId="54F5257E" w14:textId="3F17A01E"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A7083A">
              <w:rPr>
                <w:rFonts w:ascii="Times New Roman" w:hAnsi="Times New Roman"/>
                <w:sz w:val="20"/>
                <w:szCs w:val="20"/>
                <w:lang w:val="ru-RU"/>
              </w:rPr>
              <w:t>1</w:t>
            </w:r>
            <w:r w:rsidRPr="00D51927">
              <w:rPr>
                <w:rFonts w:ascii="Times New Roman" w:hAnsi="Times New Roman"/>
                <w:sz w:val="20"/>
                <w:szCs w:val="20"/>
                <w:lang w:val="ru-RU"/>
              </w:rPr>
              <w:t>г.</w:t>
            </w:r>
          </w:p>
        </w:tc>
        <w:tc>
          <w:tcPr>
            <w:tcW w:w="1292" w:type="pct"/>
            <w:tcBorders>
              <w:top w:val="single" w:sz="6" w:space="0" w:color="auto"/>
              <w:left w:val="single" w:sz="4" w:space="0" w:color="auto"/>
              <w:bottom w:val="single" w:sz="6" w:space="0" w:color="auto"/>
              <w:right w:val="single" w:sz="4" w:space="0" w:color="auto"/>
            </w:tcBorders>
          </w:tcPr>
          <w:p w14:paraId="5BAC2F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ПАССИВ</w:t>
            </w:r>
          </w:p>
        </w:tc>
        <w:tc>
          <w:tcPr>
            <w:tcW w:w="390" w:type="pct"/>
            <w:tcBorders>
              <w:top w:val="single" w:sz="4" w:space="0" w:color="auto"/>
              <w:left w:val="single" w:sz="4" w:space="0" w:color="auto"/>
              <w:bottom w:val="single" w:sz="4" w:space="0" w:color="auto"/>
              <w:right w:val="single" w:sz="4" w:space="0" w:color="auto"/>
            </w:tcBorders>
          </w:tcPr>
          <w:p w14:paraId="77945091" w14:textId="3022BEEA"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1</w:t>
            </w:r>
            <w:r w:rsidR="00A7083A">
              <w:rPr>
                <w:rFonts w:ascii="Times New Roman" w:hAnsi="Times New Roman"/>
                <w:sz w:val="20"/>
                <w:szCs w:val="20"/>
                <w:lang w:val="ru-RU"/>
              </w:rPr>
              <w:t>9</w:t>
            </w:r>
            <w:r w:rsidRPr="00D51927">
              <w:rPr>
                <w:rFonts w:ascii="Times New Roman" w:hAnsi="Times New Roman"/>
                <w:sz w:val="20"/>
                <w:szCs w:val="20"/>
                <w:lang w:val="ru-RU"/>
              </w:rPr>
              <w:t>г.</w:t>
            </w:r>
          </w:p>
        </w:tc>
        <w:tc>
          <w:tcPr>
            <w:tcW w:w="408" w:type="pct"/>
            <w:gridSpan w:val="2"/>
            <w:tcBorders>
              <w:top w:val="single" w:sz="4" w:space="0" w:color="auto"/>
              <w:left w:val="single" w:sz="4" w:space="0" w:color="auto"/>
              <w:bottom w:val="single" w:sz="4" w:space="0" w:color="auto"/>
              <w:right w:val="single" w:sz="4" w:space="0" w:color="auto"/>
            </w:tcBorders>
          </w:tcPr>
          <w:p w14:paraId="0FE3B9A6" w14:textId="18CD5262"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A7083A">
              <w:rPr>
                <w:rFonts w:ascii="Times New Roman" w:hAnsi="Times New Roman"/>
                <w:sz w:val="20"/>
                <w:szCs w:val="20"/>
                <w:lang w:val="ru-RU"/>
              </w:rPr>
              <w:t>20</w:t>
            </w:r>
            <w:r w:rsidRPr="00D51927">
              <w:rPr>
                <w:rFonts w:ascii="Times New Roman" w:hAnsi="Times New Roman"/>
                <w:sz w:val="20"/>
                <w:szCs w:val="20"/>
                <w:lang w:val="ru-RU"/>
              </w:rPr>
              <w:t>г.</w:t>
            </w:r>
          </w:p>
        </w:tc>
        <w:tc>
          <w:tcPr>
            <w:tcW w:w="345" w:type="pct"/>
            <w:tcBorders>
              <w:top w:val="single" w:sz="4" w:space="0" w:color="auto"/>
              <w:left w:val="single" w:sz="4" w:space="0" w:color="auto"/>
              <w:bottom w:val="single" w:sz="4" w:space="0" w:color="auto"/>
              <w:right w:val="single" w:sz="4" w:space="0" w:color="auto"/>
            </w:tcBorders>
          </w:tcPr>
          <w:p w14:paraId="2E55C93B" w14:textId="2B45D784"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6C5A06" w:rsidRPr="00D51927">
              <w:rPr>
                <w:rFonts w:ascii="Times New Roman" w:hAnsi="Times New Roman"/>
                <w:sz w:val="20"/>
                <w:szCs w:val="20"/>
                <w:lang w:val="ru-RU"/>
              </w:rPr>
              <w:t>2</w:t>
            </w:r>
            <w:r w:rsidR="00A7083A">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5CEABE31" w14:textId="77777777" w:rsidTr="00DA3404">
        <w:trPr>
          <w:trHeight w:val="240"/>
        </w:trPr>
        <w:tc>
          <w:tcPr>
            <w:tcW w:w="2564" w:type="pct"/>
            <w:gridSpan w:val="4"/>
            <w:tcBorders>
              <w:top w:val="single" w:sz="6" w:space="0" w:color="auto"/>
              <w:left w:val="single" w:sz="6" w:space="0" w:color="auto"/>
              <w:bottom w:val="single" w:sz="6" w:space="0" w:color="auto"/>
              <w:right w:val="single" w:sz="6" w:space="0" w:color="auto"/>
            </w:tcBorders>
          </w:tcPr>
          <w:p w14:paraId="5749553F" w14:textId="77777777" w:rsidR="0091079A" w:rsidRPr="00D51927" w:rsidRDefault="0091079A" w:rsidP="00DA3404">
            <w:pPr>
              <w:widowControl w:val="0"/>
              <w:autoSpaceDE w:val="0"/>
              <w:autoSpaceDN w:val="0"/>
              <w:adjustRightInd w:val="0"/>
              <w:jc w:val="center"/>
              <w:rPr>
                <w:rFonts w:ascii="Times New Roman" w:hAnsi="Times New Roman"/>
                <w:i/>
                <w:sz w:val="20"/>
                <w:szCs w:val="20"/>
                <w:lang w:val="ru-RU"/>
              </w:rPr>
            </w:pPr>
            <w:r w:rsidRPr="00D51927">
              <w:rPr>
                <w:rFonts w:ascii="Times New Roman" w:hAnsi="Times New Roman"/>
                <w:b/>
                <w:i/>
                <w:sz w:val="20"/>
                <w:szCs w:val="20"/>
                <w:lang w:val="ru-RU"/>
              </w:rPr>
              <w:t>I. Долгосрочные активы</w:t>
            </w:r>
          </w:p>
        </w:tc>
        <w:tc>
          <w:tcPr>
            <w:tcW w:w="2436" w:type="pct"/>
            <w:gridSpan w:val="5"/>
            <w:tcBorders>
              <w:top w:val="single" w:sz="6" w:space="0" w:color="auto"/>
              <w:left w:val="single" w:sz="6" w:space="0" w:color="auto"/>
              <w:bottom w:val="single" w:sz="6" w:space="0" w:color="auto"/>
              <w:right w:val="single" w:sz="6" w:space="0" w:color="auto"/>
            </w:tcBorders>
          </w:tcPr>
          <w:p w14:paraId="335848B9"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I.Источники</w:t>
            </w:r>
            <w:proofErr w:type="spellEnd"/>
            <w:r w:rsidRPr="00D51927">
              <w:rPr>
                <w:rFonts w:ascii="Times New Roman" w:hAnsi="Times New Roman"/>
                <w:b/>
                <w:i/>
                <w:sz w:val="20"/>
                <w:szCs w:val="20"/>
                <w:lang w:val="ru-RU"/>
              </w:rPr>
              <w:t xml:space="preserve"> </w:t>
            </w:r>
            <w:proofErr w:type="spellStart"/>
            <w:r w:rsidRPr="00D51927">
              <w:rPr>
                <w:rFonts w:ascii="Times New Roman" w:hAnsi="Times New Roman"/>
                <w:b/>
                <w:i/>
                <w:sz w:val="20"/>
                <w:szCs w:val="20"/>
                <w:lang w:val="ru-RU"/>
              </w:rPr>
              <w:t>собствен</w:t>
            </w:r>
            <w:proofErr w:type="spellEnd"/>
            <w:r w:rsidRPr="00D51927">
              <w:rPr>
                <w:rFonts w:ascii="Times New Roman" w:hAnsi="Times New Roman"/>
                <w:b/>
                <w:i/>
                <w:sz w:val="20"/>
                <w:szCs w:val="20"/>
                <w:lang w:val="ru-RU"/>
              </w:rPr>
              <w:t>. средств</w:t>
            </w:r>
          </w:p>
        </w:tc>
      </w:tr>
      <w:tr w:rsidR="0091079A" w:rsidRPr="00D51927" w14:paraId="502C8179" w14:textId="77777777" w:rsidTr="00DA3404">
        <w:trPr>
          <w:trHeight w:val="269"/>
        </w:trPr>
        <w:tc>
          <w:tcPr>
            <w:tcW w:w="1383" w:type="pct"/>
            <w:tcBorders>
              <w:top w:val="single" w:sz="6" w:space="0" w:color="auto"/>
              <w:left w:val="single" w:sz="6" w:space="0" w:color="auto"/>
              <w:bottom w:val="single" w:sz="6" w:space="0" w:color="auto"/>
              <w:right w:val="single" w:sz="6" w:space="0" w:color="auto"/>
            </w:tcBorders>
          </w:tcPr>
          <w:p w14:paraId="348F479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Основные средства (</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стоимость)</w:t>
            </w:r>
          </w:p>
        </w:tc>
        <w:tc>
          <w:tcPr>
            <w:tcW w:w="399" w:type="pct"/>
            <w:tcBorders>
              <w:top w:val="single" w:sz="6" w:space="0" w:color="auto"/>
              <w:left w:val="single" w:sz="6" w:space="0" w:color="auto"/>
              <w:bottom w:val="single" w:sz="6" w:space="0" w:color="auto"/>
              <w:right w:val="single" w:sz="6" w:space="0" w:color="auto"/>
            </w:tcBorders>
          </w:tcPr>
          <w:p w14:paraId="77BAA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E4D6B5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B1C2D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52FCA8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Уставной капитал</w:t>
            </w:r>
          </w:p>
          <w:p w14:paraId="41E96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3215389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327E93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5D2ADB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5F8E2DB6" w14:textId="77777777" w:rsidTr="00DA3404">
        <w:trPr>
          <w:trHeight w:val="509"/>
        </w:trPr>
        <w:tc>
          <w:tcPr>
            <w:tcW w:w="1383" w:type="pct"/>
            <w:tcBorders>
              <w:top w:val="single" w:sz="6" w:space="0" w:color="auto"/>
              <w:left w:val="single" w:sz="6" w:space="0" w:color="auto"/>
              <w:bottom w:val="single" w:sz="6" w:space="0" w:color="auto"/>
              <w:right w:val="single" w:sz="6" w:space="0" w:color="auto"/>
            </w:tcBorders>
          </w:tcPr>
          <w:p w14:paraId="566FF0F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Нематериальные активы</w:t>
            </w:r>
          </w:p>
          <w:p w14:paraId="1F7D520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proofErr w:type="spellStart"/>
            <w:r w:rsidRPr="00D51927">
              <w:rPr>
                <w:rFonts w:ascii="Times New Roman" w:hAnsi="Times New Roman"/>
                <w:sz w:val="20"/>
                <w:szCs w:val="20"/>
                <w:lang w:val="ru-RU"/>
              </w:rPr>
              <w:t>остаточ</w:t>
            </w:r>
            <w:proofErr w:type="spellEnd"/>
            <w:r w:rsidRPr="00D51927">
              <w:rPr>
                <w:rFonts w:ascii="Times New Roman" w:hAnsi="Times New Roman"/>
                <w:sz w:val="20"/>
                <w:szCs w:val="20"/>
                <w:lang w:val="ru-RU"/>
              </w:rPr>
              <w:t>. стоим.)</w:t>
            </w:r>
          </w:p>
        </w:tc>
        <w:tc>
          <w:tcPr>
            <w:tcW w:w="399" w:type="pct"/>
            <w:tcBorders>
              <w:top w:val="single" w:sz="6" w:space="0" w:color="auto"/>
              <w:left w:val="single" w:sz="6" w:space="0" w:color="auto"/>
              <w:bottom w:val="single" w:sz="6" w:space="0" w:color="auto"/>
              <w:right w:val="single" w:sz="6" w:space="0" w:color="auto"/>
            </w:tcBorders>
          </w:tcPr>
          <w:p w14:paraId="25BFFB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12909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E4E1D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5CBE4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Нераспределенная прибыль (непокрыт. </w:t>
            </w:r>
            <w:proofErr w:type="spellStart"/>
            <w:r w:rsidRPr="00D51927">
              <w:rPr>
                <w:rFonts w:ascii="Times New Roman" w:hAnsi="Times New Roman"/>
                <w:sz w:val="20"/>
                <w:szCs w:val="20"/>
                <w:lang w:val="ru-RU"/>
              </w:rPr>
              <w:t>уб</w:t>
            </w:r>
            <w:proofErr w:type="spellEnd"/>
            <w:r w:rsidRPr="00D51927">
              <w:rPr>
                <w:rFonts w:ascii="Times New Roman" w:hAnsi="Times New Roman"/>
                <w:sz w:val="20"/>
                <w:szCs w:val="20"/>
                <w:lang w:val="ru-RU"/>
              </w:rPr>
              <w:t>.)</w:t>
            </w:r>
          </w:p>
        </w:tc>
        <w:tc>
          <w:tcPr>
            <w:tcW w:w="399" w:type="pct"/>
            <w:gridSpan w:val="2"/>
            <w:tcBorders>
              <w:top w:val="single" w:sz="6" w:space="0" w:color="auto"/>
              <w:left w:val="single" w:sz="6" w:space="0" w:color="auto"/>
              <w:bottom w:val="single" w:sz="6" w:space="0" w:color="auto"/>
              <w:right w:val="single" w:sz="6" w:space="0" w:color="auto"/>
            </w:tcBorders>
          </w:tcPr>
          <w:p w14:paraId="7A0F660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BCB184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9702D7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6A6829B" w14:textId="77777777" w:rsidTr="00DA3404">
        <w:trPr>
          <w:trHeight w:val="292"/>
        </w:trPr>
        <w:tc>
          <w:tcPr>
            <w:tcW w:w="1383" w:type="pct"/>
            <w:tcBorders>
              <w:top w:val="single" w:sz="6" w:space="0" w:color="auto"/>
              <w:left w:val="single" w:sz="6" w:space="0" w:color="auto"/>
              <w:bottom w:val="single" w:sz="6" w:space="0" w:color="auto"/>
              <w:right w:val="single" w:sz="6" w:space="0" w:color="auto"/>
            </w:tcBorders>
          </w:tcPr>
          <w:p w14:paraId="6C7C918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01E7F64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ADF128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AD682A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25E7D8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Целевые поступления</w:t>
            </w:r>
          </w:p>
        </w:tc>
        <w:tc>
          <w:tcPr>
            <w:tcW w:w="399" w:type="pct"/>
            <w:gridSpan w:val="2"/>
            <w:tcBorders>
              <w:top w:val="single" w:sz="6" w:space="0" w:color="auto"/>
              <w:left w:val="single" w:sz="6" w:space="0" w:color="auto"/>
              <w:bottom w:val="single" w:sz="6" w:space="0" w:color="auto"/>
              <w:right w:val="single" w:sz="6" w:space="0" w:color="auto"/>
            </w:tcBorders>
          </w:tcPr>
          <w:p w14:paraId="6E02ADD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77D3C6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125FF7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AFD464B"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3CED220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Ценные бумаги</w:t>
            </w:r>
          </w:p>
        </w:tc>
        <w:tc>
          <w:tcPr>
            <w:tcW w:w="399" w:type="pct"/>
            <w:tcBorders>
              <w:top w:val="single" w:sz="6" w:space="0" w:color="auto"/>
              <w:left w:val="single" w:sz="6" w:space="0" w:color="auto"/>
              <w:bottom w:val="single" w:sz="6" w:space="0" w:color="auto"/>
              <w:right w:val="single" w:sz="6" w:space="0" w:color="auto"/>
            </w:tcBorders>
          </w:tcPr>
          <w:p w14:paraId="703EC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331551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69AEAE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2436" w:type="pct"/>
            <w:gridSpan w:val="5"/>
            <w:tcBorders>
              <w:top w:val="single" w:sz="6" w:space="0" w:color="auto"/>
              <w:left w:val="single" w:sz="6" w:space="0" w:color="auto"/>
              <w:bottom w:val="single" w:sz="6" w:space="0" w:color="auto"/>
              <w:right w:val="single" w:sz="6" w:space="0" w:color="auto"/>
            </w:tcBorders>
          </w:tcPr>
          <w:p w14:paraId="0032E163" w14:textId="77777777" w:rsidR="0091079A" w:rsidRPr="00D51927" w:rsidRDefault="0091079A" w:rsidP="00DA3404">
            <w:pPr>
              <w:widowControl w:val="0"/>
              <w:autoSpaceDE w:val="0"/>
              <w:autoSpaceDN w:val="0"/>
              <w:adjustRightInd w:val="0"/>
              <w:rPr>
                <w:rFonts w:ascii="Times New Roman" w:hAnsi="Times New Roman"/>
                <w:b/>
                <w:i/>
                <w:sz w:val="20"/>
                <w:szCs w:val="20"/>
                <w:lang w:val="ru-RU"/>
              </w:rPr>
            </w:pPr>
            <w:r w:rsidRPr="00D51927">
              <w:rPr>
                <w:rFonts w:ascii="Times New Roman" w:hAnsi="Times New Roman"/>
                <w:sz w:val="20"/>
                <w:szCs w:val="20"/>
                <w:lang w:val="ru-RU"/>
              </w:rPr>
              <w:t xml:space="preserve">                    </w:t>
            </w:r>
            <w:proofErr w:type="spellStart"/>
            <w:r w:rsidRPr="00D51927">
              <w:rPr>
                <w:rFonts w:ascii="Times New Roman" w:hAnsi="Times New Roman"/>
                <w:b/>
                <w:i/>
                <w:sz w:val="20"/>
                <w:szCs w:val="20"/>
                <w:lang w:val="ru-RU"/>
              </w:rPr>
              <w:t>II.Обязательства</w:t>
            </w:r>
            <w:proofErr w:type="spellEnd"/>
          </w:p>
        </w:tc>
      </w:tr>
      <w:tr w:rsidR="0091079A" w:rsidRPr="00D51927" w14:paraId="54885407"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217E6EF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Капитальные вложения</w:t>
            </w:r>
          </w:p>
        </w:tc>
        <w:tc>
          <w:tcPr>
            <w:tcW w:w="399" w:type="pct"/>
            <w:tcBorders>
              <w:top w:val="single" w:sz="6" w:space="0" w:color="auto"/>
              <w:left w:val="single" w:sz="6" w:space="0" w:color="auto"/>
              <w:bottom w:val="single" w:sz="6" w:space="0" w:color="auto"/>
              <w:right w:val="single" w:sz="6" w:space="0" w:color="auto"/>
            </w:tcBorders>
          </w:tcPr>
          <w:p w14:paraId="0A74833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32DA2A9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6A0043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73CEC8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Долгосрочные обязательства, займы</w:t>
            </w:r>
          </w:p>
        </w:tc>
        <w:tc>
          <w:tcPr>
            <w:tcW w:w="399" w:type="pct"/>
            <w:gridSpan w:val="2"/>
            <w:tcBorders>
              <w:top w:val="single" w:sz="6" w:space="0" w:color="auto"/>
              <w:left w:val="single" w:sz="6" w:space="0" w:color="auto"/>
              <w:bottom w:val="single" w:sz="6" w:space="0" w:color="auto"/>
              <w:right w:val="single" w:sz="6" w:space="0" w:color="auto"/>
            </w:tcBorders>
          </w:tcPr>
          <w:p w14:paraId="5EF7BF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6186A7F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05E59B6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B07C47"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0D0C699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Инвестиции</w:t>
            </w:r>
          </w:p>
        </w:tc>
        <w:tc>
          <w:tcPr>
            <w:tcW w:w="399" w:type="pct"/>
            <w:tcBorders>
              <w:top w:val="single" w:sz="6" w:space="0" w:color="auto"/>
              <w:left w:val="single" w:sz="6" w:space="0" w:color="auto"/>
              <w:bottom w:val="single" w:sz="6" w:space="0" w:color="auto"/>
              <w:right w:val="single" w:sz="6" w:space="0" w:color="auto"/>
            </w:tcBorders>
          </w:tcPr>
          <w:p w14:paraId="303A64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4B35E10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6D066D4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2A9B55A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Кредиторская задолженность всего:</w:t>
            </w:r>
          </w:p>
        </w:tc>
        <w:tc>
          <w:tcPr>
            <w:tcW w:w="399" w:type="pct"/>
            <w:gridSpan w:val="2"/>
            <w:tcBorders>
              <w:top w:val="single" w:sz="6" w:space="0" w:color="auto"/>
              <w:left w:val="single" w:sz="6" w:space="0" w:color="auto"/>
              <w:bottom w:val="single" w:sz="6" w:space="0" w:color="auto"/>
              <w:right w:val="single" w:sz="6" w:space="0" w:color="auto"/>
            </w:tcBorders>
          </w:tcPr>
          <w:p w14:paraId="243189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B7ECA1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A1CB74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129ABF73" w14:textId="77777777" w:rsidTr="00DA3404">
        <w:trPr>
          <w:trHeight w:val="288"/>
        </w:trPr>
        <w:tc>
          <w:tcPr>
            <w:tcW w:w="2564" w:type="pct"/>
            <w:gridSpan w:val="4"/>
            <w:tcBorders>
              <w:top w:val="single" w:sz="6" w:space="0" w:color="auto"/>
              <w:left w:val="single" w:sz="6" w:space="0" w:color="auto"/>
              <w:bottom w:val="single" w:sz="6" w:space="0" w:color="auto"/>
              <w:right w:val="single" w:sz="6" w:space="0" w:color="auto"/>
            </w:tcBorders>
          </w:tcPr>
          <w:p w14:paraId="0F9CAD4D" w14:textId="77777777" w:rsidR="0091079A" w:rsidRPr="00D51927" w:rsidRDefault="0091079A" w:rsidP="00DA3404">
            <w:pPr>
              <w:widowControl w:val="0"/>
              <w:autoSpaceDE w:val="0"/>
              <w:autoSpaceDN w:val="0"/>
              <w:adjustRightInd w:val="0"/>
              <w:jc w:val="center"/>
              <w:rPr>
                <w:rFonts w:ascii="Times New Roman" w:hAnsi="Times New Roman"/>
                <w:b/>
                <w:i/>
                <w:sz w:val="20"/>
                <w:szCs w:val="20"/>
                <w:lang w:val="ru-RU"/>
              </w:rPr>
            </w:pPr>
            <w:proofErr w:type="spellStart"/>
            <w:r w:rsidRPr="00D51927">
              <w:rPr>
                <w:rFonts w:ascii="Times New Roman" w:hAnsi="Times New Roman"/>
                <w:b/>
                <w:i/>
                <w:sz w:val="20"/>
                <w:szCs w:val="20"/>
                <w:lang w:val="ru-RU"/>
              </w:rPr>
              <w:t>II.Текущие</w:t>
            </w:r>
            <w:proofErr w:type="spellEnd"/>
            <w:r w:rsidRPr="00D51927">
              <w:rPr>
                <w:rFonts w:ascii="Times New Roman" w:hAnsi="Times New Roman"/>
                <w:b/>
                <w:i/>
                <w:sz w:val="20"/>
                <w:szCs w:val="20"/>
                <w:lang w:val="ru-RU"/>
              </w:rPr>
              <w:t xml:space="preserve"> активы</w:t>
            </w:r>
          </w:p>
        </w:tc>
        <w:tc>
          <w:tcPr>
            <w:tcW w:w="1292" w:type="pct"/>
            <w:tcBorders>
              <w:top w:val="single" w:sz="6" w:space="0" w:color="auto"/>
              <w:left w:val="single" w:sz="6" w:space="0" w:color="auto"/>
              <w:bottom w:val="single" w:sz="6" w:space="0" w:color="auto"/>
              <w:right w:val="single" w:sz="6" w:space="0" w:color="auto"/>
            </w:tcBorders>
          </w:tcPr>
          <w:p w14:paraId="08B11FF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просроченная</w:t>
            </w:r>
          </w:p>
        </w:tc>
        <w:tc>
          <w:tcPr>
            <w:tcW w:w="399" w:type="pct"/>
            <w:gridSpan w:val="2"/>
            <w:tcBorders>
              <w:top w:val="single" w:sz="6" w:space="0" w:color="auto"/>
              <w:left w:val="single" w:sz="6" w:space="0" w:color="auto"/>
              <w:bottom w:val="single" w:sz="6" w:space="0" w:color="auto"/>
              <w:right w:val="single" w:sz="6" w:space="0" w:color="auto"/>
            </w:tcBorders>
          </w:tcPr>
          <w:p w14:paraId="0E241B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1A2D9C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62D14D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E20197" w14:paraId="756912B1" w14:textId="77777777" w:rsidTr="00DA3404">
        <w:trPr>
          <w:trHeight w:val="470"/>
        </w:trPr>
        <w:tc>
          <w:tcPr>
            <w:tcW w:w="1383" w:type="pct"/>
            <w:tcBorders>
              <w:top w:val="single" w:sz="6" w:space="0" w:color="auto"/>
              <w:left w:val="single" w:sz="6" w:space="0" w:color="auto"/>
              <w:bottom w:val="single" w:sz="6" w:space="0" w:color="auto"/>
              <w:right w:val="single" w:sz="6" w:space="0" w:color="auto"/>
            </w:tcBorders>
          </w:tcPr>
          <w:p w14:paraId="55AF629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Производств. запасы</w:t>
            </w:r>
          </w:p>
        </w:tc>
        <w:tc>
          <w:tcPr>
            <w:tcW w:w="399" w:type="pct"/>
            <w:tcBorders>
              <w:top w:val="single" w:sz="6" w:space="0" w:color="auto"/>
              <w:left w:val="single" w:sz="6" w:space="0" w:color="auto"/>
              <w:bottom w:val="single" w:sz="6" w:space="0" w:color="auto"/>
              <w:right w:val="single" w:sz="6" w:space="0" w:color="auto"/>
            </w:tcBorders>
          </w:tcPr>
          <w:p w14:paraId="4465FD1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17AB4B1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16BEB1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426033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w:t>
            </w:r>
            <w:r w:rsidRPr="00D51927">
              <w:rPr>
                <w:rFonts w:ascii="Times New Roman" w:hAnsi="Times New Roman"/>
                <w:sz w:val="20"/>
                <w:szCs w:val="20"/>
                <w:lang w:val="ru-RU"/>
              </w:rPr>
              <w:softHyphen/>
              <w:t>женность по бюджету</w:t>
            </w:r>
          </w:p>
        </w:tc>
        <w:tc>
          <w:tcPr>
            <w:tcW w:w="399" w:type="pct"/>
            <w:gridSpan w:val="2"/>
            <w:tcBorders>
              <w:top w:val="single" w:sz="6" w:space="0" w:color="auto"/>
              <w:left w:val="single" w:sz="6" w:space="0" w:color="auto"/>
              <w:bottom w:val="single" w:sz="6" w:space="0" w:color="auto"/>
              <w:right w:val="single" w:sz="6" w:space="0" w:color="auto"/>
            </w:tcBorders>
          </w:tcPr>
          <w:p w14:paraId="0155D0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437824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708D3CF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E20197" w14:paraId="4960A7AF" w14:textId="77777777" w:rsidTr="00DA3404">
        <w:trPr>
          <w:trHeight w:val="240"/>
        </w:trPr>
        <w:tc>
          <w:tcPr>
            <w:tcW w:w="1383" w:type="pct"/>
            <w:tcBorders>
              <w:top w:val="single" w:sz="6" w:space="0" w:color="auto"/>
              <w:left w:val="single" w:sz="6" w:space="0" w:color="auto"/>
              <w:bottom w:val="single" w:sz="6" w:space="0" w:color="auto"/>
              <w:right w:val="single" w:sz="6" w:space="0" w:color="auto"/>
            </w:tcBorders>
          </w:tcPr>
          <w:p w14:paraId="5AFF026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Незавершенное производство</w:t>
            </w:r>
          </w:p>
        </w:tc>
        <w:tc>
          <w:tcPr>
            <w:tcW w:w="399" w:type="pct"/>
            <w:tcBorders>
              <w:top w:val="single" w:sz="6" w:space="0" w:color="auto"/>
              <w:left w:val="single" w:sz="6" w:space="0" w:color="auto"/>
              <w:bottom w:val="single" w:sz="6" w:space="0" w:color="auto"/>
              <w:right w:val="single" w:sz="6" w:space="0" w:color="auto"/>
            </w:tcBorders>
          </w:tcPr>
          <w:p w14:paraId="040C8E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70D3DB9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0A9BD9E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val="restart"/>
            <w:tcBorders>
              <w:top w:val="single" w:sz="6" w:space="0" w:color="auto"/>
              <w:left w:val="single" w:sz="6" w:space="0" w:color="auto"/>
              <w:right w:val="single" w:sz="6" w:space="0" w:color="auto"/>
            </w:tcBorders>
          </w:tcPr>
          <w:p w14:paraId="1802D5E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в том числе задолженность по оплате труда</w:t>
            </w:r>
          </w:p>
          <w:p w14:paraId="3FD58D4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7E99049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F5269C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4" w:space="0" w:color="auto"/>
              <w:right w:val="single" w:sz="6" w:space="0" w:color="auto"/>
            </w:tcBorders>
          </w:tcPr>
          <w:p w14:paraId="27B1C00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4" w:space="0" w:color="auto"/>
              <w:right w:val="single" w:sz="6" w:space="0" w:color="auto"/>
            </w:tcBorders>
          </w:tcPr>
          <w:p w14:paraId="691FBAB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4" w:space="0" w:color="auto"/>
              <w:right w:val="single" w:sz="6" w:space="0" w:color="auto"/>
            </w:tcBorders>
          </w:tcPr>
          <w:p w14:paraId="014B860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368ADED" w14:textId="77777777" w:rsidTr="00DA3404">
        <w:trPr>
          <w:trHeight w:val="528"/>
        </w:trPr>
        <w:tc>
          <w:tcPr>
            <w:tcW w:w="1383" w:type="pct"/>
            <w:tcBorders>
              <w:top w:val="single" w:sz="6" w:space="0" w:color="auto"/>
              <w:left w:val="single" w:sz="6" w:space="0" w:color="auto"/>
              <w:bottom w:val="single" w:sz="6" w:space="0" w:color="auto"/>
              <w:right w:val="single" w:sz="6" w:space="0" w:color="auto"/>
            </w:tcBorders>
          </w:tcPr>
          <w:p w14:paraId="1C0DBDD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Готовая продукция</w:t>
            </w:r>
          </w:p>
          <w:p w14:paraId="5637C6A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Товары</w:t>
            </w:r>
          </w:p>
        </w:tc>
        <w:tc>
          <w:tcPr>
            <w:tcW w:w="399" w:type="pct"/>
            <w:tcBorders>
              <w:top w:val="single" w:sz="6" w:space="0" w:color="auto"/>
              <w:left w:val="single" w:sz="6" w:space="0" w:color="auto"/>
              <w:bottom w:val="single" w:sz="6" w:space="0" w:color="auto"/>
              <w:right w:val="single" w:sz="6" w:space="0" w:color="auto"/>
            </w:tcBorders>
          </w:tcPr>
          <w:p w14:paraId="34CDCD3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6458B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44FE9D4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right w:val="single" w:sz="6" w:space="0" w:color="auto"/>
            </w:tcBorders>
          </w:tcPr>
          <w:p w14:paraId="76E5B55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4" w:space="0" w:color="auto"/>
              <w:right w:val="single" w:sz="6" w:space="0" w:color="auto"/>
            </w:tcBorders>
          </w:tcPr>
          <w:p w14:paraId="656ABC0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4ABCF27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4" w:space="0" w:color="auto"/>
              <w:right w:val="single" w:sz="6" w:space="0" w:color="auto"/>
            </w:tcBorders>
          </w:tcPr>
          <w:p w14:paraId="4DAFDF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F25057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4" w:space="0" w:color="auto"/>
              <w:right w:val="single" w:sz="6" w:space="0" w:color="auto"/>
            </w:tcBorders>
          </w:tcPr>
          <w:p w14:paraId="7A500F6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C6BEC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1BFA1E6" w14:textId="77777777" w:rsidTr="00DA3404">
        <w:trPr>
          <w:trHeight w:val="266"/>
        </w:trPr>
        <w:tc>
          <w:tcPr>
            <w:tcW w:w="1383" w:type="pct"/>
            <w:tcBorders>
              <w:top w:val="single" w:sz="6" w:space="0" w:color="auto"/>
              <w:left w:val="single" w:sz="6" w:space="0" w:color="auto"/>
              <w:bottom w:val="single" w:sz="6" w:space="0" w:color="auto"/>
              <w:right w:val="single" w:sz="6" w:space="0" w:color="auto"/>
            </w:tcBorders>
          </w:tcPr>
          <w:p w14:paraId="61E4FFC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 xml:space="preserve">Дебиторская задолженность </w:t>
            </w:r>
          </w:p>
        </w:tc>
        <w:tc>
          <w:tcPr>
            <w:tcW w:w="399" w:type="pct"/>
            <w:tcBorders>
              <w:top w:val="single" w:sz="6" w:space="0" w:color="auto"/>
              <w:left w:val="single" w:sz="6" w:space="0" w:color="auto"/>
              <w:bottom w:val="single" w:sz="6" w:space="0" w:color="auto"/>
              <w:right w:val="single" w:sz="6" w:space="0" w:color="auto"/>
            </w:tcBorders>
          </w:tcPr>
          <w:p w14:paraId="2935C60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EFB6FC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5EFC39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vMerge/>
            <w:tcBorders>
              <w:left w:val="single" w:sz="6" w:space="0" w:color="auto"/>
              <w:bottom w:val="single" w:sz="6" w:space="0" w:color="auto"/>
              <w:right w:val="single" w:sz="6" w:space="0" w:color="auto"/>
            </w:tcBorders>
          </w:tcPr>
          <w:p w14:paraId="0D25890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4" w:space="0" w:color="auto"/>
              <w:left w:val="single" w:sz="6" w:space="0" w:color="auto"/>
              <w:bottom w:val="single" w:sz="6" w:space="0" w:color="auto"/>
              <w:right w:val="single" w:sz="6" w:space="0" w:color="auto"/>
            </w:tcBorders>
          </w:tcPr>
          <w:p w14:paraId="7407B60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66DFF40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4" w:space="0" w:color="auto"/>
              <w:left w:val="single" w:sz="6" w:space="0" w:color="auto"/>
              <w:bottom w:val="single" w:sz="6" w:space="0" w:color="auto"/>
              <w:right w:val="single" w:sz="6" w:space="0" w:color="auto"/>
            </w:tcBorders>
          </w:tcPr>
          <w:p w14:paraId="38A097C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03EB060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4" w:space="0" w:color="auto"/>
              <w:left w:val="single" w:sz="6" w:space="0" w:color="auto"/>
              <w:bottom w:val="single" w:sz="6" w:space="0" w:color="auto"/>
              <w:right w:val="single" w:sz="6" w:space="0" w:color="auto"/>
            </w:tcBorders>
          </w:tcPr>
          <w:p w14:paraId="6A5333D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p w14:paraId="14F90E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A6054C4" w14:textId="77777777" w:rsidTr="00DA3404">
        <w:trPr>
          <w:trHeight w:val="260"/>
        </w:trPr>
        <w:tc>
          <w:tcPr>
            <w:tcW w:w="1383" w:type="pct"/>
            <w:tcBorders>
              <w:top w:val="single" w:sz="6" w:space="0" w:color="auto"/>
              <w:left w:val="single" w:sz="6" w:space="0" w:color="auto"/>
              <w:bottom w:val="single" w:sz="6" w:space="0" w:color="auto"/>
              <w:right w:val="single" w:sz="6" w:space="0" w:color="auto"/>
            </w:tcBorders>
          </w:tcPr>
          <w:p w14:paraId="1FB2C6A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Денежные средства</w:t>
            </w:r>
          </w:p>
        </w:tc>
        <w:tc>
          <w:tcPr>
            <w:tcW w:w="399" w:type="pct"/>
            <w:tcBorders>
              <w:top w:val="single" w:sz="6" w:space="0" w:color="auto"/>
              <w:left w:val="single" w:sz="6" w:space="0" w:color="auto"/>
              <w:bottom w:val="single" w:sz="6" w:space="0" w:color="auto"/>
              <w:right w:val="single" w:sz="6" w:space="0" w:color="auto"/>
            </w:tcBorders>
          </w:tcPr>
          <w:p w14:paraId="287CB7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539F906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2B74E6B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3EC2CB2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51F8492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3D1AF03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4D7DB39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5452C08" w14:textId="77777777" w:rsidTr="00DA3404">
        <w:trPr>
          <w:trHeight w:val="324"/>
        </w:trPr>
        <w:tc>
          <w:tcPr>
            <w:tcW w:w="1383" w:type="pct"/>
            <w:tcBorders>
              <w:top w:val="single" w:sz="6" w:space="0" w:color="auto"/>
              <w:left w:val="single" w:sz="6" w:space="0" w:color="auto"/>
              <w:bottom w:val="single" w:sz="6" w:space="0" w:color="auto"/>
              <w:right w:val="single" w:sz="6" w:space="0" w:color="auto"/>
            </w:tcBorders>
          </w:tcPr>
          <w:p w14:paraId="0CA0CF0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Прочие текущие активы</w:t>
            </w:r>
          </w:p>
        </w:tc>
        <w:tc>
          <w:tcPr>
            <w:tcW w:w="399" w:type="pct"/>
            <w:tcBorders>
              <w:top w:val="single" w:sz="6" w:space="0" w:color="auto"/>
              <w:left w:val="single" w:sz="6" w:space="0" w:color="auto"/>
              <w:bottom w:val="single" w:sz="6" w:space="0" w:color="auto"/>
              <w:right w:val="single" w:sz="6" w:space="0" w:color="auto"/>
            </w:tcBorders>
          </w:tcPr>
          <w:p w14:paraId="103301A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0FD25F4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149DB57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0147FA3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gridSpan w:val="2"/>
            <w:tcBorders>
              <w:top w:val="single" w:sz="6" w:space="0" w:color="auto"/>
              <w:left w:val="single" w:sz="6" w:space="0" w:color="auto"/>
              <w:bottom w:val="single" w:sz="6" w:space="0" w:color="auto"/>
              <w:right w:val="single" w:sz="6" w:space="0" w:color="auto"/>
            </w:tcBorders>
          </w:tcPr>
          <w:p w14:paraId="4157C5B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5F4993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4A83D52"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E20197" w14:paraId="658960E6" w14:textId="77777777" w:rsidTr="00DA3404">
        <w:trPr>
          <w:trHeight w:val="372"/>
        </w:trPr>
        <w:tc>
          <w:tcPr>
            <w:tcW w:w="1383" w:type="pct"/>
            <w:tcBorders>
              <w:top w:val="single" w:sz="6" w:space="0" w:color="auto"/>
              <w:left w:val="single" w:sz="6" w:space="0" w:color="auto"/>
              <w:bottom w:val="single" w:sz="6" w:space="0" w:color="auto"/>
              <w:right w:val="single" w:sz="6" w:space="0" w:color="auto"/>
            </w:tcBorders>
          </w:tcPr>
          <w:p w14:paraId="29B7266B"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активу баланса</w:t>
            </w:r>
          </w:p>
          <w:p w14:paraId="7249A5D8"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w:t>
            </w: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 II.)</w:t>
            </w:r>
          </w:p>
        </w:tc>
        <w:tc>
          <w:tcPr>
            <w:tcW w:w="399" w:type="pct"/>
            <w:tcBorders>
              <w:top w:val="single" w:sz="6" w:space="0" w:color="auto"/>
              <w:left w:val="single" w:sz="6" w:space="0" w:color="auto"/>
              <w:bottom w:val="single" w:sz="6" w:space="0" w:color="auto"/>
              <w:right w:val="single" w:sz="6" w:space="0" w:color="auto"/>
            </w:tcBorders>
          </w:tcPr>
          <w:p w14:paraId="0E6C3A8B"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78" w:type="pct"/>
            <w:tcBorders>
              <w:top w:val="single" w:sz="6" w:space="0" w:color="auto"/>
              <w:left w:val="single" w:sz="6" w:space="0" w:color="auto"/>
              <w:bottom w:val="single" w:sz="6" w:space="0" w:color="auto"/>
              <w:right w:val="single" w:sz="6" w:space="0" w:color="auto"/>
            </w:tcBorders>
          </w:tcPr>
          <w:p w14:paraId="690EAFB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401" w:type="pct"/>
            <w:tcBorders>
              <w:top w:val="single" w:sz="6" w:space="0" w:color="auto"/>
              <w:left w:val="single" w:sz="6" w:space="0" w:color="auto"/>
              <w:bottom w:val="single" w:sz="6" w:space="0" w:color="auto"/>
              <w:right w:val="single" w:sz="6" w:space="0" w:color="auto"/>
            </w:tcBorders>
          </w:tcPr>
          <w:p w14:paraId="7377519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1292" w:type="pct"/>
            <w:tcBorders>
              <w:top w:val="single" w:sz="6" w:space="0" w:color="auto"/>
              <w:left w:val="single" w:sz="6" w:space="0" w:color="auto"/>
              <w:bottom w:val="single" w:sz="6" w:space="0" w:color="auto"/>
              <w:right w:val="single" w:sz="6" w:space="0" w:color="auto"/>
            </w:tcBorders>
          </w:tcPr>
          <w:p w14:paraId="43833AAC"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Всего по пассиву баланса</w:t>
            </w:r>
          </w:p>
          <w:p w14:paraId="1C6EA058" w14:textId="77777777" w:rsidR="0091079A" w:rsidRPr="00D51927" w:rsidRDefault="0091079A" w:rsidP="00DA3404">
            <w:pPr>
              <w:widowControl w:val="0"/>
              <w:autoSpaceDE w:val="0"/>
              <w:autoSpaceDN w:val="0"/>
              <w:adjustRightInd w:val="0"/>
              <w:rPr>
                <w:rFonts w:ascii="Times New Roman" w:hAnsi="Times New Roman"/>
                <w:i/>
                <w:sz w:val="20"/>
                <w:szCs w:val="20"/>
                <w:lang w:val="ru-RU"/>
              </w:rPr>
            </w:pPr>
            <w:r w:rsidRPr="00D51927">
              <w:rPr>
                <w:rFonts w:ascii="Times New Roman" w:hAnsi="Times New Roman"/>
                <w:i/>
                <w:sz w:val="20"/>
                <w:szCs w:val="20"/>
                <w:lang w:val="ru-RU"/>
              </w:rPr>
              <w:t xml:space="preserve">(разделы  </w:t>
            </w:r>
            <w:r w:rsidRPr="00D51927">
              <w:rPr>
                <w:rFonts w:ascii="Times New Roman" w:hAnsi="Times New Roman"/>
                <w:b/>
                <w:i/>
                <w:sz w:val="20"/>
                <w:szCs w:val="20"/>
                <w:lang w:val="ru-RU"/>
              </w:rPr>
              <w:t>I.+ II.)</w:t>
            </w:r>
          </w:p>
        </w:tc>
        <w:tc>
          <w:tcPr>
            <w:tcW w:w="399" w:type="pct"/>
            <w:gridSpan w:val="2"/>
            <w:tcBorders>
              <w:top w:val="single" w:sz="6" w:space="0" w:color="auto"/>
              <w:left w:val="single" w:sz="6" w:space="0" w:color="auto"/>
              <w:bottom w:val="single" w:sz="6" w:space="0" w:color="auto"/>
              <w:right w:val="single" w:sz="6" w:space="0" w:color="auto"/>
            </w:tcBorders>
          </w:tcPr>
          <w:p w14:paraId="5B0A0ADC"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99" w:type="pct"/>
            <w:tcBorders>
              <w:top w:val="single" w:sz="6" w:space="0" w:color="auto"/>
              <w:left w:val="single" w:sz="6" w:space="0" w:color="auto"/>
              <w:bottom w:val="single" w:sz="6" w:space="0" w:color="auto"/>
              <w:right w:val="single" w:sz="6" w:space="0" w:color="auto"/>
            </w:tcBorders>
          </w:tcPr>
          <w:p w14:paraId="2B4F914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c>
          <w:tcPr>
            <w:tcW w:w="345" w:type="pct"/>
            <w:tcBorders>
              <w:top w:val="single" w:sz="6" w:space="0" w:color="auto"/>
              <w:left w:val="single" w:sz="6" w:space="0" w:color="auto"/>
              <w:bottom w:val="single" w:sz="6" w:space="0" w:color="auto"/>
              <w:right w:val="single" w:sz="6" w:space="0" w:color="auto"/>
            </w:tcBorders>
          </w:tcPr>
          <w:p w14:paraId="26855E8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4930BD48"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p>
    <w:p w14:paraId="6DDA4DAB" w14:textId="77777777" w:rsidR="0091079A" w:rsidRPr="00D51927" w:rsidRDefault="0091079A" w:rsidP="0091079A">
      <w:pPr>
        <w:widowControl w:val="0"/>
        <w:autoSpaceDE w:val="0"/>
        <w:autoSpaceDN w:val="0"/>
        <w:adjustRightInd w:val="0"/>
        <w:jc w:val="center"/>
        <w:rPr>
          <w:rFonts w:ascii="Times New Roman" w:hAnsi="Times New Roman"/>
          <w:sz w:val="22"/>
          <w:szCs w:val="22"/>
          <w:lang w:val="ru-RU"/>
        </w:rPr>
      </w:pPr>
      <w:r w:rsidRPr="00D51927">
        <w:rPr>
          <w:rFonts w:ascii="Times New Roman" w:hAnsi="Times New Roman"/>
          <w:sz w:val="22"/>
          <w:szCs w:val="22"/>
          <w:lang w:val="ru-RU"/>
        </w:rPr>
        <w:t xml:space="preserve">ФИНАНСОВЫЙ РЕЗУЛЬТАТ </w:t>
      </w:r>
    </w:p>
    <w:p w14:paraId="6AE28324"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r w:rsidRPr="00D51927">
        <w:rPr>
          <w:rFonts w:ascii="Times New Roman" w:hAnsi="Times New Roman"/>
          <w:sz w:val="22"/>
          <w:szCs w:val="22"/>
          <w:lang w:val="ru-RU"/>
        </w:rPr>
        <w:t xml:space="preserve">                                                             в тыс._______ (</w:t>
      </w:r>
      <w:r w:rsidRPr="00D51927">
        <w:rPr>
          <w:rFonts w:ascii="Times New Roman" w:hAnsi="Times New Roman"/>
          <w:i/>
          <w:sz w:val="22"/>
          <w:szCs w:val="22"/>
          <w:lang w:val="ru-RU"/>
        </w:rPr>
        <w:t>указать валюту</w:t>
      </w:r>
      <w:r w:rsidRPr="00D51927">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1079A" w:rsidRPr="00D51927" w14:paraId="56D6A61C"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ECDFD2F" w14:textId="77777777" w:rsidR="0091079A" w:rsidRPr="00D51927" w:rsidRDefault="0091079A" w:rsidP="00DA3404">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F76A65B" w14:textId="0197B830"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201</w:t>
            </w:r>
            <w:r w:rsidR="00A7083A">
              <w:rPr>
                <w:rFonts w:ascii="Times New Roman" w:hAnsi="Times New Roman"/>
                <w:sz w:val="20"/>
                <w:szCs w:val="20"/>
                <w:lang w:val="ru-RU"/>
              </w:rPr>
              <w:t>9</w:t>
            </w:r>
            <w:r w:rsidRPr="00D51927">
              <w:rPr>
                <w:rFonts w:ascii="Times New Roman" w:hAnsi="Times New Roman"/>
                <w:sz w:val="20"/>
                <w:szCs w:val="20"/>
                <w:lang w:val="ru-RU"/>
              </w:rPr>
              <w:t>г.</w:t>
            </w:r>
          </w:p>
        </w:tc>
        <w:tc>
          <w:tcPr>
            <w:tcW w:w="787" w:type="pct"/>
            <w:tcBorders>
              <w:top w:val="single" w:sz="6" w:space="0" w:color="auto"/>
              <w:left w:val="single" w:sz="6" w:space="0" w:color="auto"/>
              <w:bottom w:val="single" w:sz="6" w:space="0" w:color="auto"/>
              <w:right w:val="single" w:sz="6" w:space="0" w:color="auto"/>
            </w:tcBorders>
          </w:tcPr>
          <w:p w14:paraId="55D89FF6" w14:textId="67DD2BF5"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w:t>
            </w:r>
            <w:r w:rsidR="00A7083A">
              <w:rPr>
                <w:rFonts w:ascii="Times New Roman" w:hAnsi="Times New Roman"/>
                <w:sz w:val="20"/>
                <w:szCs w:val="20"/>
                <w:lang w:val="ru-RU"/>
              </w:rPr>
              <w:t>20</w:t>
            </w:r>
            <w:r w:rsidRPr="00D51927">
              <w:rPr>
                <w:rFonts w:ascii="Times New Roman" w:hAnsi="Times New Roman"/>
                <w:sz w:val="20"/>
                <w:szCs w:val="20"/>
                <w:lang w:val="ru-RU"/>
              </w:rPr>
              <w:t>г.</w:t>
            </w:r>
          </w:p>
        </w:tc>
        <w:tc>
          <w:tcPr>
            <w:tcW w:w="720" w:type="pct"/>
            <w:tcBorders>
              <w:top w:val="single" w:sz="6" w:space="0" w:color="auto"/>
              <w:left w:val="single" w:sz="6" w:space="0" w:color="auto"/>
              <w:bottom w:val="single" w:sz="6" w:space="0" w:color="auto"/>
              <w:right w:val="single" w:sz="6" w:space="0" w:color="auto"/>
            </w:tcBorders>
          </w:tcPr>
          <w:p w14:paraId="727D9554" w14:textId="4E594B7B" w:rsidR="0091079A" w:rsidRPr="00D51927" w:rsidRDefault="0091079A" w:rsidP="00A7083A">
            <w:pPr>
              <w:widowControl w:val="0"/>
              <w:autoSpaceDE w:val="0"/>
              <w:autoSpaceDN w:val="0"/>
              <w:adjustRightInd w:val="0"/>
              <w:jc w:val="center"/>
              <w:rPr>
                <w:rFonts w:ascii="Times New Roman" w:hAnsi="Times New Roman"/>
                <w:sz w:val="20"/>
                <w:szCs w:val="20"/>
                <w:lang w:val="ru-RU"/>
              </w:rPr>
            </w:pPr>
            <w:r w:rsidRPr="00D51927">
              <w:rPr>
                <w:rFonts w:ascii="Times New Roman" w:hAnsi="Times New Roman"/>
                <w:sz w:val="20"/>
                <w:szCs w:val="20"/>
                <w:lang w:val="ru-RU"/>
              </w:rPr>
              <w:t>202</w:t>
            </w:r>
            <w:r w:rsidR="00A7083A">
              <w:rPr>
                <w:rFonts w:ascii="Times New Roman" w:hAnsi="Times New Roman"/>
                <w:sz w:val="20"/>
                <w:szCs w:val="20"/>
                <w:lang w:val="ru-RU"/>
              </w:rPr>
              <w:t>1</w:t>
            </w:r>
            <w:r w:rsidRPr="00D51927">
              <w:rPr>
                <w:rFonts w:ascii="Times New Roman" w:hAnsi="Times New Roman"/>
                <w:sz w:val="20"/>
                <w:szCs w:val="20"/>
                <w:lang w:val="ru-RU"/>
              </w:rPr>
              <w:t>г.</w:t>
            </w:r>
          </w:p>
        </w:tc>
      </w:tr>
      <w:tr w:rsidR="0091079A" w:rsidRPr="00D51927" w14:paraId="12429F35" w14:textId="77777777" w:rsidTr="00DA3404">
        <w:trPr>
          <w:trHeight w:val="240"/>
        </w:trPr>
        <w:tc>
          <w:tcPr>
            <w:tcW w:w="2612" w:type="pct"/>
            <w:tcBorders>
              <w:top w:val="single" w:sz="6" w:space="0" w:color="auto"/>
              <w:left w:val="single" w:sz="6" w:space="0" w:color="auto"/>
              <w:bottom w:val="single" w:sz="6" w:space="0" w:color="auto"/>
              <w:right w:val="single" w:sz="6" w:space="0" w:color="auto"/>
            </w:tcBorders>
          </w:tcPr>
          <w:p w14:paraId="03AF5DE9" w14:textId="77777777" w:rsidR="0091079A" w:rsidRPr="00D51927" w:rsidRDefault="0091079A" w:rsidP="00DA3404">
            <w:pPr>
              <w:widowControl w:val="0"/>
              <w:autoSpaceDE w:val="0"/>
              <w:autoSpaceDN w:val="0"/>
              <w:adjustRightInd w:val="0"/>
              <w:ind w:left="-540" w:firstLine="540"/>
              <w:rPr>
                <w:rFonts w:ascii="Times New Roman" w:hAnsi="Times New Roman"/>
                <w:sz w:val="20"/>
                <w:szCs w:val="20"/>
                <w:lang w:val="ru-RU"/>
              </w:rPr>
            </w:pPr>
            <w:r w:rsidRPr="00D51927">
              <w:rPr>
                <w:rFonts w:ascii="Times New Roman" w:hAnsi="Times New Roman"/>
                <w:sz w:val="20"/>
                <w:szCs w:val="20"/>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79B2700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4D80F28B"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66E5A0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74A5904" w14:textId="77777777" w:rsidTr="00DA3404">
        <w:trPr>
          <w:trHeight w:val="288"/>
        </w:trPr>
        <w:tc>
          <w:tcPr>
            <w:tcW w:w="2612" w:type="pct"/>
            <w:tcBorders>
              <w:top w:val="single" w:sz="6" w:space="0" w:color="auto"/>
              <w:left w:val="single" w:sz="6" w:space="0" w:color="auto"/>
              <w:right w:val="single" w:sz="6" w:space="0" w:color="auto"/>
            </w:tcBorders>
          </w:tcPr>
          <w:p w14:paraId="20E27ECF"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2C279AC6"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nil"/>
              <w:right w:val="single" w:sz="6" w:space="0" w:color="auto"/>
            </w:tcBorders>
          </w:tcPr>
          <w:p w14:paraId="0669740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nil"/>
              <w:right w:val="single" w:sz="6" w:space="0" w:color="auto"/>
            </w:tcBorders>
          </w:tcPr>
          <w:p w14:paraId="1694D8B5"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2FD0569" w14:textId="77777777" w:rsidTr="00DA3404">
        <w:trPr>
          <w:trHeight w:val="246"/>
        </w:trPr>
        <w:tc>
          <w:tcPr>
            <w:tcW w:w="2612" w:type="pct"/>
            <w:tcBorders>
              <w:top w:val="single" w:sz="6" w:space="0" w:color="auto"/>
              <w:left w:val="single" w:sz="6" w:space="0" w:color="auto"/>
              <w:bottom w:val="single" w:sz="6" w:space="0" w:color="auto"/>
              <w:right w:val="single" w:sz="6" w:space="0" w:color="auto"/>
            </w:tcBorders>
          </w:tcPr>
          <w:p w14:paraId="2A45D05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355491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09E17111"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28BB42C3"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4475202A" w14:textId="77777777" w:rsidTr="00DA3404">
        <w:trPr>
          <w:trHeight w:val="296"/>
        </w:trPr>
        <w:tc>
          <w:tcPr>
            <w:tcW w:w="2612" w:type="pct"/>
            <w:tcBorders>
              <w:top w:val="single" w:sz="6" w:space="0" w:color="auto"/>
              <w:left w:val="single" w:sz="6" w:space="0" w:color="auto"/>
              <w:bottom w:val="single" w:sz="6" w:space="0" w:color="auto"/>
              <w:right w:val="single" w:sz="6" w:space="0" w:color="auto"/>
            </w:tcBorders>
          </w:tcPr>
          <w:p w14:paraId="2FC56D6E"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403D819"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6" w:space="0" w:color="auto"/>
              <w:right w:val="single" w:sz="6" w:space="0" w:color="auto"/>
            </w:tcBorders>
          </w:tcPr>
          <w:p w14:paraId="62860754"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6" w:space="0" w:color="auto"/>
              <w:right w:val="single" w:sz="6" w:space="0" w:color="auto"/>
            </w:tcBorders>
          </w:tcPr>
          <w:p w14:paraId="4AD40FF6"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0851EE9D" w14:textId="77777777" w:rsidTr="00DA3404">
        <w:trPr>
          <w:trHeight w:val="317"/>
        </w:trPr>
        <w:tc>
          <w:tcPr>
            <w:tcW w:w="2612" w:type="pct"/>
            <w:tcBorders>
              <w:top w:val="single" w:sz="6" w:space="0" w:color="auto"/>
              <w:left w:val="single" w:sz="6" w:space="0" w:color="auto"/>
              <w:bottom w:val="single" w:sz="4" w:space="0" w:color="auto"/>
              <w:right w:val="single" w:sz="6" w:space="0" w:color="auto"/>
            </w:tcBorders>
          </w:tcPr>
          <w:p w14:paraId="5C5FD641"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63AB642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412D7B7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08E65B8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E20197" w14:paraId="155C32A0" w14:textId="77777777" w:rsidTr="00DA3404">
        <w:trPr>
          <w:trHeight w:val="265"/>
        </w:trPr>
        <w:tc>
          <w:tcPr>
            <w:tcW w:w="2612" w:type="pct"/>
            <w:tcBorders>
              <w:top w:val="single" w:sz="4" w:space="0" w:color="auto"/>
              <w:left w:val="single" w:sz="6" w:space="0" w:color="auto"/>
              <w:bottom w:val="single" w:sz="6" w:space="0" w:color="auto"/>
              <w:right w:val="single" w:sz="6" w:space="0" w:color="auto"/>
            </w:tcBorders>
          </w:tcPr>
          <w:p w14:paraId="4A3BA2B9"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6CDE7B0E"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2E23BED9"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2C5D60ED"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360C1552" w14:textId="77777777" w:rsidTr="00DA3404">
        <w:trPr>
          <w:trHeight w:val="292"/>
        </w:trPr>
        <w:tc>
          <w:tcPr>
            <w:tcW w:w="2612" w:type="pct"/>
            <w:tcBorders>
              <w:top w:val="single" w:sz="6" w:space="0" w:color="auto"/>
              <w:left w:val="single" w:sz="6" w:space="0" w:color="auto"/>
              <w:bottom w:val="single" w:sz="4" w:space="0" w:color="auto"/>
              <w:right w:val="single" w:sz="6" w:space="0" w:color="auto"/>
            </w:tcBorders>
          </w:tcPr>
          <w:p w14:paraId="0D0EE564"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0F82E8D3"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6" w:space="0" w:color="auto"/>
              <w:left w:val="single" w:sz="6" w:space="0" w:color="auto"/>
              <w:bottom w:val="single" w:sz="4" w:space="0" w:color="auto"/>
              <w:right w:val="single" w:sz="6" w:space="0" w:color="auto"/>
            </w:tcBorders>
          </w:tcPr>
          <w:p w14:paraId="2C2AA2AC"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6" w:space="0" w:color="auto"/>
              <w:left w:val="single" w:sz="6" w:space="0" w:color="auto"/>
              <w:bottom w:val="single" w:sz="4" w:space="0" w:color="auto"/>
              <w:right w:val="single" w:sz="6" w:space="0" w:color="auto"/>
            </w:tcBorders>
          </w:tcPr>
          <w:p w14:paraId="7AAF66EA"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r w:rsidR="0091079A" w:rsidRPr="00D51927" w14:paraId="6C1AD9B7" w14:textId="77777777" w:rsidTr="00DA3404">
        <w:trPr>
          <w:trHeight w:val="363"/>
        </w:trPr>
        <w:tc>
          <w:tcPr>
            <w:tcW w:w="2612" w:type="pct"/>
            <w:tcBorders>
              <w:top w:val="single" w:sz="4" w:space="0" w:color="auto"/>
              <w:left w:val="single" w:sz="6" w:space="0" w:color="auto"/>
              <w:bottom w:val="single" w:sz="6" w:space="0" w:color="auto"/>
              <w:right w:val="single" w:sz="6" w:space="0" w:color="auto"/>
            </w:tcBorders>
          </w:tcPr>
          <w:p w14:paraId="089ABD70"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r w:rsidRPr="00D51927">
              <w:rPr>
                <w:rFonts w:ascii="Times New Roman" w:hAnsi="Times New Roman"/>
                <w:sz w:val="20"/>
                <w:szCs w:val="20"/>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33623294" w14:textId="77777777" w:rsidR="0091079A" w:rsidRPr="00D51927" w:rsidRDefault="0091079A" w:rsidP="00DA3404">
            <w:pPr>
              <w:widowControl w:val="0"/>
              <w:autoSpaceDE w:val="0"/>
              <w:autoSpaceDN w:val="0"/>
              <w:adjustRightInd w:val="0"/>
              <w:ind w:right="-613"/>
              <w:rPr>
                <w:rFonts w:ascii="Times New Roman" w:hAnsi="Times New Roman"/>
                <w:sz w:val="20"/>
                <w:szCs w:val="20"/>
                <w:lang w:val="ru-RU"/>
              </w:rPr>
            </w:pPr>
          </w:p>
        </w:tc>
        <w:tc>
          <w:tcPr>
            <w:tcW w:w="787" w:type="pct"/>
            <w:tcBorders>
              <w:top w:val="single" w:sz="4" w:space="0" w:color="auto"/>
              <w:left w:val="single" w:sz="6" w:space="0" w:color="auto"/>
              <w:bottom w:val="single" w:sz="6" w:space="0" w:color="auto"/>
              <w:right w:val="single" w:sz="6" w:space="0" w:color="auto"/>
            </w:tcBorders>
          </w:tcPr>
          <w:p w14:paraId="593B16C7" w14:textId="77777777" w:rsidR="0091079A" w:rsidRPr="00D51927" w:rsidRDefault="0091079A" w:rsidP="00DA3404">
            <w:pPr>
              <w:widowControl w:val="0"/>
              <w:autoSpaceDE w:val="0"/>
              <w:autoSpaceDN w:val="0"/>
              <w:adjustRightInd w:val="0"/>
              <w:ind w:right="-735"/>
              <w:rPr>
                <w:rFonts w:ascii="Times New Roman" w:hAnsi="Times New Roman"/>
                <w:sz w:val="20"/>
                <w:szCs w:val="20"/>
                <w:lang w:val="ru-RU"/>
              </w:rPr>
            </w:pPr>
          </w:p>
        </w:tc>
        <w:tc>
          <w:tcPr>
            <w:tcW w:w="720" w:type="pct"/>
            <w:tcBorders>
              <w:top w:val="single" w:sz="4" w:space="0" w:color="auto"/>
              <w:left w:val="single" w:sz="6" w:space="0" w:color="auto"/>
              <w:bottom w:val="single" w:sz="6" w:space="0" w:color="auto"/>
              <w:right w:val="single" w:sz="6" w:space="0" w:color="auto"/>
            </w:tcBorders>
          </w:tcPr>
          <w:p w14:paraId="4AE5C747" w14:textId="77777777" w:rsidR="0091079A" w:rsidRPr="00D51927" w:rsidRDefault="0091079A" w:rsidP="00DA3404">
            <w:pPr>
              <w:widowControl w:val="0"/>
              <w:autoSpaceDE w:val="0"/>
              <w:autoSpaceDN w:val="0"/>
              <w:adjustRightInd w:val="0"/>
              <w:rPr>
                <w:rFonts w:ascii="Times New Roman" w:hAnsi="Times New Roman"/>
                <w:sz w:val="20"/>
                <w:szCs w:val="20"/>
                <w:lang w:val="ru-RU"/>
              </w:rPr>
            </w:pPr>
          </w:p>
        </w:tc>
      </w:tr>
    </w:tbl>
    <w:p w14:paraId="5D1F2309" w14:textId="77777777" w:rsidR="0091079A" w:rsidRPr="00D51927" w:rsidRDefault="0091079A" w:rsidP="0091079A">
      <w:pPr>
        <w:widowControl w:val="0"/>
        <w:autoSpaceDE w:val="0"/>
        <w:autoSpaceDN w:val="0"/>
        <w:adjustRightInd w:val="0"/>
        <w:rPr>
          <w:rFonts w:ascii="Times New Roman" w:hAnsi="Times New Roman"/>
          <w:sz w:val="22"/>
          <w:szCs w:val="22"/>
          <w:lang w:val="ru-RU"/>
        </w:rPr>
      </w:pPr>
    </w:p>
    <w:p w14:paraId="44F4E4BC" w14:textId="77777777" w:rsidR="0091079A" w:rsidRPr="00D51927" w:rsidRDefault="0091079A" w:rsidP="0091079A">
      <w:pPr>
        <w:widowControl w:val="0"/>
        <w:autoSpaceDE w:val="0"/>
        <w:autoSpaceDN w:val="0"/>
        <w:adjustRightInd w:val="0"/>
        <w:ind w:left="-709" w:firstLine="709"/>
        <w:rPr>
          <w:rFonts w:ascii="Times New Roman" w:hAnsi="Times New Roman"/>
          <w:sz w:val="22"/>
          <w:szCs w:val="22"/>
          <w:lang w:val="ru-RU"/>
        </w:rPr>
      </w:pPr>
      <w:proofErr w:type="gramStart"/>
      <w:r w:rsidRPr="00D51927">
        <w:rPr>
          <w:rFonts w:ascii="Times New Roman" w:hAnsi="Times New Roman"/>
          <w:sz w:val="22"/>
          <w:szCs w:val="22"/>
          <w:lang w:val="ru-RU"/>
        </w:rPr>
        <w:t>Руководитель._</w:t>
      </w:r>
      <w:proofErr w:type="gramEnd"/>
      <w:r w:rsidRPr="00D51927">
        <w:rPr>
          <w:rFonts w:ascii="Times New Roman" w:hAnsi="Times New Roman"/>
          <w:sz w:val="22"/>
          <w:szCs w:val="22"/>
          <w:lang w:val="ru-RU"/>
        </w:rPr>
        <w:t>________________________       Гл. бухгалтер______________________________</w:t>
      </w:r>
    </w:p>
    <w:p w14:paraId="01F7ECDF" w14:textId="77777777" w:rsidR="0091079A" w:rsidRPr="00D51927" w:rsidRDefault="0091079A" w:rsidP="0091079A">
      <w:pPr>
        <w:jc w:val="both"/>
        <w:rPr>
          <w:rFonts w:ascii="Times New Roman" w:hAnsi="Times New Roman"/>
          <w:sz w:val="16"/>
          <w:szCs w:val="16"/>
          <w:lang w:val="ru-RU"/>
        </w:rPr>
      </w:pPr>
    </w:p>
    <w:p w14:paraId="1F46E20F" w14:textId="77777777" w:rsidR="0091079A" w:rsidRPr="00D51927" w:rsidRDefault="0091079A" w:rsidP="0091079A">
      <w:pPr>
        <w:widowControl w:val="0"/>
        <w:autoSpaceDE w:val="0"/>
        <w:autoSpaceDN w:val="0"/>
        <w:adjustRightInd w:val="0"/>
        <w:ind w:left="-709" w:firstLine="709"/>
        <w:rPr>
          <w:rFonts w:ascii="Times New Roman" w:hAnsi="Times New Roman"/>
          <w:sz w:val="22"/>
          <w:szCs w:val="22"/>
          <w:lang w:val="ru-RU"/>
        </w:rPr>
      </w:pPr>
      <w:r w:rsidRPr="00D51927">
        <w:rPr>
          <w:rFonts w:ascii="Times New Roman" w:hAnsi="Times New Roman"/>
          <w:sz w:val="20"/>
          <w:szCs w:val="20"/>
          <w:lang w:val="ru-RU"/>
        </w:rPr>
        <w:t xml:space="preserve">Место печати                                                                                                      </w:t>
      </w:r>
      <w:proofErr w:type="gramStart"/>
      <w:r w:rsidRPr="00D51927">
        <w:rPr>
          <w:rFonts w:ascii="Times New Roman" w:hAnsi="Times New Roman"/>
          <w:sz w:val="22"/>
          <w:szCs w:val="22"/>
          <w:lang w:val="ru-RU"/>
        </w:rPr>
        <w:t>Дата:«</w:t>
      </w:r>
      <w:proofErr w:type="gramEnd"/>
      <w:r w:rsidRPr="00D51927">
        <w:rPr>
          <w:rFonts w:ascii="Times New Roman" w:hAnsi="Times New Roman"/>
          <w:sz w:val="22"/>
          <w:szCs w:val="22"/>
          <w:lang w:val="ru-RU"/>
        </w:rPr>
        <w:t>____»______20__г.</w:t>
      </w:r>
    </w:p>
    <w:p w14:paraId="7D5B1205" w14:textId="77777777" w:rsidR="0091079A" w:rsidRPr="00D51927" w:rsidRDefault="0091079A" w:rsidP="0091079A">
      <w:pPr>
        <w:jc w:val="both"/>
        <w:rPr>
          <w:rFonts w:ascii="Times New Roman" w:hAnsi="Times New Roman"/>
          <w:sz w:val="20"/>
          <w:szCs w:val="20"/>
          <w:lang w:val="ru-RU"/>
        </w:rPr>
      </w:pPr>
    </w:p>
    <w:p w14:paraId="29CF3FFB" w14:textId="77777777" w:rsidR="0091079A" w:rsidRPr="00D51927" w:rsidRDefault="0091079A" w:rsidP="0091079A">
      <w:pPr>
        <w:jc w:val="both"/>
        <w:rPr>
          <w:rFonts w:ascii="Times New Roman" w:hAnsi="Times New Roman"/>
          <w:sz w:val="22"/>
          <w:u w:val="single"/>
          <w:lang w:val="ru-RU"/>
        </w:rPr>
      </w:pPr>
      <w:r w:rsidRPr="00D51927">
        <w:rPr>
          <w:rFonts w:ascii="Times New Roman" w:hAnsi="Times New Roman"/>
          <w:sz w:val="22"/>
          <w:u w:val="single"/>
          <w:lang w:val="ru-RU"/>
        </w:rPr>
        <w:t xml:space="preserve">(*) компании, финансовое положение которых определяется иными критериями, могут предоставить иную форму определяющую его финансовое положение.  </w:t>
      </w:r>
    </w:p>
    <w:p w14:paraId="0ED644E5" w14:textId="13F4E08B" w:rsidR="0091079A" w:rsidRPr="00D51927" w:rsidRDefault="0091079A" w:rsidP="0091079A">
      <w:pPr>
        <w:rPr>
          <w:rFonts w:ascii="Times New Roman" w:hAnsi="Times New Roman"/>
          <w:lang w:val="ru-RU"/>
        </w:rPr>
      </w:pPr>
    </w:p>
    <w:p w14:paraId="3456F90E" w14:textId="254EF3CB" w:rsidR="00CA10D5" w:rsidRPr="00D51927" w:rsidRDefault="00CA10D5" w:rsidP="00CA10D5">
      <w:pPr>
        <w:jc w:val="both"/>
        <w:rPr>
          <w:rFonts w:ascii="Times New Roman" w:hAnsi="Times New Roman"/>
          <w:i/>
          <w:sz w:val="20"/>
          <w:lang w:val="ru-RU"/>
        </w:rPr>
      </w:pPr>
      <w:r w:rsidRPr="00D51927">
        <w:rPr>
          <w:rFonts w:ascii="Times New Roman" w:hAnsi="Times New Roman"/>
          <w:i/>
          <w:sz w:val="20"/>
          <w:lang w:val="ru-RU"/>
        </w:rPr>
        <w:t>примечание: К вложению участник обязан приложить копии отчетов о финансовых результатах (балансовых отчетов), с подтверждением ГНИ (другие уполномоченные органы для иностранных юридических лиц) о приеме отчетности в электронном виде. Если иное не оговорено в ИТТ, то данные в форме №4 приводятся в узбекских сумах;</w:t>
      </w:r>
    </w:p>
    <w:p w14:paraId="4D1DCE52" w14:textId="77777777" w:rsidR="0091079A" w:rsidRPr="00D51927" w:rsidRDefault="0091079A" w:rsidP="0091079A">
      <w:pPr>
        <w:ind w:left="7080" w:firstLine="708"/>
        <w:jc w:val="center"/>
        <w:rPr>
          <w:rFonts w:ascii="Times New Roman" w:hAnsi="Times New Roman"/>
          <w:i/>
          <w:sz w:val="28"/>
          <w:szCs w:val="28"/>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5</w:t>
      </w:r>
    </w:p>
    <w:p w14:paraId="0B81046C" w14:textId="77777777" w:rsidR="0091079A" w:rsidRPr="00D51927" w:rsidRDefault="0091079A" w:rsidP="0091079A">
      <w:pPr>
        <w:jc w:val="center"/>
        <w:rPr>
          <w:rFonts w:ascii="Times New Roman" w:hAnsi="Times New Roman"/>
          <w:sz w:val="28"/>
          <w:szCs w:val="28"/>
          <w:lang w:val="ru-RU"/>
        </w:rPr>
      </w:pPr>
    </w:p>
    <w:p w14:paraId="6F935489" w14:textId="77777777" w:rsidR="0091079A" w:rsidRPr="00D51927" w:rsidRDefault="0091079A" w:rsidP="0091079A">
      <w:pPr>
        <w:autoSpaceDE w:val="0"/>
        <w:autoSpaceDN w:val="0"/>
        <w:adjustRightInd w:val="0"/>
        <w:jc w:val="center"/>
        <w:rPr>
          <w:rFonts w:ascii="Times New Roman" w:hAnsi="Times New Roman"/>
          <w:i/>
          <w:lang w:val="ru-RU"/>
        </w:rPr>
      </w:pPr>
      <w:r w:rsidRPr="00D51927">
        <w:rPr>
          <w:rFonts w:ascii="Times New Roman" w:hAnsi="Times New Roman"/>
          <w:i/>
          <w:lang w:val="ru-RU"/>
        </w:rPr>
        <w:t xml:space="preserve">НА ФИРМЕННОМ БЛАНКЕ </w:t>
      </w:r>
    </w:p>
    <w:p w14:paraId="021EF98B" w14:textId="77777777" w:rsidR="0091079A" w:rsidRPr="00D51927" w:rsidRDefault="0091079A" w:rsidP="0091079A">
      <w:pPr>
        <w:autoSpaceDE w:val="0"/>
        <w:autoSpaceDN w:val="0"/>
        <w:adjustRightInd w:val="0"/>
        <w:jc w:val="center"/>
        <w:rPr>
          <w:rFonts w:ascii="Times New Roman" w:hAnsi="Times New Roman"/>
          <w:lang w:val="ru-RU"/>
        </w:rPr>
      </w:pPr>
    </w:p>
    <w:p w14:paraId="79580104" w14:textId="77777777" w:rsidR="0091079A" w:rsidRPr="00D51927" w:rsidRDefault="0091079A" w:rsidP="0091079A">
      <w:pPr>
        <w:autoSpaceDE w:val="0"/>
        <w:autoSpaceDN w:val="0"/>
        <w:adjustRightInd w:val="0"/>
        <w:jc w:val="center"/>
        <w:rPr>
          <w:rFonts w:ascii="Times New Roman" w:hAnsi="Times New Roman"/>
          <w:lang w:val="ru-RU"/>
        </w:rPr>
      </w:pPr>
    </w:p>
    <w:p w14:paraId="402BE726" w14:textId="77777777" w:rsidR="0091079A" w:rsidRPr="00D51927" w:rsidRDefault="0091079A" w:rsidP="0091079A">
      <w:pPr>
        <w:pStyle w:val="afff"/>
        <w:ind w:left="6804" w:right="-108" w:hanging="72"/>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6F4F6E8D" w14:textId="77777777" w:rsidR="0091079A" w:rsidRPr="00D51927" w:rsidRDefault="0091079A" w:rsidP="0091079A">
      <w:pPr>
        <w:jc w:val="center"/>
        <w:rPr>
          <w:rFonts w:ascii="Times New Roman" w:hAnsi="Times New Roman"/>
          <w:i/>
          <w:lang w:val="ru-RU"/>
        </w:rPr>
      </w:pPr>
    </w:p>
    <w:p w14:paraId="5550F794" w14:textId="77777777" w:rsidR="0091079A" w:rsidRPr="00D51927" w:rsidRDefault="0091079A" w:rsidP="0091079A">
      <w:pPr>
        <w:jc w:val="center"/>
        <w:rPr>
          <w:rFonts w:ascii="Times New Roman" w:hAnsi="Times New Roman"/>
          <w:i/>
          <w:lang w:val="ru-RU"/>
        </w:rPr>
      </w:pPr>
    </w:p>
    <w:p w14:paraId="1E36D963" w14:textId="77777777" w:rsidR="0091079A" w:rsidRPr="00D51927" w:rsidRDefault="0091079A" w:rsidP="0091079A">
      <w:pPr>
        <w:rPr>
          <w:rFonts w:ascii="Times New Roman" w:hAnsi="Times New Roman"/>
          <w:lang w:val="ru-RU"/>
        </w:rPr>
      </w:pPr>
    </w:p>
    <w:p w14:paraId="393E5EAB"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ЗАЯВЛЕНИЕ</w:t>
      </w:r>
    </w:p>
    <w:p w14:paraId="28C28656" w14:textId="77777777" w:rsidR="0091079A" w:rsidRPr="00D51927" w:rsidRDefault="0091079A" w:rsidP="0091079A">
      <w:pPr>
        <w:jc w:val="center"/>
        <w:rPr>
          <w:rFonts w:ascii="Times New Roman" w:hAnsi="Times New Roman"/>
          <w:lang w:val="ru-RU"/>
        </w:rPr>
      </w:pPr>
      <w:r w:rsidRPr="00D51927">
        <w:rPr>
          <w:rFonts w:ascii="Times New Roman" w:hAnsi="Times New Roman"/>
          <w:lang w:val="ru-RU"/>
        </w:rPr>
        <w:t>по недопущению коррупционных проявлений</w:t>
      </w:r>
    </w:p>
    <w:p w14:paraId="49A85E45" w14:textId="77777777" w:rsidR="0091079A" w:rsidRPr="00D51927" w:rsidRDefault="0091079A" w:rsidP="0091079A">
      <w:pPr>
        <w:jc w:val="center"/>
        <w:rPr>
          <w:rFonts w:ascii="Times New Roman" w:hAnsi="Times New Roman"/>
          <w:lang w:val="ru-RU"/>
        </w:rPr>
      </w:pPr>
    </w:p>
    <w:p w14:paraId="5B354C6A" w14:textId="77777777" w:rsidR="0091079A" w:rsidRPr="00D51927" w:rsidRDefault="0091079A" w:rsidP="0091079A">
      <w:pPr>
        <w:jc w:val="center"/>
        <w:rPr>
          <w:rFonts w:ascii="Times New Roman" w:hAnsi="Times New Roman"/>
          <w:lang w:val="ru-RU"/>
        </w:rPr>
      </w:pPr>
    </w:p>
    <w:p w14:paraId="26C16610" w14:textId="77777777" w:rsidR="0091079A" w:rsidRPr="00D51927" w:rsidRDefault="0091079A" w:rsidP="0091079A">
      <w:pPr>
        <w:ind w:right="104"/>
        <w:jc w:val="right"/>
        <w:rPr>
          <w:rFonts w:ascii="Times New Roman" w:hAnsi="Times New Roman"/>
          <w:lang w:val="ru-RU"/>
        </w:rPr>
      </w:pPr>
      <w:r w:rsidRPr="00D51927">
        <w:rPr>
          <w:rFonts w:ascii="Times New Roman" w:hAnsi="Times New Roman"/>
          <w:lang w:val="ru-RU"/>
        </w:rPr>
        <w:t>Настоящим письмом подтверждаем, что компания __________________________</w:t>
      </w:r>
      <w:proofErr w:type="gramStart"/>
      <w:r w:rsidRPr="00D51927">
        <w:rPr>
          <w:rFonts w:ascii="Times New Roman" w:hAnsi="Times New Roman"/>
          <w:lang w:val="ru-RU"/>
        </w:rPr>
        <w:t>_ :</w:t>
      </w:r>
      <w:proofErr w:type="gramEnd"/>
      <w:r w:rsidRPr="00D51927">
        <w:rPr>
          <w:rFonts w:ascii="Times New Roman" w:hAnsi="Times New Roman"/>
          <w:lang w:val="ru-RU"/>
        </w:rPr>
        <w:t xml:space="preserve"> </w:t>
      </w:r>
    </w:p>
    <w:p w14:paraId="64752856" w14:textId="77777777" w:rsidR="0091079A" w:rsidRPr="00D51927" w:rsidRDefault="0091079A" w:rsidP="0091079A">
      <w:pPr>
        <w:spacing w:after="102"/>
        <w:ind w:right="388"/>
        <w:jc w:val="right"/>
        <w:rPr>
          <w:rFonts w:ascii="Times New Roman" w:hAnsi="Times New Roman"/>
          <w:i/>
          <w:lang w:val="ru-RU"/>
        </w:rPr>
      </w:pPr>
      <w:r w:rsidRPr="00D51927">
        <w:rPr>
          <w:rFonts w:ascii="Times New Roman" w:hAnsi="Times New Roman"/>
          <w:i/>
          <w:lang w:val="ru-RU"/>
        </w:rPr>
        <w:t xml:space="preserve">     (наименование компании) </w:t>
      </w:r>
    </w:p>
    <w:p w14:paraId="7D9951BE" w14:textId="77777777" w:rsidR="0091079A" w:rsidRPr="00D51927" w:rsidRDefault="0091079A" w:rsidP="0091079A">
      <w:pPr>
        <w:spacing w:line="276" w:lineRule="auto"/>
        <w:ind w:right="388" w:firstLine="708"/>
        <w:jc w:val="both"/>
        <w:rPr>
          <w:rFonts w:ascii="Times New Roman" w:hAnsi="Times New Roman"/>
          <w:lang w:val="ru-RU"/>
        </w:rPr>
      </w:pPr>
      <w:r w:rsidRPr="00D51927">
        <w:rPr>
          <w:rFonts w:ascii="Times New Roman" w:hAnsi="Times New Roman"/>
          <w:lang w:val="ru-RU"/>
        </w:rPr>
        <w:t>а) обязуется:</w:t>
      </w:r>
    </w:p>
    <w:p w14:paraId="7DE1D271"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соблюдать требования Закона Республики Узбекистан «О государственных закупках» №ЗРУ-684 от 22.04.2021 г.;</w:t>
      </w:r>
    </w:p>
    <w:p w14:paraId="5B5332F5"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1D6CF3A" w14:textId="77777777" w:rsidR="0091079A" w:rsidRPr="00D51927" w:rsidRDefault="0091079A" w:rsidP="0091079A">
      <w:pPr>
        <w:spacing w:line="276" w:lineRule="auto"/>
        <w:ind w:right="388"/>
        <w:jc w:val="both"/>
        <w:rPr>
          <w:rFonts w:ascii="Times New Roman" w:hAnsi="Times New Roman"/>
          <w:lang w:val="ru-RU"/>
        </w:rPr>
      </w:pPr>
      <w:r w:rsidRPr="00D51927">
        <w:rPr>
          <w:rFonts w:ascii="Times New Roman" w:hAnsi="Times New Roman"/>
          <w:lang w:val="ru-RU"/>
        </w:rPr>
        <w:t xml:space="preserve">- не совершать </w:t>
      </w:r>
      <w:proofErr w:type="spellStart"/>
      <w:r w:rsidRPr="00D51927">
        <w:rPr>
          <w:rFonts w:ascii="Times New Roman" w:hAnsi="Times New Roman"/>
          <w:lang w:val="ru-RU"/>
        </w:rPr>
        <w:t>антиконкурентные</w:t>
      </w:r>
      <w:proofErr w:type="spellEnd"/>
      <w:r w:rsidRPr="00D51927">
        <w:rPr>
          <w:rFonts w:ascii="Times New Roman" w:hAnsi="Times New Roman"/>
          <w:lang w:val="ru-RU"/>
        </w:rPr>
        <w:t xml:space="preserve"> действия, в том числе при выявлении случаев </w:t>
      </w:r>
      <w:proofErr w:type="spellStart"/>
      <w:r w:rsidRPr="00D51927">
        <w:rPr>
          <w:rFonts w:ascii="Times New Roman" w:hAnsi="Times New Roman"/>
          <w:lang w:val="ru-RU"/>
        </w:rPr>
        <w:t>аффилированности</w:t>
      </w:r>
      <w:proofErr w:type="spellEnd"/>
      <w:r w:rsidRPr="00D51927">
        <w:rPr>
          <w:rFonts w:ascii="Times New Roman" w:hAnsi="Times New Roman"/>
          <w:lang w:val="ru-RU"/>
        </w:rPr>
        <w:t>;</w:t>
      </w:r>
    </w:p>
    <w:p w14:paraId="48D89EF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допускать проявления мошенничества, фальсификации данных и коррупции;</w:t>
      </w:r>
    </w:p>
    <w:p w14:paraId="39573ABB"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14:paraId="6274D8F8"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ab/>
        <w:t>б) подтверждает, что:</w:t>
      </w:r>
    </w:p>
    <w:p w14:paraId="37B49569"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5D4A587" w14:textId="77777777" w:rsidR="0091079A" w:rsidRPr="00D51927" w:rsidRDefault="0091079A" w:rsidP="0091079A">
      <w:pPr>
        <w:spacing w:line="276" w:lineRule="auto"/>
        <w:ind w:right="159"/>
        <w:jc w:val="both"/>
        <w:rPr>
          <w:rFonts w:ascii="Times New Roman" w:hAnsi="Times New Roman"/>
          <w:lang w:val="ru-RU"/>
        </w:rPr>
      </w:pPr>
      <w:r w:rsidRPr="00D51927">
        <w:rPr>
          <w:rFonts w:ascii="Times New Roman" w:hAnsi="Times New Roman"/>
          <w:lang w:val="ru-RU"/>
        </w:rPr>
        <w:t>- не состоит в сговоре с другими участниками с целью искажения цен или результатов отбора;</w:t>
      </w:r>
    </w:p>
    <w:p w14:paraId="69DEF159" w14:textId="77777777" w:rsidR="0091079A" w:rsidRPr="00D51927" w:rsidRDefault="0091079A" w:rsidP="0091079A">
      <w:pPr>
        <w:rPr>
          <w:rFonts w:ascii="Times New Roman" w:hAnsi="Times New Roman"/>
          <w:lang w:val="ru-RU"/>
        </w:rPr>
      </w:pPr>
    </w:p>
    <w:p w14:paraId="28DDE436" w14:textId="77777777" w:rsidR="0091079A" w:rsidRPr="00D51927" w:rsidRDefault="0091079A" w:rsidP="0091079A">
      <w:pPr>
        <w:rPr>
          <w:rFonts w:ascii="Times New Roman" w:hAnsi="Times New Roman"/>
          <w:lang w:val="ru-RU"/>
        </w:rPr>
      </w:pPr>
    </w:p>
    <w:p w14:paraId="6388AF47"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Подписи:</w:t>
      </w:r>
    </w:p>
    <w:p w14:paraId="0DB91176" w14:textId="77777777" w:rsidR="0091079A" w:rsidRPr="00D51927" w:rsidRDefault="0091079A" w:rsidP="0091079A">
      <w:pPr>
        <w:rPr>
          <w:rFonts w:ascii="Times New Roman" w:hAnsi="Times New Roman"/>
          <w:lang w:val="ru-RU"/>
        </w:rPr>
      </w:pPr>
    </w:p>
    <w:p w14:paraId="0FDF871B"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руководителя _______________</w:t>
      </w:r>
    </w:p>
    <w:p w14:paraId="0D4EC2DF" w14:textId="77777777" w:rsidR="0091079A" w:rsidRPr="00D51927" w:rsidRDefault="0091079A" w:rsidP="0091079A">
      <w:pPr>
        <w:rPr>
          <w:rFonts w:ascii="Times New Roman" w:hAnsi="Times New Roman"/>
          <w:lang w:val="ru-RU"/>
        </w:rPr>
      </w:pPr>
    </w:p>
    <w:p w14:paraId="219690FF"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главного бухгалтера (начальника финансового отдела) ______________</w:t>
      </w:r>
    </w:p>
    <w:p w14:paraId="28455204" w14:textId="77777777" w:rsidR="0091079A" w:rsidRPr="00D51927" w:rsidRDefault="0091079A" w:rsidP="0091079A">
      <w:pPr>
        <w:rPr>
          <w:rFonts w:ascii="Times New Roman" w:hAnsi="Times New Roman"/>
          <w:lang w:val="ru-RU"/>
        </w:rPr>
      </w:pPr>
    </w:p>
    <w:p w14:paraId="066832F5"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юриста ____________________</w:t>
      </w:r>
    </w:p>
    <w:p w14:paraId="667789C3" w14:textId="77777777" w:rsidR="0091079A" w:rsidRPr="00D51927" w:rsidRDefault="0091079A" w:rsidP="0091079A">
      <w:pPr>
        <w:rPr>
          <w:rFonts w:ascii="Times New Roman" w:hAnsi="Times New Roman"/>
          <w:lang w:val="ru-RU"/>
        </w:rPr>
      </w:pPr>
    </w:p>
    <w:p w14:paraId="12ECF6DA" w14:textId="77777777" w:rsidR="0091079A" w:rsidRPr="00D51927" w:rsidRDefault="0091079A" w:rsidP="0091079A">
      <w:pPr>
        <w:rPr>
          <w:rFonts w:ascii="Times New Roman" w:hAnsi="Times New Roman"/>
          <w:lang w:val="ru-RU"/>
        </w:rPr>
      </w:pPr>
    </w:p>
    <w:p w14:paraId="27C6CA16" w14:textId="77777777" w:rsidR="0091079A" w:rsidRPr="00D51927" w:rsidRDefault="0091079A" w:rsidP="0091079A">
      <w:pPr>
        <w:rPr>
          <w:rFonts w:ascii="Times New Roman" w:hAnsi="Times New Roman"/>
          <w:lang w:val="ru-RU"/>
        </w:rPr>
      </w:pPr>
      <w:r w:rsidRPr="00D51927">
        <w:rPr>
          <w:rFonts w:ascii="Times New Roman" w:hAnsi="Times New Roman"/>
          <w:lang w:val="ru-RU"/>
        </w:rPr>
        <w:t>Место печати</w:t>
      </w:r>
    </w:p>
    <w:p w14:paraId="10436D03" w14:textId="77777777" w:rsidR="0091079A" w:rsidRPr="00D51927" w:rsidRDefault="0091079A" w:rsidP="0091079A">
      <w:pPr>
        <w:rPr>
          <w:rFonts w:ascii="Times New Roman" w:hAnsi="Times New Roman"/>
          <w:lang w:val="ru-RU"/>
        </w:rPr>
      </w:pPr>
    </w:p>
    <w:p w14:paraId="05B9B65A" w14:textId="77777777" w:rsidR="0091079A" w:rsidRPr="00D51927" w:rsidRDefault="0091079A" w:rsidP="0091079A">
      <w:pPr>
        <w:autoSpaceDE w:val="0"/>
        <w:autoSpaceDN w:val="0"/>
        <w:adjustRightInd w:val="0"/>
        <w:jc w:val="right"/>
        <w:rPr>
          <w:rFonts w:ascii="Times New Roman" w:hAnsi="Times New Roman"/>
          <w:b/>
          <w:szCs w:val="40"/>
          <w:lang w:val="ru-RU"/>
        </w:rPr>
      </w:pPr>
      <w:r w:rsidRPr="00D51927">
        <w:rPr>
          <w:rFonts w:ascii="Times New Roman" w:hAnsi="Times New Roman"/>
          <w:i/>
          <w:sz w:val="28"/>
          <w:szCs w:val="28"/>
          <w:lang w:val="ru-RU"/>
        </w:rPr>
        <w:br w:type="page"/>
      </w:r>
      <w:r w:rsidRPr="00D51927">
        <w:rPr>
          <w:rFonts w:ascii="Times New Roman" w:hAnsi="Times New Roman"/>
          <w:i/>
          <w:sz w:val="28"/>
          <w:szCs w:val="28"/>
          <w:lang w:val="ru-RU"/>
        </w:rPr>
        <w:lastRenderedPageBreak/>
        <w:t>Форма № 6</w:t>
      </w:r>
    </w:p>
    <w:p w14:paraId="40955F41" w14:textId="77777777" w:rsidR="0091079A" w:rsidRPr="00D51927" w:rsidRDefault="0091079A" w:rsidP="0091079A">
      <w:pPr>
        <w:autoSpaceDE w:val="0"/>
        <w:autoSpaceDN w:val="0"/>
        <w:adjustRightInd w:val="0"/>
        <w:jc w:val="center"/>
        <w:rPr>
          <w:rFonts w:ascii="Times New Roman" w:hAnsi="Times New Roman"/>
          <w:b/>
          <w:szCs w:val="40"/>
          <w:lang w:val="ru-RU"/>
        </w:rPr>
      </w:pPr>
    </w:p>
    <w:p w14:paraId="3D74222C" w14:textId="77777777" w:rsidR="0091079A" w:rsidRPr="00D51927" w:rsidRDefault="0091079A" w:rsidP="0091079A">
      <w:pPr>
        <w:autoSpaceDE w:val="0"/>
        <w:autoSpaceDN w:val="0"/>
        <w:adjustRightInd w:val="0"/>
        <w:jc w:val="center"/>
        <w:rPr>
          <w:rFonts w:ascii="Times New Roman" w:hAnsi="Times New Roman"/>
          <w:b/>
          <w:szCs w:val="40"/>
          <w:lang w:val="ru-RU"/>
        </w:rPr>
      </w:pPr>
      <w:r w:rsidRPr="00D51927">
        <w:rPr>
          <w:rFonts w:ascii="Times New Roman" w:hAnsi="Times New Roman"/>
          <w:b/>
          <w:szCs w:val="40"/>
          <w:lang w:val="ru-RU"/>
        </w:rPr>
        <w:t xml:space="preserve">ПЕРЕЧЕНЬ </w:t>
      </w:r>
    </w:p>
    <w:p w14:paraId="2B4FB87E" w14:textId="77777777" w:rsidR="0091079A" w:rsidRPr="00D51927" w:rsidRDefault="0091079A" w:rsidP="0091079A">
      <w:pPr>
        <w:spacing w:after="150"/>
        <w:ind w:left="336"/>
        <w:jc w:val="center"/>
        <w:rPr>
          <w:rFonts w:ascii="Times New Roman" w:hAnsi="Times New Roman"/>
          <w:b/>
          <w:lang w:val="ru-RU"/>
        </w:rPr>
      </w:pPr>
      <w:r w:rsidRPr="00D51927">
        <w:rPr>
          <w:rFonts w:ascii="Times New Roman" w:hAnsi="Times New Roman"/>
          <w:b/>
          <w:lang w:val="ru-RU"/>
        </w:rPr>
        <w:t xml:space="preserve">документов необходимых для предоставления участниками </w:t>
      </w:r>
    </w:p>
    <w:p w14:paraId="2C6590B1" w14:textId="77777777" w:rsidR="0091079A" w:rsidRPr="00D51927" w:rsidRDefault="0091079A" w:rsidP="0091079A">
      <w:pPr>
        <w:spacing w:after="150"/>
        <w:ind w:left="336"/>
        <w:jc w:val="center"/>
        <w:rPr>
          <w:rFonts w:ascii="Times New Roman" w:hAnsi="Times New Roman"/>
          <w:b/>
          <w:lang w:val="ru-RU"/>
        </w:rPr>
      </w:pPr>
    </w:p>
    <w:p w14:paraId="4F6CA4C0"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№1 к Форме №6</w:t>
      </w:r>
    </w:p>
    <w:tbl>
      <w:tblPr>
        <w:tblW w:w="9647" w:type="dxa"/>
        <w:tblInd w:w="-319" w:type="dxa"/>
        <w:tblCellMar>
          <w:top w:w="6" w:type="dxa"/>
          <w:left w:w="107" w:type="dxa"/>
          <w:right w:w="60" w:type="dxa"/>
        </w:tblCellMar>
        <w:tblLook w:val="04A0" w:firstRow="1" w:lastRow="0" w:firstColumn="1" w:lastColumn="0" w:noHBand="0" w:noVBand="1"/>
      </w:tblPr>
      <w:tblGrid>
        <w:gridCol w:w="494"/>
        <w:gridCol w:w="4021"/>
        <w:gridCol w:w="1997"/>
        <w:gridCol w:w="1562"/>
        <w:gridCol w:w="1573"/>
      </w:tblGrid>
      <w:tr w:rsidR="0091079A" w:rsidRPr="00D51927" w14:paraId="375F79CC"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52D7C"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П/н</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EEB800"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Название документа</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15BC8F"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F6448" w14:textId="77777777" w:rsidR="0091079A" w:rsidRPr="00D51927" w:rsidRDefault="0091079A" w:rsidP="00DA3404">
            <w:pPr>
              <w:jc w:val="center"/>
              <w:rPr>
                <w:rFonts w:ascii="Times New Roman" w:hAnsi="Times New Roman"/>
                <w:b/>
                <w:sz w:val="20"/>
                <w:szCs w:val="20"/>
                <w:lang w:val="ru-RU"/>
              </w:rPr>
            </w:pPr>
            <w:r w:rsidRPr="00D51927">
              <w:rPr>
                <w:rFonts w:ascii="Times New Roman" w:hAnsi="Times New Roman"/>
                <w:b/>
                <w:sz w:val="20"/>
                <w:szCs w:val="20"/>
                <w:lang w:val="ru-RU"/>
              </w:rPr>
              <w:t>Новый контрагент</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E7100C" w14:textId="77777777" w:rsidR="0091079A" w:rsidRPr="00D51927" w:rsidRDefault="0091079A" w:rsidP="00DA3404">
            <w:pPr>
              <w:ind w:left="1"/>
              <w:jc w:val="center"/>
              <w:rPr>
                <w:rFonts w:ascii="Times New Roman" w:hAnsi="Times New Roman"/>
                <w:b/>
                <w:sz w:val="20"/>
                <w:szCs w:val="20"/>
                <w:lang w:val="ru-RU"/>
              </w:rPr>
            </w:pPr>
            <w:r w:rsidRPr="00D51927">
              <w:rPr>
                <w:rFonts w:ascii="Times New Roman" w:hAnsi="Times New Roman"/>
                <w:b/>
                <w:sz w:val="20"/>
                <w:szCs w:val="20"/>
                <w:lang w:val="ru-RU"/>
              </w:rPr>
              <w:t>Действующий контрагент</w:t>
            </w:r>
          </w:p>
        </w:tc>
      </w:tr>
      <w:tr w:rsidR="0091079A" w:rsidRPr="00D51927" w14:paraId="4494EA83" w14:textId="77777777" w:rsidTr="00DA3404">
        <w:trPr>
          <w:trHeight w:val="818"/>
        </w:trPr>
        <w:tc>
          <w:tcPr>
            <w:tcW w:w="4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04DF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40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CDCAC"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Копия свидетельства о государственной регистрации (</w:t>
            </w:r>
            <w:proofErr w:type="spellStart"/>
            <w:r w:rsidRPr="00D51927">
              <w:rPr>
                <w:rFonts w:ascii="Times New Roman" w:hAnsi="Times New Roman"/>
                <w:sz w:val="20"/>
                <w:szCs w:val="20"/>
                <w:lang w:val="ru-RU"/>
              </w:rPr>
              <w:t>Гувохнома</w:t>
            </w:r>
            <w:proofErr w:type="spellEnd"/>
            <w:r w:rsidRPr="00D51927">
              <w:rPr>
                <w:rFonts w:ascii="Times New Roman" w:hAnsi="Times New Roman"/>
                <w:sz w:val="20"/>
                <w:szCs w:val="20"/>
                <w:lang w:val="ru-RU"/>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BA6C5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DAB50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6061CE"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41C8BF33"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F572C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2641890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о постановке на налоговый учет, в </w:t>
            </w:r>
            <w:proofErr w:type="spellStart"/>
            <w:r w:rsidRPr="00D51927">
              <w:rPr>
                <w:rFonts w:ascii="Times New Roman" w:hAnsi="Times New Roman"/>
                <w:sz w:val="20"/>
                <w:szCs w:val="20"/>
                <w:lang w:val="ru-RU"/>
              </w:rPr>
              <w:t>т.ч</w:t>
            </w:r>
            <w:proofErr w:type="spellEnd"/>
            <w:r w:rsidRPr="00D51927">
              <w:rPr>
                <w:rFonts w:ascii="Times New Roman" w:hAnsi="Times New Roman"/>
                <w:sz w:val="20"/>
                <w:szCs w:val="20"/>
                <w:lang w:val="ru-RU"/>
              </w:rPr>
              <w:t xml:space="preserve">. ИНН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B3181C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54C21F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04BF811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н/п</w:t>
            </w:r>
          </w:p>
        </w:tc>
      </w:tr>
      <w:tr w:rsidR="0091079A" w:rsidRPr="00D51927" w14:paraId="0118635B" w14:textId="77777777" w:rsidTr="00DA3404">
        <w:trPr>
          <w:trHeight w:val="82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4D5BF1E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3</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5B5CE83D"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Сведения из ЕГРПО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16464F85"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2654F4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239E0A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E4C7A1D" w14:textId="77777777" w:rsidTr="00DA3404">
        <w:trPr>
          <w:trHeight w:val="154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FA84C9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4</w:t>
            </w:r>
          </w:p>
        </w:tc>
        <w:tc>
          <w:tcPr>
            <w:tcW w:w="4021" w:type="dxa"/>
            <w:tcBorders>
              <w:top w:val="single" w:sz="4" w:space="0" w:color="000000"/>
              <w:left w:val="single" w:sz="4" w:space="0" w:color="000000"/>
              <w:bottom w:val="single" w:sz="4" w:space="0" w:color="000000"/>
              <w:right w:val="single" w:sz="4" w:space="0" w:color="000000"/>
            </w:tcBorders>
            <w:hideMark/>
          </w:tcPr>
          <w:p w14:paraId="168DF42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устава и иных учредительных документов при наличии (как минимум титульная страница, страницы с информацией о юридическом адресе, видах деятельности, уставном капитале, учредителях, исполнительном органе, страница с печатями)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EDB3D5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CDF0CA"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69B49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798E1355"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66F580B3"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5</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3574EE2"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Копия паспорта  </w:t>
            </w:r>
          </w:p>
        </w:tc>
        <w:tc>
          <w:tcPr>
            <w:tcW w:w="1997" w:type="dxa"/>
            <w:tcBorders>
              <w:top w:val="single" w:sz="4" w:space="0" w:color="000000"/>
              <w:left w:val="single" w:sz="4" w:space="0" w:color="000000"/>
              <w:bottom w:val="single" w:sz="4" w:space="0" w:color="000000"/>
              <w:right w:val="single" w:sz="4" w:space="0" w:color="000000"/>
            </w:tcBorders>
            <w:vAlign w:val="center"/>
          </w:tcPr>
          <w:p w14:paraId="777A179A" w14:textId="77777777" w:rsidR="0091079A" w:rsidRPr="00D51927" w:rsidRDefault="0091079A" w:rsidP="00DA3404">
            <w:pPr>
              <w:tabs>
                <w:tab w:val="center" w:pos="578"/>
              </w:tabs>
              <w:jc w:val="center"/>
              <w:rPr>
                <w:rFonts w:ascii="Times New Roman" w:hAnsi="Times New Roman"/>
                <w:sz w:val="20"/>
                <w:szCs w:val="20"/>
                <w:lang w:val="ru-RU"/>
              </w:rPr>
            </w:pP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1E8778B"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E3EC81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28584EC9"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A88981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6</w:t>
            </w:r>
          </w:p>
        </w:tc>
        <w:tc>
          <w:tcPr>
            <w:tcW w:w="4021" w:type="dxa"/>
            <w:tcBorders>
              <w:top w:val="single" w:sz="4" w:space="0" w:color="000000"/>
              <w:left w:val="single" w:sz="4" w:space="0" w:color="000000"/>
              <w:bottom w:val="single" w:sz="4" w:space="0" w:color="000000"/>
              <w:right w:val="single" w:sz="4" w:space="0" w:color="000000"/>
            </w:tcBorders>
            <w:hideMark/>
          </w:tcPr>
          <w:p w14:paraId="453FA011" w14:textId="77777777" w:rsidR="0091079A" w:rsidRPr="00D51927" w:rsidRDefault="0091079A" w:rsidP="00DA3404">
            <w:pPr>
              <w:ind w:left="1" w:right="30"/>
              <w:rPr>
                <w:rFonts w:ascii="Times New Roman" w:hAnsi="Times New Roman"/>
                <w:sz w:val="20"/>
                <w:szCs w:val="20"/>
                <w:lang w:val="ru-RU"/>
              </w:rPr>
            </w:pPr>
            <w:r w:rsidRPr="00D51927">
              <w:rPr>
                <w:rFonts w:ascii="Times New Roman" w:hAnsi="Times New Roman"/>
                <w:sz w:val="20"/>
                <w:szCs w:val="20"/>
                <w:lang w:val="ru-RU"/>
              </w:rPr>
              <w:t xml:space="preserve">Копия доверенности или иных документов, подтверждающих полномочия представителя Контрагента на совершение сделки с Обществом, в том числе заключение договорных отношений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34EC93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2EC217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67CC6C0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40794FC7"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ED3487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7</w:t>
            </w:r>
          </w:p>
        </w:tc>
        <w:tc>
          <w:tcPr>
            <w:tcW w:w="4021" w:type="dxa"/>
            <w:tcBorders>
              <w:top w:val="single" w:sz="4" w:space="0" w:color="000000"/>
              <w:left w:val="single" w:sz="4" w:space="0" w:color="000000"/>
              <w:bottom w:val="single" w:sz="4" w:space="0" w:color="000000"/>
              <w:right w:val="single" w:sz="4" w:space="0" w:color="000000"/>
            </w:tcBorders>
            <w:hideMark/>
          </w:tcPr>
          <w:p w14:paraId="6A90CA96"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Справка о структуре владения Контрагента, включая всех собственников до уровня конечных </w:t>
            </w:r>
            <w:proofErr w:type="spellStart"/>
            <w:r w:rsidRPr="00D51927">
              <w:rPr>
                <w:rFonts w:ascii="Times New Roman" w:hAnsi="Times New Roman"/>
                <w:sz w:val="20"/>
                <w:szCs w:val="20"/>
                <w:lang w:val="ru-RU"/>
              </w:rPr>
              <w:t>бенефициарных</w:t>
            </w:r>
            <w:proofErr w:type="spellEnd"/>
            <w:r w:rsidRPr="00D51927">
              <w:rPr>
                <w:rFonts w:ascii="Times New Roman" w:hAnsi="Times New Roman"/>
                <w:sz w:val="20"/>
                <w:szCs w:val="20"/>
                <w:lang w:val="ru-RU"/>
              </w:rPr>
              <w:t xml:space="preserve"> собственников и долей их владения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FB8BAE7"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CE704A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5AAB1F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B820D7D" w14:textId="77777777" w:rsidTr="00DA3404">
        <w:trPr>
          <w:trHeight w:val="819"/>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08F66E5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8</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70F3F2C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Бухгалтерская и налоговая отчетности за последний отчетный период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59B5505F"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BD9406E"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78896F5C"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r>
      <w:tr w:rsidR="0091079A" w:rsidRPr="00D51927" w14:paraId="63283437" w14:textId="77777777" w:rsidTr="00DA3404">
        <w:trPr>
          <w:trHeight w:val="1282"/>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574C51FF"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9</w:t>
            </w:r>
          </w:p>
        </w:tc>
        <w:tc>
          <w:tcPr>
            <w:tcW w:w="4021" w:type="dxa"/>
            <w:tcBorders>
              <w:top w:val="single" w:sz="4" w:space="0" w:color="000000"/>
              <w:left w:val="single" w:sz="4" w:space="0" w:color="000000"/>
              <w:bottom w:val="single" w:sz="4" w:space="0" w:color="000000"/>
              <w:right w:val="single" w:sz="4" w:space="0" w:color="000000"/>
            </w:tcBorders>
            <w:hideMark/>
          </w:tcPr>
          <w:p w14:paraId="25F27875"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Информация о наличии </w:t>
            </w:r>
          </w:p>
          <w:p w14:paraId="6203EBA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квалифицированного персонала для выполнения заявленных работ/услуг (может быть предоставлена в виде письма и/или подтверждающих документов)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B746CFD"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860166"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Обязательно</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4BF07794"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Запросить в случае изменения</w:t>
            </w:r>
          </w:p>
        </w:tc>
      </w:tr>
      <w:tr w:rsidR="0091079A" w:rsidRPr="00D51927" w14:paraId="4652EA81" w14:textId="77777777" w:rsidTr="00DA3404">
        <w:trPr>
          <w:trHeight w:val="1511"/>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18681ED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lastRenderedPageBreak/>
              <w:t>10</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6D72DC90"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Лицензии и сертификаты соответствия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6A8479B2"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73D8564" w14:textId="77777777" w:rsidR="0091079A" w:rsidRPr="00D51927" w:rsidRDefault="0091079A" w:rsidP="00DA3404">
            <w:pPr>
              <w:spacing w:after="37" w:line="237" w:lineRule="auto"/>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0E334478"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5FD65BE0" w14:textId="77777777" w:rsidR="0091079A" w:rsidRPr="00D51927" w:rsidRDefault="0091079A" w:rsidP="00DA3404">
            <w:pPr>
              <w:spacing w:after="27" w:line="247" w:lineRule="auto"/>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3D8F87A0"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r w:rsidR="0091079A" w:rsidRPr="00D51927" w14:paraId="7170E589" w14:textId="77777777" w:rsidTr="00DA3404">
        <w:trPr>
          <w:trHeight w:val="1510"/>
        </w:trPr>
        <w:tc>
          <w:tcPr>
            <w:tcW w:w="494" w:type="dxa"/>
            <w:tcBorders>
              <w:top w:val="single" w:sz="4" w:space="0" w:color="000000"/>
              <w:left w:val="single" w:sz="4" w:space="0" w:color="000000"/>
              <w:bottom w:val="single" w:sz="4" w:space="0" w:color="000000"/>
              <w:right w:val="single" w:sz="4" w:space="0" w:color="000000"/>
            </w:tcBorders>
            <w:vAlign w:val="center"/>
            <w:hideMark/>
          </w:tcPr>
          <w:p w14:paraId="75FB277C"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11</w:t>
            </w:r>
          </w:p>
        </w:tc>
        <w:tc>
          <w:tcPr>
            <w:tcW w:w="4021" w:type="dxa"/>
            <w:tcBorders>
              <w:top w:val="single" w:sz="4" w:space="0" w:color="000000"/>
              <w:left w:val="single" w:sz="4" w:space="0" w:color="000000"/>
              <w:bottom w:val="single" w:sz="4" w:space="0" w:color="000000"/>
              <w:right w:val="single" w:sz="4" w:space="0" w:color="000000"/>
            </w:tcBorders>
            <w:vAlign w:val="center"/>
            <w:hideMark/>
          </w:tcPr>
          <w:p w14:paraId="3F26AAF8" w14:textId="77777777" w:rsidR="0091079A" w:rsidRPr="00D51927" w:rsidRDefault="0091079A" w:rsidP="00DA3404">
            <w:pPr>
              <w:ind w:left="1"/>
              <w:rPr>
                <w:rFonts w:ascii="Times New Roman" w:hAnsi="Times New Roman"/>
                <w:sz w:val="20"/>
                <w:szCs w:val="20"/>
                <w:lang w:val="ru-RU"/>
              </w:rPr>
            </w:pPr>
            <w:r w:rsidRPr="00D51927">
              <w:rPr>
                <w:rFonts w:ascii="Times New Roman" w:hAnsi="Times New Roman"/>
                <w:sz w:val="20"/>
                <w:szCs w:val="20"/>
                <w:lang w:val="ru-RU"/>
              </w:rPr>
              <w:t xml:space="preserve">ИНН Бенефициара и учредителя </w:t>
            </w:r>
          </w:p>
        </w:tc>
        <w:tc>
          <w:tcPr>
            <w:tcW w:w="1997" w:type="dxa"/>
            <w:tcBorders>
              <w:top w:val="single" w:sz="4" w:space="0" w:color="000000"/>
              <w:left w:val="single" w:sz="4" w:space="0" w:color="000000"/>
              <w:bottom w:val="single" w:sz="4" w:space="0" w:color="000000"/>
              <w:right w:val="single" w:sz="4" w:space="0" w:color="000000"/>
            </w:tcBorders>
            <w:vAlign w:val="center"/>
            <w:hideMark/>
          </w:tcPr>
          <w:p w14:paraId="4979CDBA"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Юридическое лицо / Индивидуальный предприниматель</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0D6260B" w14:textId="77777777" w:rsidR="0091079A" w:rsidRPr="00D51927" w:rsidRDefault="0091079A" w:rsidP="00DA3404">
            <w:pPr>
              <w:spacing w:after="34"/>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127E6D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 услуг</w:t>
            </w:r>
          </w:p>
        </w:tc>
        <w:tc>
          <w:tcPr>
            <w:tcW w:w="1573" w:type="dxa"/>
            <w:tcBorders>
              <w:top w:val="single" w:sz="4" w:space="0" w:color="000000"/>
              <w:left w:val="single" w:sz="4" w:space="0" w:color="000000"/>
              <w:bottom w:val="single" w:sz="4" w:space="0" w:color="000000"/>
              <w:right w:val="single" w:sz="4" w:space="0" w:color="000000"/>
            </w:tcBorders>
            <w:vAlign w:val="center"/>
            <w:hideMark/>
          </w:tcPr>
          <w:p w14:paraId="172E665C" w14:textId="77777777" w:rsidR="0091079A" w:rsidRPr="00D51927" w:rsidRDefault="0091079A" w:rsidP="00DA3404">
            <w:pPr>
              <w:spacing w:after="34"/>
              <w:ind w:left="1"/>
              <w:jc w:val="center"/>
              <w:rPr>
                <w:rFonts w:ascii="Times New Roman" w:hAnsi="Times New Roman"/>
                <w:sz w:val="20"/>
                <w:szCs w:val="20"/>
                <w:lang w:val="ru-RU"/>
              </w:rPr>
            </w:pPr>
            <w:r w:rsidRPr="00D51927">
              <w:rPr>
                <w:rFonts w:ascii="Times New Roman" w:hAnsi="Times New Roman"/>
                <w:sz w:val="20"/>
                <w:szCs w:val="20"/>
                <w:lang w:val="ru-RU"/>
              </w:rPr>
              <w:t>Обязательно в зависимости от вида закупаемых товаров / работ</w:t>
            </w:r>
          </w:p>
          <w:p w14:paraId="6A198E31" w14:textId="77777777" w:rsidR="0091079A" w:rsidRPr="00D51927" w:rsidRDefault="0091079A" w:rsidP="00DA3404">
            <w:pPr>
              <w:ind w:left="1"/>
              <w:jc w:val="center"/>
              <w:rPr>
                <w:rFonts w:ascii="Times New Roman" w:hAnsi="Times New Roman"/>
                <w:sz w:val="20"/>
                <w:szCs w:val="20"/>
                <w:lang w:val="ru-RU"/>
              </w:rPr>
            </w:pPr>
            <w:r w:rsidRPr="00D51927">
              <w:rPr>
                <w:rFonts w:ascii="Times New Roman" w:hAnsi="Times New Roman"/>
                <w:sz w:val="20"/>
                <w:szCs w:val="20"/>
                <w:lang w:val="ru-RU"/>
              </w:rPr>
              <w:t>/ услуг</w:t>
            </w:r>
          </w:p>
        </w:tc>
      </w:tr>
    </w:tbl>
    <w:p w14:paraId="13229CA7" w14:textId="77777777" w:rsidR="0091079A" w:rsidRPr="00D51927" w:rsidRDefault="0091079A" w:rsidP="0091079A">
      <w:pPr>
        <w:spacing w:after="150"/>
        <w:ind w:left="336"/>
        <w:jc w:val="right"/>
        <w:rPr>
          <w:rFonts w:ascii="Times New Roman" w:hAnsi="Times New Roman"/>
          <w:i/>
          <w:lang w:val="ru-RU"/>
        </w:rPr>
      </w:pPr>
    </w:p>
    <w:p w14:paraId="31E06B17" w14:textId="77777777" w:rsidR="0091079A" w:rsidRPr="00D51927" w:rsidRDefault="0091079A" w:rsidP="0091079A">
      <w:pPr>
        <w:spacing w:after="150"/>
        <w:ind w:left="336"/>
        <w:jc w:val="right"/>
        <w:rPr>
          <w:rFonts w:ascii="Times New Roman" w:hAnsi="Times New Roman"/>
          <w:i/>
          <w:lang w:val="ru-RU"/>
        </w:rPr>
      </w:pPr>
    </w:p>
    <w:p w14:paraId="09792295"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i/>
          <w:lang w:val="ru-RU"/>
        </w:rPr>
        <w:t>Приложение №2 к Форме №6</w:t>
      </w:r>
    </w:p>
    <w:tbl>
      <w:tblPr>
        <w:tblW w:w="9214" w:type="dxa"/>
        <w:tblInd w:w="-137" w:type="dxa"/>
        <w:tblCellMar>
          <w:top w:w="37" w:type="dxa"/>
          <w:left w:w="1" w:type="dxa"/>
          <w:right w:w="115" w:type="dxa"/>
        </w:tblCellMar>
        <w:tblLook w:val="04A0" w:firstRow="1" w:lastRow="0" w:firstColumn="1" w:lastColumn="0" w:noHBand="0" w:noVBand="1"/>
      </w:tblPr>
      <w:tblGrid>
        <w:gridCol w:w="508"/>
        <w:gridCol w:w="3975"/>
        <w:gridCol w:w="1984"/>
        <w:gridCol w:w="2747"/>
      </w:tblGrid>
      <w:tr w:rsidR="0091079A" w:rsidRPr="00D51927" w14:paraId="5D623B41" w14:textId="77777777" w:rsidTr="00DA3404">
        <w:trPr>
          <w:trHeight w:val="1046"/>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A0F11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П/н</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4D9C0E" w14:textId="77777777" w:rsidR="0091079A" w:rsidRPr="00D51927" w:rsidRDefault="0091079A" w:rsidP="00DA3404">
            <w:pPr>
              <w:ind w:left="107"/>
              <w:jc w:val="center"/>
              <w:rPr>
                <w:rFonts w:ascii="Times New Roman" w:hAnsi="Times New Roman"/>
                <w:b/>
                <w:lang w:val="ru-RU"/>
              </w:rPr>
            </w:pPr>
            <w:r w:rsidRPr="00D51927">
              <w:rPr>
                <w:rFonts w:ascii="Times New Roman" w:hAnsi="Times New Roman"/>
                <w:b/>
                <w:lang w:val="ru-RU"/>
              </w:rPr>
              <w:t xml:space="preserve">Название документа / </w:t>
            </w:r>
            <w:proofErr w:type="spellStart"/>
            <w:r w:rsidRPr="00D51927">
              <w:rPr>
                <w:rFonts w:ascii="Times New Roman" w:hAnsi="Times New Roman"/>
                <w:b/>
                <w:lang w:val="ru-RU"/>
              </w:rPr>
              <w:t>Document</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name</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88E5F" w14:textId="77777777" w:rsidR="0091079A" w:rsidRPr="00D51927" w:rsidRDefault="0091079A" w:rsidP="00DA3404">
            <w:pPr>
              <w:spacing w:after="15"/>
              <w:ind w:left="112"/>
              <w:jc w:val="center"/>
              <w:rPr>
                <w:rFonts w:ascii="Times New Roman" w:hAnsi="Times New Roman"/>
                <w:b/>
                <w:lang w:val="ru-RU"/>
              </w:rPr>
            </w:pPr>
            <w:r w:rsidRPr="00D51927">
              <w:rPr>
                <w:rFonts w:ascii="Times New Roman" w:hAnsi="Times New Roman"/>
                <w:b/>
                <w:lang w:val="ru-RU"/>
              </w:rPr>
              <w:t>Новый</w:t>
            </w:r>
          </w:p>
          <w:p w14:paraId="682A7859" w14:textId="77777777" w:rsidR="0091079A" w:rsidRPr="00D51927" w:rsidRDefault="0091079A" w:rsidP="00DA3404">
            <w:pPr>
              <w:ind w:left="112"/>
              <w:jc w:val="center"/>
              <w:rPr>
                <w:rFonts w:ascii="Times New Roman" w:hAnsi="Times New Roman"/>
                <w:b/>
                <w:lang w:val="ru-RU"/>
              </w:rPr>
            </w:pPr>
            <w:r w:rsidRPr="00D51927">
              <w:rPr>
                <w:rFonts w:ascii="Times New Roman" w:hAnsi="Times New Roman"/>
                <w:b/>
                <w:lang w:val="ru-RU"/>
              </w:rPr>
              <w:t>контрагент/</w:t>
            </w:r>
          </w:p>
          <w:p w14:paraId="4057E41F" w14:textId="77777777" w:rsidR="0091079A" w:rsidRPr="00D51927" w:rsidRDefault="0091079A" w:rsidP="00DA3404">
            <w:pPr>
              <w:ind w:left="118"/>
              <w:jc w:val="center"/>
              <w:rPr>
                <w:rFonts w:ascii="Times New Roman" w:hAnsi="Times New Roman"/>
                <w:b/>
                <w:lang w:val="ru-RU"/>
              </w:rPr>
            </w:pPr>
            <w:proofErr w:type="spellStart"/>
            <w:r w:rsidRPr="00D51927">
              <w:rPr>
                <w:rFonts w:ascii="Times New Roman" w:hAnsi="Times New Roman"/>
                <w:b/>
                <w:lang w:val="ru-RU"/>
              </w:rPr>
              <w:t>New</w:t>
            </w:r>
            <w:proofErr w:type="spellEnd"/>
          </w:p>
          <w:p w14:paraId="06D7416C" w14:textId="77777777" w:rsidR="0091079A" w:rsidRPr="00D51927" w:rsidRDefault="0091079A" w:rsidP="00DA3404">
            <w:pPr>
              <w:ind w:left="116"/>
              <w:jc w:val="center"/>
              <w:rPr>
                <w:rFonts w:ascii="Times New Roman" w:hAnsi="Times New Roman"/>
                <w:b/>
                <w:lang w:val="ru-RU"/>
              </w:rPr>
            </w:pPr>
            <w:proofErr w:type="spellStart"/>
            <w:r w:rsidRPr="00D51927">
              <w:rPr>
                <w:rFonts w:ascii="Times New Roman" w:hAnsi="Times New Roman"/>
                <w:b/>
                <w:lang w:val="ru-RU"/>
              </w:rPr>
              <w:t>counterparty</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F57CA4" w14:textId="77777777" w:rsidR="0091079A" w:rsidRPr="00D51927" w:rsidRDefault="0091079A" w:rsidP="00DA3404">
            <w:pPr>
              <w:spacing w:line="273" w:lineRule="auto"/>
              <w:jc w:val="center"/>
              <w:rPr>
                <w:rFonts w:ascii="Times New Roman" w:hAnsi="Times New Roman"/>
                <w:b/>
                <w:lang w:val="ru-RU"/>
              </w:rPr>
            </w:pPr>
            <w:r w:rsidRPr="00D51927">
              <w:rPr>
                <w:rFonts w:ascii="Times New Roman" w:hAnsi="Times New Roman"/>
                <w:b/>
                <w:lang w:val="ru-RU"/>
              </w:rPr>
              <w:t>Действующий контрагент/</w:t>
            </w:r>
          </w:p>
          <w:p w14:paraId="06BB6018" w14:textId="77777777" w:rsidR="0091079A" w:rsidRPr="00D51927" w:rsidRDefault="0091079A" w:rsidP="00DA3404">
            <w:pPr>
              <w:ind w:left="19"/>
              <w:jc w:val="center"/>
              <w:rPr>
                <w:rFonts w:ascii="Times New Roman" w:hAnsi="Times New Roman"/>
                <w:b/>
                <w:lang w:val="ru-RU"/>
              </w:rPr>
            </w:pPr>
            <w:proofErr w:type="spellStart"/>
            <w:r w:rsidRPr="00D51927">
              <w:rPr>
                <w:rFonts w:ascii="Times New Roman" w:hAnsi="Times New Roman"/>
                <w:b/>
                <w:lang w:val="ru-RU"/>
              </w:rPr>
              <w:t>Active</w:t>
            </w:r>
            <w:proofErr w:type="spellEnd"/>
            <w:r w:rsidRPr="00D51927">
              <w:rPr>
                <w:rFonts w:ascii="Times New Roman" w:hAnsi="Times New Roman"/>
                <w:b/>
                <w:lang w:val="ru-RU"/>
              </w:rPr>
              <w:t xml:space="preserve"> </w:t>
            </w:r>
            <w:proofErr w:type="spellStart"/>
            <w:r w:rsidRPr="00D51927">
              <w:rPr>
                <w:rFonts w:ascii="Times New Roman" w:hAnsi="Times New Roman"/>
                <w:b/>
                <w:lang w:val="ru-RU"/>
              </w:rPr>
              <w:t>counterparty</w:t>
            </w:r>
            <w:proofErr w:type="spellEnd"/>
          </w:p>
        </w:tc>
      </w:tr>
      <w:tr w:rsidR="0091079A" w:rsidRPr="00D51927" w14:paraId="7F96D82C" w14:textId="77777777" w:rsidTr="00DA3404">
        <w:trPr>
          <w:trHeight w:val="702"/>
        </w:trPr>
        <w:tc>
          <w:tcPr>
            <w:tcW w:w="5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8811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14E28"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регистрации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Incorporation</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C02155"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CB9AAF"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н/п</w:t>
            </w:r>
          </w:p>
          <w:p w14:paraId="7DFA1F7C"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N/A</w:t>
            </w:r>
          </w:p>
        </w:tc>
      </w:tr>
      <w:tr w:rsidR="0091079A" w:rsidRPr="00D51927" w14:paraId="26DAC386"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8F0013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2</w:t>
            </w:r>
          </w:p>
        </w:tc>
        <w:tc>
          <w:tcPr>
            <w:tcW w:w="3975" w:type="dxa"/>
            <w:tcBorders>
              <w:top w:val="single" w:sz="4" w:space="0" w:color="000000"/>
              <w:left w:val="single" w:sz="4" w:space="0" w:color="000000"/>
              <w:bottom w:val="single" w:sz="4" w:space="0" w:color="000000"/>
              <w:right w:val="single" w:sz="4" w:space="0" w:color="000000"/>
            </w:tcBorders>
            <w:hideMark/>
          </w:tcPr>
          <w:p w14:paraId="0A6AED0E"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Подтверждение о постановке на налоговый учет (</w:t>
            </w:r>
            <w:proofErr w:type="spellStart"/>
            <w:r w:rsidRPr="00D51927">
              <w:rPr>
                <w:rFonts w:ascii="Times New Roman" w:hAnsi="Times New Roman"/>
                <w:lang w:val="ru-RU"/>
              </w:rPr>
              <w:t>Confirmation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registration</w:t>
            </w:r>
            <w:proofErr w:type="spellEnd"/>
            <w:r w:rsidRPr="00D51927">
              <w:rPr>
                <w:rFonts w:ascii="Times New Roman" w:hAnsi="Times New Roman"/>
                <w:lang w:val="ru-RU"/>
              </w:rPr>
              <w:t xml:space="preserve"> </w:t>
            </w:r>
            <w:proofErr w:type="spellStart"/>
            <w:r w:rsidRPr="00D51927">
              <w:rPr>
                <w:rFonts w:ascii="Times New Roman" w:hAnsi="Times New Roman"/>
                <w:lang w:val="ru-RU"/>
              </w:rPr>
              <w:t>for</w:t>
            </w:r>
            <w:proofErr w:type="spellEnd"/>
            <w:r w:rsidRPr="00D51927">
              <w:rPr>
                <w:rFonts w:ascii="Times New Roman" w:hAnsi="Times New Roman"/>
                <w:lang w:val="ru-RU"/>
              </w:rPr>
              <w:t xml:space="preserve"> </w:t>
            </w:r>
            <w:proofErr w:type="spellStart"/>
            <w:r w:rsidRPr="00D51927">
              <w:rPr>
                <w:rFonts w:ascii="Times New Roman" w:hAnsi="Times New Roman"/>
                <w:lang w:val="ru-RU"/>
              </w:rPr>
              <w:t>tax</w:t>
            </w:r>
            <w:proofErr w:type="spellEnd"/>
            <w:r w:rsidRPr="00D51927">
              <w:rPr>
                <w:rFonts w:ascii="Times New Roman" w:hAnsi="Times New Roman"/>
                <w:lang w:val="ru-RU"/>
              </w:rPr>
              <w:t xml:space="preserve"> </w:t>
            </w:r>
            <w:proofErr w:type="spellStart"/>
            <w:r w:rsidRPr="00D51927">
              <w:rPr>
                <w:rFonts w:ascii="Times New Roman" w:hAnsi="Times New Roman"/>
                <w:lang w:val="ru-RU"/>
              </w:rPr>
              <w:t>purposes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14D84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11BACDE1"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
          <w:p w14:paraId="4678E44A" w14:textId="77777777" w:rsidR="0091079A" w:rsidRPr="00D51927" w:rsidRDefault="0091079A" w:rsidP="00DA3404">
            <w:pPr>
              <w:ind w:left="107"/>
              <w:jc w:val="center"/>
              <w:rPr>
                <w:rFonts w:ascii="Times New Roman" w:hAnsi="Times New Roman"/>
                <w:lang w:val="ru-RU"/>
              </w:rPr>
            </w:pPr>
            <w:proofErr w:type="spellStart"/>
            <w:r w:rsidRPr="00D51927">
              <w:rPr>
                <w:rFonts w:ascii="Times New Roman" w:hAnsi="Times New Roman"/>
                <w:lang w:val="ru-RU"/>
              </w:rPr>
              <w:t>required</w:t>
            </w:r>
            <w:proofErr w:type="spellEnd"/>
          </w:p>
        </w:tc>
      </w:tr>
      <w:tr w:rsidR="0091079A" w:rsidRPr="00D51927" w14:paraId="26B5C1C6" w14:textId="77777777" w:rsidTr="00DA3404">
        <w:trPr>
          <w:trHeight w:val="782"/>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318BC0F3"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3</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75F8E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об акционерах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Shareholders</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DD997F9"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3FA7E2D4"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0EBC059F" w14:textId="77777777" w:rsidTr="00DA3404">
        <w:trPr>
          <w:trHeight w:val="82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25D78BD8"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4</w:t>
            </w:r>
          </w:p>
        </w:tc>
        <w:tc>
          <w:tcPr>
            <w:tcW w:w="3975" w:type="dxa"/>
            <w:tcBorders>
              <w:top w:val="single" w:sz="4" w:space="0" w:color="000000"/>
              <w:left w:val="single" w:sz="4" w:space="0" w:color="000000"/>
              <w:bottom w:val="single" w:sz="4" w:space="0" w:color="000000"/>
              <w:right w:val="single" w:sz="4" w:space="0" w:color="000000"/>
            </w:tcBorders>
            <w:vAlign w:val="center"/>
            <w:hideMark/>
          </w:tcPr>
          <w:p w14:paraId="591C98D0"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Свидетельство о директоре и секретаре (</w:t>
            </w:r>
            <w:proofErr w:type="spellStart"/>
            <w:r w:rsidRPr="00D51927">
              <w:rPr>
                <w:rFonts w:ascii="Times New Roman" w:hAnsi="Times New Roman"/>
                <w:lang w:val="ru-RU"/>
              </w:rPr>
              <w:t>Certificate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directors</w:t>
            </w:r>
            <w:proofErr w:type="spellEnd"/>
            <w:r w:rsidRPr="00D51927">
              <w:rPr>
                <w:rFonts w:ascii="Times New Roman" w:hAnsi="Times New Roman"/>
                <w:lang w:val="ru-RU"/>
              </w:rPr>
              <w:t xml:space="preserve"> </w:t>
            </w:r>
            <w:proofErr w:type="spellStart"/>
            <w:r w:rsidRPr="00D51927">
              <w:rPr>
                <w:rFonts w:ascii="Times New Roman" w:hAnsi="Times New Roman"/>
                <w:lang w:val="ru-RU"/>
              </w:rPr>
              <w:t>and</w:t>
            </w:r>
            <w:proofErr w:type="spellEnd"/>
            <w:r w:rsidRPr="00D51927">
              <w:rPr>
                <w:rFonts w:ascii="Times New Roman" w:hAnsi="Times New Roman"/>
                <w:lang w:val="ru-RU"/>
              </w:rPr>
              <w:t xml:space="preserve"> </w:t>
            </w:r>
            <w:proofErr w:type="spellStart"/>
            <w:r w:rsidRPr="00D51927">
              <w:rPr>
                <w:rFonts w:ascii="Times New Roman" w:hAnsi="Times New Roman"/>
                <w:lang w:val="ru-RU"/>
              </w:rPr>
              <w:t>secretary</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1F3802"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7DB47366"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r w:rsidR="0091079A" w:rsidRPr="00D51927" w14:paraId="4A2E14A2" w14:textId="77777777" w:rsidTr="00DA3404">
        <w:trPr>
          <w:trHeight w:val="590"/>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5E305816"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5</w:t>
            </w:r>
          </w:p>
        </w:tc>
        <w:tc>
          <w:tcPr>
            <w:tcW w:w="3975" w:type="dxa"/>
            <w:tcBorders>
              <w:top w:val="single" w:sz="4" w:space="0" w:color="000000"/>
              <w:left w:val="single" w:sz="4" w:space="0" w:color="000000"/>
              <w:bottom w:val="single" w:sz="4" w:space="0" w:color="000000"/>
              <w:right w:val="single" w:sz="4" w:space="0" w:color="000000"/>
            </w:tcBorders>
            <w:hideMark/>
          </w:tcPr>
          <w:p w14:paraId="7FB02E16" w14:textId="77777777" w:rsidR="0091079A" w:rsidRPr="00D51927" w:rsidRDefault="0091079A" w:rsidP="00DA3404">
            <w:pPr>
              <w:ind w:left="107"/>
              <w:rPr>
                <w:rFonts w:ascii="Times New Roman" w:hAnsi="Times New Roman"/>
                <w:lang w:val="ru-RU"/>
              </w:rPr>
            </w:pPr>
            <w:r w:rsidRPr="00D51927">
              <w:rPr>
                <w:rFonts w:ascii="Times New Roman" w:hAnsi="Times New Roman"/>
                <w:lang w:val="ru-RU"/>
              </w:rPr>
              <w:t>Выписка из торгового реестра / реестра компаний (</w:t>
            </w:r>
            <w:proofErr w:type="spellStart"/>
            <w:r w:rsidRPr="00D51927">
              <w:rPr>
                <w:rFonts w:ascii="Times New Roman" w:hAnsi="Times New Roman"/>
                <w:lang w:val="ru-RU"/>
              </w:rPr>
              <w:t>Excerpt</w:t>
            </w:r>
            <w:proofErr w:type="spellEnd"/>
            <w:r w:rsidRPr="00D51927">
              <w:rPr>
                <w:rFonts w:ascii="Times New Roman" w:hAnsi="Times New Roman"/>
                <w:lang w:val="ru-RU"/>
              </w:rPr>
              <w:t xml:space="preserve"> </w:t>
            </w:r>
            <w:proofErr w:type="spellStart"/>
            <w:r w:rsidRPr="00D51927">
              <w:rPr>
                <w:rFonts w:ascii="Times New Roman" w:hAnsi="Times New Roman"/>
                <w:lang w:val="ru-RU"/>
              </w:rPr>
              <w:t>from</w:t>
            </w:r>
            <w:proofErr w:type="spellEnd"/>
            <w:r w:rsidRPr="00D51927">
              <w:rPr>
                <w:rFonts w:ascii="Times New Roman" w:hAnsi="Times New Roman"/>
                <w:lang w:val="ru-RU"/>
              </w:rPr>
              <w:t xml:space="preserve"> </w:t>
            </w:r>
            <w:proofErr w:type="spellStart"/>
            <w:r w:rsidRPr="00D51927">
              <w:rPr>
                <w:rFonts w:ascii="Times New Roman" w:hAnsi="Times New Roman"/>
                <w:lang w:val="ru-RU"/>
              </w:rPr>
              <w:t>the</w:t>
            </w:r>
            <w:proofErr w:type="spellEnd"/>
            <w:r w:rsidRPr="00D51927">
              <w:rPr>
                <w:rFonts w:ascii="Times New Roman" w:hAnsi="Times New Roman"/>
                <w:lang w:val="ru-RU"/>
              </w:rPr>
              <w:t xml:space="preserve"> </w:t>
            </w:r>
            <w:proofErr w:type="spellStart"/>
            <w:r w:rsidRPr="00D51927">
              <w:rPr>
                <w:rFonts w:ascii="Times New Roman" w:hAnsi="Times New Roman"/>
                <w:lang w:val="ru-RU"/>
              </w:rPr>
              <w:t>trade</w:t>
            </w:r>
            <w:proofErr w:type="spellEnd"/>
            <w:r w:rsidRPr="00D51927">
              <w:rPr>
                <w:rFonts w:ascii="Times New Roman" w:hAnsi="Times New Roman"/>
                <w:lang w:val="ru-RU"/>
              </w:rPr>
              <w:t xml:space="preserve"> </w:t>
            </w:r>
            <w:proofErr w:type="spellStart"/>
            <w:r w:rsidRPr="00D51927">
              <w:rPr>
                <w:rFonts w:ascii="Times New Roman" w:hAnsi="Times New Roman"/>
                <w:lang w:val="ru-RU"/>
              </w:rPr>
              <w:t>register</w:t>
            </w:r>
            <w:proofErr w:type="spellEnd"/>
            <w:r w:rsidRPr="00D51927">
              <w:rPr>
                <w:rFonts w:ascii="Times New Roman" w:hAnsi="Times New Roman"/>
                <w:lang w:val="ru-RU"/>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E509FD"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01BCFC77"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r>
      <w:tr w:rsidR="0091079A" w:rsidRPr="00D51927" w14:paraId="155DF7EB" w14:textId="77777777" w:rsidTr="00DA3404">
        <w:trPr>
          <w:trHeight w:val="847"/>
        </w:trPr>
        <w:tc>
          <w:tcPr>
            <w:tcW w:w="508" w:type="dxa"/>
            <w:tcBorders>
              <w:top w:val="single" w:sz="4" w:space="0" w:color="000000"/>
              <w:left w:val="single" w:sz="4" w:space="0" w:color="000000"/>
              <w:bottom w:val="single" w:sz="4" w:space="0" w:color="000000"/>
              <w:right w:val="single" w:sz="4" w:space="0" w:color="000000"/>
            </w:tcBorders>
            <w:vAlign w:val="center"/>
            <w:hideMark/>
          </w:tcPr>
          <w:p w14:paraId="64DA558E" w14:textId="77777777" w:rsidR="0091079A" w:rsidRPr="00D51927" w:rsidRDefault="0091079A" w:rsidP="00DA3404">
            <w:pPr>
              <w:ind w:left="106"/>
              <w:jc w:val="center"/>
              <w:rPr>
                <w:rFonts w:ascii="Times New Roman" w:hAnsi="Times New Roman"/>
                <w:lang w:val="ru-RU"/>
              </w:rPr>
            </w:pPr>
            <w:r w:rsidRPr="00D51927">
              <w:rPr>
                <w:rFonts w:ascii="Times New Roman" w:hAnsi="Times New Roman"/>
                <w:lang w:val="ru-RU"/>
              </w:rPr>
              <w:t>6</w:t>
            </w:r>
          </w:p>
        </w:tc>
        <w:tc>
          <w:tcPr>
            <w:tcW w:w="3975" w:type="dxa"/>
            <w:tcBorders>
              <w:top w:val="single" w:sz="4" w:space="0" w:color="000000"/>
              <w:left w:val="single" w:sz="4" w:space="0" w:color="000000"/>
              <w:bottom w:val="single" w:sz="4" w:space="0" w:color="000000"/>
              <w:right w:val="single" w:sz="4" w:space="0" w:color="000000"/>
            </w:tcBorders>
            <w:hideMark/>
          </w:tcPr>
          <w:p w14:paraId="27111D1A" w14:textId="77777777" w:rsidR="0091079A" w:rsidRPr="00EE71E8" w:rsidRDefault="0091079A" w:rsidP="00DA3404">
            <w:pPr>
              <w:ind w:left="107"/>
              <w:rPr>
                <w:rFonts w:ascii="Times New Roman" w:hAnsi="Times New Roman"/>
              </w:rPr>
            </w:pPr>
            <w:r w:rsidRPr="00D51927">
              <w:rPr>
                <w:rFonts w:ascii="Times New Roman" w:hAnsi="Times New Roman"/>
                <w:lang w:val="ru-RU"/>
              </w:rPr>
              <w:t>Учредительные</w:t>
            </w:r>
            <w:r w:rsidRPr="00EE71E8">
              <w:rPr>
                <w:rFonts w:ascii="Times New Roman" w:hAnsi="Times New Roman"/>
              </w:rPr>
              <w:t xml:space="preserve"> </w:t>
            </w:r>
            <w:r w:rsidRPr="00D51927">
              <w:rPr>
                <w:rFonts w:ascii="Times New Roman" w:hAnsi="Times New Roman"/>
                <w:lang w:val="ru-RU"/>
              </w:rPr>
              <w:t>документы</w:t>
            </w:r>
            <w:r w:rsidRPr="00EE71E8">
              <w:rPr>
                <w:rFonts w:ascii="Times New Roman" w:hAnsi="Times New Roman"/>
              </w:rPr>
              <w:t xml:space="preserve"> (Memorandum and Articles of Association).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696333A"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Обязательно / </w:t>
            </w:r>
            <w:proofErr w:type="spellStart"/>
            <w:r w:rsidRPr="00D51927">
              <w:rPr>
                <w:rFonts w:ascii="Times New Roman" w:hAnsi="Times New Roman"/>
                <w:lang w:val="ru-RU"/>
              </w:rPr>
              <w:t>required</w:t>
            </w:r>
            <w:proofErr w:type="spellEnd"/>
          </w:p>
        </w:tc>
        <w:tc>
          <w:tcPr>
            <w:tcW w:w="2747" w:type="dxa"/>
            <w:tcBorders>
              <w:top w:val="single" w:sz="4" w:space="0" w:color="000000"/>
              <w:left w:val="single" w:sz="4" w:space="0" w:color="000000"/>
              <w:bottom w:val="single" w:sz="4" w:space="0" w:color="000000"/>
              <w:right w:val="single" w:sz="4" w:space="0" w:color="000000"/>
            </w:tcBorders>
            <w:vAlign w:val="center"/>
            <w:hideMark/>
          </w:tcPr>
          <w:p w14:paraId="5B382E88" w14:textId="77777777" w:rsidR="0091079A" w:rsidRPr="00D51927" w:rsidRDefault="0091079A" w:rsidP="00DA3404">
            <w:pPr>
              <w:ind w:left="107"/>
              <w:jc w:val="center"/>
              <w:rPr>
                <w:rFonts w:ascii="Times New Roman" w:hAnsi="Times New Roman"/>
                <w:lang w:val="ru-RU"/>
              </w:rPr>
            </w:pPr>
            <w:r w:rsidRPr="00D51927">
              <w:rPr>
                <w:rFonts w:ascii="Times New Roman" w:hAnsi="Times New Roman"/>
                <w:lang w:val="ru-RU"/>
              </w:rPr>
              <w:t xml:space="preserve">Запросить в случае изменения / </w:t>
            </w:r>
            <w:proofErr w:type="spellStart"/>
            <w:r w:rsidRPr="00D51927">
              <w:rPr>
                <w:rFonts w:ascii="Times New Roman" w:hAnsi="Times New Roman"/>
                <w:lang w:val="ru-RU"/>
              </w:rPr>
              <w:t>request</w:t>
            </w:r>
            <w:proofErr w:type="spellEnd"/>
            <w:r w:rsidRPr="00D51927">
              <w:rPr>
                <w:rFonts w:ascii="Times New Roman" w:hAnsi="Times New Roman"/>
                <w:lang w:val="ru-RU"/>
              </w:rPr>
              <w:t xml:space="preserve"> </w:t>
            </w:r>
            <w:proofErr w:type="spellStart"/>
            <w:r w:rsidRPr="00D51927">
              <w:rPr>
                <w:rFonts w:ascii="Times New Roman" w:hAnsi="Times New Roman"/>
                <w:lang w:val="ru-RU"/>
              </w:rPr>
              <w:t>in</w:t>
            </w:r>
            <w:proofErr w:type="spellEnd"/>
            <w:r w:rsidRPr="00D51927">
              <w:rPr>
                <w:rFonts w:ascii="Times New Roman" w:hAnsi="Times New Roman"/>
                <w:lang w:val="ru-RU"/>
              </w:rPr>
              <w:t xml:space="preserve"> </w:t>
            </w:r>
            <w:proofErr w:type="spellStart"/>
            <w:r w:rsidRPr="00D51927">
              <w:rPr>
                <w:rFonts w:ascii="Times New Roman" w:hAnsi="Times New Roman"/>
                <w:lang w:val="ru-RU"/>
              </w:rPr>
              <w:t>case</w:t>
            </w:r>
            <w:proofErr w:type="spellEnd"/>
            <w:r w:rsidRPr="00D51927">
              <w:rPr>
                <w:rFonts w:ascii="Times New Roman" w:hAnsi="Times New Roman"/>
                <w:lang w:val="ru-RU"/>
              </w:rPr>
              <w:t xml:space="preserve"> </w:t>
            </w:r>
            <w:proofErr w:type="spellStart"/>
            <w:r w:rsidRPr="00D51927">
              <w:rPr>
                <w:rFonts w:ascii="Times New Roman" w:hAnsi="Times New Roman"/>
                <w:lang w:val="ru-RU"/>
              </w:rPr>
              <w:t>of</w:t>
            </w:r>
            <w:proofErr w:type="spellEnd"/>
            <w:r w:rsidRPr="00D51927">
              <w:rPr>
                <w:rFonts w:ascii="Times New Roman" w:hAnsi="Times New Roman"/>
                <w:lang w:val="ru-RU"/>
              </w:rPr>
              <w:t xml:space="preserve"> </w:t>
            </w:r>
            <w:proofErr w:type="spellStart"/>
            <w:r w:rsidRPr="00D51927">
              <w:rPr>
                <w:rFonts w:ascii="Times New Roman" w:hAnsi="Times New Roman"/>
                <w:lang w:val="ru-RU"/>
              </w:rPr>
              <w:t>changes</w:t>
            </w:r>
            <w:proofErr w:type="spellEnd"/>
          </w:p>
        </w:tc>
      </w:tr>
    </w:tbl>
    <w:p w14:paraId="50FCA40C" w14:textId="77777777" w:rsidR="0091079A" w:rsidRPr="00D51927" w:rsidRDefault="0091079A" w:rsidP="0091079A">
      <w:pPr>
        <w:spacing w:after="150"/>
        <w:ind w:left="336"/>
        <w:jc w:val="right"/>
        <w:rPr>
          <w:rFonts w:ascii="Times New Roman" w:hAnsi="Times New Roman"/>
          <w:i/>
          <w:lang w:val="ru-RU"/>
        </w:rPr>
      </w:pPr>
      <w:r w:rsidRPr="00D51927">
        <w:rPr>
          <w:rFonts w:ascii="Times New Roman" w:hAnsi="Times New Roman"/>
          <w:b/>
          <w:szCs w:val="40"/>
          <w:lang w:val="ru-RU"/>
        </w:rPr>
        <w:br w:type="page"/>
      </w:r>
      <w:r w:rsidRPr="00D51927">
        <w:rPr>
          <w:rFonts w:ascii="Times New Roman" w:hAnsi="Times New Roman"/>
          <w:i/>
          <w:lang w:val="ru-RU"/>
        </w:rPr>
        <w:lastRenderedPageBreak/>
        <w:t>Приложение №3 к Форме №6</w:t>
      </w:r>
    </w:p>
    <w:p w14:paraId="072E4A9D" w14:textId="77777777" w:rsidR="0091079A" w:rsidRPr="00D51927" w:rsidRDefault="0091079A" w:rsidP="0091079A">
      <w:pPr>
        <w:autoSpaceDE w:val="0"/>
        <w:autoSpaceDN w:val="0"/>
        <w:adjustRightInd w:val="0"/>
        <w:jc w:val="right"/>
        <w:rPr>
          <w:rFonts w:ascii="Times New Roman" w:hAnsi="Times New Roman"/>
          <w:b/>
          <w:color w:val="000000"/>
          <w:szCs w:val="40"/>
          <w:lang w:val="ru-RU"/>
        </w:rPr>
      </w:pPr>
    </w:p>
    <w:p w14:paraId="15F10BE1" w14:textId="77777777" w:rsidR="0091079A" w:rsidRPr="00D51927" w:rsidRDefault="0091079A" w:rsidP="0091079A">
      <w:pPr>
        <w:pStyle w:val="af4"/>
        <w:spacing w:line="240" w:lineRule="auto"/>
        <w:ind w:left="-709"/>
        <w:jc w:val="center"/>
        <w:rPr>
          <w:b/>
          <w:szCs w:val="24"/>
          <w:lang w:val="ru-RU"/>
        </w:rPr>
      </w:pPr>
      <w:r w:rsidRPr="00D51927">
        <w:rPr>
          <w:b/>
          <w:szCs w:val="24"/>
          <w:lang w:val="ru-RU"/>
        </w:rPr>
        <w:t>Форма анкеты Контрагента</w:t>
      </w:r>
    </w:p>
    <w:p w14:paraId="5B617BF8" w14:textId="77777777" w:rsidR="0091079A" w:rsidRPr="00D51927" w:rsidRDefault="0091079A" w:rsidP="0091079A">
      <w:pPr>
        <w:pStyle w:val="afff1"/>
        <w:ind w:left="-709"/>
        <w:jc w:val="center"/>
        <w:rPr>
          <w:rFonts w:ascii="Times New Roman" w:hAnsi="Times New Roman"/>
          <w:bCs/>
          <w:sz w:val="24"/>
          <w:szCs w:val="24"/>
        </w:rPr>
      </w:pPr>
      <w:r w:rsidRPr="00D51927">
        <w:rPr>
          <w:rFonts w:ascii="Times New Roman" w:eastAsia="Arial Unicode MS" w:hAnsi="Times New Roman"/>
          <w:bCs/>
          <w:sz w:val="24"/>
          <w:szCs w:val="24"/>
          <w:lang w:eastAsia="en-AU"/>
        </w:rPr>
        <w:t xml:space="preserve">АНКЕТА </w:t>
      </w:r>
      <w:r w:rsidRPr="00D51927">
        <w:rPr>
          <w:rFonts w:ascii="Times New Roman" w:hAnsi="Times New Roman"/>
          <w:bCs/>
          <w:sz w:val="24"/>
          <w:szCs w:val="24"/>
        </w:rPr>
        <w:t>КОНТРАГЕНТА</w:t>
      </w:r>
    </w:p>
    <w:p w14:paraId="45DDD301" w14:textId="77777777" w:rsidR="0091079A" w:rsidRPr="00D51927" w:rsidRDefault="0091079A" w:rsidP="0091079A">
      <w:pPr>
        <w:pStyle w:val="afff1"/>
        <w:jc w:val="center"/>
        <w:rPr>
          <w:rFonts w:ascii="Times New Roman" w:hAnsi="Times New Roman"/>
          <w:b/>
          <w:sz w:val="24"/>
          <w:szCs w:val="24"/>
        </w:rPr>
      </w:pPr>
    </w:p>
    <w:tbl>
      <w:tblPr>
        <w:tblW w:w="8592" w:type="dxa"/>
        <w:tblInd w:w="-34" w:type="dxa"/>
        <w:tblBorders>
          <w:insideH w:val="single" w:sz="4" w:space="0" w:color="auto"/>
          <w:insideV w:val="single" w:sz="4" w:space="0" w:color="auto"/>
        </w:tblBorders>
        <w:tblLook w:val="04A0" w:firstRow="1" w:lastRow="0" w:firstColumn="1" w:lastColumn="0" w:noHBand="0" w:noVBand="1"/>
      </w:tblPr>
      <w:tblGrid>
        <w:gridCol w:w="8592"/>
      </w:tblGrid>
      <w:tr w:rsidR="0091079A" w:rsidRPr="00D51927" w14:paraId="670A86BA" w14:textId="77777777" w:rsidTr="00DA3404">
        <w:trPr>
          <w:trHeight w:val="297"/>
        </w:trPr>
        <w:tc>
          <w:tcPr>
            <w:tcW w:w="8592" w:type="dxa"/>
            <w:tcBorders>
              <w:top w:val="nil"/>
              <w:left w:val="nil"/>
              <w:bottom w:val="single" w:sz="4" w:space="0" w:color="auto"/>
              <w:right w:val="nil"/>
            </w:tcBorders>
            <w:hideMark/>
          </w:tcPr>
          <w:p w14:paraId="69F49524"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Наименование контрагента:</w:t>
            </w:r>
            <w:r w:rsidRPr="00D51927">
              <w:rPr>
                <w:rFonts w:ascii="Times New Roman" w:hAnsi="Times New Roman"/>
                <w:sz w:val="24"/>
                <w:szCs w:val="24"/>
              </w:rPr>
              <w:t xml:space="preserve"> </w:t>
            </w:r>
          </w:p>
        </w:tc>
      </w:tr>
      <w:tr w:rsidR="0091079A" w:rsidRPr="00D51927" w14:paraId="2F999EC0" w14:textId="77777777" w:rsidTr="00DA3404">
        <w:trPr>
          <w:trHeight w:val="280"/>
        </w:trPr>
        <w:tc>
          <w:tcPr>
            <w:tcW w:w="8592" w:type="dxa"/>
            <w:tcBorders>
              <w:top w:val="single" w:sz="4" w:space="0" w:color="auto"/>
              <w:left w:val="nil"/>
              <w:bottom w:val="single" w:sz="4" w:space="0" w:color="auto"/>
              <w:right w:val="nil"/>
            </w:tcBorders>
            <w:hideMark/>
          </w:tcPr>
          <w:p w14:paraId="19DF890E"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ИНН контрагента:</w:t>
            </w:r>
            <w:r w:rsidRPr="00D51927">
              <w:rPr>
                <w:rFonts w:ascii="Times New Roman" w:hAnsi="Times New Roman"/>
                <w:sz w:val="24"/>
                <w:szCs w:val="24"/>
              </w:rPr>
              <w:t xml:space="preserve"> </w:t>
            </w:r>
          </w:p>
        </w:tc>
      </w:tr>
      <w:tr w:rsidR="0091079A" w:rsidRPr="00D51927" w14:paraId="50B7F3B1" w14:textId="77777777" w:rsidTr="00DA3404">
        <w:trPr>
          <w:trHeight w:val="297"/>
        </w:trPr>
        <w:tc>
          <w:tcPr>
            <w:tcW w:w="8592" w:type="dxa"/>
            <w:tcBorders>
              <w:top w:val="single" w:sz="4" w:space="0" w:color="auto"/>
              <w:left w:val="nil"/>
              <w:bottom w:val="single" w:sz="4" w:space="0" w:color="auto"/>
              <w:right w:val="nil"/>
            </w:tcBorders>
            <w:hideMark/>
          </w:tcPr>
          <w:p w14:paraId="336BFC39" w14:textId="77777777" w:rsidR="0091079A" w:rsidRPr="00D51927" w:rsidRDefault="0091079A" w:rsidP="00DA3404">
            <w:pPr>
              <w:pStyle w:val="afff1"/>
              <w:rPr>
                <w:rFonts w:ascii="Times New Roman" w:hAnsi="Times New Roman"/>
                <w:sz w:val="24"/>
                <w:szCs w:val="24"/>
              </w:rPr>
            </w:pPr>
            <w:r w:rsidRPr="00D51927">
              <w:rPr>
                <w:rFonts w:ascii="Times New Roman" w:hAnsi="Times New Roman"/>
                <w:b/>
                <w:sz w:val="24"/>
                <w:szCs w:val="24"/>
              </w:rPr>
              <w:t>Дата заполнения:</w:t>
            </w:r>
            <w:r w:rsidRPr="00D51927">
              <w:rPr>
                <w:rFonts w:ascii="Times New Roman" w:hAnsi="Times New Roman"/>
                <w:sz w:val="24"/>
                <w:szCs w:val="24"/>
              </w:rPr>
              <w:t xml:space="preserve"> </w:t>
            </w:r>
          </w:p>
        </w:tc>
      </w:tr>
      <w:tr w:rsidR="0091079A" w:rsidRPr="00D51927" w14:paraId="4ED92634" w14:textId="77777777" w:rsidTr="00DA3404">
        <w:trPr>
          <w:trHeight w:val="297"/>
        </w:trPr>
        <w:tc>
          <w:tcPr>
            <w:tcW w:w="8592" w:type="dxa"/>
            <w:tcBorders>
              <w:top w:val="single" w:sz="4" w:space="0" w:color="auto"/>
              <w:left w:val="nil"/>
              <w:bottom w:val="nil"/>
              <w:right w:val="nil"/>
            </w:tcBorders>
          </w:tcPr>
          <w:p w14:paraId="3C0CB71A" w14:textId="77777777" w:rsidR="0091079A" w:rsidRPr="00D51927" w:rsidRDefault="0091079A" w:rsidP="00DA3404">
            <w:pPr>
              <w:pStyle w:val="afff1"/>
              <w:rPr>
                <w:rFonts w:ascii="Times New Roman" w:hAnsi="Times New Roman"/>
                <w:sz w:val="24"/>
                <w:szCs w:val="24"/>
              </w:rPr>
            </w:pPr>
          </w:p>
        </w:tc>
      </w:tr>
    </w:tbl>
    <w:p w14:paraId="7B9B76D9"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p w14:paraId="162B5A7F" w14:textId="77777777" w:rsidR="0091079A" w:rsidRPr="00D51927" w:rsidRDefault="0091079A" w:rsidP="0091079A">
      <w:pPr>
        <w:pStyle w:val="afff1"/>
        <w:ind w:left="-709"/>
        <w:jc w:val="both"/>
        <w:rPr>
          <w:rFonts w:ascii="Times New Roman" w:hAnsi="Times New Roman"/>
          <w:bCs/>
          <w:i/>
          <w:iCs/>
          <w:sz w:val="20"/>
          <w:szCs w:val="24"/>
        </w:rPr>
      </w:pPr>
      <w:r w:rsidRPr="00D51927">
        <w:rPr>
          <w:rFonts w:ascii="Times New Roman" w:hAnsi="Times New Roman"/>
          <w:bCs/>
          <w:i/>
          <w:iCs/>
          <w:sz w:val="20"/>
          <w:szCs w:val="24"/>
        </w:rPr>
        <w:t xml:space="preserve">Государственный заказчик обязуется не разглашать, не обсуждать содержание, не предоставлять копий, </w:t>
      </w:r>
      <w:r w:rsidRPr="00D51927">
        <w:rPr>
          <w:rFonts w:ascii="Times New Roman" w:hAnsi="Times New Roman"/>
          <w:bCs/>
          <w:i/>
          <w:iCs/>
          <w:sz w:val="20"/>
          <w:szCs w:val="24"/>
        </w:rPr>
        <w:br/>
        <w:t>не публиковать и не раскрывать в какой-либо иной форме третьим лицам предоставленную в настоящей Анкете контрагентом информацию без получения предварительного письменного согласия контрагента,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 Полученная в настоящей Анкете информация будет использоваться государственного заказчика исключительно в целях соблюдения применимого законодательства.</w:t>
      </w:r>
    </w:p>
    <w:p w14:paraId="183B70C3" w14:textId="77777777" w:rsidR="0091079A" w:rsidRPr="00D51927" w:rsidRDefault="0091079A" w:rsidP="0091079A">
      <w:pPr>
        <w:autoSpaceDE w:val="0"/>
        <w:autoSpaceDN w:val="0"/>
        <w:adjustRightInd w:val="0"/>
        <w:jc w:val="center"/>
        <w:rPr>
          <w:rFonts w:ascii="Times New Roman" w:hAnsi="Times New Roman"/>
          <w:b/>
          <w:color w:val="000000"/>
          <w:szCs w:val="40"/>
          <w:lang w:val="ru-RU"/>
        </w:rPr>
      </w:pPr>
    </w:p>
    <w:tbl>
      <w:tblPr>
        <w:tblW w:w="9541" w:type="dxa"/>
        <w:tblInd w:w="-318" w:type="dxa"/>
        <w:tblCellMar>
          <w:top w:w="7" w:type="dxa"/>
          <w:right w:w="74" w:type="dxa"/>
        </w:tblCellMar>
        <w:tblLook w:val="04A0" w:firstRow="1" w:lastRow="0" w:firstColumn="1" w:lastColumn="0" w:noHBand="0" w:noVBand="1"/>
      </w:tblPr>
      <w:tblGrid>
        <w:gridCol w:w="5500"/>
        <w:gridCol w:w="748"/>
        <w:gridCol w:w="714"/>
        <w:gridCol w:w="572"/>
        <w:gridCol w:w="1116"/>
        <w:gridCol w:w="891"/>
      </w:tblGrid>
      <w:tr w:rsidR="0091079A" w:rsidRPr="00D51927" w14:paraId="7BE5302E"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B61AC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color w:val="000000"/>
                <w:sz w:val="20"/>
                <w:lang w:val="ru-RU"/>
              </w:rPr>
              <w:br w:type="page"/>
            </w: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2D1AE58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E20197" w14:paraId="12ABB2F0" w14:textId="77777777" w:rsidTr="00DA3404">
        <w:trPr>
          <w:trHeight w:val="37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2764C60"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(полное и краткое)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F5CB58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E20197" w14:paraId="156775AD" w14:textId="77777777" w:rsidTr="00DA3404">
        <w:trPr>
          <w:trHeight w:val="75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FFC66F2"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Участники / акционеры (перечислить наименования </w:t>
            </w:r>
            <w:r w:rsidRPr="00D51927">
              <w:rPr>
                <w:rFonts w:ascii="Times New Roman" w:hAnsi="Times New Roman"/>
                <w:sz w:val="20"/>
                <w:lang w:val="ru-RU"/>
              </w:rPr>
              <w:br/>
              <w:t xml:space="preserve">и организационно-правовую форму или ФИО всех прямых собственников / акционеров)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71062FDF"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2D6D5D73"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D1A247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ОКПО </w:t>
            </w:r>
          </w:p>
        </w:tc>
        <w:tc>
          <w:tcPr>
            <w:tcW w:w="4041" w:type="dxa"/>
            <w:gridSpan w:val="5"/>
            <w:tcBorders>
              <w:top w:val="single" w:sz="4" w:space="0" w:color="000000"/>
              <w:left w:val="single" w:sz="4" w:space="0" w:color="000000"/>
              <w:bottom w:val="single" w:sz="4" w:space="0" w:color="000000"/>
              <w:right w:val="single" w:sz="4" w:space="0" w:color="000000"/>
            </w:tcBorders>
            <w:hideMark/>
          </w:tcPr>
          <w:p w14:paraId="2EF5F96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3936BCE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7A6E2BC"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Наименование</w:t>
            </w:r>
          </w:p>
        </w:tc>
        <w:tc>
          <w:tcPr>
            <w:tcW w:w="4041" w:type="dxa"/>
            <w:gridSpan w:val="5"/>
            <w:tcBorders>
              <w:top w:val="single" w:sz="4" w:space="0" w:color="000000"/>
              <w:left w:val="single" w:sz="4" w:space="0" w:color="000000"/>
              <w:bottom w:val="single" w:sz="4" w:space="0" w:color="000000"/>
              <w:right w:val="single" w:sz="4" w:space="0" w:color="000000"/>
            </w:tcBorders>
            <w:vAlign w:val="center"/>
            <w:hideMark/>
          </w:tcPr>
          <w:p w14:paraId="38553DF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Сведения об участнике</w:t>
            </w:r>
          </w:p>
        </w:tc>
      </w:tr>
      <w:tr w:rsidR="0091079A" w:rsidRPr="00D51927" w14:paraId="518A6E2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3FA3FD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ИНН </w:t>
            </w:r>
          </w:p>
        </w:tc>
        <w:tc>
          <w:tcPr>
            <w:tcW w:w="2034" w:type="dxa"/>
            <w:gridSpan w:val="3"/>
            <w:tcBorders>
              <w:top w:val="single" w:sz="4" w:space="0" w:color="000000"/>
              <w:left w:val="single" w:sz="4" w:space="0" w:color="000000"/>
              <w:bottom w:val="single" w:sz="4" w:space="0" w:color="000000"/>
              <w:right w:val="nil"/>
            </w:tcBorders>
            <w:hideMark/>
          </w:tcPr>
          <w:p w14:paraId="326FE4F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09B07523" w14:textId="77777777" w:rsidR="0091079A" w:rsidRPr="00D51927" w:rsidRDefault="0091079A" w:rsidP="00DA3404">
            <w:pPr>
              <w:rPr>
                <w:rFonts w:ascii="Times New Roman" w:hAnsi="Times New Roman"/>
                <w:sz w:val="20"/>
                <w:lang w:val="ru-RU"/>
              </w:rPr>
            </w:pPr>
          </w:p>
        </w:tc>
      </w:tr>
      <w:tr w:rsidR="0091079A" w:rsidRPr="00D51927" w14:paraId="413CB2FB"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46B1592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ОКЭД </w:t>
            </w:r>
          </w:p>
        </w:tc>
        <w:tc>
          <w:tcPr>
            <w:tcW w:w="2034" w:type="dxa"/>
            <w:gridSpan w:val="3"/>
            <w:tcBorders>
              <w:top w:val="single" w:sz="4" w:space="0" w:color="000000"/>
              <w:left w:val="single" w:sz="4" w:space="0" w:color="000000"/>
              <w:bottom w:val="single" w:sz="4" w:space="0" w:color="000000"/>
              <w:right w:val="nil"/>
            </w:tcBorders>
            <w:hideMark/>
          </w:tcPr>
          <w:p w14:paraId="1CB574A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7849C5F8" w14:textId="77777777" w:rsidR="0091079A" w:rsidRPr="00D51927" w:rsidRDefault="0091079A" w:rsidP="00DA3404">
            <w:pPr>
              <w:rPr>
                <w:rFonts w:ascii="Times New Roman" w:hAnsi="Times New Roman"/>
                <w:sz w:val="20"/>
                <w:lang w:val="ru-RU"/>
              </w:rPr>
            </w:pPr>
          </w:p>
        </w:tc>
      </w:tr>
      <w:tr w:rsidR="0091079A" w:rsidRPr="00D51927" w14:paraId="220769CA"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50AB12A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Юридический адрес </w:t>
            </w:r>
          </w:p>
        </w:tc>
        <w:tc>
          <w:tcPr>
            <w:tcW w:w="2034" w:type="dxa"/>
            <w:gridSpan w:val="3"/>
            <w:tcBorders>
              <w:top w:val="single" w:sz="4" w:space="0" w:color="000000"/>
              <w:left w:val="single" w:sz="4" w:space="0" w:color="000000"/>
              <w:bottom w:val="single" w:sz="4" w:space="0" w:color="000000"/>
              <w:right w:val="nil"/>
            </w:tcBorders>
            <w:hideMark/>
          </w:tcPr>
          <w:p w14:paraId="4DF6CDA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103D7D95" w14:textId="77777777" w:rsidR="0091079A" w:rsidRPr="00D51927" w:rsidRDefault="0091079A" w:rsidP="00DA3404">
            <w:pPr>
              <w:rPr>
                <w:rFonts w:ascii="Times New Roman" w:hAnsi="Times New Roman"/>
                <w:sz w:val="20"/>
                <w:lang w:val="ru-RU"/>
              </w:rPr>
            </w:pPr>
          </w:p>
        </w:tc>
      </w:tr>
      <w:tr w:rsidR="0091079A" w:rsidRPr="00D51927" w14:paraId="74690BA9"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117227C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Почтовый адрес </w:t>
            </w:r>
          </w:p>
        </w:tc>
        <w:tc>
          <w:tcPr>
            <w:tcW w:w="2034" w:type="dxa"/>
            <w:gridSpan w:val="3"/>
            <w:tcBorders>
              <w:top w:val="single" w:sz="4" w:space="0" w:color="000000"/>
              <w:left w:val="single" w:sz="4" w:space="0" w:color="000000"/>
              <w:bottom w:val="single" w:sz="4" w:space="0" w:color="000000"/>
              <w:right w:val="nil"/>
            </w:tcBorders>
            <w:hideMark/>
          </w:tcPr>
          <w:p w14:paraId="636BC185"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37EC042D" w14:textId="77777777" w:rsidR="0091079A" w:rsidRPr="00D51927" w:rsidRDefault="0091079A" w:rsidP="00DA3404">
            <w:pPr>
              <w:rPr>
                <w:rFonts w:ascii="Times New Roman" w:hAnsi="Times New Roman"/>
                <w:sz w:val="20"/>
                <w:lang w:val="ru-RU"/>
              </w:rPr>
            </w:pPr>
          </w:p>
        </w:tc>
      </w:tr>
      <w:tr w:rsidR="0091079A" w:rsidRPr="00E20197" w14:paraId="4BE1F810" w14:textId="77777777" w:rsidTr="00DA3404">
        <w:trPr>
          <w:trHeight w:val="845"/>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7CF14003"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Организационно-правовая форма и фирменное наименование дочерних и / или зависимых компаний (доля владения которыми превышает 5%) </w:t>
            </w:r>
          </w:p>
        </w:tc>
        <w:tc>
          <w:tcPr>
            <w:tcW w:w="2034" w:type="dxa"/>
            <w:gridSpan w:val="3"/>
            <w:tcBorders>
              <w:top w:val="single" w:sz="4" w:space="0" w:color="000000"/>
              <w:left w:val="single" w:sz="4" w:space="0" w:color="000000"/>
              <w:bottom w:val="single" w:sz="4" w:space="0" w:color="000000"/>
              <w:right w:val="nil"/>
            </w:tcBorders>
            <w:hideMark/>
          </w:tcPr>
          <w:p w14:paraId="4E31A967"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23CA710" w14:textId="77777777" w:rsidR="0091079A" w:rsidRPr="00D51927" w:rsidRDefault="0091079A" w:rsidP="00DA3404">
            <w:pPr>
              <w:rPr>
                <w:rFonts w:ascii="Times New Roman" w:hAnsi="Times New Roman"/>
                <w:sz w:val="20"/>
                <w:lang w:val="ru-RU"/>
              </w:rPr>
            </w:pPr>
          </w:p>
        </w:tc>
      </w:tr>
      <w:tr w:rsidR="0091079A" w:rsidRPr="00E20197" w14:paraId="6C04A916" w14:textId="77777777" w:rsidTr="00DA3404">
        <w:trPr>
          <w:trHeight w:val="818"/>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36F66331"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Банковские реквизиты (наименование и адрес банка, номер расчетного счета Участника в банке, телефоны банка, прочие банковские реквизиты) </w:t>
            </w:r>
          </w:p>
        </w:tc>
        <w:tc>
          <w:tcPr>
            <w:tcW w:w="2034" w:type="dxa"/>
            <w:gridSpan w:val="3"/>
            <w:tcBorders>
              <w:top w:val="single" w:sz="4" w:space="0" w:color="000000"/>
              <w:left w:val="single" w:sz="4" w:space="0" w:color="000000"/>
              <w:bottom w:val="single" w:sz="4" w:space="0" w:color="000000"/>
              <w:right w:val="nil"/>
            </w:tcBorders>
            <w:hideMark/>
          </w:tcPr>
          <w:p w14:paraId="25481F6D"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5AEA5D28" w14:textId="77777777" w:rsidR="0091079A" w:rsidRPr="00D51927" w:rsidRDefault="0091079A" w:rsidP="00DA3404">
            <w:pPr>
              <w:rPr>
                <w:rFonts w:ascii="Times New Roman" w:hAnsi="Times New Roman"/>
                <w:sz w:val="20"/>
                <w:lang w:val="ru-RU"/>
              </w:rPr>
            </w:pPr>
          </w:p>
        </w:tc>
      </w:tr>
      <w:tr w:rsidR="0091079A" w:rsidRPr="00D51927" w14:paraId="362A5985" w14:textId="77777777" w:rsidTr="00DA3404">
        <w:trPr>
          <w:trHeight w:val="241"/>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09D79DDE"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Контактная информация</w:t>
            </w:r>
          </w:p>
        </w:tc>
        <w:tc>
          <w:tcPr>
            <w:tcW w:w="1462" w:type="dxa"/>
            <w:gridSpan w:val="2"/>
            <w:tcBorders>
              <w:top w:val="single" w:sz="4" w:space="0" w:color="000000"/>
              <w:left w:val="single" w:sz="4" w:space="0" w:color="000000"/>
              <w:bottom w:val="single" w:sz="4" w:space="0" w:color="000000"/>
              <w:right w:val="single" w:sz="4" w:space="0" w:color="000000"/>
            </w:tcBorders>
            <w:vAlign w:val="center"/>
            <w:hideMark/>
          </w:tcPr>
          <w:p w14:paraId="2FCFFE47"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1688" w:type="dxa"/>
            <w:gridSpan w:val="2"/>
            <w:tcBorders>
              <w:top w:val="single" w:sz="4" w:space="0" w:color="000000"/>
              <w:left w:val="single" w:sz="4" w:space="0" w:color="000000"/>
              <w:bottom w:val="single" w:sz="4" w:space="0" w:color="000000"/>
              <w:right w:val="single" w:sz="4" w:space="0" w:color="000000"/>
            </w:tcBorders>
            <w:vAlign w:val="center"/>
            <w:hideMark/>
          </w:tcPr>
          <w:p w14:paraId="595ABF36"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09665728"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Факс</w:t>
            </w:r>
          </w:p>
        </w:tc>
      </w:tr>
      <w:tr w:rsidR="0091079A" w:rsidRPr="00D51927" w14:paraId="3919873D" w14:textId="77777777" w:rsidTr="00DA3404">
        <w:trPr>
          <w:trHeight w:val="1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B921CE" w14:textId="77777777" w:rsidR="0091079A" w:rsidRPr="00D51927" w:rsidRDefault="0091079A" w:rsidP="00DA3404">
            <w:pPr>
              <w:rPr>
                <w:rFonts w:ascii="Times New Roman" w:hAnsi="Times New Roman"/>
                <w:sz w:val="20"/>
                <w:lang w:val="ru-RU"/>
              </w:rPr>
            </w:pPr>
          </w:p>
        </w:tc>
        <w:tc>
          <w:tcPr>
            <w:tcW w:w="1462" w:type="dxa"/>
            <w:gridSpan w:val="2"/>
            <w:tcBorders>
              <w:top w:val="single" w:sz="4" w:space="0" w:color="000000"/>
              <w:left w:val="single" w:sz="4" w:space="0" w:color="000000"/>
              <w:bottom w:val="single" w:sz="4" w:space="0" w:color="000000"/>
              <w:right w:val="single" w:sz="4" w:space="0" w:color="000000"/>
            </w:tcBorders>
            <w:hideMark/>
          </w:tcPr>
          <w:p w14:paraId="0652913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572" w:type="dxa"/>
            <w:tcBorders>
              <w:top w:val="single" w:sz="4" w:space="0" w:color="000000"/>
              <w:left w:val="single" w:sz="4" w:space="0" w:color="000000"/>
              <w:bottom w:val="single" w:sz="4" w:space="0" w:color="000000"/>
              <w:right w:val="nil"/>
            </w:tcBorders>
            <w:hideMark/>
          </w:tcPr>
          <w:p w14:paraId="28989E81"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nil"/>
              <w:bottom w:val="single" w:sz="4" w:space="0" w:color="000000"/>
              <w:right w:val="single" w:sz="4" w:space="0" w:color="000000"/>
            </w:tcBorders>
          </w:tcPr>
          <w:p w14:paraId="020579F5" w14:textId="77777777" w:rsidR="0091079A" w:rsidRPr="00D51927" w:rsidRDefault="0091079A" w:rsidP="00DA3404">
            <w:pPr>
              <w:rPr>
                <w:rFonts w:ascii="Times New Roman" w:hAnsi="Times New Roman"/>
                <w:sz w:val="20"/>
                <w:lang w:val="ru-RU"/>
              </w:rPr>
            </w:pPr>
          </w:p>
        </w:tc>
        <w:tc>
          <w:tcPr>
            <w:tcW w:w="891" w:type="dxa"/>
            <w:tcBorders>
              <w:top w:val="single" w:sz="4" w:space="0" w:color="000000"/>
              <w:left w:val="single" w:sz="4" w:space="0" w:color="000000"/>
              <w:bottom w:val="single" w:sz="4" w:space="0" w:color="000000"/>
              <w:right w:val="single" w:sz="4" w:space="0" w:color="000000"/>
            </w:tcBorders>
            <w:hideMark/>
          </w:tcPr>
          <w:p w14:paraId="27245D3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E20197" w14:paraId="694904EE" w14:textId="77777777" w:rsidTr="00DA3404">
        <w:trPr>
          <w:trHeight w:val="843"/>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236601BC"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ФИО Руководителя, имеющего право подписи в соответствии с учредительными документами Участника с указанием должности и контактного телефона </w:t>
            </w:r>
          </w:p>
        </w:tc>
        <w:tc>
          <w:tcPr>
            <w:tcW w:w="2034" w:type="dxa"/>
            <w:gridSpan w:val="3"/>
            <w:tcBorders>
              <w:top w:val="single" w:sz="4" w:space="0" w:color="000000"/>
              <w:left w:val="single" w:sz="4" w:space="0" w:color="000000"/>
              <w:bottom w:val="single" w:sz="4" w:space="0" w:color="000000"/>
              <w:right w:val="nil"/>
            </w:tcBorders>
            <w:hideMark/>
          </w:tcPr>
          <w:p w14:paraId="1B5D4338"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3E87E7A" w14:textId="77777777" w:rsidR="0091079A" w:rsidRPr="00D51927" w:rsidRDefault="0091079A" w:rsidP="00DA3404">
            <w:pPr>
              <w:rPr>
                <w:rFonts w:ascii="Times New Roman" w:hAnsi="Times New Roman"/>
                <w:sz w:val="20"/>
                <w:lang w:val="ru-RU"/>
              </w:rPr>
            </w:pPr>
          </w:p>
        </w:tc>
      </w:tr>
      <w:tr w:rsidR="0091079A" w:rsidRPr="00D51927" w14:paraId="19003F90" w14:textId="77777777" w:rsidTr="00DA3404">
        <w:trPr>
          <w:trHeight w:val="274"/>
        </w:trPr>
        <w:tc>
          <w:tcPr>
            <w:tcW w:w="5500" w:type="dxa"/>
            <w:vMerge w:val="restart"/>
            <w:tcBorders>
              <w:top w:val="single" w:sz="4" w:space="0" w:color="000000"/>
              <w:left w:val="single" w:sz="4" w:space="0" w:color="000000"/>
              <w:bottom w:val="single" w:sz="4" w:space="0" w:color="000000"/>
              <w:right w:val="single" w:sz="4" w:space="0" w:color="000000"/>
            </w:tcBorders>
            <w:vAlign w:val="center"/>
            <w:hideMark/>
          </w:tcPr>
          <w:p w14:paraId="314F0CE8" w14:textId="77777777" w:rsidR="0091079A" w:rsidRPr="00D51927" w:rsidRDefault="0091079A" w:rsidP="00DA3404">
            <w:pPr>
              <w:jc w:val="both"/>
              <w:rPr>
                <w:rFonts w:ascii="Times New Roman" w:hAnsi="Times New Roman"/>
                <w:sz w:val="20"/>
                <w:lang w:val="ru-RU"/>
              </w:rPr>
            </w:pPr>
            <w:r w:rsidRPr="00D51927">
              <w:rPr>
                <w:rFonts w:ascii="Times New Roman" w:hAnsi="Times New Roman"/>
                <w:sz w:val="20"/>
                <w:lang w:val="ru-RU"/>
              </w:rPr>
              <w:t xml:space="preserve">Представитель, уполномоченный по доверенности на подписание Договора и иных документов </w:t>
            </w:r>
          </w:p>
        </w:tc>
        <w:tc>
          <w:tcPr>
            <w:tcW w:w="748" w:type="dxa"/>
            <w:tcBorders>
              <w:top w:val="single" w:sz="4" w:space="0" w:color="000000"/>
              <w:left w:val="single" w:sz="4" w:space="0" w:color="000000"/>
              <w:bottom w:val="single" w:sz="4" w:space="0" w:color="000000"/>
              <w:right w:val="single" w:sz="4" w:space="0" w:color="000000"/>
            </w:tcBorders>
            <w:vAlign w:val="center"/>
            <w:hideMark/>
          </w:tcPr>
          <w:p w14:paraId="40AEF015"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ФИО</w:t>
            </w:r>
          </w:p>
        </w:tc>
        <w:tc>
          <w:tcPr>
            <w:tcW w:w="1286" w:type="dxa"/>
            <w:gridSpan w:val="2"/>
            <w:tcBorders>
              <w:top w:val="single" w:sz="4" w:space="0" w:color="000000"/>
              <w:left w:val="single" w:sz="4" w:space="0" w:color="000000"/>
              <w:bottom w:val="single" w:sz="4" w:space="0" w:color="000000"/>
              <w:right w:val="single" w:sz="4" w:space="0" w:color="000000"/>
            </w:tcBorders>
            <w:vAlign w:val="center"/>
            <w:hideMark/>
          </w:tcPr>
          <w:p w14:paraId="123D1A44"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Должность</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4D2564DD"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Телефон</w:t>
            </w:r>
          </w:p>
        </w:tc>
        <w:tc>
          <w:tcPr>
            <w:tcW w:w="891" w:type="dxa"/>
            <w:tcBorders>
              <w:top w:val="single" w:sz="4" w:space="0" w:color="000000"/>
              <w:left w:val="single" w:sz="4" w:space="0" w:color="000000"/>
              <w:bottom w:val="single" w:sz="4" w:space="0" w:color="000000"/>
              <w:right w:val="single" w:sz="4" w:space="0" w:color="000000"/>
            </w:tcBorders>
            <w:vAlign w:val="center"/>
            <w:hideMark/>
          </w:tcPr>
          <w:p w14:paraId="2E9B5B09" w14:textId="77777777" w:rsidR="0091079A" w:rsidRPr="00D51927" w:rsidRDefault="0091079A" w:rsidP="00DA3404">
            <w:pPr>
              <w:jc w:val="center"/>
              <w:rPr>
                <w:rFonts w:ascii="Times New Roman" w:hAnsi="Times New Roman"/>
                <w:sz w:val="20"/>
                <w:lang w:val="ru-RU"/>
              </w:rPr>
            </w:pPr>
            <w:r w:rsidRPr="00D51927">
              <w:rPr>
                <w:rFonts w:ascii="Times New Roman" w:hAnsi="Times New Roman"/>
                <w:b/>
                <w:sz w:val="20"/>
                <w:lang w:val="ru-RU"/>
              </w:rPr>
              <w:t>E-</w:t>
            </w:r>
            <w:proofErr w:type="spellStart"/>
            <w:r w:rsidRPr="00D51927">
              <w:rPr>
                <w:rFonts w:ascii="Times New Roman" w:hAnsi="Times New Roman"/>
                <w:b/>
                <w:sz w:val="20"/>
                <w:lang w:val="ru-RU"/>
              </w:rPr>
              <w:t>mail</w:t>
            </w:r>
            <w:proofErr w:type="spellEnd"/>
          </w:p>
        </w:tc>
      </w:tr>
      <w:tr w:rsidR="0091079A" w:rsidRPr="00D51927" w14:paraId="225AB7BB" w14:textId="77777777" w:rsidTr="00DA3404">
        <w:trPr>
          <w:trHeight w:val="1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93423E" w14:textId="77777777" w:rsidR="0091079A" w:rsidRPr="00D51927" w:rsidRDefault="0091079A" w:rsidP="00DA3404">
            <w:pPr>
              <w:rPr>
                <w:rFonts w:ascii="Times New Roman" w:hAnsi="Times New Roman"/>
                <w:sz w:val="20"/>
                <w:lang w:val="ru-RU"/>
              </w:rPr>
            </w:pPr>
          </w:p>
        </w:tc>
        <w:tc>
          <w:tcPr>
            <w:tcW w:w="748" w:type="dxa"/>
            <w:tcBorders>
              <w:top w:val="single" w:sz="4" w:space="0" w:color="000000"/>
              <w:left w:val="single" w:sz="4" w:space="0" w:color="000000"/>
              <w:bottom w:val="single" w:sz="4" w:space="0" w:color="000000"/>
              <w:right w:val="single" w:sz="4" w:space="0" w:color="000000"/>
            </w:tcBorders>
            <w:hideMark/>
          </w:tcPr>
          <w:p w14:paraId="6161109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286" w:type="dxa"/>
            <w:gridSpan w:val="2"/>
            <w:tcBorders>
              <w:top w:val="single" w:sz="4" w:space="0" w:color="000000"/>
              <w:left w:val="single" w:sz="4" w:space="0" w:color="000000"/>
              <w:bottom w:val="single" w:sz="4" w:space="0" w:color="000000"/>
              <w:right w:val="single" w:sz="4" w:space="0" w:color="000000"/>
            </w:tcBorders>
            <w:hideMark/>
          </w:tcPr>
          <w:p w14:paraId="63C5BF40"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3446F103"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891" w:type="dxa"/>
            <w:tcBorders>
              <w:top w:val="single" w:sz="4" w:space="0" w:color="000000"/>
              <w:left w:val="single" w:sz="4" w:space="0" w:color="000000"/>
              <w:bottom w:val="single" w:sz="4" w:space="0" w:color="000000"/>
              <w:right w:val="single" w:sz="4" w:space="0" w:color="000000"/>
            </w:tcBorders>
            <w:hideMark/>
          </w:tcPr>
          <w:p w14:paraId="2098D61C"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r>
      <w:tr w:rsidR="0091079A" w:rsidRPr="00D51927" w14:paraId="6C4D2A1D" w14:textId="77777777" w:rsidTr="00DA3404">
        <w:trPr>
          <w:trHeight w:val="360"/>
        </w:trPr>
        <w:tc>
          <w:tcPr>
            <w:tcW w:w="5500" w:type="dxa"/>
            <w:tcBorders>
              <w:top w:val="single" w:sz="4" w:space="0" w:color="000000"/>
              <w:left w:val="single" w:sz="4" w:space="0" w:color="000000"/>
              <w:bottom w:val="single" w:sz="4" w:space="0" w:color="000000"/>
              <w:right w:val="single" w:sz="4" w:space="0" w:color="000000"/>
            </w:tcBorders>
            <w:vAlign w:val="center"/>
            <w:hideMark/>
          </w:tcPr>
          <w:p w14:paraId="0D474652"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ФИО Главного бухгалтера </w:t>
            </w:r>
          </w:p>
        </w:tc>
        <w:tc>
          <w:tcPr>
            <w:tcW w:w="2034" w:type="dxa"/>
            <w:gridSpan w:val="3"/>
            <w:tcBorders>
              <w:top w:val="single" w:sz="4" w:space="0" w:color="000000"/>
              <w:left w:val="single" w:sz="4" w:space="0" w:color="000000"/>
              <w:bottom w:val="single" w:sz="4" w:space="0" w:color="000000"/>
              <w:right w:val="nil"/>
            </w:tcBorders>
            <w:hideMark/>
          </w:tcPr>
          <w:p w14:paraId="026172E9" w14:textId="77777777" w:rsidR="0091079A" w:rsidRPr="00D51927" w:rsidRDefault="0091079A" w:rsidP="00DA3404">
            <w:pPr>
              <w:rPr>
                <w:rFonts w:ascii="Times New Roman" w:hAnsi="Times New Roman"/>
                <w:sz w:val="20"/>
                <w:lang w:val="ru-RU"/>
              </w:rPr>
            </w:pPr>
            <w:r w:rsidRPr="00D51927">
              <w:rPr>
                <w:rFonts w:ascii="Times New Roman" w:hAnsi="Times New Roman"/>
                <w:sz w:val="20"/>
                <w:lang w:val="ru-RU"/>
              </w:rPr>
              <w:t xml:space="preserve"> </w:t>
            </w:r>
          </w:p>
        </w:tc>
        <w:tc>
          <w:tcPr>
            <w:tcW w:w="2007" w:type="dxa"/>
            <w:gridSpan w:val="2"/>
            <w:tcBorders>
              <w:top w:val="single" w:sz="4" w:space="0" w:color="000000"/>
              <w:left w:val="nil"/>
              <w:bottom w:val="single" w:sz="4" w:space="0" w:color="000000"/>
              <w:right w:val="single" w:sz="4" w:space="0" w:color="000000"/>
            </w:tcBorders>
          </w:tcPr>
          <w:p w14:paraId="6F82142E" w14:textId="77777777" w:rsidR="0091079A" w:rsidRPr="00D51927" w:rsidRDefault="0091079A" w:rsidP="00DA3404">
            <w:pPr>
              <w:rPr>
                <w:rFonts w:ascii="Times New Roman" w:hAnsi="Times New Roman"/>
                <w:sz w:val="20"/>
                <w:lang w:val="ru-RU"/>
              </w:rPr>
            </w:pPr>
          </w:p>
        </w:tc>
      </w:tr>
    </w:tbl>
    <w:p w14:paraId="67557F9D" w14:textId="77777777" w:rsidR="0091079A" w:rsidRPr="00D51927" w:rsidRDefault="0091079A" w:rsidP="0091079A">
      <w:pPr>
        <w:pStyle w:val="afff1"/>
        <w:rPr>
          <w:rFonts w:ascii="Times New Roman" w:hAnsi="Times New Roman"/>
          <w:sz w:val="24"/>
          <w:szCs w:val="24"/>
        </w:rPr>
      </w:pPr>
    </w:p>
    <w:p w14:paraId="560D8539" w14:textId="77777777" w:rsidR="0091079A" w:rsidRPr="00D51927" w:rsidRDefault="0091079A" w:rsidP="0091079A">
      <w:pPr>
        <w:pStyle w:val="afff1"/>
        <w:ind w:left="-709"/>
        <w:jc w:val="both"/>
        <w:rPr>
          <w:rFonts w:ascii="Times New Roman" w:hAnsi="Times New Roman"/>
          <w:sz w:val="24"/>
          <w:szCs w:val="24"/>
        </w:rPr>
      </w:pPr>
      <w:r w:rsidRPr="00D51927">
        <w:rPr>
          <w:rFonts w:ascii="Times New Roman" w:hAnsi="Times New Roman"/>
          <w:sz w:val="24"/>
          <w:szCs w:val="24"/>
        </w:rPr>
        <w:t xml:space="preserve">Примечание: </w:t>
      </w:r>
      <w:proofErr w:type="gramStart"/>
      <w:r w:rsidRPr="00D51927">
        <w:rPr>
          <w:rFonts w:ascii="Times New Roman" w:hAnsi="Times New Roman"/>
          <w:i/>
          <w:sz w:val="24"/>
          <w:szCs w:val="24"/>
        </w:rPr>
        <w:t>В</w:t>
      </w:r>
      <w:proofErr w:type="gramEnd"/>
      <w:r w:rsidRPr="00D51927">
        <w:rPr>
          <w:rFonts w:ascii="Times New Roman" w:hAnsi="Times New Roman"/>
          <w:i/>
          <w:sz w:val="24"/>
          <w:szCs w:val="24"/>
        </w:rPr>
        <w:t xml:space="preserve"> случае, если Ваш ответ не соответствует предложенным вариантам, следует предоставить свой вариант ответа в свободной форме (добавить строки, если необходимо).</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5"/>
      </w:tblGrid>
      <w:tr w:rsidR="0091079A" w:rsidRPr="00D51927" w14:paraId="4CD646BA" w14:textId="77777777" w:rsidTr="00DA3404">
        <w:trPr>
          <w:trHeight w:val="2116"/>
        </w:trPr>
        <w:tc>
          <w:tcPr>
            <w:tcW w:w="10632" w:type="dxa"/>
            <w:tcBorders>
              <w:top w:val="single" w:sz="4" w:space="0" w:color="auto"/>
              <w:left w:val="single" w:sz="4" w:space="0" w:color="auto"/>
              <w:bottom w:val="single" w:sz="4" w:space="0" w:color="auto"/>
              <w:right w:val="single" w:sz="4" w:space="0" w:color="auto"/>
            </w:tcBorders>
          </w:tcPr>
          <w:p w14:paraId="5FBCB7B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Является ли Ваша организация публичной компанией (т.е. акции которой котируются на бирже любой юрисдикции) или дочерним или зависимым обществом публичной компании?</w:t>
            </w:r>
          </w:p>
          <w:p w14:paraId="65E0E9C7" w14:textId="77777777" w:rsidR="0091079A" w:rsidRPr="00D51927" w:rsidRDefault="0091079A" w:rsidP="00DA3404">
            <w:pPr>
              <w:pStyle w:val="afff1"/>
              <w:ind w:left="34"/>
              <w:jc w:val="both"/>
              <w:rPr>
                <w:rFonts w:ascii="Times New Roman" w:hAnsi="Times New Roman"/>
                <w:b/>
                <w:sz w:val="12"/>
                <w:szCs w:val="12"/>
              </w:rPr>
            </w:pPr>
          </w:p>
          <w:p w14:paraId="007572A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4BB3D37" w14:textId="77777777" w:rsidR="0091079A" w:rsidRPr="00D51927" w:rsidRDefault="0091079A" w:rsidP="00DA3404">
            <w:pPr>
              <w:pStyle w:val="afff1"/>
              <w:rPr>
                <w:rFonts w:ascii="Times New Roman" w:hAnsi="Times New Roman"/>
                <w:sz w:val="12"/>
                <w:szCs w:val="12"/>
              </w:rPr>
            </w:pPr>
          </w:p>
          <w:p w14:paraId="0E283FB3"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следующие данные о Вашей организации или о публичной компании, </w:t>
            </w:r>
            <w:r w:rsidRPr="00D51927">
              <w:rPr>
                <w:rFonts w:ascii="Times New Roman" w:hAnsi="Times New Roman"/>
              </w:rPr>
              <w:br/>
              <w:t>по отношению к которой Ваша организация является дочерней или зависимой:</w:t>
            </w:r>
          </w:p>
          <w:tbl>
            <w:tblPr>
              <w:tblW w:w="10380" w:type="dxa"/>
              <w:tblLayout w:type="fixed"/>
              <w:tblLook w:val="04A0" w:firstRow="1" w:lastRow="0" w:firstColumn="1" w:lastColumn="0" w:noHBand="0" w:noVBand="1"/>
            </w:tblPr>
            <w:tblGrid>
              <w:gridCol w:w="2300"/>
              <w:gridCol w:w="8080"/>
            </w:tblGrid>
            <w:tr w:rsidR="0091079A" w:rsidRPr="00D51927" w14:paraId="42705AD7" w14:textId="77777777" w:rsidTr="00DA3404">
              <w:tc>
                <w:tcPr>
                  <w:tcW w:w="2300" w:type="dxa"/>
                  <w:hideMark/>
                </w:tcPr>
                <w:p w14:paraId="39207767"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Полное наименование</w:t>
                  </w:r>
                </w:p>
              </w:tc>
              <w:tc>
                <w:tcPr>
                  <w:tcW w:w="8080" w:type="dxa"/>
                  <w:tcBorders>
                    <w:top w:val="nil"/>
                    <w:left w:val="nil"/>
                    <w:bottom w:val="single" w:sz="4" w:space="0" w:color="auto"/>
                    <w:right w:val="nil"/>
                  </w:tcBorders>
                </w:tcPr>
                <w:p w14:paraId="2D91838C" w14:textId="77777777" w:rsidR="0091079A" w:rsidRPr="00D51927" w:rsidRDefault="0091079A" w:rsidP="00DA3404">
                  <w:pPr>
                    <w:pStyle w:val="afff1"/>
                    <w:ind w:left="34"/>
                    <w:rPr>
                      <w:rFonts w:ascii="Times New Roman" w:hAnsi="Times New Roman"/>
                      <w:b/>
                    </w:rPr>
                  </w:pPr>
                </w:p>
              </w:tc>
            </w:tr>
            <w:tr w:rsidR="0091079A" w:rsidRPr="00D51927" w14:paraId="38F9B079" w14:textId="77777777" w:rsidTr="00DA3404">
              <w:tc>
                <w:tcPr>
                  <w:tcW w:w="2300" w:type="dxa"/>
                  <w:hideMark/>
                </w:tcPr>
                <w:p w14:paraId="6B59C0CC"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Биржа</w:t>
                  </w:r>
                </w:p>
              </w:tc>
              <w:tc>
                <w:tcPr>
                  <w:tcW w:w="8080" w:type="dxa"/>
                  <w:tcBorders>
                    <w:top w:val="single" w:sz="4" w:space="0" w:color="auto"/>
                    <w:left w:val="nil"/>
                    <w:bottom w:val="single" w:sz="4" w:space="0" w:color="auto"/>
                    <w:right w:val="nil"/>
                  </w:tcBorders>
                </w:tcPr>
                <w:p w14:paraId="6D463204" w14:textId="77777777" w:rsidR="0091079A" w:rsidRPr="00D51927" w:rsidRDefault="0091079A" w:rsidP="00DA3404">
                  <w:pPr>
                    <w:pStyle w:val="afff1"/>
                    <w:ind w:left="34"/>
                    <w:rPr>
                      <w:rFonts w:ascii="Times New Roman" w:hAnsi="Times New Roman"/>
                      <w:b/>
                    </w:rPr>
                  </w:pPr>
                </w:p>
              </w:tc>
            </w:tr>
            <w:tr w:rsidR="0091079A" w:rsidRPr="00D51927" w14:paraId="595783DD" w14:textId="77777777" w:rsidTr="00DA3404">
              <w:tc>
                <w:tcPr>
                  <w:tcW w:w="2300" w:type="dxa"/>
                  <w:hideMark/>
                </w:tcPr>
                <w:p w14:paraId="5DF3F6E2" w14:textId="77777777" w:rsidR="0091079A" w:rsidRPr="00D51927" w:rsidRDefault="0091079A" w:rsidP="00DA3404">
                  <w:pPr>
                    <w:pStyle w:val="afff1"/>
                    <w:ind w:left="34"/>
                    <w:jc w:val="right"/>
                    <w:rPr>
                      <w:rFonts w:ascii="Times New Roman" w:hAnsi="Times New Roman"/>
                      <w:b/>
                    </w:rPr>
                  </w:pPr>
                  <w:r w:rsidRPr="00D51927">
                    <w:rPr>
                      <w:rFonts w:ascii="Times New Roman" w:hAnsi="Times New Roman"/>
                      <w:b/>
                    </w:rPr>
                    <w:t xml:space="preserve">Биржевой </w:t>
                  </w:r>
                  <w:proofErr w:type="spellStart"/>
                  <w:r w:rsidRPr="00D51927">
                    <w:rPr>
                      <w:rFonts w:ascii="Times New Roman" w:hAnsi="Times New Roman"/>
                      <w:b/>
                    </w:rPr>
                    <w:t>тикер</w:t>
                  </w:r>
                  <w:proofErr w:type="spellEnd"/>
                </w:p>
              </w:tc>
              <w:tc>
                <w:tcPr>
                  <w:tcW w:w="8080" w:type="dxa"/>
                  <w:tcBorders>
                    <w:top w:val="single" w:sz="4" w:space="0" w:color="auto"/>
                    <w:left w:val="nil"/>
                    <w:bottom w:val="single" w:sz="4" w:space="0" w:color="auto"/>
                    <w:right w:val="nil"/>
                  </w:tcBorders>
                </w:tcPr>
                <w:p w14:paraId="73532FA3" w14:textId="77777777" w:rsidR="0091079A" w:rsidRPr="00D51927" w:rsidRDefault="0091079A" w:rsidP="00DA3404">
                  <w:pPr>
                    <w:pStyle w:val="afff1"/>
                    <w:ind w:left="34"/>
                    <w:rPr>
                      <w:rFonts w:ascii="Times New Roman" w:hAnsi="Times New Roman"/>
                      <w:b/>
                    </w:rPr>
                  </w:pPr>
                </w:p>
              </w:tc>
            </w:tr>
          </w:tbl>
          <w:p w14:paraId="0D6A94AC" w14:textId="77777777" w:rsidR="0091079A" w:rsidRPr="00D51927" w:rsidRDefault="0091079A" w:rsidP="00DA3404">
            <w:pPr>
              <w:pStyle w:val="afff1"/>
              <w:ind w:left="34"/>
              <w:rPr>
                <w:rFonts w:ascii="Times New Roman" w:hAnsi="Times New Roman"/>
                <w:b/>
              </w:rPr>
            </w:pPr>
          </w:p>
        </w:tc>
      </w:tr>
      <w:tr w:rsidR="0091079A" w:rsidRPr="00E20197" w14:paraId="3860C757" w14:textId="77777777" w:rsidTr="00DA3404">
        <w:trPr>
          <w:trHeight w:val="1439"/>
        </w:trPr>
        <w:tc>
          <w:tcPr>
            <w:tcW w:w="10632" w:type="dxa"/>
            <w:tcBorders>
              <w:top w:val="single" w:sz="4" w:space="0" w:color="auto"/>
              <w:left w:val="single" w:sz="4" w:space="0" w:color="auto"/>
              <w:bottom w:val="single" w:sz="4" w:space="0" w:color="auto"/>
              <w:right w:val="single" w:sz="4" w:space="0" w:color="auto"/>
            </w:tcBorders>
          </w:tcPr>
          <w:p w14:paraId="536428E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Принят ли в Вашей организации нормативный документ, определяющий политику организации в области предотвращения коррупционных действий, совершаемых от имени или в интересах компании?</w:t>
            </w:r>
          </w:p>
          <w:p w14:paraId="4482363B" w14:textId="77777777" w:rsidR="0091079A" w:rsidRPr="00D51927" w:rsidRDefault="0091079A" w:rsidP="00DA3404">
            <w:pPr>
              <w:pStyle w:val="afff1"/>
              <w:ind w:left="34"/>
              <w:jc w:val="both"/>
              <w:rPr>
                <w:rFonts w:ascii="Times New Roman" w:hAnsi="Times New Roman"/>
                <w:b/>
                <w:sz w:val="12"/>
                <w:szCs w:val="12"/>
              </w:rPr>
            </w:pPr>
          </w:p>
          <w:p w14:paraId="5267492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5F6D4CB4" w14:textId="77777777" w:rsidR="0091079A" w:rsidRPr="00D51927" w:rsidRDefault="0091079A" w:rsidP="00DA3404">
            <w:pPr>
              <w:pStyle w:val="afff1"/>
              <w:rPr>
                <w:rFonts w:ascii="Times New Roman" w:hAnsi="Times New Roman"/>
                <w:sz w:val="12"/>
                <w:szCs w:val="12"/>
              </w:rPr>
            </w:pPr>
          </w:p>
          <w:p w14:paraId="7F248DCC"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приложите соответствующий документ (утвержденный уполномоченным лицом или органом управления) или укажите ссылку на место его публичного размещения в сети Интернет (http://...).</w:t>
            </w:r>
          </w:p>
        </w:tc>
      </w:tr>
      <w:tr w:rsidR="0091079A" w:rsidRPr="00E20197" w14:paraId="4D173D4B"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73CC34B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 xml:space="preserve">Существует ли в Вашей организации комплексная программа по противодействию коррупционным действиям, совершаемым от имени или в интересах компании (система / программа антикоррупционного </w:t>
            </w:r>
            <w:proofErr w:type="spellStart"/>
            <w:r w:rsidRPr="00D51927">
              <w:rPr>
                <w:rFonts w:ascii="Times New Roman" w:hAnsi="Times New Roman"/>
                <w:b/>
              </w:rPr>
              <w:t>комплаенс</w:t>
            </w:r>
            <w:proofErr w:type="spellEnd"/>
            <w:r w:rsidRPr="00D51927">
              <w:rPr>
                <w:rFonts w:ascii="Times New Roman" w:hAnsi="Times New Roman"/>
                <w:b/>
              </w:rPr>
              <w:t>)</w:t>
            </w:r>
            <w:r w:rsidRPr="00D51927">
              <w:rPr>
                <w:rStyle w:val="af8"/>
                <w:rFonts w:ascii="Times New Roman" w:hAnsi="Times New Roman"/>
                <w:b/>
              </w:rPr>
              <w:footnoteReference w:id="1"/>
            </w:r>
            <w:r w:rsidRPr="00D51927">
              <w:rPr>
                <w:rFonts w:ascii="Times New Roman" w:hAnsi="Times New Roman"/>
                <w:b/>
              </w:rPr>
              <w:t>?</w:t>
            </w:r>
          </w:p>
          <w:p w14:paraId="7C101238" w14:textId="77777777" w:rsidR="0091079A" w:rsidRPr="00D51927" w:rsidRDefault="0091079A" w:rsidP="00DA3404">
            <w:pPr>
              <w:pStyle w:val="afff1"/>
              <w:ind w:left="34"/>
              <w:jc w:val="both"/>
              <w:rPr>
                <w:rFonts w:ascii="Times New Roman" w:hAnsi="Times New Roman"/>
                <w:b/>
                <w:sz w:val="12"/>
                <w:szCs w:val="12"/>
              </w:rPr>
            </w:pPr>
          </w:p>
          <w:p w14:paraId="0F97ED5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27944AD" w14:textId="77777777" w:rsidR="0091079A" w:rsidRPr="00D51927" w:rsidRDefault="0091079A" w:rsidP="00DA3404">
            <w:pPr>
              <w:pStyle w:val="afff1"/>
              <w:rPr>
                <w:rFonts w:ascii="Times New Roman" w:hAnsi="Times New Roman"/>
                <w:sz w:val="12"/>
                <w:szCs w:val="12"/>
              </w:rPr>
            </w:pPr>
          </w:p>
          <w:p w14:paraId="114C766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3D67AAFB" w14:textId="77777777" w:rsidR="0091079A" w:rsidRPr="00D51927" w:rsidRDefault="0091079A" w:rsidP="00DA3404">
            <w:pPr>
              <w:pStyle w:val="afff1"/>
              <w:rPr>
                <w:rFonts w:ascii="Times New Roman" w:hAnsi="Times New Roman"/>
                <w:sz w:val="12"/>
                <w:szCs w:val="12"/>
              </w:rPr>
            </w:pPr>
          </w:p>
        </w:tc>
      </w:tr>
      <w:tr w:rsidR="0091079A" w:rsidRPr="00E20197" w14:paraId="091564B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0F97457C"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урегулирования конфликта интересов?</w:t>
            </w:r>
          </w:p>
          <w:p w14:paraId="3951545A" w14:textId="77777777" w:rsidR="0091079A" w:rsidRPr="00D51927" w:rsidRDefault="0091079A" w:rsidP="00DA3404">
            <w:pPr>
              <w:pStyle w:val="afff1"/>
              <w:ind w:left="34"/>
              <w:jc w:val="both"/>
              <w:rPr>
                <w:rFonts w:ascii="Times New Roman" w:hAnsi="Times New Roman"/>
                <w:b/>
                <w:sz w:val="12"/>
                <w:szCs w:val="12"/>
              </w:rPr>
            </w:pPr>
          </w:p>
          <w:p w14:paraId="001DE447"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15CB3AA2" w14:textId="77777777" w:rsidR="0091079A" w:rsidRPr="00D51927" w:rsidRDefault="0091079A" w:rsidP="00DA3404">
            <w:pPr>
              <w:pStyle w:val="afff1"/>
              <w:rPr>
                <w:rFonts w:ascii="Times New Roman" w:hAnsi="Times New Roman"/>
                <w:sz w:val="12"/>
                <w:szCs w:val="12"/>
              </w:rPr>
            </w:pPr>
          </w:p>
          <w:p w14:paraId="30950D3B"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61295100" w14:textId="77777777" w:rsidR="0091079A" w:rsidRPr="00D51927" w:rsidRDefault="0091079A" w:rsidP="00DA3404">
            <w:pPr>
              <w:pStyle w:val="afff1"/>
              <w:rPr>
                <w:rFonts w:ascii="Times New Roman" w:hAnsi="Times New Roman"/>
                <w:b/>
                <w:sz w:val="12"/>
                <w:szCs w:val="12"/>
              </w:rPr>
            </w:pPr>
          </w:p>
        </w:tc>
      </w:tr>
      <w:tr w:rsidR="0091079A" w:rsidRPr="00E20197" w14:paraId="0179DA5D"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14C6642E"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политика или иной документ, регламентирующий вопросы проверки контрагентов?</w:t>
            </w:r>
          </w:p>
          <w:p w14:paraId="19FDF10F" w14:textId="77777777" w:rsidR="0091079A" w:rsidRPr="00D51927" w:rsidRDefault="0091079A" w:rsidP="00DA3404">
            <w:pPr>
              <w:pStyle w:val="afff1"/>
              <w:ind w:left="34"/>
              <w:jc w:val="both"/>
              <w:rPr>
                <w:rFonts w:ascii="Times New Roman" w:hAnsi="Times New Roman"/>
                <w:b/>
                <w:sz w:val="12"/>
                <w:szCs w:val="12"/>
              </w:rPr>
            </w:pPr>
          </w:p>
          <w:p w14:paraId="3E1596B4"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5D435174" w14:textId="77777777" w:rsidR="0091079A" w:rsidRPr="00D51927" w:rsidRDefault="0091079A" w:rsidP="00DA3404">
            <w:pPr>
              <w:pStyle w:val="afff1"/>
              <w:rPr>
                <w:rFonts w:ascii="Times New Roman" w:hAnsi="Times New Roman"/>
                <w:sz w:val="12"/>
                <w:szCs w:val="12"/>
              </w:rPr>
            </w:pPr>
          </w:p>
          <w:p w14:paraId="7A98B5B7" w14:textId="77777777" w:rsidR="0091079A" w:rsidRPr="00D51927" w:rsidRDefault="0091079A" w:rsidP="00DA3404">
            <w:pPr>
              <w:pStyle w:val="afff1"/>
              <w:ind w:left="2016"/>
              <w:jc w:val="both"/>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       </w:t>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4F8020DF" w14:textId="77777777" w:rsidR="0091079A" w:rsidRPr="00D51927" w:rsidRDefault="0091079A" w:rsidP="00DA3404">
            <w:pPr>
              <w:pStyle w:val="afff1"/>
              <w:jc w:val="both"/>
              <w:rPr>
                <w:rFonts w:ascii="Times New Roman" w:hAnsi="Times New Roman"/>
                <w:b/>
                <w:sz w:val="12"/>
                <w:szCs w:val="12"/>
              </w:rPr>
            </w:pPr>
          </w:p>
        </w:tc>
      </w:tr>
      <w:tr w:rsidR="0091079A" w:rsidRPr="00D51927" w14:paraId="19225BFB" w14:textId="77777777" w:rsidTr="00DA3404">
        <w:trPr>
          <w:trHeight w:val="1131"/>
        </w:trPr>
        <w:tc>
          <w:tcPr>
            <w:tcW w:w="10632" w:type="dxa"/>
            <w:tcBorders>
              <w:top w:val="single" w:sz="4" w:space="0" w:color="auto"/>
              <w:left w:val="single" w:sz="4" w:space="0" w:color="auto"/>
              <w:bottom w:val="single" w:sz="4" w:space="0" w:color="auto"/>
              <w:right w:val="single" w:sz="4" w:space="0" w:color="auto"/>
            </w:tcBorders>
          </w:tcPr>
          <w:p w14:paraId="3ABAE2F9"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Существует ли в вашей организации специальный канал информирования (телефон, адрес электронной почты или иной канал связи), на который работники, поставщики или иные лица могут сообщить о случаях коррупции?</w:t>
            </w:r>
          </w:p>
          <w:p w14:paraId="2EA24559" w14:textId="77777777" w:rsidR="0091079A" w:rsidRPr="00D51927" w:rsidRDefault="0091079A" w:rsidP="00DA3404">
            <w:pPr>
              <w:pStyle w:val="afff1"/>
              <w:ind w:left="34"/>
              <w:jc w:val="both"/>
              <w:rPr>
                <w:rFonts w:ascii="Times New Roman" w:hAnsi="Times New Roman"/>
                <w:b/>
                <w:sz w:val="12"/>
                <w:szCs w:val="12"/>
              </w:rPr>
            </w:pPr>
          </w:p>
          <w:p w14:paraId="224B32F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в стадии внедрения</w:t>
            </w:r>
          </w:p>
          <w:p w14:paraId="39EDDF3B" w14:textId="77777777" w:rsidR="0091079A" w:rsidRPr="00D51927" w:rsidRDefault="0091079A" w:rsidP="00DA3404">
            <w:pPr>
              <w:pStyle w:val="afff1"/>
              <w:ind w:left="2016"/>
              <w:rPr>
                <w:rFonts w:ascii="Times New Roman" w:hAnsi="Times New Roman"/>
                <w:sz w:val="12"/>
                <w:szCs w:val="12"/>
              </w:rPr>
            </w:pPr>
          </w:p>
          <w:p w14:paraId="75999D31"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Нет, но планируется внедрить</w:t>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 внедрение не планируется</w:t>
            </w:r>
          </w:p>
          <w:p w14:paraId="21305AF0" w14:textId="77777777" w:rsidR="0091079A" w:rsidRPr="00D51927" w:rsidRDefault="0091079A" w:rsidP="00DA3404">
            <w:pPr>
              <w:pStyle w:val="afff1"/>
              <w:rPr>
                <w:rFonts w:ascii="Times New Roman" w:hAnsi="Times New Roman"/>
                <w:sz w:val="12"/>
                <w:szCs w:val="12"/>
              </w:rPr>
            </w:pPr>
          </w:p>
          <w:p w14:paraId="571D5FA9"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сообщите данные специальной линии для сообщения о коррупции:</w:t>
            </w:r>
          </w:p>
          <w:p w14:paraId="1CEBB242" w14:textId="77777777" w:rsidR="0091079A" w:rsidRPr="00D51927" w:rsidRDefault="0091079A" w:rsidP="00DA3404">
            <w:pPr>
              <w:ind w:left="34"/>
              <w:rPr>
                <w:rFonts w:ascii="Times New Roman" w:hAnsi="Times New Roman"/>
                <w:lang w:val="ru-RU"/>
              </w:rPr>
            </w:pPr>
            <w:r w:rsidRPr="00D51927">
              <w:rPr>
                <w:rFonts w:ascii="Times New Roman" w:hAnsi="Times New Roman"/>
                <w:b/>
                <w:lang w:val="ru-RU" w:eastAsia="zh-CN"/>
              </w:rPr>
              <w:t>____________________________________________________________________________________________________________________________________________________________________________</w:t>
            </w:r>
          </w:p>
        </w:tc>
      </w:tr>
      <w:tr w:rsidR="0091079A" w:rsidRPr="00D51927" w14:paraId="435CF147" w14:textId="77777777" w:rsidTr="00DA3404">
        <w:trPr>
          <w:trHeight w:val="1057"/>
        </w:trPr>
        <w:tc>
          <w:tcPr>
            <w:tcW w:w="10632" w:type="dxa"/>
            <w:tcBorders>
              <w:top w:val="single" w:sz="4" w:space="0" w:color="auto"/>
              <w:left w:val="single" w:sz="4" w:space="0" w:color="auto"/>
              <w:bottom w:val="single" w:sz="4" w:space="0" w:color="auto"/>
              <w:right w:val="single" w:sz="4" w:space="0" w:color="auto"/>
            </w:tcBorders>
          </w:tcPr>
          <w:p w14:paraId="562F6308"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Назначен ли кто-либо из работников Вашей организации ответственным за обеспечение соблюдения требований антикоррупционного законодательства?</w:t>
            </w:r>
          </w:p>
          <w:p w14:paraId="72F7023E" w14:textId="77777777" w:rsidR="0091079A" w:rsidRPr="00D51927" w:rsidRDefault="0091079A" w:rsidP="00DA3404">
            <w:pPr>
              <w:pStyle w:val="afff1"/>
              <w:ind w:left="34"/>
              <w:jc w:val="both"/>
              <w:rPr>
                <w:rFonts w:ascii="Times New Roman" w:hAnsi="Times New Roman"/>
                <w:b/>
                <w:sz w:val="12"/>
                <w:szCs w:val="12"/>
              </w:rPr>
            </w:pPr>
          </w:p>
          <w:p w14:paraId="091E0AA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608B3B2C" w14:textId="77777777" w:rsidR="0091079A" w:rsidRPr="00D51927" w:rsidRDefault="0091079A" w:rsidP="00DA3404">
            <w:pPr>
              <w:pStyle w:val="afff1"/>
              <w:rPr>
                <w:rFonts w:ascii="Times New Roman" w:hAnsi="Times New Roman"/>
                <w:b/>
                <w:sz w:val="12"/>
                <w:szCs w:val="12"/>
              </w:rPr>
            </w:pPr>
          </w:p>
          <w:p w14:paraId="586A0204"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укажите: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D51927" w14:paraId="1C38171C" w14:textId="77777777" w:rsidTr="00DA3404">
              <w:tc>
                <w:tcPr>
                  <w:tcW w:w="10080" w:type="dxa"/>
                  <w:tcBorders>
                    <w:top w:val="nil"/>
                    <w:left w:val="nil"/>
                    <w:bottom w:val="single" w:sz="4" w:space="0" w:color="auto"/>
                    <w:right w:val="nil"/>
                  </w:tcBorders>
                  <w:hideMark/>
                </w:tcPr>
                <w:p w14:paraId="75DC3708" w14:textId="77777777" w:rsidR="0091079A" w:rsidRPr="00D51927" w:rsidRDefault="0091079A" w:rsidP="00DA3404">
                  <w:pPr>
                    <w:pStyle w:val="afff1"/>
                    <w:ind w:left="34"/>
                    <w:rPr>
                      <w:rFonts w:ascii="Times New Roman" w:hAnsi="Times New Roman"/>
                    </w:rPr>
                  </w:pPr>
                  <w:r w:rsidRPr="00D51927">
                    <w:rPr>
                      <w:rFonts w:ascii="Times New Roman" w:hAnsi="Times New Roman"/>
                    </w:rPr>
                    <w:t>Должность:</w:t>
                  </w:r>
                </w:p>
              </w:tc>
            </w:tr>
            <w:tr w:rsidR="0091079A" w:rsidRPr="00D51927" w14:paraId="2C6E706D" w14:textId="77777777" w:rsidTr="00DA3404">
              <w:tc>
                <w:tcPr>
                  <w:tcW w:w="10080" w:type="dxa"/>
                  <w:tcBorders>
                    <w:top w:val="single" w:sz="4" w:space="0" w:color="auto"/>
                    <w:left w:val="nil"/>
                    <w:bottom w:val="nil"/>
                    <w:right w:val="nil"/>
                  </w:tcBorders>
                  <w:hideMark/>
                </w:tcPr>
                <w:p w14:paraId="2EDB418C" w14:textId="77777777" w:rsidR="0091079A" w:rsidRPr="00D51927" w:rsidRDefault="0091079A" w:rsidP="00DA3404">
                  <w:pPr>
                    <w:pStyle w:val="afff1"/>
                    <w:ind w:left="34"/>
                    <w:rPr>
                      <w:rFonts w:ascii="Times New Roman" w:hAnsi="Times New Roman"/>
                    </w:rPr>
                  </w:pPr>
                  <w:r w:rsidRPr="00D51927">
                    <w:rPr>
                      <w:rFonts w:ascii="Times New Roman" w:hAnsi="Times New Roman"/>
                    </w:rPr>
                    <w:t>Контактные данные:</w:t>
                  </w:r>
                </w:p>
              </w:tc>
            </w:tr>
          </w:tbl>
          <w:p w14:paraId="23DBD3E6" w14:textId="77777777" w:rsidR="0091079A" w:rsidRPr="00D51927" w:rsidRDefault="0091079A" w:rsidP="00DA3404">
            <w:pPr>
              <w:pStyle w:val="afff1"/>
              <w:ind w:left="34"/>
              <w:rPr>
                <w:rFonts w:ascii="Times New Roman" w:hAnsi="Times New Roman"/>
              </w:rPr>
            </w:pPr>
          </w:p>
        </w:tc>
      </w:tr>
      <w:tr w:rsidR="0091079A" w:rsidRPr="00E20197" w14:paraId="6405A1F4" w14:textId="77777777" w:rsidTr="00DA3404">
        <w:trPr>
          <w:trHeight w:val="3391"/>
        </w:trPr>
        <w:tc>
          <w:tcPr>
            <w:tcW w:w="10632" w:type="dxa"/>
            <w:tcBorders>
              <w:top w:val="single" w:sz="4" w:space="0" w:color="auto"/>
              <w:left w:val="single" w:sz="4" w:space="0" w:color="auto"/>
              <w:bottom w:val="single" w:sz="4" w:space="0" w:color="auto"/>
              <w:right w:val="single" w:sz="4" w:space="0" w:color="auto"/>
            </w:tcBorders>
          </w:tcPr>
          <w:p w14:paraId="5FA0F8A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lastRenderedPageBreak/>
              <w:t xml:space="preserve">Была ли ваша организация, кто-либо из работников,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xml:space="preserve">, или генерального директора (членов органов управления) / иных руководителей привлечен(-а) к административной / уголовной ответственности за нарушения, связанные с коррупционной, мошеннической или иной противоправной деятельностью, либо подозревался в таком нарушении? </w:t>
            </w:r>
          </w:p>
          <w:p w14:paraId="3D6FD990"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rPr>
              <w:t>(любые известные вашей организации сведения за последние 5 (пять) лет, как подтвержденные актами правоохранительных органов, включая официальные заявления их представителей, так и сведения, которые не были предметом рассмотрения таких органов или находятся в стадии рассмотрения).</w:t>
            </w:r>
          </w:p>
          <w:p w14:paraId="06FA3A50" w14:textId="77777777" w:rsidR="0091079A" w:rsidRPr="00D51927" w:rsidRDefault="0091079A" w:rsidP="00DA3404">
            <w:pPr>
              <w:pStyle w:val="afff1"/>
              <w:jc w:val="both"/>
              <w:rPr>
                <w:rFonts w:ascii="Times New Roman" w:hAnsi="Times New Roman"/>
                <w:sz w:val="12"/>
                <w:szCs w:val="12"/>
              </w:rPr>
            </w:pPr>
          </w:p>
          <w:p w14:paraId="489BD01A"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(вина доказана)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Да (но вина не была доказана)</w:t>
            </w:r>
          </w:p>
          <w:p w14:paraId="1C8B4266" w14:textId="77777777" w:rsidR="0091079A" w:rsidRPr="00D51927" w:rsidRDefault="0091079A" w:rsidP="00DA3404">
            <w:pPr>
              <w:pStyle w:val="afff1"/>
              <w:rPr>
                <w:rFonts w:ascii="Times New Roman" w:hAnsi="Times New Roman"/>
                <w:sz w:val="12"/>
                <w:szCs w:val="12"/>
              </w:rPr>
            </w:pPr>
          </w:p>
          <w:p w14:paraId="257F0B70"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 (дело не закрыто)</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15E68D00" w14:textId="77777777" w:rsidR="0091079A" w:rsidRPr="00D51927" w:rsidRDefault="0091079A" w:rsidP="00DA3404">
            <w:pPr>
              <w:pStyle w:val="afff1"/>
              <w:rPr>
                <w:rFonts w:ascii="Times New Roman" w:hAnsi="Times New Roman"/>
                <w:sz w:val="12"/>
                <w:szCs w:val="12"/>
              </w:rPr>
            </w:pPr>
          </w:p>
          <w:p w14:paraId="48BBED26"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суть нарушения / обвинения, укажите ссылку на соответствующую информацию в открытых источниках, а также приложите любые документы или укажите любую иную информацию:</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E20197" w14:paraId="607703AD" w14:textId="77777777" w:rsidTr="00DA3404">
              <w:tc>
                <w:tcPr>
                  <w:tcW w:w="10080" w:type="dxa"/>
                  <w:tcBorders>
                    <w:top w:val="nil"/>
                    <w:left w:val="nil"/>
                    <w:bottom w:val="single" w:sz="4" w:space="0" w:color="auto"/>
                    <w:right w:val="nil"/>
                  </w:tcBorders>
                </w:tcPr>
                <w:p w14:paraId="6C85B4D3" w14:textId="77777777" w:rsidR="0091079A" w:rsidRPr="00D51927" w:rsidRDefault="0091079A" w:rsidP="00DA3404">
                  <w:pPr>
                    <w:pStyle w:val="afff1"/>
                    <w:ind w:left="34"/>
                    <w:rPr>
                      <w:rFonts w:ascii="Times New Roman" w:hAnsi="Times New Roman"/>
                    </w:rPr>
                  </w:pPr>
                </w:p>
              </w:tc>
            </w:tr>
            <w:tr w:rsidR="0091079A" w:rsidRPr="00E20197" w14:paraId="15D2C65D" w14:textId="77777777" w:rsidTr="00DA3404">
              <w:tc>
                <w:tcPr>
                  <w:tcW w:w="10080" w:type="dxa"/>
                  <w:tcBorders>
                    <w:top w:val="single" w:sz="4" w:space="0" w:color="auto"/>
                    <w:left w:val="nil"/>
                    <w:bottom w:val="single" w:sz="4" w:space="0" w:color="auto"/>
                    <w:right w:val="nil"/>
                  </w:tcBorders>
                </w:tcPr>
                <w:p w14:paraId="50D4FBF5" w14:textId="77777777" w:rsidR="0091079A" w:rsidRPr="00D51927" w:rsidRDefault="0091079A" w:rsidP="00DA3404">
                  <w:pPr>
                    <w:pStyle w:val="afff1"/>
                    <w:ind w:left="34"/>
                    <w:rPr>
                      <w:rFonts w:ascii="Times New Roman" w:hAnsi="Times New Roman"/>
                    </w:rPr>
                  </w:pPr>
                </w:p>
              </w:tc>
            </w:tr>
          </w:tbl>
          <w:p w14:paraId="5210A7E3" w14:textId="77777777" w:rsidR="0091079A" w:rsidRPr="00D51927" w:rsidRDefault="0091079A" w:rsidP="00DA3404">
            <w:pPr>
              <w:ind w:left="34"/>
              <w:rPr>
                <w:rFonts w:ascii="Times New Roman" w:hAnsi="Times New Roman"/>
                <w:lang w:val="ru-RU"/>
              </w:rPr>
            </w:pPr>
          </w:p>
        </w:tc>
      </w:tr>
      <w:tr w:rsidR="0091079A" w:rsidRPr="00D51927" w14:paraId="33C15670" w14:textId="77777777" w:rsidTr="00DA3404">
        <w:trPr>
          <w:trHeight w:val="948"/>
        </w:trPr>
        <w:tc>
          <w:tcPr>
            <w:tcW w:w="10632" w:type="dxa"/>
            <w:tcBorders>
              <w:top w:val="single" w:sz="4" w:space="0" w:color="auto"/>
              <w:left w:val="single" w:sz="4" w:space="0" w:color="auto"/>
              <w:bottom w:val="single" w:sz="4" w:space="0" w:color="auto"/>
              <w:right w:val="single" w:sz="4" w:space="0" w:color="auto"/>
            </w:tcBorders>
          </w:tcPr>
          <w:p w14:paraId="4722FC76"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 xml:space="preserve">Является ли кто-либо из собственников, в том числе </w:t>
            </w:r>
            <w:proofErr w:type="spellStart"/>
            <w:r w:rsidRPr="00D51927">
              <w:rPr>
                <w:rFonts w:ascii="Times New Roman" w:hAnsi="Times New Roman"/>
                <w:b/>
              </w:rPr>
              <w:t>бенефициарных</w:t>
            </w:r>
            <w:proofErr w:type="spellEnd"/>
            <w:r w:rsidRPr="00D51927">
              <w:rPr>
                <w:rFonts w:ascii="Times New Roman" w:hAnsi="Times New Roman"/>
                <w:b/>
              </w:rPr>
              <w:t>, или генерального директора (членов органов управления) / иных руководителей</w:t>
            </w:r>
            <w:r w:rsidRPr="00D51927">
              <w:rPr>
                <w:rStyle w:val="af8"/>
                <w:rFonts w:ascii="Times New Roman" w:hAnsi="Times New Roman"/>
                <w:b/>
              </w:rPr>
              <w:footnoteReference w:id="2"/>
            </w:r>
            <w:r w:rsidRPr="00D51927">
              <w:rPr>
                <w:rFonts w:ascii="Times New Roman" w:hAnsi="Times New Roman"/>
                <w:b/>
              </w:rPr>
              <w:t xml:space="preserve"> вашей организации Государственным должностным лицом</w:t>
            </w:r>
            <w:r w:rsidRPr="00D51927">
              <w:rPr>
                <w:rStyle w:val="af8"/>
                <w:rFonts w:ascii="Times New Roman" w:hAnsi="Times New Roman"/>
                <w:b/>
              </w:rPr>
              <w:footnoteReference w:id="3"/>
            </w:r>
            <w:r w:rsidRPr="00D51927">
              <w:rPr>
                <w:rFonts w:ascii="Times New Roman" w:hAnsi="Times New Roman"/>
                <w:b/>
              </w:rPr>
              <w:t>?</w:t>
            </w:r>
          </w:p>
          <w:p w14:paraId="243C0725" w14:textId="77777777" w:rsidR="0091079A" w:rsidRPr="00D51927" w:rsidRDefault="0091079A" w:rsidP="00DA3404">
            <w:pPr>
              <w:pStyle w:val="afff1"/>
              <w:ind w:left="34"/>
              <w:jc w:val="both"/>
              <w:rPr>
                <w:rFonts w:ascii="Times New Roman" w:hAnsi="Times New Roman"/>
                <w:b/>
                <w:sz w:val="12"/>
                <w:szCs w:val="12"/>
              </w:rPr>
            </w:pPr>
          </w:p>
          <w:p w14:paraId="2DEAECD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88C91C7" w14:textId="77777777" w:rsidR="0091079A" w:rsidRPr="00D51927" w:rsidRDefault="0091079A" w:rsidP="00DA3404">
            <w:pPr>
              <w:pStyle w:val="afff1"/>
              <w:rPr>
                <w:rFonts w:ascii="Times New Roman" w:hAnsi="Times New Roman"/>
                <w:b/>
              </w:rPr>
            </w:pPr>
          </w:p>
        </w:tc>
      </w:tr>
      <w:tr w:rsidR="0091079A" w:rsidRPr="00E20197" w14:paraId="30086C26" w14:textId="77777777" w:rsidTr="00DA3404">
        <w:tc>
          <w:tcPr>
            <w:tcW w:w="10632" w:type="dxa"/>
            <w:tcBorders>
              <w:top w:val="single" w:sz="4" w:space="0" w:color="auto"/>
              <w:left w:val="single" w:sz="4" w:space="0" w:color="auto"/>
              <w:bottom w:val="single" w:sz="4" w:space="0" w:color="auto"/>
              <w:right w:val="single" w:sz="4" w:space="0" w:color="auto"/>
            </w:tcBorders>
          </w:tcPr>
          <w:p w14:paraId="1B1DC3AF"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Принадлежит ли ваша организация к какому-либо холдингу или Группе компаний?</w:t>
            </w:r>
          </w:p>
          <w:p w14:paraId="5FE8BE81" w14:textId="77777777" w:rsidR="0091079A" w:rsidRPr="00D51927" w:rsidRDefault="0091079A" w:rsidP="00DA3404">
            <w:pPr>
              <w:pStyle w:val="afff1"/>
              <w:ind w:left="34"/>
              <w:jc w:val="both"/>
              <w:rPr>
                <w:rFonts w:ascii="Times New Roman" w:hAnsi="Times New Roman"/>
                <w:b/>
                <w:sz w:val="12"/>
                <w:szCs w:val="12"/>
              </w:rPr>
            </w:pPr>
          </w:p>
          <w:p w14:paraId="7EE141F6"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2AC782D" w14:textId="77777777" w:rsidR="0091079A" w:rsidRPr="00D51927" w:rsidRDefault="0091079A" w:rsidP="00DA3404">
            <w:pPr>
              <w:pStyle w:val="afff1"/>
              <w:rPr>
                <w:rFonts w:ascii="Times New Roman" w:hAnsi="Times New Roman"/>
                <w:sz w:val="12"/>
                <w:szCs w:val="12"/>
              </w:rPr>
            </w:pPr>
          </w:p>
          <w:p w14:paraId="4D8B08EC" w14:textId="77777777" w:rsidR="0091079A" w:rsidRPr="00D51927" w:rsidRDefault="0091079A" w:rsidP="00DA3404">
            <w:pPr>
              <w:pStyle w:val="afff1"/>
              <w:ind w:left="34"/>
              <w:rPr>
                <w:rFonts w:ascii="Times New Roman" w:hAnsi="Times New Roman"/>
              </w:rPr>
            </w:pPr>
            <w:r w:rsidRPr="00D51927">
              <w:rPr>
                <w:rFonts w:ascii="Times New Roman" w:hAnsi="Times New Roman"/>
                <w:b/>
              </w:rPr>
              <w:t>Если «Да»,</w:t>
            </w:r>
            <w:r w:rsidRPr="00D51927">
              <w:rPr>
                <w:rFonts w:ascii="Times New Roman" w:hAnsi="Times New Roman"/>
              </w:rPr>
              <w:t xml:space="preserve"> укажите, к какому / какой именно: </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E20197" w14:paraId="266013DB" w14:textId="77777777" w:rsidTr="00DA3404">
              <w:tc>
                <w:tcPr>
                  <w:tcW w:w="10080" w:type="dxa"/>
                  <w:tcBorders>
                    <w:top w:val="nil"/>
                    <w:left w:val="nil"/>
                    <w:bottom w:val="single" w:sz="4" w:space="0" w:color="auto"/>
                    <w:right w:val="nil"/>
                  </w:tcBorders>
                </w:tcPr>
                <w:p w14:paraId="69E236E0" w14:textId="77777777" w:rsidR="0091079A" w:rsidRPr="00D51927" w:rsidRDefault="0091079A" w:rsidP="00DA3404">
                  <w:pPr>
                    <w:pStyle w:val="afff1"/>
                    <w:ind w:left="34"/>
                    <w:rPr>
                      <w:rFonts w:ascii="Times New Roman" w:hAnsi="Times New Roman"/>
                    </w:rPr>
                  </w:pPr>
                </w:p>
              </w:tc>
            </w:tr>
            <w:tr w:rsidR="0091079A" w:rsidRPr="00E20197" w14:paraId="7C212087" w14:textId="77777777" w:rsidTr="00DA3404">
              <w:tc>
                <w:tcPr>
                  <w:tcW w:w="10080" w:type="dxa"/>
                  <w:tcBorders>
                    <w:top w:val="single" w:sz="4" w:space="0" w:color="auto"/>
                    <w:left w:val="nil"/>
                    <w:bottom w:val="nil"/>
                    <w:right w:val="nil"/>
                  </w:tcBorders>
                </w:tcPr>
                <w:p w14:paraId="4EE6824A" w14:textId="77777777" w:rsidR="0091079A" w:rsidRPr="00D51927" w:rsidRDefault="0091079A" w:rsidP="00DA3404">
                  <w:pPr>
                    <w:pStyle w:val="afff1"/>
                    <w:ind w:left="34"/>
                    <w:rPr>
                      <w:rFonts w:ascii="Times New Roman" w:hAnsi="Times New Roman"/>
                    </w:rPr>
                  </w:pPr>
                </w:p>
              </w:tc>
            </w:tr>
          </w:tbl>
          <w:p w14:paraId="1DE9DE78" w14:textId="77777777" w:rsidR="0091079A" w:rsidRPr="00D51927" w:rsidRDefault="0091079A" w:rsidP="00DA3404">
            <w:pPr>
              <w:pStyle w:val="afff1"/>
              <w:ind w:left="34"/>
              <w:rPr>
                <w:rFonts w:ascii="Times New Roman" w:hAnsi="Times New Roman"/>
                <w:b/>
              </w:rPr>
            </w:pPr>
          </w:p>
        </w:tc>
      </w:tr>
      <w:tr w:rsidR="0091079A" w:rsidRPr="00E20197" w14:paraId="1D66020B" w14:textId="77777777" w:rsidTr="00DA3404">
        <w:tc>
          <w:tcPr>
            <w:tcW w:w="10632" w:type="dxa"/>
            <w:tcBorders>
              <w:top w:val="single" w:sz="4" w:space="0" w:color="auto"/>
              <w:left w:val="single" w:sz="4" w:space="0" w:color="auto"/>
              <w:bottom w:val="single" w:sz="4" w:space="0" w:color="auto"/>
              <w:right w:val="single" w:sz="4" w:space="0" w:color="auto"/>
            </w:tcBorders>
          </w:tcPr>
          <w:p w14:paraId="4E29BD61" w14:textId="77777777" w:rsidR="0091079A" w:rsidRPr="00D51927" w:rsidRDefault="0091079A" w:rsidP="00DA3404">
            <w:pPr>
              <w:pStyle w:val="afff1"/>
              <w:numPr>
                <w:ilvl w:val="0"/>
                <w:numId w:val="24"/>
              </w:numPr>
              <w:ind w:left="34" w:firstLine="0"/>
              <w:jc w:val="both"/>
              <w:rPr>
                <w:rFonts w:ascii="Times New Roman" w:hAnsi="Times New Roman"/>
                <w:b/>
              </w:rPr>
            </w:pPr>
            <w:r w:rsidRPr="00D51927">
              <w:rPr>
                <w:rFonts w:ascii="Times New Roman" w:hAnsi="Times New Roman"/>
                <w:b/>
              </w:rPr>
              <w:t>Имеет ли государство прямое или косвенное (через другие физ. / юр. лица – «Государственное должностное лицо», или «Государственные органы, учреждения или предприятия»</w:t>
            </w:r>
            <w:r w:rsidRPr="00D51927">
              <w:rPr>
                <w:rStyle w:val="af8"/>
                <w:rFonts w:ascii="Times New Roman" w:hAnsi="Times New Roman"/>
                <w:b/>
              </w:rPr>
              <w:footnoteReference w:id="4"/>
            </w:r>
            <w:r w:rsidRPr="00D51927">
              <w:rPr>
                <w:rFonts w:ascii="Times New Roman" w:hAnsi="Times New Roman"/>
                <w:b/>
              </w:rPr>
              <w:t>) участие в вашей организации, либо возможность осуществлять контроль или влиять на принятие решений в вашей организации?</w:t>
            </w:r>
          </w:p>
          <w:p w14:paraId="32530855" w14:textId="77777777" w:rsidR="0091079A" w:rsidRPr="00D51927" w:rsidRDefault="0091079A" w:rsidP="00DA3404">
            <w:pPr>
              <w:pStyle w:val="afff1"/>
              <w:ind w:left="34"/>
              <w:jc w:val="both"/>
              <w:rPr>
                <w:rFonts w:ascii="Times New Roman" w:hAnsi="Times New Roman"/>
                <w:b/>
                <w:sz w:val="12"/>
                <w:szCs w:val="12"/>
              </w:rPr>
            </w:pPr>
          </w:p>
          <w:p w14:paraId="36737368" w14:textId="77777777" w:rsidR="0091079A" w:rsidRPr="00D51927" w:rsidRDefault="0091079A" w:rsidP="00DA3404">
            <w:pPr>
              <w:pStyle w:val="afff1"/>
              <w:ind w:left="2016"/>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061F1E0C" w14:textId="77777777" w:rsidR="0091079A" w:rsidRPr="00D51927" w:rsidRDefault="0091079A" w:rsidP="00DA3404">
            <w:pPr>
              <w:pStyle w:val="afff1"/>
              <w:rPr>
                <w:rFonts w:ascii="Times New Roman" w:hAnsi="Times New Roman"/>
                <w:sz w:val="12"/>
                <w:szCs w:val="12"/>
              </w:rPr>
            </w:pPr>
          </w:p>
          <w:p w14:paraId="72D06DDA" w14:textId="77777777" w:rsidR="0091079A" w:rsidRPr="00D51927" w:rsidRDefault="0091079A" w:rsidP="00DA3404">
            <w:pPr>
              <w:pStyle w:val="afff1"/>
              <w:ind w:left="34"/>
              <w:jc w:val="both"/>
              <w:rPr>
                <w:rFonts w:ascii="Times New Roman" w:hAnsi="Times New Roman"/>
              </w:rPr>
            </w:pPr>
            <w:r w:rsidRPr="00D51927">
              <w:rPr>
                <w:rFonts w:ascii="Times New Roman" w:hAnsi="Times New Roman"/>
                <w:b/>
              </w:rPr>
              <w:t>Если «Да»</w:t>
            </w:r>
            <w:r w:rsidRPr="00D51927">
              <w:rPr>
                <w:rFonts w:ascii="Times New Roman" w:hAnsi="Times New Roman"/>
              </w:rPr>
              <w:t>, кратко опишите степень влияния, доли участия, наименования таких организаций, прочее:</w:t>
            </w:r>
          </w:p>
          <w:tbl>
            <w:tblPr>
              <w:tblW w:w="10080"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E20197" w14:paraId="16BBC247" w14:textId="77777777" w:rsidTr="00DA3404">
              <w:tc>
                <w:tcPr>
                  <w:tcW w:w="10080" w:type="dxa"/>
                  <w:tcBorders>
                    <w:top w:val="nil"/>
                    <w:left w:val="nil"/>
                    <w:bottom w:val="single" w:sz="4" w:space="0" w:color="auto"/>
                    <w:right w:val="nil"/>
                  </w:tcBorders>
                </w:tcPr>
                <w:p w14:paraId="41132694" w14:textId="77777777" w:rsidR="0091079A" w:rsidRPr="00D51927" w:rsidRDefault="0091079A" w:rsidP="00DA3404">
                  <w:pPr>
                    <w:pStyle w:val="afff1"/>
                    <w:ind w:left="34"/>
                    <w:rPr>
                      <w:rFonts w:ascii="Times New Roman" w:hAnsi="Times New Roman"/>
                    </w:rPr>
                  </w:pPr>
                </w:p>
              </w:tc>
            </w:tr>
            <w:tr w:rsidR="0091079A" w:rsidRPr="00E20197" w14:paraId="1EB0FAC9" w14:textId="77777777" w:rsidTr="00DA3404">
              <w:tc>
                <w:tcPr>
                  <w:tcW w:w="10080" w:type="dxa"/>
                  <w:tcBorders>
                    <w:top w:val="single" w:sz="4" w:space="0" w:color="auto"/>
                    <w:left w:val="nil"/>
                    <w:bottom w:val="single" w:sz="4" w:space="0" w:color="auto"/>
                    <w:right w:val="nil"/>
                  </w:tcBorders>
                </w:tcPr>
                <w:p w14:paraId="3C18CE59" w14:textId="77777777" w:rsidR="0091079A" w:rsidRPr="00D51927" w:rsidRDefault="0091079A" w:rsidP="00DA3404">
                  <w:pPr>
                    <w:pStyle w:val="afff1"/>
                    <w:ind w:left="34"/>
                    <w:rPr>
                      <w:rFonts w:ascii="Times New Roman" w:hAnsi="Times New Roman"/>
                    </w:rPr>
                  </w:pPr>
                </w:p>
              </w:tc>
            </w:tr>
          </w:tbl>
          <w:p w14:paraId="0691AB51" w14:textId="77777777" w:rsidR="0091079A" w:rsidRPr="00D51927" w:rsidRDefault="0091079A" w:rsidP="00DA3404">
            <w:pPr>
              <w:pStyle w:val="afff1"/>
              <w:ind w:left="34"/>
              <w:rPr>
                <w:rFonts w:ascii="Times New Roman" w:hAnsi="Times New Roman"/>
                <w:b/>
              </w:rPr>
            </w:pPr>
          </w:p>
        </w:tc>
      </w:tr>
      <w:tr w:rsidR="0091079A" w:rsidRPr="00E20197" w14:paraId="71D4B9F6" w14:textId="77777777" w:rsidTr="00DA3404">
        <w:trPr>
          <w:trHeight w:val="2570"/>
        </w:trPr>
        <w:tc>
          <w:tcPr>
            <w:tcW w:w="10632" w:type="dxa"/>
            <w:tcBorders>
              <w:top w:val="single" w:sz="4" w:space="0" w:color="auto"/>
              <w:left w:val="single" w:sz="4" w:space="0" w:color="auto"/>
              <w:bottom w:val="single" w:sz="4" w:space="0" w:color="auto"/>
              <w:right w:val="single" w:sz="4" w:space="0" w:color="auto"/>
            </w:tcBorders>
          </w:tcPr>
          <w:p w14:paraId="6D691BA3"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Будет ли ваша организация в рамках исполнения своих обязательств перед АО «Узбекнефтегаз» напрямую взаимодействовать с каким-либо Государственным должностным лицом?</w:t>
            </w:r>
          </w:p>
          <w:p w14:paraId="74562C88"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i/>
              </w:rPr>
              <w:t>(например, для получения согласований, лицензий, разрешений; оформления прав; получения контрактов; содействия в принятии решений или достижения договоренности и т.п.)</w:t>
            </w:r>
            <w:r w:rsidRPr="00D51927">
              <w:rPr>
                <w:rFonts w:ascii="Times New Roman" w:hAnsi="Times New Roman"/>
              </w:rPr>
              <w:t>:</w:t>
            </w:r>
          </w:p>
          <w:p w14:paraId="28F74209" w14:textId="77777777" w:rsidR="0091079A" w:rsidRPr="00D51927" w:rsidRDefault="0091079A" w:rsidP="00DA3404">
            <w:pPr>
              <w:pStyle w:val="afff1"/>
              <w:ind w:left="31"/>
              <w:jc w:val="both"/>
              <w:rPr>
                <w:rFonts w:ascii="Times New Roman" w:hAnsi="Times New Roman"/>
                <w:sz w:val="12"/>
                <w:szCs w:val="12"/>
              </w:rPr>
            </w:pPr>
          </w:p>
          <w:p w14:paraId="30AD2B03"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7E57E076" w14:textId="77777777" w:rsidR="0091079A" w:rsidRPr="00D51927" w:rsidRDefault="0091079A" w:rsidP="00DA3404">
            <w:pPr>
              <w:pStyle w:val="afff1"/>
              <w:rPr>
                <w:rFonts w:ascii="Times New Roman" w:hAnsi="Times New Roman"/>
                <w:b/>
                <w:sz w:val="12"/>
                <w:szCs w:val="12"/>
              </w:rPr>
            </w:pPr>
          </w:p>
          <w:p w14:paraId="0C4B0EEC" w14:textId="77777777" w:rsidR="0091079A" w:rsidRPr="00D51927" w:rsidRDefault="0091079A" w:rsidP="00DA3404">
            <w:pPr>
              <w:pStyle w:val="afff1"/>
              <w:ind w:left="31"/>
              <w:jc w:val="both"/>
              <w:rPr>
                <w:rFonts w:ascii="Times New Roman" w:hAnsi="Times New Roman"/>
              </w:rPr>
            </w:pPr>
            <w:r w:rsidRPr="00D51927">
              <w:rPr>
                <w:rFonts w:ascii="Times New Roman" w:hAnsi="Times New Roman"/>
                <w:b/>
              </w:rPr>
              <w:t>Если «Да»</w:t>
            </w:r>
            <w:r w:rsidRPr="00D51927">
              <w:rPr>
                <w:rFonts w:ascii="Times New Roman" w:hAnsi="Times New Roman"/>
              </w:rPr>
              <w:t>, обоснуйте необходимость (если это напрямую не следует из планируемого к заключению договора с АО «Узбекнефтегаз») и суть такого взаимодействия:</w:t>
            </w:r>
          </w:p>
          <w:tbl>
            <w:tblPr>
              <w:tblW w:w="10080" w:type="dxa"/>
              <w:tblInd w:w="6" w:type="dxa"/>
              <w:tblBorders>
                <w:insideH w:val="single" w:sz="4" w:space="0" w:color="auto"/>
                <w:insideV w:val="single" w:sz="4" w:space="0" w:color="auto"/>
              </w:tblBorders>
              <w:tblLayout w:type="fixed"/>
              <w:tblLook w:val="04A0" w:firstRow="1" w:lastRow="0" w:firstColumn="1" w:lastColumn="0" w:noHBand="0" w:noVBand="1"/>
            </w:tblPr>
            <w:tblGrid>
              <w:gridCol w:w="10080"/>
            </w:tblGrid>
            <w:tr w:rsidR="0091079A" w:rsidRPr="00E20197" w14:paraId="22C7B819" w14:textId="77777777" w:rsidTr="00DA3404">
              <w:tc>
                <w:tcPr>
                  <w:tcW w:w="10080" w:type="dxa"/>
                  <w:tcBorders>
                    <w:top w:val="nil"/>
                    <w:left w:val="nil"/>
                    <w:bottom w:val="single" w:sz="4" w:space="0" w:color="auto"/>
                    <w:right w:val="nil"/>
                  </w:tcBorders>
                </w:tcPr>
                <w:p w14:paraId="3688378C" w14:textId="77777777" w:rsidR="0091079A" w:rsidRPr="00D51927" w:rsidRDefault="0091079A" w:rsidP="00DA3404">
                  <w:pPr>
                    <w:pStyle w:val="afff1"/>
                    <w:rPr>
                      <w:rFonts w:ascii="Times New Roman" w:hAnsi="Times New Roman"/>
                    </w:rPr>
                  </w:pPr>
                </w:p>
              </w:tc>
            </w:tr>
            <w:tr w:rsidR="0091079A" w:rsidRPr="00E20197" w14:paraId="6DF67BDB" w14:textId="77777777" w:rsidTr="00DA3404">
              <w:tc>
                <w:tcPr>
                  <w:tcW w:w="10080" w:type="dxa"/>
                  <w:tcBorders>
                    <w:top w:val="single" w:sz="4" w:space="0" w:color="auto"/>
                    <w:left w:val="nil"/>
                    <w:bottom w:val="single" w:sz="4" w:space="0" w:color="auto"/>
                    <w:right w:val="nil"/>
                  </w:tcBorders>
                </w:tcPr>
                <w:p w14:paraId="62EE606F" w14:textId="77777777" w:rsidR="0091079A" w:rsidRPr="00D51927" w:rsidRDefault="0091079A" w:rsidP="00DA3404">
                  <w:pPr>
                    <w:pStyle w:val="afff1"/>
                    <w:rPr>
                      <w:rFonts w:ascii="Times New Roman" w:hAnsi="Times New Roman"/>
                    </w:rPr>
                  </w:pPr>
                </w:p>
              </w:tc>
            </w:tr>
            <w:tr w:rsidR="0091079A" w:rsidRPr="00E20197" w14:paraId="59FCE3AD" w14:textId="77777777" w:rsidTr="00DA3404">
              <w:tc>
                <w:tcPr>
                  <w:tcW w:w="10080" w:type="dxa"/>
                  <w:tcBorders>
                    <w:top w:val="single" w:sz="4" w:space="0" w:color="auto"/>
                    <w:left w:val="nil"/>
                    <w:bottom w:val="nil"/>
                    <w:right w:val="nil"/>
                  </w:tcBorders>
                </w:tcPr>
                <w:p w14:paraId="23FA723A" w14:textId="77777777" w:rsidR="0091079A" w:rsidRPr="00D51927" w:rsidRDefault="0091079A" w:rsidP="00DA3404">
                  <w:pPr>
                    <w:pStyle w:val="afff1"/>
                    <w:rPr>
                      <w:rFonts w:ascii="Times New Roman" w:hAnsi="Times New Roman"/>
                    </w:rPr>
                  </w:pPr>
                </w:p>
              </w:tc>
            </w:tr>
          </w:tbl>
          <w:p w14:paraId="55B73E0F" w14:textId="77777777" w:rsidR="0091079A" w:rsidRPr="00D51927" w:rsidRDefault="0091079A" w:rsidP="00DA3404">
            <w:pPr>
              <w:pStyle w:val="afff1"/>
              <w:rPr>
                <w:rFonts w:ascii="Times New Roman" w:hAnsi="Times New Roman"/>
                <w:b/>
              </w:rPr>
            </w:pPr>
          </w:p>
        </w:tc>
      </w:tr>
      <w:tr w:rsidR="0091079A" w:rsidRPr="00D51927" w14:paraId="27476F9D" w14:textId="77777777" w:rsidTr="00DA3404">
        <w:trPr>
          <w:trHeight w:val="872"/>
        </w:trPr>
        <w:tc>
          <w:tcPr>
            <w:tcW w:w="10632" w:type="dxa"/>
            <w:tcBorders>
              <w:top w:val="single" w:sz="4" w:space="0" w:color="auto"/>
              <w:left w:val="single" w:sz="4" w:space="0" w:color="auto"/>
              <w:bottom w:val="single" w:sz="4" w:space="0" w:color="auto"/>
              <w:right w:val="single" w:sz="4" w:space="0" w:color="auto"/>
            </w:tcBorders>
          </w:tcPr>
          <w:p w14:paraId="08EEFD85"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lastRenderedPageBreak/>
              <w:t>Имеете ли вы неисполненные обязательства по подаче отчётности, а также уплате налоговых и иных обязательных платежей:</w:t>
            </w:r>
          </w:p>
          <w:p w14:paraId="53808133" w14:textId="77777777" w:rsidR="0091079A" w:rsidRPr="00D51927" w:rsidRDefault="0091079A" w:rsidP="00DA3404">
            <w:pPr>
              <w:pStyle w:val="afff1"/>
              <w:jc w:val="both"/>
              <w:rPr>
                <w:rFonts w:ascii="Times New Roman" w:hAnsi="Times New Roman"/>
                <w:b/>
                <w:sz w:val="12"/>
                <w:szCs w:val="12"/>
              </w:rPr>
            </w:pPr>
          </w:p>
          <w:p w14:paraId="03E96FFA" w14:textId="77777777" w:rsidR="0091079A" w:rsidRPr="00D51927" w:rsidRDefault="0091079A" w:rsidP="00DA3404">
            <w:pPr>
              <w:pStyle w:val="afff1"/>
              <w:ind w:left="2161"/>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D797342" w14:textId="77777777" w:rsidR="0091079A" w:rsidRPr="00D51927" w:rsidRDefault="0091079A" w:rsidP="00DA3404">
            <w:pPr>
              <w:pStyle w:val="afff1"/>
              <w:rPr>
                <w:rFonts w:ascii="Times New Roman" w:hAnsi="Times New Roman"/>
                <w:b/>
                <w:sz w:val="12"/>
                <w:szCs w:val="12"/>
              </w:rPr>
            </w:pPr>
          </w:p>
        </w:tc>
      </w:tr>
      <w:tr w:rsidR="0091079A" w:rsidRPr="00D51927" w14:paraId="23845A63" w14:textId="77777777" w:rsidTr="00DA3404">
        <w:tc>
          <w:tcPr>
            <w:tcW w:w="10632" w:type="dxa"/>
            <w:tcBorders>
              <w:top w:val="single" w:sz="4" w:space="0" w:color="auto"/>
              <w:left w:val="single" w:sz="4" w:space="0" w:color="auto"/>
              <w:bottom w:val="single" w:sz="4" w:space="0" w:color="auto"/>
              <w:right w:val="single" w:sz="4" w:space="0" w:color="auto"/>
            </w:tcBorders>
          </w:tcPr>
          <w:p w14:paraId="7A919C32" w14:textId="77777777" w:rsidR="0091079A" w:rsidRPr="00D51927" w:rsidRDefault="0091079A" w:rsidP="00DA3404">
            <w:pPr>
              <w:pStyle w:val="afff1"/>
              <w:numPr>
                <w:ilvl w:val="0"/>
                <w:numId w:val="24"/>
              </w:numPr>
              <w:ind w:left="0" w:firstLine="0"/>
              <w:jc w:val="both"/>
              <w:rPr>
                <w:rFonts w:ascii="Times New Roman" w:hAnsi="Times New Roman"/>
                <w:b/>
              </w:rPr>
            </w:pPr>
            <w:r w:rsidRPr="00D51927">
              <w:rPr>
                <w:rFonts w:ascii="Times New Roman" w:hAnsi="Times New Roman"/>
                <w:b/>
              </w:rPr>
              <w:t>Планируете ли вы в рамках исполнения своих обязательств перед АО «Узбекнефтегаз» привлекать подрядчиков, посредников, ресурсы третьих лиц или выступать агентом третьих лиц?</w:t>
            </w:r>
          </w:p>
          <w:p w14:paraId="3F2212EA" w14:textId="77777777" w:rsidR="0091079A" w:rsidRPr="00D51927" w:rsidRDefault="0091079A" w:rsidP="00DA3404">
            <w:pPr>
              <w:pStyle w:val="afff1"/>
              <w:ind w:left="360"/>
              <w:rPr>
                <w:rFonts w:ascii="Times New Roman" w:hAnsi="Times New Roman"/>
                <w:b/>
                <w:sz w:val="12"/>
                <w:szCs w:val="12"/>
              </w:rPr>
            </w:pPr>
          </w:p>
          <w:p w14:paraId="193C7274"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субподрядчика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FF7EA5"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посредника</w:t>
            </w:r>
          </w:p>
          <w:p w14:paraId="6AAA43C0"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ресурсы третьих лиц</w:t>
            </w:r>
          </w:p>
          <w:p w14:paraId="20F6055A" w14:textId="77777777" w:rsidR="0091079A" w:rsidRPr="00D51927" w:rsidRDefault="0091079A" w:rsidP="00DA3404">
            <w:pPr>
              <w:pStyle w:val="afff1"/>
              <w:ind w:left="1776" w:firstLine="348"/>
              <w:rPr>
                <w:rFonts w:ascii="Times New Roman" w:hAnsi="Times New Roman"/>
              </w:rPr>
            </w:pPr>
            <w:r w:rsidRPr="00D51927">
              <w:rPr>
                <w:rFonts w:ascii="Cambria Math" w:hAnsi="Cambria Math" w:cs="Cambria Math"/>
              </w:rPr>
              <w:t>⃝</w:t>
            </w:r>
            <w:r w:rsidRPr="00D51927">
              <w:rPr>
                <w:rFonts w:ascii="Times New Roman" w:hAnsi="Times New Roman"/>
              </w:rPr>
              <w:t xml:space="preserve"> Да, буду выступать агентом третьих лиц</w:t>
            </w:r>
          </w:p>
          <w:p w14:paraId="1938170E" w14:textId="77777777" w:rsidR="0091079A" w:rsidRPr="00D51927" w:rsidRDefault="0091079A" w:rsidP="00DA3404">
            <w:pPr>
              <w:pStyle w:val="afff1"/>
              <w:ind w:left="1776" w:firstLine="348"/>
              <w:rPr>
                <w:rFonts w:ascii="Times New Roman" w:hAnsi="Times New Roman"/>
                <w:b/>
                <w:sz w:val="12"/>
                <w:szCs w:val="12"/>
              </w:rPr>
            </w:pPr>
          </w:p>
          <w:p w14:paraId="17D920E5" w14:textId="77777777" w:rsidR="0091079A" w:rsidRPr="00D51927" w:rsidRDefault="0091079A" w:rsidP="00DA3404">
            <w:pPr>
              <w:pStyle w:val="afff1"/>
              <w:numPr>
                <w:ilvl w:val="1"/>
                <w:numId w:val="24"/>
              </w:numPr>
              <w:ind w:left="0" w:firstLine="0"/>
              <w:jc w:val="both"/>
              <w:rPr>
                <w:rFonts w:ascii="Times New Roman" w:hAnsi="Times New Roman"/>
                <w:b/>
              </w:rPr>
            </w:pPr>
            <w:r w:rsidRPr="00D51927">
              <w:rPr>
                <w:rFonts w:ascii="Times New Roman" w:hAnsi="Times New Roman"/>
                <w:b/>
              </w:rPr>
              <w:t>Если «Да»:</w:t>
            </w:r>
          </w:p>
          <w:p w14:paraId="7FCFBC7E" w14:textId="77777777" w:rsidR="0091079A" w:rsidRPr="00D51927" w:rsidRDefault="0091079A" w:rsidP="00DA3404">
            <w:pPr>
              <w:pStyle w:val="afff1"/>
              <w:tabs>
                <w:tab w:val="left" w:pos="1134"/>
              </w:tabs>
              <w:ind w:hanging="13"/>
              <w:jc w:val="both"/>
              <w:rPr>
                <w:rFonts w:ascii="Times New Roman" w:hAnsi="Times New Roman"/>
                <w:b/>
              </w:rPr>
            </w:pPr>
            <w:r w:rsidRPr="00D51927">
              <w:rPr>
                <w:rFonts w:ascii="Times New Roman" w:hAnsi="Times New Roman"/>
                <w:b/>
              </w:rPr>
              <w:t>I. Укажите, какие ресурсы третьих лиц будут использоваться в рамках исполнения вашей организацией обязательств перед АО «Узбекнефтегаз»:</w:t>
            </w:r>
          </w:p>
          <w:p w14:paraId="5F7F1CAA" w14:textId="77777777" w:rsidR="0091079A" w:rsidRPr="00D51927" w:rsidRDefault="0091079A" w:rsidP="00DA3404">
            <w:pPr>
              <w:tabs>
                <w:tab w:val="left" w:pos="1134"/>
              </w:tabs>
              <w:rPr>
                <w:rFonts w:ascii="Times New Roman" w:eastAsia="Calibri" w:hAnsi="Times New Roman"/>
                <w:sz w:val="12"/>
                <w:szCs w:val="12"/>
                <w:lang w:val="ru-RU"/>
              </w:rPr>
            </w:pPr>
          </w:p>
          <w:p w14:paraId="2A7B9F5E"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Материальные ресурсы</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39DAB6B" w14:textId="77777777" w:rsidR="0091079A" w:rsidRPr="00D51927" w:rsidRDefault="0091079A" w:rsidP="00DA3404">
            <w:pPr>
              <w:tabs>
                <w:tab w:val="left" w:pos="1134"/>
              </w:tabs>
              <w:rPr>
                <w:rFonts w:ascii="Times New Roman" w:hAnsi="Times New Roman"/>
                <w:sz w:val="12"/>
                <w:szCs w:val="12"/>
                <w:lang w:val="ru-RU"/>
              </w:rPr>
            </w:pPr>
          </w:p>
          <w:p w14:paraId="32C612A5"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Интеллектуальные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73C6178F" w14:textId="77777777" w:rsidR="0091079A" w:rsidRPr="00D51927" w:rsidRDefault="0091079A" w:rsidP="00DA3404">
            <w:pPr>
              <w:tabs>
                <w:tab w:val="left" w:pos="1134"/>
              </w:tabs>
              <w:rPr>
                <w:rFonts w:ascii="Times New Roman" w:hAnsi="Times New Roman"/>
                <w:sz w:val="12"/>
                <w:szCs w:val="12"/>
                <w:lang w:val="ru-RU"/>
              </w:rPr>
            </w:pPr>
          </w:p>
          <w:p w14:paraId="1182BE11"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eastAsia="Calibri" w:hAnsi="Times New Roman"/>
                <w:sz w:val="22"/>
                <w:szCs w:val="22"/>
                <w:lang w:val="ru-RU"/>
              </w:rPr>
              <w:t>Технические и технологические ресурсы</w:t>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5FC2420E" w14:textId="77777777" w:rsidR="0091079A" w:rsidRPr="00D51927" w:rsidRDefault="0091079A" w:rsidP="00DA3404">
            <w:pPr>
              <w:tabs>
                <w:tab w:val="left" w:pos="1134"/>
              </w:tabs>
              <w:rPr>
                <w:rFonts w:ascii="Times New Roman" w:eastAsia="Calibri" w:hAnsi="Times New Roman"/>
                <w:sz w:val="12"/>
                <w:szCs w:val="12"/>
                <w:lang w:val="ru-RU"/>
              </w:rPr>
            </w:pPr>
          </w:p>
          <w:p w14:paraId="3A6CEF8C"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Трудовые ресурсы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002EAD3F" w14:textId="77777777" w:rsidR="0091079A" w:rsidRPr="00D51927" w:rsidRDefault="0091079A" w:rsidP="00DA3404">
            <w:pPr>
              <w:tabs>
                <w:tab w:val="left" w:pos="1134"/>
              </w:tabs>
              <w:rPr>
                <w:rFonts w:ascii="Times New Roman" w:hAnsi="Times New Roman"/>
                <w:sz w:val="12"/>
                <w:szCs w:val="12"/>
                <w:lang w:val="ru-RU"/>
              </w:rPr>
            </w:pPr>
          </w:p>
          <w:p w14:paraId="19B90622" w14:textId="77777777" w:rsidR="0091079A" w:rsidRPr="00D51927" w:rsidRDefault="0091079A" w:rsidP="00DA3404">
            <w:pPr>
              <w:pStyle w:val="afff6"/>
              <w:numPr>
                <w:ilvl w:val="0"/>
                <w:numId w:val="26"/>
              </w:numPr>
              <w:tabs>
                <w:tab w:val="left" w:pos="1134"/>
              </w:tabs>
              <w:contextualSpacing/>
              <w:jc w:val="both"/>
              <w:rPr>
                <w:rFonts w:ascii="Times New Roman" w:hAnsi="Times New Roman"/>
                <w:sz w:val="22"/>
                <w:szCs w:val="22"/>
                <w:lang w:val="ru-RU"/>
              </w:rPr>
            </w:pPr>
            <w:r w:rsidRPr="00D51927">
              <w:rPr>
                <w:rFonts w:ascii="Times New Roman" w:hAnsi="Times New Roman"/>
                <w:sz w:val="22"/>
                <w:szCs w:val="22"/>
                <w:lang w:val="ru-RU"/>
              </w:rPr>
              <w:t xml:space="preserve">Производственные помещения </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Да</w:t>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Times New Roman" w:hAnsi="Times New Roman"/>
                <w:sz w:val="22"/>
                <w:szCs w:val="22"/>
                <w:lang w:val="ru-RU"/>
              </w:rPr>
              <w:tab/>
            </w:r>
            <w:r w:rsidRPr="00D51927">
              <w:rPr>
                <w:rFonts w:ascii="Cambria Math" w:hAnsi="Cambria Math" w:cs="Cambria Math"/>
                <w:sz w:val="22"/>
                <w:szCs w:val="22"/>
                <w:lang w:val="ru-RU"/>
              </w:rPr>
              <w:t>⃝</w:t>
            </w:r>
            <w:r w:rsidRPr="00D51927">
              <w:rPr>
                <w:rFonts w:ascii="Times New Roman" w:hAnsi="Times New Roman"/>
                <w:sz w:val="22"/>
                <w:szCs w:val="22"/>
                <w:lang w:val="ru-RU"/>
              </w:rPr>
              <w:t xml:space="preserve"> Нет</w:t>
            </w:r>
          </w:p>
          <w:p w14:paraId="6A2CFB53" w14:textId="77777777" w:rsidR="0091079A" w:rsidRPr="00D51927" w:rsidRDefault="0091079A" w:rsidP="00DA3404">
            <w:pPr>
              <w:rPr>
                <w:rFonts w:ascii="Times New Roman" w:hAnsi="Times New Roman"/>
                <w:sz w:val="12"/>
                <w:szCs w:val="12"/>
                <w:lang w:val="ru-RU"/>
              </w:rPr>
            </w:pPr>
          </w:p>
          <w:p w14:paraId="5AB29778" w14:textId="77777777" w:rsidR="0091079A" w:rsidRPr="00D51927" w:rsidRDefault="0091079A" w:rsidP="00DA3404">
            <w:pPr>
              <w:tabs>
                <w:tab w:val="left" w:pos="1134"/>
              </w:tabs>
              <w:ind w:left="347"/>
              <w:rPr>
                <w:rFonts w:ascii="Times New Roman" w:hAnsi="Times New Roman"/>
                <w:sz w:val="22"/>
                <w:szCs w:val="22"/>
                <w:lang w:val="ru-RU"/>
              </w:rPr>
            </w:pPr>
            <w:r w:rsidRPr="00D51927">
              <w:rPr>
                <w:rFonts w:ascii="Times New Roman" w:hAnsi="Times New Roman"/>
                <w:sz w:val="22"/>
                <w:szCs w:val="22"/>
                <w:lang w:val="ru-RU"/>
              </w:rPr>
              <w:t xml:space="preserve">Опишите работы / услуги, которые будут выполняться посредником / субподрядчиком: </w:t>
            </w:r>
          </w:p>
          <w:p w14:paraId="1069AD5D" w14:textId="77777777" w:rsidR="0091079A" w:rsidRPr="00D51927" w:rsidRDefault="0091079A" w:rsidP="00DA3404">
            <w:pPr>
              <w:tabs>
                <w:tab w:val="left" w:pos="1134"/>
              </w:tabs>
              <w:rPr>
                <w:rFonts w:ascii="Times New Roman" w:hAnsi="Times New Roman"/>
                <w:lang w:val="ru-RU"/>
              </w:rPr>
            </w:pPr>
            <w:r w:rsidRPr="00D51927">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w:t>
            </w:r>
          </w:p>
          <w:p w14:paraId="412C894C" w14:textId="77777777" w:rsidR="0091079A" w:rsidRPr="00D51927" w:rsidRDefault="0091079A" w:rsidP="00DA3404">
            <w:pPr>
              <w:pStyle w:val="afff1"/>
              <w:tabs>
                <w:tab w:val="left" w:pos="1134"/>
              </w:tabs>
              <w:ind w:left="347"/>
              <w:rPr>
                <w:rFonts w:ascii="Times New Roman" w:hAnsi="Times New Roman"/>
                <w:b/>
                <w:sz w:val="12"/>
                <w:szCs w:val="12"/>
              </w:rPr>
            </w:pPr>
          </w:p>
          <w:p w14:paraId="649C1182" w14:textId="77777777" w:rsidR="0091079A" w:rsidRPr="00D51927" w:rsidRDefault="0091079A" w:rsidP="00DA3404">
            <w:pPr>
              <w:pStyle w:val="afff1"/>
              <w:tabs>
                <w:tab w:val="left" w:pos="1134"/>
              </w:tabs>
              <w:ind w:left="31" w:hanging="31"/>
              <w:jc w:val="both"/>
              <w:rPr>
                <w:rFonts w:ascii="Times New Roman" w:hAnsi="Times New Roman"/>
                <w:b/>
              </w:rPr>
            </w:pPr>
            <w:r w:rsidRPr="00D51927">
              <w:rPr>
                <w:rFonts w:ascii="Times New Roman" w:hAnsi="Times New Roman"/>
                <w:b/>
              </w:rPr>
              <w:t>II.</w:t>
            </w:r>
            <w:r w:rsidRPr="00D51927">
              <w:rPr>
                <w:rFonts w:ascii="Times New Roman" w:hAnsi="Times New Roman"/>
              </w:rPr>
              <w:t xml:space="preserve"> </w:t>
            </w:r>
            <w:r w:rsidRPr="00D51927">
              <w:rPr>
                <w:rFonts w:ascii="Times New Roman" w:hAnsi="Times New Roman"/>
                <w:b/>
              </w:rPr>
              <w:t>Будет ли субподрядчик / посредник при выполнении порученных ему работ напрямую взаимодействовать с каким-либо Государственным должностным лицом (например, для получения согласований, лицензий, разрешений, оформления прав и т.п.)?</w:t>
            </w:r>
          </w:p>
          <w:p w14:paraId="52588D74" w14:textId="77777777" w:rsidR="0091079A" w:rsidRPr="00D51927" w:rsidRDefault="0091079A" w:rsidP="00DA3404">
            <w:pPr>
              <w:pStyle w:val="afff1"/>
              <w:tabs>
                <w:tab w:val="left" w:pos="1134"/>
              </w:tabs>
              <w:ind w:left="31" w:hanging="31"/>
              <w:jc w:val="both"/>
              <w:rPr>
                <w:rFonts w:ascii="Times New Roman" w:hAnsi="Times New Roman"/>
                <w:b/>
                <w:sz w:val="12"/>
                <w:szCs w:val="12"/>
              </w:rPr>
            </w:pPr>
          </w:p>
          <w:p w14:paraId="2A378431" w14:textId="77777777" w:rsidR="0091079A" w:rsidRPr="00D51927" w:rsidRDefault="0091079A" w:rsidP="00DA3404">
            <w:pPr>
              <w:pStyle w:val="afff1"/>
              <w:ind w:left="347"/>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2ED7189B" w14:textId="77777777" w:rsidR="0091079A" w:rsidRPr="00D51927" w:rsidRDefault="0091079A" w:rsidP="00DA3404">
            <w:pPr>
              <w:pStyle w:val="afff1"/>
              <w:ind w:left="347"/>
              <w:jc w:val="center"/>
              <w:rPr>
                <w:rFonts w:ascii="Times New Roman" w:hAnsi="Times New Roman"/>
                <w:sz w:val="12"/>
                <w:szCs w:val="12"/>
              </w:rPr>
            </w:pPr>
          </w:p>
          <w:p w14:paraId="0CD7ACC2" w14:textId="77777777" w:rsidR="0091079A" w:rsidRPr="00D51927" w:rsidRDefault="0091079A" w:rsidP="00DA3404">
            <w:pPr>
              <w:pStyle w:val="afff1"/>
              <w:numPr>
                <w:ilvl w:val="1"/>
                <w:numId w:val="24"/>
              </w:numPr>
              <w:ind w:left="31" w:firstLine="0"/>
              <w:jc w:val="both"/>
              <w:rPr>
                <w:rFonts w:ascii="Times New Roman" w:hAnsi="Times New Roman"/>
                <w:b/>
              </w:rPr>
            </w:pPr>
            <w:r w:rsidRPr="00D51927">
              <w:rPr>
                <w:rFonts w:ascii="Times New Roman" w:hAnsi="Times New Roman"/>
                <w:b/>
              </w:rPr>
              <w:t xml:space="preserve"> Если «Да» и субподрядчик / посредник уже известен: </w:t>
            </w:r>
          </w:p>
          <w:p w14:paraId="490B35AA" w14:textId="77777777" w:rsidR="0091079A" w:rsidRPr="00D51927" w:rsidRDefault="0091079A" w:rsidP="00DA3404">
            <w:pPr>
              <w:pStyle w:val="afff1"/>
              <w:tabs>
                <w:tab w:val="left" w:pos="1134"/>
              </w:tabs>
              <w:jc w:val="both"/>
              <w:rPr>
                <w:rFonts w:ascii="Times New Roman" w:hAnsi="Times New Roman"/>
                <w:b/>
              </w:rPr>
            </w:pPr>
            <w:r w:rsidRPr="00D51927">
              <w:rPr>
                <w:rFonts w:ascii="Times New Roman" w:hAnsi="Times New Roman"/>
                <w:b/>
              </w:rPr>
              <w:t xml:space="preserve">Имеет ли данный субподрядчик / посредник прямую или косвенную (через другие физ. / юр. лица) </w:t>
            </w:r>
            <w:proofErr w:type="spellStart"/>
            <w:r w:rsidRPr="00D51927">
              <w:rPr>
                <w:rFonts w:ascii="Times New Roman" w:hAnsi="Times New Roman"/>
                <w:b/>
              </w:rPr>
              <w:t>аффилированность</w:t>
            </w:r>
            <w:proofErr w:type="spellEnd"/>
            <w:r w:rsidRPr="00D51927">
              <w:rPr>
                <w:rFonts w:ascii="Times New Roman" w:hAnsi="Times New Roman"/>
                <w:b/>
              </w:rPr>
              <w:t xml:space="preserve"> с каким-либо Государственным должностным лицом (в </w:t>
            </w:r>
            <w:proofErr w:type="spellStart"/>
            <w:r w:rsidRPr="00D51927">
              <w:rPr>
                <w:rFonts w:ascii="Times New Roman" w:hAnsi="Times New Roman"/>
                <w:b/>
              </w:rPr>
              <w:t>т.ч</w:t>
            </w:r>
            <w:proofErr w:type="spellEnd"/>
            <w:r w:rsidRPr="00D51927">
              <w:rPr>
                <w:rFonts w:ascii="Times New Roman" w:hAnsi="Times New Roman"/>
                <w:b/>
              </w:rPr>
              <w:t>. был учрежден, принадлежит полностью или частично, контролируется, либо был порекомендован таким лицом)?</w:t>
            </w:r>
          </w:p>
          <w:p w14:paraId="4E169485" w14:textId="77777777" w:rsidR="0091079A" w:rsidRPr="00D51927" w:rsidRDefault="0091079A" w:rsidP="00DA3404">
            <w:pPr>
              <w:pStyle w:val="afff1"/>
              <w:tabs>
                <w:tab w:val="left" w:pos="1134"/>
              </w:tabs>
              <w:jc w:val="both"/>
              <w:rPr>
                <w:rFonts w:ascii="Times New Roman" w:hAnsi="Times New Roman"/>
                <w:b/>
                <w:sz w:val="12"/>
                <w:szCs w:val="12"/>
              </w:rPr>
            </w:pPr>
          </w:p>
          <w:p w14:paraId="534CA362" w14:textId="77777777" w:rsidR="0091079A" w:rsidRPr="00D51927" w:rsidRDefault="0091079A" w:rsidP="00DA3404">
            <w:pPr>
              <w:pStyle w:val="afff1"/>
              <w:ind w:left="360"/>
              <w:jc w:val="center"/>
              <w:rPr>
                <w:rFonts w:ascii="Times New Roman" w:hAnsi="Times New Roman"/>
              </w:rPr>
            </w:pPr>
            <w:r w:rsidRPr="00D51927">
              <w:rPr>
                <w:rFonts w:ascii="Cambria Math" w:hAnsi="Cambria Math" w:cs="Cambria Math"/>
              </w:rPr>
              <w:t>⃝</w:t>
            </w:r>
            <w:r w:rsidRPr="00D51927">
              <w:rPr>
                <w:rFonts w:ascii="Times New Roman" w:hAnsi="Times New Roman"/>
              </w:rPr>
              <w:t xml:space="preserve"> Да </w:t>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Times New Roman" w:hAnsi="Times New Roman"/>
              </w:rPr>
              <w:tab/>
            </w:r>
            <w:r w:rsidRPr="00D51927">
              <w:rPr>
                <w:rFonts w:ascii="Cambria Math" w:hAnsi="Cambria Math" w:cs="Cambria Math"/>
              </w:rPr>
              <w:t>⃝</w:t>
            </w:r>
            <w:r w:rsidRPr="00D51927">
              <w:rPr>
                <w:rFonts w:ascii="Times New Roman" w:hAnsi="Times New Roman"/>
              </w:rPr>
              <w:t xml:space="preserve"> Нет</w:t>
            </w:r>
          </w:p>
          <w:p w14:paraId="3E24C41D" w14:textId="77777777" w:rsidR="0091079A" w:rsidRPr="00D51927" w:rsidRDefault="0091079A" w:rsidP="00DA3404">
            <w:pPr>
              <w:pStyle w:val="afff1"/>
              <w:rPr>
                <w:rFonts w:ascii="Times New Roman" w:hAnsi="Times New Roman"/>
                <w:b/>
                <w:sz w:val="12"/>
                <w:szCs w:val="12"/>
              </w:rPr>
            </w:pPr>
          </w:p>
        </w:tc>
      </w:tr>
    </w:tbl>
    <w:p w14:paraId="278C573E" w14:textId="77777777" w:rsidR="0091079A" w:rsidRPr="00D51927" w:rsidRDefault="0091079A" w:rsidP="0091079A">
      <w:pPr>
        <w:pStyle w:val="afff1"/>
        <w:rPr>
          <w:rFonts w:ascii="Times New Roman" w:hAnsi="Times New Roman"/>
          <w:sz w:val="24"/>
          <w:szCs w:val="24"/>
        </w:rPr>
      </w:pPr>
    </w:p>
    <w:p w14:paraId="4DFB9FBE" w14:textId="77777777" w:rsidR="0091079A" w:rsidRPr="00D51927" w:rsidRDefault="0091079A" w:rsidP="0091079A">
      <w:pPr>
        <w:pStyle w:val="afff1"/>
        <w:rPr>
          <w:rFonts w:ascii="Times New Roman" w:hAnsi="Times New Roman"/>
          <w:sz w:val="20"/>
          <w:szCs w:val="24"/>
        </w:rPr>
      </w:pPr>
      <w:r w:rsidRPr="00D51927">
        <w:rPr>
          <w:rFonts w:ascii="Times New Roman" w:hAnsi="Times New Roman"/>
          <w:sz w:val="20"/>
          <w:szCs w:val="24"/>
        </w:rPr>
        <w:t>Дополнительные сведения (если имеются):</w:t>
      </w:r>
    </w:p>
    <w:tbl>
      <w:tblPr>
        <w:tblW w:w="10632" w:type="dxa"/>
        <w:tblInd w:w="-885" w:type="dxa"/>
        <w:tblBorders>
          <w:insideH w:val="single" w:sz="4" w:space="0" w:color="auto"/>
          <w:insideV w:val="single" w:sz="4" w:space="0" w:color="auto"/>
        </w:tblBorders>
        <w:tblLook w:val="04A0" w:firstRow="1" w:lastRow="0" w:firstColumn="1" w:lastColumn="0" w:noHBand="0" w:noVBand="1"/>
      </w:tblPr>
      <w:tblGrid>
        <w:gridCol w:w="10632"/>
      </w:tblGrid>
      <w:tr w:rsidR="0091079A" w:rsidRPr="00D51927" w14:paraId="3C15E809" w14:textId="77777777" w:rsidTr="00DA3404">
        <w:trPr>
          <w:trHeight w:val="255"/>
        </w:trPr>
        <w:tc>
          <w:tcPr>
            <w:tcW w:w="10632" w:type="dxa"/>
            <w:tcBorders>
              <w:top w:val="nil"/>
              <w:left w:val="nil"/>
              <w:bottom w:val="single" w:sz="4" w:space="0" w:color="auto"/>
              <w:right w:val="nil"/>
            </w:tcBorders>
          </w:tcPr>
          <w:p w14:paraId="492C1B08" w14:textId="77777777" w:rsidR="0091079A" w:rsidRPr="00D51927" w:rsidRDefault="0091079A" w:rsidP="00DA3404">
            <w:pPr>
              <w:pStyle w:val="afff1"/>
              <w:rPr>
                <w:rFonts w:ascii="Times New Roman" w:hAnsi="Times New Roman"/>
                <w:sz w:val="24"/>
                <w:szCs w:val="24"/>
              </w:rPr>
            </w:pPr>
          </w:p>
        </w:tc>
      </w:tr>
      <w:tr w:rsidR="0091079A" w:rsidRPr="00D51927" w14:paraId="79D6EEE7" w14:textId="77777777" w:rsidTr="00DA3404">
        <w:trPr>
          <w:trHeight w:val="255"/>
        </w:trPr>
        <w:tc>
          <w:tcPr>
            <w:tcW w:w="10632" w:type="dxa"/>
            <w:tcBorders>
              <w:top w:val="single" w:sz="4" w:space="0" w:color="auto"/>
              <w:left w:val="nil"/>
              <w:bottom w:val="nil"/>
              <w:right w:val="nil"/>
            </w:tcBorders>
          </w:tcPr>
          <w:p w14:paraId="2F736ADA" w14:textId="77777777" w:rsidR="0091079A" w:rsidRPr="00D51927" w:rsidRDefault="0091079A" w:rsidP="00DA3404">
            <w:pPr>
              <w:pStyle w:val="afff1"/>
              <w:rPr>
                <w:rFonts w:ascii="Times New Roman" w:hAnsi="Times New Roman"/>
                <w:sz w:val="24"/>
                <w:szCs w:val="24"/>
              </w:rPr>
            </w:pPr>
          </w:p>
        </w:tc>
      </w:tr>
    </w:tbl>
    <w:p w14:paraId="45981F96" w14:textId="77777777" w:rsidR="0091079A" w:rsidRPr="00D51927" w:rsidRDefault="0091079A" w:rsidP="0091079A">
      <w:pPr>
        <w:rPr>
          <w:rFonts w:ascii="Times New Roman" w:hAnsi="Times New Roman"/>
          <w:lang w:val="ru-RU"/>
        </w:rPr>
      </w:pPr>
    </w:p>
    <w:p w14:paraId="78008725"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Анкету заполнил(а)</w:t>
      </w:r>
      <w:r w:rsidRPr="00D51927">
        <w:rPr>
          <w:rFonts w:ascii="Times New Roman" w:hAnsi="Times New Roman"/>
          <w:lang w:val="ru-RU"/>
        </w:rPr>
        <w:t xml:space="preserve"> ______________________________________________ </w:t>
      </w:r>
    </w:p>
    <w:p w14:paraId="474D857C" w14:textId="77777777" w:rsidR="0091079A" w:rsidRPr="00D51927" w:rsidRDefault="0091079A" w:rsidP="0091079A">
      <w:pPr>
        <w:ind w:left="-709"/>
        <w:rPr>
          <w:rFonts w:ascii="Times New Roman" w:hAnsi="Times New Roman"/>
          <w:lang w:val="ru-RU"/>
        </w:rPr>
      </w:pPr>
      <w:r w:rsidRPr="00D51927">
        <w:rPr>
          <w:rFonts w:ascii="Times New Roman" w:hAnsi="Times New Roman"/>
          <w:b/>
          <w:bCs/>
          <w:lang w:val="ru-RU"/>
        </w:rPr>
        <w:t xml:space="preserve">                                                                  </w:t>
      </w:r>
      <w:r w:rsidRPr="00D51927">
        <w:rPr>
          <w:rFonts w:ascii="Times New Roman" w:hAnsi="Times New Roman"/>
          <w:lang w:val="ru-RU"/>
        </w:rPr>
        <w:t>(ФИО, должность)</w:t>
      </w:r>
    </w:p>
    <w:p w14:paraId="0406C762" w14:textId="77777777" w:rsidR="0091079A" w:rsidRPr="00D51927" w:rsidRDefault="0091079A" w:rsidP="0091079A">
      <w:pPr>
        <w:ind w:left="-709"/>
        <w:rPr>
          <w:rFonts w:ascii="Times New Roman" w:hAnsi="Times New Roman"/>
          <w:lang w:val="ru-RU"/>
        </w:rPr>
      </w:pPr>
    </w:p>
    <w:p w14:paraId="131BAC35" w14:textId="77777777" w:rsidR="0091079A" w:rsidRPr="00D51927" w:rsidRDefault="0091079A" w:rsidP="0091079A">
      <w:pPr>
        <w:ind w:left="-709"/>
        <w:jc w:val="right"/>
        <w:rPr>
          <w:rFonts w:ascii="Times New Roman" w:hAnsi="Times New Roman"/>
          <w:b/>
          <w:lang w:val="ru-RU"/>
        </w:rPr>
      </w:pPr>
      <w:r w:rsidRPr="00D51927">
        <w:rPr>
          <w:rFonts w:ascii="Times New Roman" w:hAnsi="Times New Roman"/>
          <w:lang w:val="ru-RU"/>
        </w:rPr>
        <w:t xml:space="preserve">___________________________________________ </w:t>
      </w:r>
      <w:r w:rsidRPr="00D51927">
        <w:rPr>
          <w:rFonts w:ascii="Times New Roman" w:hAnsi="Times New Roman"/>
          <w:lang w:val="ru-RU"/>
        </w:rPr>
        <w:tab/>
      </w:r>
      <w:r w:rsidRPr="00D51927">
        <w:rPr>
          <w:rFonts w:ascii="Times New Roman" w:hAnsi="Times New Roman"/>
          <w:lang w:val="ru-RU"/>
        </w:rPr>
        <w:tab/>
      </w:r>
      <w:r w:rsidRPr="00D51927">
        <w:rPr>
          <w:rFonts w:ascii="Times New Roman" w:hAnsi="Times New Roman"/>
          <w:lang w:val="ru-RU"/>
        </w:rPr>
        <w:tab/>
        <w:t xml:space="preserve"> «</w:t>
      </w:r>
      <w:r w:rsidRPr="00D51927">
        <w:rPr>
          <w:rFonts w:ascii="Times New Roman" w:hAnsi="Times New Roman"/>
          <w:u w:val="single"/>
          <w:lang w:val="ru-RU"/>
        </w:rPr>
        <w:tab/>
      </w:r>
      <w:r w:rsidRPr="00D51927">
        <w:rPr>
          <w:rFonts w:ascii="Times New Roman" w:hAnsi="Times New Roman"/>
          <w:lang w:val="ru-RU"/>
        </w:rPr>
        <w:t>»</w:t>
      </w:r>
      <w:r w:rsidRPr="00D51927">
        <w:rPr>
          <w:rFonts w:ascii="Times New Roman" w:hAnsi="Times New Roman"/>
          <w:u w:val="single"/>
          <w:lang w:val="ru-RU"/>
        </w:rPr>
        <w:tab/>
      </w:r>
      <w:r w:rsidRPr="00D51927">
        <w:rPr>
          <w:rFonts w:ascii="Times New Roman" w:hAnsi="Times New Roman"/>
          <w:u w:val="single"/>
          <w:lang w:val="ru-RU"/>
        </w:rPr>
        <w:tab/>
      </w:r>
      <w:r w:rsidRPr="00D51927">
        <w:rPr>
          <w:rFonts w:ascii="Times New Roman" w:hAnsi="Times New Roman"/>
          <w:lang w:val="ru-RU"/>
        </w:rPr>
        <w:t>20__г.</w:t>
      </w:r>
    </w:p>
    <w:p w14:paraId="27AA2A2C" w14:textId="77777777" w:rsidR="0091079A" w:rsidRPr="00D51927" w:rsidRDefault="0091079A" w:rsidP="0091079A">
      <w:pPr>
        <w:rPr>
          <w:rFonts w:ascii="Times New Roman" w:hAnsi="Times New Roman"/>
          <w:i/>
          <w:sz w:val="28"/>
          <w:szCs w:val="28"/>
          <w:lang w:val="ru-RU"/>
        </w:rPr>
      </w:pPr>
      <w:r w:rsidRPr="00D51927">
        <w:rPr>
          <w:rFonts w:ascii="Times New Roman" w:hAnsi="Times New Roman"/>
          <w:i/>
          <w:sz w:val="28"/>
          <w:szCs w:val="28"/>
          <w:lang w:val="ru-RU"/>
        </w:rPr>
        <w:br w:type="page"/>
      </w:r>
    </w:p>
    <w:p w14:paraId="4620A74F" w14:textId="77777777" w:rsidR="0091079A" w:rsidRPr="00D51927" w:rsidRDefault="0091079A" w:rsidP="0091079A">
      <w:pPr>
        <w:jc w:val="right"/>
        <w:rPr>
          <w:rFonts w:ascii="Times New Roman" w:hAnsi="Times New Roman"/>
          <w:i/>
          <w:sz w:val="28"/>
          <w:szCs w:val="28"/>
          <w:lang w:val="ru-RU"/>
        </w:rPr>
      </w:pPr>
      <w:r w:rsidRPr="00D51927">
        <w:rPr>
          <w:rFonts w:ascii="Times New Roman" w:hAnsi="Times New Roman"/>
          <w:i/>
          <w:sz w:val="28"/>
          <w:szCs w:val="28"/>
          <w:lang w:val="ru-RU"/>
        </w:rPr>
        <w:lastRenderedPageBreak/>
        <w:t>Форма № 7</w:t>
      </w:r>
    </w:p>
    <w:p w14:paraId="6DBF6CEB" w14:textId="77777777" w:rsidR="0091079A" w:rsidRPr="00D51927" w:rsidRDefault="0091079A" w:rsidP="0091079A">
      <w:pPr>
        <w:rPr>
          <w:rFonts w:ascii="Times New Roman" w:hAnsi="Times New Roman"/>
          <w:lang w:val="ru-RU"/>
        </w:rPr>
      </w:pPr>
    </w:p>
    <w:p w14:paraId="63C270CD" w14:textId="77777777" w:rsidR="0091079A" w:rsidRPr="00D51927" w:rsidRDefault="0091079A" w:rsidP="0091079A">
      <w:pPr>
        <w:rPr>
          <w:rFonts w:ascii="Times New Roman" w:hAnsi="Times New Roman"/>
          <w:lang w:val="ru-RU"/>
        </w:rPr>
      </w:pPr>
      <w:r w:rsidRPr="00D51927">
        <w:rPr>
          <w:rFonts w:ascii="Times New Roman" w:hAnsi="Times New Roman"/>
          <w:lang w:val="ru-RU"/>
        </w:rPr>
        <w:t>БЛАНК ОРГАНИЗАЦИИ</w:t>
      </w:r>
    </w:p>
    <w:p w14:paraId="356E4503" w14:textId="77777777" w:rsidR="0091079A" w:rsidRPr="00D51927" w:rsidRDefault="0091079A" w:rsidP="0091079A">
      <w:pPr>
        <w:rPr>
          <w:rFonts w:ascii="Times New Roman" w:hAnsi="Times New Roman"/>
          <w:lang w:val="ru-RU"/>
        </w:rPr>
      </w:pPr>
    </w:p>
    <w:p w14:paraId="625A4414" w14:textId="77777777" w:rsidR="0091079A" w:rsidRPr="00D51927" w:rsidRDefault="0091079A" w:rsidP="0091079A">
      <w:pPr>
        <w:rPr>
          <w:rFonts w:ascii="Times New Roman" w:hAnsi="Times New Roman"/>
          <w:lang w:val="ru-RU"/>
        </w:rPr>
      </w:pPr>
      <w:r w:rsidRPr="00D51927">
        <w:rPr>
          <w:rFonts w:ascii="Times New Roman" w:hAnsi="Times New Roman"/>
          <w:lang w:val="ru-RU"/>
        </w:rPr>
        <w:t>Техническое предложение на отбор № ___________</w:t>
      </w:r>
      <w:proofErr w:type="gramStart"/>
      <w:r w:rsidRPr="00D51927">
        <w:rPr>
          <w:rFonts w:ascii="Times New Roman" w:hAnsi="Times New Roman"/>
          <w:lang w:val="ru-RU"/>
        </w:rPr>
        <w:t>_(</w:t>
      </w:r>
      <w:proofErr w:type="gramEnd"/>
      <w:r w:rsidRPr="00D51927">
        <w:rPr>
          <w:rFonts w:ascii="Times New Roman" w:hAnsi="Times New Roman"/>
          <w:lang w:val="ru-RU"/>
        </w:rPr>
        <w:t xml:space="preserve">указать номер и предмет отбора) </w:t>
      </w:r>
    </w:p>
    <w:p w14:paraId="3BF291C0" w14:textId="77777777" w:rsidR="0091079A" w:rsidRPr="00D51927" w:rsidRDefault="0091079A" w:rsidP="0091079A">
      <w:pPr>
        <w:jc w:val="center"/>
        <w:rPr>
          <w:rFonts w:ascii="Times New Roman" w:hAnsi="Times New Roman"/>
          <w:i/>
          <w:lang w:val="ru-RU"/>
        </w:rPr>
      </w:pPr>
    </w:p>
    <w:p w14:paraId="63CE4E76" w14:textId="77777777" w:rsidR="0091079A" w:rsidRPr="00D51927" w:rsidRDefault="0091079A" w:rsidP="0091079A">
      <w:pPr>
        <w:rPr>
          <w:rFonts w:ascii="Times New Roman" w:hAnsi="Times New Roman"/>
          <w:i/>
          <w:lang w:val="ru-RU"/>
        </w:rPr>
      </w:pPr>
    </w:p>
    <w:p w14:paraId="7CA4EB4A" w14:textId="77777777" w:rsidR="0091079A" w:rsidRPr="00D51927" w:rsidRDefault="0091079A" w:rsidP="0091079A">
      <w:pPr>
        <w:rPr>
          <w:rFonts w:ascii="Times New Roman" w:hAnsi="Times New Roman"/>
          <w:i/>
          <w:lang w:val="ru-RU"/>
        </w:rPr>
      </w:pPr>
    </w:p>
    <w:p w14:paraId="5DE381B3"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№:___________</w:t>
      </w:r>
    </w:p>
    <w:p w14:paraId="7BF387C4" w14:textId="77777777" w:rsidR="0091079A" w:rsidRPr="00D51927" w:rsidRDefault="0091079A" w:rsidP="0091079A">
      <w:pPr>
        <w:rPr>
          <w:rFonts w:ascii="Times New Roman" w:hAnsi="Times New Roman"/>
          <w:i/>
          <w:lang w:val="ru-RU"/>
        </w:rPr>
      </w:pPr>
      <w:r w:rsidRPr="00D51927">
        <w:rPr>
          <w:rFonts w:ascii="Times New Roman" w:hAnsi="Times New Roman"/>
          <w:i/>
          <w:lang w:val="ru-RU"/>
        </w:rPr>
        <w:t>Дата: _______</w:t>
      </w:r>
    </w:p>
    <w:p w14:paraId="48AC5EF1" w14:textId="77777777" w:rsidR="0091079A" w:rsidRPr="00D51927" w:rsidRDefault="0091079A" w:rsidP="0091079A">
      <w:pPr>
        <w:rPr>
          <w:rFonts w:ascii="Times New Roman" w:hAnsi="Times New Roman"/>
          <w:lang w:val="ru-RU"/>
        </w:rPr>
      </w:pPr>
    </w:p>
    <w:p w14:paraId="17C31D65" w14:textId="77777777" w:rsidR="0091079A" w:rsidRPr="00D51927" w:rsidRDefault="0091079A" w:rsidP="0091079A">
      <w:pPr>
        <w:pStyle w:val="afff"/>
        <w:ind w:left="6237" w:right="-108" w:firstLine="75"/>
        <w:jc w:val="center"/>
        <w:rPr>
          <w:rFonts w:ascii="Times New Roman" w:hAnsi="Times New Roman" w:cs="Times New Roman"/>
          <w:b/>
          <w:bCs/>
          <w:sz w:val="24"/>
          <w:szCs w:val="24"/>
        </w:rPr>
      </w:pPr>
      <w:r w:rsidRPr="00D51927">
        <w:rPr>
          <w:rFonts w:ascii="Times New Roman" w:hAnsi="Times New Roman" w:cs="Times New Roman"/>
          <w:b/>
          <w:bCs/>
          <w:sz w:val="24"/>
          <w:szCs w:val="24"/>
        </w:rPr>
        <w:t>Закупочная</w:t>
      </w:r>
      <w:r w:rsidRPr="00D51927">
        <w:rPr>
          <w:rFonts w:ascii="Times New Roman" w:hAnsi="Times New Roman"/>
          <w:sz w:val="24"/>
          <w:szCs w:val="28"/>
        </w:rPr>
        <w:t xml:space="preserve"> </w:t>
      </w:r>
      <w:r w:rsidRPr="00D51927">
        <w:rPr>
          <w:rFonts w:ascii="Times New Roman" w:hAnsi="Times New Roman" w:cs="Times New Roman"/>
          <w:b/>
          <w:bCs/>
          <w:sz w:val="24"/>
          <w:szCs w:val="24"/>
        </w:rPr>
        <w:t>комиссия</w:t>
      </w:r>
    </w:p>
    <w:p w14:paraId="334B5700" w14:textId="77777777" w:rsidR="0091079A" w:rsidRPr="00D51927" w:rsidRDefault="0091079A" w:rsidP="0091079A">
      <w:pPr>
        <w:rPr>
          <w:rFonts w:ascii="Times New Roman" w:hAnsi="Times New Roman"/>
          <w:lang w:val="ru-RU"/>
        </w:rPr>
      </w:pPr>
    </w:p>
    <w:p w14:paraId="6C557463" w14:textId="77777777" w:rsidR="0091079A" w:rsidRPr="00D51927" w:rsidRDefault="0091079A" w:rsidP="0091079A">
      <w:pPr>
        <w:jc w:val="center"/>
        <w:rPr>
          <w:rFonts w:ascii="Times New Roman" w:hAnsi="Times New Roman"/>
          <w:b/>
          <w:lang w:val="ru-RU"/>
        </w:rPr>
      </w:pPr>
      <w:r w:rsidRPr="00D51927">
        <w:rPr>
          <w:rFonts w:ascii="Times New Roman" w:hAnsi="Times New Roman"/>
          <w:b/>
          <w:lang w:val="ru-RU"/>
        </w:rPr>
        <w:t>Уважаемые дамы и господа!</w:t>
      </w:r>
    </w:p>
    <w:p w14:paraId="255EEE8E" w14:textId="77777777" w:rsidR="0091079A" w:rsidRPr="00D51927" w:rsidRDefault="0091079A" w:rsidP="0091079A">
      <w:pPr>
        <w:rPr>
          <w:rFonts w:ascii="Times New Roman" w:hAnsi="Times New Roman"/>
          <w:b/>
          <w:lang w:val="ru-RU"/>
        </w:rPr>
      </w:pPr>
    </w:p>
    <w:p w14:paraId="45F2895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Изучив закупочную документацию по отбору №_____ на оказание услуг по теме __________________ и ответы на запросы, получение которых настоящим удостоверяем, мы, нижеподписавшиеся (</w:t>
      </w:r>
      <w:r w:rsidRPr="00D51927">
        <w:rPr>
          <w:rFonts w:ascii="Times New Roman" w:hAnsi="Times New Roman"/>
          <w:i/>
          <w:lang w:val="ru-RU"/>
        </w:rPr>
        <w:t>полное наименование Участника отбора</w:t>
      </w:r>
      <w:r w:rsidRPr="00D51927">
        <w:rPr>
          <w:rFonts w:ascii="Times New Roman" w:hAnsi="Times New Roman"/>
          <w:lang w:val="ru-RU"/>
        </w:rPr>
        <w:t>), предлагаем оказать _________________________________________ (</w:t>
      </w:r>
      <w:r w:rsidRPr="00D51927">
        <w:rPr>
          <w:rFonts w:ascii="Times New Roman" w:hAnsi="Times New Roman"/>
          <w:i/>
          <w:lang w:val="ru-RU"/>
        </w:rPr>
        <w:t>указать наименование услуги</w:t>
      </w:r>
      <w:r w:rsidRPr="00D51927">
        <w:rPr>
          <w:rFonts w:ascii="Times New Roman" w:hAnsi="Times New Roman"/>
          <w:lang w:val="ru-RU"/>
        </w:rPr>
        <w:t xml:space="preserve">). </w:t>
      </w:r>
    </w:p>
    <w:p w14:paraId="048B9A96"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7AB62702"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D51927">
        <w:rPr>
          <w:rFonts w:ascii="Times New Roman" w:hAnsi="Times New Roman"/>
          <w:lang w:val="ru-RU"/>
        </w:rPr>
        <w:br/>
        <w:t xml:space="preserve">в любой момент до истечения указанного периода.  </w:t>
      </w:r>
    </w:p>
    <w:p w14:paraId="3903729C" w14:textId="77777777" w:rsidR="0091079A" w:rsidRPr="00D51927" w:rsidRDefault="0091079A" w:rsidP="0091079A">
      <w:pPr>
        <w:ind w:firstLine="540"/>
        <w:jc w:val="both"/>
        <w:rPr>
          <w:rFonts w:ascii="Times New Roman" w:hAnsi="Times New Roman"/>
          <w:lang w:val="ru-RU"/>
        </w:rPr>
      </w:pPr>
    </w:p>
    <w:p w14:paraId="5450A050"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Приложения:</w:t>
      </w:r>
    </w:p>
    <w:p w14:paraId="34230E81"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 xml:space="preserve">- сравнительная таблица технических характеристик оказываемую услугу на ___ листах; </w:t>
      </w:r>
    </w:p>
    <w:p w14:paraId="3FF044DA" w14:textId="77777777" w:rsidR="0091079A" w:rsidRPr="00D51927" w:rsidRDefault="0091079A" w:rsidP="0091079A">
      <w:pPr>
        <w:pStyle w:val="1f3"/>
        <w:ind w:firstLine="540"/>
        <w:rPr>
          <w:szCs w:val="24"/>
        </w:rPr>
      </w:pPr>
      <w:r w:rsidRPr="00D51927">
        <w:rPr>
          <w:szCs w:val="24"/>
        </w:rPr>
        <w:t>- перечень технической документации (брошюры, и т.п. или иные документы, содержащие полное и подробное описание услуги);</w:t>
      </w:r>
    </w:p>
    <w:p w14:paraId="7F8E3ECD" w14:textId="77777777" w:rsidR="0091079A" w:rsidRPr="00D51927" w:rsidRDefault="0091079A" w:rsidP="0091079A">
      <w:pPr>
        <w:ind w:firstLine="540"/>
        <w:jc w:val="both"/>
        <w:rPr>
          <w:rFonts w:ascii="Times New Roman" w:hAnsi="Times New Roman"/>
          <w:lang w:val="ru-RU"/>
        </w:rPr>
      </w:pPr>
    </w:p>
    <w:p w14:paraId="0F0C35FD" w14:textId="77777777" w:rsidR="0091079A" w:rsidRPr="00D51927" w:rsidRDefault="0091079A" w:rsidP="0091079A">
      <w:pPr>
        <w:rPr>
          <w:rFonts w:ascii="Times New Roman" w:hAnsi="Times New Roman"/>
          <w:lang w:val="ru-RU"/>
        </w:rPr>
      </w:pPr>
    </w:p>
    <w:p w14:paraId="627FD398" w14:textId="77777777" w:rsidR="0091079A" w:rsidRPr="00D51927" w:rsidRDefault="0091079A" w:rsidP="0091079A">
      <w:pPr>
        <w:rPr>
          <w:rFonts w:ascii="Times New Roman" w:hAnsi="Times New Roman"/>
          <w:lang w:val="ru-RU"/>
        </w:rPr>
      </w:pPr>
    </w:p>
    <w:p w14:paraId="5CE56042" w14:textId="77777777" w:rsidR="0091079A" w:rsidRPr="00D51927" w:rsidRDefault="0091079A" w:rsidP="0091079A">
      <w:pPr>
        <w:rPr>
          <w:rFonts w:ascii="Times New Roman" w:hAnsi="Times New Roman"/>
          <w:lang w:val="ru-RU"/>
        </w:rPr>
      </w:pPr>
      <w:r w:rsidRPr="00D51927">
        <w:rPr>
          <w:rFonts w:ascii="Times New Roman" w:hAnsi="Times New Roman"/>
          <w:lang w:val="ru-RU"/>
        </w:rPr>
        <w:t>__________________________________</w:t>
      </w:r>
    </w:p>
    <w:p w14:paraId="66AAAF59" w14:textId="77777777" w:rsidR="0091079A" w:rsidRPr="00D51927" w:rsidRDefault="0091079A" w:rsidP="0091079A">
      <w:pPr>
        <w:rPr>
          <w:rFonts w:ascii="Times New Roman" w:hAnsi="Times New Roman"/>
          <w:lang w:val="ru-RU"/>
        </w:rPr>
      </w:pPr>
      <w:r w:rsidRPr="00D51927">
        <w:rPr>
          <w:rFonts w:ascii="Times New Roman" w:hAnsi="Times New Roman"/>
          <w:lang w:val="ru-RU"/>
        </w:rPr>
        <w:t>(подпись уполномоченного лица)</w:t>
      </w:r>
    </w:p>
    <w:p w14:paraId="3D15CE56" w14:textId="77777777" w:rsidR="0091079A" w:rsidRPr="00D51927" w:rsidRDefault="0091079A" w:rsidP="0091079A">
      <w:pPr>
        <w:rPr>
          <w:rFonts w:ascii="Times New Roman" w:hAnsi="Times New Roman"/>
          <w:lang w:val="ru-RU"/>
        </w:rPr>
      </w:pPr>
    </w:p>
    <w:p w14:paraId="08998D64"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____________________________________ </w:t>
      </w:r>
    </w:p>
    <w:p w14:paraId="05D1E822" w14:textId="77777777" w:rsidR="0091079A" w:rsidRPr="00D51927" w:rsidRDefault="0091079A" w:rsidP="0091079A">
      <w:pPr>
        <w:rPr>
          <w:rFonts w:ascii="Times New Roman" w:hAnsi="Times New Roman"/>
          <w:lang w:val="ru-RU"/>
        </w:rPr>
      </w:pPr>
      <w:r w:rsidRPr="00D51927">
        <w:rPr>
          <w:rFonts w:ascii="Times New Roman" w:hAnsi="Times New Roman"/>
          <w:lang w:val="ru-RU"/>
        </w:rPr>
        <w:t>(Ф.И.О. и должность уполномоченного лица)</w:t>
      </w:r>
    </w:p>
    <w:p w14:paraId="60C319AC" w14:textId="77777777" w:rsidR="0091079A" w:rsidRPr="00D51927" w:rsidRDefault="0091079A" w:rsidP="0091079A">
      <w:pPr>
        <w:rPr>
          <w:rFonts w:ascii="Times New Roman" w:hAnsi="Times New Roman"/>
          <w:lang w:val="ru-RU"/>
        </w:rPr>
      </w:pPr>
    </w:p>
    <w:p w14:paraId="37BCB39A" w14:textId="77777777" w:rsidR="0091079A" w:rsidRPr="00D51927" w:rsidRDefault="0091079A" w:rsidP="0091079A">
      <w:pPr>
        <w:rPr>
          <w:rFonts w:ascii="Times New Roman" w:hAnsi="Times New Roman"/>
          <w:lang w:val="ru-RU"/>
        </w:rPr>
      </w:pPr>
    </w:p>
    <w:p w14:paraId="5D42E5CC" w14:textId="77777777" w:rsidR="0091079A" w:rsidRPr="00D51927" w:rsidRDefault="0091079A" w:rsidP="0091079A">
      <w:pPr>
        <w:rPr>
          <w:rFonts w:ascii="Times New Roman" w:hAnsi="Times New Roman"/>
          <w:lang w:val="ru-RU"/>
        </w:rPr>
      </w:pPr>
      <w:r w:rsidRPr="00D51927">
        <w:rPr>
          <w:rFonts w:ascii="Times New Roman" w:hAnsi="Times New Roman"/>
          <w:lang w:val="ru-RU"/>
        </w:rPr>
        <w:t xml:space="preserve">М.П.  </w:t>
      </w:r>
    </w:p>
    <w:p w14:paraId="6A76AE8E" w14:textId="77777777" w:rsidR="0091079A" w:rsidRPr="00D51927" w:rsidRDefault="0091079A" w:rsidP="0091079A">
      <w:pPr>
        <w:rPr>
          <w:rFonts w:ascii="Times New Roman" w:hAnsi="Times New Roman"/>
          <w:lang w:val="ru-RU"/>
        </w:rPr>
      </w:pPr>
    </w:p>
    <w:p w14:paraId="6613698E" w14:textId="77777777" w:rsidR="0091079A" w:rsidRPr="00D51927" w:rsidRDefault="0091079A" w:rsidP="0091079A">
      <w:pPr>
        <w:rPr>
          <w:rFonts w:ascii="Times New Roman" w:hAnsi="Times New Roman"/>
          <w:lang w:val="ru-RU"/>
        </w:rPr>
      </w:pPr>
    </w:p>
    <w:p w14:paraId="11C562FA" w14:textId="77777777" w:rsidR="0091079A" w:rsidRPr="00D51927" w:rsidRDefault="0091079A" w:rsidP="0091079A">
      <w:pPr>
        <w:rPr>
          <w:rFonts w:ascii="Times New Roman" w:hAnsi="Times New Roman"/>
          <w:lang w:val="ru-RU"/>
        </w:rPr>
      </w:pPr>
      <w:r w:rsidRPr="00D51927">
        <w:rPr>
          <w:rFonts w:ascii="Times New Roman" w:hAnsi="Times New Roman"/>
          <w:lang w:val="ru-RU"/>
        </w:rPr>
        <w:t>Дата: «___» _________________20__г.</w:t>
      </w:r>
    </w:p>
    <w:p w14:paraId="5C72C3FF" w14:textId="77777777" w:rsidR="0091079A" w:rsidRPr="00D51927" w:rsidRDefault="0091079A" w:rsidP="0091079A">
      <w:pPr>
        <w:rPr>
          <w:rFonts w:ascii="Times New Roman" w:hAnsi="Times New Roman"/>
          <w:lang w:val="ru-RU"/>
        </w:rPr>
      </w:pPr>
      <w:r w:rsidRPr="00D51927">
        <w:rPr>
          <w:rFonts w:ascii="Times New Roman" w:hAnsi="Times New Roman"/>
          <w:lang w:val="ru-RU"/>
        </w:rPr>
        <w:br w:type="page"/>
      </w:r>
    </w:p>
    <w:p w14:paraId="39D5E9CD" w14:textId="77777777" w:rsidR="0091079A" w:rsidRPr="00D51927" w:rsidRDefault="0091079A" w:rsidP="0091079A">
      <w:pPr>
        <w:widowControl w:val="0"/>
        <w:autoSpaceDE w:val="0"/>
        <w:autoSpaceDN w:val="0"/>
        <w:adjustRightInd w:val="0"/>
        <w:jc w:val="center"/>
        <w:rPr>
          <w:rFonts w:ascii="Times New Roman" w:hAnsi="Times New Roman"/>
          <w:b/>
          <w:lang w:val="ru-RU"/>
        </w:rPr>
      </w:pPr>
      <w:r w:rsidRPr="00D51927">
        <w:rPr>
          <w:rFonts w:ascii="Times New Roman" w:hAnsi="Times New Roman"/>
          <w:b/>
          <w:lang w:val="ru-RU"/>
        </w:rPr>
        <w:lastRenderedPageBreak/>
        <w:t>Сравнительная таблица технических характеристик на предлагаемую продукцию</w:t>
      </w:r>
    </w:p>
    <w:p w14:paraId="5E7720FB" w14:textId="77777777" w:rsidR="0091079A" w:rsidRPr="00D51927" w:rsidRDefault="0091079A" w:rsidP="0091079A">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622"/>
        <w:gridCol w:w="3216"/>
        <w:gridCol w:w="1404"/>
        <w:gridCol w:w="1611"/>
      </w:tblGrid>
      <w:tr w:rsidR="0091079A" w:rsidRPr="00D51927" w14:paraId="555D94CF"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1B393047"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w:t>
            </w:r>
          </w:p>
        </w:tc>
        <w:tc>
          <w:tcPr>
            <w:tcW w:w="1403" w:type="pct"/>
            <w:tcBorders>
              <w:top w:val="single" w:sz="4" w:space="0" w:color="auto"/>
              <w:left w:val="single" w:sz="4" w:space="0" w:color="auto"/>
              <w:bottom w:val="single" w:sz="4" w:space="0" w:color="auto"/>
              <w:right w:val="single" w:sz="4" w:space="0" w:color="auto"/>
            </w:tcBorders>
            <w:vAlign w:val="center"/>
            <w:hideMark/>
          </w:tcPr>
          <w:p w14:paraId="7BFDC74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Наименование параметра</w:t>
            </w:r>
          </w:p>
        </w:tc>
        <w:tc>
          <w:tcPr>
            <w:tcW w:w="1721" w:type="pct"/>
            <w:tcBorders>
              <w:top w:val="single" w:sz="4" w:space="0" w:color="auto"/>
              <w:left w:val="single" w:sz="4" w:space="0" w:color="auto"/>
              <w:bottom w:val="single" w:sz="4" w:space="0" w:color="auto"/>
              <w:right w:val="single" w:sz="4" w:space="0" w:color="auto"/>
            </w:tcBorders>
            <w:vAlign w:val="center"/>
            <w:hideMark/>
          </w:tcPr>
          <w:p w14:paraId="51D273BD"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требованиям технического задания</w:t>
            </w:r>
          </w:p>
        </w:tc>
        <w:tc>
          <w:tcPr>
            <w:tcW w:w="751" w:type="pct"/>
            <w:tcBorders>
              <w:top w:val="single" w:sz="4" w:space="0" w:color="auto"/>
              <w:left w:val="single" w:sz="4" w:space="0" w:color="auto"/>
              <w:bottom w:val="single" w:sz="4" w:space="0" w:color="auto"/>
              <w:right w:val="single" w:sz="4" w:space="0" w:color="auto"/>
            </w:tcBorders>
            <w:vAlign w:val="center"/>
            <w:hideMark/>
          </w:tcPr>
          <w:p w14:paraId="11AEF334"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Показатель согласно предложению участника</w:t>
            </w:r>
          </w:p>
        </w:tc>
        <w:tc>
          <w:tcPr>
            <w:tcW w:w="861" w:type="pct"/>
            <w:tcBorders>
              <w:top w:val="single" w:sz="4" w:space="0" w:color="auto"/>
              <w:left w:val="single" w:sz="4" w:space="0" w:color="auto"/>
              <w:bottom w:val="single" w:sz="4" w:space="0" w:color="auto"/>
              <w:right w:val="single" w:sz="4" w:space="0" w:color="auto"/>
            </w:tcBorders>
            <w:vAlign w:val="center"/>
            <w:hideMark/>
          </w:tcPr>
          <w:p w14:paraId="7FB4C7B0"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Примечание (соответствует/ не соответствует)</w:t>
            </w:r>
          </w:p>
        </w:tc>
      </w:tr>
      <w:tr w:rsidR="0091079A" w:rsidRPr="00D51927" w14:paraId="243A3653"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222BC5E" w14:textId="77777777" w:rsidR="0091079A" w:rsidRPr="00D51927" w:rsidRDefault="0091079A" w:rsidP="00DA3404">
            <w:pPr>
              <w:jc w:val="center"/>
              <w:rPr>
                <w:rFonts w:ascii="Times New Roman" w:hAnsi="Times New Roman"/>
                <w:sz w:val="20"/>
                <w:szCs w:val="20"/>
                <w:lang w:val="ru-RU"/>
              </w:rPr>
            </w:pPr>
          </w:p>
        </w:tc>
        <w:tc>
          <w:tcPr>
            <w:tcW w:w="4737" w:type="pct"/>
            <w:gridSpan w:val="4"/>
            <w:tcBorders>
              <w:top w:val="single" w:sz="4" w:space="0" w:color="auto"/>
              <w:left w:val="single" w:sz="4" w:space="0" w:color="auto"/>
              <w:bottom w:val="single" w:sz="4" w:space="0" w:color="auto"/>
              <w:right w:val="single" w:sz="4" w:space="0" w:color="auto"/>
            </w:tcBorders>
            <w:vAlign w:val="center"/>
          </w:tcPr>
          <w:p w14:paraId="04D2C0C7" w14:textId="75A63256" w:rsidR="0091079A" w:rsidRPr="00D51927" w:rsidRDefault="0091079A" w:rsidP="00CA10D5">
            <w:pPr>
              <w:jc w:val="center"/>
              <w:rPr>
                <w:rFonts w:ascii="Times New Roman" w:hAnsi="Times New Roman"/>
                <w:sz w:val="20"/>
                <w:szCs w:val="20"/>
                <w:lang w:val="ru-RU"/>
              </w:rPr>
            </w:pPr>
            <w:r w:rsidRPr="00D51927">
              <w:rPr>
                <w:rFonts w:ascii="Times New Roman" w:hAnsi="Times New Roman"/>
                <w:i/>
                <w:sz w:val="20"/>
                <w:szCs w:val="20"/>
                <w:lang w:val="ru-RU"/>
              </w:rPr>
              <w:t>Отбор _____ (наименование услуги)</w:t>
            </w:r>
          </w:p>
        </w:tc>
      </w:tr>
      <w:tr w:rsidR="0091079A" w:rsidRPr="00D51927" w14:paraId="504BCB91"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6842E6E5"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1</w:t>
            </w:r>
          </w:p>
        </w:tc>
        <w:tc>
          <w:tcPr>
            <w:tcW w:w="1403" w:type="pct"/>
            <w:tcBorders>
              <w:top w:val="single" w:sz="4" w:space="0" w:color="auto"/>
              <w:left w:val="single" w:sz="4" w:space="0" w:color="auto"/>
              <w:bottom w:val="single" w:sz="4" w:space="0" w:color="auto"/>
              <w:right w:val="single" w:sz="4" w:space="0" w:color="auto"/>
            </w:tcBorders>
            <w:vAlign w:val="center"/>
          </w:tcPr>
          <w:p w14:paraId="69A0C2D8"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75FC8A3"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10A0EBD6"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8842353" w14:textId="77777777" w:rsidR="0091079A" w:rsidRPr="00D51927" w:rsidRDefault="0091079A" w:rsidP="00DA3404">
            <w:pPr>
              <w:jc w:val="center"/>
              <w:rPr>
                <w:rFonts w:ascii="Times New Roman" w:hAnsi="Times New Roman"/>
                <w:sz w:val="20"/>
                <w:szCs w:val="20"/>
                <w:lang w:val="ru-RU"/>
              </w:rPr>
            </w:pPr>
          </w:p>
        </w:tc>
      </w:tr>
      <w:tr w:rsidR="0091079A" w:rsidRPr="00D51927" w14:paraId="633852EC" w14:textId="77777777" w:rsidTr="00DA3404">
        <w:tc>
          <w:tcPr>
            <w:tcW w:w="263" w:type="pct"/>
            <w:tcBorders>
              <w:top w:val="single" w:sz="4" w:space="0" w:color="auto"/>
              <w:left w:val="single" w:sz="4" w:space="0" w:color="auto"/>
              <w:bottom w:val="single" w:sz="4" w:space="0" w:color="auto"/>
              <w:right w:val="single" w:sz="4" w:space="0" w:color="auto"/>
            </w:tcBorders>
            <w:vAlign w:val="center"/>
            <w:hideMark/>
          </w:tcPr>
          <w:p w14:paraId="06CD5E29" w14:textId="77777777" w:rsidR="0091079A" w:rsidRPr="00D51927" w:rsidRDefault="0091079A" w:rsidP="00DA3404">
            <w:pPr>
              <w:jc w:val="center"/>
              <w:rPr>
                <w:rFonts w:ascii="Times New Roman" w:hAnsi="Times New Roman"/>
                <w:sz w:val="20"/>
                <w:szCs w:val="20"/>
                <w:lang w:val="ru-RU"/>
              </w:rPr>
            </w:pPr>
            <w:r w:rsidRPr="00D51927">
              <w:rPr>
                <w:rFonts w:ascii="Times New Roman" w:hAnsi="Times New Roman"/>
                <w:sz w:val="20"/>
                <w:szCs w:val="20"/>
                <w:lang w:val="ru-RU"/>
              </w:rPr>
              <w:t>2</w:t>
            </w:r>
          </w:p>
        </w:tc>
        <w:tc>
          <w:tcPr>
            <w:tcW w:w="1403" w:type="pct"/>
            <w:tcBorders>
              <w:top w:val="single" w:sz="4" w:space="0" w:color="auto"/>
              <w:left w:val="single" w:sz="4" w:space="0" w:color="auto"/>
              <w:bottom w:val="single" w:sz="4" w:space="0" w:color="auto"/>
              <w:right w:val="single" w:sz="4" w:space="0" w:color="auto"/>
            </w:tcBorders>
            <w:vAlign w:val="center"/>
          </w:tcPr>
          <w:p w14:paraId="0FA1EE44"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23E4FFD"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3B8F79F9"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A470FDD" w14:textId="77777777" w:rsidR="0091079A" w:rsidRPr="00D51927" w:rsidRDefault="0091079A" w:rsidP="00DA3404">
            <w:pPr>
              <w:jc w:val="center"/>
              <w:rPr>
                <w:rFonts w:ascii="Times New Roman" w:hAnsi="Times New Roman"/>
                <w:sz w:val="20"/>
                <w:szCs w:val="20"/>
                <w:lang w:val="ru-RU"/>
              </w:rPr>
            </w:pPr>
          </w:p>
        </w:tc>
      </w:tr>
      <w:tr w:rsidR="0091079A" w:rsidRPr="00D51927" w14:paraId="4E44E8D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02D20613"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4E3FAE50"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7C0F21BB"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6B8DFEA3"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416EAF39" w14:textId="77777777" w:rsidR="0091079A" w:rsidRPr="00D51927" w:rsidRDefault="0091079A" w:rsidP="00DA3404">
            <w:pPr>
              <w:jc w:val="center"/>
              <w:rPr>
                <w:rFonts w:ascii="Times New Roman" w:hAnsi="Times New Roman"/>
                <w:sz w:val="20"/>
                <w:szCs w:val="20"/>
                <w:lang w:val="ru-RU"/>
              </w:rPr>
            </w:pPr>
          </w:p>
        </w:tc>
      </w:tr>
      <w:tr w:rsidR="0091079A" w:rsidRPr="00D51927" w14:paraId="4989D6A5"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44A620E1"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3448333A"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0E20997"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0A96D7AD"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57DCB7F3" w14:textId="77777777" w:rsidR="0091079A" w:rsidRPr="00D51927" w:rsidRDefault="0091079A" w:rsidP="00DA3404">
            <w:pPr>
              <w:jc w:val="center"/>
              <w:rPr>
                <w:rFonts w:ascii="Times New Roman" w:hAnsi="Times New Roman"/>
                <w:sz w:val="20"/>
                <w:szCs w:val="20"/>
                <w:lang w:val="ru-RU"/>
              </w:rPr>
            </w:pPr>
          </w:p>
        </w:tc>
      </w:tr>
      <w:tr w:rsidR="0091079A" w:rsidRPr="00D51927" w14:paraId="6F98C2AC"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47FC4AF6"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34D4A319"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5C81C6DA"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79B6920D"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6C0DFC66" w14:textId="77777777" w:rsidR="0091079A" w:rsidRPr="00D51927" w:rsidRDefault="0091079A" w:rsidP="00DA3404">
            <w:pPr>
              <w:jc w:val="center"/>
              <w:rPr>
                <w:rFonts w:ascii="Times New Roman" w:hAnsi="Times New Roman"/>
                <w:sz w:val="20"/>
                <w:szCs w:val="20"/>
                <w:lang w:val="ru-RU"/>
              </w:rPr>
            </w:pPr>
          </w:p>
        </w:tc>
      </w:tr>
      <w:tr w:rsidR="0091079A" w:rsidRPr="00D51927" w14:paraId="353C6FA9" w14:textId="77777777" w:rsidTr="00DA3404">
        <w:tc>
          <w:tcPr>
            <w:tcW w:w="263" w:type="pct"/>
            <w:tcBorders>
              <w:top w:val="single" w:sz="4" w:space="0" w:color="auto"/>
              <w:left w:val="single" w:sz="4" w:space="0" w:color="auto"/>
              <w:bottom w:val="single" w:sz="4" w:space="0" w:color="auto"/>
              <w:right w:val="single" w:sz="4" w:space="0" w:color="auto"/>
            </w:tcBorders>
            <w:vAlign w:val="center"/>
          </w:tcPr>
          <w:p w14:paraId="527136CC" w14:textId="77777777" w:rsidR="0091079A" w:rsidRPr="00D51927" w:rsidRDefault="0091079A" w:rsidP="00DA3404">
            <w:pPr>
              <w:jc w:val="center"/>
              <w:rPr>
                <w:rFonts w:ascii="Times New Roman" w:hAnsi="Times New Roman"/>
                <w:sz w:val="20"/>
                <w:szCs w:val="20"/>
                <w:lang w:val="ru-RU"/>
              </w:rPr>
            </w:pPr>
          </w:p>
        </w:tc>
        <w:tc>
          <w:tcPr>
            <w:tcW w:w="1403" w:type="pct"/>
            <w:tcBorders>
              <w:top w:val="single" w:sz="4" w:space="0" w:color="auto"/>
              <w:left w:val="single" w:sz="4" w:space="0" w:color="auto"/>
              <w:bottom w:val="single" w:sz="4" w:space="0" w:color="auto"/>
              <w:right w:val="single" w:sz="4" w:space="0" w:color="auto"/>
            </w:tcBorders>
            <w:vAlign w:val="center"/>
          </w:tcPr>
          <w:p w14:paraId="5C5002C1" w14:textId="77777777" w:rsidR="0091079A" w:rsidRPr="00D51927" w:rsidRDefault="0091079A" w:rsidP="00DA3404">
            <w:pPr>
              <w:jc w:val="center"/>
              <w:rPr>
                <w:rFonts w:ascii="Times New Roman" w:hAnsi="Times New Roman"/>
                <w:sz w:val="20"/>
                <w:szCs w:val="20"/>
                <w:lang w:val="ru-RU"/>
              </w:rPr>
            </w:pPr>
          </w:p>
        </w:tc>
        <w:tc>
          <w:tcPr>
            <w:tcW w:w="1721" w:type="pct"/>
            <w:tcBorders>
              <w:top w:val="single" w:sz="4" w:space="0" w:color="auto"/>
              <w:left w:val="single" w:sz="4" w:space="0" w:color="auto"/>
              <w:bottom w:val="single" w:sz="4" w:space="0" w:color="auto"/>
              <w:right w:val="single" w:sz="4" w:space="0" w:color="auto"/>
            </w:tcBorders>
            <w:vAlign w:val="center"/>
          </w:tcPr>
          <w:p w14:paraId="04868D5E" w14:textId="77777777" w:rsidR="0091079A" w:rsidRPr="00D51927" w:rsidRDefault="0091079A" w:rsidP="00DA3404">
            <w:pPr>
              <w:jc w:val="center"/>
              <w:rPr>
                <w:rFonts w:ascii="Times New Roman" w:hAnsi="Times New Roman"/>
                <w:sz w:val="20"/>
                <w:szCs w:val="20"/>
                <w:lang w:val="ru-RU"/>
              </w:rPr>
            </w:pPr>
          </w:p>
        </w:tc>
        <w:tc>
          <w:tcPr>
            <w:tcW w:w="751" w:type="pct"/>
            <w:tcBorders>
              <w:top w:val="single" w:sz="4" w:space="0" w:color="auto"/>
              <w:left w:val="single" w:sz="4" w:space="0" w:color="auto"/>
              <w:bottom w:val="single" w:sz="4" w:space="0" w:color="auto"/>
              <w:right w:val="single" w:sz="4" w:space="0" w:color="auto"/>
            </w:tcBorders>
            <w:vAlign w:val="center"/>
          </w:tcPr>
          <w:p w14:paraId="38EA0E2A" w14:textId="77777777" w:rsidR="0091079A" w:rsidRPr="00D51927" w:rsidRDefault="0091079A" w:rsidP="00DA3404">
            <w:pPr>
              <w:jc w:val="center"/>
              <w:rPr>
                <w:rFonts w:ascii="Times New Roman" w:hAnsi="Times New Roman"/>
                <w:sz w:val="20"/>
                <w:szCs w:val="20"/>
                <w:lang w:val="ru-RU"/>
              </w:rPr>
            </w:pPr>
          </w:p>
        </w:tc>
        <w:tc>
          <w:tcPr>
            <w:tcW w:w="861" w:type="pct"/>
            <w:tcBorders>
              <w:top w:val="single" w:sz="4" w:space="0" w:color="auto"/>
              <w:left w:val="single" w:sz="4" w:space="0" w:color="auto"/>
              <w:bottom w:val="single" w:sz="4" w:space="0" w:color="auto"/>
              <w:right w:val="single" w:sz="4" w:space="0" w:color="auto"/>
            </w:tcBorders>
            <w:vAlign w:val="center"/>
          </w:tcPr>
          <w:p w14:paraId="062E31E2" w14:textId="77777777" w:rsidR="0091079A" w:rsidRPr="00D51927" w:rsidRDefault="0091079A" w:rsidP="00DA3404">
            <w:pPr>
              <w:jc w:val="center"/>
              <w:rPr>
                <w:rFonts w:ascii="Times New Roman" w:hAnsi="Times New Roman"/>
                <w:sz w:val="20"/>
                <w:szCs w:val="20"/>
                <w:lang w:val="ru-RU"/>
              </w:rPr>
            </w:pPr>
          </w:p>
        </w:tc>
      </w:tr>
    </w:tbl>
    <w:p w14:paraId="6A9487F3" w14:textId="77777777" w:rsidR="0091079A" w:rsidRPr="00D51927" w:rsidRDefault="0091079A" w:rsidP="0091079A">
      <w:pPr>
        <w:jc w:val="both"/>
        <w:rPr>
          <w:rFonts w:ascii="Times New Roman" w:hAnsi="Times New Roman"/>
          <w:sz w:val="28"/>
          <w:szCs w:val="28"/>
          <w:lang w:val="ru-RU"/>
        </w:rPr>
      </w:pPr>
    </w:p>
    <w:p w14:paraId="5F306226" w14:textId="77777777" w:rsidR="0091079A" w:rsidRPr="00D51927" w:rsidRDefault="0091079A" w:rsidP="0091079A">
      <w:pPr>
        <w:jc w:val="both"/>
        <w:rPr>
          <w:rFonts w:ascii="Times New Roman" w:hAnsi="Times New Roman"/>
          <w:sz w:val="28"/>
          <w:szCs w:val="28"/>
          <w:lang w:val="ru-RU"/>
        </w:rPr>
      </w:pPr>
    </w:p>
    <w:p w14:paraId="5E3222B8" w14:textId="77777777" w:rsidR="0091079A" w:rsidRPr="00D51927" w:rsidRDefault="0091079A" w:rsidP="0091079A">
      <w:pPr>
        <w:jc w:val="both"/>
        <w:rPr>
          <w:rFonts w:ascii="Times New Roman" w:hAnsi="Times New Roman"/>
          <w:sz w:val="28"/>
          <w:szCs w:val="28"/>
          <w:lang w:val="ru-RU"/>
        </w:rPr>
      </w:pPr>
    </w:p>
    <w:p w14:paraId="446AE1A8" w14:textId="77777777" w:rsidR="0091079A" w:rsidRPr="00D51927" w:rsidRDefault="0091079A" w:rsidP="0091079A">
      <w:pPr>
        <w:widowControl w:val="0"/>
        <w:autoSpaceDE w:val="0"/>
        <w:autoSpaceDN w:val="0"/>
        <w:adjustRightInd w:val="0"/>
        <w:jc w:val="both"/>
        <w:rPr>
          <w:rFonts w:ascii="Times New Roman" w:hAnsi="Times New Roman"/>
          <w:lang w:val="ru-RU"/>
        </w:rPr>
      </w:pPr>
      <w:r w:rsidRPr="00D51927">
        <w:rPr>
          <w:rFonts w:ascii="Times New Roman" w:hAnsi="Times New Roman"/>
          <w:lang w:val="ru-RU"/>
        </w:rPr>
        <w:t>Ф.И.О. и подпись руководителя или уполномоченного лица участника</w:t>
      </w:r>
    </w:p>
    <w:p w14:paraId="535FCAB0" w14:textId="77777777" w:rsidR="0091079A" w:rsidRPr="00D51927" w:rsidRDefault="0091079A" w:rsidP="0091079A">
      <w:pPr>
        <w:widowControl w:val="0"/>
        <w:autoSpaceDE w:val="0"/>
        <w:autoSpaceDN w:val="0"/>
        <w:adjustRightInd w:val="0"/>
        <w:jc w:val="both"/>
        <w:rPr>
          <w:rFonts w:ascii="Times New Roman" w:hAnsi="Times New Roman"/>
          <w:lang w:val="ru-RU"/>
        </w:rPr>
      </w:pPr>
    </w:p>
    <w:p w14:paraId="1CEFA7EB" w14:textId="77777777" w:rsidR="0091079A" w:rsidRPr="00D51927" w:rsidRDefault="0091079A" w:rsidP="0091079A">
      <w:pPr>
        <w:jc w:val="both"/>
        <w:rPr>
          <w:rFonts w:ascii="Times New Roman" w:hAnsi="Times New Roman"/>
          <w:lang w:val="ru-RU"/>
        </w:rPr>
      </w:pPr>
    </w:p>
    <w:p w14:paraId="31099E04" w14:textId="77777777" w:rsidR="0091079A" w:rsidRPr="00D51927" w:rsidRDefault="0091079A" w:rsidP="0091079A">
      <w:pPr>
        <w:jc w:val="both"/>
        <w:rPr>
          <w:rFonts w:ascii="Times New Roman" w:hAnsi="Times New Roman"/>
          <w:lang w:val="ru-RU"/>
        </w:rPr>
      </w:pPr>
      <w:r w:rsidRPr="00D51927">
        <w:rPr>
          <w:rFonts w:ascii="Times New Roman" w:hAnsi="Times New Roman"/>
          <w:lang w:val="ru-RU"/>
        </w:rPr>
        <w:t>Место печати</w:t>
      </w:r>
    </w:p>
    <w:p w14:paraId="58FFC968" w14:textId="77777777" w:rsidR="0091079A" w:rsidRPr="00D51927" w:rsidRDefault="0091079A" w:rsidP="0091079A">
      <w:pPr>
        <w:jc w:val="center"/>
        <w:rPr>
          <w:rFonts w:ascii="Times New Roman" w:hAnsi="Times New Roman"/>
          <w:i/>
          <w:sz w:val="28"/>
          <w:szCs w:val="28"/>
          <w:lang w:val="ru-RU"/>
        </w:rPr>
      </w:pPr>
      <w:r w:rsidRPr="00D51927">
        <w:rPr>
          <w:rFonts w:ascii="Times New Roman" w:hAnsi="Times New Roman"/>
          <w:i/>
          <w:sz w:val="28"/>
          <w:szCs w:val="28"/>
          <w:lang w:val="ru-RU"/>
        </w:rPr>
        <w:br w:type="page"/>
      </w:r>
    </w:p>
    <w:p w14:paraId="67DE7F55" w14:textId="77777777" w:rsidR="0091079A" w:rsidRPr="00D51927" w:rsidRDefault="0091079A" w:rsidP="0091079A">
      <w:pPr>
        <w:jc w:val="right"/>
        <w:rPr>
          <w:rFonts w:ascii="Times New Roman" w:hAnsi="Times New Roman"/>
          <w:b/>
          <w:lang w:val="ru-RU"/>
        </w:rPr>
      </w:pPr>
      <w:r w:rsidRPr="00D51927">
        <w:rPr>
          <w:rFonts w:ascii="Times New Roman" w:hAnsi="Times New Roman"/>
          <w:b/>
          <w:lang w:val="ru-RU"/>
        </w:rPr>
        <w:lastRenderedPageBreak/>
        <w:t>Приложение № 2</w:t>
      </w:r>
    </w:p>
    <w:p w14:paraId="5DC7D6F0" w14:textId="77777777" w:rsidR="0091079A" w:rsidRPr="00D51927" w:rsidRDefault="0091079A" w:rsidP="0091079A">
      <w:pPr>
        <w:jc w:val="center"/>
        <w:rPr>
          <w:rFonts w:ascii="Times New Roman" w:hAnsi="Times New Roman"/>
          <w:b/>
          <w:sz w:val="10"/>
          <w:szCs w:val="10"/>
          <w:lang w:val="ru-RU"/>
        </w:rPr>
      </w:pPr>
    </w:p>
    <w:p w14:paraId="568DA714"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Порядок и критерии предварительной квалификационной оценки</w:t>
      </w:r>
    </w:p>
    <w:p w14:paraId="134F87B4" w14:textId="77777777" w:rsidR="0091079A" w:rsidRPr="00D51927" w:rsidRDefault="0091079A" w:rsidP="0091079A">
      <w:pPr>
        <w:ind w:firstLine="540"/>
        <w:jc w:val="center"/>
        <w:rPr>
          <w:rFonts w:ascii="Times New Roman" w:hAnsi="Times New Roman"/>
          <w:i/>
          <w:lang w:val="ru-RU"/>
        </w:rPr>
      </w:pPr>
      <w:r w:rsidRPr="00D51927">
        <w:rPr>
          <w:rFonts w:ascii="Times New Roman" w:hAnsi="Times New Roman"/>
          <w:i/>
          <w:lang w:val="ru-RU"/>
        </w:rPr>
        <w:t>(таблица заполняется при наличии требований к квалификации участников)</w:t>
      </w:r>
    </w:p>
    <w:p w14:paraId="6D15CB45" w14:textId="00D30607"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180"/>
        <w:gridCol w:w="3166"/>
        <w:gridCol w:w="2540"/>
      </w:tblGrid>
      <w:tr w:rsidR="0091079A" w:rsidRPr="00D51927" w14:paraId="556AA063" w14:textId="77777777" w:rsidTr="00DA3404">
        <w:tc>
          <w:tcPr>
            <w:tcW w:w="245" w:type="pct"/>
            <w:vAlign w:val="center"/>
          </w:tcPr>
          <w:p w14:paraId="78240FD2"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02" w:type="pct"/>
            <w:vAlign w:val="center"/>
          </w:tcPr>
          <w:p w14:paraId="1A7FF1F0"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694" w:type="pct"/>
            <w:vAlign w:val="center"/>
          </w:tcPr>
          <w:p w14:paraId="39714766"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359" w:type="pct"/>
            <w:vAlign w:val="center"/>
          </w:tcPr>
          <w:p w14:paraId="49CCEB45"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D51927" w14:paraId="10897819" w14:textId="77777777" w:rsidTr="00DA3404">
        <w:tc>
          <w:tcPr>
            <w:tcW w:w="245" w:type="pct"/>
            <w:vAlign w:val="center"/>
          </w:tcPr>
          <w:p w14:paraId="7697EC8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02" w:type="pct"/>
            <w:vMerge w:val="restart"/>
            <w:vAlign w:val="center"/>
          </w:tcPr>
          <w:p w14:paraId="3D58D1FA" w14:textId="77777777" w:rsidR="0091079A" w:rsidRPr="00D51927" w:rsidRDefault="0091079A" w:rsidP="006C5A06">
            <w:pPr>
              <w:rPr>
                <w:rFonts w:ascii="Times New Roman" w:hAnsi="Times New Roman"/>
                <w:i/>
                <w:lang w:val="ru-RU"/>
              </w:rPr>
            </w:pPr>
            <w:r w:rsidRPr="00D51927">
              <w:rPr>
                <w:rFonts w:ascii="Times New Roman" w:hAnsi="Times New Roman"/>
                <w:i/>
                <w:lang w:val="ru-RU"/>
              </w:rPr>
              <w:t xml:space="preserve">Указываются критерии, для оценки </w:t>
            </w:r>
            <w:proofErr w:type="spellStart"/>
            <w:r w:rsidRPr="00D51927">
              <w:rPr>
                <w:rFonts w:ascii="Times New Roman" w:hAnsi="Times New Roman"/>
                <w:i/>
                <w:lang w:val="ru-RU"/>
              </w:rPr>
              <w:t>соответсвия</w:t>
            </w:r>
            <w:proofErr w:type="spellEnd"/>
            <w:r w:rsidRPr="00D51927">
              <w:rPr>
                <w:rFonts w:ascii="Times New Roman" w:hAnsi="Times New Roman"/>
                <w:i/>
                <w:lang w:val="ru-RU"/>
              </w:rPr>
              <w:t xml:space="preserve"> техническим, экономическим, организационным и другим особенностям, установленным в закупочной документации по отбору*</w:t>
            </w:r>
          </w:p>
        </w:tc>
        <w:tc>
          <w:tcPr>
            <w:tcW w:w="1694" w:type="pct"/>
            <w:vAlign w:val="center"/>
          </w:tcPr>
          <w:p w14:paraId="137C37D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F761828" w14:textId="77777777" w:rsidR="0091079A" w:rsidRPr="00D51927" w:rsidRDefault="0091079A" w:rsidP="00DA3404">
            <w:pPr>
              <w:rPr>
                <w:rFonts w:ascii="Times New Roman" w:hAnsi="Times New Roman"/>
                <w:i/>
                <w:lang w:val="ru-RU"/>
              </w:rPr>
            </w:pPr>
            <w:r w:rsidRPr="00D51927">
              <w:rPr>
                <w:rFonts w:ascii="Times New Roman" w:hAnsi="Times New Roman"/>
                <w:i/>
                <w:lang w:val="ru-RU"/>
              </w:rPr>
              <w:t>Указывается порядок оценки критериев</w:t>
            </w:r>
          </w:p>
        </w:tc>
      </w:tr>
      <w:tr w:rsidR="0091079A" w:rsidRPr="00D51927" w14:paraId="50E1B344" w14:textId="77777777" w:rsidTr="00DA3404">
        <w:tc>
          <w:tcPr>
            <w:tcW w:w="245" w:type="pct"/>
            <w:vAlign w:val="center"/>
          </w:tcPr>
          <w:p w14:paraId="04D10817" w14:textId="77777777" w:rsidR="0091079A" w:rsidRPr="00D51927" w:rsidRDefault="0091079A" w:rsidP="00DA3404">
            <w:pPr>
              <w:rPr>
                <w:rFonts w:ascii="Times New Roman" w:hAnsi="Times New Roman"/>
                <w:lang w:val="ru-RU"/>
              </w:rPr>
            </w:pPr>
            <w:r w:rsidRPr="00D51927">
              <w:rPr>
                <w:rFonts w:ascii="Times New Roman" w:hAnsi="Times New Roman"/>
                <w:lang w:val="ru-RU"/>
              </w:rPr>
              <w:t>2</w:t>
            </w:r>
          </w:p>
        </w:tc>
        <w:tc>
          <w:tcPr>
            <w:tcW w:w="1702" w:type="pct"/>
            <w:vMerge/>
            <w:vAlign w:val="center"/>
          </w:tcPr>
          <w:p w14:paraId="623005E3" w14:textId="77777777" w:rsidR="0091079A" w:rsidRPr="00D51927" w:rsidRDefault="0091079A" w:rsidP="00DA3404">
            <w:pPr>
              <w:rPr>
                <w:rFonts w:ascii="Times New Roman" w:hAnsi="Times New Roman"/>
                <w:lang w:val="ru-RU"/>
              </w:rPr>
            </w:pPr>
          </w:p>
        </w:tc>
        <w:tc>
          <w:tcPr>
            <w:tcW w:w="1694" w:type="pct"/>
            <w:vAlign w:val="center"/>
          </w:tcPr>
          <w:p w14:paraId="675EC3C2"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3988D1B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3D8508D0" w14:textId="77777777" w:rsidTr="00DA3404">
        <w:tc>
          <w:tcPr>
            <w:tcW w:w="245" w:type="pct"/>
            <w:vAlign w:val="center"/>
          </w:tcPr>
          <w:p w14:paraId="7DA71F7A" w14:textId="77777777" w:rsidR="0091079A" w:rsidRPr="00D51927" w:rsidRDefault="0091079A" w:rsidP="00DA3404">
            <w:pPr>
              <w:rPr>
                <w:rFonts w:ascii="Times New Roman" w:hAnsi="Times New Roman"/>
                <w:lang w:val="ru-RU"/>
              </w:rPr>
            </w:pPr>
            <w:r w:rsidRPr="00D51927">
              <w:rPr>
                <w:rFonts w:ascii="Times New Roman" w:hAnsi="Times New Roman"/>
                <w:lang w:val="ru-RU"/>
              </w:rPr>
              <w:t>3</w:t>
            </w:r>
          </w:p>
        </w:tc>
        <w:tc>
          <w:tcPr>
            <w:tcW w:w="1702" w:type="pct"/>
            <w:vMerge/>
            <w:vAlign w:val="center"/>
          </w:tcPr>
          <w:p w14:paraId="0F6F7B1E" w14:textId="77777777" w:rsidR="0091079A" w:rsidRPr="00D51927" w:rsidRDefault="0091079A" w:rsidP="00DA3404">
            <w:pPr>
              <w:rPr>
                <w:rFonts w:ascii="Times New Roman" w:hAnsi="Times New Roman"/>
                <w:lang w:val="ru-RU"/>
              </w:rPr>
            </w:pPr>
          </w:p>
        </w:tc>
        <w:tc>
          <w:tcPr>
            <w:tcW w:w="1694" w:type="pct"/>
            <w:vAlign w:val="center"/>
          </w:tcPr>
          <w:p w14:paraId="42D2E1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2F287108"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250DBDB7" w14:textId="77777777" w:rsidTr="00DA3404">
        <w:tc>
          <w:tcPr>
            <w:tcW w:w="245" w:type="pct"/>
            <w:vAlign w:val="center"/>
          </w:tcPr>
          <w:p w14:paraId="33AFE34A" w14:textId="77777777" w:rsidR="0091079A" w:rsidRPr="00D51927" w:rsidRDefault="0091079A" w:rsidP="00DA3404">
            <w:pPr>
              <w:rPr>
                <w:rFonts w:ascii="Times New Roman" w:hAnsi="Times New Roman"/>
                <w:lang w:val="ru-RU"/>
              </w:rPr>
            </w:pPr>
            <w:r w:rsidRPr="00D51927">
              <w:rPr>
                <w:rFonts w:ascii="Times New Roman" w:hAnsi="Times New Roman"/>
                <w:lang w:val="ru-RU"/>
              </w:rPr>
              <w:t>4</w:t>
            </w:r>
          </w:p>
        </w:tc>
        <w:tc>
          <w:tcPr>
            <w:tcW w:w="1702" w:type="pct"/>
            <w:vMerge/>
            <w:vAlign w:val="center"/>
          </w:tcPr>
          <w:p w14:paraId="7DAF4B8C" w14:textId="77777777" w:rsidR="0091079A" w:rsidRPr="00D51927" w:rsidRDefault="0091079A" w:rsidP="00DA3404">
            <w:pPr>
              <w:rPr>
                <w:rFonts w:ascii="Times New Roman" w:hAnsi="Times New Roman"/>
                <w:lang w:val="ru-RU"/>
              </w:rPr>
            </w:pPr>
          </w:p>
        </w:tc>
        <w:tc>
          <w:tcPr>
            <w:tcW w:w="1694" w:type="pct"/>
            <w:vAlign w:val="center"/>
          </w:tcPr>
          <w:p w14:paraId="48F22681"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0CBC0B64"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r w:rsidR="0091079A" w:rsidRPr="00D51927" w14:paraId="1CE8141A" w14:textId="77777777" w:rsidTr="00DA3404">
        <w:tc>
          <w:tcPr>
            <w:tcW w:w="245" w:type="pct"/>
            <w:vAlign w:val="center"/>
          </w:tcPr>
          <w:p w14:paraId="1B33ECC6" w14:textId="77777777" w:rsidR="0091079A" w:rsidRPr="00D51927" w:rsidRDefault="0091079A" w:rsidP="00DA3404">
            <w:pPr>
              <w:rPr>
                <w:rFonts w:ascii="Times New Roman" w:hAnsi="Times New Roman"/>
                <w:lang w:val="ru-RU"/>
              </w:rPr>
            </w:pPr>
            <w:r w:rsidRPr="00D51927">
              <w:rPr>
                <w:rFonts w:ascii="Times New Roman" w:hAnsi="Times New Roman"/>
                <w:lang w:val="ru-RU"/>
              </w:rPr>
              <w:t>5</w:t>
            </w:r>
          </w:p>
        </w:tc>
        <w:tc>
          <w:tcPr>
            <w:tcW w:w="1702" w:type="pct"/>
            <w:vMerge/>
            <w:vAlign w:val="center"/>
          </w:tcPr>
          <w:p w14:paraId="320F32DC" w14:textId="77777777" w:rsidR="0091079A" w:rsidRPr="00D51927" w:rsidRDefault="0091079A" w:rsidP="00DA3404">
            <w:pPr>
              <w:rPr>
                <w:rFonts w:ascii="Times New Roman" w:hAnsi="Times New Roman"/>
                <w:lang w:val="ru-RU"/>
              </w:rPr>
            </w:pPr>
          </w:p>
        </w:tc>
        <w:tc>
          <w:tcPr>
            <w:tcW w:w="1694" w:type="pct"/>
            <w:vAlign w:val="center"/>
          </w:tcPr>
          <w:p w14:paraId="0C1EEDFA"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Соответствует/не соответствует</w:t>
            </w:r>
          </w:p>
        </w:tc>
        <w:tc>
          <w:tcPr>
            <w:tcW w:w="1359" w:type="pct"/>
            <w:vAlign w:val="center"/>
          </w:tcPr>
          <w:p w14:paraId="199C514F" w14:textId="77777777" w:rsidR="0091079A" w:rsidRPr="00D51927" w:rsidRDefault="0091079A" w:rsidP="00DA3404">
            <w:pPr>
              <w:rPr>
                <w:rFonts w:ascii="Times New Roman" w:hAnsi="Times New Roman"/>
                <w:lang w:val="ru-RU"/>
              </w:rPr>
            </w:pPr>
            <w:r w:rsidRPr="00D51927">
              <w:rPr>
                <w:rFonts w:ascii="Times New Roman" w:hAnsi="Times New Roman"/>
                <w:i/>
                <w:lang w:val="ru-RU"/>
              </w:rPr>
              <w:t>Указывается порядок оценки критериев</w:t>
            </w:r>
          </w:p>
        </w:tc>
      </w:tr>
    </w:tbl>
    <w:p w14:paraId="0E57D91A" w14:textId="77777777" w:rsidR="0091079A" w:rsidRPr="00D51927" w:rsidRDefault="0091079A" w:rsidP="0091079A">
      <w:pPr>
        <w:ind w:firstLine="540"/>
        <w:rPr>
          <w:rFonts w:ascii="Times New Roman" w:hAnsi="Times New Roman"/>
          <w:b/>
          <w:sz w:val="22"/>
          <w:szCs w:val="22"/>
          <w:lang w:val="ru-RU"/>
        </w:rPr>
      </w:pPr>
      <w:r w:rsidRPr="00D51927">
        <w:rPr>
          <w:rFonts w:ascii="Times New Roman" w:hAnsi="Times New Roman"/>
          <w:b/>
          <w:sz w:val="22"/>
          <w:szCs w:val="22"/>
          <w:lang w:val="ru-RU"/>
        </w:rPr>
        <w:t xml:space="preserve">*Примечание: </w:t>
      </w:r>
    </w:p>
    <w:p w14:paraId="5B308200"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Статья 37 Закона: </w:t>
      </w:r>
    </w:p>
    <w:p w14:paraId="6EF825BF"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(работы, услуги).</w:t>
      </w:r>
    </w:p>
    <w:p w14:paraId="40CCF1DE"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Дополнительные требования к участникам не должны противоречить основным принципам государственных закупок.</w:t>
      </w:r>
    </w:p>
    <w:p w14:paraId="1167B7A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 xml:space="preserve">Дополнительные требования к участникам должны быть указаны в информации </w:t>
      </w:r>
      <w:r w:rsidRPr="00D51927">
        <w:rPr>
          <w:rFonts w:ascii="Montserrat" w:hAnsi="Montserrat"/>
          <w:color w:val="000000"/>
          <w:sz w:val="22"/>
          <w:szCs w:val="22"/>
          <w:lang w:val="ru-RU" w:eastAsia="ru-RU"/>
        </w:rPr>
        <w:br/>
        <w:t>о государственной закупке в момент ее объявления.</w:t>
      </w:r>
    </w:p>
    <w:p w14:paraId="52FC5721" w14:textId="77777777" w:rsidR="0091079A" w:rsidRPr="00D51927" w:rsidRDefault="0091079A" w:rsidP="0091079A">
      <w:pPr>
        <w:ind w:firstLine="567"/>
        <w:jc w:val="both"/>
        <w:rPr>
          <w:rFonts w:ascii="Montserrat" w:hAnsi="Montserrat"/>
          <w:color w:val="000000"/>
          <w:sz w:val="22"/>
          <w:szCs w:val="22"/>
          <w:lang w:val="ru-RU" w:eastAsia="ru-RU"/>
        </w:rPr>
      </w:pPr>
      <w:r w:rsidRPr="00D51927">
        <w:rPr>
          <w:rFonts w:ascii="Montserrat" w:hAnsi="Montserrat"/>
          <w:color w:val="000000"/>
          <w:sz w:val="22"/>
          <w:szCs w:val="22"/>
          <w:lang w:val="ru-RU" w:eastAsia="ru-RU"/>
        </w:rPr>
        <w:t>Для участия в государственной закупке с дополнительными требованиями к участникам участники проходят предварительный квалификационный отбор.</w:t>
      </w:r>
    </w:p>
    <w:p w14:paraId="35A77D4F" w14:textId="77777777" w:rsidR="0091079A" w:rsidRPr="00D51927" w:rsidRDefault="0091079A" w:rsidP="0091079A">
      <w:pPr>
        <w:ind w:firstLine="540"/>
        <w:jc w:val="center"/>
        <w:rPr>
          <w:rFonts w:ascii="Times New Roman" w:hAnsi="Times New Roman"/>
          <w:b/>
          <w:sz w:val="20"/>
          <w:szCs w:val="20"/>
          <w:u w:val="single"/>
          <w:lang w:val="ru-RU"/>
        </w:rPr>
      </w:pPr>
    </w:p>
    <w:p w14:paraId="757EFDE3" w14:textId="77777777" w:rsidR="0091079A" w:rsidRPr="00D51927" w:rsidRDefault="0091079A" w:rsidP="0091079A">
      <w:pPr>
        <w:ind w:firstLine="540"/>
        <w:jc w:val="center"/>
        <w:rPr>
          <w:rFonts w:ascii="Times New Roman" w:hAnsi="Times New Roman"/>
          <w:b/>
          <w:u w:val="single"/>
          <w:lang w:val="ru-RU"/>
        </w:rPr>
      </w:pPr>
      <w:r w:rsidRPr="00D51927">
        <w:rPr>
          <w:rFonts w:ascii="Times New Roman" w:hAnsi="Times New Roman"/>
          <w:b/>
          <w:u w:val="single"/>
          <w:lang w:val="ru-RU"/>
        </w:rPr>
        <w:t>Оценка технической части предложения по отбору:</w:t>
      </w:r>
    </w:p>
    <w:p w14:paraId="23DEE487" w14:textId="77777777" w:rsidR="0091079A" w:rsidRPr="00D51927" w:rsidRDefault="0091079A" w:rsidP="0091079A">
      <w:pPr>
        <w:ind w:firstLine="540"/>
        <w:jc w:val="both"/>
        <w:rPr>
          <w:rFonts w:ascii="Times New Roman" w:hAnsi="Times New Roman"/>
          <w:lang w:val="ru-RU"/>
        </w:rPr>
      </w:pPr>
      <w:r w:rsidRPr="00D51927">
        <w:rPr>
          <w:rFonts w:ascii="Times New Roman" w:hAnsi="Times New Roman"/>
          <w:lang w:val="ru-RU"/>
        </w:rPr>
        <w:t>Осуществляется на основании документов технического предложения. Участники, чьи предложения не прошли техническую оценку, отстраняются от участия в отборе.</w:t>
      </w:r>
    </w:p>
    <w:p w14:paraId="38F1DAA5" w14:textId="0A195186" w:rsidR="0091079A" w:rsidRPr="00D51927" w:rsidRDefault="0091079A" w:rsidP="0091079A">
      <w:pPr>
        <w:ind w:firstLine="540"/>
        <w:jc w:val="right"/>
        <w:rPr>
          <w:rFonts w:ascii="Times New Roman" w:hAnsi="Times New Roman"/>
          <w:i/>
          <w:lang w:val="ru-RU"/>
        </w:rPr>
      </w:pPr>
      <w:r w:rsidRPr="00D51927">
        <w:rPr>
          <w:rFonts w:ascii="Times New Roman" w:hAnsi="Times New Roman"/>
          <w:i/>
          <w:lang w:val="ru-RU"/>
        </w:rPr>
        <w:t>Таблица №</w:t>
      </w:r>
      <w:r w:rsidR="006C5A06" w:rsidRPr="00D51927">
        <w:rPr>
          <w:rFonts w:ascii="Times New Roman" w:hAnsi="Times New Roman"/>
          <w:i/>
          <w:lang w:val="ru-RU"/>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3360"/>
        <w:gridCol w:w="2474"/>
        <w:gridCol w:w="3046"/>
      </w:tblGrid>
      <w:tr w:rsidR="0091079A" w:rsidRPr="00D51927" w14:paraId="2C129DC0" w14:textId="77777777" w:rsidTr="00DA3404">
        <w:tc>
          <w:tcPr>
            <w:tcW w:w="248" w:type="pct"/>
          </w:tcPr>
          <w:p w14:paraId="315DD059"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w:t>
            </w:r>
          </w:p>
        </w:tc>
        <w:tc>
          <w:tcPr>
            <w:tcW w:w="1798" w:type="pct"/>
          </w:tcPr>
          <w:p w14:paraId="770EA917"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Критерий</w:t>
            </w:r>
          </w:p>
        </w:tc>
        <w:tc>
          <w:tcPr>
            <w:tcW w:w="1324" w:type="pct"/>
          </w:tcPr>
          <w:p w14:paraId="0879D17E"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Оценка</w:t>
            </w:r>
          </w:p>
        </w:tc>
        <w:tc>
          <w:tcPr>
            <w:tcW w:w="1630" w:type="pct"/>
          </w:tcPr>
          <w:p w14:paraId="4466853F" w14:textId="77777777" w:rsidR="0091079A" w:rsidRPr="00D51927" w:rsidRDefault="0091079A" w:rsidP="00DA3404">
            <w:pPr>
              <w:jc w:val="center"/>
              <w:rPr>
                <w:rFonts w:ascii="Times New Roman" w:hAnsi="Times New Roman"/>
                <w:b/>
                <w:lang w:val="ru-RU"/>
              </w:rPr>
            </w:pPr>
            <w:r w:rsidRPr="00D51927">
              <w:rPr>
                <w:rFonts w:ascii="Times New Roman" w:hAnsi="Times New Roman"/>
                <w:b/>
                <w:lang w:val="ru-RU"/>
              </w:rPr>
              <w:t>Примечание</w:t>
            </w:r>
          </w:p>
        </w:tc>
      </w:tr>
      <w:tr w:rsidR="0091079A" w:rsidRPr="00E20197" w14:paraId="32FDA195" w14:textId="77777777" w:rsidTr="00DA3404">
        <w:trPr>
          <w:trHeight w:val="887"/>
        </w:trPr>
        <w:tc>
          <w:tcPr>
            <w:tcW w:w="248" w:type="pct"/>
          </w:tcPr>
          <w:p w14:paraId="613A9CC0" w14:textId="77777777" w:rsidR="0091079A" w:rsidRPr="00D51927" w:rsidRDefault="0091079A" w:rsidP="00DA3404">
            <w:pPr>
              <w:rPr>
                <w:rFonts w:ascii="Times New Roman" w:hAnsi="Times New Roman"/>
                <w:lang w:val="ru-RU"/>
              </w:rPr>
            </w:pPr>
            <w:r w:rsidRPr="00D51927">
              <w:rPr>
                <w:rFonts w:ascii="Times New Roman" w:hAnsi="Times New Roman"/>
                <w:lang w:val="ru-RU"/>
              </w:rPr>
              <w:t>1</w:t>
            </w:r>
          </w:p>
        </w:tc>
        <w:tc>
          <w:tcPr>
            <w:tcW w:w="1798" w:type="pct"/>
            <w:vAlign w:val="center"/>
          </w:tcPr>
          <w:p w14:paraId="209C4EF7" w14:textId="77777777" w:rsidR="0091079A" w:rsidRPr="00D51927" w:rsidRDefault="0091079A" w:rsidP="00DA3404">
            <w:pPr>
              <w:rPr>
                <w:rFonts w:ascii="Times New Roman" w:hAnsi="Times New Roman"/>
                <w:lang w:val="ru-RU"/>
              </w:rPr>
            </w:pPr>
            <w:r w:rsidRPr="00D51927">
              <w:rPr>
                <w:rFonts w:ascii="Times New Roman" w:hAnsi="Times New Roman"/>
                <w:lang w:val="ru-RU"/>
              </w:rPr>
              <w:t>Соответствие технической части закупочной документации по отбору</w:t>
            </w:r>
          </w:p>
        </w:tc>
        <w:tc>
          <w:tcPr>
            <w:tcW w:w="1324" w:type="pct"/>
            <w:vAlign w:val="center"/>
          </w:tcPr>
          <w:p w14:paraId="278E0BB6"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Соответствует /</w:t>
            </w:r>
          </w:p>
          <w:p w14:paraId="0F63FE84"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не соответствует</w:t>
            </w:r>
          </w:p>
        </w:tc>
        <w:tc>
          <w:tcPr>
            <w:tcW w:w="1630" w:type="pct"/>
            <w:vAlign w:val="center"/>
          </w:tcPr>
          <w:p w14:paraId="0A27C6AD" w14:textId="77777777" w:rsidR="0091079A" w:rsidRPr="00D51927" w:rsidRDefault="0091079A" w:rsidP="00DA3404">
            <w:pPr>
              <w:jc w:val="center"/>
              <w:rPr>
                <w:rFonts w:ascii="Times New Roman" w:hAnsi="Times New Roman"/>
                <w:lang w:val="ru-RU"/>
              </w:rPr>
            </w:pPr>
            <w:r w:rsidRPr="00D51927">
              <w:rPr>
                <w:rFonts w:ascii="Times New Roman" w:hAnsi="Times New Roman"/>
                <w:lang w:val="ru-RU"/>
              </w:rPr>
              <w:t>Если не соответствует, то участник отстраняется</w:t>
            </w:r>
          </w:p>
        </w:tc>
      </w:tr>
    </w:tbl>
    <w:p w14:paraId="472C9696" w14:textId="77777777" w:rsidR="0091079A" w:rsidRPr="00D51927" w:rsidRDefault="0091079A" w:rsidP="0091079A">
      <w:pPr>
        <w:rPr>
          <w:rFonts w:ascii="Times New Roman" w:hAnsi="Times New Roman"/>
          <w:lang w:val="ru-RU"/>
        </w:rPr>
      </w:pPr>
    </w:p>
    <w:p w14:paraId="5CC4B8E2" w14:textId="77777777" w:rsidR="0091079A" w:rsidRPr="00D51927" w:rsidRDefault="0091079A" w:rsidP="0091079A">
      <w:pPr>
        <w:jc w:val="both"/>
        <w:rPr>
          <w:rFonts w:ascii="Times New Roman" w:hAnsi="Times New Roman"/>
          <w:i/>
          <w:lang w:val="ru-RU"/>
        </w:rPr>
      </w:pPr>
      <w:r w:rsidRPr="00D51927">
        <w:rPr>
          <w:rFonts w:ascii="Times New Roman" w:hAnsi="Times New Roman"/>
          <w:i/>
          <w:lang w:val="ru-RU"/>
        </w:rPr>
        <w:t>Примечание: При участии в отборе трех и более местных производителей вместе с иностранными поставщиками - местным производителям применяются ценовые преференции.</w:t>
      </w:r>
    </w:p>
    <w:p w14:paraId="01F58CDF" w14:textId="77777777" w:rsidR="0091079A" w:rsidRPr="00D51927" w:rsidRDefault="0091079A" w:rsidP="0091079A">
      <w:pPr>
        <w:rPr>
          <w:rFonts w:ascii="Times New Roman" w:hAnsi="Times New Roman"/>
          <w:i/>
          <w:lang w:val="ru-RU"/>
        </w:rPr>
      </w:pPr>
      <w:r w:rsidRPr="00D51927">
        <w:rPr>
          <w:rFonts w:ascii="Times New Roman" w:hAnsi="Times New Roman"/>
          <w:i/>
          <w:lang w:val="ru-RU"/>
        </w:rPr>
        <w:br w:type="page"/>
      </w:r>
    </w:p>
    <w:p w14:paraId="1B6F8896" w14:textId="10C35296" w:rsidR="0091079A" w:rsidRPr="00D51927" w:rsidRDefault="0091079A" w:rsidP="00CA10D5">
      <w:pPr>
        <w:pStyle w:val="aff5"/>
        <w:jc w:val="center"/>
        <w:rPr>
          <w:rFonts w:ascii="Times New Roman" w:hAnsi="Times New Roman" w:cs="Times New Roman"/>
          <w:b/>
          <w:sz w:val="40"/>
          <w:szCs w:val="40"/>
        </w:rPr>
      </w:pPr>
      <w:r w:rsidRPr="00D51927">
        <w:rPr>
          <w:rFonts w:ascii="Times New Roman" w:hAnsi="Times New Roman" w:cs="Times New Roman"/>
          <w:b/>
          <w:sz w:val="40"/>
          <w:szCs w:val="40"/>
        </w:rPr>
        <w:lastRenderedPageBreak/>
        <w:t>ЦЕНОВАЯ ЧАСТЬ</w:t>
      </w:r>
    </w:p>
    <w:p w14:paraId="3043FC17" w14:textId="77777777" w:rsidR="00CA10D5" w:rsidRPr="00D51927" w:rsidRDefault="00CA10D5" w:rsidP="00CA10D5">
      <w:pPr>
        <w:pStyle w:val="af4"/>
        <w:rPr>
          <w:lang w:val="ru-RU" w:eastAsia="zh-CN" w:bidi="hi-IN"/>
        </w:rPr>
      </w:pPr>
    </w:p>
    <w:tbl>
      <w:tblPr>
        <w:tblW w:w="9498" w:type="dxa"/>
        <w:tblInd w:w="108" w:type="dxa"/>
        <w:tblLayout w:type="fixed"/>
        <w:tblLook w:val="0000" w:firstRow="0" w:lastRow="0" w:firstColumn="0" w:lastColumn="0" w:noHBand="0" w:noVBand="0"/>
      </w:tblPr>
      <w:tblGrid>
        <w:gridCol w:w="567"/>
        <w:gridCol w:w="3393"/>
        <w:gridCol w:w="5538"/>
      </w:tblGrid>
      <w:tr w:rsidR="0091079A" w:rsidRPr="00D51927" w14:paraId="74284EB2" w14:textId="77777777" w:rsidTr="00DA3404">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D79200"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08C3A0"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Стартовая цена</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457864" w14:textId="5EC0D7C7" w:rsidR="0091079A" w:rsidRPr="00EE71E8" w:rsidRDefault="00A2113A" w:rsidP="00DA3404">
            <w:pPr>
              <w:spacing w:before="60" w:after="60"/>
              <w:jc w:val="both"/>
              <w:rPr>
                <w:rFonts w:ascii="Times New Roman" w:hAnsi="Times New Roman"/>
                <w:lang w:val="ru-RU"/>
              </w:rPr>
            </w:pPr>
            <w:r w:rsidRPr="00A2113A">
              <w:rPr>
                <w:rFonts w:ascii="Times New Roman" w:hAnsi="Times New Roman"/>
                <w:b/>
                <w:lang w:val="ru-RU"/>
              </w:rPr>
              <w:t xml:space="preserve">125 000 000,00 </w:t>
            </w:r>
            <w:proofErr w:type="spellStart"/>
            <w:r w:rsidRPr="00A2113A">
              <w:rPr>
                <w:rFonts w:ascii="Times New Roman" w:hAnsi="Times New Roman"/>
                <w:b/>
                <w:lang w:val="ru-RU"/>
              </w:rPr>
              <w:t>сум</w:t>
            </w:r>
            <w:proofErr w:type="spellEnd"/>
            <w:r w:rsidR="00EE71E8" w:rsidRPr="00EE71E8">
              <w:rPr>
                <w:rFonts w:ascii="Times New Roman" w:hAnsi="Times New Roman"/>
                <w:bCs/>
                <w:lang w:val="ru-RU"/>
              </w:rPr>
              <w:t xml:space="preserve"> (</w:t>
            </w:r>
            <w:r w:rsidR="00EE71E8" w:rsidRPr="00EE71E8">
              <w:rPr>
                <w:rFonts w:ascii="Times New Roman" w:hAnsi="Times New Roman"/>
                <w:lang w:val="ru-RU"/>
              </w:rPr>
              <w:t>с НДС</w:t>
            </w:r>
            <w:r w:rsidR="00EE71E8" w:rsidRPr="00EE71E8">
              <w:rPr>
                <w:rFonts w:ascii="Times New Roman" w:hAnsi="Times New Roman"/>
                <w:bCs/>
                <w:lang w:val="ru-RU"/>
              </w:rPr>
              <w:t>)</w:t>
            </w:r>
          </w:p>
        </w:tc>
      </w:tr>
      <w:tr w:rsidR="0091079A" w:rsidRPr="00D51927" w14:paraId="1935099C" w14:textId="77777777" w:rsidTr="00CA10D5">
        <w:trPr>
          <w:trHeight w:val="477"/>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FEF9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7811B6"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Источник финансирования</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C2506"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Собственные средства</w:t>
            </w:r>
          </w:p>
        </w:tc>
      </w:tr>
      <w:tr w:rsidR="0091079A" w:rsidRPr="00D51927" w14:paraId="5E0DCC42" w14:textId="77777777" w:rsidTr="00CA10D5">
        <w:trPr>
          <w:trHeight w:val="426"/>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E6E04"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8F6475" w14:textId="77777777" w:rsidR="0091079A" w:rsidRPr="00D51927" w:rsidRDefault="0091079A" w:rsidP="00CA10D5">
            <w:pPr>
              <w:rPr>
                <w:rFonts w:ascii="Times New Roman" w:hAnsi="Times New Roman"/>
                <w:lang w:val="ru-RU"/>
              </w:rPr>
            </w:pPr>
            <w:r w:rsidRPr="00D51927">
              <w:rPr>
                <w:rFonts w:ascii="Times New Roman" w:hAnsi="Times New Roman"/>
                <w:lang w:val="ru-RU"/>
              </w:rPr>
              <w:t xml:space="preserve">Условия оплаты для </w:t>
            </w:r>
          </w:p>
        </w:tc>
      </w:tr>
      <w:tr w:rsidR="0091079A" w:rsidRPr="00E20197" w14:paraId="794FD012"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61E9D9"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51CED"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9436394" w14:textId="77777777" w:rsidR="0091079A" w:rsidRPr="00D51927" w:rsidRDefault="0091079A" w:rsidP="00DA3404">
            <w:pPr>
              <w:jc w:val="both"/>
              <w:rPr>
                <w:rFonts w:ascii="Times New Roman" w:hAnsi="Times New Roman"/>
                <w:lang w:val="ru-RU"/>
              </w:rPr>
            </w:pPr>
            <w:r w:rsidRPr="00D51927">
              <w:rPr>
                <w:rFonts w:ascii="Times New Roman" w:hAnsi="Times New Roman"/>
                <w:lang w:val="ru-RU"/>
              </w:rPr>
              <w:t>Авансовый платеж в размере 15% от общей стоимости контракта, оставшаяся часть по факту поставки товара;</w:t>
            </w:r>
          </w:p>
        </w:tc>
      </w:tr>
      <w:tr w:rsidR="0091079A" w:rsidRPr="00E20197" w14:paraId="5D0F81FC" w14:textId="77777777" w:rsidTr="00DA3404">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EE424C"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3.2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2058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514B9E94" w14:textId="514C24A4" w:rsidR="0091079A" w:rsidRPr="00D51927" w:rsidRDefault="006C5A06" w:rsidP="006C5A06">
            <w:pPr>
              <w:autoSpaceDE w:val="0"/>
              <w:autoSpaceDN w:val="0"/>
              <w:adjustRightInd w:val="0"/>
              <w:jc w:val="both"/>
              <w:rPr>
                <w:rFonts w:ascii="Times New Roman" w:hAnsi="Times New Roman"/>
                <w:lang w:val="ru-RU"/>
              </w:rPr>
            </w:pPr>
            <w:r w:rsidRPr="00D51927">
              <w:rPr>
                <w:rFonts w:ascii="Times New Roman" w:hAnsi="Times New Roman"/>
                <w:lang w:val="ru-RU"/>
              </w:rPr>
              <w:t>Безотзывной, документарный, неподтвержденный, делимый аккредитив или частичная предоплата в случае предоставления банковской гарантии от первоклассного банка либо от обслуживающего банка Участника или банка, где банк Участника имеет корреспондентские счета.</w:t>
            </w:r>
          </w:p>
        </w:tc>
      </w:tr>
      <w:tr w:rsidR="0091079A" w:rsidRPr="00D51927" w14:paraId="50F1AEC7" w14:textId="77777777" w:rsidTr="00CA10D5">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FA81CE"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w:t>
            </w:r>
          </w:p>
        </w:tc>
        <w:tc>
          <w:tcPr>
            <w:tcW w:w="893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528CD5" w14:textId="77777777" w:rsidR="0091079A" w:rsidRPr="00D51927" w:rsidRDefault="0091079A" w:rsidP="00CA10D5">
            <w:pPr>
              <w:autoSpaceDE w:val="0"/>
              <w:autoSpaceDN w:val="0"/>
              <w:adjustRightInd w:val="0"/>
              <w:rPr>
                <w:rFonts w:ascii="Times New Roman" w:hAnsi="Times New Roman"/>
                <w:lang w:val="ru-RU"/>
              </w:rPr>
            </w:pPr>
            <w:r w:rsidRPr="00D51927">
              <w:rPr>
                <w:rFonts w:ascii="Times New Roman" w:hAnsi="Times New Roman"/>
                <w:lang w:val="ru-RU"/>
              </w:rPr>
              <w:t xml:space="preserve">Валюта платежа для </w:t>
            </w:r>
          </w:p>
        </w:tc>
      </w:tr>
      <w:tr w:rsidR="0091079A" w:rsidRPr="00D51927" w14:paraId="202EBB35"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AFB9B"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23580E"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отечественных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06F5D666"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Сум</w:t>
            </w:r>
          </w:p>
        </w:tc>
      </w:tr>
      <w:tr w:rsidR="0091079A" w:rsidRPr="00E20197" w14:paraId="442EE20D" w14:textId="77777777" w:rsidTr="00DA3404">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D0A3EA" w14:textId="77777777" w:rsidR="0091079A" w:rsidRPr="00D51927" w:rsidRDefault="0091079A" w:rsidP="00DA3404">
            <w:pPr>
              <w:autoSpaceDE w:val="0"/>
              <w:autoSpaceDN w:val="0"/>
              <w:adjustRightInd w:val="0"/>
              <w:jc w:val="center"/>
              <w:rPr>
                <w:rFonts w:ascii="Times New Roman" w:hAnsi="Times New Roman"/>
                <w:lang w:val="ru-RU"/>
              </w:rPr>
            </w:pPr>
            <w:r w:rsidRPr="00D51927">
              <w:rPr>
                <w:rFonts w:ascii="Times New Roman" w:hAnsi="Times New Roman"/>
                <w:lang w:val="ru-RU"/>
              </w:rPr>
              <w:t>4.2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2D22AC"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иностранных участников</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3497F215" w14:textId="77777777" w:rsidR="0091079A" w:rsidRPr="00D51927" w:rsidRDefault="0091079A" w:rsidP="00DA3404">
            <w:pPr>
              <w:autoSpaceDE w:val="0"/>
              <w:autoSpaceDN w:val="0"/>
              <w:adjustRightInd w:val="0"/>
              <w:jc w:val="both"/>
              <w:rPr>
                <w:rFonts w:ascii="Times New Roman" w:hAnsi="Times New Roman"/>
                <w:lang w:val="ru-RU"/>
              </w:rPr>
            </w:pPr>
            <w:r w:rsidRPr="00D51927">
              <w:rPr>
                <w:rFonts w:ascii="Times New Roman" w:hAnsi="Times New Roman"/>
                <w:lang w:val="ru-RU"/>
              </w:rPr>
              <w:t xml:space="preserve">доллар США, Евро или Российский рубль </w:t>
            </w:r>
          </w:p>
        </w:tc>
      </w:tr>
      <w:tr w:rsidR="0091079A" w:rsidRPr="00E20197" w14:paraId="455CE823" w14:textId="77777777" w:rsidTr="00DA3404">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2DF11" w14:textId="3BA78D9C" w:rsidR="0091079A" w:rsidRPr="00D51927" w:rsidRDefault="00CA10D5" w:rsidP="00DA3404">
            <w:pPr>
              <w:autoSpaceDE w:val="0"/>
              <w:autoSpaceDN w:val="0"/>
              <w:adjustRightInd w:val="0"/>
              <w:jc w:val="center"/>
              <w:rPr>
                <w:rFonts w:ascii="Times New Roman" w:hAnsi="Times New Roman"/>
                <w:lang w:val="ru-RU"/>
              </w:rPr>
            </w:pPr>
            <w:r w:rsidRPr="00D51927">
              <w:rPr>
                <w:rFonts w:ascii="Times New Roman" w:hAnsi="Times New Roman"/>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45480EA"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Срок действия предложения по отбору</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tcPr>
          <w:p w14:paraId="18E286DF" w14:textId="77777777" w:rsidR="0091079A" w:rsidRPr="00D51927" w:rsidRDefault="0091079A" w:rsidP="00DA3404">
            <w:pPr>
              <w:autoSpaceDE w:val="0"/>
              <w:autoSpaceDN w:val="0"/>
              <w:adjustRightInd w:val="0"/>
              <w:rPr>
                <w:rFonts w:ascii="Times New Roman" w:hAnsi="Times New Roman"/>
                <w:lang w:val="ru-RU"/>
              </w:rPr>
            </w:pPr>
            <w:r w:rsidRPr="00D51927">
              <w:rPr>
                <w:rFonts w:ascii="Times New Roman" w:hAnsi="Times New Roman"/>
                <w:lang w:val="ru-RU"/>
              </w:rPr>
              <w:t>Не менее 90 дней со дня окончания представления предложений</w:t>
            </w:r>
          </w:p>
        </w:tc>
      </w:tr>
    </w:tbl>
    <w:p w14:paraId="4B587065" w14:textId="6FC01433" w:rsidR="003D35EA" w:rsidRPr="00D51927" w:rsidRDefault="003D35EA" w:rsidP="00CA10D5">
      <w:pPr>
        <w:rPr>
          <w:lang w:val="ru-RU"/>
        </w:rPr>
      </w:pPr>
    </w:p>
    <w:sectPr w:rsidR="003D35EA" w:rsidRPr="00D51927" w:rsidSect="00BF2D1D">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0167B" w14:textId="77777777" w:rsidR="00E20197" w:rsidRDefault="00E20197">
      <w:r>
        <w:separator/>
      </w:r>
    </w:p>
  </w:endnote>
  <w:endnote w:type="continuationSeparator" w:id="0">
    <w:p w14:paraId="101C40A4" w14:textId="77777777" w:rsidR="00E20197" w:rsidRDefault="00E2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ontserrat">
    <w:altName w:val="Times New Roman"/>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68197"/>
      <w:docPartObj>
        <w:docPartGallery w:val="Page Numbers (Bottom of Page)"/>
        <w:docPartUnique/>
      </w:docPartObj>
    </w:sdtPr>
    <w:sdtContent>
      <w:p w14:paraId="6F6D16DA" w14:textId="5C45BA98" w:rsidR="00E20197" w:rsidRDefault="00E20197">
        <w:pPr>
          <w:pStyle w:val="ab"/>
          <w:jc w:val="right"/>
        </w:pPr>
        <w:r>
          <w:fldChar w:fldCharType="begin"/>
        </w:r>
        <w:r>
          <w:instrText>PAGE   \* MERGEFORMAT</w:instrText>
        </w:r>
        <w:r>
          <w:fldChar w:fldCharType="separate"/>
        </w:r>
        <w:r w:rsidR="00A7083A">
          <w:rPr>
            <w:noProof/>
          </w:rPr>
          <w:t>1</w:t>
        </w:r>
        <w:r>
          <w:fldChar w:fldCharType="end"/>
        </w:r>
      </w:p>
    </w:sdtContent>
  </w:sdt>
  <w:p w14:paraId="2C31981D" w14:textId="77777777" w:rsidR="00E20197" w:rsidRDefault="00E20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1A8E" w14:textId="77777777" w:rsidR="00E20197" w:rsidRDefault="00E20197">
      <w:r>
        <w:separator/>
      </w:r>
    </w:p>
  </w:footnote>
  <w:footnote w:type="continuationSeparator" w:id="0">
    <w:p w14:paraId="4D3215F9" w14:textId="77777777" w:rsidR="00E20197" w:rsidRDefault="00E20197">
      <w:r>
        <w:continuationSeparator/>
      </w:r>
    </w:p>
  </w:footnote>
  <w:footnote w:id="1">
    <w:p w14:paraId="1842595D" w14:textId="77777777" w:rsidR="00E20197" w:rsidRDefault="00E20197" w:rsidP="0091079A">
      <w:pPr>
        <w:pStyle w:val="af6"/>
        <w:ind w:left="-709"/>
        <w:jc w:val="both"/>
        <w:rPr>
          <w:noProof/>
          <w:sz w:val="16"/>
          <w:szCs w:val="16"/>
          <w:lang w:val="ru-MD"/>
        </w:rPr>
      </w:pPr>
      <w:r>
        <w:rPr>
          <w:rStyle w:val="af8"/>
          <w:b/>
        </w:rPr>
        <w:footnoteRef/>
      </w:r>
      <w:r>
        <w:rPr>
          <w:bCs/>
          <w:sz w:val="16"/>
          <w:szCs w:val="16"/>
          <w:lang w:val="ru-RU"/>
        </w:rPr>
        <w:t xml:space="preserve"> </w:t>
      </w:r>
      <w:r>
        <w:rPr>
          <w:noProof/>
          <w:sz w:val="16"/>
          <w:szCs w:val="16"/>
          <w:lang w:val="ru-RU"/>
        </w:rPr>
        <w:t xml:space="preserve">В том </w:t>
      </w:r>
      <w:r>
        <w:rPr>
          <w:noProof/>
          <w:sz w:val="16"/>
          <w:szCs w:val="16"/>
          <w:lang w:val="ru-MD"/>
        </w:rPr>
        <w:t>числе в соответствии с законом Республики Узбекистан № ЗРУ-419 «О противодействии коррупции» от 03.01.2017 г.</w:t>
      </w:r>
    </w:p>
  </w:footnote>
  <w:footnote w:id="2">
    <w:p w14:paraId="446B05AC" w14:textId="77777777" w:rsidR="00E20197" w:rsidRDefault="00E20197" w:rsidP="0091079A">
      <w:pPr>
        <w:pStyle w:val="af6"/>
        <w:ind w:left="-709"/>
        <w:jc w:val="both"/>
        <w:rPr>
          <w:noProof/>
          <w:sz w:val="16"/>
          <w:szCs w:val="16"/>
          <w:lang w:val="ru-MD"/>
        </w:rPr>
      </w:pPr>
      <w:r>
        <w:rPr>
          <w:rStyle w:val="af8"/>
          <w:b/>
        </w:rPr>
        <w:footnoteRef/>
      </w:r>
      <w:r>
        <w:rPr>
          <w:noProof/>
          <w:sz w:val="16"/>
          <w:szCs w:val="16"/>
          <w:lang w:val="ru-MD"/>
        </w:rPr>
        <w:t xml:space="preserve"> Участники общества/участие в обществе (в целях заполнения настоящей Анкеты) – учредители, владельцы, акционеры, конечные бенефициары вашей организации.</w:t>
      </w:r>
    </w:p>
  </w:footnote>
  <w:footnote w:id="3">
    <w:p w14:paraId="58C57CDC" w14:textId="77777777" w:rsidR="00E20197" w:rsidRDefault="00E20197" w:rsidP="0091079A">
      <w:pPr>
        <w:pStyle w:val="af6"/>
        <w:ind w:left="-709"/>
        <w:jc w:val="both"/>
        <w:rPr>
          <w:noProof/>
          <w:sz w:val="16"/>
          <w:szCs w:val="16"/>
          <w:lang w:val="ru-MD"/>
        </w:rPr>
      </w:pPr>
      <w:r>
        <w:rPr>
          <w:rStyle w:val="af8"/>
          <w:b/>
        </w:rPr>
        <w:footnoteRef/>
      </w:r>
      <w:r>
        <w:rPr>
          <w:noProof/>
          <w:sz w:val="16"/>
          <w:szCs w:val="16"/>
          <w:lang w:val="ru-MD"/>
        </w:rPr>
        <w:t xml:space="preserve"> Государственное должностное лицо (в целях заполнения настоящей Анкеты) – (1) любое лицо, занимающее назначаемую или выборную должность в органе законодательной, исполнительной или судебной власти Республики Узбекистан или иностранного государства; (2) любое лицо, исполняющее государственные функции для Республики Узбекистан или иностранного государства, в том числе и для Государственного органа, предприятия или учреждения; (3) любое должностное лицо или представитель международной организации; (4) политические деятели, должностные лица политических партий, включая кандидатов на политические посты.</w:t>
      </w:r>
    </w:p>
  </w:footnote>
  <w:footnote w:id="4">
    <w:p w14:paraId="2B53FAE9" w14:textId="77777777" w:rsidR="00E20197" w:rsidRDefault="00E20197" w:rsidP="0091079A">
      <w:pPr>
        <w:pStyle w:val="af6"/>
        <w:ind w:left="-709"/>
        <w:jc w:val="both"/>
        <w:rPr>
          <w:lang w:val="ru-RU"/>
        </w:rPr>
      </w:pPr>
      <w:r>
        <w:rPr>
          <w:rStyle w:val="af8"/>
        </w:rPr>
        <w:footnoteRef/>
      </w:r>
      <w:r>
        <w:rPr>
          <w:lang w:val="ru-RU"/>
        </w:rPr>
        <w:t xml:space="preserve"> </w:t>
      </w:r>
      <w:r>
        <w:rPr>
          <w:noProof/>
          <w:sz w:val="16"/>
          <w:szCs w:val="16"/>
          <w:lang w:val="ru-MD"/>
        </w:rPr>
        <w:t>Государственные органы, учреждения или предприятия (в целях заполнения настоящей Анкеты) - органы государственной власти, органы самоуправления граждан (включая министерства, службы, агентства и ведомства) и их структурные подразделения, а также все прямо или косвенно контролируемые государством юридические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3"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1811EF"/>
    <w:multiLevelType w:val="hybridMultilevel"/>
    <w:tmpl w:val="ADB0BCA0"/>
    <w:lvl w:ilvl="0" w:tplc="6EAC1804">
      <w:start w:val="1"/>
      <w:numFmt w:val="russianLower"/>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8"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9"/>
  </w:num>
  <w:num w:numId="4">
    <w:abstractNumId w:val="12"/>
  </w:num>
  <w:num w:numId="5">
    <w:abstractNumId w:val="23"/>
  </w:num>
  <w:num w:numId="6">
    <w:abstractNumId w:val="22"/>
  </w:num>
  <w:num w:numId="7">
    <w:abstractNumId w:val="4"/>
  </w:num>
  <w:num w:numId="8">
    <w:abstractNumId w:val="16"/>
  </w:num>
  <w:num w:numId="9">
    <w:abstractNumId w:val="25"/>
  </w:num>
  <w:num w:numId="10">
    <w:abstractNumId w:val="14"/>
  </w:num>
  <w:num w:numId="11">
    <w:abstractNumId w:val="10"/>
  </w:num>
  <w:num w:numId="12">
    <w:abstractNumId w:val="17"/>
  </w:num>
  <w:num w:numId="13">
    <w:abstractNumId w:val="21"/>
  </w:num>
  <w:num w:numId="14">
    <w:abstractNumId w:val="3"/>
  </w:num>
  <w:num w:numId="15">
    <w:abstractNumId w:val="18"/>
  </w:num>
  <w:num w:numId="16">
    <w:abstractNumId w:val="5"/>
  </w:num>
  <w:num w:numId="17">
    <w:abstractNumId w:val="8"/>
  </w:num>
  <w:num w:numId="18">
    <w:abstractNumId w:val="11"/>
  </w:num>
  <w:num w:numId="19">
    <w:abstractNumId w:val="24"/>
  </w:num>
  <w:num w:numId="20">
    <w:abstractNumId w:val="19"/>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46C"/>
    <w:rsid w:val="00062507"/>
    <w:rsid w:val="00062D5A"/>
    <w:rsid w:val="00062EA3"/>
    <w:rsid w:val="00063AEF"/>
    <w:rsid w:val="00064C2B"/>
    <w:rsid w:val="00064DF6"/>
    <w:rsid w:val="00064E42"/>
    <w:rsid w:val="00065C57"/>
    <w:rsid w:val="00066281"/>
    <w:rsid w:val="00070C41"/>
    <w:rsid w:val="000710F3"/>
    <w:rsid w:val="00071B58"/>
    <w:rsid w:val="00071C8D"/>
    <w:rsid w:val="00071D50"/>
    <w:rsid w:val="0007393E"/>
    <w:rsid w:val="00074145"/>
    <w:rsid w:val="00074272"/>
    <w:rsid w:val="00075569"/>
    <w:rsid w:val="0007560E"/>
    <w:rsid w:val="00075B4B"/>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11A"/>
    <w:rsid w:val="00092E62"/>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35A4"/>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6DD8"/>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4E2D"/>
    <w:rsid w:val="00135E8A"/>
    <w:rsid w:val="00136C89"/>
    <w:rsid w:val="00137214"/>
    <w:rsid w:val="00137996"/>
    <w:rsid w:val="00141033"/>
    <w:rsid w:val="00141FAE"/>
    <w:rsid w:val="00143AC4"/>
    <w:rsid w:val="00144EF1"/>
    <w:rsid w:val="00145327"/>
    <w:rsid w:val="0014595E"/>
    <w:rsid w:val="00145AE1"/>
    <w:rsid w:val="00146B47"/>
    <w:rsid w:val="00146E2F"/>
    <w:rsid w:val="0014788A"/>
    <w:rsid w:val="00150622"/>
    <w:rsid w:val="00154B3C"/>
    <w:rsid w:val="00156C1B"/>
    <w:rsid w:val="001574C1"/>
    <w:rsid w:val="0016024B"/>
    <w:rsid w:val="001616D1"/>
    <w:rsid w:val="00162354"/>
    <w:rsid w:val="00163F75"/>
    <w:rsid w:val="0016506C"/>
    <w:rsid w:val="0016528A"/>
    <w:rsid w:val="001659E3"/>
    <w:rsid w:val="00165B7A"/>
    <w:rsid w:val="00166F91"/>
    <w:rsid w:val="00170911"/>
    <w:rsid w:val="001738E7"/>
    <w:rsid w:val="00174F02"/>
    <w:rsid w:val="00175C31"/>
    <w:rsid w:val="00175E15"/>
    <w:rsid w:val="00176EA8"/>
    <w:rsid w:val="00177FF1"/>
    <w:rsid w:val="001805CB"/>
    <w:rsid w:val="00181501"/>
    <w:rsid w:val="001817D5"/>
    <w:rsid w:val="001819D4"/>
    <w:rsid w:val="00183003"/>
    <w:rsid w:val="00183192"/>
    <w:rsid w:val="001848F4"/>
    <w:rsid w:val="00184A6F"/>
    <w:rsid w:val="00184D54"/>
    <w:rsid w:val="00186039"/>
    <w:rsid w:val="00190A49"/>
    <w:rsid w:val="00192437"/>
    <w:rsid w:val="00192AD4"/>
    <w:rsid w:val="0019389E"/>
    <w:rsid w:val="00194236"/>
    <w:rsid w:val="001948D5"/>
    <w:rsid w:val="00194F5B"/>
    <w:rsid w:val="00195406"/>
    <w:rsid w:val="00196D09"/>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2DAB"/>
    <w:rsid w:val="001C5750"/>
    <w:rsid w:val="001C6D7E"/>
    <w:rsid w:val="001C6D9C"/>
    <w:rsid w:val="001C6F5C"/>
    <w:rsid w:val="001D0D7B"/>
    <w:rsid w:val="001D29C6"/>
    <w:rsid w:val="001D36E1"/>
    <w:rsid w:val="001D6F5D"/>
    <w:rsid w:val="001D74FA"/>
    <w:rsid w:val="001E017C"/>
    <w:rsid w:val="001E080F"/>
    <w:rsid w:val="001E1F10"/>
    <w:rsid w:val="001E30E7"/>
    <w:rsid w:val="001E49F7"/>
    <w:rsid w:val="001E7E13"/>
    <w:rsid w:val="001F0090"/>
    <w:rsid w:val="001F10C2"/>
    <w:rsid w:val="001F1827"/>
    <w:rsid w:val="001F288F"/>
    <w:rsid w:val="001F315E"/>
    <w:rsid w:val="001F3673"/>
    <w:rsid w:val="001F512E"/>
    <w:rsid w:val="001F5516"/>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90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C2F"/>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66A"/>
    <w:rsid w:val="002A5D8E"/>
    <w:rsid w:val="002A5E6A"/>
    <w:rsid w:val="002B22EE"/>
    <w:rsid w:val="002B3739"/>
    <w:rsid w:val="002B4540"/>
    <w:rsid w:val="002B4FD7"/>
    <w:rsid w:val="002B5975"/>
    <w:rsid w:val="002C079F"/>
    <w:rsid w:val="002C07AB"/>
    <w:rsid w:val="002C0CD1"/>
    <w:rsid w:val="002C146D"/>
    <w:rsid w:val="002C1EF8"/>
    <w:rsid w:val="002C2174"/>
    <w:rsid w:val="002C5FB3"/>
    <w:rsid w:val="002C6367"/>
    <w:rsid w:val="002D0650"/>
    <w:rsid w:val="002D0A62"/>
    <w:rsid w:val="002D1958"/>
    <w:rsid w:val="002D1D1E"/>
    <w:rsid w:val="002D2024"/>
    <w:rsid w:val="002D23F0"/>
    <w:rsid w:val="002D2D03"/>
    <w:rsid w:val="002D354E"/>
    <w:rsid w:val="002D400F"/>
    <w:rsid w:val="002D447D"/>
    <w:rsid w:val="002D4E8D"/>
    <w:rsid w:val="002D51D8"/>
    <w:rsid w:val="002D63BA"/>
    <w:rsid w:val="002D6601"/>
    <w:rsid w:val="002D6E46"/>
    <w:rsid w:val="002D787C"/>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0352"/>
    <w:rsid w:val="003311F0"/>
    <w:rsid w:val="00331AB7"/>
    <w:rsid w:val="00331BB6"/>
    <w:rsid w:val="003327D9"/>
    <w:rsid w:val="00332969"/>
    <w:rsid w:val="003329DC"/>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8E1"/>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5EA"/>
    <w:rsid w:val="003D3A2A"/>
    <w:rsid w:val="003D40A1"/>
    <w:rsid w:val="003D46C6"/>
    <w:rsid w:val="003D475E"/>
    <w:rsid w:val="003D47F9"/>
    <w:rsid w:val="003D6AC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0606"/>
    <w:rsid w:val="004023BF"/>
    <w:rsid w:val="004036F9"/>
    <w:rsid w:val="00404C9C"/>
    <w:rsid w:val="00405283"/>
    <w:rsid w:val="0040595B"/>
    <w:rsid w:val="00406D6A"/>
    <w:rsid w:val="00407B83"/>
    <w:rsid w:val="004100E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0AD"/>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28B5"/>
    <w:rsid w:val="00472B39"/>
    <w:rsid w:val="00473E90"/>
    <w:rsid w:val="004741F2"/>
    <w:rsid w:val="004746CB"/>
    <w:rsid w:val="00477E4A"/>
    <w:rsid w:val="00480064"/>
    <w:rsid w:val="00480CCE"/>
    <w:rsid w:val="004824CA"/>
    <w:rsid w:val="0048312A"/>
    <w:rsid w:val="0048627C"/>
    <w:rsid w:val="00487AFB"/>
    <w:rsid w:val="00487E2F"/>
    <w:rsid w:val="00490B40"/>
    <w:rsid w:val="00493C55"/>
    <w:rsid w:val="00494415"/>
    <w:rsid w:val="00494C3B"/>
    <w:rsid w:val="00495FA0"/>
    <w:rsid w:val="004962C7"/>
    <w:rsid w:val="004966E6"/>
    <w:rsid w:val="00497650"/>
    <w:rsid w:val="004A0681"/>
    <w:rsid w:val="004A1254"/>
    <w:rsid w:val="004A2739"/>
    <w:rsid w:val="004A2D56"/>
    <w:rsid w:val="004A403F"/>
    <w:rsid w:val="004A4DF3"/>
    <w:rsid w:val="004A5017"/>
    <w:rsid w:val="004A5333"/>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33B6"/>
    <w:rsid w:val="004C400A"/>
    <w:rsid w:val="004C4BFB"/>
    <w:rsid w:val="004C4F68"/>
    <w:rsid w:val="004C5510"/>
    <w:rsid w:val="004C5A80"/>
    <w:rsid w:val="004C6E6D"/>
    <w:rsid w:val="004D21B2"/>
    <w:rsid w:val="004D355F"/>
    <w:rsid w:val="004D425E"/>
    <w:rsid w:val="004D47F3"/>
    <w:rsid w:val="004D629F"/>
    <w:rsid w:val="004D6BF7"/>
    <w:rsid w:val="004D6CD7"/>
    <w:rsid w:val="004D7BEE"/>
    <w:rsid w:val="004E0B72"/>
    <w:rsid w:val="004E0DAF"/>
    <w:rsid w:val="004E1539"/>
    <w:rsid w:val="004E15ED"/>
    <w:rsid w:val="004E235C"/>
    <w:rsid w:val="004E2878"/>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B8E"/>
    <w:rsid w:val="00501C4C"/>
    <w:rsid w:val="0050278B"/>
    <w:rsid w:val="0050298F"/>
    <w:rsid w:val="00506778"/>
    <w:rsid w:val="005074AA"/>
    <w:rsid w:val="00507AE0"/>
    <w:rsid w:val="00511246"/>
    <w:rsid w:val="0051125F"/>
    <w:rsid w:val="00511521"/>
    <w:rsid w:val="00511B1A"/>
    <w:rsid w:val="00513736"/>
    <w:rsid w:val="00513B68"/>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483"/>
    <w:rsid w:val="00533534"/>
    <w:rsid w:val="005359B7"/>
    <w:rsid w:val="00535CCC"/>
    <w:rsid w:val="00536A37"/>
    <w:rsid w:val="00536E07"/>
    <w:rsid w:val="00536E18"/>
    <w:rsid w:val="00540787"/>
    <w:rsid w:val="00541683"/>
    <w:rsid w:val="00542252"/>
    <w:rsid w:val="005437E5"/>
    <w:rsid w:val="00545197"/>
    <w:rsid w:val="00545C0A"/>
    <w:rsid w:val="005465C4"/>
    <w:rsid w:val="00546F1A"/>
    <w:rsid w:val="00547C0A"/>
    <w:rsid w:val="00550611"/>
    <w:rsid w:val="00550779"/>
    <w:rsid w:val="00553CED"/>
    <w:rsid w:val="00554C0E"/>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910"/>
    <w:rsid w:val="00576AE0"/>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0B7E"/>
    <w:rsid w:val="005C13B2"/>
    <w:rsid w:val="005C1F63"/>
    <w:rsid w:val="005C39F6"/>
    <w:rsid w:val="005C50E7"/>
    <w:rsid w:val="005C51AC"/>
    <w:rsid w:val="005C57CF"/>
    <w:rsid w:val="005C5C31"/>
    <w:rsid w:val="005C75FD"/>
    <w:rsid w:val="005D043F"/>
    <w:rsid w:val="005D08B4"/>
    <w:rsid w:val="005D0FB2"/>
    <w:rsid w:val="005D167F"/>
    <w:rsid w:val="005D1FFF"/>
    <w:rsid w:val="005D4605"/>
    <w:rsid w:val="005D475B"/>
    <w:rsid w:val="005D660E"/>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0E87"/>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894"/>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779C0"/>
    <w:rsid w:val="006808E7"/>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09D7"/>
    <w:rsid w:val="006C2EA3"/>
    <w:rsid w:val="006C3DE0"/>
    <w:rsid w:val="006C5A06"/>
    <w:rsid w:val="006C6F73"/>
    <w:rsid w:val="006C7662"/>
    <w:rsid w:val="006C7B9A"/>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4671"/>
    <w:rsid w:val="00705E9E"/>
    <w:rsid w:val="0070609C"/>
    <w:rsid w:val="00707B90"/>
    <w:rsid w:val="0071292E"/>
    <w:rsid w:val="0071337F"/>
    <w:rsid w:val="007139A0"/>
    <w:rsid w:val="00715A8F"/>
    <w:rsid w:val="00715A98"/>
    <w:rsid w:val="00715B62"/>
    <w:rsid w:val="00715F37"/>
    <w:rsid w:val="007163BE"/>
    <w:rsid w:val="007201AC"/>
    <w:rsid w:val="00720BA7"/>
    <w:rsid w:val="00721305"/>
    <w:rsid w:val="00723713"/>
    <w:rsid w:val="00723F10"/>
    <w:rsid w:val="007245AE"/>
    <w:rsid w:val="0073009A"/>
    <w:rsid w:val="00731378"/>
    <w:rsid w:val="00733051"/>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07A"/>
    <w:rsid w:val="00771802"/>
    <w:rsid w:val="007727A4"/>
    <w:rsid w:val="00772DA7"/>
    <w:rsid w:val="00772FCF"/>
    <w:rsid w:val="00773939"/>
    <w:rsid w:val="00773C49"/>
    <w:rsid w:val="00777DBB"/>
    <w:rsid w:val="00781CC6"/>
    <w:rsid w:val="00784111"/>
    <w:rsid w:val="007842D3"/>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B1C41"/>
    <w:rsid w:val="007B30F3"/>
    <w:rsid w:val="007B3A89"/>
    <w:rsid w:val="007B43BA"/>
    <w:rsid w:val="007B4ADE"/>
    <w:rsid w:val="007B4C9B"/>
    <w:rsid w:val="007B4E64"/>
    <w:rsid w:val="007B55A9"/>
    <w:rsid w:val="007B5FB7"/>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4F45"/>
    <w:rsid w:val="007E6F3E"/>
    <w:rsid w:val="007E7D5C"/>
    <w:rsid w:val="007E7EC5"/>
    <w:rsid w:val="007F033F"/>
    <w:rsid w:val="007F089D"/>
    <w:rsid w:val="007F0B8F"/>
    <w:rsid w:val="007F1BFA"/>
    <w:rsid w:val="007F1F36"/>
    <w:rsid w:val="007F224C"/>
    <w:rsid w:val="007F2271"/>
    <w:rsid w:val="007F25F7"/>
    <w:rsid w:val="007F2C6B"/>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3867"/>
    <w:rsid w:val="00814911"/>
    <w:rsid w:val="00814E13"/>
    <w:rsid w:val="008153EB"/>
    <w:rsid w:val="0081564B"/>
    <w:rsid w:val="00815E8D"/>
    <w:rsid w:val="008162F4"/>
    <w:rsid w:val="008167FF"/>
    <w:rsid w:val="00821275"/>
    <w:rsid w:val="00822491"/>
    <w:rsid w:val="00822EDA"/>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77F7"/>
    <w:rsid w:val="00847F96"/>
    <w:rsid w:val="0085197C"/>
    <w:rsid w:val="00852E53"/>
    <w:rsid w:val="0085645C"/>
    <w:rsid w:val="00856675"/>
    <w:rsid w:val="00856E70"/>
    <w:rsid w:val="0085795C"/>
    <w:rsid w:val="00857CE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67F19"/>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2299"/>
    <w:rsid w:val="008927A9"/>
    <w:rsid w:val="00893185"/>
    <w:rsid w:val="0089326B"/>
    <w:rsid w:val="00893435"/>
    <w:rsid w:val="0089390D"/>
    <w:rsid w:val="00893CA0"/>
    <w:rsid w:val="00894CBA"/>
    <w:rsid w:val="00895531"/>
    <w:rsid w:val="008958C6"/>
    <w:rsid w:val="008959D7"/>
    <w:rsid w:val="00895B8A"/>
    <w:rsid w:val="008960C3"/>
    <w:rsid w:val="008A0E77"/>
    <w:rsid w:val="008A3C39"/>
    <w:rsid w:val="008A44BD"/>
    <w:rsid w:val="008A532F"/>
    <w:rsid w:val="008A69D7"/>
    <w:rsid w:val="008A6ABB"/>
    <w:rsid w:val="008B0FC5"/>
    <w:rsid w:val="008B1694"/>
    <w:rsid w:val="008B3146"/>
    <w:rsid w:val="008B3341"/>
    <w:rsid w:val="008B34DF"/>
    <w:rsid w:val="008B36C1"/>
    <w:rsid w:val="008B4211"/>
    <w:rsid w:val="008B4219"/>
    <w:rsid w:val="008B4D0F"/>
    <w:rsid w:val="008B5B1D"/>
    <w:rsid w:val="008B6056"/>
    <w:rsid w:val="008B794B"/>
    <w:rsid w:val="008B7ABD"/>
    <w:rsid w:val="008C05E7"/>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79A"/>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04D"/>
    <w:rsid w:val="00925B78"/>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367"/>
    <w:rsid w:val="00937F7B"/>
    <w:rsid w:val="00940607"/>
    <w:rsid w:val="00941E20"/>
    <w:rsid w:val="00942958"/>
    <w:rsid w:val="009432B5"/>
    <w:rsid w:val="00943C3D"/>
    <w:rsid w:val="0094438E"/>
    <w:rsid w:val="0094706E"/>
    <w:rsid w:val="00947712"/>
    <w:rsid w:val="009503EF"/>
    <w:rsid w:val="00951A94"/>
    <w:rsid w:val="00951BAD"/>
    <w:rsid w:val="0095239E"/>
    <w:rsid w:val="00955461"/>
    <w:rsid w:val="00955488"/>
    <w:rsid w:val="00956083"/>
    <w:rsid w:val="00956A93"/>
    <w:rsid w:val="009573BF"/>
    <w:rsid w:val="0095742A"/>
    <w:rsid w:val="00961658"/>
    <w:rsid w:val="0096264F"/>
    <w:rsid w:val="00962B3E"/>
    <w:rsid w:val="00965C4C"/>
    <w:rsid w:val="00966C79"/>
    <w:rsid w:val="00966D6A"/>
    <w:rsid w:val="009674F6"/>
    <w:rsid w:val="00967E35"/>
    <w:rsid w:val="00967ED5"/>
    <w:rsid w:val="0097081C"/>
    <w:rsid w:val="00971221"/>
    <w:rsid w:val="00971C44"/>
    <w:rsid w:val="00973ABE"/>
    <w:rsid w:val="0097475D"/>
    <w:rsid w:val="009758A4"/>
    <w:rsid w:val="009769DF"/>
    <w:rsid w:val="00980685"/>
    <w:rsid w:val="009827FF"/>
    <w:rsid w:val="009830A5"/>
    <w:rsid w:val="0098693F"/>
    <w:rsid w:val="00990192"/>
    <w:rsid w:val="00991DAD"/>
    <w:rsid w:val="0099315B"/>
    <w:rsid w:val="00995250"/>
    <w:rsid w:val="009956DC"/>
    <w:rsid w:val="00996088"/>
    <w:rsid w:val="00997E85"/>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0B7F"/>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47C0"/>
    <w:rsid w:val="009E74FE"/>
    <w:rsid w:val="009E75AE"/>
    <w:rsid w:val="009F1BDC"/>
    <w:rsid w:val="009F298D"/>
    <w:rsid w:val="009F3AE0"/>
    <w:rsid w:val="009F41D2"/>
    <w:rsid w:val="009F46AD"/>
    <w:rsid w:val="009F46C0"/>
    <w:rsid w:val="00A00ABF"/>
    <w:rsid w:val="00A01BE0"/>
    <w:rsid w:val="00A01D57"/>
    <w:rsid w:val="00A0290A"/>
    <w:rsid w:val="00A04831"/>
    <w:rsid w:val="00A06A0B"/>
    <w:rsid w:val="00A079AA"/>
    <w:rsid w:val="00A10F0D"/>
    <w:rsid w:val="00A11F54"/>
    <w:rsid w:val="00A1207A"/>
    <w:rsid w:val="00A15AB2"/>
    <w:rsid w:val="00A160D4"/>
    <w:rsid w:val="00A1638E"/>
    <w:rsid w:val="00A17676"/>
    <w:rsid w:val="00A20A2F"/>
    <w:rsid w:val="00A2113A"/>
    <w:rsid w:val="00A21B07"/>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6823"/>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83A"/>
    <w:rsid w:val="00A72DEA"/>
    <w:rsid w:val="00A73415"/>
    <w:rsid w:val="00A73A42"/>
    <w:rsid w:val="00A74F64"/>
    <w:rsid w:val="00A7532D"/>
    <w:rsid w:val="00A763B9"/>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C7D5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0429"/>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2E29"/>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25C4"/>
    <w:rsid w:val="00B75921"/>
    <w:rsid w:val="00B7647A"/>
    <w:rsid w:val="00B76DA8"/>
    <w:rsid w:val="00B76F31"/>
    <w:rsid w:val="00B77A2C"/>
    <w:rsid w:val="00B80300"/>
    <w:rsid w:val="00B84876"/>
    <w:rsid w:val="00B8646C"/>
    <w:rsid w:val="00B865EA"/>
    <w:rsid w:val="00B8704E"/>
    <w:rsid w:val="00B87836"/>
    <w:rsid w:val="00B90765"/>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2D1D"/>
    <w:rsid w:val="00BF375D"/>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1552"/>
    <w:rsid w:val="00C21567"/>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A38"/>
    <w:rsid w:val="00C35F66"/>
    <w:rsid w:val="00C35FF4"/>
    <w:rsid w:val="00C36FB9"/>
    <w:rsid w:val="00C377B9"/>
    <w:rsid w:val="00C41E12"/>
    <w:rsid w:val="00C439E8"/>
    <w:rsid w:val="00C44179"/>
    <w:rsid w:val="00C4563C"/>
    <w:rsid w:val="00C4662C"/>
    <w:rsid w:val="00C46659"/>
    <w:rsid w:val="00C46DBC"/>
    <w:rsid w:val="00C4754C"/>
    <w:rsid w:val="00C51E57"/>
    <w:rsid w:val="00C54314"/>
    <w:rsid w:val="00C55275"/>
    <w:rsid w:val="00C56E72"/>
    <w:rsid w:val="00C600FA"/>
    <w:rsid w:val="00C60A6A"/>
    <w:rsid w:val="00C6275E"/>
    <w:rsid w:val="00C628F9"/>
    <w:rsid w:val="00C62AF0"/>
    <w:rsid w:val="00C62BEC"/>
    <w:rsid w:val="00C633AD"/>
    <w:rsid w:val="00C66D40"/>
    <w:rsid w:val="00C67DA3"/>
    <w:rsid w:val="00C67E57"/>
    <w:rsid w:val="00C707C0"/>
    <w:rsid w:val="00C72533"/>
    <w:rsid w:val="00C72820"/>
    <w:rsid w:val="00C72AB6"/>
    <w:rsid w:val="00C732D4"/>
    <w:rsid w:val="00C73518"/>
    <w:rsid w:val="00C73C8E"/>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10D5"/>
    <w:rsid w:val="00CA2D21"/>
    <w:rsid w:val="00CA371D"/>
    <w:rsid w:val="00CA3A09"/>
    <w:rsid w:val="00CA562C"/>
    <w:rsid w:val="00CA5838"/>
    <w:rsid w:val="00CA7B05"/>
    <w:rsid w:val="00CB1896"/>
    <w:rsid w:val="00CB2F5C"/>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651E"/>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5F1B"/>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E1E"/>
    <w:rsid w:val="00D101BF"/>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192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85E"/>
    <w:rsid w:val="00D94A6C"/>
    <w:rsid w:val="00D95609"/>
    <w:rsid w:val="00D95EAE"/>
    <w:rsid w:val="00D9655A"/>
    <w:rsid w:val="00D9679C"/>
    <w:rsid w:val="00D96E1B"/>
    <w:rsid w:val="00D9791C"/>
    <w:rsid w:val="00DA2EA3"/>
    <w:rsid w:val="00DA3404"/>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645"/>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13BF"/>
    <w:rsid w:val="00DE3854"/>
    <w:rsid w:val="00DE3862"/>
    <w:rsid w:val="00DE3AEB"/>
    <w:rsid w:val="00DE55EB"/>
    <w:rsid w:val="00DE5AF5"/>
    <w:rsid w:val="00DE608D"/>
    <w:rsid w:val="00DF0C87"/>
    <w:rsid w:val="00DF494A"/>
    <w:rsid w:val="00DF76C2"/>
    <w:rsid w:val="00DF7A00"/>
    <w:rsid w:val="00E0009E"/>
    <w:rsid w:val="00E002C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0197"/>
    <w:rsid w:val="00E2121D"/>
    <w:rsid w:val="00E243A3"/>
    <w:rsid w:val="00E264BF"/>
    <w:rsid w:val="00E277BC"/>
    <w:rsid w:val="00E31EA5"/>
    <w:rsid w:val="00E34870"/>
    <w:rsid w:val="00E35506"/>
    <w:rsid w:val="00E35825"/>
    <w:rsid w:val="00E36A36"/>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9D4"/>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916"/>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0A"/>
    <w:rsid w:val="00EB6B24"/>
    <w:rsid w:val="00EB6BBF"/>
    <w:rsid w:val="00EC1ECE"/>
    <w:rsid w:val="00EC6FB9"/>
    <w:rsid w:val="00EC777A"/>
    <w:rsid w:val="00ED0721"/>
    <w:rsid w:val="00ED17FF"/>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71E8"/>
    <w:rsid w:val="00EF1961"/>
    <w:rsid w:val="00EF3CD8"/>
    <w:rsid w:val="00EF4035"/>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E1A"/>
    <w:rsid w:val="00F62F84"/>
    <w:rsid w:val="00F62FF1"/>
    <w:rsid w:val="00F64045"/>
    <w:rsid w:val="00F65C39"/>
    <w:rsid w:val="00F65D6B"/>
    <w:rsid w:val="00F70BAA"/>
    <w:rsid w:val="00F71575"/>
    <w:rsid w:val="00F723D7"/>
    <w:rsid w:val="00F7269D"/>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DC4"/>
    <w:rsid w:val="00F87EC6"/>
    <w:rsid w:val="00F9025D"/>
    <w:rsid w:val="00F90897"/>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1DC"/>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17B"/>
    <w:rsid w:val="00FF6586"/>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2A19A"/>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a3">
    <w:name w:val="Название"/>
    <w:basedOn w:val="a"/>
    <w:next w:val="a"/>
    <w:link w:val="a4"/>
    <w:qFormat/>
    <w:rsid w:val="00380212"/>
    <w:pPr>
      <w:spacing w:before="240" w:after="60"/>
      <w:jc w:val="center"/>
      <w:outlineLvl w:val="0"/>
    </w:pPr>
    <w:rPr>
      <w:rFonts w:eastAsia="Calibri"/>
      <w:b/>
      <w:bCs/>
      <w:kern w:val="28"/>
      <w:sz w:val="32"/>
      <w:szCs w:val="32"/>
    </w:rPr>
  </w:style>
  <w:style w:type="character" w:customStyle="1" w:styleId="a4">
    <w:name w:val="Название Знак"/>
    <w:link w:val="a3"/>
    <w:locked/>
    <w:rsid w:val="00380212"/>
    <w:rPr>
      <w:rFonts w:ascii="Cambria" w:eastAsia="Calibri" w:hAnsi="Cambria"/>
      <w:b/>
      <w:bCs/>
      <w:kern w:val="28"/>
      <w:sz w:val="32"/>
      <w:szCs w:val="32"/>
      <w:lang w:val="en-US" w:eastAsia="en-US" w:bidi="ar-SA"/>
    </w:rPr>
  </w:style>
  <w:style w:type="paragraph" w:styleId="a5">
    <w:name w:val="Subtitle"/>
    <w:aliases w:val="ТЗ 4"/>
    <w:basedOn w:val="a"/>
    <w:next w:val="a"/>
    <w:link w:val="a6"/>
    <w:qFormat/>
    <w:rsid w:val="00380212"/>
    <w:pPr>
      <w:spacing w:after="60"/>
      <w:jc w:val="center"/>
      <w:outlineLvl w:val="1"/>
    </w:pPr>
    <w:rPr>
      <w:rFonts w:eastAsia="Calibri"/>
    </w:rPr>
  </w:style>
  <w:style w:type="character" w:customStyle="1" w:styleId="a6">
    <w:name w:val="Подзаголовок Знак"/>
    <w:aliases w:val="ТЗ 4 Знак"/>
    <w:link w:val="a5"/>
    <w:locked/>
    <w:rsid w:val="00380212"/>
    <w:rPr>
      <w:rFonts w:ascii="Cambria" w:eastAsia="Calibri" w:hAnsi="Cambria"/>
      <w:sz w:val="24"/>
      <w:szCs w:val="24"/>
      <w:lang w:val="en-US" w:eastAsia="en-US" w:bidi="ar-SA"/>
    </w:rPr>
  </w:style>
  <w:style w:type="character" w:styleId="a7">
    <w:name w:val="Strong"/>
    <w:uiPriority w:val="22"/>
    <w:qFormat/>
    <w:rsid w:val="00380212"/>
    <w:rPr>
      <w:rFonts w:cs="Times New Roman"/>
      <w:b/>
      <w:bCs/>
    </w:rPr>
  </w:style>
  <w:style w:type="character" w:styleId="a8">
    <w:name w:val="Emphasis"/>
    <w:qFormat/>
    <w:rsid w:val="00380212"/>
    <w:rPr>
      <w:rFonts w:ascii="Calibri" w:hAnsi="Calibri" w:cs="Times New Roman"/>
      <w:b/>
      <w:i/>
      <w:iCs/>
    </w:rPr>
  </w:style>
  <w:style w:type="paragraph" w:customStyle="1" w:styleId="11">
    <w:name w:val="Без интервала1"/>
    <w:basedOn w:val="a"/>
    <w:rsid w:val="00380212"/>
    <w:rPr>
      <w:szCs w:val="32"/>
    </w:rPr>
  </w:style>
  <w:style w:type="paragraph" w:customStyle="1" w:styleId="12">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3">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3"/>
    <w:locked/>
    <w:rsid w:val="00380212"/>
    <w:rPr>
      <w:rFonts w:ascii="Cambria" w:hAnsi="Cambria"/>
      <w:b/>
      <w:i/>
      <w:sz w:val="24"/>
      <w:szCs w:val="22"/>
      <w:lang w:val="en-US" w:eastAsia="en-US" w:bidi="ar-SA"/>
    </w:rPr>
  </w:style>
  <w:style w:type="character" w:customStyle="1" w:styleId="14">
    <w:name w:val="Слабое выделение1"/>
    <w:rsid w:val="00380212"/>
    <w:rPr>
      <w:i/>
      <w:color w:val="5A5A5A"/>
    </w:rPr>
  </w:style>
  <w:style w:type="character" w:customStyle="1" w:styleId="15">
    <w:name w:val="Сильное выделение1"/>
    <w:rsid w:val="00380212"/>
    <w:rPr>
      <w:rFonts w:cs="Times New Roman"/>
      <w:b/>
      <w:i/>
      <w:sz w:val="24"/>
      <w:szCs w:val="24"/>
      <w:u w:val="single"/>
    </w:rPr>
  </w:style>
  <w:style w:type="character" w:customStyle="1" w:styleId="16">
    <w:name w:val="Слабая ссылка1"/>
    <w:rsid w:val="00380212"/>
    <w:rPr>
      <w:rFonts w:cs="Times New Roman"/>
      <w:sz w:val="24"/>
      <w:szCs w:val="24"/>
      <w:u w:val="single"/>
    </w:rPr>
  </w:style>
  <w:style w:type="character" w:customStyle="1" w:styleId="17">
    <w:name w:val="Сильная ссылка1"/>
    <w:rsid w:val="00380212"/>
    <w:rPr>
      <w:rFonts w:cs="Times New Roman"/>
      <w:b/>
      <w:sz w:val="24"/>
      <w:u w:val="single"/>
    </w:rPr>
  </w:style>
  <w:style w:type="character" w:customStyle="1" w:styleId="18">
    <w:name w:val="Название книги1"/>
    <w:rsid w:val="00380212"/>
    <w:rPr>
      <w:rFonts w:ascii="Cambria" w:hAnsi="Cambria" w:cs="Times New Roman"/>
      <w:b/>
      <w:i/>
      <w:sz w:val="24"/>
      <w:szCs w:val="24"/>
    </w:rPr>
  </w:style>
  <w:style w:type="paragraph" w:styleId="a9">
    <w:name w:val="header"/>
    <w:basedOn w:val="a"/>
    <w:link w:val="aa"/>
    <w:rsid w:val="00380212"/>
    <w:pPr>
      <w:tabs>
        <w:tab w:val="center" w:pos="4320"/>
        <w:tab w:val="right" w:pos="8640"/>
      </w:tabs>
    </w:pPr>
    <w:rPr>
      <w:lang w:val="ru-RU" w:eastAsia="ru-RU"/>
    </w:rPr>
  </w:style>
  <w:style w:type="character" w:customStyle="1" w:styleId="aa">
    <w:name w:val="Верхний колонтитул Знак"/>
    <w:link w:val="a9"/>
    <w:locked/>
    <w:rsid w:val="00380212"/>
    <w:rPr>
      <w:rFonts w:ascii="Cambria" w:hAnsi="Cambria"/>
      <w:sz w:val="24"/>
      <w:szCs w:val="24"/>
      <w:lang w:val="ru-RU" w:eastAsia="ru-RU" w:bidi="ar-SA"/>
    </w:rPr>
  </w:style>
  <w:style w:type="paragraph" w:styleId="ab">
    <w:name w:val="footer"/>
    <w:basedOn w:val="a"/>
    <w:link w:val="ac"/>
    <w:rsid w:val="00380212"/>
    <w:pPr>
      <w:tabs>
        <w:tab w:val="center" w:pos="4320"/>
        <w:tab w:val="right" w:pos="8640"/>
      </w:tabs>
    </w:pPr>
    <w:rPr>
      <w:lang w:val="ru-RU" w:eastAsia="ru-RU"/>
    </w:rPr>
  </w:style>
  <w:style w:type="character" w:customStyle="1" w:styleId="ac">
    <w:name w:val="Нижний колонтитул Знак"/>
    <w:link w:val="ab"/>
    <w:locked/>
    <w:rsid w:val="00380212"/>
    <w:rPr>
      <w:rFonts w:ascii="Cambria" w:hAnsi="Cambria"/>
      <w:sz w:val="24"/>
      <w:szCs w:val="24"/>
      <w:lang w:val="ru-RU" w:eastAsia="ru-RU" w:bidi="ar-SA"/>
    </w:rPr>
  </w:style>
  <w:style w:type="character" w:styleId="ad">
    <w:name w:val="page number"/>
    <w:rsid w:val="00380212"/>
    <w:rPr>
      <w:rFonts w:cs="Times New Roman"/>
    </w:rPr>
  </w:style>
  <w:style w:type="paragraph" w:customStyle="1" w:styleId="19">
    <w:name w:val="Абзац списка1"/>
    <w:aliases w:val="Абзац списка2,List_Paragraph,Multilevel para_II,List Paragraph1,List Paragraph (numbered (a)),Numbered list"/>
    <w:basedOn w:val="a"/>
    <w:link w:val="ae"/>
    <w:qFormat/>
    <w:rsid w:val="00380212"/>
    <w:pPr>
      <w:ind w:left="720"/>
      <w:contextualSpacing/>
    </w:pPr>
  </w:style>
  <w:style w:type="paragraph" w:styleId="af">
    <w:name w:val="Balloon Text"/>
    <w:basedOn w:val="a"/>
    <w:link w:val="af0"/>
    <w:rsid w:val="00380212"/>
    <w:rPr>
      <w:rFonts w:ascii="Tahoma" w:hAnsi="Tahoma" w:cs="Tahoma"/>
      <w:sz w:val="16"/>
      <w:szCs w:val="16"/>
    </w:rPr>
  </w:style>
  <w:style w:type="character" w:customStyle="1" w:styleId="af0">
    <w:name w:val="Текст выноски Знак"/>
    <w:link w:val="af"/>
    <w:locked/>
    <w:rsid w:val="00380212"/>
    <w:rPr>
      <w:rFonts w:ascii="Tahoma" w:hAnsi="Tahoma" w:cs="Tahoma"/>
      <w:sz w:val="16"/>
      <w:szCs w:val="16"/>
      <w:lang w:val="en-US" w:eastAsia="en-US" w:bidi="ar-SA"/>
    </w:rPr>
  </w:style>
  <w:style w:type="paragraph" w:styleId="af1">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2">
    <w:name w:val="Body Text Indent"/>
    <w:basedOn w:val="a"/>
    <w:link w:val="af3"/>
    <w:rsid w:val="00380212"/>
    <w:pPr>
      <w:ind w:left="720"/>
    </w:pPr>
    <w:rPr>
      <w:rFonts w:ascii="Times New Roman" w:eastAsia="Calibri" w:hAnsi="Times New Roman"/>
      <w:szCs w:val="20"/>
      <w:lang w:val="en-GB"/>
    </w:rPr>
  </w:style>
  <w:style w:type="character" w:customStyle="1" w:styleId="af3">
    <w:name w:val="Основной текст с отступом Знак"/>
    <w:link w:val="af2"/>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4">
    <w:name w:val="Body Text"/>
    <w:basedOn w:val="a"/>
    <w:link w:val="af5"/>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5">
    <w:name w:val="Основной текст Знак"/>
    <w:link w:val="af4"/>
    <w:locked/>
    <w:rsid w:val="00380212"/>
    <w:rPr>
      <w:rFonts w:eastAsia="Calibri"/>
      <w:sz w:val="24"/>
      <w:lang w:val="en-US" w:eastAsia="en-US" w:bidi="ar-SA"/>
    </w:rPr>
  </w:style>
  <w:style w:type="paragraph" w:styleId="af6">
    <w:name w:val="footnote text"/>
    <w:basedOn w:val="a"/>
    <w:link w:val="af7"/>
    <w:uiPriority w:val="99"/>
    <w:rsid w:val="00380212"/>
    <w:rPr>
      <w:rFonts w:ascii="Times New Roman" w:eastAsia="Calibri" w:hAnsi="Times New Roman"/>
      <w:sz w:val="20"/>
      <w:szCs w:val="20"/>
      <w:lang w:val="en-GB"/>
    </w:rPr>
  </w:style>
  <w:style w:type="character" w:customStyle="1" w:styleId="af7">
    <w:name w:val="Текст сноски Знак"/>
    <w:link w:val="af6"/>
    <w:uiPriority w:val="99"/>
    <w:locked/>
    <w:rsid w:val="00380212"/>
    <w:rPr>
      <w:rFonts w:eastAsia="Calibri"/>
      <w:lang w:val="en-GB" w:eastAsia="en-US" w:bidi="ar-SA"/>
    </w:rPr>
  </w:style>
  <w:style w:type="character" w:styleId="af8">
    <w:name w:val="footnote reference"/>
    <w:uiPriority w:val="99"/>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9">
    <w:name w:val="Hyperlink"/>
    <w:rsid w:val="00380212"/>
    <w:rPr>
      <w:color w:val="0000FF"/>
      <w:u w:val="single"/>
    </w:rPr>
  </w:style>
  <w:style w:type="character" w:styleId="afa">
    <w:name w:val="FollowedHyperlink"/>
    <w:rsid w:val="00380212"/>
    <w:rPr>
      <w:color w:val="800080"/>
      <w:u w:val="single"/>
    </w:rPr>
  </w:style>
  <w:style w:type="paragraph" w:styleId="afb">
    <w:name w:val="annotation text"/>
    <w:basedOn w:val="a"/>
    <w:link w:val="afc"/>
    <w:rsid w:val="00380212"/>
    <w:rPr>
      <w:rFonts w:ascii="Times New Roman" w:eastAsia="Calibri" w:hAnsi="Times New Roman"/>
      <w:sz w:val="20"/>
      <w:szCs w:val="20"/>
      <w:lang w:val="en-GB"/>
    </w:rPr>
  </w:style>
  <w:style w:type="character" w:customStyle="1" w:styleId="afc">
    <w:name w:val="Текст примечания Знак"/>
    <w:link w:val="afb"/>
    <w:locked/>
    <w:rsid w:val="00380212"/>
    <w:rPr>
      <w:rFonts w:eastAsia="Calibri"/>
      <w:lang w:val="en-GB" w:eastAsia="en-US" w:bidi="ar-SA"/>
    </w:rPr>
  </w:style>
  <w:style w:type="paragraph" w:styleId="afd">
    <w:name w:val="annotation subject"/>
    <w:basedOn w:val="afb"/>
    <w:next w:val="afb"/>
    <w:link w:val="afe"/>
    <w:rsid w:val="00380212"/>
    <w:rPr>
      <w:b/>
      <w:bCs/>
    </w:rPr>
  </w:style>
  <w:style w:type="character" w:customStyle="1" w:styleId="afe">
    <w:name w:val="Тема примечания Знак"/>
    <w:link w:val="afd"/>
    <w:locked/>
    <w:rsid w:val="00380212"/>
    <w:rPr>
      <w:rFonts w:eastAsia="Calibri"/>
      <w:b/>
      <w:bCs/>
      <w:lang w:val="en-GB" w:eastAsia="en-US" w:bidi="ar-SA"/>
    </w:rPr>
  </w:style>
  <w:style w:type="paragraph" w:styleId="aff">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a">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4"/>
    <w:link w:val="aff6"/>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4"/>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b">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c">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d">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e">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
    <w:name w:val="ТЗ1"/>
    <w:basedOn w:val="1"/>
    <w:link w:val="1f0"/>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0">
    <w:name w:val="ТЗ1 Знак"/>
    <w:link w:val="1f"/>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e">
    <w:name w:val="Абзац списка Знак"/>
    <w:aliases w:val="List_Paragraph Знак,Multilevel para_II Знак,List Paragraph1 Знак,List Paragraph (numbered (a)) Знак,Numbered list Знак,Абзац списка1 Знак"/>
    <w:link w:val="19"/>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rsid w:val="00A42F30"/>
    <w:rPr>
      <w:rFonts w:ascii="Liberation Sans" w:hAnsi="Liberation Sans" w:cs="DejaVu Sans"/>
      <w:color w:val="000000"/>
      <w:kern w:val="1"/>
      <w:sz w:val="28"/>
      <w:szCs w:val="28"/>
      <w:lang w:eastAsia="zh-CN" w:bidi="hi-IN"/>
    </w:rPr>
  </w:style>
  <w:style w:type="character" w:customStyle="1" w:styleId="1f1">
    <w:name w:val="Текст примечания Знак1"/>
    <w:uiPriority w:val="99"/>
    <w:semiHidden/>
    <w:rsid w:val="00A42F30"/>
  </w:style>
  <w:style w:type="paragraph" w:customStyle="1" w:styleId="1f2">
    <w:name w:val="Обычный1"/>
    <w:link w:val="Normal"/>
    <w:rsid w:val="00A42F30"/>
    <w:pPr>
      <w:widowControl w:val="0"/>
      <w:ind w:firstLine="560"/>
      <w:jc w:val="both"/>
    </w:pPr>
    <w:rPr>
      <w:snapToGrid w:val="0"/>
      <w:sz w:val="24"/>
    </w:rPr>
  </w:style>
  <w:style w:type="character" w:customStyle="1" w:styleId="Normal">
    <w:name w:val="Normal Знак"/>
    <w:link w:val="1f2"/>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3">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4">
    <w:name w:val="Неразрешенное упоминание1"/>
    <w:basedOn w:val="a0"/>
    <w:uiPriority w:val="99"/>
    <w:semiHidden/>
    <w:unhideWhenUsed/>
    <w:rsid w:val="00C21552"/>
    <w:rPr>
      <w:color w:val="605E5C"/>
      <w:shd w:val="clear" w:color="auto" w:fill="E1DFDD"/>
    </w:rPr>
  </w:style>
  <w:style w:type="character" w:customStyle="1" w:styleId="111">
    <w:name w:val="Заголовок 1 Знак1"/>
    <w:aliases w:val="H1 Знак1"/>
    <w:basedOn w:val="a0"/>
    <w:rsid w:val="00BF2D1D"/>
    <w:rPr>
      <w:rFonts w:asciiTheme="majorHAnsi" w:eastAsiaTheme="majorEastAsia" w:hAnsiTheme="majorHAnsi" w:cstheme="majorBidi"/>
      <w:color w:val="2E74B5" w:themeColor="accent1" w:themeShade="BF"/>
      <w:sz w:val="32"/>
      <w:szCs w:val="32"/>
      <w:lang w:val="en-US" w:eastAsia="en-US"/>
    </w:rPr>
  </w:style>
  <w:style w:type="character" w:customStyle="1" w:styleId="310">
    <w:name w:val="Заголовок 3 Знак1"/>
    <w:aliases w:val="ТТЗХБ2 Знак1,ТЗ 3 Знак1,ТЗ_3 Знак1"/>
    <w:basedOn w:val="a0"/>
    <w:semiHidden/>
    <w:rsid w:val="00BF2D1D"/>
    <w:rPr>
      <w:rFonts w:asciiTheme="majorHAnsi" w:eastAsiaTheme="majorEastAsia" w:hAnsiTheme="majorHAnsi" w:cstheme="majorBidi"/>
      <w:color w:val="1F4D78" w:themeColor="accent1" w:themeShade="7F"/>
      <w:sz w:val="24"/>
      <w:szCs w:val="24"/>
      <w:lang w:val="en-US" w:eastAsia="en-US"/>
    </w:rPr>
  </w:style>
  <w:style w:type="paragraph" w:customStyle="1" w:styleId="msonormal0">
    <w:name w:val="msonormal"/>
    <w:basedOn w:val="a"/>
    <w:uiPriority w:val="99"/>
    <w:rsid w:val="00BF2D1D"/>
    <w:rPr>
      <w:rFonts w:ascii="Times New Roman" w:eastAsia="Calibri" w:hAnsi="Times New Roman"/>
      <w:lang w:val="en-GB"/>
    </w:rPr>
  </w:style>
  <w:style w:type="character" w:customStyle="1" w:styleId="1f5">
    <w:name w:val="Подзаголовок Знак1"/>
    <w:aliases w:val="ТЗ 4 Знак1"/>
    <w:basedOn w:val="a0"/>
    <w:rsid w:val="00BF2D1D"/>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04180041">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7850043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877234758">
      <w:bodyDiv w:val="1"/>
      <w:marLeft w:val="0"/>
      <w:marRight w:val="0"/>
      <w:marTop w:val="0"/>
      <w:marBottom w:val="0"/>
      <w:divBdr>
        <w:top w:val="none" w:sz="0" w:space="0" w:color="auto"/>
        <w:left w:val="none" w:sz="0" w:space="0" w:color="auto"/>
        <w:bottom w:val="none" w:sz="0" w:space="0" w:color="auto"/>
        <w:right w:val="none" w:sz="0" w:space="0" w:color="auto"/>
      </w:divBdr>
    </w:div>
    <w:div w:id="2069104420">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kurs@ung.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ung.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0EF7-3850-476A-8481-C67F367E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36</Pages>
  <Words>6298</Words>
  <Characters>46347</Characters>
  <Application>Microsoft Office Word</Application>
  <DocSecurity>0</DocSecurity>
  <Lines>386</Lines>
  <Paragraphs>105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52540</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Shaxzod Inatullaev</cp:lastModifiedBy>
  <cp:revision>78</cp:revision>
  <cp:lastPrinted>2020-04-14T11:39:00Z</cp:lastPrinted>
  <dcterms:created xsi:type="dcterms:W3CDTF">2022-02-14T15:06:00Z</dcterms:created>
  <dcterms:modified xsi:type="dcterms:W3CDTF">2022-06-10T05:45:00Z</dcterms:modified>
</cp:coreProperties>
</file>