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83B6D" w14:textId="1EA9DA8A" w:rsidR="007B297C" w:rsidRPr="00EE7233" w:rsidRDefault="00EF1ED0" w:rsidP="005B2E64">
      <w:pPr>
        <w:spacing w:after="0" w:line="240" w:lineRule="auto"/>
        <w:jc w:val="center"/>
        <w:rPr>
          <w:rFonts w:ascii="Times New Roman" w:hAnsi="Times New Roman" w:cs="Times New Roman"/>
          <w:sz w:val="26"/>
          <w:szCs w:val="26"/>
        </w:rPr>
      </w:pPr>
      <w:r w:rsidRPr="00EE7233">
        <w:rPr>
          <w:rStyle w:val="33pt"/>
          <w:rFonts w:ascii="Times New Roman" w:hAnsi="Times New Roman" w:cs="Times New Roman"/>
          <w:sz w:val="26"/>
          <w:szCs w:val="26"/>
        </w:rPr>
        <w:t>ДОГОВОР №</w:t>
      </w:r>
      <w:r w:rsidR="007B297C" w:rsidRPr="00EE7233">
        <w:rPr>
          <w:rStyle w:val="33pt"/>
          <w:rFonts w:ascii="Times New Roman" w:hAnsi="Times New Roman" w:cs="Times New Roman"/>
          <w:sz w:val="26"/>
          <w:szCs w:val="26"/>
        </w:rPr>
        <w:t xml:space="preserve"> </w:t>
      </w:r>
      <w:r w:rsidR="00054DB8" w:rsidRPr="00EE7233">
        <w:rPr>
          <w:rFonts w:ascii="Times New Roman" w:hAnsi="Times New Roman" w:cs="Times New Roman"/>
          <w:b/>
          <w:bCs/>
          <w:sz w:val="26"/>
          <w:szCs w:val="26"/>
        </w:rPr>
        <w:t>__</w:t>
      </w:r>
    </w:p>
    <w:p w14:paraId="5ABC7BE5" w14:textId="71EF4A76" w:rsidR="007B297C" w:rsidRPr="00EE7233" w:rsidRDefault="001A1060" w:rsidP="005B2E64">
      <w:pPr>
        <w:spacing w:after="0" w:line="240" w:lineRule="auto"/>
        <w:jc w:val="center"/>
        <w:rPr>
          <w:rFonts w:ascii="Times New Roman" w:hAnsi="Times New Roman" w:cs="Times New Roman"/>
          <w:b/>
          <w:bCs/>
          <w:sz w:val="26"/>
          <w:szCs w:val="26"/>
        </w:rPr>
      </w:pPr>
      <w:r w:rsidRPr="00EE7233">
        <w:rPr>
          <w:rFonts w:ascii="Times New Roman" w:hAnsi="Times New Roman" w:cs="Times New Roman"/>
          <w:b/>
          <w:bCs/>
          <w:sz w:val="26"/>
          <w:szCs w:val="26"/>
        </w:rPr>
        <w:t>н</w:t>
      </w:r>
      <w:r w:rsidR="007B297C" w:rsidRPr="00EE7233">
        <w:rPr>
          <w:rFonts w:ascii="Times New Roman" w:hAnsi="Times New Roman" w:cs="Times New Roman"/>
          <w:b/>
          <w:bCs/>
          <w:sz w:val="26"/>
          <w:szCs w:val="26"/>
        </w:rPr>
        <w:t>а</w:t>
      </w:r>
      <w:r w:rsidRPr="00EE7233">
        <w:rPr>
          <w:rFonts w:ascii="Times New Roman" w:hAnsi="Times New Roman" w:cs="Times New Roman"/>
          <w:b/>
          <w:bCs/>
          <w:sz w:val="26"/>
          <w:szCs w:val="26"/>
        </w:rPr>
        <w:t xml:space="preserve"> </w:t>
      </w:r>
      <w:r w:rsidR="007B297C" w:rsidRPr="00EE7233">
        <w:rPr>
          <w:rFonts w:ascii="Times New Roman" w:hAnsi="Times New Roman" w:cs="Times New Roman"/>
          <w:b/>
          <w:bCs/>
          <w:sz w:val="26"/>
          <w:szCs w:val="26"/>
        </w:rPr>
        <w:t>оказание услуг</w:t>
      </w:r>
    </w:p>
    <w:p w14:paraId="0BE9DBFB" w14:textId="77777777" w:rsidR="007B297C" w:rsidRPr="00EE7233" w:rsidRDefault="007B297C" w:rsidP="005B2E64">
      <w:pPr>
        <w:spacing w:after="0" w:line="240" w:lineRule="auto"/>
        <w:jc w:val="center"/>
        <w:rPr>
          <w:rFonts w:ascii="Times New Roman" w:hAnsi="Times New Roman" w:cs="Times New Roman"/>
          <w:b/>
          <w:bCs/>
          <w:sz w:val="26"/>
          <w:szCs w:val="26"/>
        </w:rPr>
      </w:pPr>
    </w:p>
    <w:p w14:paraId="25A8F338" w14:textId="13ED8DE1" w:rsidR="007B297C" w:rsidRPr="00EE7233" w:rsidRDefault="007B297C" w:rsidP="005B2E64">
      <w:pPr>
        <w:spacing w:line="240" w:lineRule="auto"/>
        <w:jc w:val="center"/>
        <w:rPr>
          <w:rFonts w:ascii="Times New Roman" w:hAnsi="Times New Roman" w:cs="Times New Roman"/>
          <w:sz w:val="26"/>
          <w:szCs w:val="26"/>
        </w:rPr>
      </w:pPr>
      <w:r w:rsidRPr="00EE7233">
        <w:rPr>
          <w:rFonts w:ascii="Times New Roman" w:hAnsi="Times New Roman" w:cs="Times New Roman"/>
          <w:sz w:val="26"/>
          <w:szCs w:val="26"/>
        </w:rPr>
        <w:t xml:space="preserve">г. Ташкент                 </w:t>
      </w:r>
      <w:r w:rsidR="003F7FDE" w:rsidRPr="00EE7233">
        <w:rPr>
          <w:rFonts w:ascii="Times New Roman" w:hAnsi="Times New Roman" w:cs="Times New Roman"/>
          <w:sz w:val="26"/>
          <w:szCs w:val="26"/>
        </w:rPr>
        <w:t xml:space="preserve">                                                 </w:t>
      </w:r>
      <w:r w:rsidRPr="00EE7233">
        <w:rPr>
          <w:rFonts w:ascii="Times New Roman" w:hAnsi="Times New Roman" w:cs="Times New Roman"/>
          <w:sz w:val="26"/>
          <w:szCs w:val="26"/>
        </w:rPr>
        <w:t xml:space="preserve"> </w:t>
      </w:r>
      <w:r w:rsidR="000F52E3" w:rsidRPr="00EE7233">
        <w:rPr>
          <w:rFonts w:ascii="Times New Roman" w:hAnsi="Times New Roman" w:cs="Times New Roman"/>
          <w:sz w:val="26"/>
          <w:szCs w:val="26"/>
        </w:rPr>
        <w:t>от</w:t>
      </w:r>
      <w:r w:rsidRPr="00EE7233">
        <w:rPr>
          <w:rFonts w:ascii="Times New Roman" w:hAnsi="Times New Roman" w:cs="Times New Roman"/>
          <w:sz w:val="26"/>
          <w:szCs w:val="26"/>
        </w:rPr>
        <w:t xml:space="preserve"> «</w:t>
      </w:r>
      <w:r w:rsidR="00F76107" w:rsidRPr="00EE7233">
        <w:rPr>
          <w:rFonts w:ascii="Times New Roman" w:hAnsi="Times New Roman" w:cs="Times New Roman"/>
          <w:sz w:val="26"/>
          <w:szCs w:val="26"/>
        </w:rPr>
        <w:softHyphen/>
      </w:r>
      <w:r w:rsidR="00F76107" w:rsidRPr="00EE7233">
        <w:rPr>
          <w:rFonts w:ascii="Times New Roman" w:hAnsi="Times New Roman" w:cs="Times New Roman"/>
          <w:sz w:val="26"/>
          <w:szCs w:val="26"/>
        </w:rPr>
        <w:softHyphen/>
        <w:t>_____</w:t>
      </w:r>
      <w:r w:rsidR="0049619B" w:rsidRPr="00EE7233">
        <w:rPr>
          <w:rFonts w:ascii="Times New Roman" w:hAnsi="Times New Roman" w:cs="Times New Roman"/>
          <w:sz w:val="26"/>
          <w:szCs w:val="26"/>
        </w:rPr>
        <w:t xml:space="preserve">» </w:t>
      </w:r>
      <w:r w:rsidR="00F76107" w:rsidRPr="00EE7233">
        <w:rPr>
          <w:rFonts w:ascii="Times New Roman" w:hAnsi="Times New Roman" w:cs="Times New Roman"/>
          <w:sz w:val="26"/>
          <w:szCs w:val="26"/>
        </w:rPr>
        <w:t>____________</w:t>
      </w:r>
      <w:r w:rsidR="007E34D8" w:rsidRPr="00EE7233">
        <w:rPr>
          <w:rFonts w:ascii="Times New Roman" w:hAnsi="Times New Roman" w:cs="Times New Roman"/>
          <w:sz w:val="26"/>
          <w:szCs w:val="26"/>
        </w:rPr>
        <w:t>202</w:t>
      </w:r>
      <w:r w:rsidR="00873913" w:rsidRPr="00EE7233">
        <w:rPr>
          <w:rFonts w:ascii="Times New Roman" w:hAnsi="Times New Roman" w:cs="Times New Roman"/>
          <w:sz w:val="26"/>
          <w:szCs w:val="26"/>
        </w:rPr>
        <w:t>2</w:t>
      </w:r>
      <w:r w:rsidR="005B2E64" w:rsidRPr="00EE7233">
        <w:rPr>
          <w:rFonts w:ascii="Times New Roman" w:hAnsi="Times New Roman" w:cs="Times New Roman"/>
          <w:sz w:val="26"/>
          <w:szCs w:val="26"/>
        </w:rPr>
        <w:t xml:space="preserve"> </w:t>
      </w:r>
      <w:r w:rsidR="007E34D8" w:rsidRPr="00EE7233">
        <w:rPr>
          <w:rFonts w:ascii="Times New Roman" w:hAnsi="Times New Roman" w:cs="Times New Roman"/>
          <w:sz w:val="26"/>
          <w:szCs w:val="26"/>
        </w:rPr>
        <w:t>г</w:t>
      </w:r>
      <w:r w:rsidRPr="00EE7233">
        <w:rPr>
          <w:rFonts w:ascii="Times New Roman" w:hAnsi="Times New Roman" w:cs="Times New Roman"/>
          <w:sz w:val="26"/>
          <w:szCs w:val="26"/>
        </w:rPr>
        <w:t>.</w:t>
      </w:r>
    </w:p>
    <w:p w14:paraId="78F26CDF" w14:textId="4EA4777B" w:rsidR="00614170" w:rsidRPr="00EE7233" w:rsidRDefault="00873913" w:rsidP="005B2E64">
      <w:pPr>
        <w:shd w:val="clear" w:color="auto" w:fill="FFFFFF"/>
        <w:spacing w:line="240" w:lineRule="auto"/>
        <w:ind w:firstLine="709"/>
        <w:jc w:val="both"/>
        <w:rPr>
          <w:rFonts w:ascii="Times New Roman" w:hAnsi="Times New Roman" w:cs="Times New Roman"/>
          <w:sz w:val="26"/>
          <w:szCs w:val="26"/>
        </w:rPr>
      </w:pPr>
      <w:r w:rsidRPr="00EE7233">
        <w:rPr>
          <w:rFonts w:ascii="Times New Roman" w:hAnsi="Times New Roman" w:cs="Times New Roman"/>
          <w:sz w:val="24"/>
          <w:szCs w:val="24"/>
        </w:rPr>
        <w:t>_________________</w:t>
      </w:r>
      <w:r w:rsidR="00291A97" w:rsidRPr="00EE7233">
        <w:rPr>
          <w:rFonts w:ascii="Times New Roman" w:hAnsi="Times New Roman" w:cs="Times New Roman"/>
          <w:sz w:val="24"/>
          <w:szCs w:val="24"/>
        </w:rPr>
        <w:t>___</w:t>
      </w:r>
      <w:r w:rsidR="00614170" w:rsidRPr="00EE7233">
        <w:rPr>
          <w:rFonts w:ascii="Times New Roman" w:hAnsi="Times New Roman" w:cs="Times New Roman"/>
          <w:color w:val="000000"/>
          <w:sz w:val="26"/>
          <w:szCs w:val="26"/>
        </w:rPr>
        <w:t xml:space="preserve">, именуемое в дальнейшем </w:t>
      </w:r>
      <w:r w:rsidR="005B2E64" w:rsidRPr="00EE7233">
        <w:rPr>
          <w:rFonts w:ascii="Times New Roman" w:hAnsi="Times New Roman" w:cs="Times New Roman"/>
          <w:color w:val="000000"/>
          <w:sz w:val="26"/>
          <w:szCs w:val="26"/>
        </w:rPr>
        <w:t>Исполнитель</w:t>
      </w:r>
      <w:r w:rsidR="00614170" w:rsidRPr="00EE7233">
        <w:rPr>
          <w:rFonts w:ascii="Times New Roman" w:hAnsi="Times New Roman" w:cs="Times New Roman"/>
          <w:color w:val="000000"/>
          <w:sz w:val="26"/>
          <w:szCs w:val="26"/>
        </w:rPr>
        <w:t xml:space="preserve">, в лице </w:t>
      </w:r>
      <w:r w:rsidR="00F47D67" w:rsidRPr="00EE7233">
        <w:rPr>
          <w:rFonts w:ascii="Times New Roman" w:hAnsi="Times New Roman" w:cs="Times New Roman"/>
          <w:sz w:val="24"/>
          <w:szCs w:val="24"/>
        </w:rPr>
        <w:t>___________</w:t>
      </w:r>
      <w:r w:rsidR="00614170" w:rsidRPr="00EE7233">
        <w:rPr>
          <w:rFonts w:ascii="Times New Roman" w:hAnsi="Times New Roman" w:cs="Times New Roman"/>
          <w:color w:val="000000"/>
          <w:sz w:val="26"/>
          <w:szCs w:val="26"/>
        </w:rPr>
        <w:t xml:space="preserve">, действующего на основании </w:t>
      </w:r>
      <w:r w:rsidR="00F47D67" w:rsidRPr="00EE7233">
        <w:rPr>
          <w:rFonts w:ascii="Times New Roman" w:hAnsi="Times New Roman" w:cs="Times New Roman"/>
          <w:color w:val="000000"/>
          <w:sz w:val="26"/>
          <w:szCs w:val="26"/>
        </w:rPr>
        <w:t xml:space="preserve">___________ </w:t>
      </w:r>
      <w:r w:rsidR="00614170" w:rsidRPr="00EE7233">
        <w:rPr>
          <w:rFonts w:ascii="Times New Roman" w:hAnsi="Times New Roman" w:cs="Times New Roman"/>
          <w:color w:val="000000"/>
          <w:sz w:val="26"/>
          <w:szCs w:val="26"/>
        </w:rPr>
        <w:t xml:space="preserve">с одной стороны, и </w:t>
      </w:r>
      <w:r w:rsidR="00614170" w:rsidRPr="00EE7233">
        <w:rPr>
          <w:rFonts w:ascii="Times New Roman" w:hAnsi="Times New Roman" w:cs="Times New Roman"/>
          <w:color w:val="000000"/>
          <w:sz w:val="26"/>
          <w:szCs w:val="26"/>
          <w:lang w:val="en-US"/>
        </w:rPr>
        <w:t>C</w:t>
      </w:r>
      <w:r w:rsidR="00614170" w:rsidRPr="00EE7233">
        <w:rPr>
          <w:rFonts w:ascii="Times New Roman" w:hAnsi="Times New Roman" w:cs="Times New Roman"/>
          <w:color w:val="000000"/>
          <w:sz w:val="26"/>
          <w:szCs w:val="26"/>
        </w:rPr>
        <w:t xml:space="preserve">П </w:t>
      </w:r>
      <w:r w:rsidR="00614170" w:rsidRPr="00EE7233">
        <w:rPr>
          <w:rFonts w:ascii="Times New Roman" w:hAnsi="Times New Roman" w:cs="Times New Roman"/>
          <w:color w:val="000000"/>
          <w:sz w:val="26"/>
          <w:szCs w:val="26"/>
          <w:lang w:val="en-US"/>
        </w:rPr>
        <w:t>O</w:t>
      </w:r>
      <w:r w:rsidR="00614170" w:rsidRPr="00EE7233">
        <w:rPr>
          <w:rFonts w:ascii="Times New Roman" w:hAnsi="Times New Roman" w:cs="Times New Roman"/>
          <w:color w:val="000000"/>
          <w:sz w:val="26"/>
          <w:szCs w:val="26"/>
        </w:rPr>
        <w:t xml:space="preserve">ОО </w:t>
      </w:r>
      <w:r w:rsidR="00F47D67" w:rsidRPr="00EE7233">
        <w:rPr>
          <w:rFonts w:ascii="Times New Roman" w:hAnsi="Times New Roman" w:cs="Times New Roman"/>
          <w:sz w:val="26"/>
          <w:szCs w:val="26"/>
        </w:rPr>
        <w:t>«</w:t>
      </w:r>
      <w:r w:rsidR="005B2E64" w:rsidRPr="00EE7233">
        <w:rPr>
          <w:rFonts w:ascii="Times New Roman" w:hAnsi="Times New Roman" w:cs="Times New Roman"/>
          <w:sz w:val="26"/>
          <w:szCs w:val="26"/>
        </w:rPr>
        <w:t>Natural Gas-Stream</w:t>
      </w:r>
      <w:r w:rsidR="00F47D67" w:rsidRPr="00EE7233">
        <w:rPr>
          <w:rFonts w:ascii="Times New Roman" w:hAnsi="Times New Roman" w:cs="Times New Roman"/>
          <w:sz w:val="26"/>
          <w:szCs w:val="26"/>
        </w:rPr>
        <w:t>»</w:t>
      </w:r>
      <w:r w:rsidR="00614170" w:rsidRPr="00EE7233">
        <w:rPr>
          <w:rFonts w:ascii="Times New Roman" w:hAnsi="Times New Roman" w:cs="Times New Roman"/>
          <w:sz w:val="26"/>
          <w:szCs w:val="26"/>
        </w:rPr>
        <w:t xml:space="preserve">, </w:t>
      </w:r>
      <w:r w:rsidR="00614170" w:rsidRPr="00EE7233">
        <w:rPr>
          <w:rFonts w:ascii="Times New Roman" w:hAnsi="Times New Roman" w:cs="Times New Roman"/>
          <w:color w:val="000000"/>
          <w:sz w:val="26"/>
          <w:szCs w:val="26"/>
        </w:rPr>
        <w:t xml:space="preserve">именуемое в дальнейшем </w:t>
      </w:r>
      <w:r w:rsidR="005B2E64" w:rsidRPr="00EE7233">
        <w:rPr>
          <w:rFonts w:ascii="Times New Roman" w:hAnsi="Times New Roman" w:cs="Times New Roman"/>
          <w:color w:val="000000"/>
          <w:sz w:val="26"/>
          <w:szCs w:val="26"/>
        </w:rPr>
        <w:t>Заказчик</w:t>
      </w:r>
      <w:r w:rsidR="00614170" w:rsidRPr="00EE7233">
        <w:rPr>
          <w:rFonts w:ascii="Times New Roman" w:hAnsi="Times New Roman" w:cs="Times New Roman"/>
          <w:color w:val="000000"/>
          <w:sz w:val="26"/>
          <w:szCs w:val="26"/>
        </w:rPr>
        <w:t xml:space="preserve">, в лице </w:t>
      </w:r>
      <w:r w:rsidR="00F47D67" w:rsidRPr="00EE7233">
        <w:rPr>
          <w:rFonts w:ascii="Times New Roman" w:hAnsi="Times New Roman" w:cs="Times New Roman"/>
          <w:color w:val="000000"/>
          <w:sz w:val="26"/>
          <w:szCs w:val="26"/>
        </w:rPr>
        <w:t>_________________</w:t>
      </w:r>
      <w:r w:rsidR="00614170" w:rsidRPr="00EE7233">
        <w:rPr>
          <w:rFonts w:ascii="Times New Roman" w:hAnsi="Times New Roman" w:cs="Times New Roman"/>
          <w:color w:val="000000"/>
          <w:sz w:val="26"/>
          <w:szCs w:val="26"/>
        </w:rPr>
        <w:t>,</w:t>
      </w:r>
      <w:r w:rsidR="00614170" w:rsidRPr="00EE7233">
        <w:rPr>
          <w:rFonts w:ascii="Times New Roman" w:hAnsi="Times New Roman" w:cs="Times New Roman"/>
          <w:sz w:val="26"/>
          <w:szCs w:val="26"/>
        </w:rPr>
        <w:t xml:space="preserve"> действующего на основании </w:t>
      </w:r>
      <w:r w:rsidR="001A1060" w:rsidRPr="00EE7233">
        <w:rPr>
          <w:rFonts w:ascii="Times New Roman" w:hAnsi="Times New Roman" w:cs="Times New Roman"/>
          <w:sz w:val="26"/>
          <w:szCs w:val="26"/>
        </w:rPr>
        <w:t>_________</w:t>
      </w:r>
      <w:r w:rsidR="00614170" w:rsidRPr="00EE7233">
        <w:rPr>
          <w:rFonts w:ascii="Times New Roman" w:hAnsi="Times New Roman" w:cs="Times New Roman"/>
          <w:sz w:val="26"/>
          <w:szCs w:val="26"/>
        </w:rPr>
        <w:t xml:space="preserve">, с другой стороны, совместно именуемые </w:t>
      </w:r>
      <w:r w:rsidR="005B2E64" w:rsidRPr="00EE7233">
        <w:rPr>
          <w:rFonts w:ascii="Times New Roman" w:hAnsi="Times New Roman" w:cs="Times New Roman"/>
          <w:sz w:val="26"/>
          <w:szCs w:val="26"/>
        </w:rPr>
        <w:t>Стороны</w:t>
      </w:r>
      <w:r w:rsidR="00614170" w:rsidRPr="00EE7233">
        <w:rPr>
          <w:rFonts w:ascii="Times New Roman" w:hAnsi="Times New Roman" w:cs="Times New Roman"/>
          <w:sz w:val="26"/>
          <w:szCs w:val="26"/>
        </w:rPr>
        <w:t>, заключили настоящий Договор о нижеследующем:</w:t>
      </w:r>
    </w:p>
    <w:p w14:paraId="2E6CE308" w14:textId="77777777" w:rsidR="007B297C" w:rsidRPr="00EE7233" w:rsidRDefault="007B297C" w:rsidP="005B2E64">
      <w:pPr>
        <w:shd w:val="clear" w:color="auto" w:fill="FFFFFF"/>
        <w:spacing w:line="240" w:lineRule="auto"/>
        <w:jc w:val="center"/>
        <w:rPr>
          <w:rFonts w:ascii="Times New Roman" w:hAnsi="Times New Roman" w:cs="Times New Roman"/>
          <w:b/>
          <w:bCs/>
          <w:sz w:val="26"/>
          <w:szCs w:val="26"/>
        </w:rPr>
      </w:pPr>
      <w:r w:rsidRPr="00EE7233">
        <w:rPr>
          <w:rFonts w:ascii="Times New Roman" w:hAnsi="Times New Roman" w:cs="Times New Roman"/>
          <w:b/>
          <w:bCs/>
          <w:color w:val="000000"/>
          <w:sz w:val="26"/>
          <w:szCs w:val="26"/>
        </w:rPr>
        <w:t>1. ПРЕДМЕТ ДОГОВОРА</w:t>
      </w:r>
    </w:p>
    <w:p w14:paraId="224E66D3" w14:textId="277E684D" w:rsidR="007B297C" w:rsidRPr="00EE7233" w:rsidRDefault="007B297C" w:rsidP="005B2E64">
      <w:pPr>
        <w:spacing w:after="0" w:line="240" w:lineRule="auto"/>
        <w:ind w:firstLine="851"/>
        <w:jc w:val="both"/>
        <w:rPr>
          <w:rFonts w:ascii="Times New Roman" w:hAnsi="Times New Roman" w:cs="Times New Roman"/>
          <w:sz w:val="26"/>
          <w:szCs w:val="26"/>
        </w:rPr>
      </w:pPr>
      <w:r w:rsidRPr="00EE7233">
        <w:rPr>
          <w:rFonts w:ascii="Times New Roman" w:hAnsi="Times New Roman" w:cs="Times New Roman"/>
          <w:color w:val="000000"/>
          <w:sz w:val="26"/>
          <w:szCs w:val="26"/>
        </w:rPr>
        <w:t xml:space="preserve">1.1. </w:t>
      </w:r>
      <w:r w:rsidR="005B2E64" w:rsidRPr="00EE7233">
        <w:rPr>
          <w:rFonts w:ascii="Times New Roman" w:hAnsi="Times New Roman" w:cs="Times New Roman"/>
          <w:color w:val="000000"/>
          <w:sz w:val="26"/>
          <w:szCs w:val="26"/>
        </w:rPr>
        <w:t xml:space="preserve">Заказчик </w:t>
      </w:r>
      <w:r w:rsidRPr="00EE7233">
        <w:rPr>
          <w:rFonts w:ascii="Times New Roman" w:hAnsi="Times New Roman" w:cs="Times New Roman"/>
          <w:color w:val="000000"/>
          <w:sz w:val="26"/>
          <w:szCs w:val="26"/>
        </w:rPr>
        <w:t>поручает,</w:t>
      </w:r>
      <w:r w:rsidR="002E6902" w:rsidRPr="00EE7233">
        <w:rPr>
          <w:rFonts w:ascii="Times New Roman" w:hAnsi="Times New Roman" w:cs="Times New Roman"/>
          <w:color w:val="000000"/>
          <w:sz w:val="26"/>
          <w:szCs w:val="26"/>
        </w:rPr>
        <w:t xml:space="preserve"> принимает и оплачивает,</w:t>
      </w:r>
      <w:r w:rsidRPr="00EE7233">
        <w:rPr>
          <w:rFonts w:ascii="Times New Roman" w:hAnsi="Times New Roman" w:cs="Times New Roman"/>
          <w:color w:val="000000"/>
          <w:sz w:val="26"/>
          <w:szCs w:val="26"/>
        </w:rPr>
        <w:t xml:space="preserve"> а </w:t>
      </w:r>
      <w:r w:rsidR="005B2E64" w:rsidRPr="00EE7233">
        <w:rPr>
          <w:rFonts w:ascii="Times New Roman" w:hAnsi="Times New Roman" w:cs="Times New Roman"/>
          <w:color w:val="000000"/>
          <w:sz w:val="26"/>
          <w:szCs w:val="26"/>
        </w:rPr>
        <w:t xml:space="preserve">Исполнитель </w:t>
      </w:r>
      <w:r w:rsidRPr="00EE7233">
        <w:rPr>
          <w:rFonts w:ascii="Times New Roman" w:hAnsi="Times New Roman" w:cs="Times New Roman"/>
          <w:color w:val="000000"/>
          <w:sz w:val="26"/>
          <w:szCs w:val="26"/>
        </w:rPr>
        <w:t xml:space="preserve">обязуется выполнить в соответствии с требованиями настоящего </w:t>
      </w:r>
      <w:r w:rsidR="002E6902" w:rsidRPr="00EE7233">
        <w:rPr>
          <w:rFonts w:ascii="Times New Roman" w:hAnsi="Times New Roman" w:cs="Times New Roman"/>
          <w:color w:val="000000"/>
          <w:sz w:val="26"/>
          <w:szCs w:val="26"/>
        </w:rPr>
        <w:t>Д</w:t>
      </w:r>
      <w:r w:rsidRPr="00EE7233">
        <w:rPr>
          <w:rFonts w:ascii="Times New Roman" w:hAnsi="Times New Roman" w:cs="Times New Roman"/>
          <w:color w:val="000000"/>
          <w:sz w:val="26"/>
          <w:szCs w:val="26"/>
        </w:rPr>
        <w:t>оговора, технического задания</w:t>
      </w:r>
      <w:r w:rsidR="002632E1" w:rsidRPr="00EE7233">
        <w:rPr>
          <w:rFonts w:ascii="Times New Roman" w:hAnsi="Times New Roman" w:cs="Times New Roman"/>
          <w:color w:val="000000"/>
          <w:sz w:val="26"/>
          <w:szCs w:val="26"/>
        </w:rPr>
        <w:t xml:space="preserve">, заявок </w:t>
      </w:r>
      <w:r w:rsidR="004857AB" w:rsidRPr="00EE7233">
        <w:rPr>
          <w:rFonts w:ascii="Times New Roman" w:hAnsi="Times New Roman" w:cs="Times New Roman"/>
          <w:color w:val="000000"/>
          <w:sz w:val="26"/>
          <w:szCs w:val="26"/>
        </w:rPr>
        <w:t>Заказчика и</w:t>
      </w:r>
      <w:r w:rsidRPr="00EE7233">
        <w:rPr>
          <w:rFonts w:ascii="Times New Roman" w:hAnsi="Times New Roman" w:cs="Times New Roman"/>
          <w:color w:val="000000"/>
          <w:sz w:val="26"/>
          <w:szCs w:val="26"/>
        </w:rPr>
        <w:t xml:space="preserve"> своевременно сдать </w:t>
      </w:r>
      <w:r w:rsidR="005B2E64" w:rsidRPr="00EE7233">
        <w:rPr>
          <w:rFonts w:ascii="Times New Roman" w:hAnsi="Times New Roman" w:cs="Times New Roman"/>
          <w:color w:val="000000"/>
          <w:sz w:val="26"/>
          <w:szCs w:val="26"/>
        </w:rPr>
        <w:t xml:space="preserve">Заказчику </w:t>
      </w:r>
      <w:r w:rsidRPr="00EE7233">
        <w:rPr>
          <w:rFonts w:ascii="Times New Roman" w:hAnsi="Times New Roman" w:cs="Times New Roman"/>
          <w:color w:val="000000"/>
          <w:sz w:val="26"/>
          <w:szCs w:val="26"/>
        </w:rPr>
        <w:t>работу</w:t>
      </w:r>
      <w:r w:rsidR="0091512E" w:rsidRPr="00EE7233">
        <w:rPr>
          <w:rFonts w:ascii="Times New Roman" w:hAnsi="Times New Roman" w:cs="Times New Roman"/>
          <w:color w:val="000000"/>
          <w:sz w:val="26"/>
          <w:szCs w:val="26"/>
        </w:rPr>
        <w:t xml:space="preserve"> </w:t>
      </w:r>
      <w:r w:rsidRPr="00EE7233">
        <w:rPr>
          <w:rFonts w:ascii="Times New Roman" w:hAnsi="Times New Roman" w:cs="Times New Roman"/>
          <w:color w:val="000000"/>
          <w:sz w:val="26"/>
          <w:szCs w:val="26"/>
        </w:rPr>
        <w:t xml:space="preserve">по оказанию </w:t>
      </w:r>
      <w:r w:rsidRPr="00EE7233">
        <w:rPr>
          <w:rFonts w:ascii="Times New Roman" w:hAnsi="Times New Roman" w:cs="Times New Roman"/>
          <w:sz w:val="26"/>
          <w:szCs w:val="26"/>
        </w:rPr>
        <w:t>научно-технических услуг по теме</w:t>
      </w:r>
      <w:r w:rsidRPr="00EE7233">
        <w:rPr>
          <w:rFonts w:ascii="Times New Roman" w:hAnsi="Times New Roman" w:cs="Times New Roman"/>
          <w:color w:val="000000"/>
          <w:sz w:val="26"/>
          <w:szCs w:val="26"/>
        </w:rPr>
        <w:t xml:space="preserve">: </w:t>
      </w:r>
      <w:r w:rsidR="00813FC5" w:rsidRPr="00EE7233">
        <w:rPr>
          <w:rFonts w:ascii="Times New Roman" w:hAnsi="Times New Roman" w:cs="Times New Roman"/>
          <w:b/>
          <w:sz w:val="26"/>
          <w:szCs w:val="26"/>
        </w:rPr>
        <w:t>«</w:t>
      </w:r>
      <w:r w:rsidR="005561DF" w:rsidRPr="00EE7233">
        <w:rPr>
          <w:rFonts w:ascii="Times New Roman" w:hAnsi="Times New Roman" w:cs="Times New Roman"/>
          <w:b/>
          <w:sz w:val="26"/>
          <w:szCs w:val="26"/>
        </w:rPr>
        <w:t xml:space="preserve">Проведение газоконденсатных исследований на </w:t>
      </w:r>
      <w:r w:rsidR="00E03BE9" w:rsidRPr="00EE7233">
        <w:rPr>
          <w:rFonts w:ascii="Times New Roman" w:hAnsi="Times New Roman" w:cs="Times New Roman"/>
          <w:b/>
          <w:sz w:val="26"/>
          <w:szCs w:val="26"/>
        </w:rPr>
        <w:t>1</w:t>
      </w:r>
      <w:r w:rsidR="005A1724" w:rsidRPr="00EE7233">
        <w:rPr>
          <w:rFonts w:ascii="Times New Roman" w:hAnsi="Times New Roman" w:cs="Times New Roman"/>
          <w:b/>
          <w:sz w:val="26"/>
          <w:szCs w:val="26"/>
        </w:rPr>
        <w:t>0</w:t>
      </w:r>
      <w:r w:rsidR="00BA5216" w:rsidRPr="00EE7233">
        <w:rPr>
          <w:rFonts w:ascii="Times New Roman" w:hAnsi="Times New Roman" w:cs="Times New Roman"/>
          <w:b/>
          <w:sz w:val="26"/>
          <w:szCs w:val="26"/>
        </w:rPr>
        <w:t xml:space="preserve"> скважинах </w:t>
      </w:r>
      <w:r w:rsidR="005454CC" w:rsidRPr="00EE7233">
        <w:rPr>
          <w:rFonts w:ascii="Times New Roman" w:hAnsi="Times New Roman" w:cs="Times New Roman"/>
          <w:b/>
          <w:sz w:val="26"/>
          <w:szCs w:val="26"/>
        </w:rPr>
        <w:t>месторождени</w:t>
      </w:r>
      <w:r w:rsidR="00BA5216" w:rsidRPr="00EE7233">
        <w:rPr>
          <w:rFonts w:ascii="Times New Roman" w:hAnsi="Times New Roman" w:cs="Times New Roman"/>
          <w:b/>
          <w:sz w:val="26"/>
          <w:szCs w:val="26"/>
        </w:rPr>
        <w:t>й</w:t>
      </w:r>
      <w:r w:rsidR="005454CC" w:rsidRPr="00EE7233">
        <w:rPr>
          <w:rFonts w:ascii="Times New Roman" w:hAnsi="Times New Roman" w:cs="Times New Roman"/>
          <w:b/>
          <w:sz w:val="26"/>
          <w:szCs w:val="26"/>
        </w:rPr>
        <w:t xml:space="preserve"> Чандырской группы (Бухарская область), А</w:t>
      </w:r>
      <w:r w:rsidR="00BA5216" w:rsidRPr="00EE7233">
        <w:rPr>
          <w:rFonts w:ascii="Times New Roman" w:hAnsi="Times New Roman" w:cs="Times New Roman"/>
          <w:b/>
          <w:sz w:val="26"/>
          <w:szCs w:val="26"/>
        </w:rPr>
        <w:t>к</w:t>
      </w:r>
      <w:r w:rsidR="005454CC" w:rsidRPr="00EE7233">
        <w:rPr>
          <w:rFonts w:ascii="Times New Roman" w:hAnsi="Times New Roman" w:cs="Times New Roman"/>
          <w:b/>
          <w:sz w:val="26"/>
          <w:szCs w:val="26"/>
        </w:rPr>
        <w:t>чалакской группы и Урга (Республика Каракалпакстан)</w:t>
      </w:r>
      <w:r w:rsidR="00813FC5" w:rsidRPr="00EE7233">
        <w:rPr>
          <w:rFonts w:ascii="Times New Roman" w:hAnsi="Times New Roman" w:cs="Times New Roman"/>
          <w:b/>
          <w:sz w:val="26"/>
          <w:szCs w:val="26"/>
        </w:rPr>
        <w:t>»</w:t>
      </w:r>
      <w:r w:rsidR="002E6902" w:rsidRPr="00EE7233">
        <w:rPr>
          <w:rFonts w:ascii="Times New Roman" w:hAnsi="Times New Roman" w:cs="Times New Roman"/>
          <w:b/>
          <w:sz w:val="26"/>
          <w:szCs w:val="26"/>
        </w:rPr>
        <w:t xml:space="preserve"> (далее – «Работы»)</w:t>
      </w:r>
      <w:r w:rsidR="00813FC5" w:rsidRPr="00EE7233">
        <w:rPr>
          <w:rFonts w:ascii="Times New Roman" w:hAnsi="Times New Roman" w:cs="Times New Roman"/>
          <w:b/>
          <w:sz w:val="26"/>
          <w:szCs w:val="26"/>
        </w:rPr>
        <w:t xml:space="preserve">. </w:t>
      </w:r>
    </w:p>
    <w:p w14:paraId="34CB79FB" w14:textId="6DFCBC89" w:rsidR="007B297C" w:rsidRPr="00EE7233" w:rsidRDefault="007B297C" w:rsidP="005B2E64">
      <w:pPr>
        <w:shd w:val="clear" w:color="auto" w:fill="FFFFFF"/>
        <w:tabs>
          <w:tab w:val="left" w:pos="782"/>
        </w:tabs>
        <w:spacing w:after="0" w:line="240" w:lineRule="auto"/>
        <w:jc w:val="both"/>
        <w:rPr>
          <w:rFonts w:ascii="Times New Roman" w:hAnsi="Times New Roman" w:cs="Times New Roman"/>
          <w:sz w:val="26"/>
          <w:szCs w:val="26"/>
        </w:rPr>
      </w:pPr>
      <w:r w:rsidRPr="00EE7233">
        <w:rPr>
          <w:rFonts w:ascii="Times New Roman" w:hAnsi="Times New Roman" w:cs="Times New Roman"/>
          <w:color w:val="000000"/>
          <w:sz w:val="26"/>
          <w:szCs w:val="26"/>
        </w:rPr>
        <w:tab/>
        <w:t xml:space="preserve">1.2. Содержание и </w:t>
      </w:r>
      <w:r w:rsidR="002A1A70" w:rsidRPr="00EE7233">
        <w:rPr>
          <w:rFonts w:ascii="Times New Roman" w:hAnsi="Times New Roman" w:cs="Times New Roman"/>
          <w:color w:val="000000"/>
          <w:sz w:val="26"/>
          <w:szCs w:val="26"/>
        </w:rPr>
        <w:t xml:space="preserve">предельные </w:t>
      </w:r>
      <w:r w:rsidRPr="00EE7233">
        <w:rPr>
          <w:rFonts w:ascii="Times New Roman" w:hAnsi="Times New Roman" w:cs="Times New Roman"/>
          <w:color w:val="000000"/>
          <w:sz w:val="26"/>
          <w:szCs w:val="26"/>
        </w:rPr>
        <w:t xml:space="preserve">сроки выполнения основных этапов </w:t>
      </w:r>
      <w:r w:rsidR="002A1A70" w:rsidRPr="00EE7233">
        <w:rPr>
          <w:rFonts w:ascii="Times New Roman" w:hAnsi="Times New Roman" w:cs="Times New Roman"/>
          <w:color w:val="000000"/>
          <w:sz w:val="26"/>
          <w:szCs w:val="26"/>
        </w:rPr>
        <w:t xml:space="preserve">Работ на основании Заявок </w:t>
      </w:r>
      <w:r w:rsidRPr="00EE7233">
        <w:rPr>
          <w:rFonts w:ascii="Times New Roman" w:hAnsi="Times New Roman" w:cs="Times New Roman"/>
          <w:color w:val="000000"/>
          <w:sz w:val="26"/>
          <w:szCs w:val="26"/>
        </w:rPr>
        <w:t xml:space="preserve">определяются </w:t>
      </w:r>
      <w:r w:rsidRPr="00EE7233">
        <w:rPr>
          <w:rFonts w:ascii="Times New Roman" w:hAnsi="Times New Roman" w:cs="Times New Roman"/>
          <w:i/>
          <w:iCs/>
          <w:color w:val="000000"/>
          <w:sz w:val="26"/>
          <w:szCs w:val="26"/>
        </w:rPr>
        <w:t>Календарным планом</w:t>
      </w:r>
      <w:r w:rsidRPr="00EE7233">
        <w:rPr>
          <w:rFonts w:ascii="Times New Roman" w:hAnsi="Times New Roman" w:cs="Times New Roman"/>
          <w:color w:val="000000"/>
          <w:sz w:val="26"/>
          <w:szCs w:val="26"/>
        </w:rPr>
        <w:t xml:space="preserve"> </w:t>
      </w:r>
      <w:r w:rsidR="002A1A70" w:rsidRPr="00EE7233">
        <w:rPr>
          <w:rFonts w:ascii="Times New Roman" w:hAnsi="Times New Roman" w:cs="Times New Roman"/>
          <w:color w:val="000000"/>
          <w:sz w:val="26"/>
          <w:szCs w:val="26"/>
        </w:rPr>
        <w:t>Р</w:t>
      </w:r>
      <w:r w:rsidRPr="00EE7233">
        <w:rPr>
          <w:rFonts w:ascii="Times New Roman" w:hAnsi="Times New Roman" w:cs="Times New Roman"/>
          <w:color w:val="000000"/>
          <w:sz w:val="26"/>
          <w:szCs w:val="26"/>
        </w:rPr>
        <w:t>абот (приложение №</w:t>
      </w:r>
      <w:r w:rsidR="001A5A6D" w:rsidRPr="00EE7233">
        <w:rPr>
          <w:rFonts w:ascii="Times New Roman" w:hAnsi="Times New Roman" w:cs="Times New Roman"/>
          <w:color w:val="000000"/>
          <w:sz w:val="26"/>
          <w:szCs w:val="26"/>
        </w:rPr>
        <w:t>2</w:t>
      </w:r>
      <w:r w:rsidRPr="00EE7233">
        <w:rPr>
          <w:rFonts w:ascii="Times New Roman" w:hAnsi="Times New Roman" w:cs="Times New Roman"/>
          <w:color w:val="000000"/>
          <w:sz w:val="26"/>
          <w:szCs w:val="26"/>
        </w:rPr>
        <w:t xml:space="preserve">), составляющим неотъемлемую часть настоящего </w:t>
      </w:r>
      <w:r w:rsidR="002E6902" w:rsidRPr="00EE7233">
        <w:rPr>
          <w:rFonts w:ascii="Times New Roman" w:hAnsi="Times New Roman" w:cs="Times New Roman"/>
          <w:color w:val="000000"/>
          <w:sz w:val="26"/>
          <w:szCs w:val="26"/>
        </w:rPr>
        <w:t>Д</w:t>
      </w:r>
      <w:r w:rsidR="0049619B" w:rsidRPr="00EE7233">
        <w:rPr>
          <w:rFonts w:ascii="Times New Roman" w:hAnsi="Times New Roman" w:cs="Times New Roman"/>
          <w:color w:val="000000"/>
          <w:sz w:val="26"/>
          <w:szCs w:val="26"/>
        </w:rPr>
        <w:t>оговора</w:t>
      </w:r>
    </w:p>
    <w:p w14:paraId="7D13570A" w14:textId="252876C5" w:rsidR="007B297C" w:rsidRPr="00EE7233" w:rsidRDefault="00D838B7" w:rsidP="005B2E64">
      <w:pPr>
        <w:shd w:val="clear" w:color="auto" w:fill="FFFFFF"/>
        <w:tabs>
          <w:tab w:val="left" w:pos="845"/>
        </w:tabs>
        <w:spacing w:after="0" w:line="240" w:lineRule="auto"/>
        <w:jc w:val="both"/>
        <w:rPr>
          <w:rFonts w:ascii="Times New Roman" w:hAnsi="Times New Roman" w:cs="Times New Roman"/>
          <w:color w:val="000000"/>
          <w:sz w:val="26"/>
          <w:szCs w:val="26"/>
        </w:rPr>
      </w:pPr>
      <w:r w:rsidRPr="00EE7233">
        <w:rPr>
          <w:rFonts w:ascii="Times New Roman" w:hAnsi="Times New Roman" w:cs="Times New Roman"/>
          <w:color w:val="000000"/>
          <w:sz w:val="26"/>
          <w:szCs w:val="26"/>
        </w:rPr>
        <w:tab/>
      </w:r>
      <w:r w:rsidR="007B297C" w:rsidRPr="00EE7233">
        <w:rPr>
          <w:rFonts w:ascii="Times New Roman" w:hAnsi="Times New Roman" w:cs="Times New Roman"/>
          <w:color w:val="000000"/>
          <w:sz w:val="26"/>
          <w:szCs w:val="26"/>
        </w:rPr>
        <w:t xml:space="preserve">1.3. Приемка и оценка </w:t>
      </w:r>
      <w:r w:rsidR="007B297C" w:rsidRPr="00EE7233">
        <w:rPr>
          <w:rFonts w:ascii="Times New Roman" w:hAnsi="Times New Roman" w:cs="Times New Roman"/>
          <w:sz w:val="26"/>
          <w:szCs w:val="26"/>
        </w:rPr>
        <w:t xml:space="preserve">научно-технических услуг </w:t>
      </w:r>
      <w:r w:rsidR="007B297C" w:rsidRPr="00EE7233">
        <w:rPr>
          <w:rFonts w:ascii="Times New Roman" w:hAnsi="Times New Roman" w:cs="Times New Roman"/>
          <w:color w:val="000000"/>
          <w:sz w:val="26"/>
          <w:szCs w:val="26"/>
        </w:rPr>
        <w:t xml:space="preserve">осуществляется в соответствии с требованиями </w:t>
      </w:r>
      <w:r w:rsidR="007B297C" w:rsidRPr="00EE7233">
        <w:rPr>
          <w:rFonts w:ascii="Times New Roman" w:hAnsi="Times New Roman" w:cs="Times New Roman"/>
          <w:i/>
          <w:iCs/>
          <w:sz w:val="26"/>
          <w:szCs w:val="26"/>
        </w:rPr>
        <w:t>Технического задания</w:t>
      </w:r>
      <w:r w:rsidRPr="00EE7233">
        <w:rPr>
          <w:rFonts w:ascii="Times New Roman" w:hAnsi="Times New Roman" w:cs="Times New Roman"/>
          <w:i/>
          <w:iCs/>
          <w:sz w:val="26"/>
          <w:szCs w:val="26"/>
        </w:rPr>
        <w:t xml:space="preserve"> </w:t>
      </w:r>
      <w:r w:rsidR="007B297C" w:rsidRPr="00EE7233">
        <w:rPr>
          <w:rFonts w:ascii="Times New Roman" w:hAnsi="Times New Roman" w:cs="Times New Roman"/>
          <w:color w:val="000000"/>
          <w:sz w:val="26"/>
          <w:szCs w:val="26"/>
        </w:rPr>
        <w:t>(приложение №</w:t>
      </w:r>
      <w:r w:rsidR="001A5A6D" w:rsidRPr="00EE7233">
        <w:rPr>
          <w:rFonts w:ascii="Times New Roman" w:hAnsi="Times New Roman" w:cs="Times New Roman"/>
          <w:color w:val="000000"/>
          <w:sz w:val="26"/>
          <w:szCs w:val="26"/>
        </w:rPr>
        <w:t>3</w:t>
      </w:r>
      <w:r w:rsidR="007B297C" w:rsidRPr="00EE7233">
        <w:rPr>
          <w:rFonts w:ascii="Times New Roman" w:hAnsi="Times New Roman" w:cs="Times New Roman"/>
          <w:color w:val="000000"/>
          <w:sz w:val="26"/>
          <w:szCs w:val="26"/>
        </w:rPr>
        <w:t>), являющегося неотъемлемой</w:t>
      </w:r>
      <w:r w:rsidRPr="00EE7233">
        <w:rPr>
          <w:rFonts w:ascii="Times New Roman" w:hAnsi="Times New Roman" w:cs="Times New Roman"/>
          <w:color w:val="000000"/>
          <w:sz w:val="26"/>
          <w:szCs w:val="26"/>
        </w:rPr>
        <w:t xml:space="preserve"> </w:t>
      </w:r>
      <w:r w:rsidR="007B297C" w:rsidRPr="00EE7233">
        <w:rPr>
          <w:rFonts w:ascii="Times New Roman" w:hAnsi="Times New Roman" w:cs="Times New Roman"/>
          <w:color w:val="000000"/>
          <w:sz w:val="26"/>
          <w:szCs w:val="26"/>
        </w:rPr>
        <w:t xml:space="preserve">частью настоящего </w:t>
      </w:r>
      <w:r w:rsidR="002E6902" w:rsidRPr="00EE7233">
        <w:rPr>
          <w:rFonts w:ascii="Times New Roman" w:hAnsi="Times New Roman" w:cs="Times New Roman"/>
          <w:color w:val="000000"/>
          <w:sz w:val="26"/>
          <w:szCs w:val="26"/>
        </w:rPr>
        <w:t>Д</w:t>
      </w:r>
      <w:r w:rsidR="007B297C" w:rsidRPr="00EE7233">
        <w:rPr>
          <w:rFonts w:ascii="Times New Roman" w:hAnsi="Times New Roman" w:cs="Times New Roman"/>
          <w:color w:val="000000"/>
          <w:sz w:val="26"/>
          <w:szCs w:val="26"/>
        </w:rPr>
        <w:t>оговора.</w:t>
      </w:r>
    </w:p>
    <w:p w14:paraId="5516C326" w14:textId="1C494336" w:rsidR="002A1A70" w:rsidRPr="00EE7233" w:rsidRDefault="002A1A70" w:rsidP="005B2E64">
      <w:pPr>
        <w:shd w:val="clear" w:color="auto" w:fill="FFFFFF"/>
        <w:tabs>
          <w:tab w:val="left" w:pos="845"/>
        </w:tabs>
        <w:spacing w:after="0" w:line="240" w:lineRule="auto"/>
        <w:jc w:val="both"/>
        <w:rPr>
          <w:rFonts w:ascii="Times New Roman" w:hAnsi="Times New Roman" w:cs="Times New Roman"/>
          <w:color w:val="000000"/>
          <w:sz w:val="26"/>
          <w:szCs w:val="26"/>
        </w:rPr>
      </w:pPr>
      <w:r w:rsidRPr="00EE7233">
        <w:rPr>
          <w:rFonts w:ascii="Times New Roman" w:hAnsi="Times New Roman" w:cs="Times New Roman"/>
          <w:color w:val="000000"/>
          <w:sz w:val="26"/>
          <w:szCs w:val="26"/>
        </w:rPr>
        <w:tab/>
        <w:t>1.4 Образец заявки на выполнение Работ предусмотрен Приложением №</w:t>
      </w:r>
      <w:r w:rsidR="00E70D78" w:rsidRPr="00EE7233">
        <w:rPr>
          <w:rFonts w:ascii="Times New Roman" w:hAnsi="Times New Roman" w:cs="Times New Roman"/>
          <w:color w:val="000000"/>
          <w:sz w:val="26"/>
          <w:szCs w:val="26"/>
        </w:rPr>
        <w:t xml:space="preserve">4 </w:t>
      </w:r>
      <w:r w:rsidRPr="00EE7233">
        <w:rPr>
          <w:rFonts w:ascii="Times New Roman" w:hAnsi="Times New Roman" w:cs="Times New Roman"/>
          <w:color w:val="000000"/>
          <w:sz w:val="26"/>
          <w:szCs w:val="26"/>
        </w:rPr>
        <w:t>к настоящему Договору.</w:t>
      </w:r>
    </w:p>
    <w:p w14:paraId="3AB74D97" w14:textId="6F36FCEA" w:rsidR="002A1A70" w:rsidRPr="00EE7233" w:rsidRDefault="002A1A70" w:rsidP="005B2E64">
      <w:pPr>
        <w:shd w:val="clear" w:color="auto" w:fill="FFFFFF"/>
        <w:tabs>
          <w:tab w:val="left" w:pos="845"/>
        </w:tabs>
        <w:spacing w:after="0" w:line="240" w:lineRule="auto"/>
        <w:jc w:val="both"/>
        <w:rPr>
          <w:rFonts w:ascii="Times New Roman" w:hAnsi="Times New Roman" w:cs="Times New Roman"/>
          <w:b/>
          <w:bCs/>
          <w:color w:val="000000"/>
          <w:sz w:val="26"/>
          <w:szCs w:val="26"/>
        </w:rPr>
      </w:pPr>
      <w:r w:rsidRPr="00EE7233">
        <w:rPr>
          <w:rFonts w:ascii="Times New Roman" w:hAnsi="Times New Roman" w:cs="Times New Roman"/>
          <w:color w:val="000000"/>
          <w:sz w:val="26"/>
          <w:szCs w:val="26"/>
        </w:rPr>
        <w:tab/>
        <w:t xml:space="preserve">1.5 Заказчик направляет заявку на выполнение Работ (далее – «Заявка») Исполнителю не позднее чем за 24 часа до начала выполнения Работ по настоящему Договору. Заявка должна содержать наименование Работ, количество, цену, общую сумму по заявке, а также другую информацию по усмотрению Заказчика.  </w:t>
      </w:r>
    </w:p>
    <w:p w14:paraId="2B9199FD" w14:textId="77777777" w:rsidR="00C112DF" w:rsidRPr="00EE7233" w:rsidRDefault="00C112DF" w:rsidP="005B2E64">
      <w:pPr>
        <w:shd w:val="clear" w:color="auto" w:fill="FFFFFF"/>
        <w:tabs>
          <w:tab w:val="left" w:pos="845"/>
        </w:tabs>
        <w:spacing w:after="120" w:line="240" w:lineRule="auto"/>
        <w:jc w:val="both"/>
        <w:rPr>
          <w:rFonts w:ascii="Times New Roman" w:hAnsi="Times New Roman" w:cs="Times New Roman"/>
          <w:b/>
          <w:bCs/>
          <w:color w:val="000000"/>
          <w:sz w:val="26"/>
          <w:szCs w:val="26"/>
        </w:rPr>
      </w:pPr>
    </w:p>
    <w:p w14:paraId="69FF1810" w14:textId="0A60B2C8" w:rsidR="007B297C" w:rsidRPr="00EE7233" w:rsidRDefault="007B297C" w:rsidP="005B2E64">
      <w:pPr>
        <w:tabs>
          <w:tab w:val="left" w:pos="0"/>
        </w:tabs>
        <w:spacing w:after="240" w:line="240" w:lineRule="auto"/>
        <w:jc w:val="center"/>
        <w:rPr>
          <w:rFonts w:ascii="Times New Roman" w:hAnsi="Times New Roman" w:cs="Times New Roman"/>
          <w:b/>
          <w:bCs/>
          <w:sz w:val="26"/>
          <w:szCs w:val="26"/>
        </w:rPr>
      </w:pPr>
      <w:r w:rsidRPr="00EE7233">
        <w:rPr>
          <w:rFonts w:ascii="Times New Roman" w:hAnsi="Times New Roman" w:cs="Times New Roman"/>
          <w:b/>
          <w:bCs/>
          <w:sz w:val="26"/>
          <w:szCs w:val="26"/>
        </w:rPr>
        <w:t>2.СТОИМОСТЬ РАБОТ И ПОРЯДОК РАСЧЕТОВ</w:t>
      </w:r>
    </w:p>
    <w:p w14:paraId="1BB96236" w14:textId="776497AD" w:rsidR="00EE48D6" w:rsidRPr="00EE7233" w:rsidRDefault="00F64351" w:rsidP="005B2E64">
      <w:pPr>
        <w:spacing w:after="0" w:line="240" w:lineRule="auto"/>
        <w:ind w:firstLine="851"/>
        <w:jc w:val="both"/>
        <w:rPr>
          <w:rFonts w:ascii="Times New Roman" w:hAnsi="Times New Roman" w:cs="Times New Roman"/>
          <w:sz w:val="26"/>
          <w:szCs w:val="26"/>
          <w:u w:val="single"/>
        </w:rPr>
      </w:pPr>
      <w:r w:rsidRPr="00EE7233">
        <w:rPr>
          <w:rFonts w:ascii="Times New Roman" w:hAnsi="Times New Roman" w:cs="Times New Roman"/>
          <w:sz w:val="26"/>
          <w:szCs w:val="26"/>
        </w:rPr>
        <w:t xml:space="preserve">2.1. </w:t>
      </w:r>
      <w:r w:rsidR="00D97EF0" w:rsidRPr="00EE7233">
        <w:rPr>
          <w:rFonts w:ascii="Times New Roman" w:hAnsi="Times New Roman" w:cs="Times New Roman"/>
          <w:sz w:val="26"/>
          <w:szCs w:val="26"/>
        </w:rPr>
        <w:t xml:space="preserve">Общая сумма Договора составляет </w:t>
      </w:r>
      <w:r w:rsidR="005A1724" w:rsidRPr="00EE7233">
        <w:rPr>
          <w:rFonts w:ascii="Times New Roman" w:hAnsi="Times New Roman" w:cs="Times New Roman"/>
          <w:sz w:val="26"/>
          <w:szCs w:val="26"/>
        </w:rPr>
        <w:t>________________</w:t>
      </w:r>
      <w:r w:rsidR="00D97EF0" w:rsidRPr="00EE7233">
        <w:rPr>
          <w:rFonts w:ascii="Times New Roman" w:hAnsi="Times New Roman" w:cs="Times New Roman"/>
          <w:sz w:val="26"/>
          <w:szCs w:val="26"/>
        </w:rPr>
        <w:t xml:space="preserve"> сум с учетом НДС</w:t>
      </w:r>
      <w:r w:rsidR="00B70F36" w:rsidRPr="00EE7233">
        <w:rPr>
          <w:rFonts w:ascii="Times New Roman" w:hAnsi="Times New Roman" w:cs="Times New Roman"/>
          <w:sz w:val="26"/>
          <w:szCs w:val="26"/>
        </w:rPr>
        <w:t>/без учета НДС (</w:t>
      </w:r>
      <w:r w:rsidR="00B70F36" w:rsidRPr="00EE7233">
        <w:rPr>
          <w:rFonts w:ascii="Times New Roman" w:hAnsi="Times New Roman" w:cs="Times New Roman"/>
          <w:i/>
          <w:sz w:val="26"/>
          <w:szCs w:val="26"/>
        </w:rPr>
        <w:t>необходимое подчеркнуть</w:t>
      </w:r>
      <w:r w:rsidR="00B70F36" w:rsidRPr="00EE7233">
        <w:rPr>
          <w:rFonts w:ascii="Times New Roman" w:hAnsi="Times New Roman" w:cs="Times New Roman"/>
          <w:sz w:val="26"/>
          <w:szCs w:val="26"/>
        </w:rPr>
        <w:t>)</w:t>
      </w:r>
      <w:r w:rsidR="00D97EF0" w:rsidRPr="00EE7233">
        <w:rPr>
          <w:rFonts w:ascii="Times New Roman" w:hAnsi="Times New Roman" w:cs="Times New Roman"/>
          <w:sz w:val="26"/>
          <w:szCs w:val="26"/>
        </w:rPr>
        <w:t>.</w:t>
      </w:r>
      <w:r w:rsidR="00D97EF0" w:rsidRPr="00EE7233">
        <w:rPr>
          <w:rFonts w:ascii="Times New Roman" w:hAnsi="Times New Roman" w:cs="Times New Roman"/>
          <w:sz w:val="26"/>
          <w:szCs w:val="26"/>
          <w:u w:val="single"/>
        </w:rPr>
        <w:t xml:space="preserve"> </w:t>
      </w:r>
    </w:p>
    <w:p w14:paraId="7A4AFA59" w14:textId="08350939" w:rsidR="00F64351" w:rsidRPr="00EE7233" w:rsidRDefault="00685ED0" w:rsidP="005B2E64">
      <w:pPr>
        <w:spacing w:after="0" w:line="240" w:lineRule="auto"/>
        <w:ind w:firstLine="851"/>
        <w:jc w:val="both"/>
        <w:rPr>
          <w:rFonts w:ascii="Times New Roman" w:hAnsi="Times New Roman" w:cs="Times New Roman"/>
          <w:sz w:val="26"/>
          <w:szCs w:val="26"/>
        </w:rPr>
      </w:pPr>
      <w:r w:rsidRPr="00EE7233">
        <w:rPr>
          <w:rFonts w:ascii="Times New Roman" w:hAnsi="Times New Roman" w:cs="Times New Roman"/>
          <w:color w:val="000000"/>
          <w:sz w:val="26"/>
          <w:szCs w:val="26"/>
        </w:rPr>
        <w:t xml:space="preserve">Договорная цена на оказание научно – технических услуг выполненного комплекса исследований на одном объекте (под объектом исследований подразумевается </w:t>
      </w:r>
      <w:r w:rsidR="00F85139" w:rsidRPr="00EE7233">
        <w:rPr>
          <w:rFonts w:ascii="Times New Roman" w:hAnsi="Times New Roman" w:cs="Times New Roman"/>
          <w:color w:val="000000"/>
          <w:sz w:val="26"/>
          <w:szCs w:val="26"/>
        </w:rPr>
        <w:t>все неизолированные интервалы перфорации в одной исследуемой скважине</w:t>
      </w:r>
      <w:r w:rsidR="009D16B3" w:rsidRPr="00EE7233">
        <w:rPr>
          <w:rFonts w:ascii="Times New Roman" w:hAnsi="Times New Roman" w:cs="Times New Roman"/>
          <w:color w:val="000000"/>
          <w:sz w:val="26"/>
          <w:szCs w:val="26"/>
        </w:rPr>
        <w:t xml:space="preserve"> на одном режиме </w:t>
      </w:r>
      <w:r w:rsidR="00D103C2" w:rsidRPr="00EE7233">
        <w:rPr>
          <w:rFonts w:ascii="Times New Roman" w:hAnsi="Times New Roman" w:cs="Times New Roman"/>
          <w:color w:val="000000"/>
          <w:sz w:val="26"/>
          <w:szCs w:val="26"/>
        </w:rPr>
        <w:t xml:space="preserve">исследования скважины </w:t>
      </w:r>
      <w:r w:rsidR="00D103C2" w:rsidRPr="00EE7233">
        <w:rPr>
          <w:rStyle w:val="12"/>
          <w:sz w:val="26"/>
          <w:szCs w:val="26"/>
        </w:rPr>
        <w:t>(на одном диаметре штуцера)</w:t>
      </w:r>
      <w:r w:rsidRPr="00EE7233">
        <w:rPr>
          <w:rFonts w:ascii="Times New Roman" w:hAnsi="Times New Roman" w:cs="Times New Roman"/>
          <w:color w:val="000000"/>
          <w:sz w:val="26"/>
          <w:szCs w:val="26"/>
        </w:rPr>
        <w:t xml:space="preserve">) </w:t>
      </w:r>
      <w:r w:rsidR="00D97EF0" w:rsidRPr="00EE7233">
        <w:rPr>
          <w:rFonts w:ascii="Times New Roman" w:hAnsi="Times New Roman" w:cs="Times New Roman"/>
          <w:color w:val="000000"/>
          <w:sz w:val="26"/>
          <w:szCs w:val="26"/>
        </w:rPr>
        <w:t xml:space="preserve">составляет </w:t>
      </w:r>
      <w:r w:rsidR="005A1724" w:rsidRPr="00EE7233">
        <w:rPr>
          <w:rFonts w:ascii="Times New Roman" w:hAnsi="Times New Roman" w:cs="Times New Roman"/>
          <w:b/>
          <w:color w:val="000000"/>
          <w:sz w:val="26"/>
          <w:szCs w:val="26"/>
        </w:rPr>
        <w:t>___________</w:t>
      </w:r>
      <w:r w:rsidR="00291A97" w:rsidRPr="00EE7233">
        <w:rPr>
          <w:rFonts w:ascii="Times New Roman" w:hAnsi="Times New Roman" w:cs="Times New Roman"/>
          <w:b/>
          <w:color w:val="000000"/>
          <w:sz w:val="26"/>
          <w:szCs w:val="26"/>
        </w:rPr>
        <w:t>_____</w:t>
      </w:r>
      <w:r w:rsidR="00D97EF0" w:rsidRPr="00EE7233">
        <w:rPr>
          <w:rFonts w:ascii="Times New Roman" w:hAnsi="Times New Roman" w:cs="Times New Roman"/>
          <w:color w:val="000000"/>
          <w:sz w:val="26"/>
          <w:szCs w:val="26"/>
        </w:rPr>
        <w:t xml:space="preserve"> сум с учетом НДС</w:t>
      </w:r>
      <w:r w:rsidR="00B70F36" w:rsidRPr="00EE7233">
        <w:rPr>
          <w:rFonts w:ascii="Times New Roman" w:hAnsi="Times New Roman" w:cs="Times New Roman"/>
          <w:color w:val="000000"/>
          <w:sz w:val="26"/>
          <w:szCs w:val="26"/>
        </w:rPr>
        <w:t>/без учета НДС (</w:t>
      </w:r>
      <w:r w:rsidR="00B70F36" w:rsidRPr="00EE7233">
        <w:rPr>
          <w:rFonts w:ascii="Times New Roman" w:hAnsi="Times New Roman" w:cs="Times New Roman"/>
          <w:i/>
          <w:color w:val="000000"/>
          <w:sz w:val="26"/>
          <w:szCs w:val="26"/>
        </w:rPr>
        <w:t>необходимое подчеркнуть</w:t>
      </w:r>
      <w:r w:rsidR="00B70F36" w:rsidRPr="00EE7233">
        <w:rPr>
          <w:rFonts w:ascii="Times New Roman" w:hAnsi="Times New Roman" w:cs="Times New Roman"/>
          <w:color w:val="000000"/>
          <w:sz w:val="26"/>
          <w:szCs w:val="26"/>
        </w:rPr>
        <w:t>)</w:t>
      </w:r>
      <w:r w:rsidR="00D97EF0" w:rsidRPr="00EE7233">
        <w:rPr>
          <w:rFonts w:ascii="Times New Roman" w:hAnsi="Times New Roman" w:cs="Times New Roman"/>
          <w:color w:val="000000"/>
          <w:sz w:val="26"/>
          <w:szCs w:val="26"/>
        </w:rPr>
        <w:t xml:space="preserve"> </w:t>
      </w:r>
      <w:r w:rsidR="00DC2409" w:rsidRPr="00EE7233">
        <w:rPr>
          <w:rFonts w:ascii="Times New Roman" w:hAnsi="Times New Roman" w:cs="Times New Roman"/>
          <w:color w:val="000000"/>
          <w:sz w:val="26"/>
          <w:szCs w:val="26"/>
        </w:rPr>
        <w:t xml:space="preserve"> </w:t>
      </w:r>
      <w:r w:rsidR="00EE48D6" w:rsidRPr="00EE7233">
        <w:rPr>
          <w:rFonts w:ascii="Times New Roman" w:hAnsi="Times New Roman" w:cs="Times New Roman"/>
          <w:sz w:val="26"/>
          <w:szCs w:val="26"/>
        </w:rPr>
        <w:t>(далее – «Цена за единицу Работы»)</w:t>
      </w:r>
      <w:r w:rsidR="006B7046" w:rsidRPr="00EE7233">
        <w:rPr>
          <w:rFonts w:ascii="Times New Roman" w:hAnsi="Times New Roman" w:cs="Times New Roman"/>
          <w:sz w:val="26"/>
          <w:szCs w:val="26"/>
        </w:rPr>
        <w:t>, согласно Протокола соглашения о договорной цене на оказание научно – технических услуг</w:t>
      </w:r>
      <w:r w:rsidR="003F7FDE" w:rsidRPr="00EE7233">
        <w:rPr>
          <w:rFonts w:ascii="Times New Roman" w:hAnsi="Times New Roman" w:cs="Times New Roman"/>
          <w:sz w:val="26"/>
          <w:szCs w:val="26"/>
        </w:rPr>
        <w:t xml:space="preserve"> </w:t>
      </w:r>
      <w:r w:rsidR="001754A5" w:rsidRPr="00EE7233">
        <w:rPr>
          <w:rFonts w:ascii="Times New Roman" w:hAnsi="Times New Roman" w:cs="Times New Roman"/>
          <w:sz w:val="26"/>
          <w:szCs w:val="26"/>
        </w:rPr>
        <w:t xml:space="preserve">(Приложение №1), </w:t>
      </w:r>
      <w:r w:rsidR="006B7046" w:rsidRPr="00EE7233">
        <w:rPr>
          <w:rFonts w:ascii="Times New Roman" w:hAnsi="Times New Roman" w:cs="Times New Roman"/>
          <w:color w:val="000000"/>
          <w:sz w:val="26"/>
          <w:szCs w:val="26"/>
        </w:rPr>
        <w:t xml:space="preserve">являющегося неотъемлемой частью настоящего </w:t>
      </w:r>
      <w:r w:rsidR="00006C81" w:rsidRPr="00EE7233">
        <w:rPr>
          <w:rFonts w:ascii="Times New Roman" w:hAnsi="Times New Roman" w:cs="Times New Roman"/>
          <w:color w:val="000000"/>
          <w:sz w:val="26"/>
          <w:szCs w:val="26"/>
        </w:rPr>
        <w:t>Д</w:t>
      </w:r>
      <w:r w:rsidR="006B7046" w:rsidRPr="00EE7233">
        <w:rPr>
          <w:rFonts w:ascii="Times New Roman" w:hAnsi="Times New Roman" w:cs="Times New Roman"/>
          <w:color w:val="000000"/>
          <w:sz w:val="26"/>
          <w:szCs w:val="26"/>
        </w:rPr>
        <w:t>оговора</w:t>
      </w:r>
      <w:r w:rsidR="006B7046" w:rsidRPr="00EE7233">
        <w:rPr>
          <w:rFonts w:ascii="Times New Roman" w:hAnsi="Times New Roman" w:cs="Times New Roman"/>
          <w:sz w:val="26"/>
          <w:szCs w:val="26"/>
        </w:rPr>
        <w:t>.</w:t>
      </w:r>
    </w:p>
    <w:p w14:paraId="29730EB0" w14:textId="53D7CEAF" w:rsidR="007B297C" w:rsidRPr="00EE7233" w:rsidRDefault="007B297C" w:rsidP="005B2E64">
      <w:pPr>
        <w:spacing w:after="0" w:line="240" w:lineRule="auto"/>
        <w:ind w:firstLine="851"/>
        <w:jc w:val="both"/>
        <w:rPr>
          <w:rFonts w:ascii="Times New Roman" w:hAnsi="Times New Roman" w:cs="Times New Roman"/>
          <w:sz w:val="26"/>
          <w:szCs w:val="26"/>
        </w:rPr>
      </w:pPr>
      <w:r w:rsidRPr="00EE7233">
        <w:rPr>
          <w:rStyle w:val="a3"/>
          <w:rFonts w:ascii="Times New Roman" w:hAnsi="Times New Roman" w:cs="Times New Roman"/>
          <w:sz w:val="26"/>
          <w:szCs w:val="26"/>
        </w:rPr>
        <w:t xml:space="preserve">2.2. </w:t>
      </w:r>
      <w:r w:rsidR="00EE48D6" w:rsidRPr="00EE7233">
        <w:rPr>
          <w:rStyle w:val="a3"/>
          <w:rFonts w:ascii="Times New Roman" w:hAnsi="Times New Roman" w:cs="Times New Roman"/>
          <w:sz w:val="26"/>
          <w:szCs w:val="26"/>
        </w:rPr>
        <w:t xml:space="preserve">Цена за единицу Работы </w:t>
      </w:r>
      <w:r w:rsidR="00E45505" w:rsidRPr="00EE7233">
        <w:rPr>
          <w:rStyle w:val="a3"/>
          <w:rFonts w:ascii="Times New Roman" w:hAnsi="Times New Roman" w:cs="Times New Roman"/>
          <w:sz w:val="26"/>
          <w:szCs w:val="26"/>
        </w:rPr>
        <w:t xml:space="preserve">является фиксированной и не подлежит изменению в течение срока действия Договора. </w:t>
      </w:r>
    </w:p>
    <w:p w14:paraId="3E072E36" w14:textId="16D365DE" w:rsidR="007B297C" w:rsidRPr="00EE7233" w:rsidRDefault="009539AD" w:rsidP="005B2E64">
      <w:pPr>
        <w:pStyle w:val="a4"/>
        <w:shd w:val="clear" w:color="auto" w:fill="auto"/>
        <w:tabs>
          <w:tab w:val="left" w:leader="underscore" w:pos="709"/>
        </w:tabs>
        <w:spacing w:line="240" w:lineRule="auto"/>
        <w:ind w:right="23" w:firstLine="851"/>
        <w:jc w:val="both"/>
        <w:rPr>
          <w:rFonts w:ascii="Times New Roman" w:hAnsi="Times New Roman"/>
          <w:sz w:val="26"/>
          <w:szCs w:val="26"/>
        </w:rPr>
      </w:pPr>
      <w:r w:rsidRPr="00EE7233">
        <w:rPr>
          <w:rStyle w:val="a3"/>
          <w:rFonts w:ascii="Times New Roman" w:hAnsi="Times New Roman"/>
          <w:color w:val="000000"/>
          <w:sz w:val="26"/>
          <w:szCs w:val="26"/>
          <w:lang w:val="uz-Cyrl-UZ"/>
        </w:rPr>
        <w:t xml:space="preserve">2.3. </w:t>
      </w:r>
      <w:r w:rsidRPr="00EE7233">
        <w:rPr>
          <w:rStyle w:val="a3"/>
          <w:rFonts w:ascii="Times New Roman" w:hAnsi="Times New Roman"/>
          <w:color w:val="000000"/>
          <w:sz w:val="26"/>
          <w:szCs w:val="26"/>
        </w:rPr>
        <w:t xml:space="preserve">Заказчик производит предоплату в размере 15% от общей суммы Договора, предусмотренной пунктом 2.1 настоящего Договора, в течение </w:t>
      </w:r>
      <w:r w:rsidR="00B446B9" w:rsidRPr="00EE7233">
        <w:rPr>
          <w:rStyle w:val="a3"/>
          <w:rFonts w:ascii="Times New Roman" w:hAnsi="Times New Roman"/>
          <w:color w:val="000000"/>
          <w:sz w:val="26"/>
          <w:szCs w:val="26"/>
        </w:rPr>
        <w:t xml:space="preserve">30 </w:t>
      </w:r>
      <w:r w:rsidR="009919E8" w:rsidRPr="00EE7233">
        <w:rPr>
          <w:rStyle w:val="a3"/>
          <w:rFonts w:ascii="Times New Roman" w:hAnsi="Times New Roman"/>
          <w:color w:val="000000"/>
          <w:sz w:val="26"/>
          <w:szCs w:val="26"/>
        </w:rPr>
        <w:t>(</w:t>
      </w:r>
      <w:r w:rsidR="00B446B9" w:rsidRPr="00EE7233">
        <w:rPr>
          <w:rStyle w:val="a3"/>
          <w:rFonts w:ascii="Times New Roman" w:hAnsi="Times New Roman"/>
          <w:color w:val="000000"/>
          <w:sz w:val="26"/>
          <w:szCs w:val="26"/>
        </w:rPr>
        <w:t>тридцати</w:t>
      </w:r>
      <w:r w:rsidR="009919E8" w:rsidRPr="00EE7233">
        <w:rPr>
          <w:rStyle w:val="a3"/>
          <w:rFonts w:ascii="Times New Roman" w:hAnsi="Times New Roman"/>
          <w:color w:val="000000"/>
          <w:sz w:val="26"/>
          <w:szCs w:val="26"/>
        </w:rPr>
        <w:t xml:space="preserve">) </w:t>
      </w:r>
      <w:r w:rsidRPr="00EE7233">
        <w:rPr>
          <w:rStyle w:val="a3"/>
          <w:rFonts w:ascii="Times New Roman" w:hAnsi="Times New Roman"/>
          <w:color w:val="000000"/>
          <w:sz w:val="26"/>
          <w:szCs w:val="26"/>
        </w:rPr>
        <w:t>банковских дней с даты подписания настоящего Договора</w:t>
      </w:r>
      <w:r w:rsidRPr="00EE7233">
        <w:rPr>
          <w:sz w:val="24"/>
          <w:szCs w:val="24"/>
        </w:rPr>
        <w:t>.</w:t>
      </w:r>
      <w:r w:rsidRPr="00EE7233">
        <w:rPr>
          <w:rStyle w:val="a3"/>
          <w:rFonts w:ascii="Times New Roman" w:hAnsi="Times New Roman"/>
          <w:color w:val="000000"/>
          <w:sz w:val="26"/>
          <w:szCs w:val="26"/>
        </w:rPr>
        <w:t xml:space="preserve"> Заказчик производит оплату Исполнителю по факту выполнения каждой отдельной Заявки в </w:t>
      </w:r>
      <w:r w:rsidR="00EE7233" w:rsidRPr="00EE7233">
        <w:rPr>
          <w:rStyle w:val="a3"/>
          <w:rFonts w:ascii="Times New Roman" w:hAnsi="Times New Roman"/>
          <w:color w:val="000000"/>
          <w:sz w:val="26"/>
          <w:szCs w:val="26"/>
        </w:rPr>
        <w:t>течение 120</w:t>
      </w:r>
      <w:r w:rsidR="009919E8" w:rsidRPr="00EE7233">
        <w:rPr>
          <w:rStyle w:val="a3"/>
          <w:rFonts w:ascii="Times New Roman" w:hAnsi="Times New Roman"/>
          <w:color w:val="000000"/>
          <w:sz w:val="26"/>
          <w:szCs w:val="26"/>
        </w:rPr>
        <w:t xml:space="preserve"> (</w:t>
      </w:r>
      <w:r w:rsidR="00783315" w:rsidRPr="00EE7233">
        <w:rPr>
          <w:rStyle w:val="a3"/>
          <w:rFonts w:ascii="Times New Roman" w:hAnsi="Times New Roman"/>
          <w:color w:val="000000"/>
          <w:sz w:val="26"/>
          <w:szCs w:val="26"/>
        </w:rPr>
        <w:t xml:space="preserve">сто </w:t>
      </w:r>
      <w:r w:rsidR="00783315" w:rsidRPr="00EE7233">
        <w:rPr>
          <w:rStyle w:val="a3"/>
          <w:rFonts w:ascii="Times New Roman" w:hAnsi="Times New Roman"/>
          <w:color w:val="000000"/>
          <w:sz w:val="26"/>
          <w:szCs w:val="26"/>
        </w:rPr>
        <w:lastRenderedPageBreak/>
        <w:t>двадцати</w:t>
      </w:r>
      <w:r w:rsidR="009919E8" w:rsidRPr="00EE7233">
        <w:rPr>
          <w:rStyle w:val="a3"/>
          <w:rFonts w:ascii="Times New Roman" w:hAnsi="Times New Roman"/>
          <w:color w:val="000000"/>
          <w:sz w:val="26"/>
          <w:szCs w:val="26"/>
        </w:rPr>
        <w:t>)</w:t>
      </w:r>
      <w:r w:rsidRPr="00EE7233">
        <w:rPr>
          <w:rStyle w:val="a3"/>
          <w:rFonts w:ascii="Times New Roman" w:hAnsi="Times New Roman"/>
          <w:color w:val="000000"/>
          <w:sz w:val="26"/>
          <w:szCs w:val="26"/>
        </w:rPr>
        <w:t xml:space="preserve"> банковских дней со дня оформления счетов фактур и актов выполненных работ за вычетом суммы выплаченного аванса.</w:t>
      </w:r>
    </w:p>
    <w:p w14:paraId="348490E7" w14:textId="342D548C" w:rsidR="007B297C" w:rsidRPr="00EE7233" w:rsidRDefault="007B297C" w:rsidP="005B2E64">
      <w:pPr>
        <w:pStyle w:val="a4"/>
        <w:shd w:val="clear" w:color="auto" w:fill="auto"/>
        <w:tabs>
          <w:tab w:val="left" w:pos="914"/>
        </w:tabs>
        <w:spacing w:line="240" w:lineRule="auto"/>
        <w:ind w:right="23"/>
        <w:jc w:val="both"/>
        <w:rPr>
          <w:rFonts w:ascii="Times New Roman" w:hAnsi="Times New Roman"/>
          <w:sz w:val="26"/>
          <w:szCs w:val="26"/>
        </w:rPr>
      </w:pPr>
      <w:r w:rsidRPr="00EE7233">
        <w:rPr>
          <w:rStyle w:val="a3"/>
          <w:rFonts w:ascii="Times New Roman" w:hAnsi="Times New Roman"/>
          <w:color w:val="000000"/>
          <w:sz w:val="26"/>
          <w:szCs w:val="26"/>
        </w:rPr>
        <w:tab/>
        <w:t xml:space="preserve">2.4. </w:t>
      </w:r>
      <w:r w:rsidR="005B2E64" w:rsidRPr="00EE7233">
        <w:rPr>
          <w:rStyle w:val="a3"/>
          <w:rFonts w:ascii="Times New Roman" w:hAnsi="Times New Roman"/>
          <w:color w:val="000000"/>
          <w:sz w:val="26"/>
          <w:szCs w:val="26"/>
        </w:rPr>
        <w:t xml:space="preserve">Исполнитель </w:t>
      </w:r>
      <w:r w:rsidRPr="00EE7233">
        <w:rPr>
          <w:rStyle w:val="a3"/>
          <w:rFonts w:ascii="Times New Roman" w:hAnsi="Times New Roman"/>
          <w:color w:val="000000"/>
          <w:sz w:val="26"/>
          <w:szCs w:val="26"/>
        </w:rPr>
        <w:t xml:space="preserve">приступает к выполнению </w:t>
      </w:r>
      <w:r w:rsidR="00E334E7" w:rsidRPr="00EE7233">
        <w:rPr>
          <w:rStyle w:val="a3"/>
          <w:rFonts w:ascii="Times New Roman" w:hAnsi="Times New Roman"/>
          <w:color w:val="000000"/>
          <w:sz w:val="26"/>
          <w:szCs w:val="26"/>
        </w:rPr>
        <w:t>Р</w:t>
      </w:r>
      <w:r w:rsidRPr="00EE7233">
        <w:rPr>
          <w:rStyle w:val="a3"/>
          <w:rFonts w:ascii="Times New Roman" w:hAnsi="Times New Roman"/>
          <w:color w:val="000000"/>
          <w:sz w:val="26"/>
          <w:szCs w:val="26"/>
        </w:rPr>
        <w:t>абот только после поступления предоплаты</w:t>
      </w:r>
      <w:r w:rsidR="00E334E7" w:rsidRPr="00EE7233">
        <w:rPr>
          <w:rStyle w:val="a3"/>
          <w:rFonts w:ascii="Times New Roman" w:hAnsi="Times New Roman"/>
          <w:color w:val="000000"/>
          <w:sz w:val="26"/>
          <w:szCs w:val="26"/>
        </w:rPr>
        <w:t>, предусмотренной пунктом 2.3 настоящего Договора,</w:t>
      </w:r>
      <w:r w:rsidRPr="00EE7233">
        <w:rPr>
          <w:rStyle w:val="a3"/>
          <w:rFonts w:ascii="Times New Roman" w:hAnsi="Times New Roman"/>
          <w:color w:val="000000"/>
          <w:sz w:val="26"/>
          <w:szCs w:val="26"/>
        </w:rPr>
        <w:t xml:space="preserve"> на расчетный счет </w:t>
      </w:r>
      <w:r w:rsidR="005B2E64" w:rsidRPr="00EE7233">
        <w:rPr>
          <w:rStyle w:val="a3"/>
          <w:rFonts w:ascii="Times New Roman" w:hAnsi="Times New Roman"/>
          <w:color w:val="000000"/>
          <w:sz w:val="26"/>
          <w:szCs w:val="26"/>
        </w:rPr>
        <w:t>Исполнителя</w:t>
      </w:r>
      <w:r w:rsidRPr="00EE7233">
        <w:rPr>
          <w:rStyle w:val="a3"/>
          <w:rFonts w:ascii="Times New Roman" w:hAnsi="Times New Roman"/>
          <w:color w:val="000000"/>
          <w:sz w:val="26"/>
          <w:szCs w:val="26"/>
        </w:rPr>
        <w:t>.</w:t>
      </w:r>
    </w:p>
    <w:p w14:paraId="5CB7CC1A" w14:textId="753EB9F8" w:rsidR="007B297C" w:rsidRPr="00EE7233" w:rsidRDefault="007B297C" w:rsidP="005B2E64">
      <w:pPr>
        <w:pStyle w:val="a4"/>
        <w:shd w:val="clear" w:color="auto" w:fill="auto"/>
        <w:tabs>
          <w:tab w:val="left" w:pos="914"/>
        </w:tabs>
        <w:spacing w:line="240" w:lineRule="auto"/>
        <w:ind w:right="23"/>
        <w:jc w:val="both"/>
        <w:rPr>
          <w:rFonts w:ascii="Times New Roman" w:hAnsi="Times New Roman"/>
          <w:sz w:val="26"/>
          <w:szCs w:val="26"/>
        </w:rPr>
      </w:pPr>
      <w:r w:rsidRPr="00EE7233">
        <w:rPr>
          <w:rFonts w:ascii="Times New Roman" w:hAnsi="Times New Roman"/>
          <w:sz w:val="26"/>
          <w:szCs w:val="26"/>
        </w:rPr>
        <w:tab/>
        <w:t xml:space="preserve">2.5. </w:t>
      </w:r>
      <w:r w:rsidRPr="00EE7233">
        <w:rPr>
          <w:rStyle w:val="a3"/>
          <w:rFonts w:ascii="Times New Roman" w:hAnsi="Times New Roman"/>
          <w:color w:val="000000"/>
          <w:sz w:val="26"/>
          <w:szCs w:val="26"/>
        </w:rPr>
        <w:t xml:space="preserve">Началом </w:t>
      </w:r>
      <w:r w:rsidR="00E334E7" w:rsidRPr="00EE7233">
        <w:rPr>
          <w:rStyle w:val="a3"/>
          <w:rFonts w:ascii="Times New Roman" w:hAnsi="Times New Roman"/>
          <w:color w:val="000000"/>
          <w:sz w:val="26"/>
          <w:szCs w:val="26"/>
        </w:rPr>
        <w:t>Р</w:t>
      </w:r>
      <w:r w:rsidRPr="00EE7233">
        <w:rPr>
          <w:rStyle w:val="a3"/>
          <w:rFonts w:ascii="Times New Roman" w:hAnsi="Times New Roman"/>
          <w:color w:val="000000"/>
          <w:sz w:val="26"/>
          <w:szCs w:val="26"/>
        </w:rPr>
        <w:t xml:space="preserve">абот считается день поступления предварительной оплаты на расчетный счет </w:t>
      </w:r>
      <w:r w:rsidR="005B2E64" w:rsidRPr="00EE7233">
        <w:rPr>
          <w:rStyle w:val="a3"/>
          <w:rFonts w:ascii="Times New Roman" w:hAnsi="Times New Roman"/>
          <w:color w:val="000000"/>
          <w:sz w:val="26"/>
          <w:szCs w:val="26"/>
        </w:rPr>
        <w:t xml:space="preserve">Исполнителя </w:t>
      </w:r>
      <w:r w:rsidRPr="00EE7233">
        <w:rPr>
          <w:rStyle w:val="a3"/>
          <w:rFonts w:ascii="Times New Roman" w:hAnsi="Times New Roman"/>
          <w:color w:val="000000"/>
          <w:sz w:val="26"/>
          <w:szCs w:val="26"/>
        </w:rPr>
        <w:t>в размере, определенном п. 2.3 настоящего Договора.</w:t>
      </w:r>
    </w:p>
    <w:p w14:paraId="121DE7A7" w14:textId="7D6FECF6" w:rsidR="007B297C" w:rsidRPr="00EE7233" w:rsidRDefault="007B297C" w:rsidP="005B2E64">
      <w:pPr>
        <w:pStyle w:val="a4"/>
        <w:shd w:val="clear" w:color="auto" w:fill="auto"/>
        <w:tabs>
          <w:tab w:val="left" w:pos="837"/>
        </w:tabs>
        <w:spacing w:after="240" w:line="240" w:lineRule="auto"/>
        <w:ind w:right="23"/>
        <w:jc w:val="both"/>
        <w:rPr>
          <w:rStyle w:val="a3"/>
          <w:rFonts w:ascii="Times New Roman" w:hAnsi="Times New Roman"/>
          <w:sz w:val="26"/>
          <w:szCs w:val="26"/>
          <w:shd w:val="clear" w:color="auto" w:fill="auto"/>
        </w:rPr>
      </w:pPr>
      <w:r w:rsidRPr="00EE7233">
        <w:rPr>
          <w:rStyle w:val="a3"/>
          <w:rFonts w:ascii="Times New Roman" w:hAnsi="Times New Roman"/>
          <w:color w:val="000000"/>
          <w:sz w:val="26"/>
          <w:szCs w:val="26"/>
        </w:rPr>
        <w:tab/>
        <w:t xml:space="preserve"> </w:t>
      </w:r>
    </w:p>
    <w:p w14:paraId="204C9BDB" w14:textId="77777777" w:rsidR="007B297C" w:rsidRPr="00EE7233" w:rsidRDefault="007B297C" w:rsidP="005B2E64">
      <w:pPr>
        <w:pStyle w:val="34"/>
        <w:keepNext/>
        <w:keepLines/>
        <w:shd w:val="clear" w:color="auto" w:fill="auto"/>
        <w:tabs>
          <w:tab w:val="left" w:pos="0"/>
        </w:tabs>
        <w:spacing w:after="0" w:line="240" w:lineRule="auto"/>
        <w:ind w:right="-2"/>
        <w:rPr>
          <w:rStyle w:val="33"/>
          <w:rFonts w:ascii="Times New Roman" w:hAnsi="Times New Roman"/>
          <w:b/>
          <w:color w:val="000000"/>
          <w:sz w:val="26"/>
          <w:szCs w:val="26"/>
        </w:rPr>
      </w:pPr>
      <w:bookmarkStart w:id="0" w:name="bookmark1"/>
      <w:r w:rsidRPr="00EE7233">
        <w:rPr>
          <w:rStyle w:val="33"/>
          <w:rFonts w:ascii="Times New Roman" w:hAnsi="Times New Roman"/>
          <w:b/>
          <w:color w:val="000000"/>
          <w:sz w:val="26"/>
          <w:szCs w:val="26"/>
        </w:rPr>
        <w:t>3.ОБЯЗАТЕЛЬСТВА СТОРОН.</w:t>
      </w:r>
    </w:p>
    <w:p w14:paraId="3603DE27" w14:textId="77777777" w:rsidR="007B297C" w:rsidRPr="00EE7233" w:rsidRDefault="007B297C" w:rsidP="005B2E64">
      <w:pPr>
        <w:pStyle w:val="34"/>
        <w:keepNext/>
        <w:keepLines/>
        <w:shd w:val="clear" w:color="auto" w:fill="auto"/>
        <w:tabs>
          <w:tab w:val="left" w:pos="0"/>
        </w:tabs>
        <w:spacing w:after="0" w:line="240" w:lineRule="auto"/>
        <w:ind w:right="-2"/>
        <w:rPr>
          <w:rStyle w:val="33"/>
          <w:rFonts w:ascii="Times New Roman" w:hAnsi="Times New Roman"/>
          <w:sz w:val="26"/>
          <w:szCs w:val="26"/>
          <w:shd w:val="clear" w:color="auto" w:fill="auto"/>
        </w:rPr>
      </w:pPr>
      <w:r w:rsidRPr="00EE7233">
        <w:rPr>
          <w:rStyle w:val="33"/>
          <w:rFonts w:ascii="Times New Roman" w:hAnsi="Times New Roman"/>
          <w:b/>
          <w:color w:val="000000"/>
          <w:sz w:val="26"/>
          <w:szCs w:val="26"/>
        </w:rPr>
        <w:t>ПОРЯДОК СДАЧИ И ПРИЕМКИ РАБОТ</w:t>
      </w:r>
      <w:bookmarkEnd w:id="0"/>
    </w:p>
    <w:p w14:paraId="4D6E3D7B" w14:textId="77777777" w:rsidR="007B297C" w:rsidRPr="00EE7233" w:rsidRDefault="007B297C" w:rsidP="005B2E64">
      <w:pPr>
        <w:pStyle w:val="a4"/>
        <w:shd w:val="clear" w:color="auto" w:fill="auto"/>
        <w:tabs>
          <w:tab w:val="left" w:pos="870"/>
        </w:tabs>
        <w:spacing w:line="240" w:lineRule="auto"/>
        <w:ind w:right="23"/>
        <w:jc w:val="both"/>
        <w:rPr>
          <w:rFonts w:ascii="Times New Roman" w:hAnsi="Times New Roman"/>
          <w:sz w:val="26"/>
          <w:szCs w:val="26"/>
        </w:rPr>
      </w:pPr>
    </w:p>
    <w:p w14:paraId="1939842F" w14:textId="68773821" w:rsidR="007B297C" w:rsidRPr="00EE7233" w:rsidRDefault="007B297C" w:rsidP="005B2E64">
      <w:pPr>
        <w:pStyle w:val="a4"/>
        <w:shd w:val="clear" w:color="auto" w:fill="auto"/>
        <w:tabs>
          <w:tab w:val="left" w:pos="870"/>
        </w:tabs>
        <w:spacing w:line="240" w:lineRule="auto"/>
        <w:ind w:right="23"/>
        <w:jc w:val="both"/>
        <w:rPr>
          <w:rFonts w:ascii="Times New Roman" w:hAnsi="Times New Roman"/>
          <w:sz w:val="26"/>
          <w:szCs w:val="26"/>
        </w:rPr>
      </w:pPr>
      <w:r w:rsidRPr="00EE7233">
        <w:rPr>
          <w:rFonts w:ascii="Times New Roman" w:hAnsi="Times New Roman"/>
          <w:sz w:val="26"/>
          <w:szCs w:val="26"/>
        </w:rPr>
        <w:tab/>
        <w:t xml:space="preserve">3.1.  </w:t>
      </w:r>
      <w:r w:rsidR="005B2E64" w:rsidRPr="00EE7233">
        <w:rPr>
          <w:rStyle w:val="a3"/>
          <w:rFonts w:ascii="Times New Roman" w:hAnsi="Times New Roman"/>
          <w:color w:val="000000"/>
          <w:sz w:val="26"/>
          <w:szCs w:val="26"/>
        </w:rPr>
        <w:t xml:space="preserve">Заказчик </w:t>
      </w:r>
      <w:r w:rsidRPr="00EE7233">
        <w:rPr>
          <w:rStyle w:val="a3"/>
          <w:rFonts w:ascii="Times New Roman" w:hAnsi="Times New Roman"/>
          <w:color w:val="000000"/>
          <w:sz w:val="26"/>
          <w:szCs w:val="26"/>
        </w:rPr>
        <w:t>производит предоплату в размере</w:t>
      </w:r>
      <w:r w:rsidR="004C63A9" w:rsidRPr="00EE7233">
        <w:rPr>
          <w:rStyle w:val="a3"/>
          <w:rFonts w:ascii="Times New Roman" w:hAnsi="Times New Roman"/>
          <w:color w:val="000000"/>
          <w:sz w:val="26"/>
          <w:szCs w:val="26"/>
        </w:rPr>
        <w:t xml:space="preserve"> и сроки</w:t>
      </w:r>
      <w:r w:rsidRPr="00EE7233">
        <w:rPr>
          <w:rStyle w:val="a3"/>
          <w:rFonts w:ascii="Times New Roman" w:hAnsi="Times New Roman"/>
          <w:color w:val="000000"/>
          <w:sz w:val="26"/>
          <w:szCs w:val="26"/>
        </w:rPr>
        <w:t>, предусмотренн</w:t>
      </w:r>
      <w:r w:rsidR="004C63A9" w:rsidRPr="00EE7233">
        <w:rPr>
          <w:rStyle w:val="a3"/>
          <w:rFonts w:ascii="Times New Roman" w:hAnsi="Times New Roman"/>
          <w:color w:val="000000"/>
          <w:sz w:val="26"/>
          <w:szCs w:val="26"/>
        </w:rPr>
        <w:t>ые</w:t>
      </w:r>
      <w:r w:rsidRPr="00EE7233">
        <w:rPr>
          <w:rStyle w:val="a3"/>
          <w:rFonts w:ascii="Times New Roman" w:hAnsi="Times New Roman"/>
          <w:color w:val="000000"/>
          <w:sz w:val="26"/>
          <w:szCs w:val="26"/>
        </w:rPr>
        <w:t xml:space="preserve"> п. 2.3 настоящего Договора.</w:t>
      </w:r>
    </w:p>
    <w:p w14:paraId="4E90B326" w14:textId="5E89F9FF" w:rsidR="007B297C" w:rsidRPr="00EE7233" w:rsidRDefault="007B297C" w:rsidP="005B2E64">
      <w:pPr>
        <w:pStyle w:val="a4"/>
        <w:shd w:val="clear" w:color="auto" w:fill="auto"/>
        <w:spacing w:line="240" w:lineRule="auto"/>
        <w:ind w:right="23" w:firstLine="708"/>
        <w:jc w:val="both"/>
        <w:rPr>
          <w:rStyle w:val="a3"/>
          <w:rFonts w:ascii="Times New Roman" w:hAnsi="Times New Roman"/>
          <w:color w:val="000000"/>
          <w:sz w:val="26"/>
          <w:szCs w:val="26"/>
        </w:rPr>
      </w:pPr>
      <w:r w:rsidRPr="00EE7233">
        <w:rPr>
          <w:rStyle w:val="a3"/>
          <w:rFonts w:ascii="Times New Roman" w:hAnsi="Times New Roman"/>
          <w:color w:val="000000"/>
          <w:sz w:val="26"/>
          <w:szCs w:val="26"/>
        </w:rPr>
        <w:t xml:space="preserve">  3.2. </w:t>
      </w:r>
      <w:r w:rsidR="005B2E64" w:rsidRPr="00EE7233">
        <w:rPr>
          <w:rStyle w:val="a3"/>
          <w:rFonts w:ascii="Times New Roman" w:hAnsi="Times New Roman"/>
          <w:color w:val="000000"/>
          <w:sz w:val="26"/>
          <w:szCs w:val="26"/>
        </w:rPr>
        <w:t xml:space="preserve">Исполнитель </w:t>
      </w:r>
      <w:r w:rsidRPr="00EE7233">
        <w:rPr>
          <w:rStyle w:val="a3"/>
          <w:rFonts w:ascii="Times New Roman" w:hAnsi="Times New Roman"/>
          <w:color w:val="000000"/>
          <w:sz w:val="26"/>
          <w:szCs w:val="26"/>
        </w:rPr>
        <w:t>вправе не приступать к выполнению работ</w:t>
      </w:r>
      <w:r w:rsidR="00E334E7" w:rsidRPr="00EE7233">
        <w:rPr>
          <w:rStyle w:val="a3"/>
          <w:rFonts w:ascii="Times New Roman" w:hAnsi="Times New Roman"/>
          <w:color w:val="000000"/>
          <w:sz w:val="26"/>
          <w:szCs w:val="26"/>
        </w:rPr>
        <w:t xml:space="preserve"> по Заявке</w:t>
      </w:r>
      <w:r w:rsidRPr="00EE7233">
        <w:rPr>
          <w:rStyle w:val="a3"/>
          <w:rFonts w:ascii="Times New Roman" w:hAnsi="Times New Roman"/>
          <w:color w:val="000000"/>
          <w:sz w:val="26"/>
          <w:szCs w:val="26"/>
        </w:rPr>
        <w:t xml:space="preserve">, а начатую работу </w:t>
      </w:r>
      <w:r w:rsidR="00A837B6" w:rsidRPr="00EE7233">
        <w:rPr>
          <w:rStyle w:val="a3"/>
          <w:rFonts w:ascii="Times New Roman" w:hAnsi="Times New Roman"/>
          <w:color w:val="000000"/>
          <w:sz w:val="26"/>
          <w:szCs w:val="26"/>
        </w:rPr>
        <w:t xml:space="preserve">по Заявке </w:t>
      </w:r>
      <w:r w:rsidRPr="00EE7233">
        <w:rPr>
          <w:rStyle w:val="a3"/>
          <w:rFonts w:ascii="Times New Roman" w:hAnsi="Times New Roman"/>
          <w:color w:val="000000"/>
          <w:sz w:val="26"/>
          <w:szCs w:val="26"/>
        </w:rPr>
        <w:t xml:space="preserve">приостановить в случаях, когда нарушение </w:t>
      </w:r>
      <w:r w:rsidR="005B2E64" w:rsidRPr="00EE7233">
        <w:rPr>
          <w:rStyle w:val="a3"/>
          <w:rFonts w:ascii="Times New Roman" w:hAnsi="Times New Roman"/>
          <w:color w:val="000000"/>
          <w:sz w:val="26"/>
          <w:szCs w:val="26"/>
        </w:rPr>
        <w:t xml:space="preserve">Заказчиком </w:t>
      </w:r>
      <w:r w:rsidRPr="00EE7233">
        <w:rPr>
          <w:rStyle w:val="a3"/>
          <w:rFonts w:ascii="Times New Roman" w:hAnsi="Times New Roman"/>
          <w:color w:val="000000"/>
          <w:sz w:val="26"/>
          <w:szCs w:val="26"/>
        </w:rPr>
        <w:t xml:space="preserve">встречных обязанностей по настоящему Договору, в </w:t>
      </w:r>
      <w:r w:rsidR="0033637F" w:rsidRPr="00EE7233">
        <w:rPr>
          <w:rStyle w:val="a3"/>
          <w:rFonts w:ascii="Times New Roman" w:hAnsi="Times New Roman"/>
          <w:color w:val="000000"/>
          <w:sz w:val="26"/>
          <w:szCs w:val="26"/>
        </w:rPr>
        <w:t>частности,</w:t>
      </w:r>
      <w:r w:rsidRPr="00EE7233">
        <w:rPr>
          <w:rStyle w:val="a3"/>
          <w:rFonts w:ascii="Times New Roman" w:hAnsi="Times New Roman"/>
          <w:color w:val="000000"/>
          <w:sz w:val="26"/>
          <w:szCs w:val="26"/>
        </w:rPr>
        <w:t xml:space="preserve"> нарушение условия платежей, не предоставление исходных данных, технической документации, необоснованный отказ от подписания акта счет-фактуры сдачи-приемки выполненной работы, препятствует исполнению Договора</w:t>
      </w:r>
      <w:r w:rsidR="00A837B6" w:rsidRPr="00EE7233">
        <w:rPr>
          <w:rStyle w:val="a3"/>
          <w:rFonts w:ascii="Times New Roman" w:hAnsi="Times New Roman"/>
          <w:color w:val="000000"/>
          <w:sz w:val="26"/>
          <w:szCs w:val="26"/>
        </w:rPr>
        <w:t xml:space="preserve"> или отдельной Заявки</w:t>
      </w:r>
      <w:r w:rsidRPr="00EE7233">
        <w:rPr>
          <w:rStyle w:val="a3"/>
          <w:rFonts w:ascii="Times New Roman" w:hAnsi="Times New Roman"/>
          <w:color w:val="000000"/>
          <w:sz w:val="26"/>
          <w:szCs w:val="26"/>
        </w:rPr>
        <w:t xml:space="preserve"> </w:t>
      </w:r>
      <w:r w:rsidR="005B2E64" w:rsidRPr="00EE7233">
        <w:rPr>
          <w:rStyle w:val="a3"/>
          <w:rFonts w:ascii="Times New Roman" w:hAnsi="Times New Roman"/>
          <w:color w:val="000000"/>
          <w:sz w:val="26"/>
          <w:szCs w:val="26"/>
        </w:rPr>
        <w:t>Исполнителем</w:t>
      </w:r>
      <w:r w:rsidRPr="00EE7233">
        <w:rPr>
          <w:rStyle w:val="a3"/>
          <w:rFonts w:ascii="Times New Roman" w:hAnsi="Times New Roman"/>
          <w:color w:val="000000"/>
          <w:sz w:val="26"/>
          <w:szCs w:val="26"/>
        </w:rPr>
        <w:t xml:space="preserve">. </w:t>
      </w:r>
      <w:r w:rsidR="005B2E64" w:rsidRPr="00EE7233">
        <w:rPr>
          <w:rStyle w:val="a3"/>
          <w:rFonts w:ascii="Times New Roman" w:hAnsi="Times New Roman"/>
          <w:color w:val="000000"/>
          <w:sz w:val="26"/>
          <w:szCs w:val="26"/>
        </w:rPr>
        <w:t xml:space="preserve">Исполнитель </w:t>
      </w:r>
      <w:r w:rsidRPr="00EE7233">
        <w:rPr>
          <w:rStyle w:val="a3"/>
          <w:rFonts w:ascii="Times New Roman" w:hAnsi="Times New Roman"/>
          <w:color w:val="000000"/>
          <w:sz w:val="26"/>
          <w:szCs w:val="26"/>
        </w:rPr>
        <w:t>при наличии таких обстоятельств вправе отказаться от исполнения настоящего Договора</w:t>
      </w:r>
      <w:r w:rsidR="00A837B6" w:rsidRPr="00EE7233">
        <w:rPr>
          <w:rStyle w:val="a3"/>
          <w:rFonts w:ascii="Times New Roman" w:hAnsi="Times New Roman"/>
          <w:color w:val="000000"/>
          <w:sz w:val="26"/>
          <w:szCs w:val="26"/>
        </w:rPr>
        <w:t xml:space="preserve"> или отдельной Заявки</w:t>
      </w:r>
      <w:r w:rsidRPr="00EE7233">
        <w:rPr>
          <w:rStyle w:val="a3"/>
          <w:rFonts w:ascii="Times New Roman" w:hAnsi="Times New Roman"/>
          <w:color w:val="000000"/>
          <w:sz w:val="26"/>
          <w:szCs w:val="26"/>
        </w:rPr>
        <w:t>, расторгнув его согласно п. 4.2 настоящего Договора</w:t>
      </w:r>
      <w:r w:rsidR="004C63A9" w:rsidRPr="00EE7233">
        <w:rPr>
          <w:rStyle w:val="a3"/>
          <w:rFonts w:ascii="Times New Roman" w:hAnsi="Times New Roman"/>
          <w:color w:val="000000"/>
          <w:sz w:val="26"/>
          <w:szCs w:val="26"/>
        </w:rPr>
        <w:t>.</w:t>
      </w:r>
    </w:p>
    <w:p w14:paraId="20359BDD" w14:textId="4FF9FB53" w:rsidR="007B297C" w:rsidRPr="00EE7233" w:rsidRDefault="007B297C" w:rsidP="005B2E64">
      <w:pPr>
        <w:pStyle w:val="a4"/>
        <w:shd w:val="clear" w:color="auto" w:fill="auto"/>
        <w:tabs>
          <w:tab w:val="left" w:pos="0"/>
          <w:tab w:val="left" w:pos="851"/>
        </w:tabs>
        <w:spacing w:line="240" w:lineRule="auto"/>
        <w:ind w:right="20"/>
        <w:jc w:val="both"/>
        <w:rPr>
          <w:rFonts w:ascii="Times New Roman" w:hAnsi="Times New Roman"/>
          <w:sz w:val="26"/>
          <w:szCs w:val="26"/>
        </w:rPr>
      </w:pPr>
      <w:r w:rsidRPr="00EE7233">
        <w:rPr>
          <w:rStyle w:val="a3"/>
          <w:rFonts w:ascii="Times New Roman" w:hAnsi="Times New Roman"/>
          <w:color w:val="000000"/>
          <w:sz w:val="26"/>
          <w:szCs w:val="26"/>
        </w:rPr>
        <w:tab/>
        <w:t>3.3. Перечень научно-</w:t>
      </w:r>
      <w:r w:rsidRPr="00EE7233">
        <w:rPr>
          <w:rStyle w:val="a3"/>
          <w:rFonts w:ascii="Times New Roman" w:hAnsi="Times New Roman"/>
          <w:color w:val="000000"/>
          <w:sz w:val="26"/>
          <w:szCs w:val="26"/>
          <w:lang w:val="uz-Cyrl-UZ"/>
        </w:rPr>
        <w:t>технической</w:t>
      </w:r>
      <w:r w:rsidRPr="00EE7233">
        <w:rPr>
          <w:rStyle w:val="a3"/>
          <w:rFonts w:ascii="Times New Roman" w:hAnsi="Times New Roman"/>
          <w:color w:val="000000"/>
          <w:sz w:val="26"/>
          <w:szCs w:val="26"/>
        </w:rPr>
        <w:t xml:space="preserve"> и иной документации, подлежащей оформлению и сдаче </w:t>
      </w:r>
      <w:r w:rsidR="005B2E64" w:rsidRPr="00EE7233">
        <w:rPr>
          <w:rStyle w:val="a3"/>
          <w:rFonts w:ascii="Times New Roman" w:hAnsi="Times New Roman"/>
          <w:color w:val="000000"/>
          <w:sz w:val="26"/>
          <w:szCs w:val="26"/>
        </w:rPr>
        <w:t xml:space="preserve">Исполнителем Заказчику </w:t>
      </w:r>
      <w:r w:rsidRPr="00EE7233">
        <w:rPr>
          <w:rStyle w:val="a3"/>
          <w:rFonts w:ascii="Times New Roman" w:hAnsi="Times New Roman"/>
          <w:color w:val="000000"/>
          <w:sz w:val="26"/>
          <w:szCs w:val="26"/>
        </w:rPr>
        <w:t xml:space="preserve">на </w:t>
      </w:r>
      <w:r w:rsidR="00A837B6" w:rsidRPr="00EE7233">
        <w:rPr>
          <w:rStyle w:val="a3"/>
          <w:rFonts w:ascii="Times New Roman" w:hAnsi="Times New Roman"/>
          <w:color w:val="000000"/>
          <w:sz w:val="26"/>
          <w:szCs w:val="26"/>
        </w:rPr>
        <w:t xml:space="preserve">основании отдельных Заявок Заказчика </w:t>
      </w:r>
      <w:r w:rsidRPr="00EE7233">
        <w:rPr>
          <w:rStyle w:val="a3"/>
          <w:rFonts w:ascii="Times New Roman" w:hAnsi="Times New Roman"/>
          <w:color w:val="000000"/>
          <w:sz w:val="26"/>
          <w:szCs w:val="26"/>
        </w:rPr>
        <w:t xml:space="preserve">определен </w:t>
      </w:r>
      <w:r w:rsidRPr="00EE7233">
        <w:rPr>
          <w:rStyle w:val="a3"/>
          <w:rFonts w:ascii="Times New Roman" w:hAnsi="Times New Roman"/>
          <w:i/>
          <w:iCs/>
          <w:color w:val="000000"/>
          <w:sz w:val="26"/>
          <w:szCs w:val="26"/>
        </w:rPr>
        <w:t>Техническим</w:t>
      </w:r>
      <w:r w:rsidRPr="00EE7233">
        <w:rPr>
          <w:rStyle w:val="a5"/>
          <w:rFonts w:ascii="Times New Roman" w:hAnsi="Times New Roman"/>
          <w:color w:val="000000"/>
          <w:sz w:val="26"/>
          <w:szCs w:val="26"/>
        </w:rPr>
        <w:t xml:space="preserve"> заданием.</w:t>
      </w:r>
    </w:p>
    <w:p w14:paraId="43A925B5" w14:textId="14DA3913" w:rsidR="007B297C" w:rsidRPr="00EE7233" w:rsidRDefault="007B297C" w:rsidP="005B2E64">
      <w:pPr>
        <w:pStyle w:val="a4"/>
        <w:shd w:val="clear" w:color="auto" w:fill="auto"/>
        <w:tabs>
          <w:tab w:val="left" w:pos="0"/>
          <w:tab w:val="left" w:pos="870"/>
        </w:tabs>
        <w:spacing w:line="240" w:lineRule="auto"/>
        <w:ind w:right="20"/>
        <w:jc w:val="both"/>
        <w:rPr>
          <w:rFonts w:ascii="Times New Roman" w:hAnsi="Times New Roman"/>
          <w:sz w:val="26"/>
          <w:szCs w:val="26"/>
        </w:rPr>
      </w:pPr>
      <w:r w:rsidRPr="00EE7233">
        <w:rPr>
          <w:rStyle w:val="a3"/>
          <w:rFonts w:ascii="Times New Roman" w:hAnsi="Times New Roman"/>
          <w:color w:val="000000"/>
          <w:sz w:val="26"/>
          <w:szCs w:val="26"/>
        </w:rPr>
        <w:tab/>
        <w:t xml:space="preserve">3.4. При завершении </w:t>
      </w:r>
      <w:r w:rsidR="00A837B6" w:rsidRPr="00EE7233">
        <w:rPr>
          <w:rStyle w:val="a3"/>
          <w:rFonts w:ascii="Times New Roman" w:hAnsi="Times New Roman"/>
          <w:color w:val="000000"/>
          <w:sz w:val="26"/>
          <w:szCs w:val="26"/>
        </w:rPr>
        <w:t>Р</w:t>
      </w:r>
      <w:r w:rsidRPr="00EE7233">
        <w:rPr>
          <w:rStyle w:val="a3"/>
          <w:rFonts w:ascii="Times New Roman" w:hAnsi="Times New Roman"/>
          <w:color w:val="000000"/>
          <w:sz w:val="26"/>
          <w:szCs w:val="26"/>
        </w:rPr>
        <w:t>абот</w:t>
      </w:r>
      <w:r w:rsidR="00A837B6" w:rsidRPr="00EE7233">
        <w:rPr>
          <w:rStyle w:val="a3"/>
          <w:rFonts w:ascii="Times New Roman" w:hAnsi="Times New Roman"/>
          <w:color w:val="000000"/>
          <w:sz w:val="26"/>
          <w:szCs w:val="26"/>
        </w:rPr>
        <w:t xml:space="preserve"> по каждой отдельной Заявке</w:t>
      </w:r>
      <w:r w:rsidRPr="00EE7233">
        <w:rPr>
          <w:rStyle w:val="a3"/>
          <w:rFonts w:ascii="Times New Roman" w:hAnsi="Times New Roman"/>
          <w:color w:val="000000"/>
          <w:sz w:val="26"/>
          <w:szCs w:val="26"/>
        </w:rPr>
        <w:t xml:space="preserve"> </w:t>
      </w:r>
      <w:r w:rsidR="005B2E64" w:rsidRPr="00EE7233">
        <w:rPr>
          <w:rStyle w:val="a3"/>
          <w:rFonts w:ascii="Times New Roman" w:hAnsi="Times New Roman"/>
          <w:color w:val="000000"/>
          <w:sz w:val="26"/>
          <w:szCs w:val="26"/>
        </w:rPr>
        <w:t xml:space="preserve">Исполнитель </w:t>
      </w:r>
      <w:r w:rsidR="005A1724" w:rsidRPr="00EE7233">
        <w:rPr>
          <w:rStyle w:val="a3"/>
          <w:rFonts w:ascii="Times New Roman" w:hAnsi="Times New Roman"/>
          <w:color w:val="000000"/>
          <w:sz w:val="26"/>
          <w:szCs w:val="26"/>
        </w:rPr>
        <w:t xml:space="preserve">представляет </w:t>
      </w:r>
      <w:r w:rsidR="005B2E64" w:rsidRPr="00EE7233">
        <w:rPr>
          <w:rStyle w:val="a3"/>
          <w:rFonts w:ascii="Times New Roman" w:hAnsi="Times New Roman"/>
          <w:color w:val="000000"/>
          <w:sz w:val="26"/>
          <w:szCs w:val="26"/>
        </w:rPr>
        <w:t xml:space="preserve">Заказчику </w:t>
      </w:r>
      <w:r w:rsidR="005A1724" w:rsidRPr="00EE7233">
        <w:rPr>
          <w:rStyle w:val="a3"/>
          <w:rFonts w:ascii="Times New Roman" w:hAnsi="Times New Roman"/>
          <w:color w:val="000000"/>
          <w:sz w:val="26"/>
          <w:szCs w:val="26"/>
        </w:rPr>
        <w:t xml:space="preserve">акт </w:t>
      </w:r>
      <w:r w:rsidR="00B57DC7" w:rsidRPr="00EE7233">
        <w:rPr>
          <w:rStyle w:val="a3"/>
          <w:rFonts w:ascii="Times New Roman" w:hAnsi="Times New Roman"/>
          <w:color w:val="000000"/>
          <w:sz w:val="26"/>
          <w:szCs w:val="26"/>
        </w:rPr>
        <w:t>выполненных</w:t>
      </w:r>
      <w:r w:rsidRPr="00EE7233">
        <w:rPr>
          <w:rStyle w:val="a3"/>
          <w:rFonts w:ascii="Times New Roman" w:hAnsi="Times New Roman"/>
          <w:color w:val="000000"/>
          <w:sz w:val="26"/>
          <w:szCs w:val="26"/>
        </w:rPr>
        <w:t xml:space="preserve"> научно-технических услуг </w:t>
      </w:r>
      <w:r w:rsidR="00A674AD" w:rsidRPr="00EE7233">
        <w:rPr>
          <w:rStyle w:val="a3"/>
          <w:rFonts w:ascii="Times New Roman" w:hAnsi="Times New Roman"/>
          <w:color w:val="000000"/>
          <w:sz w:val="26"/>
          <w:szCs w:val="26"/>
        </w:rPr>
        <w:t xml:space="preserve">по каждой отдельной Заявке </w:t>
      </w:r>
      <w:r w:rsidRPr="00EE7233">
        <w:rPr>
          <w:rStyle w:val="a3"/>
          <w:rFonts w:ascii="Times New Roman" w:hAnsi="Times New Roman"/>
          <w:color w:val="000000"/>
          <w:sz w:val="26"/>
          <w:szCs w:val="26"/>
        </w:rPr>
        <w:t>с приложением: комплекта научно-</w:t>
      </w:r>
      <w:r w:rsidRPr="00EE7233">
        <w:rPr>
          <w:rStyle w:val="a3"/>
          <w:rFonts w:ascii="Times New Roman" w:hAnsi="Times New Roman"/>
          <w:color w:val="000000"/>
          <w:sz w:val="26"/>
          <w:szCs w:val="26"/>
          <w:lang w:val="uz-Cyrl-UZ"/>
        </w:rPr>
        <w:t>технической</w:t>
      </w:r>
      <w:r w:rsidRPr="00EE7233">
        <w:rPr>
          <w:rStyle w:val="a3"/>
          <w:rFonts w:ascii="Times New Roman" w:hAnsi="Times New Roman"/>
          <w:color w:val="000000"/>
          <w:sz w:val="26"/>
          <w:szCs w:val="26"/>
        </w:rPr>
        <w:t xml:space="preserve"> и иной документации</w:t>
      </w:r>
      <w:r w:rsidR="004C63A9" w:rsidRPr="00EE7233">
        <w:rPr>
          <w:rStyle w:val="a3"/>
          <w:rFonts w:ascii="Times New Roman" w:hAnsi="Times New Roman"/>
          <w:color w:val="000000"/>
          <w:sz w:val="26"/>
          <w:szCs w:val="26"/>
        </w:rPr>
        <w:t xml:space="preserve"> на бумажном</w:t>
      </w:r>
      <w:r w:rsidR="00F85139" w:rsidRPr="00EE7233">
        <w:rPr>
          <w:rStyle w:val="a3"/>
          <w:rFonts w:ascii="Times New Roman" w:hAnsi="Times New Roman"/>
          <w:color w:val="000000"/>
          <w:sz w:val="26"/>
          <w:szCs w:val="26"/>
        </w:rPr>
        <w:t xml:space="preserve"> и электронном</w:t>
      </w:r>
      <w:r w:rsidR="004C63A9" w:rsidRPr="00EE7233">
        <w:rPr>
          <w:rStyle w:val="a3"/>
          <w:rFonts w:ascii="Times New Roman" w:hAnsi="Times New Roman"/>
          <w:color w:val="000000"/>
          <w:sz w:val="26"/>
          <w:szCs w:val="26"/>
        </w:rPr>
        <w:t xml:space="preserve"> носителе</w:t>
      </w:r>
      <w:r w:rsidRPr="00EE7233">
        <w:rPr>
          <w:rStyle w:val="a3"/>
          <w:rFonts w:ascii="Times New Roman" w:hAnsi="Times New Roman"/>
          <w:color w:val="000000"/>
          <w:sz w:val="26"/>
          <w:szCs w:val="26"/>
        </w:rPr>
        <w:t xml:space="preserve">, предусмотренной </w:t>
      </w:r>
      <w:r w:rsidRPr="00EE7233">
        <w:rPr>
          <w:rStyle w:val="a3"/>
          <w:rFonts w:ascii="Times New Roman" w:hAnsi="Times New Roman"/>
          <w:i/>
          <w:iCs/>
          <w:color w:val="000000"/>
          <w:sz w:val="26"/>
          <w:szCs w:val="26"/>
        </w:rPr>
        <w:t>Техническим</w:t>
      </w:r>
      <w:r w:rsidR="00B57DC7" w:rsidRPr="00EE7233">
        <w:rPr>
          <w:rStyle w:val="a3"/>
          <w:rFonts w:ascii="Times New Roman" w:hAnsi="Times New Roman"/>
          <w:i/>
          <w:iCs/>
          <w:color w:val="000000"/>
          <w:sz w:val="26"/>
          <w:szCs w:val="26"/>
        </w:rPr>
        <w:t xml:space="preserve"> </w:t>
      </w:r>
      <w:r w:rsidRPr="00EE7233">
        <w:rPr>
          <w:rStyle w:val="a5"/>
          <w:rFonts w:ascii="Times New Roman" w:hAnsi="Times New Roman"/>
          <w:color w:val="000000"/>
          <w:sz w:val="26"/>
          <w:szCs w:val="26"/>
        </w:rPr>
        <w:t>заданием;</w:t>
      </w:r>
      <w:r w:rsidRPr="00EE7233">
        <w:rPr>
          <w:rStyle w:val="a3"/>
          <w:rFonts w:ascii="Times New Roman" w:hAnsi="Times New Roman"/>
          <w:color w:val="000000"/>
          <w:sz w:val="26"/>
          <w:szCs w:val="26"/>
        </w:rPr>
        <w:t xml:space="preserve"> копии Протокола заседания Научно-технического Совета </w:t>
      </w:r>
      <w:r w:rsidR="005B2E64" w:rsidRPr="00EE7233">
        <w:rPr>
          <w:rStyle w:val="a3"/>
          <w:rFonts w:ascii="Times New Roman" w:hAnsi="Times New Roman"/>
          <w:color w:val="000000"/>
          <w:sz w:val="26"/>
          <w:szCs w:val="26"/>
        </w:rPr>
        <w:t xml:space="preserve">Исполнителя </w:t>
      </w:r>
      <w:r w:rsidRPr="00EE7233">
        <w:rPr>
          <w:rStyle w:val="a3"/>
          <w:rFonts w:ascii="Times New Roman" w:hAnsi="Times New Roman"/>
          <w:color w:val="000000"/>
          <w:sz w:val="26"/>
          <w:szCs w:val="26"/>
        </w:rPr>
        <w:t xml:space="preserve">с заключением о соответствии выполненной работы </w:t>
      </w:r>
      <w:r w:rsidRPr="00EE7233">
        <w:rPr>
          <w:rStyle w:val="a3"/>
          <w:rFonts w:ascii="Times New Roman" w:hAnsi="Times New Roman"/>
          <w:i/>
          <w:iCs/>
          <w:color w:val="000000"/>
          <w:sz w:val="26"/>
          <w:szCs w:val="26"/>
        </w:rPr>
        <w:t>Техническому</w:t>
      </w:r>
      <w:r w:rsidRPr="00EE7233">
        <w:rPr>
          <w:rStyle w:val="a5"/>
          <w:rFonts w:ascii="Times New Roman" w:hAnsi="Times New Roman"/>
          <w:color w:val="000000"/>
          <w:sz w:val="26"/>
          <w:szCs w:val="26"/>
        </w:rPr>
        <w:t xml:space="preserve"> заданию</w:t>
      </w:r>
      <w:r w:rsidRPr="00EE7233">
        <w:rPr>
          <w:rStyle w:val="a3"/>
          <w:rFonts w:ascii="Times New Roman" w:hAnsi="Times New Roman"/>
          <w:color w:val="000000"/>
          <w:sz w:val="26"/>
          <w:szCs w:val="26"/>
        </w:rPr>
        <w:t xml:space="preserve"> на ее проведение.</w:t>
      </w:r>
    </w:p>
    <w:p w14:paraId="4B1861FA" w14:textId="02817E68" w:rsidR="007B297C" w:rsidRPr="00EE7233" w:rsidRDefault="007B297C" w:rsidP="005B2E64">
      <w:pPr>
        <w:pStyle w:val="a4"/>
        <w:shd w:val="clear" w:color="auto" w:fill="auto"/>
        <w:tabs>
          <w:tab w:val="left" w:pos="0"/>
          <w:tab w:val="left" w:pos="831"/>
        </w:tabs>
        <w:spacing w:line="240" w:lineRule="auto"/>
        <w:ind w:right="20" w:firstLine="709"/>
        <w:jc w:val="both"/>
        <w:rPr>
          <w:rFonts w:ascii="Times New Roman" w:hAnsi="Times New Roman"/>
          <w:sz w:val="26"/>
          <w:szCs w:val="26"/>
        </w:rPr>
      </w:pPr>
      <w:r w:rsidRPr="00EE7233">
        <w:rPr>
          <w:rStyle w:val="a3"/>
          <w:rFonts w:ascii="Times New Roman" w:hAnsi="Times New Roman"/>
          <w:color w:val="000000"/>
          <w:sz w:val="26"/>
          <w:szCs w:val="26"/>
        </w:rPr>
        <w:t xml:space="preserve">3.5. </w:t>
      </w:r>
      <w:r w:rsidR="005B2E64" w:rsidRPr="00EE7233">
        <w:rPr>
          <w:rStyle w:val="a3"/>
          <w:rFonts w:ascii="Times New Roman" w:hAnsi="Times New Roman"/>
          <w:color w:val="000000"/>
          <w:sz w:val="26"/>
          <w:szCs w:val="26"/>
        </w:rPr>
        <w:t>Заказчик</w:t>
      </w:r>
      <w:r w:rsidRPr="00EE7233">
        <w:rPr>
          <w:rStyle w:val="a3"/>
          <w:rFonts w:ascii="Times New Roman" w:hAnsi="Times New Roman"/>
          <w:color w:val="000000"/>
          <w:sz w:val="26"/>
          <w:szCs w:val="26"/>
        </w:rPr>
        <w:t>, по получении научно-</w:t>
      </w:r>
      <w:r w:rsidRPr="00EE7233">
        <w:rPr>
          <w:rStyle w:val="a3"/>
          <w:rFonts w:ascii="Times New Roman" w:hAnsi="Times New Roman"/>
          <w:color w:val="000000"/>
          <w:sz w:val="26"/>
          <w:szCs w:val="26"/>
          <w:lang w:val="uz-Cyrl-UZ"/>
        </w:rPr>
        <w:t>технической</w:t>
      </w:r>
      <w:r w:rsidRPr="00EE7233">
        <w:rPr>
          <w:rStyle w:val="a3"/>
          <w:rFonts w:ascii="Times New Roman" w:hAnsi="Times New Roman"/>
          <w:color w:val="000000"/>
          <w:sz w:val="26"/>
          <w:szCs w:val="26"/>
        </w:rPr>
        <w:t xml:space="preserve"> и иной документации, в течение </w:t>
      </w:r>
      <w:r w:rsidR="00E03BE9" w:rsidRPr="00EE7233">
        <w:rPr>
          <w:rStyle w:val="a3"/>
          <w:rFonts w:ascii="Times New Roman" w:hAnsi="Times New Roman"/>
          <w:color w:val="000000"/>
          <w:sz w:val="26"/>
          <w:szCs w:val="26"/>
        </w:rPr>
        <w:t>1</w:t>
      </w:r>
      <w:r w:rsidR="004C63A9" w:rsidRPr="00EE7233">
        <w:rPr>
          <w:rStyle w:val="a3"/>
          <w:rFonts w:ascii="Times New Roman" w:hAnsi="Times New Roman"/>
          <w:color w:val="000000"/>
          <w:sz w:val="26"/>
          <w:szCs w:val="26"/>
        </w:rPr>
        <w:t>0 (</w:t>
      </w:r>
      <w:r w:rsidR="00E03BE9" w:rsidRPr="00EE7233">
        <w:rPr>
          <w:rStyle w:val="a3"/>
          <w:rFonts w:ascii="Times New Roman" w:hAnsi="Times New Roman"/>
          <w:color w:val="000000"/>
          <w:sz w:val="26"/>
          <w:szCs w:val="26"/>
        </w:rPr>
        <w:t>дес</w:t>
      </w:r>
      <w:r w:rsidRPr="00EE7233">
        <w:rPr>
          <w:rStyle w:val="a3"/>
          <w:rFonts w:ascii="Times New Roman" w:hAnsi="Times New Roman"/>
          <w:color w:val="000000"/>
          <w:sz w:val="26"/>
          <w:szCs w:val="26"/>
        </w:rPr>
        <w:t>ти</w:t>
      </w:r>
      <w:r w:rsidR="004C63A9" w:rsidRPr="00EE7233">
        <w:rPr>
          <w:rStyle w:val="a3"/>
          <w:rFonts w:ascii="Times New Roman" w:hAnsi="Times New Roman"/>
          <w:color w:val="000000"/>
          <w:sz w:val="26"/>
          <w:szCs w:val="26"/>
        </w:rPr>
        <w:t>)</w:t>
      </w:r>
      <w:r w:rsidRPr="00EE7233">
        <w:rPr>
          <w:rStyle w:val="a3"/>
          <w:rFonts w:ascii="Times New Roman" w:hAnsi="Times New Roman"/>
          <w:color w:val="000000"/>
          <w:sz w:val="26"/>
          <w:szCs w:val="26"/>
        </w:rPr>
        <w:t xml:space="preserve"> календарных дней рассматривает, оформляет (подписывает) акт выполненных работ или направляет мотивированный отказ от приемки</w:t>
      </w:r>
      <w:r w:rsidR="005570C3" w:rsidRPr="00EE7233">
        <w:rPr>
          <w:rStyle w:val="a3"/>
          <w:rFonts w:ascii="Times New Roman" w:hAnsi="Times New Roman"/>
          <w:color w:val="000000"/>
          <w:sz w:val="26"/>
          <w:szCs w:val="26"/>
        </w:rPr>
        <w:t>.</w:t>
      </w:r>
    </w:p>
    <w:p w14:paraId="017389C4" w14:textId="6FA69D6A" w:rsidR="007B297C" w:rsidRPr="00EE7233" w:rsidRDefault="007B297C" w:rsidP="005B2E64">
      <w:pPr>
        <w:pStyle w:val="a4"/>
        <w:shd w:val="clear" w:color="auto" w:fill="auto"/>
        <w:tabs>
          <w:tab w:val="left" w:pos="0"/>
          <w:tab w:val="left" w:pos="822"/>
        </w:tabs>
        <w:spacing w:line="240" w:lineRule="auto"/>
        <w:ind w:right="20" w:firstLine="709"/>
        <w:jc w:val="both"/>
        <w:rPr>
          <w:rFonts w:ascii="Times New Roman" w:hAnsi="Times New Roman"/>
          <w:sz w:val="26"/>
          <w:szCs w:val="26"/>
        </w:rPr>
      </w:pPr>
      <w:r w:rsidRPr="00EE7233">
        <w:rPr>
          <w:rStyle w:val="a3"/>
          <w:rFonts w:ascii="Times New Roman" w:hAnsi="Times New Roman"/>
          <w:color w:val="000000"/>
          <w:sz w:val="26"/>
          <w:szCs w:val="26"/>
        </w:rPr>
        <w:t xml:space="preserve">3.6. В случае возникновения у </w:t>
      </w:r>
      <w:r w:rsidR="005B2E64" w:rsidRPr="00EE7233">
        <w:rPr>
          <w:rStyle w:val="a3"/>
          <w:rFonts w:ascii="Times New Roman" w:hAnsi="Times New Roman"/>
          <w:color w:val="000000"/>
          <w:sz w:val="26"/>
          <w:szCs w:val="26"/>
        </w:rPr>
        <w:t xml:space="preserve">Заказчика </w:t>
      </w:r>
      <w:r w:rsidRPr="00EE7233">
        <w:rPr>
          <w:rStyle w:val="a3"/>
          <w:rFonts w:ascii="Times New Roman" w:hAnsi="Times New Roman"/>
          <w:color w:val="000000"/>
          <w:sz w:val="26"/>
          <w:szCs w:val="26"/>
        </w:rPr>
        <w:t>замечаний к оказанию научно-</w:t>
      </w:r>
      <w:r w:rsidRPr="00EE7233">
        <w:rPr>
          <w:rStyle w:val="a3"/>
          <w:rFonts w:ascii="Times New Roman" w:hAnsi="Times New Roman"/>
          <w:color w:val="000000"/>
          <w:sz w:val="26"/>
          <w:szCs w:val="26"/>
          <w:lang w:val="uz-Cyrl-UZ"/>
        </w:rPr>
        <w:t>технических</w:t>
      </w:r>
      <w:r w:rsidRPr="00EE7233">
        <w:rPr>
          <w:rStyle w:val="a3"/>
          <w:rFonts w:ascii="Times New Roman" w:hAnsi="Times New Roman"/>
          <w:color w:val="000000"/>
          <w:sz w:val="26"/>
          <w:szCs w:val="26"/>
        </w:rPr>
        <w:t xml:space="preserve"> услуг</w:t>
      </w:r>
      <w:r w:rsidR="001F2D11" w:rsidRPr="00EE7233">
        <w:rPr>
          <w:rStyle w:val="a3"/>
          <w:rFonts w:ascii="Times New Roman" w:hAnsi="Times New Roman"/>
          <w:color w:val="000000"/>
          <w:sz w:val="26"/>
          <w:szCs w:val="26"/>
        </w:rPr>
        <w:t xml:space="preserve"> по каждой отдельной Заявке</w:t>
      </w:r>
      <w:r w:rsidRPr="00EE7233">
        <w:rPr>
          <w:rStyle w:val="a3"/>
          <w:rFonts w:ascii="Times New Roman" w:hAnsi="Times New Roman"/>
          <w:color w:val="000000"/>
          <w:sz w:val="26"/>
          <w:szCs w:val="26"/>
        </w:rPr>
        <w:t xml:space="preserve">, разработке нормативного документа, вопрос рассматривается совместно с </w:t>
      </w:r>
      <w:r w:rsidR="005B2E64" w:rsidRPr="00EE7233">
        <w:rPr>
          <w:rStyle w:val="a3"/>
          <w:rFonts w:ascii="Times New Roman" w:hAnsi="Times New Roman"/>
          <w:color w:val="000000"/>
          <w:sz w:val="26"/>
          <w:szCs w:val="26"/>
        </w:rPr>
        <w:t xml:space="preserve">Исполнителем </w:t>
      </w:r>
      <w:r w:rsidRPr="00EE7233">
        <w:rPr>
          <w:rStyle w:val="a3"/>
          <w:rFonts w:ascii="Times New Roman" w:hAnsi="Times New Roman"/>
          <w:color w:val="000000"/>
          <w:sz w:val="26"/>
          <w:szCs w:val="26"/>
        </w:rPr>
        <w:t>и двухсторонним документом принимаются дополнительные решения. В документе</w:t>
      </w:r>
      <w:r w:rsidR="00917D4D" w:rsidRPr="00EE7233">
        <w:rPr>
          <w:rStyle w:val="a3"/>
          <w:rFonts w:ascii="Times New Roman" w:hAnsi="Times New Roman"/>
          <w:color w:val="000000"/>
          <w:sz w:val="26"/>
          <w:szCs w:val="26"/>
        </w:rPr>
        <w:t>, относящимся к каждой отдельной Заявке,</w:t>
      </w:r>
      <w:r w:rsidRPr="00EE7233">
        <w:rPr>
          <w:rStyle w:val="a3"/>
          <w:rFonts w:ascii="Times New Roman" w:hAnsi="Times New Roman"/>
          <w:color w:val="000000"/>
          <w:sz w:val="26"/>
          <w:szCs w:val="26"/>
        </w:rPr>
        <w:t xml:space="preserve"> указывается перечень работ, подлежащих доработке и время их устранения.</w:t>
      </w:r>
      <w:r w:rsidR="00E172F4" w:rsidRPr="00EE7233">
        <w:rPr>
          <w:rStyle w:val="a3"/>
          <w:rFonts w:ascii="Times New Roman" w:hAnsi="Times New Roman"/>
          <w:color w:val="000000"/>
          <w:sz w:val="26"/>
          <w:szCs w:val="26"/>
        </w:rPr>
        <w:t xml:space="preserve"> </w:t>
      </w:r>
      <w:r w:rsidRPr="00EE7233">
        <w:rPr>
          <w:rStyle w:val="a3"/>
          <w:rFonts w:ascii="Times New Roman" w:hAnsi="Times New Roman"/>
          <w:color w:val="000000"/>
          <w:sz w:val="26"/>
          <w:szCs w:val="26"/>
        </w:rPr>
        <w:t xml:space="preserve">Упущения, допущенные по вине </w:t>
      </w:r>
      <w:r w:rsidR="005B2E64" w:rsidRPr="00EE7233">
        <w:rPr>
          <w:rStyle w:val="a3"/>
          <w:rFonts w:ascii="Times New Roman" w:hAnsi="Times New Roman"/>
          <w:color w:val="000000"/>
          <w:sz w:val="26"/>
          <w:szCs w:val="26"/>
        </w:rPr>
        <w:t>Исполнителя</w:t>
      </w:r>
      <w:r w:rsidRPr="00EE7233">
        <w:rPr>
          <w:rStyle w:val="a3"/>
          <w:rFonts w:ascii="Times New Roman" w:hAnsi="Times New Roman"/>
          <w:color w:val="000000"/>
          <w:sz w:val="26"/>
          <w:szCs w:val="26"/>
        </w:rPr>
        <w:t>, устраняются им без дополнительной оплаты.</w:t>
      </w:r>
    </w:p>
    <w:p w14:paraId="4878E4CB" w14:textId="7CA5FB0E" w:rsidR="007B297C" w:rsidRPr="00EE7233" w:rsidRDefault="007B297C" w:rsidP="005B2E64">
      <w:pPr>
        <w:pStyle w:val="a4"/>
        <w:shd w:val="clear" w:color="auto" w:fill="auto"/>
        <w:tabs>
          <w:tab w:val="left" w:pos="0"/>
          <w:tab w:val="left" w:pos="812"/>
        </w:tabs>
        <w:spacing w:line="240" w:lineRule="auto"/>
        <w:ind w:right="20" w:firstLine="709"/>
        <w:jc w:val="both"/>
        <w:rPr>
          <w:rFonts w:ascii="Times New Roman" w:hAnsi="Times New Roman"/>
          <w:sz w:val="26"/>
          <w:szCs w:val="26"/>
        </w:rPr>
      </w:pPr>
      <w:r w:rsidRPr="00EE7233">
        <w:rPr>
          <w:rStyle w:val="a3"/>
          <w:rFonts w:ascii="Times New Roman" w:hAnsi="Times New Roman"/>
          <w:color w:val="000000"/>
          <w:sz w:val="26"/>
          <w:szCs w:val="26"/>
        </w:rPr>
        <w:t xml:space="preserve">3.7. В случае досрочного выполнения работы </w:t>
      </w:r>
      <w:r w:rsidR="00917D4D" w:rsidRPr="00EE7233">
        <w:rPr>
          <w:rStyle w:val="a3"/>
          <w:rFonts w:ascii="Times New Roman" w:hAnsi="Times New Roman"/>
          <w:color w:val="000000"/>
          <w:sz w:val="26"/>
          <w:szCs w:val="26"/>
        </w:rPr>
        <w:t xml:space="preserve">по каждой отдельной Заявке </w:t>
      </w:r>
      <w:r w:rsidR="005B2E64" w:rsidRPr="00EE7233">
        <w:rPr>
          <w:rStyle w:val="a3"/>
          <w:rFonts w:ascii="Times New Roman" w:hAnsi="Times New Roman"/>
          <w:color w:val="000000"/>
          <w:sz w:val="26"/>
          <w:szCs w:val="26"/>
        </w:rPr>
        <w:t xml:space="preserve">Заказчик </w:t>
      </w:r>
      <w:r w:rsidR="00A010F6" w:rsidRPr="00EE7233">
        <w:rPr>
          <w:rStyle w:val="a3"/>
          <w:rFonts w:ascii="Times New Roman" w:hAnsi="Times New Roman"/>
          <w:color w:val="000000"/>
          <w:sz w:val="26"/>
          <w:szCs w:val="26"/>
        </w:rPr>
        <w:t xml:space="preserve">может </w:t>
      </w:r>
      <w:r w:rsidRPr="00EE7233">
        <w:rPr>
          <w:rStyle w:val="a3"/>
          <w:rFonts w:ascii="Times New Roman" w:hAnsi="Times New Roman"/>
          <w:color w:val="000000"/>
          <w:sz w:val="26"/>
          <w:szCs w:val="26"/>
        </w:rPr>
        <w:t>досрочно при</w:t>
      </w:r>
      <w:r w:rsidR="00A010F6" w:rsidRPr="00EE7233">
        <w:rPr>
          <w:rStyle w:val="a3"/>
          <w:rFonts w:ascii="Times New Roman" w:hAnsi="Times New Roman"/>
          <w:color w:val="000000"/>
          <w:sz w:val="26"/>
          <w:szCs w:val="26"/>
        </w:rPr>
        <w:t>нять</w:t>
      </w:r>
      <w:r w:rsidRPr="00EE7233">
        <w:rPr>
          <w:rStyle w:val="a3"/>
          <w:rFonts w:ascii="Times New Roman" w:hAnsi="Times New Roman"/>
          <w:color w:val="000000"/>
          <w:sz w:val="26"/>
          <w:szCs w:val="26"/>
        </w:rPr>
        <w:t xml:space="preserve"> ее согласно п. 3.5 и опла</w:t>
      </w:r>
      <w:r w:rsidR="00A010F6" w:rsidRPr="00EE7233">
        <w:rPr>
          <w:rStyle w:val="a3"/>
          <w:rFonts w:ascii="Times New Roman" w:hAnsi="Times New Roman"/>
          <w:color w:val="000000"/>
          <w:sz w:val="26"/>
          <w:szCs w:val="26"/>
        </w:rPr>
        <w:t>тить</w:t>
      </w:r>
      <w:r w:rsidRPr="00EE7233">
        <w:rPr>
          <w:rStyle w:val="a3"/>
          <w:rFonts w:ascii="Times New Roman" w:hAnsi="Times New Roman"/>
          <w:color w:val="000000"/>
          <w:sz w:val="26"/>
          <w:szCs w:val="26"/>
        </w:rPr>
        <w:t xml:space="preserve"> ее согласно п. 2.</w:t>
      </w:r>
      <w:r w:rsidR="00C8762A" w:rsidRPr="00EE7233">
        <w:rPr>
          <w:rStyle w:val="a3"/>
          <w:rFonts w:ascii="Times New Roman" w:hAnsi="Times New Roman"/>
          <w:color w:val="000000"/>
          <w:sz w:val="26"/>
          <w:szCs w:val="26"/>
        </w:rPr>
        <w:t xml:space="preserve">3 </w:t>
      </w:r>
      <w:r w:rsidRPr="00EE7233">
        <w:rPr>
          <w:rStyle w:val="a3"/>
          <w:rFonts w:ascii="Times New Roman" w:hAnsi="Times New Roman"/>
          <w:color w:val="000000"/>
          <w:sz w:val="26"/>
          <w:szCs w:val="26"/>
        </w:rPr>
        <w:t>настоящего Договора.</w:t>
      </w:r>
    </w:p>
    <w:p w14:paraId="60EE0940" w14:textId="70AF40F6" w:rsidR="007B297C" w:rsidRPr="00EE7233" w:rsidRDefault="007B297C" w:rsidP="005B2E64">
      <w:pPr>
        <w:pStyle w:val="a4"/>
        <w:shd w:val="clear" w:color="auto" w:fill="auto"/>
        <w:tabs>
          <w:tab w:val="left" w:pos="0"/>
          <w:tab w:val="left" w:pos="884"/>
        </w:tabs>
        <w:spacing w:line="240" w:lineRule="auto"/>
        <w:ind w:right="20" w:firstLine="709"/>
        <w:jc w:val="both"/>
        <w:rPr>
          <w:rStyle w:val="a3"/>
          <w:rFonts w:ascii="Times New Roman" w:hAnsi="Times New Roman"/>
          <w:sz w:val="26"/>
          <w:szCs w:val="26"/>
          <w:shd w:val="clear" w:color="auto" w:fill="auto"/>
        </w:rPr>
      </w:pPr>
      <w:r w:rsidRPr="00EE7233">
        <w:rPr>
          <w:rStyle w:val="a3"/>
          <w:rFonts w:ascii="Times New Roman" w:hAnsi="Times New Roman"/>
          <w:color w:val="000000"/>
          <w:sz w:val="26"/>
          <w:szCs w:val="26"/>
        </w:rPr>
        <w:t>3.8. Если в процессе выполнения работы</w:t>
      </w:r>
      <w:r w:rsidR="00917D4D" w:rsidRPr="00EE7233">
        <w:rPr>
          <w:rStyle w:val="a3"/>
          <w:rFonts w:ascii="Times New Roman" w:hAnsi="Times New Roman"/>
          <w:color w:val="000000"/>
          <w:sz w:val="26"/>
          <w:szCs w:val="26"/>
        </w:rPr>
        <w:t xml:space="preserve"> по каждой отдельной </w:t>
      </w:r>
      <w:r w:rsidR="00AF09AD" w:rsidRPr="00EE7233">
        <w:rPr>
          <w:rStyle w:val="a3"/>
          <w:rFonts w:ascii="Times New Roman" w:hAnsi="Times New Roman"/>
          <w:color w:val="000000"/>
          <w:sz w:val="26"/>
          <w:szCs w:val="26"/>
        </w:rPr>
        <w:t>Заявке выясняется</w:t>
      </w:r>
      <w:r w:rsidRPr="00EE7233">
        <w:rPr>
          <w:rStyle w:val="a3"/>
          <w:rFonts w:ascii="Times New Roman" w:hAnsi="Times New Roman"/>
          <w:color w:val="000000"/>
          <w:sz w:val="26"/>
          <w:szCs w:val="26"/>
        </w:rPr>
        <w:t xml:space="preserve"> нецелесообразность дальнейшего проведения работы, </w:t>
      </w:r>
      <w:r w:rsidR="005B2E64" w:rsidRPr="00EE7233">
        <w:rPr>
          <w:rStyle w:val="a3"/>
          <w:rFonts w:ascii="Times New Roman" w:hAnsi="Times New Roman"/>
          <w:color w:val="000000"/>
          <w:sz w:val="26"/>
          <w:szCs w:val="26"/>
        </w:rPr>
        <w:t xml:space="preserve">Исполнитель </w:t>
      </w:r>
      <w:r w:rsidRPr="00EE7233">
        <w:rPr>
          <w:rStyle w:val="a3"/>
          <w:rFonts w:ascii="Times New Roman" w:hAnsi="Times New Roman"/>
          <w:color w:val="000000"/>
          <w:sz w:val="26"/>
          <w:szCs w:val="26"/>
        </w:rPr>
        <w:t xml:space="preserve">обязан приостановить ее, поставив об этом в известность </w:t>
      </w:r>
      <w:r w:rsidR="005B2E64" w:rsidRPr="00EE7233">
        <w:rPr>
          <w:rStyle w:val="a3"/>
          <w:rFonts w:ascii="Times New Roman" w:hAnsi="Times New Roman"/>
          <w:color w:val="000000"/>
          <w:sz w:val="26"/>
          <w:szCs w:val="26"/>
        </w:rPr>
        <w:t>Заказчика</w:t>
      </w:r>
      <w:r w:rsidRPr="00EE7233">
        <w:rPr>
          <w:rStyle w:val="a3"/>
          <w:rFonts w:ascii="Times New Roman" w:hAnsi="Times New Roman"/>
          <w:color w:val="000000"/>
          <w:sz w:val="26"/>
          <w:szCs w:val="26"/>
        </w:rPr>
        <w:t xml:space="preserve">, и в трехдневный срок </w:t>
      </w:r>
      <w:r w:rsidRPr="00EE7233">
        <w:rPr>
          <w:rStyle w:val="a3"/>
          <w:rFonts w:ascii="Times New Roman" w:hAnsi="Times New Roman"/>
          <w:color w:val="000000"/>
          <w:sz w:val="26"/>
          <w:szCs w:val="26"/>
        </w:rPr>
        <w:lastRenderedPageBreak/>
        <w:t xml:space="preserve">письменно предупредить </w:t>
      </w:r>
      <w:r w:rsidR="005B2E64" w:rsidRPr="00EE7233">
        <w:rPr>
          <w:rStyle w:val="a3"/>
          <w:rFonts w:ascii="Times New Roman" w:hAnsi="Times New Roman"/>
          <w:color w:val="000000"/>
          <w:sz w:val="26"/>
          <w:szCs w:val="26"/>
        </w:rPr>
        <w:t xml:space="preserve">Заказчика </w:t>
      </w:r>
      <w:r w:rsidRPr="00EE7233">
        <w:rPr>
          <w:rStyle w:val="a3"/>
          <w:rFonts w:ascii="Times New Roman" w:hAnsi="Times New Roman"/>
          <w:color w:val="000000"/>
          <w:sz w:val="26"/>
          <w:szCs w:val="26"/>
        </w:rPr>
        <w:t>о приостановлении работ. Выполненный объем работ</w:t>
      </w:r>
      <w:r w:rsidR="00917D4D" w:rsidRPr="00EE7233">
        <w:rPr>
          <w:rStyle w:val="a3"/>
          <w:rFonts w:ascii="Times New Roman" w:hAnsi="Times New Roman"/>
          <w:color w:val="000000"/>
          <w:sz w:val="26"/>
          <w:szCs w:val="26"/>
        </w:rPr>
        <w:t xml:space="preserve"> по Заявке</w:t>
      </w:r>
      <w:r w:rsidRPr="00EE7233">
        <w:rPr>
          <w:rStyle w:val="a3"/>
          <w:rFonts w:ascii="Times New Roman" w:hAnsi="Times New Roman"/>
          <w:color w:val="000000"/>
          <w:sz w:val="26"/>
          <w:szCs w:val="26"/>
        </w:rPr>
        <w:t xml:space="preserve"> подлежит оплате </w:t>
      </w:r>
      <w:r w:rsidR="005B2E64" w:rsidRPr="00EE7233">
        <w:rPr>
          <w:rStyle w:val="a3"/>
          <w:rFonts w:ascii="Times New Roman" w:hAnsi="Times New Roman"/>
          <w:color w:val="000000"/>
          <w:sz w:val="26"/>
          <w:szCs w:val="26"/>
        </w:rPr>
        <w:t>Заказчиком</w:t>
      </w:r>
      <w:r w:rsidRPr="00EE7233">
        <w:rPr>
          <w:rStyle w:val="a3"/>
          <w:rFonts w:ascii="Times New Roman" w:hAnsi="Times New Roman"/>
          <w:color w:val="000000"/>
          <w:sz w:val="26"/>
          <w:szCs w:val="26"/>
        </w:rPr>
        <w:t xml:space="preserve">. В этом случае </w:t>
      </w:r>
      <w:r w:rsidR="005B2E64" w:rsidRPr="00EE7233">
        <w:rPr>
          <w:rStyle w:val="a3"/>
          <w:rFonts w:ascii="Times New Roman" w:hAnsi="Times New Roman"/>
          <w:color w:val="000000"/>
          <w:sz w:val="26"/>
          <w:szCs w:val="26"/>
        </w:rPr>
        <w:t xml:space="preserve">Стороны </w:t>
      </w:r>
      <w:r w:rsidRPr="00EE7233">
        <w:rPr>
          <w:rStyle w:val="a3"/>
          <w:rFonts w:ascii="Times New Roman" w:hAnsi="Times New Roman"/>
          <w:color w:val="000000"/>
          <w:sz w:val="26"/>
          <w:szCs w:val="26"/>
        </w:rPr>
        <w:t>обязаны в десятидневный срок рассмотреть вопрос о целесообразности и направлениях продолжения работ</w:t>
      </w:r>
      <w:r w:rsidR="00AF09AD" w:rsidRPr="00EE7233">
        <w:rPr>
          <w:rStyle w:val="a3"/>
          <w:rFonts w:ascii="Times New Roman" w:hAnsi="Times New Roman"/>
          <w:color w:val="000000"/>
          <w:sz w:val="26"/>
          <w:szCs w:val="26"/>
        </w:rPr>
        <w:t xml:space="preserve"> по Заявке</w:t>
      </w:r>
      <w:r w:rsidRPr="00EE7233">
        <w:rPr>
          <w:rStyle w:val="a3"/>
          <w:rFonts w:ascii="Times New Roman" w:hAnsi="Times New Roman"/>
          <w:color w:val="000000"/>
          <w:sz w:val="26"/>
          <w:szCs w:val="26"/>
        </w:rPr>
        <w:t>.</w:t>
      </w:r>
    </w:p>
    <w:p w14:paraId="26E5C8D3" w14:textId="6D24DD1A" w:rsidR="007B297C" w:rsidRPr="00EE7233" w:rsidRDefault="007B297C" w:rsidP="005B2E64">
      <w:pPr>
        <w:pStyle w:val="a4"/>
        <w:shd w:val="clear" w:color="auto" w:fill="auto"/>
        <w:tabs>
          <w:tab w:val="left" w:pos="0"/>
        </w:tabs>
        <w:spacing w:line="240" w:lineRule="auto"/>
        <w:ind w:right="20"/>
        <w:jc w:val="both"/>
        <w:rPr>
          <w:rFonts w:ascii="Times New Roman" w:hAnsi="Times New Roman"/>
          <w:sz w:val="26"/>
          <w:szCs w:val="26"/>
        </w:rPr>
      </w:pPr>
      <w:r w:rsidRPr="00EE7233">
        <w:rPr>
          <w:rStyle w:val="a3"/>
          <w:rFonts w:ascii="Times New Roman" w:hAnsi="Times New Roman"/>
          <w:color w:val="000000"/>
          <w:sz w:val="26"/>
          <w:szCs w:val="26"/>
        </w:rPr>
        <w:tab/>
        <w:t xml:space="preserve">3.9. Решение </w:t>
      </w:r>
      <w:r w:rsidR="005B2E64" w:rsidRPr="00EE7233">
        <w:rPr>
          <w:rStyle w:val="a3"/>
          <w:rFonts w:ascii="Times New Roman" w:hAnsi="Times New Roman"/>
          <w:color w:val="000000"/>
          <w:sz w:val="26"/>
          <w:szCs w:val="26"/>
        </w:rPr>
        <w:t xml:space="preserve">Заказчика </w:t>
      </w:r>
      <w:r w:rsidRPr="00EE7233">
        <w:rPr>
          <w:rStyle w:val="a3"/>
          <w:rFonts w:ascii="Times New Roman" w:hAnsi="Times New Roman"/>
          <w:color w:val="000000"/>
          <w:sz w:val="26"/>
          <w:szCs w:val="26"/>
        </w:rPr>
        <w:t xml:space="preserve">о приостановлении или прекращении работ </w:t>
      </w:r>
      <w:r w:rsidR="00AF09AD" w:rsidRPr="00EE7233">
        <w:rPr>
          <w:rStyle w:val="a3"/>
          <w:rFonts w:ascii="Times New Roman" w:hAnsi="Times New Roman"/>
          <w:color w:val="000000"/>
          <w:sz w:val="26"/>
          <w:szCs w:val="26"/>
        </w:rPr>
        <w:t xml:space="preserve">по Заявке </w:t>
      </w:r>
      <w:r w:rsidRPr="00EE7233">
        <w:rPr>
          <w:rStyle w:val="a3"/>
          <w:rFonts w:ascii="Times New Roman" w:hAnsi="Times New Roman"/>
          <w:color w:val="000000"/>
          <w:sz w:val="26"/>
          <w:szCs w:val="26"/>
        </w:rPr>
        <w:t xml:space="preserve">оформляется соответствующим двухсторонним актом. </w:t>
      </w:r>
      <w:r w:rsidR="005B2E64" w:rsidRPr="00EE7233">
        <w:rPr>
          <w:rStyle w:val="a3"/>
          <w:rFonts w:ascii="Times New Roman" w:hAnsi="Times New Roman"/>
          <w:color w:val="000000"/>
          <w:sz w:val="26"/>
          <w:szCs w:val="26"/>
        </w:rPr>
        <w:t xml:space="preserve">Исполнитель </w:t>
      </w:r>
      <w:r w:rsidRPr="00EE7233">
        <w:rPr>
          <w:rStyle w:val="a3"/>
          <w:rFonts w:ascii="Times New Roman" w:hAnsi="Times New Roman"/>
          <w:color w:val="000000"/>
          <w:sz w:val="26"/>
          <w:szCs w:val="26"/>
        </w:rPr>
        <w:t xml:space="preserve">составляет </w:t>
      </w:r>
      <w:r w:rsidR="00FA1400" w:rsidRPr="00EE7233">
        <w:rPr>
          <w:rStyle w:val="a3"/>
          <w:rFonts w:ascii="Times New Roman" w:hAnsi="Times New Roman"/>
          <w:color w:val="000000"/>
          <w:sz w:val="26"/>
          <w:szCs w:val="26"/>
        </w:rPr>
        <w:t xml:space="preserve">счет-фактуру и акт </w:t>
      </w:r>
      <w:r w:rsidRPr="00EE7233">
        <w:rPr>
          <w:rStyle w:val="a3"/>
          <w:rFonts w:ascii="Times New Roman" w:hAnsi="Times New Roman"/>
          <w:color w:val="000000"/>
          <w:sz w:val="26"/>
          <w:szCs w:val="26"/>
        </w:rPr>
        <w:t>выполненны</w:t>
      </w:r>
      <w:r w:rsidR="00FA1400" w:rsidRPr="00EE7233">
        <w:rPr>
          <w:rStyle w:val="a3"/>
          <w:rFonts w:ascii="Times New Roman" w:hAnsi="Times New Roman"/>
          <w:color w:val="000000"/>
          <w:sz w:val="26"/>
          <w:szCs w:val="26"/>
        </w:rPr>
        <w:t>х работ</w:t>
      </w:r>
      <w:r w:rsidR="00AF09AD" w:rsidRPr="00EE7233">
        <w:rPr>
          <w:rStyle w:val="a3"/>
          <w:rFonts w:ascii="Times New Roman" w:hAnsi="Times New Roman"/>
          <w:color w:val="000000"/>
          <w:sz w:val="26"/>
          <w:szCs w:val="26"/>
        </w:rPr>
        <w:t xml:space="preserve"> по такой Заявке</w:t>
      </w:r>
      <w:r w:rsidRPr="00EE7233">
        <w:rPr>
          <w:rStyle w:val="a3"/>
          <w:rFonts w:ascii="Times New Roman" w:hAnsi="Times New Roman"/>
          <w:color w:val="000000"/>
          <w:sz w:val="26"/>
          <w:szCs w:val="26"/>
        </w:rPr>
        <w:t xml:space="preserve"> и отправляет его на оформление</w:t>
      </w:r>
      <w:r w:rsidR="00FA1400" w:rsidRPr="00EE7233">
        <w:rPr>
          <w:rStyle w:val="a3"/>
          <w:rFonts w:ascii="Times New Roman" w:hAnsi="Times New Roman"/>
          <w:color w:val="000000"/>
          <w:sz w:val="26"/>
          <w:szCs w:val="26"/>
        </w:rPr>
        <w:t xml:space="preserve"> Заказчику</w:t>
      </w:r>
      <w:r w:rsidRPr="00EE7233">
        <w:rPr>
          <w:rStyle w:val="a3"/>
          <w:rFonts w:ascii="Times New Roman" w:hAnsi="Times New Roman"/>
          <w:color w:val="000000"/>
          <w:sz w:val="26"/>
          <w:szCs w:val="26"/>
        </w:rPr>
        <w:t>.</w:t>
      </w:r>
    </w:p>
    <w:p w14:paraId="585601B2" w14:textId="318C456A" w:rsidR="007B297C" w:rsidRPr="00EE7233" w:rsidRDefault="007B297C" w:rsidP="005B2E64">
      <w:pPr>
        <w:tabs>
          <w:tab w:val="left" w:pos="0"/>
        </w:tabs>
        <w:spacing w:line="240" w:lineRule="auto"/>
        <w:jc w:val="both"/>
        <w:rPr>
          <w:rStyle w:val="a3"/>
          <w:rFonts w:ascii="Times New Roman" w:hAnsi="Times New Roman" w:cs="Times New Roman"/>
          <w:color w:val="000000"/>
          <w:sz w:val="26"/>
          <w:szCs w:val="26"/>
        </w:rPr>
      </w:pPr>
      <w:r w:rsidRPr="00EE7233">
        <w:rPr>
          <w:rStyle w:val="a3"/>
          <w:rFonts w:ascii="Times New Roman" w:hAnsi="Times New Roman" w:cs="Times New Roman"/>
          <w:color w:val="000000"/>
          <w:sz w:val="26"/>
          <w:szCs w:val="26"/>
        </w:rPr>
        <w:tab/>
        <w:t xml:space="preserve">3.10. Датой передачи оказания научно-технических услуг, разработки нормативного документа является дата подписания </w:t>
      </w:r>
      <w:r w:rsidR="005B2E64" w:rsidRPr="00EE7233">
        <w:rPr>
          <w:rStyle w:val="a3"/>
          <w:rFonts w:ascii="Times New Roman" w:hAnsi="Times New Roman" w:cs="Times New Roman"/>
          <w:color w:val="000000"/>
          <w:sz w:val="26"/>
          <w:szCs w:val="26"/>
        </w:rPr>
        <w:t xml:space="preserve">Заказчиком </w:t>
      </w:r>
      <w:r w:rsidR="003C0AF0" w:rsidRPr="00EE7233">
        <w:rPr>
          <w:rStyle w:val="a3"/>
          <w:rFonts w:ascii="Times New Roman" w:hAnsi="Times New Roman" w:cs="Times New Roman"/>
          <w:color w:val="000000"/>
          <w:sz w:val="26"/>
          <w:szCs w:val="26"/>
        </w:rPr>
        <w:t xml:space="preserve">счет-фактуры и акта выполненных работ по соответствующей Заявке. </w:t>
      </w:r>
    </w:p>
    <w:p w14:paraId="706714BD" w14:textId="77777777" w:rsidR="007B297C" w:rsidRPr="00EE7233" w:rsidRDefault="007B297C" w:rsidP="005B2E64">
      <w:pPr>
        <w:pStyle w:val="34"/>
        <w:keepNext/>
        <w:keepLines/>
        <w:numPr>
          <w:ilvl w:val="0"/>
          <w:numId w:val="16"/>
        </w:numPr>
        <w:shd w:val="clear" w:color="auto" w:fill="auto"/>
        <w:tabs>
          <w:tab w:val="left" w:pos="284"/>
        </w:tabs>
        <w:spacing w:after="0" w:line="240" w:lineRule="auto"/>
        <w:ind w:left="0" w:right="-2" w:firstLine="0"/>
        <w:rPr>
          <w:rStyle w:val="33"/>
          <w:rFonts w:ascii="Times New Roman" w:hAnsi="Times New Roman"/>
          <w:b/>
          <w:color w:val="000000"/>
          <w:sz w:val="26"/>
          <w:szCs w:val="26"/>
        </w:rPr>
      </w:pPr>
      <w:bookmarkStart w:id="1" w:name="bookmark2"/>
      <w:r w:rsidRPr="00EE7233">
        <w:rPr>
          <w:rStyle w:val="33"/>
          <w:rFonts w:ascii="Times New Roman" w:hAnsi="Times New Roman"/>
          <w:b/>
          <w:color w:val="000000"/>
          <w:sz w:val="26"/>
          <w:szCs w:val="26"/>
        </w:rPr>
        <w:t>ОТВЕТСТВЕННОСТЬ СТОРОН.</w:t>
      </w:r>
    </w:p>
    <w:p w14:paraId="3D938AE0" w14:textId="77777777" w:rsidR="007B297C" w:rsidRPr="00EE7233" w:rsidRDefault="007B297C" w:rsidP="005B2E64">
      <w:pPr>
        <w:pStyle w:val="34"/>
        <w:keepNext/>
        <w:keepLines/>
        <w:shd w:val="clear" w:color="auto" w:fill="auto"/>
        <w:tabs>
          <w:tab w:val="left" w:pos="0"/>
        </w:tabs>
        <w:spacing w:after="0" w:line="240" w:lineRule="auto"/>
        <w:ind w:right="-2"/>
        <w:rPr>
          <w:rStyle w:val="33"/>
          <w:rFonts w:ascii="Times New Roman" w:hAnsi="Times New Roman"/>
          <w:color w:val="000000"/>
          <w:sz w:val="26"/>
          <w:szCs w:val="26"/>
        </w:rPr>
      </w:pPr>
      <w:r w:rsidRPr="00EE7233">
        <w:rPr>
          <w:rStyle w:val="33"/>
          <w:rFonts w:ascii="Times New Roman" w:hAnsi="Times New Roman"/>
          <w:b/>
          <w:color w:val="000000"/>
          <w:sz w:val="26"/>
          <w:szCs w:val="26"/>
        </w:rPr>
        <w:t>ПОРЯДОК РАССМОТРЕНИЯ СПОРОВ</w:t>
      </w:r>
      <w:bookmarkEnd w:id="1"/>
    </w:p>
    <w:p w14:paraId="604382B9" w14:textId="77777777" w:rsidR="007B297C" w:rsidRPr="00EE7233" w:rsidRDefault="007B297C" w:rsidP="005B2E64">
      <w:pPr>
        <w:pStyle w:val="34"/>
        <w:keepNext/>
        <w:keepLines/>
        <w:shd w:val="clear" w:color="auto" w:fill="auto"/>
        <w:tabs>
          <w:tab w:val="left" w:pos="0"/>
          <w:tab w:val="left" w:pos="5935"/>
        </w:tabs>
        <w:spacing w:after="0" w:line="240" w:lineRule="auto"/>
        <w:ind w:right="1580"/>
        <w:jc w:val="left"/>
        <w:rPr>
          <w:rFonts w:ascii="Times New Roman" w:hAnsi="Times New Roman"/>
          <w:b w:val="0"/>
          <w:bCs w:val="0"/>
          <w:sz w:val="26"/>
          <w:szCs w:val="26"/>
        </w:rPr>
      </w:pPr>
      <w:r w:rsidRPr="00EE7233">
        <w:rPr>
          <w:rFonts w:ascii="Times New Roman" w:hAnsi="Times New Roman"/>
          <w:b w:val="0"/>
          <w:bCs w:val="0"/>
          <w:sz w:val="26"/>
          <w:szCs w:val="26"/>
        </w:rPr>
        <w:tab/>
      </w:r>
    </w:p>
    <w:p w14:paraId="18FADAC3" w14:textId="30C5EB92" w:rsidR="007B297C" w:rsidRPr="00EE7233" w:rsidRDefault="007B297C" w:rsidP="005B2E64">
      <w:pPr>
        <w:pStyle w:val="a4"/>
        <w:numPr>
          <w:ilvl w:val="1"/>
          <w:numId w:val="11"/>
        </w:numPr>
        <w:shd w:val="clear" w:color="auto" w:fill="auto"/>
        <w:tabs>
          <w:tab w:val="clear" w:pos="2782"/>
          <w:tab w:val="left" w:pos="1134"/>
        </w:tabs>
        <w:spacing w:line="240" w:lineRule="auto"/>
        <w:ind w:left="0" w:right="20" w:firstLine="709"/>
        <w:jc w:val="both"/>
        <w:rPr>
          <w:rFonts w:ascii="Times New Roman" w:hAnsi="Times New Roman"/>
          <w:sz w:val="26"/>
          <w:szCs w:val="26"/>
        </w:rPr>
      </w:pPr>
      <w:r w:rsidRPr="00EE7233">
        <w:rPr>
          <w:rStyle w:val="a3"/>
          <w:rFonts w:ascii="Times New Roman" w:hAnsi="Times New Roman"/>
          <w:color w:val="000000"/>
          <w:sz w:val="26"/>
          <w:szCs w:val="26"/>
        </w:rPr>
        <w:t>За нарушение сроков выполнения работ</w:t>
      </w:r>
      <w:r w:rsidR="00AF09AD" w:rsidRPr="00EE7233">
        <w:rPr>
          <w:rStyle w:val="a3"/>
          <w:rFonts w:ascii="Times New Roman" w:hAnsi="Times New Roman"/>
          <w:color w:val="000000"/>
          <w:sz w:val="26"/>
          <w:szCs w:val="26"/>
        </w:rPr>
        <w:t>, предусмотренных каждой отдельной Заявкой,</w:t>
      </w:r>
      <w:r w:rsidRPr="00EE7233">
        <w:rPr>
          <w:rStyle w:val="a3"/>
          <w:rFonts w:ascii="Times New Roman" w:hAnsi="Times New Roman"/>
          <w:color w:val="000000"/>
          <w:sz w:val="26"/>
          <w:szCs w:val="26"/>
        </w:rPr>
        <w:t xml:space="preserve"> </w:t>
      </w:r>
      <w:r w:rsidR="005B2E64" w:rsidRPr="00EE7233">
        <w:rPr>
          <w:rStyle w:val="a3"/>
          <w:rFonts w:ascii="Times New Roman" w:hAnsi="Times New Roman"/>
          <w:color w:val="000000"/>
          <w:sz w:val="26"/>
          <w:szCs w:val="26"/>
        </w:rPr>
        <w:t xml:space="preserve">Заказчик </w:t>
      </w:r>
      <w:r w:rsidRPr="00EE7233">
        <w:rPr>
          <w:rStyle w:val="a3"/>
          <w:rFonts w:ascii="Times New Roman" w:hAnsi="Times New Roman"/>
          <w:color w:val="000000"/>
          <w:sz w:val="26"/>
          <w:szCs w:val="26"/>
        </w:rPr>
        <w:t>имеет право потребовать уплаты пени в размере 0,</w:t>
      </w:r>
      <w:r w:rsidR="00281EF8" w:rsidRPr="00EE7233">
        <w:rPr>
          <w:rStyle w:val="a3"/>
          <w:rFonts w:ascii="Times New Roman" w:hAnsi="Times New Roman"/>
          <w:color w:val="000000"/>
          <w:sz w:val="26"/>
          <w:szCs w:val="26"/>
        </w:rPr>
        <w:t>1</w:t>
      </w:r>
      <w:r w:rsidRPr="00EE7233">
        <w:rPr>
          <w:rStyle w:val="a3"/>
          <w:rFonts w:ascii="Times New Roman" w:hAnsi="Times New Roman"/>
          <w:color w:val="000000"/>
          <w:sz w:val="26"/>
          <w:szCs w:val="26"/>
        </w:rPr>
        <w:t>% от стоимости невыполненной в срок работы</w:t>
      </w:r>
      <w:r w:rsidR="0001557A" w:rsidRPr="00EE7233">
        <w:rPr>
          <w:rStyle w:val="a3"/>
          <w:rFonts w:ascii="Times New Roman" w:hAnsi="Times New Roman"/>
          <w:color w:val="000000"/>
          <w:sz w:val="26"/>
          <w:szCs w:val="26"/>
        </w:rPr>
        <w:t xml:space="preserve"> по такой Заявке</w:t>
      </w:r>
      <w:r w:rsidRPr="00EE7233">
        <w:rPr>
          <w:rStyle w:val="a3"/>
          <w:rFonts w:ascii="Times New Roman" w:hAnsi="Times New Roman"/>
          <w:color w:val="000000"/>
          <w:sz w:val="26"/>
          <w:szCs w:val="26"/>
        </w:rPr>
        <w:t xml:space="preserve">, за каждый день просрочки, при этом общая сумма пени не должна превышать </w:t>
      </w:r>
      <w:r w:rsidR="00281EF8" w:rsidRPr="00EE7233">
        <w:rPr>
          <w:rStyle w:val="a3"/>
          <w:rFonts w:ascii="Times New Roman" w:hAnsi="Times New Roman"/>
          <w:color w:val="000000"/>
          <w:sz w:val="26"/>
          <w:szCs w:val="26"/>
        </w:rPr>
        <w:t>2</w:t>
      </w:r>
      <w:r w:rsidRPr="00EE7233">
        <w:rPr>
          <w:rStyle w:val="a3"/>
          <w:rFonts w:ascii="Times New Roman" w:hAnsi="Times New Roman"/>
          <w:color w:val="000000"/>
          <w:sz w:val="26"/>
          <w:szCs w:val="26"/>
        </w:rPr>
        <w:t>% стоимости невыполненной в срок работы</w:t>
      </w:r>
      <w:r w:rsidR="0001557A" w:rsidRPr="00EE7233">
        <w:rPr>
          <w:rStyle w:val="a3"/>
          <w:rFonts w:ascii="Times New Roman" w:hAnsi="Times New Roman"/>
          <w:color w:val="000000"/>
          <w:sz w:val="26"/>
          <w:szCs w:val="26"/>
        </w:rPr>
        <w:t xml:space="preserve"> по </w:t>
      </w:r>
      <w:r w:rsidR="003C0AF0" w:rsidRPr="00EE7233">
        <w:rPr>
          <w:rStyle w:val="a3"/>
          <w:rFonts w:ascii="Times New Roman" w:hAnsi="Times New Roman"/>
          <w:color w:val="000000"/>
          <w:sz w:val="26"/>
          <w:szCs w:val="26"/>
        </w:rPr>
        <w:t xml:space="preserve">такой </w:t>
      </w:r>
      <w:r w:rsidR="0001557A" w:rsidRPr="00EE7233">
        <w:rPr>
          <w:rStyle w:val="a3"/>
          <w:rFonts w:ascii="Times New Roman" w:hAnsi="Times New Roman"/>
          <w:color w:val="000000"/>
          <w:sz w:val="26"/>
          <w:szCs w:val="26"/>
        </w:rPr>
        <w:t>Заявке</w:t>
      </w:r>
      <w:r w:rsidRPr="00EE7233">
        <w:rPr>
          <w:rStyle w:val="a3"/>
          <w:rFonts w:ascii="Times New Roman" w:hAnsi="Times New Roman"/>
          <w:color w:val="000000"/>
          <w:sz w:val="26"/>
          <w:szCs w:val="26"/>
        </w:rPr>
        <w:t>. Данная ответственность не распространяется на период, предусмотренный п. 3.6 настоящего Договора.</w:t>
      </w:r>
    </w:p>
    <w:p w14:paraId="6AA71F5D" w14:textId="16BBDE60" w:rsidR="007B297C" w:rsidRPr="00EE7233" w:rsidRDefault="005B2E64" w:rsidP="005B2E64">
      <w:pPr>
        <w:pStyle w:val="a4"/>
        <w:numPr>
          <w:ilvl w:val="1"/>
          <w:numId w:val="11"/>
        </w:numPr>
        <w:shd w:val="clear" w:color="auto" w:fill="auto"/>
        <w:tabs>
          <w:tab w:val="clear" w:pos="2782"/>
          <w:tab w:val="num" w:pos="-3960"/>
          <w:tab w:val="left" w:pos="-3420"/>
          <w:tab w:val="left" w:pos="1134"/>
        </w:tabs>
        <w:spacing w:line="240" w:lineRule="auto"/>
        <w:ind w:left="0" w:right="20" w:firstLine="709"/>
        <w:jc w:val="both"/>
        <w:rPr>
          <w:rFonts w:ascii="Times New Roman" w:hAnsi="Times New Roman"/>
          <w:sz w:val="26"/>
          <w:szCs w:val="26"/>
        </w:rPr>
      </w:pPr>
      <w:r w:rsidRPr="00EE7233">
        <w:rPr>
          <w:rStyle w:val="a3"/>
          <w:rFonts w:ascii="Times New Roman" w:hAnsi="Times New Roman"/>
          <w:color w:val="000000"/>
          <w:sz w:val="26"/>
          <w:szCs w:val="26"/>
        </w:rPr>
        <w:t xml:space="preserve">Заказчик </w:t>
      </w:r>
      <w:r w:rsidR="007B297C" w:rsidRPr="00EE7233">
        <w:rPr>
          <w:rStyle w:val="a3"/>
          <w:rFonts w:ascii="Times New Roman" w:hAnsi="Times New Roman"/>
          <w:color w:val="000000"/>
          <w:sz w:val="26"/>
          <w:szCs w:val="26"/>
        </w:rPr>
        <w:t xml:space="preserve">или </w:t>
      </w:r>
      <w:r w:rsidRPr="00EE7233">
        <w:rPr>
          <w:rStyle w:val="a3"/>
          <w:rFonts w:ascii="Times New Roman" w:hAnsi="Times New Roman"/>
          <w:color w:val="000000"/>
          <w:sz w:val="26"/>
          <w:szCs w:val="26"/>
        </w:rPr>
        <w:t xml:space="preserve">Исполнитель </w:t>
      </w:r>
      <w:r w:rsidR="007B297C" w:rsidRPr="00EE7233">
        <w:rPr>
          <w:rStyle w:val="a3"/>
          <w:rFonts w:ascii="Times New Roman" w:hAnsi="Times New Roman"/>
          <w:color w:val="000000"/>
          <w:sz w:val="26"/>
          <w:szCs w:val="26"/>
        </w:rPr>
        <w:t xml:space="preserve">вправе, в одностороннем порядке, расторгнуть Договор, если другой </w:t>
      </w:r>
      <w:r w:rsidRPr="00EE7233">
        <w:rPr>
          <w:rStyle w:val="a3"/>
          <w:rFonts w:ascii="Times New Roman" w:hAnsi="Times New Roman"/>
          <w:color w:val="000000"/>
          <w:sz w:val="26"/>
          <w:szCs w:val="26"/>
        </w:rPr>
        <w:t xml:space="preserve">Стороной </w:t>
      </w:r>
      <w:r w:rsidR="007B297C" w:rsidRPr="00EE7233">
        <w:rPr>
          <w:rStyle w:val="a3"/>
          <w:rFonts w:ascii="Times New Roman" w:hAnsi="Times New Roman"/>
          <w:color w:val="000000"/>
          <w:sz w:val="26"/>
          <w:szCs w:val="26"/>
        </w:rPr>
        <w:t xml:space="preserve">допущено нарушение договорных обязательств, предупредив ее об этом письменно за </w:t>
      </w:r>
      <w:r w:rsidR="004C63A9" w:rsidRPr="00EE7233">
        <w:rPr>
          <w:rStyle w:val="a3"/>
          <w:rFonts w:ascii="Times New Roman" w:hAnsi="Times New Roman"/>
          <w:color w:val="000000"/>
          <w:sz w:val="26"/>
          <w:szCs w:val="26"/>
        </w:rPr>
        <w:t>30 (</w:t>
      </w:r>
      <w:r w:rsidR="007B297C" w:rsidRPr="00EE7233">
        <w:rPr>
          <w:rStyle w:val="a3"/>
          <w:rFonts w:ascii="Times New Roman" w:hAnsi="Times New Roman"/>
          <w:color w:val="000000"/>
          <w:sz w:val="26"/>
          <w:szCs w:val="26"/>
        </w:rPr>
        <w:t>тридцать</w:t>
      </w:r>
      <w:r w:rsidR="004C63A9" w:rsidRPr="00EE7233">
        <w:rPr>
          <w:rStyle w:val="a3"/>
          <w:rFonts w:ascii="Times New Roman" w:hAnsi="Times New Roman"/>
          <w:color w:val="000000"/>
          <w:sz w:val="26"/>
          <w:szCs w:val="26"/>
        </w:rPr>
        <w:t>)</w:t>
      </w:r>
      <w:r w:rsidR="007B297C" w:rsidRPr="00EE7233">
        <w:rPr>
          <w:rStyle w:val="a3"/>
          <w:rFonts w:ascii="Times New Roman" w:hAnsi="Times New Roman"/>
          <w:color w:val="000000"/>
          <w:sz w:val="26"/>
          <w:szCs w:val="26"/>
        </w:rPr>
        <w:t xml:space="preserve"> календарных дней до даты фактического расторжения.</w:t>
      </w:r>
    </w:p>
    <w:p w14:paraId="286B194A" w14:textId="48B9E989" w:rsidR="007B297C" w:rsidRPr="00EE7233" w:rsidRDefault="007B297C" w:rsidP="005B2E64">
      <w:pPr>
        <w:pStyle w:val="a4"/>
        <w:numPr>
          <w:ilvl w:val="1"/>
          <w:numId w:val="11"/>
        </w:numPr>
        <w:shd w:val="clear" w:color="auto" w:fill="auto"/>
        <w:tabs>
          <w:tab w:val="clear" w:pos="2782"/>
          <w:tab w:val="left" w:pos="851"/>
          <w:tab w:val="left" w:pos="1134"/>
        </w:tabs>
        <w:spacing w:line="240" w:lineRule="auto"/>
        <w:ind w:left="0" w:right="20" w:firstLine="709"/>
        <w:jc w:val="both"/>
        <w:rPr>
          <w:rFonts w:ascii="Times New Roman" w:hAnsi="Times New Roman"/>
          <w:sz w:val="26"/>
          <w:szCs w:val="26"/>
        </w:rPr>
      </w:pPr>
      <w:r w:rsidRPr="00EE7233">
        <w:rPr>
          <w:rStyle w:val="a3"/>
          <w:rFonts w:ascii="Times New Roman" w:hAnsi="Times New Roman"/>
          <w:color w:val="000000"/>
          <w:sz w:val="26"/>
          <w:szCs w:val="26"/>
        </w:rPr>
        <w:t xml:space="preserve">Если работа прекращена по </w:t>
      </w:r>
      <w:r w:rsidR="00281EF8" w:rsidRPr="00EE7233">
        <w:rPr>
          <w:rStyle w:val="a3"/>
          <w:rFonts w:ascii="Times New Roman" w:hAnsi="Times New Roman"/>
          <w:color w:val="000000"/>
          <w:sz w:val="26"/>
          <w:szCs w:val="26"/>
        </w:rPr>
        <w:t>инициативе</w:t>
      </w:r>
      <w:r w:rsidRPr="00EE7233">
        <w:rPr>
          <w:rStyle w:val="a3"/>
          <w:rFonts w:ascii="Times New Roman" w:hAnsi="Times New Roman"/>
          <w:color w:val="000000"/>
          <w:sz w:val="26"/>
          <w:szCs w:val="26"/>
        </w:rPr>
        <w:t xml:space="preserve"> </w:t>
      </w:r>
      <w:r w:rsidR="005B2E64" w:rsidRPr="00EE7233">
        <w:rPr>
          <w:rStyle w:val="a3"/>
          <w:rFonts w:ascii="Times New Roman" w:hAnsi="Times New Roman"/>
          <w:color w:val="000000"/>
          <w:sz w:val="26"/>
          <w:szCs w:val="26"/>
        </w:rPr>
        <w:t>Заказчика</w:t>
      </w:r>
      <w:r w:rsidRPr="00EE7233">
        <w:rPr>
          <w:rStyle w:val="a3"/>
          <w:rFonts w:ascii="Times New Roman" w:hAnsi="Times New Roman"/>
          <w:color w:val="000000"/>
          <w:sz w:val="26"/>
          <w:szCs w:val="26"/>
        </w:rPr>
        <w:t xml:space="preserve">, то она оплачивается </w:t>
      </w:r>
      <w:r w:rsidR="00281EF8" w:rsidRPr="00EE7233">
        <w:rPr>
          <w:rStyle w:val="a3"/>
          <w:rFonts w:ascii="Times New Roman" w:hAnsi="Times New Roman"/>
          <w:color w:val="000000"/>
          <w:sz w:val="26"/>
          <w:szCs w:val="26"/>
        </w:rPr>
        <w:t xml:space="preserve">последним </w:t>
      </w:r>
      <w:r w:rsidRPr="00EE7233">
        <w:rPr>
          <w:rStyle w:val="a3"/>
          <w:rFonts w:ascii="Times New Roman" w:hAnsi="Times New Roman"/>
          <w:color w:val="000000"/>
          <w:sz w:val="26"/>
          <w:szCs w:val="26"/>
        </w:rPr>
        <w:t xml:space="preserve">по выполненным объемам </w:t>
      </w:r>
      <w:r w:rsidR="005B2E64" w:rsidRPr="00EE7233">
        <w:rPr>
          <w:rStyle w:val="a3"/>
          <w:rFonts w:ascii="Times New Roman" w:hAnsi="Times New Roman"/>
          <w:color w:val="000000"/>
          <w:sz w:val="26"/>
          <w:szCs w:val="26"/>
        </w:rPr>
        <w:t xml:space="preserve">Исполнителя </w:t>
      </w:r>
      <w:r w:rsidRPr="00EE7233">
        <w:rPr>
          <w:rStyle w:val="a3"/>
          <w:rFonts w:ascii="Times New Roman" w:hAnsi="Times New Roman"/>
          <w:color w:val="000000"/>
          <w:sz w:val="26"/>
          <w:szCs w:val="26"/>
        </w:rPr>
        <w:t>на момент прекращения работ.</w:t>
      </w:r>
    </w:p>
    <w:p w14:paraId="2FB5F1F1" w14:textId="77CEECFC" w:rsidR="007B297C" w:rsidRPr="00EE7233" w:rsidRDefault="007B297C" w:rsidP="005B2E64">
      <w:pPr>
        <w:pStyle w:val="a4"/>
        <w:numPr>
          <w:ilvl w:val="1"/>
          <w:numId w:val="11"/>
        </w:numPr>
        <w:shd w:val="clear" w:color="auto" w:fill="auto"/>
        <w:tabs>
          <w:tab w:val="clear" w:pos="2782"/>
          <w:tab w:val="left" w:pos="1134"/>
        </w:tabs>
        <w:spacing w:line="240" w:lineRule="auto"/>
        <w:ind w:left="0" w:right="20" w:firstLine="709"/>
        <w:jc w:val="both"/>
        <w:rPr>
          <w:rStyle w:val="a3"/>
          <w:rFonts w:ascii="Times New Roman" w:hAnsi="Times New Roman"/>
          <w:sz w:val="26"/>
          <w:szCs w:val="26"/>
        </w:rPr>
      </w:pPr>
      <w:r w:rsidRPr="00EE7233">
        <w:rPr>
          <w:rStyle w:val="a3"/>
          <w:rFonts w:ascii="Times New Roman" w:hAnsi="Times New Roman"/>
          <w:color w:val="000000"/>
          <w:sz w:val="26"/>
          <w:szCs w:val="26"/>
        </w:rPr>
        <w:t xml:space="preserve">При несвоевременной оплате </w:t>
      </w:r>
      <w:r w:rsidR="005B2E64" w:rsidRPr="00EE7233">
        <w:rPr>
          <w:rStyle w:val="a3"/>
          <w:rFonts w:ascii="Times New Roman" w:hAnsi="Times New Roman"/>
          <w:color w:val="000000"/>
          <w:sz w:val="26"/>
          <w:szCs w:val="26"/>
        </w:rPr>
        <w:t xml:space="preserve">Заказчиком </w:t>
      </w:r>
      <w:r w:rsidRPr="00EE7233">
        <w:rPr>
          <w:rStyle w:val="a3"/>
          <w:rFonts w:ascii="Times New Roman" w:hAnsi="Times New Roman"/>
          <w:color w:val="000000"/>
          <w:sz w:val="26"/>
          <w:szCs w:val="26"/>
        </w:rPr>
        <w:t>выполненных работ</w:t>
      </w:r>
      <w:r w:rsidR="0001557A" w:rsidRPr="00EE7233">
        <w:rPr>
          <w:rStyle w:val="a3"/>
          <w:rFonts w:ascii="Times New Roman" w:hAnsi="Times New Roman"/>
          <w:color w:val="000000"/>
          <w:sz w:val="26"/>
          <w:szCs w:val="26"/>
        </w:rPr>
        <w:t xml:space="preserve"> по соответствующей Заявке</w:t>
      </w:r>
      <w:r w:rsidRPr="00EE7233">
        <w:rPr>
          <w:rStyle w:val="a3"/>
          <w:rFonts w:ascii="Times New Roman" w:hAnsi="Times New Roman"/>
          <w:color w:val="000000"/>
          <w:sz w:val="26"/>
          <w:szCs w:val="26"/>
        </w:rPr>
        <w:t xml:space="preserve"> согласно п. 2.</w:t>
      </w:r>
      <w:r w:rsidR="003C0AF0" w:rsidRPr="00EE7233">
        <w:rPr>
          <w:rStyle w:val="a3"/>
          <w:rFonts w:ascii="Times New Roman" w:hAnsi="Times New Roman"/>
          <w:color w:val="000000"/>
          <w:sz w:val="26"/>
          <w:szCs w:val="26"/>
        </w:rPr>
        <w:t>3</w:t>
      </w:r>
      <w:r w:rsidRPr="00EE7233">
        <w:rPr>
          <w:rStyle w:val="a3"/>
          <w:rFonts w:ascii="Times New Roman" w:hAnsi="Times New Roman"/>
          <w:color w:val="000000"/>
          <w:sz w:val="26"/>
          <w:szCs w:val="26"/>
        </w:rPr>
        <w:t xml:space="preserve"> настоящего Договора </w:t>
      </w:r>
      <w:r w:rsidR="005B2E64" w:rsidRPr="00EE7233">
        <w:rPr>
          <w:rStyle w:val="a3"/>
          <w:rFonts w:ascii="Times New Roman" w:hAnsi="Times New Roman"/>
          <w:color w:val="000000"/>
          <w:sz w:val="26"/>
          <w:szCs w:val="26"/>
        </w:rPr>
        <w:t xml:space="preserve">Исполнитель </w:t>
      </w:r>
      <w:r w:rsidRPr="00EE7233">
        <w:rPr>
          <w:rStyle w:val="a3"/>
          <w:rFonts w:ascii="Times New Roman" w:hAnsi="Times New Roman"/>
          <w:color w:val="000000"/>
          <w:sz w:val="26"/>
          <w:szCs w:val="26"/>
        </w:rPr>
        <w:t>имеет право требовать уплаты пени в размере 0,</w:t>
      </w:r>
      <w:r w:rsidR="00DB6753" w:rsidRPr="00EE7233">
        <w:rPr>
          <w:rStyle w:val="a3"/>
          <w:rFonts w:ascii="Times New Roman" w:hAnsi="Times New Roman"/>
          <w:color w:val="000000"/>
          <w:sz w:val="26"/>
          <w:szCs w:val="26"/>
        </w:rPr>
        <w:t>1</w:t>
      </w:r>
      <w:r w:rsidRPr="00EE7233">
        <w:rPr>
          <w:rStyle w:val="a3"/>
          <w:rFonts w:ascii="Times New Roman" w:hAnsi="Times New Roman"/>
          <w:color w:val="000000"/>
          <w:sz w:val="26"/>
          <w:szCs w:val="26"/>
        </w:rPr>
        <w:t xml:space="preserve">% от стоимости просроченного платежа за каждый день просрочки, но не более </w:t>
      </w:r>
      <w:r w:rsidR="00DB6753" w:rsidRPr="00EE7233">
        <w:rPr>
          <w:rStyle w:val="a3"/>
          <w:rFonts w:ascii="Times New Roman" w:hAnsi="Times New Roman"/>
          <w:color w:val="000000"/>
          <w:sz w:val="26"/>
          <w:szCs w:val="26"/>
        </w:rPr>
        <w:t>2</w:t>
      </w:r>
      <w:r w:rsidRPr="00EE7233">
        <w:rPr>
          <w:rStyle w:val="a3"/>
          <w:rFonts w:ascii="Times New Roman" w:hAnsi="Times New Roman"/>
          <w:color w:val="000000"/>
          <w:sz w:val="26"/>
          <w:szCs w:val="26"/>
        </w:rPr>
        <w:t xml:space="preserve">% от суммы просроченного платежа. При этом в случае, если </w:t>
      </w:r>
      <w:r w:rsidR="005B2E64" w:rsidRPr="00EE7233">
        <w:rPr>
          <w:rStyle w:val="a3"/>
          <w:rFonts w:ascii="Times New Roman" w:hAnsi="Times New Roman"/>
          <w:color w:val="000000"/>
          <w:sz w:val="26"/>
          <w:szCs w:val="26"/>
        </w:rPr>
        <w:t xml:space="preserve">Заказчиком </w:t>
      </w:r>
      <w:r w:rsidRPr="00EE7233">
        <w:rPr>
          <w:rStyle w:val="a3"/>
          <w:rFonts w:ascii="Times New Roman" w:hAnsi="Times New Roman"/>
          <w:color w:val="000000"/>
          <w:sz w:val="26"/>
          <w:szCs w:val="26"/>
        </w:rPr>
        <w:t xml:space="preserve">в течение </w:t>
      </w:r>
      <w:r w:rsidR="004C63A9" w:rsidRPr="00EE7233">
        <w:rPr>
          <w:rStyle w:val="a3"/>
          <w:rFonts w:ascii="Times New Roman" w:hAnsi="Times New Roman"/>
          <w:color w:val="000000"/>
          <w:sz w:val="26"/>
          <w:szCs w:val="26"/>
        </w:rPr>
        <w:t>90 (</w:t>
      </w:r>
      <w:r w:rsidRPr="00EE7233">
        <w:rPr>
          <w:rStyle w:val="a3"/>
          <w:rFonts w:ascii="Times New Roman" w:hAnsi="Times New Roman"/>
          <w:sz w:val="26"/>
          <w:szCs w:val="26"/>
        </w:rPr>
        <w:t>девяноста</w:t>
      </w:r>
      <w:r w:rsidR="004C63A9" w:rsidRPr="00EE7233">
        <w:rPr>
          <w:rStyle w:val="a3"/>
          <w:rFonts w:ascii="Times New Roman" w:hAnsi="Times New Roman"/>
          <w:sz w:val="26"/>
          <w:szCs w:val="26"/>
        </w:rPr>
        <w:t>)</w:t>
      </w:r>
      <w:r w:rsidRPr="00EE7233">
        <w:rPr>
          <w:rStyle w:val="a3"/>
          <w:rFonts w:ascii="Times New Roman" w:hAnsi="Times New Roman"/>
          <w:sz w:val="26"/>
          <w:szCs w:val="26"/>
        </w:rPr>
        <w:t xml:space="preserve"> календарных дней</w:t>
      </w:r>
      <w:r w:rsidRPr="00EE7233">
        <w:rPr>
          <w:rStyle w:val="a3"/>
          <w:rFonts w:ascii="Times New Roman" w:hAnsi="Times New Roman"/>
          <w:color w:val="000000"/>
          <w:sz w:val="26"/>
          <w:szCs w:val="26"/>
        </w:rPr>
        <w:t xml:space="preserve"> со дня оформления (подписания) </w:t>
      </w:r>
      <w:r w:rsidR="0080594D" w:rsidRPr="00EE7233">
        <w:rPr>
          <w:rStyle w:val="a3"/>
          <w:rFonts w:ascii="Times New Roman" w:hAnsi="Times New Roman"/>
          <w:color w:val="000000"/>
          <w:sz w:val="26"/>
          <w:szCs w:val="26"/>
        </w:rPr>
        <w:t xml:space="preserve">счета-фактуры и акта выполненных работ </w:t>
      </w:r>
      <w:r w:rsidRPr="00EE7233">
        <w:rPr>
          <w:rStyle w:val="a3"/>
          <w:rFonts w:ascii="Times New Roman" w:hAnsi="Times New Roman"/>
          <w:color w:val="000000"/>
          <w:sz w:val="26"/>
          <w:szCs w:val="26"/>
        </w:rPr>
        <w:t>не будут произведены платежи</w:t>
      </w:r>
      <w:r w:rsidR="0001557A" w:rsidRPr="00EE7233">
        <w:rPr>
          <w:rStyle w:val="a3"/>
          <w:rFonts w:ascii="Times New Roman" w:hAnsi="Times New Roman"/>
          <w:color w:val="000000"/>
          <w:sz w:val="26"/>
          <w:szCs w:val="26"/>
        </w:rPr>
        <w:t xml:space="preserve"> по выполненной Заявке</w:t>
      </w:r>
      <w:r w:rsidRPr="00EE7233">
        <w:rPr>
          <w:rStyle w:val="a3"/>
          <w:rFonts w:ascii="Times New Roman" w:hAnsi="Times New Roman"/>
          <w:color w:val="000000"/>
          <w:sz w:val="26"/>
          <w:szCs w:val="26"/>
        </w:rPr>
        <w:t xml:space="preserve">, </w:t>
      </w:r>
      <w:r w:rsidR="0001557A" w:rsidRPr="00EE7233">
        <w:rPr>
          <w:rStyle w:val="a3"/>
          <w:rFonts w:ascii="Times New Roman" w:hAnsi="Times New Roman"/>
          <w:color w:val="000000"/>
          <w:sz w:val="26"/>
          <w:szCs w:val="26"/>
        </w:rPr>
        <w:t xml:space="preserve">то </w:t>
      </w:r>
      <w:r w:rsidR="005B2E64" w:rsidRPr="00EE7233">
        <w:rPr>
          <w:rStyle w:val="a3"/>
          <w:rFonts w:ascii="Times New Roman" w:hAnsi="Times New Roman"/>
          <w:color w:val="000000"/>
          <w:sz w:val="26"/>
          <w:szCs w:val="26"/>
        </w:rPr>
        <w:t xml:space="preserve">Исполнитель </w:t>
      </w:r>
      <w:r w:rsidRPr="00EE7233">
        <w:rPr>
          <w:rStyle w:val="a3"/>
          <w:rFonts w:ascii="Times New Roman" w:hAnsi="Times New Roman"/>
          <w:color w:val="000000"/>
          <w:sz w:val="26"/>
          <w:szCs w:val="26"/>
        </w:rPr>
        <w:t>вправе приостановить выполнение работ</w:t>
      </w:r>
      <w:r w:rsidR="0001557A" w:rsidRPr="00EE7233">
        <w:rPr>
          <w:rStyle w:val="a3"/>
          <w:rFonts w:ascii="Times New Roman" w:hAnsi="Times New Roman"/>
          <w:color w:val="000000"/>
          <w:sz w:val="26"/>
          <w:szCs w:val="26"/>
        </w:rPr>
        <w:t xml:space="preserve"> по другим Заявкам</w:t>
      </w:r>
      <w:r w:rsidRPr="00EE7233">
        <w:rPr>
          <w:rStyle w:val="a3"/>
          <w:rFonts w:ascii="Times New Roman" w:hAnsi="Times New Roman"/>
          <w:color w:val="000000"/>
          <w:sz w:val="26"/>
          <w:szCs w:val="26"/>
        </w:rPr>
        <w:t xml:space="preserve"> до выполнения </w:t>
      </w:r>
      <w:r w:rsidR="005B2E64" w:rsidRPr="00EE7233">
        <w:rPr>
          <w:rStyle w:val="a3"/>
          <w:rFonts w:ascii="Times New Roman" w:hAnsi="Times New Roman"/>
          <w:color w:val="000000"/>
          <w:sz w:val="26"/>
          <w:szCs w:val="26"/>
        </w:rPr>
        <w:t xml:space="preserve">Заказчиком </w:t>
      </w:r>
      <w:r w:rsidRPr="00EE7233">
        <w:rPr>
          <w:rStyle w:val="a3"/>
          <w:rFonts w:ascii="Times New Roman" w:hAnsi="Times New Roman"/>
          <w:color w:val="000000"/>
          <w:sz w:val="26"/>
          <w:szCs w:val="26"/>
        </w:rPr>
        <w:t>соответствующих обязательств по оплате</w:t>
      </w:r>
      <w:r w:rsidR="0001557A" w:rsidRPr="00EE7233">
        <w:rPr>
          <w:rStyle w:val="a3"/>
          <w:rFonts w:ascii="Times New Roman" w:hAnsi="Times New Roman"/>
          <w:color w:val="000000"/>
          <w:sz w:val="26"/>
          <w:szCs w:val="26"/>
        </w:rPr>
        <w:t xml:space="preserve"> по прежней Заявке</w:t>
      </w:r>
      <w:r w:rsidRPr="00EE7233">
        <w:rPr>
          <w:rStyle w:val="a3"/>
          <w:rFonts w:ascii="Times New Roman" w:hAnsi="Times New Roman"/>
          <w:color w:val="000000"/>
          <w:sz w:val="26"/>
          <w:szCs w:val="26"/>
        </w:rPr>
        <w:t>.</w:t>
      </w:r>
    </w:p>
    <w:p w14:paraId="0CD33652" w14:textId="07431159" w:rsidR="00FD1B13" w:rsidRPr="00EE7233" w:rsidRDefault="00FD1B13" w:rsidP="005B2E64">
      <w:pPr>
        <w:pStyle w:val="a4"/>
        <w:numPr>
          <w:ilvl w:val="1"/>
          <w:numId w:val="11"/>
        </w:numPr>
        <w:shd w:val="clear" w:color="auto" w:fill="auto"/>
        <w:tabs>
          <w:tab w:val="clear" w:pos="2782"/>
          <w:tab w:val="left" w:pos="1134"/>
        </w:tabs>
        <w:spacing w:line="240" w:lineRule="auto"/>
        <w:ind w:left="0" w:right="20" w:firstLine="709"/>
        <w:jc w:val="both"/>
        <w:rPr>
          <w:rFonts w:ascii="Times New Roman" w:hAnsi="Times New Roman"/>
          <w:sz w:val="26"/>
          <w:szCs w:val="26"/>
        </w:rPr>
      </w:pPr>
      <w:r w:rsidRPr="00EE7233">
        <w:rPr>
          <w:rStyle w:val="a3"/>
          <w:rFonts w:ascii="Times New Roman" w:hAnsi="Times New Roman"/>
          <w:color w:val="000000"/>
          <w:sz w:val="26"/>
          <w:szCs w:val="26"/>
        </w:rPr>
        <w:t>Ни одна из Сторон не несет ответственности перед другой Стороной за любые косвенные убытки, или специальный ущерб, включая, но, не ограничиваясь, потерю репутации, потерю ожидаемой прибыли, включая, но не ограничиваясь, прямой ущерб прибыли, потерю выручки или ожидаемой выручки, прерывание деятельности, потери от использования любого оборудования, установки или объекта, производственные потери, потери какого-либо договора или возможности.</w:t>
      </w:r>
    </w:p>
    <w:p w14:paraId="720F7E05" w14:textId="10797451" w:rsidR="007B297C" w:rsidRPr="00EE7233" w:rsidRDefault="007B297C" w:rsidP="005B2E64">
      <w:pPr>
        <w:pStyle w:val="a4"/>
        <w:numPr>
          <w:ilvl w:val="1"/>
          <w:numId w:val="11"/>
        </w:numPr>
        <w:shd w:val="clear" w:color="auto" w:fill="auto"/>
        <w:tabs>
          <w:tab w:val="clear" w:pos="2782"/>
          <w:tab w:val="left" w:pos="1134"/>
        </w:tabs>
        <w:spacing w:line="240" w:lineRule="auto"/>
        <w:ind w:left="0" w:right="20" w:firstLine="709"/>
        <w:jc w:val="both"/>
        <w:rPr>
          <w:rFonts w:ascii="Times New Roman" w:hAnsi="Times New Roman"/>
          <w:sz w:val="26"/>
          <w:szCs w:val="26"/>
        </w:rPr>
      </w:pPr>
      <w:r w:rsidRPr="00EE7233">
        <w:rPr>
          <w:rStyle w:val="a3"/>
          <w:rFonts w:ascii="Times New Roman" w:hAnsi="Times New Roman"/>
          <w:color w:val="000000"/>
          <w:sz w:val="26"/>
          <w:szCs w:val="26"/>
        </w:rPr>
        <w:t xml:space="preserve">Предъявление пени является бесспорным правом, но не обязанностью </w:t>
      </w:r>
      <w:r w:rsidR="00F47D67" w:rsidRPr="00EE7233">
        <w:rPr>
          <w:rStyle w:val="a3"/>
          <w:rFonts w:ascii="Times New Roman" w:hAnsi="Times New Roman"/>
          <w:color w:val="000000"/>
          <w:sz w:val="26"/>
          <w:szCs w:val="26"/>
        </w:rPr>
        <w:t>Сторон</w:t>
      </w:r>
      <w:r w:rsidRPr="00EE7233">
        <w:rPr>
          <w:rStyle w:val="a3"/>
          <w:rFonts w:ascii="Times New Roman" w:hAnsi="Times New Roman"/>
          <w:color w:val="000000"/>
          <w:sz w:val="26"/>
          <w:szCs w:val="26"/>
        </w:rPr>
        <w:t>.</w:t>
      </w:r>
    </w:p>
    <w:p w14:paraId="57626CFE" w14:textId="388C26AA" w:rsidR="007B297C" w:rsidRPr="00EE7233" w:rsidRDefault="007B297C" w:rsidP="005B2E64">
      <w:pPr>
        <w:pStyle w:val="a4"/>
        <w:numPr>
          <w:ilvl w:val="1"/>
          <w:numId w:val="11"/>
        </w:numPr>
        <w:shd w:val="clear" w:color="auto" w:fill="auto"/>
        <w:tabs>
          <w:tab w:val="clear" w:pos="2782"/>
          <w:tab w:val="left" w:pos="1134"/>
        </w:tabs>
        <w:spacing w:line="240" w:lineRule="auto"/>
        <w:ind w:left="0" w:right="20" w:firstLine="709"/>
        <w:jc w:val="both"/>
        <w:rPr>
          <w:rFonts w:ascii="Times New Roman" w:hAnsi="Times New Roman"/>
          <w:sz w:val="26"/>
          <w:szCs w:val="26"/>
        </w:rPr>
      </w:pPr>
      <w:r w:rsidRPr="00EE7233">
        <w:rPr>
          <w:rStyle w:val="a3"/>
          <w:rFonts w:ascii="Times New Roman" w:hAnsi="Times New Roman"/>
          <w:color w:val="000000"/>
          <w:sz w:val="26"/>
          <w:szCs w:val="26"/>
        </w:rPr>
        <w:t>Если выполненная работа</w:t>
      </w:r>
      <w:r w:rsidR="00FD1130" w:rsidRPr="00EE7233">
        <w:rPr>
          <w:rStyle w:val="a3"/>
          <w:rFonts w:ascii="Times New Roman" w:hAnsi="Times New Roman"/>
          <w:color w:val="000000"/>
          <w:sz w:val="26"/>
          <w:szCs w:val="26"/>
        </w:rPr>
        <w:t xml:space="preserve"> по Заявке</w:t>
      </w:r>
      <w:r w:rsidRPr="00EE7233">
        <w:rPr>
          <w:rStyle w:val="a3"/>
          <w:rFonts w:ascii="Times New Roman" w:hAnsi="Times New Roman"/>
          <w:color w:val="000000"/>
          <w:sz w:val="26"/>
          <w:szCs w:val="26"/>
        </w:rPr>
        <w:t xml:space="preserve"> не соответствует обязательным условиям по качеству,</w:t>
      </w:r>
      <w:r w:rsidR="004C63A9" w:rsidRPr="00EE7233">
        <w:rPr>
          <w:rStyle w:val="a3"/>
          <w:rFonts w:ascii="Times New Roman" w:hAnsi="Times New Roman"/>
          <w:color w:val="000000"/>
          <w:sz w:val="26"/>
          <w:szCs w:val="26"/>
        </w:rPr>
        <w:t xml:space="preserve"> предусмотренные Договором или законодательством Республики Узбекистан</w:t>
      </w:r>
      <w:r w:rsidRPr="00EE7233">
        <w:rPr>
          <w:rStyle w:val="a3"/>
          <w:rFonts w:ascii="Times New Roman" w:hAnsi="Times New Roman"/>
          <w:color w:val="000000"/>
          <w:sz w:val="26"/>
          <w:szCs w:val="26"/>
        </w:rPr>
        <w:t xml:space="preserve"> </w:t>
      </w:r>
      <w:r w:rsidR="005B2E64" w:rsidRPr="00EE7233">
        <w:rPr>
          <w:rStyle w:val="a3"/>
          <w:rFonts w:ascii="Times New Roman" w:hAnsi="Times New Roman"/>
          <w:color w:val="000000"/>
          <w:sz w:val="26"/>
          <w:szCs w:val="26"/>
        </w:rPr>
        <w:t xml:space="preserve">Заказчик </w:t>
      </w:r>
      <w:r w:rsidRPr="00EE7233">
        <w:rPr>
          <w:rStyle w:val="a3"/>
          <w:rFonts w:ascii="Times New Roman" w:hAnsi="Times New Roman"/>
          <w:color w:val="000000"/>
          <w:sz w:val="26"/>
          <w:szCs w:val="26"/>
        </w:rPr>
        <w:t xml:space="preserve">вправе взыскать с </w:t>
      </w:r>
      <w:r w:rsidR="005B2E64" w:rsidRPr="00EE7233">
        <w:rPr>
          <w:rStyle w:val="a3"/>
          <w:rFonts w:ascii="Times New Roman" w:hAnsi="Times New Roman"/>
          <w:color w:val="000000"/>
          <w:sz w:val="26"/>
          <w:szCs w:val="26"/>
        </w:rPr>
        <w:t xml:space="preserve">Исполнителя </w:t>
      </w:r>
      <w:r w:rsidRPr="00EE7233">
        <w:rPr>
          <w:rStyle w:val="a3"/>
          <w:rFonts w:ascii="Times New Roman" w:hAnsi="Times New Roman"/>
          <w:color w:val="000000"/>
          <w:sz w:val="26"/>
          <w:szCs w:val="26"/>
        </w:rPr>
        <w:t xml:space="preserve">штраф в размере </w:t>
      </w:r>
      <w:r w:rsidR="008E191F" w:rsidRPr="00EE7233">
        <w:rPr>
          <w:rStyle w:val="a3"/>
          <w:rFonts w:ascii="Times New Roman" w:hAnsi="Times New Roman"/>
          <w:color w:val="000000"/>
          <w:sz w:val="26"/>
          <w:szCs w:val="26"/>
          <w:lang w:val="uz-Cyrl-UZ"/>
        </w:rPr>
        <w:t>1</w:t>
      </w:r>
      <w:r w:rsidRPr="00EE7233">
        <w:rPr>
          <w:rStyle w:val="a3"/>
          <w:rFonts w:ascii="Times New Roman" w:hAnsi="Times New Roman"/>
          <w:color w:val="000000"/>
          <w:sz w:val="26"/>
          <w:szCs w:val="26"/>
        </w:rPr>
        <w:t>0% стоимости работы ненадлежащего качества</w:t>
      </w:r>
      <w:r w:rsidR="00FD1130" w:rsidRPr="00EE7233">
        <w:rPr>
          <w:rStyle w:val="a3"/>
          <w:rFonts w:ascii="Times New Roman" w:hAnsi="Times New Roman"/>
          <w:color w:val="000000"/>
          <w:sz w:val="26"/>
          <w:szCs w:val="26"/>
        </w:rPr>
        <w:t xml:space="preserve"> по соответствующей Заявке</w:t>
      </w:r>
      <w:r w:rsidRPr="00EE7233">
        <w:rPr>
          <w:rStyle w:val="a3"/>
          <w:rFonts w:ascii="Times New Roman" w:hAnsi="Times New Roman"/>
          <w:color w:val="000000"/>
          <w:sz w:val="26"/>
          <w:szCs w:val="26"/>
        </w:rPr>
        <w:t>.</w:t>
      </w:r>
    </w:p>
    <w:p w14:paraId="66013030" w14:textId="4617A8E9" w:rsidR="007B297C" w:rsidRPr="00EE7233" w:rsidRDefault="005B2E64" w:rsidP="005B2E64">
      <w:pPr>
        <w:pStyle w:val="a4"/>
        <w:numPr>
          <w:ilvl w:val="1"/>
          <w:numId w:val="11"/>
        </w:numPr>
        <w:shd w:val="clear" w:color="auto" w:fill="auto"/>
        <w:tabs>
          <w:tab w:val="clear" w:pos="2782"/>
          <w:tab w:val="num" w:pos="-3780"/>
          <w:tab w:val="left" w:pos="1023"/>
          <w:tab w:val="left" w:pos="1134"/>
        </w:tabs>
        <w:spacing w:line="240" w:lineRule="auto"/>
        <w:ind w:left="0" w:right="20" w:firstLine="709"/>
        <w:jc w:val="both"/>
        <w:rPr>
          <w:rFonts w:ascii="Times New Roman" w:hAnsi="Times New Roman"/>
          <w:sz w:val="26"/>
          <w:szCs w:val="26"/>
        </w:rPr>
      </w:pPr>
      <w:r w:rsidRPr="00EE7233">
        <w:rPr>
          <w:rStyle w:val="a3"/>
          <w:rFonts w:ascii="Times New Roman" w:hAnsi="Times New Roman"/>
          <w:color w:val="000000"/>
          <w:sz w:val="26"/>
          <w:szCs w:val="26"/>
        </w:rPr>
        <w:t xml:space="preserve">Исполнитель </w:t>
      </w:r>
      <w:r w:rsidR="007B297C" w:rsidRPr="00EE7233">
        <w:rPr>
          <w:rStyle w:val="a3"/>
          <w:rFonts w:ascii="Times New Roman" w:hAnsi="Times New Roman"/>
          <w:color w:val="000000"/>
          <w:sz w:val="26"/>
          <w:szCs w:val="26"/>
        </w:rPr>
        <w:t xml:space="preserve">и </w:t>
      </w:r>
      <w:r w:rsidRPr="00EE7233">
        <w:rPr>
          <w:rStyle w:val="a3"/>
          <w:rFonts w:ascii="Times New Roman" w:hAnsi="Times New Roman"/>
          <w:color w:val="000000"/>
          <w:sz w:val="26"/>
          <w:szCs w:val="26"/>
        </w:rPr>
        <w:t xml:space="preserve">Заказчик </w:t>
      </w:r>
      <w:r w:rsidR="007B297C" w:rsidRPr="00EE7233">
        <w:rPr>
          <w:rStyle w:val="a3"/>
          <w:rFonts w:ascii="Times New Roman" w:hAnsi="Times New Roman"/>
          <w:color w:val="000000"/>
          <w:sz w:val="26"/>
          <w:szCs w:val="26"/>
        </w:rPr>
        <w:t>обеспечивают сохранность технологической, патентной и лицензионной информации.</w:t>
      </w:r>
    </w:p>
    <w:p w14:paraId="56A287DD" w14:textId="4ABBD38D" w:rsidR="007B297C" w:rsidRPr="00EE7233" w:rsidRDefault="007B297C" w:rsidP="005B2E64">
      <w:pPr>
        <w:pStyle w:val="a4"/>
        <w:numPr>
          <w:ilvl w:val="1"/>
          <w:numId w:val="11"/>
        </w:numPr>
        <w:shd w:val="clear" w:color="auto" w:fill="auto"/>
        <w:tabs>
          <w:tab w:val="clear" w:pos="2782"/>
          <w:tab w:val="left" w:pos="865"/>
          <w:tab w:val="left" w:pos="1134"/>
        </w:tabs>
        <w:spacing w:line="240" w:lineRule="auto"/>
        <w:ind w:left="0" w:right="20" w:firstLine="709"/>
        <w:jc w:val="both"/>
        <w:rPr>
          <w:rFonts w:ascii="Times New Roman" w:hAnsi="Times New Roman"/>
          <w:sz w:val="26"/>
          <w:szCs w:val="26"/>
        </w:rPr>
      </w:pPr>
      <w:r w:rsidRPr="00EE7233">
        <w:rPr>
          <w:rStyle w:val="a3"/>
          <w:rFonts w:ascii="Times New Roman" w:hAnsi="Times New Roman"/>
          <w:color w:val="000000"/>
          <w:sz w:val="26"/>
          <w:szCs w:val="26"/>
        </w:rPr>
        <w:lastRenderedPageBreak/>
        <w:t xml:space="preserve">Все спорные вопросы по настоящему Договору </w:t>
      </w:r>
      <w:r w:rsidR="005B2E64" w:rsidRPr="00EE7233">
        <w:rPr>
          <w:rStyle w:val="a3"/>
          <w:rFonts w:ascii="Times New Roman" w:hAnsi="Times New Roman"/>
          <w:color w:val="000000"/>
          <w:sz w:val="26"/>
          <w:szCs w:val="26"/>
        </w:rPr>
        <w:t xml:space="preserve">Стороны </w:t>
      </w:r>
      <w:r w:rsidRPr="00EE7233">
        <w:rPr>
          <w:rStyle w:val="a3"/>
          <w:rFonts w:ascii="Times New Roman" w:hAnsi="Times New Roman"/>
          <w:color w:val="000000"/>
          <w:sz w:val="26"/>
          <w:szCs w:val="26"/>
        </w:rPr>
        <w:t xml:space="preserve">решают путем переговоров. В случае не достижения компромиссного решения, споры рассматриваются </w:t>
      </w:r>
      <w:r w:rsidR="008E191F" w:rsidRPr="00EE7233">
        <w:rPr>
          <w:rStyle w:val="a3"/>
          <w:rFonts w:ascii="Times New Roman" w:hAnsi="Times New Roman"/>
          <w:color w:val="000000"/>
          <w:sz w:val="26"/>
          <w:szCs w:val="26"/>
          <w:lang w:val="uz-Cyrl-UZ"/>
        </w:rPr>
        <w:t xml:space="preserve">Ташкентским межрайонним </w:t>
      </w:r>
      <w:r w:rsidR="00021A55" w:rsidRPr="00EE7233">
        <w:rPr>
          <w:rStyle w:val="a3"/>
          <w:rFonts w:ascii="Times New Roman" w:hAnsi="Times New Roman"/>
          <w:color w:val="000000"/>
          <w:sz w:val="26"/>
          <w:szCs w:val="26"/>
        </w:rPr>
        <w:t>экономическим</w:t>
      </w:r>
      <w:r w:rsidRPr="00EE7233">
        <w:rPr>
          <w:rStyle w:val="a3"/>
          <w:rFonts w:ascii="Times New Roman" w:hAnsi="Times New Roman"/>
          <w:color w:val="000000"/>
          <w:sz w:val="26"/>
          <w:szCs w:val="26"/>
        </w:rPr>
        <w:t xml:space="preserve"> суд</w:t>
      </w:r>
      <w:r w:rsidR="008E191F" w:rsidRPr="00EE7233">
        <w:rPr>
          <w:rStyle w:val="a3"/>
          <w:rFonts w:ascii="Times New Roman" w:hAnsi="Times New Roman"/>
          <w:color w:val="000000"/>
          <w:sz w:val="26"/>
          <w:szCs w:val="26"/>
          <w:lang w:val="uz-Cyrl-UZ"/>
        </w:rPr>
        <w:t>ом</w:t>
      </w:r>
      <w:r w:rsidRPr="00EE7233">
        <w:rPr>
          <w:rStyle w:val="a3"/>
          <w:rFonts w:ascii="Times New Roman" w:hAnsi="Times New Roman"/>
          <w:color w:val="000000"/>
          <w:sz w:val="26"/>
          <w:szCs w:val="26"/>
        </w:rPr>
        <w:t>. Претензионный порядок обязателен.</w:t>
      </w:r>
    </w:p>
    <w:p w14:paraId="34430EBD" w14:textId="26FEF6F7" w:rsidR="007B297C" w:rsidRPr="00EE7233" w:rsidRDefault="007B297C" w:rsidP="005B2E64">
      <w:pPr>
        <w:pStyle w:val="a4"/>
        <w:shd w:val="clear" w:color="auto" w:fill="auto"/>
        <w:tabs>
          <w:tab w:val="left" w:pos="0"/>
        </w:tabs>
        <w:spacing w:line="240" w:lineRule="auto"/>
        <w:ind w:right="23"/>
        <w:jc w:val="both"/>
        <w:rPr>
          <w:rFonts w:ascii="Times New Roman" w:hAnsi="Times New Roman"/>
          <w:color w:val="000000"/>
          <w:sz w:val="26"/>
          <w:szCs w:val="26"/>
        </w:rPr>
      </w:pPr>
      <w:r w:rsidRPr="00EE7233">
        <w:rPr>
          <w:rStyle w:val="a3"/>
          <w:rFonts w:ascii="Times New Roman" w:hAnsi="Times New Roman"/>
          <w:color w:val="000000"/>
          <w:sz w:val="26"/>
          <w:szCs w:val="26"/>
        </w:rPr>
        <w:tab/>
        <w:t>4.10.</w:t>
      </w:r>
      <w:r w:rsidR="005B2E64" w:rsidRPr="00EE7233">
        <w:rPr>
          <w:rStyle w:val="a3"/>
          <w:rFonts w:ascii="Times New Roman" w:hAnsi="Times New Roman"/>
          <w:color w:val="000000"/>
          <w:sz w:val="26"/>
          <w:szCs w:val="26"/>
        </w:rPr>
        <w:t xml:space="preserve"> </w:t>
      </w:r>
      <w:r w:rsidRPr="00EE7233">
        <w:rPr>
          <w:rStyle w:val="a3"/>
          <w:rFonts w:ascii="Times New Roman" w:hAnsi="Times New Roman"/>
          <w:color w:val="000000"/>
          <w:sz w:val="26"/>
          <w:szCs w:val="26"/>
        </w:rPr>
        <w:t xml:space="preserve">Договор может быть изменен или расторгнут по соглашению </w:t>
      </w:r>
      <w:r w:rsidR="005B2E64" w:rsidRPr="00EE7233">
        <w:rPr>
          <w:rStyle w:val="a3"/>
          <w:rFonts w:ascii="Times New Roman" w:hAnsi="Times New Roman"/>
          <w:color w:val="000000"/>
          <w:sz w:val="26"/>
          <w:szCs w:val="26"/>
        </w:rPr>
        <w:t>Сторон</w:t>
      </w:r>
      <w:r w:rsidRPr="00EE7233">
        <w:rPr>
          <w:rStyle w:val="a3"/>
          <w:rFonts w:ascii="Times New Roman" w:hAnsi="Times New Roman"/>
          <w:color w:val="000000"/>
          <w:sz w:val="26"/>
          <w:szCs w:val="26"/>
        </w:rPr>
        <w:t>, в силу форс-мажорных обстоятельств, а также в других случаях, предусмотренных настоящим Договором.</w:t>
      </w:r>
    </w:p>
    <w:p w14:paraId="0B994041" w14:textId="4856832F" w:rsidR="007B297C" w:rsidRPr="00EE7233" w:rsidRDefault="007B297C" w:rsidP="005B2E64">
      <w:pPr>
        <w:pStyle w:val="a4"/>
        <w:shd w:val="clear" w:color="auto" w:fill="auto"/>
        <w:tabs>
          <w:tab w:val="left" w:pos="1034"/>
        </w:tabs>
        <w:spacing w:line="240" w:lineRule="auto"/>
        <w:ind w:right="40" w:firstLine="709"/>
        <w:jc w:val="both"/>
        <w:rPr>
          <w:rFonts w:ascii="Times New Roman" w:hAnsi="Times New Roman"/>
          <w:sz w:val="26"/>
          <w:szCs w:val="26"/>
        </w:rPr>
      </w:pPr>
      <w:r w:rsidRPr="00EE7233">
        <w:rPr>
          <w:rStyle w:val="a3"/>
          <w:rFonts w:ascii="Times New Roman" w:hAnsi="Times New Roman"/>
          <w:color w:val="000000"/>
          <w:sz w:val="26"/>
          <w:szCs w:val="26"/>
        </w:rPr>
        <w:t xml:space="preserve">4.11. Во всем, что не оговорено в настоящем Договоре, </w:t>
      </w:r>
      <w:r w:rsidR="005B2E64" w:rsidRPr="00EE7233">
        <w:rPr>
          <w:rStyle w:val="a3"/>
          <w:rFonts w:ascii="Times New Roman" w:hAnsi="Times New Roman"/>
          <w:color w:val="000000"/>
          <w:sz w:val="26"/>
          <w:szCs w:val="26"/>
        </w:rPr>
        <w:t xml:space="preserve">Стороны </w:t>
      </w:r>
      <w:r w:rsidRPr="00EE7233">
        <w:rPr>
          <w:rStyle w:val="a3"/>
          <w:rFonts w:ascii="Times New Roman" w:hAnsi="Times New Roman"/>
          <w:color w:val="000000"/>
          <w:sz w:val="26"/>
          <w:szCs w:val="26"/>
        </w:rPr>
        <w:t>руководствуются Законом Республики Узбекистан «О договорно-правовой базе деятельности хозяйствующих субъектов» и ГК РУз.</w:t>
      </w:r>
    </w:p>
    <w:p w14:paraId="1142BE0E" w14:textId="77777777" w:rsidR="007B297C" w:rsidRPr="00EE7233" w:rsidRDefault="007B297C" w:rsidP="005B2E64">
      <w:pPr>
        <w:pStyle w:val="a4"/>
        <w:shd w:val="clear" w:color="auto" w:fill="auto"/>
        <w:tabs>
          <w:tab w:val="left" w:pos="971"/>
        </w:tabs>
        <w:spacing w:line="240" w:lineRule="auto"/>
        <w:ind w:right="40" w:firstLine="709"/>
        <w:jc w:val="both"/>
        <w:rPr>
          <w:rStyle w:val="33"/>
          <w:rFonts w:ascii="Times New Roman" w:hAnsi="Times New Roman"/>
          <w:color w:val="000000"/>
          <w:sz w:val="26"/>
          <w:szCs w:val="26"/>
        </w:rPr>
      </w:pPr>
      <w:r w:rsidRPr="00EE7233">
        <w:rPr>
          <w:rStyle w:val="a3"/>
          <w:rFonts w:ascii="Times New Roman" w:hAnsi="Times New Roman"/>
          <w:color w:val="000000"/>
          <w:sz w:val="26"/>
          <w:szCs w:val="26"/>
        </w:rPr>
        <w:t>4.12. Договор составлен в 2-х экземплярах, и каждый имеет одинаковую юридическую силу.</w:t>
      </w:r>
      <w:bookmarkStart w:id="2" w:name="bookmark3"/>
    </w:p>
    <w:p w14:paraId="4881DAA7" w14:textId="77777777" w:rsidR="007B297C" w:rsidRPr="00EE7233" w:rsidRDefault="007B297C" w:rsidP="005B2E64">
      <w:pPr>
        <w:pStyle w:val="34"/>
        <w:keepNext/>
        <w:keepLines/>
        <w:numPr>
          <w:ilvl w:val="0"/>
          <w:numId w:val="13"/>
        </w:numPr>
        <w:shd w:val="clear" w:color="auto" w:fill="auto"/>
        <w:tabs>
          <w:tab w:val="left" w:pos="197"/>
        </w:tabs>
        <w:spacing w:after="0" w:line="240" w:lineRule="auto"/>
        <w:rPr>
          <w:rStyle w:val="33"/>
          <w:rFonts w:ascii="Times New Roman" w:hAnsi="Times New Roman"/>
          <w:b/>
          <w:color w:val="000000"/>
          <w:sz w:val="26"/>
          <w:szCs w:val="26"/>
          <w:lang w:val="en-US"/>
        </w:rPr>
      </w:pPr>
      <w:r w:rsidRPr="00EE7233">
        <w:rPr>
          <w:rStyle w:val="33"/>
          <w:rFonts w:ascii="Times New Roman" w:hAnsi="Times New Roman"/>
          <w:b/>
          <w:color w:val="000000"/>
          <w:sz w:val="26"/>
          <w:szCs w:val="26"/>
        </w:rPr>
        <w:t>СРОК ДЕЙСТВИЯ ДОГОВОРА</w:t>
      </w:r>
      <w:bookmarkEnd w:id="2"/>
    </w:p>
    <w:p w14:paraId="38AE2205" w14:textId="77777777" w:rsidR="007B297C" w:rsidRPr="00EE7233" w:rsidRDefault="007B297C" w:rsidP="005B2E64">
      <w:pPr>
        <w:pStyle w:val="34"/>
        <w:keepNext/>
        <w:keepLines/>
        <w:shd w:val="clear" w:color="auto" w:fill="auto"/>
        <w:tabs>
          <w:tab w:val="left" w:pos="197"/>
        </w:tabs>
        <w:spacing w:after="0" w:line="240" w:lineRule="auto"/>
        <w:ind w:left="360"/>
        <w:jc w:val="left"/>
        <w:rPr>
          <w:rStyle w:val="33"/>
          <w:rFonts w:ascii="Times New Roman" w:hAnsi="Times New Roman"/>
          <w:sz w:val="26"/>
          <w:szCs w:val="26"/>
          <w:shd w:val="clear" w:color="auto" w:fill="auto"/>
          <w:lang w:val="en-US"/>
        </w:rPr>
      </w:pPr>
    </w:p>
    <w:p w14:paraId="0B5BDC22" w14:textId="2E0A870A" w:rsidR="007B297C" w:rsidRPr="00EE7233" w:rsidRDefault="007B297C" w:rsidP="005B2E64">
      <w:pPr>
        <w:pStyle w:val="a4"/>
        <w:numPr>
          <w:ilvl w:val="1"/>
          <w:numId w:val="13"/>
        </w:numPr>
        <w:shd w:val="clear" w:color="auto" w:fill="auto"/>
        <w:tabs>
          <w:tab w:val="clear" w:pos="1070"/>
          <w:tab w:val="left" w:pos="1134"/>
          <w:tab w:val="num" w:pos="1276"/>
        </w:tabs>
        <w:spacing w:line="240" w:lineRule="auto"/>
        <w:ind w:left="0" w:right="40" w:firstLine="709"/>
        <w:jc w:val="both"/>
        <w:rPr>
          <w:rFonts w:ascii="Times New Roman" w:hAnsi="Times New Roman"/>
          <w:sz w:val="26"/>
          <w:szCs w:val="26"/>
        </w:rPr>
      </w:pPr>
      <w:r w:rsidRPr="00EE7233">
        <w:rPr>
          <w:rStyle w:val="a3"/>
          <w:rFonts w:ascii="Times New Roman" w:hAnsi="Times New Roman"/>
          <w:color w:val="000000"/>
          <w:sz w:val="26"/>
          <w:szCs w:val="26"/>
        </w:rPr>
        <w:t xml:space="preserve">Настоящий Договор вступает в силу со дня его подписания обеими </w:t>
      </w:r>
      <w:r w:rsidR="005B2E64" w:rsidRPr="00EE7233">
        <w:rPr>
          <w:rStyle w:val="a3"/>
          <w:rFonts w:ascii="Times New Roman" w:hAnsi="Times New Roman"/>
          <w:color w:val="000000"/>
          <w:sz w:val="26"/>
          <w:szCs w:val="26"/>
        </w:rPr>
        <w:t xml:space="preserve">Сторонами </w:t>
      </w:r>
      <w:r w:rsidR="007C1464" w:rsidRPr="00EE7233">
        <w:rPr>
          <w:rStyle w:val="a3"/>
          <w:rFonts w:ascii="Times New Roman" w:hAnsi="Times New Roman"/>
          <w:color w:val="000000"/>
          <w:sz w:val="26"/>
          <w:szCs w:val="26"/>
        </w:rPr>
        <w:t>и действует до полного исполнения Сторонами своих обязательств</w:t>
      </w:r>
      <w:r w:rsidRPr="00EE7233">
        <w:rPr>
          <w:rStyle w:val="a3"/>
          <w:rFonts w:ascii="Times New Roman" w:hAnsi="Times New Roman"/>
          <w:color w:val="000000"/>
          <w:sz w:val="26"/>
          <w:szCs w:val="26"/>
        </w:rPr>
        <w:t>.</w:t>
      </w:r>
    </w:p>
    <w:p w14:paraId="5E18AE4F" w14:textId="63BB2D31" w:rsidR="007B297C" w:rsidRPr="00EE7233" w:rsidRDefault="007B297C" w:rsidP="005B2E64">
      <w:pPr>
        <w:pStyle w:val="a4"/>
        <w:shd w:val="clear" w:color="auto" w:fill="auto"/>
        <w:tabs>
          <w:tab w:val="left" w:pos="1134"/>
        </w:tabs>
        <w:spacing w:after="240" w:line="240" w:lineRule="auto"/>
        <w:ind w:left="709" w:right="40"/>
        <w:jc w:val="both"/>
        <w:rPr>
          <w:rStyle w:val="a3"/>
          <w:rFonts w:ascii="Times New Roman" w:hAnsi="Times New Roman"/>
          <w:color w:val="000000"/>
          <w:sz w:val="26"/>
          <w:szCs w:val="26"/>
        </w:rPr>
      </w:pPr>
    </w:p>
    <w:p w14:paraId="627A5F3D" w14:textId="3E115247" w:rsidR="00237F31" w:rsidRPr="00EE7233" w:rsidRDefault="00237F31" w:rsidP="005B2E64">
      <w:pPr>
        <w:pStyle w:val="a4"/>
        <w:numPr>
          <w:ilvl w:val="0"/>
          <w:numId w:val="13"/>
        </w:numPr>
        <w:shd w:val="clear" w:color="auto" w:fill="auto"/>
        <w:tabs>
          <w:tab w:val="left" w:pos="1134"/>
        </w:tabs>
        <w:spacing w:after="240" w:line="240" w:lineRule="auto"/>
        <w:ind w:right="40"/>
        <w:rPr>
          <w:rStyle w:val="a3"/>
          <w:rFonts w:ascii="Times New Roman" w:hAnsi="Times New Roman"/>
          <w:b/>
          <w:color w:val="000000"/>
          <w:sz w:val="26"/>
          <w:szCs w:val="26"/>
        </w:rPr>
      </w:pPr>
      <w:r w:rsidRPr="00EE7233">
        <w:rPr>
          <w:rStyle w:val="a3"/>
          <w:rFonts w:ascii="Times New Roman" w:hAnsi="Times New Roman"/>
          <w:b/>
          <w:color w:val="000000"/>
          <w:sz w:val="26"/>
          <w:szCs w:val="26"/>
        </w:rPr>
        <w:t>ФОРС-МАЖОР</w:t>
      </w:r>
    </w:p>
    <w:p w14:paraId="3D999AB6" w14:textId="42B22AB1" w:rsidR="00237F31" w:rsidRPr="00EE7233" w:rsidRDefault="00237F31" w:rsidP="005B2E64">
      <w:pPr>
        <w:spacing w:after="0" w:line="240" w:lineRule="auto"/>
        <w:ind w:firstLine="357"/>
        <w:jc w:val="both"/>
        <w:rPr>
          <w:rStyle w:val="a3"/>
          <w:rFonts w:ascii="Times New Roman" w:hAnsi="Times New Roman" w:cs="Times New Roman"/>
          <w:color w:val="000000"/>
          <w:sz w:val="26"/>
          <w:szCs w:val="26"/>
          <w:lang w:eastAsia="ru-RU"/>
        </w:rPr>
      </w:pPr>
      <w:r w:rsidRPr="00EE7233">
        <w:rPr>
          <w:rStyle w:val="a3"/>
          <w:rFonts w:ascii="Times New Roman" w:hAnsi="Times New Roman" w:cs="Times New Roman"/>
          <w:color w:val="000000"/>
          <w:sz w:val="26"/>
          <w:szCs w:val="26"/>
          <w:lang w:eastAsia="ru-RU"/>
        </w:rPr>
        <w:t>6.1. Стороны освобождаются от ответственности за частичное или полное неисполнение своих обязательств по Договору, если такое невыполнение явилось следствием форс-мажорных обстоятельств, которые не могут быть разумно контролированы Сторонами, возникшими после заключения Договора, и объективно препятствуют Стороне полностью или частично выполнять обязательства по Договору, включая, но не ограничиваясь: войны, военные действия любого рода, блокады, забастовки, землетрясения, наводнения, пожары и другие стихийные бедствия, а также принятие актов компетентными государственны</w:t>
      </w:r>
      <w:r w:rsidR="006713F5" w:rsidRPr="00EE7233">
        <w:rPr>
          <w:rStyle w:val="a3"/>
          <w:rFonts w:ascii="Times New Roman" w:hAnsi="Times New Roman" w:cs="Times New Roman"/>
          <w:color w:val="000000"/>
          <w:sz w:val="26"/>
          <w:szCs w:val="26"/>
          <w:lang w:eastAsia="ru-RU"/>
        </w:rPr>
        <w:t>ми</w:t>
      </w:r>
      <w:r w:rsidRPr="00EE7233">
        <w:rPr>
          <w:rStyle w:val="a3"/>
          <w:rFonts w:ascii="Times New Roman" w:hAnsi="Times New Roman" w:cs="Times New Roman"/>
          <w:color w:val="000000"/>
          <w:sz w:val="26"/>
          <w:szCs w:val="26"/>
          <w:lang w:eastAsia="ru-RU"/>
        </w:rPr>
        <w:t xml:space="preserve"> орган</w:t>
      </w:r>
      <w:r w:rsidR="006713F5" w:rsidRPr="00EE7233">
        <w:rPr>
          <w:rStyle w:val="a3"/>
          <w:rFonts w:ascii="Times New Roman" w:hAnsi="Times New Roman" w:cs="Times New Roman"/>
          <w:color w:val="000000"/>
          <w:sz w:val="26"/>
          <w:szCs w:val="26"/>
          <w:lang w:eastAsia="ru-RU"/>
        </w:rPr>
        <w:t>ами</w:t>
      </w:r>
      <w:r w:rsidRPr="00EE7233">
        <w:rPr>
          <w:rStyle w:val="a3"/>
          <w:rFonts w:ascii="Times New Roman" w:hAnsi="Times New Roman" w:cs="Times New Roman"/>
          <w:color w:val="000000"/>
          <w:sz w:val="26"/>
          <w:szCs w:val="26"/>
          <w:lang w:eastAsia="ru-RU"/>
        </w:rPr>
        <w:t xml:space="preserve"> и орган</w:t>
      </w:r>
      <w:r w:rsidR="006713F5" w:rsidRPr="00EE7233">
        <w:rPr>
          <w:rStyle w:val="a3"/>
          <w:rFonts w:ascii="Times New Roman" w:hAnsi="Times New Roman" w:cs="Times New Roman"/>
          <w:color w:val="000000"/>
          <w:sz w:val="26"/>
          <w:szCs w:val="26"/>
          <w:lang w:eastAsia="ru-RU"/>
        </w:rPr>
        <w:t>ами</w:t>
      </w:r>
      <w:r w:rsidRPr="00EE7233">
        <w:rPr>
          <w:rStyle w:val="a3"/>
          <w:rFonts w:ascii="Times New Roman" w:hAnsi="Times New Roman" w:cs="Times New Roman"/>
          <w:color w:val="000000"/>
          <w:sz w:val="26"/>
          <w:szCs w:val="26"/>
          <w:lang w:eastAsia="ru-RU"/>
        </w:rPr>
        <w:t xml:space="preserve"> местного самоуправления, которые не позволяют Сторонам выполнять свои обязательства по Договору. При этом срок исполнения обязательств по Договору продлевается на период действия таких обстоятельств.</w:t>
      </w:r>
    </w:p>
    <w:p w14:paraId="48D101D9" w14:textId="2C47E7F8" w:rsidR="00237F31" w:rsidRPr="00EE7233" w:rsidRDefault="00237F31" w:rsidP="005B2E64">
      <w:pPr>
        <w:spacing w:after="0" w:line="240" w:lineRule="auto"/>
        <w:ind w:firstLine="357"/>
        <w:jc w:val="both"/>
        <w:rPr>
          <w:rStyle w:val="a3"/>
          <w:rFonts w:ascii="Times New Roman" w:hAnsi="Times New Roman" w:cs="Times New Roman"/>
          <w:color w:val="000000"/>
          <w:sz w:val="26"/>
          <w:szCs w:val="26"/>
          <w:lang w:eastAsia="ru-RU"/>
        </w:rPr>
      </w:pPr>
      <w:r w:rsidRPr="00EE7233">
        <w:rPr>
          <w:rStyle w:val="a3"/>
          <w:rFonts w:ascii="Times New Roman" w:hAnsi="Times New Roman" w:cs="Times New Roman"/>
          <w:color w:val="000000"/>
          <w:sz w:val="26"/>
          <w:szCs w:val="26"/>
          <w:lang w:eastAsia="ru-RU"/>
        </w:rPr>
        <w:t>6.2 Сторона, которой препятствовали в выполнении своих обязательств из-за возникновения таких обстоятельств, незамедлительно, но не позднее 5 (пяти) рабочих дней с даты их возникновения, уведомляет об этом другую Сторону в письменном виде и принимает все возможные меры, чтобы минимизировать негативные последствия, вызванные обстоятельствами непреодолимой силы. Уведомление должно содержать информацию о возникновении и характере таких обстоятельств, их возможной продолжительности и последствиях.</w:t>
      </w:r>
    </w:p>
    <w:p w14:paraId="1540B17C" w14:textId="4660CFE2" w:rsidR="00237F31" w:rsidRPr="00EE7233" w:rsidRDefault="00237F31" w:rsidP="005B2E64">
      <w:pPr>
        <w:spacing w:after="0" w:line="240" w:lineRule="auto"/>
        <w:ind w:firstLine="357"/>
        <w:jc w:val="both"/>
        <w:rPr>
          <w:rStyle w:val="a3"/>
          <w:rFonts w:ascii="Times New Roman" w:hAnsi="Times New Roman" w:cs="Times New Roman"/>
          <w:color w:val="000000"/>
          <w:sz w:val="26"/>
          <w:szCs w:val="26"/>
          <w:lang w:eastAsia="ru-RU"/>
        </w:rPr>
      </w:pPr>
      <w:r w:rsidRPr="00EE7233">
        <w:rPr>
          <w:rStyle w:val="a3"/>
          <w:rFonts w:ascii="Times New Roman" w:hAnsi="Times New Roman" w:cs="Times New Roman"/>
          <w:color w:val="000000"/>
          <w:sz w:val="26"/>
          <w:szCs w:val="26"/>
          <w:lang w:eastAsia="ru-RU"/>
        </w:rPr>
        <w:t xml:space="preserve">6.3 Свидетельством возникновения форс-мажорных обстоятельств являются соответствующие документы, выданные </w:t>
      </w:r>
      <w:r w:rsidR="001B5277" w:rsidRPr="00EE7233">
        <w:rPr>
          <w:rStyle w:val="a3"/>
          <w:rFonts w:ascii="Times New Roman" w:hAnsi="Times New Roman" w:cs="Times New Roman"/>
          <w:color w:val="000000"/>
          <w:sz w:val="26"/>
          <w:szCs w:val="26"/>
          <w:lang w:eastAsia="ru-RU"/>
        </w:rPr>
        <w:t xml:space="preserve">уполномоченными государственными органами Республики Узбекистан. </w:t>
      </w:r>
    </w:p>
    <w:p w14:paraId="6DE598BE" w14:textId="31BF4633" w:rsidR="00237F31" w:rsidRPr="00EE7233" w:rsidRDefault="00237F31" w:rsidP="005B2E64">
      <w:pPr>
        <w:spacing w:after="0" w:line="240" w:lineRule="auto"/>
        <w:ind w:firstLine="357"/>
        <w:jc w:val="both"/>
        <w:rPr>
          <w:rStyle w:val="a3"/>
          <w:rFonts w:ascii="Times New Roman" w:hAnsi="Times New Roman" w:cs="Times New Roman"/>
          <w:color w:val="000000"/>
          <w:sz w:val="26"/>
          <w:szCs w:val="26"/>
          <w:lang w:eastAsia="ru-RU"/>
        </w:rPr>
      </w:pPr>
      <w:r w:rsidRPr="00EE7233">
        <w:rPr>
          <w:rStyle w:val="a3"/>
          <w:rFonts w:ascii="Times New Roman" w:hAnsi="Times New Roman" w:cs="Times New Roman"/>
          <w:color w:val="000000"/>
          <w:sz w:val="26"/>
          <w:szCs w:val="26"/>
          <w:lang w:eastAsia="ru-RU"/>
        </w:rPr>
        <w:t>6.4 Если Сторона, которой препятствовали исполнять обязательства по Договору в связи с наличием форс-мажорных обстоятельств, не уведомляет или несвоевременно уведомляет другую Сторону, утрачивает право применять форс-мажорные положения, таким образом освобождая себя от ответственности по настоящему Договору.</w:t>
      </w:r>
    </w:p>
    <w:p w14:paraId="1C21A1CB" w14:textId="777C9D5A" w:rsidR="00237F31" w:rsidRPr="00EE7233" w:rsidRDefault="00237F31" w:rsidP="005B2E64">
      <w:pPr>
        <w:spacing w:after="0" w:line="240" w:lineRule="auto"/>
        <w:ind w:firstLine="357"/>
        <w:jc w:val="both"/>
        <w:rPr>
          <w:rStyle w:val="a3"/>
          <w:rFonts w:ascii="Times New Roman" w:hAnsi="Times New Roman" w:cs="Times New Roman"/>
          <w:color w:val="000000"/>
          <w:sz w:val="26"/>
          <w:szCs w:val="26"/>
          <w:lang w:eastAsia="ru-RU"/>
        </w:rPr>
      </w:pPr>
      <w:r w:rsidRPr="00EE7233">
        <w:rPr>
          <w:rStyle w:val="a3"/>
          <w:rFonts w:ascii="Times New Roman" w:hAnsi="Times New Roman" w:cs="Times New Roman"/>
          <w:color w:val="000000"/>
          <w:sz w:val="26"/>
          <w:szCs w:val="26"/>
          <w:lang w:eastAsia="ru-RU"/>
        </w:rPr>
        <w:t>6.5 В случае, если обстоятельства, предусмотренные настоящей статьей, длятся более 1 (одного) месяца, Стороны вправе расторгнуть Договор, предварительно урегулировав все спорные вопросы. В таком случае Стороны формируют комиссию по рассмотрению своих финансовых отношений, состоящую из равного числа уполномоченных представителей обеих Сторон.</w:t>
      </w:r>
    </w:p>
    <w:p w14:paraId="73E4021C" w14:textId="77777777" w:rsidR="007B297C" w:rsidRPr="00EE7233" w:rsidRDefault="007B297C" w:rsidP="005B2E64">
      <w:pPr>
        <w:pStyle w:val="34"/>
        <w:keepNext/>
        <w:keepLines/>
        <w:numPr>
          <w:ilvl w:val="0"/>
          <w:numId w:val="13"/>
        </w:numPr>
        <w:shd w:val="clear" w:color="auto" w:fill="auto"/>
        <w:spacing w:after="120" w:line="240" w:lineRule="auto"/>
        <w:rPr>
          <w:rStyle w:val="33"/>
          <w:rFonts w:ascii="Times New Roman" w:hAnsi="Times New Roman"/>
          <w:b/>
          <w:color w:val="000000"/>
          <w:sz w:val="26"/>
          <w:szCs w:val="26"/>
        </w:rPr>
      </w:pPr>
      <w:bookmarkStart w:id="3" w:name="bookmark4"/>
      <w:r w:rsidRPr="00EE7233">
        <w:rPr>
          <w:rStyle w:val="33"/>
          <w:rFonts w:ascii="Times New Roman" w:hAnsi="Times New Roman"/>
          <w:b/>
          <w:color w:val="000000"/>
          <w:sz w:val="26"/>
          <w:szCs w:val="26"/>
        </w:rPr>
        <w:lastRenderedPageBreak/>
        <w:t>ПРОЧИЕ УСЛОВИЯ</w:t>
      </w:r>
      <w:bookmarkEnd w:id="3"/>
    </w:p>
    <w:p w14:paraId="0D31DE37" w14:textId="6AA78ED1" w:rsidR="007B297C" w:rsidRPr="00EE7233" w:rsidRDefault="00481DF0" w:rsidP="005B2E64">
      <w:pPr>
        <w:pStyle w:val="a4"/>
        <w:shd w:val="clear" w:color="auto" w:fill="auto"/>
        <w:tabs>
          <w:tab w:val="left" w:pos="1134"/>
        </w:tabs>
        <w:spacing w:line="240" w:lineRule="auto"/>
        <w:ind w:right="40"/>
        <w:jc w:val="both"/>
        <w:rPr>
          <w:rStyle w:val="a3"/>
          <w:rFonts w:ascii="Times New Roman" w:hAnsi="Times New Roman"/>
          <w:sz w:val="26"/>
          <w:szCs w:val="26"/>
          <w:shd w:val="clear" w:color="auto" w:fill="auto"/>
        </w:rPr>
      </w:pPr>
      <w:r w:rsidRPr="00EE7233">
        <w:rPr>
          <w:rStyle w:val="a3"/>
          <w:rFonts w:ascii="Times New Roman" w:hAnsi="Times New Roman"/>
          <w:color w:val="000000"/>
          <w:sz w:val="26"/>
          <w:szCs w:val="26"/>
        </w:rPr>
        <w:t xml:space="preserve">7.1 </w:t>
      </w:r>
      <w:r w:rsidR="007B297C" w:rsidRPr="00EE7233">
        <w:rPr>
          <w:rStyle w:val="a3"/>
          <w:rFonts w:ascii="Times New Roman" w:hAnsi="Times New Roman"/>
          <w:color w:val="000000"/>
          <w:sz w:val="26"/>
          <w:szCs w:val="26"/>
        </w:rPr>
        <w:t xml:space="preserve">Условия соблюдения прав </w:t>
      </w:r>
      <w:r w:rsidR="005B2E64" w:rsidRPr="00EE7233">
        <w:rPr>
          <w:rStyle w:val="a3"/>
          <w:rFonts w:ascii="Times New Roman" w:hAnsi="Times New Roman"/>
          <w:color w:val="000000"/>
          <w:sz w:val="26"/>
          <w:szCs w:val="26"/>
        </w:rPr>
        <w:t xml:space="preserve">Сторон </w:t>
      </w:r>
      <w:r w:rsidR="007B297C" w:rsidRPr="00EE7233">
        <w:rPr>
          <w:rStyle w:val="a3"/>
          <w:rFonts w:ascii="Times New Roman" w:hAnsi="Times New Roman"/>
          <w:color w:val="000000"/>
          <w:sz w:val="26"/>
          <w:szCs w:val="26"/>
        </w:rPr>
        <w:t xml:space="preserve">на оказание научно-технических услуг являются интеллектуальной собственностью обеих </w:t>
      </w:r>
      <w:r w:rsidR="005B2E64" w:rsidRPr="00EE7233">
        <w:rPr>
          <w:rStyle w:val="a3"/>
          <w:rFonts w:ascii="Times New Roman" w:hAnsi="Times New Roman"/>
          <w:color w:val="000000"/>
          <w:sz w:val="26"/>
          <w:szCs w:val="26"/>
        </w:rPr>
        <w:t>Сторон</w:t>
      </w:r>
      <w:r w:rsidR="007B297C" w:rsidRPr="00EE7233">
        <w:rPr>
          <w:rStyle w:val="a3"/>
          <w:rFonts w:ascii="Times New Roman" w:hAnsi="Times New Roman"/>
          <w:color w:val="000000"/>
          <w:sz w:val="26"/>
          <w:szCs w:val="26"/>
        </w:rPr>
        <w:t xml:space="preserve">, каждая из которых имеет равные права на их использование. При этом право собственности на передаваемую научно-техническую документацию у </w:t>
      </w:r>
      <w:r w:rsidR="005B2E64" w:rsidRPr="00EE7233">
        <w:rPr>
          <w:rStyle w:val="a3"/>
          <w:rFonts w:ascii="Times New Roman" w:hAnsi="Times New Roman"/>
          <w:color w:val="000000"/>
          <w:sz w:val="26"/>
          <w:szCs w:val="26"/>
        </w:rPr>
        <w:t xml:space="preserve">Заказчика </w:t>
      </w:r>
      <w:r w:rsidR="007B297C" w:rsidRPr="00EE7233">
        <w:rPr>
          <w:rStyle w:val="a3"/>
          <w:rFonts w:ascii="Times New Roman" w:hAnsi="Times New Roman"/>
          <w:color w:val="000000"/>
          <w:sz w:val="26"/>
          <w:szCs w:val="26"/>
        </w:rPr>
        <w:t>возникает только после проведения полного расчета по данному Договору.</w:t>
      </w:r>
    </w:p>
    <w:p w14:paraId="4D26A924" w14:textId="1AED0E99" w:rsidR="007B297C" w:rsidRPr="00EE7233" w:rsidRDefault="00481DF0" w:rsidP="005B2E64">
      <w:pPr>
        <w:pStyle w:val="a4"/>
        <w:shd w:val="clear" w:color="auto" w:fill="auto"/>
        <w:tabs>
          <w:tab w:val="left" w:pos="1134"/>
        </w:tabs>
        <w:spacing w:line="240" w:lineRule="auto"/>
        <w:ind w:right="40"/>
        <w:jc w:val="both"/>
        <w:rPr>
          <w:rStyle w:val="a3"/>
          <w:rFonts w:ascii="Times New Roman" w:hAnsi="Times New Roman"/>
          <w:color w:val="000000"/>
          <w:sz w:val="26"/>
          <w:szCs w:val="26"/>
        </w:rPr>
      </w:pPr>
      <w:r w:rsidRPr="00EE7233">
        <w:rPr>
          <w:rStyle w:val="a3"/>
          <w:rFonts w:ascii="Times New Roman" w:hAnsi="Times New Roman"/>
          <w:color w:val="000000"/>
          <w:sz w:val="26"/>
          <w:szCs w:val="26"/>
        </w:rPr>
        <w:t xml:space="preserve">7.2 </w:t>
      </w:r>
      <w:r w:rsidR="005B2E64" w:rsidRPr="00EE7233">
        <w:rPr>
          <w:rStyle w:val="a3"/>
          <w:rFonts w:ascii="Times New Roman" w:hAnsi="Times New Roman"/>
          <w:color w:val="000000"/>
          <w:sz w:val="26"/>
          <w:szCs w:val="26"/>
        </w:rPr>
        <w:t xml:space="preserve">Стороны </w:t>
      </w:r>
      <w:r w:rsidR="007B297C" w:rsidRPr="00EE7233">
        <w:rPr>
          <w:rStyle w:val="a3"/>
          <w:rFonts w:ascii="Times New Roman" w:hAnsi="Times New Roman"/>
          <w:color w:val="000000"/>
          <w:sz w:val="26"/>
          <w:szCs w:val="26"/>
        </w:rPr>
        <w:t xml:space="preserve">обязуются не разглашать без письменного разрешения друг друга конфиденциальную информацию, касающуюся настоящего Договора, а также информацию, ставшую известной другой </w:t>
      </w:r>
      <w:r w:rsidR="005B2E64" w:rsidRPr="00EE7233">
        <w:rPr>
          <w:rStyle w:val="a3"/>
          <w:rFonts w:ascii="Times New Roman" w:hAnsi="Times New Roman"/>
          <w:color w:val="000000"/>
          <w:sz w:val="26"/>
          <w:szCs w:val="26"/>
        </w:rPr>
        <w:t xml:space="preserve">Стороне </w:t>
      </w:r>
      <w:r w:rsidR="007B297C" w:rsidRPr="00EE7233">
        <w:rPr>
          <w:rStyle w:val="a3"/>
          <w:rFonts w:ascii="Times New Roman" w:hAnsi="Times New Roman"/>
          <w:color w:val="000000"/>
          <w:sz w:val="26"/>
          <w:szCs w:val="26"/>
        </w:rPr>
        <w:t>в результате деятельности в рамках настоящего Договора.</w:t>
      </w:r>
    </w:p>
    <w:p w14:paraId="7F673EFA" w14:textId="5CDAC3A0" w:rsidR="001204E0" w:rsidRPr="00EE7233" w:rsidRDefault="001204E0" w:rsidP="005B2E64">
      <w:pPr>
        <w:pStyle w:val="a4"/>
        <w:shd w:val="clear" w:color="auto" w:fill="auto"/>
        <w:tabs>
          <w:tab w:val="left" w:pos="1134"/>
        </w:tabs>
        <w:spacing w:after="120" w:line="240" w:lineRule="auto"/>
        <w:ind w:right="40"/>
        <w:jc w:val="both"/>
        <w:rPr>
          <w:rStyle w:val="a3"/>
          <w:rFonts w:ascii="Times New Roman" w:hAnsi="Times New Roman"/>
          <w:color w:val="000000"/>
          <w:sz w:val="26"/>
          <w:szCs w:val="26"/>
        </w:rPr>
      </w:pPr>
      <w:r w:rsidRPr="00EE7233">
        <w:rPr>
          <w:rStyle w:val="a3"/>
          <w:rFonts w:ascii="Times New Roman" w:hAnsi="Times New Roman"/>
          <w:color w:val="000000"/>
          <w:sz w:val="26"/>
          <w:szCs w:val="26"/>
        </w:rPr>
        <w:t>7.3 Гарантийный срок на результаты Работ составляет 6 (шесть) месяцев с даты подписания акт</w:t>
      </w:r>
      <w:r w:rsidR="00470FC4" w:rsidRPr="00EE7233">
        <w:rPr>
          <w:rStyle w:val="a3"/>
          <w:rFonts w:ascii="Times New Roman" w:hAnsi="Times New Roman"/>
          <w:color w:val="000000"/>
          <w:sz w:val="26"/>
          <w:szCs w:val="26"/>
        </w:rPr>
        <w:t>а</w:t>
      </w:r>
      <w:r w:rsidRPr="00EE7233">
        <w:rPr>
          <w:rStyle w:val="a3"/>
          <w:rFonts w:ascii="Times New Roman" w:hAnsi="Times New Roman"/>
          <w:color w:val="000000"/>
          <w:sz w:val="26"/>
          <w:szCs w:val="26"/>
        </w:rPr>
        <w:t xml:space="preserve"> выполненных работ по последней Заявке Заказчика.</w:t>
      </w:r>
    </w:p>
    <w:p w14:paraId="5F3396A7" w14:textId="771533F9" w:rsidR="007B297C" w:rsidRPr="00EE7233" w:rsidRDefault="00481DF0" w:rsidP="005B2E64">
      <w:pPr>
        <w:pStyle w:val="a4"/>
        <w:shd w:val="clear" w:color="auto" w:fill="auto"/>
        <w:tabs>
          <w:tab w:val="left" w:pos="0"/>
        </w:tabs>
        <w:spacing w:after="120" w:line="240" w:lineRule="auto"/>
        <w:ind w:right="40"/>
        <w:rPr>
          <w:rFonts w:ascii="Times New Roman" w:hAnsi="Times New Roman"/>
          <w:sz w:val="26"/>
          <w:szCs w:val="26"/>
        </w:rPr>
      </w:pPr>
      <w:r w:rsidRPr="00EE7233">
        <w:rPr>
          <w:rStyle w:val="33"/>
          <w:rFonts w:ascii="Times New Roman" w:hAnsi="Times New Roman"/>
          <w:color w:val="000000"/>
          <w:sz w:val="26"/>
          <w:szCs w:val="26"/>
        </w:rPr>
        <w:t>8</w:t>
      </w:r>
      <w:r w:rsidR="007B297C" w:rsidRPr="00EE7233">
        <w:rPr>
          <w:rStyle w:val="33"/>
          <w:rFonts w:ascii="Times New Roman" w:hAnsi="Times New Roman"/>
          <w:color w:val="000000"/>
          <w:sz w:val="26"/>
          <w:szCs w:val="26"/>
        </w:rPr>
        <w:t xml:space="preserve">. </w:t>
      </w:r>
      <w:bookmarkStart w:id="4" w:name="bookmark5"/>
      <w:r w:rsidR="007B297C" w:rsidRPr="00EE7233">
        <w:rPr>
          <w:rStyle w:val="33"/>
          <w:rFonts w:ascii="Times New Roman" w:hAnsi="Times New Roman"/>
          <w:color w:val="000000"/>
          <w:sz w:val="26"/>
          <w:szCs w:val="26"/>
        </w:rPr>
        <w:t>ПРИЛОЖЕНИЯ</w:t>
      </w:r>
      <w:bookmarkEnd w:id="4"/>
    </w:p>
    <w:p w14:paraId="592776EF" w14:textId="2177F892" w:rsidR="007B297C" w:rsidRPr="00EE7233" w:rsidRDefault="007B297C" w:rsidP="005B2E64">
      <w:pPr>
        <w:pStyle w:val="a4"/>
        <w:numPr>
          <w:ilvl w:val="1"/>
          <w:numId w:val="22"/>
        </w:numPr>
        <w:shd w:val="clear" w:color="auto" w:fill="auto"/>
        <w:tabs>
          <w:tab w:val="left" w:pos="866"/>
        </w:tabs>
        <w:spacing w:line="240" w:lineRule="auto"/>
        <w:ind w:right="40"/>
        <w:jc w:val="both"/>
        <w:rPr>
          <w:rFonts w:ascii="Times New Roman" w:hAnsi="Times New Roman"/>
          <w:sz w:val="26"/>
          <w:szCs w:val="26"/>
        </w:rPr>
      </w:pPr>
      <w:r w:rsidRPr="00EE7233">
        <w:rPr>
          <w:rStyle w:val="a3"/>
          <w:rFonts w:ascii="Times New Roman" w:hAnsi="Times New Roman"/>
          <w:color w:val="000000"/>
          <w:sz w:val="26"/>
          <w:szCs w:val="26"/>
        </w:rPr>
        <w:t>К настоящему Договору прилагаются следующие документы, которые являются неотъемлемой частью:</w:t>
      </w:r>
    </w:p>
    <w:p w14:paraId="5A0A88BD" w14:textId="77777777" w:rsidR="00A8277B" w:rsidRPr="00EE7233" w:rsidRDefault="00A8277B" w:rsidP="005B2E64">
      <w:pPr>
        <w:pStyle w:val="a4"/>
        <w:numPr>
          <w:ilvl w:val="3"/>
          <w:numId w:val="16"/>
        </w:numPr>
        <w:shd w:val="clear" w:color="auto" w:fill="auto"/>
        <w:tabs>
          <w:tab w:val="left" w:pos="675"/>
        </w:tabs>
        <w:spacing w:line="240" w:lineRule="auto"/>
        <w:ind w:left="993" w:hanging="284"/>
        <w:jc w:val="both"/>
        <w:rPr>
          <w:rStyle w:val="12"/>
          <w:color w:val="000000"/>
          <w:sz w:val="26"/>
          <w:szCs w:val="26"/>
        </w:rPr>
      </w:pPr>
      <w:r w:rsidRPr="00EE7233">
        <w:rPr>
          <w:rStyle w:val="12"/>
          <w:color w:val="000000"/>
          <w:sz w:val="26"/>
          <w:szCs w:val="26"/>
        </w:rPr>
        <w:t>Приложение № 1 – Протокол соглашения;</w:t>
      </w:r>
    </w:p>
    <w:p w14:paraId="612C934C" w14:textId="77777777" w:rsidR="00A8277B" w:rsidRPr="00EE7233" w:rsidRDefault="00A8277B" w:rsidP="005B2E64">
      <w:pPr>
        <w:pStyle w:val="a4"/>
        <w:numPr>
          <w:ilvl w:val="3"/>
          <w:numId w:val="16"/>
        </w:numPr>
        <w:shd w:val="clear" w:color="auto" w:fill="auto"/>
        <w:tabs>
          <w:tab w:val="left" w:pos="675"/>
        </w:tabs>
        <w:spacing w:line="240" w:lineRule="auto"/>
        <w:ind w:left="993" w:hanging="284"/>
        <w:jc w:val="both"/>
        <w:rPr>
          <w:rStyle w:val="12"/>
          <w:color w:val="000000"/>
          <w:sz w:val="26"/>
          <w:szCs w:val="26"/>
        </w:rPr>
      </w:pPr>
      <w:r w:rsidRPr="00EE7233">
        <w:rPr>
          <w:rStyle w:val="12"/>
          <w:color w:val="000000"/>
          <w:sz w:val="26"/>
          <w:szCs w:val="26"/>
        </w:rPr>
        <w:t>Приложение № 2 – Календарный план работ;</w:t>
      </w:r>
    </w:p>
    <w:p w14:paraId="061BC63F" w14:textId="77777777" w:rsidR="00A8277B" w:rsidRPr="00EE7233" w:rsidRDefault="00A8277B" w:rsidP="005B2E64">
      <w:pPr>
        <w:pStyle w:val="a4"/>
        <w:numPr>
          <w:ilvl w:val="3"/>
          <w:numId w:val="16"/>
        </w:numPr>
        <w:shd w:val="clear" w:color="auto" w:fill="auto"/>
        <w:tabs>
          <w:tab w:val="left" w:pos="688"/>
        </w:tabs>
        <w:spacing w:line="240" w:lineRule="auto"/>
        <w:ind w:left="993" w:right="40" w:hanging="284"/>
        <w:jc w:val="both"/>
        <w:rPr>
          <w:rStyle w:val="12"/>
          <w:color w:val="000000"/>
          <w:sz w:val="26"/>
          <w:szCs w:val="26"/>
          <w:shd w:val="clear" w:color="auto" w:fill="auto"/>
        </w:rPr>
      </w:pPr>
      <w:r w:rsidRPr="00EE7233">
        <w:rPr>
          <w:rStyle w:val="12"/>
          <w:color w:val="000000"/>
          <w:sz w:val="26"/>
          <w:szCs w:val="26"/>
        </w:rPr>
        <w:t>Приложение № 3 – Техническое задание;</w:t>
      </w:r>
    </w:p>
    <w:p w14:paraId="47ABF1DE" w14:textId="218FCB10" w:rsidR="00FD1130" w:rsidRPr="00EE7233" w:rsidRDefault="00FD1130" w:rsidP="005B2E64">
      <w:pPr>
        <w:pStyle w:val="a4"/>
        <w:numPr>
          <w:ilvl w:val="3"/>
          <w:numId w:val="16"/>
        </w:numPr>
        <w:shd w:val="clear" w:color="auto" w:fill="auto"/>
        <w:tabs>
          <w:tab w:val="left" w:pos="688"/>
        </w:tabs>
        <w:spacing w:line="240" w:lineRule="auto"/>
        <w:ind w:left="993" w:right="40" w:hanging="284"/>
        <w:jc w:val="both"/>
        <w:rPr>
          <w:rStyle w:val="12"/>
          <w:color w:val="000000"/>
          <w:sz w:val="26"/>
          <w:szCs w:val="26"/>
        </w:rPr>
      </w:pPr>
      <w:r w:rsidRPr="00EE7233">
        <w:rPr>
          <w:rStyle w:val="12"/>
          <w:color w:val="000000"/>
          <w:sz w:val="26"/>
          <w:szCs w:val="26"/>
        </w:rPr>
        <w:t xml:space="preserve">Приложение № </w:t>
      </w:r>
      <w:r w:rsidR="00E70D78" w:rsidRPr="00EE7233">
        <w:rPr>
          <w:rStyle w:val="12"/>
          <w:color w:val="000000"/>
          <w:sz w:val="26"/>
          <w:szCs w:val="26"/>
        </w:rPr>
        <w:t xml:space="preserve">4 </w:t>
      </w:r>
      <w:r w:rsidRPr="00EE7233">
        <w:rPr>
          <w:rStyle w:val="12"/>
          <w:color w:val="000000"/>
          <w:sz w:val="26"/>
          <w:szCs w:val="26"/>
        </w:rPr>
        <w:t>– Форма Заявки.</w:t>
      </w:r>
    </w:p>
    <w:p w14:paraId="4B6B954B" w14:textId="011A912F" w:rsidR="007B297C" w:rsidRPr="00EE7233" w:rsidRDefault="00FD1130" w:rsidP="005B2E64">
      <w:pPr>
        <w:spacing w:after="0" w:line="240" w:lineRule="auto"/>
        <w:rPr>
          <w:rFonts w:ascii="Times New Roman" w:hAnsi="Times New Roman" w:cs="Times New Roman"/>
          <w:sz w:val="26"/>
          <w:szCs w:val="26"/>
        </w:rPr>
      </w:pPr>
      <w:r w:rsidRPr="00EE7233">
        <w:rPr>
          <w:rFonts w:ascii="Times New Roman" w:hAnsi="Times New Roman" w:cs="Times New Roman"/>
          <w:sz w:val="26"/>
          <w:szCs w:val="26"/>
        </w:rPr>
        <w:t xml:space="preserve"> </w:t>
      </w:r>
    </w:p>
    <w:p w14:paraId="794B4100" w14:textId="612DB32C" w:rsidR="007B297C" w:rsidRPr="00EE7233" w:rsidRDefault="00D3572D" w:rsidP="005B2E64">
      <w:pPr>
        <w:pStyle w:val="a4"/>
        <w:shd w:val="clear" w:color="auto" w:fill="auto"/>
        <w:tabs>
          <w:tab w:val="left" w:pos="688"/>
        </w:tabs>
        <w:spacing w:after="120" w:line="240" w:lineRule="auto"/>
        <w:ind w:right="40"/>
        <w:rPr>
          <w:rFonts w:ascii="Times New Roman" w:hAnsi="Times New Roman"/>
          <w:b/>
          <w:bCs/>
          <w:sz w:val="26"/>
          <w:szCs w:val="26"/>
        </w:rPr>
      </w:pPr>
      <w:r w:rsidRPr="00EE7233">
        <w:rPr>
          <w:rFonts w:ascii="Times New Roman" w:hAnsi="Times New Roman"/>
          <w:b/>
          <w:bCs/>
          <w:sz w:val="26"/>
          <w:szCs w:val="26"/>
        </w:rPr>
        <w:t xml:space="preserve">9. </w:t>
      </w:r>
      <w:r w:rsidR="007B297C" w:rsidRPr="00EE7233">
        <w:rPr>
          <w:rFonts w:ascii="Times New Roman" w:hAnsi="Times New Roman"/>
          <w:b/>
          <w:bCs/>
          <w:sz w:val="26"/>
          <w:szCs w:val="26"/>
        </w:rPr>
        <w:t>РЕКВИЗИТЫ И ПОДПИСИ СТОРОН</w:t>
      </w:r>
    </w:p>
    <w:tbl>
      <w:tblPr>
        <w:tblW w:w="9995" w:type="dxa"/>
        <w:tblInd w:w="-106" w:type="dxa"/>
        <w:tblLook w:val="01E0" w:firstRow="1" w:lastRow="1" w:firstColumn="1" w:lastColumn="1" w:noHBand="0" w:noVBand="0"/>
      </w:tblPr>
      <w:tblGrid>
        <w:gridCol w:w="4719"/>
        <w:gridCol w:w="101"/>
        <w:gridCol w:w="283"/>
        <w:gridCol w:w="4360"/>
        <w:gridCol w:w="532"/>
      </w:tblGrid>
      <w:tr w:rsidR="0078076E" w:rsidRPr="00EE7233" w14:paraId="2D10118B" w14:textId="77777777" w:rsidTr="00E11342">
        <w:trPr>
          <w:trHeight w:val="3689"/>
        </w:trPr>
        <w:tc>
          <w:tcPr>
            <w:tcW w:w="4820" w:type="dxa"/>
            <w:gridSpan w:val="2"/>
          </w:tcPr>
          <w:p w14:paraId="157E931E" w14:textId="77777777" w:rsidR="0078076E" w:rsidRPr="00EE7233" w:rsidRDefault="0078076E" w:rsidP="005B2E64">
            <w:pPr>
              <w:spacing w:after="0" w:line="240" w:lineRule="auto"/>
              <w:jc w:val="both"/>
              <w:rPr>
                <w:rFonts w:ascii="Times New Roman" w:hAnsi="Times New Roman" w:cs="Times New Roman"/>
                <w:b/>
                <w:bCs/>
                <w:sz w:val="26"/>
                <w:szCs w:val="26"/>
                <w:lang w:val="en-US"/>
              </w:rPr>
            </w:pPr>
            <w:r w:rsidRPr="00EE7233">
              <w:rPr>
                <w:rFonts w:ascii="Times New Roman" w:hAnsi="Times New Roman" w:cs="Times New Roman"/>
                <w:b/>
                <w:bCs/>
                <w:sz w:val="26"/>
                <w:szCs w:val="26"/>
              </w:rPr>
              <w:t>ИСПОЛНИТЕЛЬ</w:t>
            </w:r>
            <w:r w:rsidRPr="00EE7233">
              <w:rPr>
                <w:rFonts w:ascii="Times New Roman" w:hAnsi="Times New Roman" w:cs="Times New Roman"/>
                <w:b/>
                <w:bCs/>
                <w:sz w:val="26"/>
                <w:szCs w:val="26"/>
                <w:lang w:val="en-US"/>
              </w:rPr>
              <w:t>:</w:t>
            </w:r>
          </w:p>
          <w:p w14:paraId="0AC11E67" w14:textId="77777777" w:rsidR="0078076E" w:rsidRPr="00EE7233" w:rsidRDefault="0078076E" w:rsidP="005B2E64">
            <w:pPr>
              <w:spacing w:after="0" w:line="240" w:lineRule="auto"/>
              <w:jc w:val="both"/>
              <w:rPr>
                <w:rFonts w:ascii="Times New Roman" w:hAnsi="Times New Roman" w:cs="Times New Roman"/>
                <w:b/>
                <w:bCs/>
                <w:sz w:val="26"/>
                <w:szCs w:val="26"/>
              </w:rPr>
            </w:pPr>
          </w:p>
        </w:tc>
        <w:tc>
          <w:tcPr>
            <w:tcW w:w="283" w:type="dxa"/>
          </w:tcPr>
          <w:p w14:paraId="2DB80AD8" w14:textId="77777777" w:rsidR="0078076E" w:rsidRPr="00EE7233" w:rsidRDefault="0078076E" w:rsidP="005B2E64">
            <w:pPr>
              <w:spacing w:after="0" w:line="240" w:lineRule="auto"/>
              <w:jc w:val="both"/>
              <w:rPr>
                <w:rFonts w:ascii="Times New Roman" w:hAnsi="Times New Roman" w:cs="Times New Roman"/>
                <w:sz w:val="26"/>
                <w:szCs w:val="26"/>
              </w:rPr>
            </w:pPr>
          </w:p>
        </w:tc>
        <w:tc>
          <w:tcPr>
            <w:tcW w:w="4892" w:type="dxa"/>
            <w:gridSpan w:val="2"/>
          </w:tcPr>
          <w:p w14:paraId="0884C781" w14:textId="77777777" w:rsidR="0078076E" w:rsidRPr="00EE7233" w:rsidRDefault="0078076E" w:rsidP="005B2E64">
            <w:pPr>
              <w:spacing w:after="0" w:line="240" w:lineRule="auto"/>
              <w:jc w:val="both"/>
              <w:rPr>
                <w:rFonts w:ascii="Times New Roman" w:hAnsi="Times New Roman" w:cs="Times New Roman"/>
                <w:b/>
                <w:bCs/>
                <w:sz w:val="26"/>
                <w:szCs w:val="26"/>
                <w:lang w:val="en-US"/>
              </w:rPr>
            </w:pPr>
            <w:r w:rsidRPr="00EE7233">
              <w:rPr>
                <w:rFonts w:ascii="Times New Roman" w:hAnsi="Times New Roman" w:cs="Times New Roman"/>
                <w:b/>
                <w:bCs/>
                <w:sz w:val="26"/>
                <w:szCs w:val="26"/>
              </w:rPr>
              <w:t>ЗАКАЗЧИК</w:t>
            </w:r>
            <w:r w:rsidRPr="00EE7233">
              <w:rPr>
                <w:rFonts w:ascii="Times New Roman" w:hAnsi="Times New Roman" w:cs="Times New Roman"/>
                <w:b/>
                <w:bCs/>
                <w:sz w:val="26"/>
                <w:szCs w:val="26"/>
                <w:lang w:val="en-US"/>
              </w:rPr>
              <w:t>:</w:t>
            </w:r>
          </w:p>
          <w:p w14:paraId="68377558" w14:textId="5EED7D1A" w:rsidR="0078076E" w:rsidRPr="00EE7233" w:rsidRDefault="0078076E" w:rsidP="005B2E64">
            <w:pPr>
              <w:spacing w:after="0" w:line="240" w:lineRule="auto"/>
              <w:jc w:val="both"/>
              <w:rPr>
                <w:rFonts w:ascii="Times New Roman" w:hAnsi="Times New Roman" w:cs="Times New Roman"/>
                <w:b/>
                <w:bCs/>
                <w:sz w:val="26"/>
                <w:szCs w:val="26"/>
                <w:lang w:val="en-US"/>
              </w:rPr>
            </w:pPr>
            <w:r w:rsidRPr="00EE7233">
              <w:rPr>
                <w:rFonts w:ascii="Times New Roman" w:hAnsi="Times New Roman" w:cs="Times New Roman"/>
                <w:b/>
                <w:bCs/>
                <w:sz w:val="26"/>
                <w:szCs w:val="26"/>
              </w:rPr>
              <w:t>СП</w:t>
            </w:r>
            <w:r w:rsidRPr="00EE7233">
              <w:rPr>
                <w:rFonts w:ascii="Times New Roman" w:hAnsi="Times New Roman" w:cs="Times New Roman"/>
                <w:b/>
                <w:bCs/>
                <w:sz w:val="26"/>
                <w:szCs w:val="26"/>
                <w:lang w:val="en-US"/>
              </w:rPr>
              <w:t xml:space="preserve"> </w:t>
            </w:r>
            <w:r w:rsidRPr="00EE7233">
              <w:rPr>
                <w:rFonts w:ascii="Times New Roman" w:hAnsi="Times New Roman" w:cs="Times New Roman"/>
                <w:b/>
                <w:bCs/>
                <w:sz w:val="26"/>
                <w:szCs w:val="26"/>
              </w:rPr>
              <w:t>ООО</w:t>
            </w:r>
            <w:r w:rsidRPr="00EE7233">
              <w:rPr>
                <w:rFonts w:ascii="Times New Roman" w:hAnsi="Times New Roman" w:cs="Times New Roman"/>
                <w:b/>
                <w:bCs/>
                <w:sz w:val="26"/>
                <w:szCs w:val="26"/>
                <w:lang w:val="en-US"/>
              </w:rPr>
              <w:t xml:space="preserve"> </w:t>
            </w:r>
            <w:r w:rsidR="005B2E64" w:rsidRPr="00EE7233">
              <w:rPr>
                <w:rFonts w:ascii="Times New Roman" w:hAnsi="Times New Roman" w:cs="Times New Roman"/>
                <w:b/>
                <w:bCs/>
                <w:sz w:val="26"/>
                <w:szCs w:val="26"/>
                <w:lang w:val="en-US"/>
              </w:rPr>
              <w:t>«Natural Gas-Stream»</w:t>
            </w:r>
          </w:p>
          <w:p w14:paraId="329D9440" w14:textId="77777777" w:rsidR="0078076E" w:rsidRPr="00EE7233" w:rsidRDefault="0078076E" w:rsidP="005B2E64">
            <w:pPr>
              <w:spacing w:after="0" w:line="240" w:lineRule="auto"/>
              <w:jc w:val="both"/>
              <w:rPr>
                <w:rFonts w:ascii="Times New Roman" w:hAnsi="Times New Roman" w:cs="Times New Roman"/>
                <w:bCs/>
                <w:sz w:val="26"/>
                <w:szCs w:val="26"/>
              </w:rPr>
            </w:pPr>
            <w:r w:rsidRPr="00EE7233">
              <w:rPr>
                <w:rFonts w:ascii="Times New Roman" w:hAnsi="Times New Roman" w:cs="Times New Roman"/>
                <w:bCs/>
                <w:sz w:val="26"/>
                <w:szCs w:val="26"/>
              </w:rPr>
              <w:t>Адрес: Республика Узбекистан,</w:t>
            </w:r>
          </w:p>
          <w:p w14:paraId="451A7AA0" w14:textId="120C90BB" w:rsidR="0078076E" w:rsidRPr="00EE7233" w:rsidRDefault="0078076E" w:rsidP="005B2E64">
            <w:pPr>
              <w:spacing w:after="0" w:line="240" w:lineRule="auto"/>
              <w:jc w:val="both"/>
              <w:rPr>
                <w:rFonts w:ascii="Times New Roman" w:hAnsi="Times New Roman" w:cs="Times New Roman"/>
                <w:bCs/>
                <w:sz w:val="26"/>
                <w:szCs w:val="26"/>
              </w:rPr>
            </w:pPr>
            <w:r w:rsidRPr="00EE7233">
              <w:rPr>
                <w:rFonts w:ascii="Times New Roman" w:hAnsi="Times New Roman" w:cs="Times New Roman"/>
                <w:bCs/>
                <w:sz w:val="26"/>
                <w:szCs w:val="26"/>
              </w:rPr>
              <w:t>г.Ташкент 100100,</w:t>
            </w:r>
            <w:r w:rsidR="005B2E64" w:rsidRPr="00EE7233">
              <w:rPr>
                <w:rFonts w:ascii="Times New Roman" w:hAnsi="Times New Roman" w:cs="Times New Roman"/>
                <w:bCs/>
                <w:sz w:val="26"/>
                <w:szCs w:val="26"/>
              </w:rPr>
              <w:t xml:space="preserve"> </w:t>
            </w:r>
            <w:r w:rsidRPr="00EE7233">
              <w:rPr>
                <w:rFonts w:ascii="Times New Roman" w:hAnsi="Times New Roman" w:cs="Times New Roman"/>
                <w:bCs/>
                <w:sz w:val="26"/>
                <w:szCs w:val="26"/>
              </w:rPr>
              <w:t>Яккасарайский р-н, улица К</w:t>
            </w:r>
            <w:r w:rsidR="002A33A0" w:rsidRPr="00EE7233">
              <w:rPr>
                <w:rFonts w:ascii="Times New Roman" w:hAnsi="Times New Roman" w:cs="Times New Roman"/>
                <w:bCs/>
                <w:sz w:val="26"/>
                <w:szCs w:val="26"/>
              </w:rPr>
              <w:t xml:space="preserve">аракум, проезд </w:t>
            </w:r>
            <w:r w:rsidRPr="00EE7233">
              <w:rPr>
                <w:rFonts w:ascii="Times New Roman" w:hAnsi="Times New Roman" w:cs="Times New Roman"/>
                <w:bCs/>
                <w:sz w:val="26"/>
                <w:szCs w:val="26"/>
              </w:rPr>
              <w:t>1, д. 6</w:t>
            </w:r>
          </w:p>
          <w:p w14:paraId="23DF2332" w14:textId="07190D89" w:rsidR="0078076E" w:rsidRPr="00EE7233" w:rsidRDefault="0078076E" w:rsidP="005B2E64">
            <w:pPr>
              <w:spacing w:after="0" w:line="240" w:lineRule="auto"/>
              <w:jc w:val="both"/>
              <w:rPr>
                <w:rFonts w:ascii="Times New Roman" w:hAnsi="Times New Roman" w:cs="Times New Roman"/>
                <w:bCs/>
                <w:sz w:val="26"/>
                <w:szCs w:val="26"/>
              </w:rPr>
            </w:pPr>
            <w:r w:rsidRPr="00EE7233">
              <w:rPr>
                <w:rFonts w:ascii="Times New Roman" w:hAnsi="Times New Roman" w:cs="Times New Roman"/>
                <w:bCs/>
                <w:sz w:val="26"/>
                <w:szCs w:val="26"/>
              </w:rPr>
              <w:t>Тел: +99878-150-02-90</w:t>
            </w:r>
          </w:p>
          <w:p w14:paraId="4255EB30" w14:textId="6728F734" w:rsidR="0078076E" w:rsidRPr="00EE7233" w:rsidRDefault="0078076E" w:rsidP="005B2E64">
            <w:pPr>
              <w:spacing w:after="0" w:line="240" w:lineRule="auto"/>
              <w:jc w:val="both"/>
              <w:rPr>
                <w:rFonts w:ascii="Times New Roman" w:hAnsi="Times New Roman" w:cs="Times New Roman"/>
                <w:bCs/>
                <w:sz w:val="26"/>
                <w:szCs w:val="26"/>
              </w:rPr>
            </w:pPr>
            <w:r w:rsidRPr="00EE7233">
              <w:rPr>
                <w:rFonts w:ascii="Times New Roman" w:hAnsi="Times New Roman" w:cs="Times New Roman"/>
                <w:bCs/>
                <w:sz w:val="26"/>
                <w:szCs w:val="26"/>
              </w:rPr>
              <w:t>ИНН 207245357</w:t>
            </w:r>
          </w:p>
          <w:p w14:paraId="752C68DA" w14:textId="77777777" w:rsidR="0078076E" w:rsidRPr="00EE7233" w:rsidRDefault="0078076E" w:rsidP="005B2E64">
            <w:pPr>
              <w:spacing w:after="0" w:line="240" w:lineRule="auto"/>
              <w:jc w:val="both"/>
              <w:rPr>
                <w:rFonts w:ascii="Times New Roman" w:hAnsi="Times New Roman" w:cs="Times New Roman"/>
                <w:bCs/>
                <w:sz w:val="26"/>
                <w:szCs w:val="26"/>
              </w:rPr>
            </w:pPr>
            <w:r w:rsidRPr="00EE7233">
              <w:rPr>
                <w:rFonts w:ascii="Times New Roman" w:hAnsi="Times New Roman" w:cs="Times New Roman"/>
                <w:bCs/>
                <w:sz w:val="26"/>
                <w:szCs w:val="26"/>
              </w:rPr>
              <w:t>ОКЭД 06200</w:t>
            </w:r>
          </w:p>
          <w:p w14:paraId="43BF59EC" w14:textId="77777777" w:rsidR="0078076E" w:rsidRPr="00EE7233" w:rsidRDefault="0078076E" w:rsidP="005B2E64">
            <w:pPr>
              <w:spacing w:after="0" w:line="240" w:lineRule="auto"/>
              <w:rPr>
                <w:rFonts w:ascii="Times New Roman" w:hAnsi="Times New Roman" w:cs="Times New Roman"/>
                <w:bCs/>
                <w:sz w:val="26"/>
                <w:szCs w:val="26"/>
              </w:rPr>
            </w:pPr>
            <w:r w:rsidRPr="00EE7233">
              <w:rPr>
                <w:rFonts w:ascii="Times New Roman" w:hAnsi="Times New Roman" w:cs="Times New Roman"/>
                <w:bCs/>
                <w:sz w:val="26"/>
                <w:szCs w:val="26"/>
              </w:rPr>
              <w:t>Банк: ОПЕРУ при ЧАКБ ORIENT FINANS</w:t>
            </w:r>
          </w:p>
          <w:p w14:paraId="1EE98DC6" w14:textId="29A07174" w:rsidR="0078076E" w:rsidRPr="00EE7233" w:rsidRDefault="0078076E" w:rsidP="005B2E64">
            <w:pPr>
              <w:spacing w:after="0" w:line="240" w:lineRule="auto"/>
              <w:jc w:val="both"/>
              <w:rPr>
                <w:rFonts w:ascii="Times New Roman" w:hAnsi="Times New Roman" w:cs="Times New Roman"/>
                <w:bCs/>
                <w:sz w:val="26"/>
                <w:szCs w:val="26"/>
              </w:rPr>
            </w:pPr>
            <w:r w:rsidRPr="00EE7233">
              <w:rPr>
                <w:rFonts w:ascii="Times New Roman" w:hAnsi="Times New Roman" w:cs="Times New Roman"/>
                <w:bCs/>
                <w:sz w:val="26"/>
                <w:szCs w:val="26"/>
              </w:rPr>
              <w:t>р/с:2021 4000 9006 8011 4001 (сум)</w:t>
            </w:r>
          </w:p>
          <w:p w14:paraId="00F0B302" w14:textId="0B2D2BFC" w:rsidR="0078076E" w:rsidRPr="00EE7233" w:rsidRDefault="0078076E" w:rsidP="005B2E64">
            <w:pPr>
              <w:spacing w:after="0" w:line="240" w:lineRule="auto"/>
              <w:jc w:val="both"/>
              <w:rPr>
                <w:rFonts w:ascii="Times New Roman" w:hAnsi="Times New Roman" w:cs="Times New Roman"/>
                <w:b/>
                <w:bCs/>
                <w:sz w:val="26"/>
                <w:szCs w:val="26"/>
              </w:rPr>
            </w:pPr>
            <w:r w:rsidRPr="00EE7233">
              <w:rPr>
                <w:rFonts w:ascii="Times New Roman" w:hAnsi="Times New Roman" w:cs="Times New Roman"/>
                <w:bCs/>
                <w:sz w:val="26"/>
                <w:szCs w:val="26"/>
              </w:rPr>
              <w:t>МФО 01071</w:t>
            </w:r>
          </w:p>
        </w:tc>
      </w:tr>
      <w:tr w:rsidR="0078076E" w:rsidRPr="00EE7233" w14:paraId="1EDE1C0A" w14:textId="77777777" w:rsidTr="0078076E">
        <w:trPr>
          <w:gridAfter w:val="1"/>
          <w:wAfter w:w="532" w:type="dxa"/>
        </w:trPr>
        <w:tc>
          <w:tcPr>
            <w:tcW w:w="4719" w:type="dxa"/>
          </w:tcPr>
          <w:p w14:paraId="5C7DD5B7" w14:textId="77777777" w:rsidR="0078076E" w:rsidRPr="00EE7233" w:rsidRDefault="0078076E" w:rsidP="005B2E64">
            <w:pPr>
              <w:tabs>
                <w:tab w:val="left" w:pos="183"/>
                <w:tab w:val="center" w:pos="2251"/>
              </w:tabs>
              <w:spacing w:after="0" w:line="240" w:lineRule="auto"/>
              <w:rPr>
                <w:rFonts w:ascii="Times New Roman" w:hAnsi="Times New Roman" w:cs="Times New Roman"/>
                <w:b/>
                <w:bCs/>
                <w:sz w:val="26"/>
                <w:szCs w:val="26"/>
                <w:lang w:val="en-US"/>
              </w:rPr>
            </w:pPr>
            <w:r w:rsidRPr="00EE7233">
              <w:rPr>
                <w:rFonts w:ascii="Times New Roman" w:hAnsi="Times New Roman" w:cs="Times New Roman"/>
                <w:b/>
                <w:bCs/>
                <w:sz w:val="26"/>
                <w:szCs w:val="26"/>
                <w:lang w:val="en-US"/>
              </w:rPr>
              <w:tab/>
              <w:t xml:space="preserve">     </w:t>
            </w:r>
          </w:p>
          <w:p w14:paraId="627CB91D" w14:textId="77777777" w:rsidR="0078076E" w:rsidRPr="00EE7233" w:rsidRDefault="0078076E" w:rsidP="005B2E64">
            <w:pPr>
              <w:tabs>
                <w:tab w:val="left" w:pos="183"/>
                <w:tab w:val="center" w:pos="2251"/>
              </w:tabs>
              <w:spacing w:after="0" w:line="240" w:lineRule="auto"/>
              <w:jc w:val="center"/>
              <w:rPr>
                <w:rFonts w:ascii="Times New Roman" w:hAnsi="Times New Roman" w:cs="Times New Roman"/>
                <w:b/>
                <w:bCs/>
                <w:sz w:val="26"/>
                <w:szCs w:val="26"/>
                <w:lang w:val="en-US"/>
              </w:rPr>
            </w:pPr>
            <w:r w:rsidRPr="00EE7233">
              <w:rPr>
                <w:rFonts w:ascii="Times New Roman" w:hAnsi="Times New Roman" w:cs="Times New Roman"/>
                <w:b/>
                <w:bCs/>
                <w:sz w:val="26"/>
                <w:szCs w:val="26"/>
              </w:rPr>
              <w:t>От</w:t>
            </w:r>
            <w:r w:rsidRPr="00EE7233">
              <w:rPr>
                <w:rFonts w:ascii="Times New Roman" w:hAnsi="Times New Roman" w:cs="Times New Roman"/>
                <w:b/>
                <w:bCs/>
                <w:sz w:val="26"/>
                <w:szCs w:val="26"/>
                <w:lang w:val="en-US"/>
              </w:rPr>
              <w:t xml:space="preserve"> </w:t>
            </w:r>
            <w:r w:rsidRPr="00EE7233">
              <w:rPr>
                <w:rFonts w:ascii="Times New Roman" w:hAnsi="Times New Roman" w:cs="Times New Roman"/>
                <w:b/>
                <w:bCs/>
                <w:sz w:val="26"/>
                <w:szCs w:val="26"/>
              </w:rPr>
              <w:t>ИСПОЛНИТЕЛЯ</w:t>
            </w:r>
          </w:p>
          <w:p w14:paraId="65D677C8" w14:textId="77777777" w:rsidR="0078076E" w:rsidRPr="00EE7233" w:rsidRDefault="0078076E" w:rsidP="005B2E64">
            <w:pPr>
              <w:tabs>
                <w:tab w:val="left" w:pos="183"/>
                <w:tab w:val="center" w:pos="2251"/>
              </w:tabs>
              <w:spacing w:after="0" w:line="240" w:lineRule="auto"/>
              <w:jc w:val="center"/>
              <w:rPr>
                <w:rFonts w:ascii="Times New Roman" w:hAnsi="Times New Roman" w:cs="Times New Roman"/>
                <w:sz w:val="26"/>
                <w:szCs w:val="26"/>
                <w:lang w:val="en-US"/>
              </w:rPr>
            </w:pPr>
          </w:p>
          <w:p w14:paraId="6C5A2D4D" w14:textId="77777777" w:rsidR="0078076E" w:rsidRPr="00EE7233" w:rsidRDefault="0078076E" w:rsidP="005B2E64">
            <w:pPr>
              <w:spacing w:after="0" w:line="240" w:lineRule="auto"/>
              <w:jc w:val="center"/>
              <w:rPr>
                <w:rFonts w:ascii="Times New Roman" w:hAnsi="Times New Roman" w:cs="Times New Roman"/>
                <w:sz w:val="26"/>
                <w:szCs w:val="26"/>
                <w:lang w:val="en-US"/>
              </w:rPr>
            </w:pPr>
          </w:p>
          <w:p w14:paraId="5A88DCE1" w14:textId="77777777" w:rsidR="0078076E" w:rsidRPr="00EE7233" w:rsidRDefault="0078076E" w:rsidP="005B2E64">
            <w:pPr>
              <w:spacing w:after="0" w:line="240" w:lineRule="auto"/>
              <w:jc w:val="center"/>
              <w:rPr>
                <w:rFonts w:ascii="Times New Roman" w:hAnsi="Times New Roman" w:cs="Times New Roman"/>
                <w:sz w:val="26"/>
                <w:szCs w:val="26"/>
                <w:lang w:val="en-US"/>
              </w:rPr>
            </w:pPr>
          </w:p>
          <w:p w14:paraId="04089678" w14:textId="77777777" w:rsidR="001A1060" w:rsidRPr="00EE7233" w:rsidRDefault="001A1060" w:rsidP="005B2E64">
            <w:pPr>
              <w:spacing w:after="0" w:line="240" w:lineRule="auto"/>
              <w:jc w:val="center"/>
              <w:rPr>
                <w:rFonts w:ascii="Times New Roman" w:hAnsi="Times New Roman" w:cs="Times New Roman"/>
                <w:sz w:val="26"/>
                <w:szCs w:val="26"/>
                <w:lang w:val="en-US"/>
              </w:rPr>
            </w:pPr>
          </w:p>
          <w:p w14:paraId="588127F9" w14:textId="77777777" w:rsidR="001A1060" w:rsidRPr="00EE7233" w:rsidRDefault="001A1060" w:rsidP="005B2E64">
            <w:pPr>
              <w:spacing w:after="0" w:line="240" w:lineRule="auto"/>
              <w:jc w:val="center"/>
              <w:rPr>
                <w:rFonts w:ascii="Times New Roman" w:hAnsi="Times New Roman" w:cs="Times New Roman"/>
                <w:sz w:val="26"/>
                <w:szCs w:val="26"/>
                <w:lang w:val="en-US"/>
              </w:rPr>
            </w:pPr>
          </w:p>
          <w:p w14:paraId="4F8E91F5" w14:textId="56DF84F5" w:rsidR="0078076E" w:rsidRPr="00EE7233" w:rsidRDefault="0078076E" w:rsidP="005B2E64">
            <w:pPr>
              <w:spacing w:after="0" w:line="240" w:lineRule="auto"/>
              <w:jc w:val="center"/>
              <w:rPr>
                <w:rFonts w:ascii="Times New Roman" w:hAnsi="Times New Roman" w:cs="Times New Roman"/>
                <w:sz w:val="26"/>
                <w:szCs w:val="26"/>
                <w:lang w:val="en-US"/>
              </w:rPr>
            </w:pPr>
            <w:r w:rsidRPr="00EE7233">
              <w:rPr>
                <w:rFonts w:ascii="Times New Roman" w:hAnsi="Times New Roman" w:cs="Times New Roman"/>
                <w:sz w:val="26"/>
                <w:szCs w:val="26"/>
                <w:lang w:val="en-US"/>
              </w:rPr>
              <w:t xml:space="preserve"> </w:t>
            </w:r>
            <w:r w:rsidRPr="00EE7233">
              <w:rPr>
                <w:rFonts w:ascii="Times New Roman" w:hAnsi="Times New Roman" w:cs="Times New Roman"/>
                <w:sz w:val="26"/>
                <w:szCs w:val="26"/>
              </w:rPr>
              <w:t xml:space="preserve">_____________ </w:t>
            </w:r>
            <w:r w:rsidR="005A1724" w:rsidRPr="00EE7233">
              <w:rPr>
                <w:rFonts w:ascii="Times New Roman" w:hAnsi="Times New Roman" w:cs="Times New Roman"/>
                <w:sz w:val="26"/>
                <w:szCs w:val="26"/>
                <w:lang w:val="en-US"/>
              </w:rPr>
              <w:t>__________</w:t>
            </w:r>
          </w:p>
          <w:p w14:paraId="2B824543" w14:textId="39002D88" w:rsidR="0078076E" w:rsidRPr="00EE7233" w:rsidRDefault="0078076E" w:rsidP="005B2E64">
            <w:pPr>
              <w:tabs>
                <w:tab w:val="left" w:pos="3442"/>
              </w:tabs>
              <w:spacing w:after="0" w:line="240" w:lineRule="auto"/>
              <w:rPr>
                <w:rFonts w:ascii="Times New Roman" w:hAnsi="Times New Roman" w:cs="Times New Roman"/>
                <w:color w:val="000000"/>
                <w:sz w:val="26"/>
                <w:szCs w:val="26"/>
                <w:lang w:val="en-US"/>
              </w:rPr>
            </w:pPr>
            <w:r w:rsidRPr="00EE7233">
              <w:rPr>
                <w:rFonts w:ascii="Times New Roman" w:hAnsi="Times New Roman" w:cs="Times New Roman"/>
                <w:sz w:val="26"/>
                <w:szCs w:val="26"/>
              </w:rPr>
              <w:t>М.П.</w:t>
            </w:r>
          </w:p>
        </w:tc>
        <w:tc>
          <w:tcPr>
            <w:tcW w:w="4744" w:type="dxa"/>
            <w:gridSpan w:val="3"/>
          </w:tcPr>
          <w:p w14:paraId="3FA7EC56" w14:textId="77777777" w:rsidR="0078076E" w:rsidRPr="00EE7233" w:rsidRDefault="0078076E" w:rsidP="005B2E64">
            <w:pPr>
              <w:spacing w:after="0" w:line="240" w:lineRule="auto"/>
              <w:jc w:val="center"/>
              <w:rPr>
                <w:rFonts w:ascii="Times New Roman" w:hAnsi="Times New Roman" w:cs="Times New Roman"/>
                <w:b/>
                <w:bCs/>
                <w:sz w:val="26"/>
                <w:szCs w:val="26"/>
                <w:lang w:val="en-US"/>
              </w:rPr>
            </w:pPr>
          </w:p>
          <w:p w14:paraId="282286A5" w14:textId="77777777" w:rsidR="0078076E" w:rsidRPr="00EE7233" w:rsidRDefault="0078076E" w:rsidP="005B2E64">
            <w:pPr>
              <w:spacing w:after="0" w:line="240" w:lineRule="auto"/>
              <w:jc w:val="center"/>
              <w:rPr>
                <w:rFonts w:ascii="Times New Roman" w:hAnsi="Times New Roman" w:cs="Times New Roman"/>
                <w:b/>
                <w:bCs/>
                <w:sz w:val="26"/>
                <w:szCs w:val="26"/>
                <w:lang w:val="en-US"/>
              </w:rPr>
            </w:pPr>
            <w:r w:rsidRPr="00EE7233">
              <w:rPr>
                <w:rFonts w:ascii="Times New Roman" w:hAnsi="Times New Roman" w:cs="Times New Roman"/>
                <w:b/>
                <w:bCs/>
                <w:sz w:val="26"/>
                <w:szCs w:val="26"/>
              </w:rPr>
              <w:t>От</w:t>
            </w:r>
            <w:r w:rsidRPr="00EE7233">
              <w:rPr>
                <w:rFonts w:ascii="Times New Roman" w:hAnsi="Times New Roman" w:cs="Times New Roman"/>
                <w:b/>
                <w:bCs/>
                <w:sz w:val="26"/>
                <w:szCs w:val="26"/>
                <w:lang w:val="en-US"/>
              </w:rPr>
              <w:t xml:space="preserve"> </w:t>
            </w:r>
            <w:r w:rsidRPr="00EE7233">
              <w:rPr>
                <w:rFonts w:ascii="Times New Roman" w:hAnsi="Times New Roman" w:cs="Times New Roman"/>
                <w:b/>
                <w:bCs/>
                <w:sz w:val="26"/>
                <w:szCs w:val="26"/>
              </w:rPr>
              <w:t>ЗАКАЗЧИКА</w:t>
            </w:r>
          </w:p>
          <w:p w14:paraId="4F9434E4" w14:textId="77777777" w:rsidR="0078076E" w:rsidRPr="00EE7233" w:rsidRDefault="0078076E" w:rsidP="005B2E64">
            <w:pPr>
              <w:pStyle w:val="aa"/>
              <w:jc w:val="center"/>
              <w:rPr>
                <w:rFonts w:ascii="Times New Roman" w:hAnsi="Times New Roman" w:cs="Times New Roman"/>
                <w:color w:val="000000"/>
                <w:sz w:val="26"/>
                <w:szCs w:val="26"/>
                <w:lang w:val="en-US" w:eastAsia="en-US"/>
              </w:rPr>
            </w:pPr>
          </w:p>
          <w:p w14:paraId="03BDFD93" w14:textId="0BFF563B" w:rsidR="0078076E" w:rsidRPr="00EE7233" w:rsidRDefault="0078076E" w:rsidP="005B2E64">
            <w:pPr>
              <w:pStyle w:val="aa"/>
              <w:jc w:val="center"/>
              <w:rPr>
                <w:rFonts w:ascii="Times New Roman" w:hAnsi="Times New Roman" w:cs="Times New Roman"/>
                <w:color w:val="000000"/>
                <w:sz w:val="26"/>
                <w:szCs w:val="26"/>
                <w:lang w:val="en-US" w:eastAsia="en-US"/>
              </w:rPr>
            </w:pPr>
            <w:r w:rsidRPr="00EE7233">
              <w:rPr>
                <w:rFonts w:ascii="Times New Roman" w:hAnsi="Times New Roman" w:cs="Times New Roman"/>
                <w:color w:val="000000"/>
                <w:sz w:val="26"/>
                <w:szCs w:val="26"/>
                <w:lang w:eastAsia="en-US"/>
              </w:rPr>
              <w:t>СП</w:t>
            </w:r>
            <w:r w:rsidRPr="00EE7233">
              <w:rPr>
                <w:rFonts w:ascii="Times New Roman" w:hAnsi="Times New Roman" w:cs="Times New Roman"/>
                <w:color w:val="000000"/>
                <w:sz w:val="26"/>
                <w:szCs w:val="26"/>
                <w:lang w:val="en-US" w:eastAsia="en-US"/>
              </w:rPr>
              <w:t xml:space="preserve"> </w:t>
            </w:r>
            <w:r w:rsidRPr="00EE7233">
              <w:rPr>
                <w:rFonts w:ascii="Times New Roman" w:hAnsi="Times New Roman" w:cs="Times New Roman"/>
                <w:color w:val="000000"/>
                <w:sz w:val="26"/>
                <w:szCs w:val="26"/>
                <w:lang w:eastAsia="en-US"/>
              </w:rPr>
              <w:t>ООО</w:t>
            </w:r>
            <w:r w:rsidRPr="00EE7233">
              <w:rPr>
                <w:rFonts w:ascii="Times New Roman" w:hAnsi="Times New Roman" w:cs="Times New Roman"/>
                <w:color w:val="000000"/>
                <w:sz w:val="26"/>
                <w:szCs w:val="26"/>
                <w:lang w:val="en-US" w:eastAsia="en-US"/>
              </w:rPr>
              <w:t xml:space="preserve"> «</w:t>
            </w:r>
            <w:r w:rsidR="00F47D67" w:rsidRPr="00EE7233">
              <w:rPr>
                <w:rFonts w:ascii="Times New Roman" w:hAnsi="Times New Roman" w:cs="Times New Roman"/>
                <w:color w:val="000000"/>
                <w:sz w:val="26"/>
                <w:szCs w:val="26"/>
                <w:lang w:val="en-US" w:eastAsia="en-US"/>
              </w:rPr>
              <w:t>Natural Gas-Stream</w:t>
            </w:r>
            <w:r w:rsidRPr="00EE7233">
              <w:rPr>
                <w:rFonts w:ascii="Times New Roman" w:hAnsi="Times New Roman" w:cs="Times New Roman"/>
                <w:color w:val="000000"/>
                <w:sz w:val="26"/>
                <w:szCs w:val="26"/>
                <w:lang w:val="en-US" w:eastAsia="en-US"/>
              </w:rPr>
              <w:t>»</w:t>
            </w:r>
          </w:p>
          <w:p w14:paraId="2AB5B5B6" w14:textId="77777777" w:rsidR="0078076E" w:rsidRPr="00EE7233" w:rsidRDefault="0078076E" w:rsidP="005B2E64">
            <w:pPr>
              <w:pStyle w:val="aa"/>
              <w:jc w:val="center"/>
              <w:rPr>
                <w:rFonts w:ascii="Times New Roman" w:hAnsi="Times New Roman" w:cs="Times New Roman"/>
                <w:color w:val="000000"/>
                <w:sz w:val="26"/>
                <w:szCs w:val="26"/>
                <w:lang w:val="en-US" w:eastAsia="en-US"/>
              </w:rPr>
            </w:pPr>
          </w:p>
          <w:p w14:paraId="1808E1A2" w14:textId="77777777" w:rsidR="0078076E" w:rsidRPr="00EE7233" w:rsidRDefault="0078076E" w:rsidP="005B2E64">
            <w:pPr>
              <w:pStyle w:val="aa"/>
              <w:jc w:val="center"/>
              <w:rPr>
                <w:rFonts w:ascii="Times New Roman" w:hAnsi="Times New Roman" w:cs="Times New Roman"/>
                <w:color w:val="000000"/>
                <w:sz w:val="26"/>
                <w:szCs w:val="26"/>
                <w:lang w:val="en-US" w:eastAsia="en-US"/>
              </w:rPr>
            </w:pPr>
          </w:p>
          <w:p w14:paraId="27C4C783" w14:textId="77777777" w:rsidR="0078076E" w:rsidRPr="00EE7233" w:rsidRDefault="0078076E" w:rsidP="005B2E64">
            <w:pPr>
              <w:pStyle w:val="aa"/>
              <w:jc w:val="center"/>
              <w:rPr>
                <w:rFonts w:ascii="Times New Roman" w:hAnsi="Times New Roman" w:cs="Times New Roman"/>
                <w:color w:val="000000"/>
                <w:sz w:val="26"/>
                <w:szCs w:val="26"/>
                <w:lang w:val="en-US" w:eastAsia="en-US"/>
              </w:rPr>
            </w:pPr>
          </w:p>
          <w:p w14:paraId="4326C741" w14:textId="07BCD158" w:rsidR="0078076E" w:rsidRPr="00EE7233" w:rsidRDefault="0078076E" w:rsidP="005B2E64">
            <w:pPr>
              <w:pStyle w:val="aa"/>
              <w:jc w:val="center"/>
              <w:rPr>
                <w:rFonts w:ascii="Times New Roman" w:hAnsi="Times New Roman" w:cs="Times New Roman"/>
                <w:color w:val="000000"/>
                <w:sz w:val="26"/>
                <w:szCs w:val="26"/>
                <w:lang w:val="en-US"/>
              </w:rPr>
            </w:pPr>
            <w:r w:rsidRPr="00EE7233">
              <w:rPr>
                <w:rFonts w:ascii="Times New Roman" w:hAnsi="Times New Roman" w:cs="Times New Roman"/>
                <w:color w:val="000000"/>
                <w:sz w:val="26"/>
                <w:szCs w:val="26"/>
                <w:lang w:val="en-US"/>
              </w:rPr>
              <w:t xml:space="preserve">_____________ </w:t>
            </w:r>
            <w:r w:rsidR="000559F6" w:rsidRPr="00EE7233">
              <w:rPr>
                <w:rFonts w:ascii="Times New Roman" w:hAnsi="Times New Roman" w:cs="Times New Roman"/>
                <w:color w:val="000000"/>
                <w:sz w:val="26"/>
                <w:szCs w:val="26"/>
              </w:rPr>
              <w:t>_________</w:t>
            </w:r>
          </w:p>
          <w:p w14:paraId="41B6DA36" w14:textId="77777777" w:rsidR="0078076E" w:rsidRPr="00EE7233" w:rsidRDefault="0078076E" w:rsidP="005B2E64">
            <w:pPr>
              <w:tabs>
                <w:tab w:val="left" w:pos="3442"/>
              </w:tabs>
              <w:spacing w:after="0" w:line="240" w:lineRule="auto"/>
              <w:jc w:val="both"/>
              <w:rPr>
                <w:rFonts w:ascii="Times New Roman" w:hAnsi="Times New Roman" w:cs="Times New Roman"/>
                <w:color w:val="000000"/>
                <w:sz w:val="26"/>
                <w:szCs w:val="26"/>
                <w:lang w:val="en-US"/>
              </w:rPr>
            </w:pPr>
            <w:r w:rsidRPr="00EE7233">
              <w:rPr>
                <w:rFonts w:ascii="Times New Roman" w:hAnsi="Times New Roman" w:cs="Times New Roman"/>
                <w:color w:val="000000"/>
                <w:sz w:val="26"/>
                <w:szCs w:val="26"/>
              </w:rPr>
              <w:t>М</w:t>
            </w:r>
            <w:r w:rsidRPr="00EE7233">
              <w:rPr>
                <w:rFonts w:ascii="Times New Roman" w:hAnsi="Times New Roman" w:cs="Times New Roman"/>
                <w:color w:val="000000"/>
                <w:sz w:val="26"/>
                <w:szCs w:val="26"/>
                <w:lang w:val="en-US"/>
              </w:rPr>
              <w:t>.</w:t>
            </w:r>
            <w:r w:rsidRPr="00EE7233">
              <w:rPr>
                <w:rFonts w:ascii="Times New Roman" w:hAnsi="Times New Roman" w:cs="Times New Roman"/>
                <w:color w:val="000000"/>
                <w:sz w:val="26"/>
                <w:szCs w:val="26"/>
              </w:rPr>
              <w:t>П</w:t>
            </w:r>
            <w:r w:rsidRPr="00EE7233">
              <w:rPr>
                <w:rFonts w:ascii="Times New Roman" w:hAnsi="Times New Roman" w:cs="Times New Roman"/>
                <w:color w:val="000000"/>
                <w:sz w:val="26"/>
                <w:szCs w:val="26"/>
                <w:lang w:val="en-US"/>
              </w:rPr>
              <w:t>.</w:t>
            </w:r>
          </w:p>
        </w:tc>
      </w:tr>
    </w:tbl>
    <w:p w14:paraId="57EA5A30" w14:textId="1DE6AA59" w:rsidR="007B297C" w:rsidRPr="00EE7233" w:rsidRDefault="002F36B4" w:rsidP="005B2E64">
      <w:pPr>
        <w:spacing w:after="0" w:line="240" w:lineRule="auto"/>
        <w:jc w:val="both"/>
        <w:rPr>
          <w:rFonts w:ascii="Times New Roman" w:hAnsi="Times New Roman" w:cs="Times New Roman"/>
          <w:sz w:val="26"/>
          <w:szCs w:val="26"/>
          <w:lang w:val="en-US"/>
        </w:rPr>
      </w:pPr>
      <w:r w:rsidRPr="00EE7233">
        <w:rPr>
          <w:rFonts w:ascii="Times New Roman" w:hAnsi="Times New Roman" w:cs="Times New Roman"/>
          <w:sz w:val="26"/>
          <w:szCs w:val="26"/>
          <w:lang w:val="en-US"/>
        </w:rPr>
        <w:br w:type="page"/>
      </w:r>
    </w:p>
    <w:tbl>
      <w:tblPr>
        <w:tblW w:w="3616" w:type="dxa"/>
        <w:tblInd w:w="6345" w:type="dxa"/>
        <w:tblLook w:val="04A0" w:firstRow="1" w:lastRow="0" w:firstColumn="1" w:lastColumn="0" w:noHBand="0" w:noVBand="1"/>
      </w:tblPr>
      <w:tblGrid>
        <w:gridCol w:w="3616"/>
      </w:tblGrid>
      <w:tr w:rsidR="000708E2" w:rsidRPr="00EE7233" w14:paraId="157AC4A6" w14:textId="77777777" w:rsidTr="009F57DC">
        <w:tc>
          <w:tcPr>
            <w:tcW w:w="3616" w:type="dxa"/>
            <w:shd w:val="clear" w:color="auto" w:fill="auto"/>
          </w:tcPr>
          <w:p w14:paraId="06E58764" w14:textId="5712B488" w:rsidR="000708E2" w:rsidRPr="00EE7233" w:rsidRDefault="000708E2" w:rsidP="009F57DC">
            <w:pPr>
              <w:spacing w:after="0"/>
              <w:rPr>
                <w:rFonts w:ascii="Times New Roman" w:hAnsi="Times New Roman" w:cs="Times New Roman"/>
                <w:sz w:val="26"/>
                <w:szCs w:val="26"/>
              </w:rPr>
            </w:pPr>
            <w:r w:rsidRPr="00EE7233">
              <w:rPr>
                <w:rFonts w:ascii="Times New Roman" w:hAnsi="Times New Roman" w:cs="Times New Roman"/>
                <w:sz w:val="26"/>
                <w:szCs w:val="26"/>
              </w:rPr>
              <w:lastRenderedPageBreak/>
              <w:br w:type="page"/>
              <w:t>Приложение №1</w:t>
            </w:r>
          </w:p>
          <w:p w14:paraId="2E87B603" w14:textId="7CB43479" w:rsidR="000708E2" w:rsidRPr="00EE7233" w:rsidRDefault="000708E2" w:rsidP="009F57DC">
            <w:pPr>
              <w:spacing w:after="0"/>
              <w:rPr>
                <w:rFonts w:ascii="Times New Roman" w:hAnsi="Times New Roman" w:cs="Times New Roman"/>
                <w:sz w:val="26"/>
                <w:szCs w:val="26"/>
              </w:rPr>
            </w:pPr>
            <w:r w:rsidRPr="00EE7233">
              <w:rPr>
                <w:rFonts w:ascii="Times New Roman" w:hAnsi="Times New Roman" w:cs="Times New Roman"/>
                <w:sz w:val="26"/>
                <w:szCs w:val="26"/>
              </w:rPr>
              <w:t xml:space="preserve">к договору № </w:t>
            </w:r>
            <w:r w:rsidR="00054DB8" w:rsidRPr="00EE7233">
              <w:rPr>
                <w:rFonts w:ascii="Times New Roman" w:hAnsi="Times New Roman" w:cs="Times New Roman"/>
                <w:b/>
                <w:bCs/>
                <w:sz w:val="26"/>
                <w:szCs w:val="26"/>
              </w:rPr>
              <w:t>__</w:t>
            </w:r>
          </w:p>
          <w:p w14:paraId="275E4AC9" w14:textId="264F2FDE" w:rsidR="000708E2" w:rsidRPr="00EE7233" w:rsidRDefault="004F483A" w:rsidP="009F57DC">
            <w:pPr>
              <w:spacing w:after="0"/>
              <w:rPr>
                <w:rFonts w:ascii="Times New Roman" w:hAnsi="Times New Roman" w:cs="Times New Roman"/>
                <w:color w:val="FFFFFF"/>
                <w:sz w:val="26"/>
                <w:szCs w:val="26"/>
              </w:rPr>
            </w:pPr>
            <w:r w:rsidRPr="00EE7233">
              <w:rPr>
                <w:rFonts w:ascii="Times New Roman" w:hAnsi="Times New Roman" w:cs="Times New Roman"/>
                <w:sz w:val="26"/>
                <w:szCs w:val="26"/>
              </w:rPr>
              <w:t>от «__» __________</w:t>
            </w:r>
            <w:r w:rsidR="00A87B99" w:rsidRPr="00EE7233">
              <w:rPr>
                <w:rFonts w:ascii="Times New Roman" w:hAnsi="Times New Roman" w:cs="Times New Roman"/>
                <w:sz w:val="26"/>
                <w:szCs w:val="26"/>
              </w:rPr>
              <w:t>202</w:t>
            </w:r>
            <w:r w:rsidR="0049619B" w:rsidRPr="00EE7233">
              <w:rPr>
                <w:rFonts w:ascii="Times New Roman" w:hAnsi="Times New Roman" w:cs="Times New Roman"/>
                <w:sz w:val="26"/>
                <w:szCs w:val="26"/>
              </w:rPr>
              <w:t>2</w:t>
            </w:r>
            <w:r w:rsidR="00A87B99" w:rsidRPr="00EE7233">
              <w:rPr>
                <w:rFonts w:ascii="Times New Roman" w:hAnsi="Times New Roman" w:cs="Times New Roman"/>
                <w:sz w:val="26"/>
                <w:szCs w:val="26"/>
              </w:rPr>
              <w:t>г</w:t>
            </w:r>
            <w:r w:rsidR="000708E2" w:rsidRPr="00EE7233">
              <w:rPr>
                <w:rFonts w:ascii="Times New Roman" w:hAnsi="Times New Roman" w:cs="Times New Roman"/>
                <w:sz w:val="26"/>
                <w:szCs w:val="26"/>
              </w:rPr>
              <w:t>.</w:t>
            </w:r>
          </w:p>
          <w:p w14:paraId="6767D59D" w14:textId="77777777" w:rsidR="000708E2" w:rsidRPr="00EE7233" w:rsidRDefault="000708E2" w:rsidP="009F57DC">
            <w:pPr>
              <w:spacing w:after="160" w:line="240" w:lineRule="auto"/>
              <w:jc w:val="center"/>
              <w:rPr>
                <w:rFonts w:ascii="Times New Roman" w:hAnsi="Times New Roman" w:cs="Times New Roman"/>
                <w:color w:val="000000"/>
                <w:sz w:val="26"/>
                <w:szCs w:val="26"/>
              </w:rPr>
            </w:pPr>
          </w:p>
        </w:tc>
      </w:tr>
    </w:tbl>
    <w:p w14:paraId="21D6DB44" w14:textId="77777777" w:rsidR="000708E2" w:rsidRPr="00EE7233" w:rsidRDefault="000708E2" w:rsidP="000708E2">
      <w:pPr>
        <w:spacing w:after="160" w:line="240" w:lineRule="auto"/>
        <w:jc w:val="center"/>
        <w:rPr>
          <w:rFonts w:ascii="Times New Roman" w:hAnsi="Times New Roman" w:cs="Times New Roman"/>
          <w:color w:val="000000"/>
          <w:sz w:val="26"/>
          <w:szCs w:val="26"/>
        </w:rPr>
      </w:pPr>
    </w:p>
    <w:p w14:paraId="4AA673B4" w14:textId="77777777" w:rsidR="00770243" w:rsidRPr="00EE7233" w:rsidRDefault="00770243" w:rsidP="000708E2">
      <w:pPr>
        <w:spacing w:after="160" w:line="240" w:lineRule="auto"/>
        <w:jc w:val="center"/>
        <w:rPr>
          <w:rFonts w:ascii="Times New Roman" w:hAnsi="Times New Roman" w:cs="Times New Roman"/>
          <w:color w:val="000000"/>
          <w:sz w:val="26"/>
          <w:szCs w:val="26"/>
        </w:rPr>
      </w:pPr>
    </w:p>
    <w:p w14:paraId="6EB19C7A" w14:textId="77777777" w:rsidR="00770243" w:rsidRPr="00EE7233" w:rsidRDefault="00770243" w:rsidP="000708E2">
      <w:pPr>
        <w:spacing w:after="160" w:line="240" w:lineRule="auto"/>
        <w:jc w:val="center"/>
        <w:rPr>
          <w:rFonts w:ascii="Times New Roman" w:hAnsi="Times New Roman" w:cs="Times New Roman"/>
          <w:color w:val="000000"/>
          <w:sz w:val="26"/>
          <w:szCs w:val="26"/>
        </w:rPr>
      </w:pPr>
    </w:p>
    <w:p w14:paraId="2ECCD73A" w14:textId="77777777" w:rsidR="000708E2" w:rsidRPr="00EE7233" w:rsidRDefault="000708E2" w:rsidP="000708E2">
      <w:pPr>
        <w:spacing w:after="160" w:line="240" w:lineRule="auto"/>
        <w:jc w:val="center"/>
        <w:rPr>
          <w:rFonts w:ascii="Times New Roman" w:hAnsi="Times New Roman" w:cs="Times New Roman"/>
          <w:b/>
          <w:color w:val="000000"/>
          <w:sz w:val="26"/>
          <w:szCs w:val="26"/>
        </w:rPr>
      </w:pPr>
      <w:r w:rsidRPr="00EE7233">
        <w:rPr>
          <w:rFonts w:ascii="Times New Roman" w:hAnsi="Times New Roman" w:cs="Times New Roman"/>
          <w:b/>
          <w:color w:val="000000"/>
          <w:sz w:val="26"/>
          <w:szCs w:val="26"/>
        </w:rPr>
        <w:t>ПРОТОКОЛ</w:t>
      </w:r>
    </w:p>
    <w:p w14:paraId="03699CEC" w14:textId="77777777" w:rsidR="000708E2" w:rsidRPr="00EE7233" w:rsidRDefault="000708E2" w:rsidP="000708E2">
      <w:pPr>
        <w:spacing w:after="0" w:line="240" w:lineRule="auto"/>
        <w:jc w:val="center"/>
        <w:rPr>
          <w:rFonts w:ascii="Times New Roman" w:hAnsi="Times New Roman" w:cs="Times New Roman"/>
          <w:color w:val="000000"/>
          <w:sz w:val="26"/>
          <w:szCs w:val="26"/>
        </w:rPr>
      </w:pPr>
      <w:r w:rsidRPr="00EE7233">
        <w:rPr>
          <w:rStyle w:val="12"/>
          <w:color w:val="000000"/>
          <w:sz w:val="26"/>
          <w:szCs w:val="26"/>
        </w:rPr>
        <w:t xml:space="preserve">соглашения о договорной цене на </w:t>
      </w:r>
      <w:r w:rsidRPr="00EE7233">
        <w:rPr>
          <w:rFonts w:ascii="Times New Roman" w:hAnsi="Times New Roman" w:cs="Times New Roman"/>
          <w:color w:val="000000"/>
          <w:sz w:val="26"/>
          <w:szCs w:val="26"/>
        </w:rPr>
        <w:t xml:space="preserve">оказание научно – </w:t>
      </w:r>
      <w:r w:rsidRPr="00EE7233">
        <w:rPr>
          <w:rStyle w:val="12"/>
          <w:color w:val="000000"/>
          <w:sz w:val="26"/>
          <w:szCs w:val="26"/>
        </w:rPr>
        <w:t>техн</w:t>
      </w:r>
      <w:r w:rsidRPr="00EE7233">
        <w:rPr>
          <w:rFonts w:ascii="Times New Roman" w:hAnsi="Times New Roman" w:cs="Times New Roman"/>
          <w:color w:val="000000"/>
          <w:sz w:val="26"/>
          <w:szCs w:val="26"/>
        </w:rPr>
        <w:t>ических услуг</w:t>
      </w:r>
    </w:p>
    <w:p w14:paraId="5F075AD6" w14:textId="5FD815D4" w:rsidR="002537C6" w:rsidRPr="00EE7233" w:rsidRDefault="00EE3415" w:rsidP="00BA5216">
      <w:pPr>
        <w:jc w:val="center"/>
        <w:rPr>
          <w:rFonts w:ascii="Times New Roman" w:hAnsi="Times New Roman" w:cs="Times New Roman"/>
          <w:sz w:val="26"/>
          <w:szCs w:val="26"/>
        </w:rPr>
      </w:pPr>
      <w:r w:rsidRPr="00EE7233">
        <w:rPr>
          <w:rFonts w:ascii="Times New Roman" w:hAnsi="Times New Roman" w:cs="Times New Roman"/>
          <w:b/>
          <w:sz w:val="26"/>
          <w:szCs w:val="26"/>
        </w:rPr>
        <w:t xml:space="preserve">на тему </w:t>
      </w:r>
      <w:r w:rsidR="002537C6" w:rsidRPr="00EE7233">
        <w:rPr>
          <w:rFonts w:ascii="Times New Roman" w:hAnsi="Times New Roman" w:cs="Times New Roman"/>
          <w:b/>
          <w:sz w:val="26"/>
          <w:szCs w:val="26"/>
        </w:rPr>
        <w:t xml:space="preserve">«Проведение газоконденсатных исследований </w:t>
      </w:r>
      <w:r w:rsidR="00BA5216" w:rsidRPr="00EE7233">
        <w:rPr>
          <w:rFonts w:ascii="Times New Roman" w:hAnsi="Times New Roman" w:cs="Times New Roman"/>
          <w:b/>
          <w:sz w:val="26"/>
          <w:szCs w:val="26"/>
        </w:rPr>
        <w:t xml:space="preserve">на </w:t>
      </w:r>
      <w:r w:rsidR="00E03BE9" w:rsidRPr="00EE7233">
        <w:rPr>
          <w:rFonts w:ascii="Times New Roman" w:hAnsi="Times New Roman" w:cs="Times New Roman"/>
          <w:b/>
          <w:sz w:val="26"/>
          <w:szCs w:val="26"/>
        </w:rPr>
        <w:t>1</w:t>
      </w:r>
      <w:r w:rsidR="00394142" w:rsidRPr="00EE7233">
        <w:rPr>
          <w:rFonts w:ascii="Times New Roman" w:hAnsi="Times New Roman" w:cs="Times New Roman"/>
          <w:b/>
          <w:sz w:val="26"/>
          <w:szCs w:val="26"/>
        </w:rPr>
        <w:t>0</w:t>
      </w:r>
      <w:r w:rsidR="00BA5216" w:rsidRPr="00EE7233">
        <w:rPr>
          <w:rFonts w:ascii="Times New Roman" w:hAnsi="Times New Roman" w:cs="Times New Roman"/>
          <w:b/>
          <w:sz w:val="26"/>
          <w:szCs w:val="26"/>
        </w:rPr>
        <w:t xml:space="preserve"> скважинах месторождений </w:t>
      </w:r>
      <w:r w:rsidR="002537C6" w:rsidRPr="00EE7233">
        <w:rPr>
          <w:rFonts w:ascii="Times New Roman" w:hAnsi="Times New Roman" w:cs="Times New Roman"/>
          <w:b/>
          <w:sz w:val="26"/>
          <w:szCs w:val="26"/>
        </w:rPr>
        <w:t>Чандырской группы (Бухарская область), А</w:t>
      </w:r>
      <w:r w:rsidR="00BA5216" w:rsidRPr="00EE7233">
        <w:rPr>
          <w:rFonts w:ascii="Times New Roman" w:hAnsi="Times New Roman" w:cs="Times New Roman"/>
          <w:b/>
          <w:sz w:val="26"/>
          <w:szCs w:val="26"/>
        </w:rPr>
        <w:t>к</w:t>
      </w:r>
      <w:r w:rsidR="002537C6" w:rsidRPr="00EE7233">
        <w:rPr>
          <w:rFonts w:ascii="Times New Roman" w:hAnsi="Times New Roman" w:cs="Times New Roman"/>
          <w:b/>
          <w:sz w:val="26"/>
          <w:szCs w:val="26"/>
        </w:rPr>
        <w:t xml:space="preserve">чалакской группы и Урга (Республика Каракалпакстан)» </w:t>
      </w:r>
    </w:p>
    <w:p w14:paraId="05B5BCD7" w14:textId="32CA4981" w:rsidR="000708E2" w:rsidRPr="00EE7233" w:rsidRDefault="003F7FDE" w:rsidP="002F1D8F">
      <w:pPr>
        <w:spacing w:after="0"/>
        <w:jc w:val="center"/>
        <w:rPr>
          <w:rStyle w:val="12"/>
          <w:color w:val="000000"/>
          <w:sz w:val="26"/>
          <w:szCs w:val="26"/>
        </w:rPr>
      </w:pPr>
      <w:r w:rsidRPr="00EE7233">
        <w:rPr>
          <w:rFonts w:ascii="Times New Roman" w:hAnsi="Times New Roman" w:cs="Times New Roman"/>
          <w:b/>
          <w:bCs/>
          <w:sz w:val="26"/>
          <w:szCs w:val="26"/>
        </w:rPr>
        <w:t xml:space="preserve">  </w:t>
      </w:r>
      <w:r w:rsidR="004F483A" w:rsidRPr="00EE7233">
        <w:rPr>
          <w:rStyle w:val="12"/>
          <w:color w:val="000000"/>
          <w:sz w:val="26"/>
          <w:szCs w:val="26"/>
        </w:rPr>
        <w:t xml:space="preserve">по договору </w:t>
      </w:r>
      <w:r w:rsidR="000708E2" w:rsidRPr="00EE7233">
        <w:rPr>
          <w:rStyle w:val="12"/>
          <w:color w:val="000000"/>
          <w:sz w:val="26"/>
          <w:szCs w:val="26"/>
        </w:rPr>
        <w:t>№</w:t>
      </w:r>
      <w:r w:rsidR="00054DB8" w:rsidRPr="00EE7233">
        <w:rPr>
          <w:rFonts w:ascii="Times New Roman" w:hAnsi="Times New Roman" w:cs="Times New Roman"/>
          <w:b/>
          <w:bCs/>
          <w:sz w:val="26"/>
          <w:szCs w:val="26"/>
        </w:rPr>
        <w:t>__</w:t>
      </w:r>
      <w:r w:rsidR="000E7CDE" w:rsidRPr="00EE7233">
        <w:rPr>
          <w:rFonts w:ascii="Times New Roman" w:hAnsi="Times New Roman" w:cs="Times New Roman"/>
          <w:b/>
          <w:bCs/>
          <w:sz w:val="26"/>
          <w:szCs w:val="26"/>
        </w:rPr>
        <w:t>__</w:t>
      </w:r>
      <w:r w:rsidR="001F4B52" w:rsidRPr="00EE7233">
        <w:rPr>
          <w:rFonts w:ascii="Times New Roman" w:hAnsi="Times New Roman" w:cs="Times New Roman"/>
          <w:sz w:val="26"/>
          <w:szCs w:val="26"/>
        </w:rPr>
        <w:t xml:space="preserve"> </w:t>
      </w:r>
      <w:r w:rsidRPr="00EE7233">
        <w:rPr>
          <w:rFonts w:ascii="Times New Roman" w:hAnsi="Times New Roman" w:cs="Times New Roman"/>
          <w:sz w:val="26"/>
          <w:szCs w:val="26"/>
        </w:rPr>
        <w:t xml:space="preserve">       </w:t>
      </w:r>
      <w:r w:rsidR="000708E2" w:rsidRPr="00EE7233">
        <w:rPr>
          <w:rStyle w:val="12"/>
          <w:color w:val="000000"/>
          <w:sz w:val="26"/>
          <w:szCs w:val="26"/>
        </w:rPr>
        <w:t xml:space="preserve">от « ___ » _______ </w:t>
      </w:r>
      <w:r w:rsidR="00A87B99" w:rsidRPr="00EE7233">
        <w:rPr>
          <w:rStyle w:val="12"/>
          <w:color w:val="000000"/>
          <w:sz w:val="26"/>
          <w:szCs w:val="26"/>
        </w:rPr>
        <w:t>202</w:t>
      </w:r>
      <w:r w:rsidR="00394142" w:rsidRPr="00EE7233">
        <w:rPr>
          <w:rStyle w:val="12"/>
          <w:color w:val="000000"/>
          <w:sz w:val="26"/>
          <w:szCs w:val="26"/>
        </w:rPr>
        <w:t>2</w:t>
      </w:r>
      <w:r w:rsidR="00A87B99" w:rsidRPr="00EE7233">
        <w:rPr>
          <w:rStyle w:val="12"/>
          <w:color w:val="000000"/>
          <w:sz w:val="26"/>
          <w:szCs w:val="26"/>
        </w:rPr>
        <w:t>г</w:t>
      </w:r>
      <w:r w:rsidR="000708E2" w:rsidRPr="00EE7233">
        <w:rPr>
          <w:rStyle w:val="12"/>
          <w:color w:val="000000"/>
          <w:sz w:val="26"/>
          <w:szCs w:val="26"/>
        </w:rPr>
        <w:t>.</w:t>
      </w:r>
    </w:p>
    <w:p w14:paraId="281A32F0" w14:textId="77777777" w:rsidR="000708E2" w:rsidRPr="00EE7233" w:rsidRDefault="000708E2" w:rsidP="000708E2">
      <w:pPr>
        <w:spacing w:after="0"/>
        <w:jc w:val="center"/>
        <w:rPr>
          <w:rStyle w:val="12"/>
          <w:color w:val="000000"/>
          <w:sz w:val="26"/>
          <w:szCs w:val="26"/>
        </w:rPr>
      </w:pPr>
    </w:p>
    <w:p w14:paraId="19DEA0B5" w14:textId="4ADC5ED3" w:rsidR="004E4FCE" w:rsidRPr="00EE7233" w:rsidRDefault="00FC64DD" w:rsidP="00761415">
      <w:pPr>
        <w:spacing w:after="0" w:line="240" w:lineRule="auto"/>
        <w:jc w:val="both"/>
        <w:rPr>
          <w:rFonts w:ascii="Times New Roman" w:hAnsi="Times New Roman" w:cs="Times New Roman"/>
          <w:sz w:val="26"/>
          <w:szCs w:val="26"/>
        </w:rPr>
      </w:pPr>
      <w:r w:rsidRPr="00EE7233">
        <w:rPr>
          <w:rStyle w:val="12"/>
          <w:sz w:val="26"/>
          <w:szCs w:val="26"/>
        </w:rPr>
        <w:tab/>
      </w:r>
      <w:r w:rsidR="00CF3732" w:rsidRPr="00EE7233">
        <w:rPr>
          <w:rStyle w:val="12"/>
          <w:sz w:val="26"/>
          <w:szCs w:val="26"/>
        </w:rPr>
        <w:t xml:space="preserve">Мы, нижеподписавшиеся, от лица </w:t>
      </w:r>
      <w:r w:rsidR="005B2E64" w:rsidRPr="00EE7233">
        <w:rPr>
          <w:rStyle w:val="12"/>
          <w:sz w:val="26"/>
          <w:szCs w:val="26"/>
        </w:rPr>
        <w:t>Заказчика</w:t>
      </w:r>
      <w:r w:rsidR="00CF3732" w:rsidRPr="00EE7233">
        <w:rPr>
          <w:rStyle w:val="12"/>
          <w:sz w:val="26"/>
          <w:szCs w:val="26"/>
        </w:rPr>
        <w:t xml:space="preserve">, </w:t>
      </w:r>
      <w:r w:rsidR="000559F6" w:rsidRPr="00EE7233">
        <w:rPr>
          <w:rStyle w:val="12"/>
          <w:sz w:val="26"/>
          <w:szCs w:val="26"/>
        </w:rPr>
        <w:t xml:space="preserve">__________________, </w:t>
      </w:r>
      <w:r w:rsidR="00CF3732" w:rsidRPr="00EE7233">
        <w:rPr>
          <w:rFonts w:ascii="Times New Roman" w:hAnsi="Times New Roman" w:cs="Times New Roman"/>
          <w:color w:val="000000"/>
          <w:sz w:val="26"/>
          <w:szCs w:val="26"/>
        </w:rPr>
        <w:t xml:space="preserve"> </w:t>
      </w:r>
      <w:r w:rsidR="00CF3732" w:rsidRPr="00EE7233">
        <w:rPr>
          <w:rStyle w:val="12"/>
          <w:sz w:val="26"/>
          <w:szCs w:val="26"/>
        </w:rPr>
        <w:t xml:space="preserve">и от лица </w:t>
      </w:r>
      <w:r w:rsidR="005B2E64" w:rsidRPr="00EE7233">
        <w:rPr>
          <w:rStyle w:val="12"/>
          <w:sz w:val="26"/>
          <w:szCs w:val="26"/>
        </w:rPr>
        <w:t xml:space="preserve">Исполнителя </w:t>
      </w:r>
      <w:r w:rsidR="000559F6" w:rsidRPr="00EE7233">
        <w:rPr>
          <w:rStyle w:val="12"/>
          <w:sz w:val="26"/>
          <w:szCs w:val="26"/>
        </w:rPr>
        <w:t>_________________</w:t>
      </w:r>
      <w:r w:rsidR="00CF3732" w:rsidRPr="00EE7233">
        <w:rPr>
          <w:rStyle w:val="12"/>
          <w:sz w:val="26"/>
          <w:szCs w:val="26"/>
        </w:rPr>
        <w:t xml:space="preserve"> </w:t>
      </w:r>
      <w:r w:rsidR="00394142" w:rsidRPr="00EE7233">
        <w:rPr>
          <w:rStyle w:val="12"/>
          <w:sz w:val="26"/>
          <w:szCs w:val="26"/>
        </w:rPr>
        <w:t>_____________</w:t>
      </w:r>
      <w:r w:rsidR="00CF3732" w:rsidRPr="00EE7233">
        <w:rPr>
          <w:rStyle w:val="12"/>
          <w:sz w:val="26"/>
          <w:szCs w:val="26"/>
        </w:rPr>
        <w:t xml:space="preserve"> удостоверяем</w:t>
      </w:r>
      <w:r w:rsidR="000708E2" w:rsidRPr="00EE7233">
        <w:rPr>
          <w:rStyle w:val="12"/>
          <w:sz w:val="26"/>
          <w:szCs w:val="26"/>
        </w:rPr>
        <w:t xml:space="preserve">, что </w:t>
      </w:r>
      <w:r w:rsidR="00D43371" w:rsidRPr="00EE7233">
        <w:rPr>
          <w:rStyle w:val="12"/>
          <w:sz w:val="26"/>
          <w:szCs w:val="26"/>
        </w:rPr>
        <w:t>С</w:t>
      </w:r>
      <w:r w:rsidR="000708E2" w:rsidRPr="00EE7233">
        <w:rPr>
          <w:rStyle w:val="12"/>
          <w:sz w:val="26"/>
          <w:szCs w:val="26"/>
        </w:rPr>
        <w:t xml:space="preserve">торонами достигнуто </w:t>
      </w:r>
      <w:r w:rsidR="000D7482" w:rsidRPr="00EE7233">
        <w:rPr>
          <w:rStyle w:val="12"/>
          <w:sz w:val="26"/>
          <w:szCs w:val="26"/>
        </w:rPr>
        <w:t xml:space="preserve">соглашение </w:t>
      </w:r>
      <w:r w:rsidR="004E4FCE" w:rsidRPr="00EE7233">
        <w:rPr>
          <w:rStyle w:val="12"/>
          <w:sz w:val="26"/>
          <w:szCs w:val="26"/>
        </w:rPr>
        <w:t xml:space="preserve">об общей сумме </w:t>
      </w:r>
      <w:r w:rsidR="004E4FCE" w:rsidRPr="00EE7233">
        <w:rPr>
          <w:rFonts w:ascii="Times New Roman" w:hAnsi="Times New Roman" w:cs="Times New Roman"/>
          <w:sz w:val="26"/>
          <w:szCs w:val="26"/>
        </w:rPr>
        <w:t>за о</w:t>
      </w:r>
      <w:r w:rsidR="000708E2" w:rsidRPr="00EE7233">
        <w:rPr>
          <w:rFonts w:ascii="Times New Roman" w:hAnsi="Times New Roman" w:cs="Times New Roman"/>
          <w:sz w:val="26"/>
          <w:szCs w:val="26"/>
        </w:rPr>
        <w:t xml:space="preserve">казание научно – </w:t>
      </w:r>
      <w:r w:rsidR="000708E2" w:rsidRPr="00EE7233">
        <w:rPr>
          <w:rStyle w:val="12"/>
          <w:sz w:val="26"/>
          <w:szCs w:val="26"/>
        </w:rPr>
        <w:t>техн</w:t>
      </w:r>
      <w:r w:rsidR="000708E2" w:rsidRPr="00EE7233">
        <w:rPr>
          <w:rFonts w:ascii="Times New Roman" w:hAnsi="Times New Roman" w:cs="Times New Roman"/>
          <w:sz w:val="26"/>
          <w:szCs w:val="26"/>
        </w:rPr>
        <w:t>ических услуг</w:t>
      </w:r>
      <w:r w:rsidR="004F483A" w:rsidRPr="00EE7233">
        <w:rPr>
          <w:rStyle w:val="12"/>
          <w:sz w:val="26"/>
          <w:szCs w:val="26"/>
        </w:rPr>
        <w:t xml:space="preserve"> </w:t>
      </w:r>
      <w:r w:rsidR="00031890" w:rsidRPr="00EE7233">
        <w:rPr>
          <w:rStyle w:val="12"/>
          <w:sz w:val="26"/>
          <w:szCs w:val="26"/>
        </w:rPr>
        <w:t xml:space="preserve">по теме: «Проведение </w:t>
      </w:r>
      <w:r w:rsidR="004F483A" w:rsidRPr="00EE7233">
        <w:rPr>
          <w:rStyle w:val="12"/>
          <w:sz w:val="26"/>
          <w:szCs w:val="26"/>
        </w:rPr>
        <w:t xml:space="preserve"> </w:t>
      </w:r>
      <w:r w:rsidR="000D7482" w:rsidRPr="00EE7233">
        <w:rPr>
          <w:rStyle w:val="12"/>
          <w:sz w:val="26"/>
          <w:szCs w:val="26"/>
        </w:rPr>
        <w:t xml:space="preserve">газоконденсатных </w:t>
      </w:r>
      <w:r w:rsidR="004F483A" w:rsidRPr="00EE7233">
        <w:rPr>
          <w:rStyle w:val="12"/>
          <w:sz w:val="26"/>
          <w:szCs w:val="26"/>
        </w:rPr>
        <w:t>исследований</w:t>
      </w:r>
      <w:r w:rsidR="00680AC1" w:rsidRPr="00EE7233">
        <w:rPr>
          <w:rStyle w:val="12"/>
          <w:sz w:val="26"/>
          <w:szCs w:val="26"/>
        </w:rPr>
        <w:t xml:space="preserve"> на </w:t>
      </w:r>
      <w:r w:rsidR="00E03BE9" w:rsidRPr="00EE7233">
        <w:rPr>
          <w:rStyle w:val="12"/>
          <w:sz w:val="26"/>
          <w:szCs w:val="26"/>
        </w:rPr>
        <w:t>1</w:t>
      </w:r>
      <w:r w:rsidR="00394142" w:rsidRPr="00EE7233">
        <w:rPr>
          <w:rStyle w:val="12"/>
          <w:sz w:val="26"/>
          <w:szCs w:val="26"/>
        </w:rPr>
        <w:t>0</w:t>
      </w:r>
      <w:r w:rsidR="00680AC1" w:rsidRPr="00EE7233">
        <w:rPr>
          <w:rStyle w:val="12"/>
          <w:sz w:val="26"/>
          <w:szCs w:val="26"/>
        </w:rPr>
        <w:t xml:space="preserve"> скважинах месторождений Чандырской группы (Бухарская область), Акчалакской группы и Урга (Республика Каракалпакстан)</w:t>
      </w:r>
      <w:r w:rsidR="00195833" w:rsidRPr="00EE7233">
        <w:rPr>
          <w:rStyle w:val="12"/>
          <w:sz w:val="26"/>
          <w:szCs w:val="26"/>
        </w:rPr>
        <w:t>,</w:t>
      </w:r>
      <w:r w:rsidR="004F483A" w:rsidRPr="00EE7233">
        <w:rPr>
          <w:rStyle w:val="12"/>
          <w:sz w:val="26"/>
          <w:szCs w:val="26"/>
        </w:rPr>
        <w:t xml:space="preserve"> </w:t>
      </w:r>
      <w:r w:rsidR="004F483A" w:rsidRPr="00EE7233">
        <w:rPr>
          <w:rFonts w:ascii="Times New Roman" w:hAnsi="Times New Roman" w:cs="Times New Roman"/>
          <w:sz w:val="26"/>
          <w:szCs w:val="26"/>
        </w:rPr>
        <w:t>которая</w:t>
      </w:r>
      <w:r w:rsidR="003F7FDE" w:rsidRPr="00EE7233">
        <w:rPr>
          <w:rFonts w:ascii="Times New Roman" w:hAnsi="Times New Roman" w:cs="Times New Roman"/>
          <w:sz w:val="26"/>
          <w:szCs w:val="26"/>
        </w:rPr>
        <w:t xml:space="preserve"> </w:t>
      </w:r>
      <w:r w:rsidR="005A1724" w:rsidRPr="00EE7233">
        <w:rPr>
          <w:rFonts w:ascii="Times New Roman" w:hAnsi="Times New Roman" w:cs="Times New Roman"/>
          <w:sz w:val="26"/>
          <w:szCs w:val="26"/>
        </w:rPr>
        <w:t>_______</w:t>
      </w:r>
      <w:r w:rsidR="008C7143" w:rsidRPr="00EE7233">
        <w:rPr>
          <w:rFonts w:ascii="Times New Roman" w:hAnsi="Times New Roman" w:cs="Times New Roman"/>
          <w:sz w:val="26"/>
          <w:szCs w:val="26"/>
        </w:rPr>
        <w:t>_____</w:t>
      </w:r>
      <w:r w:rsidR="001F107E" w:rsidRPr="00EE7233">
        <w:rPr>
          <w:rFonts w:ascii="Times New Roman" w:hAnsi="Times New Roman" w:cs="Times New Roman"/>
          <w:sz w:val="26"/>
          <w:szCs w:val="26"/>
        </w:rPr>
        <w:t xml:space="preserve"> сум</w:t>
      </w:r>
      <w:r w:rsidR="001F107E" w:rsidRPr="00EE7233">
        <w:rPr>
          <w:rStyle w:val="12"/>
          <w:sz w:val="26"/>
          <w:szCs w:val="26"/>
        </w:rPr>
        <w:t xml:space="preserve"> с учетом</w:t>
      </w:r>
      <w:r w:rsidR="00031890" w:rsidRPr="00EE7233">
        <w:rPr>
          <w:rStyle w:val="12"/>
          <w:sz w:val="26"/>
          <w:szCs w:val="26"/>
        </w:rPr>
        <w:t>/без учета</w:t>
      </w:r>
      <w:r w:rsidR="001F107E" w:rsidRPr="00EE7233">
        <w:rPr>
          <w:rStyle w:val="12"/>
          <w:sz w:val="26"/>
          <w:szCs w:val="26"/>
        </w:rPr>
        <w:t xml:space="preserve"> НДС</w:t>
      </w:r>
      <w:r w:rsidR="00031890" w:rsidRPr="00EE7233">
        <w:rPr>
          <w:rStyle w:val="12"/>
          <w:sz w:val="26"/>
          <w:szCs w:val="26"/>
        </w:rPr>
        <w:t xml:space="preserve"> (</w:t>
      </w:r>
      <w:r w:rsidR="00031890" w:rsidRPr="00EE7233">
        <w:rPr>
          <w:rStyle w:val="12"/>
          <w:i/>
          <w:sz w:val="26"/>
          <w:szCs w:val="26"/>
        </w:rPr>
        <w:t>необходимое подчеркнуть</w:t>
      </w:r>
      <w:r w:rsidR="00031890" w:rsidRPr="00EE7233">
        <w:rPr>
          <w:rStyle w:val="12"/>
          <w:sz w:val="26"/>
          <w:szCs w:val="26"/>
        </w:rPr>
        <w:t>)</w:t>
      </w:r>
      <w:r w:rsidR="001F107E" w:rsidRPr="00EE7233" w:rsidDel="001F107E">
        <w:rPr>
          <w:rFonts w:ascii="Times New Roman" w:hAnsi="Times New Roman" w:cs="Times New Roman"/>
          <w:sz w:val="26"/>
          <w:szCs w:val="26"/>
        </w:rPr>
        <w:t xml:space="preserve"> </w:t>
      </w:r>
      <w:r w:rsidR="00D43371" w:rsidRPr="00EE7233">
        <w:rPr>
          <w:rFonts w:ascii="Times New Roman" w:hAnsi="Times New Roman" w:cs="Times New Roman"/>
          <w:sz w:val="26"/>
          <w:szCs w:val="26"/>
        </w:rPr>
        <w:t xml:space="preserve">.  </w:t>
      </w:r>
    </w:p>
    <w:p w14:paraId="3ABDAE90" w14:textId="7526BA63" w:rsidR="004E4FCE" w:rsidRPr="00EE7233" w:rsidRDefault="00680AC1" w:rsidP="00D2725D">
      <w:pPr>
        <w:spacing w:after="0" w:line="240" w:lineRule="auto"/>
        <w:ind w:firstLine="708"/>
        <w:jc w:val="both"/>
        <w:rPr>
          <w:rStyle w:val="12"/>
          <w:sz w:val="26"/>
          <w:szCs w:val="26"/>
        </w:rPr>
      </w:pPr>
      <w:r w:rsidRPr="00EE7233">
        <w:rPr>
          <w:rStyle w:val="12"/>
          <w:sz w:val="26"/>
          <w:szCs w:val="26"/>
        </w:rPr>
        <w:t>Цена за выполнение работ по 1-</w:t>
      </w:r>
      <w:r w:rsidR="00CE486E" w:rsidRPr="00EE7233">
        <w:rPr>
          <w:rStyle w:val="12"/>
          <w:sz w:val="26"/>
          <w:szCs w:val="26"/>
        </w:rPr>
        <w:t xml:space="preserve">му режиму </w:t>
      </w:r>
      <w:r w:rsidR="00D103C2" w:rsidRPr="00EE7233">
        <w:rPr>
          <w:rStyle w:val="12"/>
          <w:sz w:val="26"/>
          <w:szCs w:val="26"/>
        </w:rPr>
        <w:t xml:space="preserve">исследования (на одном диаметре штуцера) </w:t>
      </w:r>
      <w:r w:rsidR="00CE486E" w:rsidRPr="00EE7233">
        <w:rPr>
          <w:rStyle w:val="12"/>
          <w:sz w:val="26"/>
          <w:szCs w:val="26"/>
        </w:rPr>
        <w:t xml:space="preserve">на 1-ой </w:t>
      </w:r>
      <w:r w:rsidRPr="00EE7233">
        <w:rPr>
          <w:rStyle w:val="12"/>
          <w:sz w:val="26"/>
          <w:szCs w:val="26"/>
        </w:rPr>
        <w:t xml:space="preserve">скважине составляет </w:t>
      </w:r>
      <w:r w:rsidR="005A1724" w:rsidRPr="00EE7233">
        <w:rPr>
          <w:rFonts w:ascii="Times New Roman" w:hAnsi="Times New Roman" w:cs="Times New Roman"/>
          <w:color w:val="000000"/>
          <w:sz w:val="26"/>
          <w:szCs w:val="26"/>
        </w:rPr>
        <w:t>_____________</w:t>
      </w:r>
      <w:r w:rsidR="001F107E" w:rsidRPr="00EE7233">
        <w:rPr>
          <w:rFonts w:ascii="Times New Roman" w:hAnsi="Times New Roman" w:cs="Times New Roman"/>
          <w:color w:val="000000"/>
          <w:sz w:val="26"/>
          <w:szCs w:val="26"/>
        </w:rPr>
        <w:t xml:space="preserve"> сум с учетом НДС</w:t>
      </w:r>
      <w:r w:rsidR="00905BC8" w:rsidRPr="00EE7233">
        <w:rPr>
          <w:rFonts w:ascii="Times New Roman" w:hAnsi="Times New Roman" w:cs="Times New Roman"/>
          <w:color w:val="000000"/>
          <w:sz w:val="26"/>
          <w:szCs w:val="26"/>
        </w:rPr>
        <w:t>/без учета НДС (</w:t>
      </w:r>
      <w:r w:rsidR="00905BC8" w:rsidRPr="00EE7233">
        <w:rPr>
          <w:rFonts w:ascii="Times New Roman" w:hAnsi="Times New Roman" w:cs="Times New Roman"/>
          <w:i/>
          <w:color w:val="000000"/>
          <w:sz w:val="26"/>
          <w:szCs w:val="26"/>
        </w:rPr>
        <w:t>необходимое подчеркнуть</w:t>
      </w:r>
      <w:r w:rsidR="00905BC8" w:rsidRPr="00EE7233">
        <w:rPr>
          <w:rFonts w:ascii="Times New Roman" w:hAnsi="Times New Roman" w:cs="Times New Roman"/>
          <w:color w:val="000000"/>
          <w:sz w:val="26"/>
          <w:szCs w:val="26"/>
        </w:rPr>
        <w:t>)</w:t>
      </w:r>
      <w:r w:rsidRPr="00EE7233">
        <w:rPr>
          <w:rStyle w:val="12"/>
          <w:sz w:val="26"/>
          <w:szCs w:val="26"/>
        </w:rPr>
        <w:t>.</w:t>
      </w:r>
    </w:p>
    <w:p w14:paraId="59908CA4" w14:textId="05D2184F" w:rsidR="000708E2" w:rsidRPr="00EE7233" w:rsidRDefault="000708E2" w:rsidP="000708E2">
      <w:pPr>
        <w:pStyle w:val="aa"/>
        <w:spacing w:line="276" w:lineRule="auto"/>
        <w:ind w:firstLine="708"/>
        <w:jc w:val="both"/>
        <w:rPr>
          <w:rStyle w:val="12"/>
          <w:sz w:val="26"/>
          <w:szCs w:val="26"/>
        </w:rPr>
      </w:pPr>
      <w:r w:rsidRPr="00EE7233">
        <w:rPr>
          <w:rStyle w:val="12"/>
          <w:sz w:val="26"/>
          <w:szCs w:val="26"/>
        </w:rPr>
        <w:t xml:space="preserve">Настоящий протокол является основанием для проведения взаимных расчетов и платежей между </w:t>
      </w:r>
      <w:r w:rsidR="005B2E64" w:rsidRPr="00EE7233">
        <w:rPr>
          <w:rStyle w:val="12"/>
          <w:sz w:val="26"/>
          <w:szCs w:val="26"/>
        </w:rPr>
        <w:t xml:space="preserve">Исполнителем </w:t>
      </w:r>
      <w:r w:rsidRPr="00EE7233">
        <w:rPr>
          <w:rStyle w:val="12"/>
          <w:sz w:val="26"/>
          <w:szCs w:val="26"/>
        </w:rPr>
        <w:t xml:space="preserve">И </w:t>
      </w:r>
      <w:r w:rsidR="005B2E64" w:rsidRPr="00EE7233">
        <w:rPr>
          <w:rStyle w:val="12"/>
          <w:sz w:val="26"/>
          <w:szCs w:val="26"/>
        </w:rPr>
        <w:t>Заказчиком</w:t>
      </w:r>
      <w:r w:rsidRPr="00EE7233">
        <w:rPr>
          <w:rStyle w:val="12"/>
          <w:sz w:val="26"/>
          <w:szCs w:val="26"/>
        </w:rPr>
        <w:t>.</w:t>
      </w:r>
    </w:p>
    <w:p w14:paraId="19704CF1" w14:textId="77777777" w:rsidR="000708E2" w:rsidRPr="00EE7233" w:rsidRDefault="000708E2" w:rsidP="000708E2">
      <w:pPr>
        <w:spacing w:after="0" w:line="240" w:lineRule="auto"/>
        <w:jc w:val="both"/>
        <w:rPr>
          <w:rStyle w:val="12"/>
          <w:color w:val="000000"/>
          <w:sz w:val="26"/>
          <w:szCs w:val="26"/>
        </w:rPr>
      </w:pPr>
    </w:p>
    <w:p w14:paraId="09127F59" w14:textId="77777777" w:rsidR="007B297C" w:rsidRPr="00EE7233" w:rsidRDefault="007B297C" w:rsidP="00546988">
      <w:pPr>
        <w:widowControl w:val="0"/>
        <w:tabs>
          <w:tab w:val="left" w:pos="288"/>
          <w:tab w:val="left" w:pos="432"/>
          <w:tab w:val="left" w:pos="2160"/>
          <w:tab w:val="left" w:pos="3024"/>
          <w:tab w:val="left" w:pos="6480"/>
        </w:tabs>
        <w:spacing w:after="0" w:line="240" w:lineRule="auto"/>
        <w:jc w:val="center"/>
        <w:rPr>
          <w:rFonts w:ascii="Times New Roman" w:hAnsi="Times New Roman" w:cs="Times New Roman"/>
          <w:sz w:val="26"/>
          <w:szCs w:val="26"/>
        </w:rPr>
      </w:pPr>
    </w:p>
    <w:tbl>
      <w:tblPr>
        <w:tblW w:w="9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44"/>
        <w:gridCol w:w="4929"/>
      </w:tblGrid>
      <w:tr w:rsidR="0078076E" w:rsidRPr="00EE7233" w14:paraId="58D8B97D" w14:textId="77777777" w:rsidTr="0078076E">
        <w:tc>
          <w:tcPr>
            <w:tcW w:w="4644" w:type="dxa"/>
            <w:tcBorders>
              <w:top w:val="nil"/>
              <w:left w:val="nil"/>
              <w:bottom w:val="nil"/>
              <w:right w:val="nil"/>
            </w:tcBorders>
          </w:tcPr>
          <w:p w14:paraId="211C63B0" w14:textId="77777777" w:rsidR="0078076E" w:rsidRPr="00EE7233" w:rsidRDefault="0078076E" w:rsidP="0078076E">
            <w:pPr>
              <w:tabs>
                <w:tab w:val="left" w:pos="183"/>
                <w:tab w:val="center" w:pos="2251"/>
              </w:tabs>
              <w:spacing w:after="0" w:line="240" w:lineRule="auto"/>
              <w:rPr>
                <w:rFonts w:ascii="Times New Roman" w:hAnsi="Times New Roman" w:cs="Times New Roman"/>
                <w:b/>
                <w:bCs/>
                <w:sz w:val="26"/>
                <w:szCs w:val="26"/>
              </w:rPr>
            </w:pPr>
            <w:r w:rsidRPr="00EE7233">
              <w:rPr>
                <w:rFonts w:ascii="Times New Roman" w:hAnsi="Times New Roman" w:cs="Times New Roman"/>
                <w:b/>
                <w:bCs/>
                <w:sz w:val="26"/>
                <w:szCs w:val="26"/>
              </w:rPr>
              <w:tab/>
              <w:t xml:space="preserve">     </w:t>
            </w:r>
          </w:p>
          <w:p w14:paraId="59291D12" w14:textId="77777777" w:rsidR="0078076E" w:rsidRPr="00EE7233" w:rsidRDefault="0078076E" w:rsidP="0078076E">
            <w:pPr>
              <w:tabs>
                <w:tab w:val="left" w:pos="183"/>
                <w:tab w:val="center" w:pos="2251"/>
              </w:tabs>
              <w:spacing w:after="0" w:line="240" w:lineRule="auto"/>
              <w:jc w:val="center"/>
              <w:rPr>
                <w:rFonts w:ascii="Times New Roman" w:hAnsi="Times New Roman" w:cs="Times New Roman"/>
                <w:b/>
                <w:bCs/>
                <w:sz w:val="26"/>
                <w:szCs w:val="26"/>
                <w:lang w:val="en-US"/>
              </w:rPr>
            </w:pPr>
            <w:r w:rsidRPr="00EE7233">
              <w:rPr>
                <w:rFonts w:ascii="Times New Roman" w:hAnsi="Times New Roman" w:cs="Times New Roman"/>
                <w:b/>
                <w:bCs/>
                <w:sz w:val="26"/>
                <w:szCs w:val="26"/>
              </w:rPr>
              <w:t>От</w:t>
            </w:r>
            <w:r w:rsidRPr="00EE7233">
              <w:rPr>
                <w:rFonts w:ascii="Times New Roman" w:hAnsi="Times New Roman" w:cs="Times New Roman"/>
                <w:b/>
                <w:bCs/>
                <w:sz w:val="26"/>
                <w:szCs w:val="26"/>
                <w:lang w:val="en-US"/>
              </w:rPr>
              <w:t xml:space="preserve"> </w:t>
            </w:r>
            <w:r w:rsidRPr="00EE7233">
              <w:rPr>
                <w:rFonts w:ascii="Times New Roman" w:hAnsi="Times New Roman" w:cs="Times New Roman"/>
                <w:b/>
                <w:bCs/>
                <w:sz w:val="26"/>
                <w:szCs w:val="26"/>
              </w:rPr>
              <w:t>ИСПОЛНИТЕЛЯ</w:t>
            </w:r>
          </w:p>
          <w:p w14:paraId="194D15FB" w14:textId="77777777" w:rsidR="0078076E" w:rsidRPr="00EE7233" w:rsidRDefault="0078076E" w:rsidP="0078076E">
            <w:pPr>
              <w:tabs>
                <w:tab w:val="left" w:pos="183"/>
                <w:tab w:val="center" w:pos="2251"/>
              </w:tabs>
              <w:spacing w:after="0" w:line="240" w:lineRule="auto"/>
              <w:jc w:val="center"/>
              <w:rPr>
                <w:rFonts w:ascii="Times New Roman" w:hAnsi="Times New Roman" w:cs="Times New Roman"/>
                <w:sz w:val="26"/>
                <w:szCs w:val="26"/>
                <w:lang w:val="en-US"/>
              </w:rPr>
            </w:pPr>
          </w:p>
          <w:p w14:paraId="66B54228" w14:textId="77777777" w:rsidR="0078076E" w:rsidRPr="00EE7233" w:rsidRDefault="0078076E" w:rsidP="0078076E">
            <w:pPr>
              <w:spacing w:after="0" w:line="240" w:lineRule="auto"/>
              <w:jc w:val="center"/>
              <w:rPr>
                <w:rFonts w:ascii="Times New Roman" w:hAnsi="Times New Roman" w:cs="Times New Roman"/>
                <w:sz w:val="26"/>
                <w:szCs w:val="26"/>
                <w:lang w:val="en-US"/>
              </w:rPr>
            </w:pPr>
          </w:p>
          <w:p w14:paraId="52B7F01E" w14:textId="77777777" w:rsidR="0078076E" w:rsidRPr="00EE7233" w:rsidRDefault="0078076E" w:rsidP="0078076E">
            <w:pPr>
              <w:spacing w:after="0" w:line="240" w:lineRule="auto"/>
              <w:jc w:val="center"/>
              <w:rPr>
                <w:rFonts w:ascii="Times New Roman" w:hAnsi="Times New Roman" w:cs="Times New Roman"/>
                <w:sz w:val="26"/>
                <w:szCs w:val="26"/>
                <w:lang w:val="en-US"/>
              </w:rPr>
            </w:pPr>
          </w:p>
          <w:p w14:paraId="7AEB3659" w14:textId="77777777" w:rsidR="001A1060" w:rsidRPr="00EE7233" w:rsidRDefault="001A1060" w:rsidP="0078076E">
            <w:pPr>
              <w:spacing w:after="0" w:line="240" w:lineRule="auto"/>
              <w:jc w:val="center"/>
              <w:rPr>
                <w:rFonts w:ascii="Times New Roman" w:hAnsi="Times New Roman" w:cs="Times New Roman"/>
                <w:sz w:val="26"/>
                <w:szCs w:val="26"/>
                <w:lang w:val="en-US"/>
              </w:rPr>
            </w:pPr>
          </w:p>
          <w:p w14:paraId="2C90EF4A" w14:textId="77777777" w:rsidR="001A1060" w:rsidRPr="00EE7233" w:rsidRDefault="001A1060" w:rsidP="0078076E">
            <w:pPr>
              <w:spacing w:after="0" w:line="240" w:lineRule="auto"/>
              <w:jc w:val="center"/>
              <w:rPr>
                <w:rFonts w:ascii="Times New Roman" w:hAnsi="Times New Roman" w:cs="Times New Roman"/>
                <w:sz w:val="26"/>
                <w:szCs w:val="26"/>
                <w:lang w:val="en-US"/>
              </w:rPr>
            </w:pPr>
          </w:p>
          <w:p w14:paraId="758384D7" w14:textId="1D300C0D" w:rsidR="0078076E" w:rsidRPr="00EE7233" w:rsidRDefault="0078076E" w:rsidP="0078076E">
            <w:pPr>
              <w:spacing w:after="0" w:line="240" w:lineRule="auto"/>
              <w:jc w:val="center"/>
              <w:rPr>
                <w:rFonts w:ascii="Times New Roman" w:hAnsi="Times New Roman" w:cs="Times New Roman"/>
                <w:sz w:val="26"/>
                <w:szCs w:val="26"/>
              </w:rPr>
            </w:pPr>
            <w:r w:rsidRPr="00EE7233">
              <w:rPr>
                <w:rFonts w:ascii="Times New Roman" w:hAnsi="Times New Roman" w:cs="Times New Roman"/>
                <w:sz w:val="26"/>
                <w:szCs w:val="26"/>
                <w:lang w:val="en-US"/>
              </w:rPr>
              <w:t xml:space="preserve"> </w:t>
            </w:r>
            <w:r w:rsidRPr="00EE7233">
              <w:rPr>
                <w:rFonts w:ascii="Times New Roman" w:hAnsi="Times New Roman" w:cs="Times New Roman"/>
                <w:sz w:val="26"/>
                <w:szCs w:val="26"/>
              </w:rPr>
              <w:t xml:space="preserve">_____________ </w:t>
            </w:r>
            <w:r w:rsidR="00F51B42" w:rsidRPr="00EE7233">
              <w:rPr>
                <w:rFonts w:ascii="Times New Roman" w:hAnsi="Times New Roman" w:cs="Times New Roman"/>
                <w:sz w:val="26"/>
                <w:szCs w:val="26"/>
              </w:rPr>
              <w:t>________</w:t>
            </w:r>
          </w:p>
          <w:p w14:paraId="518C130E" w14:textId="77777777" w:rsidR="0078076E" w:rsidRPr="00EE7233" w:rsidRDefault="0078076E" w:rsidP="0078076E">
            <w:pPr>
              <w:tabs>
                <w:tab w:val="left" w:pos="3442"/>
              </w:tabs>
              <w:spacing w:after="0"/>
              <w:jc w:val="both"/>
              <w:rPr>
                <w:rStyle w:val="12"/>
                <w:color w:val="000000"/>
                <w:sz w:val="26"/>
                <w:szCs w:val="26"/>
              </w:rPr>
            </w:pPr>
            <w:r w:rsidRPr="00EE7233">
              <w:rPr>
                <w:rFonts w:ascii="Times New Roman" w:hAnsi="Times New Roman" w:cs="Times New Roman"/>
                <w:sz w:val="26"/>
                <w:szCs w:val="26"/>
              </w:rPr>
              <w:t>М.П.</w:t>
            </w:r>
          </w:p>
        </w:tc>
        <w:tc>
          <w:tcPr>
            <w:tcW w:w="4929" w:type="dxa"/>
            <w:tcBorders>
              <w:top w:val="nil"/>
              <w:left w:val="nil"/>
              <w:bottom w:val="nil"/>
              <w:right w:val="nil"/>
            </w:tcBorders>
          </w:tcPr>
          <w:p w14:paraId="05C3F01C" w14:textId="77777777" w:rsidR="0078076E" w:rsidRPr="00EE7233" w:rsidRDefault="0078076E" w:rsidP="0078076E">
            <w:pPr>
              <w:spacing w:after="0" w:line="240" w:lineRule="auto"/>
              <w:jc w:val="center"/>
              <w:rPr>
                <w:rFonts w:ascii="Times New Roman" w:hAnsi="Times New Roman" w:cs="Times New Roman"/>
                <w:b/>
                <w:bCs/>
                <w:sz w:val="26"/>
                <w:szCs w:val="26"/>
                <w:lang w:val="en-US"/>
              </w:rPr>
            </w:pPr>
          </w:p>
          <w:p w14:paraId="48DF047D" w14:textId="77777777" w:rsidR="0078076E" w:rsidRPr="00EE7233" w:rsidRDefault="0078076E" w:rsidP="0078076E">
            <w:pPr>
              <w:spacing w:after="0" w:line="240" w:lineRule="auto"/>
              <w:jc w:val="center"/>
              <w:rPr>
                <w:rFonts w:ascii="Times New Roman" w:hAnsi="Times New Roman" w:cs="Times New Roman"/>
                <w:b/>
                <w:bCs/>
                <w:sz w:val="26"/>
                <w:szCs w:val="26"/>
                <w:lang w:val="en-US"/>
              </w:rPr>
            </w:pPr>
            <w:r w:rsidRPr="00EE7233">
              <w:rPr>
                <w:rFonts w:ascii="Times New Roman" w:hAnsi="Times New Roman" w:cs="Times New Roman"/>
                <w:b/>
                <w:bCs/>
                <w:sz w:val="26"/>
                <w:szCs w:val="26"/>
              </w:rPr>
              <w:t>От</w:t>
            </w:r>
            <w:r w:rsidRPr="00EE7233">
              <w:rPr>
                <w:rFonts w:ascii="Times New Roman" w:hAnsi="Times New Roman" w:cs="Times New Roman"/>
                <w:b/>
                <w:bCs/>
                <w:sz w:val="26"/>
                <w:szCs w:val="26"/>
                <w:lang w:val="en-US"/>
              </w:rPr>
              <w:t xml:space="preserve"> </w:t>
            </w:r>
            <w:r w:rsidRPr="00EE7233">
              <w:rPr>
                <w:rFonts w:ascii="Times New Roman" w:hAnsi="Times New Roman" w:cs="Times New Roman"/>
                <w:b/>
                <w:bCs/>
                <w:sz w:val="26"/>
                <w:szCs w:val="26"/>
              </w:rPr>
              <w:t>ЗАКАЗЧИКА</w:t>
            </w:r>
          </w:p>
          <w:p w14:paraId="2EBC1098" w14:textId="77777777" w:rsidR="0078076E" w:rsidRPr="00EE7233" w:rsidRDefault="0078076E" w:rsidP="0078076E">
            <w:pPr>
              <w:pStyle w:val="aa"/>
              <w:jc w:val="center"/>
              <w:rPr>
                <w:rFonts w:ascii="Times New Roman" w:hAnsi="Times New Roman" w:cs="Times New Roman"/>
                <w:color w:val="000000"/>
                <w:sz w:val="26"/>
                <w:szCs w:val="26"/>
                <w:lang w:val="en-US" w:eastAsia="en-US"/>
              </w:rPr>
            </w:pPr>
          </w:p>
          <w:p w14:paraId="7FD5613F" w14:textId="2E6B2883" w:rsidR="0078076E" w:rsidRPr="00EE7233" w:rsidRDefault="0078076E" w:rsidP="0078076E">
            <w:pPr>
              <w:pStyle w:val="aa"/>
              <w:jc w:val="center"/>
              <w:rPr>
                <w:rFonts w:ascii="Times New Roman" w:hAnsi="Times New Roman" w:cs="Times New Roman"/>
                <w:color w:val="000000"/>
                <w:sz w:val="26"/>
                <w:szCs w:val="26"/>
                <w:lang w:val="en-US" w:eastAsia="en-US"/>
              </w:rPr>
            </w:pPr>
            <w:r w:rsidRPr="00EE7233">
              <w:rPr>
                <w:rFonts w:ascii="Times New Roman" w:hAnsi="Times New Roman" w:cs="Times New Roman"/>
                <w:color w:val="000000"/>
                <w:sz w:val="26"/>
                <w:szCs w:val="26"/>
                <w:lang w:eastAsia="en-US"/>
              </w:rPr>
              <w:t>СП</w:t>
            </w:r>
            <w:r w:rsidRPr="00EE7233">
              <w:rPr>
                <w:rFonts w:ascii="Times New Roman" w:hAnsi="Times New Roman" w:cs="Times New Roman"/>
                <w:color w:val="000000"/>
                <w:sz w:val="26"/>
                <w:szCs w:val="26"/>
                <w:lang w:val="en-US" w:eastAsia="en-US"/>
              </w:rPr>
              <w:t xml:space="preserve"> </w:t>
            </w:r>
            <w:r w:rsidRPr="00EE7233">
              <w:rPr>
                <w:rFonts w:ascii="Times New Roman" w:hAnsi="Times New Roman" w:cs="Times New Roman"/>
                <w:color w:val="000000"/>
                <w:sz w:val="26"/>
                <w:szCs w:val="26"/>
                <w:lang w:eastAsia="en-US"/>
              </w:rPr>
              <w:t>ООО</w:t>
            </w:r>
            <w:r w:rsidRPr="00EE7233">
              <w:rPr>
                <w:rFonts w:ascii="Times New Roman" w:hAnsi="Times New Roman" w:cs="Times New Roman"/>
                <w:color w:val="000000"/>
                <w:sz w:val="26"/>
                <w:szCs w:val="26"/>
                <w:lang w:val="en-US" w:eastAsia="en-US"/>
              </w:rPr>
              <w:t xml:space="preserve"> «</w:t>
            </w:r>
            <w:r w:rsidR="005B2E64" w:rsidRPr="00EE7233">
              <w:rPr>
                <w:rFonts w:ascii="Times New Roman" w:hAnsi="Times New Roman" w:cs="Times New Roman"/>
                <w:color w:val="000000"/>
                <w:sz w:val="26"/>
                <w:szCs w:val="26"/>
                <w:lang w:val="en-US" w:eastAsia="en-US"/>
              </w:rPr>
              <w:t>Natural Gas-Stream</w:t>
            </w:r>
            <w:r w:rsidRPr="00EE7233">
              <w:rPr>
                <w:rFonts w:ascii="Times New Roman" w:hAnsi="Times New Roman" w:cs="Times New Roman"/>
                <w:color w:val="000000"/>
                <w:sz w:val="26"/>
                <w:szCs w:val="26"/>
                <w:lang w:val="en-US" w:eastAsia="en-US"/>
              </w:rPr>
              <w:t>»</w:t>
            </w:r>
          </w:p>
          <w:p w14:paraId="38009969" w14:textId="77777777" w:rsidR="0078076E" w:rsidRPr="00EE7233" w:rsidRDefault="0078076E" w:rsidP="0078076E">
            <w:pPr>
              <w:pStyle w:val="aa"/>
              <w:jc w:val="center"/>
              <w:rPr>
                <w:rFonts w:ascii="Times New Roman" w:hAnsi="Times New Roman" w:cs="Times New Roman"/>
                <w:color w:val="000000"/>
                <w:sz w:val="26"/>
                <w:szCs w:val="26"/>
                <w:lang w:val="en-US" w:eastAsia="en-US"/>
              </w:rPr>
            </w:pPr>
          </w:p>
          <w:p w14:paraId="0A0A1DCD" w14:textId="77777777" w:rsidR="0078076E" w:rsidRPr="00EE7233" w:rsidRDefault="0078076E" w:rsidP="0078076E">
            <w:pPr>
              <w:pStyle w:val="aa"/>
              <w:jc w:val="center"/>
              <w:rPr>
                <w:rFonts w:ascii="Times New Roman" w:hAnsi="Times New Roman" w:cs="Times New Roman"/>
                <w:color w:val="000000"/>
                <w:sz w:val="26"/>
                <w:szCs w:val="26"/>
                <w:lang w:val="en-US" w:eastAsia="en-US"/>
              </w:rPr>
            </w:pPr>
          </w:p>
          <w:p w14:paraId="4125EDFB" w14:textId="77777777" w:rsidR="0078076E" w:rsidRPr="00EE7233" w:rsidRDefault="0078076E" w:rsidP="0078076E">
            <w:pPr>
              <w:pStyle w:val="aa"/>
              <w:jc w:val="center"/>
              <w:rPr>
                <w:rFonts w:ascii="Times New Roman" w:hAnsi="Times New Roman" w:cs="Times New Roman"/>
                <w:color w:val="000000"/>
                <w:sz w:val="26"/>
                <w:szCs w:val="26"/>
                <w:lang w:val="en-US" w:eastAsia="en-US"/>
              </w:rPr>
            </w:pPr>
          </w:p>
          <w:p w14:paraId="67278BF9" w14:textId="2C275482" w:rsidR="0078076E" w:rsidRPr="00EE7233" w:rsidRDefault="0078076E" w:rsidP="0078076E">
            <w:pPr>
              <w:pStyle w:val="aa"/>
              <w:jc w:val="center"/>
              <w:rPr>
                <w:rFonts w:ascii="Times New Roman" w:hAnsi="Times New Roman" w:cs="Times New Roman"/>
                <w:color w:val="000000"/>
                <w:sz w:val="26"/>
                <w:szCs w:val="26"/>
                <w:lang w:val="en-US"/>
              </w:rPr>
            </w:pPr>
            <w:r w:rsidRPr="00EE7233">
              <w:rPr>
                <w:rFonts w:ascii="Times New Roman" w:hAnsi="Times New Roman" w:cs="Times New Roman"/>
                <w:color w:val="000000"/>
                <w:sz w:val="26"/>
                <w:szCs w:val="26"/>
                <w:lang w:val="en-US"/>
              </w:rPr>
              <w:t xml:space="preserve">_____________ </w:t>
            </w:r>
            <w:r w:rsidR="00905BC8" w:rsidRPr="00EE7233">
              <w:rPr>
                <w:rFonts w:ascii="Times New Roman" w:hAnsi="Times New Roman" w:cs="Times New Roman"/>
                <w:color w:val="000000"/>
                <w:sz w:val="26"/>
                <w:szCs w:val="26"/>
              </w:rPr>
              <w:t>___________</w:t>
            </w:r>
          </w:p>
          <w:p w14:paraId="7331CED5" w14:textId="77777777" w:rsidR="0078076E" w:rsidRPr="00EE7233" w:rsidRDefault="0078076E" w:rsidP="0078076E">
            <w:pPr>
              <w:tabs>
                <w:tab w:val="left" w:pos="3442"/>
              </w:tabs>
              <w:spacing w:after="0"/>
              <w:rPr>
                <w:rStyle w:val="12"/>
                <w:color w:val="000000"/>
                <w:sz w:val="26"/>
                <w:szCs w:val="26"/>
                <w:lang w:val="en-US"/>
              </w:rPr>
            </w:pPr>
            <w:r w:rsidRPr="00EE7233">
              <w:rPr>
                <w:rFonts w:ascii="Times New Roman" w:hAnsi="Times New Roman" w:cs="Times New Roman"/>
                <w:color w:val="000000"/>
                <w:sz w:val="26"/>
                <w:szCs w:val="26"/>
              </w:rPr>
              <w:t>М</w:t>
            </w:r>
            <w:r w:rsidRPr="00EE7233">
              <w:rPr>
                <w:rFonts w:ascii="Times New Roman" w:hAnsi="Times New Roman" w:cs="Times New Roman"/>
                <w:color w:val="000000"/>
                <w:sz w:val="26"/>
                <w:szCs w:val="26"/>
                <w:lang w:val="en-US"/>
              </w:rPr>
              <w:t>.</w:t>
            </w:r>
            <w:r w:rsidRPr="00EE7233">
              <w:rPr>
                <w:rFonts w:ascii="Times New Roman" w:hAnsi="Times New Roman" w:cs="Times New Roman"/>
                <w:color w:val="000000"/>
                <w:sz w:val="26"/>
                <w:szCs w:val="26"/>
              </w:rPr>
              <w:t>П</w:t>
            </w:r>
            <w:r w:rsidRPr="00EE7233">
              <w:rPr>
                <w:rFonts w:ascii="Times New Roman" w:hAnsi="Times New Roman" w:cs="Times New Roman"/>
                <w:color w:val="000000"/>
                <w:sz w:val="26"/>
                <w:szCs w:val="26"/>
                <w:lang w:val="en-US"/>
              </w:rPr>
              <w:t>.</w:t>
            </w:r>
          </w:p>
        </w:tc>
      </w:tr>
    </w:tbl>
    <w:p w14:paraId="25AC34D4" w14:textId="77777777" w:rsidR="007B297C" w:rsidRPr="00EE7233" w:rsidRDefault="007B297C" w:rsidP="00E11342">
      <w:pPr>
        <w:widowControl w:val="0"/>
        <w:tabs>
          <w:tab w:val="left" w:pos="288"/>
          <w:tab w:val="left" w:pos="432"/>
          <w:tab w:val="left" w:pos="2160"/>
          <w:tab w:val="left" w:pos="3024"/>
          <w:tab w:val="left" w:pos="6480"/>
        </w:tabs>
        <w:spacing w:after="0" w:line="240" w:lineRule="auto"/>
        <w:rPr>
          <w:rFonts w:ascii="Times New Roman" w:hAnsi="Times New Roman" w:cs="Times New Roman"/>
          <w:sz w:val="26"/>
          <w:szCs w:val="26"/>
          <w:lang w:val="en-US"/>
        </w:rPr>
      </w:pPr>
    </w:p>
    <w:p w14:paraId="5A736508" w14:textId="77777777" w:rsidR="007B297C" w:rsidRPr="00EE7233" w:rsidRDefault="007B297C" w:rsidP="00E90D22">
      <w:pPr>
        <w:widowControl w:val="0"/>
        <w:tabs>
          <w:tab w:val="left" w:pos="288"/>
          <w:tab w:val="left" w:pos="432"/>
          <w:tab w:val="left" w:pos="2160"/>
          <w:tab w:val="left" w:pos="3024"/>
          <w:tab w:val="left" w:pos="6480"/>
        </w:tabs>
        <w:spacing w:after="0" w:line="240" w:lineRule="auto"/>
        <w:jc w:val="center"/>
        <w:rPr>
          <w:rFonts w:ascii="Times New Roman" w:hAnsi="Times New Roman" w:cs="Times New Roman"/>
          <w:sz w:val="28"/>
          <w:szCs w:val="28"/>
          <w:lang w:val="en-US"/>
        </w:rPr>
      </w:pPr>
    </w:p>
    <w:p w14:paraId="17F7D0B4" w14:textId="77777777" w:rsidR="00F53082" w:rsidRPr="00EE7233" w:rsidRDefault="007B297C">
      <w:pPr>
        <w:spacing w:after="0" w:line="240" w:lineRule="auto"/>
        <w:rPr>
          <w:rFonts w:ascii="Times New Roman" w:hAnsi="Times New Roman" w:cs="Times New Roman"/>
          <w:lang w:val="en-US"/>
        </w:rPr>
      </w:pPr>
      <w:r w:rsidRPr="00EE7233">
        <w:rPr>
          <w:rFonts w:ascii="Times New Roman" w:hAnsi="Times New Roman" w:cs="Times New Roman"/>
          <w:sz w:val="28"/>
          <w:szCs w:val="28"/>
          <w:lang w:val="en-US"/>
        </w:rPr>
        <w:br w:type="page"/>
      </w:r>
    </w:p>
    <w:tbl>
      <w:tblPr>
        <w:tblpPr w:leftFromText="180" w:rightFromText="180" w:vertAnchor="text" w:horzAnchor="margin" w:tblpXSpec="right" w:tblpY="-52"/>
        <w:tblW w:w="3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5"/>
      </w:tblGrid>
      <w:tr w:rsidR="00F53082" w:rsidRPr="00EE7233" w14:paraId="75196BA1" w14:textId="77777777" w:rsidTr="009156A4">
        <w:trPr>
          <w:trHeight w:val="1089"/>
        </w:trPr>
        <w:tc>
          <w:tcPr>
            <w:tcW w:w="3435" w:type="dxa"/>
            <w:tcBorders>
              <w:top w:val="nil"/>
              <w:left w:val="nil"/>
              <w:bottom w:val="nil"/>
              <w:right w:val="nil"/>
            </w:tcBorders>
            <w:vAlign w:val="center"/>
          </w:tcPr>
          <w:p w14:paraId="190E5958" w14:textId="2BC908FA" w:rsidR="00F53082" w:rsidRPr="00EE7233" w:rsidRDefault="00F53082" w:rsidP="004235ED">
            <w:pPr>
              <w:pStyle w:val="1"/>
              <w:spacing w:before="0" w:after="0"/>
              <w:rPr>
                <w:rFonts w:ascii="Times New Roman" w:hAnsi="Times New Roman" w:cs="Times New Roman"/>
                <w:b w:val="0"/>
                <w:bCs w:val="0"/>
                <w:sz w:val="26"/>
                <w:szCs w:val="26"/>
              </w:rPr>
            </w:pPr>
            <w:r w:rsidRPr="00EE7233">
              <w:rPr>
                <w:rFonts w:ascii="Times New Roman" w:hAnsi="Times New Roman" w:cs="Times New Roman"/>
                <w:b w:val="0"/>
                <w:bCs w:val="0"/>
                <w:sz w:val="26"/>
                <w:szCs w:val="26"/>
              </w:rPr>
              <w:lastRenderedPageBreak/>
              <w:t xml:space="preserve">Приложение № </w:t>
            </w:r>
            <w:r w:rsidR="000708E2" w:rsidRPr="00EE7233">
              <w:rPr>
                <w:rFonts w:ascii="Times New Roman" w:hAnsi="Times New Roman" w:cs="Times New Roman"/>
                <w:b w:val="0"/>
                <w:bCs w:val="0"/>
                <w:sz w:val="26"/>
                <w:szCs w:val="26"/>
              </w:rPr>
              <w:t>2</w:t>
            </w:r>
            <w:r w:rsidRPr="00EE7233">
              <w:rPr>
                <w:rFonts w:ascii="Times New Roman" w:hAnsi="Times New Roman" w:cs="Times New Roman"/>
                <w:b w:val="0"/>
                <w:bCs w:val="0"/>
                <w:sz w:val="26"/>
                <w:szCs w:val="26"/>
              </w:rPr>
              <w:t xml:space="preserve">                                                                                                                     к </w:t>
            </w:r>
            <w:r w:rsidR="00791EB5" w:rsidRPr="00EE7233">
              <w:rPr>
                <w:rFonts w:ascii="Times New Roman" w:hAnsi="Times New Roman" w:cs="Times New Roman"/>
                <w:b w:val="0"/>
                <w:bCs w:val="0"/>
                <w:sz w:val="26"/>
                <w:szCs w:val="26"/>
              </w:rPr>
              <w:t>д</w:t>
            </w:r>
            <w:r w:rsidRPr="00EE7233">
              <w:rPr>
                <w:rFonts w:ascii="Times New Roman" w:hAnsi="Times New Roman" w:cs="Times New Roman"/>
                <w:b w:val="0"/>
                <w:bCs w:val="0"/>
                <w:sz w:val="26"/>
                <w:szCs w:val="26"/>
              </w:rPr>
              <w:t xml:space="preserve">оговору № </w:t>
            </w:r>
            <w:r w:rsidR="00E242D2" w:rsidRPr="00EE7233">
              <w:rPr>
                <w:rFonts w:ascii="Times New Roman" w:hAnsi="Times New Roman" w:cs="Times New Roman"/>
                <w:b w:val="0"/>
                <w:sz w:val="26"/>
                <w:szCs w:val="26"/>
              </w:rPr>
              <w:t>__</w:t>
            </w:r>
            <w:r w:rsidR="001F4B52" w:rsidRPr="00EE7233">
              <w:rPr>
                <w:rFonts w:ascii="Times New Roman" w:hAnsi="Times New Roman" w:cs="Times New Roman"/>
                <w:b w:val="0"/>
                <w:sz w:val="26"/>
                <w:szCs w:val="26"/>
              </w:rPr>
              <w:t xml:space="preserve"> </w:t>
            </w:r>
          </w:p>
          <w:p w14:paraId="5686312D" w14:textId="5533C77E" w:rsidR="004235ED" w:rsidRPr="00EE7233" w:rsidRDefault="004235ED" w:rsidP="005A1724">
            <w:pPr>
              <w:spacing w:after="0"/>
              <w:rPr>
                <w:rFonts w:ascii="Times New Roman" w:hAnsi="Times New Roman" w:cs="Times New Roman"/>
                <w:sz w:val="26"/>
                <w:szCs w:val="26"/>
                <w:lang w:eastAsia="ru-RU"/>
              </w:rPr>
            </w:pPr>
            <w:r w:rsidRPr="00EE7233">
              <w:rPr>
                <w:rFonts w:ascii="Times New Roman" w:hAnsi="Times New Roman" w:cs="Times New Roman"/>
                <w:sz w:val="26"/>
                <w:szCs w:val="26"/>
              </w:rPr>
              <w:t>от «</w:t>
            </w:r>
            <w:r w:rsidR="004F483A" w:rsidRPr="00EE7233">
              <w:rPr>
                <w:rFonts w:ascii="Times New Roman" w:hAnsi="Times New Roman" w:cs="Times New Roman"/>
                <w:sz w:val="26"/>
                <w:szCs w:val="26"/>
              </w:rPr>
              <w:t>___»_________</w:t>
            </w:r>
            <w:r w:rsidR="0035374C" w:rsidRPr="00EE7233">
              <w:rPr>
                <w:rFonts w:ascii="Times New Roman" w:hAnsi="Times New Roman" w:cs="Times New Roman"/>
                <w:sz w:val="26"/>
                <w:szCs w:val="26"/>
              </w:rPr>
              <w:t>202</w:t>
            </w:r>
            <w:r w:rsidR="005A1724" w:rsidRPr="00EE7233">
              <w:rPr>
                <w:rFonts w:ascii="Times New Roman" w:hAnsi="Times New Roman" w:cs="Times New Roman"/>
                <w:sz w:val="26"/>
                <w:szCs w:val="26"/>
              </w:rPr>
              <w:t>2</w:t>
            </w:r>
            <w:r w:rsidR="0035374C" w:rsidRPr="00EE7233">
              <w:rPr>
                <w:rFonts w:ascii="Times New Roman" w:hAnsi="Times New Roman" w:cs="Times New Roman"/>
                <w:sz w:val="26"/>
                <w:szCs w:val="26"/>
              </w:rPr>
              <w:t>г</w:t>
            </w:r>
            <w:r w:rsidRPr="00EE7233">
              <w:rPr>
                <w:rFonts w:ascii="Times New Roman" w:hAnsi="Times New Roman" w:cs="Times New Roman"/>
                <w:sz w:val="26"/>
                <w:szCs w:val="26"/>
              </w:rPr>
              <w:t>.</w:t>
            </w:r>
          </w:p>
        </w:tc>
      </w:tr>
    </w:tbl>
    <w:p w14:paraId="6B42E8FC" w14:textId="77777777" w:rsidR="007B297C" w:rsidRPr="00EE7233" w:rsidRDefault="007B297C">
      <w:pPr>
        <w:spacing w:after="0" w:line="240" w:lineRule="auto"/>
        <w:rPr>
          <w:rFonts w:ascii="Times New Roman" w:hAnsi="Times New Roman" w:cs="Times New Roman"/>
          <w:sz w:val="26"/>
          <w:szCs w:val="26"/>
        </w:rPr>
      </w:pPr>
    </w:p>
    <w:p w14:paraId="00F1022A" w14:textId="77777777" w:rsidR="007B297C" w:rsidRPr="00EE7233" w:rsidRDefault="007B297C" w:rsidP="0082536B">
      <w:pPr>
        <w:widowControl w:val="0"/>
        <w:tabs>
          <w:tab w:val="left" w:pos="288"/>
          <w:tab w:val="left" w:pos="432"/>
          <w:tab w:val="left" w:pos="2160"/>
          <w:tab w:val="left" w:pos="3024"/>
          <w:tab w:val="left" w:pos="6480"/>
        </w:tabs>
        <w:spacing w:after="0" w:line="240" w:lineRule="auto"/>
        <w:jc w:val="center"/>
        <w:rPr>
          <w:rFonts w:ascii="Times New Roman" w:hAnsi="Times New Roman" w:cs="Times New Roman"/>
          <w:sz w:val="26"/>
          <w:szCs w:val="26"/>
        </w:rPr>
      </w:pPr>
    </w:p>
    <w:p w14:paraId="38ECA70D" w14:textId="77777777" w:rsidR="00F53082" w:rsidRPr="00EE7233" w:rsidRDefault="00F53082" w:rsidP="0082536B">
      <w:pPr>
        <w:widowControl w:val="0"/>
        <w:tabs>
          <w:tab w:val="left" w:pos="288"/>
          <w:tab w:val="left" w:pos="432"/>
          <w:tab w:val="left" w:pos="2160"/>
          <w:tab w:val="left" w:pos="3024"/>
          <w:tab w:val="left" w:pos="6480"/>
        </w:tabs>
        <w:jc w:val="center"/>
        <w:rPr>
          <w:rFonts w:ascii="Times New Roman" w:hAnsi="Times New Roman" w:cs="Times New Roman"/>
          <w:sz w:val="26"/>
          <w:szCs w:val="26"/>
        </w:rPr>
      </w:pPr>
    </w:p>
    <w:p w14:paraId="236ED1C1" w14:textId="77777777" w:rsidR="007B297C" w:rsidRPr="00EE7233" w:rsidRDefault="007B297C" w:rsidP="009156A4">
      <w:pPr>
        <w:widowControl w:val="0"/>
        <w:tabs>
          <w:tab w:val="left" w:pos="288"/>
          <w:tab w:val="left" w:pos="432"/>
          <w:tab w:val="left" w:pos="2160"/>
          <w:tab w:val="left" w:pos="3024"/>
          <w:tab w:val="left" w:pos="6480"/>
        </w:tabs>
        <w:jc w:val="center"/>
        <w:rPr>
          <w:rFonts w:ascii="Times New Roman" w:hAnsi="Times New Roman" w:cs="Times New Roman"/>
          <w:b/>
          <w:sz w:val="26"/>
          <w:szCs w:val="26"/>
        </w:rPr>
      </w:pPr>
      <w:r w:rsidRPr="00EE7233">
        <w:rPr>
          <w:rFonts w:ascii="Times New Roman" w:hAnsi="Times New Roman" w:cs="Times New Roman"/>
          <w:b/>
          <w:sz w:val="26"/>
          <w:szCs w:val="26"/>
        </w:rPr>
        <w:t>КАЛЕНДАРНЫЙ ПЛАН РАБОТ</w:t>
      </w:r>
    </w:p>
    <w:p w14:paraId="6D7193A1" w14:textId="47A89C8C" w:rsidR="007B297C" w:rsidRPr="00EE7233" w:rsidRDefault="0035374C" w:rsidP="009156A4">
      <w:pPr>
        <w:pStyle w:val="1"/>
        <w:spacing w:before="0" w:after="120"/>
        <w:jc w:val="center"/>
        <w:rPr>
          <w:rFonts w:ascii="Times New Roman" w:hAnsi="Times New Roman" w:cs="Times New Roman"/>
          <w:b w:val="0"/>
          <w:bCs w:val="0"/>
          <w:sz w:val="26"/>
          <w:szCs w:val="26"/>
        </w:rPr>
      </w:pPr>
      <w:r w:rsidRPr="00EE7233">
        <w:rPr>
          <w:rFonts w:ascii="Times New Roman" w:hAnsi="Times New Roman" w:cs="Times New Roman"/>
          <w:b w:val="0"/>
          <w:bCs w:val="0"/>
          <w:sz w:val="26"/>
          <w:szCs w:val="26"/>
        </w:rPr>
        <w:t xml:space="preserve">  по договору №__        от « ___ » _______ 202</w:t>
      </w:r>
      <w:r w:rsidR="005A1724" w:rsidRPr="00EE7233">
        <w:rPr>
          <w:rFonts w:ascii="Times New Roman" w:hAnsi="Times New Roman" w:cs="Times New Roman"/>
          <w:b w:val="0"/>
          <w:bCs w:val="0"/>
          <w:sz w:val="26"/>
          <w:szCs w:val="26"/>
        </w:rPr>
        <w:t>2</w:t>
      </w:r>
      <w:r w:rsidRPr="00EE7233">
        <w:rPr>
          <w:rFonts w:ascii="Times New Roman" w:hAnsi="Times New Roman" w:cs="Times New Roman"/>
          <w:b w:val="0"/>
          <w:bCs w:val="0"/>
          <w:sz w:val="26"/>
          <w:szCs w:val="26"/>
        </w:rPr>
        <w:t>г.</w:t>
      </w:r>
      <w:r w:rsidR="001F4B52" w:rsidRPr="00EE7233">
        <w:rPr>
          <w:rFonts w:ascii="Times New Roman" w:hAnsi="Times New Roman" w:cs="Times New Roman"/>
          <w:b w:val="0"/>
          <w:sz w:val="26"/>
          <w:szCs w:val="26"/>
        </w:rPr>
        <w:t xml:space="preserve"> </w:t>
      </w:r>
    </w:p>
    <w:p w14:paraId="3939825F" w14:textId="16314043" w:rsidR="007B297C" w:rsidRPr="00EE7233" w:rsidRDefault="007B297C" w:rsidP="00BA5216">
      <w:pPr>
        <w:jc w:val="center"/>
        <w:rPr>
          <w:rFonts w:ascii="Times New Roman" w:hAnsi="Times New Roman" w:cs="Times New Roman"/>
          <w:b/>
          <w:bCs/>
          <w:sz w:val="26"/>
          <w:szCs w:val="26"/>
        </w:rPr>
      </w:pPr>
      <w:r w:rsidRPr="00EE7233">
        <w:rPr>
          <w:rFonts w:ascii="Times New Roman" w:hAnsi="Times New Roman" w:cs="Times New Roman"/>
          <w:sz w:val="26"/>
          <w:szCs w:val="26"/>
        </w:rPr>
        <w:t xml:space="preserve">по теме: </w:t>
      </w:r>
      <w:r w:rsidR="002E13CB" w:rsidRPr="00EE7233">
        <w:rPr>
          <w:rFonts w:ascii="Times New Roman" w:hAnsi="Times New Roman" w:cs="Times New Roman"/>
          <w:b/>
          <w:sz w:val="26"/>
          <w:szCs w:val="26"/>
        </w:rPr>
        <w:t xml:space="preserve">«Проведение газоконденсатных исследований </w:t>
      </w:r>
      <w:r w:rsidR="00BA5216" w:rsidRPr="00EE7233">
        <w:rPr>
          <w:rFonts w:ascii="Times New Roman" w:hAnsi="Times New Roman" w:cs="Times New Roman"/>
          <w:b/>
          <w:sz w:val="26"/>
          <w:szCs w:val="26"/>
        </w:rPr>
        <w:t xml:space="preserve">на </w:t>
      </w:r>
      <w:r w:rsidR="00E03BE9" w:rsidRPr="00EE7233">
        <w:rPr>
          <w:rFonts w:ascii="Times New Roman" w:hAnsi="Times New Roman" w:cs="Times New Roman"/>
          <w:b/>
          <w:sz w:val="26"/>
          <w:szCs w:val="26"/>
        </w:rPr>
        <w:t>1</w:t>
      </w:r>
      <w:r w:rsidR="005A1724" w:rsidRPr="00EE7233">
        <w:rPr>
          <w:rFonts w:ascii="Times New Roman" w:hAnsi="Times New Roman" w:cs="Times New Roman"/>
          <w:b/>
          <w:sz w:val="26"/>
          <w:szCs w:val="26"/>
        </w:rPr>
        <w:t>0</w:t>
      </w:r>
      <w:r w:rsidR="00BA5216" w:rsidRPr="00EE7233">
        <w:rPr>
          <w:rFonts w:ascii="Times New Roman" w:hAnsi="Times New Roman" w:cs="Times New Roman"/>
          <w:b/>
          <w:sz w:val="26"/>
          <w:szCs w:val="26"/>
        </w:rPr>
        <w:t xml:space="preserve"> скважинах месторождений </w:t>
      </w:r>
      <w:r w:rsidR="002E13CB" w:rsidRPr="00EE7233">
        <w:rPr>
          <w:rFonts w:ascii="Times New Roman" w:hAnsi="Times New Roman" w:cs="Times New Roman"/>
          <w:b/>
          <w:sz w:val="26"/>
          <w:szCs w:val="26"/>
        </w:rPr>
        <w:t xml:space="preserve">Чандырской группы (Бухарская область), </w:t>
      </w:r>
      <w:r w:rsidR="00D97EF0" w:rsidRPr="00EE7233">
        <w:rPr>
          <w:rFonts w:ascii="Times New Roman" w:hAnsi="Times New Roman" w:cs="Times New Roman"/>
          <w:b/>
          <w:sz w:val="26"/>
          <w:szCs w:val="26"/>
        </w:rPr>
        <w:t>Акчалакской</w:t>
      </w:r>
      <w:r w:rsidR="002E13CB" w:rsidRPr="00EE7233">
        <w:rPr>
          <w:rFonts w:ascii="Times New Roman" w:hAnsi="Times New Roman" w:cs="Times New Roman"/>
          <w:b/>
          <w:sz w:val="26"/>
          <w:szCs w:val="26"/>
        </w:rPr>
        <w:t xml:space="preserve"> группы и Урга (Республика Каракалпакстан)»</w:t>
      </w:r>
    </w:p>
    <w:tbl>
      <w:tblPr>
        <w:tblW w:w="1003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1985"/>
        <w:gridCol w:w="2126"/>
        <w:gridCol w:w="1843"/>
      </w:tblGrid>
      <w:tr w:rsidR="009156A4" w:rsidRPr="00EE7233" w14:paraId="7B6BE37F" w14:textId="77777777" w:rsidTr="00E11342">
        <w:trPr>
          <w:trHeight w:val="956"/>
        </w:trPr>
        <w:tc>
          <w:tcPr>
            <w:tcW w:w="4077" w:type="dxa"/>
          </w:tcPr>
          <w:p w14:paraId="6E4B4C27" w14:textId="77777777" w:rsidR="009156A4" w:rsidRPr="00EE7233" w:rsidRDefault="009156A4" w:rsidP="009156A4">
            <w:pPr>
              <w:spacing w:after="0" w:line="240" w:lineRule="auto"/>
              <w:jc w:val="center"/>
              <w:rPr>
                <w:rFonts w:ascii="Times New Roman" w:hAnsi="Times New Roman" w:cs="Times New Roman"/>
                <w:color w:val="000000"/>
                <w:sz w:val="26"/>
                <w:szCs w:val="26"/>
              </w:rPr>
            </w:pPr>
            <w:r w:rsidRPr="00EE7233">
              <w:rPr>
                <w:rFonts w:ascii="Times New Roman" w:hAnsi="Times New Roman" w:cs="Times New Roman"/>
                <w:color w:val="000000"/>
                <w:sz w:val="26"/>
                <w:szCs w:val="26"/>
              </w:rPr>
              <w:t>Наименование   основных</w:t>
            </w:r>
          </w:p>
          <w:p w14:paraId="59B5659C" w14:textId="27ED3AF6" w:rsidR="009156A4" w:rsidRPr="00EE7233" w:rsidRDefault="002A33A0" w:rsidP="009156A4">
            <w:pPr>
              <w:spacing w:after="0" w:line="240" w:lineRule="auto"/>
              <w:jc w:val="center"/>
              <w:rPr>
                <w:rFonts w:ascii="Times New Roman" w:hAnsi="Times New Roman" w:cs="Times New Roman"/>
                <w:color w:val="000000"/>
                <w:sz w:val="26"/>
                <w:szCs w:val="26"/>
              </w:rPr>
            </w:pPr>
            <w:r w:rsidRPr="00EE7233">
              <w:rPr>
                <w:rFonts w:ascii="Times New Roman" w:hAnsi="Times New Roman" w:cs="Times New Roman"/>
                <w:color w:val="000000"/>
                <w:sz w:val="26"/>
                <w:szCs w:val="26"/>
              </w:rPr>
              <w:t xml:space="preserve">этапов </w:t>
            </w:r>
            <w:r w:rsidR="009156A4" w:rsidRPr="00EE7233">
              <w:rPr>
                <w:rFonts w:ascii="Times New Roman" w:hAnsi="Times New Roman" w:cs="Times New Roman"/>
                <w:color w:val="000000"/>
                <w:sz w:val="26"/>
                <w:szCs w:val="26"/>
              </w:rPr>
              <w:t>выполнения  договора</w:t>
            </w:r>
          </w:p>
        </w:tc>
        <w:tc>
          <w:tcPr>
            <w:tcW w:w="1985" w:type="dxa"/>
          </w:tcPr>
          <w:p w14:paraId="1F07EBD0" w14:textId="77777777" w:rsidR="009156A4" w:rsidRPr="00EE7233" w:rsidRDefault="009156A4" w:rsidP="009156A4">
            <w:pPr>
              <w:spacing w:after="0" w:line="240" w:lineRule="auto"/>
              <w:jc w:val="center"/>
              <w:rPr>
                <w:rFonts w:ascii="Times New Roman" w:hAnsi="Times New Roman" w:cs="Times New Roman"/>
                <w:color w:val="000000"/>
                <w:sz w:val="26"/>
                <w:szCs w:val="26"/>
              </w:rPr>
            </w:pPr>
            <w:r w:rsidRPr="00EE7233">
              <w:rPr>
                <w:rFonts w:ascii="Times New Roman" w:hAnsi="Times New Roman" w:cs="Times New Roman"/>
                <w:color w:val="000000"/>
                <w:sz w:val="26"/>
                <w:szCs w:val="26"/>
              </w:rPr>
              <w:t>Сроки</w:t>
            </w:r>
          </w:p>
          <w:p w14:paraId="0DEE51BF" w14:textId="77777777" w:rsidR="009156A4" w:rsidRPr="00EE7233" w:rsidRDefault="009156A4" w:rsidP="009156A4">
            <w:pPr>
              <w:spacing w:after="0" w:line="240" w:lineRule="auto"/>
              <w:jc w:val="center"/>
              <w:rPr>
                <w:rFonts w:ascii="Times New Roman" w:hAnsi="Times New Roman" w:cs="Times New Roman"/>
                <w:color w:val="000000"/>
                <w:sz w:val="26"/>
                <w:szCs w:val="26"/>
              </w:rPr>
            </w:pPr>
            <w:r w:rsidRPr="00EE7233">
              <w:rPr>
                <w:rFonts w:ascii="Times New Roman" w:hAnsi="Times New Roman" w:cs="Times New Roman"/>
                <w:color w:val="000000"/>
                <w:sz w:val="26"/>
                <w:szCs w:val="26"/>
              </w:rPr>
              <w:t>выполнения</w:t>
            </w:r>
          </w:p>
          <w:p w14:paraId="0AC2D54C" w14:textId="76167A5E" w:rsidR="009156A4" w:rsidRPr="00EE7233" w:rsidRDefault="009156A4" w:rsidP="009156A4">
            <w:pPr>
              <w:spacing w:after="0" w:line="240" w:lineRule="auto"/>
              <w:jc w:val="center"/>
              <w:rPr>
                <w:rFonts w:ascii="Times New Roman" w:hAnsi="Times New Roman" w:cs="Times New Roman"/>
                <w:color w:val="000000"/>
                <w:sz w:val="26"/>
                <w:szCs w:val="26"/>
              </w:rPr>
            </w:pPr>
            <w:r w:rsidRPr="00EE7233">
              <w:rPr>
                <w:rFonts w:ascii="Times New Roman" w:hAnsi="Times New Roman" w:cs="Times New Roman"/>
                <w:color w:val="000000"/>
                <w:sz w:val="26"/>
                <w:szCs w:val="26"/>
              </w:rPr>
              <w:t>этапов: начало, окончание          (</w:t>
            </w:r>
            <w:r w:rsidR="00CE44BE" w:rsidRPr="00EE7233">
              <w:rPr>
                <w:rFonts w:ascii="Times New Roman" w:hAnsi="Times New Roman" w:cs="Times New Roman"/>
                <w:color w:val="000000"/>
                <w:sz w:val="26"/>
                <w:szCs w:val="26"/>
              </w:rPr>
              <w:t xml:space="preserve">дата, </w:t>
            </w:r>
            <w:r w:rsidRPr="00EE7233">
              <w:rPr>
                <w:rFonts w:ascii="Times New Roman" w:hAnsi="Times New Roman" w:cs="Times New Roman"/>
                <w:color w:val="000000"/>
                <w:sz w:val="26"/>
                <w:szCs w:val="26"/>
              </w:rPr>
              <w:t>мес., год)</w:t>
            </w:r>
          </w:p>
        </w:tc>
        <w:tc>
          <w:tcPr>
            <w:tcW w:w="2126" w:type="dxa"/>
          </w:tcPr>
          <w:p w14:paraId="39F0A720" w14:textId="3A31C405" w:rsidR="009156A4" w:rsidRPr="00EE7233" w:rsidRDefault="00EE48D6" w:rsidP="009156A4">
            <w:pPr>
              <w:spacing w:after="0" w:line="240" w:lineRule="auto"/>
              <w:jc w:val="center"/>
              <w:rPr>
                <w:rFonts w:ascii="Times New Roman" w:hAnsi="Times New Roman" w:cs="Times New Roman"/>
                <w:color w:val="000000"/>
                <w:sz w:val="26"/>
                <w:szCs w:val="26"/>
              </w:rPr>
            </w:pPr>
            <w:r w:rsidRPr="00EE7233">
              <w:rPr>
                <w:rFonts w:ascii="Times New Roman" w:hAnsi="Times New Roman" w:cs="Times New Roman"/>
                <w:color w:val="000000"/>
                <w:sz w:val="26"/>
                <w:szCs w:val="26"/>
              </w:rPr>
              <w:t>Цена за ед.</w:t>
            </w:r>
            <w:r w:rsidR="004E4FCE" w:rsidRPr="00EE7233">
              <w:rPr>
                <w:rFonts w:ascii="Times New Roman" w:hAnsi="Times New Roman" w:cs="Times New Roman"/>
                <w:color w:val="000000"/>
                <w:sz w:val="26"/>
                <w:szCs w:val="26"/>
              </w:rPr>
              <w:t xml:space="preserve"> </w:t>
            </w:r>
            <w:r w:rsidRPr="00EE7233">
              <w:rPr>
                <w:rFonts w:ascii="Times New Roman" w:hAnsi="Times New Roman" w:cs="Times New Roman"/>
                <w:color w:val="000000"/>
                <w:sz w:val="26"/>
                <w:szCs w:val="26"/>
              </w:rPr>
              <w:t>Работы</w:t>
            </w:r>
            <w:r w:rsidR="004E4FCE" w:rsidRPr="00EE7233">
              <w:rPr>
                <w:rFonts w:ascii="Times New Roman" w:hAnsi="Times New Roman" w:cs="Times New Roman"/>
                <w:color w:val="000000"/>
                <w:sz w:val="26"/>
                <w:szCs w:val="26"/>
              </w:rPr>
              <w:t xml:space="preserve"> / Общая сумма договора </w:t>
            </w:r>
          </w:p>
          <w:p w14:paraId="60483CFB" w14:textId="77777777" w:rsidR="009156A4" w:rsidRPr="00EE7233" w:rsidRDefault="009156A4" w:rsidP="009156A4">
            <w:pPr>
              <w:spacing w:after="0" w:line="240" w:lineRule="auto"/>
              <w:jc w:val="center"/>
              <w:rPr>
                <w:rFonts w:ascii="Times New Roman" w:hAnsi="Times New Roman" w:cs="Times New Roman"/>
                <w:color w:val="000000"/>
                <w:sz w:val="26"/>
                <w:szCs w:val="26"/>
              </w:rPr>
            </w:pPr>
            <w:r w:rsidRPr="00EE7233">
              <w:rPr>
                <w:rFonts w:ascii="Times New Roman" w:hAnsi="Times New Roman" w:cs="Times New Roman"/>
                <w:color w:val="000000"/>
                <w:sz w:val="26"/>
                <w:szCs w:val="26"/>
              </w:rPr>
              <w:t>(сум)</w:t>
            </w:r>
          </w:p>
          <w:p w14:paraId="4E585887" w14:textId="77777777" w:rsidR="009156A4" w:rsidRPr="00EE7233" w:rsidRDefault="00953F88" w:rsidP="009156A4">
            <w:pPr>
              <w:spacing w:after="0" w:line="240" w:lineRule="auto"/>
              <w:jc w:val="center"/>
              <w:rPr>
                <w:rFonts w:ascii="Times New Roman" w:hAnsi="Times New Roman" w:cs="Times New Roman"/>
                <w:color w:val="000000"/>
                <w:sz w:val="26"/>
                <w:szCs w:val="26"/>
              </w:rPr>
            </w:pPr>
            <w:r w:rsidRPr="00EE7233">
              <w:rPr>
                <w:rFonts w:ascii="Times New Roman" w:hAnsi="Times New Roman" w:cs="Times New Roman"/>
                <w:color w:val="000000"/>
                <w:sz w:val="26"/>
                <w:szCs w:val="26"/>
              </w:rPr>
              <w:t>____________</w:t>
            </w:r>
          </w:p>
          <w:p w14:paraId="2E4909BD" w14:textId="7AD90CC8" w:rsidR="009156A4" w:rsidRPr="00EE7233" w:rsidRDefault="00705279" w:rsidP="002F1D8F">
            <w:pPr>
              <w:spacing w:after="0" w:line="240" w:lineRule="auto"/>
              <w:jc w:val="center"/>
              <w:rPr>
                <w:rFonts w:ascii="Times New Roman" w:hAnsi="Times New Roman" w:cs="Times New Roman"/>
                <w:color w:val="000000"/>
                <w:sz w:val="26"/>
                <w:szCs w:val="26"/>
              </w:rPr>
            </w:pPr>
            <w:r w:rsidRPr="00EE7233">
              <w:rPr>
                <w:rFonts w:ascii="Times New Roman" w:hAnsi="Times New Roman" w:cs="Times New Roman"/>
                <w:color w:val="000000"/>
                <w:sz w:val="26"/>
                <w:szCs w:val="26"/>
              </w:rPr>
              <w:t>С учетом/без учета НДС</w:t>
            </w:r>
          </w:p>
        </w:tc>
        <w:tc>
          <w:tcPr>
            <w:tcW w:w="1843" w:type="dxa"/>
          </w:tcPr>
          <w:p w14:paraId="43075135" w14:textId="77777777" w:rsidR="009156A4" w:rsidRPr="00EE7233" w:rsidRDefault="009156A4" w:rsidP="009156A4">
            <w:pPr>
              <w:spacing w:after="0" w:line="240" w:lineRule="auto"/>
              <w:jc w:val="center"/>
              <w:rPr>
                <w:rFonts w:ascii="Times New Roman" w:hAnsi="Times New Roman" w:cs="Times New Roman"/>
                <w:color w:val="000000"/>
                <w:sz w:val="26"/>
                <w:szCs w:val="26"/>
              </w:rPr>
            </w:pPr>
            <w:r w:rsidRPr="00EE7233">
              <w:rPr>
                <w:rFonts w:ascii="Times New Roman" w:hAnsi="Times New Roman" w:cs="Times New Roman"/>
                <w:color w:val="000000"/>
                <w:sz w:val="26"/>
                <w:szCs w:val="26"/>
              </w:rPr>
              <w:t>Форма сдачи</w:t>
            </w:r>
          </w:p>
          <w:p w14:paraId="0AC324EA" w14:textId="77777777" w:rsidR="009156A4" w:rsidRPr="00EE7233" w:rsidRDefault="009156A4" w:rsidP="00953F88">
            <w:pPr>
              <w:spacing w:after="0" w:line="240" w:lineRule="auto"/>
              <w:jc w:val="center"/>
              <w:rPr>
                <w:rFonts w:ascii="Times New Roman" w:hAnsi="Times New Roman" w:cs="Times New Roman"/>
                <w:color w:val="000000"/>
                <w:sz w:val="26"/>
                <w:szCs w:val="26"/>
              </w:rPr>
            </w:pPr>
            <w:r w:rsidRPr="00EE7233">
              <w:rPr>
                <w:rFonts w:ascii="Times New Roman" w:hAnsi="Times New Roman" w:cs="Times New Roman"/>
                <w:color w:val="000000"/>
                <w:sz w:val="26"/>
                <w:szCs w:val="26"/>
              </w:rPr>
              <w:t>Заказчику научно-</w:t>
            </w:r>
            <w:r w:rsidR="00953F88" w:rsidRPr="00EE7233">
              <w:rPr>
                <w:rFonts w:ascii="Times New Roman" w:hAnsi="Times New Roman" w:cs="Times New Roman"/>
                <w:color w:val="000000"/>
                <w:sz w:val="26"/>
                <w:szCs w:val="26"/>
              </w:rPr>
              <w:t>техн</w:t>
            </w:r>
            <w:r w:rsidRPr="00EE7233">
              <w:rPr>
                <w:rFonts w:ascii="Times New Roman" w:hAnsi="Times New Roman" w:cs="Times New Roman"/>
                <w:color w:val="000000"/>
                <w:sz w:val="26"/>
                <w:szCs w:val="26"/>
              </w:rPr>
              <w:t>ической услуги</w:t>
            </w:r>
          </w:p>
        </w:tc>
      </w:tr>
      <w:tr w:rsidR="009156A4" w:rsidRPr="00EE7233" w14:paraId="5FBB7B99" w14:textId="77777777" w:rsidTr="00E11342">
        <w:trPr>
          <w:trHeight w:val="3943"/>
        </w:trPr>
        <w:tc>
          <w:tcPr>
            <w:tcW w:w="4077" w:type="dxa"/>
          </w:tcPr>
          <w:p w14:paraId="109D22A7" w14:textId="19C6944C" w:rsidR="002E13CB" w:rsidRPr="00EE7233" w:rsidRDefault="00953F88" w:rsidP="002A33A0">
            <w:pPr>
              <w:spacing w:after="0" w:line="240" w:lineRule="auto"/>
              <w:rPr>
                <w:rFonts w:ascii="Times New Roman" w:hAnsi="Times New Roman" w:cs="Times New Roman"/>
                <w:sz w:val="26"/>
                <w:szCs w:val="26"/>
              </w:rPr>
            </w:pPr>
            <w:r w:rsidRPr="00EE7233">
              <w:rPr>
                <w:rFonts w:ascii="Times New Roman" w:hAnsi="Times New Roman" w:cs="Times New Roman"/>
                <w:color w:val="000000"/>
                <w:sz w:val="26"/>
                <w:szCs w:val="26"/>
              </w:rPr>
              <w:t xml:space="preserve">Газоконденсатные исследования на </w:t>
            </w:r>
            <w:r w:rsidR="00E03BE9" w:rsidRPr="00EE7233">
              <w:rPr>
                <w:rFonts w:ascii="Times New Roman" w:hAnsi="Times New Roman" w:cs="Times New Roman"/>
                <w:color w:val="000000"/>
                <w:sz w:val="26"/>
                <w:szCs w:val="26"/>
              </w:rPr>
              <w:t>1</w:t>
            </w:r>
            <w:r w:rsidR="001A1060" w:rsidRPr="00EE7233">
              <w:rPr>
                <w:rFonts w:ascii="Times New Roman" w:hAnsi="Times New Roman" w:cs="Times New Roman"/>
                <w:color w:val="000000"/>
                <w:sz w:val="26"/>
                <w:szCs w:val="26"/>
              </w:rPr>
              <w:t>0</w:t>
            </w:r>
            <w:r w:rsidR="00BA5216" w:rsidRPr="00EE7233">
              <w:rPr>
                <w:rFonts w:ascii="Times New Roman" w:hAnsi="Times New Roman" w:cs="Times New Roman"/>
                <w:color w:val="000000"/>
                <w:sz w:val="26"/>
                <w:szCs w:val="26"/>
              </w:rPr>
              <w:t xml:space="preserve"> </w:t>
            </w:r>
            <w:r w:rsidR="00195833" w:rsidRPr="00EE7233">
              <w:rPr>
                <w:rFonts w:ascii="Times New Roman" w:hAnsi="Times New Roman" w:cs="Times New Roman"/>
                <w:sz w:val="26"/>
                <w:szCs w:val="26"/>
              </w:rPr>
              <w:t xml:space="preserve">скважинах </w:t>
            </w:r>
            <w:r w:rsidR="002E13CB" w:rsidRPr="00EE7233">
              <w:rPr>
                <w:rFonts w:ascii="Times New Roman" w:hAnsi="Times New Roman" w:cs="Times New Roman"/>
                <w:sz w:val="26"/>
                <w:szCs w:val="26"/>
              </w:rPr>
              <w:t xml:space="preserve">месторождений Чандырской группы (Бухарская область), </w:t>
            </w:r>
            <w:r w:rsidR="00D97EF0" w:rsidRPr="00EE7233">
              <w:rPr>
                <w:rFonts w:ascii="Times New Roman" w:hAnsi="Times New Roman" w:cs="Times New Roman"/>
                <w:sz w:val="26"/>
                <w:szCs w:val="26"/>
              </w:rPr>
              <w:t>Акчалакской</w:t>
            </w:r>
            <w:r w:rsidR="002A33A0" w:rsidRPr="00EE7233">
              <w:rPr>
                <w:rFonts w:ascii="Times New Roman" w:hAnsi="Times New Roman" w:cs="Times New Roman"/>
                <w:sz w:val="26"/>
                <w:szCs w:val="26"/>
              </w:rPr>
              <w:t xml:space="preserve"> группы и Урга </w:t>
            </w:r>
            <w:r w:rsidR="002E13CB" w:rsidRPr="00EE7233">
              <w:rPr>
                <w:rFonts w:ascii="Times New Roman" w:hAnsi="Times New Roman" w:cs="Times New Roman"/>
                <w:sz w:val="26"/>
                <w:szCs w:val="26"/>
              </w:rPr>
              <w:t xml:space="preserve">(Республика Каракалпакстан)» </w:t>
            </w:r>
          </w:p>
          <w:p w14:paraId="64A8A291" w14:textId="77777777" w:rsidR="002E13CB" w:rsidRPr="00EE7233" w:rsidRDefault="002E13CB" w:rsidP="007F1F6C">
            <w:pPr>
              <w:spacing w:after="0" w:line="240" w:lineRule="auto"/>
              <w:jc w:val="both"/>
              <w:rPr>
                <w:rFonts w:ascii="Times New Roman" w:hAnsi="Times New Roman" w:cs="Times New Roman"/>
                <w:sz w:val="26"/>
                <w:szCs w:val="26"/>
              </w:rPr>
            </w:pPr>
          </w:p>
          <w:p w14:paraId="033B7AFE" w14:textId="77777777" w:rsidR="002E13CB" w:rsidRPr="00EE7233" w:rsidRDefault="002E13CB" w:rsidP="007F1F6C">
            <w:pPr>
              <w:spacing w:after="0" w:line="240" w:lineRule="auto"/>
              <w:jc w:val="both"/>
              <w:rPr>
                <w:rFonts w:ascii="Times New Roman" w:hAnsi="Times New Roman" w:cs="Times New Roman"/>
                <w:sz w:val="26"/>
                <w:szCs w:val="26"/>
              </w:rPr>
            </w:pPr>
          </w:p>
          <w:p w14:paraId="7FDB06B4" w14:textId="77777777" w:rsidR="002E13CB" w:rsidRPr="00EE7233" w:rsidRDefault="002E13CB" w:rsidP="007F1F6C">
            <w:pPr>
              <w:spacing w:after="0" w:line="240" w:lineRule="auto"/>
              <w:jc w:val="both"/>
              <w:rPr>
                <w:rFonts w:ascii="Times New Roman" w:hAnsi="Times New Roman" w:cs="Times New Roman"/>
                <w:sz w:val="26"/>
                <w:szCs w:val="26"/>
              </w:rPr>
            </w:pPr>
          </w:p>
          <w:p w14:paraId="1F47E03D" w14:textId="15D3E344" w:rsidR="009156A4" w:rsidRPr="00EE7233" w:rsidRDefault="001F107E" w:rsidP="00054DB8">
            <w:pPr>
              <w:spacing w:after="0" w:line="240" w:lineRule="auto"/>
              <w:jc w:val="both"/>
              <w:rPr>
                <w:rFonts w:ascii="Times New Roman" w:hAnsi="Times New Roman" w:cs="Times New Roman"/>
                <w:color w:val="000000"/>
                <w:sz w:val="26"/>
                <w:szCs w:val="26"/>
              </w:rPr>
            </w:pPr>
            <w:r w:rsidRPr="00EE7233">
              <w:rPr>
                <w:rFonts w:ascii="Times New Roman" w:hAnsi="Times New Roman" w:cs="Times New Roman"/>
                <w:color w:val="000000"/>
                <w:sz w:val="26"/>
                <w:szCs w:val="26"/>
              </w:rPr>
              <w:t>Составление заключительного отчета и защита на НТС Заказчика</w:t>
            </w:r>
          </w:p>
        </w:tc>
        <w:tc>
          <w:tcPr>
            <w:tcW w:w="1985" w:type="dxa"/>
          </w:tcPr>
          <w:p w14:paraId="58836AB5" w14:textId="50269CF7" w:rsidR="009156A4" w:rsidRPr="00EE7233" w:rsidRDefault="00F465EF" w:rsidP="001A1060">
            <w:pPr>
              <w:spacing w:after="0" w:line="240" w:lineRule="auto"/>
              <w:jc w:val="center"/>
              <w:rPr>
                <w:rFonts w:ascii="Times New Roman" w:hAnsi="Times New Roman" w:cs="Times New Roman"/>
                <w:color w:val="000000"/>
                <w:sz w:val="26"/>
                <w:szCs w:val="26"/>
              </w:rPr>
            </w:pPr>
            <w:r w:rsidRPr="00EE7233">
              <w:rPr>
                <w:rFonts w:ascii="Times New Roman" w:hAnsi="Times New Roman" w:cs="Times New Roman"/>
                <w:color w:val="000000"/>
                <w:sz w:val="26"/>
                <w:szCs w:val="26"/>
              </w:rPr>
              <w:t xml:space="preserve">Сроки выполнения работ определяются каждой отдельной заявкой, но общий срок выполнения Работ не может превышать </w:t>
            </w:r>
            <w:r w:rsidR="001F107E" w:rsidRPr="00EE7233">
              <w:rPr>
                <w:rFonts w:ascii="Times New Roman" w:hAnsi="Times New Roman" w:cs="Times New Roman"/>
                <w:color w:val="000000"/>
                <w:sz w:val="26"/>
                <w:szCs w:val="26"/>
              </w:rPr>
              <w:t>31.12.202</w:t>
            </w:r>
            <w:r w:rsidR="001A1060" w:rsidRPr="00EE7233">
              <w:rPr>
                <w:rFonts w:ascii="Times New Roman" w:hAnsi="Times New Roman" w:cs="Times New Roman"/>
                <w:color w:val="000000"/>
                <w:sz w:val="26"/>
                <w:szCs w:val="26"/>
              </w:rPr>
              <w:t>2</w:t>
            </w:r>
            <w:r w:rsidR="001F107E" w:rsidRPr="00EE7233">
              <w:rPr>
                <w:rFonts w:ascii="Times New Roman" w:hAnsi="Times New Roman" w:cs="Times New Roman"/>
                <w:color w:val="000000"/>
                <w:sz w:val="26"/>
                <w:szCs w:val="26"/>
              </w:rPr>
              <w:t>г.</w:t>
            </w:r>
          </w:p>
        </w:tc>
        <w:tc>
          <w:tcPr>
            <w:tcW w:w="2126" w:type="dxa"/>
          </w:tcPr>
          <w:p w14:paraId="6143FE2C" w14:textId="77777777" w:rsidR="001F107E" w:rsidRPr="00EE7233" w:rsidRDefault="001F107E" w:rsidP="001F107E">
            <w:pPr>
              <w:spacing w:after="0" w:line="240" w:lineRule="auto"/>
              <w:jc w:val="center"/>
              <w:rPr>
                <w:rFonts w:ascii="Times New Roman" w:hAnsi="Times New Roman" w:cs="Times New Roman"/>
                <w:sz w:val="26"/>
                <w:szCs w:val="26"/>
              </w:rPr>
            </w:pPr>
          </w:p>
          <w:p w14:paraId="22619309" w14:textId="3085A952" w:rsidR="001F107E" w:rsidRPr="00EE7233" w:rsidRDefault="001F107E" w:rsidP="001F107E">
            <w:pPr>
              <w:spacing w:after="0" w:line="240" w:lineRule="auto"/>
              <w:jc w:val="center"/>
              <w:rPr>
                <w:rFonts w:ascii="Times New Roman" w:hAnsi="Times New Roman" w:cs="Times New Roman"/>
                <w:sz w:val="26"/>
                <w:szCs w:val="26"/>
                <w:lang w:val="en-US"/>
              </w:rPr>
            </w:pPr>
            <w:r w:rsidRPr="00EE7233">
              <w:rPr>
                <w:rFonts w:ascii="Times New Roman" w:hAnsi="Times New Roman" w:cs="Times New Roman"/>
                <w:sz w:val="26"/>
                <w:szCs w:val="26"/>
              </w:rPr>
              <w:t xml:space="preserve">За ед. </w:t>
            </w:r>
            <w:r w:rsidR="005A1724" w:rsidRPr="00EE7233">
              <w:rPr>
                <w:rFonts w:ascii="Times New Roman" w:hAnsi="Times New Roman" w:cs="Times New Roman"/>
                <w:sz w:val="26"/>
                <w:szCs w:val="26"/>
                <w:lang w:val="en-US"/>
              </w:rPr>
              <w:t>______</w:t>
            </w:r>
          </w:p>
          <w:p w14:paraId="77D29FE4" w14:textId="12BD7320" w:rsidR="009156A4" w:rsidRPr="00EE7233" w:rsidRDefault="001F107E">
            <w:pPr>
              <w:spacing w:after="0" w:line="240" w:lineRule="auto"/>
              <w:jc w:val="center"/>
              <w:rPr>
                <w:rFonts w:ascii="Times New Roman" w:hAnsi="Times New Roman" w:cs="Times New Roman"/>
                <w:color w:val="000000"/>
                <w:sz w:val="26"/>
                <w:szCs w:val="26"/>
                <w:lang w:val="en-US"/>
              </w:rPr>
            </w:pPr>
            <w:r w:rsidRPr="00EE7233">
              <w:rPr>
                <w:rFonts w:ascii="Times New Roman" w:hAnsi="Times New Roman" w:cs="Times New Roman"/>
                <w:sz w:val="26"/>
                <w:szCs w:val="26"/>
              </w:rPr>
              <w:t>с учетом НДС</w:t>
            </w:r>
            <w:r w:rsidR="005A1724" w:rsidRPr="00EE7233">
              <w:rPr>
                <w:rFonts w:ascii="Times New Roman" w:hAnsi="Times New Roman" w:cs="Times New Roman"/>
                <w:sz w:val="26"/>
                <w:szCs w:val="26"/>
                <w:lang w:val="en-US"/>
              </w:rPr>
              <w:t>________</w:t>
            </w:r>
          </w:p>
        </w:tc>
        <w:tc>
          <w:tcPr>
            <w:tcW w:w="1843" w:type="dxa"/>
          </w:tcPr>
          <w:p w14:paraId="664CE676" w14:textId="77777777" w:rsidR="009156A4" w:rsidRPr="00EE7233" w:rsidRDefault="009156A4" w:rsidP="009156A4">
            <w:pPr>
              <w:spacing w:after="0" w:line="240" w:lineRule="auto"/>
              <w:jc w:val="center"/>
              <w:rPr>
                <w:rFonts w:ascii="Times New Roman" w:hAnsi="Times New Roman" w:cs="Times New Roman"/>
                <w:color w:val="000000"/>
                <w:sz w:val="26"/>
                <w:szCs w:val="26"/>
              </w:rPr>
            </w:pPr>
          </w:p>
          <w:p w14:paraId="2F3227CB" w14:textId="77777777" w:rsidR="009156A4" w:rsidRPr="00EE7233" w:rsidRDefault="009156A4" w:rsidP="009156A4">
            <w:pPr>
              <w:spacing w:after="0" w:line="240" w:lineRule="auto"/>
              <w:jc w:val="center"/>
              <w:rPr>
                <w:rFonts w:ascii="Times New Roman" w:hAnsi="Times New Roman" w:cs="Times New Roman"/>
                <w:color w:val="000000"/>
                <w:sz w:val="26"/>
                <w:szCs w:val="26"/>
              </w:rPr>
            </w:pPr>
            <w:r w:rsidRPr="00EE7233">
              <w:rPr>
                <w:rFonts w:ascii="Times New Roman" w:hAnsi="Times New Roman" w:cs="Times New Roman"/>
                <w:color w:val="000000"/>
                <w:sz w:val="26"/>
                <w:szCs w:val="26"/>
              </w:rPr>
              <w:t>Акт счет-фактура</w:t>
            </w:r>
          </w:p>
          <w:p w14:paraId="322D51F1" w14:textId="77777777" w:rsidR="009156A4" w:rsidRPr="00EE7233" w:rsidRDefault="009156A4" w:rsidP="009156A4">
            <w:pPr>
              <w:spacing w:after="0" w:line="240" w:lineRule="auto"/>
              <w:jc w:val="center"/>
              <w:rPr>
                <w:rFonts w:ascii="Times New Roman" w:hAnsi="Times New Roman" w:cs="Times New Roman"/>
                <w:color w:val="000000"/>
                <w:sz w:val="26"/>
                <w:szCs w:val="26"/>
              </w:rPr>
            </w:pPr>
          </w:p>
          <w:p w14:paraId="0FAD5110" w14:textId="77777777" w:rsidR="009156A4" w:rsidRPr="00EE7233" w:rsidRDefault="009156A4" w:rsidP="009156A4">
            <w:pPr>
              <w:spacing w:after="0" w:line="240" w:lineRule="auto"/>
              <w:jc w:val="center"/>
              <w:rPr>
                <w:rFonts w:ascii="Times New Roman" w:hAnsi="Times New Roman" w:cs="Times New Roman"/>
                <w:color w:val="000000"/>
                <w:sz w:val="26"/>
                <w:szCs w:val="26"/>
              </w:rPr>
            </w:pPr>
            <w:r w:rsidRPr="00EE7233">
              <w:rPr>
                <w:rFonts w:ascii="Times New Roman" w:hAnsi="Times New Roman" w:cs="Times New Roman"/>
                <w:color w:val="000000"/>
                <w:sz w:val="26"/>
                <w:szCs w:val="26"/>
              </w:rPr>
              <w:t>Информаци</w:t>
            </w:r>
            <w:r w:rsidR="00195833" w:rsidRPr="00EE7233">
              <w:rPr>
                <w:rFonts w:ascii="Times New Roman" w:hAnsi="Times New Roman" w:cs="Times New Roman"/>
                <w:color w:val="000000"/>
                <w:sz w:val="26"/>
                <w:szCs w:val="26"/>
              </w:rPr>
              <w:t>-он</w:t>
            </w:r>
            <w:r w:rsidRPr="00EE7233">
              <w:rPr>
                <w:rFonts w:ascii="Times New Roman" w:hAnsi="Times New Roman" w:cs="Times New Roman"/>
                <w:color w:val="000000"/>
                <w:sz w:val="26"/>
                <w:szCs w:val="26"/>
              </w:rPr>
              <w:t>ный</w:t>
            </w:r>
          </w:p>
          <w:p w14:paraId="33A8C40C" w14:textId="77777777" w:rsidR="009156A4" w:rsidRPr="00EE7233" w:rsidRDefault="009156A4" w:rsidP="009156A4">
            <w:pPr>
              <w:spacing w:after="0" w:line="240" w:lineRule="auto"/>
              <w:jc w:val="center"/>
              <w:rPr>
                <w:rFonts w:ascii="Times New Roman" w:hAnsi="Times New Roman" w:cs="Times New Roman"/>
                <w:color w:val="000000"/>
                <w:sz w:val="26"/>
                <w:szCs w:val="26"/>
              </w:rPr>
            </w:pPr>
            <w:r w:rsidRPr="00EE7233">
              <w:rPr>
                <w:rFonts w:ascii="Times New Roman" w:hAnsi="Times New Roman" w:cs="Times New Roman"/>
                <w:color w:val="000000"/>
                <w:sz w:val="26"/>
                <w:szCs w:val="26"/>
              </w:rPr>
              <w:t xml:space="preserve">отчет </w:t>
            </w:r>
          </w:p>
          <w:p w14:paraId="6C75D8B3" w14:textId="77777777" w:rsidR="007F1F6C" w:rsidRPr="00EE7233" w:rsidRDefault="007F1F6C" w:rsidP="009156A4">
            <w:pPr>
              <w:spacing w:after="0" w:line="240" w:lineRule="auto"/>
              <w:jc w:val="center"/>
              <w:rPr>
                <w:rFonts w:ascii="Times New Roman" w:hAnsi="Times New Roman" w:cs="Times New Roman"/>
                <w:color w:val="000000"/>
                <w:sz w:val="26"/>
                <w:szCs w:val="26"/>
              </w:rPr>
            </w:pPr>
          </w:p>
          <w:p w14:paraId="2E014041" w14:textId="77777777" w:rsidR="007F1F6C" w:rsidRPr="00EE7233" w:rsidRDefault="007F1F6C" w:rsidP="009156A4">
            <w:pPr>
              <w:spacing w:after="0" w:line="240" w:lineRule="auto"/>
              <w:jc w:val="center"/>
              <w:rPr>
                <w:rFonts w:ascii="Times New Roman" w:hAnsi="Times New Roman" w:cs="Times New Roman"/>
                <w:color w:val="000000"/>
                <w:sz w:val="26"/>
                <w:szCs w:val="26"/>
              </w:rPr>
            </w:pPr>
            <w:r w:rsidRPr="00EE7233">
              <w:rPr>
                <w:rFonts w:ascii="Times New Roman" w:hAnsi="Times New Roman" w:cs="Times New Roman"/>
                <w:color w:val="000000"/>
                <w:sz w:val="26"/>
                <w:szCs w:val="26"/>
              </w:rPr>
              <w:t>Заключитель-ный отчет</w:t>
            </w:r>
          </w:p>
          <w:p w14:paraId="070B835F" w14:textId="00072ACA" w:rsidR="007F1F6C" w:rsidRPr="00EE7233" w:rsidRDefault="007F1F6C" w:rsidP="009156A4">
            <w:pPr>
              <w:spacing w:after="0" w:line="240" w:lineRule="auto"/>
              <w:jc w:val="center"/>
              <w:rPr>
                <w:rFonts w:ascii="Times New Roman" w:hAnsi="Times New Roman" w:cs="Times New Roman"/>
                <w:color w:val="000000"/>
                <w:sz w:val="26"/>
                <w:szCs w:val="26"/>
              </w:rPr>
            </w:pPr>
          </w:p>
        </w:tc>
      </w:tr>
      <w:tr w:rsidR="007F1F6C" w:rsidRPr="00EE7233" w14:paraId="7BE944CB" w14:textId="77777777" w:rsidTr="00E11342">
        <w:trPr>
          <w:trHeight w:val="1864"/>
        </w:trPr>
        <w:tc>
          <w:tcPr>
            <w:tcW w:w="6062" w:type="dxa"/>
            <w:gridSpan w:val="2"/>
          </w:tcPr>
          <w:p w14:paraId="052BA6DA" w14:textId="5EB52693" w:rsidR="007F1F6C" w:rsidRPr="00EE7233" w:rsidRDefault="007F1F6C" w:rsidP="001A1060">
            <w:pPr>
              <w:jc w:val="both"/>
              <w:rPr>
                <w:rFonts w:ascii="Times New Roman" w:hAnsi="Times New Roman" w:cs="Times New Roman"/>
                <w:color w:val="000000"/>
                <w:sz w:val="26"/>
                <w:szCs w:val="26"/>
              </w:rPr>
            </w:pPr>
            <w:r w:rsidRPr="00EE7233">
              <w:rPr>
                <w:rFonts w:ascii="Times New Roman" w:hAnsi="Times New Roman" w:cs="Times New Roman"/>
                <w:color w:val="000000"/>
                <w:sz w:val="26"/>
                <w:szCs w:val="26"/>
              </w:rPr>
              <w:t>Всего исследовани</w:t>
            </w:r>
            <w:r w:rsidR="00A07C6B" w:rsidRPr="00EE7233">
              <w:rPr>
                <w:rFonts w:ascii="Times New Roman" w:hAnsi="Times New Roman" w:cs="Times New Roman"/>
                <w:color w:val="000000"/>
                <w:sz w:val="26"/>
                <w:szCs w:val="26"/>
              </w:rPr>
              <w:t>й</w:t>
            </w:r>
            <w:r w:rsidR="00F465EF" w:rsidRPr="00EE7233">
              <w:rPr>
                <w:rFonts w:ascii="Times New Roman" w:hAnsi="Times New Roman" w:cs="Times New Roman"/>
                <w:color w:val="000000"/>
                <w:sz w:val="26"/>
                <w:szCs w:val="26"/>
              </w:rPr>
              <w:t xml:space="preserve"> по Заявкам Заказчика</w:t>
            </w:r>
            <w:r w:rsidRPr="00EE7233">
              <w:rPr>
                <w:rFonts w:ascii="Times New Roman" w:hAnsi="Times New Roman" w:cs="Times New Roman"/>
                <w:color w:val="000000"/>
                <w:sz w:val="26"/>
                <w:szCs w:val="26"/>
              </w:rPr>
              <w:t xml:space="preserve"> </w:t>
            </w:r>
            <w:r w:rsidR="00BA5216" w:rsidRPr="00EE7233">
              <w:rPr>
                <w:rFonts w:ascii="Times New Roman" w:hAnsi="Times New Roman" w:cs="Times New Roman"/>
                <w:sz w:val="26"/>
                <w:szCs w:val="26"/>
              </w:rPr>
              <w:t xml:space="preserve">на </w:t>
            </w:r>
            <w:r w:rsidR="00E03BE9" w:rsidRPr="00EE7233">
              <w:rPr>
                <w:rFonts w:ascii="Times New Roman" w:hAnsi="Times New Roman" w:cs="Times New Roman"/>
                <w:sz w:val="26"/>
                <w:szCs w:val="26"/>
              </w:rPr>
              <w:t>1</w:t>
            </w:r>
            <w:r w:rsidR="001A1060" w:rsidRPr="00EE7233">
              <w:rPr>
                <w:rFonts w:ascii="Times New Roman" w:hAnsi="Times New Roman" w:cs="Times New Roman"/>
                <w:sz w:val="26"/>
                <w:szCs w:val="26"/>
              </w:rPr>
              <w:t>0</w:t>
            </w:r>
            <w:r w:rsidR="00BA5216" w:rsidRPr="00EE7233">
              <w:rPr>
                <w:rFonts w:ascii="Times New Roman" w:hAnsi="Times New Roman" w:cs="Times New Roman"/>
                <w:sz w:val="26"/>
                <w:szCs w:val="26"/>
              </w:rPr>
              <w:t xml:space="preserve"> скважинах месторождений</w:t>
            </w:r>
            <w:r w:rsidR="00A07C6B" w:rsidRPr="00EE7233">
              <w:rPr>
                <w:rFonts w:ascii="Times New Roman" w:hAnsi="Times New Roman" w:cs="Times New Roman"/>
                <w:sz w:val="26"/>
                <w:szCs w:val="26"/>
              </w:rPr>
              <w:t xml:space="preserve"> Чандырской группы (Бухарская область), </w:t>
            </w:r>
            <w:r w:rsidR="00D97EF0" w:rsidRPr="00EE7233">
              <w:rPr>
                <w:rFonts w:ascii="Times New Roman" w:hAnsi="Times New Roman" w:cs="Times New Roman"/>
                <w:sz w:val="26"/>
                <w:szCs w:val="26"/>
              </w:rPr>
              <w:t>Акчалакской</w:t>
            </w:r>
            <w:r w:rsidR="00A07C6B" w:rsidRPr="00EE7233">
              <w:rPr>
                <w:rFonts w:ascii="Times New Roman" w:hAnsi="Times New Roman" w:cs="Times New Roman"/>
                <w:sz w:val="26"/>
                <w:szCs w:val="26"/>
              </w:rPr>
              <w:t xml:space="preserve"> группы и Ург</w:t>
            </w:r>
            <w:r w:rsidR="00184D2D" w:rsidRPr="00EE7233">
              <w:rPr>
                <w:rFonts w:ascii="Times New Roman" w:hAnsi="Times New Roman" w:cs="Times New Roman"/>
                <w:sz w:val="26"/>
                <w:szCs w:val="26"/>
              </w:rPr>
              <w:t>а (Республика Каракалпакстан)»</w:t>
            </w:r>
          </w:p>
        </w:tc>
        <w:tc>
          <w:tcPr>
            <w:tcW w:w="2126" w:type="dxa"/>
          </w:tcPr>
          <w:p w14:paraId="76ACB044" w14:textId="77777777" w:rsidR="007F1F6C" w:rsidRPr="00EE7233" w:rsidRDefault="007F1F6C" w:rsidP="009156A4">
            <w:pPr>
              <w:spacing w:after="0" w:line="240" w:lineRule="auto"/>
              <w:jc w:val="center"/>
              <w:rPr>
                <w:rFonts w:ascii="Times New Roman" w:hAnsi="Times New Roman" w:cs="Times New Roman"/>
                <w:sz w:val="26"/>
                <w:szCs w:val="26"/>
              </w:rPr>
            </w:pPr>
            <w:r w:rsidRPr="00EE7233">
              <w:rPr>
                <w:rFonts w:ascii="Times New Roman" w:hAnsi="Times New Roman" w:cs="Times New Roman"/>
                <w:sz w:val="26"/>
                <w:szCs w:val="26"/>
              </w:rPr>
              <w:t>всего:</w:t>
            </w:r>
          </w:p>
          <w:p w14:paraId="08F65F48" w14:textId="6EB1F9A9" w:rsidR="005A1724" w:rsidRPr="00EE7233" w:rsidRDefault="005A1724" w:rsidP="009156A4">
            <w:pPr>
              <w:spacing w:after="0" w:line="240" w:lineRule="auto"/>
              <w:jc w:val="center"/>
              <w:rPr>
                <w:rFonts w:ascii="Times New Roman" w:hAnsi="Times New Roman" w:cs="Times New Roman"/>
                <w:sz w:val="26"/>
                <w:szCs w:val="26"/>
              </w:rPr>
            </w:pPr>
            <w:r w:rsidRPr="00EE7233">
              <w:rPr>
                <w:rFonts w:ascii="Times New Roman" w:hAnsi="Times New Roman" w:cs="Times New Roman"/>
                <w:sz w:val="26"/>
                <w:szCs w:val="26"/>
              </w:rPr>
              <w:t>____________</w:t>
            </w:r>
          </w:p>
          <w:p w14:paraId="5C6AF6D2" w14:textId="77777777" w:rsidR="007F1F6C" w:rsidRPr="00EE7233" w:rsidRDefault="007F1F6C" w:rsidP="00F83E12">
            <w:pPr>
              <w:spacing w:after="0" w:line="240" w:lineRule="auto"/>
              <w:jc w:val="center"/>
              <w:rPr>
                <w:rFonts w:ascii="Times New Roman" w:hAnsi="Times New Roman" w:cs="Times New Roman"/>
                <w:sz w:val="26"/>
                <w:szCs w:val="26"/>
              </w:rPr>
            </w:pPr>
            <w:r w:rsidRPr="00EE7233">
              <w:rPr>
                <w:rFonts w:ascii="Times New Roman" w:hAnsi="Times New Roman" w:cs="Times New Roman"/>
                <w:sz w:val="26"/>
                <w:szCs w:val="26"/>
              </w:rPr>
              <w:t>в том числе НДС</w:t>
            </w:r>
          </w:p>
          <w:p w14:paraId="3CC3C48D" w14:textId="3D582E50" w:rsidR="005A1724" w:rsidRPr="00EE7233" w:rsidRDefault="005A1724" w:rsidP="00F83E12">
            <w:pPr>
              <w:spacing w:after="0" w:line="240" w:lineRule="auto"/>
              <w:jc w:val="center"/>
              <w:rPr>
                <w:rFonts w:ascii="Times New Roman" w:hAnsi="Times New Roman" w:cs="Times New Roman"/>
                <w:sz w:val="26"/>
                <w:szCs w:val="26"/>
              </w:rPr>
            </w:pPr>
            <w:r w:rsidRPr="00EE7233">
              <w:rPr>
                <w:rFonts w:ascii="Times New Roman" w:hAnsi="Times New Roman" w:cs="Times New Roman"/>
                <w:sz w:val="26"/>
                <w:szCs w:val="26"/>
              </w:rPr>
              <w:t>____________</w:t>
            </w:r>
          </w:p>
          <w:p w14:paraId="0E8BC470" w14:textId="2E559A69" w:rsidR="007F1F6C" w:rsidRPr="00EE7233" w:rsidRDefault="007F1F6C" w:rsidP="00F83E12">
            <w:pPr>
              <w:spacing w:after="0" w:line="240" w:lineRule="auto"/>
              <w:jc w:val="center"/>
              <w:rPr>
                <w:rFonts w:ascii="Times New Roman" w:hAnsi="Times New Roman" w:cs="Times New Roman"/>
                <w:color w:val="000000"/>
                <w:sz w:val="26"/>
                <w:szCs w:val="26"/>
              </w:rPr>
            </w:pPr>
          </w:p>
        </w:tc>
        <w:tc>
          <w:tcPr>
            <w:tcW w:w="1843" w:type="dxa"/>
          </w:tcPr>
          <w:p w14:paraId="333F687F" w14:textId="77777777" w:rsidR="0018538D" w:rsidRPr="00EE7233" w:rsidRDefault="0018538D" w:rsidP="0018538D">
            <w:pPr>
              <w:spacing w:after="0" w:line="240" w:lineRule="auto"/>
              <w:jc w:val="center"/>
              <w:rPr>
                <w:rFonts w:ascii="Times New Roman" w:hAnsi="Times New Roman" w:cs="Times New Roman"/>
                <w:color w:val="000000"/>
                <w:sz w:val="26"/>
                <w:szCs w:val="26"/>
              </w:rPr>
            </w:pPr>
            <w:r w:rsidRPr="00EE7233">
              <w:rPr>
                <w:rFonts w:ascii="Times New Roman" w:hAnsi="Times New Roman" w:cs="Times New Roman"/>
                <w:color w:val="000000"/>
                <w:sz w:val="26"/>
                <w:szCs w:val="26"/>
              </w:rPr>
              <w:t>Заключитель-ный отчет</w:t>
            </w:r>
          </w:p>
          <w:p w14:paraId="5264B10E" w14:textId="2BF49DB8" w:rsidR="007F1F6C" w:rsidRPr="00EE7233" w:rsidRDefault="007F1F6C" w:rsidP="00195833">
            <w:pPr>
              <w:spacing w:after="0" w:line="240" w:lineRule="auto"/>
              <w:jc w:val="center"/>
              <w:rPr>
                <w:rFonts w:ascii="Times New Roman" w:hAnsi="Times New Roman" w:cs="Times New Roman"/>
                <w:color w:val="000000"/>
                <w:sz w:val="26"/>
                <w:szCs w:val="26"/>
              </w:rPr>
            </w:pPr>
          </w:p>
        </w:tc>
      </w:tr>
    </w:tbl>
    <w:p w14:paraId="7F7B5774" w14:textId="77777777" w:rsidR="0078076E" w:rsidRPr="00EE7233" w:rsidRDefault="0078076E">
      <w:pPr>
        <w:spacing w:after="0" w:line="240" w:lineRule="auto"/>
        <w:rPr>
          <w:rFonts w:ascii="Times New Roman" w:hAnsi="Times New Roman" w:cs="Times New Roman"/>
          <w:sz w:val="26"/>
          <w:szCs w:val="26"/>
          <w:lang w:val="en-US"/>
        </w:rPr>
      </w:pPr>
    </w:p>
    <w:tbl>
      <w:tblPr>
        <w:tblW w:w="9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44"/>
        <w:gridCol w:w="4929"/>
      </w:tblGrid>
      <w:tr w:rsidR="0078076E" w:rsidRPr="00EE7233" w14:paraId="246AB427" w14:textId="77777777" w:rsidTr="0078076E">
        <w:tc>
          <w:tcPr>
            <w:tcW w:w="4644" w:type="dxa"/>
            <w:tcBorders>
              <w:top w:val="nil"/>
              <w:left w:val="nil"/>
              <w:bottom w:val="nil"/>
              <w:right w:val="nil"/>
            </w:tcBorders>
          </w:tcPr>
          <w:p w14:paraId="39D6F63A" w14:textId="77777777" w:rsidR="0078076E" w:rsidRPr="00EE7233" w:rsidRDefault="0078076E" w:rsidP="0078076E">
            <w:pPr>
              <w:tabs>
                <w:tab w:val="left" w:pos="183"/>
                <w:tab w:val="center" w:pos="2251"/>
              </w:tabs>
              <w:spacing w:after="0" w:line="240" w:lineRule="auto"/>
              <w:rPr>
                <w:rFonts w:ascii="Times New Roman" w:hAnsi="Times New Roman" w:cs="Times New Roman"/>
                <w:b/>
                <w:bCs/>
                <w:sz w:val="26"/>
                <w:szCs w:val="26"/>
                <w:lang w:val="en-US"/>
              </w:rPr>
            </w:pPr>
            <w:r w:rsidRPr="00EE7233">
              <w:rPr>
                <w:rFonts w:ascii="Times New Roman" w:hAnsi="Times New Roman" w:cs="Times New Roman"/>
                <w:b/>
                <w:bCs/>
                <w:sz w:val="26"/>
                <w:szCs w:val="26"/>
                <w:lang w:val="en-US"/>
              </w:rPr>
              <w:tab/>
              <w:t xml:space="preserve">     </w:t>
            </w:r>
          </w:p>
          <w:p w14:paraId="06B0D6EE" w14:textId="77777777" w:rsidR="0078076E" w:rsidRPr="00EE7233" w:rsidRDefault="0078076E" w:rsidP="0078076E">
            <w:pPr>
              <w:tabs>
                <w:tab w:val="left" w:pos="183"/>
                <w:tab w:val="center" w:pos="2251"/>
              </w:tabs>
              <w:spacing w:after="0" w:line="240" w:lineRule="auto"/>
              <w:jc w:val="center"/>
              <w:rPr>
                <w:rFonts w:ascii="Times New Roman" w:hAnsi="Times New Roman" w:cs="Times New Roman"/>
                <w:b/>
                <w:bCs/>
                <w:sz w:val="26"/>
                <w:szCs w:val="26"/>
                <w:lang w:val="en-US"/>
              </w:rPr>
            </w:pPr>
            <w:r w:rsidRPr="00EE7233">
              <w:rPr>
                <w:rFonts w:ascii="Times New Roman" w:hAnsi="Times New Roman" w:cs="Times New Roman"/>
                <w:b/>
                <w:bCs/>
                <w:sz w:val="26"/>
                <w:szCs w:val="26"/>
              </w:rPr>
              <w:t>От</w:t>
            </w:r>
            <w:r w:rsidRPr="00EE7233">
              <w:rPr>
                <w:rFonts w:ascii="Times New Roman" w:hAnsi="Times New Roman" w:cs="Times New Roman"/>
                <w:b/>
                <w:bCs/>
                <w:sz w:val="26"/>
                <w:szCs w:val="26"/>
                <w:lang w:val="en-US"/>
              </w:rPr>
              <w:t xml:space="preserve"> </w:t>
            </w:r>
            <w:r w:rsidRPr="00EE7233">
              <w:rPr>
                <w:rFonts w:ascii="Times New Roman" w:hAnsi="Times New Roman" w:cs="Times New Roman"/>
                <w:b/>
                <w:bCs/>
                <w:sz w:val="26"/>
                <w:szCs w:val="26"/>
              </w:rPr>
              <w:t>ИСПОЛНИТЕЛЯ</w:t>
            </w:r>
          </w:p>
          <w:p w14:paraId="4932235B" w14:textId="77777777" w:rsidR="0078076E" w:rsidRPr="00EE7233" w:rsidRDefault="0078076E" w:rsidP="0078076E">
            <w:pPr>
              <w:tabs>
                <w:tab w:val="left" w:pos="183"/>
                <w:tab w:val="center" w:pos="2251"/>
              </w:tabs>
              <w:spacing w:after="0" w:line="240" w:lineRule="auto"/>
              <w:jc w:val="center"/>
              <w:rPr>
                <w:rFonts w:ascii="Times New Roman" w:hAnsi="Times New Roman" w:cs="Times New Roman"/>
                <w:sz w:val="26"/>
                <w:szCs w:val="26"/>
                <w:lang w:val="en-US"/>
              </w:rPr>
            </w:pPr>
          </w:p>
          <w:p w14:paraId="7A179F7C" w14:textId="77777777" w:rsidR="0078076E" w:rsidRPr="00EE7233" w:rsidRDefault="0078076E" w:rsidP="0078076E">
            <w:pPr>
              <w:spacing w:after="0" w:line="240" w:lineRule="auto"/>
              <w:jc w:val="center"/>
              <w:rPr>
                <w:rFonts w:ascii="Times New Roman" w:hAnsi="Times New Roman" w:cs="Times New Roman"/>
                <w:sz w:val="26"/>
                <w:szCs w:val="26"/>
                <w:lang w:val="en-US"/>
              </w:rPr>
            </w:pPr>
          </w:p>
          <w:p w14:paraId="774E4B5C" w14:textId="77777777" w:rsidR="0078076E" w:rsidRPr="00EE7233" w:rsidRDefault="0078076E" w:rsidP="0078076E">
            <w:pPr>
              <w:spacing w:after="0" w:line="240" w:lineRule="auto"/>
              <w:jc w:val="center"/>
              <w:rPr>
                <w:rFonts w:ascii="Times New Roman" w:hAnsi="Times New Roman" w:cs="Times New Roman"/>
                <w:sz w:val="26"/>
                <w:szCs w:val="26"/>
                <w:lang w:val="en-US"/>
              </w:rPr>
            </w:pPr>
          </w:p>
          <w:p w14:paraId="7AE47E46" w14:textId="77777777" w:rsidR="00F51B42" w:rsidRPr="00EE7233" w:rsidRDefault="00F51B42" w:rsidP="0078076E">
            <w:pPr>
              <w:spacing w:after="0" w:line="240" w:lineRule="auto"/>
              <w:jc w:val="center"/>
              <w:rPr>
                <w:rFonts w:ascii="Times New Roman" w:hAnsi="Times New Roman" w:cs="Times New Roman"/>
                <w:sz w:val="26"/>
                <w:szCs w:val="26"/>
                <w:lang w:val="en-US"/>
              </w:rPr>
            </w:pPr>
          </w:p>
          <w:p w14:paraId="2ACD3326" w14:textId="77777777" w:rsidR="00F51B42" w:rsidRPr="00EE7233" w:rsidRDefault="00F51B42" w:rsidP="0078076E">
            <w:pPr>
              <w:spacing w:after="0" w:line="240" w:lineRule="auto"/>
              <w:jc w:val="center"/>
              <w:rPr>
                <w:rFonts w:ascii="Times New Roman" w:hAnsi="Times New Roman" w:cs="Times New Roman"/>
                <w:sz w:val="26"/>
                <w:szCs w:val="26"/>
                <w:lang w:val="en-US"/>
              </w:rPr>
            </w:pPr>
          </w:p>
          <w:p w14:paraId="11ADF73E" w14:textId="79959791" w:rsidR="0078076E" w:rsidRPr="00EE7233" w:rsidRDefault="0078076E" w:rsidP="0078076E">
            <w:pPr>
              <w:spacing w:after="0" w:line="240" w:lineRule="auto"/>
              <w:jc w:val="center"/>
              <w:rPr>
                <w:rFonts w:ascii="Times New Roman" w:hAnsi="Times New Roman" w:cs="Times New Roman"/>
                <w:sz w:val="26"/>
                <w:szCs w:val="26"/>
              </w:rPr>
            </w:pPr>
            <w:r w:rsidRPr="00EE7233">
              <w:rPr>
                <w:rFonts w:ascii="Times New Roman" w:hAnsi="Times New Roman" w:cs="Times New Roman"/>
                <w:sz w:val="26"/>
                <w:szCs w:val="26"/>
                <w:lang w:val="en-US"/>
              </w:rPr>
              <w:t xml:space="preserve"> </w:t>
            </w:r>
            <w:r w:rsidRPr="00EE7233">
              <w:rPr>
                <w:rFonts w:ascii="Times New Roman" w:hAnsi="Times New Roman" w:cs="Times New Roman"/>
                <w:sz w:val="26"/>
                <w:szCs w:val="26"/>
              </w:rPr>
              <w:t xml:space="preserve">_____________ </w:t>
            </w:r>
            <w:r w:rsidR="00F51B42" w:rsidRPr="00EE7233">
              <w:rPr>
                <w:rFonts w:ascii="Times New Roman" w:hAnsi="Times New Roman" w:cs="Times New Roman"/>
                <w:sz w:val="26"/>
                <w:szCs w:val="26"/>
              </w:rPr>
              <w:t>_________</w:t>
            </w:r>
          </w:p>
          <w:p w14:paraId="59F2D1E0" w14:textId="77777777" w:rsidR="0078076E" w:rsidRPr="00EE7233" w:rsidRDefault="0078076E" w:rsidP="0078076E">
            <w:pPr>
              <w:tabs>
                <w:tab w:val="left" w:pos="3442"/>
              </w:tabs>
              <w:spacing w:after="0"/>
              <w:jc w:val="both"/>
              <w:rPr>
                <w:rStyle w:val="12"/>
                <w:color w:val="000000"/>
                <w:sz w:val="26"/>
                <w:szCs w:val="26"/>
              </w:rPr>
            </w:pPr>
            <w:r w:rsidRPr="00EE7233">
              <w:rPr>
                <w:rFonts w:ascii="Times New Roman" w:hAnsi="Times New Roman" w:cs="Times New Roman"/>
                <w:sz w:val="26"/>
                <w:szCs w:val="26"/>
              </w:rPr>
              <w:t>М.П.</w:t>
            </w:r>
          </w:p>
        </w:tc>
        <w:tc>
          <w:tcPr>
            <w:tcW w:w="4929" w:type="dxa"/>
            <w:tcBorders>
              <w:top w:val="nil"/>
              <w:left w:val="nil"/>
              <w:bottom w:val="nil"/>
              <w:right w:val="nil"/>
            </w:tcBorders>
          </w:tcPr>
          <w:p w14:paraId="536A5BBC" w14:textId="77777777" w:rsidR="0078076E" w:rsidRPr="00EE7233" w:rsidRDefault="0078076E" w:rsidP="0078076E">
            <w:pPr>
              <w:spacing w:after="0" w:line="240" w:lineRule="auto"/>
              <w:jc w:val="center"/>
              <w:rPr>
                <w:rFonts w:ascii="Times New Roman" w:hAnsi="Times New Roman" w:cs="Times New Roman"/>
                <w:b/>
                <w:bCs/>
                <w:sz w:val="26"/>
                <w:szCs w:val="26"/>
                <w:lang w:val="en-US"/>
              </w:rPr>
            </w:pPr>
          </w:p>
          <w:p w14:paraId="324E2193" w14:textId="77777777" w:rsidR="0078076E" w:rsidRPr="00EE7233" w:rsidRDefault="0078076E" w:rsidP="0078076E">
            <w:pPr>
              <w:spacing w:after="0" w:line="240" w:lineRule="auto"/>
              <w:jc w:val="center"/>
              <w:rPr>
                <w:rFonts w:ascii="Times New Roman" w:hAnsi="Times New Roman" w:cs="Times New Roman"/>
                <w:b/>
                <w:bCs/>
                <w:sz w:val="26"/>
                <w:szCs w:val="26"/>
                <w:lang w:val="en-US"/>
              </w:rPr>
            </w:pPr>
            <w:r w:rsidRPr="00EE7233">
              <w:rPr>
                <w:rFonts w:ascii="Times New Roman" w:hAnsi="Times New Roman" w:cs="Times New Roman"/>
                <w:b/>
                <w:bCs/>
                <w:sz w:val="26"/>
                <w:szCs w:val="26"/>
              </w:rPr>
              <w:t>От</w:t>
            </w:r>
            <w:r w:rsidRPr="00EE7233">
              <w:rPr>
                <w:rFonts w:ascii="Times New Roman" w:hAnsi="Times New Roman" w:cs="Times New Roman"/>
                <w:b/>
                <w:bCs/>
                <w:sz w:val="26"/>
                <w:szCs w:val="26"/>
                <w:lang w:val="en-US"/>
              </w:rPr>
              <w:t xml:space="preserve"> </w:t>
            </w:r>
            <w:r w:rsidRPr="00EE7233">
              <w:rPr>
                <w:rFonts w:ascii="Times New Roman" w:hAnsi="Times New Roman" w:cs="Times New Roman"/>
                <w:b/>
                <w:bCs/>
                <w:sz w:val="26"/>
                <w:szCs w:val="26"/>
              </w:rPr>
              <w:t>ЗАКАЗЧИКА</w:t>
            </w:r>
          </w:p>
          <w:p w14:paraId="7A6ADBEA" w14:textId="77777777" w:rsidR="0078076E" w:rsidRPr="00EE7233" w:rsidRDefault="0078076E" w:rsidP="0078076E">
            <w:pPr>
              <w:pStyle w:val="aa"/>
              <w:jc w:val="center"/>
              <w:rPr>
                <w:rFonts w:ascii="Times New Roman" w:hAnsi="Times New Roman" w:cs="Times New Roman"/>
                <w:color w:val="000000"/>
                <w:sz w:val="26"/>
                <w:szCs w:val="26"/>
                <w:lang w:val="en-US" w:eastAsia="en-US"/>
              </w:rPr>
            </w:pPr>
          </w:p>
          <w:p w14:paraId="7083A634" w14:textId="77777777" w:rsidR="0078076E" w:rsidRPr="00EE7233" w:rsidRDefault="0078076E" w:rsidP="0078076E">
            <w:pPr>
              <w:pStyle w:val="aa"/>
              <w:jc w:val="center"/>
              <w:rPr>
                <w:rFonts w:ascii="Times New Roman" w:hAnsi="Times New Roman" w:cs="Times New Roman"/>
                <w:color w:val="000000"/>
                <w:sz w:val="26"/>
                <w:szCs w:val="26"/>
                <w:lang w:val="en-US" w:eastAsia="en-US"/>
              </w:rPr>
            </w:pPr>
            <w:r w:rsidRPr="00EE7233">
              <w:rPr>
                <w:rFonts w:ascii="Times New Roman" w:hAnsi="Times New Roman" w:cs="Times New Roman"/>
                <w:color w:val="000000"/>
                <w:sz w:val="26"/>
                <w:szCs w:val="26"/>
                <w:lang w:eastAsia="en-US"/>
              </w:rPr>
              <w:t>СП</w:t>
            </w:r>
            <w:r w:rsidRPr="00EE7233">
              <w:rPr>
                <w:rFonts w:ascii="Times New Roman" w:hAnsi="Times New Roman" w:cs="Times New Roman"/>
                <w:color w:val="000000"/>
                <w:sz w:val="26"/>
                <w:szCs w:val="26"/>
                <w:lang w:val="en-US" w:eastAsia="en-US"/>
              </w:rPr>
              <w:t xml:space="preserve"> </w:t>
            </w:r>
            <w:r w:rsidRPr="00EE7233">
              <w:rPr>
                <w:rFonts w:ascii="Times New Roman" w:hAnsi="Times New Roman" w:cs="Times New Roman"/>
                <w:color w:val="000000"/>
                <w:sz w:val="26"/>
                <w:szCs w:val="26"/>
                <w:lang w:eastAsia="en-US"/>
              </w:rPr>
              <w:t>ООО</w:t>
            </w:r>
            <w:r w:rsidRPr="00EE7233">
              <w:rPr>
                <w:rFonts w:ascii="Times New Roman" w:hAnsi="Times New Roman" w:cs="Times New Roman"/>
                <w:color w:val="000000"/>
                <w:sz w:val="26"/>
                <w:szCs w:val="26"/>
                <w:lang w:val="en-US" w:eastAsia="en-US"/>
              </w:rPr>
              <w:t xml:space="preserve"> «NATURAL GAS-STREAM»</w:t>
            </w:r>
          </w:p>
          <w:p w14:paraId="058BFF06" w14:textId="77777777" w:rsidR="0078076E" w:rsidRPr="00EE7233" w:rsidRDefault="0078076E" w:rsidP="0078076E">
            <w:pPr>
              <w:pStyle w:val="aa"/>
              <w:jc w:val="center"/>
              <w:rPr>
                <w:rFonts w:ascii="Times New Roman" w:hAnsi="Times New Roman" w:cs="Times New Roman"/>
                <w:color w:val="000000"/>
                <w:sz w:val="26"/>
                <w:szCs w:val="26"/>
                <w:lang w:val="en-US" w:eastAsia="en-US"/>
              </w:rPr>
            </w:pPr>
          </w:p>
          <w:p w14:paraId="66C32C78" w14:textId="77777777" w:rsidR="0078076E" w:rsidRPr="00EE7233" w:rsidRDefault="0078076E" w:rsidP="0078076E">
            <w:pPr>
              <w:pStyle w:val="aa"/>
              <w:jc w:val="center"/>
              <w:rPr>
                <w:rFonts w:ascii="Times New Roman" w:hAnsi="Times New Roman" w:cs="Times New Roman"/>
                <w:color w:val="000000"/>
                <w:sz w:val="26"/>
                <w:szCs w:val="26"/>
                <w:lang w:val="en-US" w:eastAsia="en-US"/>
              </w:rPr>
            </w:pPr>
          </w:p>
          <w:p w14:paraId="688DE6A3" w14:textId="77777777" w:rsidR="0078076E" w:rsidRPr="00EE7233" w:rsidRDefault="0078076E" w:rsidP="0078076E">
            <w:pPr>
              <w:pStyle w:val="aa"/>
              <w:jc w:val="center"/>
              <w:rPr>
                <w:rFonts w:ascii="Times New Roman" w:hAnsi="Times New Roman" w:cs="Times New Roman"/>
                <w:color w:val="000000"/>
                <w:sz w:val="26"/>
                <w:szCs w:val="26"/>
                <w:lang w:val="en-US" w:eastAsia="en-US"/>
              </w:rPr>
            </w:pPr>
          </w:p>
          <w:p w14:paraId="26D5DC66" w14:textId="59F9603A" w:rsidR="0078076E" w:rsidRPr="00EE7233" w:rsidRDefault="0078076E" w:rsidP="0078076E">
            <w:pPr>
              <w:pStyle w:val="aa"/>
              <w:jc w:val="center"/>
              <w:rPr>
                <w:rFonts w:ascii="Times New Roman" w:hAnsi="Times New Roman" w:cs="Times New Roman"/>
                <w:color w:val="000000"/>
                <w:sz w:val="26"/>
                <w:szCs w:val="26"/>
                <w:lang w:val="en-US"/>
              </w:rPr>
            </w:pPr>
            <w:r w:rsidRPr="00EE7233">
              <w:rPr>
                <w:rFonts w:ascii="Times New Roman" w:hAnsi="Times New Roman" w:cs="Times New Roman"/>
                <w:color w:val="000000"/>
                <w:sz w:val="26"/>
                <w:szCs w:val="26"/>
                <w:lang w:val="en-US"/>
              </w:rPr>
              <w:t xml:space="preserve">_____________ </w:t>
            </w:r>
            <w:r w:rsidR="00905BC8" w:rsidRPr="00EE7233">
              <w:rPr>
                <w:rFonts w:ascii="Times New Roman" w:hAnsi="Times New Roman" w:cs="Times New Roman"/>
                <w:color w:val="000000"/>
                <w:sz w:val="26"/>
                <w:szCs w:val="26"/>
              </w:rPr>
              <w:t>________</w:t>
            </w:r>
          </w:p>
          <w:p w14:paraId="7574FF15" w14:textId="77777777" w:rsidR="0078076E" w:rsidRPr="00EE7233" w:rsidRDefault="0078076E" w:rsidP="0078076E">
            <w:pPr>
              <w:tabs>
                <w:tab w:val="left" w:pos="3442"/>
              </w:tabs>
              <w:spacing w:after="0"/>
              <w:rPr>
                <w:rStyle w:val="12"/>
                <w:color w:val="000000"/>
                <w:sz w:val="26"/>
                <w:szCs w:val="26"/>
                <w:lang w:val="en-US"/>
              </w:rPr>
            </w:pPr>
            <w:r w:rsidRPr="00EE7233">
              <w:rPr>
                <w:rFonts w:ascii="Times New Roman" w:hAnsi="Times New Roman" w:cs="Times New Roman"/>
                <w:color w:val="000000"/>
                <w:sz w:val="26"/>
                <w:szCs w:val="26"/>
              </w:rPr>
              <w:t>М</w:t>
            </w:r>
            <w:r w:rsidRPr="00EE7233">
              <w:rPr>
                <w:rFonts w:ascii="Times New Roman" w:hAnsi="Times New Roman" w:cs="Times New Roman"/>
                <w:color w:val="000000"/>
                <w:sz w:val="26"/>
                <w:szCs w:val="26"/>
                <w:lang w:val="en-US"/>
              </w:rPr>
              <w:t>.</w:t>
            </w:r>
            <w:r w:rsidRPr="00EE7233">
              <w:rPr>
                <w:rFonts w:ascii="Times New Roman" w:hAnsi="Times New Roman" w:cs="Times New Roman"/>
                <w:color w:val="000000"/>
                <w:sz w:val="26"/>
                <w:szCs w:val="26"/>
              </w:rPr>
              <w:t>П</w:t>
            </w:r>
            <w:r w:rsidRPr="00EE7233">
              <w:rPr>
                <w:rFonts w:ascii="Times New Roman" w:hAnsi="Times New Roman" w:cs="Times New Roman"/>
                <w:color w:val="000000"/>
                <w:sz w:val="26"/>
                <w:szCs w:val="26"/>
                <w:lang w:val="en-US"/>
              </w:rPr>
              <w:t>.</w:t>
            </w:r>
          </w:p>
        </w:tc>
      </w:tr>
    </w:tbl>
    <w:p w14:paraId="0D50D0D9" w14:textId="10DF059F" w:rsidR="0078076E" w:rsidRPr="00EE7233" w:rsidRDefault="0078076E">
      <w:pPr>
        <w:spacing w:after="0" w:line="240" w:lineRule="auto"/>
        <w:rPr>
          <w:rFonts w:ascii="Times New Roman" w:hAnsi="Times New Roman" w:cs="Times New Roman"/>
          <w:sz w:val="28"/>
          <w:szCs w:val="28"/>
          <w:lang w:val="en-US"/>
        </w:rPr>
      </w:pPr>
    </w:p>
    <w:tbl>
      <w:tblPr>
        <w:tblpPr w:leftFromText="180" w:rightFromText="180" w:vertAnchor="text" w:horzAnchor="margin" w:tblpXSpec="right" w:tblpY="-52"/>
        <w:tblW w:w="3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2"/>
      </w:tblGrid>
      <w:tr w:rsidR="007B297C" w:rsidRPr="00EE7233" w14:paraId="59D7F854" w14:textId="77777777">
        <w:tc>
          <w:tcPr>
            <w:tcW w:w="3342" w:type="dxa"/>
            <w:tcBorders>
              <w:top w:val="nil"/>
              <w:left w:val="nil"/>
              <w:bottom w:val="nil"/>
              <w:right w:val="nil"/>
            </w:tcBorders>
            <w:vAlign w:val="center"/>
          </w:tcPr>
          <w:p w14:paraId="5A1F16F0" w14:textId="03DD3B3B" w:rsidR="00847887" w:rsidRPr="00EE7233" w:rsidRDefault="00847887" w:rsidP="00847887">
            <w:pPr>
              <w:pStyle w:val="1"/>
              <w:spacing w:before="0" w:after="0"/>
              <w:rPr>
                <w:rFonts w:ascii="Times New Roman" w:hAnsi="Times New Roman" w:cs="Times New Roman"/>
                <w:b w:val="0"/>
                <w:bCs w:val="0"/>
                <w:sz w:val="26"/>
                <w:szCs w:val="26"/>
              </w:rPr>
            </w:pPr>
            <w:r w:rsidRPr="00EE7233">
              <w:rPr>
                <w:rFonts w:ascii="Times New Roman" w:hAnsi="Times New Roman" w:cs="Times New Roman"/>
                <w:b w:val="0"/>
                <w:bCs w:val="0"/>
                <w:sz w:val="26"/>
                <w:szCs w:val="26"/>
              </w:rPr>
              <w:lastRenderedPageBreak/>
              <w:t xml:space="preserve">Приложение № 3                                                                                                                     к договору № </w:t>
            </w:r>
            <w:r w:rsidR="00054DB8" w:rsidRPr="00EE7233">
              <w:rPr>
                <w:rStyle w:val="12"/>
                <w:color w:val="000000"/>
                <w:sz w:val="26"/>
                <w:szCs w:val="26"/>
              </w:rPr>
              <w:t>__________</w:t>
            </w:r>
          </w:p>
          <w:p w14:paraId="75BFCAE7" w14:textId="45A430E3" w:rsidR="007B297C" w:rsidRPr="00EE7233" w:rsidRDefault="00847887" w:rsidP="005A1724">
            <w:pPr>
              <w:pStyle w:val="1"/>
              <w:spacing w:before="0" w:after="0"/>
              <w:jc w:val="right"/>
              <w:rPr>
                <w:rFonts w:ascii="Times New Roman" w:hAnsi="Times New Roman" w:cs="Times New Roman"/>
                <w:b w:val="0"/>
                <w:bCs w:val="0"/>
                <w:sz w:val="26"/>
                <w:szCs w:val="26"/>
              </w:rPr>
            </w:pPr>
            <w:r w:rsidRPr="00EE7233">
              <w:rPr>
                <w:rFonts w:ascii="Times New Roman" w:hAnsi="Times New Roman" w:cs="Times New Roman"/>
                <w:b w:val="0"/>
                <w:sz w:val="26"/>
                <w:szCs w:val="26"/>
              </w:rPr>
              <w:t>от «___»_________</w:t>
            </w:r>
            <w:r w:rsidR="0035374C" w:rsidRPr="00EE7233">
              <w:rPr>
                <w:rFonts w:ascii="Times New Roman" w:hAnsi="Times New Roman" w:cs="Times New Roman"/>
                <w:b w:val="0"/>
                <w:sz w:val="26"/>
                <w:szCs w:val="26"/>
              </w:rPr>
              <w:t>202</w:t>
            </w:r>
            <w:r w:rsidR="005A1724" w:rsidRPr="00EE7233">
              <w:rPr>
                <w:rFonts w:ascii="Times New Roman" w:hAnsi="Times New Roman" w:cs="Times New Roman"/>
                <w:b w:val="0"/>
                <w:sz w:val="26"/>
                <w:szCs w:val="26"/>
              </w:rPr>
              <w:t>2</w:t>
            </w:r>
            <w:r w:rsidR="0035374C" w:rsidRPr="00EE7233">
              <w:rPr>
                <w:rFonts w:ascii="Times New Roman" w:hAnsi="Times New Roman" w:cs="Times New Roman"/>
                <w:b w:val="0"/>
                <w:sz w:val="26"/>
                <w:szCs w:val="26"/>
              </w:rPr>
              <w:t>г</w:t>
            </w:r>
            <w:r w:rsidRPr="00EE7233">
              <w:rPr>
                <w:rFonts w:ascii="Times New Roman" w:hAnsi="Times New Roman" w:cs="Times New Roman"/>
                <w:b w:val="0"/>
                <w:sz w:val="26"/>
                <w:szCs w:val="26"/>
              </w:rPr>
              <w:t>.</w:t>
            </w:r>
          </w:p>
        </w:tc>
      </w:tr>
    </w:tbl>
    <w:p w14:paraId="4D5E8475" w14:textId="77777777" w:rsidR="007B297C" w:rsidRPr="00EE7233" w:rsidRDefault="007B297C" w:rsidP="0082536B">
      <w:pPr>
        <w:rPr>
          <w:rFonts w:ascii="Times New Roman" w:hAnsi="Times New Roman" w:cs="Times New Roman"/>
          <w:sz w:val="26"/>
          <w:szCs w:val="26"/>
        </w:rPr>
      </w:pPr>
    </w:p>
    <w:p w14:paraId="3E0C6375" w14:textId="77777777" w:rsidR="007B297C" w:rsidRPr="00EE7233" w:rsidRDefault="007B297C" w:rsidP="0082536B">
      <w:pPr>
        <w:pStyle w:val="1"/>
        <w:jc w:val="center"/>
        <w:rPr>
          <w:rFonts w:ascii="Times New Roman" w:hAnsi="Times New Roman" w:cs="Times New Roman"/>
          <w:b w:val="0"/>
          <w:bCs w:val="0"/>
          <w:sz w:val="26"/>
          <w:szCs w:val="26"/>
        </w:rPr>
      </w:pPr>
    </w:p>
    <w:p w14:paraId="7C504901" w14:textId="21A6876E" w:rsidR="005410C6" w:rsidRPr="00EE7233" w:rsidRDefault="00EA61D4" w:rsidP="00EA61D4">
      <w:pPr>
        <w:tabs>
          <w:tab w:val="left" w:pos="7290"/>
        </w:tabs>
        <w:spacing w:after="0"/>
        <w:rPr>
          <w:rFonts w:ascii="Times New Roman" w:hAnsi="Times New Roman" w:cs="Times New Roman"/>
          <w:sz w:val="26"/>
          <w:szCs w:val="26"/>
        </w:rPr>
      </w:pPr>
      <w:r w:rsidRPr="00EE7233">
        <w:rPr>
          <w:rFonts w:ascii="Times New Roman" w:hAnsi="Times New Roman" w:cs="Times New Roman"/>
          <w:sz w:val="26"/>
          <w:szCs w:val="26"/>
        </w:rPr>
        <w:tab/>
      </w:r>
    </w:p>
    <w:p w14:paraId="0CA639FE" w14:textId="77777777" w:rsidR="00EA61D4" w:rsidRPr="00EE7233" w:rsidRDefault="00EA61D4" w:rsidP="00EA61D4">
      <w:pPr>
        <w:tabs>
          <w:tab w:val="left" w:pos="7290"/>
        </w:tabs>
        <w:spacing w:after="0"/>
        <w:rPr>
          <w:rFonts w:ascii="Times New Roman" w:hAnsi="Times New Roman" w:cs="Times New Roman"/>
          <w:sz w:val="26"/>
          <w:szCs w:val="26"/>
        </w:rPr>
      </w:pPr>
    </w:p>
    <w:p w14:paraId="2F0DB2D6" w14:textId="77777777" w:rsidR="00F0343D" w:rsidRPr="00EE7233" w:rsidRDefault="00F0343D" w:rsidP="00543AD5">
      <w:pPr>
        <w:pStyle w:val="4"/>
        <w:spacing w:before="0" w:after="0"/>
        <w:jc w:val="center"/>
        <w:rPr>
          <w:rFonts w:ascii="Times New Roman" w:hAnsi="Times New Roman" w:cs="Times New Roman"/>
          <w:b w:val="0"/>
          <w:bCs w:val="0"/>
          <w:sz w:val="26"/>
          <w:szCs w:val="26"/>
        </w:rPr>
      </w:pPr>
    </w:p>
    <w:tbl>
      <w:tblPr>
        <w:tblpPr w:leftFromText="180" w:rightFromText="180" w:vertAnchor="text" w:horzAnchor="page" w:tblpX="6825" w:tblpY="364"/>
        <w:tblW w:w="4466" w:type="dxa"/>
        <w:tblLook w:val="00A0" w:firstRow="1" w:lastRow="0" w:firstColumn="1" w:lastColumn="0" w:noHBand="0" w:noVBand="0"/>
      </w:tblPr>
      <w:tblGrid>
        <w:gridCol w:w="4466"/>
      </w:tblGrid>
      <w:tr w:rsidR="00543AD5" w:rsidRPr="00EE7233" w14:paraId="63BDD50B" w14:textId="77777777" w:rsidTr="00543AD5">
        <w:trPr>
          <w:trHeight w:val="2425"/>
        </w:trPr>
        <w:tc>
          <w:tcPr>
            <w:tcW w:w="4466" w:type="dxa"/>
          </w:tcPr>
          <w:p w14:paraId="3B927ECE" w14:textId="77777777" w:rsidR="00543AD5" w:rsidRPr="00EE7233" w:rsidRDefault="00543AD5" w:rsidP="00543AD5">
            <w:pPr>
              <w:spacing w:after="0"/>
              <w:jc w:val="center"/>
              <w:rPr>
                <w:rFonts w:ascii="Times New Roman" w:hAnsi="Times New Roman" w:cs="Times New Roman"/>
                <w:b/>
                <w:bCs/>
                <w:sz w:val="26"/>
                <w:szCs w:val="26"/>
              </w:rPr>
            </w:pPr>
          </w:p>
          <w:p w14:paraId="7E176E1D" w14:textId="77777777" w:rsidR="00543AD5" w:rsidRPr="00EE7233" w:rsidRDefault="00543AD5" w:rsidP="00392D1F">
            <w:pPr>
              <w:spacing w:after="0"/>
              <w:jc w:val="center"/>
              <w:rPr>
                <w:rFonts w:ascii="Times New Roman" w:hAnsi="Times New Roman" w:cs="Times New Roman"/>
                <w:b/>
                <w:bCs/>
                <w:sz w:val="26"/>
                <w:szCs w:val="26"/>
              </w:rPr>
            </w:pPr>
            <w:r w:rsidRPr="00EE7233">
              <w:rPr>
                <w:rFonts w:ascii="Times New Roman" w:hAnsi="Times New Roman" w:cs="Times New Roman"/>
                <w:b/>
                <w:bCs/>
                <w:sz w:val="26"/>
                <w:szCs w:val="26"/>
              </w:rPr>
              <w:t>«УТВЕРЖДАЮ»</w:t>
            </w:r>
          </w:p>
          <w:p w14:paraId="63E84119" w14:textId="7E0A5E4B" w:rsidR="00543AD5" w:rsidRPr="00EE7233" w:rsidRDefault="00235E41" w:rsidP="00392D1F">
            <w:pPr>
              <w:spacing w:after="0"/>
              <w:jc w:val="center"/>
              <w:rPr>
                <w:rFonts w:ascii="Times New Roman" w:hAnsi="Times New Roman" w:cs="Times New Roman"/>
                <w:b/>
                <w:bCs/>
                <w:sz w:val="26"/>
                <w:szCs w:val="26"/>
              </w:rPr>
            </w:pPr>
            <w:r w:rsidRPr="00EE7233">
              <w:rPr>
                <w:rFonts w:ascii="Times New Roman" w:hAnsi="Times New Roman" w:cs="Times New Roman"/>
                <w:sz w:val="26"/>
                <w:szCs w:val="26"/>
              </w:rPr>
              <w:t xml:space="preserve">Заместитель Генерального директора – Главный геолог </w:t>
            </w:r>
          </w:p>
          <w:p w14:paraId="601651F1" w14:textId="4DAB0541" w:rsidR="00543AD5" w:rsidRPr="00EE7233" w:rsidRDefault="00543AD5" w:rsidP="00392D1F">
            <w:pPr>
              <w:pStyle w:val="4"/>
              <w:spacing w:before="0" w:after="0"/>
              <w:jc w:val="center"/>
              <w:rPr>
                <w:rFonts w:ascii="Times New Roman" w:hAnsi="Times New Roman" w:cs="Times New Roman"/>
                <w:b w:val="0"/>
                <w:bCs w:val="0"/>
                <w:sz w:val="26"/>
                <w:szCs w:val="26"/>
                <w:lang w:val="en-US"/>
              </w:rPr>
            </w:pPr>
            <w:r w:rsidRPr="00EE7233">
              <w:rPr>
                <w:rFonts w:ascii="Times New Roman" w:hAnsi="Times New Roman" w:cs="Times New Roman"/>
                <w:b w:val="0"/>
                <w:sz w:val="26"/>
                <w:szCs w:val="26"/>
              </w:rPr>
              <w:t>СП</w:t>
            </w:r>
            <w:r w:rsidR="00641B69" w:rsidRPr="00EE7233">
              <w:rPr>
                <w:rFonts w:ascii="Times New Roman" w:hAnsi="Times New Roman" w:cs="Times New Roman"/>
                <w:b w:val="0"/>
                <w:sz w:val="26"/>
                <w:szCs w:val="26"/>
                <w:lang w:val="en-US"/>
              </w:rPr>
              <w:t xml:space="preserve"> </w:t>
            </w:r>
            <w:r w:rsidRPr="00EE7233">
              <w:rPr>
                <w:rFonts w:ascii="Times New Roman" w:hAnsi="Times New Roman" w:cs="Times New Roman"/>
                <w:b w:val="0"/>
                <w:sz w:val="26"/>
                <w:szCs w:val="26"/>
              </w:rPr>
              <w:t>ООО</w:t>
            </w:r>
            <w:r w:rsidRPr="00EE7233">
              <w:rPr>
                <w:rFonts w:ascii="Times New Roman" w:hAnsi="Times New Roman" w:cs="Times New Roman"/>
                <w:b w:val="0"/>
                <w:sz w:val="26"/>
                <w:szCs w:val="26"/>
                <w:lang w:val="en-US"/>
              </w:rPr>
              <w:t xml:space="preserve"> "</w:t>
            </w:r>
            <w:r w:rsidR="005B2E64" w:rsidRPr="00EE7233">
              <w:rPr>
                <w:rFonts w:ascii="Times New Roman" w:hAnsi="Times New Roman" w:cs="Times New Roman"/>
                <w:b w:val="0"/>
                <w:sz w:val="26"/>
                <w:szCs w:val="26"/>
                <w:lang w:val="en-US"/>
              </w:rPr>
              <w:t>Natural Gas-Stream</w:t>
            </w:r>
            <w:r w:rsidRPr="00EE7233">
              <w:rPr>
                <w:rFonts w:ascii="Times New Roman" w:hAnsi="Times New Roman" w:cs="Times New Roman"/>
                <w:b w:val="0"/>
                <w:sz w:val="26"/>
                <w:szCs w:val="26"/>
                <w:lang w:val="en-US"/>
              </w:rPr>
              <w:t>"</w:t>
            </w:r>
          </w:p>
          <w:p w14:paraId="5352800A" w14:textId="77777777" w:rsidR="00543AD5" w:rsidRPr="00EE7233" w:rsidRDefault="00543AD5" w:rsidP="00392D1F">
            <w:pPr>
              <w:spacing w:after="0"/>
              <w:ind w:right="-6595"/>
              <w:jc w:val="center"/>
              <w:rPr>
                <w:rFonts w:ascii="Times New Roman" w:hAnsi="Times New Roman" w:cs="Times New Roman"/>
                <w:sz w:val="26"/>
                <w:szCs w:val="26"/>
                <w:lang w:val="en-US"/>
              </w:rPr>
            </w:pPr>
          </w:p>
          <w:p w14:paraId="49B0D280" w14:textId="77777777" w:rsidR="00543AD5" w:rsidRPr="00EE7233" w:rsidRDefault="00543AD5" w:rsidP="00E06E28">
            <w:pPr>
              <w:spacing w:after="0"/>
              <w:jc w:val="center"/>
              <w:rPr>
                <w:rFonts w:ascii="Times New Roman" w:hAnsi="Times New Roman" w:cs="Times New Roman"/>
                <w:sz w:val="26"/>
                <w:szCs w:val="26"/>
              </w:rPr>
            </w:pPr>
            <w:r w:rsidRPr="00EE7233">
              <w:rPr>
                <w:rFonts w:ascii="Times New Roman" w:hAnsi="Times New Roman" w:cs="Times New Roman"/>
                <w:sz w:val="26"/>
                <w:szCs w:val="26"/>
              </w:rPr>
              <w:t>___________</w:t>
            </w:r>
            <w:r w:rsidR="00E06E28" w:rsidRPr="00EE7233">
              <w:rPr>
                <w:rFonts w:ascii="Times New Roman" w:hAnsi="Times New Roman" w:cs="Times New Roman"/>
                <w:sz w:val="26"/>
                <w:szCs w:val="26"/>
              </w:rPr>
              <w:t>А</w:t>
            </w:r>
            <w:r w:rsidRPr="00EE7233">
              <w:rPr>
                <w:rFonts w:ascii="Times New Roman" w:hAnsi="Times New Roman" w:cs="Times New Roman"/>
                <w:sz w:val="26"/>
                <w:szCs w:val="26"/>
              </w:rPr>
              <w:t>.</w:t>
            </w:r>
            <w:r w:rsidR="00E06E28" w:rsidRPr="00EE7233">
              <w:rPr>
                <w:rFonts w:ascii="Times New Roman" w:hAnsi="Times New Roman" w:cs="Times New Roman"/>
                <w:sz w:val="26"/>
                <w:szCs w:val="26"/>
              </w:rPr>
              <w:t>Ш</w:t>
            </w:r>
            <w:r w:rsidRPr="00EE7233">
              <w:rPr>
                <w:rFonts w:ascii="Times New Roman" w:hAnsi="Times New Roman" w:cs="Times New Roman"/>
                <w:sz w:val="26"/>
                <w:szCs w:val="26"/>
              </w:rPr>
              <w:t>.</w:t>
            </w:r>
            <w:r w:rsidR="00E06E28" w:rsidRPr="00EE7233">
              <w:rPr>
                <w:rFonts w:ascii="Times New Roman" w:hAnsi="Times New Roman" w:cs="Times New Roman"/>
                <w:sz w:val="26"/>
                <w:szCs w:val="26"/>
              </w:rPr>
              <w:t>Файзуллаев</w:t>
            </w:r>
          </w:p>
          <w:p w14:paraId="1F06D248" w14:textId="5B5DAC78" w:rsidR="00235E41" w:rsidRPr="00EE7233" w:rsidRDefault="00235E41" w:rsidP="005A1724">
            <w:pPr>
              <w:spacing w:after="0"/>
              <w:jc w:val="center"/>
              <w:rPr>
                <w:rFonts w:ascii="Times New Roman" w:hAnsi="Times New Roman" w:cs="Times New Roman"/>
                <w:sz w:val="26"/>
                <w:szCs w:val="26"/>
              </w:rPr>
            </w:pPr>
            <w:r w:rsidRPr="00EE7233">
              <w:rPr>
                <w:rFonts w:ascii="Times New Roman" w:hAnsi="Times New Roman" w:cs="Times New Roman"/>
                <w:sz w:val="26"/>
                <w:szCs w:val="26"/>
              </w:rPr>
              <w:t xml:space="preserve">«___» ________________ </w:t>
            </w:r>
            <w:r w:rsidR="0035374C" w:rsidRPr="00EE7233">
              <w:rPr>
                <w:rFonts w:ascii="Times New Roman" w:hAnsi="Times New Roman" w:cs="Times New Roman"/>
                <w:sz w:val="26"/>
                <w:szCs w:val="26"/>
              </w:rPr>
              <w:t>202</w:t>
            </w:r>
            <w:r w:rsidR="005A1724" w:rsidRPr="00EE7233">
              <w:rPr>
                <w:rFonts w:ascii="Times New Roman" w:hAnsi="Times New Roman" w:cs="Times New Roman"/>
                <w:sz w:val="26"/>
                <w:szCs w:val="26"/>
                <w:lang w:val="en-US"/>
              </w:rPr>
              <w:t>2</w:t>
            </w:r>
            <w:r w:rsidR="0035374C" w:rsidRPr="00EE7233">
              <w:rPr>
                <w:rFonts w:ascii="Times New Roman" w:hAnsi="Times New Roman" w:cs="Times New Roman"/>
                <w:sz w:val="26"/>
                <w:szCs w:val="26"/>
              </w:rPr>
              <w:t xml:space="preserve"> </w:t>
            </w:r>
            <w:r w:rsidRPr="00EE7233">
              <w:rPr>
                <w:rFonts w:ascii="Times New Roman" w:hAnsi="Times New Roman" w:cs="Times New Roman"/>
                <w:sz w:val="26"/>
                <w:szCs w:val="26"/>
              </w:rPr>
              <w:t>г.</w:t>
            </w:r>
          </w:p>
        </w:tc>
      </w:tr>
    </w:tbl>
    <w:p w14:paraId="04A2EC61" w14:textId="77777777" w:rsidR="007B297C" w:rsidRPr="00EE7233" w:rsidRDefault="007B297C" w:rsidP="0082536B">
      <w:pPr>
        <w:jc w:val="center"/>
        <w:rPr>
          <w:rFonts w:ascii="Times New Roman" w:hAnsi="Times New Roman" w:cs="Times New Roman"/>
          <w:sz w:val="26"/>
          <w:szCs w:val="26"/>
        </w:rPr>
      </w:pPr>
    </w:p>
    <w:p w14:paraId="7952EF7F" w14:textId="77777777" w:rsidR="007B297C" w:rsidRPr="00EE7233" w:rsidRDefault="007B297C" w:rsidP="0082536B">
      <w:pPr>
        <w:jc w:val="center"/>
        <w:rPr>
          <w:rFonts w:ascii="Times New Roman" w:hAnsi="Times New Roman" w:cs="Times New Roman"/>
          <w:b/>
          <w:bCs/>
          <w:sz w:val="26"/>
          <w:szCs w:val="26"/>
        </w:rPr>
      </w:pPr>
    </w:p>
    <w:p w14:paraId="7DBAC60E" w14:textId="77777777" w:rsidR="005410C6" w:rsidRPr="00EE7233" w:rsidRDefault="005410C6" w:rsidP="0082536B">
      <w:pPr>
        <w:jc w:val="center"/>
        <w:rPr>
          <w:rFonts w:ascii="Times New Roman" w:hAnsi="Times New Roman" w:cs="Times New Roman"/>
          <w:b/>
          <w:bCs/>
          <w:sz w:val="26"/>
          <w:szCs w:val="26"/>
        </w:rPr>
      </w:pPr>
    </w:p>
    <w:p w14:paraId="014D0F16" w14:textId="77777777" w:rsidR="005410C6" w:rsidRPr="00EE7233" w:rsidRDefault="005410C6" w:rsidP="0082536B">
      <w:pPr>
        <w:jc w:val="center"/>
        <w:rPr>
          <w:rFonts w:ascii="Times New Roman" w:hAnsi="Times New Roman" w:cs="Times New Roman"/>
          <w:b/>
          <w:bCs/>
          <w:sz w:val="26"/>
          <w:szCs w:val="26"/>
        </w:rPr>
      </w:pPr>
    </w:p>
    <w:p w14:paraId="0448662F" w14:textId="77777777" w:rsidR="005410C6" w:rsidRPr="00EE7233" w:rsidRDefault="005410C6" w:rsidP="0082536B">
      <w:pPr>
        <w:jc w:val="center"/>
        <w:rPr>
          <w:rFonts w:ascii="Times New Roman" w:hAnsi="Times New Roman" w:cs="Times New Roman"/>
          <w:b/>
          <w:bCs/>
          <w:sz w:val="26"/>
          <w:szCs w:val="26"/>
        </w:rPr>
      </w:pPr>
    </w:p>
    <w:p w14:paraId="6884CC79" w14:textId="77777777" w:rsidR="005410C6" w:rsidRPr="00EE7233" w:rsidRDefault="005410C6" w:rsidP="0082536B">
      <w:pPr>
        <w:jc w:val="center"/>
        <w:rPr>
          <w:rFonts w:ascii="Times New Roman" w:hAnsi="Times New Roman" w:cs="Times New Roman"/>
          <w:b/>
          <w:bCs/>
          <w:sz w:val="26"/>
          <w:szCs w:val="26"/>
        </w:rPr>
      </w:pPr>
    </w:p>
    <w:p w14:paraId="08550E7C" w14:textId="77777777" w:rsidR="00D97EF0" w:rsidRPr="00EE7233" w:rsidRDefault="00D97EF0" w:rsidP="00543AD5">
      <w:pPr>
        <w:ind w:left="2124" w:firstLine="708"/>
        <w:rPr>
          <w:rFonts w:ascii="Times New Roman" w:hAnsi="Times New Roman" w:cs="Times New Roman"/>
          <w:b/>
          <w:bCs/>
          <w:sz w:val="26"/>
          <w:szCs w:val="26"/>
        </w:rPr>
      </w:pPr>
    </w:p>
    <w:p w14:paraId="42194FB0" w14:textId="77777777" w:rsidR="00D97EF0" w:rsidRPr="00EE7233" w:rsidRDefault="00D97EF0" w:rsidP="00543AD5">
      <w:pPr>
        <w:ind w:left="2124" w:firstLine="708"/>
        <w:rPr>
          <w:rFonts w:ascii="Times New Roman" w:hAnsi="Times New Roman" w:cs="Times New Roman"/>
          <w:b/>
          <w:bCs/>
          <w:sz w:val="26"/>
          <w:szCs w:val="26"/>
        </w:rPr>
      </w:pPr>
    </w:p>
    <w:p w14:paraId="6012E5F5" w14:textId="77777777" w:rsidR="00D97EF0" w:rsidRPr="00EE7233" w:rsidRDefault="00D97EF0" w:rsidP="00543AD5">
      <w:pPr>
        <w:ind w:left="2124" w:firstLine="708"/>
        <w:rPr>
          <w:rFonts w:ascii="Times New Roman" w:hAnsi="Times New Roman" w:cs="Times New Roman"/>
          <w:b/>
          <w:bCs/>
          <w:sz w:val="26"/>
          <w:szCs w:val="26"/>
        </w:rPr>
      </w:pPr>
    </w:p>
    <w:p w14:paraId="49A53A85" w14:textId="77777777" w:rsidR="007B297C" w:rsidRPr="00EE7233" w:rsidRDefault="007B297C" w:rsidP="00543AD5">
      <w:pPr>
        <w:ind w:left="2124" w:firstLine="708"/>
        <w:rPr>
          <w:rFonts w:ascii="Times New Roman" w:hAnsi="Times New Roman" w:cs="Times New Roman"/>
          <w:b/>
          <w:bCs/>
          <w:sz w:val="26"/>
          <w:szCs w:val="26"/>
        </w:rPr>
      </w:pPr>
      <w:r w:rsidRPr="00EE7233">
        <w:rPr>
          <w:rFonts w:ascii="Times New Roman" w:hAnsi="Times New Roman" w:cs="Times New Roman"/>
          <w:b/>
          <w:bCs/>
          <w:sz w:val="26"/>
          <w:szCs w:val="26"/>
        </w:rPr>
        <w:t>ТЕХНИЧЕСКОЕ ЗАДАНИЕ</w:t>
      </w:r>
    </w:p>
    <w:p w14:paraId="62C2E4DE" w14:textId="77777777" w:rsidR="007B297C" w:rsidRPr="00EE7233" w:rsidRDefault="007B297C" w:rsidP="0082536B">
      <w:pPr>
        <w:pStyle w:val="af0"/>
        <w:jc w:val="center"/>
        <w:rPr>
          <w:rFonts w:ascii="Times New Roman" w:hAnsi="Times New Roman" w:cs="Times New Roman"/>
          <w:sz w:val="26"/>
          <w:szCs w:val="26"/>
        </w:rPr>
      </w:pPr>
      <w:r w:rsidRPr="00EE7233">
        <w:rPr>
          <w:rFonts w:ascii="Times New Roman" w:hAnsi="Times New Roman" w:cs="Times New Roman"/>
          <w:sz w:val="26"/>
          <w:szCs w:val="26"/>
        </w:rPr>
        <w:t>на оказание научно-техническ</w:t>
      </w:r>
      <w:r w:rsidR="00641B69" w:rsidRPr="00EE7233">
        <w:rPr>
          <w:rFonts w:ascii="Times New Roman" w:hAnsi="Times New Roman" w:cs="Times New Roman"/>
          <w:sz w:val="26"/>
          <w:szCs w:val="26"/>
        </w:rPr>
        <w:t>их</w:t>
      </w:r>
      <w:r w:rsidRPr="00EE7233">
        <w:rPr>
          <w:rFonts w:ascii="Times New Roman" w:hAnsi="Times New Roman" w:cs="Times New Roman"/>
          <w:sz w:val="26"/>
          <w:szCs w:val="26"/>
        </w:rPr>
        <w:t xml:space="preserve"> услуг </w:t>
      </w:r>
    </w:p>
    <w:p w14:paraId="245997D6" w14:textId="4E1D41FC" w:rsidR="00DA2247" w:rsidRPr="00EE7233" w:rsidRDefault="007B297C" w:rsidP="00BA5216">
      <w:pPr>
        <w:jc w:val="center"/>
        <w:rPr>
          <w:rFonts w:ascii="Times New Roman" w:hAnsi="Times New Roman" w:cs="Times New Roman"/>
          <w:sz w:val="26"/>
          <w:szCs w:val="26"/>
        </w:rPr>
      </w:pPr>
      <w:r w:rsidRPr="00EE7233">
        <w:rPr>
          <w:rFonts w:ascii="Times New Roman" w:hAnsi="Times New Roman" w:cs="Times New Roman"/>
          <w:sz w:val="26"/>
          <w:szCs w:val="26"/>
        </w:rPr>
        <w:t xml:space="preserve">по теме: </w:t>
      </w:r>
      <w:r w:rsidR="00DA2247" w:rsidRPr="00EE7233">
        <w:rPr>
          <w:rFonts w:ascii="Times New Roman" w:hAnsi="Times New Roman" w:cs="Times New Roman"/>
          <w:b/>
          <w:sz w:val="26"/>
          <w:szCs w:val="26"/>
        </w:rPr>
        <w:t xml:space="preserve">«Проведение газоконденсатных исследований </w:t>
      </w:r>
      <w:r w:rsidR="00BA5216" w:rsidRPr="00EE7233">
        <w:rPr>
          <w:rFonts w:ascii="Times New Roman" w:hAnsi="Times New Roman" w:cs="Times New Roman"/>
          <w:b/>
          <w:sz w:val="26"/>
          <w:szCs w:val="26"/>
        </w:rPr>
        <w:t xml:space="preserve">на </w:t>
      </w:r>
      <w:r w:rsidR="00E03BE9" w:rsidRPr="00EE7233">
        <w:rPr>
          <w:rFonts w:ascii="Times New Roman" w:hAnsi="Times New Roman" w:cs="Times New Roman"/>
          <w:b/>
          <w:sz w:val="26"/>
          <w:szCs w:val="26"/>
        </w:rPr>
        <w:t>1</w:t>
      </w:r>
      <w:r w:rsidR="005A1724" w:rsidRPr="00EE7233">
        <w:rPr>
          <w:rFonts w:ascii="Times New Roman" w:hAnsi="Times New Roman" w:cs="Times New Roman"/>
          <w:b/>
          <w:sz w:val="26"/>
          <w:szCs w:val="26"/>
        </w:rPr>
        <w:t>0</w:t>
      </w:r>
      <w:r w:rsidR="00BA5216" w:rsidRPr="00EE7233">
        <w:rPr>
          <w:rFonts w:ascii="Times New Roman" w:hAnsi="Times New Roman" w:cs="Times New Roman"/>
          <w:b/>
          <w:sz w:val="26"/>
          <w:szCs w:val="26"/>
        </w:rPr>
        <w:t xml:space="preserve"> скважинах месторождений</w:t>
      </w:r>
      <w:r w:rsidR="00DA2247" w:rsidRPr="00EE7233">
        <w:rPr>
          <w:rFonts w:ascii="Times New Roman" w:hAnsi="Times New Roman" w:cs="Times New Roman"/>
          <w:b/>
          <w:sz w:val="26"/>
          <w:szCs w:val="26"/>
        </w:rPr>
        <w:t xml:space="preserve"> Чандырской группы (Бухарская область), </w:t>
      </w:r>
      <w:r w:rsidR="00D97EF0" w:rsidRPr="00EE7233">
        <w:rPr>
          <w:rFonts w:ascii="Times New Roman" w:hAnsi="Times New Roman" w:cs="Times New Roman"/>
          <w:b/>
          <w:sz w:val="26"/>
          <w:szCs w:val="26"/>
        </w:rPr>
        <w:t>Акчалакской</w:t>
      </w:r>
      <w:r w:rsidR="00DA2247" w:rsidRPr="00EE7233">
        <w:rPr>
          <w:rFonts w:ascii="Times New Roman" w:hAnsi="Times New Roman" w:cs="Times New Roman"/>
          <w:b/>
          <w:sz w:val="26"/>
          <w:szCs w:val="26"/>
        </w:rPr>
        <w:t xml:space="preserve"> группы и Урга (Республика Каракалпакстан)» </w:t>
      </w:r>
    </w:p>
    <w:p w14:paraId="166DA0AB" w14:textId="77777777" w:rsidR="002C0F35" w:rsidRPr="00EE7233" w:rsidRDefault="002C0F35" w:rsidP="0082536B">
      <w:pPr>
        <w:jc w:val="center"/>
        <w:rPr>
          <w:rFonts w:ascii="Times New Roman" w:hAnsi="Times New Roman" w:cs="Times New Roman"/>
          <w:sz w:val="26"/>
          <w:szCs w:val="26"/>
        </w:rPr>
      </w:pPr>
    </w:p>
    <w:p w14:paraId="208073DB" w14:textId="77777777" w:rsidR="00F85139" w:rsidRPr="00EE7233" w:rsidRDefault="00F85139" w:rsidP="0082536B">
      <w:pPr>
        <w:jc w:val="center"/>
        <w:rPr>
          <w:rFonts w:ascii="Times New Roman" w:hAnsi="Times New Roman" w:cs="Times New Roman"/>
          <w:sz w:val="26"/>
          <w:szCs w:val="26"/>
        </w:rPr>
      </w:pPr>
    </w:p>
    <w:p w14:paraId="7AE966B5" w14:textId="77777777" w:rsidR="00F85139" w:rsidRPr="00EE7233" w:rsidRDefault="00F85139" w:rsidP="0082536B">
      <w:pPr>
        <w:jc w:val="center"/>
        <w:rPr>
          <w:rFonts w:ascii="Times New Roman" w:hAnsi="Times New Roman" w:cs="Times New Roman"/>
          <w:sz w:val="26"/>
          <w:szCs w:val="26"/>
        </w:rPr>
      </w:pPr>
    </w:p>
    <w:p w14:paraId="483B5430" w14:textId="77777777" w:rsidR="00F85139" w:rsidRPr="00EE7233" w:rsidRDefault="00F85139" w:rsidP="0082536B">
      <w:pPr>
        <w:jc w:val="center"/>
        <w:rPr>
          <w:rFonts w:ascii="Times New Roman" w:hAnsi="Times New Roman" w:cs="Times New Roman"/>
          <w:sz w:val="26"/>
          <w:szCs w:val="26"/>
        </w:rPr>
      </w:pPr>
    </w:p>
    <w:p w14:paraId="2719A070" w14:textId="77777777" w:rsidR="00F85139" w:rsidRPr="00EE7233" w:rsidRDefault="00F85139" w:rsidP="0082536B">
      <w:pPr>
        <w:jc w:val="center"/>
        <w:rPr>
          <w:rFonts w:ascii="Times New Roman" w:hAnsi="Times New Roman" w:cs="Times New Roman"/>
          <w:sz w:val="26"/>
          <w:szCs w:val="26"/>
        </w:rPr>
      </w:pPr>
    </w:p>
    <w:p w14:paraId="1D2CAADA" w14:textId="77777777" w:rsidR="00F85139" w:rsidRPr="00EE7233" w:rsidRDefault="00F85139" w:rsidP="0082536B">
      <w:pPr>
        <w:jc w:val="center"/>
        <w:rPr>
          <w:rFonts w:ascii="Times New Roman" w:hAnsi="Times New Roman" w:cs="Times New Roman"/>
          <w:sz w:val="26"/>
          <w:szCs w:val="26"/>
        </w:rPr>
      </w:pPr>
    </w:p>
    <w:p w14:paraId="55A32F95" w14:textId="77777777" w:rsidR="00F85139" w:rsidRPr="00EE7233" w:rsidRDefault="00F85139" w:rsidP="0082536B">
      <w:pPr>
        <w:jc w:val="center"/>
        <w:rPr>
          <w:rFonts w:ascii="Times New Roman" w:hAnsi="Times New Roman" w:cs="Times New Roman"/>
          <w:sz w:val="26"/>
          <w:szCs w:val="26"/>
        </w:rPr>
      </w:pPr>
    </w:p>
    <w:p w14:paraId="70653E6B" w14:textId="77777777" w:rsidR="00F85139" w:rsidRPr="00EE7233" w:rsidRDefault="00F85139" w:rsidP="0082536B">
      <w:pPr>
        <w:jc w:val="center"/>
        <w:rPr>
          <w:rFonts w:ascii="Times New Roman" w:hAnsi="Times New Roman" w:cs="Times New Roman"/>
          <w:sz w:val="26"/>
          <w:szCs w:val="26"/>
        </w:rPr>
      </w:pPr>
    </w:p>
    <w:p w14:paraId="77188029" w14:textId="77777777" w:rsidR="00F85139" w:rsidRPr="00EE7233" w:rsidRDefault="00F85139" w:rsidP="0082536B">
      <w:pPr>
        <w:jc w:val="center"/>
        <w:rPr>
          <w:rFonts w:ascii="Times New Roman" w:hAnsi="Times New Roman" w:cs="Times New Roman"/>
          <w:sz w:val="26"/>
          <w:szCs w:val="26"/>
        </w:rPr>
      </w:pPr>
    </w:p>
    <w:p w14:paraId="06B97387" w14:textId="34F58081" w:rsidR="007B297C" w:rsidRPr="00EE7233" w:rsidRDefault="007B297C" w:rsidP="0082536B">
      <w:pPr>
        <w:jc w:val="center"/>
        <w:rPr>
          <w:rFonts w:ascii="Times New Roman" w:hAnsi="Times New Roman" w:cs="Times New Roman"/>
          <w:sz w:val="26"/>
          <w:szCs w:val="26"/>
        </w:rPr>
      </w:pPr>
      <w:r w:rsidRPr="00EE7233">
        <w:rPr>
          <w:rFonts w:ascii="Times New Roman" w:hAnsi="Times New Roman" w:cs="Times New Roman"/>
          <w:sz w:val="26"/>
          <w:szCs w:val="26"/>
        </w:rPr>
        <w:t xml:space="preserve">Ташкент – </w:t>
      </w:r>
      <w:r w:rsidR="0035374C" w:rsidRPr="00EE7233">
        <w:rPr>
          <w:rFonts w:ascii="Times New Roman" w:hAnsi="Times New Roman" w:cs="Times New Roman"/>
          <w:sz w:val="26"/>
          <w:szCs w:val="26"/>
        </w:rPr>
        <w:t>202</w:t>
      </w:r>
      <w:r w:rsidR="0053489E" w:rsidRPr="00EE7233">
        <w:rPr>
          <w:rFonts w:ascii="Times New Roman" w:hAnsi="Times New Roman" w:cs="Times New Roman"/>
          <w:sz w:val="26"/>
          <w:szCs w:val="26"/>
        </w:rPr>
        <w:t>2</w:t>
      </w:r>
      <w:r w:rsidR="0035374C" w:rsidRPr="00EE7233">
        <w:rPr>
          <w:rFonts w:ascii="Times New Roman" w:hAnsi="Times New Roman" w:cs="Times New Roman"/>
          <w:sz w:val="26"/>
          <w:szCs w:val="26"/>
        </w:rPr>
        <w:t xml:space="preserve"> </w:t>
      </w:r>
      <w:r w:rsidRPr="00EE7233">
        <w:rPr>
          <w:rFonts w:ascii="Times New Roman" w:hAnsi="Times New Roman" w:cs="Times New Roman"/>
          <w:sz w:val="26"/>
          <w:szCs w:val="26"/>
        </w:rPr>
        <w:t>г.</w:t>
      </w:r>
    </w:p>
    <w:p w14:paraId="494FB24C" w14:textId="77777777" w:rsidR="005B2E64" w:rsidRPr="00EE7233" w:rsidRDefault="005B2E64" w:rsidP="0082536B">
      <w:pPr>
        <w:jc w:val="center"/>
        <w:rPr>
          <w:rFonts w:ascii="Times New Roman" w:hAnsi="Times New Roman" w:cs="Times New Roman"/>
          <w:sz w:val="26"/>
          <w:szCs w:val="26"/>
        </w:rPr>
      </w:pPr>
    </w:p>
    <w:p w14:paraId="16444655" w14:textId="77777777" w:rsidR="00F85139" w:rsidRPr="00EE7233" w:rsidRDefault="00F85139" w:rsidP="00F85139">
      <w:pPr>
        <w:numPr>
          <w:ilvl w:val="0"/>
          <w:numId w:val="18"/>
        </w:numPr>
        <w:spacing w:after="0" w:line="240" w:lineRule="auto"/>
        <w:jc w:val="both"/>
        <w:rPr>
          <w:rFonts w:ascii="Times New Roman" w:hAnsi="Times New Roman" w:cs="Times New Roman"/>
          <w:b/>
          <w:bCs/>
          <w:sz w:val="26"/>
          <w:szCs w:val="26"/>
        </w:rPr>
      </w:pPr>
      <w:r w:rsidRPr="00EE7233">
        <w:rPr>
          <w:rFonts w:ascii="Times New Roman" w:hAnsi="Times New Roman" w:cs="Times New Roman"/>
          <w:b/>
          <w:bCs/>
          <w:sz w:val="26"/>
          <w:szCs w:val="26"/>
        </w:rPr>
        <w:lastRenderedPageBreak/>
        <w:t>Основание для заключения договора</w:t>
      </w:r>
    </w:p>
    <w:p w14:paraId="544AE566" w14:textId="23F28337" w:rsidR="00F85139" w:rsidRPr="00EE7233" w:rsidRDefault="00F85139" w:rsidP="00F85139">
      <w:pPr>
        <w:pStyle w:val="4"/>
        <w:spacing w:before="0" w:after="0" w:line="240" w:lineRule="auto"/>
        <w:jc w:val="both"/>
        <w:rPr>
          <w:rFonts w:ascii="Times New Roman" w:hAnsi="Times New Roman" w:cs="Times New Roman"/>
          <w:b w:val="0"/>
          <w:sz w:val="26"/>
          <w:szCs w:val="26"/>
        </w:rPr>
      </w:pPr>
      <w:r w:rsidRPr="00EE7233">
        <w:rPr>
          <w:rFonts w:ascii="Times New Roman" w:hAnsi="Times New Roman" w:cs="Times New Roman"/>
          <w:b w:val="0"/>
          <w:sz w:val="26"/>
          <w:szCs w:val="26"/>
        </w:rPr>
        <w:tab/>
      </w:r>
      <w:r w:rsidRPr="00EE7233">
        <w:rPr>
          <w:rStyle w:val="12"/>
          <w:b w:val="0"/>
          <w:color w:val="000000"/>
          <w:sz w:val="26"/>
          <w:szCs w:val="26"/>
        </w:rPr>
        <w:t>Протокол заседания Конкурсной Комиссии</w:t>
      </w:r>
    </w:p>
    <w:p w14:paraId="584F4E93" w14:textId="77777777" w:rsidR="00F85139" w:rsidRPr="00EE7233" w:rsidRDefault="00F85139" w:rsidP="00F85139">
      <w:pPr>
        <w:spacing w:after="0" w:line="240" w:lineRule="auto"/>
        <w:ind w:firstLine="708"/>
        <w:jc w:val="both"/>
        <w:rPr>
          <w:rFonts w:ascii="Times New Roman" w:hAnsi="Times New Roman" w:cs="Times New Roman"/>
          <w:sz w:val="26"/>
          <w:szCs w:val="26"/>
        </w:rPr>
      </w:pPr>
    </w:p>
    <w:p w14:paraId="7586330B" w14:textId="77777777" w:rsidR="00F85139" w:rsidRPr="00EE7233" w:rsidRDefault="00F85139" w:rsidP="00F85139">
      <w:pPr>
        <w:spacing w:after="0" w:line="240" w:lineRule="auto"/>
        <w:ind w:firstLine="708"/>
        <w:jc w:val="both"/>
        <w:rPr>
          <w:rFonts w:ascii="Times New Roman" w:hAnsi="Times New Roman" w:cs="Times New Roman"/>
          <w:b/>
          <w:bCs/>
          <w:sz w:val="26"/>
          <w:szCs w:val="26"/>
        </w:rPr>
      </w:pPr>
      <w:r w:rsidRPr="00EE7233">
        <w:rPr>
          <w:rFonts w:ascii="Times New Roman" w:hAnsi="Times New Roman" w:cs="Times New Roman"/>
          <w:b/>
          <w:bCs/>
          <w:sz w:val="26"/>
          <w:szCs w:val="26"/>
        </w:rPr>
        <w:t>2. Цель создания научно-технической услуги и исходные данные для выполнения работы</w:t>
      </w:r>
    </w:p>
    <w:p w14:paraId="29A0A920" w14:textId="77777777" w:rsidR="00F85139" w:rsidRPr="00EE7233" w:rsidRDefault="00F85139" w:rsidP="00F85139">
      <w:pPr>
        <w:spacing w:after="0" w:line="240" w:lineRule="auto"/>
        <w:ind w:firstLine="708"/>
        <w:jc w:val="both"/>
        <w:rPr>
          <w:rFonts w:ascii="Times New Roman" w:hAnsi="Times New Roman" w:cs="Times New Roman"/>
          <w:sz w:val="26"/>
          <w:szCs w:val="26"/>
        </w:rPr>
      </w:pPr>
    </w:p>
    <w:p w14:paraId="38611E70" w14:textId="77777777" w:rsidR="00F85139" w:rsidRPr="00EE7233" w:rsidRDefault="00F85139" w:rsidP="00F85139">
      <w:pPr>
        <w:spacing w:after="0" w:line="240" w:lineRule="auto"/>
        <w:ind w:firstLine="708"/>
        <w:jc w:val="both"/>
        <w:rPr>
          <w:rFonts w:ascii="Times New Roman" w:hAnsi="Times New Roman" w:cs="Times New Roman"/>
          <w:sz w:val="26"/>
          <w:szCs w:val="26"/>
        </w:rPr>
      </w:pPr>
      <w:r w:rsidRPr="00EE7233">
        <w:rPr>
          <w:rFonts w:ascii="Times New Roman" w:hAnsi="Times New Roman" w:cs="Times New Roman"/>
          <w:sz w:val="26"/>
          <w:szCs w:val="26"/>
        </w:rPr>
        <w:t>Целью работы является определение текущей газоконденсатной характеристики и коэффициента усадки конденсата разрабатываемых месторождений Чандырской группы (Бухарская область), Акчалакской группы и Урга (Республика Каракалпакстан). Заказчик обеспечивает доступ и безопасность проведения работ на скважинах.</w:t>
      </w:r>
    </w:p>
    <w:p w14:paraId="2DECD340" w14:textId="77777777" w:rsidR="00F85139" w:rsidRPr="00EE7233" w:rsidRDefault="00F85139" w:rsidP="00F85139">
      <w:pPr>
        <w:spacing w:after="0" w:line="240" w:lineRule="auto"/>
        <w:ind w:firstLine="708"/>
        <w:jc w:val="both"/>
        <w:rPr>
          <w:rFonts w:ascii="Times New Roman" w:hAnsi="Times New Roman" w:cs="Times New Roman"/>
          <w:sz w:val="26"/>
          <w:szCs w:val="26"/>
        </w:rPr>
      </w:pPr>
    </w:p>
    <w:p w14:paraId="00D988D5" w14:textId="77777777" w:rsidR="00F85139" w:rsidRPr="00EE7233" w:rsidRDefault="00F85139" w:rsidP="00F85139">
      <w:pPr>
        <w:spacing w:after="0" w:line="240" w:lineRule="auto"/>
        <w:ind w:firstLine="708"/>
        <w:jc w:val="both"/>
        <w:rPr>
          <w:rFonts w:ascii="Times New Roman" w:hAnsi="Times New Roman" w:cs="Times New Roman"/>
          <w:b/>
          <w:bCs/>
          <w:sz w:val="26"/>
          <w:szCs w:val="26"/>
        </w:rPr>
      </w:pPr>
      <w:r w:rsidRPr="00EE7233">
        <w:rPr>
          <w:rFonts w:ascii="Times New Roman" w:hAnsi="Times New Roman" w:cs="Times New Roman"/>
          <w:b/>
          <w:bCs/>
          <w:sz w:val="26"/>
          <w:szCs w:val="26"/>
        </w:rPr>
        <w:t>3. Основное содержание работы</w:t>
      </w:r>
    </w:p>
    <w:p w14:paraId="260E59A2" w14:textId="77777777" w:rsidR="00F85139" w:rsidRPr="00EE7233" w:rsidRDefault="00F85139" w:rsidP="00F85139">
      <w:pPr>
        <w:spacing w:after="0" w:line="240" w:lineRule="auto"/>
        <w:ind w:firstLine="708"/>
        <w:jc w:val="both"/>
        <w:rPr>
          <w:rFonts w:ascii="Times New Roman" w:hAnsi="Times New Roman" w:cs="Times New Roman"/>
          <w:b/>
          <w:bCs/>
          <w:sz w:val="26"/>
          <w:szCs w:val="26"/>
        </w:rPr>
      </w:pPr>
    </w:p>
    <w:p w14:paraId="5963A4F8" w14:textId="77777777" w:rsidR="00F85139" w:rsidRPr="00EE7233" w:rsidRDefault="00F85139" w:rsidP="00F85139">
      <w:pPr>
        <w:spacing w:after="0" w:line="228" w:lineRule="auto"/>
        <w:ind w:firstLine="708"/>
        <w:jc w:val="both"/>
        <w:rPr>
          <w:rFonts w:ascii="Times New Roman" w:hAnsi="Times New Roman" w:cs="Times New Roman"/>
          <w:sz w:val="26"/>
          <w:szCs w:val="26"/>
        </w:rPr>
      </w:pPr>
      <w:r w:rsidRPr="00EE7233">
        <w:rPr>
          <w:rFonts w:ascii="Times New Roman" w:hAnsi="Times New Roman" w:cs="Times New Roman"/>
          <w:sz w:val="26"/>
          <w:szCs w:val="26"/>
        </w:rPr>
        <w:t>Работы производятся на добывающих эксплуатационных скважинах, в связи с чем необходимо строгое соблюдение графика работ, для избежания невыполнения планов добычи и недопущения нарушений технологического режима работы скважин. Работы выполняются по заявкам Заказчика, подаваемым не менее чем за 24 часа до начала выполнения Работ на скважине.</w:t>
      </w:r>
    </w:p>
    <w:p w14:paraId="5EBCA75E" w14:textId="77777777" w:rsidR="00F85139" w:rsidRPr="00EE7233" w:rsidRDefault="00F85139" w:rsidP="00F85139">
      <w:pPr>
        <w:spacing w:after="0" w:line="228" w:lineRule="auto"/>
        <w:ind w:firstLine="708"/>
        <w:jc w:val="both"/>
        <w:rPr>
          <w:rFonts w:ascii="Times New Roman" w:hAnsi="Times New Roman" w:cs="Times New Roman"/>
          <w:sz w:val="26"/>
          <w:szCs w:val="26"/>
        </w:rPr>
      </w:pPr>
      <w:r w:rsidRPr="00EE7233">
        <w:rPr>
          <w:rFonts w:ascii="Times New Roman" w:hAnsi="Times New Roman" w:cs="Times New Roman"/>
          <w:sz w:val="26"/>
          <w:szCs w:val="26"/>
        </w:rPr>
        <w:t>Подрядчик составляет план выполнения работ и согласует его с Заказчиком.</w:t>
      </w:r>
    </w:p>
    <w:p w14:paraId="3462F433" w14:textId="4743F7FE" w:rsidR="00F85139" w:rsidRPr="00EE7233" w:rsidRDefault="00F85139" w:rsidP="00F85139">
      <w:pPr>
        <w:spacing w:after="0" w:line="240" w:lineRule="auto"/>
        <w:ind w:firstLine="708"/>
        <w:jc w:val="both"/>
        <w:rPr>
          <w:rFonts w:ascii="Times New Roman" w:hAnsi="Times New Roman" w:cs="Times New Roman"/>
          <w:sz w:val="26"/>
          <w:szCs w:val="26"/>
        </w:rPr>
      </w:pPr>
      <w:r w:rsidRPr="00EE7233">
        <w:rPr>
          <w:rFonts w:ascii="Times New Roman" w:hAnsi="Times New Roman" w:cs="Times New Roman"/>
          <w:sz w:val="26"/>
          <w:szCs w:val="26"/>
        </w:rPr>
        <w:t>Комплекс исследований включает следующие виды работ:</w:t>
      </w:r>
    </w:p>
    <w:p w14:paraId="533F116F" w14:textId="77777777" w:rsidR="00F85139" w:rsidRPr="00EE7233" w:rsidRDefault="00F85139" w:rsidP="00E11342">
      <w:pPr>
        <w:spacing w:after="0" w:line="240" w:lineRule="auto"/>
        <w:ind w:firstLine="709"/>
        <w:jc w:val="both"/>
        <w:rPr>
          <w:rFonts w:ascii="Times New Roman" w:hAnsi="Times New Roman" w:cs="Times New Roman"/>
          <w:sz w:val="26"/>
          <w:szCs w:val="26"/>
        </w:rPr>
      </w:pPr>
      <w:r w:rsidRPr="00EE7233">
        <w:rPr>
          <w:rFonts w:ascii="Times New Roman" w:hAnsi="Times New Roman" w:cs="Times New Roman"/>
          <w:sz w:val="26"/>
          <w:szCs w:val="26"/>
        </w:rPr>
        <w:t>- проведение газоконденсатных исследований на двух режимах (штуцеры разного диаметра) и трех режимах сепарации на каждом штуцере с применением полнопоточного сепаратора;</w:t>
      </w:r>
    </w:p>
    <w:p w14:paraId="358CAA8D" w14:textId="77777777" w:rsidR="00F85139" w:rsidRPr="00EE7233" w:rsidRDefault="00F85139" w:rsidP="00E11342">
      <w:pPr>
        <w:spacing w:after="0" w:line="240" w:lineRule="auto"/>
        <w:ind w:firstLine="709"/>
        <w:jc w:val="both"/>
        <w:rPr>
          <w:rFonts w:ascii="Times New Roman" w:hAnsi="Times New Roman" w:cs="Times New Roman"/>
          <w:sz w:val="26"/>
          <w:szCs w:val="26"/>
        </w:rPr>
      </w:pPr>
      <w:r w:rsidRPr="00EE7233">
        <w:rPr>
          <w:rFonts w:ascii="Times New Roman" w:hAnsi="Times New Roman" w:cs="Times New Roman"/>
          <w:sz w:val="26"/>
          <w:szCs w:val="26"/>
        </w:rPr>
        <w:t>- замеры дебитов газа, выходов стабильного и нестабильного конденсатов и воды после полнопоточного сепаратора на каждом режиме исследования;</w:t>
      </w:r>
    </w:p>
    <w:p w14:paraId="7077AF7F" w14:textId="77777777" w:rsidR="00F85139" w:rsidRPr="00EE7233" w:rsidRDefault="00F85139" w:rsidP="00E11342">
      <w:pPr>
        <w:spacing w:after="0" w:line="240" w:lineRule="auto"/>
        <w:ind w:firstLine="709"/>
        <w:jc w:val="both"/>
        <w:rPr>
          <w:rFonts w:ascii="Times New Roman" w:hAnsi="Times New Roman" w:cs="Times New Roman"/>
          <w:sz w:val="26"/>
          <w:szCs w:val="26"/>
        </w:rPr>
      </w:pPr>
      <w:r w:rsidRPr="00EE7233">
        <w:rPr>
          <w:rFonts w:ascii="Times New Roman" w:hAnsi="Times New Roman" w:cs="Times New Roman"/>
          <w:sz w:val="26"/>
          <w:szCs w:val="26"/>
        </w:rPr>
        <w:t>- отборы проб стабильного и нестабильного конденсатов, газов сепарации и дегазации на каждом режиме исследования;</w:t>
      </w:r>
    </w:p>
    <w:p w14:paraId="3A9497E5" w14:textId="77777777" w:rsidR="00F85139" w:rsidRPr="00EE7233" w:rsidRDefault="00F85139" w:rsidP="00E11342">
      <w:pPr>
        <w:spacing w:after="0" w:line="240" w:lineRule="auto"/>
        <w:ind w:firstLine="709"/>
        <w:jc w:val="both"/>
        <w:rPr>
          <w:rFonts w:ascii="Times New Roman" w:hAnsi="Times New Roman" w:cs="Times New Roman"/>
          <w:sz w:val="26"/>
          <w:szCs w:val="26"/>
        </w:rPr>
      </w:pPr>
      <w:r w:rsidRPr="00EE7233">
        <w:rPr>
          <w:rFonts w:ascii="Times New Roman" w:hAnsi="Times New Roman" w:cs="Times New Roman"/>
          <w:sz w:val="26"/>
          <w:szCs w:val="26"/>
        </w:rPr>
        <w:t>- разгазирование проб нестабильного конденсата, отобранных на каждом режиме работы скважины;</w:t>
      </w:r>
    </w:p>
    <w:p w14:paraId="7193F04C" w14:textId="77777777" w:rsidR="00F85139" w:rsidRPr="00EE7233" w:rsidRDefault="00F85139" w:rsidP="00E11342">
      <w:pPr>
        <w:spacing w:after="0" w:line="240" w:lineRule="auto"/>
        <w:ind w:firstLine="709"/>
        <w:jc w:val="both"/>
        <w:rPr>
          <w:rFonts w:ascii="Times New Roman" w:hAnsi="Times New Roman" w:cs="Times New Roman"/>
          <w:sz w:val="26"/>
          <w:szCs w:val="26"/>
        </w:rPr>
      </w:pPr>
      <w:r w:rsidRPr="00EE7233">
        <w:rPr>
          <w:rFonts w:ascii="Times New Roman" w:hAnsi="Times New Roman" w:cs="Times New Roman"/>
          <w:sz w:val="26"/>
          <w:szCs w:val="26"/>
        </w:rPr>
        <w:t>- дебутанизация дегазированного конденсата;</w:t>
      </w:r>
    </w:p>
    <w:p w14:paraId="53769815" w14:textId="77777777" w:rsidR="00F85139" w:rsidRPr="00EE7233" w:rsidRDefault="00F85139" w:rsidP="00E11342">
      <w:pPr>
        <w:spacing w:after="0" w:line="240" w:lineRule="auto"/>
        <w:ind w:firstLine="709"/>
        <w:jc w:val="both"/>
        <w:rPr>
          <w:rFonts w:ascii="Times New Roman" w:hAnsi="Times New Roman" w:cs="Times New Roman"/>
          <w:sz w:val="26"/>
          <w:szCs w:val="26"/>
        </w:rPr>
      </w:pPr>
      <w:r w:rsidRPr="00EE7233">
        <w:rPr>
          <w:rFonts w:ascii="Times New Roman" w:hAnsi="Times New Roman" w:cs="Times New Roman"/>
          <w:sz w:val="26"/>
          <w:szCs w:val="26"/>
        </w:rPr>
        <w:t>- определение коэффициента усадки конденсата;</w:t>
      </w:r>
    </w:p>
    <w:p w14:paraId="07B53CDE" w14:textId="77777777" w:rsidR="00F85139" w:rsidRPr="00EE7233" w:rsidRDefault="00F85139" w:rsidP="00E11342">
      <w:pPr>
        <w:spacing w:after="0" w:line="240" w:lineRule="auto"/>
        <w:ind w:firstLine="709"/>
        <w:jc w:val="both"/>
        <w:rPr>
          <w:rFonts w:ascii="Times New Roman" w:hAnsi="Times New Roman" w:cs="Times New Roman"/>
          <w:sz w:val="26"/>
          <w:szCs w:val="26"/>
        </w:rPr>
      </w:pPr>
      <w:r w:rsidRPr="00EE7233">
        <w:rPr>
          <w:rFonts w:ascii="Times New Roman" w:hAnsi="Times New Roman" w:cs="Times New Roman"/>
          <w:sz w:val="26"/>
          <w:szCs w:val="26"/>
        </w:rPr>
        <w:t>- промысловые определения содержания сероводорода и углекислого газа в составе газа сепарации на одном из режимов работы скважины на режиме сепарации, близком к давлению максимального выхода конденсата;</w:t>
      </w:r>
    </w:p>
    <w:p w14:paraId="4EECBEF4" w14:textId="77777777" w:rsidR="00F85139" w:rsidRPr="00EE7233" w:rsidRDefault="00F85139" w:rsidP="00F85139">
      <w:pPr>
        <w:spacing w:after="0" w:line="240" w:lineRule="auto"/>
        <w:jc w:val="both"/>
        <w:rPr>
          <w:rFonts w:ascii="Times New Roman" w:hAnsi="Times New Roman" w:cs="Times New Roman"/>
          <w:sz w:val="26"/>
          <w:szCs w:val="26"/>
        </w:rPr>
      </w:pPr>
    </w:p>
    <w:p w14:paraId="6B667A38" w14:textId="77777777" w:rsidR="00F85139" w:rsidRPr="00EE7233" w:rsidRDefault="00F85139" w:rsidP="00F85139">
      <w:pPr>
        <w:spacing w:after="0" w:line="240" w:lineRule="auto"/>
        <w:jc w:val="both"/>
        <w:rPr>
          <w:rFonts w:ascii="Times New Roman" w:hAnsi="Times New Roman" w:cs="Times New Roman"/>
          <w:b/>
          <w:sz w:val="26"/>
          <w:szCs w:val="26"/>
        </w:rPr>
      </w:pPr>
      <w:r w:rsidRPr="00EE7233">
        <w:rPr>
          <w:rFonts w:ascii="Times New Roman" w:hAnsi="Times New Roman" w:cs="Times New Roman"/>
          <w:b/>
          <w:sz w:val="26"/>
          <w:szCs w:val="26"/>
        </w:rPr>
        <w:t xml:space="preserve">           4. Способы реализации результатов работы</w:t>
      </w:r>
    </w:p>
    <w:p w14:paraId="05EAB61F" w14:textId="77777777" w:rsidR="00F85139" w:rsidRPr="00EE7233" w:rsidRDefault="00F85139" w:rsidP="00F85139">
      <w:pPr>
        <w:spacing w:after="0" w:line="240" w:lineRule="auto"/>
        <w:jc w:val="both"/>
        <w:rPr>
          <w:rFonts w:ascii="Times New Roman" w:hAnsi="Times New Roman" w:cs="Times New Roman"/>
          <w:b/>
          <w:sz w:val="26"/>
          <w:szCs w:val="26"/>
        </w:rPr>
      </w:pPr>
    </w:p>
    <w:p w14:paraId="1CD4723D" w14:textId="77777777" w:rsidR="00F85139" w:rsidRPr="00EE7233" w:rsidRDefault="00F85139" w:rsidP="00F85139">
      <w:pPr>
        <w:spacing w:after="0" w:line="240" w:lineRule="auto"/>
        <w:ind w:firstLine="708"/>
        <w:jc w:val="both"/>
        <w:rPr>
          <w:rFonts w:ascii="Times New Roman" w:hAnsi="Times New Roman" w:cs="Times New Roman"/>
          <w:sz w:val="26"/>
          <w:szCs w:val="26"/>
        </w:rPr>
      </w:pPr>
      <w:r w:rsidRPr="00EE7233">
        <w:rPr>
          <w:rFonts w:ascii="Times New Roman" w:hAnsi="Times New Roman" w:cs="Times New Roman"/>
          <w:sz w:val="26"/>
          <w:szCs w:val="26"/>
        </w:rPr>
        <w:t>Результаты комплекса промысловых и лабораторных исследований представляются как исходная информация для составления проекта анализа разработки месторождений с целью увеличения утилизации стабильного конденсата и в последующем внедрение в производство.</w:t>
      </w:r>
    </w:p>
    <w:p w14:paraId="1D2F405D" w14:textId="77777777" w:rsidR="00F85139" w:rsidRPr="00EE7233" w:rsidRDefault="00F85139" w:rsidP="00F85139">
      <w:pPr>
        <w:spacing w:after="0" w:line="240" w:lineRule="auto"/>
        <w:jc w:val="both"/>
        <w:rPr>
          <w:rFonts w:ascii="Times New Roman" w:hAnsi="Times New Roman" w:cs="Times New Roman"/>
          <w:sz w:val="26"/>
          <w:szCs w:val="26"/>
        </w:rPr>
      </w:pPr>
      <w:r w:rsidRPr="00EE7233">
        <w:rPr>
          <w:rFonts w:ascii="Times New Roman" w:hAnsi="Times New Roman" w:cs="Times New Roman"/>
          <w:sz w:val="26"/>
          <w:szCs w:val="26"/>
        </w:rPr>
        <w:t xml:space="preserve">           Реализация результатов работы осуществляется путем выдачи заключений, рекомендаций по обоснованию подсчетных параметров, путем внедрения в практику через работы института, по дальнейшей разработке газоконденсатных месторождений, а также для отчетной документации.</w:t>
      </w:r>
    </w:p>
    <w:p w14:paraId="38C4FE16" w14:textId="77777777" w:rsidR="00F85139" w:rsidRPr="00EE7233" w:rsidRDefault="00F85139" w:rsidP="00F85139">
      <w:pPr>
        <w:spacing w:after="0" w:line="240" w:lineRule="auto"/>
        <w:jc w:val="both"/>
        <w:rPr>
          <w:rFonts w:ascii="Times New Roman" w:hAnsi="Times New Roman" w:cs="Times New Roman"/>
          <w:sz w:val="26"/>
          <w:szCs w:val="26"/>
        </w:rPr>
      </w:pPr>
    </w:p>
    <w:p w14:paraId="18596D60" w14:textId="77777777" w:rsidR="00F85139" w:rsidRPr="00EE7233" w:rsidRDefault="00F85139" w:rsidP="00F85139">
      <w:pPr>
        <w:spacing w:after="0" w:line="240" w:lineRule="auto"/>
        <w:jc w:val="both"/>
        <w:rPr>
          <w:rFonts w:ascii="Times New Roman" w:hAnsi="Times New Roman" w:cs="Times New Roman"/>
          <w:sz w:val="26"/>
          <w:szCs w:val="26"/>
        </w:rPr>
      </w:pPr>
    </w:p>
    <w:p w14:paraId="39C5B280" w14:textId="77777777" w:rsidR="00F85139" w:rsidRPr="00EE7233" w:rsidRDefault="00F85139" w:rsidP="00F85139">
      <w:pPr>
        <w:spacing w:after="0" w:line="240" w:lineRule="auto"/>
        <w:jc w:val="both"/>
        <w:rPr>
          <w:rFonts w:ascii="Times New Roman" w:hAnsi="Times New Roman" w:cs="Times New Roman"/>
          <w:sz w:val="26"/>
          <w:szCs w:val="26"/>
        </w:rPr>
      </w:pPr>
    </w:p>
    <w:p w14:paraId="785464B6" w14:textId="77777777" w:rsidR="00F85139" w:rsidRPr="00EE7233" w:rsidRDefault="00F85139" w:rsidP="00F85139">
      <w:pPr>
        <w:spacing w:after="0" w:line="240" w:lineRule="auto"/>
        <w:ind w:firstLine="708"/>
        <w:jc w:val="both"/>
        <w:rPr>
          <w:rFonts w:ascii="Times New Roman" w:hAnsi="Times New Roman" w:cs="Times New Roman"/>
          <w:b/>
          <w:bCs/>
          <w:sz w:val="26"/>
          <w:szCs w:val="26"/>
        </w:rPr>
      </w:pPr>
      <w:r w:rsidRPr="00EE7233">
        <w:rPr>
          <w:rFonts w:ascii="Times New Roman" w:hAnsi="Times New Roman" w:cs="Times New Roman"/>
          <w:b/>
          <w:bCs/>
          <w:sz w:val="26"/>
          <w:szCs w:val="26"/>
        </w:rPr>
        <w:lastRenderedPageBreak/>
        <w:t>5.  Научно-технический уровень создаваемых разработок</w:t>
      </w:r>
    </w:p>
    <w:p w14:paraId="705D9BEF" w14:textId="77777777" w:rsidR="00F85139" w:rsidRPr="00EE7233" w:rsidRDefault="00F85139" w:rsidP="00F85139">
      <w:pPr>
        <w:spacing w:after="0" w:line="240" w:lineRule="auto"/>
        <w:ind w:firstLine="708"/>
        <w:jc w:val="both"/>
        <w:rPr>
          <w:rFonts w:ascii="Times New Roman" w:hAnsi="Times New Roman" w:cs="Times New Roman"/>
          <w:b/>
          <w:bCs/>
          <w:sz w:val="26"/>
          <w:szCs w:val="26"/>
        </w:rPr>
      </w:pPr>
    </w:p>
    <w:p w14:paraId="58A88856" w14:textId="77777777" w:rsidR="00F85139" w:rsidRPr="00EE7233" w:rsidRDefault="00F85139" w:rsidP="00F85139">
      <w:pPr>
        <w:spacing w:after="0" w:line="240" w:lineRule="auto"/>
        <w:ind w:firstLine="709"/>
        <w:jc w:val="both"/>
        <w:rPr>
          <w:rFonts w:ascii="Times New Roman" w:hAnsi="Times New Roman" w:cs="Times New Roman"/>
          <w:sz w:val="26"/>
          <w:szCs w:val="26"/>
        </w:rPr>
      </w:pPr>
      <w:r w:rsidRPr="00EE7233">
        <w:rPr>
          <w:rFonts w:ascii="Times New Roman" w:hAnsi="Times New Roman" w:cs="Times New Roman"/>
          <w:sz w:val="26"/>
          <w:szCs w:val="26"/>
        </w:rPr>
        <w:t>Подрядчик выполняет исследования в строгом соответствии с действующим в Республике Узбекистан законодательством в области промышленной безопасности, охраны труда и окружающей среды, а также Правилами безопасности в нефтегазодобывающей промышленности Республики Узбекистан.</w:t>
      </w:r>
    </w:p>
    <w:p w14:paraId="54832C93" w14:textId="3DDC0515" w:rsidR="00F85139" w:rsidRPr="00EE7233" w:rsidRDefault="00F85139" w:rsidP="00F85139">
      <w:pPr>
        <w:spacing w:after="0" w:line="240" w:lineRule="auto"/>
        <w:ind w:firstLine="709"/>
        <w:jc w:val="both"/>
        <w:rPr>
          <w:rFonts w:ascii="Times New Roman" w:hAnsi="Times New Roman" w:cs="Times New Roman"/>
          <w:sz w:val="26"/>
          <w:szCs w:val="26"/>
        </w:rPr>
      </w:pPr>
      <w:r w:rsidRPr="00EE7233">
        <w:rPr>
          <w:rFonts w:ascii="Times New Roman" w:hAnsi="Times New Roman" w:cs="Times New Roman"/>
          <w:sz w:val="26"/>
          <w:szCs w:val="26"/>
        </w:rPr>
        <w:t>Проведение исследований, обработку и интерпретацию результатов, Подрядчик</w:t>
      </w:r>
      <w:bookmarkStart w:id="5" w:name="_GoBack"/>
      <w:bookmarkEnd w:id="5"/>
      <w:r w:rsidRPr="00EE7233">
        <w:rPr>
          <w:rFonts w:ascii="Times New Roman" w:hAnsi="Times New Roman" w:cs="Times New Roman"/>
          <w:sz w:val="26"/>
          <w:szCs w:val="26"/>
        </w:rPr>
        <w:t xml:space="preserve"> выполняет по согласованным с Заказчиком методикам, с использованием сертифицированного оборудования и аттестованных приборов, в соответствии с «Инструкцией по проведению промысловых газоконденсатных исследований на разрабатываемых месторождениях» (</w:t>
      </w:r>
      <w:r w:rsidRPr="00EE7233">
        <w:rPr>
          <w:rFonts w:ascii="Times New Roman" w:hAnsi="Times New Roman" w:cs="Times New Roman"/>
          <w:bCs/>
          <w:sz w:val="26"/>
          <w:szCs w:val="26"/>
          <w:lang w:val="en-US"/>
        </w:rPr>
        <w:t>RH</w:t>
      </w:r>
      <w:r w:rsidRPr="00EE7233">
        <w:rPr>
          <w:rFonts w:ascii="Times New Roman" w:hAnsi="Times New Roman" w:cs="Times New Roman"/>
          <w:bCs/>
          <w:sz w:val="26"/>
          <w:szCs w:val="26"/>
        </w:rPr>
        <w:t xml:space="preserve"> 39.0-048:2013</w:t>
      </w:r>
      <w:r w:rsidRPr="00EE7233">
        <w:rPr>
          <w:rFonts w:ascii="Times New Roman" w:hAnsi="Times New Roman" w:cs="Times New Roman"/>
          <w:sz w:val="26"/>
          <w:szCs w:val="26"/>
        </w:rPr>
        <w:t>), а также</w:t>
      </w:r>
      <w:r w:rsidR="001D46CC" w:rsidRPr="00EE7233">
        <w:rPr>
          <w:rFonts w:ascii="Times New Roman" w:hAnsi="Times New Roman" w:cs="Times New Roman"/>
          <w:sz w:val="26"/>
          <w:szCs w:val="26"/>
        </w:rPr>
        <w:t xml:space="preserve"> </w:t>
      </w:r>
      <w:r w:rsidRPr="00EE7233">
        <w:rPr>
          <w:rFonts w:ascii="Times New Roman" w:hAnsi="Times New Roman" w:cs="Times New Roman"/>
          <w:sz w:val="26"/>
          <w:szCs w:val="26"/>
        </w:rPr>
        <w:t>на основе действующих инструкций и руководящих документов:</w:t>
      </w:r>
    </w:p>
    <w:p w14:paraId="4751DB5E" w14:textId="77777777" w:rsidR="00F85139" w:rsidRPr="00EE7233" w:rsidRDefault="00F85139" w:rsidP="00F85139">
      <w:pPr>
        <w:spacing w:after="0" w:line="240" w:lineRule="auto"/>
        <w:ind w:firstLine="709"/>
        <w:jc w:val="both"/>
        <w:rPr>
          <w:rFonts w:ascii="Times New Roman" w:hAnsi="Times New Roman"/>
          <w:sz w:val="26"/>
          <w:szCs w:val="26"/>
        </w:rPr>
      </w:pPr>
      <w:r w:rsidRPr="00EE7233">
        <w:rPr>
          <w:rFonts w:ascii="Times New Roman" w:hAnsi="Times New Roman" w:cs="Times New Roman"/>
          <w:sz w:val="26"/>
          <w:szCs w:val="26"/>
        </w:rPr>
        <w:t xml:space="preserve"> </w:t>
      </w:r>
      <w:r w:rsidRPr="00EE7233">
        <w:rPr>
          <w:rFonts w:ascii="Times New Roman" w:hAnsi="Times New Roman"/>
          <w:sz w:val="26"/>
          <w:szCs w:val="26"/>
        </w:rPr>
        <w:t>1. Инструкция по комплексному исследованию газовых и газоконденсатных пластов и скважин М., Недра, 1980</w:t>
      </w:r>
    </w:p>
    <w:p w14:paraId="2A59886E" w14:textId="77777777" w:rsidR="00F85139" w:rsidRPr="00EE7233" w:rsidRDefault="00F85139" w:rsidP="00F85139">
      <w:pPr>
        <w:pStyle w:val="a4"/>
        <w:spacing w:line="240" w:lineRule="auto"/>
        <w:ind w:firstLine="709"/>
        <w:jc w:val="both"/>
        <w:rPr>
          <w:rFonts w:ascii="Times New Roman" w:hAnsi="Times New Roman"/>
          <w:sz w:val="26"/>
          <w:szCs w:val="26"/>
        </w:rPr>
      </w:pPr>
      <w:r w:rsidRPr="00EE7233">
        <w:rPr>
          <w:rFonts w:ascii="Times New Roman" w:hAnsi="Times New Roman"/>
          <w:sz w:val="26"/>
          <w:szCs w:val="26"/>
        </w:rPr>
        <w:t>2. ГОСТ 223887.2-97 Газы горючие природные. Методы определения сероводорода и меркаптановой серы.</w:t>
      </w:r>
    </w:p>
    <w:p w14:paraId="47D3B149" w14:textId="1D046EBA" w:rsidR="00F85139" w:rsidRPr="00EE7233" w:rsidRDefault="002A33A0" w:rsidP="00F85139">
      <w:pPr>
        <w:pStyle w:val="a4"/>
        <w:spacing w:line="240" w:lineRule="auto"/>
        <w:ind w:firstLine="709"/>
        <w:jc w:val="both"/>
        <w:rPr>
          <w:rFonts w:ascii="Times New Roman" w:hAnsi="Times New Roman"/>
          <w:sz w:val="26"/>
          <w:szCs w:val="26"/>
        </w:rPr>
      </w:pPr>
      <w:r w:rsidRPr="00EE7233">
        <w:rPr>
          <w:rFonts w:ascii="Times New Roman" w:hAnsi="Times New Roman"/>
          <w:sz w:val="26"/>
          <w:szCs w:val="26"/>
        </w:rPr>
        <w:t>3. ГОСТ</w:t>
      </w:r>
      <w:r w:rsidR="00F85139" w:rsidRPr="00EE7233">
        <w:rPr>
          <w:rFonts w:ascii="Times New Roman" w:hAnsi="Times New Roman"/>
          <w:sz w:val="26"/>
          <w:szCs w:val="26"/>
        </w:rPr>
        <w:t xml:space="preserve"> 31370-2008 Газ природный. Руководство по отбору проб.</w:t>
      </w:r>
    </w:p>
    <w:p w14:paraId="1F4528BF" w14:textId="77777777" w:rsidR="00F85139" w:rsidRPr="00EE7233" w:rsidRDefault="00F85139" w:rsidP="00F85139">
      <w:pPr>
        <w:pStyle w:val="a4"/>
        <w:spacing w:line="240" w:lineRule="auto"/>
        <w:ind w:firstLine="709"/>
        <w:jc w:val="both"/>
        <w:rPr>
          <w:rFonts w:ascii="Times New Roman" w:hAnsi="Times New Roman"/>
          <w:sz w:val="26"/>
          <w:szCs w:val="26"/>
        </w:rPr>
      </w:pPr>
      <w:r w:rsidRPr="00EE7233">
        <w:rPr>
          <w:rFonts w:ascii="Times New Roman" w:hAnsi="Times New Roman"/>
          <w:sz w:val="26"/>
          <w:szCs w:val="26"/>
        </w:rPr>
        <w:t>4. Нарижная В.Е. Природные газы Средней Азии. М., Недра, 1976.</w:t>
      </w:r>
    </w:p>
    <w:p w14:paraId="3B38D817" w14:textId="621C9015" w:rsidR="00F85139" w:rsidRPr="00EE7233" w:rsidRDefault="00F85139" w:rsidP="00F85139">
      <w:pPr>
        <w:pStyle w:val="a4"/>
        <w:spacing w:line="240" w:lineRule="auto"/>
        <w:ind w:firstLine="709"/>
        <w:jc w:val="both"/>
        <w:rPr>
          <w:rFonts w:ascii="Times New Roman" w:hAnsi="Times New Roman"/>
          <w:sz w:val="26"/>
          <w:szCs w:val="26"/>
        </w:rPr>
      </w:pPr>
      <w:r w:rsidRPr="00EE7233">
        <w:rPr>
          <w:rFonts w:ascii="Times New Roman" w:hAnsi="Times New Roman"/>
          <w:sz w:val="26"/>
          <w:szCs w:val="26"/>
        </w:rPr>
        <w:t>5. ГОСТ 31371.5-2008 Газ природный. Определение состава</w:t>
      </w:r>
      <w:r w:rsidR="002A33A0" w:rsidRPr="00EE7233">
        <w:rPr>
          <w:rFonts w:ascii="Times New Roman" w:hAnsi="Times New Roman"/>
          <w:sz w:val="26"/>
          <w:szCs w:val="26"/>
        </w:rPr>
        <w:t xml:space="preserve"> методом газовой хроматографии </w:t>
      </w:r>
      <w:r w:rsidRPr="00EE7233">
        <w:rPr>
          <w:rFonts w:ascii="Times New Roman" w:hAnsi="Times New Roman"/>
          <w:sz w:val="26"/>
          <w:szCs w:val="26"/>
        </w:rPr>
        <w:t>с оценкой неопределенности. Часть 5. Определение азота, диоксида углерода и углеводородов С</w:t>
      </w:r>
      <w:r w:rsidRPr="00EE7233">
        <w:rPr>
          <w:rFonts w:ascii="Times New Roman" w:hAnsi="Times New Roman"/>
          <w:sz w:val="26"/>
          <w:szCs w:val="26"/>
          <w:vertAlign w:val="subscript"/>
        </w:rPr>
        <w:t>1</w:t>
      </w:r>
      <w:r w:rsidRPr="00EE7233">
        <w:rPr>
          <w:rFonts w:ascii="Times New Roman" w:hAnsi="Times New Roman"/>
          <w:sz w:val="26"/>
          <w:szCs w:val="26"/>
        </w:rPr>
        <w:t>-С</w:t>
      </w:r>
      <w:r w:rsidR="002A33A0" w:rsidRPr="00EE7233">
        <w:rPr>
          <w:rFonts w:ascii="Times New Roman" w:hAnsi="Times New Roman"/>
          <w:sz w:val="26"/>
          <w:szCs w:val="26"/>
          <w:vertAlign w:val="subscript"/>
        </w:rPr>
        <w:t>5</w:t>
      </w:r>
      <w:r w:rsidRPr="00EE7233">
        <w:rPr>
          <w:rFonts w:ascii="Times New Roman" w:hAnsi="Times New Roman"/>
          <w:sz w:val="26"/>
          <w:szCs w:val="26"/>
        </w:rPr>
        <w:t xml:space="preserve"> и С</w:t>
      </w:r>
      <w:r w:rsidRPr="00EE7233">
        <w:rPr>
          <w:rFonts w:ascii="Times New Roman" w:hAnsi="Times New Roman"/>
          <w:sz w:val="26"/>
          <w:szCs w:val="26"/>
          <w:vertAlign w:val="subscript"/>
        </w:rPr>
        <w:t xml:space="preserve">6+в </w:t>
      </w:r>
      <w:r w:rsidRPr="00EE7233">
        <w:rPr>
          <w:rFonts w:ascii="Times New Roman" w:hAnsi="Times New Roman"/>
          <w:sz w:val="26"/>
          <w:szCs w:val="26"/>
        </w:rPr>
        <w:t>в лаборатории и при непрерывном контроле с использованием трех колонок.</w:t>
      </w:r>
    </w:p>
    <w:p w14:paraId="0EC6C6BF" w14:textId="77777777" w:rsidR="00F85139" w:rsidRPr="00EE7233" w:rsidRDefault="00F85139" w:rsidP="00F85139">
      <w:pPr>
        <w:pStyle w:val="a4"/>
        <w:spacing w:line="240" w:lineRule="auto"/>
        <w:ind w:firstLine="709"/>
        <w:jc w:val="both"/>
        <w:rPr>
          <w:rFonts w:ascii="Times New Roman" w:hAnsi="Times New Roman"/>
          <w:sz w:val="26"/>
          <w:szCs w:val="26"/>
        </w:rPr>
      </w:pPr>
      <w:r w:rsidRPr="00EE7233">
        <w:rPr>
          <w:rFonts w:ascii="Times New Roman" w:hAnsi="Times New Roman"/>
          <w:sz w:val="26"/>
          <w:szCs w:val="26"/>
        </w:rPr>
        <w:t xml:space="preserve">6. ГОСТ 3900-85 </w:t>
      </w:r>
      <w:r w:rsidRPr="00EE7233">
        <w:rPr>
          <w:rFonts w:ascii="Times New Roman" w:hAnsi="Times New Roman"/>
          <w:sz w:val="26"/>
          <w:szCs w:val="26"/>
          <w:lang w:val="en-US"/>
        </w:rPr>
        <w:t>H</w:t>
      </w:r>
      <w:r w:rsidRPr="00EE7233">
        <w:rPr>
          <w:rFonts w:ascii="Times New Roman" w:hAnsi="Times New Roman"/>
          <w:sz w:val="26"/>
          <w:szCs w:val="26"/>
        </w:rPr>
        <w:t>ефть и нефтепродукты. Методы определения плотности.</w:t>
      </w:r>
    </w:p>
    <w:p w14:paraId="7AC33F70" w14:textId="77777777" w:rsidR="00F85139" w:rsidRPr="00EE7233" w:rsidRDefault="00F85139" w:rsidP="00F85139">
      <w:pPr>
        <w:pStyle w:val="a4"/>
        <w:spacing w:line="240" w:lineRule="auto"/>
        <w:ind w:firstLine="709"/>
        <w:jc w:val="both"/>
        <w:rPr>
          <w:rFonts w:ascii="Times New Roman" w:hAnsi="Times New Roman"/>
          <w:sz w:val="26"/>
          <w:szCs w:val="26"/>
        </w:rPr>
      </w:pPr>
      <w:r w:rsidRPr="00EE7233">
        <w:rPr>
          <w:rFonts w:ascii="Times New Roman" w:hAnsi="Times New Roman"/>
          <w:sz w:val="26"/>
          <w:szCs w:val="26"/>
        </w:rPr>
        <w:t xml:space="preserve">7. </w:t>
      </w:r>
      <w:r w:rsidRPr="00EE7233">
        <w:rPr>
          <w:rFonts w:ascii="Times New Roman" w:hAnsi="Times New Roman"/>
          <w:sz w:val="26"/>
          <w:szCs w:val="26"/>
          <w:lang w:val="en-US"/>
        </w:rPr>
        <w:t>RH</w:t>
      </w:r>
      <w:r w:rsidRPr="00EE7233">
        <w:rPr>
          <w:rFonts w:ascii="Times New Roman" w:hAnsi="Times New Roman"/>
          <w:sz w:val="26"/>
          <w:szCs w:val="26"/>
        </w:rPr>
        <w:t xml:space="preserve"> 39.0-031:2014 Методическое руководство по определению состава пластового газа, потенциального содержания конденсата и компонентов природного газа газоконденсатных месторождений.</w:t>
      </w:r>
    </w:p>
    <w:p w14:paraId="2F65926A" w14:textId="77777777" w:rsidR="00F85139" w:rsidRPr="00EE7233" w:rsidRDefault="00F85139" w:rsidP="00F85139">
      <w:pPr>
        <w:pStyle w:val="a4"/>
        <w:spacing w:line="240" w:lineRule="auto"/>
        <w:ind w:firstLine="709"/>
        <w:jc w:val="both"/>
        <w:rPr>
          <w:rFonts w:ascii="Times New Roman" w:hAnsi="Times New Roman"/>
          <w:sz w:val="26"/>
          <w:szCs w:val="26"/>
        </w:rPr>
      </w:pPr>
      <w:r w:rsidRPr="00EE7233">
        <w:rPr>
          <w:rFonts w:ascii="Times New Roman" w:hAnsi="Times New Roman"/>
          <w:sz w:val="26"/>
          <w:szCs w:val="26"/>
        </w:rPr>
        <w:t xml:space="preserve">8. </w:t>
      </w:r>
      <w:r w:rsidRPr="00EE7233">
        <w:rPr>
          <w:rFonts w:ascii="Times New Roman" w:hAnsi="Times New Roman"/>
          <w:sz w:val="26"/>
          <w:szCs w:val="26"/>
          <w:lang w:val="en-US"/>
        </w:rPr>
        <w:t>RH</w:t>
      </w:r>
      <w:r w:rsidRPr="00EE7233">
        <w:rPr>
          <w:rFonts w:ascii="Times New Roman" w:hAnsi="Times New Roman"/>
          <w:sz w:val="26"/>
          <w:szCs w:val="26"/>
        </w:rPr>
        <w:t xml:space="preserve"> 39.0-048:2013 Инструкция по проведению промысловых газоконденсатных исследований на разрабатываемых месторождениях.</w:t>
      </w:r>
    </w:p>
    <w:p w14:paraId="66AEC78B" w14:textId="77777777" w:rsidR="00F85139" w:rsidRPr="00EE7233" w:rsidRDefault="00F85139" w:rsidP="00F85139">
      <w:pPr>
        <w:pStyle w:val="a4"/>
        <w:spacing w:line="240" w:lineRule="auto"/>
        <w:jc w:val="both"/>
        <w:rPr>
          <w:rFonts w:ascii="Times New Roman" w:hAnsi="Times New Roman"/>
          <w:sz w:val="26"/>
          <w:szCs w:val="26"/>
        </w:rPr>
      </w:pPr>
    </w:p>
    <w:p w14:paraId="5A2A13EF" w14:textId="77777777" w:rsidR="00F85139" w:rsidRPr="00EE7233" w:rsidRDefault="00F85139" w:rsidP="00F85139">
      <w:pPr>
        <w:spacing w:after="0" w:line="240" w:lineRule="auto"/>
        <w:ind w:firstLine="709"/>
        <w:jc w:val="both"/>
        <w:rPr>
          <w:rFonts w:ascii="Times New Roman" w:hAnsi="Times New Roman" w:cs="Times New Roman"/>
          <w:b/>
          <w:bCs/>
          <w:sz w:val="26"/>
          <w:szCs w:val="26"/>
        </w:rPr>
      </w:pPr>
      <w:r w:rsidRPr="00EE7233">
        <w:rPr>
          <w:rFonts w:ascii="Times New Roman" w:hAnsi="Times New Roman" w:cs="Times New Roman"/>
          <w:b/>
          <w:bCs/>
          <w:sz w:val="26"/>
          <w:szCs w:val="26"/>
        </w:rPr>
        <w:t>6. Технико-экономические показатели использования результатов работы</w:t>
      </w:r>
    </w:p>
    <w:p w14:paraId="75CA067F" w14:textId="77777777" w:rsidR="00F85139" w:rsidRPr="00EE7233" w:rsidRDefault="00F85139" w:rsidP="00F85139">
      <w:pPr>
        <w:spacing w:after="0" w:line="240" w:lineRule="auto"/>
        <w:ind w:firstLine="709"/>
        <w:jc w:val="both"/>
        <w:rPr>
          <w:rFonts w:ascii="Times New Roman" w:hAnsi="Times New Roman" w:cs="Times New Roman"/>
          <w:b/>
          <w:bCs/>
          <w:sz w:val="26"/>
          <w:szCs w:val="26"/>
        </w:rPr>
      </w:pPr>
    </w:p>
    <w:p w14:paraId="1B4B9C02" w14:textId="77777777" w:rsidR="00F85139" w:rsidRPr="00EE7233" w:rsidRDefault="00F85139" w:rsidP="00F85139">
      <w:pPr>
        <w:spacing w:after="0" w:line="240" w:lineRule="auto"/>
        <w:ind w:firstLine="709"/>
        <w:jc w:val="both"/>
        <w:rPr>
          <w:rFonts w:ascii="Times New Roman" w:hAnsi="Times New Roman" w:cs="Times New Roman"/>
          <w:sz w:val="26"/>
          <w:szCs w:val="26"/>
        </w:rPr>
      </w:pPr>
      <w:r w:rsidRPr="00EE7233">
        <w:rPr>
          <w:rFonts w:ascii="Times New Roman" w:hAnsi="Times New Roman" w:cs="Times New Roman"/>
          <w:sz w:val="26"/>
          <w:szCs w:val="26"/>
        </w:rPr>
        <w:t>Результаты проводимых исследований будут использованы для увеличения добычи газа и конденсата, а также контроля за разработкой месторождений и их обустройства.  Результат – повышение народно-хозяйственного эффекта от разработки месторождений.</w:t>
      </w:r>
    </w:p>
    <w:p w14:paraId="3EACA695" w14:textId="77777777" w:rsidR="00F85139" w:rsidRPr="00EE7233" w:rsidRDefault="00F85139" w:rsidP="00F85139">
      <w:pPr>
        <w:spacing w:after="0" w:line="240" w:lineRule="auto"/>
        <w:ind w:firstLine="709"/>
        <w:jc w:val="both"/>
        <w:rPr>
          <w:rFonts w:ascii="Times New Roman" w:hAnsi="Times New Roman" w:cs="Times New Roman"/>
          <w:sz w:val="26"/>
          <w:szCs w:val="26"/>
        </w:rPr>
      </w:pPr>
    </w:p>
    <w:p w14:paraId="007F8244" w14:textId="77777777" w:rsidR="00F85139" w:rsidRPr="00EE7233" w:rsidRDefault="00F85139" w:rsidP="00F85139">
      <w:pPr>
        <w:spacing w:after="0" w:line="240" w:lineRule="auto"/>
        <w:ind w:firstLine="708"/>
        <w:jc w:val="both"/>
        <w:rPr>
          <w:rFonts w:ascii="Times New Roman" w:hAnsi="Times New Roman" w:cs="Times New Roman"/>
          <w:b/>
          <w:bCs/>
          <w:sz w:val="26"/>
          <w:szCs w:val="26"/>
        </w:rPr>
      </w:pPr>
      <w:r w:rsidRPr="00EE7233">
        <w:rPr>
          <w:rFonts w:ascii="Times New Roman" w:hAnsi="Times New Roman" w:cs="Times New Roman"/>
          <w:b/>
          <w:bCs/>
          <w:sz w:val="26"/>
          <w:szCs w:val="26"/>
        </w:rPr>
        <w:t>7. Перечень технической документации</w:t>
      </w:r>
    </w:p>
    <w:p w14:paraId="6486FA1F" w14:textId="77777777" w:rsidR="00F85139" w:rsidRPr="00EE7233" w:rsidRDefault="00F85139" w:rsidP="00F85139">
      <w:pPr>
        <w:spacing w:after="0" w:line="240" w:lineRule="auto"/>
        <w:ind w:firstLine="708"/>
        <w:jc w:val="both"/>
        <w:rPr>
          <w:rFonts w:ascii="Times New Roman" w:hAnsi="Times New Roman" w:cs="Times New Roman"/>
          <w:b/>
          <w:bCs/>
          <w:sz w:val="26"/>
          <w:szCs w:val="26"/>
        </w:rPr>
      </w:pPr>
    </w:p>
    <w:p w14:paraId="6A67DF42" w14:textId="77777777" w:rsidR="00F85139" w:rsidRPr="00EE7233" w:rsidRDefault="00F85139" w:rsidP="00F85139">
      <w:pPr>
        <w:spacing w:after="0" w:line="228" w:lineRule="auto"/>
        <w:ind w:firstLine="708"/>
        <w:jc w:val="both"/>
        <w:rPr>
          <w:rFonts w:ascii="Times New Roman" w:hAnsi="Times New Roman" w:cs="Times New Roman"/>
          <w:sz w:val="26"/>
          <w:szCs w:val="26"/>
        </w:rPr>
      </w:pPr>
      <w:r w:rsidRPr="00EE7233">
        <w:rPr>
          <w:rFonts w:ascii="Times New Roman" w:hAnsi="Times New Roman" w:cs="Times New Roman"/>
          <w:sz w:val="26"/>
          <w:szCs w:val="26"/>
        </w:rPr>
        <w:t>Оперативные результаты промысловых исследований предоставляются в виде отчета с табличными и графическими приложениями в течение 48 часов с момента завершения исследований. Итоговый отчет по проведенным исследованиям с результатами интерпретации представляется на электронных носителях и в бумажном виде в течение 7 календарных дней после завершения исследований.  Итоговый отчет должен содержать выводы и рекомендации по проведенным исследованиям. Результаты представляются в виде графического планшета (</w:t>
      </w:r>
      <w:r w:rsidRPr="00EE7233">
        <w:rPr>
          <w:rFonts w:ascii="Times New Roman" w:hAnsi="Times New Roman" w:cs="Times New Roman"/>
          <w:sz w:val="26"/>
          <w:szCs w:val="26"/>
          <w:lang w:val="en-US"/>
        </w:rPr>
        <w:t>PDF</w:t>
      </w:r>
      <w:r w:rsidRPr="00EE7233">
        <w:rPr>
          <w:rFonts w:ascii="Times New Roman" w:hAnsi="Times New Roman" w:cs="Times New Roman"/>
          <w:sz w:val="26"/>
          <w:szCs w:val="26"/>
        </w:rPr>
        <w:t>/</w:t>
      </w:r>
      <w:r w:rsidRPr="00EE7233">
        <w:rPr>
          <w:rFonts w:ascii="Times New Roman" w:hAnsi="Times New Roman" w:cs="Times New Roman"/>
          <w:sz w:val="26"/>
          <w:szCs w:val="26"/>
          <w:lang w:val="en-US"/>
        </w:rPr>
        <w:t>JPEG</w:t>
      </w:r>
      <w:r w:rsidRPr="00EE7233">
        <w:rPr>
          <w:rFonts w:ascii="Times New Roman" w:hAnsi="Times New Roman" w:cs="Times New Roman"/>
          <w:sz w:val="26"/>
          <w:szCs w:val="26"/>
        </w:rPr>
        <w:t>), текстового и табличного заключения (</w:t>
      </w:r>
      <w:r w:rsidRPr="00EE7233">
        <w:rPr>
          <w:rFonts w:ascii="Times New Roman" w:hAnsi="Times New Roman" w:cs="Times New Roman"/>
          <w:sz w:val="26"/>
          <w:szCs w:val="26"/>
          <w:lang w:val="en-US"/>
        </w:rPr>
        <w:t>WORD</w:t>
      </w:r>
      <w:r w:rsidRPr="00EE7233">
        <w:rPr>
          <w:rFonts w:ascii="Times New Roman" w:hAnsi="Times New Roman" w:cs="Times New Roman"/>
          <w:sz w:val="26"/>
          <w:szCs w:val="26"/>
        </w:rPr>
        <w:t xml:space="preserve">, </w:t>
      </w:r>
      <w:r w:rsidRPr="00EE7233">
        <w:rPr>
          <w:rFonts w:ascii="Times New Roman" w:hAnsi="Times New Roman" w:cs="Times New Roman"/>
          <w:sz w:val="26"/>
          <w:szCs w:val="26"/>
          <w:lang w:val="en-US"/>
        </w:rPr>
        <w:t>EXCEL</w:t>
      </w:r>
      <w:r w:rsidRPr="00EE7233">
        <w:rPr>
          <w:rFonts w:ascii="Times New Roman" w:hAnsi="Times New Roman" w:cs="Times New Roman"/>
          <w:sz w:val="26"/>
          <w:szCs w:val="26"/>
        </w:rPr>
        <w:t xml:space="preserve"> и </w:t>
      </w:r>
      <w:r w:rsidRPr="00EE7233">
        <w:rPr>
          <w:rFonts w:ascii="Times New Roman" w:hAnsi="Times New Roman" w:cs="Times New Roman"/>
          <w:sz w:val="26"/>
          <w:szCs w:val="26"/>
          <w:lang w:val="en-US"/>
        </w:rPr>
        <w:t>PDF</w:t>
      </w:r>
      <w:r w:rsidRPr="00EE7233">
        <w:rPr>
          <w:rFonts w:ascii="Times New Roman" w:hAnsi="Times New Roman" w:cs="Times New Roman"/>
          <w:sz w:val="26"/>
          <w:szCs w:val="26"/>
        </w:rPr>
        <w:t>).</w:t>
      </w:r>
    </w:p>
    <w:p w14:paraId="5D95B968" w14:textId="77777777" w:rsidR="00F85139" w:rsidRPr="00EE7233" w:rsidRDefault="00F85139" w:rsidP="00F85139">
      <w:pPr>
        <w:spacing w:after="0" w:line="240" w:lineRule="auto"/>
        <w:jc w:val="both"/>
        <w:rPr>
          <w:rFonts w:ascii="Times New Roman" w:hAnsi="Times New Roman" w:cs="Times New Roman"/>
          <w:sz w:val="26"/>
          <w:szCs w:val="26"/>
        </w:rPr>
      </w:pPr>
    </w:p>
    <w:p w14:paraId="53F6C3F0" w14:textId="77777777" w:rsidR="00F85139" w:rsidRPr="00EE7233" w:rsidRDefault="00F85139" w:rsidP="00F85139">
      <w:pPr>
        <w:spacing w:after="0" w:line="240" w:lineRule="auto"/>
        <w:ind w:firstLine="708"/>
        <w:jc w:val="both"/>
        <w:rPr>
          <w:rFonts w:ascii="Times New Roman" w:hAnsi="Times New Roman" w:cs="Times New Roman"/>
          <w:b/>
          <w:bCs/>
          <w:sz w:val="26"/>
          <w:szCs w:val="26"/>
        </w:rPr>
      </w:pPr>
      <w:r w:rsidRPr="00EE7233">
        <w:rPr>
          <w:rFonts w:ascii="Times New Roman" w:hAnsi="Times New Roman" w:cs="Times New Roman"/>
          <w:b/>
          <w:bCs/>
          <w:sz w:val="26"/>
          <w:szCs w:val="26"/>
        </w:rPr>
        <w:t>8. Порядок рассмотрения и принятия работы</w:t>
      </w:r>
    </w:p>
    <w:p w14:paraId="569F1703" w14:textId="61BB9B47" w:rsidR="00F85139" w:rsidRPr="00EE7233" w:rsidRDefault="00F85139" w:rsidP="00F85139">
      <w:pPr>
        <w:spacing w:after="0" w:line="240" w:lineRule="auto"/>
        <w:ind w:firstLine="708"/>
        <w:jc w:val="both"/>
        <w:rPr>
          <w:rFonts w:ascii="Times New Roman" w:hAnsi="Times New Roman" w:cs="Times New Roman"/>
          <w:sz w:val="26"/>
          <w:szCs w:val="26"/>
        </w:rPr>
      </w:pPr>
      <w:r w:rsidRPr="00EE7233">
        <w:rPr>
          <w:rFonts w:ascii="Times New Roman" w:hAnsi="Times New Roman" w:cs="Times New Roman"/>
          <w:sz w:val="26"/>
          <w:szCs w:val="26"/>
        </w:rPr>
        <w:t>Закл</w:t>
      </w:r>
      <w:r w:rsidR="002A33A0" w:rsidRPr="00EE7233">
        <w:rPr>
          <w:rFonts w:ascii="Times New Roman" w:hAnsi="Times New Roman" w:cs="Times New Roman"/>
          <w:sz w:val="26"/>
          <w:szCs w:val="26"/>
        </w:rPr>
        <w:t xml:space="preserve">ючительный отчет о выполненной </w:t>
      </w:r>
      <w:r w:rsidRPr="00EE7233">
        <w:rPr>
          <w:rFonts w:ascii="Times New Roman" w:hAnsi="Times New Roman" w:cs="Times New Roman"/>
          <w:sz w:val="26"/>
          <w:szCs w:val="26"/>
        </w:rPr>
        <w:t>работе по Техническому заданию рассматривается Заказчиком.</w:t>
      </w:r>
    </w:p>
    <w:p w14:paraId="30429F77" w14:textId="35A88AAA" w:rsidR="00F85139" w:rsidRPr="00EE7233" w:rsidRDefault="002A33A0" w:rsidP="00F85139">
      <w:pPr>
        <w:spacing w:after="0" w:line="240" w:lineRule="auto"/>
        <w:ind w:firstLine="708"/>
        <w:jc w:val="both"/>
        <w:rPr>
          <w:rFonts w:ascii="Times New Roman" w:hAnsi="Times New Roman" w:cs="Times New Roman"/>
          <w:sz w:val="26"/>
          <w:szCs w:val="26"/>
        </w:rPr>
      </w:pPr>
      <w:r w:rsidRPr="00EE7233">
        <w:rPr>
          <w:rFonts w:ascii="Times New Roman" w:hAnsi="Times New Roman" w:cs="Times New Roman"/>
          <w:sz w:val="26"/>
          <w:szCs w:val="26"/>
        </w:rPr>
        <w:lastRenderedPageBreak/>
        <w:t xml:space="preserve">Результаты </w:t>
      </w:r>
      <w:r w:rsidR="00F85139" w:rsidRPr="00EE7233">
        <w:rPr>
          <w:rFonts w:ascii="Times New Roman" w:hAnsi="Times New Roman" w:cs="Times New Roman"/>
          <w:sz w:val="26"/>
          <w:szCs w:val="26"/>
        </w:rPr>
        <w:t>выполненных работ представляются За</w:t>
      </w:r>
      <w:r w:rsidRPr="00EE7233">
        <w:rPr>
          <w:rFonts w:ascii="Times New Roman" w:hAnsi="Times New Roman" w:cs="Times New Roman"/>
          <w:sz w:val="26"/>
          <w:szCs w:val="26"/>
        </w:rPr>
        <w:t xml:space="preserve">казчику в форме информационных и </w:t>
      </w:r>
      <w:r w:rsidR="00F85139" w:rsidRPr="00EE7233">
        <w:rPr>
          <w:rFonts w:ascii="Times New Roman" w:hAnsi="Times New Roman" w:cs="Times New Roman"/>
          <w:sz w:val="26"/>
          <w:szCs w:val="26"/>
        </w:rPr>
        <w:t>заключительного отчетов. Оформляются акт счет-фактура сдачи-приемки выполненных работ.</w:t>
      </w:r>
    </w:p>
    <w:p w14:paraId="70429E86" w14:textId="77777777" w:rsidR="00F85139" w:rsidRPr="00EE7233" w:rsidRDefault="00F85139" w:rsidP="00F85139">
      <w:pPr>
        <w:widowControl w:val="0"/>
        <w:tabs>
          <w:tab w:val="left" w:pos="288"/>
          <w:tab w:val="left" w:pos="432"/>
          <w:tab w:val="left" w:pos="2160"/>
          <w:tab w:val="left" w:pos="3024"/>
          <w:tab w:val="left" w:pos="6480"/>
        </w:tabs>
        <w:spacing w:after="0" w:line="240" w:lineRule="auto"/>
        <w:jc w:val="center"/>
        <w:rPr>
          <w:rFonts w:ascii="Times New Roman" w:hAnsi="Times New Roman" w:cs="Times New Roman"/>
          <w:sz w:val="26"/>
          <w:szCs w:val="26"/>
        </w:rPr>
      </w:pPr>
    </w:p>
    <w:p w14:paraId="01B7BAF1" w14:textId="77777777" w:rsidR="007B297C" w:rsidRPr="00EE7233" w:rsidRDefault="007B297C">
      <w:pPr>
        <w:spacing w:after="0" w:line="240" w:lineRule="auto"/>
        <w:rPr>
          <w:rFonts w:ascii="Times New Roman" w:hAnsi="Times New Roman" w:cs="Times New Roman"/>
          <w:color w:val="FF0000"/>
          <w:sz w:val="26"/>
          <w:szCs w:val="26"/>
        </w:rPr>
      </w:pPr>
    </w:p>
    <w:tbl>
      <w:tblPr>
        <w:tblW w:w="9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44"/>
        <w:gridCol w:w="4929"/>
      </w:tblGrid>
      <w:tr w:rsidR="0078076E" w:rsidRPr="00EE7233" w14:paraId="53266873" w14:textId="77777777" w:rsidTr="0078076E">
        <w:tc>
          <w:tcPr>
            <w:tcW w:w="4644" w:type="dxa"/>
            <w:tcBorders>
              <w:top w:val="nil"/>
              <w:left w:val="nil"/>
              <w:bottom w:val="nil"/>
              <w:right w:val="nil"/>
            </w:tcBorders>
          </w:tcPr>
          <w:p w14:paraId="0A988263" w14:textId="77777777" w:rsidR="0078076E" w:rsidRPr="00EE7233" w:rsidRDefault="0078076E" w:rsidP="0078076E">
            <w:pPr>
              <w:tabs>
                <w:tab w:val="left" w:pos="183"/>
                <w:tab w:val="center" w:pos="2251"/>
              </w:tabs>
              <w:spacing w:after="0" w:line="240" w:lineRule="auto"/>
              <w:rPr>
                <w:rFonts w:ascii="Times New Roman" w:hAnsi="Times New Roman" w:cs="Times New Roman"/>
                <w:b/>
                <w:bCs/>
                <w:sz w:val="26"/>
                <w:szCs w:val="26"/>
              </w:rPr>
            </w:pPr>
            <w:r w:rsidRPr="00EE7233">
              <w:rPr>
                <w:rFonts w:ascii="Times New Roman" w:hAnsi="Times New Roman" w:cs="Times New Roman"/>
                <w:b/>
                <w:bCs/>
                <w:sz w:val="26"/>
                <w:szCs w:val="26"/>
              </w:rPr>
              <w:tab/>
              <w:t xml:space="preserve">     </w:t>
            </w:r>
          </w:p>
          <w:p w14:paraId="17CED98D" w14:textId="77777777" w:rsidR="0078076E" w:rsidRPr="00EE7233" w:rsidRDefault="0078076E" w:rsidP="0078076E">
            <w:pPr>
              <w:tabs>
                <w:tab w:val="left" w:pos="183"/>
                <w:tab w:val="center" w:pos="2251"/>
              </w:tabs>
              <w:spacing w:after="0" w:line="240" w:lineRule="auto"/>
              <w:jc w:val="center"/>
              <w:rPr>
                <w:rFonts w:ascii="Times New Roman" w:hAnsi="Times New Roman" w:cs="Times New Roman"/>
                <w:b/>
                <w:bCs/>
                <w:sz w:val="26"/>
                <w:szCs w:val="26"/>
                <w:lang w:val="en-US"/>
              </w:rPr>
            </w:pPr>
            <w:r w:rsidRPr="00EE7233">
              <w:rPr>
                <w:rFonts w:ascii="Times New Roman" w:hAnsi="Times New Roman" w:cs="Times New Roman"/>
                <w:b/>
                <w:bCs/>
                <w:sz w:val="26"/>
                <w:szCs w:val="26"/>
              </w:rPr>
              <w:t>От</w:t>
            </w:r>
            <w:r w:rsidRPr="00EE7233">
              <w:rPr>
                <w:rFonts w:ascii="Times New Roman" w:hAnsi="Times New Roman" w:cs="Times New Roman"/>
                <w:b/>
                <w:bCs/>
                <w:sz w:val="26"/>
                <w:szCs w:val="26"/>
                <w:lang w:val="en-US"/>
              </w:rPr>
              <w:t xml:space="preserve"> </w:t>
            </w:r>
            <w:r w:rsidRPr="00EE7233">
              <w:rPr>
                <w:rFonts w:ascii="Times New Roman" w:hAnsi="Times New Roman" w:cs="Times New Roman"/>
                <w:b/>
                <w:bCs/>
                <w:sz w:val="26"/>
                <w:szCs w:val="26"/>
              </w:rPr>
              <w:t>ИСПОЛНИТЕЛЯ</w:t>
            </w:r>
          </w:p>
          <w:p w14:paraId="757CA890" w14:textId="77777777" w:rsidR="0078076E" w:rsidRPr="00EE7233" w:rsidRDefault="0078076E" w:rsidP="0078076E">
            <w:pPr>
              <w:tabs>
                <w:tab w:val="left" w:pos="183"/>
                <w:tab w:val="center" w:pos="2251"/>
              </w:tabs>
              <w:spacing w:after="0" w:line="240" w:lineRule="auto"/>
              <w:jc w:val="center"/>
              <w:rPr>
                <w:rFonts w:ascii="Times New Roman" w:hAnsi="Times New Roman" w:cs="Times New Roman"/>
                <w:sz w:val="26"/>
                <w:szCs w:val="26"/>
                <w:lang w:val="en-US"/>
              </w:rPr>
            </w:pPr>
          </w:p>
          <w:p w14:paraId="35A34BD8" w14:textId="77777777" w:rsidR="0078076E" w:rsidRPr="00EE7233" w:rsidRDefault="0078076E" w:rsidP="0078076E">
            <w:pPr>
              <w:spacing w:after="0" w:line="240" w:lineRule="auto"/>
              <w:jc w:val="center"/>
              <w:rPr>
                <w:rFonts w:ascii="Times New Roman" w:hAnsi="Times New Roman" w:cs="Times New Roman"/>
                <w:sz w:val="26"/>
                <w:szCs w:val="26"/>
                <w:lang w:val="en-US"/>
              </w:rPr>
            </w:pPr>
          </w:p>
          <w:p w14:paraId="54A16433" w14:textId="77777777" w:rsidR="0078076E" w:rsidRPr="00EE7233" w:rsidRDefault="0078076E" w:rsidP="0078076E">
            <w:pPr>
              <w:spacing w:after="0" w:line="240" w:lineRule="auto"/>
              <w:jc w:val="center"/>
              <w:rPr>
                <w:rFonts w:ascii="Times New Roman" w:hAnsi="Times New Roman" w:cs="Times New Roman"/>
                <w:sz w:val="26"/>
                <w:szCs w:val="26"/>
                <w:lang w:val="en-US"/>
              </w:rPr>
            </w:pPr>
          </w:p>
          <w:p w14:paraId="181F9366" w14:textId="77777777" w:rsidR="003150F9" w:rsidRPr="00EE7233" w:rsidRDefault="003150F9" w:rsidP="0078076E">
            <w:pPr>
              <w:spacing w:after="0" w:line="240" w:lineRule="auto"/>
              <w:jc w:val="center"/>
              <w:rPr>
                <w:rFonts w:ascii="Times New Roman" w:hAnsi="Times New Roman" w:cs="Times New Roman"/>
                <w:sz w:val="26"/>
                <w:szCs w:val="26"/>
                <w:lang w:val="en-US"/>
              </w:rPr>
            </w:pPr>
          </w:p>
          <w:p w14:paraId="0E667418" w14:textId="77777777" w:rsidR="003150F9" w:rsidRPr="00EE7233" w:rsidRDefault="003150F9" w:rsidP="0078076E">
            <w:pPr>
              <w:spacing w:after="0" w:line="240" w:lineRule="auto"/>
              <w:jc w:val="center"/>
              <w:rPr>
                <w:rFonts w:ascii="Times New Roman" w:hAnsi="Times New Roman" w:cs="Times New Roman"/>
                <w:sz w:val="26"/>
                <w:szCs w:val="26"/>
                <w:lang w:val="en-US"/>
              </w:rPr>
            </w:pPr>
          </w:p>
          <w:p w14:paraId="4E8DE459" w14:textId="73A563FA" w:rsidR="0078076E" w:rsidRPr="00EE7233" w:rsidRDefault="0078076E" w:rsidP="0078076E">
            <w:pPr>
              <w:spacing w:after="0" w:line="240" w:lineRule="auto"/>
              <w:jc w:val="center"/>
              <w:rPr>
                <w:rFonts w:ascii="Times New Roman" w:hAnsi="Times New Roman" w:cs="Times New Roman"/>
                <w:sz w:val="26"/>
                <w:szCs w:val="26"/>
                <w:lang w:val="en-US"/>
              </w:rPr>
            </w:pPr>
            <w:r w:rsidRPr="00EE7233">
              <w:rPr>
                <w:rFonts w:ascii="Times New Roman" w:hAnsi="Times New Roman" w:cs="Times New Roman"/>
                <w:sz w:val="26"/>
                <w:szCs w:val="26"/>
                <w:lang w:val="en-US"/>
              </w:rPr>
              <w:t xml:space="preserve"> </w:t>
            </w:r>
            <w:r w:rsidRPr="00EE7233">
              <w:rPr>
                <w:rFonts w:ascii="Times New Roman" w:hAnsi="Times New Roman" w:cs="Times New Roman"/>
                <w:sz w:val="26"/>
                <w:szCs w:val="26"/>
              </w:rPr>
              <w:t xml:space="preserve">_____________ </w:t>
            </w:r>
            <w:r w:rsidR="005A1724" w:rsidRPr="00EE7233">
              <w:rPr>
                <w:rFonts w:ascii="Times New Roman" w:hAnsi="Times New Roman" w:cs="Times New Roman"/>
                <w:b/>
                <w:sz w:val="26"/>
                <w:szCs w:val="26"/>
                <w:lang w:val="en-US"/>
              </w:rPr>
              <w:t>__________</w:t>
            </w:r>
          </w:p>
          <w:p w14:paraId="347E12C8" w14:textId="77777777" w:rsidR="0078076E" w:rsidRPr="00EE7233" w:rsidRDefault="0078076E" w:rsidP="0078076E">
            <w:pPr>
              <w:tabs>
                <w:tab w:val="left" w:pos="3442"/>
              </w:tabs>
              <w:spacing w:after="0"/>
              <w:jc w:val="both"/>
              <w:rPr>
                <w:rStyle w:val="12"/>
                <w:color w:val="000000"/>
                <w:sz w:val="26"/>
                <w:szCs w:val="26"/>
              </w:rPr>
            </w:pPr>
            <w:r w:rsidRPr="00EE7233">
              <w:rPr>
                <w:rFonts w:ascii="Times New Roman" w:hAnsi="Times New Roman" w:cs="Times New Roman"/>
                <w:sz w:val="26"/>
                <w:szCs w:val="26"/>
              </w:rPr>
              <w:t>М.П.</w:t>
            </w:r>
          </w:p>
        </w:tc>
        <w:tc>
          <w:tcPr>
            <w:tcW w:w="4929" w:type="dxa"/>
            <w:tcBorders>
              <w:top w:val="nil"/>
              <w:left w:val="nil"/>
              <w:bottom w:val="nil"/>
              <w:right w:val="nil"/>
            </w:tcBorders>
          </w:tcPr>
          <w:p w14:paraId="63A36470" w14:textId="77777777" w:rsidR="0078076E" w:rsidRPr="00EE7233" w:rsidRDefault="0078076E" w:rsidP="0078076E">
            <w:pPr>
              <w:spacing w:after="0" w:line="240" w:lineRule="auto"/>
              <w:jc w:val="center"/>
              <w:rPr>
                <w:rFonts w:ascii="Times New Roman" w:hAnsi="Times New Roman" w:cs="Times New Roman"/>
                <w:b/>
                <w:bCs/>
                <w:sz w:val="26"/>
                <w:szCs w:val="26"/>
                <w:lang w:val="en-US"/>
              </w:rPr>
            </w:pPr>
          </w:p>
          <w:p w14:paraId="0E50F81A" w14:textId="77777777" w:rsidR="0078076E" w:rsidRPr="00EE7233" w:rsidRDefault="0078076E" w:rsidP="0078076E">
            <w:pPr>
              <w:spacing w:after="0" w:line="240" w:lineRule="auto"/>
              <w:jc w:val="center"/>
              <w:rPr>
                <w:rFonts w:ascii="Times New Roman" w:hAnsi="Times New Roman" w:cs="Times New Roman"/>
                <w:b/>
                <w:bCs/>
                <w:sz w:val="26"/>
                <w:szCs w:val="26"/>
                <w:lang w:val="en-US"/>
              </w:rPr>
            </w:pPr>
            <w:r w:rsidRPr="00EE7233">
              <w:rPr>
                <w:rFonts w:ascii="Times New Roman" w:hAnsi="Times New Roman" w:cs="Times New Roman"/>
                <w:b/>
                <w:bCs/>
                <w:sz w:val="26"/>
                <w:szCs w:val="26"/>
              </w:rPr>
              <w:t>От</w:t>
            </w:r>
            <w:r w:rsidRPr="00EE7233">
              <w:rPr>
                <w:rFonts w:ascii="Times New Roman" w:hAnsi="Times New Roman" w:cs="Times New Roman"/>
                <w:b/>
                <w:bCs/>
                <w:sz w:val="26"/>
                <w:szCs w:val="26"/>
                <w:lang w:val="en-US"/>
              </w:rPr>
              <w:t xml:space="preserve"> </w:t>
            </w:r>
            <w:r w:rsidRPr="00EE7233">
              <w:rPr>
                <w:rFonts w:ascii="Times New Roman" w:hAnsi="Times New Roman" w:cs="Times New Roman"/>
                <w:b/>
                <w:bCs/>
                <w:sz w:val="26"/>
                <w:szCs w:val="26"/>
              </w:rPr>
              <w:t>ЗАКАЗЧИКА</w:t>
            </w:r>
          </w:p>
          <w:p w14:paraId="534AC800" w14:textId="77777777" w:rsidR="0078076E" w:rsidRPr="00EE7233" w:rsidRDefault="0078076E" w:rsidP="0078076E">
            <w:pPr>
              <w:pStyle w:val="aa"/>
              <w:jc w:val="center"/>
              <w:rPr>
                <w:rFonts w:ascii="Times New Roman" w:hAnsi="Times New Roman" w:cs="Times New Roman"/>
                <w:color w:val="000000"/>
                <w:sz w:val="26"/>
                <w:szCs w:val="26"/>
                <w:lang w:val="en-US" w:eastAsia="en-US"/>
              </w:rPr>
            </w:pPr>
          </w:p>
          <w:p w14:paraId="76E77792" w14:textId="5854BD5D" w:rsidR="0078076E" w:rsidRPr="00EE7233" w:rsidRDefault="0078076E" w:rsidP="0078076E">
            <w:pPr>
              <w:pStyle w:val="aa"/>
              <w:jc w:val="center"/>
              <w:rPr>
                <w:rFonts w:ascii="Times New Roman" w:hAnsi="Times New Roman" w:cs="Times New Roman"/>
                <w:color w:val="000000"/>
                <w:sz w:val="26"/>
                <w:szCs w:val="26"/>
                <w:lang w:val="en-US" w:eastAsia="en-US"/>
              </w:rPr>
            </w:pPr>
            <w:r w:rsidRPr="00EE7233">
              <w:rPr>
                <w:rFonts w:ascii="Times New Roman" w:hAnsi="Times New Roman" w:cs="Times New Roman"/>
                <w:color w:val="000000"/>
                <w:sz w:val="26"/>
                <w:szCs w:val="26"/>
                <w:lang w:eastAsia="en-US"/>
              </w:rPr>
              <w:t>СП</w:t>
            </w:r>
            <w:r w:rsidRPr="00EE7233">
              <w:rPr>
                <w:rFonts w:ascii="Times New Roman" w:hAnsi="Times New Roman" w:cs="Times New Roman"/>
                <w:color w:val="000000"/>
                <w:sz w:val="26"/>
                <w:szCs w:val="26"/>
                <w:lang w:val="en-US" w:eastAsia="en-US"/>
              </w:rPr>
              <w:t xml:space="preserve"> </w:t>
            </w:r>
            <w:r w:rsidRPr="00EE7233">
              <w:rPr>
                <w:rFonts w:ascii="Times New Roman" w:hAnsi="Times New Roman" w:cs="Times New Roman"/>
                <w:color w:val="000000"/>
                <w:sz w:val="26"/>
                <w:szCs w:val="26"/>
                <w:lang w:eastAsia="en-US"/>
              </w:rPr>
              <w:t>ООО</w:t>
            </w:r>
            <w:r w:rsidRPr="00EE7233">
              <w:rPr>
                <w:rFonts w:ascii="Times New Roman" w:hAnsi="Times New Roman" w:cs="Times New Roman"/>
                <w:color w:val="000000"/>
                <w:sz w:val="26"/>
                <w:szCs w:val="26"/>
                <w:lang w:val="en-US" w:eastAsia="en-US"/>
              </w:rPr>
              <w:t xml:space="preserve"> «</w:t>
            </w:r>
            <w:r w:rsidR="005B2E64" w:rsidRPr="00EE7233">
              <w:rPr>
                <w:rFonts w:ascii="Times New Roman" w:hAnsi="Times New Roman" w:cs="Times New Roman"/>
                <w:color w:val="000000"/>
                <w:sz w:val="26"/>
                <w:szCs w:val="26"/>
                <w:lang w:val="en-US" w:eastAsia="en-US"/>
              </w:rPr>
              <w:t>Natural Gas-Stream</w:t>
            </w:r>
            <w:r w:rsidRPr="00EE7233">
              <w:rPr>
                <w:rFonts w:ascii="Times New Roman" w:hAnsi="Times New Roman" w:cs="Times New Roman"/>
                <w:color w:val="000000"/>
                <w:sz w:val="26"/>
                <w:szCs w:val="26"/>
                <w:lang w:val="en-US" w:eastAsia="en-US"/>
              </w:rPr>
              <w:t>»</w:t>
            </w:r>
          </w:p>
          <w:p w14:paraId="28E3187F" w14:textId="77777777" w:rsidR="0078076E" w:rsidRPr="00EE7233" w:rsidRDefault="0078076E" w:rsidP="0078076E">
            <w:pPr>
              <w:pStyle w:val="aa"/>
              <w:jc w:val="center"/>
              <w:rPr>
                <w:rFonts w:ascii="Times New Roman" w:hAnsi="Times New Roman" w:cs="Times New Roman"/>
                <w:color w:val="000000"/>
                <w:sz w:val="26"/>
                <w:szCs w:val="26"/>
                <w:lang w:val="en-US" w:eastAsia="en-US"/>
              </w:rPr>
            </w:pPr>
          </w:p>
          <w:p w14:paraId="2B2F8EBD" w14:textId="77777777" w:rsidR="0078076E" w:rsidRPr="00EE7233" w:rsidRDefault="0078076E" w:rsidP="0078076E">
            <w:pPr>
              <w:pStyle w:val="aa"/>
              <w:jc w:val="center"/>
              <w:rPr>
                <w:rFonts w:ascii="Times New Roman" w:hAnsi="Times New Roman" w:cs="Times New Roman"/>
                <w:color w:val="000000"/>
                <w:sz w:val="26"/>
                <w:szCs w:val="26"/>
                <w:lang w:val="en-US" w:eastAsia="en-US"/>
              </w:rPr>
            </w:pPr>
          </w:p>
          <w:p w14:paraId="5A83B0E4" w14:textId="77777777" w:rsidR="0078076E" w:rsidRPr="00EE7233" w:rsidRDefault="0078076E" w:rsidP="0078076E">
            <w:pPr>
              <w:pStyle w:val="aa"/>
              <w:jc w:val="center"/>
              <w:rPr>
                <w:rFonts w:ascii="Times New Roman" w:hAnsi="Times New Roman" w:cs="Times New Roman"/>
                <w:color w:val="000000"/>
                <w:sz w:val="26"/>
                <w:szCs w:val="26"/>
                <w:lang w:val="en-US" w:eastAsia="en-US"/>
              </w:rPr>
            </w:pPr>
          </w:p>
          <w:p w14:paraId="0925F891" w14:textId="5AC07ECC" w:rsidR="0078076E" w:rsidRPr="00EE7233" w:rsidRDefault="0078076E" w:rsidP="0078076E">
            <w:pPr>
              <w:pStyle w:val="aa"/>
              <w:jc w:val="center"/>
              <w:rPr>
                <w:rFonts w:ascii="Times New Roman" w:hAnsi="Times New Roman" w:cs="Times New Roman"/>
                <w:color w:val="000000"/>
                <w:sz w:val="26"/>
                <w:szCs w:val="26"/>
                <w:lang w:val="en-US"/>
              </w:rPr>
            </w:pPr>
            <w:r w:rsidRPr="00EE7233">
              <w:rPr>
                <w:rFonts w:ascii="Times New Roman" w:hAnsi="Times New Roman" w:cs="Times New Roman"/>
                <w:color w:val="000000"/>
                <w:sz w:val="26"/>
                <w:szCs w:val="26"/>
                <w:lang w:val="en-US"/>
              </w:rPr>
              <w:t xml:space="preserve">_____________ </w:t>
            </w:r>
            <w:r w:rsidR="001D46CC" w:rsidRPr="00EE7233">
              <w:rPr>
                <w:rFonts w:ascii="Times New Roman" w:hAnsi="Times New Roman" w:cs="Times New Roman"/>
                <w:color w:val="000000"/>
                <w:sz w:val="26"/>
                <w:szCs w:val="26"/>
              </w:rPr>
              <w:t>_________</w:t>
            </w:r>
          </w:p>
          <w:p w14:paraId="10BD8F12" w14:textId="77777777" w:rsidR="0078076E" w:rsidRPr="00EE7233" w:rsidRDefault="0078076E" w:rsidP="0078076E">
            <w:pPr>
              <w:tabs>
                <w:tab w:val="left" w:pos="3442"/>
              </w:tabs>
              <w:spacing w:after="0"/>
              <w:rPr>
                <w:rStyle w:val="12"/>
                <w:color w:val="000000"/>
                <w:sz w:val="26"/>
                <w:szCs w:val="26"/>
                <w:lang w:val="en-US"/>
              </w:rPr>
            </w:pPr>
            <w:r w:rsidRPr="00EE7233">
              <w:rPr>
                <w:rFonts w:ascii="Times New Roman" w:hAnsi="Times New Roman" w:cs="Times New Roman"/>
                <w:color w:val="000000"/>
                <w:sz w:val="26"/>
                <w:szCs w:val="26"/>
              </w:rPr>
              <w:t>М</w:t>
            </w:r>
            <w:r w:rsidRPr="00EE7233">
              <w:rPr>
                <w:rFonts w:ascii="Times New Roman" w:hAnsi="Times New Roman" w:cs="Times New Roman"/>
                <w:color w:val="000000"/>
                <w:sz w:val="26"/>
                <w:szCs w:val="26"/>
                <w:lang w:val="en-US"/>
              </w:rPr>
              <w:t>.</w:t>
            </w:r>
            <w:r w:rsidRPr="00EE7233">
              <w:rPr>
                <w:rFonts w:ascii="Times New Roman" w:hAnsi="Times New Roman" w:cs="Times New Roman"/>
                <w:color w:val="000000"/>
                <w:sz w:val="26"/>
                <w:szCs w:val="26"/>
              </w:rPr>
              <w:t>П</w:t>
            </w:r>
            <w:r w:rsidRPr="00EE7233">
              <w:rPr>
                <w:rFonts w:ascii="Times New Roman" w:hAnsi="Times New Roman" w:cs="Times New Roman"/>
                <w:color w:val="000000"/>
                <w:sz w:val="26"/>
                <w:szCs w:val="26"/>
                <w:lang w:val="en-US"/>
              </w:rPr>
              <w:t>.</w:t>
            </w:r>
          </w:p>
        </w:tc>
      </w:tr>
    </w:tbl>
    <w:p w14:paraId="008B6547" w14:textId="77777777" w:rsidR="007B297C" w:rsidRPr="00EE7233" w:rsidRDefault="007B297C">
      <w:pPr>
        <w:spacing w:after="0" w:line="240" w:lineRule="auto"/>
        <w:rPr>
          <w:rFonts w:ascii="Times New Roman" w:hAnsi="Times New Roman" w:cs="Times New Roman"/>
          <w:color w:val="FF0000"/>
          <w:sz w:val="28"/>
          <w:szCs w:val="28"/>
          <w:lang w:val="en-US"/>
        </w:rPr>
        <w:sectPr w:rsidR="007B297C" w:rsidRPr="00EE7233" w:rsidSect="005B2E64">
          <w:pgSz w:w="11906" w:h="16838"/>
          <w:pgMar w:top="851" w:right="849" w:bottom="1134" w:left="1418" w:header="709" w:footer="709" w:gutter="0"/>
          <w:cols w:space="708"/>
          <w:docGrid w:linePitch="360"/>
        </w:sectPr>
      </w:pPr>
    </w:p>
    <w:p w14:paraId="30F3A5E3" w14:textId="77777777" w:rsidR="00CF3732" w:rsidRPr="00EE7233" w:rsidRDefault="00CF3732" w:rsidP="00F465EF">
      <w:pPr>
        <w:spacing w:after="0" w:line="240" w:lineRule="auto"/>
        <w:jc w:val="right"/>
        <w:rPr>
          <w:rFonts w:ascii="Times New Roman" w:hAnsi="Times New Roman" w:cs="Times New Roman"/>
          <w:sz w:val="26"/>
          <w:szCs w:val="26"/>
          <w:lang w:val="en-US" w:eastAsia="ru-RU"/>
        </w:rPr>
      </w:pPr>
    </w:p>
    <w:p w14:paraId="5CE9707C" w14:textId="016901B9" w:rsidR="00F465EF" w:rsidRPr="00EE7233" w:rsidRDefault="00F465EF" w:rsidP="00F465EF">
      <w:pPr>
        <w:spacing w:after="0" w:line="240" w:lineRule="auto"/>
        <w:jc w:val="right"/>
        <w:rPr>
          <w:rFonts w:ascii="Times New Roman" w:hAnsi="Times New Roman" w:cs="Times New Roman"/>
          <w:sz w:val="26"/>
          <w:szCs w:val="26"/>
          <w:lang w:eastAsia="ru-RU"/>
        </w:rPr>
      </w:pPr>
      <w:r w:rsidRPr="00EE7233">
        <w:rPr>
          <w:rFonts w:ascii="Times New Roman" w:hAnsi="Times New Roman" w:cs="Times New Roman"/>
          <w:sz w:val="26"/>
          <w:szCs w:val="26"/>
          <w:lang w:eastAsia="ru-RU"/>
        </w:rPr>
        <w:t xml:space="preserve">Приложение № </w:t>
      </w:r>
      <w:r w:rsidR="00E70D78" w:rsidRPr="00EE7233">
        <w:rPr>
          <w:rFonts w:ascii="Times New Roman" w:hAnsi="Times New Roman" w:cs="Times New Roman"/>
          <w:sz w:val="26"/>
          <w:szCs w:val="26"/>
          <w:lang w:eastAsia="ru-RU"/>
        </w:rPr>
        <w:t>4</w:t>
      </w:r>
      <w:r w:rsidRPr="00EE7233">
        <w:rPr>
          <w:rFonts w:ascii="Times New Roman" w:hAnsi="Times New Roman" w:cs="Times New Roman"/>
          <w:sz w:val="26"/>
          <w:szCs w:val="26"/>
          <w:lang w:eastAsia="ru-RU"/>
        </w:rPr>
        <w:br/>
        <w:t xml:space="preserve">к договору № </w:t>
      </w:r>
      <w:r w:rsidRPr="00EE7233">
        <w:rPr>
          <w:rFonts w:ascii="Times New Roman" w:hAnsi="Times New Roman" w:cs="Times New Roman"/>
          <w:sz w:val="26"/>
          <w:szCs w:val="26"/>
        </w:rPr>
        <w:t xml:space="preserve">__ </w:t>
      </w:r>
    </w:p>
    <w:p w14:paraId="028D35F8" w14:textId="3E496A90" w:rsidR="00F465EF" w:rsidRPr="00EE7233" w:rsidRDefault="00F465EF" w:rsidP="00C112DF">
      <w:pPr>
        <w:spacing w:after="0" w:line="240" w:lineRule="auto"/>
        <w:ind w:left="5664" w:right="-144" w:firstLine="708"/>
        <w:rPr>
          <w:rFonts w:ascii="Times New Roman" w:hAnsi="Times New Roman" w:cs="Times New Roman"/>
          <w:sz w:val="28"/>
          <w:szCs w:val="28"/>
        </w:rPr>
      </w:pPr>
      <w:r w:rsidRPr="00EE7233">
        <w:rPr>
          <w:rFonts w:ascii="Times New Roman" w:hAnsi="Times New Roman" w:cs="Times New Roman"/>
          <w:sz w:val="26"/>
          <w:szCs w:val="26"/>
        </w:rPr>
        <w:t>от «____» _________</w:t>
      </w:r>
      <w:r w:rsidR="0035374C" w:rsidRPr="00EE7233">
        <w:rPr>
          <w:rFonts w:ascii="Times New Roman" w:hAnsi="Times New Roman" w:cs="Times New Roman"/>
          <w:sz w:val="26"/>
          <w:szCs w:val="26"/>
        </w:rPr>
        <w:t>202</w:t>
      </w:r>
      <w:r w:rsidR="005A1724" w:rsidRPr="00EE7233">
        <w:rPr>
          <w:rFonts w:ascii="Times New Roman" w:hAnsi="Times New Roman" w:cs="Times New Roman"/>
          <w:sz w:val="26"/>
          <w:szCs w:val="26"/>
        </w:rPr>
        <w:t>2</w:t>
      </w:r>
      <w:r w:rsidR="0035374C" w:rsidRPr="00EE7233">
        <w:rPr>
          <w:rFonts w:ascii="Times New Roman" w:hAnsi="Times New Roman" w:cs="Times New Roman"/>
          <w:sz w:val="26"/>
          <w:szCs w:val="26"/>
        </w:rPr>
        <w:t>г</w:t>
      </w:r>
      <w:r w:rsidRPr="00EE7233">
        <w:rPr>
          <w:rFonts w:ascii="Times New Roman" w:hAnsi="Times New Roman" w:cs="Times New Roman"/>
          <w:sz w:val="26"/>
          <w:szCs w:val="26"/>
        </w:rPr>
        <w:t>.</w:t>
      </w:r>
    </w:p>
    <w:p w14:paraId="7E5C144D" w14:textId="77777777" w:rsidR="00F465EF" w:rsidRPr="00EE7233" w:rsidRDefault="00F465EF" w:rsidP="00F465EF">
      <w:pPr>
        <w:spacing w:before="480"/>
        <w:jc w:val="center"/>
        <w:rPr>
          <w:b/>
          <w:szCs w:val="24"/>
        </w:rPr>
      </w:pPr>
      <w:r w:rsidRPr="00EE7233">
        <w:rPr>
          <w:b/>
          <w:szCs w:val="24"/>
        </w:rPr>
        <w:t>ОБРАЗЕЦ</w:t>
      </w:r>
    </w:p>
    <w:p w14:paraId="2D83CA6F" w14:textId="77777777" w:rsidR="00F465EF" w:rsidRPr="00EE7233" w:rsidRDefault="00F465EF" w:rsidP="00F465EF">
      <w:pPr>
        <w:spacing w:before="480"/>
        <w:jc w:val="center"/>
        <w:rPr>
          <w:b/>
          <w:szCs w:val="24"/>
        </w:rPr>
      </w:pPr>
      <w:r w:rsidRPr="00EE7233">
        <w:rPr>
          <w:b/>
          <w:szCs w:val="24"/>
        </w:rPr>
        <w:t>Заявка на выполнение Работ № ____</w:t>
      </w:r>
    </w:p>
    <w:p w14:paraId="33F9C37D" w14:textId="77777777" w:rsidR="00F465EF" w:rsidRPr="00EE7233" w:rsidRDefault="00F465EF" w:rsidP="00F465EF">
      <w:pPr>
        <w:jc w:val="center"/>
        <w:rPr>
          <w:b/>
          <w:szCs w:val="24"/>
        </w:rPr>
      </w:pPr>
      <w:r w:rsidRPr="00EE7233">
        <w:rPr>
          <w:b/>
          <w:szCs w:val="24"/>
        </w:rPr>
        <w:t>от «____» __________ 20____г.</w:t>
      </w:r>
    </w:p>
    <w:p w14:paraId="0FCD70F9" w14:textId="77777777" w:rsidR="00F465EF" w:rsidRPr="00EE7233" w:rsidRDefault="00F465EF" w:rsidP="00F465EF">
      <w:pPr>
        <w:spacing w:after="120"/>
        <w:jc w:val="center"/>
        <w:rPr>
          <w:b/>
          <w:szCs w:val="24"/>
        </w:rPr>
      </w:pPr>
      <w:r w:rsidRPr="00EE7233">
        <w:rPr>
          <w:b/>
          <w:szCs w:val="24"/>
        </w:rPr>
        <w:t>к Договору №__________ от _______20___года</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2551"/>
        <w:gridCol w:w="1560"/>
        <w:gridCol w:w="1984"/>
      </w:tblGrid>
      <w:tr w:rsidR="00F465EF" w:rsidRPr="00EE7233" w14:paraId="00F7AFB4" w14:textId="77777777" w:rsidTr="00F465EF">
        <w:trPr>
          <w:trHeight w:val="694"/>
        </w:trPr>
        <w:tc>
          <w:tcPr>
            <w:tcW w:w="567" w:type="dxa"/>
          </w:tcPr>
          <w:p w14:paraId="5773BCC6" w14:textId="77777777" w:rsidR="00F465EF" w:rsidRPr="00EE7233" w:rsidRDefault="00F465EF" w:rsidP="00F465EF">
            <w:pPr>
              <w:contextualSpacing/>
              <w:rPr>
                <w:b/>
                <w:i/>
              </w:rPr>
            </w:pPr>
            <w:r w:rsidRPr="00EE7233">
              <w:rPr>
                <w:b/>
                <w:i/>
              </w:rPr>
              <w:t>№</w:t>
            </w:r>
          </w:p>
        </w:tc>
        <w:tc>
          <w:tcPr>
            <w:tcW w:w="2835" w:type="dxa"/>
            <w:shd w:val="clear" w:color="auto" w:fill="auto"/>
            <w:vAlign w:val="center"/>
          </w:tcPr>
          <w:p w14:paraId="0E1DDA3D" w14:textId="77777777" w:rsidR="00F465EF" w:rsidRPr="00EE7233" w:rsidRDefault="00F465EF" w:rsidP="00F465EF">
            <w:pPr>
              <w:contextualSpacing/>
              <w:rPr>
                <w:b/>
                <w:i/>
              </w:rPr>
            </w:pPr>
            <w:r w:rsidRPr="00EE7233">
              <w:rPr>
                <w:b/>
                <w:i/>
              </w:rPr>
              <w:t xml:space="preserve">Наименование Работ </w:t>
            </w:r>
          </w:p>
        </w:tc>
        <w:tc>
          <w:tcPr>
            <w:tcW w:w="2551" w:type="dxa"/>
            <w:vAlign w:val="center"/>
          </w:tcPr>
          <w:p w14:paraId="2A4A15A0" w14:textId="77777777" w:rsidR="00F465EF" w:rsidRPr="00EE7233" w:rsidRDefault="00F465EF" w:rsidP="00F465EF">
            <w:pPr>
              <w:snapToGrid w:val="0"/>
              <w:contextualSpacing/>
              <w:jc w:val="center"/>
              <w:rPr>
                <w:b/>
                <w:i/>
              </w:rPr>
            </w:pPr>
            <w:r w:rsidRPr="00EE7233">
              <w:rPr>
                <w:b/>
                <w:i/>
              </w:rPr>
              <w:t>Количество</w:t>
            </w:r>
          </w:p>
        </w:tc>
        <w:tc>
          <w:tcPr>
            <w:tcW w:w="1560" w:type="dxa"/>
            <w:vAlign w:val="center"/>
          </w:tcPr>
          <w:p w14:paraId="772C6F31" w14:textId="77777777" w:rsidR="00F465EF" w:rsidRPr="00EE7233" w:rsidRDefault="00F465EF" w:rsidP="00F465EF">
            <w:pPr>
              <w:snapToGrid w:val="0"/>
              <w:contextualSpacing/>
              <w:jc w:val="center"/>
              <w:rPr>
                <w:b/>
                <w:i/>
              </w:rPr>
            </w:pPr>
            <w:r w:rsidRPr="00EE7233">
              <w:rPr>
                <w:b/>
                <w:i/>
              </w:rPr>
              <w:t>Цена,</w:t>
            </w:r>
          </w:p>
          <w:p w14:paraId="7EB2A35B" w14:textId="77777777" w:rsidR="00F465EF" w:rsidRPr="00EE7233" w:rsidRDefault="00F465EF" w:rsidP="00F465EF">
            <w:pPr>
              <w:snapToGrid w:val="0"/>
              <w:contextualSpacing/>
              <w:jc w:val="center"/>
              <w:rPr>
                <w:b/>
                <w:i/>
              </w:rPr>
            </w:pPr>
            <w:r w:rsidRPr="00EE7233">
              <w:rPr>
                <w:b/>
                <w:i/>
              </w:rPr>
              <w:t>Сум с учетом/без учета НДС</w:t>
            </w:r>
          </w:p>
        </w:tc>
        <w:tc>
          <w:tcPr>
            <w:tcW w:w="1984" w:type="dxa"/>
            <w:vAlign w:val="center"/>
          </w:tcPr>
          <w:p w14:paraId="2631E44E" w14:textId="77777777" w:rsidR="00F465EF" w:rsidRPr="00EE7233" w:rsidRDefault="00F465EF" w:rsidP="00F465EF">
            <w:pPr>
              <w:snapToGrid w:val="0"/>
              <w:contextualSpacing/>
              <w:jc w:val="center"/>
              <w:rPr>
                <w:b/>
                <w:i/>
              </w:rPr>
            </w:pPr>
            <w:r w:rsidRPr="00EE7233">
              <w:rPr>
                <w:b/>
                <w:i/>
              </w:rPr>
              <w:t>Стоимость по Заявке,</w:t>
            </w:r>
          </w:p>
          <w:p w14:paraId="63103CC1" w14:textId="77777777" w:rsidR="00F465EF" w:rsidRPr="00EE7233" w:rsidRDefault="00F465EF" w:rsidP="00F465EF">
            <w:pPr>
              <w:snapToGrid w:val="0"/>
              <w:contextualSpacing/>
              <w:jc w:val="center"/>
              <w:rPr>
                <w:b/>
                <w:i/>
              </w:rPr>
            </w:pPr>
            <w:r w:rsidRPr="00EE7233">
              <w:rPr>
                <w:b/>
                <w:i/>
              </w:rPr>
              <w:t xml:space="preserve">Сум с учетом/ без учета НДС </w:t>
            </w:r>
          </w:p>
        </w:tc>
      </w:tr>
      <w:tr w:rsidR="00F465EF" w:rsidRPr="00EE7233" w14:paraId="0624756C" w14:textId="77777777" w:rsidTr="00F465EF">
        <w:trPr>
          <w:trHeight w:val="690"/>
        </w:trPr>
        <w:tc>
          <w:tcPr>
            <w:tcW w:w="567" w:type="dxa"/>
          </w:tcPr>
          <w:p w14:paraId="391C3BF9" w14:textId="77777777" w:rsidR="00F465EF" w:rsidRPr="00EE7233" w:rsidRDefault="00F465EF" w:rsidP="00F465EF">
            <w:pPr>
              <w:contextualSpacing/>
              <w:rPr>
                <w:szCs w:val="24"/>
              </w:rPr>
            </w:pPr>
            <w:r w:rsidRPr="00EE7233">
              <w:rPr>
                <w:szCs w:val="24"/>
              </w:rPr>
              <w:t>1.</w:t>
            </w:r>
          </w:p>
        </w:tc>
        <w:tc>
          <w:tcPr>
            <w:tcW w:w="2835" w:type="dxa"/>
            <w:shd w:val="clear" w:color="auto" w:fill="auto"/>
            <w:vAlign w:val="center"/>
          </w:tcPr>
          <w:p w14:paraId="0B35800D" w14:textId="77777777" w:rsidR="00F465EF" w:rsidRPr="00EE7233" w:rsidRDefault="00F465EF" w:rsidP="00F465EF">
            <w:pPr>
              <w:contextualSpacing/>
              <w:rPr>
                <w:szCs w:val="24"/>
              </w:rPr>
            </w:pPr>
          </w:p>
        </w:tc>
        <w:tc>
          <w:tcPr>
            <w:tcW w:w="2551" w:type="dxa"/>
          </w:tcPr>
          <w:p w14:paraId="1E7E2155" w14:textId="77777777" w:rsidR="00F465EF" w:rsidRPr="00EE7233" w:rsidRDefault="00F465EF" w:rsidP="00F465EF">
            <w:pPr>
              <w:snapToGrid w:val="0"/>
              <w:jc w:val="center"/>
            </w:pPr>
            <w:r w:rsidRPr="00EE7233">
              <w:rPr>
                <w:sz w:val="28"/>
                <w:szCs w:val="24"/>
              </w:rPr>
              <w:sym w:font="Symbol" w:char="F05B"/>
            </w:r>
            <w:r w:rsidRPr="00EE7233">
              <w:rPr>
                <w:sz w:val="28"/>
                <w:szCs w:val="24"/>
              </w:rPr>
              <w:sym w:font="Symbol" w:char="F0B7"/>
            </w:r>
            <w:r w:rsidRPr="00EE7233">
              <w:rPr>
                <w:sz w:val="28"/>
                <w:szCs w:val="24"/>
              </w:rPr>
              <w:sym w:font="Symbol" w:char="F05D"/>
            </w:r>
          </w:p>
        </w:tc>
        <w:tc>
          <w:tcPr>
            <w:tcW w:w="1560" w:type="dxa"/>
          </w:tcPr>
          <w:p w14:paraId="67D16C9A" w14:textId="77777777" w:rsidR="00F465EF" w:rsidRPr="00EE7233" w:rsidRDefault="00F465EF" w:rsidP="00F465EF">
            <w:pPr>
              <w:snapToGrid w:val="0"/>
              <w:jc w:val="center"/>
            </w:pPr>
            <w:r w:rsidRPr="00EE7233">
              <w:rPr>
                <w:sz w:val="28"/>
                <w:szCs w:val="24"/>
              </w:rPr>
              <w:sym w:font="Symbol" w:char="F05B"/>
            </w:r>
            <w:r w:rsidRPr="00EE7233">
              <w:rPr>
                <w:sz w:val="28"/>
                <w:szCs w:val="24"/>
              </w:rPr>
              <w:sym w:font="Symbol" w:char="F0B7"/>
            </w:r>
            <w:r w:rsidRPr="00EE7233">
              <w:rPr>
                <w:sz w:val="28"/>
                <w:szCs w:val="24"/>
              </w:rPr>
              <w:sym w:font="Symbol" w:char="F05D"/>
            </w:r>
          </w:p>
        </w:tc>
        <w:tc>
          <w:tcPr>
            <w:tcW w:w="1984" w:type="dxa"/>
          </w:tcPr>
          <w:p w14:paraId="68404F06" w14:textId="77777777" w:rsidR="00F465EF" w:rsidRPr="00EE7233" w:rsidRDefault="00F465EF" w:rsidP="00F465EF">
            <w:pPr>
              <w:snapToGrid w:val="0"/>
              <w:jc w:val="center"/>
            </w:pPr>
            <w:r w:rsidRPr="00EE7233">
              <w:rPr>
                <w:sz w:val="28"/>
                <w:szCs w:val="24"/>
              </w:rPr>
              <w:sym w:font="Symbol" w:char="F05B"/>
            </w:r>
            <w:r w:rsidRPr="00EE7233">
              <w:rPr>
                <w:sz w:val="28"/>
                <w:szCs w:val="24"/>
              </w:rPr>
              <w:sym w:font="Symbol" w:char="F0B7"/>
            </w:r>
            <w:r w:rsidRPr="00EE7233">
              <w:rPr>
                <w:sz w:val="28"/>
                <w:szCs w:val="24"/>
              </w:rPr>
              <w:sym w:font="Symbol" w:char="F05D"/>
            </w:r>
          </w:p>
        </w:tc>
      </w:tr>
      <w:tr w:rsidR="00F465EF" w:rsidRPr="00EE7233" w14:paraId="030758D5" w14:textId="77777777" w:rsidTr="00F465EF">
        <w:trPr>
          <w:trHeight w:val="811"/>
        </w:trPr>
        <w:tc>
          <w:tcPr>
            <w:tcW w:w="567" w:type="dxa"/>
          </w:tcPr>
          <w:p w14:paraId="3FB9545A" w14:textId="77777777" w:rsidR="00F465EF" w:rsidRPr="00EE7233" w:rsidRDefault="00F465EF" w:rsidP="00F465EF">
            <w:pPr>
              <w:contextualSpacing/>
              <w:rPr>
                <w:szCs w:val="24"/>
              </w:rPr>
            </w:pPr>
          </w:p>
        </w:tc>
        <w:tc>
          <w:tcPr>
            <w:tcW w:w="2835" w:type="dxa"/>
            <w:shd w:val="clear" w:color="auto" w:fill="auto"/>
            <w:vAlign w:val="center"/>
          </w:tcPr>
          <w:p w14:paraId="43E5C94D" w14:textId="77777777" w:rsidR="00F465EF" w:rsidRPr="00EE7233" w:rsidRDefault="00F465EF" w:rsidP="00F465EF">
            <w:pPr>
              <w:contextualSpacing/>
              <w:rPr>
                <w:szCs w:val="24"/>
              </w:rPr>
            </w:pPr>
            <w:r w:rsidRPr="00EE7233">
              <w:rPr>
                <w:szCs w:val="24"/>
              </w:rPr>
              <w:t>Итого:</w:t>
            </w:r>
          </w:p>
        </w:tc>
        <w:tc>
          <w:tcPr>
            <w:tcW w:w="2551" w:type="dxa"/>
          </w:tcPr>
          <w:p w14:paraId="6168692F" w14:textId="77777777" w:rsidR="00F465EF" w:rsidRPr="00EE7233" w:rsidRDefault="00F465EF" w:rsidP="00F465EF">
            <w:pPr>
              <w:snapToGrid w:val="0"/>
              <w:jc w:val="center"/>
            </w:pPr>
            <w:r w:rsidRPr="00EE7233">
              <w:rPr>
                <w:sz w:val="28"/>
                <w:szCs w:val="24"/>
              </w:rPr>
              <w:sym w:font="Symbol" w:char="F05B"/>
            </w:r>
            <w:r w:rsidRPr="00EE7233">
              <w:rPr>
                <w:sz w:val="28"/>
                <w:szCs w:val="24"/>
              </w:rPr>
              <w:sym w:font="Symbol" w:char="F0B7"/>
            </w:r>
            <w:r w:rsidRPr="00EE7233">
              <w:rPr>
                <w:sz w:val="28"/>
                <w:szCs w:val="24"/>
              </w:rPr>
              <w:sym w:font="Symbol" w:char="F05D"/>
            </w:r>
          </w:p>
        </w:tc>
        <w:tc>
          <w:tcPr>
            <w:tcW w:w="1560" w:type="dxa"/>
          </w:tcPr>
          <w:p w14:paraId="7D982496" w14:textId="77777777" w:rsidR="00F465EF" w:rsidRPr="00EE7233" w:rsidRDefault="00F465EF" w:rsidP="00F465EF">
            <w:pPr>
              <w:snapToGrid w:val="0"/>
              <w:jc w:val="center"/>
            </w:pPr>
            <w:r w:rsidRPr="00EE7233">
              <w:rPr>
                <w:sz w:val="28"/>
                <w:szCs w:val="24"/>
              </w:rPr>
              <w:sym w:font="Symbol" w:char="F05B"/>
            </w:r>
            <w:r w:rsidRPr="00EE7233">
              <w:rPr>
                <w:sz w:val="28"/>
                <w:szCs w:val="24"/>
              </w:rPr>
              <w:sym w:font="Symbol" w:char="F0B7"/>
            </w:r>
            <w:r w:rsidRPr="00EE7233">
              <w:rPr>
                <w:sz w:val="28"/>
                <w:szCs w:val="24"/>
              </w:rPr>
              <w:sym w:font="Symbol" w:char="F05D"/>
            </w:r>
          </w:p>
        </w:tc>
        <w:tc>
          <w:tcPr>
            <w:tcW w:w="1984" w:type="dxa"/>
          </w:tcPr>
          <w:p w14:paraId="50C079A4" w14:textId="77777777" w:rsidR="00F465EF" w:rsidRPr="00EE7233" w:rsidRDefault="00F465EF" w:rsidP="00F465EF">
            <w:pPr>
              <w:snapToGrid w:val="0"/>
              <w:jc w:val="center"/>
            </w:pPr>
            <w:r w:rsidRPr="00EE7233">
              <w:rPr>
                <w:sz w:val="28"/>
                <w:szCs w:val="24"/>
              </w:rPr>
              <w:sym w:font="Symbol" w:char="F05B"/>
            </w:r>
            <w:r w:rsidRPr="00EE7233">
              <w:rPr>
                <w:sz w:val="28"/>
                <w:szCs w:val="24"/>
              </w:rPr>
              <w:sym w:font="Symbol" w:char="F0B7"/>
            </w:r>
            <w:r w:rsidRPr="00EE7233">
              <w:rPr>
                <w:sz w:val="28"/>
                <w:szCs w:val="24"/>
              </w:rPr>
              <w:sym w:font="Symbol" w:char="F05D"/>
            </w:r>
          </w:p>
        </w:tc>
      </w:tr>
    </w:tbl>
    <w:p w14:paraId="4BE78519" w14:textId="77777777" w:rsidR="00F465EF" w:rsidRPr="00EE7233" w:rsidRDefault="00F465EF" w:rsidP="00F465EF">
      <w:pPr>
        <w:spacing w:before="60" w:afterLines="60" w:after="144"/>
        <w:rPr>
          <w:szCs w:val="24"/>
        </w:rPr>
      </w:pPr>
    </w:p>
    <w:p w14:paraId="0BE9DFE3" w14:textId="77777777" w:rsidR="00F465EF" w:rsidRPr="00EE7233" w:rsidRDefault="00F465EF" w:rsidP="00C112DF">
      <w:pPr>
        <w:numPr>
          <w:ilvl w:val="0"/>
          <w:numId w:val="24"/>
        </w:numPr>
        <w:spacing w:before="60" w:afterLines="60" w:after="144"/>
        <w:rPr>
          <w:szCs w:val="24"/>
        </w:rPr>
      </w:pPr>
      <w:r w:rsidRPr="00EE7233">
        <w:rPr>
          <w:szCs w:val="24"/>
        </w:rPr>
        <w:t>Место оказания Услуг: ___________________</w:t>
      </w:r>
    </w:p>
    <w:p w14:paraId="263EBCBE" w14:textId="77777777" w:rsidR="00F465EF" w:rsidRPr="00EE7233" w:rsidRDefault="00F465EF" w:rsidP="00C112DF">
      <w:pPr>
        <w:numPr>
          <w:ilvl w:val="0"/>
          <w:numId w:val="24"/>
        </w:numPr>
        <w:spacing w:before="60" w:afterLines="60" w:after="144"/>
        <w:rPr>
          <w:szCs w:val="24"/>
        </w:rPr>
      </w:pPr>
      <w:r w:rsidRPr="00EE7233">
        <w:rPr>
          <w:szCs w:val="24"/>
        </w:rPr>
        <w:t>Сроки оказания Услуг: ___________________</w:t>
      </w:r>
    </w:p>
    <w:p w14:paraId="4FDB7E1E" w14:textId="77777777" w:rsidR="00F465EF" w:rsidRPr="00EE7233" w:rsidRDefault="00F465EF" w:rsidP="00F465EF">
      <w:pPr>
        <w:rPr>
          <w:szCs w:val="24"/>
        </w:rPr>
      </w:pPr>
    </w:p>
    <w:tbl>
      <w:tblPr>
        <w:tblW w:w="0" w:type="auto"/>
        <w:tblLook w:val="04A0" w:firstRow="1" w:lastRow="0" w:firstColumn="1" w:lastColumn="0" w:noHBand="0" w:noVBand="1"/>
      </w:tblPr>
      <w:tblGrid>
        <w:gridCol w:w="4788"/>
        <w:gridCol w:w="4788"/>
      </w:tblGrid>
      <w:tr w:rsidR="00F465EF" w:rsidRPr="00EE7233" w14:paraId="14FE1D7E" w14:textId="77777777" w:rsidTr="00F465EF">
        <w:tc>
          <w:tcPr>
            <w:tcW w:w="4788" w:type="dxa"/>
            <w:shd w:val="clear" w:color="auto" w:fill="auto"/>
          </w:tcPr>
          <w:p w14:paraId="32822E79" w14:textId="77777777" w:rsidR="00F465EF" w:rsidRPr="00EE7233" w:rsidRDefault="00F465EF" w:rsidP="00F465EF">
            <w:pPr>
              <w:tabs>
                <w:tab w:val="left" w:pos="540"/>
              </w:tabs>
              <w:contextualSpacing/>
              <w:rPr>
                <w:rFonts w:cs="Arial"/>
                <w:b/>
              </w:rPr>
            </w:pPr>
            <w:r w:rsidRPr="00EE7233">
              <w:rPr>
                <w:rFonts w:cs="Arial"/>
                <w:b/>
              </w:rPr>
              <w:t>ЗАКАЗЧИК</w:t>
            </w:r>
          </w:p>
          <w:p w14:paraId="473DAF2C" w14:textId="77777777" w:rsidR="00F465EF" w:rsidRPr="00EE7233" w:rsidRDefault="00F465EF" w:rsidP="00F465EF">
            <w:pPr>
              <w:tabs>
                <w:tab w:val="left" w:pos="540"/>
              </w:tabs>
              <w:contextualSpacing/>
              <w:rPr>
                <w:rFonts w:cs="Arial"/>
                <w:b/>
              </w:rPr>
            </w:pPr>
          </w:p>
        </w:tc>
        <w:tc>
          <w:tcPr>
            <w:tcW w:w="4788" w:type="dxa"/>
            <w:shd w:val="clear" w:color="auto" w:fill="auto"/>
          </w:tcPr>
          <w:p w14:paraId="2476154F" w14:textId="77777777" w:rsidR="00F465EF" w:rsidRPr="00EE7233" w:rsidRDefault="00F465EF" w:rsidP="00F465EF">
            <w:pPr>
              <w:tabs>
                <w:tab w:val="left" w:pos="540"/>
              </w:tabs>
              <w:contextualSpacing/>
              <w:rPr>
                <w:rFonts w:cs="Arial"/>
                <w:b/>
              </w:rPr>
            </w:pPr>
            <w:r w:rsidRPr="00EE7233">
              <w:rPr>
                <w:rFonts w:cs="Arial"/>
                <w:b/>
              </w:rPr>
              <w:t>От имени ИСПОЛНИТЕЛЯ</w:t>
            </w:r>
          </w:p>
          <w:p w14:paraId="611C47DF" w14:textId="77777777" w:rsidR="00F465EF" w:rsidRPr="00EE7233" w:rsidRDefault="00F465EF" w:rsidP="00F465EF">
            <w:pPr>
              <w:tabs>
                <w:tab w:val="left" w:pos="540"/>
              </w:tabs>
              <w:contextualSpacing/>
              <w:rPr>
                <w:rFonts w:cs="Arial"/>
                <w:b/>
              </w:rPr>
            </w:pPr>
            <w:r w:rsidRPr="00EE7233">
              <w:rPr>
                <w:rFonts w:cs="Arial"/>
                <w:b/>
              </w:rPr>
              <w:t>ЗАЯВКУ ПОДТВЕРДИЛ:</w:t>
            </w:r>
          </w:p>
        </w:tc>
      </w:tr>
      <w:tr w:rsidR="00F465EF" w:rsidRPr="00EE7233" w14:paraId="515B3603" w14:textId="77777777" w:rsidTr="00F465EF">
        <w:tc>
          <w:tcPr>
            <w:tcW w:w="4788" w:type="dxa"/>
            <w:shd w:val="clear" w:color="auto" w:fill="auto"/>
          </w:tcPr>
          <w:p w14:paraId="73BE1854" w14:textId="77777777" w:rsidR="00F465EF" w:rsidRPr="00EE7233" w:rsidRDefault="00F465EF" w:rsidP="00F465EF">
            <w:pPr>
              <w:tabs>
                <w:tab w:val="left" w:pos="540"/>
              </w:tabs>
              <w:contextualSpacing/>
              <w:rPr>
                <w:rFonts w:cs="Arial"/>
                <w:b/>
              </w:rPr>
            </w:pPr>
          </w:p>
          <w:p w14:paraId="5EB83923" w14:textId="77777777" w:rsidR="00F465EF" w:rsidRPr="00EE7233" w:rsidRDefault="00F465EF" w:rsidP="00F465EF">
            <w:pPr>
              <w:tabs>
                <w:tab w:val="left" w:pos="540"/>
              </w:tabs>
              <w:contextualSpacing/>
              <w:rPr>
                <w:rFonts w:cs="Arial"/>
                <w:b/>
              </w:rPr>
            </w:pPr>
            <w:r w:rsidRPr="00EE7233">
              <w:rPr>
                <w:rFonts w:cs="Arial"/>
                <w:b/>
              </w:rPr>
              <w:t>___________________________</w:t>
            </w:r>
          </w:p>
          <w:p w14:paraId="5C74DFD6" w14:textId="77777777" w:rsidR="00F465EF" w:rsidRPr="00EE7233" w:rsidRDefault="00F465EF" w:rsidP="00F465EF">
            <w:pPr>
              <w:tabs>
                <w:tab w:val="left" w:pos="540"/>
              </w:tabs>
              <w:contextualSpacing/>
              <w:rPr>
                <w:rFonts w:cs="Arial"/>
              </w:rPr>
            </w:pPr>
          </w:p>
          <w:p w14:paraId="0ABBF2B5" w14:textId="77777777" w:rsidR="00F465EF" w:rsidRPr="00EE7233" w:rsidRDefault="00F465EF" w:rsidP="00F465EF">
            <w:pPr>
              <w:shd w:val="clear" w:color="auto" w:fill="FFFFFF"/>
              <w:outlineLvl w:val="0"/>
              <w:rPr>
                <w:b/>
                <w:szCs w:val="24"/>
              </w:rPr>
            </w:pPr>
            <w:r w:rsidRPr="00EE7233">
              <w:rPr>
                <w:b/>
                <w:szCs w:val="24"/>
              </w:rPr>
              <w:t>ФИО: ___________</w:t>
            </w:r>
          </w:p>
          <w:p w14:paraId="675AB4B0" w14:textId="77777777" w:rsidR="00F465EF" w:rsidRPr="00EE7233" w:rsidRDefault="00F465EF" w:rsidP="00F465EF">
            <w:pPr>
              <w:shd w:val="clear" w:color="auto" w:fill="FFFFFF"/>
              <w:outlineLvl w:val="0"/>
              <w:rPr>
                <w:bCs/>
              </w:rPr>
            </w:pPr>
            <w:r w:rsidRPr="00EE7233">
              <w:rPr>
                <w:b/>
                <w:szCs w:val="24"/>
              </w:rPr>
              <w:t>Должность: ______________</w:t>
            </w:r>
          </w:p>
          <w:p w14:paraId="1DD2A0DA" w14:textId="77777777" w:rsidR="00F465EF" w:rsidRPr="00EE7233" w:rsidRDefault="00F465EF" w:rsidP="00C112DF">
            <w:pPr>
              <w:shd w:val="clear" w:color="auto" w:fill="FFFFFF"/>
              <w:rPr>
                <w:rFonts w:cs="Arial"/>
              </w:rPr>
            </w:pPr>
            <w:r w:rsidRPr="00EE7233">
              <w:rPr>
                <w:rFonts w:cs="Arial"/>
              </w:rPr>
              <w:t>М.П.</w:t>
            </w:r>
          </w:p>
        </w:tc>
        <w:tc>
          <w:tcPr>
            <w:tcW w:w="4788" w:type="dxa"/>
            <w:shd w:val="clear" w:color="auto" w:fill="auto"/>
          </w:tcPr>
          <w:p w14:paraId="347187AA" w14:textId="77777777" w:rsidR="00F465EF" w:rsidRPr="00EE7233" w:rsidRDefault="00F465EF" w:rsidP="00F465EF">
            <w:pPr>
              <w:tabs>
                <w:tab w:val="left" w:pos="540"/>
              </w:tabs>
              <w:contextualSpacing/>
              <w:rPr>
                <w:rFonts w:cs="Arial"/>
                <w:b/>
                <w:u w:val="single"/>
              </w:rPr>
            </w:pPr>
          </w:p>
          <w:p w14:paraId="026E4EA4" w14:textId="77777777" w:rsidR="00F465EF" w:rsidRPr="00EE7233" w:rsidRDefault="00F465EF" w:rsidP="00F465EF">
            <w:pPr>
              <w:tabs>
                <w:tab w:val="left" w:pos="540"/>
              </w:tabs>
              <w:contextualSpacing/>
              <w:rPr>
                <w:rFonts w:cs="Arial"/>
                <w:b/>
                <w:u w:val="single"/>
              </w:rPr>
            </w:pPr>
            <w:r w:rsidRPr="00EE7233">
              <w:rPr>
                <w:rFonts w:cs="Arial"/>
                <w:b/>
                <w:u w:val="single"/>
              </w:rPr>
              <w:t>___________________________</w:t>
            </w:r>
          </w:p>
          <w:p w14:paraId="5CCBA0CD" w14:textId="77777777" w:rsidR="00F465EF" w:rsidRPr="00EE7233" w:rsidRDefault="00F465EF" w:rsidP="00F465EF">
            <w:pPr>
              <w:tabs>
                <w:tab w:val="left" w:pos="540"/>
              </w:tabs>
              <w:contextualSpacing/>
              <w:rPr>
                <w:rFonts w:cs="Arial"/>
              </w:rPr>
            </w:pPr>
          </w:p>
          <w:p w14:paraId="0AE4AD4C" w14:textId="77777777" w:rsidR="00F465EF" w:rsidRPr="00EE7233" w:rsidRDefault="00F465EF" w:rsidP="00F465EF">
            <w:pPr>
              <w:shd w:val="clear" w:color="auto" w:fill="FFFFFF"/>
              <w:rPr>
                <w:b/>
              </w:rPr>
            </w:pPr>
            <w:r w:rsidRPr="00EE7233">
              <w:rPr>
                <w:b/>
              </w:rPr>
              <w:t>ФИО: ______________</w:t>
            </w:r>
          </w:p>
          <w:p w14:paraId="01D8F868" w14:textId="77777777" w:rsidR="00F465EF" w:rsidRPr="00EE7233" w:rsidRDefault="00F465EF" w:rsidP="00F465EF">
            <w:pPr>
              <w:shd w:val="clear" w:color="auto" w:fill="FFFFFF"/>
              <w:rPr>
                <w:b/>
              </w:rPr>
            </w:pPr>
            <w:r w:rsidRPr="00EE7233">
              <w:rPr>
                <w:b/>
              </w:rPr>
              <w:t>Должность: __________________</w:t>
            </w:r>
          </w:p>
          <w:p w14:paraId="7BBE5F4E" w14:textId="77777777" w:rsidR="00F465EF" w:rsidRPr="00EE7233" w:rsidRDefault="00F465EF" w:rsidP="00F465EF">
            <w:pPr>
              <w:tabs>
                <w:tab w:val="left" w:pos="540"/>
              </w:tabs>
              <w:contextualSpacing/>
              <w:rPr>
                <w:rFonts w:cs="Arial"/>
                <w:b/>
                <w:u w:val="single"/>
              </w:rPr>
            </w:pPr>
            <w:r w:rsidRPr="00EE7233">
              <w:rPr>
                <w:rFonts w:cs="Arial"/>
                <w:b/>
                <w:u w:val="single"/>
              </w:rPr>
              <w:t xml:space="preserve">М.П. </w:t>
            </w:r>
          </w:p>
        </w:tc>
      </w:tr>
    </w:tbl>
    <w:p w14:paraId="237F1230" w14:textId="77777777" w:rsidR="00F465EF" w:rsidRPr="00EE7233" w:rsidRDefault="00F465EF" w:rsidP="00770243">
      <w:pPr>
        <w:spacing w:after="0" w:line="240" w:lineRule="auto"/>
        <w:ind w:right="-144"/>
        <w:rPr>
          <w:rFonts w:ascii="Times New Roman" w:hAnsi="Times New Roman" w:cs="Times New Roman"/>
          <w:sz w:val="28"/>
          <w:szCs w:val="28"/>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6"/>
        <w:gridCol w:w="4961"/>
      </w:tblGrid>
      <w:tr w:rsidR="00CF3732" w:rsidRPr="00B70F36" w14:paraId="2CC47504" w14:textId="77777777" w:rsidTr="00793488">
        <w:tc>
          <w:tcPr>
            <w:tcW w:w="2426" w:type="pct"/>
            <w:tcBorders>
              <w:top w:val="nil"/>
              <w:left w:val="nil"/>
              <w:bottom w:val="nil"/>
              <w:right w:val="nil"/>
            </w:tcBorders>
          </w:tcPr>
          <w:p w14:paraId="50AB6395" w14:textId="77777777" w:rsidR="00CF3732" w:rsidRPr="00EE7233" w:rsidRDefault="00CF3732" w:rsidP="00793488">
            <w:pPr>
              <w:tabs>
                <w:tab w:val="left" w:pos="183"/>
                <w:tab w:val="center" w:pos="2251"/>
              </w:tabs>
              <w:spacing w:after="0" w:line="240" w:lineRule="auto"/>
              <w:rPr>
                <w:rFonts w:ascii="Times New Roman" w:hAnsi="Times New Roman" w:cs="Times New Roman"/>
                <w:b/>
                <w:bCs/>
                <w:sz w:val="26"/>
                <w:szCs w:val="26"/>
                <w:lang w:val="en-US"/>
              </w:rPr>
            </w:pPr>
            <w:r w:rsidRPr="00EE7233">
              <w:rPr>
                <w:rFonts w:ascii="Times New Roman" w:hAnsi="Times New Roman" w:cs="Times New Roman"/>
                <w:b/>
                <w:bCs/>
                <w:sz w:val="26"/>
                <w:szCs w:val="26"/>
                <w:lang w:val="en-US"/>
              </w:rPr>
              <w:tab/>
              <w:t xml:space="preserve">     </w:t>
            </w:r>
          </w:p>
          <w:p w14:paraId="5A182AD0" w14:textId="77777777" w:rsidR="00CF3732" w:rsidRPr="00EE7233" w:rsidRDefault="00CF3732" w:rsidP="00793488">
            <w:pPr>
              <w:tabs>
                <w:tab w:val="left" w:pos="183"/>
                <w:tab w:val="center" w:pos="2251"/>
              </w:tabs>
              <w:spacing w:after="0" w:line="240" w:lineRule="auto"/>
              <w:jc w:val="center"/>
              <w:rPr>
                <w:rFonts w:ascii="Times New Roman" w:hAnsi="Times New Roman" w:cs="Times New Roman"/>
                <w:b/>
                <w:bCs/>
                <w:sz w:val="26"/>
                <w:szCs w:val="26"/>
                <w:lang w:val="en-US"/>
              </w:rPr>
            </w:pPr>
            <w:r w:rsidRPr="00EE7233">
              <w:rPr>
                <w:rFonts w:ascii="Times New Roman" w:hAnsi="Times New Roman" w:cs="Times New Roman"/>
                <w:b/>
                <w:bCs/>
                <w:sz w:val="26"/>
                <w:szCs w:val="26"/>
              </w:rPr>
              <w:t>От</w:t>
            </w:r>
            <w:r w:rsidRPr="00EE7233">
              <w:rPr>
                <w:rFonts w:ascii="Times New Roman" w:hAnsi="Times New Roman" w:cs="Times New Roman"/>
                <w:b/>
                <w:bCs/>
                <w:sz w:val="26"/>
                <w:szCs w:val="26"/>
                <w:lang w:val="en-US"/>
              </w:rPr>
              <w:t xml:space="preserve"> </w:t>
            </w:r>
            <w:r w:rsidRPr="00EE7233">
              <w:rPr>
                <w:rFonts w:ascii="Times New Roman" w:hAnsi="Times New Roman" w:cs="Times New Roman"/>
                <w:b/>
                <w:bCs/>
                <w:sz w:val="26"/>
                <w:szCs w:val="26"/>
              </w:rPr>
              <w:t>ИСПОЛНИТЕЛЯ</w:t>
            </w:r>
          </w:p>
          <w:p w14:paraId="6C2F45AD" w14:textId="77777777" w:rsidR="00CF3732" w:rsidRPr="00EE7233" w:rsidRDefault="00CF3732" w:rsidP="00793488">
            <w:pPr>
              <w:tabs>
                <w:tab w:val="left" w:pos="183"/>
                <w:tab w:val="center" w:pos="2251"/>
              </w:tabs>
              <w:spacing w:after="0" w:line="240" w:lineRule="auto"/>
              <w:jc w:val="center"/>
              <w:rPr>
                <w:rFonts w:ascii="Times New Roman" w:hAnsi="Times New Roman" w:cs="Times New Roman"/>
                <w:sz w:val="26"/>
                <w:szCs w:val="26"/>
                <w:lang w:val="en-US"/>
              </w:rPr>
            </w:pPr>
          </w:p>
          <w:p w14:paraId="0F302457" w14:textId="77777777" w:rsidR="00CF3732" w:rsidRPr="00EE7233" w:rsidRDefault="00CF3732" w:rsidP="00793488">
            <w:pPr>
              <w:spacing w:after="0" w:line="240" w:lineRule="auto"/>
              <w:jc w:val="center"/>
              <w:rPr>
                <w:rFonts w:ascii="Times New Roman" w:hAnsi="Times New Roman" w:cs="Times New Roman"/>
                <w:sz w:val="26"/>
                <w:szCs w:val="26"/>
                <w:lang w:val="en-US"/>
              </w:rPr>
            </w:pPr>
          </w:p>
          <w:p w14:paraId="44EEC3E5" w14:textId="77777777" w:rsidR="00CF3732" w:rsidRPr="00EE7233" w:rsidRDefault="00CF3732" w:rsidP="00793488">
            <w:pPr>
              <w:spacing w:after="0" w:line="240" w:lineRule="auto"/>
              <w:jc w:val="center"/>
              <w:rPr>
                <w:rFonts w:ascii="Times New Roman" w:hAnsi="Times New Roman" w:cs="Times New Roman"/>
                <w:sz w:val="26"/>
                <w:szCs w:val="26"/>
                <w:lang w:val="en-US"/>
              </w:rPr>
            </w:pPr>
          </w:p>
          <w:p w14:paraId="0B806D80" w14:textId="77777777" w:rsidR="003150F9" w:rsidRPr="00EE7233" w:rsidRDefault="003150F9" w:rsidP="00793488">
            <w:pPr>
              <w:spacing w:after="0" w:line="240" w:lineRule="auto"/>
              <w:jc w:val="center"/>
              <w:rPr>
                <w:rFonts w:ascii="Times New Roman" w:hAnsi="Times New Roman" w:cs="Times New Roman"/>
                <w:sz w:val="26"/>
                <w:szCs w:val="26"/>
                <w:lang w:val="en-US"/>
              </w:rPr>
            </w:pPr>
          </w:p>
          <w:p w14:paraId="58F5847E" w14:textId="77777777" w:rsidR="003150F9" w:rsidRPr="00EE7233" w:rsidRDefault="003150F9" w:rsidP="00793488">
            <w:pPr>
              <w:spacing w:after="0" w:line="240" w:lineRule="auto"/>
              <w:jc w:val="center"/>
              <w:rPr>
                <w:rFonts w:ascii="Times New Roman" w:hAnsi="Times New Roman" w:cs="Times New Roman"/>
                <w:sz w:val="26"/>
                <w:szCs w:val="26"/>
                <w:lang w:val="en-US"/>
              </w:rPr>
            </w:pPr>
          </w:p>
          <w:p w14:paraId="16DDFB11" w14:textId="149DBB65" w:rsidR="00CF3732" w:rsidRPr="00EE7233" w:rsidRDefault="00CF3732" w:rsidP="00793488">
            <w:pPr>
              <w:spacing w:after="0" w:line="240" w:lineRule="auto"/>
              <w:jc w:val="center"/>
              <w:rPr>
                <w:rFonts w:ascii="Times New Roman" w:hAnsi="Times New Roman" w:cs="Times New Roman"/>
                <w:sz w:val="26"/>
                <w:szCs w:val="26"/>
                <w:lang w:val="en-US"/>
              </w:rPr>
            </w:pPr>
            <w:r w:rsidRPr="00EE7233">
              <w:rPr>
                <w:rFonts w:ascii="Times New Roman" w:hAnsi="Times New Roman" w:cs="Times New Roman"/>
                <w:sz w:val="26"/>
                <w:szCs w:val="26"/>
                <w:lang w:val="en-US"/>
              </w:rPr>
              <w:t xml:space="preserve"> </w:t>
            </w:r>
            <w:r w:rsidRPr="00EE7233">
              <w:rPr>
                <w:rFonts w:ascii="Times New Roman" w:hAnsi="Times New Roman" w:cs="Times New Roman"/>
                <w:sz w:val="26"/>
                <w:szCs w:val="26"/>
              </w:rPr>
              <w:t xml:space="preserve">_____________ </w:t>
            </w:r>
            <w:r w:rsidR="005A1724" w:rsidRPr="00EE7233">
              <w:rPr>
                <w:rFonts w:ascii="Times New Roman" w:hAnsi="Times New Roman" w:cs="Times New Roman"/>
                <w:b/>
                <w:sz w:val="26"/>
                <w:szCs w:val="26"/>
                <w:lang w:val="en-US"/>
              </w:rPr>
              <w:t>________</w:t>
            </w:r>
          </w:p>
          <w:p w14:paraId="5CF56A9B" w14:textId="77777777" w:rsidR="00CF3732" w:rsidRPr="00EE7233" w:rsidRDefault="00CF3732" w:rsidP="00793488">
            <w:pPr>
              <w:tabs>
                <w:tab w:val="left" w:pos="3442"/>
              </w:tabs>
              <w:spacing w:after="0"/>
              <w:jc w:val="both"/>
              <w:rPr>
                <w:rStyle w:val="12"/>
                <w:color w:val="000000"/>
                <w:sz w:val="26"/>
                <w:szCs w:val="26"/>
              </w:rPr>
            </w:pPr>
            <w:r w:rsidRPr="00EE7233">
              <w:rPr>
                <w:rFonts w:ascii="Times New Roman" w:hAnsi="Times New Roman" w:cs="Times New Roman"/>
                <w:sz w:val="26"/>
                <w:szCs w:val="26"/>
              </w:rPr>
              <w:t>М.П.</w:t>
            </w:r>
          </w:p>
        </w:tc>
        <w:tc>
          <w:tcPr>
            <w:tcW w:w="2574" w:type="pct"/>
            <w:tcBorders>
              <w:top w:val="nil"/>
              <w:left w:val="nil"/>
              <w:bottom w:val="nil"/>
              <w:right w:val="nil"/>
            </w:tcBorders>
          </w:tcPr>
          <w:p w14:paraId="4E079553" w14:textId="77777777" w:rsidR="00CF3732" w:rsidRPr="00EE7233" w:rsidRDefault="00CF3732" w:rsidP="00793488">
            <w:pPr>
              <w:spacing w:after="0" w:line="240" w:lineRule="auto"/>
              <w:jc w:val="center"/>
              <w:rPr>
                <w:rFonts w:ascii="Times New Roman" w:hAnsi="Times New Roman" w:cs="Times New Roman"/>
                <w:b/>
                <w:bCs/>
                <w:sz w:val="26"/>
                <w:szCs w:val="26"/>
              </w:rPr>
            </w:pPr>
          </w:p>
          <w:p w14:paraId="13F862E7" w14:textId="77777777" w:rsidR="00CF3732" w:rsidRPr="00EE7233" w:rsidRDefault="00CF3732" w:rsidP="00793488">
            <w:pPr>
              <w:spacing w:after="0" w:line="240" w:lineRule="auto"/>
              <w:jc w:val="center"/>
              <w:rPr>
                <w:rFonts w:ascii="Times New Roman" w:hAnsi="Times New Roman" w:cs="Times New Roman"/>
                <w:b/>
                <w:bCs/>
                <w:sz w:val="26"/>
                <w:szCs w:val="26"/>
                <w:lang w:val="en-US"/>
              </w:rPr>
            </w:pPr>
            <w:r w:rsidRPr="00EE7233">
              <w:rPr>
                <w:rFonts w:ascii="Times New Roman" w:hAnsi="Times New Roman" w:cs="Times New Roman"/>
                <w:b/>
                <w:bCs/>
                <w:sz w:val="26"/>
                <w:szCs w:val="26"/>
              </w:rPr>
              <w:t>От</w:t>
            </w:r>
            <w:r w:rsidRPr="00EE7233">
              <w:rPr>
                <w:rFonts w:ascii="Times New Roman" w:hAnsi="Times New Roman" w:cs="Times New Roman"/>
                <w:b/>
                <w:bCs/>
                <w:sz w:val="26"/>
                <w:szCs w:val="26"/>
                <w:lang w:val="en-US"/>
              </w:rPr>
              <w:t xml:space="preserve"> </w:t>
            </w:r>
            <w:r w:rsidRPr="00EE7233">
              <w:rPr>
                <w:rFonts w:ascii="Times New Roman" w:hAnsi="Times New Roman" w:cs="Times New Roman"/>
                <w:b/>
                <w:bCs/>
                <w:sz w:val="26"/>
                <w:szCs w:val="26"/>
              </w:rPr>
              <w:t>ЗАКАЗЧИКА</w:t>
            </w:r>
          </w:p>
          <w:p w14:paraId="3AF6F1EA" w14:textId="77777777" w:rsidR="00CF3732" w:rsidRPr="00EE7233" w:rsidRDefault="00CF3732" w:rsidP="00793488">
            <w:pPr>
              <w:pStyle w:val="aa"/>
              <w:jc w:val="center"/>
              <w:rPr>
                <w:rFonts w:ascii="Times New Roman" w:hAnsi="Times New Roman" w:cs="Times New Roman"/>
                <w:color w:val="000000"/>
                <w:sz w:val="26"/>
                <w:szCs w:val="26"/>
                <w:lang w:val="en-US" w:eastAsia="en-US"/>
              </w:rPr>
            </w:pPr>
          </w:p>
          <w:p w14:paraId="2EAB681D" w14:textId="1DD28EAC" w:rsidR="00CF3732" w:rsidRPr="00EE7233" w:rsidRDefault="00CF3732" w:rsidP="00793488">
            <w:pPr>
              <w:pStyle w:val="aa"/>
              <w:jc w:val="center"/>
              <w:rPr>
                <w:rFonts w:ascii="Times New Roman" w:hAnsi="Times New Roman" w:cs="Times New Roman"/>
                <w:color w:val="000000"/>
                <w:sz w:val="26"/>
                <w:szCs w:val="26"/>
                <w:lang w:val="en-US" w:eastAsia="en-US"/>
              </w:rPr>
            </w:pPr>
            <w:r w:rsidRPr="00EE7233">
              <w:rPr>
                <w:rFonts w:ascii="Times New Roman" w:hAnsi="Times New Roman" w:cs="Times New Roman"/>
                <w:color w:val="000000"/>
                <w:sz w:val="26"/>
                <w:szCs w:val="26"/>
                <w:lang w:eastAsia="en-US"/>
              </w:rPr>
              <w:t>СП</w:t>
            </w:r>
            <w:r w:rsidRPr="00EE7233">
              <w:rPr>
                <w:rFonts w:ascii="Times New Roman" w:hAnsi="Times New Roman" w:cs="Times New Roman"/>
                <w:color w:val="000000"/>
                <w:sz w:val="26"/>
                <w:szCs w:val="26"/>
                <w:lang w:val="en-US" w:eastAsia="en-US"/>
              </w:rPr>
              <w:t xml:space="preserve"> </w:t>
            </w:r>
            <w:r w:rsidRPr="00EE7233">
              <w:rPr>
                <w:rFonts w:ascii="Times New Roman" w:hAnsi="Times New Roman" w:cs="Times New Roman"/>
                <w:color w:val="000000"/>
                <w:sz w:val="26"/>
                <w:szCs w:val="26"/>
                <w:lang w:eastAsia="en-US"/>
              </w:rPr>
              <w:t>ООО</w:t>
            </w:r>
            <w:r w:rsidRPr="00EE7233">
              <w:rPr>
                <w:rFonts w:ascii="Times New Roman" w:hAnsi="Times New Roman" w:cs="Times New Roman"/>
                <w:color w:val="000000"/>
                <w:sz w:val="26"/>
                <w:szCs w:val="26"/>
                <w:lang w:val="en-US" w:eastAsia="en-US"/>
              </w:rPr>
              <w:t xml:space="preserve"> «</w:t>
            </w:r>
            <w:r w:rsidR="00F47D67" w:rsidRPr="00EE7233">
              <w:rPr>
                <w:rFonts w:ascii="Times New Roman" w:hAnsi="Times New Roman" w:cs="Times New Roman"/>
                <w:color w:val="000000"/>
                <w:sz w:val="26"/>
                <w:szCs w:val="26"/>
                <w:lang w:val="en-US" w:eastAsia="en-US"/>
              </w:rPr>
              <w:t>Natural Gas-Stream</w:t>
            </w:r>
            <w:r w:rsidRPr="00EE7233">
              <w:rPr>
                <w:rFonts w:ascii="Times New Roman" w:hAnsi="Times New Roman" w:cs="Times New Roman"/>
                <w:color w:val="000000"/>
                <w:sz w:val="26"/>
                <w:szCs w:val="26"/>
                <w:lang w:val="en-US" w:eastAsia="en-US"/>
              </w:rPr>
              <w:t>»</w:t>
            </w:r>
          </w:p>
          <w:p w14:paraId="00C5ECAB" w14:textId="77777777" w:rsidR="00CF3732" w:rsidRPr="00EE7233" w:rsidRDefault="00CF3732" w:rsidP="00793488">
            <w:pPr>
              <w:pStyle w:val="aa"/>
              <w:jc w:val="center"/>
              <w:rPr>
                <w:rFonts w:ascii="Times New Roman" w:hAnsi="Times New Roman" w:cs="Times New Roman"/>
                <w:color w:val="000000"/>
                <w:sz w:val="26"/>
                <w:szCs w:val="26"/>
                <w:lang w:val="en-US" w:eastAsia="en-US"/>
              </w:rPr>
            </w:pPr>
          </w:p>
          <w:p w14:paraId="4414FE37" w14:textId="77777777" w:rsidR="00CF3732" w:rsidRPr="00EE7233" w:rsidRDefault="00CF3732" w:rsidP="00793488">
            <w:pPr>
              <w:pStyle w:val="aa"/>
              <w:jc w:val="center"/>
              <w:rPr>
                <w:rFonts w:ascii="Times New Roman" w:hAnsi="Times New Roman" w:cs="Times New Roman"/>
                <w:color w:val="000000"/>
                <w:sz w:val="26"/>
                <w:szCs w:val="26"/>
                <w:lang w:val="en-US" w:eastAsia="en-US"/>
              </w:rPr>
            </w:pPr>
          </w:p>
          <w:p w14:paraId="74695041" w14:textId="77777777" w:rsidR="00CF3732" w:rsidRPr="00EE7233" w:rsidRDefault="00CF3732" w:rsidP="00793488">
            <w:pPr>
              <w:pStyle w:val="aa"/>
              <w:jc w:val="center"/>
              <w:rPr>
                <w:rFonts w:ascii="Times New Roman" w:hAnsi="Times New Roman" w:cs="Times New Roman"/>
                <w:color w:val="000000"/>
                <w:sz w:val="26"/>
                <w:szCs w:val="26"/>
                <w:lang w:val="en-US" w:eastAsia="en-US"/>
              </w:rPr>
            </w:pPr>
          </w:p>
          <w:p w14:paraId="0738D5D6" w14:textId="2046DDC9" w:rsidR="00CF3732" w:rsidRPr="00EE7233" w:rsidRDefault="00CF3732" w:rsidP="00793488">
            <w:pPr>
              <w:pStyle w:val="aa"/>
              <w:jc w:val="center"/>
              <w:rPr>
                <w:rFonts w:ascii="Times New Roman" w:hAnsi="Times New Roman" w:cs="Times New Roman"/>
                <w:color w:val="000000"/>
                <w:sz w:val="26"/>
                <w:szCs w:val="26"/>
                <w:lang w:val="en-US"/>
              </w:rPr>
            </w:pPr>
            <w:r w:rsidRPr="00EE7233">
              <w:rPr>
                <w:rFonts w:ascii="Times New Roman" w:hAnsi="Times New Roman" w:cs="Times New Roman"/>
                <w:color w:val="000000"/>
                <w:sz w:val="26"/>
                <w:szCs w:val="26"/>
                <w:lang w:val="en-US"/>
              </w:rPr>
              <w:t xml:space="preserve">_____________ </w:t>
            </w:r>
            <w:r w:rsidR="00F524FF" w:rsidRPr="00EE7233">
              <w:rPr>
                <w:rFonts w:ascii="Times New Roman" w:hAnsi="Times New Roman" w:cs="Times New Roman"/>
                <w:color w:val="000000"/>
                <w:sz w:val="26"/>
                <w:szCs w:val="26"/>
              </w:rPr>
              <w:t>_________</w:t>
            </w:r>
          </w:p>
          <w:p w14:paraId="2A702EE9" w14:textId="77777777" w:rsidR="00CF3732" w:rsidRPr="00DD0A30" w:rsidRDefault="00CF3732" w:rsidP="00793488">
            <w:pPr>
              <w:tabs>
                <w:tab w:val="left" w:pos="3442"/>
              </w:tabs>
              <w:spacing w:after="0"/>
              <w:rPr>
                <w:rStyle w:val="12"/>
                <w:color w:val="000000"/>
                <w:sz w:val="26"/>
                <w:szCs w:val="26"/>
                <w:lang w:val="en-US"/>
              </w:rPr>
            </w:pPr>
            <w:r w:rsidRPr="00EE7233">
              <w:rPr>
                <w:rFonts w:ascii="Times New Roman" w:hAnsi="Times New Roman" w:cs="Times New Roman"/>
                <w:color w:val="000000"/>
                <w:sz w:val="26"/>
                <w:szCs w:val="26"/>
              </w:rPr>
              <w:t>М</w:t>
            </w:r>
            <w:r w:rsidRPr="00EE7233">
              <w:rPr>
                <w:rFonts w:ascii="Times New Roman" w:hAnsi="Times New Roman" w:cs="Times New Roman"/>
                <w:color w:val="000000"/>
                <w:sz w:val="26"/>
                <w:szCs w:val="26"/>
                <w:lang w:val="en-US"/>
              </w:rPr>
              <w:t>.</w:t>
            </w:r>
            <w:r w:rsidRPr="00EE7233">
              <w:rPr>
                <w:rFonts w:ascii="Times New Roman" w:hAnsi="Times New Roman" w:cs="Times New Roman"/>
                <w:color w:val="000000"/>
                <w:sz w:val="26"/>
                <w:szCs w:val="26"/>
              </w:rPr>
              <w:t>П</w:t>
            </w:r>
            <w:r w:rsidRPr="00EE7233">
              <w:rPr>
                <w:rFonts w:ascii="Times New Roman" w:hAnsi="Times New Roman" w:cs="Times New Roman"/>
                <w:color w:val="000000"/>
                <w:sz w:val="26"/>
                <w:szCs w:val="26"/>
                <w:lang w:val="en-US"/>
              </w:rPr>
              <w:t>.</w:t>
            </w:r>
          </w:p>
        </w:tc>
      </w:tr>
    </w:tbl>
    <w:p w14:paraId="0743D768" w14:textId="77777777" w:rsidR="00CF3732" w:rsidRPr="002F1D8F" w:rsidRDefault="00CF3732" w:rsidP="00770243">
      <w:pPr>
        <w:spacing w:after="0" w:line="240" w:lineRule="auto"/>
        <w:ind w:right="-144"/>
        <w:rPr>
          <w:rFonts w:ascii="Times New Roman" w:hAnsi="Times New Roman" w:cs="Times New Roman"/>
          <w:sz w:val="28"/>
          <w:szCs w:val="28"/>
          <w:lang w:val="en-US"/>
        </w:rPr>
      </w:pPr>
    </w:p>
    <w:sectPr w:rsidR="00CF3732" w:rsidRPr="002F1D8F" w:rsidSect="005910AA">
      <w:pgSz w:w="11906" w:h="16838"/>
      <w:pgMar w:top="426"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6CB89" w14:textId="77777777" w:rsidR="00DF1BCD" w:rsidRDefault="00DF1BCD">
      <w:r>
        <w:separator/>
      </w:r>
    </w:p>
  </w:endnote>
  <w:endnote w:type="continuationSeparator" w:id="0">
    <w:p w14:paraId="5706BB69" w14:textId="77777777" w:rsidR="00DF1BCD" w:rsidRDefault="00DF1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EE2EF" w14:textId="77777777" w:rsidR="00DF1BCD" w:rsidRDefault="00DF1BCD">
      <w:r>
        <w:separator/>
      </w:r>
    </w:p>
  </w:footnote>
  <w:footnote w:type="continuationSeparator" w:id="0">
    <w:p w14:paraId="7668F8A5" w14:textId="77777777" w:rsidR="00DF1BCD" w:rsidRDefault="00DF1B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F4CA3E8"/>
    <w:lvl w:ilvl="0">
      <w:numFmt w:val="bullet"/>
      <w:lvlText w:val="*"/>
      <w:lvlJc w:val="left"/>
    </w:lvl>
  </w:abstractNum>
  <w:abstractNum w:abstractNumId="1" w15:restartNumberingAfterBreak="0">
    <w:nsid w:val="00000005"/>
    <w:multiLevelType w:val="multilevel"/>
    <w:tmpl w:val="7A0EFAA4"/>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2" w15:restartNumberingAfterBreak="0">
    <w:nsid w:val="00000007"/>
    <w:multiLevelType w:val="multilevel"/>
    <w:tmpl w:val="3B46461C"/>
    <w:lvl w:ilvl="0">
      <w:start w:val="7"/>
      <w:numFmt w:val="decimal"/>
      <w:lvlText w:val="%1."/>
      <w:lvlJc w:val="left"/>
      <w:rPr>
        <w:rFonts w:ascii="Times New Roman" w:hAnsi="Times New Roman" w:cs="Times New Roman"/>
        <w:b/>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3" w15:restartNumberingAfterBreak="0">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4" w15:restartNumberingAfterBreak="0">
    <w:nsid w:val="00F67E01"/>
    <w:multiLevelType w:val="hybridMultilevel"/>
    <w:tmpl w:val="16E6CC3A"/>
    <w:lvl w:ilvl="0" w:tplc="BBD8F54E">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5B08DE90">
      <w:start w:val="1"/>
      <w:numFmt w:val="decimal"/>
      <w:lvlText w:val="%4."/>
      <w:lvlJc w:val="left"/>
      <w:pPr>
        <w:ind w:left="1212" w:hanging="360"/>
      </w:pPr>
      <w:rPr>
        <w:rFonts w:ascii="Times New Roman" w:eastAsia="Times New Roman" w:hAnsi="Times New Roman" w:cs="Times New Roman"/>
      </w:r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09EA13A3"/>
    <w:multiLevelType w:val="multilevel"/>
    <w:tmpl w:val="36F840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A1E5AB9"/>
    <w:multiLevelType w:val="hybridMultilevel"/>
    <w:tmpl w:val="BD0E6168"/>
    <w:lvl w:ilvl="0" w:tplc="5D4A6136">
      <w:start w:val="4"/>
      <w:numFmt w:val="decimal"/>
      <w:lvlText w:val="%1."/>
      <w:lvlJc w:val="left"/>
      <w:pPr>
        <w:ind w:left="720" w:hanging="360"/>
      </w:pPr>
      <w:rPr>
        <w:rFonts w:hint="default"/>
        <w:b w:val="0"/>
        <w:bCs w:val="0"/>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03A4071"/>
    <w:multiLevelType w:val="multilevel"/>
    <w:tmpl w:val="C4B633F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2877A89"/>
    <w:multiLevelType w:val="multilevel"/>
    <w:tmpl w:val="57908264"/>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15:restartNumberingAfterBreak="0">
    <w:nsid w:val="16DC374E"/>
    <w:multiLevelType w:val="hybridMultilevel"/>
    <w:tmpl w:val="CB261E48"/>
    <w:lvl w:ilvl="0" w:tplc="BE1A7C7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15:restartNumberingAfterBreak="0">
    <w:nsid w:val="184C4B26"/>
    <w:multiLevelType w:val="hybridMultilevel"/>
    <w:tmpl w:val="0DBE6CF6"/>
    <w:lvl w:ilvl="0" w:tplc="88768AB6">
      <w:start w:val="4"/>
      <w:numFmt w:val="decimal"/>
      <w:lvlText w:val="%1."/>
      <w:lvlJc w:val="left"/>
      <w:pPr>
        <w:ind w:left="2062" w:hanging="360"/>
      </w:pPr>
      <w:rPr>
        <w:rFonts w:hint="default"/>
        <w:b/>
        <w:bCs/>
        <w:color w:val="000000"/>
      </w:rPr>
    </w:lvl>
    <w:lvl w:ilvl="1" w:tplc="04190019">
      <w:start w:val="1"/>
      <w:numFmt w:val="lowerLetter"/>
      <w:lvlText w:val="%2."/>
      <w:lvlJc w:val="left"/>
      <w:pPr>
        <w:ind w:left="2782" w:hanging="360"/>
      </w:pPr>
    </w:lvl>
    <w:lvl w:ilvl="2" w:tplc="0419001B">
      <w:start w:val="1"/>
      <w:numFmt w:val="lowerRoman"/>
      <w:lvlText w:val="%3."/>
      <w:lvlJc w:val="right"/>
      <w:pPr>
        <w:ind w:left="3502" w:hanging="180"/>
      </w:pPr>
    </w:lvl>
    <w:lvl w:ilvl="3" w:tplc="0419000F">
      <w:start w:val="1"/>
      <w:numFmt w:val="decimal"/>
      <w:lvlText w:val="%4."/>
      <w:lvlJc w:val="left"/>
      <w:pPr>
        <w:ind w:left="4222" w:hanging="360"/>
      </w:pPr>
    </w:lvl>
    <w:lvl w:ilvl="4" w:tplc="04190019">
      <w:start w:val="1"/>
      <w:numFmt w:val="lowerLetter"/>
      <w:lvlText w:val="%5."/>
      <w:lvlJc w:val="left"/>
      <w:pPr>
        <w:ind w:left="4942" w:hanging="360"/>
      </w:pPr>
    </w:lvl>
    <w:lvl w:ilvl="5" w:tplc="0419001B">
      <w:start w:val="1"/>
      <w:numFmt w:val="lowerRoman"/>
      <w:lvlText w:val="%6."/>
      <w:lvlJc w:val="right"/>
      <w:pPr>
        <w:ind w:left="5662" w:hanging="180"/>
      </w:pPr>
    </w:lvl>
    <w:lvl w:ilvl="6" w:tplc="0419000F">
      <w:start w:val="1"/>
      <w:numFmt w:val="decimal"/>
      <w:lvlText w:val="%7."/>
      <w:lvlJc w:val="left"/>
      <w:pPr>
        <w:ind w:left="6382" w:hanging="360"/>
      </w:pPr>
    </w:lvl>
    <w:lvl w:ilvl="7" w:tplc="04190019">
      <w:start w:val="1"/>
      <w:numFmt w:val="lowerLetter"/>
      <w:lvlText w:val="%8."/>
      <w:lvlJc w:val="left"/>
      <w:pPr>
        <w:ind w:left="7102" w:hanging="360"/>
      </w:pPr>
    </w:lvl>
    <w:lvl w:ilvl="8" w:tplc="0419001B">
      <w:start w:val="1"/>
      <w:numFmt w:val="lowerRoman"/>
      <w:lvlText w:val="%9."/>
      <w:lvlJc w:val="right"/>
      <w:pPr>
        <w:ind w:left="7822" w:hanging="180"/>
      </w:pPr>
    </w:lvl>
  </w:abstractNum>
  <w:abstractNum w:abstractNumId="11" w15:restartNumberingAfterBreak="0">
    <w:nsid w:val="1A643434"/>
    <w:multiLevelType w:val="multilevel"/>
    <w:tmpl w:val="C3202C3A"/>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400" w:hanging="40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D127C6B"/>
    <w:multiLevelType w:val="multilevel"/>
    <w:tmpl w:val="AA70FBF0"/>
    <w:lvl w:ilvl="0">
      <w:start w:val="5"/>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1070"/>
        </w:tabs>
        <w:ind w:left="1070" w:hanging="360"/>
      </w:pPr>
      <w:rPr>
        <w:rFonts w:hint="default"/>
        <w:color w:val="000000"/>
      </w:rPr>
    </w:lvl>
    <w:lvl w:ilvl="2">
      <w:start w:val="1"/>
      <w:numFmt w:val="decimal"/>
      <w:lvlText w:val="%1.%2.%3."/>
      <w:lvlJc w:val="left"/>
      <w:pPr>
        <w:tabs>
          <w:tab w:val="num" w:pos="5564"/>
        </w:tabs>
        <w:ind w:left="5564" w:hanging="720"/>
      </w:pPr>
      <w:rPr>
        <w:rFonts w:hint="default"/>
        <w:color w:val="000000"/>
      </w:rPr>
    </w:lvl>
    <w:lvl w:ilvl="3">
      <w:start w:val="1"/>
      <w:numFmt w:val="decimal"/>
      <w:lvlText w:val="%1.%2.%3.%4."/>
      <w:lvlJc w:val="left"/>
      <w:pPr>
        <w:tabs>
          <w:tab w:val="num" w:pos="7986"/>
        </w:tabs>
        <w:ind w:left="7986" w:hanging="720"/>
      </w:pPr>
      <w:rPr>
        <w:rFonts w:hint="default"/>
        <w:color w:val="000000"/>
      </w:rPr>
    </w:lvl>
    <w:lvl w:ilvl="4">
      <w:start w:val="1"/>
      <w:numFmt w:val="decimal"/>
      <w:lvlText w:val="%1.%2.%3.%4.%5."/>
      <w:lvlJc w:val="left"/>
      <w:pPr>
        <w:tabs>
          <w:tab w:val="num" w:pos="10768"/>
        </w:tabs>
        <w:ind w:left="10768" w:hanging="1080"/>
      </w:pPr>
      <w:rPr>
        <w:rFonts w:hint="default"/>
        <w:color w:val="000000"/>
      </w:rPr>
    </w:lvl>
    <w:lvl w:ilvl="5">
      <w:start w:val="1"/>
      <w:numFmt w:val="decimal"/>
      <w:lvlText w:val="%1.%2.%3.%4.%5.%6."/>
      <w:lvlJc w:val="left"/>
      <w:pPr>
        <w:tabs>
          <w:tab w:val="num" w:pos="13190"/>
        </w:tabs>
        <w:ind w:left="13190" w:hanging="1080"/>
      </w:pPr>
      <w:rPr>
        <w:rFonts w:hint="default"/>
        <w:color w:val="000000"/>
      </w:rPr>
    </w:lvl>
    <w:lvl w:ilvl="6">
      <w:start w:val="1"/>
      <w:numFmt w:val="decimal"/>
      <w:lvlText w:val="%1.%2.%3.%4.%5.%6.%7."/>
      <w:lvlJc w:val="left"/>
      <w:pPr>
        <w:tabs>
          <w:tab w:val="num" w:pos="15972"/>
        </w:tabs>
        <w:ind w:left="15972" w:hanging="1440"/>
      </w:pPr>
      <w:rPr>
        <w:rFonts w:hint="default"/>
        <w:color w:val="000000"/>
      </w:rPr>
    </w:lvl>
    <w:lvl w:ilvl="7">
      <w:start w:val="1"/>
      <w:numFmt w:val="decimal"/>
      <w:lvlText w:val="%1.%2.%3.%4.%5.%6.%7.%8."/>
      <w:lvlJc w:val="left"/>
      <w:pPr>
        <w:tabs>
          <w:tab w:val="num" w:pos="18394"/>
        </w:tabs>
        <w:ind w:left="18394" w:hanging="1440"/>
      </w:pPr>
      <w:rPr>
        <w:rFonts w:hint="default"/>
        <w:color w:val="000000"/>
      </w:rPr>
    </w:lvl>
    <w:lvl w:ilvl="8">
      <w:start w:val="1"/>
      <w:numFmt w:val="decimal"/>
      <w:lvlText w:val="%1.%2.%3.%4.%5.%6.%7.%8.%9."/>
      <w:lvlJc w:val="left"/>
      <w:pPr>
        <w:tabs>
          <w:tab w:val="num" w:pos="21176"/>
        </w:tabs>
        <w:ind w:left="21176" w:hanging="1800"/>
      </w:pPr>
      <w:rPr>
        <w:rFonts w:hint="default"/>
        <w:color w:val="000000"/>
      </w:rPr>
    </w:lvl>
  </w:abstractNum>
  <w:abstractNum w:abstractNumId="13" w15:restartNumberingAfterBreak="0">
    <w:nsid w:val="1F20352E"/>
    <w:multiLevelType w:val="multilevel"/>
    <w:tmpl w:val="C9E8635E"/>
    <w:lvl w:ilvl="0">
      <w:start w:val="3"/>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4" w15:restartNumberingAfterBreak="0">
    <w:nsid w:val="2D763A52"/>
    <w:multiLevelType w:val="multilevel"/>
    <w:tmpl w:val="27F8E0A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39346ED"/>
    <w:multiLevelType w:val="multilevel"/>
    <w:tmpl w:val="79E4956C"/>
    <w:lvl w:ilvl="0">
      <w:start w:val="4"/>
      <w:numFmt w:val="decimal"/>
      <w:lvlText w:val="%1"/>
      <w:lvlJc w:val="left"/>
      <w:pPr>
        <w:ind w:left="465" w:hanging="465"/>
      </w:pPr>
      <w:rPr>
        <w:rFonts w:hint="default"/>
        <w:color w:val="000000"/>
      </w:rPr>
    </w:lvl>
    <w:lvl w:ilvl="1">
      <w:start w:val="11"/>
      <w:numFmt w:val="decimal"/>
      <w:lvlText w:val="%1.%2"/>
      <w:lvlJc w:val="left"/>
      <w:pPr>
        <w:ind w:left="465" w:hanging="46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15:restartNumberingAfterBreak="0">
    <w:nsid w:val="43815C51"/>
    <w:multiLevelType w:val="hybridMultilevel"/>
    <w:tmpl w:val="C6BA722E"/>
    <w:lvl w:ilvl="0" w:tplc="D6B218FC">
      <w:start w:val="1"/>
      <w:numFmt w:val="decimal"/>
      <w:lvlText w:val="%1."/>
      <w:lvlJc w:val="left"/>
      <w:pPr>
        <w:ind w:left="720" w:hanging="360"/>
      </w:pPr>
      <w:rPr>
        <w:rFonts w:ascii="Arial" w:hAnsi="Arial" w:cs="Arial"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9843D0"/>
    <w:multiLevelType w:val="hybridMultilevel"/>
    <w:tmpl w:val="8196FC02"/>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DB26EFE"/>
    <w:multiLevelType w:val="multilevel"/>
    <w:tmpl w:val="910614B6"/>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2782"/>
        </w:tabs>
        <w:ind w:left="2782" w:hanging="360"/>
      </w:pPr>
      <w:rPr>
        <w:rFonts w:hint="default"/>
        <w:color w:val="000000"/>
      </w:rPr>
    </w:lvl>
    <w:lvl w:ilvl="2">
      <w:start w:val="1"/>
      <w:numFmt w:val="decimal"/>
      <w:lvlText w:val="%1.%2.%3."/>
      <w:lvlJc w:val="left"/>
      <w:pPr>
        <w:tabs>
          <w:tab w:val="num" w:pos="5564"/>
        </w:tabs>
        <w:ind w:left="5564" w:hanging="720"/>
      </w:pPr>
      <w:rPr>
        <w:rFonts w:hint="default"/>
        <w:color w:val="000000"/>
      </w:rPr>
    </w:lvl>
    <w:lvl w:ilvl="3">
      <w:start w:val="1"/>
      <w:numFmt w:val="decimal"/>
      <w:lvlText w:val="%1.%2.%3.%4."/>
      <w:lvlJc w:val="left"/>
      <w:pPr>
        <w:tabs>
          <w:tab w:val="num" w:pos="7986"/>
        </w:tabs>
        <w:ind w:left="7986" w:hanging="720"/>
      </w:pPr>
      <w:rPr>
        <w:rFonts w:hint="default"/>
        <w:color w:val="000000"/>
      </w:rPr>
    </w:lvl>
    <w:lvl w:ilvl="4">
      <w:start w:val="1"/>
      <w:numFmt w:val="decimal"/>
      <w:lvlText w:val="%1.%2.%3.%4.%5."/>
      <w:lvlJc w:val="left"/>
      <w:pPr>
        <w:tabs>
          <w:tab w:val="num" w:pos="10768"/>
        </w:tabs>
        <w:ind w:left="10768" w:hanging="1080"/>
      </w:pPr>
      <w:rPr>
        <w:rFonts w:hint="default"/>
        <w:color w:val="000000"/>
      </w:rPr>
    </w:lvl>
    <w:lvl w:ilvl="5">
      <w:start w:val="1"/>
      <w:numFmt w:val="decimal"/>
      <w:lvlText w:val="%1.%2.%3.%4.%5.%6."/>
      <w:lvlJc w:val="left"/>
      <w:pPr>
        <w:tabs>
          <w:tab w:val="num" w:pos="13190"/>
        </w:tabs>
        <w:ind w:left="13190" w:hanging="1080"/>
      </w:pPr>
      <w:rPr>
        <w:rFonts w:hint="default"/>
        <w:color w:val="000000"/>
      </w:rPr>
    </w:lvl>
    <w:lvl w:ilvl="6">
      <w:start w:val="1"/>
      <w:numFmt w:val="decimal"/>
      <w:lvlText w:val="%1.%2.%3.%4.%5.%6.%7."/>
      <w:lvlJc w:val="left"/>
      <w:pPr>
        <w:tabs>
          <w:tab w:val="num" w:pos="15972"/>
        </w:tabs>
        <w:ind w:left="15972" w:hanging="1440"/>
      </w:pPr>
      <w:rPr>
        <w:rFonts w:hint="default"/>
        <w:color w:val="000000"/>
      </w:rPr>
    </w:lvl>
    <w:lvl w:ilvl="7">
      <w:start w:val="1"/>
      <w:numFmt w:val="decimal"/>
      <w:lvlText w:val="%1.%2.%3.%4.%5.%6.%7.%8."/>
      <w:lvlJc w:val="left"/>
      <w:pPr>
        <w:tabs>
          <w:tab w:val="num" w:pos="18394"/>
        </w:tabs>
        <w:ind w:left="18394" w:hanging="1440"/>
      </w:pPr>
      <w:rPr>
        <w:rFonts w:hint="default"/>
        <w:color w:val="000000"/>
      </w:rPr>
    </w:lvl>
    <w:lvl w:ilvl="8">
      <w:start w:val="1"/>
      <w:numFmt w:val="decimal"/>
      <w:lvlText w:val="%1.%2.%3.%4.%5.%6.%7.%8.%9."/>
      <w:lvlJc w:val="left"/>
      <w:pPr>
        <w:tabs>
          <w:tab w:val="num" w:pos="21176"/>
        </w:tabs>
        <w:ind w:left="21176" w:hanging="1800"/>
      </w:pPr>
      <w:rPr>
        <w:rFonts w:hint="default"/>
        <w:color w:val="000000"/>
      </w:rPr>
    </w:lvl>
  </w:abstractNum>
  <w:abstractNum w:abstractNumId="19" w15:restartNumberingAfterBreak="0">
    <w:nsid w:val="540D309F"/>
    <w:multiLevelType w:val="multilevel"/>
    <w:tmpl w:val="C3202C3A"/>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400" w:hanging="40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5625C02"/>
    <w:multiLevelType w:val="multilevel"/>
    <w:tmpl w:val="E08AAC8E"/>
    <w:lvl w:ilvl="0">
      <w:start w:val="9"/>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21" w15:restartNumberingAfterBreak="0">
    <w:nsid w:val="57C202ED"/>
    <w:multiLevelType w:val="hybridMultilevel"/>
    <w:tmpl w:val="6BAAD18C"/>
    <w:lvl w:ilvl="0" w:tplc="4594A196">
      <w:start w:val="1"/>
      <w:numFmt w:val="decimal"/>
      <w:lvlText w:val="%1."/>
      <w:lvlJc w:val="left"/>
      <w:pPr>
        <w:ind w:left="2827" w:hanging="360"/>
      </w:pPr>
      <w:rPr>
        <w:rFonts w:hint="default"/>
      </w:rPr>
    </w:lvl>
    <w:lvl w:ilvl="1" w:tplc="04190019">
      <w:start w:val="1"/>
      <w:numFmt w:val="lowerLetter"/>
      <w:lvlText w:val="%2."/>
      <w:lvlJc w:val="left"/>
      <w:pPr>
        <w:ind w:left="3547" w:hanging="360"/>
      </w:pPr>
    </w:lvl>
    <w:lvl w:ilvl="2" w:tplc="0419001B">
      <w:start w:val="1"/>
      <w:numFmt w:val="lowerRoman"/>
      <w:lvlText w:val="%3."/>
      <w:lvlJc w:val="right"/>
      <w:pPr>
        <w:ind w:left="4267" w:hanging="180"/>
      </w:pPr>
    </w:lvl>
    <w:lvl w:ilvl="3" w:tplc="0419000F">
      <w:start w:val="1"/>
      <w:numFmt w:val="decimal"/>
      <w:lvlText w:val="%4."/>
      <w:lvlJc w:val="left"/>
      <w:pPr>
        <w:ind w:left="4987" w:hanging="360"/>
      </w:pPr>
    </w:lvl>
    <w:lvl w:ilvl="4" w:tplc="04190019">
      <w:start w:val="1"/>
      <w:numFmt w:val="lowerLetter"/>
      <w:lvlText w:val="%5."/>
      <w:lvlJc w:val="left"/>
      <w:pPr>
        <w:ind w:left="5707" w:hanging="360"/>
      </w:pPr>
    </w:lvl>
    <w:lvl w:ilvl="5" w:tplc="0419001B">
      <w:start w:val="1"/>
      <w:numFmt w:val="lowerRoman"/>
      <w:lvlText w:val="%6."/>
      <w:lvlJc w:val="right"/>
      <w:pPr>
        <w:ind w:left="6427" w:hanging="180"/>
      </w:pPr>
    </w:lvl>
    <w:lvl w:ilvl="6" w:tplc="0419000F">
      <w:start w:val="1"/>
      <w:numFmt w:val="decimal"/>
      <w:lvlText w:val="%7."/>
      <w:lvlJc w:val="left"/>
      <w:pPr>
        <w:ind w:left="7147" w:hanging="360"/>
      </w:pPr>
    </w:lvl>
    <w:lvl w:ilvl="7" w:tplc="04190019">
      <w:start w:val="1"/>
      <w:numFmt w:val="lowerLetter"/>
      <w:lvlText w:val="%8."/>
      <w:lvlJc w:val="left"/>
      <w:pPr>
        <w:ind w:left="7867" w:hanging="360"/>
      </w:pPr>
    </w:lvl>
    <w:lvl w:ilvl="8" w:tplc="0419001B">
      <w:start w:val="1"/>
      <w:numFmt w:val="lowerRoman"/>
      <w:lvlText w:val="%9."/>
      <w:lvlJc w:val="right"/>
      <w:pPr>
        <w:ind w:left="8587" w:hanging="180"/>
      </w:pPr>
    </w:lvl>
  </w:abstractNum>
  <w:abstractNum w:abstractNumId="22" w15:restartNumberingAfterBreak="0">
    <w:nsid w:val="5AF23CE2"/>
    <w:multiLevelType w:val="multilevel"/>
    <w:tmpl w:val="0736E2D2"/>
    <w:lvl w:ilvl="0">
      <w:start w:val="1"/>
      <w:numFmt w:val="decimal"/>
      <w:lvlText w:val="%1."/>
      <w:lvlJc w:val="left"/>
      <w:pPr>
        <w:ind w:left="2062" w:hanging="360"/>
      </w:pPr>
      <w:rPr>
        <w:rFonts w:hint="default"/>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3" w15:restartNumberingAfterBreak="0">
    <w:nsid w:val="5B6E41F3"/>
    <w:multiLevelType w:val="multilevel"/>
    <w:tmpl w:val="70D88B8C"/>
    <w:lvl w:ilvl="0">
      <w:start w:val="2"/>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4" w15:restartNumberingAfterBreak="0">
    <w:nsid w:val="6D331124"/>
    <w:multiLevelType w:val="multilevel"/>
    <w:tmpl w:val="1F46234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2"/>
  </w:num>
  <w:num w:numId="2">
    <w:abstractNumId w:val="1"/>
  </w:num>
  <w:num w:numId="3">
    <w:abstractNumId w:val="2"/>
  </w:num>
  <w:num w:numId="4">
    <w:abstractNumId w:val="3"/>
  </w:num>
  <w:num w:numId="5">
    <w:abstractNumId w:val="15"/>
  </w:num>
  <w:num w:numId="6">
    <w:abstractNumId w:val="21"/>
  </w:num>
  <w:num w:numId="7">
    <w:abstractNumId w:val="10"/>
  </w:num>
  <w:num w:numId="8">
    <w:abstractNumId w:val="17"/>
  </w:num>
  <w:num w:numId="9">
    <w:abstractNumId w:val="0"/>
    <w:lvlOverride w:ilvl="0">
      <w:lvl w:ilvl="0">
        <w:numFmt w:val="bullet"/>
        <w:lvlText w:val="-"/>
        <w:legacy w:legacy="1" w:legacySpace="0" w:legacyIndent="115"/>
        <w:lvlJc w:val="left"/>
        <w:rPr>
          <w:rFonts w:ascii="Times New Roman" w:hAnsi="Times New Roman" w:cs="Times New Roman" w:hint="default"/>
        </w:rPr>
      </w:lvl>
    </w:lvlOverride>
  </w:num>
  <w:num w:numId="10">
    <w:abstractNumId w:val="23"/>
  </w:num>
  <w:num w:numId="11">
    <w:abstractNumId w:val="18"/>
  </w:num>
  <w:num w:numId="12">
    <w:abstractNumId w:val="13"/>
  </w:num>
  <w:num w:numId="13">
    <w:abstractNumId w:val="12"/>
  </w:num>
  <w:num w:numId="14">
    <w:abstractNumId w:val="24"/>
  </w:num>
  <w:num w:numId="15">
    <w:abstractNumId w:val="6"/>
  </w:num>
  <w:num w:numId="16">
    <w:abstractNumId w:val="4"/>
  </w:num>
  <w:num w:numId="17">
    <w:abstractNumId w:val="11"/>
  </w:num>
  <w:num w:numId="18">
    <w:abstractNumId w:val="9"/>
  </w:num>
  <w:num w:numId="19">
    <w:abstractNumId w:val="19"/>
  </w:num>
  <w:num w:numId="20">
    <w:abstractNumId w:val="7"/>
  </w:num>
  <w:num w:numId="21">
    <w:abstractNumId w:val="14"/>
  </w:num>
  <w:num w:numId="22">
    <w:abstractNumId w:val="8"/>
  </w:num>
  <w:num w:numId="23">
    <w:abstractNumId w:val="20"/>
  </w:num>
  <w:num w:numId="24">
    <w:abstractNumId w:val="1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323"/>
    <w:rsid w:val="00000515"/>
    <w:rsid w:val="00000CB8"/>
    <w:rsid w:val="00001AA0"/>
    <w:rsid w:val="00002162"/>
    <w:rsid w:val="00006BB6"/>
    <w:rsid w:val="00006C81"/>
    <w:rsid w:val="000104FF"/>
    <w:rsid w:val="00011ACF"/>
    <w:rsid w:val="0001378C"/>
    <w:rsid w:val="0001557A"/>
    <w:rsid w:val="00017EE3"/>
    <w:rsid w:val="000209D2"/>
    <w:rsid w:val="00021A55"/>
    <w:rsid w:val="00024496"/>
    <w:rsid w:val="00031890"/>
    <w:rsid w:val="00031CC9"/>
    <w:rsid w:val="000320E7"/>
    <w:rsid w:val="000362DB"/>
    <w:rsid w:val="0005124D"/>
    <w:rsid w:val="000517D3"/>
    <w:rsid w:val="00054B7D"/>
    <w:rsid w:val="00054DB8"/>
    <w:rsid w:val="000559F6"/>
    <w:rsid w:val="0006202D"/>
    <w:rsid w:val="00066B39"/>
    <w:rsid w:val="000708E2"/>
    <w:rsid w:val="0007325B"/>
    <w:rsid w:val="00076133"/>
    <w:rsid w:val="00080727"/>
    <w:rsid w:val="00084DE3"/>
    <w:rsid w:val="000909DD"/>
    <w:rsid w:val="000A659C"/>
    <w:rsid w:val="000A7A2D"/>
    <w:rsid w:val="000B2CEE"/>
    <w:rsid w:val="000B710E"/>
    <w:rsid w:val="000C1CC6"/>
    <w:rsid w:val="000C2FF3"/>
    <w:rsid w:val="000C3447"/>
    <w:rsid w:val="000C68E6"/>
    <w:rsid w:val="000C7496"/>
    <w:rsid w:val="000C78C1"/>
    <w:rsid w:val="000D3221"/>
    <w:rsid w:val="000D456E"/>
    <w:rsid w:val="000D7482"/>
    <w:rsid w:val="000E64C0"/>
    <w:rsid w:val="000E7CDE"/>
    <w:rsid w:val="000F3BA9"/>
    <w:rsid w:val="000F52E3"/>
    <w:rsid w:val="001014D4"/>
    <w:rsid w:val="00101AA2"/>
    <w:rsid w:val="00104356"/>
    <w:rsid w:val="00110947"/>
    <w:rsid w:val="00115D9A"/>
    <w:rsid w:val="001204E0"/>
    <w:rsid w:val="00120E06"/>
    <w:rsid w:val="001245E4"/>
    <w:rsid w:val="00126ECC"/>
    <w:rsid w:val="001312B0"/>
    <w:rsid w:val="001329A7"/>
    <w:rsid w:val="00136E5E"/>
    <w:rsid w:val="001370B2"/>
    <w:rsid w:val="001414DC"/>
    <w:rsid w:val="001454C2"/>
    <w:rsid w:val="001459BC"/>
    <w:rsid w:val="00146797"/>
    <w:rsid w:val="0015087A"/>
    <w:rsid w:val="0017129A"/>
    <w:rsid w:val="001754A5"/>
    <w:rsid w:val="00175B5C"/>
    <w:rsid w:val="00177D5D"/>
    <w:rsid w:val="00184D2D"/>
    <w:rsid w:val="00185327"/>
    <w:rsid w:val="0018538D"/>
    <w:rsid w:val="001915EC"/>
    <w:rsid w:val="00193FD8"/>
    <w:rsid w:val="001945E1"/>
    <w:rsid w:val="00194A13"/>
    <w:rsid w:val="00195833"/>
    <w:rsid w:val="00196B14"/>
    <w:rsid w:val="001A0ED1"/>
    <w:rsid w:val="001A1060"/>
    <w:rsid w:val="001A5A6D"/>
    <w:rsid w:val="001B17B5"/>
    <w:rsid w:val="001B4F00"/>
    <w:rsid w:val="001B5277"/>
    <w:rsid w:val="001C196A"/>
    <w:rsid w:val="001C205E"/>
    <w:rsid w:val="001C246A"/>
    <w:rsid w:val="001C75F4"/>
    <w:rsid w:val="001D46CC"/>
    <w:rsid w:val="001D587F"/>
    <w:rsid w:val="001D7F12"/>
    <w:rsid w:val="001E01EA"/>
    <w:rsid w:val="001E2750"/>
    <w:rsid w:val="001F04BB"/>
    <w:rsid w:val="001F0B58"/>
    <w:rsid w:val="001F107E"/>
    <w:rsid w:val="001F2D11"/>
    <w:rsid w:val="001F452E"/>
    <w:rsid w:val="001F4765"/>
    <w:rsid w:val="001F4B52"/>
    <w:rsid w:val="001F536F"/>
    <w:rsid w:val="002130FD"/>
    <w:rsid w:val="002142D6"/>
    <w:rsid w:val="002162FB"/>
    <w:rsid w:val="002222DD"/>
    <w:rsid w:val="002229E3"/>
    <w:rsid w:val="0022339B"/>
    <w:rsid w:val="00223D0B"/>
    <w:rsid w:val="0022616F"/>
    <w:rsid w:val="002262CB"/>
    <w:rsid w:val="0023282B"/>
    <w:rsid w:val="00234F96"/>
    <w:rsid w:val="00235E41"/>
    <w:rsid w:val="00237F31"/>
    <w:rsid w:val="0024137B"/>
    <w:rsid w:val="00244730"/>
    <w:rsid w:val="00244BD4"/>
    <w:rsid w:val="00244FE0"/>
    <w:rsid w:val="00246CF6"/>
    <w:rsid w:val="00250B32"/>
    <w:rsid w:val="00253042"/>
    <w:rsid w:val="002537C6"/>
    <w:rsid w:val="00257428"/>
    <w:rsid w:val="00257DB5"/>
    <w:rsid w:val="002632E1"/>
    <w:rsid w:val="00264A7F"/>
    <w:rsid w:val="00265121"/>
    <w:rsid w:val="00266288"/>
    <w:rsid w:val="002718F3"/>
    <w:rsid w:val="002734F0"/>
    <w:rsid w:val="0027452C"/>
    <w:rsid w:val="00281EF8"/>
    <w:rsid w:val="002821F0"/>
    <w:rsid w:val="00282873"/>
    <w:rsid w:val="0028579E"/>
    <w:rsid w:val="00285B32"/>
    <w:rsid w:val="002918FB"/>
    <w:rsid w:val="00291A97"/>
    <w:rsid w:val="00293648"/>
    <w:rsid w:val="002A1A70"/>
    <w:rsid w:val="002A33A0"/>
    <w:rsid w:val="002A75B7"/>
    <w:rsid w:val="002B0C67"/>
    <w:rsid w:val="002B45D3"/>
    <w:rsid w:val="002B6F9E"/>
    <w:rsid w:val="002C0F35"/>
    <w:rsid w:val="002C48C5"/>
    <w:rsid w:val="002C5762"/>
    <w:rsid w:val="002C744F"/>
    <w:rsid w:val="002D51D2"/>
    <w:rsid w:val="002E13CB"/>
    <w:rsid w:val="002E2911"/>
    <w:rsid w:val="002E3308"/>
    <w:rsid w:val="002E4233"/>
    <w:rsid w:val="002E6902"/>
    <w:rsid w:val="002E720E"/>
    <w:rsid w:val="002F1D8F"/>
    <w:rsid w:val="002F1FC9"/>
    <w:rsid w:val="002F36B4"/>
    <w:rsid w:val="003017CD"/>
    <w:rsid w:val="00302D0B"/>
    <w:rsid w:val="00304BF4"/>
    <w:rsid w:val="00312980"/>
    <w:rsid w:val="0031433B"/>
    <w:rsid w:val="003150F9"/>
    <w:rsid w:val="00315A0B"/>
    <w:rsid w:val="00315F0A"/>
    <w:rsid w:val="00316B82"/>
    <w:rsid w:val="00317E12"/>
    <w:rsid w:val="00325D90"/>
    <w:rsid w:val="00330756"/>
    <w:rsid w:val="00334EAE"/>
    <w:rsid w:val="00334EE8"/>
    <w:rsid w:val="0033637F"/>
    <w:rsid w:val="00340C43"/>
    <w:rsid w:val="00342CE2"/>
    <w:rsid w:val="00346A8C"/>
    <w:rsid w:val="0035374C"/>
    <w:rsid w:val="0037164C"/>
    <w:rsid w:val="003759F5"/>
    <w:rsid w:val="003770C7"/>
    <w:rsid w:val="0038121B"/>
    <w:rsid w:val="003824AE"/>
    <w:rsid w:val="00382A66"/>
    <w:rsid w:val="00382BC1"/>
    <w:rsid w:val="0038344D"/>
    <w:rsid w:val="00387A9C"/>
    <w:rsid w:val="00392D1F"/>
    <w:rsid w:val="00394142"/>
    <w:rsid w:val="00395EB8"/>
    <w:rsid w:val="003A5B50"/>
    <w:rsid w:val="003B268E"/>
    <w:rsid w:val="003B3187"/>
    <w:rsid w:val="003B5B01"/>
    <w:rsid w:val="003C0AF0"/>
    <w:rsid w:val="003C26C7"/>
    <w:rsid w:val="003C3564"/>
    <w:rsid w:val="003C3D46"/>
    <w:rsid w:val="003D05F2"/>
    <w:rsid w:val="003D27B4"/>
    <w:rsid w:val="003D659F"/>
    <w:rsid w:val="003F25F0"/>
    <w:rsid w:val="003F7FDE"/>
    <w:rsid w:val="00400B9C"/>
    <w:rsid w:val="00402ABB"/>
    <w:rsid w:val="004034A9"/>
    <w:rsid w:val="0040573B"/>
    <w:rsid w:val="00406D20"/>
    <w:rsid w:val="004116C5"/>
    <w:rsid w:val="004235ED"/>
    <w:rsid w:val="00426822"/>
    <w:rsid w:val="004270E4"/>
    <w:rsid w:val="00433ADF"/>
    <w:rsid w:val="00433DF3"/>
    <w:rsid w:val="00442A5F"/>
    <w:rsid w:val="00455877"/>
    <w:rsid w:val="00463E13"/>
    <w:rsid w:val="00470FC4"/>
    <w:rsid w:val="00471615"/>
    <w:rsid w:val="00471C65"/>
    <w:rsid w:val="00473C92"/>
    <w:rsid w:val="004753BA"/>
    <w:rsid w:val="004765D6"/>
    <w:rsid w:val="00481DF0"/>
    <w:rsid w:val="004857AB"/>
    <w:rsid w:val="0049619B"/>
    <w:rsid w:val="004A0638"/>
    <w:rsid w:val="004A282D"/>
    <w:rsid w:val="004A490C"/>
    <w:rsid w:val="004A5B68"/>
    <w:rsid w:val="004A7075"/>
    <w:rsid w:val="004B112F"/>
    <w:rsid w:val="004B40CB"/>
    <w:rsid w:val="004B7587"/>
    <w:rsid w:val="004C027F"/>
    <w:rsid w:val="004C21F2"/>
    <w:rsid w:val="004C3C51"/>
    <w:rsid w:val="004C63A9"/>
    <w:rsid w:val="004D51E2"/>
    <w:rsid w:val="004E2239"/>
    <w:rsid w:val="004E4FCE"/>
    <w:rsid w:val="004E59DB"/>
    <w:rsid w:val="004F1ACD"/>
    <w:rsid w:val="004F1E37"/>
    <w:rsid w:val="004F483A"/>
    <w:rsid w:val="004F51FB"/>
    <w:rsid w:val="004F7B1D"/>
    <w:rsid w:val="004F7BDA"/>
    <w:rsid w:val="0050487D"/>
    <w:rsid w:val="005070FA"/>
    <w:rsid w:val="00514450"/>
    <w:rsid w:val="00515F46"/>
    <w:rsid w:val="0052198D"/>
    <w:rsid w:val="00521A6F"/>
    <w:rsid w:val="0052221C"/>
    <w:rsid w:val="00524E7A"/>
    <w:rsid w:val="0053032D"/>
    <w:rsid w:val="005324D4"/>
    <w:rsid w:val="00534199"/>
    <w:rsid w:val="0053489E"/>
    <w:rsid w:val="00540111"/>
    <w:rsid w:val="005410C6"/>
    <w:rsid w:val="00541D6A"/>
    <w:rsid w:val="00543AD5"/>
    <w:rsid w:val="005454CC"/>
    <w:rsid w:val="005459A3"/>
    <w:rsid w:val="00546988"/>
    <w:rsid w:val="005506E5"/>
    <w:rsid w:val="005561DF"/>
    <w:rsid w:val="005570C3"/>
    <w:rsid w:val="00560832"/>
    <w:rsid w:val="00561896"/>
    <w:rsid w:val="005619B5"/>
    <w:rsid w:val="0056242B"/>
    <w:rsid w:val="005626F7"/>
    <w:rsid w:val="005736D8"/>
    <w:rsid w:val="00573F40"/>
    <w:rsid w:val="0057479E"/>
    <w:rsid w:val="00581956"/>
    <w:rsid w:val="00581AD0"/>
    <w:rsid w:val="00584109"/>
    <w:rsid w:val="005875F8"/>
    <w:rsid w:val="005910AA"/>
    <w:rsid w:val="00591387"/>
    <w:rsid w:val="00593D89"/>
    <w:rsid w:val="00596FD3"/>
    <w:rsid w:val="005A1724"/>
    <w:rsid w:val="005A36E0"/>
    <w:rsid w:val="005B13A2"/>
    <w:rsid w:val="005B2E64"/>
    <w:rsid w:val="005B59E5"/>
    <w:rsid w:val="005C129D"/>
    <w:rsid w:val="005C63F2"/>
    <w:rsid w:val="005D756D"/>
    <w:rsid w:val="005D7F43"/>
    <w:rsid w:val="005E1325"/>
    <w:rsid w:val="005E2B57"/>
    <w:rsid w:val="005E3915"/>
    <w:rsid w:val="005F4474"/>
    <w:rsid w:val="005F4EE7"/>
    <w:rsid w:val="005F5E01"/>
    <w:rsid w:val="005F660D"/>
    <w:rsid w:val="005F7918"/>
    <w:rsid w:val="0060075A"/>
    <w:rsid w:val="00601D4F"/>
    <w:rsid w:val="00610C31"/>
    <w:rsid w:val="0061191C"/>
    <w:rsid w:val="00614170"/>
    <w:rsid w:val="006349E9"/>
    <w:rsid w:val="00634F3D"/>
    <w:rsid w:val="0063529E"/>
    <w:rsid w:val="0064099F"/>
    <w:rsid w:val="00641B69"/>
    <w:rsid w:val="00642FC2"/>
    <w:rsid w:val="006450E4"/>
    <w:rsid w:val="00647352"/>
    <w:rsid w:val="00650BA4"/>
    <w:rsid w:val="006549BC"/>
    <w:rsid w:val="00665F8E"/>
    <w:rsid w:val="00666A6B"/>
    <w:rsid w:val="00670673"/>
    <w:rsid w:val="006713F5"/>
    <w:rsid w:val="00671967"/>
    <w:rsid w:val="00680AC1"/>
    <w:rsid w:val="006817C4"/>
    <w:rsid w:val="00685ED0"/>
    <w:rsid w:val="00695D03"/>
    <w:rsid w:val="006A2A40"/>
    <w:rsid w:val="006A5333"/>
    <w:rsid w:val="006B7046"/>
    <w:rsid w:val="006C324E"/>
    <w:rsid w:val="006D168E"/>
    <w:rsid w:val="006D4842"/>
    <w:rsid w:val="006E6ED4"/>
    <w:rsid w:val="006F30B7"/>
    <w:rsid w:val="006F3F20"/>
    <w:rsid w:val="006F7B5C"/>
    <w:rsid w:val="007013E5"/>
    <w:rsid w:val="00705279"/>
    <w:rsid w:val="00707FD4"/>
    <w:rsid w:val="00711851"/>
    <w:rsid w:val="007123E9"/>
    <w:rsid w:val="007153AF"/>
    <w:rsid w:val="00715A1A"/>
    <w:rsid w:val="00717666"/>
    <w:rsid w:val="00717D0D"/>
    <w:rsid w:val="00721165"/>
    <w:rsid w:val="007266E0"/>
    <w:rsid w:val="0073311B"/>
    <w:rsid w:val="00735FA3"/>
    <w:rsid w:val="007463BA"/>
    <w:rsid w:val="00750096"/>
    <w:rsid w:val="00755CD3"/>
    <w:rsid w:val="00760315"/>
    <w:rsid w:val="00761415"/>
    <w:rsid w:val="00763184"/>
    <w:rsid w:val="00770243"/>
    <w:rsid w:val="0078076E"/>
    <w:rsid w:val="007812EE"/>
    <w:rsid w:val="0078143E"/>
    <w:rsid w:val="00781DD7"/>
    <w:rsid w:val="00783315"/>
    <w:rsid w:val="00791EB5"/>
    <w:rsid w:val="007A0014"/>
    <w:rsid w:val="007A05FC"/>
    <w:rsid w:val="007B1042"/>
    <w:rsid w:val="007B297C"/>
    <w:rsid w:val="007C07E0"/>
    <w:rsid w:val="007C08CF"/>
    <w:rsid w:val="007C1464"/>
    <w:rsid w:val="007C70C3"/>
    <w:rsid w:val="007D1F69"/>
    <w:rsid w:val="007D63B2"/>
    <w:rsid w:val="007E1418"/>
    <w:rsid w:val="007E34D8"/>
    <w:rsid w:val="007E7EE8"/>
    <w:rsid w:val="007F0D66"/>
    <w:rsid w:val="007F1F6C"/>
    <w:rsid w:val="007F285F"/>
    <w:rsid w:val="007F35B9"/>
    <w:rsid w:val="007F4341"/>
    <w:rsid w:val="007F532C"/>
    <w:rsid w:val="007F7F56"/>
    <w:rsid w:val="0080498C"/>
    <w:rsid w:val="0080594D"/>
    <w:rsid w:val="00813FC5"/>
    <w:rsid w:val="008227AD"/>
    <w:rsid w:val="0082536B"/>
    <w:rsid w:val="00825B68"/>
    <w:rsid w:val="0082619E"/>
    <w:rsid w:val="0083167C"/>
    <w:rsid w:val="008321DD"/>
    <w:rsid w:val="0083322A"/>
    <w:rsid w:val="00840793"/>
    <w:rsid w:val="0084225B"/>
    <w:rsid w:val="00847887"/>
    <w:rsid w:val="008501D5"/>
    <w:rsid w:val="00856DD8"/>
    <w:rsid w:val="00856E94"/>
    <w:rsid w:val="00861DEA"/>
    <w:rsid w:val="00862C9A"/>
    <w:rsid w:val="00864E26"/>
    <w:rsid w:val="0086773F"/>
    <w:rsid w:val="0087042A"/>
    <w:rsid w:val="00873913"/>
    <w:rsid w:val="00875D3D"/>
    <w:rsid w:val="008777BF"/>
    <w:rsid w:val="00891C62"/>
    <w:rsid w:val="00891C76"/>
    <w:rsid w:val="0089207A"/>
    <w:rsid w:val="00894702"/>
    <w:rsid w:val="008A65ED"/>
    <w:rsid w:val="008B380C"/>
    <w:rsid w:val="008B4625"/>
    <w:rsid w:val="008C3023"/>
    <w:rsid w:val="008C3FE1"/>
    <w:rsid w:val="008C7143"/>
    <w:rsid w:val="008D3FD8"/>
    <w:rsid w:val="008D5632"/>
    <w:rsid w:val="008D58D0"/>
    <w:rsid w:val="008E191F"/>
    <w:rsid w:val="008E256A"/>
    <w:rsid w:val="008E5FD8"/>
    <w:rsid w:val="008F0C7C"/>
    <w:rsid w:val="00901713"/>
    <w:rsid w:val="00903A04"/>
    <w:rsid w:val="009054B8"/>
    <w:rsid w:val="00905BC8"/>
    <w:rsid w:val="009125B0"/>
    <w:rsid w:val="009132A0"/>
    <w:rsid w:val="00914102"/>
    <w:rsid w:val="0091512E"/>
    <w:rsid w:val="009156A4"/>
    <w:rsid w:val="009161CC"/>
    <w:rsid w:val="00917D4D"/>
    <w:rsid w:val="00921205"/>
    <w:rsid w:val="00921401"/>
    <w:rsid w:val="00924B31"/>
    <w:rsid w:val="0092598F"/>
    <w:rsid w:val="009278C9"/>
    <w:rsid w:val="009326BD"/>
    <w:rsid w:val="00936103"/>
    <w:rsid w:val="00936985"/>
    <w:rsid w:val="0093795F"/>
    <w:rsid w:val="00950F4D"/>
    <w:rsid w:val="009521F6"/>
    <w:rsid w:val="009539AD"/>
    <w:rsid w:val="00953F88"/>
    <w:rsid w:val="00954944"/>
    <w:rsid w:val="00955A47"/>
    <w:rsid w:val="00956591"/>
    <w:rsid w:val="0096111F"/>
    <w:rsid w:val="00964DB3"/>
    <w:rsid w:val="00970A84"/>
    <w:rsid w:val="0097181D"/>
    <w:rsid w:val="009750D6"/>
    <w:rsid w:val="009771DB"/>
    <w:rsid w:val="009804CB"/>
    <w:rsid w:val="0098799C"/>
    <w:rsid w:val="009919E8"/>
    <w:rsid w:val="009925FC"/>
    <w:rsid w:val="009A231E"/>
    <w:rsid w:val="009B4315"/>
    <w:rsid w:val="009B4413"/>
    <w:rsid w:val="009B613C"/>
    <w:rsid w:val="009B669B"/>
    <w:rsid w:val="009B773A"/>
    <w:rsid w:val="009C2ECC"/>
    <w:rsid w:val="009C314A"/>
    <w:rsid w:val="009D0971"/>
    <w:rsid w:val="009D16B3"/>
    <w:rsid w:val="009D4FA0"/>
    <w:rsid w:val="009D586D"/>
    <w:rsid w:val="009E09F8"/>
    <w:rsid w:val="009E4D29"/>
    <w:rsid w:val="009E7E27"/>
    <w:rsid w:val="009E7FBE"/>
    <w:rsid w:val="009F041E"/>
    <w:rsid w:val="009F57DC"/>
    <w:rsid w:val="00A010F6"/>
    <w:rsid w:val="00A015F6"/>
    <w:rsid w:val="00A035BE"/>
    <w:rsid w:val="00A06DEC"/>
    <w:rsid w:val="00A07C6B"/>
    <w:rsid w:val="00A10689"/>
    <w:rsid w:val="00A11183"/>
    <w:rsid w:val="00A16107"/>
    <w:rsid w:val="00A2163E"/>
    <w:rsid w:val="00A34117"/>
    <w:rsid w:val="00A34EAD"/>
    <w:rsid w:val="00A356B3"/>
    <w:rsid w:val="00A358E7"/>
    <w:rsid w:val="00A42D76"/>
    <w:rsid w:val="00A44A44"/>
    <w:rsid w:val="00A47322"/>
    <w:rsid w:val="00A5322D"/>
    <w:rsid w:val="00A654A2"/>
    <w:rsid w:val="00A67048"/>
    <w:rsid w:val="00A674AD"/>
    <w:rsid w:val="00A675E5"/>
    <w:rsid w:val="00A7086D"/>
    <w:rsid w:val="00A7248A"/>
    <w:rsid w:val="00A7437A"/>
    <w:rsid w:val="00A74475"/>
    <w:rsid w:val="00A7726E"/>
    <w:rsid w:val="00A8277B"/>
    <w:rsid w:val="00A837B6"/>
    <w:rsid w:val="00A867A7"/>
    <w:rsid w:val="00A87B99"/>
    <w:rsid w:val="00A9400B"/>
    <w:rsid w:val="00A95323"/>
    <w:rsid w:val="00A957C9"/>
    <w:rsid w:val="00AA1A3B"/>
    <w:rsid w:val="00AA2FE6"/>
    <w:rsid w:val="00AA31C4"/>
    <w:rsid w:val="00AA3EDB"/>
    <w:rsid w:val="00AA4E7C"/>
    <w:rsid w:val="00AB199D"/>
    <w:rsid w:val="00AB2ABA"/>
    <w:rsid w:val="00AB357D"/>
    <w:rsid w:val="00AB4857"/>
    <w:rsid w:val="00AB5B63"/>
    <w:rsid w:val="00AB62E7"/>
    <w:rsid w:val="00AB70BD"/>
    <w:rsid w:val="00AC5A54"/>
    <w:rsid w:val="00AC7682"/>
    <w:rsid w:val="00AD2DF7"/>
    <w:rsid w:val="00AE0417"/>
    <w:rsid w:val="00AE1A5E"/>
    <w:rsid w:val="00AE51EB"/>
    <w:rsid w:val="00AE7294"/>
    <w:rsid w:val="00AF09AD"/>
    <w:rsid w:val="00AF60A7"/>
    <w:rsid w:val="00AF7693"/>
    <w:rsid w:val="00B057F2"/>
    <w:rsid w:val="00B065E5"/>
    <w:rsid w:val="00B0663C"/>
    <w:rsid w:val="00B10E67"/>
    <w:rsid w:val="00B11409"/>
    <w:rsid w:val="00B17153"/>
    <w:rsid w:val="00B172B6"/>
    <w:rsid w:val="00B35E75"/>
    <w:rsid w:val="00B36558"/>
    <w:rsid w:val="00B36B52"/>
    <w:rsid w:val="00B446B9"/>
    <w:rsid w:val="00B468EC"/>
    <w:rsid w:val="00B46E0B"/>
    <w:rsid w:val="00B47974"/>
    <w:rsid w:val="00B54C59"/>
    <w:rsid w:val="00B57840"/>
    <w:rsid w:val="00B57DC7"/>
    <w:rsid w:val="00B60E5A"/>
    <w:rsid w:val="00B6291D"/>
    <w:rsid w:val="00B70F36"/>
    <w:rsid w:val="00B82062"/>
    <w:rsid w:val="00B8265D"/>
    <w:rsid w:val="00B95E91"/>
    <w:rsid w:val="00B97127"/>
    <w:rsid w:val="00B97500"/>
    <w:rsid w:val="00BA09C7"/>
    <w:rsid w:val="00BA15E9"/>
    <w:rsid w:val="00BA1D60"/>
    <w:rsid w:val="00BA32ED"/>
    <w:rsid w:val="00BA5216"/>
    <w:rsid w:val="00BA732B"/>
    <w:rsid w:val="00BB6268"/>
    <w:rsid w:val="00BC29FF"/>
    <w:rsid w:val="00BD311E"/>
    <w:rsid w:val="00BD51B9"/>
    <w:rsid w:val="00BD5A40"/>
    <w:rsid w:val="00BD7DC6"/>
    <w:rsid w:val="00BE2EBF"/>
    <w:rsid w:val="00BE3064"/>
    <w:rsid w:val="00BE38F2"/>
    <w:rsid w:val="00BE4D14"/>
    <w:rsid w:val="00BF2735"/>
    <w:rsid w:val="00BF735E"/>
    <w:rsid w:val="00C0514D"/>
    <w:rsid w:val="00C059F4"/>
    <w:rsid w:val="00C063AA"/>
    <w:rsid w:val="00C1107C"/>
    <w:rsid w:val="00C112DF"/>
    <w:rsid w:val="00C123FB"/>
    <w:rsid w:val="00C17CAC"/>
    <w:rsid w:val="00C2023D"/>
    <w:rsid w:val="00C2533C"/>
    <w:rsid w:val="00C33EAA"/>
    <w:rsid w:val="00C351FB"/>
    <w:rsid w:val="00C35DA5"/>
    <w:rsid w:val="00C40BA8"/>
    <w:rsid w:val="00C43D06"/>
    <w:rsid w:val="00C47830"/>
    <w:rsid w:val="00C502FB"/>
    <w:rsid w:val="00C5255A"/>
    <w:rsid w:val="00C542B8"/>
    <w:rsid w:val="00C551A9"/>
    <w:rsid w:val="00C648A2"/>
    <w:rsid w:val="00C75E1D"/>
    <w:rsid w:val="00C77740"/>
    <w:rsid w:val="00C80AEC"/>
    <w:rsid w:val="00C8160C"/>
    <w:rsid w:val="00C84D61"/>
    <w:rsid w:val="00C8762A"/>
    <w:rsid w:val="00C94E7E"/>
    <w:rsid w:val="00C96B27"/>
    <w:rsid w:val="00CB46FA"/>
    <w:rsid w:val="00CB71D3"/>
    <w:rsid w:val="00CC6744"/>
    <w:rsid w:val="00CD0D8B"/>
    <w:rsid w:val="00CD39CB"/>
    <w:rsid w:val="00CD3A47"/>
    <w:rsid w:val="00CD59AF"/>
    <w:rsid w:val="00CD5B70"/>
    <w:rsid w:val="00CD604C"/>
    <w:rsid w:val="00CD678B"/>
    <w:rsid w:val="00CE1F39"/>
    <w:rsid w:val="00CE44BE"/>
    <w:rsid w:val="00CE486E"/>
    <w:rsid w:val="00CF04F0"/>
    <w:rsid w:val="00CF3732"/>
    <w:rsid w:val="00CF5CFF"/>
    <w:rsid w:val="00D01057"/>
    <w:rsid w:val="00D06F3E"/>
    <w:rsid w:val="00D103C2"/>
    <w:rsid w:val="00D11DD1"/>
    <w:rsid w:val="00D24066"/>
    <w:rsid w:val="00D2554F"/>
    <w:rsid w:val="00D2725D"/>
    <w:rsid w:val="00D3572D"/>
    <w:rsid w:val="00D35D20"/>
    <w:rsid w:val="00D400B2"/>
    <w:rsid w:val="00D41316"/>
    <w:rsid w:val="00D43371"/>
    <w:rsid w:val="00D446CB"/>
    <w:rsid w:val="00D46069"/>
    <w:rsid w:val="00D465C8"/>
    <w:rsid w:val="00D47B28"/>
    <w:rsid w:val="00D554ED"/>
    <w:rsid w:val="00D6184B"/>
    <w:rsid w:val="00D61A14"/>
    <w:rsid w:val="00D66505"/>
    <w:rsid w:val="00D67840"/>
    <w:rsid w:val="00D6784F"/>
    <w:rsid w:val="00D7287D"/>
    <w:rsid w:val="00D75E23"/>
    <w:rsid w:val="00D81E88"/>
    <w:rsid w:val="00D838B7"/>
    <w:rsid w:val="00D8521E"/>
    <w:rsid w:val="00D87A7E"/>
    <w:rsid w:val="00D95D2A"/>
    <w:rsid w:val="00D96275"/>
    <w:rsid w:val="00D96617"/>
    <w:rsid w:val="00D97EF0"/>
    <w:rsid w:val="00DA1030"/>
    <w:rsid w:val="00DA1A2B"/>
    <w:rsid w:val="00DA1AF7"/>
    <w:rsid w:val="00DA1D9C"/>
    <w:rsid w:val="00DA2247"/>
    <w:rsid w:val="00DA4681"/>
    <w:rsid w:val="00DB07C8"/>
    <w:rsid w:val="00DB53A9"/>
    <w:rsid w:val="00DB6753"/>
    <w:rsid w:val="00DB7024"/>
    <w:rsid w:val="00DC0091"/>
    <w:rsid w:val="00DC0CFF"/>
    <w:rsid w:val="00DC1F96"/>
    <w:rsid w:val="00DC2409"/>
    <w:rsid w:val="00DD27E8"/>
    <w:rsid w:val="00DD5D22"/>
    <w:rsid w:val="00DD699D"/>
    <w:rsid w:val="00DE1EFD"/>
    <w:rsid w:val="00DE51B9"/>
    <w:rsid w:val="00DE7F09"/>
    <w:rsid w:val="00DF119E"/>
    <w:rsid w:val="00DF1BCD"/>
    <w:rsid w:val="00DF2619"/>
    <w:rsid w:val="00E00687"/>
    <w:rsid w:val="00E01709"/>
    <w:rsid w:val="00E03BE9"/>
    <w:rsid w:val="00E06E28"/>
    <w:rsid w:val="00E1026D"/>
    <w:rsid w:val="00E10BAE"/>
    <w:rsid w:val="00E11111"/>
    <w:rsid w:val="00E11342"/>
    <w:rsid w:val="00E172F4"/>
    <w:rsid w:val="00E23376"/>
    <w:rsid w:val="00E242D2"/>
    <w:rsid w:val="00E246EA"/>
    <w:rsid w:val="00E262EB"/>
    <w:rsid w:val="00E334E7"/>
    <w:rsid w:val="00E35ECE"/>
    <w:rsid w:val="00E35FC3"/>
    <w:rsid w:val="00E35FFE"/>
    <w:rsid w:val="00E36B09"/>
    <w:rsid w:val="00E45505"/>
    <w:rsid w:val="00E510CB"/>
    <w:rsid w:val="00E516E9"/>
    <w:rsid w:val="00E52641"/>
    <w:rsid w:val="00E54423"/>
    <w:rsid w:val="00E56614"/>
    <w:rsid w:val="00E65A10"/>
    <w:rsid w:val="00E66CD3"/>
    <w:rsid w:val="00E67CD8"/>
    <w:rsid w:val="00E70D78"/>
    <w:rsid w:val="00E74287"/>
    <w:rsid w:val="00E8652F"/>
    <w:rsid w:val="00E90D22"/>
    <w:rsid w:val="00E91DD7"/>
    <w:rsid w:val="00E92FCB"/>
    <w:rsid w:val="00EA5274"/>
    <w:rsid w:val="00EA5927"/>
    <w:rsid w:val="00EA5FAE"/>
    <w:rsid w:val="00EA61D4"/>
    <w:rsid w:val="00EB2961"/>
    <w:rsid w:val="00EB32D2"/>
    <w:rsid w:val="00EC180A"/>
    <w:rsid w:val="00EC7C8A"/>
    <w:rsid w:val="00ED0213"/>
    <w:rsid w:val="00ED41E8"/>
    <w:rsid w:val="00ED4B06"/>
    <w:rsid w:val="00ED593F"/>
    <w:rsid w:val="00ED6814"/>
    <w:rsid w:val="00ED68D2"/>
    <w:rsid w:val="00ED7679"/>
    <w:rsid w:val="00EE0A0A"/>
    <w:rsid w:val="00EE3415"/>
    <w:rsid w:val="00EE48D6"/>
    <w:rsid w:val="00EE51B5"/>
    <w:rsid w:val="00EE61A6"/>
    <w:rsid w:val="00EE712E"/>
    <w:rsid w:val="00EE7233"/>
    <w:rsid w:val="00EF149B"/>
    <w:rsid w:val="00EF1ED0"/>
    <w:rsid w:val="00EF4921"/>
    <w:rsid w:val="00EF51D5"/>
    <w:rsid w:val="00EF5A54"/>
    <w:rsid w:val="00EF7FE8"/>
    <w:rsid w:val="00F0343D"/>
    <w:rsid w:val="00F07888"/>
    <w:rsid w:val="00F10E1B"/>
    <w:rsid w:val="00F13839"/>
    <w:rsid w:val="00F24F19"/>
    <w:rsid w:val="00F27071"/>
    <w:rsid w:val="00F40A02"/>
    <w:rsid w:val="00F410FF"/>
    <w:rsid w:val="00F465EF"/>
    <w:rsid w:val="00F470C6"/>
    <w:rsid w:val="00F47D67"/>
    <w:rsid w:val="00F51B42"/>
    <w:rsid w:val="00F524FF"/>
    <w:rsid w:val="00F53082"/>
    <w:rsid w:val="00F5651C"/>
    <w:rsid w:val="00F61BFB"/>
    <w:rsid w:val="00F6273E"/>
    <w:rsid w:val="00F64351"/>
    <w:rsid w:val="00F66D43"/>
    <w:rsid w:val="00F71D20"/>
    <w:rsid w:val="00F73627"/>
    <w:rsid w:val="00F76107"/>
    <w:rsid w:val="00F77495"/>
    <w:rsid w:val="00F8063E"/>
    <w:rsid w:val="00F83E12"/>
    <w:rsid w:val="00F85139"/>
    <w:rsid w:val="00F938F5"/>
    <w:rsid w:val="00F93BB5"/>
    <w:rsid w:val="00F93D02"/>
    <w:rsid w:val="00F97F5F"/>
    <w:rsid w:val="00FA07A3"/>
    <w:rsid w:val="00FA1400"/>
    <w:rsid w:val="00FA3847"/>
    <w:rsid w:val="00FA684B"/>
    <w:rsid w:val="00FA7DBB"/>
    <w:rsid w:val="00FB0066"/>
    <w:rsid w:val="00FB158A"/>
    <w:rsid w:val="00FB2F4A"/>
    <w:rsid w:val="00FC17BF"/>
    <w:rsid w:val="00FC58FE"/>
    <w:rsid w:val="00FC64DD"/>
    <w:rsid w:val="00FD1130"/>
    <w:rsid w:val="00FD1B13"/>
    <w:rsid w:val="00FD2E7E"/>
    <w:rsid w:val="00FE351D"/>
    <w:rsid w:val="00FF6353"/>
    <w:rsid w:val="00FF7446"/>
    <w:rsid w:val="00FF77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898AA9"/>
  <w15:docId w15:val="{1B98E843-337E-4912-8B74-0B1EA60D7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323"/>
    <w:pPr>
      <w:spacing w:after="200" w:line="276" w:lineRule="auto"/>
    </w:pPr>
    <w:rPr>
      <w:rFonts w:ascii="Calibri" w:hAnsi="Calibri" w:cs="Calibri"/>
      <w:lang w:eastAsia="en-US"/>
    </w:rPr>
  </w:style>
  <w:style w:type="paragraph" w:styleId="1">
    <w:name w:val="heading 1"/>
    <w:basedOn w:val="a"/>
    <w:next w:val="a"/>
    <w:link w:val="10"/>
    <w:uiPriority w:val="99"/>
    <w:qFormat/>
    <w:rsid w:val="00954944"/>
    <w:pPr>
      <w:keepNext/>
      <w:spacing w:before="240" w:after="60" w:line="240" w:lineRule="auto"/>
      <w:outlineLvl w:val="0"/>
    </w:pPr>
    <w:rPr>
      <w:rFonts w:ascii="Arial" w:hAnsi="Arial" w:cs="Arial"/>
      <w:b/>
      <w:bCs/>
      <w:kern w:val="32"/>
      <w:sz w:val="32"/>
      <w:szCs w:val="32"/>
      <w:lang w:eastAsia="ru-RU"/>
    </w:rPr>
  </w:style>
  <w:style w:type="paragraph" w:styleId="3">
    <w:name w:val="heading 3"/>
    <w:basedOn w:val="a"/>
    <w:next w:val="a"/>
    <w:link w:val="30"/>
    <w:uiPriority w:val="99"/>
    <w:qFormat/>
    <w:rsid w:val="00A95323"/>
    <w:pPr>
      <w:keepNext/>
      <w:spacing w:after="0" w:line="240" w:lineRule="auto"/>
      <w:ind w:firstLine="709"/>
      <w:jc w:val="center"/>
      <w:outlineLvl w:val="2"/>
    </w:pPr>
    <w:rPr>
      <w:sz w:val="28"/>
      <w:szCs w:val="28"/>
      <w:lang w:eastAsia="ru-RU"/>
    </w:rPr>
  </w:style>
  <w:style w:type="paragraph" w:styleId="4">
    <w:name w:val="heading 4"/>
    <w:basedOn w:val="a"/>
    <w:next w:val="a"/>
    <w:link w:val="40"/>
    <w:uiPriority w:val="99"/>
    <w:qFormat/>
    <w:rsid w:val="0024137B"/>
    <w:pPr>
      <w:keepNext/>
      <w:spacing w:before="240" w:after="60"/>
      <w:outlineLvl w:val="3"/>
    </w:pPr>
    <w:rPr>
      <w:b/>
      <w:bCs/>
      <w:sz w:val="28"/>
      <w:szCs w:val="28"/>
    </w:rPr>
  </w:style>
  <w:style w:type="paragraph" w:styleId="6">
    <w:name w:val="heading 6"/>
    <w:basedOn w:val="a"/>
    <w:next w:val="a"/>
    <w:link w:val="60"/>
    <w:semiHidden/>
    <w:unhideWhenUsed/>
    <w:qFormat/>
    <w:locked/>
    <w:rsid w:val="009156A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D5D22"/>
    <w:rPr>
      <w:rFonts w:ascii="Arial" w:hAnsi="Arial" w:cs="Arial"/>
      <w:b/>
      <w:bCs/>
      <w:kern w:val="32"/>
      <w:sz w:val="32"/>
      <w:szCs w:val="32"/>
    </w:rPr>
  </w:style>
  <w:style w:type="character" w:customStyle="1" w:styleId="30">
    <w:name w:val="Заголовок 3 Знак"/>
    <w:basedOn w:val="a0"/>
    <w:link w:val="3"/>
    <w:uiPriority w:val="99"/>
    <w:locked/>
    <w:rsid w:val="00A95323"/>
    <w:rPr>
      <w:rFonts w:eastAsia="Times New Roman"/>
      <w:sz w:val="28"/>
      <w:szCs w:val="28"/>
      <w:lang w:val="ru-RU" w:eastAsia="ru-RU"/>
    </w:rPr>
  </w:style>
  <w:style w:type="character" w:customStyle="1" w:styleId="40">
    <w:name w:val="Заголовок 4 Знак"/>
    <w:basedOn w:val="a0"/>
    <w:link w:val="4"/>
    <w:uiPriority w:val="99"/>
    <w:semiHidden/>
    <w:locked/>
    <w:rsid w:val="00914102"/>
    <w:rPr>
      <w:rFonts w:ascii="Calibri" w:hAnsi="Calibri" w:cs="Calibri"/>
      <w:b/>
      <w:bCs/>
      <w:sz w:val="28"/>
      <w:szCs w:val="28"/>
      <w:lang w:eastAsia="en-US"/>
    </w:rPr>
  </w:style>
  <w:style w:type="character" w:customStyle="1" w:styleId="a3">
    <w:name w:val="Основной текст Знак"/>
    <w:link w:val="a4"/>
    <w:uiPriority w:val="99"/>
    <w:locked/>
    <w:rsid w:val="00A95323"/>
    <w:rPr>
      <w:sz w:val="19"/>
      <w:szCs w:val="19"/>
      <w:shd w:val="clear" w:color="auto" w:fill="FFFFFF"/>
    </w:rPr>
  </w:style>
  <w:style w:type="paragraph" w:styleId="a4">
    <w:name w:val="Body Text"/>
    <w:basedOn w:val="a"/>
    <w:link w:val="a3"/>
    <w:uiPriority w:val="99"/>
    <w:rsid w:val="00A95323"/>
    <w:pPr>
      <w:widowControl w:val="0"/>
      <w:shd w:val="clear" w:color="auto" w:fill="FFFFFF"/>
      <w:spacing w:after="0" w:line="216" w:lineRule="exact"/>
      <w:jc w:val="center"/>
    </w:pPr>
    <w:rPr>
      <w:rFonts w:cs="Times New Roman"/>
      <w:sz w:val="19"/>
      <w:szCs w:val="19"/>
      <w:shd w:val="clear" w:color="auto" w:fill="FFFFFF"/>
      <w:lang w:eastAsia="ru-RU"/>
    </w:rPr>
  </w:style>
  <w:style w:type="character" w:customStyle="1" w:styleId="BodyTextChar">
    <w:name w:val="Body Text Char"/>
    <w:basedOn w:val="a0"/>
    <w:uiPriority w:val="99"/>
    <w:locked/>
    <w:rsid w:val="004E59DB"/>
    <w:rPr>
      <w:sz w:val="19"/>
      <w:szCs w:val="19"/>
      <w:shd w:val="clear" w:color="auto" w:fill="FFFFFF"/>
    </w:rPr>
  </w:style>
  <w:style w:type="character" w:customStyle="1" w:styleId="31">
    <w:name w:val="Основной текст (3)_"/>
    <w:link w:val="32"/>
    <w:uiPriority w:val="99"/>
    <w:locked/>
    <w:rsid w:val="00A95323"/>
    <w:rPr>
      <w:b/>
      <w:bCs/>
      <w:sz w:val="18"/>
      <w:szCs w:val="18"/>
      <w:shd w:val="clear" w:color="auto" w:fill="FFFFFF"/>
    </w:rPr>
  </w:style>
  <w:style w:type="character" w:customStyle="1" w:styleId="33pt">
    <w:name w:val="Основной текст (3) + Интервал 3 pt"/>
    <w:uiPriority w:val="99"/>
    <w:rsid w:val="00A95323"/>
    <w:rPr>
      <w:b/>
      <w:bCs/>
      <w:spacing w:val="60"/>
      <w:sz w:val="18"/>
      <w:szCs w:val="18"/>
      <w:shd w:val="clear" w:color="auto" w:fill="FFFFFF"/>
    </w:rPr>
  </w:style>
  <w:style w:type="paragraph" w:customStyle="1" w:styleId="32">
    <w:name w:val="Основной текст (3)"/>
    <w:basedOn w:val="a"/>
    <w:link w:val="31"/>
    <w:uiPriority w:val="99"/>
    <w:rsid w:val="00A95323"/>
    <w:pPr>
      <w:widowControl w:val="0"/>
      <w:shd w:val="clear" w:color="auto" w:fill="FFFFFF"/>
      <w:spacing w:after="240" w:line="240" w:lineRule="atLeast"/>
    </w:pPr>
    <w:rPr>
      <w:rFonts w:cs="Times New Roman"/>
      <w:b/>
      <w:bCs/>
      <w:sz w:val="18"/>
      <w:szCs w:val="18"/>
      <w:shd w:val="clear" w:color="auto" w:fill="FFFFFF"/>
      <w:lang w:eastAsia="ru-RU"/>
    </w:rPr>
  </w:style>
  <w:style w:type="paragraph" w:customStyle="1" w:styleId="11">
    <w:name w:val="Абзац списка1"/>
    <w:basedOn w:val="a"/>
    <w:uiPriority w:val="99"/>
    <w:rsid w:val="00A95323"/>
    <w:pPr>
      <w:ind w:left="720"/>
    </w:pPr>
  </w:style>
  <w:style w:type="character" w:customStyle="1" w:styleId="a5">
    <w:name w:val="Основной текст + Курсив"/>
    <w:uiPriority w:val="99"/>
    <w:rsid w:val="00A95323"/>
    <w:rPr>
      <w:i/>
      <w:iCs/>
      <w:sz w:val="19"/>
      <w:szCs w:val="19"/>
      <w:shd w:val="clear" w:color="auto" w:fill="FFFFFF"/>
    </w:rPr>
  </w:style>
  <w:style w:type="character" w:customStyle="1" w:styleId="5">
    <w:name w:val="Основной текст (5)_"/>
    <w:link w:val="50"/>
    <w:uiPriority w:val="99"/>
    <w:locked/>
    <w:rsid w:val="00A95323"/>
    <w:rPr>
      <w:sz w:val="15"/>
      <w:szCs w:val="15"/>
      <w:shd w:val="clear" w:color="auto" w:fill="FFFFFF"/>
    </w:rPr>
  </w:style>
  <w:style w:type="paragraph" w:customStyle="1" w:styleId="50">
    <w:name w:val="Основной текст (5)"/>
    <w:basedOn w:val="a"/>
    <w:link w:val="5"/>
    <w:uiPriority w:val="99"/>
    <w:rsid w:val="00A95323"/>
    <w:pPr>
      <w:widowControl w:val="0"/>
      <w:shd w:val="clear" w:color="auto" w:fill="FFFFFF"/>
      <w:spacing w:after="180" w:line="240" w:lineRule="atLeast"/>
      <w:jc w:val="right"/>
    </w:pPr>
    <w:rPr>
      <w:rFonts w:cs="Times New Roman"/>
      <w:sz w:val="15"/>
      <w:szCs w:val="15"/>
      <w:shd w:val="clear" w:color="auto" w:fill="FFFFFF"/>
      <w:lang w:eastAsia="ru-RU"/>
    </w:rPr>
  </w:style>
  <w:style w:type="character" w:customStyle="1" w:styleId="33">
    <w:name w:val="Заголовок №3_"/>
    <w:link w:val="34"/>
    <w:uiPriority w:val="99"/>
    <w:locked/>
    <w:rsid w:val="00A95323"/>
    <w:rPr>
      <w:b/>
      <w:bCs/>
      <w:sz w:val="18"/>
      <w:szCs w:val="18"/>
      <w:shd w:val="clear" w:color="auto" w:fill="FFFFFF"/>
    </w:rPr>
  </w:style>
  <w:style w:type="paragraph" w:customStyle="1" w:styleId="34">
    <w:name w:val="Заголовок №3"/>
    <w:basedOn w:val="a"/>
    <w:link w:val="33"/>
    <w:uiPriority w:val="99"/>
    <w:rsid w:val="00A95323"/>
    <w:pPr>
      <w:widowControl w:val="0"/>
      <w:shd w:val="clear" w:color="auto" w:fill="FFFFFF"/>
      <w:spacing w:after="240" w:line="240" w:lineRule="atLeast"/>
      <w:jc w:val="center"/>
      <w:outlineLvl w:val="2"/>
    </w:pPr>
    <w:rPr>
      <w:rFonts w:cs="Times New Roman"/>
      <w:b/>
      <w:bCs/>
      <w:sz w:val="18"/>
      <w:szCs w:val="18"/>
      <w:shd w:val="clear" w:color="auto" w:fill="FFFFFF"/>
      <w:lang w:eastAsia="ru-RU"/>
    </w:rPr>
  </w:style>
  <w:style w:type="character" w:customStyle="1" w:styleId="3Exact">
    <w:name w:val="Основной текст (3) Exact"/>
    <w:uiPriority w:val="99"/>
    <w:rsid w:val="00A95323"/>
    <w:rPr>
      <w:rFonts w:ascii="Times New Roman" w:hAnsi="Times New Roman" w:cs="Times New Roman"/>
      <w:b/>
      <w:bCs/>
      <w:spacing w:val="3"/>
      <w:sz w:val="17"/>
      <w:szCs w:val="17"/>
      <w:u w:val="none"/>
    </w:rPr>
  </w:style>
  <w:style w:type="character" w:customStyle="1" w:styleId="7">
    <w:name w:val="Основной текст + 7"/>
    <w:aliases w:val="5 pt4"/>
    <w:uiPriority w:val="99"/>
    <w:rsid w:val="00A95323"/>
    <w:rPr>
      <w:sz w:val="15"/>
      <w:szCs w:val="15"/>
      <w:u w:val="none"/>
      <w:shd w:val="clear" w:color="auto" w:fill="FFFFFF"/>
    </w:rPr>
  </w:style>
  <w:style w:type="paragraph" w:styleId="a6">
    <w:name w:val="footnote text"/>
    <w:basedOn w:val="a"/>
    <w:link w:val="a7"/>
    <w:uiPriority w:val="99"/>
    <w:semiHidden/>
    <w:rsid w:val="00A95323"/>
    <w:pPr>
      <w:spacing w:after="0" w:line="240" w:lineRule="auto"/>
    </w:pPr>
    <w:rPr>
      <w:sz w:val="20"/>
      <w:szCs w:val="20"/>
    </w:rPr>
  </w:style>
  <w:style w:type="character" w:customStyle="1" w:styleId="a7">
    <w:name w:val="Текст сноски Знак"/>
    <w:basedOn w:val="a0"/>
    <w:link w:val="a6"/>
    <w:uiPriority w:val="99"/>
    <w:semiHidden/>
    <w:locked/>
    <w:rsid w:val="00A95323"/>
    <w:rPr>
      <w:rFonts w:ascii="Calibri" w:hAnsi="Calibri" w:cs="Calibri"/>
      <w:lang w:val="ru-RU" w:eastAsia="en-US"/>
    </w:rPr>
  </w:style>
  <w:style w:type="character" w:styleId="a8">
    <w:name w:val="footnote reference"/>
    <w:basedOn w:val="a0"/>
    <w:uiPriority w:val="99"/>
    <w:semiHidden/>
    <w:rsid w:val="00A95323"/>
    <w:rPr>
      <w:vertAlign w:val="superscript"/>
    </w:rPr>
  </w:style>
  <w:style w:type="paragraph" w:styleId="2">
    <w:name w:val="Body Text Indent 2"/>
    <w:basedOn w:val="a"/>
    <w:link w:val="20"/>
    <w:uiPriority w:val="99"/>
    <w:rsid w:val="003C3564"/>
    <w:pPr>
      <w:spacing w:after="120" w:line="480" w:lineRule="auto"/>
      <w:ind w:left="283"/>
    </w:pPr>
  </w:style>
  <w:style w:type="character" w:customStyle="1" w:styleId="20">
    <w:name w:val="Основной текст с отступом 2 Знак"/>
    <w:basedOn w:val="a0"/>
    <w:link w:val="2"/>
    <w:uiPriority w:val="99"/>
    <w:semiHidden/>
    <w:locked/>
    <w:rsid w:val="00914102"/>
    <w:rPr>
      <w:rFonts w:ascii="Calibri" w:hAnsi="Calibri" w:cs="Calibri"/>
      <w:lang w:eastAsia="en-US"/>
    </w:rPr>
  </w:style>
  <w:style w:type="table" w:styleId="a9">
    <w:name w:val="Table Grid"/>
    <w:basedOn w:val="a1"/>
    <w:uiPriority w:val="99"/>
    <w:rsid w:val="003C3564"/>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rsid w:val="00954944"/>
    <w:pPr>
      <w:spacing w:after="120" w:line="480" w:lineRule="auto"/>
    </w:pPr>
  </w:style>
  <w:style w:type="character" w:customStyle="1" w:styleId="22">
    <w:name w:val="Основной текст 2 Знак"/>
    <w:basedOn w:val="a0"/>
    <w:link w:val="21"/>
    <w:uiPriority w:val="99"/>
    <w:locked/>
    <w:rsid w:val="00914102"/>
    <w:rPr>
      <w:rFonts w:ascii="Calibri" w:hAnsi="Calibri" w:cs="Calibri"/>
      <w:lang w:eastAsia="en-US"/>
    </w:rPr>
  </w:style>
  <w:style w:type="paragraph" w:styleId="aa">
    <w:name w:val="Plain Text"/>
    <w:basedOn w:val="a"/>
    <w:link w:val="ab"/>
    <w:uiPriority w:val="99"/>
    <w:rsid w:val="00954944"/>
    <w:pPr>
      <w:spacing w:after="0" w:line="240" w:lineRule="auto"/>
    </w:pPr>
    <w:rPr>
      <w:rFonts w:ascii="Courier New" w:hAnsi="Courier New" w:cs="Courier New"/>
      <w:sz w:val="20"/>
      <w:szCs w:val="20"/>
      <w:lang w:eastAsia="ru-RU"/>
    </w:rPr>
  </w:style>
  <w:style w:type="character" w:customStyle="1" w:styleId="ab">
    <w:name w:val="Текст Знак"/>
    <w:basedOn w:val="a0"/>
    <w:link w:val="aa"/>
    <w:uiPriority w:val="99"/>
    <w:locked/>
    <w:rsid w:val="00DD5D22"/>
    <w:rPr>
      <w:rFonts w:ascii="Courier New" w:hAnsi="Courier New" w:cs="Courier New"/>
    </w:rPr>
  </w:style>
  <w:style w:type="paragraph" w:styleId="ac">
    <w:name w:val="footer"/>
    <w:basedOn w:val="a"/>
    <w:link w:val="ad"/>
    <w:uiPriority w:val="99"/>
    <w:rsid w:val="00954944"/>
    <w:pPr>
      <w:tabs>
        <w:tab w:val="center" w:pos="4153"/>
        <w:tab w:val="right" w:pos="8306"/>
      </w:tabs>
      <w:overflowPunct w:val="0"/>
      <w:autoSpaceDE w:val="0"/>
      <w:autoSpaceDN w:val="0"/>
      <w:adjustRightInd w:val="0"/>
      <w:spacing w:after="0" w:line="240" w:lineRule="auto"/>
      <w:textAlignment w:val="baseline"/>
    </w:pPr>
    <w:rPr>
      <w:sz w:val="28"/>
      <w:szCs w:val="28"/>
      <w:lang w:eastAsia="ru-RU"/>
    </w:rPr>
  </w:style>
  <w:style w:type="character" w:customStyle="1" w:styleId="ad">
    <w:name w:val="Нижний колонтитул Знак"/>
    <w:basedOn w:val="a0"/>
    <w:link w:val="ac"/>
    <w:uiPriority w:val="99"/>
    <w:locked/>
    <w:rsid w:val="00DD5D22"/>
    <w:rPr>
      <w:sz w:val="28"/>
      <w:szCs w:val="28"/>
    </w:rPr>
  </w:style>
  <w:style w:type="paragraph" w:styleId="ae">
    <w:name w:val="Title"/>
    <w:basedOn w:val="a"/>
    <w:link w:val="af"/>
    <w:qFormat/>
    <w:rsid w:val="00954944"/>
    <w:pPr>
      <w:widowControl w:val="0"/>
      <w:overflowPunct w:val="0"/>
      <w:autoSpaceDE w:val="0"/>
      <w:autoSpaceDN w:val="0"/>
      <w:adjustRightInd w:val="0"/>
      <w:spacing w:after="0" w:line="240" w:lineRule="auto"/>
      <w:ind w:firstLine="709"/>
      <w:jc w:val="center"/>
      <w:textAlignment w:val="baseline"/>
    </w:pPr>
    <w:rPr>
      <w:b/>
      <w:bCs/>
      <w:spacing w:val="54"/>
      <w:sz w:val="24"/>
      <w:szCs w:val="24"/>
      <w:lang w:eastAsia="ru-RU"/>
    </w:rPr>
  </w:style>
  <w:style w:type="character" w:customStyle="1" w:styleId="af">
    <w:name w:val="Заголовок Знак"/>
    <w:basedOn w:val="a0"/>
    <w:link w:val="ae"/>
    <w:locked/>
    <w:rsid w:val="00954944"/>
    <w:rPr>
      <w:b/>
      <w:bCs/>
      <w:spacing w:val="54"/>
      <w:sz w:val="24"/>
      <w:szCs w:val="24"/>
      <w:lang w:val="ru-RU" w:eastAsia="ru-RU"/>
    </w:rPr>
  </w:style>
  <w:style w:type="paragraph" w:styleId="af0">
    <w:name w:val="header"/>
    <w:basedOn w:val="a"/>
    <w:link w:val="af1"/>
    <w:uiPriority w:val="99"/>
    <w:rsid w:val="0024137B"/>
    <w:pPr>
      <w:tabs>
        <w:tab w:val="center" w:pos="4536"/>
        <w:tab w:val="right" w:pos="9072"/>
      </w:tabs>
      <w:overflowPunct w:val="0"/>
      <w:autoSpaceDE w:val="0"/>
      <w:autoSpaceDN w:val="0"/>
      <w:adjustRightInd w:val="0"/>
      <w:spacing w:after="0" w:line="240" w:lineRule="auto"/>
      <w:textAlignment w:val="baseline"/>
    </w:pPr>
    <w:rPr>
      <w:sz w:val="20"/>
      <w:szCs w:val="20"/>
      <w:lang w:eastAsia="ru-RU"/>
    </w:rPr>
  </w:style>
  <w:style w:type="character" w:customStyle="1" w:styleId="af1">
    <w:name w:val="Верхний колонтитул Знак"/>
    <w:basedOn w:val="a0"/>
    <w:link w:val="af0"/>
    <w:uiPriority w:val="99"/>
    <w:semiHidden/>
    <w:locked/>
    <w:rsid w:val="00914102"/>
    <w:rPr>
      <w:rFonts w:ascii="Calibri" w:hAnsi="Calibri" w:cs="Calibri"/>
      <w:lang w:eastAsia="en-US"/>
    </w:rPr>
  </w:style>
  <w:style w:type="paragraph" w:styleId="af2">
    <w:name w:val="List Paragraph"/>
    <w:basedOn w:val="a"/>
    <w:uiPriority w:val="99"/>
    <w:qFormat/>
    <w:rsid w:val="0061191C"/>
    <w:pPr>
      <w:ind w:left="720"/>
    </w:pPr>
  </w:style>
  <w:style w:type="paragraph" w:styleId="af3">
    <w:name w:val="Balloon Text"/>
    <w:basedOn w:val="a"/>
    <w:link w:val="af4"/>
    <w:uiPriority w:val="99"/>
    <w:semiHidden/>
    <w:unhideWhenUsed/>
    <w:rsid w:val="0098799C"/>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98799C"/>
    <w:rPr>
      <w:rFonts w:ascii="Tahoma" w:hAnsi="Tahoma" w:cs="Tahoma"/>
      <w:sz w:val="16"/>
      <w:szCs w:val="16"/>
      <w:lang w:eastAsia="en-US"/>
    </w:rPr>
  </w:style>
  <w:style w:type="character" w:customStyle="1" w:styleId="12">
    <w:name w:val="Основной текст Знак1"/>
    <w:uiPriority w:val="99"/>
    <w:locked/>
    <w:rsid w:val="00A8277B"/>
    <w:rPr>
      <w:rFonts w:ascii="Times New Roman" w:hAnsi="Times New Roman" w:cs="Times New Roman"/>
      <w:sz w:val="19"/>
      <w:szCs w:val="19"/>
      <w:shd w:val="clear" w:color="auto" w:fill="FFFFFF"/>
    </w:rPr>
  </w:style>
  <w:style w:type="character" w:customStyle="1" w:styleId="60">
    <w:name w:val="Заголовок 6 Знак"/>
    <w:basedOn w:val="a0"/>
    <w:link w:val="6"/>
    <w:semiHidden/>
    <w:rsid w:val="009156A4"/>
    <w:rPr>
      <w:rFonts w:asciiTheme="majorHAnsi" w:eastAsiaTheme="majorEastAsia" w:hAnsiTheme="majorHAnsi" w:cstheme="majorBidi"/>
      <w:i/>
      <w:iCs/>
      <w:color w:val="243F60" w:themeColor="accent1" w:themeShade="7F"/>
      <w:lang w:eastAsia="en-US"/>
    </w:rPr>
  </w:style>
  <w:style w:type="character" w:styleId="af5">
    <w:name w:val="annotation reference"/>
    <w:basedOn w:val="a0"/>
    <w:uiPriority w:val="99"/>
    <w:semiHidden/>
    <w:unhideWhenUsed/>
    <w:rsid w:val="004C63A9"/>
    <w:rPr>
      <w:sz w:val="16"/>
      <w:szCs w:val="16"/>
    </w:rPr>
  </w:style>
  <w:style w:type="paragraph" w:styleId="af6">
    <w:name w:val="annotation text"/>
    <w:basedOn w:val="a"/>
    <w:link w:val="af7"/>
    <w:uiPriority w:val="99"/>
    <w:semiHidden/>
    <w:unhideWhenUsed/>
    <w:rsid w:val="004C63A9"/>
    <w:pPr>
      <w:spacing w:line="240" w:lineRule="auto"/>
    </w:pPr>
    <w:rPr>
      <w:sz w:val="20"/>
      <w:szCs w:val="20"/>
    </w:rPr>
  </w:style>
  <w:style w:type="character" w:customStyle="1" w:styleId="af7">
    <w:name w:val="Текст примечания Знак"/>
    <w:basedOn w:val="a0"/>
    <w:link w:val="af6"/>
    <w:uiPriority w:val="99"/>
    <w:semiHidden/>
    <w:rsid w:val="004C63A9"/>
    <w:rPr>
      <w:rFonts w:ascii="Calibri" w:hAnsi="Calibri" w:cs="Calibri"/>
      <w:sz w:val="20"/>
      <w:szCs w:val="20"/>
      <w:lang w:eastAsia="en-US"/>
    </w:rPr>
  </w:style>
  <w:style w:type="paragraph" w:styleId="af8">
    <w:name w:val="annotation subject"/>
    <w:basedOn w:val="af6"/>
    <w:next w:val="af6"/>
    <w:link w:val="af9"/>
    <w:uiPriority w:val="99"/>
    <w:semiHidden/>
    <w:unhideWhenUsed/>
    <w:rsid w:val="004C63A9"/>
    <w:rPr>
      <w:b/>
      <w:bCs/>
    </w:rPr>
  </w:style>
  <w:style w:type="character" w:customStyle="1" w:styleId="af9">
    <w:name w:val="Тема примечания Знак"/>
    <w:basedOn w:val="af7"/>
    <w:link w:val="af8"/>
    <w:uiPriority w:val="99"/>
    <w:semiHidden/>
    <w:rsid w:val="004C63A9"/>
    <w:rPr>
      <w:rFonts w:ascii="Calibri" w:hAnsi="Calibri" w:cs="Calibri"/>
      <w:b/>
      <w:bCs/>
      <w:sz w:val="20"/>
      <w:szCs w:val="20"/>
      <w:lang w:eastAsia="en-US"/>
    </w:rPr>
  </w:style>
  <w:style w:type="paragraph" w:styleId="afa">
    <w:name w:val="Revision"/>
    <w:hidden/>
    <w:uiPriority w:val="99"/>
    <w:semiHidden/>
    <w:rsid w:val="002F1D8F"/>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75484">
      <w:bodyDiv w:val="1"/>
      <w:marLeft w:val="0"/>
      <w:marRight w:val="0"/>
      <w:marTop w:val="0"/>
      <w:marBottom w:val="0"/>
      <w:divBdr>
        <w:top w:val="none" w:sz="0" w:space="0" w:color="auto"/>
        <w:left w:val="none" w:sz="0" w:space="0" w:color="auto"/>
        <w:bottom w:val="none" w:sz="0" w:space="0" w:color="auto"/>
        <w:right w:val="none" w:sz="0" w:space="0" w:color="auto"/>
      </w:divBdr>
    </w:div>
    <w:div w:id="263194252">
      <w:bodyDiv w:val="1"/>
      <w:marLeft w:val="0"/>
      <w:marRight w:val="0"/>
      <w:marTop w:val="0"/>
      <w:marBottom w:val="0"/>
      <w:divBdr>
        <w:top w:val="none" w:sz="0" w:space="0" w:color="auto"/>
        <w:left w:val="none" w:sz="0" w:space="0" w:color="auto"/>
        <w:bottom w:val="none" w:sz="0" w:space="0" w:color="auto"/>
        <w:right w:val="none" w:sz="0" w:space="0" w:color="auto"/>
      </w:divBdr>
    </w:div>
    <w:div w:id="515387689">
      <w:bodyDiv w:val="1"/>
      <w:marLeft w:val="0"/>
      <w:marRight w:val="0"/>
      <w:marTop w:val="0"/>
      <w:marBottom w:val="0"/>
      <w:divBdr>
        <w:top w:val="none" w:sz="0" w:space="0" w:color="auto"/>
        <w:left w:val="none" w:sz="0" w:space="0" w:color="auto"/>
        <w:bottom w:val="none" w:sz="0" w:space="0" w:color="auto"/>
        <w:right w:val="none" w:sz="0" w:space="0" w:color="auto"/>
      </w:divBdr>
    </w:div>
    <w:div w:id="526136728">
      <w:bodyDiv w:val="1"/>
      <w:marLeft w:val="0"/>
      <w:marRight w:val="0"/>
      <w:marTop w:val="0"/>
      <w:marBottom w:val="0"/>
      <w:divBdr>
        <w:top w:val="none" w:sz="0" w:space="0" w:color="auto"/>
        <w:left w:val="none" w:sz="0" w:space="0" w:color="auto"/>
        <w:bottom w:val="none" w:sz="0" w:space="0" w:color="auto"/>
        <w:right w:val="none" w:sz="0" w:space="0" w:color="auto"/>
      </w:divBdr>
    </w:div>
    <w:div w:id="560677616">
      <w:marLeft w:val="0"/>
      <w:marRight w:val="0"/>
      <w:marTop w:val="0"/>
      <w:marBottom w:val="0"/>
      <w:divBdr>
        <w:top w:val="none" w:sz="0" w:space="0" w:color="auto"/>
        <w:left w:val="none" w:sz="0" w:space="0" w:color="auto"/>
        <w:bottom w:val="none" w:sz="0" w:space="0" w:color="auto"/>
        <w:right w:val="none" w:sz="0" w:space="0" w:color="auto"/>
      </w:divBdr>
    </w:div>
    <w:div w:id="560677617">
      <w:marLeft w:val="0"/>
      <w:marRight w:val="0"/>
      <w:marTop w:val="0"/>
      <w:marBottom w:val="0"/>
      <w:divBdr>
        <w:top w:val="none" w:sz="0" w:space="0" w:color="auto"/>
        <w:left w:val="none" w:sz="0" w:space="0" w:color="auto"/>
        <w:bottom w:val="none" w:sz="0" w:space="0" w:color="auto"/>
        <w:right w:val="none" w:sz="0" w:space="0" w:color="auto"/>
      </w:divBdr>
    </w:div>
    <w:div w:id="560677618">
      <w:marLeft w:val="0"/>
      <w:marRight w:val="0"/>
      <w:marTop w:val="0"/>
      <w:marBottom w:val="0"/>
      <w:divBdr>
        <w:top w:val="none" w:sz="0" w:space="0" w:color="auto"/>
        <w:left w:val="none" w:sz="0" w:space="0" w:color="auto"/>
        <w:bottom w:val="none" w:sz="0" w:space="0" w:color="auto"/>
        <w:right w:val="none" w:sz="0" w:space="0" w:color="auto"/>
      </w:divBdr>
    </w:div>
    <w:div w:id="560677619">
      <w:marLeft w:val="0"/>
      <w:marRight w:val="0"/>
      <w:marTop w:val="0"/>
      <w:marBottom w:val="0"/>
      <w:divBdr>
        <w:top w:val="none" w:sz="0" w:space="0" w:color="auto"/>
        <w:left w:val="none" w:sz="0" w:space="0" w:color="auto"/>
        <w:bottom w:val="none" w:sz="0" w:space="0" w:color="auto"/>
        <w:right w:val="none" w:sz="0" w:space="0" w:color="auto"/>
      </w:divBdr>
    </w:div>
    <w:div w:id="560677620">
      <w:marLeft w:val="0"/>
      <w:marRight w:val="0"/>
      <w:marTop w:val="0"/>
      <w:marBottom w:val="0"/>
      <w:divBdr>
        <w:top w:val="none" w:sz="0" w:space="0" w:color="auto"/>
        <w:left w:val="none" w:sz="0" w:space="0" w:color="auto"/>
        <w:bottom w:val="none" w:sz="0" w:space="0" w:color="auto"/>
        <w:right w:val="none" w:sz="0" w:space="0" w:color="auto"/>
      </w:divBdr>
    </w:div>
    <w:div w:id="560677621">
      <w:marLeft w:val="0"/>
      <w:marRight w:val="0"/>
      <w:marTop w:val="0"/>
      <w:marBottom w:val="0"/>
      <w:divBdr>
        <w:top w:val="none" w:sz="0" w:space="0" w:color="auto"/>
        <w:left w:val="none" w:sz="0" w:space="0" w:color="auto"/>
        <w:bottom w:val="none" w:sz="0" w:space="0" w:color="auto"/>
        <w:right w:val="none" w:sz="0" w:space="0" w:color="auto"/>
      </w:divBdr>
    </w:div>
    <w:div w:id="560677622">
      <w:marLeft w:val="0"/>
      <w:marRight w:val="0"/>
      <w:marTop w:val="0"/>
      <w:marBottom w:val="0"/>
      <w:divBdr>
        <w:top w:val="none" w:sz="0" w:space="0" w:color="auto"/>
        <w:left w:val="none" w:sz="0" w:space="0" w:color="auto"/>
        <w:bottom w:val="none" w:sz="0" w:space="0" w:color="auto"/>
        <w:right w:val="none" w:sz="0" w:space="0" w:color="auto"/>
      </w:divBdr>
    </w:div>
    <w:div w:id="560677623">
      <w:marLeft w:val="0"/>
      <w:marRight w:val="0"/>
      <w:marTop w:val="0"/>
      <w:marBottom w:val="0"/>
      <w:divBdr>
        <w:top w:val="none" w:sz="0" w:space="0" w:color="auto"/>
        <w:left w:val="none" w:sz="0" w:space="0" w:color="auto"/>
        <w:bottom w:val="none" w:sz="0" w:space="0" w:color="auto"/>
        <w:right w:val="none" w:sz="0" w:space="0" w:color="auto"/>
      </w:divBdr>
    </w:div>
    <w:div w:id="560677624">
      <w:marLeft w:val="0"/>
      <w:marRight w:val="0"/>
      <w:marTop w:val="0"/>
      <w:marBottom w:val="0"/>
      <w:divBdr>
        <w:top w:val="none" w:sz="0" w:space="0" w:color="auto"/>
        <w:left w:val="none" w:sz="0" w:space="0" w:color="auto"/>
        <w:bottom w:val="none" w:sz="0" w:space="0" w:color="auto"/>
        <w:right w:val="none" w:sz="0" w:space="0" w:color="auto"/>
      </w:divBdr>
    </w:div>
    <w:div w:id="560677625">
      <w:marLeft w:val="0"/>
      <w:marRight w:val="0"/>
      <w:marTop w:val="0"/>
      <w:marBottom w:val="0"/>
      <w:divBdr>
        <w:top w:val="none" w:sz="0" w:space="0" w:color="auto"/>
        <w:left w:val="none" w:sz="0" w:space="0" w:color="auto"/>
        <w:bottom w:val="none" w:sz="0" w:space="0" w:color="auto"/>
        <w:right w:val="none" w:sz="0" w:space="0" w:color="auto"/>
      </w:divBdr>
    </w:div>
    <w:div w:id="560677626">
      <w:marLeft w:val="0"/>
      <w:marRight w:val="0"/>
      <w:marTop w:val="0"/>
      <w:marBottom w:val="0"/>
      <w:divBdr>
        <w:top w:val="none" w:sz="0" w:space="0" w:color="auto"/>
        <w:left w:val="none" w:sz="0" w:space="0" w:color="auto"/>
        <w:bottom w:val="none" w:sz="0" w:space="0" w:color="auto"/>
        <w:right w:val="none" w:sz="0" w:space="0" w:color="auto"/>
      </w:divBdr>
    </w:div>
    <w:div w:id="580604444">
      <w:bodyDiv w:val="1"/>
      <w:marLeft w:val="0"/>
      <w:marRight w:val="0"/>
      <w:marTop w:val="0"/>
      <w:marBottom w:val="0"/>
      <w:divBdr>
        <w:top w:val="none" w:sz="0" w:space="0" w:color="auto"/>
        <w:left w:val="none" w:sz="0" w:space="0" w:color="auto"/>
        <w:bottom w:val="none" w:sz="0" w:space="0" w:color="auto"/>
        <w:right w:val="none" w:sz="0" w:space="0" w:color="auto"/>
      </w:divBdr>
    </w:div>
    <w:div w:id="591159514">
      <w:bodyDiv w:val="1"/>
      <w:marLeft w:val="0"/>
      <w:marRight w:val="0"/>
      <w:marTop w:val="0"/>
      <w:marBottom w:val="0"/>
      <w:divBdr>
        <w:top w:val="none" w:sz="0" w:space="0" w:color="auto"/>
        <w:left w:val="none" w:sz="0" w:space="0" w:color="auto"/>
        <w:bottom w:val="none" w:sz="0" w:space="0" w:color="auto"/>
        <w:right w:val="none" w:sz="0" w:space="0" w:color="auto"/>
      </w:divBdr>
    </w:div>
    <w:div w:id="595164940">
      <w:bodyDiv w:val="1"/>
      <w:marLeft w:val="0"/>
      <w:marRight w:val="0"/>
      <w:marTop w:val="0"/>
      <w:marBottom w:val="0"/>
      <w:divBdr>
        <w:top w:val="none" w:sz="0" w:space="0" w:color="auto"/>
        <w:left w:val="none" w:sz="0" w:space="0" w:color="auto"/>
        <w:bottom w:val="none" w:sz="0" w:space="0" w:color="auto"/>
        <w:right w:val="none" w:sz="0" w:space="0" w:color="auto"/>
      </w:divBdr>
    </w:div>
    <w:div w:id="851337182">
      <w:bodyDiv w:val="1"/>
      <w:marLeft w:val="0"/>
      <w:marRight w:val="0"/>
      <w:marTop w:val="0"/>
      <w:marBottom w:val="0"/>
      <w:divBdr>
        <w:top w:val="none" w:sz="0" w:space="0" w:color="auto"/>
        <w:left w:val="none" w:sz="0" w:space="0" w:color="auto"/>
        <w:bottom w:val="none" w:sz="0" w:space="0" w:color="auto"/>
        <w:right w:val="none" w:sz="0" w:space="0" w:color="auto"/>
      </w:divBdr>
    </w:div>
    <w:div w:id="928194566">
      <w:bodyDiv w:val="1"/>
      <w:marLeft w:val="0"/>
      <w:marRight w:val="0"/>
      <w:marTop w:val="0"/>
      <w:marBottom w:val="0"/>
      <w:divBdr>
        <w:top w:val="none" w:sz="0" w:space="0" w:color="auto"/>
        <w:left w:val="none" w:sz="0" w:space="0" w:color="auto"/>
        <w:bottom w:val="none" w:sz="0" w:space="0" w:color="auto"/>
        <w:right w:val="none" w:sz="0" w:space="0" w:color="auto"/>
      </w:divBdr>
    </w:div>
    <w:div w:id="1094666590">
      <w:bodyDiv w:val="1"/>
      <w:marLeft w:val="0"/>
      <w:marRight w:val="0"/>
      <w:marTop w:val="0"/>
      <w:marBottom w:val="0"/>
      <w:divBdr>
        <w:top w:val="none" w:sz="0" w:space="0" w:color="auto"/>
        <w:left w:val="none" w:sz="0" w:space="0" w:color="auto"/>
        <w:bottom w:val="none" w:sz="0" w:space="0" w:color="auto"/>
        <w:right w:val="none" w:sz="0" w:space="0" w:color="auto"/>
      </w:divBdr>
    </w:div>
    <w:div w:id="1197546366">
      <w:bodyDiv w:val="1"/>
      <w:marLeft w:val="0"/>
      <w:marRight w:val="0"/>
      <w:marTop w:val="0"/>
      <w:marBottom w:val="0"/>
      <w:divBdr>
        <w:top w:val="none" w:sz="0" w:space="0" w:color="auto"/>
        <w:left w:val="none" w:sz="0" w:space="0" w:color="auto"/>
        <w:bottom w:val="none" w:sz="0" w:space="0" w:color="auto"/>
        <w:right w:val="none" w:sz="0" w:space="0" w:color="auto"/>
      </w:divBdr>
    </w:div>
    <w:div w:id="1344823175">
      <w:bodyDiv w:val="1"/>
      <w:marLeft w:val="0"/>
      <w:marRight w:val="0"/>
      <w:marTop w:val="0"/>
      <w:marBottom w:val="0"/>
      <w:divBdr>
        <w:top w:val="none" w:sz="0" w:space="0" w:color="auto"/>
        <w:left w:val="none" w:sz="0" w:space="0" w:color="auto"/>
        <w:bottom w:val="none" w:sz="0" w:space="0" w:color="auto"/>
        <w:right w:val="none" w:sz="0" w:space="0" w:color="auto"/>
      </w:divBdr>
    </w:div>
    <w:div w:id="1559898549">
      <w:bodyDiv w:val="1"/>
      <w:marLeft w:val="0"/>
      <w:marRight w:val="0"/>
      <w:marTop w:val="0"/>
      <w:marBottom w:val="0"/>
      <w:divBdr>
        <w:top w:val="none" w:sz="0" w:space="0" w:color="auto"/>
        <w:left w:val="none" w:sz="0" w:space="0" w:color="auto"/>
        <w:bottom w:val="none" w:sz="0" w:space="0" w:color="auto"/>
        <w:right w:val="none" w:sz="0" w:space="0" w:color="auto"/>
      </w:divBdr>
    </w:div>
    <w:div w:id="1663242124">
      <w:bodyDiv w:val="1"/>
      <w:marLeft w:val="0"/>
      <w:marRight w:val="0"/>
      <w:marTop w:val="0"/>
      <w:marBottom w:val="0"/>
      <w:divBdr>
        <w:top w:val="none" w:sz="0" w:space="0" w:color="auto"/>
        <w:left w:val="none" w:sz="0" w:space="0" w:color="auto"/>
        <w:bottom w:val="none" w:sz="0" w:space="0" w:color="auto"/>
        <w:right w:val="none" w:sz="0" w:space="0" w:color="auto"/>
      </w:divBdr>
    </w:div>
    <w:div w:id="1695186258">
      <w:bodyDiv w:val="1"/>
      <w:marLeft w:val="0"/>
      <w:marRight w:val="0"/>
      <w:marTop w:val="0"/>
      <w:marBottom w:val="0"/>
      <w:divBdr>
        <w:top w:val="none" w:sz="0" w:space="0" w:color="auto"/>
        <w:left w:val="none" w:sz="0" w:space="0" w:color="auto"/>
        <w:bottom w:val="none" w:sz="0" w:space="0" w:color="auto"/>
        <w:right w:val="none" w:sz="0" w:space="0" w:color="auto"/>
      </w:divBdr>
    </w:div>
    <w:div w:id="2008743974">
      <w:bodyDiv w:val="1"/>
      <w:marLeft w:val="0"/>
      <w:marRight w:val="0"/>
      <w:marTop w:val="0"/>
      <w:marBottom w:val="0"/>
      <w:divBdr>
        <w:top w:val="none" w:sz="0" w:space="0" w:color="auto"/>
        <w:left w:val="none" w:sz="0" w:space="0" w:color="auto"/>
        <w:bottom w:val="none" w:sz="0" w:space="0" w:color="auto"/>
        <w:right w:val="none" w:sz="0" w:space="0" w:color="auto"/>
      </w:divBdr>
    </w:div>
    <w:div w:id="205862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6FAE8-2139-4FC2-A737-95144A58F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3414</Words>
  <Characters>19461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Договор № _______________ Тема: «____________________________________________»</vt:lpstr>
    </vt:vector>
  </TitlesOfParts>
  <Company>Home</Company>
  <LinksUpToDate>false</LinksUpToDate>
  <CharactersWithSpaces>22830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_______________ Тема: «____________________________________________»</dc:title>
  <dc:subject/>
  <dc:creator>User</dc:creator>
  <cp:keywords/>
  <dc:description/>
  <cp:lastModifiedBy>User Windows</cp:lastModifiedBy>
  <cp:revision>3</cp:revision>
  <cp:lastPrinted>2019-04-05T07:06:00Z</cp:lastPrinted>
  <dcterms:created xsi:type="dcterms:W3CDTF">2022-06-01T11:26:00Z</dcterms:created>
  <dcterms:modified xsi:type="dcterms:W3CDTF">2022-06-03T07:28:00Z</dcterms:modified>
</cp:coreProperties>
</file>