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896354" w14:textId="1FD13AA8" w:rsidR="00653BB5" w:rsidRDefault="00653BB5" w:rsidP="003304B8">
      <w:pPr>
        <w:spacing w:before="60" w:after="60" w:line="240" w:lineRule="auto"/>
        <w:jc w:val="center"/>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ПРОЕКТ</w:t>
      </w:r>
    </w:p>
    <w:p w14:paraId="544D8F7A" w14:textId="19C1D808" w:rsidR="003304B8" w:rsidRDefault="003304B8" w:rsidP="003304B8">
      <w:pPr>
        <w:spacing w:before="60" w:after="60" w:line="240" w:lineRule="auto"/>
        <w:jc w:val="center"/>
        <w:rPr>
          <w:rFonts w:ascii="Times New Roman" w:hAnsi="Times New Roman"/>
          <w:b/>
          <w:sz w:val="28"/>
          <w:szCs w:val="28"/>
        </w:rPr>
      </w:pPr>
      <w:r>
        <w:rPr>
          <w:rFonts w:ascii="Times New Roman" w:hAnsi="Times New Roman"/>
          <w:b/>
          <w:sz w:val="28"/>
          <w:szCs w:val="28"/>
        </w:rPr>
        <w:t xml:space="preserve">ДОГОВОР </w:t>
      </w:r>
      <w:r w:rsidR="0049692F">
        <w:rPr>
          <w:rFonts w:ascii="Times New Roman" w:hAnsi="Times New Roman"/>
          <w:b/>
          <w:sz w:val="28"/>
          <w:szCs w:val="28"/>
        </w:rPr>
        <w:t>№__</w:t>
      </w:r>
    </w:p>
    <w:p w14:paraId="3E86178F" w14:textId="77777777" w:rsidR="003304B8" w:rsidRDefault="003304B8" w:rsidP="003304B8">
      <w:pPr>
        <w:spacing w:before="60" w:after="60" w:line="240" w:lineRule="auto"/>
        <w:jc w:val="center"/>
        <w:rPr>
          <w:rFonts w:ascii="Times New Roman" w:hAnsi="Times New Roman"/>
          <w:sz w:val="24"/>
          <w:szCs w:val="24"/>
        </w:rPr>
      </w:pPr>
      <w:r>
        <w:rPr>
          <w:rFonts w:ascii="Times New Roman" w:hAnsi="Times New Roman"/>
          <w:b/>
          <w:sz w:val="28"/>
          <w:szCs w:val="28"/>
        </w:rPr>
        <w:t>НА ОКАЗАНИЕ УСЛУГ</w:t>
      </w:r>
      <w:r w:rsidR="003447D2">
        <w:rPr>
          <w:rFonts w:ascii="Times New Roman" w:hAnsi="Times New Roman"/>
          <w:b/>
          <w:sz w:val="28"/>
          <w:szCs w:val="28"/>
        </w:rPr>
        <w:t xml:space="preserve"> ПО ПРОВЕДЕНИЮ ОБСЛЕДОВАНИЙ</w:t>
      </w:r>
      <w:r>
        <w:rPr>
          <w:rFonts w:ascii="Times New Roman" w:hAnsi="Times New Roman"/>
          <w:b/>
          <w:sz w:val="28"/>
          <w:szCs w:val="28"/>
        </w:rPr>
        <w:t xml:space="preserve"> </w:t>
      </w:r>
    </w:p>
    <w:p w14:paraId="3942AA6F" w14:textId="77777777" w:rsidR="00BB3796" w:rsidRDefault="00BB3796" w:rsidP="003304B8">
      <w:pPr>
        <w:spacing w:before="60" w:after="60" w:line="240" w:lineRule="auto"/>
        <w:jc w:val="center"/>
        <w:rPr>
          <w:rFonts w:ascii="Times New Roman" w:hAnsi="Times New Roman"/>
          <w:b/>
          <w:bCs/>
          <w:sz w:val="24"/>
          <w:szCs w:val="24"/>
        </w:rPr>
      </w:pPr>
    </w:p>
    <w:p w14:paraId="4D9123DD" w14:textId="52B4E509" w:rsidR="003304B8" w:rsidRPr="003447D2" w:rsidRDefault="003304B8" w:rsidP="00BB3796">
      <w:pPr>
        <w:spacing w:before="60" w:after="60" w:line="240" w:lineRule="auto"/>
        <w:jc w:val="center"/>
        <w:rPr>
          <w:rFonts w:ascii="Times New Roman" w:hAnsi="Times New Roman"/>
          <w:b/>
          <w:bCs/>
          <w:sz w:val="24"/>
          <w:szCs w:val="24"/>
        </w:rPr>
      </w:pPr>
      <w:r w:rsidRPr="003447D2">
        <w:rPr>
          <w:rFonts w:ascii="Times New Roman" w:hAnsi="Times New Roman"/>
          <w:b/>
          <w:bCs/>
          <w:sz w:val="24"/>
          <w:szCs w:val="24"/>
        </w:rPr>
        <w:t>г.</w:t>
      </w:r>
      <w:r w:rsidR="00890D99">
        <w:rPr>
          <w:rFonts w:ascii="Times New Roman" w:hAnsi="Times New Roman"/>
          <w:b/>
          <w:bCs/>
          <w:sz w:val="24"/>
          <w:szCs w:val="24"/>
        </w:rPr>
        <w:t xml:space="preserve"> Ташкент</w:t>
      </w:r>
      <w:r w:rsidRPr="003447D2">
        <w:rPr>
          <w:rFonts w:ascii="Times New Roman" w:hAnsi="Times New Roman"/>
          <w:b/>
          <w:bCs/>
          <w:sz w:val="24"/>
          <w:szCs w:val="24"/>
        </w:rPr>
        <w:t xml:space="preserve">                                                                                </w:t>
      </w:r>
      <w:r w:rsidRPr="00BB3796">
        <w:rPr>
          <w:rFonts w:ascii="Times New Roman" w:hAnsi="Times New Roman"/>
          <w:b/>
          <w:bCs/>
          <w:sz w:val="24"/>
          <w:szCs w:val="24"/>
          <w:highlight w:val="yellow"/>
        </w:rPr>
        <w:t>«___» ___________</w:t>
      </w:r>
      <w:r w:rsidRPr="003447D2">
        <w:rPr>
          <w:rFonts w:ascii="Times New Roman" w:hAnsi="Times New Roman"/>
          <w:b/>
          <w:bCs/>
          <w:sz w:val="24"/>
          <w:szCs w:val="24"/>
        </w:rPr>
        <w:t xml:space="preserve"> 2022 г</w:t>
      </w:r>
      <w:r w:rsidR="003447D2">
        <w:rPr>
          <w:rFonts w:ascii="Times New Roman" w:hAnsi="Times New Roman"/>
          <w:b/>
          <w:bCs/>
          <w:sz w:val="24"/>
          <w:szCs w:val="24"/>
        </w:rPr>
        <w:t>.</w:t>
      </w:r>
    </w:p>
    <w:p w14:paraId="5419B052" w14:textId="77777777" w:rsidR="003304B8" w:rsidRDefault="003304B8" w:rsidP="003304B8">
      <w:pPr>
        <w:spacing w:before="60" w:after="60" w:line="240" w:lineRule="auto"/>
        <w:jc w:val="center"/>
        <w:rPr>
          <w:rFonts w:ascii="Times New Roman" w:hAnsi="Times New Roman"/>
          <w:sz w:val="24"/>
          <w:szCs w:val="24"/>
        </w:rPr>
      </w:pPr>
    </w:p>
    <w:p w14:paraId="788E2E39" w14:textId="5B6E6224" w:rsidR="003304B8" w:rsidRDefault="00653BB5" w:rsidP="003304B8">
      <w:pPr>
        <w:spacing w:after="0" w:line="232" w:lineRule="auto"/>
        <w:ind w:right="40" w:firstLine="550"/>
        <w:jc w:val="both"/>
        <w:rPr>
          <w:rFonts w:ascii="Times New Roman" w:hAnsi="Times New Roman" w:cs="Times New Roman"/>
          <w:lang w:eastAsia="ru-RU"/>
        </w:rPr>
      </w:pPr>
      <w:r>
        <w:rPr>
          <w:rFonts w:ascii="Times New Roman" w:hAnsi="Times New Roman"/>
          <w:sz w:val="24"/>
          <w:szCs w:val="24"/>
        </w:rPr>
        <w:t>________________________________(полное наименование)</w:t>
      </w:r>
      <w:r w:rsidR="003304B8">
        <w:rPr>
          <w:rFonts w:ascii="Times New Roman" w:hAnsi="Times New Roman"/>
          <w:sz w:val="24"/>
          <w:szCs w:val="24"/>
        </w:rPr>
        <w:t xml:space="preserve">, именуемое в дальнейшем «Исполнитель», в лице </w:t>
      </w:r>
      <w:r>
        <w:rPr>
          <w:rFonts w:ascii="Times New Roman" w:hAnsi="Times New Roman"/>
          <w:sz w:val="24"/>
          <w:szCs w:val="24"/>
        </w:rPr>
        <w:t>_______________________(должность)</w:t>
      </w:r>
      <w:r w:rsidR="003304B8">
        <w:rPr>
          <w:rFonts w:ascii="Times New Roman" w:hAnsi="Times New Roman"/>
          <w:sz w:val="24"/>
          <w:szCs w:val="24"/>
        </w:rPr>
        <w:t>,</w:t>
      </w:r>
      <w:r>
        <w:rPr>
          <w:rFonts w:ascii="Times New Roman" w:hAnsi="Times New Roman"/>
          <w:sz w:val="24"/>
          <w:szCs w:val="24"/>
        </w:rPr>
        <w:t xml:space="preserve"> ____________________</w:t>
      </w:r>
      <w:r w:rsidR="003304B8">
        <w:rPr>
          <w:rFonts w:ascii="Times New Roman" w:hAnsi="Times New Roman"/>
          <w:sz w:val="24"/>
          <w:szCs w:val="24"/>
        </w:rPr>
        <w:t xml:space="preserve"> </w:t>
      </w:r>
      <w:r>
        <w:rPr>
          <w:rFonts w:ascii="Times New Roman" w:hAnsi="Times New Roman"/>
          <w:sz w:val="24"/>
          <w:szCs w:val="24"/>
        </w:rPr>
        <w:t xml:space="preserve">(ФИО), </w:t>
      </w:r>
      <w:r w:rsidR="003304B8">
        <w:rPr>
          <w:rFonts w:ascii="Times New Roman" w:hAnsi="Times New Roman"/>
          <w:sz w:val="24"/>
          <w:szCs w:val="24"/>
        </w:rPr>
        <w:t xml:space="preserve">действующего на основании </w:t>
      </w:r>
      <w:r>
        <w:rPr>
          <w:rFonts w:ascii="Times New Roman" w:hAnsi="Times New Roman"/>
          <w:sz w:val="24"/>
          <w:szCs w:val="24"/>
        </w:rPr>
        <w:t>________________</w:t>
      </w:r>
      <w:r w:rsidR="003304B8">
        <w:rPr>
          <w:rFonts w:ascii="Times New Roman" w:hAnsi="Times New Roman"/>
          <w:sz w:val="24"/>
          <w:szCs w:val="24"/>
        </w:rPr>
        <w:t xml:space="preserve">, с одной </w:t>
      </w:r>
      <w:r w:rsidR="003447D2">
        <w:rPr>
          <w:rFonts w:ascii="Times New Roman" w:hAnsi="Times New Roman"/>
          <w:sz w:val="24"/>
          <w:szCs w:val="24"/>
        </w:rPr>
        <w:t>С</w:t>
      </w:r>
      <w:r w:rsidR="003304B8">
        <w:rPr>
          <w:rFonts w:ascii="Times New Roman" w:hAnsi="Times New Roman"/>
          <w:sz w:val="24"/>
          <w:szCs w:val="24"/>
        </w:rPr>
        <w:t xml:space="preserve">тороны, и Центр экономических исследований и реформ при Администрации Президента Республики Узбекистан, именуемый в дальнейшем «Заказчик», в лице директора Хакимова О.А., действующего на основании Положения, с другой </w:t>
      </w:r>
      <w:r w:rsidR="003447D2">
        <w:rPr>
          <w:rFonts w:ascii="Times New Roman" w:hAnsi="Times New Roman"/>
          <w:sz w:val="24"/>
          <w:szCs w:val="24"/>
        </w:rPr>
        <w:t>С</w:t>
      </w:r>
      <w:r w:rsidR="003304B8">
        <w:rPr>
          <w:rFonts w:ascii="Times New Roman" w:hAnsi="Times New Roman"/>
          <w:sz w:val="24"/>
          <w:szCs w:val="24"/>
        </w:rPr>
        <w:t>тороны,</w:t>
      </w:r>
      <w:r w:rsidR="003447D2">
        <w:rPr>
          <w:rFonts w:ascii="Times New Roman" w:hAnsi="Times New Roman"/>
          <w:sz w:val="24"/>
          <w:szCs w:val="24"/>
        </w:rPr>
        <w:t xml:space="preserve"> по отдельности, именуемые «Сторона», а совместно «Стороны», в соответствии с поручением руководителя Администрации Президента Республики Узбекистан от 31 мая 2022г.№02-РА 1/1-789, </w:t>
      </w:r>
      <w:r w:rsidR="003304B8">
        <w:rPr>
          <w:rFonts w:ascii="Times New Roman" w:hAnsi="Times New Roman"/>
          <w:sz w:val="24"/>
          <w:szCs w:val="24"/>
        </w:rPr>
        <w:t xml:space="preserve"> заключили настоящий </w:t>
      </w:r>
      <w:r w:rsidR="003304B8">
        <w:rPr>
          <w:rFonts w:ascii="Times New Roman" w:hAnsi="Times New Roman" w:cs="Times New Roman"/>
          <w:lang w:eastAsia="ru-RU"/>
        </w:rPr>
        <w:t xml:space="preserve">Договор (далее – Договор) о нижеследующем: </w:t>
      </w:r>
    </w:p>
    <w:p w14:paraId="01904B41" w14:textId="77777777" w:rsidR="003304B8" w:rsidRDefault="003304B8" w:rsidP="003304B8">
      <w:pPr>
        <w:spacing w:before="60" w:after="60" w:line="240" w:lineRule="auto"/>
        <w:jc w:val="both"/>
        <w:rPr>
          <w:rFonts w:ascii="Times New Roman" w:hAnsi="Times New Roman"/>
          <w:b/>
          <w:sz w:val="24"/>
          <w:szCs w:val="24"/>
        </w:rPr>
      </w:pPr>
    </w:p>
    <w:p w14:paraId="17A3AA8C" w14:textId="77777777" w:rsidR="003304B8" w:rsidRDefault="003304B8" w:rsidP="003304B8">
      <w:pPr>
        <w:spacing w:before="60" w:after="60" w:line="240" w:lineRule="auto"/>
        <w:jc w:val="center"/>
        <w:rPr>
          <w:rFonts w:ascii="Times New Roman" w:hAnsi="Times New Roman"/>
          <w:b/>
          <w:sz w:val="24"/>
          <w:szCs w:val="24"/>
        </w:rPr>
      </w:pPr>
      <w:r>
        <w:rPr>
          <w:rFonts w:ascii="Times New Roman" w:hAnsi="Times New Roman"/>
          <w:b/>
          <w:sz w:val="24"/>
          <w:szCs w:val="24"/>
        </w:rPr>
        <w:t>1. ПРЕДМЕТ ДОГОВОРА</w:t>
      </w:r>
    </w:p>
    <w:p w14:paraId="7CD27D98" w14:textId="7C210C85" w:rsidR="003304B8" w:rsidRPr="00673ABD" w:rsidRDefault="003304B8" w:rsidP="00D65BD1">
      <w:pPr>
        <w:spacing w:before="60" w:after="60" w:line="240" w:lineRule="auto"/>
        <w:ind w:firstLine="708"/>
        <w:jc w:val="both"/>
        <w:rPr>
          <w:rFonts w:ascii="Times New Roman" w:hAnsi="Times New Roman"/>
          <w:sz w:val="24"/>
          <w:szCs w:val="24"/>
        </w:rPr>
      </w:pPr>
      <w:r>
        <w:rPr>
          <w:rFonts w:ascii="Times New Roman" w:hAnsi="Times New Roman"/>
          <w:sz w:val="24"/>
          <w:szCs w:val="24"/>
        </w:rPr>
        <w:t xml:space="preserve">1.1. «Заказчик» поручает, а «Исполнитель» принимает на себя оказание услуг по </w:t>
      </w:r>
      <w:r>
        <w:rPr>
          <w:rFonts w:ascii="Times New Roman" w:hAnsi="Times New Roman"/>
          <w:bCs/>
          <w:sz w:val="24"/>
          <w:szCs w:val="24"/>
        </w:rPr>
        <w:t>проведению обследования домохозяйств  населения</w:t>
      </w:r>
      <w:r w:rsidR="003447D2">
        <w:rPr>
          <w:rFonts w:ascii="Times New Roman" w:hAnsi="Times New Roman"/>
          <w:bCs/>
          <w:sz w:val="24"/>
          <w:szCs w:val="24"/>
        </w:rPr>
        <w:t xml:space="preserve">, </w:t>
      </w:r>
      <w:r>
        <w:rPr>
          <w:rFonts w:ascii="Times New Roman" w:hAnsi="Times New Roman"/>
          <w:bCs/>
          <w:sz w:val="24"/>
          <w:szCs w:val="24"/>
        </w:rPr>
        <w:t xml:space="preserve">  </w:t>
      </w:r>
      <w:r w:rsidR="003447D2" w:rsidRPr="00673ABD">
        <w:rPr>
          <w:rFonts w:ascii="Times New Roman" w:hAnsi="Times New Roman"/>
          <w:bCs/>
          <w:sz w:val="24"/>
          <w:szCs w:val="24"/>
        </w:rPr>
        <w:t xml:space="preserve">на предмет изучения  их  </w:t>
      </w:r>
      <w:r w:rsidR="00244AA6">
        <w:rPr>
          <w:rFonts w:ascii="Times New Roman" w:hAnsi="Times New Roman"/>
          <w:bCs/>
          <w:sz w:val="24"/>
          <w:szCs w:val="24"/>
        </w:rPr>
        <w:t>социально-экономического</w:t>
      </w:r>
      <w:r w:rsidR="003447D2" w:rsidRPr="00673ABD">
        <w:rPr>
          <w:rFonts w:ascii="Times New Roman" w:hAnsi="Times New Roman"/>
          <w:bCs/>
          <w:sz w:val="24"/>
          <w:szCs w:val="24"/>
        </w:rPr>
        <w:t xml:space="preserve"> </w:t>
      </w:r>
      <w:r w:rsidR="00244AA6">
        <w:rPr>
          <w:rFonts w:ascii="Times New Roman" w:hAnsi="Times New Roman"/>
          <w:bCs/>
          <w:sz w:val="24"/>
          <w:szCs w:val="24"/>
        </w:rPr>
        <w:t>состояния</w:t>
      </w:r>
      <w:r w:rsidR="003447D2" w:rsidRPr="00673ABD">
        <w:rPr>
          <w:rFonts w:ascii="Times New Roman" w:hAnsi="Times New Roman"/>
          <w:bCs/>
          <w:sz w:val="24"/>
          <w:szCs w:val="24"/>
        </w:rPr>
        <w:t xml:space="preserve">,  </w:t>
      </w:r>
      <w:r w:rsidRPr="00673ABD">
        <w:rPr>
          <w:rFonts w:ascii="Times New Roman" w:hAnsi="Times New Roman"/>
          <w:bCs/>
          <w:sz w:val="24"/>
          <w:szCs w:val="24"/>
        </w:rPr>
        <w:t xml:space="preserve">по </w:t>
      </w:r>
      <w:r w:rsidR="0049692F" w:rsidRPr="00673ABD">
        <w:rPr>
          <w:rFonts w:ascii="Times New Roman" w:hAnsi="Times New Roman"/>
          <w:bCs/>
          <w:sz w:val="24"/>
          <w:szCs w:val="24"/>
        </w:rPr>
        <w:t xml:space="preserve">всем </w:t>
      </w:r>
      <w:r w:rsidRPr="00673ABD">
        <w:rPr>
          <w:rFonts w:ascii="Times New Roman" w:hAnsi="Times New Roman"/>
          <w:bCs/>
          <w:sz w:val="24"/>
          <w:szCs w:val="24"/>
        </w:rPr>
        <w:t>районам</w:t>
      </w:r>
      <w:r w:rsidR="0049692F" w:rsidRPr="00673ABD">
        <w:rPr>
          <w:rFonts w:ascii="Times New Roman" w:hAnsi="Times New Roman"/>
          <w:bCs/>
          <w:sz w:val="24"/>
          <w:szCs w:val="24"/>
        </w:rPr>
        <w:t xml:space="preserve"> (14)</w:t>
      </w:r>
      <w:r w:rsidRPr="00673ABD">
        <w:rPr>
          <w:rFonts w:ascii="Times New Roman" w:hAnsi="Times New Roman"/>
          <w:bCs/>
          <w:sz w:val="24"/>
          <w:szCs w:val="24"/>
        </w:rPr>
        <w:t xml:space="preserve"> и городам </w:t>
      </w:r>
      <w:r w:rsidR="0049692F" w:rsidRPr="00673ABD">
        <w:rPr>
          <w:rFonts w:ascii="Times New Roman" w:hAnsi="Times New Roman"/>
          <w:bCs/>
          <w:sz w:val="24"/>
          <w:szCs w:val="24"/>
        </w:rPr>
        <w:t xml:space="preserve">(2) </w:t>
      </w:r>
      <w:r w:rsidRPr="00673ABD">
        <w:rPr>
          <w:rFonts w:ascii="Times New Roman" w:hAnsi="Times New Roman"/>
          <w:bCs/>
          <w:sz w:val="24"/>
          <w:szCs w:val="24"/>
        </w:rPr>
        <w:t>Самаркандской области  в</w:t>
      </w:r>
      <w:r w:rsidR="00673ABD" w:rsidRPr="00673ABD">
        <w:rPr>
          <w:rFonts w:ascii="Times New Roman" w:hAnsi="Times New Roman"/>
          <w:bCs/>
          <w:sz w:val="24"/>
          <w:szCs w:val="24"/>
        </w:rPr>
        <w:t xml:space="preserve"> общем</w:t>
      </w:r>
      <w:r w:rsidRPr="00673ABD">
        <w:rPr>
          <w:rFonts w:ascii="Times New Roman" w:hAnsi="Times New Roman"/>
          <w:bCs/>
          <w:sz w:val="24"/>
          <w:szCs w:val="24"/>
        </w:rPr>
        <w:t xml:space="preserve"> количестве не менее </w:t>
      </w:r>
      <w:r w:rsidR="00673ABD" w:rsidRPr="00673ABD">
        <w:rPr>
          <w:rFonts w:ascii="Times New Roman" w:hAnsi="Times New Roman"/>
          <w:bCs/>
          <w:sz w:val="24"/>
          <w:szCs w:val="24"/>
        </w:rPr>
        <w:t>1</w:t>
      </w:r>
      <w:r w:rsidR="00890D99">
        <w:rPr>
          <w:rFonts w:ascii="Times New Roman" w:hAnsi="Times New Roman"/>
          <w:bCs/>
          <w:sz w:val="24"/>
          <w:szCs w:val="24"/>
        </w:rPr>
        <w:t>6</w:t>
      </w:r>
      <w:r w:rsidR="00673ABD" w:rsidRPr="00673ABD">
        <w:rPr>
          <w:rFonts w:ascii="Times New Roman" w:hAnsi="Times New Roman"/>
          <w:bCs/>
          <w:sz w:val="24"/>
          <w:szCs w:val="24"/>
        </w:rPr>
        <w:t>00 (</w:t>
      </w:r>
      <w:r w:rsidR="00890D99">
        <w:rPr>
          <w:rFonts w:ascii="Times New Roman" w:hAnsi="Times New Roman"/>
          <w:bCs/>
          <w:sz w:val="24"/>
          <w:szCs w:val="24"/>
        </w:rPr>
        <w:t>одна тысяча шестьсот</w:t>
      </w:r>
      <w:r w:rsidR="00673ABD" w:rsidRPr="00673ABD">
        <w:rPr>
          <w:rFonts w:ascii="Times New Roman" w:hAnsi="Times New Roman"/>
          <w:bCs/>
          <w:sz w:val="24"/>
          <w:szCs w:val="24"/>
        </w:rPr>
        <w:t xml:space="preserve">) </w:t>
      </w:r>
      <w:r w:rsidRPr="00673ABD">
        <w:rPr>
          <w:rFonts w:ascii="Times New Roman" w:hAnsi="Times New Roman"/>
          <w:bCs/>
          <w:sz w:val="24"/>
          <w:szCs w:val="24"/>
        </w:rPr>
        <w:t>исследований</w:t>
      </w:r>
      <w:r w:rsidR="00673ABD">
        <w:rPr>
          <w:rFonts w:ascii="Times New Roman" w:hAnsi="Times New Roman"/>
          <w:bCs/>
          <w:sz w:val="24"/>
          <w:szCs w:val="24"/>
        </w:rPr>
        <w:t>, согласно приложению к настоящему Договору</w:t>
      </w:r>
      <w:r w:rsidR="00673ABD" w:rsidRPr="00673ABD">
        <w:rPr>
          <w:rFonts w:ascii="Times New Roman" w:hAnsi="Times New Roman"/>
          <w:bCs/>
          <w:sz w:val="24"/>
          <w:szCs w:val="24"/>
        </w:rPr>
        <w:t>.</w:t>
      </w:r>
    </w:p>
    <w:p w14:paraId="32293987" w14:textId="77777777" w:rsidR="003304B8" w:rsidRPr="00673ABD" w:rsidRDefault="00A56C12" w:rsidP="00D65BD1">
      <w:pPr>
        <w:spacing w:before="60" w:after="60" w:line="240" w:lineRule="auto"/>
        <w:ind w:firstLine="708"/>
        <w:jc w:val="both"/>
        <w:rPr>
          <w:rFonts w:ascii="Times New Roman" w:hAnsi="Times New Roman"/>
          <w:sz w:val="24"/>
          <w:szCs w:val="24"/>
        </w:rPr>
      </w:pPr>
      <w:r w:rsidRPr="00673ABD">
        <w:rPr>
          <w:rFonts w:ascii="Times New Roman" w:hAnsi="Times New Roman"/>
          <w:sz w:val="24"/>
          <w:szCs w:val="24"/>
        </w:rPr>
        <w:t>1</w:t>
      </w:r>
      <w:r w:rsidR="003304B8" w:rsidRPr="00673ABD">
        <w:rPr>
          <w:rFonts w:ascii="Times New Roman" w:hAnsi="Times New Roman"/>
          <w:sz w:val="24"/>
          <w:szCs w:val="24"/>
        </w:rPr>
        <w:t xml:space="preserve">.2. Оплата </w:t>
      </w:r>
      <w:r w:rsidR="006C1325">
        <w:rPr>
          <w:rFonts w:ascii="Times New Roman" w:hAnsi="Times New Roman"/>
          <w:sz w:val="24"/>
          <w:szCs w:val="24"/>
        </w:rPr>
        <w:t xml:space="preserve">за выполненные услуги,  будет </w:t>
      </w:r>
      <w:r w:rsidR="003304B8" w:rsidRPr="00673ABD">
        <w:rPr>
          <w:rFonts w:ascii="Times New Roman" w:hAnsi="Times New Roman"/>
          <w:sz w:val="24"/>
          <w:szCs w:val="24"/>
        </w:rPr>
        <w:t>производится в порядке</w:t>
      </w:r>
      <w:r w:rsidR="006C1325">
        <w:rPr>
          <w:rFonts w:ascii="Times New Roman" w:hAnsi="Times New Roman"/>
          <w:sz w:val="24"/>
          <w:szCs w:val="24"/>
        </w:rPr>
        <w:t xml:space="preserve"> и сроки, предусмотренных в статье 4 настоящего Договора</w:t>
      </w:r>
      <w:r w:rsidR="003304B8" w:rsidRPr="00673ABD">
        <w:rPr>
          <w:rFonts w:ascii="Times New Roman" w:hAnsi="Times New Roman"/>
          <w:sz w:val="24"/>
          <w:szCs w:val="24"/>
        </w:rPr>
        <w:t>.</w:t>
      </w:r>
    </w:p>
    <w:p w14:paraId="7290B14E" w14:textId="77777777" w:rsidR="00673ABD" w:rsidRDefault="00673ABD" w:rsidP="00D65BD1">
      <w:pPr>
        <w:spacing w:before="60" w:after="60" w:line="240" w:lineRule="auto"/>
        <w:ind w:firstLine="708"/>
        <w:jc w:val="both"/>
        <w:rPr>
          <w:rFonts w:ascii="Times New Roman" w:hAnsi="Times New Roman"/>
          <w:sz w:val="24"/>
          <w:szCs w:val="24"/>
        </w:rPr>
      </w:pPr>
      <w:r>
        <w:rPr>
          <w:rFonts w:ascii="Times New Roman" w:hAnsi="Times New Roman"/>
          <w:sz w:val="24"/>
          <w:szCs w:val="24"/>
        </w:rPr>
        <w:t>1.3.Срок выполнения услуги:</w:t>
      </w:r>
    </w:p>
    <w:p w14:paraId="33EEDF32" w14:textId="77777777" w:rsidR="00673ABD" w:rsidRPr="00673ABD" w:rsidRDefault="00673ABD" w:rsidP="00D65BD1">
      <w:pPr>
        <w:spacing w:before="60" w:after="60" w:line="240" w:lineRule="auto"/>
        <w:ind w:firstLine="708"/>
        <w:jc w:val="both"/>
        <w:rPr>
          <w:rFonts w:ascii="Times New Roman" w:hAnsi="Times New Roman"/>
          <w:sz w:val="24"/>
          <w:szCs w:val="24"/>
          <w:highlight w:val="yellow"/>
        </w:rPr>
      </w:pPr>
      <w:r w:rsidRPr="00673ABD">
        <w:rPr>
          <w:rFonts w:ascii="Times New Roman" w:hAnsi="Times New Roman"/>
          <w:sz w:val="24"/>
          <w:szCs w:val="24"/>
          <w:highlight w:val="yellow"/>
        </w:rPr>
        <w:t>Начало____ июня 2022г.</w:t>
      </w:r>
    </w:p>
    <w:p w14:paraId="6DF53D54" w14:textId="77777777" w:rsidR="00673ABD" w:rsidRDefault="00673ABD" w:rsidP="00D65BD1">
      <w:pPr>
        <w:spacing w:before="60" w:after="60" w:line="240" w:lineRule="auto"/>
        <w:ind w:firstLine="708"/>
        <w:jc w:val="both"/>
        <w:rPr>
          <w:rFonts w:ascii="Times New Roman" w:hAnsi="Times New Roman"/>
          <w:sz w:val="24"/>
          <w:szCs w:val="24"/>
        </w:rPr>
      </w:pPr>
      <w:r w:rsidRPr="00673ABD">
        <w:rPr>
          <w:rFonts w:ascii="Times New Roman" w:hAnsi="Times New Roman"/>
          <w:sz w:val="24"/>
          <w:szCs w:val="24"/>
          <w:highlight w:val="yellow"/>
        </w:rPr>
        <w:t>Окончание ______ июня 2022г.</w:t>
      </w:r>
    </w:p>
    <w:p w14:paraId="743EBA3F" w14:textId="77777777" w:rsidR="003304B8" w:rsidRDefault="003304B8" w:rsidP="003304B8">
      <w:pPr>
        <w:spacing w:before="60" w:after="60" w:line="240" w:lineRule="auto"/>
        <w:jc w:val="center"/>
        <w:rPr>
          <w:rFonts w:ascii="Times New Roman" w:hAnsi="Times New Roman"/>
          <w:b/>
          <w:sz w:val="24"/>
          <w:szCs w:val="24"/>
        </w:rPr>
      </w:pPr>
      <w:r>
        <w:rPr>
          <w:rFonts w:ascii="Times New Roman" w:hAnsi="Times New Roman"/>
          <w:b/>
          <w:sz w:val="24"/>
          <w:szCs w:val="24"/>
        </w:rPr>
        <w:t xml:space="preserve">2. «ЗАКАЗЧИК» ОБЯЗУЕТСЯ: </w:t>
      </w:r>
    </w:p>
    <w:p w14:paraId="257BF11C" w14:textId="77777777" w:rsidR="003304B8" w:rsidRDefault="003304B8" w:rsidP="00D65BD1">
      <w:pPr>
        <w:spacing w:before="60" w:after="60" w:line="240" w:lineRule="auto"/>
        <w:ind w:firstLine="708"/>
        <w:jc w:val="both"/>
        <w:rPr>
          <w:rFonts w:ascii="Times New Roman" w:hAnsi="Times New Roman"/>
          <w:sz w:val="24"/>
          <w:szCs w:val="24"/>
        </w:rPr>
      </w:pPr>
      <w:r>
        <w:rPr>
          <w:rFonts w:ascii="Times New Roman" w:hAnsi="Times New Roman"/>
          <w:sz w:val="24"/>
          <w:szCs w:val="24"/>
        </w:rPr>
        <w:t>2.1.Предостав</w:t>
      </w:r>
      <w:r w:rsidR="00673ABD">
        <w:rPr>
          <w:rFonts w:ascii="Times New Roman" w:hAnsi="Times New Roman"/>
          <w:sz w:val="24"/>
          <w:szCs w:val="24"/>
        </w:rPr>
        <w:t xml:space="preserve">ить </w:t>
      </w:r>
      <w:r>
        <w:rPr>
          <w:rFonts w:ascii="Times New Roman" w:hAnsi="Times New Roman"/>
          <w:sz w:val="24"/>
          <w:szCs w:val="24"/>
        </w:rPr>
        <w:t xml:space="preserve"> «Исполнителю» </w:t>
      </w:r>
      <w:r w:rsidR="00673ABD">
        <w:rPr>
          <w:rFonts w:ascii="Times New Roman" w:hAnsi="Times New Roman"/>
          <w:sz w:val="24"/>
          <w:szCs w:val="24"/>
        </w:rPr>
        <w:t xml:space="preserve">вопросники и другую информацию, </w:t>
      </w:r>
      <w:r>
        <w:rPr>
          <w:rFonts w:ascii="Times New Roman" w:hAnsi="Times New Roman"/>
          <w:sz w:val="24"/>
          <w:szCs w:val="24"/>
        </w:rPr>
        <w:t xml:space="preserve"> которая окажется необходимой для выполнения работ, предусмотренных в пункте 1.1.</w:t>
      </w:r>
      <w:r w:rsidR="00673ABD">
        <w:rPr>
          <w:rFonts w:ascii="Times New Roman" w:hAnsi="Times New Roman"/>
          <w:sz w:val="24"/>
          <w:szCs w:val="24"/>
        </w:rPr>
        <w:t xml:space="preserve"> настоящего Договора.</w:t>
      </w:r>
    </w:p>
    <w:p w14:paraId="1EDD7A25" w14:textId="77777777" w:rsidR="00673ABD" w:rsidRDefault="00673ABD" w:rsidP="00D65BD1">
      <w:pPr>
        <w:spacing w:before="60" w:after="60" w:line="240" w:lineRule="auto"/>
        <w:ind w:firstLine="708"/>
        <w:jc w:val="both"/>
        <w:rPr>
          <w:rFonts w:ascii="Times New Roman" w:hAnsi="Times New Roman"/>
          <w:sz w:val="24"/>
          <w:szCs w:val="24"/>
        </w:rPr>
      </w:pPr>
      <w:r>
        <w:rPr>
          <w:rFonts w:ascii="Times New Roman" w:hAnsi="Times New Roman"/>
          <w:sz w:val="24"/>
          <w:szCs w:val="24"/>
        </w:rPr>
        <w:t xml:space="preserve">2.2. Своевременно провести платежи, </w:t>
      </w:r>
      <w:r w:rsidR="006C1325">
        <w:rPr>
          <w:rFonts w:ascii="Times New Roman" w:hAnsi="Times New Roman"/>
          <w:sz w:val="24"/>
          <w:szCs w:val="24"/>
        </w:rPr>
        <w:t xml:space="preserve">за услуги, </w:t>
      </w:r>
      <w:r>
        <w:rPr>
          <w:rFonts w:ascii="Times New Roman" w:hAnsi="Times New Roman"/>
          <w:sz w:val="24"/>
          <w:szCs w:val="24"/>
        </w:rPr>
        <w:t>предусмотренные настоящим Договором.</w:t>
      </w:r>
    </w:p>
    <w:p w14:paraId="31A38F0C" w14:textId="77777777" w:rsidR="003304B8" w:rsidRDefault="003304B8" w:rsidP="00D65BD1">
      <w:pPr>
        <w:spacing w:before="60" w:after="60" w:line="240" w:lineRule="auto"/>
        <w:ind w:firstLine="708"/>
        <w:jc w:val="both"/>
        <w:rPr>
          <w:rFonts w:ascii="Times New Roman" w:hAnsi="Times New Roman"/>
          <w:sz w:val="24"/>
          <w:szCs w:val="24"/>
        </w:rPr>
      </w:pPr>
      <w:r>
        <w:rPr>
          <w:rFonts w:ascii="Times New Roman" w:hAnsi="Times New Roman"/>
          <w:sz w:val="24"/>
          <w:szCs w:val="24"/>
        </w:rPr>
        <w:t>2.3. </w:t>
      </w:r>
      <w:r w:rsidR="00673ABD">
        <w:rPr>
          <w:rFonts w:ascii="Times New Roman" w:hAnsi="Times New Roman"/>
          <w:sz w:val="24"/>
          <w:szCs w:val="24"/>
        </w:rPr>
        <w:t>Содействовать</w:t>
      </w:r>
      <w:r>
        <w:rPr>
          <w:rFonts w:ascii="Times New Roman" w:hAnsi="Times New Roman"/>
          <w:sz w:val="24"/>
          <w:szCs w:val="24"/>
        </w:rPr>
        <w:t xml:space="preserve"> </w:t>
      </w:r>
      <w:r w:rsidR="00673ABD">
        <w:rPr>
          <w:rFonts w:ascii="Times New Roman" w:hAnsi="Times New Roman"/>
          <w:sz w:val="24"/>
          <w:szCs w:val="24"/>
        </w:rPr>
        <w:t>созданию</w:t>
      </w:r>
      <w:r>
        <w:rPr>
          <w:rFonts w:ascii="Times New Roman" w:hAnsi="Times New Roman"/>
          <w:sz w:val="24"/>
          <w:szCs w:val="24"/>
        </w:rPr>
        <w:t xml:space="preserve"> услови</w:t>
      </w:r>
      <w:r w:rsidR="00673ABD">
        <w:rPr>
          <w:rFonts w:ascii="Times New Roman" w:hAnsi="Times New Roman"/>
          <w:sz w:val="24"/>
          <w:szCs w:val="24"/>
        </w:rPr>
        <w:t>й</w:t>
      </w:r>
      <w:r>
        <w:rPr>
          <w:rFonts w:ascii="Times New Roman" w:hAnsi="Times New Roman"/>
          <w:sz w:val="24"/>
          <w:szCs w:val="24"/>
        </w:rPr>
        <w:t xml:space="preserve"> для качественного выполнения </w:t>
      </w:r>
      <w:r w:rsidR="006C1325">
        <w:rPr>
          <w:rFonts w:ascii="Times New Roman" w:hAnsi="Times New Roman"/>
          <w:sz w:val="24"/>
          <w:szCs w:val="24"/>
        </w:rPr>
        <w:t>услуг</w:t>
      </w:r>
      <w:r>
        <w:rPr>
          <w:rFonts w:ascii="Times New Roman" w:hAnsi="Times New Roman"/>
          <w:sz w:val="24"/>
          <w:szCs w:val="24"/>
        </w:rPr>
        <w:t xml:space="preserve"> «Исполнителем». </w:t>
      </w:r>
    </w:p>
    <w:p w14:paraId="6AB37C46" w14:textId="77777777" w:rsidR="003304B8" w:rsidRDefault="003304B8" w:rsidP="00D65BD1">
      <w:pPr>
        <w:spacing w:before="60" w:after="60" w:line="240" w:lineRule="auto"/>
        <w:ind w:firstLine="708"/>
        <w:jc w:val="both"/>
        <w:rPr>
          <w:rFonts w:ascii="Times New Roman" w:hAnsi="Times New Roman"/>
          <w:sz w:val="24"/>
          <w:szCs w:val="24"/>
        </w:rPr>
      </w:pPr>
      <w:r>
        <w:rPr>
          <w:rFonts w:ascii="Times New Roman" w:hAnsi="Times New Roman"/>
          <w:sz w:val="24"/>
          <w:szCs w:val="24"/>
        </w:rPr>
        <w:t>2.4. Принять выполненный объем работ актом выполненных услуг не позднее 10-ти календарных дней с момента предоставления его «Исполнителем», или письменно дать официальный ответ о своем несогласии с  обоснованием.</w:t>
      </w:r>
    </w:p>
    <w:p w14:paraId="02B37D1F" w14:textId="77777777" w:rsidR="003304B8" w:rsidRDefault="003304B8" w:rsidP="003304B8">
      <w:pPr>
        <w:spacing w:before="60" w:after="60" w:line="240" w:lineRule="auto"/>
        <w:jc w:val="both"/>
        <w:rPr>
          <w:rFonts w:ascii="Times New Roman" w:hAnsi="Times New Roman"/>
          <w:sz w:val="24"/>
          <w:szCs w:val="24"/>
        </w:rPr>
      </w:pPr>
    </w:p>
    <w:p w14:paraId="3AD3D31F" w14:textId="77777777" w:rsidR="003304B8" w:rsidRDefault="003304B8" w:rsidP="003304B8">
      <w:pPr>
        <w:spacing w:before="60" w:after="60" w:line="240" w:lineRule="auto"/>
        <w:jc w:val="center"/>
        <w:rPr>
          <w:rFonts w:ascii="Times New Roman" w:hAnsi="Times New Roman"/>
          <w:b/>
          <w:sz w:val="24"/>
          <w:szCs w:val="24"/>
        </w:rPr>
      </w:pPr>
      <w:r>
        <w:rPr>
          <w:rFonts w:ascii="Times New Roman" w:hAnsi="Times New Roman"/>
          <w:b/>
          <w:sz w:val="24"/>
          <w:szCs w:val="24"/>
        </w:rPr>
        <w:t>3. «ИСПОЛНИТЕЛЬ» ОБЯЗУЕТСЯ:</w:t>
      </w:r>
    </w:p>
    <w:p w14:paraId="6B572354" w14:textId="77777777" w:rsidR="003304B8" w:rsidRDefault="003304B8" w:rsidP="00D65BD1">
      <w:pPr>
        <w:spacing w:before="60" w:after="60" w:line="240" w:lineRule="auto"/>
        <w:ind w:firstLine="708"/>
        <w:jc w:val="both"/>
        <w:rPr>
          <w:rFonts w:ascii="Times New Roman" w:hAnsi="Times New Roman"/>
          <w:sz w:val="24"/>
          <w:szCs w:val="24"/>
        </w:rPr>
      </w:pPr>
      <w:r>
        <w:rPr>
          <w:rFonts w:ascii="Times New Roman" w:hAnsi="Times New Roman"/>
          <w:sz w:val="24"/>
          <w:szCs w:val="24"/>
        </w:rPr>
        <w:t>3.1. Сообщать администрации «Заказчика» о выявленных в ходе выполнения работы фактах нарушения законодательства и установленных требований.</w:t>
      </w:r>
    </w:p>
    <w:p w14:paraId="08F340E9" w14:textId="77777777" w:rsidR="003304B8" w:rsidRDefault="003304B8" w:rsidP="00D65BD1">
      <w:pPr>
        <w:spacing w:before="60" w:after="60" w:line="240" w:lineRule="auto"/>
        <w:ind w:firstLine="708"/>
        <w:jc w:val="both"/>
        <w:rPr>
          <w:rFonts w:ascii="Times New Roman" w:hAnsi="Times New Roman"/>
          <w:sz w:val="24"/>
          <w:szCs w:val="24"/>
        </w:rPr>
      </w:pPr>
      <w:r>
        <w:rPr>
          <w:rFonts w:ascii="Times New Roman" w:hAnsi="Times New Roman"/>
          <w:sz w:val="24"/>
          <w:szCs w:val="24"/>
        </w:rPr>
        <w:t xml:space="preserve">3.2. Соблюдать конфиденциальность в ходе выполнения своих обязанностей. </w:t>
      </w:r>
    </w:p>
    <w:p w14:paraId="770DD3A1" w14:textId="77777777" w:rsidR="003304B8" w:rsidRDefault="003304B8" w:rsidP="00D65BD1">
      <w:pPr>
        <w:spacing w:before="60" w:after="60" w:line="240" w:lineRule="auto"/>
        <w:ind w:firstLine="708"/>
        <w:jc w:val="both"/>
        <w:rPr>
          <w:rFonts w:ascii="Times New Roman" w:hAnsi="Times New Roman"/>
          <w:sz w:val="24"/>
          <w:szCs w:val="24"/>
        </w:rPr>
      </w:pPr>
      <w:r>
        <w:rPr>
          <w:rFonts w:ascii="Times New Roman" w:hAnsi="Times New Roman"/>
          <w:sz w:val="24"/>
          <w:szCs w:val="24"/>
        </w:rPr>
        <w:t>3.3. Отказаться от продолжения своей деятельности, если заведомо не может быть объективными независимым в своих действиях и выводах.</w:t>
      </w:r>
    </w:p>
    <w:p w14:paraId="687CAF09" w14:textId="77777777" w:rsidR="003304B8" w:rsidRDefault="003304B8" w:rsidP="00D65BD1">
      <w:pPr>
        <w:spacing w:before="60" w:after="60" w:line="240" w:lineRule="auto"/>
        <w:ind w:firstLine="708"/>
        <w:jc w:val="both"/>
        <w:rPr>
          <w:rFonts w:ascii="Times New Roman" w:hAnsi="Times New Roman"/>
          <w:sz w:val="24"/>
          <w:szCs w:val="24"/>
        </w:rPr>
      </w:pPr>
      <w:r>
        <w:rPr>
          <w:rFonts w:ascii="Times New Roman" w:hAnsi="Times New Roman"/>
          <w:sz w:val="24"/>
          <w:szCs w:val="24"/>
        </w:rPr>
        <w:t>3.</w:t>
      </w:r>
      <w:r w:rsidR="00673ABD">
        <w:rPr>
          <w:rFonts w:ascii="Times New Roman" w:hAnsi="Times New Roman"/>
          <w:sz w:val="24"/>
          <w:szCs w:val="24"/>
        </w:rPr>
        <w:t>4</w:t>
      </w:r>
      <w:r>
        <w:rPr>
          <w:rFonts w:ascii="Times New Roman" w:hAnsi="Times New Roman"/>
          <w:sz w:val="24"/>
          <w:szCs w:val="24"/>
        </w:rPr>
        <w:t xml:space="preserve">. Исполнитель обязуется завершить оказание услуги в течении </w:t>
      </w:r>
      <w:r w:rsidR="00673ABD">
        <w:rPr>
          <w:rFonts w:ascii="Times New Roman" w:hAnsi="Times New Roman"/>
          <w:sz w:val="24"/>
          <w:szCs w:val="24"/>
        </w:rPr>
        <w:t>срока  установленного в пункте 3.1. настоящего Договора</w:t>
      </w:r>
      <w:r>
        <w:rPr>
          <w:rFonts w:ascii="Times New Roman" w:hAnsi="Times New Roman"/>
          <w:sz w:val="24"/>
          <w:szCs w:val="24"/>
        </w:rPr>
        <w:t>.</w:t>
      </w:r>
    </w:p>
    <w:p w14:paraId="1253EDAC" w14:textId="77777777" w:rsidR="00673ABD" w:rsidRDefault="00673ABD" w:rsidP="00D65BD1">
      <w:pPr>
        <w:spacing w:before="60" w:after="60" w:line="240" w:lineRule="auto"/>
        <w:ind w:firstLine="708"/>
        <w:jc w:val="both"/>
        <w:rPr>
          <w:rFonts w:ascii="Times New Roman" w:hAnsi="Times New Roman"/>
          <w:sz w:val="24"/>
          <w:szCs w:val="24"/>
        </w:rPr>
      </w:pPr>
      <w:r>
        <w:rPr>
          <w:rFonts w:ascii="Times New Roman" w:hAnsi="Times New Roman"/>
          <w:sz w:val="24"/>
          <w:szCs w:val="24"/>
        </w:rPr>
        <w:lastRenderedPageBreak/>
        <w:t xml:space="preserve">3.5.Исполнитель несет ответственность за достоверность и полноту  исследований, проведенных по настоящему Договору.  </w:t>
      </w:r>
    </w:p>
    <w:p w14:paraId="38D1AD8F" w14:textId="77777777" w:rsidR="003304B8" w:rsidRDefault="003304B8" w:rsidP="003304B8">
      <w:pPr>
        <w:spacing w:before="60" w:after="60" w:line="240" w:lineRule="auto"/>
        <w:jc w:val="both"/>
        <w:rPr>
          <w:rFonts w:ascii="Times New Roman" w:hAnsi="Times New Roman"/>
          <w:sz w:val="24"/>
          <w:szCs w:val="24"/>
        </w:rPr>
      </w:pPr>
    </w:p>
    <w:p w14:paraId="5EFC2B20" w14:textId="77777777" w:rsidR="003304B8" w:rsidRDefault="003304B8" w:rsidP="003304B8">
      <w:pPr>
        <w:spacing w:before="60" w:after="60" w:line="240" w:lineRule="auto"/>
        <w:jc w:val="center"/>
        <w:rPr>
          <w:rFonts w:ascii="Times New Roman" w:hAnsi="Times New Roman"/>
          <w:b/>
          <w:sz w:val="24"/>
          <w:szCs w:val="24"/>
        </w:rPr>
      </w:pPr>
      <w:r>
        <w:rPr>
          <w:rFonts w:ascii="Times New Roman" w:hAnsi="Times New Roman"/>
          <w:b/>
          <w:sz w:val="24"/>
          <w:szCs w:val="24"/>
        </w:rPr>
        <w:t xml:space="preserve">4. СТОИМОСТЬ </w:t>
      </w:r>
      <w:r w:rsidR="006C1325">
        <w:rPr>
          <w:rFonts w:ascii="Times New Roman" w:hAnsi="Times New Roman"/>
          <w:b/>
          <w:sz w:val="24"/>
          <w:szCs w:val="24"/>
        </w:rPr>
        <w:t xml:space="preserve">УСЛУГ </w:t>
      </w:r>
      <w:r>
        <w:rPr>
          <w:rFonts w:ascii="Times New Roman" w:hAnsi="Times New Roman"/>
          <w:b/>
          <w:sz w:val="24"/>
          <w:szCs w:val="24"/>
        </w:rPr>
        <w:t xml:space="preserve"> И ПОРЯДОК РАСЧЕТОВ</w:t>
      </w:r>
    </w:p>
    <w:p w14:paraId="0B0F6536" w14:textId="359E8098" w:rsidR="003304B8" w:rsidRPr="0076449E" w:rsidRDefault="003304B8" w:rsidP="00D65BD1">
      <w:pPr>
        <w:spacing w:before="60" w:after="60" w:line="240" w:lineRule="auto"/>
        <w:ind w:firstLine="708"/>
        <w:jc w:val="both"/>
        <w:rPr>
          <w:rFonts w:ascii="Times New Roman" w:hAnsi="Times New Roman"/>
          <w:b/>
          <w:bCs/>
          <w:sz w:val="24"/>
          <w:szCs w:val="24"/>
        </w:rPr>
      </w:pPr>
      <w:r w:rsidRPr="00BB3796">
        <w:rPr>
          <w:rFonts w:ascii="Times New Roman" w:hAnsi="Times New Roman"/>
          <w:sz w:val="24"/>
          <w:szCs w:val="24"/>
        </w:rPr>
        <w:t xml:space="preserve">4.1. Стоимость </w:t>
      </w:r>
      <w:r w:rsidR="006C1325" w:rsidRPr="00BB3796">
        <w:rPr>
          <w:rFonts w:ascii="Times New Roman" w:hAnsi="Times New Roman"/>
          <w:sz w:val="24"/>
          <w:szCs w:val="24"/>
        </w:rPr>
        <w:t>услуг</w:t>
      </w:r>
      <w:r w:rsidRPr="00BB3796">
        <w:rPr>
          <w:rFonts w:ascii="Times New Roman" w:hAnsi="Times New Roman"/>
          <w:sz w:val="24"/>
          <w:szCs w:val="24"/>
        </w:rPr>
        <w:t>, выполнение которых предусмотрено в пункте 1.1. составляет</w:t>
      </w:r>
      <w:r w:rsidR="0076449E">
        <w:rPr>
          <w:rFonts w:ascii="Times New Roman" w:hAnsi="Times New Roman"/>
          <w:sz w:val="24"/>
          <w:szCs w:val="24"/>
        </w:rPr>
        <w:t>:</w:t>
      </w:r>
      <w:r w:rsidRPr="00BB3796">
        <w:rPr>
          <w:rFonts w:ascii="Times New Roman" w:hAnsi="Times New Roman"/>
          <w:sz w:val="24"/>
          <w:szCs w:val="24"/>
        </w:rPr>
        <w:t xml:space="preserve">  </w:t>
      </w:r>
      <w:r w:rsidR="00653BB5">
        <w:rPr>
          <w:rFonts w:ascii="Times New Roman" w:hAnsi="Times New Roman"/>
          <w:b/>
          <w:bCs/>
          <w:sz w:val="24"/>
          <w:szCs w:val="24"/>
        </w:rPr>
        <w:t>___________________________</w:t>
      </w:r>
      <w:r w:rsidR="006F37CF" w:rsidRPr="0076449E">
        <w:rPr>
          <w:rFonts w:ascii="Times New Roman" w:hAnsi="Times New Roman"/>
          <w:b/>
          <w:bCs/>
          <w:sz w:val="24"/>
          <w:szCs w:val="24"/>
        </w:rPr>
        <w:t xml:space="preserve"> </w:t>
      </w:r>
      <w:r w:rsidRPr="0076449E">
        <w:rPr>
          <w:rFonts w:ascii="Times New Roman" w:hAnsi="Times New Roman"/>
          <w:b/>
          <w:bCs/>
          <w:sz w:val="24"/>
          <w:szCs w:val="24"/>
        </w:rPr>
        <w:t>(</w:t>
      </w:r>
      <w:r w:rsidR="00653BB5">
        <w:rPr>
          <w:rFonts w:ascii="Times New Roman" w:hAnsi="Times New Roman"/>
          <w:b/>
          <w:bCs/>
          <w:sz w:val="24"/>
          <w:szCs w:val="24"/>
        </w:rPr>
        <w:t>_______________________________</w:t>
      </w:r>
      <w:r w:rsidRPr="0076449E">
        <w:rPr>
          <w:rFonts w:ascii="Times New Roman" w:hAnsi="Times New Roman"/>
          <w:b/>
          <w:bCs/>
          <w:sz w:val="24"/>
          <w:szCs w:val="24"/>
        </w:rPr>
        <w:t xml:space="preserve">) </w:t>
      </w:r>
      <w:proofErr w:type="spellStart"/>
      <w:r w:rsidRPr="0076449E">
        <w:rPr>
          <w:rFonts w:ascii="Times New Roman" w:hAnsi="Times New Roman"/>
          <w:b/>
          <w:bCs/>
          <w:sz w:val="24"/>
          <w:szCs w:val="24"/>
        </w:rPr>
        <w:t>сум</w:t>
      </w:r>
      <w:proofErr w:type="spellEnd"/>
      <w:r w:rsidRPr="0076449E">
        <w:rPr>
          <w:rFonts w:ascii="Times New Roman" w:hAnsi="Times New Roman"/>
          <w:b/>
          <w:bCs/>
          <w:sz w:val="24"/>
          <w:szCs w:val="24"/>
        </w:rPr>
        <w:t xml:space="preserve"> без НДС</w:t>
      </w:r>
      <w:r w:rsidR="000B1859" w:rsidRPr="0076449E">
        <w:rPr>
          <w:rFonts w:ascii="Times New Roman" w:hAnsi="Times New Roman"/>
          <w:b/>
          <w:bCs/>
          <w:sz w:val="24"/>
          <w:szCs w:val="24"/>
        </w:rPr>
        <w:t>.</w:t>
      </w:r>
    </w:p>
    <w:p w14:paraId="68AA8262" w14:textId="77777777" w:rsidR="003304B8" w:rsidRDefault="003304B8" w:rsidP="00D65BD1">
      <w:pPr>
        <w:spacing w:before="60" w:after="60" w:line="240" w:lineRule="auto"/>
        <w:ind w:firstLine="708"/>
        <w:jc w:val="both"/>
        <w:rPr>
          <w:rFonts w:ascii="Times New Roman" w:hAnsi="Times New Roman"/>
          <w:sz w:val="24"/>
          <w:szCs w:val="24"/>
        </w:rPr>
      </w:pPr>
      <w:r w:rsidRPr="00BB3796">
        <w:rPr>
          <w:rFonts w:ascii="Times New Roman" w:hAnsi="Times New Roman"/>
          <w:sz w:val="24"/>
          <w:szCs w:val="24"/>
        </w:rPr>
        <w:t xml:space="preserve">4.2. «Заказчик» в течение </w:t>
      </w:r>
      <w:r w:rsidR="000B1859" w:rsidRPr="00BB3796">
        <w:rPr>
          <w:rFonts w:ascii="Times New Roman" w:hAnsi="Times New Roman"/>
          <w:sz w:val="24"/>
          <w:szCs w:val="24"/>
        </w:rPr>
        <w:t>1</w:t>
      </w:r>
      <w:r w:rsidR="006C1325" w:rsidRPr="00BB3796">
        <w:rPr>
          <w:rFonts w:ascii="Times New Roman" w:hAnsi="Times New Roman"/>
          <w:sz w:val="24"/>
          <w:szCs w:val="24"/>
        </w:rPr>
        <w:t>5</w:t>
      </w:r>
      <w:r w:rsidR="000B1859" w:rsidRPr="00BB3796">
        <w:rPr>
          <w:rFonts w:ascii="Times New Roman" w:hAnsi="Times New Roman"/>
          <w:sz w:val="24"/>
          <w:szCs w:val="24"/>
        </w:rPr>
        <w:t xml:space="preserve"> (</w:t>
      </w:r>
      <w:r w:rsidR="006C1325" w:rsidRPr="00BB3796">
        <w:rPr>
          <w:rFonts w:ascii="Times New Roman" w:hAnsi="Times New Roman"/>
          <w:sz w:val="24"/>
          <w:szCs w:val="24"/>
        </w:rPr>
        <w:t>пятнадцати</w:t>
      </w:r>
      <w:r w:rsidR="000B1859" w:rsidRPr="00BB3796">
        <w:rPr>
          <w:rFonts w:ascii="Times New Roman" w:hAnsi="Times New Roman"/>
          <w:sz w:val="24"/>
          <w:szCs w:val="24"/>
        </w:rPr>
        <w:t xml:space="preserve">) </w:t>
      </w:r>
      <w:r w:rsidRPr="00BB3796">
        <w:rPr>
          <w:rFonts w:ascii="Times New Roman" w:hAnsi="Times New Roman"/>
          <w:sz w:val="24"/>
          <w:szCs w:val="24"/>
        </w:rPr>
        <w:t xml:space="preserve"> банковских дней после заключения </w:t>
      </w:r>
      <w:r w:rsidR="000B1859" w:rsidRPr="00BB3796">
        <w:rPr>
          <w:rFonts w:ascii="Times New Roman" w:hAnsi="Times New Roman"/>
          <w:sz w:val="24"/>
          <w:szCs w:val="24"/>
        </w:rPr>
        <w:t>Д</w:t>
      </w:r>
      <w:r w:rsidRPr="00BB3796">
        <w:rPr>
          <w:rFonts w:ascii="Times New Roman" w:hAnsi="Times New Roman"/>
          <w:sz w:val="24"/>
          <w:szCs w:val="24"/>
        </w:rPr>
        <w:t>оговора перечисляет 30</w:t>
      </w:r>
      <w:r w:rsidR="000B1859" w:rsidRPr="00BB3796">
        <w:rPr>
          <w:rFonts w:ascii="Times New Roman" w:hAnsi="Times New Roman"/>
          <w:sz w:val="24"/>
          <w:szCs w:val="24"/>
        </w:rPr>
        <w:t xml:space="preserve"> (</w:t>
      </w:r>
      <w:r w:rsidRPr="00BB3796">
        <w:rPr>
          <w:rFonts w:ascii="Times New Roman" w:hAnsi="Times New Roman"/>
          <w:sz w:val="24"/>
          <w:szCs w:val="24"/>
        </w:rPr>
        <w:t xml:space="preserve">% предоплату оговоренной суммы на </w:t>
      </w:r>
      <w:r w:rsidR="006C1325" w:rsidRPr="00BB3796">
        <w:rPr>
          <w:rFonts w:ascii="Times New Roman" w:hAnsi="Times New Roman"/>
          <w:sz w:val="24"/>
          <w:szCs w:val="24"/>
        </w:rPr>
        <w:t>Казначейский лицевой</w:t>
      </w:r>
      <w:r w:rsidRPr="00BB3796">
        <w:rPr>
          <w:rFonts w:ascii="Times New Roman" w:hAnsi="Times New Roman"/>
          <w:sz w:val="24"/>
          <w:szCs w:val="24"/>
        </w:rPr>
        <w:t xml:space="preserve"> счет «Исполнителя».</w:t>
      </w:r>
      <w:r>
        <w:rPr>
          <w:rFonts w:ascii="Times New Roman" w:hAnsi="Times New Roman"/>
          <w:sz w:val="24"/>
          <w:szCs w:val="24"/>
        </w:rPr>
        <w:t xml:space="preserve"> </w:t>
      </w:r>
    </w:p>
    <w:p w14:paraId="7058EB86" w14:textId="77777777" w:rsidR="006C1325" w:rsidRDefault="006C1325" w:rsidP="006C1325">
      <w:pPr>
        <w:spacing w:before="60" w:after="60" w:line="240" w:lineRule="auto"/>
        <w:ind w:firstLine="708"/>
        <w:jc w:val="both"/>
        <w:rPr>
          <w:rFonts w:ascii="Times New Roman" w:hAnsi="Times New Roman"/>
          <w:sz w:val="24"/>
          <w:szCs w:val="24"/>
        </w:rPr>
      </w:pPr>
      <w:r w:rsidRPr="00673ABD">
        <w:rPr>
          <w:rFonts w:ascii="Times New Roman" w:hAnsi="Times New Roman"/>
          <w:sz w:val="24"/>
          <w:szCs w:val="24"/>
        </w:rPr>
        <w:t>Остальная сумма будет оплачена, путем перечисления денежных средств на Казначейский</w:t>
      </w:r>
      <w:r>
        <w:rPr>
          <w:rFonts w:ascii="Times New Roman" w:hAnsi="Times New Roman"/>
          <w:sz w:val="24"/>
          <w:szCs w:val="24"/>
        </w:rPr>
        <w:t xml:space="preserve"> лицевой </w:t>
      </w:r>
      <w:r w:rsidRPr="00673ABD">
        <w:rPr>
          <w:rFonts w:ascii="Times New Roman" w:hAnsi="Times New Roman"/>
          <w:sz w:val="24"/>
          <w:szCs w:val="24"/>
        </w:rPr>
        <w:t xml:space="preserve"> счет Исполнителя в течение 15 (пятнадцати) дней, после подписания акта выполненных </w:t>
      </w:r>
      <w:r>
        <w:rPr>
          <w:rFonts w:ascii="Times New Roman" w:hAnsi="Times New Roman"/>
          <w:sz w:val="24"/>
          <w:szCs w:val="24"/>
        </w:rPr>
        <w:t>услуг</w:t>
      </w:r>
      <w:r w:rsidRPr="00673ABD">
        <w:rPr>
          <w:rFonts w:ascii="Times New Roman" w:hAnsi="Times New Roman"/>
          <w:sz w:val="24"/>
          <w:szCs w:val="24"/>
        </w:rPr>
        <w:t xml:space="preserve"> за отчетный месяц и выставления счета-фактуры.</w:t>
      </w:r>
    </w:p>
    <w:p w14:paraId="1E507289" w14:textId="77777777" w:rsidR="003304B8" w:rsidRDefault="003304B8" w:rsidP="00D65BD1">
      <w:pPr>
        <w:spacing w:before="60" w:after="60" w:line="240" w:lineRule="auto"/>
        <w:ind w:firstLine="708"/>
        <w:jc w:val="both"/>
        <w:rPr>
          <w:rFonts w:ascii="Times New Roman" w:hAnsi="Times New Roman"/>
          <w:sz w:val="24"/>
          <w:szCs w:val="24"/>
        </w:rPr>
      </w:pPr>
      <w:r>
        <w:rPr>
          <w:rFonts w:ascii="Times New Roman" w:hAnsi="Times New Roman"/>
          <w:sz w:val="24"/>
          <w:szCs w:val="24"/>
        </w:rPr>
        <w:t xml:space="preserve">4.3. В случае задержки </w:t>
      </w:r>
      <w:r w:rsidR="006C1325">
        <w:rPr>
          <w:rFonts w:ascii="Times New Roman" w:hAnsi="Times New Roman"/>
          <w:sz w:val="24"/>
          <w:szCs w:val="24"/>
        </w:rPr>
        <w:t xml:space="preserve">платежей Казначейством Министерства финансов Республики Узбекистан, </w:t>
      </w:r>
      <w:r>
        <w:rPr>
          <w:rFonts w:ascii="Times New Roman" w:hAnsi="Times New Roman"/>
          <w:sz w:val="24"/>
          <w:szCs w:val="24"/>
        </w:rPr>
        <w:t xml:space="preserve"> сроки </w:t>
      </w:r>
      <w:r w:rsidR="006C1325">
        <w:rPr>
          <w:rFonts w:ascii="Times New Roman" w:hAnsi="Times New Roman"/>
          <w:sz w:val="24"/>
          <w:szCs w:val="24"/>
        </w:rPr>
        <w:t xml:space="preserve"> оплаты</w:t>
      </w:r>
      <w:r>
        <w:rPr>
          <w:rFonts w:ascii="Times New Roman" w:hAnsi="Times New Roman"/>
          <w:sz w:val="24"/>
          <w:szCs w:val="24"/>
        </w:rPr>
        <w:t xml:space="preserve"> могут быть изменены. </w:t>
      </w:r>
    </w:p>
    <w:p w14:paraId="0F46B92E" w14:textId="77777777" w:rsidR="003304B8" w:rsidRDefault="003304B8" w:rsidP="00D65BD1">
      <w:pPr>
        <w:spacing w:before="60" w:after="60" w:line="240" w:lineRule="auto"/>
        <w:ind w:firstLine="708"/>
        <w:jc w:val="both"/>
        <w:rPr>
          <w:rFonts w:ascii="Times New Roman" w:hAnsi="Times New Roman"/>
          <w:sz w:val="24"/>
          <w:szCs w:val="24"/>
        </w:rPr>
      </w:pPr>
      <w:r>
        <w:rPr>
          <w:rFonts w:ascii="Times New Roman" w:hAnsi="Times New Roman"/>
          <w:sz w:val="24"/>
          <w:szCs w:val="24"/>
        </w:rPr>
        <w:t>4.4. «Заказчик» производит расчеты за выполненные услуги на основании актов приема-сдачи работ (услуг)</w:t>
      </w:r>
      <w:r w:rsidR="006C1325">
        <w:rPr>
          <w:rFonts w:ascii="Times New Roman" w:hAnsi="Times New Roman"/>
          <w:sz w:val="24"/>
          <w:szCs w:val="24"/>
        </w:rPr>
        <w:t>, после получения от Исполнителя счета-фактуры в срок, установленный настоящим Договором</w:t>
      </w:r>
      <w:r>
        <w:rPr>
          <w:rFonts w:ascii="Times New Roman" w:hAnsi="Times New Roman"/>
          <w:sz w:val="24"/>
          <w:szCs w:val="24"/>
        </w:rPr>
        <w:t>.</w:t>
      </w:r>
    </w:p>
    <w:p w14:paraId="273AD129" w14:textId="77777777" w:rsidR="003304B8" w:rsidRDefault="003304B8" w:rsidP="003304B8">
      <w:pPr>
        <w:spacing w:before="60" w:after="60" w:line="240" w:lineRule="auto"/>
        <w:jc w:val="both"/>
        <w:rPr>
          <w:rFonts w:ascii="Times New Roman" w:hAnsi="Times New Roman"/>
          <w:b/>
          <w:sz w:val="24"/>
          <w:szCs w:val="24"/>
        </w:rPr>
      </w:pPr>
    </w:p>
    <w:p w14:paraId="1676D542" w14:textId="77777777" w:rsidR="003304B8" w:rsidRDefault="003304B8" w:rsidP="003304B8">
      <w:pPr>
        <w:spacing w:before="60" w:after="60" w:line="240" w:lineRule="auto"/>
        <w:jc w:val="center"/>
        <w:rPr>
          <w:rFonts w:ascii="Times New Roman" w:hAnsi="Times New Roman"/>
          <w:b/>
          <w:sz w:val="24"/>
          <w:szCs w:val="24"/>
        </w:rPr>
      </w:pPr>
      <w:r>
        <w:rPr>
          <w:rFonts w:ascii="Times New Roman" w:hAnsi="Times New Roman"/>
          <w:b/>
          <w:sz w:val="24"/>
          <w:szCs w:val="24"/>
        </w:rPr>
        <w:t>5. ОТВЕТСТВЕННОСТЬ СТОРОН</w:t>
      </w:r>
    </w:p>
    <w:p w14:paraId="67E003C4" w14:textId="77777777" w:rsidR="003304B8" w:rsidRDefault="003304B8" w:rsidP="00D65BD1">
      <w:pPr>
        <w:spacing w:before="60" w:after="60" w:line="240" w:lineRule="auto"/>
        <w:ind w:firstLine="708"/>
        <w:jc w:val="both"/>
        <w:rPr>
          <w:rFonts w:ascii="Times New Roman" w:hAnsi="Times New Roman"/>
          <w:sz w:val="24"/>
          <w:szCs w:val="24"/>
        </w:rPr>
      </w:pPr>
      <w:r>
        <w:rPr>
          <w:rFonts w:ascii="Times New Roman" w:hAnsi="Times New Roman"/>
          <w:sz w:val="24"/>
          <w:szCs w:val="24"/>
        </w:rPr>
        <w:t>5.1. При несвоевременной оплате  оказанных услуг, «Заказчик» уплачивает пеню в размере 0,</w:t>
      </w:r>
      <w:r w:rsidR="006C1325">
        <w:rPr>
          <w:rFonts w:ascii="Times New Roman" w:hAnsi="Times New Roman"/>
          <w:sz w:val="24"/>
          <w:szCs w:val="24"/>
        </w:rPr>
        <w:t>4</w:t>
      </w:r>
      <w:r>
        <w:rPr>
          <w:rFonts w:ascii="Times New Roman" w:hAnsi="Times New Roman"/>
          <w:sz w:val="24"/>
          <w:szCs w:val="24"/>
        </w:rPr>
        <w:t>% с суммы просроченного платежа за каждый день просрочки, но не более 10% суммы просроченного платежа.</w:t>
      </w:r>
    </w:p>
    <w:p w14:paraId="17FD5849" w14:textId="77777777" w:rsidR="003304B8" w:rsidRDefault="00D65BD1" w:rsidP="00D65BD1">
      <w:pPr>
        <w:spacing w:before="60" w:after="60" w:line="240" w:lineRule="auto"/>
        <w:ind w:firstLine="708"/>
        <w:jc w:val="both"/>
        <w:rPr>
          <w:rFonts w:ascii="Times New Roman" w:hAnsi="Times New Roman"/>
          <w:sz w:val="24"/>
          <w:szCs w:val="24"/>
        </w:rPr>
      </w:pPr>
      <w:r>
        <w:rPr>
          <w:rFonts w:ascii="Times New Roman" w:hAnsi="Times New Roman"/>
          <w:sz w:val="24"/>
          <w:szCs w:val="24"/>
        </w:rPr>
        <w:t>5</w:t>
      </w:r>
      <w:r w:rsidR="003304B8">
        <w:rPr>
          <w:rFonts w:ascii="Times New Roman" w:hAnsi="Times New Roman"/>
          <w:sz w:val="24"/>
          <w:szCs w:val="24"/>
        </w:rPr>
        <w:t>.2. В случае не оказания</w:t>
      </w:r>
      <w:r w:rsidR="00BB3796">
        <w:rPr>
          <w:rFonts w:ascii="Times New Roman" w:hAnsi="Times New Roman"/>
          <w:sz w:val="24"/>
          <w:szCs w:val="24"/>
        </w:rPr>
        <w:t xml:space="preserve"> или задержки выполнения</w:t>
      </w:r>
      <w:r w:rsidR="003304B8">
        <w:rPr>
          <w:rFonts w:ascii="Times New Roman" w:hAnsi="Times New Roman"/>
          <w:sz w:val="24"/>
          <w:szCs w:val="24"/>
        </w:rPr>
        <w:t xml:space="preserve"> услуг «Исполнитель» уплачивает пеню в размере 0,5% неисполненной части обязательств за каждый день просрочки, но при этом общая сумма пени не должна превышать 10% стоимости  не оказанных </w:t>
      </w:r>
      <w:r w:rsidR="00BB3796">
        <w:rPr>
          <w:rFonts w:ascii="Times New Roman" w:hAnsi="Times New Roman"/>
          <w:sz w:val="24"/>
          <w:szCs w:val="24"/>
        </w:rPr>
        <w:t xml:space="preserve">или просроченных </w:t>
      </w:r>
      <w:r w:rsidR="003304B8">
        <w:rPr>
          <w:rFonts w:ascii="Times New Roman" w:hAnsi="Times New Roman"/>
          <w:sz w:val="24"/>
          <w:szCs w:val="24"/>
        </w:rPr>
        <w:t xml:space="preserve">услуг. </w:t>
      </w:r>
    </w:p>
    <w:p w14:paraId="6D30B971" w14:textId="77777777" w:rsidR="003304B8" w:rsidRDefault="003304B8" w:rsidP="00D65BD1">
      <w:pPr>
        <w:spacing w:before="60" w:after="60" w:line="240" w:lineRule="auto"/>
        <w:ind w:firstLine="708"/>
        <w:jc w:val="both"/>
        <w:rPr>
          <w:rFonts w:ascii="Times New Roman" w:hAnsi="Times New Roman"/>
          <w:sz w:val="24"/>
          <w:szCs w:val="24"/>
        </w:rPr>
      </w:pPr>
      <w:r>
        <w:rPr>
          <w:rFonts w:ascii="Times New Roman" w:hAnsi="Times New Roman"/>
          <w:sz w:val="24"/>
          <w:szCs w:val="24"/>
        </w:rPr>
        <w:t xml:space="preserve">5.3. Меры ответственности </w:t>
      </w:r>
      <w:r w:rsidR="00BB3796">
        <w:rPr>
          <w:rFonts w:ascii="Times New Roman" w:hAnsi="Times New Roman"/>
          <w:sz w:val="24"/>
          <w:szCs w:val="24"/>
        </w:rPr>
        <w:t>С</w:t>
      </w:r>
      <w:r>
        <w:rPr>
          <w:rFonts w:ascii="Times New Roman" w:hAnsi="Times New Roman"/>
          <w:sz w:val="24"/>
          <w:szCs w:val="24"/>
        </w:rPr>
        <w:t xml:space="preserve">торон, не предусмотренные в настоящем </w:t>
      </w:r>
      <w:r w:rsidR="00BB3796">
        <w:rPr>
          <w:rFonts w:ascii="Times New Roman" w:hAnsi="Times New Roman"/>
          <w:sz w:val="24"/>
          <w:szCs w:val="24"/>
        </w:rPr>
        <w:t>Д</w:t>
      </w:r>
      <w:r>
        <w:rPr>
          <w:rFonts w:ascii="Times New Roman" w:hAnsi="Times New Roman"/>
          <w:sz w:val="24"/>
          <w:szCs w:val="24"/>
        </w:rPr>
        <w:t xml:space="preserve">оговоре, применяются в соответствии с нормами Гражданского кодекса Республики Узбекистан, Законом Республики Узбекистан «О договорно-правовой базе деятельности хозяйствующих субъектов» и другими законодательными актами Республики Узбекистан, если иное не предусмотрено в </w:t>
      </w:r>
      <w:r w:rsidR="00BB3796">
        <w:rPr>
          <w:rFonts w:ascii="Times New Roman" w:hAnsi="Times New Roman"/>
          <w:sz w:val="24"/>
          <w:szCs w:val="24"/>
        </w:rPr>
        <w:t>Д</w:t>
      </w:r>
      <w:r>
        <w:rPr>
          <w:rFonts w:ascii="Times New Roman" w:hAnsi="Times New Roman"/>
          <w:sz w:val="24"/>
          <w:szCs w:val="24"/>
        </w:rPr>
        <w:t>оговоре.</w:t>
      </w:r>
    </w:p>
    <w:p w14:paraId="0147047D" w14:textId="77777777" w:rsidR="003304B8" w:rsidRDefault="003304B8" w:rsidP="003304B8">
      <w:pPr>
        <w:spacing w:before="60" w:after="60" w:line="240" w:lineRule="auto"/>
        <w:jc w:val="both"/>
        <w:rPr>
          <w:rFonts w:ascii="Times New Roman" w:hAnsi="Times New Roman"/>
          <w:sz w:val="24"/>
          <w:szCs w:val="24"/>
        </w:rPr>
      </w:pPr>
    </w:p>
    <w:p w14:paraId="1C83DA32" w14:textId="77777777" w:rsidR="003304B8" w:rsidRDefault="003304B8" w:rsidP="003304B8">
      <w:pPr>
        <w:spacing w:before="60" w:after="60" w:line="240" w:lineRule="auto"/>
        <w:jc w:val="center"/>
        <w:rPr>
          <w:rFonts w:ascii="Times New Roman" w:hAnsi="Times New Roman"/>
          <w:b/>
          <w:sz w:val="24"/>
          <w:szCs w:val="24"/>
        </w:rPr>
      </w:pPr>
      <w:r>
        <w:rPr>
          <w:rFonts w:ascii="Times New Roman" w:hAnsi="Times New Roman"/>
          <w:b/>
          <w:sz w:val="24"/>
          <w:szCs w:val="24"/>
        </w:rPr>
        <w:t>6. ОСОБЫЕ УСЛОВИЯ</w:t>
      </w:r>
    </w:p>
    <w:p w14:paraId="09567F25" w14:textId="77777777" w:rsidR="003304B8" w:rsidRDefault="003304B8" w:rsidP="00D65BD1">
      <w:pPr>
        <w:spacing w:before="60" w:after="60" w:line="240" w:lineRule="auto"/>
        <w:ind w:firstLine="708"/>
        <w:jc w:val="both"/>
        <w:rPr>
          <w:rFonts w:ascii="Times New Roman" w:hAnsi="Times New Roman"/>
          <w:sz w:val="24"/>
          <w:szCs w:val="24"/>
        </w:rPr>
      </w:pPr>
      <w:r>
        <w:rPr>
          <w:rFonts w:ascii="Times New Roman" w:hAnsi="Times New Roman"/>
          <w:sz w:val="24"/>
          <w:szCs w:val="24"/>
        </w:rPr>
        <w:t xml:space="preserve">6.1. При завершении услуг «Исполнитель» предоставляет «Заказчику» акт выполненных работ, </w:t>
      </w:r>
      <w:r w:rsidR="00BB3796">
        <w:rPr>
          <w:rFonts w:ascii="Times New Roman" w:hAnsi="Times New Roman"/>
          <w:sz w:val="24"/>
          <w:szCs w:val="24"/>
        </w:rPr>
        <w:t>а также к нему анкеты и другие письменные материалы по проведенным исследованиям</w:t>
      </w:r>
      <w:r>
        <w:rPr>
          <w:rFonts w:ascii="Times New Roman" w:hAnsi="Times New Roman"/>
          <w:sz w:val="24"/>
          <w:szCs w:val="24"/>
        </w:rPr>
        <w:t xml:space="preserve">. </w:t>
      </w:r>
    </w:p>
    <w:p w14:paraId="5658584A" w14:textId="77777777" w:rsidR="003304B8" w:rsidRDefault="003304B8" w:rsidP="00D65BD1">
      <w:pPr>
        <w:spacing w:before="60" w:after="60" w:line="240" w:lineRule="auto"/>
        <w:ind w:firstLine="708"/>
        <w:jc w:val="both"/>
        <w:rPr>
          <w:rFonts w:ascii="Times New Roman" w:hAnsi="Times New Roman"/>
          <w:sz w:val="24"/>
          <w:szCs w:val="24"/>
        </w:rPr>
      </w:pPr>
      <w:r>
        <w:rPr>
          <w:rFonts w:ascii="Times New Roman" w:hAnsi="Times New Roman"/>
          <w:sz w:val="24"/>
          <w:szCs w:val="24"/>
        </w:rPr>
        <w:t>6.2. «Исполнитель» имеет право на досрочное выполнение и сдачу услуг.</w:t>
      </w:r>
    </w:p>
    <w:p w14:paraId="163FE6AA" w14:textId="77777777" w:rsidR="003304B8" w:rsidRDefault="003304B8" w:rsidP="00D65BD1">
      <w:pPr>
        <w:spacing w:before="60" w:after="60" w:line="240" w:lineRule="auto"/>
        <w:ind w:firstLine="708"/>
        <w:jc w:val="both"/>
        <w:rPr>
          <w:rFonts w:ascii="Times New Roman" w:hAnsi="Times New Roman"/>
          <w:sz w:val="24"/>
          <w:szCs w:val="24"/>
        </w:rPr>
      </w:pPr>
      <w:r>
        <w:rPr>
          <w:rFonts w:ascii="Times New Roman" w:hAnsi="Times New Roman"/>
          <w:sz w:val="24"/>
          <w:szCs w:val="24"/>
        </w:rPr>
        <w:t xml:space="preserve">6.3. Настоящий </w:t>
      </w:r>
      <w:r w:rsidR="00A56C12">
        <w:rPr>
          <w:rFonts w:ascii="Times New Roman" w:hAnsi="Times New Roman"/>
          <w:sz w:val="24"/>
          <w:szCs w:val="24"/>
        </w:rPr>
        <w:t>Д</w:t>
      </w:r>
      <w:r>
        <w:rPr>
          <w:rFonts w:ascii="Times New Roman" w:hAnsi="Times New Roman"/>
          <w:sz w:val="24"/>
          <w:szCs w:val="24"/>
        </w:rPr>
        <w:t xml:space="preserve">оговор может быть расторгнут путем письменного уведомления одной из </w:t>
      </w:r>
      <w:r w:rsidR="00BB3796">
        <w:rPr>
          <w:rFonts w:ascii="Times New Roman" w:hAnsi="Times New Roman"/>
          <w:sz w:val="24"/>
          <w:szCs w:val="24"/>
        </w:rPr>
        <w:t>С</w:t>
      </w:r>
      <w:r>
        <w:rPr>
          <w:rFonts w:ascii="Times New Roman" w:hAnsi="Times New Roman"/>
          <w:sz w:val="24"/>
          <w:szCs w:val="24"/>
        </w:rPr>
        <w:t xml:space="preserve">торон, в случае нарушения условий </w:t>
      </w:r>
      <w:r w:rsidR="00A56C12">
        <w:rPr>
          <w:rFonts w:ascii="Times New Roman" w:hAnsi="Times New Roman"/>
          <w:sz w:val="24"/>
          <w:szCs w:val="24"/>
        </w:rPr>
        <w:t>Д</w:t>
      </w:r>
      <w:r>
        <w:rPr>
          <w:rFonts w:ascii="Times New Roman" w:hAnsi="Times New Roman"/>
          <w:sz w:val="24"/>
          <w:szCs w:val="24"/>
        </w:rPr>
        <w:t>оговора.</w:t>
      </w:r>
    </w:p>
    <w:p w14:paraId="2C80C666" w14:textId="77777777" w:rsidR="003304B8" w:rsidRDefault="003304B8" w:rsidP="00D65BD1">
      <w:pPr>
        <w:spacing w:before="60" w:after="60" w:line="240" w:lineRule="auto"/>
        <w:ind w:firstLine="708"/>
        <w:jc w:val="both"/>
        <w:rPr>
          <w:rFonts w:ascii="Times New Roman" w:hAnsi="Times New Roman"/>
          <w:sz w:val="24"/>
          <w:szCs w:val="24"/>
        </w:rPr>
      </w:pPr>
      <w:r>
        <w:rPr>
          <w:rFonts w:ascii="Times New Roman" w:hAnsi="Times New Roman"/>
          <w:sz w:val="24"/>
          <w:szCs w:val="24"/>
        </w:rPr>
        <w:t xml:space="preserve">6.4. За неправомерность действий одной из </w:t>
      </w:r>
      <w:r w:rsidR="00A56C12">
        <w:rPr>
          <w:rFonts w:ascii="Times New Roman" w:hAnsi="Times New Roman"/>
          <w:sz w:val="24"/>
          <w:szCs w:val="24"/>
        </w:rPr>
        <w:t>С</w:t>
      </w:r>
      <w:r>
        <w:rPr>
          <w:rFonts w:ascii="Times New Roman" w:hAnsi="Times New Roman"/>
          <w:sz w:val="24"/>
          <w:szCs w:val="24"/>
        </w:rPr>
        <w:t xml:space="preserve">торон другая </w:t>
      </w:r>
      <w:r w:rsidR="00A56C12">
        <w:rPr>
          <w:rFonts w:ascii="Times New Roman" w:hAnsi="Times New Roman"/>
          <w:sz w:val="24"/>
          <w:szCs w:val="24"/>
        </w:rPr>
        <w:t>С</w:t>
      </w:r>
      <w:r>
        <w:rPr>
          <w:rFonts w:ascii="Times New Roman" w:hAnsi="Times New Roman"/>
          <w:sz w:val="24"/>
          <w:szCs w:val="24"/>
        </w:rPr>
        <w:t xml:space="preserve">торона ответственности не несет. </w:t>
      </w:r>
    </w:p>
    <w:p w14:paraId="63480B33" w14:textId="77777777" w:rsidR="003304B8" w:rsidRDefault="003304B8" w:rsidP="00D65BD1">
      <w:pPr>
        <w:spacing w:before="60" w:after="60" w:line="240" w:lineRule="auto"/>
        <w:ind w:firstLine="708"/>
        <w:jc w:val="both"/>
        <w:rPr>
          <w:rFonts w:ascii="Times New Roman" w:hAnsi="Times New Roman"/>
          <w:sz w:val="24"/>
          <w:szCs w:val="24"/>
        </w:rPr>
      </w:pPr>
      <w:r>
        <w:rPr>
          <w:rFonts w:ascii="Times New Roman" w:hAnsi="Times New Roman"/>
          <w:sz w:val="24"/>
          <w:szCs w:val="24"/>
        </w:rPr>
        <w:t>6.5. «</w:t>
      </w:r>
      <w:r w:rsidR="00BB3796">
        <w:rPr>
          <w:rFonts w:ascii="Times New Roman" w:hAnsi="Times New Roman"/>
          <w:sz w:val="24"/>
          <w:szCs w:val="24"/>
        </w:rPr>
        <w:t>Исполнитель</w:t>
      </w:r>
      <w:r>
        <w:rPr>
          <w:rFonts w:ascii="Times New Roman" w:hAnsi="Times New Roman"/>
          <w:sz w:val="24"/>
          <w:szCs w:val="24"/>
        </w:rPr>
        <w:t>» несет полную ответственность за достоверность предоставленных документов и сведений.</w:t>
      </w:r>
    </w:p>
    <w:p w14:paraId="5DE27CB1" w14:textId="77777777" w:rsidR="003304B8" w:rsidRDefault="003304B8" w:rsidP="00D65BD1">
      <w:pPr>
        <w:spacing w:before="60" w:after="60" w:line="240" w:lineRule="auto"/>
        <w:ind w:firstLine="708"/>
        <w:jc w:val="both"/>
        <w:rPr>
          <w:rFonts w:ascii="Times New Roman" w:hAnsi="Times New Roman"/>
          <w:sz w:val="24"/>
          <w:szCs w:val="24"/>
        </w:rPr>
      </w:pPr>
      <w:r>
        <w:rPr>
          <w:rFonts w:ascii="Times New Roman" w:hAnsi="Times New Roman"/>
          <w:sz w:val="24"/>
          <w:szCs w:val="24"/>
        </w:rPr>
        <w:t xml:space="preserve">6.6. Стороны признают неприемлемым получение работниками одной </w:t>
      </w:r>
      <w:r w:rsidR="00BB3796">
        <w:rPr>
          <w:rFonts w:ascii="Times New Roman" w:hAnsi="Times New Roman"/>
          <w:sz w:val="24"/>
          <w:szCs w:val="24"/>
        </w:rPr>
        <w:t>С</w:t>
      </w:r>
      <w:r>
        <w:rPr>
          <w:rFonts w:ascii="Times New Roman" w:hAnsi="Times New Roman"/>
          <w:sz w:val="24"/>
          <w:szCs w:val="24"/>
        </w:rPr>
        <w:t xml:space="preserve">тороны прямо или косвенно какого-либо материального вознаграждения в целях предоставления преимущества другой стороне или на иные неправомерные цели; не осуществляют иных действий квалифицируемых применимым для целей Договора законодательством как </w:t>
      </w:r>
      <w:r>
        <w:rPr>
          <w:rFonts w:ascii="Times New Roman" w:hAnsi="Times New Roman"/>
          <w:sz w:val="24"/>
          <w:szCs w:val="24"/>
        </w:rPr>
        <w:lastRenderedPageBreak/>
        <w:t xml:space="preserve">коррупция, </w:t>
      </w:r>
      <w:r w:rsidR="00BB3796">
        <w:rPr>
          <w:rFonts w:ascii="Times New Roman" w:hAnsi="Times New Roman"/>
          <w:sz w:val="24"/>
          <w:szCs w:val="24"/>
        </w:rPr>
        <w:t>согласно Антикоррупционной оговорке, предусмотренной статьей 9 настоящего Договора</w:t>
      </w:r>
      <w:r>
        <w:rPr>
          <w:rFonts w:ascii="Times New Roman" w:hAnsi="Times New Roman"/>
          <w:sz w:val="24"/>
          <w:szCs w:val="24"/>
        </w:rPr>
        <w:t>.</w:t>
      </w:r>
    </w:p>
    <w:p w14:paraId="54D671FC" w14:textId="77777777" w:rsidR="003304B8" w:rsidRDefault="003304B8" w:rsidP="003304B8">
      <w:pPr>
        <w:spacing w:before="60" w:after="60" w:line="240" w:lineRule="auto"/>
        <w:jc w:val="center"/>
        <w:rPr>
          <w:rFonts w:ascii="Times New Roman" w:hAnsi="Times New Roman"/>
          <w:b/>
          <w:sz w:val="24"/>
          <w:szCs w:val="24"/>
        </w:rPr>
      </w:pPr>
      <w:r>
        <w:rPr>
          <w:rFonts w:ascii="Times New Roman" w:hAnsi="Times New Roman"/>
          <w:b/>
          <w:sz w:val="24"/>
          <w:szCs w:val="24"/>
        </w:rPr>
        <w:t>7. ФОРС-МАЖОР</w:t>
      </w:r>
    </w:p>
    <w:p w14:paraId="41DFA8AA" w14:textId="77777777" w:rsidR="003304B8" w:rsidRDefault="003304B8" w:rsidP="00D65BD1">
      <w:pPr>
        <w:spacing w:before="60" w:after="60" w:line="240" w:lineRule="auto"/>
        <w:ind w:firstLine="708"/>
        <w:jc w:val="both"/>
        <w:rPr>
          <w:rFonts w:ascii="Times New Roman" w:hAnsi="Times New Roman"/>
          <w:sz w:val="24"/>
          <w:szCs w:val="24"/>
        </w:rPr>
      </w:pPr>
      <w:r>
        <w:rPr>
          <w:rFonts w:ascii="Times New Roman" w:hAnsi="Times New Roman"/>
          <w:sz w:val="24"/>
          <w:szCs w:val="24"/>
        </w:rPr>
        <w:t>7.1. Стороны освобождаются от ответственности за частичное или полное неисполнение своих обязательств по данному Договору, если они явились следствием обстоятельств непреодолимой силы (военные действия, пандемия, эпидемия, землетрясения, стихийные бедствия, акты законодательства Республики Узбекистан), если таковые будут иметь место.</w:t>
      </w:r>
    </w:p>
    <w:p w14:paraId="3C564C9D" w14:textId="77777777" w:rsidR="003304B8" w:rsidRDefault="003304B8" w:rsidP="00D65BD1">
      <w:pPr>
        <w:spacing w:before="60" w:after="60" w:line="240" w:lineRule="auto"/>
        <w:ind w:firstLine="708"/>
        <w:jc w:val="both"/>
        <w:rPr>
          <w:rFonts w:ascii="Times New Roman" w:hAnsi="Times New Roman"/>
          <w:sz w:val="24"/>
          <w:szCs w:val="24"/>
        </w:rPr>
      </w:pPr>
      <w:r>
        <w:rPr>
          <w:rFonts w:ascii="Times New Roman" w:hAnsi="Times New Roman"/>
          <w:sz w:val="24"/>
          <w:szCs w:val="24"/>
        </w:rPr>
        <w:t>7.2. О наступлении форс-мажорных обстоятельств, Стороны должны уведомить друг друга в течение трех рабочих дней с момента их наступления.</w:t>
      </w:r>
    </w:p>
    <w:p w14:paraId="55C5E81E" w14:textId="77777777" w:rsidR="003304B8" w:rsidRDefault="003304B8" w:rsidP="00D65BD1">
      <w:pPr>
        <w:spacing w:before="60" w:after="60" w:line="240" w:lineRule="auto"/>
        <w:ind w:firstLine="708"/>
        <w:jc w:val="both"/>
        <w:rPr>
          <w:rFonts w:ascii="Times New Roman" w:hAnsi="Times New Roman"/>
          <w:sz w:val="24"/>
          <w:szCs w:val="24"/>
        </w:rPr>
      </w:pPr>
      <w:r>
        <w:rPr>
          <w:rFonts w:ascii="Times New Roman" w:hAnsi="Times New Roman"/>
          <w:sz w:val="24"/>
          <w:szCs w:val="24"/>
        </w:rPr>
        <w:t>7.3. Срок исполнения обязательств по Договору отодвигается соразмерно времени, в течение которого будут действовать такие обстоятельства.</w:t>
      </w:r>
    </w:p>
    <w:p w14:paraId="2466B2DF" w14:textId="77777777" w:rsidR="00891158" w:rsidRDefault="00891158" w:rsidP="00D65BD1">
      <w:pPr>
        <w:spacing w:before="60" w:after="60" w:line="240" w:lineRule="auto"/>
        <w:ind w:firstLine="708"/>
        <w:jc w:val="both"/>
        <w:rPr>
          <w:rFonts w:ascii="Times New Roman" w:hAnsi="Times New Roman"/>
          <w:sz w:val="24"/>
          <w:szCs w:val="24"/>
        </w:rPr>
      </w:pPr>
    </w:p>
    <w:p w14:paraId="12E8E50A" w14:textId="77777777" w:rsidR="003304B8" w:rsidRDefault="003304B8" w:rsidP="003304B8">
      <w:pPr>
        <w:spacing w:before="60" w:after="60" w:line="240" w:lineRule="auto"/>
        <w:jc w:val="center"/>
        <w:rPr>
          <w:rFonts w:ascii="Times New Roman" w:hAnsi="Times New Roman"/>
          <w:b/>
          <w:sz w:val="24"/>
          <w:szCs w:val="24"/>
        </w:rPr>
      </w:pPr>
      <w:r>
        <w:rPr>
          <w:rFonts w:ascii="Times New Roman" w:hAnsi="Times New Roman"/>
          <w:b/>
          <w:sz w:val="24"/>
          <w:szCs w:val="24"/>
        </w:rPr>
        <w:t>8. РАЗРЕШЕНИЕ СПОРОВ</w:t>
      </w:r>
    </w:p>
    <w:p w14:paraId="0BA763D0" w14:textId="77777777" w:rsidR="003304B8" w:rsidRDefault="003304B8" w:rsidP="00D65BD1">
      <w:pPr>
        <w:spacing w:before="60" w:after="60" w:line="240" w:lineRule="auto"/>
        <w:ind w:firstLine="708"/>
        <w:jc w:val="both"/>
        <w:rPr>
          <w:rFonts w:ascii="Times New Roman" w:hAnsi="Times New Roman"/>
          <w:sz w:val="24"/>
          <w:szCs w:val="24"/>
        </w:rPr>
      </w:pPr>
      <w:r>
        <w:rPr>
          <w:rFonts w:ascii="Times New Roman" w:hAnsi="Times New Roman"/>
          <w:sz w:val="24"/>
          <w:szCs w:val="24"/>
        </w:rPr>
        <w:t xml:space="preserve">8.1. Все спорные вопросы, связанные с исполнением обязательств по данному </w:t>
      </w:r>
      <w:r w:rsidR="00A56C12">
        <w:rPr>
          <w:rFonts w:ascii="Times New Roman" w:hAnsi="Times New Roman"/>
          <w:sz w:val="24"/>
          <w:szCs w:val="24"/>
        </w:rPr>
        <w:t>Д</w:t>
      </w:r>
      <w:r>
        <w:rPr>
          <w:rFonts w:ascii="Times New Roman" w:hAnsi="Times New Roman"/>
          <w:sz w:val="24"/>
          <w:szCs w:val="24"/>
        </w:rPr>
        <w:t>оговору, решаются путем переговоров между сторонами. Претензионный порядок рассмотрения спора является обязательным для сторон, при этом срок рассмотрения претензий - 15 рабочих дней с момента получения (вручения) претензии.</w:t>
      </w:r>
    </w:p>
    <w:p w14:paraId="2FACD85D" w14:textId="77777777" w:rsidR="003304B8" w:rsidRDefault="003304B8" w:rsidP="00D65BD1">
      <w:pPr>
        <w:spacing w:before="60" w:after="60" w:line="240" w:lineRule="auto"/>
        <w:ind w:firstLine="567"/>
        <w:jc w:val="both"/>
        <w:rPr>
          <w:rFonts w:ascii="Times New Roman" w:hAnsi="Times New Roman"/>
          <w:sz w:val="24"/>
          <w:szCs w:val="24"/>
        </w:rPr>
      </w:pPr>
      <w:r>
        <w:rPr>
          <w:rFonts w:ascii="Times New Roman" w:hAnsi="Times New Roman"/>
          <w:sz w:val="24"/>
          <w:szCs w:val="24"/>
        </w:rPr>
        <w:t>8.2. В случае не достижения согласия, рассмотрение спора передается в Ташкентский межрайонный экономический суд.</w:t>
      </w:r>
    </w:p>
    <w:p w14:paraId="14F52B4C" w14:textId="77777777" w:rsidR="00891158" w:rsidRDefault="00891158" w:rsidP="00D65BD1">
      <w:pPr>
        <w:spacing w:before="60" w:after="60" w:line="240" w:lineRule="auto"/>
        <w:ind w:firstLine="567"/>
        <w:jc w:val="both"/>
        <w:rPr>
          <w:rFonts w:ascii="Times New Roman" w:hAnsi="Times New Roman"/>
          <w:sz w:val="24"/>
          <w:szCs w:val="24"/>
        </w:rPr>
      </w:pPr>
    </w:p>
    <w:p w14:paraId="1C8ACF57" w14:textId="77777777" w:rsidR="00D65BD1" w:rsidRPr="00D65BD1" w:rsidRDefault="00D65BD1" w:rsidP="00D65BD1">
      <w:pPr>
        <w:ind w:firstLine="567"/>
        <w:jc w:val="center"/>
        <w:rPr>
          <w:rFonts w:ascii="Times New Roman" w:hAnsi="Times New Roman" w:cs="Times New Roman"/>
          <w:b/>
          <w:sz w:val="24"/>
          <w:szCs w:val="24"/>
        </w:rPr>
      </w:pPr>
      <w:r>
        <w:rPr>
          <w:rFonts w:ascii="Times New Roman" w:hAnsi="Times New Roman" w:cs="Times New Roman"/>
          <w:b/>
          <w:sz w:val="24"/>
          <w:szCs w:val="24"/>
        </w:rPr>
        <w:t>9</w:t>
      </w:r>
      <w:r w:rsidRPr="00D65BD1">
        <w:rPr>
          <w:rFonts w:ascii="Times New Roman" w:hAnsi="Times New Roman" w:cs="Times New Roman"/>
          <w:b/>
          <w:sz w:val="24"/>
          <w:szCs w:val="24"/>
        </w:rPr>
        <w:t>. АНТИКОРРУПЦИОННАЯ ОГОВОРКА.</w:t>
      </w:r>
    </w:p>
    <w:p w14:paraId="1440F016" w14:textId="77777777" w:rsidR="00D65BD1" w:rsidRPr="00D65BD1" w:rsidRDefault="00891158" w:rsidP="00D65BD1">
      <w:pPr>
        <w:ind w:firstLine="567"/>
        <w:jc w:val="both"/>
        <w:rPr>
          <w:rFonts w:ascii="Times New Roman" w:hAnsi="Times New Roman" w:cs="Times New Roman"/>
          <w:bCs/>
          <w:sz w:val="24"/>
          <w:szCs w:val="24"/>
        </w:rPr>
      </w:pPr>
      <w:r>
        <w:rPr>
          <w:rFonts w:ascii="Times New Roman" w:hAnsi="Times New Roman" w:cs="Times New Roman"/>
          <w:bCs/>
          <w:sz w:val="24"/>
          <w:szCs w:val="24"/>
        </w:rPr>
        <w:t>9</w:t>
      </w:r>
      <w:r w:rsidR="00D65BD1" w:rsidRPr="00D65BD1">
        <w:rPr>
          <w:rFonts w:ascii="Times New Roman" w:hAnsi="Times New Roman" w:cs="Times New Roman"/>
          <w:bCs/>
          <w:sz w:val="24"/>
          <w:szCs w:val="24"/>
        </w:rPr>
        <w:t>.1.</w:t>
      </w:r>
      <w:r>
        <w:rPr>
          <w:rFonts w:ascii="Times New Roman" w:hAnsi="Times New Roman" w:cs="Times New Roman"/>
          <w:bCs/>
          <w:sz w:val="24"/>
          <w:szCs w:val="24"/>
        </w:rPr>
        <w:t> </w:t>
      </w:r>
      <w:r w:rsidR="00D65BD1" w:rsidRPr="00D65BD1">
        <w:rPr>
          <w:rFonts w:ascii="Times New Roman" w:hAnsi="Times New Roman" w:cs="Times New Roman"/>
          <w:bCs/>
          <w:sz w:val="24"/>
          <w:szCs w:val="24"/>
        </w:rPr>
        <w:t>При исполнении своих обязательств по настоящему Договору С</w:t>
      </w:r>
      <w:r w:rsidR="00A56C12">
        <w:rPr>
          <w:rFonts w:ascii="Times New Roman" w:hAnsi="Times New Roman" w:cs="Times New Roman"/>
          <w:bCs/>
          <w:sz w:val="24"/>
          <w:szCs w:val="24"/>
        </w:rPr>
        <w:t>тороны</w:t>
      </w:r>
      <w:r w:rsidR="00D65BD1" w:rsidRPr="00D65BD1">
        <w:rPr>
          <w:rFonts w:ascii="Times New Roman" w:hAnsi="Times New Roman" w:cs="Times New Roman"/>
          <w:bCs/>
          <w:sz w:val="24"/>
          <w:szCs w:val="24"/>
        </w:rPr>
        <w:t>, их аффилированные лица, работники или посредники не выплачивают, не предлагают выплатить,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 либо неправомерные преимущества или иные выгоды.</w:t>
      </w:r>
    </w:p>
    <w:p w14:paraId="1A47274E" w14:textId="77777777" w:rsidR="00D65BD1" w:rsidRPr="00D65BD1" w:rsidRDefault="00891158" w:rsidP="00D65BD1">
      <w:pPr>
        <w:ind w:firstLine="567"/>
        <w:jc w:val="both"/>
        <w:rPr>
          <w:rFonts w:ascii="Times New Roman" w:hAnsi="Times New Roman" w:cs="Times New Roman"/>
          <w:bCs/>
          <w:sz w:val="24"/>
          <w:szCs w:val="24"/>
        </w:rPr>
      </w:pPr>
      <w:r>
        <w:rPr>
          <w:rFonts w:ascii="Times New Roman" w:hAnsi="Times New Roman" w:cs="Times New Roman"/>
          <w:bCs/>
          <w:sz w:val="24"/>
          <w:szCs w:val="24"/>
        </w:rPr>
        <w:t>9</w:t>
      </w:r>
      <w:r w:rsidR="00D65BD1" w:rsidRPr="00D65BD1">
        <w:rPr>
          <w:rFonts w:ascii="Times New Roman" w:hAnsi="Times New Roman" w:cs="Times New Roman"/>
          <w:bCs/>
          <w:sz w:val="24"/>
          <w:szCs w:val="24"/>
        </w:rPr>
        <w:t>.2.</w:t>
      </w:r>
      <w:r>
        <w:rPr>
          <w:rFonts w:ascii="Times New Roman" w:hAnsi="Times New Roman" w:cs="Times New Roman"/>
          <w:bCs/>
          <w:sz w:val="24"/>
          <w:szCs w:val="24"/>
        </w:rPr>
        <w:t> </w:t>
      </w:r>
      <w:r w:rsidR="00D65BD1" w:rsidRPr="00D65BD1">
        <w:rPr>
          <w:rFonts w:ascii="Times New Roman" w:hAnsi="Times New Roman" w:cs="Times New Roman"/>
          <w:bCs/>
          <w:sz w:val="24"/>
          <w:szCs w:val="24"/>
        </w:rPr>
        <w:t>При исполнении своих обязательств по настоящему Договору, С</w:t>
      </w:r>
      <w:r w:rsidR="00A56C12">
        <w:rPr>
          <w:rFonts w:ascii="Times New Roman" w:hAnsi="Times New Roman" w:cs="Times New Roman"/>
          <w:bCs/>
          <w:sz w:val="24"/>
          <w:szCs w:val="24"/>
        </w:rPr>
        <w:t>тороны</w:t>
      </w:r>
      <w:r w:rsidR="00D65BD1" w:rsidRPr="00D65BD1">
        <w:rPr>
          <w:rFonts w:ascii="Times New Roman" w:hAnsi="Times New Roman" w:cs="Times New Roman"/>
          <w:bCs/>
          <w:sz w:val="24"/>
          <w:szCs w:val="24"/>
        </w:rPr>
        <w:t>, их аффилированные лица, работники или посредники не осуществляют действия, квалифицируемые действующим законодательством Республики Узбекистан, как дача/получения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доходов, полученных от преступной деятельности, финансированию терроризма и финансированию распространения оружия массового уничтожения.</w:t>
      </w:r>
    </w:p>
    <w:p w14:paraId="36BB8E5D" w14:textId="77777777" w:rsidR="00D65BD1" w:rsidRPr="00D65BD1" w:rsidRDefault="00891158" w:rsidP="00D65BD1">
      <w:pPr>
        <w:ind w:firstLine="567"/>
        <w:jc w:val="both"/>
        <w:rPr>
          <w:rFonts w:ascii="Times New Roman" w:hAnsi="Times New Roman" w:cs="Times New Roman"/>
          <w:bCs/>
          <w:sz w:val="24"/>
          <w:szCs w:val="24"/>
        </w:rPr>
      </w:pPr>
      <w:r>
        <w:rPr>
          <w:rFonts w:ascii="Times New Roman" w:hAnsi="Times New Roman" w:cs="Times New Roman"/>
          <w:bCs/>
          <w:sz w:val="24"/>
          <w:szCs w:val="24"/>
        </w:rPr>
        <w:t>9</w:t>
      </w:r>
      <w:r w:rsidR="00D65BD1" w:rsidRPr="00D65BD1">
        <w:rPr>
          <w:rFonts w:ascii="Times New Roman" w:hAnsi="Times New Roman" w:cs="Times New Roman"/>
          <w:bCs/>
          <w:sz w:val="24"/>
          <w:szCs w:val="24"/>
        </w:rPr>
        <w:t>.3.</w:t>
      </w:r>
      <w:r>
        <w:rPr>
          <w:rFonts w:ascii="Times New Roman" w:hAnsi="Times New Roman" w:cs="Times New Roman"/>
          <w:bCs/>
          <w:sz w:val="24"/>
          <w:szCs w:val="24"/>
        </w:rPr>
        <w:t> </w:t>
      </w:r>
      <w:r w:rsidR="00D65BD1" w:rsidRPr="00D65BD1">
        <w:rPr>
          <w:rFonts w:ascii="Times New Roman" w:hAnsi="Times New Roman" w:cs="Times New Roman"/>
          <w:bCs/>
          <w:sz w:val="24"/>
          <w:szCs w:val="24"/>
        </w:rPr>
        <w:t xml:space="preserve">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 </w:t>
      </w:r>
    </w:p>
    <w:p w14:paraId="54515402" w14:textId="77777777" w:rsidR="003304B8" w:rsidRPr="00891158" w:rsidRDefault="00891158" w:rsidP="00891158">
      <w:pPr>
        <w:ind w:firstLine="567"/>
        <w:jc w:val="both"/>
        <w:rPr>
          <w:rFonts w:ascii="Times New Roman" w:hAnsi="Times New Roman" w:cs="Times New Roman"/>
          <w:bCs/>
          <w:sz w:val="24"/>
          <w:szCs w:val="24"/>
        </w:rPr>
      </w:pPr>
      <w:r>
        <w:rPr>
          <w:rFonts w:ascii="Times New Roman" w:hAnsi="Times New Roman" w:cs="Times New Roman"/>
          <w:bCs/>
          <w:sz w:val="24"/>
          <w:szCs w:val="24"/>
        </w:rPr>
        <w:t>9</w:t>
      </w:r>
      <w:r w:rsidR="00D65BD1" w:rsidRPr="00D65BD1">
        <w:rPr>
          <w:rFonts w:ascii="Times New Roman" w:hAnsi="Times New Roman" w:cs="Times New Roman"/>
          <w:bCs/>
          <w:sz w:val="24"/>
          <w:szCs w:val="24"/>
        </w:rPr>
        <w:t>.4.</w:t>
      </w:r>
      <w:r>
        <w:rPr>
          <w:rFonts w:ascii="Times New Roman" w:hAnsi="Times New Roman" w:cs="Times New Roman"/>
          <w:bCs/>
          <w:sz w:val="24"/>
          <w:szCs w:val="24"/>
        </w:rPr>
        <w:t> </w:t>
      </w:r>
      <w:r w:rsidR="00D65BD1" w:rsidRPr="00D65BD1">
        <w:rPr>
          <w:rFonts w:ascii="Times New Roman" w:hAnsi="Times New Roman" w:cs="Times New Roman"/>
          <w:bCs/>
          <w:sz w:val="24"/>
          <w:szCs w:val="24"/>
        </w:rPr>
        <w:t>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или в устной форме посредством телефона доверия.</w:t>
      </w:r>
    </w:p>
    <w:p w14:paraId="4F10C2D7" w14:textId="77777777" w:rsidR="00BB3796" w:rsidRDefault="00BB3796" w:rsidP="003304B8">
      <w:pPr>
        <w:spacing w:before="60" w:after="60" w:line="240" w:lineRule="auto"/>
        <w:jc w:val="center"/>
        <w:rPr>
          <w:rFonts w:ascii="Times New Roman" w:hAnsi="Times New Roman"/>
          <w:b/>
          <w:sz w:val="24"/>
          <w:szCs w:val="24"/>
        </w:rPr>
      </w:pPr>
    </w:p>
    <w:p w14:paraId="510FA472" w14:textId="77777777" w:rsidR="00BB3796" w:rsidRDefault="00BB3796" w:rsidP="003304B8">
      <w:pPr>
        <w:spacing w:before="60" w:after="60" w:line="240" w:lineRule="auto"/>
        <w:jc w:val="center"/>
        <w:rPr>
          <w:rFonts w:ascii="Times New Roman" w:hAnsi="Times New Roman"/>
          <w:b/>
          <w:sz w:val="24"/>
          <w:szCs w:val="24"/>
        </w:rPr>
      </w:pPr>
    </w:p>
    <w:p w14:paraId="60248A4B" w14:textId="77777777" w:rsidR="003304B8" w:rsidRDefault="003304B8" w:rsidP="003304B8">
      <w:pPr>
        <w:spacing w:before="60" w:after="60" w:line="240" w:lineRule="auto"/>
        <w:jc w:val="center"/>
        <w:rPr>
          <w:rFonts w:ascii="Times New Roman" w:hAnsi="Times New Roman"/>
          <w:b/>
          <w:sz w:val="24"/>
          <w:szCs w:val="24"/>
        </w:rPr>
      </w:pPr>
      <w:r>
        <w:rPr>
          <w:rFonts w:ascii="Times New Roman" w:hAnsi="Times New Roman"/>
          <w:b/>
          <w:sz w:val="24"/>
          <w:szCs w:val="24"/>
        </w:rPr>
        <w:lastRenderedPageBreak/>
        <w:t>9. СРОК ДЕЙСТВИЯ ДОГОВОРА</w:t>
      </w:r>
    </w:p>
    <w:p w14:paraId="74DA5A20" w14:textId="77777777" w:rsidR="003304B8" w:rsidRDefault="003304B8" w:rsidP="003304B8">
      <w:pPr>
        <w:spacing w:before="60" w:after="60" w:line="240" w:lineRule="auto"/>
        <w:jc w:val="both"/>
        <w:rPr>
          <w:rFonts w:ascii="Times New Roman" w:hAnsi="Times New Roman"/>
          <w:sz w:val="24"/>
          <w:szCs w:val="24"/>
        </w:rPr>
      </w:pPr>
      <w:r>
        <w:rPr>
          <w:rFonts w:ascii="Times New Roman" w:hAnsi="Times New Roman"/>
          <w:sz w:val="24"/>
          <w:szCs w:val="24"/>
        </w:rPr>
        <w:t xml:space="preserve">9.1. Договор действует с момента подписания и до исполнения настоящего </w:t>
      </w:r>
      <w:r w:rsidR="00891158">
        <w:rPr>
          <w:rFonts w:ascii="Times New Roman" w:hAnsi="Times New Roman"/>
          <w:sz w:val="24"/>
          <w:szCs w:val="24"/>
        </w:rPr>
        <w:t>Д</w:t>
      </w:r>
      <w:r>
        <w:rPr>
          <w:rFonts w:ascii="Times New Roman" w:hAnsi="Times New Roman"/>
          <w:sz w:val="24"/>
          <w:szCs w:val="24"/>
        </w:rPr>
        <w:t xml:space="preserve">оговора </w:t>
      </w:r>
      <w:r w:rsidR="00A56C12">
        <w:rPr>
          <w:rFonts w:ascii="Times New Roman" w:hAnsi="Times New Roman"/>
          <w:sz w:val="24"/>
          <w:szCs w:val="24"/>
        </w:rPr>
        <w:t xml:space="preserve">31 декабря </w:t>
      </w:r>
      <w:r>
        <w:rPr>
          <w:rFonts w:ascii="Times New Roman" w:hAnsi="Times New Roman"/>
          <w:sz w:val="24"/>
          <w:szCs w:val="24"/>
        </w:rPr>
        <w:t>202</w:t>
      </w:r>
      <w:r w:rsidR="00A56C12">
        <w:rPr>
          <w:rFonts w:ascii="Times New Roman" w:hAnsi="Times New Roman"/>
          <w:sz w:val="24"/>
          <w:szCs w:val="24"/>
        </w:rPr>
        <w:t>2</w:t>
      </w:r>
      <w:r>
        <w:rPr>
          <w:rFonts w:ascii="Times New Roman" w:hAnsi="Times New Roman"/>
          <w:sz w:val="24"/>
          <w:szCs w:val="24"/>
        </w:rPr>
        <w:t>г.</w:t>
      </w:r>
    </w:p>
    <w:p w14:paraId="77C079A1" w14:textId="77777777" w:rsidR="003304B8" w:rsidRDefault="003304B8" w:rsidP="003304B8">
      <w:pPr>
        <w:spacing w:before="60" w:after="60" w:line="240" w:lineRule="auto"/>
        <w:jc w:val="both"/>
        <w:rPr>
          <w:rFonts w:ascii="Times New Roman" w:hAnsi="Times New Roman"/>
          <w:sz w:val="24"/>
          <w:szCs w:val="24"/>
        </w:rPr>
      </w:pPr>
    </w:p>
    <w:p w14:paraId="2E070702" w14:textId="77777777" w:rsidR="003304B8" w:rsidRDefault="003304B8" w:rsidP="003304B8">
      <w:pPr>
        <w:spacing w:before="60" w:after="60" w:line="240" w:lineRule="auto"/>
        <w:jc w:val="both"/>
        <w:rPr>
          <w:rFonts w:ascii="Times New Roman" w:hAnsi="Times New Roman"/>
          <w:sz w:val="24"/>
          <w:szCs w:val="24"/>
        </w:rPr>
      </w:pPr>
    </w:p>
    <w:tbl>
      <w:tblPr>
        <w:tblW w:w="9179" w:type="dxa"/>
        <w:jc w:val="center"/>
        <w:tblLook w:val="00A0" w:firstRow="1" w:lastRow="0" w:firstColumn="1" w:lastColumn="0" w:noHBand="0" w:noVBand="0"/>
      </w:tblPr>
      <w:tblGrid>
        <w:gridCol w:w="4517"/>
        <w:gridCol w:w="400"/>
        <w:gridCol w:w="4262"/>
      </w:tblGrid>
      <w:tr w:rsidR="003304B8" w14:paraId="3BD33209" w14:textId="77777777" w:rsidTr="003304B8">
        <w:trPr>
          <w:trHeight w:val="1332"/>
          <w:jc w:val="center"/>
        </w:trPr>
        <w:tc>
          <w:tcPr>
            <w:tcW w:w="4517" w:type="dxa"/>
          </w:tcPr>
          <w:p w14:paraId="5EA49265" w14:textId="77777777" w:rsidR="003304B8" w:rsidRDefault="003304B8">
            <w:pPr>
              <w:tabs>
                <w:tab w:val="left" w:pos="4890"/>
                <w:tab w:val="left" w:pos="5115"/>
                <w:tab w:val="left" w:pos="6390"/>
                <w:tab w:val="left" w:pos="6945"/>
              </w:tabs>
              <w:autoSpaceDE w:val="0"/>
              <w:autoSpaceDN w:val="0"/>
              <w:adjustRightInd w:val="0"/>
              <w:spacing w:before="10" w:after="0" w:line="250" w:lineRule="exact"/>
              <w:jc w:val="center"/>
              <w:rPr>
                <w:rFonts w:ascii="Times New Roman" w:hAnsi="Times New Roman"/>
                <w:b/>
                <w:bCs/>
                <w:sz w:val="24"/>
                <w:szCs w:val="24"/>
              </w:rPr>
            </w:pPr>
            <w:r>
              <w:rPr>
                <w:rFonts w:ascii="Times New Roman" w:hAnsi="Times New Roman"/>
                <w:b/>
                <w:bCs/>
                <w:sz w:val="24"/>
                <w:szCs w:val="24"/>
              </w:rPr>
              <w:t>ИСПОЛНИТЕЛЬ</w:t>
            </w:r>
          </w:p>
          <w:p w14:paraId="6A910F25" w14:textId="77777777" w:rsidR="003304B8" w:rsidRDefault="003304B8">
            <w:pPr>
              <w:spacing w:after="0" w:line="240" w:lineRule="auto"/>
              <w:jc w:val="both"/>
              <w:rPr>
                <w:rFonts w:ascii="Times New Roman" w:eastAsia="Calibri" w:hAnsi="Times New Roman" w:cs="Calibri"/>
                <w:sz w:val="24"/>
                <w:szCs w:val="24"/>
              </w:rPr>
            </w:pPr>
          </w:p>
          <w:p w14:paraId="59FEF234" w14:textId="1A52B002" w:rsidR="00D65BD1" w:rsidRPr="00D65BD1" w:rsidRDefault="00653BB5" w:rsidP="00D65BD1">
            <w:pPr>
              <w:spacing w:after="0" w:line="288" w:lineRule="auto"/>
              <w:jc w:val="center"/>
              <w:rPr>
                <w:rFonts w:ascii="Times New Roman" w:hAnsi="Times New Roman"/>
                <w:b/>
                <w:bCs/>
                <w:sz w:val="24"/>
                <w:szCs w:val="24"/>
              </w:rPr>
            </w:pPr>
            <w:r>
              <w:rPr>
                <w:rFonts w:ascii="Times New Roman" w:hAnsi="Times New Roman"/>
                <w:b/>
                <w:bCs/>
                <w:sz w:val="24"/>
                <w:szCs w:val="24"/>
              </w:rPr>
              <w:t>___________________________</w:t>
            </w:r>
          </w:p>
          <w:p w14:paraId="249EA715" w14:textId="07AC5624" w:rsidR="003304B8" w:rsidRDefault="00D65BD1">
            <w:pPr>
              <w:spacing w:after="0" w:line="288" w:lineRule="auto"/>
              <w:jc w:val="both"/>
              <w:rPr>
                <w:rFonts w:ascii="Times New Roman" w:hAnsi="Times New Roman"/>
                <w:sz w:val="24"/>
                <w:szCs w:val="24"/>
              </w:rPr>
            </w:pPr>
            <w:r>
              <w:rPr>
                <w:rFonts w:ascii="Times New Roman" w:hAnsi="Times New Roman"/>
                <w:sz w:val="24"/>
                <w:szCs w:val="24"/>
              </w:rPr>
              <w:t xml:space="preserve">Адрес: </w:t>
            </w:r>
            <w:r w:rsidR="00653BB5">
              <w:rPr>
                <w:rFonts w:ascii="Times New Roman" w:hAnsi="Times New Roman"/>
                <w:sz w:val="24"/>
                <w:szCs w:val="24"/>
              </w:rPr>
              <w:t>__________</w:t>
            </w:r>
            <w:r w:rsidR="003304B8">
              <w:rPr>
                <w:rFonts w:ascii="Times New Roman" w:hAnsi="Times New Roman"/>
                <w:sz w:val="24"/>
                <w:szCs w:val="24"/>
              </w:rPr>
              <w:t xml:space="preserve">, </w:t>
            </w:r>
            <w:r>
              <w:rPr>
                <w:rFonts w:ascii="Times New Roman" w:hAnsi="Times New Roman"/>
                <w:sz w:val="24"/>
                <w:szCs w:val="24"/>
              </w:rPr>
              <w:t>__________</w:t>
            </w:r>
          </w:p>
          <w:p w14:paraId="757CA392" w14:textId="77777777" w:rsidR="00D65BD1" w:rsidRDefault="00D65BD1">
            <w:pPr>
              <w:spacing w:after="0" w:line="288" w:lineRule="auto"/>
              <w:jc w:val="both"/>
              <w:rPr>
                <w:rFonts w:ascii="Times New Roman" w:hAnsi="Times New Roman"/>
                <w:sz w:val="24"/>
                <w:szCs w:val="24"/>
              </w:rPr>
            </w:pPr>
            <w:r>
              <w:rPr>
                <w:rFonts w:ascii="Times New Roman" w:hAnsi="Times New Roman"/>
                <w:sz w:val="24"/>
                <w:szCs w:val="24"/>
              </w:rPr>
              <w:t>_____________________________</w:t>
            </w:r>
          </w:p>
          <w:p w14:paraId="499C1B2A" w14:textId="77777777" w:rsidR="003304B8" w:rsidRDefault="003304B8">
            <w:pPr>
              <w:spacing w:after="0" w:line="288" w:lineRule="auto"/>
              <w:jc w:val="both"/>
              <w:rPr>
                <w:rFonts w:ascii="Times New Roman" w:hAnsi="Times New Roman"/>
                <w:sz w:val="24"/>
                <w:szCs w:val="24"/>
              </w:rPr>
            </w:pPr>
          </w:p>
          <w:p w14:paraId="04CAEF4E" w14:textId="77777777" w:rsidR="003304B8" w:rsidRDefault="00D65BD1">
            <w:pPr>
              <w:spacing w:after="0" w:line="288" w:lineRule="auto"/>
              <w:jc w:val="both"/>
              <w:rPr>
                <w:rFonts w:ascii="Times New Roman" w:hAnsi="Times New Roman"/>
                <w:sz w:val="24"/>
                <w:szCs w:val="24"/>
              </w:rPr>
            </w:pPr>
            <w:r>
              <w:rPr>
                <w:rFonts w:ascii="Times New Roman" w:hAnsi="Times New Roman"/>
                <w:sz w:val="24"/>
                <w:szCs w:val="24"/>
              </w:rPr>
              <w:t>к</w:t>
            </w:r>
            <w:r w:rsidR="003304B8">
              <w:rPr>
                <w:rFonts w:ascii="Times New Roman" w:hAnsi="Times New Roman"/>
                <w:sz w:val="24"/>
                <w:szCs w:val="24"/>
              </w:rPr>
              <w:t xml:space="preserve">/с </w:t>
            </w:r>
            <w:r>
              <w:rPr>
                <w:rFonts w:ascii="Times New Roman" w:hAnsi="Times New Roman"/>
                <w:sz w:val="24"/>
                <w:szCs w:val="24"/>
              </w:rPr>
              <w:t>__________________________</w:t>
            </w:r>
          </w:p>
          <w:p w14:paraId="784B3D07" w14:textId="77777777" w:rsidR="003304B8" w:rsidRDefault="003304B8">
            <w:pPr>
              <w:spacing w:after="0" w:line="288" w:lineRule="auto"/>
              <w:jc w:val="both"/>
              <w:rPr>
                <w:rFonts w:ascii="Times New Roman" w:hAnsi="Times New Roman"/>
                <w:sz w:val="24"/>
                <w:szCs w:val="24"/>
              </w:rPr>
            </w:pPr>
          </w:p>
          <w:p w14:paraId="19E277C9" w14:textId="77777777" w:rsidR="00913985" w:rsidRPr="00D65BD1" w:rsidRDefault="003304B8" w:rsidP="00913985">
            <w:pPr>
              <w:spacing w:after="0" w:line="288" w:lineRule="auto"/>
              <w:jc w:val="both"/>
              <w:rPr>
                <w:rFonts w:ascii="Times New Roman" w:hAnsi="Times New Roman"/>
                <w:b/>
                <w:bCs/>
                <w:sz w:val="24"/>
                <w:szCs w:val="24"/>
              </w:rPr>
            </w:pPr>
            <w:r>
              <w:rPr>
                <w:rFonts w:ascii="Times New Roman" w:hAnsi="Times New Roman"/>
                <w:sz w:val="24"/>
                <w:szCs w:val="24"/>
              </w:rPr>
              <w:t xml:space="preserve">МФО: </w:t>
            </w:r>
            <w:r w:rsidR="00913985">
              <w:rPr>
                <w:rFonts w:ascii="Times New Roman" w:hAnsi="Times New Roman"/>
                <w:b/>
                <w:bCs/>
                <w:sz w:val="24"/>
                <w:szCs w:val="24"/>
              </w:rPr>
              <w:t>____________________</w:t>
            </w:r>
            <w:r w:rsidR="00913985" w:rsidRPr="00D65BD1">
              <w:rPr>
                <w:rFonts w:ascii="Times New Roman" w:hAnsi="Times New Roman"/>
                <w:b/>
                <w:bCs/>
                <w:sz w:val="24"/>
                <w:szCs w:val="24"/>
              </w:rPr>
              <w:t xml:space="preserve"> </w:t>
            </w:r>
          </w:p>
          <w:p w14:paraId="065E7B31" w14:textId="201A295F" w:rsidR="003304B8" w:rsidRDefault="003304B8">
            <w:pPr>
              <w:spacing w:after="0" w:line="288" w:lineRule="auto"/>
              <w:jc w:val="both"/>
              <w:rPr>
                <w:rFonts w:ascii="Times New Roman" w:hAnsi="Times New Roman"/>
                <w:sz w:val="24"/>
                <w:szCs w:val="24"/>
              </w:rPr>
            </w:pPr>
            <w:r>
              <w:rPr>
                <w:rFonts w:ascii="Times New Roman" w:hAnsi="Times New Roman"/>
                <w:sz w:val="24"/>
                <w:szCs w:val="24"/>
              </w:rPr>
              <w:t>ИНН:</w:t>
            </w:r>
            <w:r w:rsidR="00D65BD1">
              <w:rPr>
                <w:rFonts w:ascii="Times New Roman" w:hAnsi="Times New Roman"/>
                <w:sz w:val="24"/>
                <w:szCs w:val="24"/>
              </w:rPr>
              <w:t>___________________________</w:t>
            </w:r>
            <w:r>
              <w:rPr>
                <w:rFonts w:ascii="Times New Roman" w:hAnsi="Times New Roman"/>
                <w:sz w:val="24"/>
                <w:szCs w:val="24"/>
              </w:rPr>
              <w:t xml:space="preserve"> </w:t>
            </w:r>
          </w:p>
          <w:p w14:paraId="71A8AE6F" w14:textId="77777777" w:rsidR="003304B8" w:rsidRDefault="003304B8">
            <w:pPr>
              <w:spacing w:after="0" w:line="288" w:lineRule="auto"/>
              <w:jc w:val="both"/>
              <w:rPr>
                <w:rFonts w:ascii="Times New Roman" w:hAnsi="Times New Roman"/>
                <w:sz w:val="24"/>
                <w:szCs w:val="24"/>
              </w:rPr>
            </w:pPr>
            <w:r>
              <w:rPr>
                <w:rFonts w:ascii="Times New Roman" w:hAnsi="Times New Roman"/>
                <w:sz w:val="24"/>
                <w:szCs w:val="24"/>
              </w:rPr>
              <w:t xml:space="preserve">ОКЭД: </w:t>
            </w:r>
            <w:r w:rsidR="00D65BD1">
              <w:rPr>
                <w:rFonts w:ascii="Times New Roman" w:hAnsi="Times New Roman"/>
                <w:sz w:val="24"/>
                <w:szCs w:val="24"/>
              </w:rPr>
              <w:t>__________</w:t>
            </w:r>
            <w:r>
              <w:rPr>
                <w:rFonts w:ascii="Times New Roman" w:hAnsi="Times New Roman"/>
                <w:sz w:val="24"/>
                <w:szCs w:val="24"/>
              </w:rPr>
              <w:t>, тел:</w:t>
            </w:r>
            <w:r w:rsidR="00D65BD1">
              <w:rPr>
                <w:rFonts w:ascii="Times New Roman" w:hAnsi="Times New Roman"/>
                <w:sz w:val="24"/>
                <w:szCs w:val="24"/>
              </w:rPr>
              <w:t>___________</w:t>
            </w:r>
          </w:p>
          <w:p w14:paraId="6F38DBE5" w14:textId="77777777" w:rsidR="003304B8" w:rsidRDefault="003304B8">
            <w:pPr>
              <w:spacing w:after="0" w:line="288" w:lineRule="auto"/>
              <w:jc w:val="both"/>
              <w:rPr>
                <w:rFonts w:ascii="Times New Roman" w:hAnsi="Times New Roman"/>
                <w:sz w:val="24"/>
                <w:szCs w:val="24"/>
              </w:rPr>
            </w:pPr>
          </w:p>
          <w:p w14:paraId="7358DEE4" w14:textId="52DC81D6" w:rsidR="003304B8" w:rsidRPr="00D65BD1" w:rsidRDefault="00890D99">
            <w:pPr>
              <w:spacing w:after="0" w:line="288" w:lineRule="auto"/>
              <w:jc w:val="both"/>
              <w:rPr>
                <w:rFonts w:ascii="Times New Roman" w:hAnsi="Times New Roman"/>
                <w:b/>
                <w:bCs/>
                <w:sz w:val="24"/>
                <w:szCs w:val="24"/>
              </w:rPr>
            </w:pPr>
            <w:r>
              <w:rPr>
                <w:rFonts w:ascii="Times New Roman" w:hAnsi="Times New Roman"/>
                <w:b/>
                <w:bCs/>
                <w:sz w:val="24"/>
                <w:szCs w:val="24"/>
              </w:rPr>
              <w:t>____________________</w:t>
            </w:r>
            <w:r w:rsidR="00D65BD1" w:rsidRPr="00D65BD1">
              <w:rPr>
                <w:rFonts w:ascii="Times New Roman" w:hAnsi="Times New Roman"/>
                <w:b/>
                <w:bCs/>
                <w:sz w:val="24"/>
                <w:szCs w:val="24"/>
              </w:rPr>
              <w:t xml:space="preserve"> </w:t>
            </w:r>
          </w:p>
          <w:p w14:paraId="336BD707" w14:textId="77777777" w:rsidR="003304B8" w:rsidRDefault="003304B8">
            <w:pPr>
              <w:spacing w:after="0" w:line="288" w:lineRule="auto"/>
              <w:jc w:val="both"/>
              <w:rPr>
                <w:rFonts w:ascii="Times New Roman" w:hAnsi="Times New Roman"/>
                <w:sz w:val="24"/>
                <w:szCs w:val="24"/>
              </w:rPr>
            </w:pPr>
          </w:p>
          <w:p w14:paraId="4B24E74E" w14:textId="1B6437E4" w:rsidR="003304B8" w:rsidRPr="00D65BD1" w:rsidRDefault="003304B8">
            <w:pPr>
              <w:spacing w:after="0" w:line="240" w:lineRule="auto"/>
              <w:rPr>
                <w:rFonts w:ascii="Times New Roman" w:hAnsi="Times New Roman"/>
                <w:b/>
                <w:bCs/>
                <w:sz w:val="24"/>
                <w:szCs w:val="24"/>
              </w:rPr>
            </w:pPr>
            <w:r w:rsidRPr="00D65BD1">
              <w:rPr>
                <w:rFonts w:ascii="Times New Roman" w:hAnsi="Times New Roman"/>
                <w:b/>
                <w:bCs/>
                <w:sz w:val="24"/>
                <w:szCs w:val="24"/>
              </w:rPr>
              <w:t xml:space="preserve">________________/ </w:t>
            </w:r>
            <w:r w:rsidR="00653BB5">
              <w:rPr>
                <w:rFonts w:ascii="Times New Roman" w:hAnsi="Times New Roman"/>
                <w:b/>
                <w:bCs/>
                <w:sz w:val="24"/>
                <w:szCs w:val="24"/>
              </w:rPr>
              <w:t>__________________</w:t>
            </w:r>
            <w:r w:rsidR="00D65BD1" w:rsidRPr="00D65BD1">
              <w:rPr>
                <w:rFonts w:ascii="Times New Roman" w:hAnsi="Times New Roman"/>
                <w:b/>
                <w:bCs/>
                <w:sz w:val="24"/>
                <w:szCs w:val="24"/>
              </w:rPr>
              <w:t>/</w:t>
            </w:r>
          </w:p>
          <w:p w14:paraId="61CA8B47" w14:textId="77777777" w:rsidR="003304B8" w:rsidRDefault="003304B8">
            <w:pPr>
              <w:spacing w:after="0" w:line="240" w:lineRule="auto"/>
              <w:jc w:val="both"/>
              <w:rPr>
                <w:rFonts w:ascii="Times New Roman" w:eastAsia="Calibri" w:hAnsi="Times New Roman" w:cs="Calibri"/>
                <w:sz w:val="24"/>
                <w:szCs w:val="24"/>
              </w:rPr>
            </w:pPr>
          </w:p>
        </w:tc>
        <w:tc>
          <w:tcPr>
            <w:tcW w:w="400" w:type="dxa"/>
          </w:tcPr>
          <w:p w14:paraId="324E0ADF" w14:textId="77777777" w:rsidR="003304B8" w:rsidRDefault="003304B8">
            <w:pPr>
              <w:rPr>
                <w:rFonts w:ascii="Times New Roman" w:eastAsia="Calibri" w:hAnsi="Times New Roman"/>
                <w:sz w:val="24"/>
                <w:szCs w:val="24"/>
              </w:rPr>
            </w:pPr>
          </w:p>
        </w:tc>
        <w:tc>
          <w:tcPr>
            <w:tcW w:w="4262" w:type="dxa"/>
          </w:tcPr>
          <w:p w14:paraId="7703CBF3" w14:textId="77777777" w:rsidR="003304B8" w:rsidRDefault="003304B8">
            <w:pPr>
              <w:ind w:left="289"/>
              <w:rPr>
                <w:rFonts w:ascii="Times New Roman" w:eastAsia="Calibri" w:hAnsi="Times New Roman"/>
                <w:b/>
                <w:bCs/>
                <w:sz w:val="24"/>
                <w:szCs w:val="24"/>
              </w:rPr>
            </w:pPr>
            <w:r>
              <w:rPr>
                <w:rFonts w:ascii="Times New Roman" w:eastAsia="Calibri" w:hAnsi="Times New Roman"/>
                <w:b/>
                <w:bCs/>
                <w:sz w:val="24"/>
                <w:szCs w:val="24"/>
              </w:rPr>
              <w:t>ЗАКАЗЧИК</w:t>
            </w:r>
          </w:p>
          <w:p w14:paraId="67B4194B" w14:textId="77777777" w:rsidR="003304B8" w:rsidRDefault="003304B8" w:rsidP="00D65BD1">
            <w:pPr>
              <w:spacing w:after="0" w:line="240" w:lineRule="auto"/>
              <w:ind w:left="289"/>
              <w:jc w:val="center"/>
              <w:rPr>
                <w:rFonts w:ascii="Times New Roman" w:hAnsi="Times New Roman"/>
                <w:sz w:val="24"/>
                <w:szCs w:val="24"/>
              </w:rPr>
            </w:pPr>
            <w:r>
              <w:rPr>
                <w:rFonts w:ascii="Times New Roman" w:hAnsi="Times New Roman"/>
                <w:b/>
                <w:bCs/>
                <w:sz w:val="24"/>
                <w:szCs w:val="24"/>
              </w:rPr>
              <w:t>Центр экономических исследований и реформ при Администрации Президента Республики Узбекистан</w:t>
            </w:r>
          </w:p>
          <w:p w14:paraId="033B415E" w14:textId="77777777" w:rsidR="003304B8" w:rsidRDefault="003304B8" w:rsidP="00D65BD1">
            <w:pPr>
              <w:spacing w:after="0" w:line="240" w:lineRule="auto"/>
              <w:ind w:left="289"/>
              <w:jc w:val="center"/>
              <w:rPr>
                <w:rFonts w:ascii="Times New Roman" w:hAnsi="Times New Roman"/>
                <w:sz w:val="24"/>
                <w:szCs w:val="24"/>
              </w:rPr>
            </w:pPr>
          </w:p>
          <w:p w14:paraId="134774F0" w14:textId="77777777" w:rsidR="003304B8" w:rsidRDefault="003304B8">
            <w:pPr>
              <w:spacing w:after="0" w:line="240" w:lineRule="auto"/>
              <w:ind w:left="289"/>
              <w:jc w:val="both"/>
              <w:rPr>
                <w:rFonts w:ascii="Times New Roman" w:hAnsi="Times New Roman"/>
                <w:sz w:val="24"/>
                <w:szCs w:val="24"/>
              </w:rPr>
            </w:pPr>
          </w:p>
          <w:p w14:paraId="375DE119" w14:textId="77777777" w:rsidR="003304B8" w:rsidRDefault="003304B8">
            <w:pPr>
              <w:spacing w:after="0" w:line="240" w:lineRule="auto"/>
              <w:ind w:left="289"/>
              <w:jc w:val="both"/>
              <w:rPr>
                <w:rFonts w:ascii="Times New Roman" w:hAnsi="Times New Roman"/>
                <w:sz w:val="24"/>
                <w:szCs w:val="24"/>
              </w:rPr>
            </w:pPr>
          </w:p>
          <w:p w14:paraId="2791589F" w14:textId="77777777" w:rsidR="003304B8" w:rsidRDefault="003304B8">
            <w:pPr>
              <w:spacing w:after="0" w:line="240" w:lineRule="auto"/>
              <w:ind w:left="289"/>
              <w:jc w:val="both"/>
              <w:rPr>
                <w:rFonts w:ascii="Times New Roman" w:hAnsi="Times New Roman"/>
                <w:sz w:val="24"/>
                <w:szCs w:val="24"/>
              </w:rPr>
            </w:pPr>
          </w:p>
          <w:p w14:paraId="0E018BC1" w14:textId="77777777" w:rsidR="003304B8" w:rsidRDefault="003304B8">
            <w:pPr>
              <w:spacing w:after="0" w:line="240" w:lineRule="auto"/>
              <w:ind w:left="289"/>
              <w:jc w:val="both"/>
              <w:rPr>
                <w:rFonts w:ascii="Times New Roman" w:hAnsi="Times New Roman"/>
                <w:sz w:val="24"/>
                <w:szCs w:val="24"/>
              </w:rPr>
            </w:pPr>
          </w:p>
          <w:p w14:paraId="6C5B233B" w14:textId="77777777" w:rsidR="00BB3796" w:rsidRDefault="00BB3796">
            <w:pPr>
              <w:spacing w:after="0" w:line="240" w:lineRule="auto"/>
              <w:ind w:left="289"/>
              <w:jc w:val="both"/>
              <w:rPr>
                <w:rFonts w:ascii="Times New Roman" w:hAnsi="Times New Roman"/>
                <w:sz w:val="24"/>
                <w:szCs w:val="24"/>
              </w:rPr>
            </w:pPr>
          </w:p>
          <w:p w14:paraId="7F639081" w14:textId="77777777" w:rsidR="00BB3796" w:rsidRDefault="00BB3796">
            <w:pPr>
              <w:spacing w:after="0" w:line="240" w:lineRule="auto"/>
              <w:ind w:left="289"/>
              <w:jc w:val="both"/>
              <w:rPr>
                <w:rFonts w:ascii="Times New Roman" w:hAnsi="Times New Roman"/>
                <w:sz w:val="24"/>
                <w:szCs w:val="24"/>
              </w:rPr>
            </w:pPr>
          </w:p>
          <w:p w14:paraId="215E11BA" w14:textId="77777777" w:rsidR="003304B8" w:rsidRDefault="003304B8" w:rsidP="00913985">
            <w:pPr>
              <w:spacing w:after="0" w:line="240" w:lineRule="auto"/>
              <w:jc w:val="both"/>
              <w:rPr>
                <w:rFonts w:ascii="Times New Roman" w:hAnsi="Times New Roman"/>
                <w:sz w:val="24"/>
                <w:szCs w:val="24"/>
              </w:rPr>
            </w:pPr>
          </w:p>
          <w:p w14:paraId="30DAC8E4" w14:textId="77777777" w:rsidR="003304B8" w:rsidRPr="00D65BD1" w:rsidRDefault="003304B8">
            <w:pPr>
              <w:spacing w:after="0" w:line="240" w:lineRule="auto"/>
              <w:ind w:left="289"/>
              <w:jc w:val="both"/>
              <w:rPr>
                <w:rFonts w:ascii="Times New Roman" w:hAnsi="Times New Roman"/>
                <w:b/>
                <w:bCs/>
                <w:sz w:val="24"/>
                <w:szCs w:val="24"/>
              </w:rPr>
            </w:pPr>
            <w:r w:rsidRPr="00D65BD1">
              <w:rPr>
                <w:rFonts w:ascii="Times New Roman" w:hAnsi="Times New Roman"/>
                <w:b/>
                <w:bCs/>
                <w:sz w:val="24"/>
                <w:szCs w:val="24"/>
              </w:rPr>
              <w:t>Директор</w:t>
            </w:r>
          </w:p>
          <w:p w14:paraId="54598EC5" w14:textId="77777777" w:rsidR="003304B8" w:rsidRDefault="003304B8">
            <w:pPr>
              <w:spacing w:after="0" w:line="240" w:lineRule="auto"/>
              <w:ind w:left="289"/>
              <w:jc w:val="both"/>
              <w:rPr>
                <w:rFonts w:ascii="Times New Roman" w:hAnsi="Times New Roman"/>
                <w:sz w:val="24"/>
                <w:szCs w:val="24"/>
              </w:rPr>
            </w:pPr>
          </w:p>
          <w:p w14:paraId="0AC70166" w14:textId="77777777" w:rsidR="003304B8" w:rsidRPr="00D65BD1" w:rsidRDefault="003304B8">
            <w:pPr>
              <w:spacing w:after="0" w:line="240" w:lineRule="auto"/>
              <w:ind w:left="289"/>
              <w:rPr>
                <w:rFonts w:ascii="Times New Roman" w:hAnsi="Times New Roman"/>
                <w:b/>
                <w:bCs/>
                <w:sz w:val="24"/>
                <w:szCs w:val="24"/>
                <w:lang w:val="uz-Cyrl-UZ"/>
              </w:rPr>
            </w:pPr>
            <w:r w:rsidRPr="00D65BD1">
              <w:rPr>
                <w:rFonts w:ascii="Times New Roman" w:hAnsi="Times New Roman"/>
                <w:b/>
                <w:bCs/>
                <w:sz w:val="24"/>
                <w:szCs w:val="24"/>
              </w:rPr>
              <w:t xml:space="preserve">________________/ </w:t>
            </w:r>
            <w:r w:rsidRPr="00D65BD1">
              <w:rPr>
                <w:rFonts w:ascii="Times New Roman" w:hAnsi="Times New Roman"/>
                <w:b/>
                <w:bCs/>
                <w:sz w:val="24"/>
                <w:szCs w:val="24"/>
                <w:lang w:val="uz-Cyrl-UZ"/>
              </w:rPr>
              <w:t>О.А. Хакимов</w:t>
            </w:r>
            <w:r w:rsidR="00D65BD1" w:rsidRPr="00D65BD1">
              <w:rPr>
                <w:rFonts w:ascii="Times New Roman" w:hAnsi="Times New Roman"/>
                <w:b/>
                <w:bCs/>
                <w:sz w:val="24"/>
                <w:szCs w:val="24"/>
                <w:lang w:val="uz-Cyrl-UZ"/>
              </w:rPr>
              <w:t>/</w:t>
            </w:r>
          </w:p>
          <w:p w14:paraId="0F8D53C4" w14:textId="77777777" w:rsidR="003304B8" w:rsidRDefault="003304B8">
            <w:pPr>
              <w:tabs>
                <w:tab w:val="left" w:pos="930"/>
              </w:tabs>
              <w:ind w:left="289"/>
              <w:rPr>
                <w:rFonts w:ascii="Times New Roman" w:eastAsia="Calibri" w:hAnsi="Times New Roman"/>
                <w:sz w:val="24"/>
                <w:szCs w:val="24"/>
              </w:rPr>
            </w:pPr>
          </w:p>
        </w:tc>
      </w:tr>
    </w:tbl>
    <w:p w14:paraId="30336713" w14:textId="77777777" w:rsidR="003304B8" w:rsidRDefault="003304B8" w:rsidP="003304B8">
      <w:pPr>
        <w:spacing w:before="60" w:after="60" w:line="240" w:lineRule="auto"/>
        <w:jc w:val="center"/>
        <w:rPr>
          <w:rFonts w:ascii="Times New Roman" w:eastAsia="Times New Roman" w:hAnsi="Times New Roman" w:cs="Times New Roman"/>
          <w:sz w:val="28"/>
          <w:szCs w:val="28"/>
        </w:rPr>
      </w:pPr>
    </w:p>
    <w:p w14:paraId="3F061BA5" w14:textId="77777777" w:rsidR="003304B8" w:rsidRDefault="003304B8" w:rsidP="003304B8">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685F5750" w14:textId="69E706DD" w:rsidR="003304B8" w:rsidRDefault="003304B8" w:rsidP="003304B8">
      <w:pPr>
        <w:spacing w:after="0" w:line="240" w:lineRule="auto"/>
        <w:jc w:val="right"/>
        <w:rPr>
          <w:rFonts w:ascii="Times New Roman" w:hAnsi="Times New Roman" w:cs="Times New Roman"/>
          <w:lang w:eastAsia="ru-RU"/>
        </w:rPr>
      </w:pPr>
      <w:r>
        <w:rPr>
          <w:rFonts w:ascii="Times New Roman" w:hAnsi="Times New Roman" w:cs="Times New Roman"/>
          <w:lang w:eastAsia="ru-RU"/>
        </w:rPr>
        <w:lastRenderedPageBreak/>
        <w:t>Приложение</w:t>
      </w:r>
    </w:p>
    <w:p w14:paraId="2CA5981E" w14:textId="7F99D1F2" w:rsidR="003304B8" w:rsidRDefault="003304B8" w:rsidP="003304B8">
      <w:pPr>
        <w:spacing w:after="0" w:line="240" w:lineRule="auto"/>
        <w:jc w:val="right"/>
        <w:rPr>
          <w:rFonts w:ascii="Times New Roman" w:hAnsi="Times New Roman" w:cs="Times New Roman"/>
          <w:lang w:eastAsia="ru-RU"/>
        </w:rPr>
      </w:pPr>
      <w:r>
        <w:rPr>
          <w:rFonts w:ascii="Times New Roman" w:hAnsi="Times New Roman" w:cs="Times New Roman"/>
          <w:lang w:eastAsia="ru-RU"/>
        </w:rPr>
        <w:t xml:space="preserve">к </w:t>
      </w:r>
      <w:r w:rsidR="0076449E">
        <w:rPr>
          <w:rFonts w:ascii="Times New Roman" w:hAnsi="Times New Roman" w:cs="Times New Roman"/>
          <w:lang w:eastAsia="ru-RU"/>
        </w:rPr>
        <w:t>Д</w:t>
      </w:r>
      <w:r>
        <w:rPr>
          <w:rFonts w:ascii="Times New Roman" w:hAnsi="Times New Roman" w:cs="Times New Roman"/>
          <w:lang w:eastAsia="ru-RU"/>
        </w:rPr>
        <w:t>оговору на оказание услуг</w:t>
      </w:r>
    </w:p>
    <w:p w14:paraId="67C97AA2" w14:textId="77777777" w:rsidR="003304B8" w:rsidRDefault="003304B8" w:rsidP="003304B8">
      <w:pPr>
        <w:spacing w:after="0" w:line="240" w:lineRule="auto"/>
        <w:jc w:val="right"/>
        <w:rPr>
          <w:rFonts w:ascii="Times New Roman" w:hAnsi="Times New Roman" w:cs="Times New Roman"/>
          <w:lang w:eastAsia="ru-RU"/>
        </w:rPr>
      </w:pPr>
      <w:r>
        <w:rPr>
          <w:rFonts w:ascii="Times New Roman" w:hAnsi="Times New Roman" w:cs="Times New Roman"/>
          <w:lang w:eastAsia="ru-RU"/>
        </w:rPr>
        <w:t>№___от «__» ___________ 2022 г.</w:t>
      </w:r>
    </w:p>
    <w:p w14:paraId="37727A7C" w14:textId="77777777" w:rsidR="003304B8" w:rsidRDefault="003304B8" w:rsidP="003304B8">
      <w:pPr>
        <w:jc w:val="center"/>
        <w:rPr>
          <w:rFonts w:ascii="Times New Roman" w:hAnsi="Times New Roman" w:cs="Times New Roman"/>
          <w:b/>
          <w:bCs/>
          <w:lang w:eastAsia="ru-RU"/>
        </w:rPr>
      </w:pPr>
    </w:p>
    <w:p w14:paraId="3DD1B486" w14:textId="77777777" w:rsidR="003304B8" w:rsidRDefault="003304B8" w:rsidP="00891158">
      <w:pPr>
        <w:spacing w:before="60" w:after="60" w:line="240" w:lineRule="auto"/>
        <w:jc w:val="center"/>
        <w:rPr>
          <w:rFonts w:ascii="Times New Roman" w:hAnsi="Times New Roman" w:cs="Times New Roman"/>
          <w:b/>
          <w:bCs/>
          <w:lang w:eastAsia="ru-RU"/>
        </w:rPr>
      </w:pPr>
      <w:r>
        <w:rPr>
          <w:rFonts w:ascii="Times New Roman" w:hAnsi="Times New Roman" w:cs="Times New Roman"/>
          <w:b/>
          <w:bCs/>
          <w:lang w:eastAsia="ru-RU"/>
        </w:rPr>
        <w:t xml:space="preserve">Объем и виды услуг, предоставляемых </w:t>
      </w:r>
      <w:r w:rsidR="00891158">
        <w:rPr>
          <w:rFonts w:ascii="Times New Roman" w:hAnsi="Times New Roman" w:cs="Times New Roman"/>
          <w:b/>
          <w:bCs/>
          <w:lang w:eastAsia="ru-RU"/>
        </w:rPr>
        <w:t xml:space="preserve">Исполнителем </w:t>
      </w:r>
      <w:r>
        <w:rPr>
          <w:rFonts w:ascii="Times New Roman" w:hAnsi="Times New Roman" w:cs="Times New Roman"/>
          <w:b/>
          <w:bCs/>
          <w:lang w:eastAsia="ru-RU"/>
        </w:rPr>
        <w:t xml:space="preserve">Заказчику </w:t>
      </w:r>
    </w:p>
    <w:tbl>
      <w:tblPr>
        <w:tblStyle w:val="a3"/>
        <w:tblW w:w="0" w:type="auto"/>
        <w:tblInd w:w="0" w:type="dxa"/>
        <w:tblLook w:val="04A0" w:firstRow="1" w:lastRow="0" w:firstColumn="1" w:lastColumn="0" w:noHBand="0" w:noVBand="1"/>
      </w:tblPr>
      <w:tblGrid>
        <w:gridCol w:w="515"/>
        <w:gridCol w:w="3886"/>
        <w:gridCol w:w="1887"/>
        <w:gridCol w:w="1512"/>
        <w:gridCol w:w="1545"/>
      </w:tblGrid>
      <w:tr w:rsidR="003304B8" w14:paraId="155CE8EC" w14:textId="77777777" w:rsidTr="00653BB5">
        <w:tc>
          <w:tcPr>
            <w:tcW w:w="515" w:type="dxa"/>
            <w:tcBorders>
              <w:top w:val="single" w:sz="4" w:space="0" w:color="auto"/>
              <w:left w:val="single" w:sz="4" w:space="0" w:color="auto"/>
              <w:bottom w:val="single" w:sz="4" w:space="0" w:color="auto"/>
              <w:right w:val="single" w:sz="4" w:space="0" w:color="auto"/>
            </w:tcBorders>
            <w:hideMark/>
          </w:tcPr>
          <w:p w14:paraId="31074B7A" w14:textId="77777777" w:rsidR="003304B8" w:rsidRDefault="003304B8">
            <w:pPr>
              <w:spacing w:line="232" w:lineRule="auto"/>
              <w:ind w:right="40"/>
              <w:jc w:val="both"/>
              <w:rPr>
                <w:b/>
                <w:bCs/>
                <w:sz w:val="24"/>
                <w:szCs w:val="24"/>
                <w:lang w:eastAsia="ru-RU"/>
              </w:rPr>
            </w:pPr>
            <w:r>
              <w:rPr>
                <w:b/>
                <w:bCs/>
                <w:sz w:val="24"/>
                <w:szCs w:val="24"/>
                <w:lang w:eastAsia="ru-RU"/>
              </w:rPr>
              <w:t>№</w:t>
            </w:r>
          </w:p>
        </w:tc>
        <w:tc>
          <w:tcPr>
            <w:tcW w:w="3886" w:type="dxa"/>
            <w:tcBorders>
              <w:top w:val="single" w:sz="4" w:space="0" w:color="auto"/>
              <w:left w:val="single" w:sz="4" w:space="0" w:color="auto"/>
              <w:bottom w:val="single" w:sz="4" w:space="0" w:color="auto"/>
              <w:right w:val="single" w:sz="4" w:space="0" w:color="auto"/>
            </w:tcBorders>
            <w:hideMark/>
          </w:tcPr>
          <w:p w14:paraId="7FE75624" w14:textId="77777777" w:rsidR="003304B8" w:rsidRDefault="003304B8">
            <w:pPr>
              <w:spacing w:line="232" w:lineRule="auto"/>
              <w:ind w:right="40"/>
              <w:jc w:val="both"/>
              <w:rPr>
                <w:b/>
                <w:bCs/>
                <w:sz w:val="24"/>
                <w:szCs w:val="24"/>
                <w:lang w:eastAsia="ru-RU"/>
              </w:rPr>
            </w:pPr>
            <w:r>
              <w:rPr>
                <w:b/>
                <w:bCs/>
                <w:sz w:val="24"/>
                <w:szCs w:val="24"/>
                <w:lang w:eastAsia="ru-RU"/>
              </w:rPr>
              <w:t>Вид услуги</w:t>
            </w:r>
          </w:p>
        </w:tc>
        <w:tc>
          <w:tcPr>
            <w:tcW w:w="1887" w:type="dxa"/>
            <w:tcBorders>
              <w:top w:val="single" w:sz="4" w:space="0" w:color="auto"/>
              <w:left w:val="single" w:sz="4" w:space="0" w:color="auto"/>
              <w:bottom w:val="single" w:sz="4" w:space="0" w:color="auto"/>
              <w:right w:val="single" w:sz="4" w:space="0" w:color="auto"/>
            </w:tcBorders>
            <w:hideMark/>
          </w:tcPr>
          <w:p w14:paraId="68E0A693" w14:textId="77777777" w:rsidR="003304B8" w:rsidRDefault="003304B8" w:rsidP="0076449E">
            <w:pPr>
              <w:spacing w:line="232" w:lineRule="auto"/>
              <w:ind w:right="40"/>
              <w:jc w:val="center"/>
              <w:rPr>
                <w:b/>
                <w:bCs/>
                <w:sz w:val="24"/>
                <w:szCs w:val="24"/>
                <w:lang w:eastAsia="ru-RU"/>
              </w:rPr>
            </w:pPr>
            <w:r>
              <w:rPr>
                <w:b/>
                <w:bCs/>
                <w:sz w:val="24"/>
                <w:szCs w:val="24"/>
                <w:lang w:eastAsia="ru-RU"/>
              </w:rPr>
              <w:t>Кол-во</w:t>
            </w:r>
          </w:p>
        </w:tc>
        <w:tc>
          <w:tcPr>
            <w:tcW w:w="1512" w:type="dxa"/>
            <w:tcBorders>
              <w:top w:val="single" w:sz="4" w:space="0" w:color="auto"/>
              <w:left w:val="single" w:sz="4" w:space="0" w:color="auto"/>
              <w:bottom w:val="single" w:sz="4" w:space="0" w:color="auto"/>
              <w:right w:val="single" w:sz="4" w:space="0" w:color="auto"/>
            </w:tcBorders>
            <w:hideMark/>
          </w:tcPr>
          <w:p w14:paraId="0D634D37" w14:textId="77777777" w:rsidR="003304B8" w:rsidRPr="00244AA6" w:rsidRDefault="003304B8">
            <w:pPr>
              <w:spacing w:line="232" w:lineRule="auto"/>
              <w:ind w:right="40"/>
              <w:jc w:val="center"/>
              <w:rPr>
                <w:b/>
                <w:bCs/>
                <w:sz w:val="24"/>
                <w:szCs w:val="24"/>
                <w:lang w:eastAsia="ru-RU"/>
              </w:rPr>
            </w:pPr>
            <w:r w:rsidRPr="00244AA6">
              <w:rPr>
                <w:b/>
                <w:bCs/>
                <w:sz w:val="24"/>
                <w:szCs w:val="24"/>
                <w:lang w:eastAsia="ru-RU"/>
              </w:rPr>
              <w:t>Стоимость (</w:t>
            </w:r>
            <w:proofErr w:type="spellStart"/>
            <w:r w:rsidRPr="00244AA6">
              <w:rPr>
                <w:b/>
                <w:bCs/>
                <w:sz w:val="24"/>
                <w:szCs w:val="24"/>
                <w:lang w:eastAsia="ru-RU"/>
              </w:rPr>
              <w:t>сум</w:t>
            </w:r>
            <w:proofErr w:type="spellEnd"/>
            <w:r w:rsidRPr="00244AA6">
              <w:rPr>
                <w:b/>
                <w:bCs/>
                <w:sz w:val="24"/>
                <w:szCs w:val="24"/>
                <w:lang w:eastAsia="ru-RU"/>
              </w:rPr>
              <w:t>)</w:t>
            </w:r>
          </w:p>
        </w:tc>
        <w:tc>
          <w:tcPr>
            <w:tcW w:w="1545" w:type="dxa"/>
            <w:tcBorders>
              <w:top w:val="single" w:sz="4" w:space="0" w:color="auto"/>
              <w:left w:val="single" w:sz="4" w:space="0" w:color="auto"/>
              <w:bottom w:val="single" w:sz="4" w:space="0" w:color="auto"/>
              <w:right w:val="single" w:sz="4" w:space="0" w:color="auto"/>
            </w:tcBorders>
            <w:hideMark/>
          </w:tcPr>
          <w:p w14:paraId="3595FB77" w14:textId="77777777" w:rsidR="003304B8" w:rsidRPr="00244AA6" w:rsidRDefault="003304B8">
            <w:pPr>
              <w:spacing w:line="232" w:lineRule="auto"/>
              <w:ind w:right="40"/>
              <w:jc w:val="center"/>
              <w:rPr>
                <w:b/>
                <w:bCs/>
                <w:sz w:val="24"/>
                <w:szCs w:val="24"/>
                <w:lang w:eastAsia="ru-RU"/>
              </w:rPr>
            </w:pPr>
            <w:r w:rsidRPr="00244AA6">
              <w:rPr>
                <w:b/>
                <w:bCs/>
                <w:sz w:val="24"/>
                <w:szCs w:val="24"/>
                <w:lang w:eastAsia="ru-RU"/>
              </w:rPr>
              <w:t>Сумма</w:t>
            </w:r>
          </w:p>
          <w:p w14:paraId="55DCDED1" w14:textId="77777777" w:rsidR="003304B8" w:rsidRPr="00244AA6" w:rsidRDefault="003304B8">
            <w:pPr>
              <w:spacing w:line="232" w:lineRule="auto"/>
              <w:ind w:right="40"/>
              <w:jc w:val="center"/>
              <w:rPr>
                <w:b/>
                <w:bCs/>
                <w:sz w:val="24"/>
                <w:szCs w:val="24"/>
                <w:lang w:eastAsia="ru-RU"/>
              </w:rPr>
            </w:pPr>
            <w:r w:rsidRPr="00244AA6">
              <w:rPr>
                <w:b/>
                <w:bCs/>
                <w:sz w:val="24"/>
                <w:szCs w:val="24"/>
                <w:lang w:eastAsia="ru-RU"/>
              </w:rPr>
              <w:t>(</w:t>
            </w:r>
            <w:proofErr w:type="spellStart"/>
            <w:r w:rsidRPr="00244AA6">
              <w:rPr>
                <w:b/>
                <w:bCs/>
                <w:sz w:val="24"/>
                <w:szCs w:val="24"/>
                <w:lang w:eastAsia="ru-RU"/>
              </w:rPr>
              <w:t>сум</w:t>
            </w:r>
            <w:proofErr w:type="spellEnd"/>
            <w:r w:rsidRPr="00244AA6">
              <w:rPr>
                <w:b/>
                <w:bCs/>
                <w:sz w:val="24"/>
                <w:szCs w:val="24"/>
                <w:lang w:eastAsia="ru-RU"/>
              </w:rPr>
              <w:t>)</w:t>
            </w:r>
          </w:p>
        </w:tc>
      </w:tr>
      <w:tr w:rsidR="003304B8" w14:paraId="7BB6F047" w14:textId="77777777" w:rsidTr="00653BB5">
        <w:tc>
          <w:tcPr>
            <w:tcW w:w="515" w:type="dxa"/>
            <w:tcBorders>
              <w:top w:val="single" w:sz="4" w:space="0" w:color="auto"/>
              <w:left w:val="single" w:sz="4" w:space="0" w:color="auto"/>
              <w:bottom w:val="single" w:sz="4" w:space="0" w:color="auto"/>
              <w:right w:val="single" w:sz="4" w:space="0" w:color="auto"/>
            </w:tcBorders>
            <w:hideMark/>
          </w:tcPr>
          <w:p w14:paraId="286055EA" w14:textId="77777777" w:rsidR="003304B8" w:rsidRDefault="003304B8">
            <w:pPr>
              <w:spacing w:line="232" w:lineRule="auto"/>
              <w:ind w:right="40"/>
              <w:jc w:val="both"/>
              <w:rPr>
                <w:b/>
                <w:bCs/>
                <w:sz w:val="24"/>
                <w:szCs w:val="24"/>
                <w:lang w:eastAsia="ru-RU"/>
              </w:rPr>
            </w:pPr>
            <w:r>
              <w:rPr>
                <w:b/>
                <w:bCs/>
                <w:sz w:val="24"/>
                <w:szCs w:val="24"/>
                <w:lang w:eastAsia="ru-RU"/>
              </w:rPr>
              <w:t>1</w:t>
            </w:r>
          </w:p>
        </w:tc>
        <w:tc>
          <w:tcPr>
            <w:tcW w:w="3886" w:type="dxa"/>
            <w:tcBorders>
              <w:top w:val="single" w:sz="4" w:space="0" w:color="auto"/>
              <w:left w:val="single" w:sz="4" w:space="0" w:color="auto"/>
              <w:bottom w:val="single" w:sz="4" w:space="0" w:color="auto"/>
              <w:right w:val="single" w:sz="4" w:space="0" w:color="auto"/>
            </w:tcBorders>
            <w:hideMark/>
          </w:tcPr>
          <w:p w14:paraId="12CCC3FC" w14:textId="67E2F081" w:rsidR="003304B8" w:rsidRDefault="0076449E">
            <w:pPr>
              <w:spacing w:line="232" w:lineRule="auto"/>
              <w:ind w:right="40"/>
              <w:jc w:val="both"/>
              <w:rPr>
                <w:bCs/>
                <w:sz w:val="24"/>
                <w:szCs w:val="24"/>
                <w:lang w:eastAsia="ru-RU"/>
              </w:rPr>
            </w:pPr>
            <w:r>
              <w:rPr>
                <w:bCs/>
                <w:sz w:val="24"/>
                <w:szCs w:val="24"/>
              </w:rPr>
              <w:t xml:space="preserve">Проведение обследования домохозяйств  населения    </w:t>
            </w:r>
            <w:r w:rsidRPr="00673ABD">
              <w:rPr>
                <w:bCs/>
                <w:sz w:val="24"/>
                <w:szCs w:val="24"/>
              </w:rPr>
              <w:t xml:space="preserve">на предмет изучения  их  </w:t>
            </w:r>
            <w:r w:rsidR="00244AA6">
              <w:rPr>
                <w:bCs/>
                <w:sz w:val="24"/>
                <w:szCs w:val="24"/>
              </w:rPr>
              <w:t>социально-экономического</w:t>
            </w:r>
            <w:r w:rsidR="00244AA6" w:rsidRPr="00673ABD">
              <w:rPr>
                <w:bCs/>
                <w:sz w:val="24"/>
                <w:szCs w:val="24"/>
              </w:rPr>
              <w:t xml:space="preserve"> </w:t>
            </w:r>
            <w:r w:rsidR="00244AA6">
              <w:rPr>
                <w:bCs/>
                <w:sz w:val="24"/>
                <w:szCs w:val="24"/>
              </w:rPr>
              <w:t>состояния</w:t>
            </w:r>
            <w:r w:rsidRPr="00673ABD">
              <w:rPr>
                <w:bCs/>
                <w:sz w:val="24"/>
                <w:szCs w:val="24"/>
              </w:rPr>
              <w:t>,  по всем районам (14) и городам (2) Самаркандской области</w:t>
            </w:r>
            <w:r>
              <w:rPr>
                <w:bCs/>
                <w:sz w:val="24"/>
                <w:szCs w:val="24"/>
              </w:rPr>
              <w:t>.</w:t>
            </w:r>
          </w:p>
        </w:tc>
        <w:tc>
          <w:tcPr>
            <w:tcW w:w="1887" w:type="dxa"/>
            <w:tcBorders>
              <w:top w:val="single" w:sz="4" w:space="0" w:color="auto"/>
              <w:left w:val="single" w:sz="4" w:space="0" w:color="auto"/>
              <w:bottom w:val="single" w:sz="4" w:space="0" w:color="auto"/>
              <w:right w:val="single" w:sz="4" w:space="0" w:color="auto"/>
            </w:tcBorders>
          </w:tcPr>
          <w:p w14:paraId="54874315" w14:textId="3CD7DA62" w:rsidR="003304B8" w:rsidRDefault="003304B8">
            <w:pPr>
              <w:spacing w:line="232" w:lineRule="auto"/>
              <w:ind w:right="40"/>
              <w:jc w:val="center"/>
              <w:rPr>
                <w:sz w:val="24"/>
                <w:szCs w:val="24"/>
                <w:lang w:eastAsia="ru-RU"/>
              </w:rPr>
            </w:pPr>
            <w:r>
              <w:rPr>
                <w:sz w:val="24"/>
                <w:szCs w:val="24"/>
                <w:lang w:eastAsia="ru-RU"/>
              </w:rPr>
              <w:t>1</w:t>
            </w:r>
            <w:r w:rsidR="0076449E">
              <w:rPr>
                <w:sz w:val="24"/>
                <w:szCs w:val="24"/>
                <w:lang w:eastAsia="ru-RU"/>
              </w:rPr>
              <w:t>6</w:t>
            </w:r>
            <w:r>
              <w:rPr>
                <w:sz w:val="24"/>
                <w:szCs w:val="24"/>
                <w:lang w:eastAsia="ru-RU"/>
              </w:rPr>
              <w:t>00</w:t>
            </w:r>
          </w:p>
          <w:p w14:paraId="547D61CD" w14:textId="29B9D12D" w:rsidR="0076449E" w:rsidRDefault="0076449E" w:rsidP="0076449E">
            <w:pPr>
              <w:spacing w:line="232" w:lineRule="auto"/>
              <w:ind w:right="40"/>
              <w:jc w:val="center"/>
              <w:rPr>
                <w:sz w:val="24"/>
                <w:szCs w:val="24"/>
                <w:lang w:eastAsia="ru-RU"/>
              </w:rPr>
            </w:pPr>
            <w:r>
              <w:rPr>
                <w:sz w:val="24"/>
                <w:szCs w:val="24"/>
                <w:lang w:eastAsia="ru-RU"/>
              </w:rPr>
              <w:t>а</w:t>
            </w:r>
            <w:r w:rsidR="003304B8">
              <w:rPr>
                <w:sz w:val="24"/>
                <w:szCs w:val="24"/>
                <w:lang w:eastAsia="ru-RU"/>
              </w:rPr>
              <w:t>нкетиру</w:t>
            </w:r>
            <w:r>
              <w:rPr>
                <w:sz w:val="24"/>
                <w:szCs w:val="24"/>
                <w:lang w:eastAsia="ru-RU"/>
              </w:rPr>
              <w:t>емых</w:t>
            </w:r>
          </w:p>
          <w:p w14:paraId="08FCD98D" w14:textId="1650ECC8" w:rsidR="003304B8" w:rsidRDefault="0076449E" w:rsidP="0076449E">
            <w:pPr>
              <w:spacing w:line="232" w:lineRule="auto"/>
              <w:ind w:right="40"/>
              <w:jc w:val="center"/>
              <w:rPr>
                <w:sz w:val="24"/>
                <w:szCs w:val="24"/>
                <w:lang w:eastAsia="ru-RU"/>
              </w:rPr>
            </w:pPr>
            <w:r>
              <w:rPr>
                <w:sz w:val="24"/>
                <w:szCs w:val="24"/>
                <w:lang w:eastAsia="ru-RU"/>
              </w:rPr>
              <w:t>домохозяйств</w:t>
            </w:r>
            <w:r w:rsidR="003304B8">
              <w:rPr>
                <w:sz w:val="24"/>
                <w:szCs w:val="24"/>
                <w:lang w:eastAsia="ru-RU"/>
              </w:rPr>
              <w:t xml:space="preserve"> </w:t>
            </w:r>
          </w:p>
          <w:p w14:paraId="6732B41D" w14:textId="77777777" w:rsidR="003304B8" w:rsidRDefault="003304B8">
            <w:pPr>
              <w:spacing w:line="232" w:lineRule="auto"/>
              <w:ind w:right="40"/>
              <w:jc w:val="center"/>
              <w:rPr>
                <w:sz w:val="24"/>
                <w:szCs w:val="24"/>
                <w:lang w:eastAsia="ru-RU"/>
              </w:rPr>
            </w:pPr>
          </w:p>
        </w:tc>
        <w:tc>
          <w:tcPr>
            <w:tcW w:w="1512" w:type="dxa"/>
            <w:tcBorders>
              <w:top w:val="single" w:sz="4" w:space="0" w:color="auto"/>
              <w:left w:val="single" w:sz="4" w:space="0" w:color="auto"/>
              <w:bottom w:val="single" w:sz="4" w:space="0" w:color="auto"/>
              <w:right w:val="single" w:sz="4" w:space="0" w:color="auto"/>
            </w:tcBorders>
            <w:hideMark/>
          </w:tcPr>
          <w:p w14:paraId="3938999D" w14:textId="77777777" w:rsidR="003304B8" w:rsidRPr="00244AA6" w:rsidRDefault="003304B8">
            <w:pPr>
              <w:spacing w:line="232" w:lineRule="auto"/>
              <w:ind w:right="40"/>
              <w:jc w:val="center"/>
              <w:rPr>
                <w:sz w:val="24"/>
                <w:szCs w:val="24"/>
                <w:lang w:eastAsia="ru-RU"/>
              </w:rPr>
            </w:pPr>
          </w:p>
          <w:p w14:paraId="1F3497BA" w14:textId="46B14E94" w:rsidR="0076449E" w:rsidRPr="00244AA6" w:rsidRDefault="00244AA6">
            <w:pPr>
              <w:spacing w:line="232" w:lineRule="auto"/>
              <w:ind w:right="40"/>
              <w:jc w:val="center"/>
              <w:rPr>
                <w:sz w:val="24"/>
                <w:szCs w:val="24"/>
                <w:lang w:eastAsia="ru-RU"/>
              </w:rPr>
            </w:pPr>
            <w:r w:rsidRPr="00244AA6">
              <w:rPr>
                <w:sz w:val="24"/>
                <w:szCs w:val="24"/>
                <w:lang w:eastAsia="ru-RU"/>
              </w:rPr>
              <w:t>55 000</w:t>
            </w:r>
          </w:p>
        </w:tc>
        <w:tc>
          <w:tcPr>
            <w:tcW w:w="1545" w:type="dxa"/>
            <w:tcBorders>
              <w:top w:val="single" w:sz="4" w:space="0" w:color="auto"/>
              <w:left w:val="single" w:sz="4" w:space="0" w:color="auto"/>
              <w:bottom w:val="single" w:sz="4" w:space="0" w:color="auto"/>
              <w:right w:val="single" w:sz="4" w:space="0" w:color="auto"/>
            </w:tcBorders>
            <w:hideMark/>
          </w:tcPr>
          <w:p w14:paraId="40A89CBD" w14:textId="55277173" w:rsidR="003304B8" w:rsidRPr="00244AA6" w:rsidRDefault="00244AA6" w:rsidP="00244AA6">
            <w:pPr>
              <w:spacing w:line="232" w:lineRule="auto"/>
              <w:ind w:right="40"/>
              <w:jc w:val="center"/>
              <w:rPr>
                <w:sz w:val="24"/>
                <w:szCs w:val="24"/>
                <w:lang w:eastAsia="ru-RU"/>
              </w:rPr>
            </w:pPr>
            <w:r w:rsidRPr="00244AA6">
              <w:rPr>
                <w:sz w:val="24"/>
                <w:szCs w:val="24"/>
                <w:lang w:eastAsia="ru-RU"/>
              </w:rPr>
              <w:t>88 000 000</w:t>
            </w:r>
          </w:p>
          <w:p w14:paraId="3FAD7038" w14:textId="36E5AD29" w:rsidR="0076449E" w:rsidRPr="00244AA6" w:rsidRDefault="0076449E">
            <w:pPr>
              <w:spacing w:line="232" w:lineRule="auto"/>
              <w:ind w:right="40"/>
              <w:jc w:val="center"/>
              <w:rPr>
                <w:sz w:val="24"/>
                <w:szCs w:val="24"/>
                <w:lang w:eastAsia="ru-RU"/>
              </w:rPr>
            </w:pPr>
          </w:p>
        </w:tc>
      </w:tr>
      <w:tr w:rsidR="00244AA6" w14:paraId="541B4F43" w14:textId="77777777" w:rsidTr="00244AA6">
        <w:trPr>
          <w:trHeight w:val="1288"/>
        </w:trPr>
        <w:tc>
          <w:tcPr>
            <w:tcW w:w="515" w:type="dxa"/>
            <w:tcBorders>
              <w:top w:val="single" w:sz="4" w:space="0" w:color="auto"/>
              <w:left w:val="single" w:sz="4" w:space="0" w:color="auto"/>
              <w:bottom w:val="single" w:sz="4" w:space="0" w:color="auto"/>
              <w:right w:val="single" w:sz="4" w:space="0" w:color="auto"/>
            </w:tcBorders>
          </w:tcPr>
          <w:p w14:paraId="0A2A120C" w14:textId="0C7C0C3F" w:rsidR="00244AA6" w:rsidRDefault="00244AA6" w:rsidP="00244AA6">
            <w:pPr>
              <w:spacing w:line="232" w:lineRule="auto"/>
              <w:ind w:right="40"/>
              <w:jc w:val="both"/>
              <w:rPr>
                <w:b/>
                <w:bCs/>
                <w:sz w:val="24"/>
                <w:szCs w:val="24"/>
                <w:lang w:eastAsia="ru-RU"/>
              </w:rPr>
            </w:pPr>
            <w:r>
              <w:rPr>
                <w:b/>
                <w:bCs/>
                <w:sz w:val="24"/>
                <w:szCs w:val="24"/>
                <w:lang w:eastAsia="ru-RU"/>
              </w:rPr>
              <w:t>2</w:t>
            </w:r>
          </w:p>
        </w:tc>
        <w:tc>
          <w:tcPr>
            <w:tcW w:w="3886" w:type="dxa"/>
            <w:tcBorders>
              <w:top w:val="single" w:sz="4" w:space="0" w:color="auto"/>
              <w:left w:val="single" w:sz="4" w:space="0" w:color="auto"/>
              <w:bottom w:val="single" w:sz="4" w:space="0" w:color="auto"/>
              <w:right w:val="single" w:sz="4" w:space="0" w:color="auto"/>
            </w:tcBorders>
          </w:tcPr>
          <w:p w14:paraId="0B02FDA0" w14:textId="25C833E8" w:rsidR="00244AA6" w:rsidRDefault="00244AA6" w:rsidP="00244AA6">
            <w:pPr>
              <w:spacing w:line="232" w:lineRule="auto"/>
              <w:ind w:right="40"/>
              <w:jc w:val="both"/>
              <w:rPr>
                <w:bCs/>
                <w:sz w:val="24"/>
                <w:szCs w:val="24"/>
              </w:rPr>
            </w:pPr>
            <w:r>
              <w:rPr>
                <w:bCs/>
                <w:sz w:val="24"/>
                <w:szCs w:val="24"/>
              </w:rPr>
              <w:t>Проведение обследования субъектов предпринимательства, хозяйствующих субъектов</w:t>
            </w:r>
            <w:r w:rsidRPr="00673ABD">
              <w:rPr>
                <w:bCs/>
                <w:sz w:val="24"/>
                <w:szCs w:val="24"/>
              </w:rPr>
              <w:t xml:space="preserve"> на предмет изучения  их  </w:t>
            </w:r>
            <w:r>
              <w:rPr>
                <w:bCs/>
                <w:sz w:val="24"/>
                <w:szCs w:val="24"/>
              </w:rPr>
              <w:t>социально-экономического</w:t>
            </w:r>
            <w:r w:rsidRPr="00673ABD">
              <w:rPr>
                <w:bCs/>
                <w:sz w:val="24"/>
                <w:szCs w:val="24"/>
              </w:rPr>
              <w:t xml:space="preserve"> </w:t>
            </w:r>
            <w:r>
              <w:rPr>
                <w:bCs/>
                <w:sz w:val="24"/>
                <w:szCs w:val="24"/>
              </w:rPr>
              <w:t>состояния</w:t>
            </w:r>
            <w:r w:rsidRPr="00673ABD">
              <w:rPr>
                <w:bCs/>
                <w:sz w:val="24"/>
                <w:szCs w:val="24"/>
              </w:rPr>
              <w:t>,  по всем районам (14) и городам (2) Самаркандской области</w:t>
            </w:r>
            <w:r>
              <w:rPr>
                <w:bCs/>
                <w:sz w:val="24"/>
                <w:szCs w:val="24"/>
              </w:rPr>
              <w:t>.</w:t>
            </w:r>
          </w:p>
        </w:tc>
        <w:tc>
          <w:tcPr>
            <w:tcW w:w="1887" w:type="dxa"/>
            <w:tcBorders>
              <w:top w:val="single" w:sz="4" w:space="0" w:color="auto"/>
              <w:left w:val="single" w:sz="4" w:space="0" w:color="auto"/>
              <w:bottom w:val="single" w:sz="4" w:space="0" w:color="auto"/>
              <w:right w:val="single" w:sz="4" w:space="0" w:color="auto"/>
            </w:tcBorders>
          </w:tcPr>
          <w:p w14:paraId="4766C780" w14:textId="77777777" w:rsidR="00244AA6" w:rsidRDefault="00244AA6" w:rsidP="00244AA6">
            <w:pPr>
              <w:spacing w:line="232" w:lineRule="auto"/>
              <w:ind w:right="40"/>
              <w:jc w:val="center"/>
              <w:rPr>
                <w:sz w:val="24"/>
                <w:szCs w:val="24"/>
                <w:lang w:eastAsia="ru-RU"/>
              </w:rPr>
            </w:pPr>
            <w:r>
              <w:rPr>
                <w:sz w:val="24"/>
                <w:szCs w:val="24"/>
                <w:lang w:eastAsia="ru-RU"/>
              </w:rPr>
              <w:t>1500</w:t>
            </w:r>
          </w:p>
          <w:p w14:paraId="4D0051C4" w14:textId="77777777" w:rsidR="00244AA6" w:rsidRDefault="00244AA6" w:rsidP="00244AA6">
            <w:pPr>
              <w:spacing w:line="232" w:lineRule="auto"/>
              <w:ind w:right="40"/>
              <w:jc w:val="center"/>
              <w:rPr>
                <w:sz w:val="24"/>
                <w:szCs w:val="24"/>
                <w:lang w:eastAsia="ru-RU"/>
              </w:rPr>
            </w:pPr>
            <w:r>
              <w:rPr>
                <w:sz w:val="24"/>
                <w:szCs w:val="24"/>
                <w:lang w:eastAsia="ru-RU"/>
              </w:rPr>
              <w:t>анкетируемых</w:t>
            </w:r>
          </w:p>
          <w:p w14:paraId="0CC89D7F" w14:textId="204DA4FF" w:rsidR="00244AA6" w:rsidRDefault="00244AA6" w:rsidP="00244AA6">
            <w:pPr>
              <w:spacing w:line="232" w:lineRule="auto"/>
              <w:ind w:right="40"/>
              <w:jc w:val="center"/>
              <w:rPr>
                <w:sz w:val="24"/>
                <w:szCs w:val="24"/>
                <w:lang w:eastAsia="ru-RU"/>
              </w:rPr>
            </w:pPr>
            <w:r>
              <w:rPr>
                <w:sz w:val="24"/>
                <w:szCs w:val="24"/>
                <w:lang w:eastAsia="ru-RU"/>
              </w:rPr>
              <w:t>субъектов</w:t>
            </w:r>
          </w:p>
        </w:tc>
        <w:tc>
          <w:tcPr>
            <w:tcW w:w="1512" w:type="dxa"/>
            <w:tcBorders>
              <w:top w:val="single" w:sz="4" w:space="0" w:color="auto"/>
              <w:left w:val="single" w:sz="4" w:space="0" w:color="auto"/>
              <w:bottom w:val="single" w:sz="4" w:space="0" w:color="auto"/>
              <w:right w:val="single" w:sz="4" w:space="0" w:color="auto"/>
            </w:tcBorders>
          </w:tcPr>
          <w:p w14:paraId="074ED7B9" w14:textId="3C3E9776" w:rsidR="00244AA6" w:rsidRPr="00244AA6" w:rsidRDefault="00244AA6" w:rsidP="00244AA6">
            <w:pPr>
              <w:spacing w:line="232" w:lineRule="auto"/>
              <w:ind w:right="40"/>
              <w:jc w:val="center"/>
              <w:rPr>
                <w:sz w:val="24"/>
                <w:szCs w:val="24"/>
                <w:lang w:eastAsia="ru-RU"/>
              </w:rPr>
            </w:pPr>
            <w:r w:rsidRPr="00244AA6">
              <w:rPr>
                <w:sz w:val="24"/>
                <w:szCs w:val="24"/>
                <w:lang w:eastAsia="ru-RU"/>
              </w:rPr>
              <w:t>45 000</w:t>
            </w:r>
          </w:p>
        </w:tc>
        <w:tc>
          <w:tcPr>
            <w:tcW w:w="1545" w:type="dxa"/>
            <w:tcBorders>
              <w:top w:val="single" w:sz="4" w:space="0" w:color="auto"/>
              <w:left w:val="single" w:sz="4" w:space="0" w:color="auto"/>
              <w:bottom w:val="single" w:sz="4" w:space="0" w:color="auto"/>
              <w:right w:val="single" w:sz="4" w:space="0" w:color="auto"/>
            </w:tcBorders>
          </w:tcPr>
          <w:p w14:paraId="76B68BBA" w14:textId="0B358597" w:rsidR="00244AA6" w:rsidRPr="00244AA6" w:rsidRDefault="00244AA6" w:rsidP="00244AA6">
            <w:pPr>
              <w:spacing w:line="232" w:lineRule="auto"/>
              <w:ind w:right="40"/>
              <w:jc w:val="center"/>
              <w:rPr>
                <w:sz w:val="24"/>
                <w:szCs w:val="24"/>
                <w:lang w:eastAsia="ru-RU"/>
              </w:rPr>
            </w:pPr>
            <w:r>
              <w:rPr>
                <w:sz w:val="24"/>
                <w:szCs w:val="24"/>
                <w:lang w:eastAsia="ru-RU"/>
              </w:rPr>
              <w:t>67 500 000</w:t>
            </w:r>
          </w:p>
        </w:tc>
      </w:tr>
      <w:tr w:rsidR="00244AA6" w14:paraId="0ECB6165" w14:textId="77777777" w:rsidTr="00653BB5">
        <w:tc>
          <w:tcPr>
            <w:tcW w:w="515" w:type="dxa"/>
            <w:tcBorders>
              <w:top w:val="single" w:sz="4" w:space="0" w:color="auto"/>
              <w:left w:val="single" w:sz="4" w:space="0" w:color="auto"/>
              <w:bottom w:val="single" w:sz="4" w:space="0" w:color="auto"/>
              <w:right w:val="single" w:sz="4" w:space="0" w:color="auto"/>
            </w:tcBorders>
          </w:tcPr>
          <w:p w14:paraId="0E047CF9" w14:textId="77777777" w:rsidR="00244AA6" w:rsidRDefault="00244AA6" w:rsidP="00244AA6">
            <w:pPr>
              <w:spacing w:line="232" w:lineRule="auto"/>
              <w:ind w:right="40"/>
              <w:jc w:val="both"/>
              <w:rPr>
                <w:sz w:val="24"/>
                <w:szCs w:val="24"/>
                <w:lang w:eastAsia="ru-RU"/>
              </w:rPr>
            </w:pPr>
          </w:p>
        </w:tc>
        <w:tc>
          <w:tcPr>
            <w:tcW w:w="3886" w:type="dxa"/>
            <w:tcBorders>
              <w:top w:val="single" w:sz="4" w:space="0" w:color="auto"/>
              <w:left w:val="single" w:sz="4" w:space="0" w:color="auto"/>
              <w:bottom w:val="single" w:sz="4" w:space="0" w:color="auto"/>
              <w:right w:val="single" w:sz="4" w:space="0" w:color="auto"/>
            </w:tcBorders>
            <w:hideMark/>
          </w:tcPr>
          <w:p w14:paraId="5D3B0F08" w14:textId="77777777" w:rsidR="00244AA6" w:rsidRDefault="00244AA6" w:rsidP="00244AA6">
            <w:pPr>
              <w:spacing w:line="232" w:lineRule="auto"/>
              <w:ind w:right="40"/>
              <w:jc w:val="both"/>
              <w:rPr>
                <w:b/>
                <w:bCs/>
                <w:sz w:val="24"/>
                <w:szCs w:val="24"/>
                <w:lang w:eastAsia="ru-RU"/>
              </w:rPr>
            </w:pPr>
            <w:r>
              <w:rPr>
                <w:b/>
                <w:bCs/>
                <w:sz w:val="24"/>
                <w:szCs w:val="24"/>
                <w:lang w:eastAsia="ru-RU"/>
              </w:rPr>
              <w:t>Всего:</w:t>
            </w:r>
          </w:p>
        </w:tc>
        <w:tc>
          <w:tcPr>
            <w:tcW w:w="1887" w:type="dxa"/>
            <w:tcBorders>
              <w:top w:val="single" w:sz="4" w:space="0" w:color="auto"/>
              <w:left w:val="single" w:sz="4" w:space="0" w:color="auto"/>
              <w:bottom w:val="single" w:sz="4" w:space="0" w:color="auto"/>
              <w:right w:val="single" w:sz="4" w:space="0" w:color="auto"/>
            </w:tcBorders>
          </w:tcPr>
          <w:p w14:paraId="3DBC970C" w14:textId="2F9B8384" w:rsidR="00244AA6" w:rsidRPr="0076449E" w:rsidRDefault="00244AA6" w:rsidP="00244AA6">
            <w:pPr>
              <w:spacing w:line="232" w:lineRule="auto"/>
              <w:ind w:right="40"/>
              <w:jc w:val="center"/>
              <w:rPr>
                <w:b/>
                <w:bCs/>
                <w:sz w:val="24"/>
                <w:szCs w:val="24"/>
                <w:lang w:eastAsia="ru-RU"/>
              </w:rPr>
            </w:pPr>
            <w:r>
              <w:rPr>
                <w:b/>
                <w:bCs/>
                <w:sz w:val="24"/>
                <w:szCs w:val="24"/>
                <w:lang w:eastAsia="ru-RU"/>
              </w:rPr>
              <w:t>31</w:t>
            </w:r>
            <w:r w:rsidRPr="0076449E">
              <w:rPr>
                <w:b/>
                <w:bCs/>
                <w:sz w:val="24"/>
                <w:szCs w:val="24"/>
                <w:lang w:eastAsia="ru-RU"/>
              </w:rPr>
              <w:t>00</w:t>
            </w:r>
          </w:p>
        </w:tc>
        <w:tc>
          <w:tcPr>
            <w:tcW w:w="1512" w:type="dxa"/>
            <w:tcBorders>
              <w:top w:val="single" w:sz="4" w:space="0" w:color="auto"/>
              <w:left w:val="single" w:sz="4" w:space="0" w:color="auto"/>
              <w:bottom w:val="single" w:sz="4" w:space="0" w:color="auto"/>
              <w:right w:val="single" w:sz="4" w:space="0" w:color="auto"/>
            </w:tcBorders>
          </w:tcPr>
          <w:p w14:paraId="06FB8BD8" w14:textId="24992B49" w:rsidR="00244AA6" w:rsidRDefault="00244AA6" w:rsidP="00244AA6">
            <w:pPr>
              <w:spacing w:line="232" w:lineRule="auto"/>
              <w:ind w:right="40"/>
              <w:jc w:val="center"/>
              <w:rPr>
                <w:sz w:val="24"/>
                <w:szCs w:val="24"/>
                <w:lang w:eastAsia="ru-RU"/>
              </w:rPr>
            </w:pPr>
          </w:p>
        </w:tc>
        <w:tc>
          <w:tcPr>
            <w:tcW w:w="1545" w:type="dxa"/>
            <w:tcBorders>
              <w:top w:val="single" w:sz="4" w:space="0" w:color="auto"/>
              <w:left w:val="single" w:sz="4" w:space="0" w:color="auto"/>
              <w:bottom w:val="single" w:sz="4" w:space="0" w:color="auto"/>
              <w:right w:val="single" w:sz="4" w:space="0" w:color="auto"/>
            </w:tcBorders>
            <w:hideMark/>
          </w:tcPr>
          <w:p w14:paraId="7B3080D5" w14:textId="553D1DC3" w:rsidR="00244AA6" w:rsidRPr="0076449E" w:rsidRDefault="00244AA6" w:rsidP="00244AA6">
            <w:pPr>
              <w:spacing w:line="232" w:lineRule="auto"/>
              <w:ind w:right="40"/>
              <w:jc w:val="center"/>
              <w:rPr>
                <w:b/>
                <w:bCs/>
                <w:sz w:val="22"/>
                <w:szCs w:val="22"/>
                <w:lang w:eastAsia="ru-RU"/>
              </w:rPr>
            </w:pPr>
            <w:r>
              <w:rPr>
                <w:b/>
                <w:bCs/>
                <w:sz w:val="22"/>
                <w:szCs w:val="22"/>
                <w:lang w:eastAsia="ru-RU"/>
              </w:rPr>
              <w:t>155 500 000</w:t>
            </w:r>
          </w:p>
        </w:tc>
      </w:tr>
    </w:tbl>
    <w:p w14:paraId="2B641677" w14:textId="77777777" w:rsidR="003304B8" w:rsidRDefault="003304B8" w:rsidP="003304B8">
      <w:pPr>
        <w:spacing w:before="60" w:after="60" w:line="240" w:lineRule="auto"/>
        <w:jc w:val="center"/>
        <w:rPr>
          <w:rFonts w:ascii="Times New Roman" w:eastAsia="Times New Roman" w:hAnsi="Times New Roman" w:cs="Times New Roman"/>
          <w:sz w:val="28"/>
          <w:szCs w:val="28"/>
        </w:rPr>
      </w:pPr>
    </w:p>
    <w:p w14:paraId="39BEA49A" w14:textId="77777777" w:rsidR="003304B8" w:rsidRDefault="003304B8" w:rsidP="003304B8">
      <w:pPr>
        <w:spacing w:before="60" w:after="60" w:line="240" w:lineRule="auto"/>
        <w:jc w:val="center"/>
        <w:rPr>
          <w:rFonts w:ascii="Times New Roman" w:eastAsia="Times New Roman" w:hAnsi="Times New Roman" w:cs="Times New Roman"/>
          <w:sz w:val="28"/>
          <w:szCs w:val="28"/>
        </w:rPr>
      </w:pPr>
    </w:p>
    <w:p w14:paraId="61BD8BD3" w14:textId="77777777" w:rsidR="003304B8" w:rsidRDefault="003304B8" w:rsidP="003304B8">
      <w:pPr>
        <w:tabs>
          <w:tab w:val="left" w:pos="426"/>
        </w:tabs>
        <w:spacing w:after="0"/>
        <w:ind w:left="426"/>
        <w:jc w:val="both"/>
        <w:rPr>
          <w:rFonts w:ascii="Times New Roman" w:hAnsi="Times New Roman"/>
          <w:sz w:val="24"/>
          <w:szCs w:val="24"/>
        </w:rPr>
      </w:pPr>
    </w:p>
    <w:tbl>
      <w:tblPr>
        <w:tblW w:w="9179" w:type="dxa"/>
        <w:jc w:val="center"/>
        <w:tblLook w:val="00A0" w:firstRow="1" w:lastRow="0" w:firstColumn="1" w:lastColumn="0" w:noHBand="0" w:noVBand="0"/>
      </w:tblPr>
      <w:tblGrid>
        <w:gridCol w:w="4517"/>
        <w:gridCol w:w="400"/>
        <w:gridCol w:w="4262"/>
      </w:tblGrid>
      <w:tr w:rsidR="003304B8" w14:paraId="4A6A4D76" w14:textId="77777777" w:rsidTr="003304B8">
        <w:trPr>
          <w:trHeight w:val="1332"/>
          <w:jc w:val="center"/>
        </w:trPr>
        <w:tc>
          <w:tcPr>
            <w:tcW w:w="4517" w:type="dxa"/>
          </w:tcPr>
          <w:p w14:paraId="77434609" w14:textId="76471E4E" w:rsidR="003304B8" w:rsidRDefault="003304B8" w:rsidP="00653BB5">
            <w:pPr>
              <w:tabs>
                <w:tab w:val="left" w:pos="4890"/>
                <w:tab w:val="left" w:pos="5115"/>
                <w:tab w:val="left" w:pos="6390"/>
                <w:tab w:val="left" w:pos="6945"/>
              </w:tabs>
              <w:autoSpaceDE w:val="0"/>
              <w:autoSpaceDN w:val="0"/>
              <w:adjustRightInd w:val="0"/>
              <w:spacing w:before="10" w:after="0" w:line="250" w:lineRule="exact"/>
              <w:jc w:val="center"/>
              <w:rPr>
                <w:rFonts w:ascii="Times New Roman" w:hAnsi="Times New Roman"/>
                <w:b/>
                <w:bCs/>
                <w:sz w:val="24"/>
                <w:szCs w:val="24"/>
              </w:rPr>
            </w:pPr>
            <w:r>
              <w:rPr>
                <w:rFonts w:ascii="Times New Roman" w:hAnsi="Times New Roman"/>
                <w:b/>
                <w:bCs/>
                <w:sz w:val="24"/>
                <w:szCs w:val="24"/>
              </w:rPr>
              <w:t>ИСПОЛНИТЕЛЬ</w:t>
            </w:r>
          </w:p>
          <w:p w14:paraId="216284C8" w14:textId="550C7D01" w:rsidR="00653BB5" w:rsidRPr="00653BB5" w:rsidRDefault="00653BB5" w:rsidP="00653BB5">
            <w:pPr>
              <w:tabs>
                <w:tab w:val="left" w:pos="4890"/>
                <w:tab w:val="left" w:pos="5115"/>
                <w:tab w:val="left" w:pos="6390"/>
                <w:tab w:val="left" w:pos="6945"/>
              </w:tabs>
              <w:autoSpaceDE w:val="0"/>
              <w:autoSpaceDN w:val="0"/>
              <w:adjustRightInd w:val="0"/>
              <w:spacing w:before="10" w:after="0" w:line="250" w:lineRule="exact"/>
              <w:jc w:val="center"/>
              <w:rPr>
                <w:rFonts w:ascii="Times New Roman" w:hAnsi="Times New Roman"/>
                <w:b/>
                <w:bCs/>
                <w:sz w:val="24"/>
                <w:szCs w:val="24"/>
              </w:rPr>
            </w:pPr>
            <w:r>
              <w:rPr>
                <w:rFonts w:ascii="Times New Roman" w:hAnsi="Times New Roman"/>
                <w:b/>
                <w:bCs/>
                <w:sz w:val="24"/>
                <w:szCs w:val="24"/>
              </w:rPr>
              <w:softHyphen/>
            </w:r>
            <w:r>
              <w:rPr>
                <w:rFonts w:ascii="Times New Roman" w:hAnsi="Times New Roman"/>
                <w:b/>
                <w:bCs/>
                <w:sz w:val="24"/>
                <w:szCs w:val="24"/>
              </w:rPr>
              <w:softHyphen/>
            </w:r>
            <w:r>
              <w:rPr>
                <w:rFonts w:ascii="Times New Roman" w:hAnsi="Times New Roman"/>
                <w:b/>
                <w:bCs/>
                <w:sz w:val="24"/>
                <w:szCs w:val="24"/>
              </w:rPr>
              <w:softHyphen/>
            </w:r>
            <w:r>
              <w:rPr>
                <w:rFonts w:ascii="Times New Roman" w:hAnsi="Times New Roman"/>
                <w:b/>
                <w:bCs/>
                <w:sz w:val="24"/>
                <w:szCs w:val="24"/>
              </w:rPr>
              <w:softHyphen/>
            </w:r>
            <w:r>
              <w:rPr>
                <w:rFonts w:ascii="Times New Roman" w:hAnsi="Times New Roman"/>
                <w:b/>
                <w:bCs/>
                <w:sz w:val="24"/>
                <w:szCs w:val="24"/>
              </w:rPr>
              <w:softHyphen/>
            </w:r>
            <w:r>
              <w:rPr>
                <w:rFonts w:ascii="Times New Roman" w:hAnsi="Times New Roman"/>
                <w:b/>
                <w:bCs/>
                <w:sz w:val="24"/>
                <w:szCs w:val="24"/>
              </w:rPr>
              <w:softHyphen/>
            </w:r>
          </w:p>
          <w:p w14:paraId="1913DE65" w14:textId="1F116720" w:rsidR="00D65BD1" w:rsidRDefault="00D65BD1" w:rsidP="00D65BD1">
            <w:pPr>
              <w:spacing w:after="0" w:line="288" w:lineRule="auto"/>
              <w:jc w:val="both"/>
              <w:rPr>
                <w:rFonts w:ascii="Times New Roman" w:hAnsi="Times New Roman"/>
                <w:sz w:val="24"/>
                <w:szCs w:val="24"/>
              </w:rPr>
            </w:pPr>
            <w:r>
              <w:rPr>
                <w:rFonts w:ascii="Times New Roman" w:hAnsi="Times New Roman"/>
                <w:sz w:val="24"/>
                <w:szCs w:val="24"/>
              </w:rPr>
              <w:t>Адрес: __________</w:t>
            </w:r>
            <w:r w:rsidR="00890D99">
              <w:rPr>
                <w:rFonts w:ascii="Times New Roman" w:hAnsi="Times New Roman"/>
                <w:sz w:val="24"/>
                <w:szCs w:val="24"/>
              </w:rPr>
              <w:t>____________</w:t>
            </w:r>
          </w:p>
          <w:p w14:paraId="2A477D5E" w14:textId="77777777" w:rsidR="00D65BD1" w:rsidRDefault="00D65BD1" w:rsidP="00D65BD1">
            <w:pPr>
              <w:spacing w:after="0" w:line="288" w:lineRule="auto"/>
              <w:jc w:val="both"/>
              <w:rPr>
                <w:rFonts w:ascii="Times New Roman" w:hAnsi="Times New Roman"/>
                <w:sz w:val="24"/>
                <w:szCs w:val="24"/>
              </w:rPr>
            </w:pPr>
            <w:r>
              <w:rPr>
                <w:rFonts w:ascii="Times New Roman" w:hAnsi="Times New Roman"/>
                <w:sz w:val="24"/>
                <w:szCs w:val="24"/>
              </w:rPr>
              <w:t>_____________________________</w:t>
            </w:r>
          </w:p>
          <w:p w14:paraId="13A14D3A" w14:textId="77777777" w:rsidR="00D65BD1" w:rsidRDefault="00D65BD1" w:rsidP="00D65BD1">
            <w:pPr>
              <w:spacing w:after="0" w:line="288" w:lineRule="auto"/>
              <w:jc w:val="both"/>
              <w:rPr>
                <w:rFonts w:ascii="Times New Roman" w:hAnsi="Times New Roman"/>
                <w:sz w:val="24"/>
                <w:szCs w:val="24"/>
              </w:rPr>
            </w:pPr>
          </w:p>
          <w:p w14:paraId="2E1C67E3" w14:textId="77777777" w:rsidR="00D65BD1" w:rsidRDefault="00D65BD1" w:rsidP="00D65BD1">
            <w:pPr>
              <w:spacing w:after="0" w:line="288" w:lineRule="auto"/>
              <w:jc w:val="both"/>
              <w:rPr>
                <w:rFonts w:ascii="Times New Roman" w:hAnsi="Times New Roman"/>
                <w:sz w:val="24"/>
                <w:szCs w:val="24"/>
              </w:rPr>
            </w:pPr>
            <w:r>
              <w:rPr>
                <w:rFonts w:ascii="Times New Roman" w:hAnsi="Times New Roman"/>
                <w:sz w:val="24"/>
                <w:szCs w:val="24"/>
              </w:rPr>
              <w:t>к/с __________________________</w:t>
            </w:r>
          </w:p>
          <w:p w14:paraId="12CA43B0" w14:textId="77777777" w:rsidR="00D65BD1" w:rsidRDefault="00D65BD1" w:rsidP="00D65BD1">
            <w:pPr>
              <w:spacing w:after="0" w:line="288" w:lineRule="auto"/>
              <w:jc w:val="both"/>
              <w:rPr>
                <w:rFonts w:ascii="Times New Roman" w:hAnsi="Times New Roman"/>
                <w:sz w:val="24"/>
                <w:szCs w:val="24"/>
              </w:rPr>
            </w:pPr>
          </w:p>
          <w:p w14:paraId="749370B4" w14:textId="504ECA86" w:rsidR="00D65BD1" w:rsidRDefault="00D65BD1" w:rsidP="00D65BD1">
            <w:pPr>
              <w:spacing w:after="0" w:line="288" w:lineRule="auto"/>
              <w:jc w:val="both"/>
              <w:rPr>
                <w:rFonts w:ascii="Times New Roman" w:hAnsi="Times New Roman"/>
                <w:sz w:val="24"/>
                <w:szCs w:val="24"/>
              </w:rPr>
            </w:pPr>
            <w:r>
              <w:rPr>
                <w:rFonts w:ascii="Times New Roman" w:hAnsi="Times New Roman"/>
                <w:sz w:val="24"/>
                <w:szCs w:val="24"/>
              </w:rPr>
              <w:t>МФО:</w:t>
            </w:r>
            <w:r w:rsidR="00890D99">
              <w:rPr>
                <w:rFonts w:ascii="Times New Roman" w:hAnsi="Times New Roman"/>
                <w:sz w:val="24"/>
                <w:szCs w:val="24"/>
              </w:rPr>
              <w:t>_______________________</w:t>
            </w:r>
          </w:p>
          <w:p w14:paraId="5757AB51" w14:textId="77777777" w:rsidR="00D65BD1" w:rsidRDefault="00D65BD1" w:rsidP="00D65BD1">
            <w:pPr>
              <w:spacing w:after="0" w:line="288" w:lineRule="auto"/>
              <w:jc w:val="both"/>
              <w:rPr>
                <w:rFonts w:ascii="Times New Roman" w:hAnsi="Times New Roman"/>
                <w:sz w:val="24"/>
                <w:szCs w:val="24"/>
              </w:rPr>
            </w:pPr>
            <w:r>
              <w:rPr>
                <w:rFonts w:ascii="Times New Roman" w:hAnsi="Times New Roman"/>
                <w:sz w:val="24"/>
                <w:szCs w:val="24"/>
              </w:rPr>
              <w:t xml:space="preserve">ИНН:___________________________ </w:t>
            </w:r>
          </w:p>
          <w:p w14:paraId="59541B11" w14:textId="77777777" w:rsidR="00D65BD1" w:rsidRDefault="00D65BD1" w:rsidP="00D65BD1">
            <w:pPr>
              <w:spacing w:after="0" w:line="288" w:lineRule="auto"/>
              <w:jc w:val="both"/>
              <w:rPr>
                <w:rFonts w:ascii="Times New Roman" w:hAnsi="Times New Roman"/>
                <w:sz w:val="24"/>
                <w:szCs w:val="24"/>
              </w:rPr>
            </w:pPr>
            <w:r>
              <w:rPr>
                <w:rFonts w:ascii="Times New Roman" w:hAnsi="Times New Roman"/>
                <w:sz w:val="24"/>
                <w:szCs w:val="24"/>
              </w:rPr>
              <w:t>ОКЭД: __________, тел:___________</w:t>
            </w:r>
          </w:p>
          <w:p w14:paraId="0A9F3073" w14:textId="77777777" w:rsidR="00D65BD1" w:rsidRDefault="00D65BD1" w:rsidP="00D65BD1">
            <w:pPr>
              <w:spacing w:after="0" w:line="288" w:lineRule="auto"/>
              <w:jc w:val="both"/>
              <w:rPr>
                <w:rFonts w:ascii="Times New Roman" w:hAnsi="Times New Roman"/>
                <w:sz w:val="24"/>
                <w:szCs w:val="24"/>
              </w:rPr>
            </w:pPr>
          </w:p>
          <w:p w14:paraId="18125404" w14:textId="5F5FB0F8" w:rsidR="00D65BD1" w:rsidRPr="00D65BD1" w:rsidRDefault="00890D99" w:rsidP="00D65BD1">
            <w:pPr>
              <w:spacing w:after="0" w:line="288" w:lineRule="auto"/>
              <w:jc w:val="both"/>
              <w:rPr>
                <w:rFonts w:ascii="Times New Roman" w:hAnsi="Times New Roman"/>
                <w:b/>
                <w:bCs/>
                <w:sz w:val="24"/>
                <w:szCs w:val="24"/>
              </w:rPr>
            </w:pPr>
            <w:r>
              <w:rPr>
                <w:rFonts w:ascii="Times New Roman" w:hAnsi="Times New Roman"/>
                <w:b/>
                <w:bCs/>
                <w:sz w:val="24"/>
                <w:szCs w:val="24"/>
              </w:rPr>
              <w:t>_____________________</w:t>
            </w:r>
            <w:r w:rsidR="00D65BD1" w:rsidRPr="00D65BD1">
              <w:rPr>
                <w:rFonts w:ascii="Times New Roman" w:hAnsi="Times New Roman"/>
                <w:b/>
                <w:bCs/>
                <w:sz w:val="24"/>
                <w:szCs w:val="24"/>
              </w:rPr>
              <w:t xml:space="preserve"> </w:t>
            </w:r>
          </w:p>
          <w:p w14:paraId="122DE5B0" w14:textId="77777777" w:rsidR="00D65BD1" w:rsidRDefault="00D65BD1" w:rsidP="00D65BD1">
            <w:pPr>
              <w:spacing w:after="0" w:line="288" w:lineRule="auto"/>
              <w:jc w:val="both"/>
              <w:rPr>
                <w:rFonts w:ascii="Times New Roman" w:hAnsi="Times New Roman"/>
                <w:sz w:val="24"/>
                <w:szCs w:val="24"/>
              </w:rPr>
            </w:pPr>
          </w:p>
          <w:p w14:paraId="05D14850" w14:textId="534A0E35" w:rsidR="00D65BD1" w:rsidRPr="00D65BD1" w:rsidRDefault="00D65BD1" w:rsidP="00D65BD1">
            <w:pPr>
              <w:spacing w:after="0" w:line="240" w:lineRule="auto"/>
              <w:rPr>
                <w:rFonts w:ascii="Times New Roman" w:hAnsi="Times New Roman"/>
                <w:b/>
                <w:bCs/>
                <w:sz w:val="24"/>
                <w:szCs w:val="24"/>
              </w:rPr>
            </w:pPr>
            <w:r w:rsidRPr="00D65BD1">
              <w:rPr>
                <w:rFonts w:ascii="Times New Roman" w:hAnsi="Times New Roman"/>
                <w:b/>
                <w:bCs/>
                <w:sz w:val="24"/>
                <w:szCs w:val="24"/>
              </w:rPr>
              <w:t xml:space="preserve">________________/ </w:t>
            </w:r>
            <w:r w:rsidR="00653BB5">
              <w:rPr>
                <w:rFonts w:ascii="Times New Roman" w:hAnsi="Times New Roman"/>
                <w:b/>
                <w:bCs/>
                <w:sz w:val="24"/>
                <w:szCs w:val="24"/>
              </w:rPr>
              <w:softHyphen/>
            </w:r>
            <w:r w:rsidR="00653BB5">
              <w:rPr>
                <w:rFonts w:ascii="Times New Roman" w:hAnsi="Times New Roman"/>
                <w:b/>
                <w:bCs/>
                <w:sz w:val="24"/>
                <w:szCs w:val="24"/>
              </w:rPr>
              <w:softHyphen/>
            </w:r>
            <w:r w:rsidR="00653BB5">
              <w:rPr>
                <w:rFonts w:ascii="Times New Roman" w:hAnsi="Times New Roman"/>
                <w:b/>
                <w:bCs/>
                <w:sz w:val="24"/>
                <w:szCs w:val="24"/>
              </w:rPr>
              <w:softHyphen/>
            </w:r>
            <w:r w:rsidR="00653BB5">
              <w:rPr>
                <w:rFonts w:ascii="Times New Roman" w:hAnsi="Times New Roman"/>
                <w:b/>
                <w:bCs/>
                <w:sz w:val="24"/>
                <w:szCs w:val="24"/>
              </w:rPr>
              <w:softHyphen/>
            </w:r>
            <w:r w:rsidR="00653BB5">
              <w:rPr>
                <w:rFonts w:ascii="Times New Roman" w:hAnsi="Times New Roman"/>
                <w:b/>
                <w:bCs/>
                <w:sz w:val="24"/>
                <w:szCs w:val="24"/>
              </w:rPr>
              <w:softHyphen/>
            </w:r>
            <w:r w:rsidR="00653BB5">
              <w:rPr>
                <w:rFonts w:ascii="Times New Roman" w:hAnsi="Times New Roman"/>
                <w:b/>
                <w:bCs/>
                <w:sz w:val="24"/>
                <w:szCs w:val="24"/>
              </w:rPr>
              <w:softHyphen/>
            </w:r>
            <w:r w:rsidR="00653BB5">
              <w:rPr>
                <w:rFonts w:ascii="Times New Roman" w:hAnsi="Times New Roman"/>
                <w:b/>
                <w:bCs/>
                <w:sz w:val="24"/>
                <w:szCs w:val="24"/>
              </w:rPr>
              <w:softHyphen/>
            </w:r>
            <w:r w:rsidR="00653BB5">
              <w:rPr>
                <w:rFonts w:ascii="Times New Roman" w:hAnsi="Times New Roman"/>
                <w:b/>
                <w:bCs/>
                <w:sz w:val="24"/>
                <w:szCs w:val="24"/>
              </w:rPr>
              <w:softHyphen/>
            </w:r>
            <w:r w:rsidR="00653BB5">
              <w:rPr>
                <w:rFonts w:ascii="Times New Roman" w:hAnsi="Times New Roman"/>
                <w:b/>
                <w:bCs/>
                <w:sz w:val="24"/>
                <w:szCs w:val="24"/>
              </w:rPr>
              <w:softHyphen/>
            </w:r>
            <w:r w:rsidR="00653BB5">
              <w:rPr>
                <w:rFonts w:ascii="Times New Roman" w:hAnsi="Times New Roman"/>
                <w:b/>
                <w:bCs/>
                <w:sz w:val="24"/>
                <w:szCs w:val="24"/>
              </w:rPr>
              <w:softHyphen/>
            </w:r>
            <w:r w:rsidR="00653BB5">
              <w:rPr>
                <w:rFonts w:ascii="Times New Roman" w:hAnsi="Times New Roman"/>
                <w:b/>
                <w:bCs/>
                <w:sz w:val="24"/>
                <w:szCs w:val="24"/>
              </w:rPr>
              <w:softHyphen/>
            </w:r>
            <w:r w:rsidR="00653BB5">
              <w:rPr>
                <w:rFonts w:ascii="Times New Roman" w:hAnsi="Times New Roman"/>
                <w:b/>
                <w:bCs/>
                <w:sz w:val="24"/>
                <w:szCs w:val="24"/>
              </w:rPr>
              <w:softHyphen/>
            </w:r>
            <w:r w:rsidR="00653BB5">
              <w:rPr>
                <w:rFonts w:ascii="Times New Roman" w:hAnsi="Times New Roman"/>
                <w:b/>
                <w:bCs/>
                <w:sz w:val="24"/>
                <w:szCs w:val="24"/>
              </w:rPr>
              <w:softHyphen/>
            </w:r>
            <w:r w:rsidR="00653BB5">
              <w:rPr>
                <w:rFonts w:ascii="Times New Roman" w:hAnsi="Times New Roman"/>
                <w:b/>
                <w:bCs/>
                <w:sz w:val="24"/>
                <w:szCs w:val="24"/>
              </w:rPr>
              <w:softHyphen/>
            </w:r>
            <w:r w:rsidR="00653BB5">
              <w:rPr>
                <w:rFonts w:ascii="Times New Roman" w:hAnsi="Times New Roman"/>
                <w:b/>
                <w:bCs/>
                <w:sz w:val="24"/>
                <w:szCs w:val="24"/>
              </w:rPr>
              <w:softHyphen/>
            </w:r>
            <w:r w:rsidR="00653BB5">
              <w:rPr>
                <w:rFonts w:ascii="Times New Roman" w:hAnsi="Times New Roman"/>
                <w:b/>
                <w:bCs/>
                <w:sz w:val="24"/>
                <w:szCs w:val="24"/>
              </w:rPr>
              <w:softHyphen/>
            </w:r>
            <w:r w:rsidR="00890D99">
              <w:rPr>
                <w:rFonts w:ascii="Times New Roman" w:hAnsi="Times New Roman"/>
                <w:b/>
                <w:bCs/>
                <w:sz w:val="24"/>
                <w:szCs w:val="24"/>
              </w:rPr>
              <w:t>_________________</w:t>
            </w:r>
            <w:r w:rsidRPr="00D65BD1">
              <w:rPr>
                <w:rFonts w:ascii="Times New Roman" w:hAnsi="Times New Roman"/>
                <w:b/>
                <w:bCs/>
                <w:sz w:val="24"/>
                <w:szCs w:val="24"/>
              </w:rPr>
              <w:t>/</w:t>
            </w:r>
          </w:p>
          <w:p w14:paraId="48CFE174" w14:textId="77777777" w:rsidR="003304B8" w:rsidRDefault="003304B8">
            <w:pPr>
              <w:spacing w:after="0" w:line="288" w:lineRule="auto"/>
              <w:jc w:val="both"/>
              <w:rPr>
                <w:rFonts w:ascii="Times New Roman" w:hAnsi="Times New Roman"/>
                <w:sz w:val="24"/>
                <w:szCs w:val="24"/>
              </w:rPr>
            </w:pPr>
          </w:p>
          <w:p w14:paraId="6A09086A" w14:textId="77777777" w:rsidR="003304B8" w:rsidRDefault="003304B8" w:rsidP="00D65BD1">
            <w:pPr>
              <w:spacing w:after="0" w:line="240" w:lineRule="auto"/>
              <w:rPr>
                <w:rFonts w:ascii="Times New Roman" w:eastAsia="Calibri" w:hAnsi="Times New Roman" w:cs="Calibri"/>
                <w:sz w:val="24"/>
                <w:szCs w:val="24"/>
              </w:rPr>
            </w:pPr>
          </w:p>
        </w:tc>
        <w:tc>
          <w:tcPr>
            <w:tcW w:w="400" w:type="dxa"/>
          </w:tcPr>
          <w:p w14:paraId="7794AC36" w14:textId="77777777" w:rsidR="003304B8" w:rsidRDefault="003304B8">
            <w:pPr>
              <w:rPr>
                <w:rFonts w:ascii="Times New Roman" w:eastAsia="Calibri" w:hAnsi="Times New Roman"/>
                <w:sz w:val="24"/>
                <w:szCs w:val="24"/>
              </w:rPr>
            </w:pPr>
          </w:p>
        </w:tc>
        <w:tc>
          <w:tcPr>
            <w:tcW w:w="4262" w:type="dxa"/>
          </w:tcPr>
          <w:p w14:paraId="1D9F8E6D" w14:textId="77777777" w:rsidR="003304B8" w:rsidRDefault="003304B8">
            <w:pPr>
              <w:ind w:left="289"/>
              <w:rPr>
                <w:rFonts w:ascii="Times New Roman" w:eastAsia="Calibri" w:hAnsi="Times New Roman"/>
                <w:b/>
                <w:bCs/>
                <w:sz w:val="24"/>
                <w:szCs w:val="24"/>
              </w:rPr>
            </w:pPr>
            <w:r>
              <w:rPr>
                <w:rFonts w:ascii="Times New Roman" w:eastAsia="Calibri" w:hAnsi="Times New Roman"/>
                <w:b/>
                <w:bCs/>
                <w:sz w:val="24"/>
                <w:szCs w:val="24"/>
              </w:rPr>
              <w:t>ЗАКАЗЧИК</w:t>
            </w:r>
          </w:p>
          <w:p w14:paraId="0D27BA5A" w14:textId="77777777" w:rsidR="003304B8" w:rsidRDefault="003304B8" w:rsidP="00D65BD1">
            <w:pPr>
              <w:spacing w:after="0" w:line="240" w:lineRule="auto"/>
              <w:ind w:left="289"/>
              <w:jc w:val="center"/>
              <w:rPr>
                <w:rFonts w:ascii="Times New Roman" w:hAnsi="Times New Roman"/>
                <w:sz w:val="24"/>
                <w:szCs w:val="24"/>
              </w:rPr>
            </w:pPr>
            <w:r>
              <w:rPr>
                <w:rFonts w:ascii="Times New Roman" w:hAnsi="Times New Roman"/>
                <w:b/>
                <w:bCs/>
                <w:sz w:val="24"/>
                <w:szCs w:val="24"/>
              </w:rPr>
              <w:t>Центр экономических исследований и реформ при Администрации Президента Республики Узбекистан</w:t>
            </w:r>
          </w:p>
          <w:p w14:paraId="4824BE80" w14:textId="77777777" w:rsidR="003304B8" w:rsidRDefault="003304B8" w:rsidP="00D65BD1">
            <w:pPr>
              <w:spacing w:after="0" w:line="240" w:lineRule="auto"/>
              <w:ind w:left="289"/>
              <w:jc w:val="center"/>
              <w:rPr>
                <w:rFonts w:ascii="Times New Roman" w:hAnsi="Times New Roman"/>
                <w:sz w:val="24"/>
                <w:szCs w:val="24"/>
              </w:rPr>
            </w:pPr>
          </w:p>
          <w:p w14:paraId="44AD09FE" w14:textId="77777777" w:rsidR="003304B8" w:rsidRDefault="003304B8">
            <w:pPr>
              <w:spacing w:after="0" w:line="240" w:lineRule="auto"/>
              <w:ind w:left="289"/>
              <w:jc w:val="both"/>
              <w:rPr>
                <w:rFonts w:ascii="Times New Roman" w:hAnsi="Times New Roman"/>
                <w:sz w:val="24"/>
                <w:szCs w:val="24"/>
              </w:rPr>
            </w:pPr>
          </w:p>
          <w:p w14:paraId="3D6538C7" w14:textId="77777777" w:rsidR="003304B8" w:rsidRDefault="003304B8">
            <w:pPr>
              <w:spacing w:after="0" w:line="240" w:lineRule="auto"/>
              <w:ind w:left="289"/>
              <w:jc w:val="both"/>
              <w:rPr>
                <w:rFonts w:ascii="Times New Roman" w:hAnsi="Times New Roman"/>
                <w:sz w:val="24"/>
                <w:szCs w:val="24"/>
              </w:rPr>
            </w:pPr>
          </w:p>
          <w:p w14:paraId="6F400C85" w14:textId="77777777" w:rsidR="003304B8" w:rsidRDefault="003304B8">
            <w:pPr>
              <w:spacing w:after="0" w:line="240" w:lineRule="auto"/>
              <w:ind w:left="289"/>
              <w:jc w:val="both"/>
              <w:rPr>
                <w:rFonts w:ascii="Times New Roman" w:hAnsi="Times New Roman"/>
                <w:sz w:val="24"/>
                <w:szCs w:val="24"/>
              </w:rPr>
            </w:pPr>
          </w:p>
          <w:p w14:paraId="072D4F8B" w14:textId="77777777" w:rsidR="003304B8" w:rsidRDefault="003304B8">
            <w:pPr>
              <w:spacing w:after="0" w:line="240" w:lineRule="auto"/>
              <w:ind w:left="289"/>
              <w:jc w:val="both"/>
              <w:rPr>
                <w:rFonts w:ascii="Times New Roman" w:hAnsi="Times New Roman"/>
                <w:sz w:val="24"/>
                <w:szCs w:val="24"/>
              </w:rPr>
            </w:pPr>
          </w:p>
          <w:p w14:paraId="3D6C69B7" w14:textId="77777777" w:rsidR="00891158" w:rsidRDefault="00891158" w:rsidP="00890D99">
            <w:pPr>
              <w:spacing w:after="0" w:line="240" w:lineRule="auto"/>
              <w:jc w:val="both"/>
              <w:rPr>
                <w:rFonts w:ascii="Times New Roman" w:hAnsi="Times New Roman"/>
                <w:b/>
                <w:bCs/>
                <w:sz w:val="24"/>
                <w:szCs w:val="24"/>
              </w:rPr>
            </w:pPr>
          </w:p>
          <w:p w14:paraId="0320663A" w14:textId="77777777" w:rsidR="00891158" w:rsidRDefault="00891158">
            <w:pPr>
              <w:spacing w:after="0" w:line="240" w:lineRule="auto"/>
              <w:ind w:left="289"/>
              <w:jc w:val="both"/>
              <w:rPr>
                <w:rFonts w:ascii="Times New Roman" w:hAnsi="Times New Roman"/>
                <w:b/>
                <w:bCs/>
                <w:sz w:val="24"/>
                <w:szCs w:val="24"/>
              </w:rPr>
            </w:pPr>
          </w:p>
          <w:p w14:paraId="0CFE8342" w14:textId="77777777" w:rsidR="003304B8" w:rsidRPr="00891158" w:rsidRDefault="00891158" w:rsidP="00891158">
            <w:pPr>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003304B8" w:rsidRPr="00891158">
              <w:rPr>
                <w:rFonts w:ascii="Times New Roman" w:hAnsi="Times New Roman"/>
                <w:b/>
                <w:bCs/>
                <w:sz w:val="24"/>
                <w:szCs w:val="24"/>
              </w:rPr>
              <w:t>Директор</w:t>
            </w:r>
          </w:p>
          <w:p w14:paraId="1AFE39B2" w14:textId="77777777" w:rsidR="003304B8" w:rsidRPr="00891158" w:rsidRDefault="003304B8">
            <w:pPr>
              <w:spacing w:after="0" w:line="240" w:lineRule="auto"/>
              <w:ind w:left="289"/>
              <w:jc w:val="both"/>
              <w:rPr>
                <w:rFonts w:ascii="Times New Roman" w:hAnsi="Times New Roman"/>
                <w:b/>
                <w:bCs/>
                <w:sz w:val="24"/>
                <w:szCs w:val="24"/>
              </w:rPr>
            </w:pPr>
          </w:p>
          <w:p w14:paraId="25F82D69" w14:textId="77777777" w:rsidR="003304B8" w:rsidRPr="00891158" w:rsidRDefault="003304B8">
            <w:pPr>
              <w:spacing w:after="0" w:line="240" w:lineRule="auto"/>
              <w:ind w:left="289"/>
              <w:rPr>
                <w:rFonts w:ascii="Times New Roman" w:hAnsi="Times New Roman"/>
                <w:b/>
                <w:bCs/>
                <w:sz w:val="24"/>
                <w:szCs w:val="24"/>
                <w:lang w:val="uz-Cyrl-UZ"/>
              </w:rPr>
            </w:pPr>
            <w:r w:rsidRPr="00891158">
              <w:rPr>
                <w:rFonts w:ascii="Times New Roman" w:hAnsi="Times New Roman"/>
                <w:b/>
                <w:bCs/>
                <w:sz w:val="24"/>
                <w:szCs w:val="24"/>
              </w:rPr>
              <w:t xml:space="preserve">________________/ </w:t>
            </w:r>
            <w:r w:rsidRPr="00891158">
              <w:rPr>
                <w:rFonts w:ascii="Times New Roman" w:hAnsi="Times New Roman"/>
                <w:b/>
                <w:bCs/>
                <w:sz w:val="24"/>
                <w:szCs w:val="24"/>
                <w:lang w:val="uz-Cyrl-UZ"/>
              </w:rPr>
              <w:t>О.А. Хакимов</w:t>
            </w:r>
            <w:r w:rsidR="00D65BD1" w:rsidRPr="00891158">
              <w:rPr>
                <w:rFonts w:ascii="Times New Roman" w:hAnsi="Times New Roman"/>
                <w:b/>
                <w:bCs/>
                <w:sz w:val="24"/>
                <w:szCs w:val="24"/>
                <w:lang w:val="uz-Cyrl-UZ"/>
              </w:rPr>
              <w:t>/</w:t>
            </w:r>
          </w:p>
          <w:p w14:paraId="3CF2D1E0" w14:textId="77777777" w:rsidR="003304B8" w:rsidRDefault="003304B8">
            <w:pPr>
              <w:tabs>
                <w:tab w:val="left" w:pos="930"/>
              </w:tabs>
              <w:ind w:left="289"/>
              <w:rPr>
                <w:rFonts w:ascii="Times New Roman" w:eastAsia="Calibri" w:hAnsi="Times New Roman"/>
                <w:sz w:val="24"/>
                <w:szCs w:val="24"/>
              </w:rPr>
            </w:pPr>
          </w:p>
        </w:tc>
      </w:tr>
    </w:tbl>
    <w:p w14:paraId="6B2A8A2C" w14:textId="77777777" w:rsidR="003304B8" w:rsidRDefault="003304B8" w:rsidP="003304B8">
      <w:pPr>
        <w:spacing w:before="60" w:after="60" w:line="240" w:lineRule="auto"/>
        <w:jc w:val="center"/>
        <w:rPr>
          <w:rFonts w:ascii="Times New Roman" w:eastAsia="Times New Roman" w:hAnsi="Times New Roman" w:cs="Times New Roman"/>
          <w:sz w:val="28"/>
          <w:szCs w:val="28"/>
        </w:rPr>
      </w:pPr>
    </w:p>
    <w:p w14:paraId="5A039FD0" w14:textId="76EBBD01" w:rsidR="00DB289E" w:rsidRDefault="00DB289E"/>
    <w:p w14:paraId="4CBED51C" w14:textId="42C2CC87" w:rsidR="00653BB5" w:rsidRDefault="00653BB5"/>
    <w:p w14:paraId="462D286A" w14:textId="4D744E63" w:rsidR="00890D99" w:rsidRDefault="00890D99"/>
    <w:p w14:paraId="01F00AAE" w14:textId="70D65919" w:rsidR="00890D99" w:rsidRDefault="00890D99"/>
    <w:p w14:paraId="6A251482" w14:textId="2B90BCE2" w:rsidR="00890D99" w:rsidRDefault="00890D99"/>
    <w:p w14:paraId="26789F06" w14:textId="77777777" w:rsidR="007608F8" w:rsidRDefault="007608F8" w:rsidP="007608F8">
      <w:pPr>
        <w:spacing w:before="60" w:after="60" w:line="240" w:lineRule="auto"/>
        <w:jc w:val="center"/>
        <w:rPr>
          <w:rFonts w:ascii="Times New Roman" w:eastAsia="Times New Roman" w:hAnsi="Times New Roman" w:cs="Times New Roman"/>
          <w:sz w:val="28"/>
          <w:szCs w:val="28"/>
        </w:rPr>
      </w:pPr>
      <w:bookmarkStart w:id="0" w:name="_GoBack"/>
      <w:bookmarkEnd w:id="0"/>
    </w:p>
    <w:p w14:paraId="7C79717B" w14:textId="77777777" w:rsidR="007608F8" w:rsidRDefault="007608F8" w:rsidP="007608F8"/>
    <w:p w14:paraId="5A0386C0" w14:textId="77777777" w:rsidR="007608F8" w:rsidRDefault="007608F8" w:rsidP="007608F8"/>
    <w:p w14:paraId="54555262" w14:textId="77777777" w:rsidR="007608F8" w:rsidRDefault="007608F8" w:rsidP="007608F8"/>
    <w:p w14:paraId="68466340" w14:textId="77777777" w:rsidR="007608F8" w:rsidRDefault="007608F8" w:rsidP="007608F8"/>
    <w:p w14:paraId="09700E81" w14:textId="77777777" w:rsidR="00653BB5" w:rsidRDefault="00653BB5"/>
    <w:sectPr w:rsidR="00653B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4B8"/>
    <w:rsid w:val="00033B3C"/>
    <w:rsid w:val="000B1859"/>
    <w:rsid w:val="00244AA6"/>
    <w:rsid w:val="00296AAD"/>
    <w:rsid w:val="003304B8"/>
    <w:rsid w:val="003447D2"/>
    <w:rsid w:val="00371928"/>
    <w:rsid w:val="00495A63"/>
    <w:rsid w:val="0049692F"/>
    <w:rsid w:val="0060761B"/>
    <w:rsid w:val="00653BB5"/>
    <w:rsid w:val="00673ABD"/>
    <w:rsid w:val="006C1325"/>
    <w:rsid w:val="006F37CF"/>
    <w:rsid w:val="007608F8"/>
    <w:rsid w:val="0076449E"/>
    <w:rsid w:val="00890D99"/>
    <w:rsid w:val="00891158"/>
    <w:rsid w:val="00913985"/>
    <w:rsid w:val="00A56C12"/>
    <w:rsid w:val="00BB3796"/>
    <w:rsid w:val="00D65BD1"/>
    <w:rsid w:val="00DB28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872EA"/>
  <w15:chartTrackingRefBased/>
  <w15:docId w15:val="{10817994-9E04-4A6F-B644-724076C9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04B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04B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44A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688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1461</Words>
  <Characters>8330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26</dc:creator>
  <cp:keywords/>
  <dc:description/>
  <cp:lastModifiedBy>25</cp:lastModifiedBy>
  <cp:revision>4</cp:revision>
  <dcterms:created xsi:type="dcterms:W3CDTF">2022-06-14T05:33:00Z</dcterms:created>
  <dcterms:modified xsi:type="dcterms:W3CDTF">2022-06-14T10:10:00Z</dcterms:modified>
</cp:coreProperties>
</file>