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37E" w:rsidRDefault="0040637E"/>
    <w:p w:rsidR="0040637E" w:rsidRPr="0040637E" w:rsidRDefault="0040637E" w:rsidP="0040637E">
      <w:pPr>
        <w:shd w:val="clear" w:color="auto" w:fill="FFFFFF"/>
        <w:spacing w:before="15" w:after="120" w:line="240" w:lineRule="auto"/>
        <w:jc w:val="center"/>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b/>
          <w:bCs/>
          <w:color w:val="000000"/>
          <w:sz w:val="24"/>
          <w:szCs w:val="24"/>
          <w:lang w:eastAsia="ru-RU"/>
        </w:rPr>
        <w:t>Объектларни фойдаланишга тайёр ҳолда қуришга доир Намунавий пудрат шартномаси</w:t>
      </w:r>
    </w:p>
    <w:p w:rsidR="0040637E" w:rsidRPr="0040637E" w:rsidRDefault="00A35E48" w:rsidP="0040637E">
      <w:pPr>
        <w:shd w:val="clear" w:color="auto" w:fill="FFFFFF"/>
        <w:spacing w:before="15"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0637E" w:rsidRPr="0040637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AB41BF">
        <w:rPr>
          <w:rFonts w:ascii="Times New Roman" w:eastAsia="Times New Roman" w:hAnsi="Times New Roman" w:cs="Times New Roman"/>
          <w:color w:val="000000"/>
          <w:sz w:val="24"/>
          <w:szCs w:val="24"/>
          <w:lang w:eastAsia="ru-RU"/>
        </w:rPr>
        <w:t>__________</w:t>
      </w:r>
      <w:r w:rsidR="0040637E" w:rsidRPr="0040637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AB41BF">
        <w:rPr>
          <w:rFonts w:ascii="Times New Roman" w:eastAsia="Times New Roman" w:hAnsi="Times New Roman" w:cs="Times New Roman"/>
          <w:color w:val="000000"/>
          <w:sz w:val="24"/>
          <w:szCs w:val="24"/>
          <w:lang w:eastAsia="ru-RU"/>
        </w:rPr>
        <w:t xml:space="preserve">____ ____   </w:t>
      </w:r>
      <w:r>
        <w:rPr>
          <w:rFonts w:ascii="Times New Roman" w:eastAsia="Times New Roman" w:hAnsi="Times New Roman" w:cs="Times New Roman"/>
          <w:color w:val="000000"/>
          <w:sz w:val="24"/>
          <w:szCs w:val="24"/>
          <w:lang w:eastAsia="ru-RU"/>
        </w:rPr>
        <w:t>2022 йил</w:t>
      </w:r>
    </w:p>
    <w:p w:rsidR="0040637E" w:rsidRPr="0040637E" w:rsidRDefault="0040637E" w:rsidP="0040637E">
      <w:pPr>
        <w:shd w:val="clear" w:color="auto" w:fill="FFFFFF"/>
        <w:spacing w:before="15" w:after="15" w:line="240" w:lineRule="auto"/>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 </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proofErr w:type="gramStart"/>
      <w:r w:rsidRPr="0040637E">
        <w:rPr>
          <w:rFonts w:ascii="Times New Roman" w:eastAsia="Times New Roman" w:hAnsi="Times New Roman" w:cs="Times New Roman"/>
          <w:color w:val="000000"/>
          <w:sz w:val="24"/>
          <w:szCs w:val="24"/>
          <w:lang w:eastAsia="ru-RU"/>
        </w:rPr>
        <w:t xml:space="preserve">Кейинги ўринларда «Буюртмачи» деб юритиладиган </w:t>
      </w:r>
      <w:r w:rsidR="00A35E48">
        <w:rPr>
          <w:rFonts w:ascii="Times New Roman" w:eastAsia="Times New Roman" w:hAnsi="Times New Roman" w:cs="Times New Roman"/>
          <w:color w:val="000000"/>
          <w:sz w:val="24"/>
          <w:szCs w:val="24"/>
          <w:lang w:eastAsia="ru-RU"/>
        </w:rPr>
        <w:t xml:space="preserve">Камаши тумани халк таълими булими </w:t>
      </w:r>
      <w:r w:rsidRPr="0040637E">
        <w:rPr>
          <w:rFonts w:ascii="Times New Roman" w:eastAsia="Times New Roman" w:hAnsi="Times New Roman" w:cs="Times New Roman"/>
          <w:color w:val="000000"/>
          <w:sz w:val="24"/>
          <w:szCs w:val="24"/>
          <w:lang w:eastAsia="ru-RU"/>
        </w:rPr>
        <w:t xml:space="preserve">номидан Фаолиятини белгиловчи ҳужжат асосида иш кўрувчи (устав, низом, ишончнома) </w:t>
      </w:r>
      <w:r w:rsidR="00A35E48">
        <w:rPr>
          <w:rFonts w:ascii="Times New Roman" w:eastAsia="Times New Roman" w:hAnsi="Times New Roman" w:cs="Times New Roman"/>
          <w:color w:val="000000"/>
          <w:sz w:val="24"/>
          <w:szCs w:val="24"/>
          <w:lang w:eastAsia="ru-RU"/>
        </w:rPr>
        <w:t>Н.Абраева</w:t>
      </w:r>
      <w:r w:rsidRPr="0040637E">
        <w:rPr>
          <w:rFonts w:ascii="Times New Roman" w:eastAsia="Times New Roman" w:hAnsi="Times New Roman" w:cs="Times New Roman"/>
          <w:color w:val="000000"/>
          <w:sz w:val="24"/>
          <w:szCs w:val="24"/>
          <w:lang w:eastAsia="ru-RU"/>
        </w:rPr>
        <w:t xml:space="preserve"> бир томондан ва  кейинги ўринларда «Пудратчи» деб юритиладиган </w:t>
      </w:r>
      <w:r w:rsidR="00A35E48" w:rsidRPr="00A35E48">
        <w:rPr>
          <w:rFonts w:ascii="Times New Roman" w:eastAsia="Times New Roman" w:hAnsi="Times New Roman" w:cs="Times New Roman"/>
          <w:color w:val="000000"/>
          <w:sz w:val="24"/>
          <w:szCs w:val="24"/>
          <w:lang w:eastAsia="ru-RU"/>
        </w:rPr>
        <w:t>“</w:t>
      </w:r>
      <w:r w:rsidR="00A35E48">
        <w:rPr>
          <w:rFonts w:ascii="Times New Roman" w:eastAsia="Times New Roman" w:hAnsi="Times New Roman" w:cs="Times New Roman"/>
          <w:color w:val="000000"/>
          <w:sz w:val="24"/>
          <w:szCs w:val="24"/>
          <w:lang w:eastAsia="ru-RU"/>
        </w:rPr>
        <w:t xml:space="preserve">Шержахон Импекс </w:t>
      </w:r>
      <w:r w:rsidR="00A35E48" w:rsidRPr="00A35E48">
        <w:rPr>
          <w:rFonts w:ascii="Times New Roman" w:eastAsia="Times New Roman" w:hAnsi="Times New Roman" w:cs="Times New Roman"/>
          <w:color w:val="000000"/>
          <w:sz w:val="24"/>
          <w:szCs w:val="24"/>
          <w:lang w:eastAsia="ru-RU"/>
        </w:rPr>
        <w:t>”</w:t>
      </w:r>
      <w:r w:rsidR="00A35E48">
        <w:rPr>
          <w:rFonts w:ascii="Times New Roman" w:eastAsia="Times New Roman" w:hAnsi="Times New Roman" w:cs="Times New Roman"/>
          <w:color w:val="000000"/>
          <w:sz w:val="24"/>
          <w:szCs w:val="24"/>
          <w:lang w:eastAsia="ru-RU"/>
        </w:rPr>
        <w:t>МЖЧ</w:t>
      </w:r>
      <w:r w:rsidRPr="0040637E">
        <w:rPr>
          <w:rFonts w:ascii="Times New Roman" w:eastAsia="Times New Roman" w:hAnsi="Times New Roman" w:cs="Times New Roman"/>
          <w:color w:val="000000"/>
          <w:sz w:val="24"/>
          <w:szCs w:val="24"/>
          <w:lang w:eastAsia="ru-RU"/>
        </w:rPr>
        <w:t xml:space="preserve"> номидан Фаолиятини белгиловчи ҳужжат (устав, низом, ишончнома) асосида иш кўрувчи </w:t>
      </w:r>
      <w:r w:rsidR="00A35E48">
        <w:rPr>
          <w:rFonts w:ascii="Times New Roman" w:eastAsia="Times New Roman" w:hAnsi="Times New Roman" w:cs="Times New Roman"/>
          <w:color w:val="000000"/>
          <w:sz w:val="24"/>
          <w:szCs w:val="24"/>
          <w:lang w:eastAsia="ru-RU"/>
        </w:rPr>
        <w:t>Ж.Жураев</w:t>
      </w:r>
      <w:r w:rsidRPr="0040637E">
        <w:rPr>
          <w:rFonts w:ascii="Times New Roman" w:eastAsia="Times New Roman" w:hAnsi="Times New Roman" w:cs="Times New Roman"/>
          <w:color w:val="000000"/>
          <w:sz w:val="24"/>
          <w:szCs w:val="24"/>
          <w:lang w:eastAsia="ru-RU"/>
        </w:rPr>
        <w:t xml:space="preserve"> иккинчи томондан </w:t>
      </w:r>
      <w:r w:rsidR="00A35E48">
        <w:rPr>
          <w:rFonts w:ascii="Times New Roman" w:eastAsia="Times New Roman" w:hAnsi="Times New Roman" w:cs="Times New Roman"/>
          <w:color w:val="000000"/>
          <w:sz w:val="24"/>
          <w:szCs w:val="24"/>
          <w:lang w:eastAsia="ru-RU"/>
        </w:rPr>
        <w:t xml:space="preserve">Камаши тумани 6-сонли мактаб </w:t>
      </w:r>
      <w:r w:rsidRPr="0040637E">
        <w:rPr>
          <w:rFonts w:ascii="Times New Roman" w:eastAsia="Times New Roman" w:hAnsi="Times New Roman" w:cs="Times New Roman"/>
          <w:color w:val="000000"/>
          <w:sz w:val="24"/>
          <w:szCs w:val="24"/>
          <w:lang w:eastAsia="ru-RU"/>
        </w:rPr>
        <w:t>объектни фойдаланишга тайёр ҳолда қуришга доир мазкур</w:t>
      </w:r>
      <w:proofErr w:type="gramEnd"/>
      <w:r w:rsidRPr="0040637E">
        <w:rPr>
          <w:rFonts w:ascii="Times New Roman" w:eastAsia="Times New Roman" w:hAnsi="Times New Roman" w:cs="Times New Roman"/>
          <w:color w:val="000000"/>
          <w:sz w:val="24"/>
          <w:szCs w:val="24"/>
          <w:lang w:eastAsia="ru-RU"/>
        </w:rPr>
        <w:t xml:space="preserve"> пудрат шартномасини туздилар.</w:t>
      </w:r>
    </w:p>
    <w:p w:rsidR="0040637E" w:rsidRPr="0040637E" w:rsidRDefault="0040637E" w:rsidP="00D23711">
      <w:pPr>
        <w:shd w:val="clear" w:color="auto" w:fill="FFFFFF"/>
        <w:spacing w:before="15" w:after="60" w:line="240" w:lineRule="auto"/>
        <w:ind w:firstLine="540"/>
        <w:jc w:val="center"/>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b/>
          <w:bCs/>
          <w:color w:val="000000"/>
          <w:sz w:val="24"/>
          <w:szCs w:val="24"/>
          <w:lang w:eastAsia="ru-RU"/>
        </w:rPr>
        <w:t>I. Тарифлар</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1. Мазкур шартномада қуйидаги тарифлар қўлланилади: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ижро ҳужжатлари – натурада бажарилган ишлар ёки ишларни бажариш учун масъул бўлган шахслар томонидан уларга киритилган ўзгаришларнинг ушбу ишчи чизмаларга мувофиқлиги тўғрисидаги ёзувлар билан биргаликда объект қурилишига ишчи чизмалар туркуми, сертификатлар, техник паспортлар ва ўрнатилган асбоб-ускуналарнинг сифатини ва ишларни бажаришда қўлланилган материаллар, конструкциялар ва деталларнинг сифатини тасдиқловчи бошқа ҳужжатлар, беркитиладиган ишлар тасдиқланганлиги тўғрисидаги далолатномалар, айрим масъулиятли конструкциялар оралиқ даврда қабул қилиниши тўғрисидаги далолатномалар, монтаж қилинган асбоб-ускуналарнинг якка тартибдаги синови тўғрисидаги далолатномалар, ишларни бажариш дафтарлари ҳамда қурилиш нормалари ва қоидаларида назарда тутилган бошқа ҳужжатлар;</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 xml:space="preserve">қурилиш майдони – мазкур шартнома (контракт) доирасида барча ишларни бажариш даврида далолатнома бўйича Буюртмачи томонидан Пудратчига берилган ер участкаси. </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Объектнинг қурилиш майдони чегараси ажратиб қўйилади ёки бош режага мувофиқ белгиланадиган бошқа белгилар билан белгилаб қўйилади;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вақтинчалик иншоотлар – Пудратчи томонидан қурилиш майдонида ўрнатиладиган ва ишларни бажариш учун зарур бўлган ҳар қандай типдаги вақтинчалик бинолар ва иншоотлар;</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беркитиладиган ишлар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шартнома нархини бўлиб чиқиш – ишларнинг ҳар бир босқичи ва/ёки турлари қийматини аниқ белгилаган ҳолда шартнома бўйича объектнинг умумий қийматини босқичларга тақсимлаш.</w:t>
      </w:r>
    </w:p>
    <w:p w:rsidR="0040637E" w:rsidRPr="0040637E" w:rsidRDefault="0040637E" w:rsidP="0040637E">
      <w:pPr>
        <w:shd w:val="clear" w:color="auto" w:fill="FFFFFF"/>
        <w:spacing w:before="15" w:after="60" w:line="240" w:lineRule="auto"/>
        <w:jc w:val="center"/>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b/>
          <w:bCs/>
          <w:color w:val="000000"/>
          <w:sz w:val="24"/>
          <w:szCs w:val="24"/>
          <w:lang w:eastAsia="ru-RU"/>
        </w:rPr>
        <w:t>II. Шартнома мавзуси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 xml:space="preserve">2. Пудратчи мазкур шартнома шартларига </w:t>
      </w:r>
      <w:r w:rsidR="00480170">
        <w:rPr>
          <w:rFonts w:ascii="Times New Roman" w:eastAsia="Times New Roman" w:hAnsi="Times New Roman" w:cs="Times New Roman"/>
          <w:color w:val="000000"/>
          <w:sz w:val="24"/>
          <w:szCs w:val="24"/>
          <w:lang w:eastAsia="ru-RU"/>
        </w:rPr>
        <w:t>Камаши тумани 6-сонли мактабни жорий таъмирлаш ишлари</w:t>
      </w:r>
      <w:r w:rsidRPr="0040637E">
        <w:rPr>
          <w:rFonts w:ascii="Times New Roman" w:eastAsia="Times New Roman" w:hAnsi="Times New Roman" w:cs="Times New Roman"/>
          <w:color w:val="000000"/>
          <w:sz w:val="24"/>
          <w:szCs w:val="24"/>
          <w:lang w:eastAsia="ru-RU"/>
        </w:rPr>
        <w:t xml:space="preserve"> лойиҳада кўзда тутилган объектни фойдаланишга тайёр ҳолда қуриш бўйича қурилиш ишларини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40637E" w:rsidRPr="0040637E" w:rsidRDefault="0040637E" w:rsidP="00D23711">
      <w:pPr>
        <w:shd w:val="clear" w:color="auto" w:fill="FFFFFF"/>
        <w:spacing w:before="15" w:after="60" w:line="240" w:lineRule="auto"/>
        <w:ind w:firstLine="540"/>
        <w:jc w:val="center"/>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b/>
          <w:bCs/>
          <w:color w:val="000000"/>
          <w:sz w:val="24"/>
          <w:szCs w:val="24"/>
          <w:lang w:eastAsia="ru-RU"/>
        </w:rPr>
        <w:t>III. Шартнома бўйича ишлар қиймати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3. Мазкур шартнома бўйича Пудратчи томонидан бажарилган, танлов савдоси (тендер) натижасида аниқланган ва тендер комиссиясининг қарори</w:t>
      </w:r>
      <w:r w:rsidR="00DB7B39">
        <w:rPr>
          <w:rFonts w:ascii="Times New Roman" w:eastAsia="Times New Roman" w:hAnsi="Times New Roman" w:cs="Times New Roman"/>
          <w:color w:val="000000"/>
          <w:sz w:val="24"/>
          <w:szCs w:val="24"/>
          <w:lang w:eastAsia="ru-RU"/>
        </w:rPr>
        <w:t>(2022й</w:t>
      </w:r>
      <w:r w:rsidR="00AB41BF">
        <w:rPr>
          <w:rFonts w:ascii="Times New Roman" w:eastAsia="Times New Roman" w:hAnsi="Times New Roman" w:cs="Times New Roman"/>
          <w:color w:val="000000"/>
          <w:sz w:val="24"/>
          <w:szCs w:val="24"/>
          <w:lang w:eastAsia="ru-RU"/>
        </w:rPr>
        <w:t>_________</w:t>
      </w:r>
      <w:r w:rsidR="00DB7B39">
        <w:rPr>
          <w:rFonts w:ascii="Times New Roman" w:eastAsia="Times New Roman" w:hAnsi="Times New Roman" w:cs="Times New Roman"/>
          <w:color w:val="000000"/>
          <w:sz w:val="24"/>
          <w:szCs w:val="24"/>
          <w:lang w:eastAsia="ru-RU"/>
        </w:rPr>
        <w:t xml:space="preserve">даги </w:t>
      </w:r>
      <w:r w:rsidR="00AB41BF">
        <w:rPr>
          <w:rFonts w:ascii="Times New Roman" w:eastAsia="Times New Roman" w:hAnsi="Times New Roman" w:cs="Times New Roman"/>
          <w:color w:val="000000"/>
          <w:sz w:val="24"/>
          <w:szCs w:val="24"/>
          <w:lang w:eastAsia="ru-RU"/>
        </w:rPr>
        <w:t>________</w:t>
      </w:r>
      <w:r w:rsidR="00DB7B39">
        <w:rPr>
          <w:rFonts w:ascii="Times New Roman" w:eastAsia="Times New Roman" w:hAnsi="Times New Roman" w:cs="Times New Roman"/>
          <w:color w:val="000000"/>
          <w:sz w:val="24"/>
          <w:szCs w:val="24"/>
          <w:lang w:eastAsia="ru-RU"/>
        </w:rPr>
        <w:t xml:space="preserve"> </w:t>
      </w:r>
      <w:proofErr w:type="gramStart"/>
      <w:r w:rsidR="00DB7B39">
        <w:rPr>
          <w:rFonts w:ascii="Times New Roman" w:eastAsia="Times New Roman" w:hAnsi="Times New Roman" w:cs="Times New Roman"/>
          <w:color w:val="000000"/>
          <w:sz w:val="24"/>
          <w:szCs w:val="24"/>
          <w:lang w:eastAsia="ru-RU"/>
        </w:rPr>
        <w:t>–с</w:t>
      </w:r>
      <w:proofErr w:type="gramEnd"/>
      <w:r w:rsidR="00DB7B39">
        <w:rPr>
          <w:rFonts w:ascii="Times New Roman" w:eastAsia="Times New Roman" w:hAnsi="Times New Roman" w:cs="Times New Roman"/>
          <w:color w:val="000000"/>
          <w:sz w:val="24"/>
          <w:szCs w:val="24"/>
          <w:lang w:eastAsia="ru-RU"/>
        </w:rPr>
        <w:t xml:space="preserve">он баённома ) </w:t>
      </w:r>
      <w:r w:rsidRPr="0040637E">
        <w:rPr>
          <w:rFonts w:ascii="Times New Roman" w:eastAsia="Times New Roman" w:hAnsi="Times New Roman" w:cs="Times New Roman"/>
          <w:color w:val="000000"/>
          <w:sz w:val="24"/>
          <w:szCs w:val="24"/>
          <w:lang w:eastAsia="ru-RU"/>
        </w:rPr>
        <w:t xml:space="preserve"> билан тасдиқланган ишлар қиймати барча солиқлар, йиғимлар ва ажратмаларни ўз ичига олган ҳолда жорий нархларда </w:t>
      </w:r>
      <w:r w:rsidR="00AB41BF">
        <w:rPr>
          <w:rFonts w:ascii="Times New Roman" w:eastAsia="Times New Roman" w:hAnsi="Times New Roman" w:cs="Times New Roman"/>
          <w:color w:val="000000"/>
          <w:sz w:val="24"/>
          <w:szCs w:val="24"/>
          <w:lang w:eastAsia="ru-RU"/>
        </w:rPr>
        <w:t>____________________________________________________________________</w:t>
      </w:r>
      <w:r w:rsidR="00DB7B39">
        <w:rPr>
          <w:rFonts w:ascii="Times New Roman" w:eastAsia="Times New Roman" w:hAnsi="Times New Roman" w:cs="Times New Roman"/>
          <w:color w:val="000000"/>
          <w:sz w:val="24"/>
          <w:szCs w:val="24"/>
          <w:lang w:eastAsia="ru-RU"/>
        </w:rPr>
        <w:t>сум</w:t>
      </w:r>
      <w:r w:rsidRPr="0040637E">
        <w:rPr>
          <w:rFonts w:ascii="Times New Roman" w:eastAsia="Times New Roman" w:hAnsi="Times New Roman" w:cs="Times New Roman"/>
          <w:color w:val="000000"/>
          <w:sz w:val="24"/>
          <w:szCs w:val="24"/>
          <w:lang w:eastAsia="ru-RU"/>
        </w:rPr>
        <w:t>ни ташкил этади.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lastRenderedPageBreak/>
        <w:t>4. Ишлар қиймати узил-кесил ҳисобланади ва кейинчалик қайта кўриб чиқилиши мумкин эмас, қуйидаги ҳоллар бундан мустасно:</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қурилиш қийматини кўпайтиришга енгиб бўлмайдиган куч (форс-мажор) ҳолатлари сабаб бўлганда;</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ишлар ҳажми Буюртмачи томонидан ўзгартирилганда;</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объектнинг қурилиши бир йилдан ортиққа ўзгартирилганда.</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5. Қурилиш муддати бир йилдан ортиқ бўлганда иккинчи йилга ва кейинги йилларга шартномавий нархларни аниқлаштириш қонун ҳужжатларида белгиланган тартибда амалга оширилади.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6. 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rsidR="0040637E" w:rsidRPr="0040637E" w:rsidRDefault="0040637E" w:rsidP="00D23711">
      <w:pPr>
        <w:shd w:val="clear" w:color="auto" w:fill="FFFFFF"/>
        <w:spacing w:before="15" w:after="60" w:line="240" w:lineRule="auto"/>
        <w:ind w:firstLine="540"/>
        <w:jc w:val="center"/>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b/>
          <w:bCs/>
          <w:color w:val="000000"/>
          <w:sz w:val="24"/>
          <w:szCs w:val="24"/>
          <w:lang w:eastAsia="ru-RU"/>
        </w:rPr>
        <w:t>IV. Пудратчининг мажбуриятлари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7. Мазкур шартнома бўйича Пудратчи мазкур шартноманинг II бўлимида назарда тутилган ишларни бажариш учун:</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барча ишларни мазкур шартномада ҳамда унга Тегишли илова рақами -иловага мувофиқ ишларни бажариш жадвалида назарда тутилган ҳажмда ва муддатларда ўзининг кучлари ва/ёки жалб қилинган кучлар билан бажариш ҳамда ишни Буюртмачига мазкур шартнома шартларига мувофиқ топшириш;</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Тегишли илова рақами-иловага мувофиқ қурилиш майдонига зарур қурилиш материаллари, буюмлар, конструкциялар, асбоб-ускуналар ва бутловчи буюмлар, қурилиш техникасини етказиб бериш, уларни қабул қилиш, тушириш, омборга жойлаш ва сақлаш;</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қурилиш майдони ҳудудида вақтинчалик иншоотлар қуриш;</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Буюртмачини пудрат шартномалари тузилиши давомида субпудратчилар билан шартномалар тузилиши, шартнома мавзуси, субпудратчининг номи ва манзили тўғрисида хабардор қилиш;</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қурилиш майдонида техника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таъминлаш, шунингдек ёритиш чироқлари ўрнатиш;</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қурилиш таваккалчиликларини суғурта қилиш;</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бинолардан бўшатиш;</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қурилиш майдони қўриқланишини таъминлаш;</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мазкур шартномада назарда тутилган барча мажбуриятларни тўлиқ ҳажмда бажариш мажбуриятини ўз зиммасига олади.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8. Пудратчи мазкур шартнома бўйича барча ишларнинг ўз кучлари билан ва субпудратчилар томонидан зарур тарзда бажарилиши ҳамда объектнинг фойдаланишга тайёр ҳолда топширилиши учун Буюртмачи олдида тўлиқ мулкий жавоб беради.</w:t>
      </w:r>
    </w:p>
    <w:p w:rsidR="0040637E" w:rsidRPr="0040637E" w:rsidRDefault="0040637E" w:rsidP="00D23711">
      <w:pPr>
        <w:shd w:val="clear" w:color="auto" w:fill="FFFFFF"/>
        <w:spacing w:before="15" w:after="60" w:line="240" w:lineRule="auto"/>
        <w:ind w:firstLine="540"/>
        <w:jc w:val="center"/>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b/>
          <w:bCs/>
          <w:color w:val="000000"/>
          <w:sz w:val="24"/>
          <w:szCs w:val="24"/>
          <w:lang w:eastAsia="ru-RU"/>
        </w:rPr>
        <w:t>V. Буюртмачининг мажбуриятлари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9. Мазкур шартномани бажариш учун Буюртмачи: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 xml:space="preserve">мазкур шартнома имзоланган кундан бошлаб уч кун муддатда мазкур шартномага Тегишли илова </w:t>
      </w:r>
      <w:r w:rsidR="008C6D17">
        <w:rPr>
          <w:rFonts w:ascii="Times New Roman" w:eastAsia="Times New Roman" w:hAnsi="Times New Roman" w:cs="Times New Roman"/>
          <w:color w:val="000000"/>
          <w:sz w:val="24"/>
          <w:szCs w:val="24"/>
          <w:lang w:eastAsia="ru-RU"/>
        </w:rPr>
        <w:t>1</w:t>
      </w:r>
      <w:r w:rsidRPr="0040637E">
        <w:rPr>
          <w:rFonts w:ascii="Times New Roman" w:eastAsia="Times New Roman" w:hAnsi="Times New Roman" w:cs="Times New Roman"/>
          <w:color w:val="000000"/>
          <w:sz w:val="24"/>
          <w:szCs w:val="24"/>
          <w:lang w:eastAsia="ru-RU"/>
        </w:rPr>
        <w:t>-иловага мувофиқ ишларни бажариш учун яроқли бўлган қурилиш майдонини объект қурилиши ва қурилиш тугаллангунгача бўлган даврда далолатнома бўйича Пудратчига бериш;</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ишлар бажарилиши устидан доимий архитектура-қурилиш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lastRenderedPageBreak/>
        <w:t>Пудратчининг барча мурожаатларини ўн кун муддатда кўриб чиқиш ва қарор қабул қилиш;</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 xml:space="preserve">молиялаштириш жадвалига биноан Пудратчига </w:t>
      </w:r>
      <w:r w:rsidR="008C6D17">
        <w:rPr>
          <w:rFonts w:ascii="Times New Roman" w:eastAsia="Times New Roman" w:hAnsi="Times New Roman" w:cs="Times New Roman"/>
          <w:color w:val="000000"/>
          <w:sz w:val="24"/>
          <w:szCs w:val="24"/>
          <w:lang w:eastAsia="ru-RU"/>
        </w:rPr>
        <w:t>7</w:t>
      </w:r>
      <w:r w:rsidRPr="0040637E">
        <w:rPr>
          <w:rFonts w:ascii="Times New Roman" w:eastAsia="Times New Roman" w:hAnsi="Times New Roman" w:cs="Times New Roman"/>
          <w:color w:val="000000"/>
          <w:sz w:val="24"/>
          <w:szCs w:val="24"/>
          <w:lang w:eastAsia="ru-RU"/>
        </w:rPr>
        <w:t>-иловага мувофиқ аванс бериш ва жорий молиялаштиришни амалга ошириш;</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мазкур шартнома имзоланган кундан бошлаб 2 ой давомида Пудратчига ишларни қабул қилиш учун зарур бўлган ижро ҳужжатлари рўйхатини тақдим этиш;</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мазкур шартномада назарда тутилган мажбуриятларни тўлиқ ҳажмда бажариш мажбуриятини олади.</w:t>
      </w:r>
    </w:p>
    <w:p w:rsidR="0040637E" w:rsidRPr="0040637E" w:rsidRDefault="0040637E" w:rsidP="00D23711">
      <w:pPr>
        <w:shd w:val="clear" w:color="auto" w:fill="FFFFFF"/>
        <w:spacing w:before="15" w:after="60" w:line="240" w:lineRule="auto"/>
        <w:ind w:firstLine="540"/>
        <w:jc w:val="center"/>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b/>
          <w:bCs/>
          <w:color w:val="000000"/>
          <w:sz w:val="24"/>
          <w:szCs w:val="24"/>
          <w:lang w:eastAsia="ru-RU"/>
        </w:rPr>
        <w:t>VI. Ишларни бажариш муддатлари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10. Шартнома:</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миллий валюта «сўмда» ўзаро ҳисоб-китоб қилинганда – томонлар уни имзолаган пайтдан бошлаб;</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кейинчалик ЭАВга конвертация қилган ҳолда миллий валютада «сўмда» ўзаро ҳисоб-китоб қилинганда – шартнома қонун ҳужжатларига мувофиқ рўйхатдан ўтказилгандан кейин кучга киради.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11.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12. Танлов савдолари натижаси бўйича аниқланган қурилишнинг давом этиш вақти ишлар бошланган кундан эътиборан Қурилиш муддати кунни ташкил этади.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13. Мазкур шартнома бўйича ишлар ишларни бажариш жадвалига мувофиқ амалга оширилади.</w:t>
      </w:r>
    </w:p>
    <w:p w:rsidR="0040637E" w:rsidRPr="0040637E" w:rsidRDefault="0040637E" w:rsidP="0040637E">
      <w:pPr>
        <w:shd w:val="clear" w:color="auto" w:fill="FFFFFF"/>
        <w:spacing w:before="15" w:after="60" w:line="240" w:lineRule="auto"/>
        <w:jc w:val="center"/>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b/>
          <w:bCs/>
          <w:color w:val="000000"/>
          <w:sz w:val="24"/>
          <w:szCs w:val="24"/>
          <w:lang w:eastAsia="ru-RU"/>
        </w:rPr>
        <w:t>VII. Тўловлар ва ҳисоб-китоблар</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14. Буюртмачи Пудратчига шартнома бўйича ишлар умуми</w:t>
      </w:r>
      <w:r w:rsidR="00E177D4">
        <w:rPr>
          <w:rFonts w:ascii="Times New Roman" w:eastAsia="Times New Roman" w:hAnsi="Times New Roman" w:cs="Times New Roman"/>
          <w:color w:val="000000"/>
          <w:sz w:val="24"/>
          <w:szCs w:val="24"/>
          <w:lang w:eastAsia="ru-RU"/>
        </w:rPr>
        <w:t>й жорий қийматининг  30%  миқдори</w:t>
      </w:r>
      <w:r w:rsidRPr="0040637E">
        <w:rPr>
          <w:rFonts w:ascii="Times New Roman" w:eastAsia="Times New Roman" w:hAnsi="Times New Roman" w:cs="Times New Roman"/>
          <w:color w:val="000000"/>
          <w:sz w:val="24"/>
          <w:szCs w:val="24"/>
          <w:lang w:eastAsia="ru-RU"/>
        </w:rPr>
        <w:t xml:space="preserve">да, икки ойга тенг улушларга (ойига </w:t>
      </w:r>
      <w:r w:rsidR="00E177D4">
        <w:rPr>
          <w:rFonts w:ascii="Times New Roman" w:eastAsia="Times New Roman" w:hAnsi="Times New Roman" w:cs="Times New Roman"/>
          <w:color w:val="000000"/>
          <w:sz w:val="24"/>
          <w:szCs w:val="24"/>
          <w:lang w:eastAsia="ru-RU"/>
        </w:rPr>
        <w:t xml:space="preserve">30%) </w:t>
      </w:r>
      <w:r w:rsidRPr="0040637E">
        <w:rPr>
          <w:rFonts w:ascii="Times New Roman" w:eastAsia="Times New Roman" w:hAnsi="Times New Roman" w:cs="Times New Roman"/>
          <w:color w:val="000000"/>
          <w:sz w:val="24"/>
          <w:szCs w:val="24"/>
          <w:lang w:eastAsia="ru-RU"/>
        </w:rPr>
        <w:t xml:space="preserve">бўлган ҳолда аванс ўтказади, </w:t>
      </w:r>
      <w:proofErr w:type="gramStart"/>
      <w:r w:rsidRPr="0040637E">
        <w:rPr>
          <w:rFonts w:ascii="Times New Roman" w:eastAsia="Times New Roman" w:hAnsi="Times New Roman" w:cs="Times New Roman"/>
          <w:color w:val="000000"/>
          <w:sz w:val="24"/>
          <w:szCs w:val="24"/>
          <w:lang w:eastAsia="ru-RU"/>
        </w:rPr>
        <w:t xml:space="preserve">бу </w:t>
      </w:r>
      <w:r w:rsidR="00E177D4">
        <w:rPr>
          <w:rFonts w:ascii="Times New Roman" w:eastAsia="Times New Roman" w:hAnsi="Times New Roman" w:cs="Times New Roman"/>
          <w:color w:val="000000"/>
          <w:sz w:val="24"/>
          <w:szCs w:val="24"/>
          <w:lang w:eastAsia="ru-RU"/>
        </w:rPr>
        <w:t xml:space="preserve"> </w:t>
      </w:r>
      <w:r w:rsidR="00AB41BF">
        <w:rPr>
          <w:rFonts w:ascii="Times New Roman" w:eastAsia="Times New Roman" w:hAnsi="Times New Roman" w:cs="Times New Roman"/>
          <w:color w:val="000000"/>
          <w:sz w:val="24"/>
          <w:szCs w:val="24"/>
          <w:lang w:eastAsia="ru-RU"/>
        </w:rPr>
        <w:t>__________________</w:t>
      </w:r>
      <w:r w:rsidR="00E177D4">
        <w:rPr>
          <w:rFonts w:ascii="Times New Roman" w:eastAsia="Times New Roman" w:hAnsi="Times New Roman" w:cs="Times New Roman"/>
          <w:color w:val="000000"/>
          <w:sz w:val="24"/>
          <w:szCs w:val="24"/>
          <w:lang w:eastAsia="ru-RU"/>
        </w:rPr>
        <w:t xml:space="preserve"> </w:t>
      </w:r>
      <w:r w:rsidRPr="0040637E">
        <w:rPr>
          <w:rFonts w:ascii="Times New Roman" w:eastAsia="Times New Roman" w:hAnsi="Times New Roman" w:cs="Times New Roman"/>
          <w:color w:val="000000"/>
          <w:sz w:val="24"/>
          <w:szCs w:val="24"/>
          <w:lang w:eastAsia="ru-RU"/>
        </w:rPr>
        <w:t>с</w:t>
      </w:r>
      <w:proofErr w:type="gramEnd"/>
      <w:r w:rsidRPr="0040637E">
        <w:rPr>
          <w:rFonts w:ascii="Times New Roman" w:eastAsia="Times New Roman" w:hAnsi="Times New Roman" w:cs="Times New Roman"/>
          <w:color w:val="000000"/>
          <w:sz w:val="24"/>
          <w:szCs w:val="24"/>
          <w:lang w:eastAsia="ru-RU"/>
        </w:rPr>
        <w:t>ўмни ташкил этади.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15. Буюртмачи томонидан Пудратчига аванс бериш ва жорий молиялаштириш учун молиялаштириш ва ишларни бажариш жадваллари асос ҳисобланади</w:t>
      </w:r>
      <w:proofErr w:type="gramStart"/>
      <w:r w:rsidRPr="0040637E">
        <w:rPr>
          <w:rFonts w:ascii="Times New Roman" w:eastAsia="Times New Roman" w:hAnsi="Times New Roman" w:cs="Times New Roman"/>
          <w:color w:val="000000"/>
          <w:sz w:val="24"/>
          <w:szCs w:val="24"/>
          <w:lang w:eastAsia="ru-RU"/>
        </w:rPr>
        <w:t xml:space="preserve"> ( –</w:t>
      </w:r>
      <w:proofErr w:type="gramEnd"/>
      <w:r w:rsidRPr="0040637E">
        <w:rPr>
          <w:rFonts w:ascii="Times New Roman" w:eastAsia="Times New Roman" w:hAnsi="Times New Roman" w:cs="Times New Roman"/>
          <w:color w:val="000000"/>
          <w:sz w:val="24"/>
          <w:szCs w:val="24"/>
          <w:lang w:eastAsia="ru-RU"/>
        </w:rPr>
        <w:t>илова).</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16.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қийматининг Молиялашнинг умумий суммага нисбатан максимал фоизи фоизигача доирасида амалга оширилади.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17. Объектнинг шартномавий жорий қийматининг қолган Қурилиш тугаллангандан кейин икки босқичда тўланадиган миқдор фоизи учун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икки босқичда;</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объект қабул комиссияси томонидан қабул қилинган кундан бошлаб Объект қабул қилингандан кейин биринчи босқичда тўланадиган миқдор ой мобайнида - ишлар қийматининг камида Объект қабул қилингандан кейин иккинчи босқичда тўланадиган миқдор фоизи миқдорида;</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мазкур шартномада белгиланган кафолатли муддат тамом бўлгандан кейин-ишлар қийматининг Кафолат муддати тугагандан кейин тўланадиган миқдор фоизигача миқдорида, бироқ молия йили тугамасдан амалга оширилади.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18. Пудратчи объект фойдаланишга топширилгунга қадар мазкур шартнома бўйича объектга мулк ҳуқуқини ўзида сақлаб қолади. Объект Буюртмачига топширилгунга қадар объектнинг тасодифий йўқ қилиниши ва шикастланиши хавфи Пудратчининг зиммасида бўлади.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 xml:space="preserve">19. 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w:t>
      </w:r>
      <w:r w:rsidRPr="0040637E">
        <w:rPr>
          <w:rFonts w:ascii="Times New Roman" w:eastAsia="Times New Roman" w:hAnsi="Times New Roman" w:cs="Times New Roman"/>
          <w:color w:val="000000"/>
          <w:sz w:val="24"/>
          <w:szCs w:val="24"/>
          <w:lang w:eastAsia="ru-RU"/>
        </w:rPr>
        <w:lastRenderedPageBreak/>
        <w:t>бир томонлама тартибда бекор қилиш ҳуқуқига эгадир. Бунда Буюртмачи Пудратчи томонидан бажарилган ишлар учун ҳақ тўлашдан озод қилинмайди.</w:t>
      </w:r>
    </w:p>
    <w:p w:rsidR="0040637E" w:rsidRPr="0040637E" w:rsidRDefault="0040637E" w:rsidP="00D23711">
      <w:pPr>
        <w:shd w:val="clear" w:color="auto" w:fill="FFFFFF"/>
        <w:spacing w:before="15" w:after="60" w:line="240" w:lineRule="auto"/>
        <w:ind w:firstLine="540"/>
        <w:jc w:val="center"/>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b/>
          <w:bCs/>
          <w:color w:val="000000"/>
          <w:sz w:val="24"/>
          <w:szCs w:val="24"/>
          <w:lang w:eastAsia="ru-RU"/>
        </w:rPr>
        <w:t>VIII. Ишларни бажариш</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20. Буюртмачи қурилиш майдонида ўз вакилини –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ҳужжатларига мувофиқлигини текширади.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21. Техник аудитор ишлар бажарилишининг ва шартноманинг бутун даври мобайнида ишларнинг барча турлари билан тўсиқсиз танишиш ҳуқуқига эгадир.</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22. Пудратчи техник аудиторни ишлаш учун жой билан таъминлайди. Техник аудитор Пудратчи томонидан ўтказиладиган қурилиш майдонида ишларни амалга ошириш чоғида пайдо бўлувчи масалаларни ҳал қилиш бўйича йиғилишларда мунтазам равишда қатнашади.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23. Пудратчи ишларни бажариш лойиҳасига ва мазкур шартноманинг VI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24. Пудратчи объектда ишларни олиб бориш тартибини давлат архитектура-қурилиш назорати органлари билан келишади ва унга риоя этилиши учун қонун ҳужжатларида белгиланган тартибда жавоб беради.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25. Қурилиш майдонида умумий тартибни таъминлаш Пудратчининг вазифаси ҳисобланади.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26. 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қазиб олиш учун жой ажратиш тўғрисидаги ҳужжатларни беради.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27. Буюртмачи қурилиш майдонини бериш тўғрисидаги далолатнома имзоланган кундан бошлаб уч кун муддатда қурилиш майдонини белгилаш бўйича ишларни бажариш ва объектни привязка қилиш учун Пудратчига геодезия нуқталари, уларнинг координатлари ва баландлик белгиларини тақдим этади.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28. Пудратчи геодезия нуқталарига, линиялар ва даражаларга нисбатан объектнинг тўғри ва зарур тарзда белгиланиши, шунингдек баландлик белгилари, ўлчамлари ва бўлиш ўқларининг мувофиқлиги тўғри жойлашганлиги учун жавоб беради.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Агар ишларни бажариш жараёнида амалга оширилган бўлиш ва геодезия ишларида хатолар аниқланса, Пудратчи Буюртмачи билан келишган ҳолда тегишли тузатишларни ўз ҳисобидан киритади.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29. 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30. Қурилиш майдонида ишларни бажариш даврида коммуникацияларни вақтинча улашни ва улаш нуқталарида янгидан қурилган коммуникацияларни улашни Пудратчи амалга оширади.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31. Пудратчи ўзи томонидан қурилишда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техник регламентларга ёки стандартларга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32. Алоҳида масъулиятли конструкциялар ва беркитиладиган ишлар тайёр бўлишига қараб уларни қабул қилиш бошланишидан Объектни топшириш ҳақида хабардор қилиш муддати кун олдин Пудратчи Буюртмачини ва «Давархитектқурилишназорат» инспекциясини ёзма равишда хабардор қилади.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lastRenderedPageBreak/>
        <w:t>33. Қабул қилинадиган конструкциялар ва ишларнинг тайёрлиги Буюртмачи ва Пудратчи томонидан масъул конструкцияларни оралиқ қабул қилиш далолатномалари ҳамда уларнинг «Давархитектқурилишназорат» инспекцияси билан келишган шартларида беркитиладиган ишлар текшируви далолатномалари билан тасдиқланади.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34. Пудратчи Буюртмачининг ишларни бажариш дафтарига киритилган ёзма рухсатномасидан кейингина кейинги ишларни бажаришга киришади.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35. 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Пудратчи Буюртмачининг манфаатларига жиддий таъсир қилмайдиган иш ҳужжатларидан майда четга чиқишларни Буюртмачининг розилигисиз амалга оширса, у агар буларнинг қурилиш сифатига таъсир этмаганлигини исботласа жавобгар ҳисобланмайди.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36. 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келишилган муддатда қайта бажаришга мажбурдир, ушбу шартнома 34-бандининг иккинчи хатбошида кўрсатилган ҳоллар бундан мустасно.</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Агар Пудратчи сифатсиз бажарилган ишларни келишилган муддатларда тузата олмаса, Пудратчи уларни тузатишнинг кечикиши оқибатида етказилган зарарларни Буюртмачига тўлайди.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37. Пудратчи қурилиш майдонини ва унга туташ кўча полосасини, шу жумладан йўл участкалари ва йўлакларни супуриб-сидиради ва озода сақлайди, қурилиш даврида майдондан қурилиш ахлатини Буюртмачи томонидан кўрсатилган жойга чиқариб ташлайди.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38. 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қабул қилиб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тугаллашнинг узил-кесил муддатига таъсир қилиши мумкин бўлган барча маълумотлар) акс эттирилади.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Агар Буюртмачи ишларнинг бориши ва сифатидан ёки Пудратчининг қайдларидан қониқмаса, у ҳолда ишларни бажариш дафтарида ўз фикрини баён қилади.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Пудратчи дафтарда Буюртмачи томонидан асосли равишда кўрсатилган камчиликларни Аниқланган камчиликларни бартараф этиш муддати кун муддатда бартараф этиш чора-тадбирларини кўриш мажбуриятини ўз зиммасига олади.</w:t>
      </w:r>
    </w:p>
    <w:p w:rsidR="0040637E" w:rsidRPr="0040637E" w:rsidRDefault="0040637E" w:rsidP="00D23711">
      <w:pPr>
        <w:shd w:val="clear" w:color="auto" w:fill="FFFFFF"/>
        <w:spacing w:before="15" w:after="60" w:line="240" w:lineRule="auto"/>
        <w:ind w:firstLine="540"/>
        <w:jc w:val="center"/>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b/>
          <w:bCs/>
          <w:color w:val="000000"/>
          <w:sz w:val="24"/>
          <w:szCs w:val="24"/>
          <w:lang w:eastAsia="ru-RU"/>
        </w:rPr>
        <w:t>IX. Ишларни қўриқлаш</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39. Пудратчи ишлар бошланишидан қурилиш тугаллангунгача ва қурилиши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40. Тикланган бинолар ва иморатлар, шунингдек материаллар, асбоб-ускуналар ва бошқа мол-мулк объект қабул қилиб олинганидан кейин сақланиши учун Буюртмачи жавоб беради.</w:t>
      </w:r>
    </w:p>
    <w:p w:rsidR="0040637E" w:rsidRPr="0040637E" w:rsidRDefault="0040637E" w:rsidP="0040637E">
      <w:pPr>
        <w:shd w:val="clear" w:color="auto" w:fill="FFFFFF"/>
        <w:spacing w:before="15" w:after="60" w:line="240" w:lineRule="auto"/>
        <w:jc w:val="center"/>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b/>
          <w:bCs/>
          <w:color w:val="000000"/>
          <w:sz w:val="24"/>
          <w:szCs w:val="24"/>
          <w:lang w:eastAsia="ru-RU"/>
        </w:rPr>
        <w:t>X. Енгиб бўлмайдиган куч (форс-мажор) ҳолатлари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 xml:space="preserve">41.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w:t>
      </w:r>
      <w:r w:rsidRPr="0040637E">
        <w:rPr>
          <w:rFonts w:ascii="Times New Roman" w:eastAsia="Times New Roman" w:hAnsi="Times New Roman" w:cs="Times New Roman"/>
          <w:color w:val="000000"/>
          <w:sz w:val="24"/>
          <w:szCs w:val="24"/>
          <w:lang w:eastAsia="ru-RU"/>
        </w:rPr>
        <w:lastRenderedPageBreak/>
        <w:t>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42. 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43. Агар томонлар икки ой ичида келиша олмасалар, у ҳолда томонларнинг ҳар бири шартнома бекор қилинишини талаб қилишга ҳақлидир.</w:t>
      </w:r>
    </w:p>
    <w:p w:rsidR="0040637E" w:rsidRPr="0040637E" w:rsidRDefault="0040637E" w:rsidP="00D23711">
      <w:pPr>
        <w:shd w:val="clear" w:color="auto" w:fill="FFFFFF"/>
        <w:spacing w:before="15" w:after="60" w:line="240" w:lineRule="auto"/>
        <w:ind w:firstLine="540"/>
        <w:jc w:val="center"/>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b/>
          <w:bCs/>
          <w:color w:val="000000"/>
          <w:sz w:val="24"/>
          <w:szCs w:val="24"/>
          <w:lang w:eastAsia="ru-RU"/>
        </w:rPr>
        <w:t>XI. Қурилиши тугалланган объектни қабул қилиб олиш</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44. Қурилиши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тугалланган объектларни фойдаланишга қабул қилиб олишнинг белгиланган қоидаларига биноан амалга оширилади.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45. Объектлар уларнинг фойдаланишга тайёрлиги тўғрисида Пудратчининг ёзма билдиришномаси Буюртмачи томонидан олинган кундан бошлаб Объектни қабул қилиш муддати кун мобайнида қабул қилиб олинади.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46. Пудратчи қурилиши тугалланган объектни қабул қилиб олиш бошланишидан Ҳужжатларни тақдим этиш муддати кун олдин мазкур шартноманинг V бўлимига мувофиқ Буюртмачига Буюртмачи томонидан белгиланган таркибда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керак.</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47. Қабул қилиб олинган пайтдан бошлаб объект Буюртмачининг мулкига айланади.</w:t>
      </w:r>
    </w:p>
    <w:p w:rsidR="0040637E" w:rsidRPr="0040637E" w:rsidRDefault="0040637E" w:rsidP="00D23711">
      <w:pPr>
        <w:shd w:val="clear" w:color="auto" w:fill="FFFFFF"/>
        <w:spacing w:before="15" w:after="60" w:line="240" w:lineRule="auto"/>
        <w:ind w:firstLine="540"/>
        <w:jc w:val="center"/>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b/>
          <w:bCs/>
          <w:color w:val="000000"/>
          <w:sz w:val="24"/>
          <w:szCs w:val="24"/>
          <w:lang w:eastAsia="ru-RU"/>
        </w:rPr>
        <w:t>XII. Кафолатлар</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48. Пудратчи: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барча ишлар тўлиқ ҳажмда ва мазкур шартнома шартларида белгиланган муддатларда бажарилишини;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лойиҳа ҳужжатларига ҳамда қурилиш меъёрлари, қоидалари ва техник шартларига мувофиқ барча ишларни бажариш сифатини;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техник регламентлар ёки стандартларга мувофиқлигини;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ишларни қабул қилиш ва объектдан фойдаланишнинг кафолатли даврида аниқланган камчиликлар ва нуқсонларни ўз вақтида бартараф қилишни;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объектдан фойдаланилганда муҳандислик тизимлари ва ускуналарнинг фойдаланиш қоидаларига мувофиқлигини кафолатлайди.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49. Объект ва унга кирадиган муҳандислик тизимлари, асбоб-ускуналар, материаллардан фойдаланиш ва ишларнинг кафолатли муддати томонлар қурилиши тугалланган объектни қабул қилиб олиш тўғрисидаги далолатномани имзолаган кундан бошлаб камида Объектни ички тизими кафолат муддати ой этиб белгиланади. Объект томининг кафолатли муддати камида Объектни том қисми кафолат муддати ой этиб белгиланади.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50. 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Мавжуд нуқсонлар ва уларни бартараф этиш муддатлари Пудратчи ва Буюртмачининг икки томонлама далолатномасида қайд этилади.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lastRenderedPageBreak/>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ҳуқуқига эга.</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51. Пудратчи нуқсонлар ва чала ишлар кўрсатилган далолатномани тузишдан ёки имзолашдан бош тортган тақдирда, уларни текшириб чиқиш «Давархитектқурилишназорат» органлари томонидан амалга оширилади, бу томонларнинг ушбу масала бўйича иқтисодий судга мурожаат қилишини истисно этмайди.</w:t>
      </w:r>
    </w:p>
    <w:p w:rsidR="0040637E" w:rsidRPr="0040637E" w:rsidRDefault="0040637E" w:rsidP="0040637E">
      <w:pPr>
        <w:shd w:val="clear" w:color="auto" w:fill="FFFFFF"/>
        <w:spacing w:before="15" w:after="60" w:line="240" w:lineRule="auto"/>
        <w:jc w:val="center"/>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b/>
          <w:bCs/>
          <w:color w:val="000000"/>
          <w:sz w:val="24"/>
          <w:szCs w:val="24"/>
          <w:lang w:eastAsia="ru-RU"/>
        </w:rPr>
        <w:t>XIII. Шартномани бекор қилиш</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52. Буюртмачи: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шартнома кучга киргандан кейин қурилишнинг бошланиши Буюртмачига боғлиқ бўлмаган сабабларга кўра Пудратчи томонидан бир ойдан кўп вақтга кечиктирилганда;</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ишларни тугатишнинг мазкур шартномада белгиланган муддати Пудратчининг айби билан бир ойдан ортиқ муддатга кўпайган ҳолда, Пудратчи томонидан ишларни бажариш жадвалига риоя этилмаганда;</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қонун ҳужжатларига мувофиқ бошқа асослар бўйича шартноманинг бекор қилинишини талаб қилиш ҳуқуқига эга.</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53. Пудратчи: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ишларнинг бажарилиши Пудратчига боғлиқ бўлмаган сабабларга кўра Буюртмачи томонидан бир ойдан ортиқ муддатга тўхтатиб қўйилганда;</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Буюртмачи томонидан молиялаштириш шартлари бажарилмаганда;</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қонун ҳужжатларига мувофиқ бошқа асослар бўйича шартноманинг бекор қилинишини талаб қилиш ҳуқуқига эга.</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54. Шартнома бекор қилинганда Буюртмачи ва Пудратчининг қўшма қарорига кўра тугалланмаган қурилиш бир ой муддатда Буюртмачига берилади, Буюртмачи бажарилган ишлар қийматини Пудратчига тўлайди.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55. Мазкур шартномани бекор қилишга қарор қилган томон мазкур бўлим қоидасига мувофиқ иккинчи томонга ёзма билдиришнома юборади.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56. Шартнома бекор қилинган тақдирда айбдор томон иккинчи томонга етказилган зарарни, шу жумладан бой берилган фойдани тўлайди.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57. Шартноманинг бир томонлама бекор қилинишига йўл қўйилмайди, қонун ҳужжатларида ёки мазкур шартномада назарда тутилган ҳоллар бундан мустасно.</w:t>
      </w:r>
    </w:p>
    <w:p w:rsidR="0040637E" w:rsidRPr="0040637E" w:rsidRDefault="0040637E" w:rsidP="00D23711">
      <w:pPr>
        <w:shd w:val="clear" w:color="auto" w:fill="FFFFFF"/>
        <w:spacing w:before="15" w:after="60" w:line="240" w:lineRule="auto"/>
        <w:ind w:firstLine="540"/>
        <w:jc w:val="center"/>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b/>
          <w:bCs/>
          <w:color w:val="000000"/>
          <w:sz w:val="24"/>
          <w:szCs w:val="24"/>
          <w:lang w:eastAsia="ru-RU"/>
        </w:rPr>
        <w:t>XIV. Томонларнинг мулкий жавобгарлиги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58. Томонлардан бири шартнома мажбуриятларини бажармаган ёки зарур даражада бажармаган тақдирда айбдор томон:</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иккинчи томонга етказилган зарарларни қоплайди;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Ўзбекистон Республикаси Фуқаролик кодексида, «Хўжалик юритувчи субъектлар фаолиятининг шартномавий-ҳуқ</w:t>
      </w:r>
      <w:proofErr w:type="gramStart"/>
      <w:r w:rsidRPr="0040637E">
        <w:rPr>
          <w:rFonts w:ascii="Times New Roman" w:eastAsia="Times New Roman" w:hAnsi="Times New Roman" w:cs="Times New Roman"/>
          <w:color w:val="000000"/>
          <w:sz w:val="24"/>
          <w:szCs w:val="24"/>
          <w:lang w:eastAsia="ru-RU"/>
        </w:rPr>
        <w:t>у</w:t>
      </w:r>
      <w:proofErr w:type="gramEnd"/>
      <w:r w:rsidRPr="0040637E">
        <w:rPr>
          <w:rFonts w:ascii="Times New Roman" w:eastAsia="Times New Roman" w:hAnsi="Times New Roman" w:cs="Times New Roman"/>
          <w:color w:val="000000"/>
          <w:sz w:val="24"/>
          <w:szCs w:val="24"/>
          <w:lang w:eastAsia="ru-RU"/>
        </w:rPr>
        <w:t>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59. Мазкур шартномага тегишли иловаларда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Буюртмачи томонидан тўланадиган пеня миқдори фоизи миқдорида пеня тўлайди, бунда пенянинг умумий суммаси бажарилмаган ишлар ёки кўрсатилмаган хизматлар қийматининг Буюртмачи томонидан тўланадигна пенянинг максимал миқдори фоизидан ошмаслиги лозим.</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Пеня тўланиши Буюртмачини шартнома шартлари бузилиши туфайли етказилган зарарни қоплашдан озод қилмайди.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lastRenderedPageBreak/>
        <w:t xml:space="preserve">60. Шартномага мувофиқ бажарилган ишлар ҳажмини тасдиқлашдан асоссиз равишда бош тортганлиги учун Буюртмачи Пудратчига ўзи тасдиқлашни рад этган ёки бош тортган сумманинг </w:t>
      </w:r>
      <w:r w:rsidR="00452951">
        <w:rPr>
          <w:rFonts w:ascii="Times New Roman" w:eastAsia="Times New Roman" w:hAnsi="Times New Roman" w:cs="Times New Roman"/>
          <w:color w:val="000000"/>
          <w:sz w:val="24"/>
          <w:szCs w:val="24"/>
          <w:lang w:eastAsia="ru-RU"/>
        </w:rPr>
        <w:t xml:space="preserve">0.5 </w:t>
      </w:r>
      <w:r w:rsidRPr="0040637E">
        <w:rPr>
          <w:rFonts w:ascii="Times New Roman" w:eastAsia="Times New Roman" w:hAnsi="Times New Roman" w:cs="Times New Roman"/>
          <w:color w:val="000000"/>
          <w:sz w:val="24"/>
          <w:szCs w:val="24"/>
          <w:lang w:eastAsia="ru-RU"/>
        </w:rPr>
        <w:t xml:space="preserve"> фоизи миқдорида </w:t>
      </w:r>
      <w:proofErr w:type="gramStart"/>
      <w:r w:rsidRPr="0040637E">
        <w:rPr>
          <w:rFonts w:ascii="Times New Roman" w:eastAsia="Times New Roman" w:hAnsi="Times New Roman" w:cs="Times New Roman"/>
          <w:color w:val="000000"/>
          <w:sz w:val="24"/>
          <w:szCs w:val="24"/>
          <w:lang w:eastAsia="ru-RU"/>
        </w:rPr>
        <w:t>жарима</w:t>
      </w:r>
      <w:proofErr w:type="gramEnd"/>
      <w:r w:rsidRPr="0040637E">
        <w:rPr>
          <w:rFonts w:ascii="Times New Roman" w:eastAsia="Times New Roman" w:hAnsi="Times New Roman" w:cs="Times New Roman"/>
          <w:color w:val="000000"/>
          <w:sz w:val="24"/>
          <w:szCs w:val="24"/>
          <w:lang w:eastAsia="ru-RU"/>
        </w:rPr>
        <w:t xml:space="preserve"> тўлайди.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61. Пудратчи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Пудратчи томонидан тўланадиган пеня миқдори фоизи миқдорида пеня тўлайди, бироқ бунда пенянинг умумий суммаси объект шартномавий жорий қийматининг Пудратчи томонидан тўланадигна пенянинг максимал миқдори фоизидан ошмаслиги лозим.</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Буюртмачи томонидан топилган нуқсонлар ва камчиликлар ўз вақтида бартараф этилмагани учун Пудратчи буюртмачига муддати ўтказиб юборилган ҳар бир кун учун сифатсиз бажарилган ишлар қийматининг Пудратчи томонидан тўланадиган пеня миқдори фоизи миқдорида пеня тўлайди, бунда пенянинг умумий суммаси сифатсиз бажарилган ишлар қийматининг Пудратчи томонидан тўланадигна пенянинг максимал миқдори фоизидан ошмаслиги керак.</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Пеня тўлаш Пудратчини ишларни бажаришнинг ёки хизматлар кўрсатишнинг кечикиши туфайли етказилган зарарларни қоплашдан озод қилмайди.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62. Агар бажарилган ишлар сифати белгиланган стандартларга, қурилиш меъёрлари ва қоидаларига, иш ҳужжатларига мувофиқ бўлмаса, у ҳолда Буюртмачи «Давархитектқурилишназорат» инспекциясининг хулосаси асосида объектни қабул қилиш ва унинг учун ҳақ тўлашдан бош тортиши, шунингдек Пудратчидан сифати зарур даражада бўлмаган ишлар қийматининг Пудратчи томонидан тўланадиган жарима миқдори фоизи миқдорида жарима ундириш ҳуқуқига эга.</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63. 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64.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rsidR="0040637E" w:rsidRPr="0040637E" w:rsidRDefault="0040637E" w:rsidP="00D23711">
      <w:pPr>
        <w:shd w:val="clear" w:color="auto" w:fill="FFFFFF"/>
        <w:spacing w:before="15" w:after="60" w:line="240" w:lineRule="auto"/>
        <w:ind w:firstLine="540"/>
        <w:jc w:val="center"/>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b/>
          <w:bCs/>
          <w:color w:val="000000"/>
          <w:sz w:val="24"/>
          <w:szCs w:val="24"/>
          <w:lang w:eastAsia="ru-RU"/>
        </w:rPr>
        <w:t>XV. Низоларни ҳал этиш тартиби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65. 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 иқтисодий суд томонидан кўриб чиқилади.</w:t>
      </w:r>
    </w:p>
    <w:p w:rsidR="0040637E" w:rsidRPr="0040637E" w:rsidRDefault="0040637E" w:rsidP="00D23711">
      <w:pPr>
        <w:shd w:val="clear" w:color="auto" w:fill="FFFFFF"/>
        <w:spacing w:before="15" w:after="60" w:line="240" w:lineRule="auto"/>
        <w:ind w:firstLine="540"/>
        <w:jc w:val="center"/>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b/>
          <w:bCs/>
          <w:color w:val="000000"/>
          <w:sz w:val="24"/>
          <w:szCs w:val="24"/>
          <w:lang w:eastAsia="ru-RU"/>
        </w:rPr>
        <w:t>XVI. Алоҳида шартлар</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66.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67. Пудратчи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ҳуқуқига эга бўлмайди.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68.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69. 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 xml:space="preserve">70. Агар Пудратчи шартнома бўйича ишлар якунлангандан кейин қурилиш майдонида ўзига тегишли мол-мулкни қолдирса, у ҳолда Буюртмачи Пудратчи қурилиш </w:t>
      </w:r>
      <w:r w:rsidRPr="0040637E">
        <w:rPr>
          <w:rFonts w:ascii="Times New Roman" w:eastAsia="Times New Roman" w:hAnsi="Times New Roman" w:cs="Times New Roman"/>
          <w:color w:val="000000"/>
          <w:sz w:val="24"/>
          <w:szCs w:val="24"/>
          <w:lang w:eastAsia="ru-RU"/>
        </w:rPr>
        <w:lastRenderedPageBreak/>
        <w:t>майдонини озод қилиш санасигача бажарилган ишлар учун унга ҳақ тўлашни кечиктиришга ҳақлидир.</w:t>
      </w:r>
    </w:p>
    <w:p w:rsidR="0040637E" w:rsidRP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71. Мазкур шартномада назарда тутилмаган бошқа барча ҳоллар учун амалдаги қонун ҳужжатлари нормалари қўлланилади.</w:t>
      </w:r>
    </w:p>
    <w:p w:rsidR="0040637E" w:rsidRDefault="0040637E"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color w:val="000000"/>
          <w:sz w:val="24"/>
          <w:szCs w:val="24"/>
          <w:lang w:eastAsia="ru-RU"/>
        </w:rPr>
        <w:t xml:space="preserve">72. Мазкур шартнома бир хил юридик кучга эга бўлган </w:t>
      </w:r>
      <w:r w:rsidR="00271179">
        <w:rPr>
          <w:rFonts w:ascii="Times New Roman" w:eastAsia="Times New Roman" w:hAnsi="Times New Roman" w:cs="Times New Roman"/>
          <w:color w:val="000000"/>
          <w:sz w:val="24"/>
          <w:szCs w:val="24"/>
          <w:lang w:eastAsia="ru-RU"/>
        </w:rPr>
        <w:t>2</w:t>
      </w:r>
      <w:r w:rsidRPr="0040637E">
        <w:rPr>
          <w:rFonts w:ascii="Times New Roman" w:eastAsia="Times New Roman" w:hAnsi="Times New Roman" w:cs="Times New Roman"/>
          <w:color w:val="000000"/>
          <w:sz w:val="24"/>
          <w:szCs w:val="24"/>
          <w:lang w:eastAsia="ru-RU"/>
        </w:rPr>
        <w:t xml:space="preserve"> нусхада тузилди.</w:t>
      </w:r>
    </w:p>
    <w:p w:rsidR="00271179" w:rsidRPr="0040637E" w:rsidRDefault="00271179" w:rsidP="00D23711">
      <w:pPr>
        <w:shd w:val="clear" w:color="auto" w:fill="FFFFFF"/>
        <w:spacing w:before="15"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Шартнома муддати 31.12.2022 йил</w:t>
      </w:r>
    </w:p>
    <w:p w:rsidR="0040637E" w:rsidRPr="0040637E" w:rsidRDefault="0040637E" w:rsidP="0040637E">
      <w:pPr>
        <w:shd w:val="clear" w:color="auto" w:fill="FFFFFF"/>
        <w:spacing w:before="15" w:after="60" w:line="240" w:lineRule="auto"/>
        <w:jc w:val="center"/>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b/>
          <w:bCs/>
          <w:color w:val="000000"/>
          <w:sz w:val="24"/>
          <w:szCs w:val="24"/>
          <w:lang w:eastAsia="ru-RU"/>
        </w:rPr>
        <w:t>XVII. Томонларнинг банк реквизитлари ва юридик манзиллари:</w:t>
      </w:r>
    </w:p>
    <w:tbl>
      <w:tblPr>
        <w:tblW w:w="9450" w:type="dxa"/>
        <w:shd w:val="clear" w:color="auto" w:fill="FFFFFF"/>
        <w:tblCellMar>
          <w:top w:w="15" w:type="dxa"/>
          <w:left w:w="15" w:type="dxa"/>
          <w:bottom w:w="15" w:type="dxa"/>
          <w:right w:w="15" w:type="dxa"/>
        </w:tblCellMar>
        <w:tblLook w:val="04A0"/>
      </w:tblPr>
      <w:tblGrid>
        <w:gridCol w:w="5899"/>
        <w:gridCol w:w="3551"/>
      </w:tblGrid>
      <w:tr w:rsidR="0040637E" w:rsidRPr="0040637E" w:rsidTr="00CF5101">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40637E" w:rsidRPr="0040637E" w:rsidRDefault="0040637E" w:rsidP="0040637E">
            <w:pPr>
              <w:spacing w:before="15" w:after="0" w:line="240" w:lineRule="auto"/>
              <w:ind w:right="2334" w:firstLine="963"/>
              <w:jc w:val="center"/>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b/>
                <w:bCs/>
                <w:color w:val="000000"/>
                <w:sz w:val="24"/>
                <w:szCs w:val="24"/>
                <w:lang w:eastAsia="ru-RU"/>
              </w:rPr>
              <w:t>Буюртмачи:</w:t>
            </w:r>
          </w:p>
        </w:tc>
        <w:tc>
          <w:tcPr>
            <w:tcW w:w="4419" w:type="dxa"/>
            <w:tcBorders>
              <w:top w:val="single" w:sz="4" w:space="0" w:color="auto"/>
              <w:left w:val="single" w:sz="4" w:space="0" w:color="auto"/>
              <w:bottom w:val="single" w:sz="4" w:space="0" w:color="auto"/>
              <w:right w:val="single" w:sz="4" w:space="0" w:color="auto"/>
            </w:tcBorders>
            <w:shd w:val="clear" w:color="auto" w:fill="FFFFFF"/>
            <w:hideMark/>
          </w:tcPr>
          <w:p w:rsidR="0040637E" w:rsidRPr="0040637E" w:rsidRDefault="0040637E" w:rsidP="0040637E">
            <w:pPr>
              <w:spacing w:before="15" w:after="0" w:line="240" w:lineRule="auto"/>
              <w:jc w:val="center"/>
              <w:rPr>
                <w:rFonts w:ascii="Times New Roman" w:eastAsia="Times New Roman" w:hAnsi="Times New Roman" w:cs="Times New Roman"/>
                <w:color w:val="000000"/>
                <w:sz w:val="24"/>
                <w:szCs w:val="24"/>
                <w:lang w:eastAsia="ru-RU"/>
              </w:rPr>
            </w:pPr>
            <w:r w:rsidRPr="0040637E">
              <w:rPr>
                <w:rFonts w:ascii="Times New Roman" w:eastAsia="Times New Roman" w:hAnsi="Times New Roman" w:cs="Times New Roman"/>
                <w:b/>
                <w:bCs/>
                <w:color w:val="000000"/>
                <w:sz w:val="24"/>
                <w:szCs w:val="24"/>
                <w:lang w:eastAsia="ru-RU"/>
              </w:rPr>
              <w:t>Пудратчи:</w:t>
            </w:r>
          </w:p>
        </w:tc>
      </w:tr>
      <w:tr w:rsidR="0040637E" w:rsidRPr="0040637E" w:rsidTr="00CF5101">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49726B" w:rsidRPr="00CF5101" w:rsidRDefault="0049726B" w:rsidP="0049726B">
            <w:pPr>
              <w:spacing w:before="15" w:after="0" w:line="240" w:lineRule="auto"/>
              <w:ind w:right="2334"/>
              <w:rPr>
                <w:rFonts w:ascii="Times New Roman" w:eastAsia="Times New Roman" w:hAnsi="Times New Roman" w:cs="Times New Roman"/>
                <w:color w:val="000000"/>
                <w:lang w:eastAsia="ru-RU"/>
              </w:rPr>
            </w:pPr>
            <w:r w:rsidRPr="00CF5101">
              <w:rPr>
                <w:rFonts w:ascii="Times New Roman" w:eastAsia="Times New Roman" w:hAnsi="Times New Roman" w:cs="Times New Roman"/>
                <w:color w:val="000000"/>
                <w:lang w:eastAsia="ru-RU"/>
              </w:rPr>
              <w:t xml:space="preserve">Камаши тумани халк  таълими булими  </w:t>
            </w:r>
          </w:p>
          <w:p w:rsidR="0049726B" w:rsidRPr="00CF5101" w:rsidRDefault="0049726B" w:rsidP="0049726B">
            <w:pPr>
              <w:spacing w:before="15" w:after="0" w:line="240" w:lineRule="auto"/>
              <w:ind w:right="2334"/>
              <w:rPr>
                <w:rFonts w:ascii="Times New Roman" w:eastAsia="Times New Roman" w:hAnsi="Times New Roman" w:cs="Times New Roman"/>
                <w:color w:val="000000"/>
                <w:lang w:eastAsia="ru-RU"/>
              </w:rPr>
            </w:pPr>
            <w:r w:rsidRPr="00CF5101">
              <w:rPr>
                <w:rFonts w:ascii="Times New Roman" w:eastAsia="Times New Roman" w:hAnsi="Times New Roman" w:cs="Times New Roman"/>
                <w:color w:val="000000"/>
                <w:lang w:eastAsia="ru-RU"/>
              </w:rPr>
              <w:t>Камаши тумани А.Темур кучаси 14</w:t>
            </w:r>
            <w:r w:rsidR="00CF5101" w:rsidRPr="00CF5101">
              <w:rPr>
                <w:rFonts w:ascii="Times New Roman" w:eastAsia="Times New Roman" w:hAnsi="Times New Roman" w:cs="Times New Roman"/>
                <w:color w:val="000000"/>
                <w:lang w:eastAsia="ru-RU"/>
              </w:rPr>
              <w:t>уй</w:t>
            </w:r>
          </w:p>
          <w:p w:rsidR="0049726B" w:rsidRPr="00CF5101" w:rsidRDefault="00AB41BF" w:rsidP="0049726B">
            <w:pPr>
              <w:spacing w:before="15" w:after="0" w:line="240" w:lineRule="auto"/>
              <w:ind w:right="2334"/>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ШХР:401722860102207092100075004</w:t>
            </w:r>
          </w:p>
          <w:p w:rsidR="0049726B" w:rsidRPr="00CF5101" w:rsidRDefault="0049726B" w:rsidP="0049726B">
            <w:pPr>
              <w:spacing w:before="15" w:after="0" w:line="240" w:lineRule="auto"/>
              <w:ind w:right="2334"/>
              <w:rPr>
                <w:rFonts w:ascii="Times New Roman" w:eastAsia="Times New Roman" w:hAnsi="Times New Roman" w:cs="Times New Roman"/>
                <w:color w:val="000000"/>
                <w:lang w:eastAsia="ru-RU"/>
              </w:rPr>
            </w:pPr>
            <w:r w:rsidRPr="00CF5101">
              <w:rPr>
                <w:rFonts w:ascii="Times New Roman" w:eastAsia="Times New Roman" w:hAnsi="Times New Roman" w:cs="Times New Roman"/>
                <w:color w:val="000000"/>
                <w:lang w:eastAsia="ru-RU"/>
              </w:rPr>
              <w:t>Инн 200680463</w:t>
            </w:r>
          </w:p>
          <w:p w:rsidR="0049726B" w:rsidRPr="00CF5101" w:rsidRDefault="0049726B" w:rsidP="0049726B">
            <w:pPr>
              <w:spacing w:before="15" w:after="0" w:line="240" w:lineRule="auto"/>
              <w:ind w:right="2334"/>
              <w:rPr>
                <w:rFonts w:ascii="Times New Roman" w:eastAsia="Times New Roman" w:hAnsi="Times New Roman" w:cs="Times New Roman"/>
                <w:color w:val="000000"/>
                <w:lang w:eastAsia="ru-RU"/>
              </w:rPr>
            </w:pPr>
            <w:r w:rsidRPr="00CF5101">
              <w:rPr>
                <w:rFonts w:ascii="Times New Roman" w:eastAsia="Times New Roman" w:hAnsi="Times New Roman" w:cs="Times New Roman"/>
                <w:color w:val="000000"/>
                <w:lang w:eastAsia="ru-RU"/>
              </w:rPr>
              <w:t xml:space="preserve">Молия вазирлиги Газначилиги </w:t>
            </w:r>
          </w:p>
          <w:p w:rsidR="0049726B" w:rsidRPr="00CF5101" w:rsidRDefault="0049726B" w:rsidP="0049726B">
            <w:pPr>
              <w:spacing w:before="15" w:after="0" w:line="240" w:lineRule="auto"/>
              <w:ind w:right="2334"/>
              <w:rPr>
                <w:rFonts w:ascii="Times New Roman" w:eastAsia="Times New Roman" w:hAnsi="Times New Roman" w:cs="Times New Roman"/>
                <w:color w:val="000000"/>
                <w:lang w:eastAsia="ru-RU"/>
              </w:rPr>
            </w:pPr>
            <w:r w:rsidRPr="00CF5101">
              <w:rPr>
                <w:rFonts w:ascii="Times New Roman" w:eastAsia="Times New Roman" w:hAnsi="Times New Roman" w:cs="Times New Roman"/>
                <w:color w:val="000000"/>
                <w:lang w:eastAsia="ru-RU"/>
              </w:rPr>
              <w:t>Х/р 23402000300100001010</w:t>
            </w:r>
          </w:p>
          <w:p w:rsidR="0049726B" w:rsidRPr="00CF5101" w:rsidRDefault="0049726B" w:rsidP="0049726B">
            <w:pPr>
              <w:spacing w:before="15" w:after="0" w:line="240" w:lineRule="auto"/>
              <w:ind w:right="2334"/>
              <w:rPr>
                <w:rFonts w:ascii="Times New Roman" w:eastAsia="Times New Roman" w:hAnsi="Times New Roman" w:cs="Times New Roman"/>
                <w:color w:val="000000"/>
                <w:lang w:eastAsia="ru-RU"/>
              </w:rPr>
            </w:pPr>
            <w:r w:rsidRPr="00CF5101">
              <w:rPr>
                <w:rFonts w:ascii="Times New Roman" w:eastAsia="Times New Roman" w:hAnsi="Times New Roman" w:cs="Times New Roman"/>
                <w:color w:val="000000"/>
                <w:lang w:eastAsia="ru-RU"/>
              </w:rPr>
              <w:t>Инн 201122919 Мфо 00014</w:t>
            </w:r>
          </w:p>
          <w:p w:rsidR="0049726B" w:rsidRPr="00CF5101" w:rsidRDefault="0049726B" w:rsidP="0049726B">
            <w:pPr>
              <w:spacing w:before="15" w:after="0" w:line="240" w:lineRule="auto"/>
              <w:ind w:right="2334"/>
              <w:rPr>
                <w:rFonts w:ascii="Times New Roman" w:eastAsia="Times New Roman" w:hAnsi="Times New Roman" w:cs="Times New Roman"/>
                <w:color w:val="000000"/>
                <w:lang w:eastAsia="ru-RU"/>
              </w:rPr>
            </w:pPr>
            <w:r w:rsidRPr="00CF5101">
              <w:rPr>
                <w:rFonts w:ascii="Times New Roman" w:eastAsia="Times New Roman" w:hAnsi="Times New Roman" w:cs="Times New Roman"/>
                <w:color w:val="000000"/>
                <w:lang w:eastAsia="ru-RU"/>
              </w:rPr>
              <w:t>Тошкент шахри Марказий банк</w:t>
            </w:r>
          </w:p>
          <w:p w:rsidR="0049726B" w:rsidRPr="00CF5101" w:rsidRDefault="0049726B" w:rsidP="0049726B">
            <w:pPr>
              <w:spacing w:before="15" w:after="0" w:line="240" w:lineRule="auto"/>
              <w:ind w:right="2334"/>
              <w:rPr>
                <w:rFonts w:ascii="Times New Roman" w:eastAsia="Times New Roman" w:hAnsi="Times New Roman" w:cs="Times New Roman"/>
                <w:color w:val="000000"/>
                <w:lang w:eastAsia="ru-RU"/>
              </w:rPr>
            </w:pPr>
            <w:r w:rsidRPr="00CF5101">
              <w:rPr>
                <w:rFonts w:ascii="Times New Roman" w:eastAsia="Times New Roman" w:hAnsi="Times New Roman" w:cs="Times New Roman"/>
                <w:color w:val="000000"/>
                <w:lang w:eastAsia="ru-RU"/>
              </w:rPr>
              <w:t>Бошлик</w:t>
            </w:r>
            <w:r w:rsidRPr="00CF5101">
              <w:rPr>
                <w:rFonts w:ascii="Times New Roman" w:eastAsia="Times New Roman" w:hAnsi="Times New Roman" w:cs="Times New Roman"/>
                <w:color w:val="000000"/>
                <w:lang w:val="en-US" w:eastAsia="ru-RU"/>
              </w:rPr>
              <w:t>;</w:t>
            </w:r>
            <w:r w:rsidRPr="00CF5101">
              <w:rPr>
                <w:rFonts w:ascii="Times New Roman" w:eastAsia="Times New Roman" w:hAnsi="Times New Roman" w:cs="Times New Roman"/>
                <w:color w:val="000000"/>
                <w:lang w:eastAsia="ru-RU"/>
              </w:rPr>
              <w:t xml:space="preserve"> Н.Абраева</w:t>
            </w:r>
          </w:p>
          <w:p w:rsidR="0040637E" w:rsidRPr="00CF5101" w:rsidRDefault="0049726B" w:rsidP="0049726B">
            <w:pPr>
              <w:spacing w:before="15" w:after="0" w:line="240" w:lineRule="auto"/>
              <w:ind w:right="2334" w:firstLine="821"/>
              <w:jc w:val="center"/>
              <w:rPr>
                <w:rFonts w:ascii="Times New Roman" w:eastAsia="Times New Roman" w:hAnsi="Times New Roman" w:cs="Times New Roman"/>
                <w:color w:val="000000"/>
                <w:lang w:eastAsia="ru-RU"/>
              </w:rPr>
            </w:pPr>
            <w:r w:rsidRPr="00CF5101">
              <w:rPr>
                <w:rFonts w:ascii="Times New Roman" w:eastAsia="Times New Roman" w:hAnsi="Times New Roman" w:cs="Times New Roman"/>
                <w:color w:val="000000"/>
                <w:lang w:eastAsia="ru-RU"/>
              </w:rPr>
              <w:t xml:space="preserve"> </w:t>
            </w:r>
          </w:p>
        </w:tc>
        <w:tc>
          <w:tcPr>
            <w:tcW w:w="4419" w:type="dxa"/>
            <w:tcBorders>
              <w:top w:val="single" w:sz="4" w:space="0" w:color="auto"/>
              <w:left w:val="single" w:sz="4" w:space="0" w:color="auto"/>
              <w:bottom w:val="single" w:sz="4" w:space="0" w:color="auto"/>
              <w:right w:val="single" w:sz="4" w:space="0" w:color="auto"/>
            </w:tcBorders>
            <w:shd w:val="clear" w:color="auto" w:fill="FFFFFF"/>
            <w:hideMark/>
          </w:tcPr>
          <w:p w:rsidR="00CF5101" w:rsidRPr="00CF5101" w:rsidRDefault="00CF5101" w:rsidP="00575285">
            <w:pPr>
              <w:spacing w:before="15" w:after="0" w:line="240" w:lineRule="auto"/>
              <w:rPr>
                <w:rFonts w:ascii="Times New Roman" w:eastAsia="Times New Roman" w:hAnsi="Times New Roman" w:cs="Times New Roman"/>
                <w:color w:val="000000"/>
                <w:lang w:eastAsia="ru-RU"/>
              </w:rPr>
            </w:pPr>
            <w:bookmarkStart w:id="0" w:name="_GoBack"/>
            <w:bookmarkEnd w:id="0"/>
          </w:p>
        </w:tc>
      </w:tr>
    </w:tbl>
    <w:p w:rsidR="0040637E" w:rsidRDefault="0040637E"/>
    <w:sectPr w:rsidR="0040637E" w:rsidSect="00DD5F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3E6036"/>
    <w:rsid w:val="00271179"/>
    <w:rsid w:val="003E6036"/>
    <w:rsid w:val="0040637E"/>
    <w:rsid w:val="004129DF"/>
    <w:rsid w:val="00452951"/>
    <w:rsid w:val="00480170"/>
    <w:rsid w:val="0049726B"/>
    <w:rsid w:val="00575285"/>
    <w:rsid w:val="008C6D17"/>
    <w:rsid w:val="00A35E48"/>
    <w:rsid w:val="00AB41BF"/>
    <w:rsid w:val="00CF5101"/>
    <w:rsid w:val="00D04AA2"/>
    <w:rsid w:val="00D23711"/>
    <w:rsid w:val="00DB7B39"/>
    <w:rsid w:val="00DD5F73"/>
    <w:rsid w:val="00E177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F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63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ructures">
    <w:name w:val="structures"/>
    <w:basedOn w:val="a0"/>
    <w:rsid w:val="0040637E"/>
  </w:style>
</w:styles>
</file>

<file path=word/webSettings.xml><?xml version="1.0" encoding="utf-8"?>
<w:webSettings xmlns:r="http://schemas.openxmlformats.org/officeDocument/2006/relationships" xmlns:w="http://schemas.openxmlformats.org/wordprocessingml/2006/main">
  <w:divs>
    <w:div w:id="84208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9</Pages>
  <Words>3951</Words>
  <Characters>22524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39</cp:revision>
  <dcterms:created xsi:type="dcterms:W3CDTF">2022-06-09T05:06:00Z</dcterms:created>
  <dcterms:modified xsi:type="dcterms:W3CDTF">2022-06-16T05:43:00Z</dcterms:modified>
</cp:coreProperties>
</file>