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8" w:type="dxa"/>
        <w:tblInd w:w="-426" w:type="dxa"/>
        <w:tblLook w:val="01E0" w:firstRow="1" w:lastRow="1" w:firstColumn="1" w:lastColumn="1" w:noHBand="0" w:noVBand="0"/>
      </w:tblPr>
      <w:tblGrid>
        <w:gridCol w:w="4287"/>
        <w:gridCol w:w="817"/>
        <w:gridCol w:w="4784"/>
      </w:tblGrid>
      <w:tr w:rsidR="004564B2" w:rsidTr="004564B2">
        <w:tc>
          <w:tcPr>
            <w:tcW w:w="4287" w:type="dxa"/>
            <w:hideMark/>
          </w:tcPr>
          <w:p w:rsidR="004564B2" w:rsidRDefault="004564B2">
            <w:pPr>
              <w:keepNext/>
              <w:widowControl w:val="0"/>
              <w:autoSpaceDE w:val="0"/>
              <w:autoSpaceDN w:val="0"/>
              <w:spacing w:line="252" w:lineRule="auto"/>
              <w:ind w:left="-108"/>
              <w:jc w:val="center"/>
              <w:rPr>
                <w:rFonts w:ascii="Times New Roman" w:hAnsi="Times New Roman"/>
                <w:b/>
                <w:bCs/>
                <w:szCs w:val="28"/>
                <w:lang w:val="ru-RU" w:eastAsia="ru-RU"/>
              </w:rPr>
            </w:pPr>
            <w:bookmarkStart w:id="0" w:name="_Toc517582288" w:colFirst="2" w:colLast="2"/>
            <w:bookmarkStart w:id="1" w:name="_Toc517582612" w:colFirst="2" w:colLast="2"/>
            <w:r>
              <w:rPr>
                <w:rFonts w:ascii="Times New Roman" w:hAnsi="Times New Roman"/>
                <w:b/>
                <w:bCs/>
                <w:szCs w:val="28"/>
                <w:lang w:val="ru-RU" w:eastAsia="ru-RU"/>
              </w:rPr>
              <w:t>ВНЕСЕНО</w:t>
            </w:r>
          </w:p>
        </w:tc>
        <w:tc>
          <w:tcPr>
            <w:tcW w:w="817" w:type="dxa"/>
          </w:tcPr>
          <w:p w:rsidR="004564B2" w:rsidRDefault="004564B2">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4784" w:type="dxa"/>
            <w:hideMark/>
          </w:tcPr>
          <w:p w:rsidR="004564B2" w:rsidRDefault="004564B2">
            <w:pPr>
              <w:keepNext/>
              <w:widowControl w:val="0"/>
              <w:autoSpaceDE w:val="0"/>
              <w:autoSpaceDN w:val="0"/>
              <w:spacing w:line="252" w:lineRule="auto"/>
              <w:ind w:left="-108"/>
              <w:jc w:val="center"/>
              <w:rPr>
                <w:rFonts w:ascii="Times New Roman" w:hAnsi="Times New Roman"/>
                <w:b/>
                <w:bCs/>
                <w:szCs w:val="28"/>
                <w:lang w:val="ru-RU" w:eastAsia="ru-RU"/>
              </w:rPr>
            </w:pPr>
            <w:r>
              <w:rPr>
                <w:rFonts w:ascii="Times New Roman" w:hAnsi="Times New Roman"/>
                <w:b/>
                <w:snapToGrid w:val="0"/>
                <w:szCs w:val="28"/>
                <w:lang w:val="ru-RU" w:eastAsia="ru-RU"/>
              </w:rPr>
              <w:t>"</w:t>
            </w:r>
            <w:r>
              <w:rPr>
                <w:rFonts w:ascii="Times New Roman" w:hAnsi="Times New Roman"/>
                <w:b/>
                <w:bCs/>
                <w:noProof/>
                <w:szCs w:val="28"/>
                <w:lang w:val="ru-RU" w:eastAsia="ru-RU"/>
              </w:rPr>
              <w:t>УТВЕРЖДАЮ"</w:t>
            </w:r>
          </w:p>
        </w:tc>
      </w:tr>
      <w:tr w:rsidR="004564B2" w:rsidTr="004564B2">
        <w:tc>
          <w:tcPr>
            <w:tcW w:w="4287" w:type="dxa"/>
            <w:hideMark/>
          </w:tcPr>
          <w:p w:rsidR="004564B2" w:rsidRDefault="004564B2">
            <w:pPr>
              <w:keepNext/>
              <w:widowControl w:val="0"/>
              <w:autoSpaceDE w:val="0"/>
              <w:autoSpaceDN w:val="0"/>
              <w:spacing w:line="252" w:lineRule="auto"/>
              <w:jc w:val="center"/>
              <w:rPr>
                <w:rFonts w:ascii="Times New Roman" w:hAnsi="Times New Roman"/>
                <w:szCs w:val="28"/>
                <w:lang w:val="ru-RU" w:eastAsia="ru-RU"/>
              </w:rPr>
            </w:pPr>
            <w:r>
              <w:rPr>
                <w:rFonts w:ascii="Times New Roman" w:hAnsi="Times New Roman"/>
                <w:bCs/>
                <w:noProof/>
                <w:szCs w:val="28"/>
                <w:lang w:val="ru-RU" w:eastAsia="ru-RU"/>
              </w:rPr>
              <w:t>Директор Департамента по корпоративным связям и и</w:t>
            </w:r>
            <w:bookmarkStart w:id="2" w:name="_GoBack"/>
            <w:bookmarkEnd w:id="2"/>
            <w:r>
              <w:rPr>
                <w:rFonts w:ascii="Times New Roman" w:hAnsi="Times New Roman"/>
                <w:bCs/>
                <w:noProof/>
                <w:szCs w:val="28"/>
                <w:lang w:val="ru-RU" w:eastAsia="ru-RU"/>
              </w:rPr>
              <w:t>нвестиции АО «НБ ВЭД РУ»</w:t>
            </w:r>
          </w:p>
        </w:tc>
        <w:tc>
          <w:tcPr>
            <w:tcW w:w="817" w:type="dxa"/>
          </w:tcPr>
          <w:p w:rsidR="004564B2" w:rsidRDefault="004564B2">
            <w:pPr>
              <w:keepNext/>
              <w:widowControl w:val="0"/>
              <w:autoSpaceDE w:val="0"/>
              <w:autoSpaceDN w:val="0"/>
              <w:spacing w:line="252" w:lineRule="auto"/>
              <w:jc w:val="right"/>
              <w:rPr>
                <w:rFonts w:ascii="Times New Roman" w:hAnsi="Times New Roman"/>
                <w:bCs/>
                <w:noProof/>
                <w:szCs w:val="28"/>
                <w:lang w:val="ru-RU" w:eastAsia="ru-RU"/>
              </w:rPr>
            </w:pPr>
          </w:p>
        </w:tc>
        <w:tc>
          <w:tcPr>
            <w:tcW w:w="4784" w:type="dxa"/>
            <w:hideMark/>
          </w:tcPr>
          <w:p w:rsidR="004564B2" w:rsidRDefault="004564B2">
            <w:pPr>
              <w:keepNext/>
              <w:spacing w:line="252" w:lineRule="auto"/>
              <w:jc w:val="center"/>
              <w:rPr>
                <w:rFonts w:ascii="Times New Roman" w:hAnsi="Times New Roman"/>
                <w:bCs/>
                <w:noProof/>
                <w:szCs w:val="28"/>
                <w:lang w:val="ru-RU" w:eastAsia="ru-RU"/>
              </w:rPr>
            </w:pPr>
            <w:r>
              <w:rPr>
                <w:rFonts w:ascii="Times New Roman" w:hAnsi="Times New Roman"/>
                <w:bCs/>
                <w:noProof/>
                <w:szCs w:val="28"/>
                <w:lang w:val="ru-RU" w:eastAsia="ru-RU"/>
              </w:rPr>
              <w:t xml:space="preserve">Заместитель </w:t>
            </w:r>
          </w:p>
          <w:p w:rsidR="004564B2" w:rsidRDefault="004564B2">
            <w:pPr>
              <w:keepNext/>
              <w:spacing w:line="252" w:lineRule="auto"/>
              <w:jc w:val="center"/>
              <w:rPr>
                <w:rFonts w:ascii="Times New Roman" w:hAnsi="Times New Roman"/>
                <w:bCs/>
                <w:noProof/>
                <w:szCs w:val="28"/>
                <w:lang w:val="ru-RU" w:eastAsia="ru-RU"/>
              </w:rPr>
            </w:pPr>
            <w:r>
              <w:rPr>
                <w:rFonts w:ascii="Times New Roman" w:hAnsi="Times New Roman"/>
                <w:bCs/>
                <w:noProof/>
                <w:szCs w:val="28"/>
                <w:lang w:val="ru-RU" w:eastAsia="ru-RU"/>
              </w:rPr>
              <w:t xml:space="preserve">Председателя Правления </w:t>
            </w:r>
          </w:p>
          <w:p w:rsidR="004564B2" w:rsidRDefault="004564B2">
            <w:pPr>
              <w:keepNext/>
              <w:spacing w:line="252" w:lineRule="auto"/>
              <w:jc w:val="center"/>
              <w:rPr>
                <w:rFonts w:ascii="Times New Roman" w:hAnsi="Times New Roman"/>
                <w:bCs/>
                <w:noProof/>
                <w:szCs w:val="28"/>
                <w:lang w:val="ru-RU" w:eastAsia="ru-RU"/>
              </w:rPr>
            </w:pPr>
            <w:r>
              <w:rPr>
                <w:rFonts w:ascii="Times New Roman" w:hAnsi="Times New Roman"/>
                <w:bCs/>
                <w:noProof/>
                <w:szCs w:val="28"/>
                <w:lang w:val="ru-RU" w:eastAsia="ru-RU"/>
              </w:rPr>
              <w:t>АО «НБ ВЭД РУ»</w:t>
            </w:r>
          </w:p>
        </w:tc>
      </w:tr>
      <w:tr w:rsidR="004564B2" w:rsidTr="004564B2">
        <w:tc>
          <w:tcPr>
            <w:tcW w:w="4287" w:type="dxa"/>
          </w:tcPr>
          <w:p w:rsidR="004564B2" w:rsidRDefault="004564B2">
            <w:pPr>
              <w:keepNext/>
              <w:widowControl w:val="0"/>
              <w:autoSpaceDE w:val="0"/>
              <w:autoSpaceDN w:val="0"/>
              <w:spacing w:line="252" w:lineRule="auto"/>
              <w:jc w:val="center"/>
              <w:rPr>
                <w:rFonts w:ascii="Times New Roman" w:hAnsi="Times New Roman"/>
                <w:bCs/>
                <w:noProof/>
                <w:szCs w:val="28"/>
                <w:lang w:val="ru-RU" w:eastAsia="ru-RU"/>
              </w:rPr>
            </w:pPr>
          </w:p>
          <w:p w:rsidR="004564B2" w:rsidRDefault="004564B2">
            <w:pPr>
              <w:keepNext/>
              <w:widowControl w:val="0"/>
              <w:autoSpaceDE w:val="0"/>
              <w:autoSpaceDN w:val="0"/>
              <w:spacing w:line="252" w:lineRule="auto"/>
              <w:jc w:val="center"/>
              <w:rPr>
                <w:rFonts w:ascii="Times New Roman" w:hAnsi="Times New Roman"/>
                <w:bCs/>
                <w:szCs w:val="28"/>
                <w:lang w:val="ru-RU" w:eastAsia="ru-RU"/>
              </w:rPr>
            </w:pPr>
            <w:r>
              <w:rPr>
                <w:rFonts w:ascii="Times New Roman" w:hAnsi="Times New Roman"/>
                <w:bCs/>
                <w:noProof/>
                <w:szCs w:val="28"/>
                <w:lang w:val="ru-RU" w:eastAsia="ru-RU"/>
              </w:rPr>
              <w:t>____________Рахимбердиев У.Г.</w:t>
            </w:r>
          </w:p>
        </w:tc>
        <w:tc>
          <w:tcPr>
            <w:tcW w:w="817" w:type="dxa"/>
          </w:tcPr>
          <w:p w:rsidR="004564B2" w:rsidRDefault="004564B2">
            <w:pPr>
              <w:keepNext/>
              <w:widowControl w:val="0"/>
              <w:autoSpaceDE w:val="0"/>
              <w:autoSpaceDN w:val="0"/>
              <w:spacing w:line="252" w:lineRule="auto"/>
              <w:jc w:val="right"/>
              <w:rPr>
                <w:rFonts w:ascii="Times New Roman" w:hAnsi="Times New Roman"/>
                <w:szCs w:val="28"/>
                <w:lang w:val="ru-RU" w:eastAsia="ru-RU"/>
              </w:rPr>
            </w:pPr>
          </w:p>
        </w:tc>
        <w:tc>
          <w:tcPr>
            <w:tcW w:w="4784" w:type="dxa"/>
          </w:tcPr>
          <w:p w:rsidR="004564B2" w:rsidRDefault="004564B2">
            <w:pPr>
              <w:keepNext/>
              <w:widowControl w:val="0"/>
              <w:autoSpaceDE w:val="0"/>
              <w:autoSpaceDN w:val="0"/>
              <w:spacing w:line="252" w:lineRule="auto"/>
              <w:jc w:val="center"/>
              <w:rPr>
                <w:rFonts w:ascii="Times New Roman" w:hAnsi="Times New Roman"/>
                <w:szCs w:val="28"/>
                <w:lang w:val="ru-RU" w:eastAsia="ru-RU"/>
              </w:rPr>
            </w:pPr>
          </w:p>
          <w:p w:rsidR="004564B2" w:rsidRDefault="004564B2">
            <w:pPr>
              <w:keepNext/>
              <w:widowControl w:val="0"/>
              <w:autoSpaceDE w:val="0"/>
              <w:autoSpaceDN w:val="0"/>
              <w:spacing w:line="252" w:lineRule="auto"/>
              <w:jc w:val="center"/>
              <w:rPr>
                <w:rFonts w:ascii="Times New Roman" w:hAnsi="Times New Roman"/>
                <w:bCs/>
                <w:szCs w:val="28"/>
                <w:lang w:val="ru-RU" w:eastAsia="ru-RU"/>
              </w:rPr>
            </w:pPr>
            <w:r>
              <w:rPr>
                <w:rFonts w:ascii="Times New Roman" w:hAnsi="Times New Roman"/>
                <w:szCs w:val="28"/>
                <w:lang w:val="ru-RU" w:eastAsia="ru-RU"/>
              </w:rPr>
              <w:t>___________</w:t>
            </w:r>
            <w:proofErr w:type="spellStart"/>
            <w:r>
              <w:rPr>
                <w:rFonts w:ascii="Times New Roman" w:hAnsi="Times New Roman"/>
                <w:szCs w:val="28"/>
                <w:lang w:val="ru-RU" w:eastAsia="ru-RU"/>
              </w:rPr>
              <w:t>Жалилов</w:t>
            </w:r>
            <w:proofErr w:type="spellEnd"/>
            <w:r>
              <w:rPr>
                <w:rFonts w:ascii="Times New Roman" w:hAnsi="Times New Roman"/>
                <w:szCs w:val="28"/>
                <w:lang w:val="ru-RU" w:eastAsia="ru-RU"/>
              </w:rPr>
              <w:t xml:space="preserve"> Б.А.</w:t>
            </w:r>
          </w:p>
        </w:tc>
      </w:tr>
      <w:tr w:rsidR="004564B2" w:rsidTr="004564B2">
        <w:tc>
          <w:tcPr>
            <w:tcW w:w="4287" w:type="dxa"/>
          </w:tcPr>
          <w:p w:rsidR="004564B2" w:rsidRDefault="004564B2">
            <w:pPr>
              <w:keepNext/>
              <w:spacing w:line="252" w:lineRule="auto"/>
              <w:jc w:val="center"/>
              <w:rPr>
                <w:rFonts w:ascii="Times New Roman" w:hAnsi="Times New Roman"/>
                <w:szCs w:val="28"/>
                <w:lang w:val="ru-RU" w:eastAsia="ru-RU"/>
              </w:rPr>
            </w:pPr>
          </w:p>
          <w:p w:rsidR="004564B2" w:rsidRDefault="004564B2">
            <w:pPr>
              <w:keepNext/>
              <w:widowControl w:val="0"/>
              <w:autoSpaceDE w:val="0"/>
              <w:autoSpaceDN w:val="0"/>
              <w:spacing w:line="252" w:lineRule="auto"/>
              <w:jc w:val="center"/>
              <w:rPr>
                <w:rFonts w:ascii="Times New Roman" w:hAnsi="Times New Roman"/>
                <w:b/>
                <w:bCs/>
                <w:szCs w:val="28"/>
                <w:lang w:val="ru-RU" w:eastAsia="ru-RU"/>
              </w:rPr>
            </w:pPr>
            <w:r>
              <w:rPr>
                <w:rFonts w:ascii="Times New Roman" w:hAnsi="Times New Roman"/>
                <w:szCs w:val="28"/>
                <w:lang w:val="ru-RU" w:eastAsia="ru-RU"/>
              </w:rPr>
              <w:t>«____» ________ 2022г.</w:t>
            </w:r>
          </w:p>
        </w:tc>
        <w:tc>
          <w:tcPr>
            <w:tcW w:w="817" w:type="dxa"/>
          </w:tcPr>
          <w:p w:rsidR="004564B2" w:rsidRDefault="004564B2">
            <w:pPr>
              <w:keepNext/>
              <w:widowControl w:val="0"/>
              <w:autoSpaceDE w:val="0"/>
              <w:autoSpaceDN w:val="0"/>
              <w:spacing w:line="252" w:lineRule="auto"/>
              <w:jc w:val="right"/>
              <w:rPr>
                <w:rFonts w:ascii="Times New Roman" w:hAnsi="Times New Roman"/>
                <w:szCs w:val="28"/>
                <w:lang w:val="ru-RU" w:eastAsia="ru-RU"/>
              </w:rPr>
            </w:pPr>
          </w:p>
        </w:tc>
        <w:tc>
          <w:tcPr>
            <w:tcW w:w="4784" w:type="dxa"/>
          </w:tcPr>
          <w:p w:rsidR="004564B2" w:rsidRDefault="004564B2">
            <w:pPr>
              <w:keepNext/>
              <w:spacing w:line="252" w:lineRule="auto"/>
              <w:jc w:val="center"/>
              <w:rPr>
                <w:rFonts w:ascii="Times New Roman" w:hAnsi="Times New Roman"/>
                <w:szCs w:val="28"/>
                <w:lang w:val="ru-RU" w:eastAsia="ru-RU"/>
              </w:rPr>
            </w:pPr>
          </w:p>
          <w:p w:rsidR="004564B2" w:rsidRDefault="004564B2">
            <w:pPr>
              <w:keepNext/>
              <w:widowControl w:val="0"/>
              <w:autoSpaceDE w:val="0"/>
              <w:autoSpaceDN w:val="0"/>
              <w:spacing w:line="252" w:lineRule="auto"/>
              <w:jc w:val="center"/>
              <w:rPr>
                <w:rFonts w:ascii="Times New Roman" w:hAnsi="Times New Roman"/>
                <w:b/>
                <w:bCs/>
                <w:szCs w:val="28"/>
                <w:lang w:val="ru-RU" w:eastAsia="ru-RU"/>
              </w:rPr>
            </w:pPr>
            <w:r>
              <w:rPr>
                <w:rFonts w:ascii="Times New Roman" w:hAnsi="Times New Roman"/>
                <w:szCs w:val="28"/>
                <w:lang w:val="ru-RU" w:eastAsia="ru-RU"/>
              </w:rPr>
              <w:t>«___» ________ 2022г.</w:t>
            </w:r>
          </w:p>
        </w:tc>
      </w:tr>
      <w:bookmarkEnd w:id="0"/>
      <w:bookmarkEnd w:id="1"/>
    </w:tbl>
    <w:p w:rsidR="009C5EE7" w:rsidRDefault="009C5EE7" w:rsidP="00E72EF6">
      <w:pPr>
        <w:spacing w:before="60" w:after="60"/>
        <w:rPr>
          <w:rFonts w:ascii="Times New Roman" w:hAnsi="Times New Roman"/>
          <w:sz w:val="28"/>
          <w:szCs w:val="28"/>
          <w:lang w:val="ru-RU"/>
        </w:rPr>
      </w:pPr>
    </w:p>
    <w:p w:rsidR="007D0DFC" w:rsidRDefault="007D0DFC" w:rsidP="00E72EF6">
      <w:pPr>
        <w:spacing w:before="60" w:after="60"/>
        <w:rPr>
          <w:rFonts w:ascii="Times New Roman" w:hAnsi="Times New Roman"/>
          <w:sz w:val="28"/>
          <w:szCs w:val="28"/>
          <w:lang w:val="ru-RU"/>
        </w:rPr>
      </w:pPr>
    </w:p>
    <w:p w:rsidR="007D0DFC" w:rsidRDefault="007D0DFC" w:rsidP="00E72EF6">
      <w:pPr>
        <w:spacing w:before="60" w:after="60"/>
        <w:rPr>
          <w:rFonts w:ascii="Times New Roman" w:hAnsi="Times New Roman"/>
          <w:sz w:val="28"/>
          <w:szCs w:val="28"/>
          <w:lang w:val="ru-RU"/>
        </w:rPr>
      </w:pPr>
    </w:p>
    <w:p w:rsidR="007D0DFC" w:rsidRDefault="007D0DFC"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rsidR="001E080F" w:rsidRPr="00C51AD7" w:rsidRDefault="001E080F" w:rsidP="00E72EF6">
      <w:pPr>
        <w:spacing w:before="60" w:after="60"/>
        <w:jc w:val="center"/>
        <w:rPr>
          <w:rFonts w:ascii="Times New Roman" w:hAnsi="Times New Roman"/>
          <w:b/>
          <w:szCs w:val="28"/>
          <w:lang w:val="ru-RU"/>
        </w:rPr>
      </w:pPr>
    </w:p>
    <w:p w:rsidR="004564B2" w:rsidRPr="004564B2" w:rsidRDefault="004564B2" w:rsidP="00C93382">
      <w:pPr>
        <w:spacing w:before="60" w:after="60"/>
        <w:jc w:val="center"/>
        <w:rPr>
          <w:rFonts w:ascii="Times New Roman" w:hAnsi="Times New Roman"/>
          <w:szCs w:val="28"/>
          <w:lang w:val="ru-RU"/>
        </w:rPr>
      </w:pPr>
      <w:proofErr w:type="spellStart"/>
      <w:r w:rsidRPr="004564B2">
        <w:rPr>
          <w:rFonts w:ascii="Times New Roman" w:hAnsi="Times New Roman"/>
          <w:szCs w:val="28"/>
        </w:rPr>
        <w:t>Капитальный</w:t>
      </w:r>
      <w:proofErr w:type="spellEnd"/>
      <w:r w:rsidRPr="004564B2">
        <w:rPr>
          <w:rFonts w:ascii="Times New Roman" w:hAnsi="Times New Roman"/>
          <w:szCs w:val="28"/>
        </w:rPr>
        <w:t xml:space="preserve"> </w:t>
      </w:r>
      <w:proofErr w:type="spellStart"/>
      <w:r w:rsidRPr="004564B2">
        <w:rPr>
          <w:rFonts w:ascii="Times New Roman" w:hAnsi="Times New Roman"/>
          <w:szCs w:val="28"/>
        </w:rPr>
        <w:t>ремонт</w:t>
      </w:r>
      <w:proofErr w:type="spellEnd"/>
      <w:r w:rsidRPr="004564B2">
        <w:rPr>
          <w:rFonts w:ascii="Times New Roman" w:hAnsi="Times New Roman"/>
          <w:szCs w:val="28"/>
        </w:rPr>
        <w:t xml:space="preserve"> </w:t>
      </w:r>
      <w:proofErr w:type="spellStart"/>
      <w:r w:rsidRPr="004564B2">
        <w:rPr>
          <w:rFonts w:ascii="Times New Roman" w:hAnsi="Times New Roman"/>
          <w:szCs w:val="28"/>
        </w:rPr>
        <w:t>уборно</w:t>
      </w:r>
      <w:proofErr w:type="spellEnd"/>
      <w:r>
        <w:rPr>
          <w:rFonts w:ascii="Times New Roman" w:hAnsi="Times New Roman"/>
          <w:szCs w:val="28"/>
          <w:lang w:val="ru-RU"/>
        </w:rPr>
        <w:t>й</w:t>
      </w:r>
      <w:r w:rsidRPr="004564B2">
        <w:rPr>
          <w:rFonts w:ascii="Times New Roman" w:hAnsi="Times New Roman"/>
          <w:szCs w:val="28"/>
        </w:rPr>
        <w:t xml:space="preserve"> в </w:t>
      </w:r>
      <w:proofErr w:type="spellStart"/>
      <w:r w:rsidRPr="004564B2">
        <w:rPr>
          <w:rFonts w:ascii="Times New Roman" w:hAnsi="Times New Roman"/>
          <w:szCs w:val="28"/>
        </w:rPr>
        <w:t>Риштанском</w:t>
      </w:r>
      <w:proofErr w:type="spellEnd"/>
      <w:r w:rsidRPr="004564B2">
        <w:rPr>
          <w:rFonts w:ascii="Times New Roman" w:hAnsi="Times New Roman"/>
          <w:szCs w:val="28"/>
        </w:rPr>
        <w:t xml:space="preserve"> </w:t>
      </w:r>
      <w:proofErr w:type="spellStart"/>
      <w:r w:rsidRPr="004564B2">
        <w:rPr>
          <w:rFonts w:ascii="Times New Roman" w:hAnsi="Times New Roman"/>
          <w:szCs w:val="28"/>
        </w:rPr>
        <w:t>филиале</w:t>
      </w:r>
      <w:proofErr w:type="spellEnd"/>
      <w:r>
        <w:rPr>
          <w:rFonts w:ascii="Times New Roman" w:hAnsi="Times New Roman"/>
          <w:szCs w:val="28"/>
          <w:lang w:val="ru-RU"/>
        </w:rPr>
        <w:t xml:space="preserve"> </w:t>
      </w:r>
      <w:r w:rsidRPr="00C51AD7">
        <w:rPr>
          <w:rFonts w:ascii="Times New Roman" w:hAnsi="Times New Roman"/>
          <w:szCs w:val="28"/>
          <w:lang w:val="ru-RU"/>
        </w:rPr>
        <w:t>АО «Национальн</w:t>
      </w:r>
      <w:r>
        <w:rPr>
          <w:rFonts w:ascii="Times New Roman" w:hAnsi="Times New Roman"/>
          <w:szCs w:val="28"/>
          <w:lang w:val="ru-RU"/>
        </w:rPr>
        <w:t>ый</w:t>
      </w:r>
      <w:r w:rsidRPr="00C51AD7">
        <w:rPr>
          <w:rFonts w:ascii="Times New Roman" w:hAnsi="Times New Roman"/>
          <w:szCs w:val="28"/>
          <w:lang w:val="ru-RU"/>
        </w:rPr>
        <w:t xml:space="preserve"> банк внешнеэкономической деятельности Республики Узбекистан»</w:t>
      </w:r>
      <w:r>
        <w:rPr>
          <w:rFonts w:ascii="Times New Roman" w:hAnsi="Times New Roman"/>
          <w:szCs w:val="28"/>
          <w:lang w:val="ru-RU"/>
        </w:rPr>
        <w:t xml:space="preserve"> </w:t>
      </w:r>
    </w:p>
    <w:p w:rsidR="00BC601C" w:rsidRPr="00E40656" w:rsidRDefault="00BC601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BC601C" w:rsidRPr="00C51AD7" w:rsidRDefault="00BC601C" w:rsidP="00E72EF6">
      <w:pPr>
        <w:spacing w:before="60" w:after="60"/>
        <w:rPr>
          <w:rFonts w:ascii="Times New Roman" w:hAnsi="Times New Roman"/>
          <w:szCs w:val="28"/>
          <w:lang w:val="ru-RU"/>
        </w:rPr>
      </w:pPr>
    </w:p>
    <w:p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C51E57" w:rsidRPr="00E40656" w:rsidRDefault="00C51E57"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E37564" w:rsidRDefault="00E37564"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Pr="00E40656" w:rsidRDefault="00B3282C" w:rsidP="00E72EF6">
      <w:pPr>
        <w:spacing w:before="60" w:after="60"/>
        <w:jc w:val="center"/>
        <w:rPr>
          <w:rFonts w:ascii="Times New Roman" w:hAnsi="Times New Roman"/>
          <w:sz w:val="28"/>
          <w:szCs w:val="28"/>
          <w:lang w:val="ru-RU"/>
        </w:rPr>
      </w:pPr>
    </w:p>
    <w:p w:rsidR="00E37564" w:rsidRPr="00E40656" w:rsidRDefault="00E37564" w:rsidP="00E72EF6">
      <w:pPr>
        <w:spacing w:before="60" w:after="60"/>
        <w:jc w:val="center"/>
        <w:rPr>
          <w:rFonts w:ascii="Times New Roman" w:hAnsi="Times New Roman"/>
          <w:sz w:val="28"/>
          <w:szCs w:val="28"/>
          <w:lang w:val="ru-RU"/>
        </w:rPr>
      </w:pPr>
    </w:p>
    <w:p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3" w:name="_Hlk506828966"/>
      <w:r w:rsidR="00773C49" w:rsidRPr="00C51AD7">
        <w:rPr>
          <w:rFonts w:ascii="Times New Roman" w:hAnsi="Times New Roman"/>
          <w:sz w:val="24"/>
          <w:szCs w:val="28"/>
          <w:lang w:val="ru-RU"/>
        </w:rPr>
        <w:lastRenderedPageBreak/>
        <w:t>ОГЛАВЛЕНИЕ</w:t>
      </w:r>
    </w:p>
    <w:p w:rsidR="00773C49" w:rsidRPr="00C51AD7" w:rsidRDefault="00773C49" w:rsidP="00E72EF6">
      <w:pPr>
        <w:spacing w:before="60" w:after="60"/>
        <w:jc w:val="both"/>
        <w:rPr>
          <w:rFonts w:ascii="Times New Roman" w:hAnsi="Times New Roman"/>
          <w:b/>
          <w:szCs w:val="28"/>
          <w:lang w:val="ru-RU"/>
        </w:rPr>
      </w:pPr>
    </w:p>
    <w:bookmarkStart w:id="4" w:name="_Ref389560841"/>
    <w:p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4"/>
    </w:p>
    <w:p w:rsidR="00773C49" w:rsidRPr="00C51AD7" w:rsidRDefault="002D0BAC"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2D0BAC"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2D0BAC"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rsidR="00773C49" w:rsidRPr="00E40656" w:rsidRDefault="00773C49"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2424C7" w:rsidTr="00E55D94">
        <w:trPr>
          <w:trHeight w:val="428"/>
        </w:trPr>
        <w:tc>
          <w:tcPr>
            <w:tcW w:w="3998" w:type="dxa"/>
            <w:vAlign w:val="center"/>
          </w:tcPr>
          <w:p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Предмет </w:t>
            </w:r>
            <w:r w:rsidR="00A704EC" w:rsidRPr="002424C7">
              <w:rPr>
                <w:rFonts w:ascii="Times New Roman" w:hAnsi="Times New Roman"/>
                <w:b/>
                <w:sz w:val="22"/>
                <w:szCs w:val="22"/>
                <w:lang w:val="ru-RU"/>
              </w:rPr>
              <w:t>отбора</w:t>
            </w:r>
          </w:p>
        </w:tc>
        <w:tc>
          <w:tcPr>
            <w:tcW w:w="5783" w:type="dxa"/>
            <w:vAlign w:val="center"/>
          </w:tcPr>
          <w:p w:rsidR="00E55D94" w:rsidRPr="002424C7" w:rsidRDefault="004564B2" w:rsidP="008103EF">
            <w:pPr>
              <w:rPr>
                <w:rFonts w:ascii="Times New Roman" w:hAnsi="Times New Roman"/>
                <w:sz w:val="22"/>
                <w:szCs w:val="22"/>
                <w:lang w:val="ru-RU" w:eastAsia="ru-RU"/>
              </w:rPr>
            </w:pPr>
            <w:bookmarkStart w:id="5" w:name="_Hlk105144396"/>
            <w:r w:rsidRPr="002424C7">
              <w:rPr>
                <w:rFonts w:ascii="Times New Roman" w:hAnsi="Times New Roman"/>
                <w:sz w:val="22"/>
                <w:szCs w:val="22"/>
                <w:lang w:val="ru-RU" w:eastAsia="ru-RU"/>
              </w:rPr>
              <w:t xml:space="preserve">Капитальный ремонт уборной в </w:t>
            </w:r>
            <w:proofErr w:type="spellStart"/>
            <w:r w:rsidRPr="002424C7">
              <w:rPr>
                <w:rFonts w:ascii="Times New Roman" w:hAnsi="Times New Roman"/>
                <w:sz w:val="22"/>
                <w:szCs w:val="22"/>
                <w:lang w:val="ru-RU" w:eastAsia="ru-RU"/>
              </w:rPr>
              <w:t>Риштанском</w:t>
            </w:r>
            <w:proofErr w:type="spellEnd"/>
            <w:r w:rsidRPr="002424C7">
              <w:rPr>
                <w:rFonts w:ascii="Times New Roman" w:hAnsi="Times New Roman"/>
                <w:sz w:val="22"/>
                <w:szCs w:val="22"/>
                <w:lang w:val="ru-RU" w:eastAsia="ru-RU"/>
              </w:rPr>
              <w:t xml:space="preserve"> филиале АО «Национальный банк внешнеэкономической деятельности Республики Узбекистан»</w:t>
            </w:r>
            <w:bookmarkEnd w:id="5"/>
          </w:p>
        </w:tc>
      </w:tr>
      <w:tr w:rsidR="00E55D94" w:rsidRPr="00C51AD7"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2424C7" w:rsidTr="00E55D94">
        <w:trPr>
          <w:trHeight w:val="359"/>
        </w:trPr>
        <w:tc>
          <w:tcPr>
            <w:tcW w:w="3998" w:type="dxa"/>
            <w:vAlign w:val="center"/>
          </w:tcPr>
          <w:p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Стартовая цена</w:t>
            </w:r>
          </w:p>
        </w:tc>
        <w:tc>
          <w:tcPr>
            <w:tcW w:w="5783" w:type="dxa"/>
            <w:vAlign w:val="center"/>
          </w:tcPr>
          <w:p w:rsidR="00E55D94" w:rsidRPr="002424C7" w:rsidRDefault="004564B2" w:rsidP="004B330D">
            <w:pPr>
              <w:jc w:val="both"/>
              <w:rPr>
                <w:rFonts w:ascii="Times New Roman" w:hAnsi="Times New Roman"/>
                <w:i/>
                <w:color w:val="FF0000"/>
                <w:sz w:val="22"/>
                <w:szCs w:val="22"/>
                <w:lang w:val="ru-RU"/>
              </w:rPr>
            </w:pPr>
            <w:r w:rsidRPr="002424C7">
              <w:rPr>
                <w:rFonts w:ascii="Times New Roman" w:hAnsi="Times New Roman"/>
                <w:sz w:val="22"/>
                <w:szCs w:val="22"/>
                <w:lang w:val="uz-Cyrl-UZ"/>
              </w:rPr>
              <w:t>147 663 432 сум с учетом НДС</w:t>
            </w:r>
          </w:p>
        </w:tc>
      </w:tr>
      <w:tr w:rsidR="00E55D94" w:rsidRPr="002424C7" w:rsidTr="00E55D94">
        <w:trPr>
          <w:trHeight w:val="359"/>
        </w:trPr>
        <w:tc>
          <w:tcPr>
            <w:tcW w:w="3998" w:type="dxa"/>
            <w:vAlign w:val="center"/>
          </w:tcPr>
          <w:p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Условия оплаты</w:t>
            </w:r>
          </w:p>
        </w:tc>
        <w:tc>
          <w:tcPr>
            <w:tcW w:w="5783" w:type="dxa"/>
          </w:tcPr>
          <w:p w:rsidR="002346FE" w:rsidRPr="002424C7" w:rsidRDefault="004564B2" w:rsidP="00092E62">
            <w:pPr>
              <w:jc w:val="both"/>
              <w:rPr>
                <w:rFonts w:ascii="Times New Roman" w:hAnsi="Times New Roman"/>
                <w:sz w:val="22"/>
                <w:szCs w:val="22"/>
                <w:lang w:val="ru-RU"/>
              </w:rPr>
            </w:pPr>
            <w:r w:rsidRPr="002424C7">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rsidR="009C2B13" w:rsidRPr="00C51AD7" w:rsidRDefault="004564B2"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sidR="009C2B13" w:rsidRPr="00C51AD7">
              <w:rPr>
                <w:rFonts w:ascii="Times New Roman" w:hAnsi="Times New Roman"/>
                <w:sz w:val="22"/>
                <w:szCs w:val="22"/>
                <w:lang w:val="ru-RU"/>
              </w:rPr>
              <w:t>Сум</w:t>
            </w:r>
          </w:p>
        </w:tc>
      </w:tr>
      <w:tr w:rsidR="00E55D94" w:rsidRPr="002424C7" w:rsidTr="00E55D94">
        <w:trPr>
          <w:trHeight w:val="410"/>
        </w:trPr>
        <w:tc>
          <w:tcPr>
            <w:tcW w:w="3998" w:type="dxa"/>
            <w:vAlign w:val="center"/>
          </w:tcPr>
          <w:p w:rsidR="00E55D94" w:rsidRPr="002424C7" w:rsidRDefault="00A704EC" w:rsidP="00092E62">
            <w:pPr>
              <w:rPr>
                <w:rFonts w:ascii="Times New Roman" w:hAnsi="Times New Roman"/>
                <w:b/>
                <w:sz w:val="22"/>
                <w:szCs w:val="22"/>
                <w:lang w:val="ru-RU"/>
              </w:rPr>
            </w:pPr>
            <w:r w:rsidRPr="002424C7">
              <w:rPr>
                <w:rFonts w:ascii="Times New Roman" w:hAnsi="Times New Roman"/>
                <w:b/>
                <w:sz w:val="22"/>
                <w:szCs w:val="22"/>
                <w:lang w:val="ru-RU"/>
              </w:rPr>
              <w:t>Место выполнения работ и оказания услуг</w:t>
            </w:r>
          </w:p>
        </w:tc>
        <w:tc>
          <w:tcPr>
            <w:tcW w:w="5783" w:type="dxa"/>
            <w:vAlign w:val="center"/>
          </w:tcPr>
          <w:p w:rsidR="00E55D94" w:rsidRPr="002424C7" w:rsidRDefault="004564B2" w:rsidP="009C2B13">
            <w:pPr>
              <w:autoSpaceDE w:val="0"/>
              <w:autoSpaceDN w:val="0"/>
              <w:adjustRightInd w:val="0"/>
              <w:jc w:val="both"/>
              <w:rPr>
                <w:rFonts w:ascii="Times New Roman" w:hAnsi="Times New Roman"/>
                <w:sz w:val="22"/>
                <w:szCs w:val="22"/>
                <w:lang w:val="ru-RU"/>
              </w:rPr>
            </w:pPr>
            <w:r w:rsidRPr="002424C7">
              <w:rPr>
                <w:rFonts w:ascii="Times New Roman" w:hAnsi="Times New Roman"/>
                <w:sz w:val="22"/>
                <w:szCs w:val="22"/>
                <w:lang w:val="ru-RU"/>
              </w:rPr>
              <w:t xml:space="preserve">151300, Ферганская область, </w:t>
            </w:r>
            <w:proofErr w:type="spellStart"/>
            <w:r w:rsidRPr="002424C7">
              <w:rPr>
                <w:rFonts w:ascii="Times New Roman" w:hAnsi="Times New Roman"/>
                <w:sz w:val="22"/>
                <w:szCs w:val="22"/>
                <w:lang w:val="ru-RU"/>
              </w:rPr>
              <w:t>Риштанский</w:t>
            </w:r>
            <w:proofErr w:type="spellEnd"/>
            <w:r w:rsidRPr="002424C7">
              <w:rPr>
                <w:rFonts w:ascii="Times New Roman" w:hAnsi="Times New Roman"/>
                <w:sz w:val="22"/>
                <w:szCs w:val="22"/>
                <w:lang w:val="ru-RU"/>
              </w:rPr>
              <w:t xml:space="preserve"> район, г. </w:t>
            </w:r>
            <w:proofErr w:type="spellStart"/>
            <w:r w:rsidRPr="002424C7">
              <w:rPr>
                <w:rFonts w:ascii="Times New Roman" w:hAnsi="Times New Roman"/>
                <w:sz w:val="22"/>
                <w:szCs w:val="22"/>
                <w:lang w:val="ru-RU"/>
              </w:rPr>
              <w:t>Риштан</w:t>
            </w:r>
            <w:proofErr w:type="spellEnd"/>
            <w:r w:rsidRPr="002424C7">
              <w:rPr>
                <w:rFonts w:ascii="Times New Roman" w:hAnsi="Times New Roman"/>
                <w:sz w:val="22"/>
                <w:szCs w:val="22"/>
                <w:lang w:val="ru-RU"/>
              </w:rPr>
              <w:t xml:space="preserve">, ул. </w:t>
            </w:r>
            <w:proofErr w:type="spellStart"/>
            <w:r w:rsidRPr="002424C7">
              <w:rPr>
                <w:rFonts w:ascii="Times New Roman" w:hAnsi="Times New Roman"/>
                <w:sz w:val="22"/>
                <w:szCs w:val="22"/>
                <w:lang w:val="ru-RU"/>
              </w:rPr>
              <w:t>Рошидоний</w:t>
            </w:r>
            <w:proofErr w:type="spellEnd"/>
            <w:r w:rsidRPr="002424C7">
              <w:rPr>
                <w:rFonts w:ascii="Times New Roman" w:hAnsi="Times New Roman"/>
                <w:sz w:val="22"/>
                <w:szCs w:val="22"/>
                <w:lang w:val="ru-RU"/>
              </w:rPr>
              <w:t>, 253.</w:t>
            </w:r>
          </w:p>
        </w:tc>
      </w:tr>
      <w:tr w:rsidR="00E55D94" w:rsidRPr="002424C7" w:rsidTr="00E55D94">
        <w:trPr>
          <w:trHeight w:val="154"/>
        </w:trPr>
        <w:tc>
          <w:tcPr>
            <w:tcW w:w="3998" w:type="dxa"/>
            <w:vAlign w:val="center"/>
          </w:tcPr>
          <w:p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Сроки </w:t>
            </w:r>
            <w:r w:rsidR="00852ED6" w:rsidRPr="002424C7">
              <w:rPr>
                <w:rFonts w:ascii="Times New Roman" w:hAnsi="Times New Roman"/>
                <w:b/>
                <w:sz w:val="22"/>
                <w:szCs w:val="22"/>
                <w:lang w:val="ru-RU"/>
              </w:rPr>
              <w:t>оказания услуг</w:t>
            </w:r>
          </w:p>
        </w:tc>
        <w:tc>
          <w:tcPr>
            <w:tcW w:w="5783" w:type="dxa"/>
            <w:vAlign w:val="center"/>
          </w:tcPr>
          <w:p w:rsidR="00E55D94" w:rsidRPr="002424C7" w:rsidRDefault="000A36FF" w:rsidP="00092E62">
            <w:pPr>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4564B2" w:rsidRPr="002424C7">
              <w:rPr>
                <w:rFonts w:ascii="Times New Roman" w:hAnsi="Times New Roman"/>
                <w:sz w:val="22"/>
                <w:szCs w:val="22"/>
                <w:lang w:val="ru-RU"/>
              </w:rPr>
              <w:t>3</w:t>
            </w:r>
            <w:r w:rsidR="00B039D2" w:rsidRPr="002424C7">
              <w:rPr>
                <w:rFonts w:ascii="Times New Roman" w:hAnsi="Times New Roman"/>
                <w:sz w:val="22"/>
                <w:szCs w:val="22"/>
                <w:lang w:val="ru-RU"/>
              </w:rPr>
              <w:t>0</w:t>
            </w:r>
            <w:r w:rsidRPr="002424C7">
              <w:rPr>
                <w:rFonts w:ascii="Times New Roman" w:hAnsi="Times New Roman"/>
                <w:sz w:val="22"/>
                <w:szCs w:val="22"/>
                <w:lang w:val="ru-RU"/>
              </w:rPr>
              <w:t xml:space="preserve"> дней</w:t>
            </w:r>
          </w:p>
        </w:tc>
      </w:tr>
      <w:tr w:rsidR="00E55D94" w:rsidRPr="007D0DFC" w:rsidTr="00E55D94">
        <w:trPr>
          <w:trHeight w:val="154"/>
        </w:trPr>
        <w:tc>
          <w:tcPr>
            <w:tcW w:w="3998" w:type="dxa"/>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7D0DFC"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C51AD7">
              <w:rPr>
                <w:rFonts w:ascii="Times New Roman" w:hAnsi="Times New Roman"/>
                <w:sz w:val="22"/>
                <w:szCs w:val="22"/>
                <w:lang w:val="ru-RU"/>
              </w:rPr>
              <w:t xml:space="preserve"> продукции</w:t>
            </w:r>
            <w:r w:rsidRPr="00C51AD7">
              <w:rPr>
                <w:rFonts w:ascii="Times New Roman" w:hAnsi="Times New Roman"/>
                <w:sz w:val="22"/>
                <w:szCs w:val="22"/>
                <w:lang w:val="ru-RU"/>
              </w:rPr>
              <w:t>, закупаемого на конкурентной основе.</w:t>
            </w:r>
          </w:p>
        </w:tc>
      </w:tr>
      <w:tr w:rsidR="00AF7D6C" w:rsidRPr="007D0DFC" w:rsidTr="00A72DEA">
        <w:trPr>
          <w:trHeight w:val="361"/>
        </w:trPr>
        <w:tc>
          <w:tcPr>
            <w:tcW w:w="3998" w:type="dxa"/>
          </w:tcPr>
          <w:p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proofErr w:type="spellStart"/>
            <w:r w:rsidRPr="00C51AD7">
              <w:rPr>
                <w:rFonts w:ascii="Times New Roman" w:hAnsi="Times New Roman"/>
                <w:sz w:val="22"/>
                <w:szCs w:val="22"/>
                <w:lang w:eastAsia="ru-RU"/>
              </w:rPr>
              <w:t>AMansurov</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rsidR="00E55D94" w:rsidRDefault="00E55D94" w:rsidP="00092E62">
      <w:pPr>
        <w:rPr>
          <w:rFonts w:ascii="Times New Roman" w:hAnsi="Times New Roman"/>
          <w:i/>
          <w:sz w:val="28"/>
          <w:szCs w:val="28"/>
          <w:lang w:val="ru-RU"/>
        </w:rPr>
      </w:pPr>
    </w:p>
    <w:p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7D0DFC" w:rsidTr="007336FC">
        <w:tc>
          <w:tcPr>
            <w:tcW w:w="567" w:type="dxa"/>
            <w:shd w:val="clear" w:color="auto" w:fill="auto"/>
          </w:tcPr>
          <w:bookmarkEnd w:id="3"/>
          <w:p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2424C7" w:rsidTr="007336FC">
        <w:tc>
          <w:tcPr>
            <w:tcW w:w="567" w:type="dxa"/>
            <w:shd w:val="clear" w:color="auto" w:fill="auto"/>
          </w:tcPr>
          <w:p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2424C7" w:rsidRDefault="00EA7010" w:rsidP="00DE13D0">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Pr="002424C7">
              <w:rPr>
                <w:rFonts w:ascii="Times New Roman" w:hAnsi="Times New Roman"/>
                <w:sz w:val="22"/>
                <w:szCs w:val="22"/>
                <w:lang w:val="ru-RU"/>
              </w:rPr>
              <w:t xml:space="preserve">: </w:t>
            </w:r>
            <w:r w:rsidR="004564B2" w:rsidRPr="002424C7">
              <w:rPr>
                <w:rFonts w:ascii="Times New Roman" w:hAnsi="Times New Roman"/>
                <w:sz w:val="22"/>
                <w:szCs w:val="22"/>
                <w:lang w:val="ru-RU" w:eastAsia="ru-RU"/>
              </w:rPr>
              <w:t xml:space="preserve">Капитальный ремонт уборной в </w:t>
            </w:r>
            <w:proofErr w:type="spellStart"/>
            <w:r w:rsidR="004564B2" w:rsidRPr="002424C7">
              <w:rPr>
                <w:rFonts w:ascii="Times New Roman" w:hAnsi="Times New Roman"/>
                <w:sz w:val="22"/>
                <w:szCs w:val="22"/>
                <w:lang w:val="ru-RU" w:eastAsia="ru-RU"/>
              </w:rPr>
              <w:t>Риштанском</w:t>
            </w:r>
            <w:proofErr w:type="spellEnd"/>
            <w:r w:rsidR="004564B2" w:rsidRPr="002424C7">
              <w:rPr>
                <w:rFonts w:ascii="Times New Roman" w:hAnsi="Times New Roman"/>
                <w:sz w:val="22"/>
                <w:szCs w:val="22"/>
                <w:lang w:val="ru-RU" w:eastAsia="ru-RU"/>
              </w:rPr>
              <w:t xml:space="preserve"> филиале АО «Национальный банк внешнеэкономической деятельности Республики Узбекистан».</w:t>
            </w:r>
          </w:p>
        </w:tc>
      </w:tr>
      <w:tr w:rsidR="00EA7010" w:rsidRPr="007D0DFC"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4564B2" w:rsidRDefault="00EA7010" w:rsidP="00852ED6">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4564B2">
              <w:rPr>
                <w:rFonts w:ascii="Times New Roman" w:hAnsi="Times New Roman"/>
                <w:sz w:val="22"/>
                <w:szCs w:val="22"/>
                <w:lang w:val="ru-RU"/>
              </w:rPr>
              <w:t>:</w:t>
            </w:r>
          </w:p>
          <w:p w:rsidR="004564B2" w:rsidRPr="004564B2" w:rsidRDefault="004564B2" w:rsidP="00852ED6">
            <w:pPr>
              <w:spacing w:before="60" w:after="60"/>
              <w:jc w:val="both"/>
              <w:rPr>
                <w:rFonts w:ascii="Times New Roman" w:hAnsi="Times New Roman"/>
                <w:sz w:val="22"/>
                <w:szCs w:val="22"/>
                <w:lang w:val="ru-RU"/>
              </w:rPr>
            </w:pPr>
            <w:proofErr w:type="spellStart"/>
            <w:r w:rsidRPr="004564B2">
              <w:rPr>
                <w:rFonts w:ascii="Times New Roman" w:hAnsi="Times New Roman"/>
                <w:sz w:val="22"/>
                <w:szCs w:val="22"/>
              </w:rPr>
              <w:t>Адресный</w:t>
            </w:r>
            <w:proofErr w:type="spellEnd"/>
            <w:r w:rsidRPr="004564B2">
              <w:rPr>
                <w:rFonts w:ascii="Times New Roman" w:hAnsi="Times New Roman"/>
                <w:sz w:val="22"/>
                <w:szCs w:val="22"/>
              </w:rPr>
              <w:t xml:space="preserve"> </w:t>
            </w:r>
            <w:proofErr w:type="spellStart"/>
            <w:r w:rsidRPr="004564B2">
              <w:rPr>
                <w:rFonts w:ascii="Times New Roman" w:hAnsi="Times New Roman"/>
                <w:sz w:val="22"/>
                <w:szCs w:val="22"/>
              </w:rPr>
              <w:t>список</w:t>
            </w:r>
            <w:proofErr w:type="spellEnd"/>
            <w:r w:rsidRPr="004564B2">
              <w:rPr>
                <w:rFonts w:ascii="Times New Roman" w:hAnsi="Times New Roman"/>
                <w:sz w:val="22"/>
                <w:szCs w:val="22"/>
              </w:rPr>
              <w:t xml:space="preserve"> </w:t>
            </w:r>
            <w:proofErr w:type="spellStart"/>
            <w:r w:rsidRPr="004564B2">
              <w:rPr>
                <w:rFonts w:ascii="Times New Roman" w:hAnsi="Times New Roman"/>
                <w:sz w:val="22"/>
                <w:szCs w:val="22"/>
              </w:rPr>
              <w:t>по</w:t>
            </w:r>
            <w:proofErr w:type="spellEnd"/>
            <w:r w:rsidRPr="004564B2">
              <w:rPr>
                <w:rFonts w:ascii="Times New Roman" w:hAnsi="Times New Roman"/>
                <w:sz w:val="22"/>
                <w:szCs w:val="22"/>
              </w:rPr>
              <w:t xml:space="preserve"> </w:t>
            </w:r>
            <w:proofErr w:type="spellStart"/>
            <w:r w:rsidRPr="004564B2">
              <w:rPr>
                <w:rFonts w:ascii="Times New Roman" w:hAnsi="Times New Roman"/>
                <w:sz w:val="22"/>
                <w:szCs w:val="22"/>
              </w:rPr>
              <w:t>капитальному</w:t>
            </w:r>
            <w:proofErr w:type="spellEnd"/>
            <w:r w:rsidRPr="004564B2">
              <w:rPr>
                <w:rFonts w:ascii="Times New Roman" w:hAnsi="Times New Roman"/>
                <w:sz w:val="22"/>
                <w:szCs w:val="22"/>
              </w:rPr>
              <w:t xml:space="preserve"> </w:t>
            </w:r>
            <w:proofErr w:type="spellStart"/>
            <w:r w:rsidRPr="004564B2">
              <w:rPr>
                <w:rFonts w:ascii="Times New Roman" w:hAnsi="Times New Roman"/>
                <w:sz w:val="22"/>
                <w:szCs w:val="22"/>
              </w:rPr>
              <w:t>ремонту</w:t>
            </w:r>
            <w:proofErr w:type="spellEnd"/>
            <w:r w:rsidRPr="004564B2">
              <w:rPr>
                <w:rFonts w:ascii="Times New Roman" w:hAnsi="Times New Roman"/>
                <w:sz w:val="22"/>
                <w:szCs w:val="22"/>
              </w:rPr>
              <w:t xml:space="preserve"> </w:t>
            </w:r>
            <w:proofErr w:type="spellStart"/>
            <w:r w:rsidRPr="004564B2">
              <w:rPr>
                <w:rFonts w:ascii="Times New Roman" w:hAnsi="Times New Roman"/>
                <w:sz w:val="22"/>
                <w:szCs w:val="22"/>
              </w:rPr>
              <w:t>на</w:t>
            </w:r>
            <w:proofErr w:type="spellEnd"/>
            <w:r w:rsidRPr="004564B2">
              <w:rPr>
                <w:rFonts w:ascii="Times New Roman" w:hAnsi="Times New Roman"/>
                <w:sz w:val="22"/>
                <w:szCs w:val="22"/>
              </w:rPr>
              <w:t xml:space="preserve"> 2022 </w:t>
            </w:r>
            <w:proofErr w:type="spellStart"/>
            <w:r w:rsidRPr="004564B2">
              <w:rPr>
                <w:rFonts w:ascii="Times New Roman" w:hAnsi="Times New Roman"/>
                <w:sz w:val="22"/>
                <w:szCs w:val="22"/>
              </w:rPr>
              <w:t>год</w:t>
            </w:r>
            <w:proofErr w:type="spellEnd"/>
            <w:r>
              <w:rPr>
                <w:rFonts w:ascii="Times New Roman" w:hAnsi="Times New Roman"/>
                <w:sz w:val="22"/>
                <w:szCs w:val="22"/>
                <w:lang w:val="ru-RU"/>
              </w:rPr>
              <w:t xml:space="preserve"> </w:t>
            </w:r>
            <w:r w:rsidRPr="004564B2">
              <w:rPr>
                <w:rFonts w:ascii="Times New Roman" w:hAnsi="Times New Roman"/>
                <w:sz w:val="22"/>
                <w:szCs w:val="22"/>
                <w:lang w:val="ru-RU"/>
              </w:rPr>
              <w:t>АО «Национальный банк внешнеэкономической деятельности Республики Узбекистан»</w:t>
            </w:r>
          </w:p>
          <w:p w:rsidR="002E4C65" w:rsidRPr="007277E4" w:rsidRDefault="008103EF" w:rsidP="00852ED6">
            <w:pPr>
              <w:spacing w:before="60" w:after="60"/>
              <w:jc w:val="both"/>
              <w:rPr>
                <w:rFonts w:ascii="Times New Roman" w:hAnsi="Times New Roman"/>
                <w:sz w:val="22"/>
                <w:szCs w:val="22"/>
                <w:lang w:val="ru-RU"/>
              </w:rPr>
            </w:pPr>
            <w:r w:rsidRPr="008103EF">
              <w:rPr>
                <w:rFonts w:ascii="Times New Roman" w:hAnsi="Times New Roman"/>
                <w:sz w:val="22"/>
                <w:szCs w:val="22"/>
                <w:lang w:val="ru-RU"/>
              </w:rPr>
              <w:t>Рапорт</w:t>
            </w:r>
            <w:r>
              <w:rPr>
                <w:rFonts w:ascii="Times New Roman" w:hAnsi="Times New Roman"/>
                <w:sz w:val="22"/>
                <w:szCs w:val="22"/>
                <w:lang w:val="ru-RU"/>
              </w:rPr>
              <w:t xml:space="preserve"> на имя Заместителя Председателя</w:t>
            </w:r>
            <w:r w:rsidR="002424C7">
              <w:rPr>
                <w:rFonts w:ascii="Times New Roman" w:hAnsi="Times New Roman"/>
                <w:sz w:val="22"/>
                <w:szCs w:val="22"/>
                <w:lang w:val="ru-RU"/>
              </w:rPr>
              <w:t xml:space="preserve"> Правления</w:t>
            </w:r>
            <w:r w:rsidR="00C93382" w:rsidRPr="00C93382">
              <w:rPr>
                <w:rFonts w:ascii="Times New Roman" w:hAnsi="Times New Roman"/>
                <w:sz w:val="22"/>
                <w:szCs w:val="22"/>
                <w:lang w:val="ru-RU"/>
              </w:rPr>
              <w:t>.</w:t>
            </w:r>
          </w:p>
        </w:tc>
      </w:tr>
      <w:tr w:rsidR="00EA7010" w:rsidRPr="002424C7" w:rsidTr="007336FC">
        <w:tc>
          <w:tcPr>
            <w:tcW w:w="567" w:type="dxa"/>
            <w:shd w:val="clear" w:color="auto" w:fill="auto"/>
          </w:tcPr>
          <w:p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4</w:t>
            </w:r>
          </w:p>
        </w:tc>
        <w:tc>
          <w:tcPr>
            <w:tcW w:w="284" w:type="dxa"/>
            <w:shd w:val="clear" w:color="auto" w:fill="auto"/>
          </w:tcPr>
          <w:p w:rsidR="00EA7010" w:rsidRPr="002424C7" w:rsidRDefault="00EA7010" w:rsidP="00D87A20">
            <w:pPr>
              <w:spacing w:before="60" w:after="60"/>
              <w:rPr>
                <w:rFonts w:ascii="Times New Roman" w:hAnsi="Times New Roman"/>
                <w:b/>
                <w:sz w:val="22"/>
                <w:szCs w:val="22"/>
                <w:lang w:val="ru-RU"/>
              </w:rPr>
            </w:pPr>
          </w:p>
        </w:tc>
        <w:tc>
          <w:tcPr>
            <w:tcW w:w="5987" w:type="dxa"/>
            <w:shd w:val="clear" w:color="auto" w:fill="auto"/>
          </w:tcPr>
          <w:p w:rsidR="00E55D94" w:rsidRPr="002424C7" w:rsidRDefault="00525B28" w:rsidP="0088204B">
            <w:pPr>
              <w:spacing w:before="60" w:after="60"/>
              <w:jc w:val="both"/>
              <w:rPr>
                <w:rFonts w:ascii="Times New Roman" w:hAnsi="Times New Roman"/>
                <w:sz w:val="22"/>
                <w:szCs w:val="22"/>
                <w:lang w:val="ru-RU"/>
              </w:rPr>
            </w:pPr>
            <w:r w:rsidRPr="002424C7">
              <w:rPr>
                <w:rFonts w:ascii="Times New Roman" w:hAnsi="Times New Roman"/>
                <w:sz w:val="22"/>
                <w:szCs w:val="22"/>
                <w:lang w:val="ru-RU"/>
              </w:rPr>
              <w:t xml:space="preserve">Стартовая цена </w:t>
            </w:r>
            <w:r w:rsidR="00852ED6" w:rsidRPr="002424C7">
              <w:rPr>
                <w:rFonts w:ascii="Times New Roman" w:hAnsi="Times New Roman"/>
                <w:sz w:val="22"/>
                <w:szCs w:val="22"/>
                <w:lang w:val="ru-RU"/>
              </w:rPr>
              <w:t>отбора</w:t>
            </w:r>
            <w:r w:rsidR="00E55D94" w:rsidRPr="002424C7">
              <w:rPr>
                <w:rFonts w:ascii="Times New Roman" w:hAnsi="Times New Roman"/>
                <w:sz w:val="22"/>
                <w:szCs w:val="22"/>
                <w:lang w:val="ru-RU"/>
              </w:rPr>
              <w:t>:</w:t>
            </w:r>
            <w:r w:rsidR="00872E9F" w:rsidRPr="002424C7">
              <w:rPr>
                <w:rFonts w:ascii="Times New Roman" w:hAnsi="Times New Roman"/>
                <w:sz w:val="22"/>
                <w:szCs w:val="22"/>
                <w:lang w:val="ru-RU"/>
              </w:rPr>
              <w:t xml:space="preserve"> </w:t>
            </w:r>
            <w:r w:rsidR="004564B2" w:rsidRPr="002424C7">
              <w:rPr>
                <w:rFonts w:ascii="Times New Roman" w:hAnsi="Times New Roman"/>
                <w:sz w:val="22"/>
                <w:szCs w:val="22"/>
                <w:lang w:val="ru-RU"/>
              </w:rPr>
              <w:t xml:space="preserve">147 663 432 </w:t>
            </w:r>
            <w:r w:rsidR="00904AE7" w:rsidRPr="002424C7">
              <w:rPr>
                <w:rFonts w:ascii="Times New Roman" w:hAnsi="Times New Roman"/>
                <w:sz w:val="22"/>
                <w:szCs w:val="22"/>
                <w:lang w:val="ru-RU"/>
              </w:rPr>
              <w:t>(</w:t>
            </w:r>
            <w:r w:rsidR="004564B2" w:rsidRPr="002424C7">
              <w:rPr>
                <w:rFonts w:ascii="Times New Roman" w:hAnsi="Times New Roman"/>
                <w:sz w:val="22"/>
                <w:szCs w:val="22"/>
                <w:lang w:val="ru-RU"/>
              </w:rPr>
              <w:t>сто сорок семь миллионов шестьсот шестьдесят три тысячи четыреста тридцать два</w:t>
            </w:r>
            <w:r w:rsidR="00904AE7" w:rsidRPr="002424C7">
              <w:rPr>
                <w:rFonts w:ascii="Times New Roman" w:hAnsi="Times New Roman"/>
                <w:sz w:val="22"/>
                <w:szCs w:val="22"/>
                <w:lang w:val="ru-RU"/>
              </w:rPr>
              <w:t>)</w:t>
            </w:r>
            <w:r w:rsidR="00872E9F" w:rsidRPr="002424C7">
              <w:rPr>
                <w:rFonts w:ascii="Times New Roman" w:hAnsi="Times New Roman"/>
                <w:sz w:val="22"/>
                <w:szCs w:val="22"/>
                <w:lang w:val="ru-RU"/>
              </w:rPr>
              <w:t xml:space="preserve"> </w:t>
            </w:r>
            <w:proofErr w:type="spellStart"/>
            <w:r w:rsidR="00904AE7" w:rsidRPr="002424C7">
              <w:rPr>
                <w:rFonts w:ascii="Times New Roman" w:hAnsi="Times New Roman"/>
                <w:sz w:val="22"/>
                <w:szCs w:val="22"/>
                <w:lang w:val="ru-RU"/>
              </w:rPr>
              <w:t>сум</w:t>
            </w:r>
            <w:proofErr w:type="spellEnd"/>
            <w:r w:rsidR="00872E9F" w:rsidRPr="002424C7">
              <w:rPr>
                <w:rFonts w:ascii="Times New Roman" w:hAnsi="Times New Roman"/>
                <w:sz w:val="22"/>
                <w:szCs w:val="22"/>
                <w:lang w:val="ru-RU"/>
              </w:rPr>
              <w:t xml:space="preserve"> </w:t>
            </w:r>
            <w:r w:rsidR="008103EF" w:rsidRPr="002424C7">
              <w:rPr>
                <w:rFonts w:ascii="Times New Roman" w:hAnsi="Times New Roman"/>
                <w:sz w:val="22"/>
                <w:szCs w:val="22"/>
                <w:lang w:val="ru-RU"/>
              </w:rPr>
              <w:t>с</w:t>
            </w:r>
            <w:r w:rsidR="004B330D" w:rsidRPr="002424C7">
              <w:rPr>
                <w:rFonts w:ascii="Times New Roman" w:hAnsi="Times New Roman"/>
                <w:sz w:val="22"/>
                <w:szCs w:val="22"/>
                <w:lang w:val="ru-RU"/>
              </w:rPr>
              <w:t xml:space="preserve"> учет</w:t>
            </w:r>
            <w:r w:rsidR="008103EF" w:rsidRPr="002424C7">
              <w:rPr>
                <w:rFonts w:ascii="Times New Roman" w:hAnsi="Times New Roman"/>
                <w:sz w:val="22"/>
                <w:szCs w:val="22"/>
                <w:lang w:val="ru-RU"/>
              </w:rPr>
              <w:t>ом</w:t>
            </w:r>
            <w:r w:rsidR="004B330D" w:rsidRPr="002424C7">
              <w:rPr>
                <w:rFonts w:ascii="Times New Roman" w:hAnsi="Times New Roman"/>
                <w:sz w:val="22"/>
                <w:szCs w:val="22"/>
                <w:lang w:val="ru-RU"/>
              </w:rPr>
              <w:t xml:space="preserve"> </w:t>
            </w:r>
            <w:r w:rsidR="00872E9F" w:rsidRPr="002424C7">
              <w:rPr>
                <w:rFonts w:ascii="Times New Roman" w:hAnsi="Times New Roman"/>
                <w:sz w:val="22"/>
                <w:szCs w:val="22"/>
                <w:lang w:val="ru-RU"/>
              </w:rPr>
              <w:t>НДС.</w:t>
            </w:r>
          </w:p>
          <w:p w:rsidR="00EA7010" w:rsidRPr="002424C7" w:rsidRDefault="00EA7010" w:rsidP="00872E9F">
            <w:pPr>
              <w:spacing w:before="60" w:after="60"/>
              <w:jc w:val="both"/>
              <w:rPr>
                <w:rFonts w:ascii="Times New Roman" w:hAnsi="Times New Roman"/>
                <w:sz w:val="22"/>
                <w:szCs w:val="22"/>
                <w:lang w:val="ru-RU"/>
              </w:rPr>
            </w:pPr>
            <w:r w:rsidRPr="002424C7">
              <w:rPr>
                <w:rFonts w:ascii="Times New Roman" w:hAnsi="Times New Roman"/>
                <w:sz w:val="22"/>
                <w:szCs w:val="22"/>
                <w:lang w:val="ru-RU"/>
              </w:rPr>
              <w:t>Цены, указанные в предложении,</w:t>
            </w:r>
            <w:r w:rsidR="00852ED6" w:rsidRPr="002424C7">
              <w:rPr>
                <w:rFonts w:ascii="Times New Roman" w:hAnsi="Times New Roman"/>
                <w:sz w:val="22"/>
                <w:szCs w:val="22"/>
                <w:lang w:val="ru-RU"/>
              </w:rPr>
              <w:t xml:space="preserve"> </w:t>
            </w:r>
            <w:r w:rsidRPr="002424C7">
              <w:rPr>
                <w:rFonts w:ascii="Times New Roman" w:hAnsi="Times New Roman"/>
                <w:sz w:val="22"/>
                <w:szCs w:val="22"/>
                <w:lang w:val="ru-RU"/>
              </w:rPr>
              <w:t xml:space="preserve">не должны превышать </w:t>
            </w:r>
            <w:r w:rsidR="00525B28" w:rsidRPr="002424C7">
              <w:rPr>
                <w:rFonts w:ascii="Times New Roman" w:hAnsi="Times New Roman"/>
                <w:sz w:val="22"/>
                <w:szCs w:val="22"/>
                <w:lang w:val="ru-RU"/>
              </w:rPr>
              <w:t>стартовую цену</w:t>
            </w:r>
            <w:r w:rsidRPr="002424C7">
              <w:rPr>
                <w:rFonts w:ascii="Times New Roman" w:hAnsi="Times New Roman"/>
                <w:sz w:val="22"/>
                <w:szCs w:val="22"/>
                <w:lang w:val="ru-RU"/>
              </w:rPr>
              <w:t>.</w:t>
            </w:r>
          </w:p>
        </w:tc>
      </w:tr>
      <w:tr w:rsidR="0094081D" w:rsidRPr="007D0DFC"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7D0DFC" w:rsidTr="007336FC">
        <w:tc>
          <w:tcPr>
            <w:tcW w:w="567" w:type="dxa"/>
            <w:shd w:val="clear" w:color="auto" w:fill="auto"/>
          </w:tcPr>
          <w:p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7D0DFC"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7D0DFC" w:rsidTr="007E1A1E">
        <w:trPr>
          <w:trHeight w:val="850"/>
        </w:trPr>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7D0DFC"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7D0DFC"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7D0DFC" w:rsidTr="00DE13D0">
        <w:trPr>
          <w:trHeight w:val="726"/>
        </w:trPr>
        <w:tc>
          <w:tcPr>
            <w:tcW w:w="567" w:type="dxa"/>
            <w:shd w:val="clear" w:color="auto" w:fill="auto"/>
          </w:tcPr>
          <w:p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7D0DFC" w:rsidTr="007336FC">
        <w:tc>
          <w:tcPr>
            <w:tcW w:w="567" w:type="dxa"/>
            <w:shd w:val="clear" w:color="auto" w:fill="auto"/>
          </w:tcPr>
          <w:p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hyperlink r:id="rId8" w:history="1">
              <w:r w:rsidRPr="007277E4">
                <w:rPr>
                  <w:rStyle w:val="af8"/>
                  <w:rFonts w:ascii="Times New Roman" w:hAnsi="Times New Roman"/>
                  <w:sz w:val="22"/>
                  <w:szCs w:val="22"/>
                  <w:lang w:val="ru-RU"/>
                </w:rPr>
                <w:t>AMansurov@nbu.uz</w:t>
              </w:r>
            </w:hyperlink>
          </w:p>
        </w:tc>
      </w:tr>
      <w:tr w:rsidR="00EA7010" w:rsidRPr="007D0DFC"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7D0DFC" w:rsidTr="007336FC">
        <w:tc>
          <w:tcPr>
            <w:tcW w:w="567" w:type="dxa"/>
            <w:shd w:val="clear" w:color="auto" w:fill="auto"/>
          </w:tcPr>
          <w:p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FE1461" w:rsidRPr="007277E4">
              <w:rPr>
                <w:rStyle w:val="af8"/>
                <w:rFonts w:ascii="Times New Roman" w:hAnsi="Times New Roman"/>
                <w:sz w:val="22"/>
                <w:szCs w:val="22"/>
                <w:lang w:val="ru-RU"/>
              </w:rPr>
              <w:t>УзРТСБ</w:t>
            </w:r>
            <w:proofErr w:type="spellEnd"/>
            <w:r w:rsidR="00FD5E60" w:rsidRPr="007277E4">
              <w:rPr>
                <w:rFonts w:ascii="Times New Roman" w:hAnsi="Times New Roman"/>
                <w:sz w:val="22"/>
                <w:szCs w:val="22"/>
                <w:lang w:val="ru-RU"/>
              </w:rPr>
              <w:t xml:space="preserve">, </w:t>
            </w:r>
            <w:proofErr w:type="spellStart"/>
            <w:proofErr w:type="gramStart"/>
            <w:r w:rsidR="00FD5E60" w:rsidRPr="007277E4">
              <w:rPr>
                <w:rStyle w:val="af8"/>
                <w:rFonts w:ascii="Times New Roman" w:hAnsi="Times New Roman"/>
                <w:sz w:val="22"/>
                <w:szCs w:val="22"/>
                <w:u w:val="none"/>
              </w:rPr>
              <w:t>etender</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uzex</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w:t>
            </w:r>
            <w:proofErr w:type="spellEnd"/>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roofErr w:type="gramEnd"/>
          </w:p>
        </w:tc>
      </w:tr>
      <w:tr w:rsidR="00EA7010" w:rsidRPr="007D0DFC"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7D0DFC" w:rsidTr="007336FC">
        <w:tc>
          <w:tcPr>
            <w:tcW w:w="567" w:type="dxa"/>
            <w:shd w:val="clear" w:color="auto" w:fill="auto"/>
          </w:tcPr>
          <w:p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7D0DFC"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7D0DFC"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7D0DFC"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7D0DFC"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7D0DFC"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w:t>
            </w:r>
            <w:r w:rsidRPr="007277E4">
              <w:rPr>
                <w:rFonts w:ascii="Times New Roman" w:hAnsi="Times New Roman"/>
                <w:sz w:val="22"/>
                <w:szCs w:val="22"/>
                <w:lang w:val="ru-RU"/>
              </w:rPr>
              <w:lastRenderedPageBreak/>
              <w:t>электронных государственных закупках при наличии достаточной суммы авансового платежа на их лицевых счетах в РКП;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о нем имеется запись в Едином реестре недобросовестных исполнителей;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7D0DFC" w:rsidTr="007336FC">
        <w:trPr>
          <w:trHeight w:val="996"/>
        </w:trPr>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904AE7" w:rsidRPr="00155EC5"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bookmarkStart w:id="6"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6"/>
          </w:p>
        </w:tc>
      </w:tr>
      <w:tr w:rsidR="00B8622E" w:rsidRPr="00180E7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7277E4">
              <w:rPr>
                <w:rFonts w:ascii="Times New Roman" w:hAnsi="Times New Roman"/>
                <w:sz w:val="22"/>
                <w:szCs w:val="22"/>
                <w:lang w:val="ru-RU"/>
              </w:rPr>
              <w:t>отборап</w:t>
            </w:r>
            <w:proofErr w:type="spellEnd"/>
            <w:r w:rsidRPr="007277E4">
              <w:rPr>
                <w:rFonts w:ascii="Times New Roman" w:hAnsi="Times New Roman"/>
                <w:sz w:val="22"/>
                <w:szCs w:val="22"/>
                <w:lang w:val="ru-RU"/>
              </w:rPr>
              <w:t>.</w:t>
            </w:r>
          </w:p>
        </w:tc>
      </w:tr>
      <w:tr w:rsidR="00B8622E" w:rsidRPr="007D0DFC"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rsidR="00380212" w:rsidRPr="00E40656" w:rsidRDefault="00380212" w:rsidP="00E72EF6">
      <w:pPr>
        <w:spacing w:before="60" w:after="60"/>
        <w:rPr>
          <w:rFonts w:ascii="Times New Roman" w:hAnsi="Times New Roman"/>
          <w:b/>
          <w:sz w:val="28"/>
          <w:szCs w:val="28"/>
          <w:lang w:val="ru-RU"/>
        </w:rPr>
      </w:pPr>
    </w:p>
    <w:p w:rsidR="00E674C8" w:rsidRPr="00E40656" w:rsidRDefault="00E674C8" w:rsidP="00E674C8">
      <w:pPr>
        <w:spacing w:before="60" w:after="60"/>
        <w:jc w:val="center"/>
        <w:rPr>
          <w:rFonts w:ascii="Times New Roman" w:hAnsi="Times New Roman"/>
          <w:b/>
          <w:sz w:val="28"/>
          <w:szCs w:val="28"/>
          <w:lang w:val="ru-RU"/>
        </w:rPr>
      </w:pPr>
    </w:p>
    <w:p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rsidR="00A73415" w:rsidRPr="007E1A1E" w:rsidRDefault="00A73415" w:rsidP="00A73415">
      <w:pPr>
        <w:jc w:val="right"/>
        <w:rPr>
          <w:rFonts w:ascii="Times New Roman" w:hAnsi="Times New Roman"/>
          <w:b/>
          <w:sz w:val="22"/>
          <w:szCs w:val="28"/>
          <w:lang w:val="ru-RU"/>
        </w:rPr>
      </w:pPr>
    </w:p>
    <w:p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rsidR="00A73415" w:rsidRPr="007E1A1E" w:rsidRDefault="00A73415" w:rsidP="00A73415">
      <w:pPr>
        <w:jc w:val="center"/>
        <w:rPr>
          <w:rFonts w:ascii="Times New Roman" w:hAnsi="Times New Roman"/>
          <w:b/>
          <w:sz w:val="22"/>
          <w:szCs w:val="28"/>
          <w:lang w:val="ru-RU"/>
        </w:rPr>
      </w:pPr>
    </w:p>
    <w:p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rsidR="00180E72" w:rsidRPr="007E1A1E" w:rsidRDefault="00180E72" w:rsidP="00F75886">
      <w:pPr>
        <w:ind w:firstLine="567"/>
        <w:jc w:val="both"/>
        <w:rPr>
          <w:rFonts w:ascii="Times New Roman" w:hAnsi="Times New Roman"/>
          <w:sz w:val="22"/>
          <w:szCs w:val="28"/>
          <w:lang w:val="ru-RU"/>
        </w:rPr>
      </w:pP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rsidR="00735A6C" w:rsidRPr="007E1A1E" w:rsidRDefault="00735A6C" w:rsidP="00814911">
      <w:pPr>
        <w:ind w:left="360" w:right="-159"/>
        <w:jc w:val="right"/>
        <w:rPr>
          <w:rFonts w:ascii="Times New Roman" w:hAnsi="Times New Roman"/>
          <w:i/>
          <w:sz w:val="22"/>
          <w:szCs w:val="22"/>
          <w:lang w:val="ru-RU"/>
        </w:rPr>
      </w:pPr>
    </w:p>
    <w:p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rsidTr="00A87F7A">
        <w:tc>
          <w:tcPr>
            <w:tcW w:w="264"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rsidTr="00A87F7A">
        <w:tc>
          <w:tcPr>
            <w:tcW w:w="264"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rsidTr="00A87F7A">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7D0DFC" w:rsidTr="00A87F7A">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xml:space="preserve">- у участника отсутствуют </w:t>
            </w:r>
            <w:proofErr w:type="spellStart"/>
            <w:r w:rsidRPr="007E1A1E">
              <w:rPr>
                <w:rFonts w:ascii="Times New Roman" w:hAnsi="Times New Roman"/>
                <w:sz w:val="22"/>
                <w:szCs w:val="22"/>
                <w:lang w:val="ru-RU"/>
              </w:rPr>
              <w:t>ненадлежаще</w:t>
            </w:r>
            <w:proofErr w:type="spellEnd"/>
            <w:r w:rsidRPr="007E1A1E">
              <w:rPr>
                <w:rFonts w:ascii="Times New Roman" w:hAnsi="Times New Roman"/>
                <w:sz w:val="22"/>
                <w:szCs w:val="22"/>
                <w:lang w:val="ru-RU"/>
              </w:rPr>
              <w:t xml:space="preserve"> исполненные обязательства по ранее заключенным договорам;</w:t>
            </w:r>
          </w:p>
        </w:tc>
        <w:tc>
          <w:tcPr>
            <w:tcW w:w="1372" w:type="pct"/>
            <w:vMerge/>
            <w:vAlign w:val="center"/>
          </w:tcPr>
          <w:p w:rsidR="00DC64CC" w:rsidRPr="007E1A1E" w:rsidRDefault="00DC64CC" w:rsidP="00A87F7A">
            <w:pPr>
              <w:rPr>
                <w:rFonts w:ascii="Times New Roman" w:hAnsi="Times New Roman"/>
                <w:sz w:val="22"/>
                <w:szCs w:val="22"/>
                <w:lang w:val="ru-RU"/>
              </w:rPr>
            </w:pPr>
          </w:p>
        </w:tc>
        <w:tc>
          <w:tcPr>
            <w:tcW w:w="1212" w:type="pct"/>
            <w:vMerge/>
            <w:vAlign w:val="center"/>
          </w:tcPr>
          <w:p w:rsidR="00DC64CC" w:rsidRPr="007E1A1E" w:rsidRDefault="00DC64CC" w:rsidP="00A87F7A">
            <w:pPr>
              <w:rPr>
                <w:rFonts w:ascii="Times New Roman" w:hAnsi="Times New Roman"/>
                <w:sz w:val="22"/>
                <w:szCs w:val="22"/>
                <w:lang w:val="ru-RU"/>
              </w:rPr>
            </w:pPr>
          </w:p>
        </w:tc>
      </w:tr>
      <w:tr w:rsidR="00DC64CC" w:rsidRPr="007E1A1E" w:rsidTr="00A87F7A">
        <w:trPr>
          <w:trHeight w:val="750"/>
        </w:trPr>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DC64CC" w:rsidRPr="007E1A1E" w:rsidRDefault="00DC64CC" w:rsidP="00A87F7A">
            <w:pPr>
              <w:rPr>
                <w:rFonts w:ascii="Times New Roman" w:hAnsi="Times New Roman"/>
                <w:sz w:val="22"/>
                <w:szCs w:val="22"/>
                <w:lang w:val="ru-RU"/>
              </w:rPr>
            </w:pPr>
          </w:p>
        </w:tc>
        <w:tc>
          <w:tcPr>
            <w:tcW w:w="1212"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rsidTr="00A87F7A">
        <w:tc>
          <w:tcPr>
            <w:tcW w:w="264" w:type="pct"/>
            <w:vAlign w:val="center"/>
          </w:tcPr>
          <w:p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rPr>
          <w:trHeight w:val="600"/>
        </w:trPr>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rPr>
          <w:trHeight w:val="1136"/>
        </w:trPr>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rsidR="001C1775" w:rsidRDefault="001C1775" w:rsidP="00A42F30">
      <w:pPr>
        <w:jc w:val="right"/>
        <w:rPr>
          <w:rFonts w:ascii="Times New Roman" w:hAnsi="Times New Roman"/>
          <w:i/>
          <w:sz w:val="22"/>
          <w:szCs w:val="22"/>
          <w:lang w:val="ru-RU"/>
        </w:rPr>
      </w:pPr>
    </w:p>
    <w:p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rsidR="001F288F" w:rsidRPr="007E1A1E" w:rsidRDefault="001F288F"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pStyle w:val="affe"/>
        <w:ind w:left="4956" w:right="-108"/>
        <w:rPr>
          <w:rFonts w:ascii="Times New Roman" w:eastAsia="MS Mincho" w:hAnsi="Times New Roman" w:cs="Times New Roman"/>
          <w:sz w:val="22"/>
          <w:szCs w:val="22"/>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rsidR="00A42F30" w:rsidRPr="007E1A1E" w:rsidRDefault="00A42F30" w:rsidP="00A42F30">
      <w:pPr>
        <w:spacing w:line="360" w:lineRule="auto"/>
        <w:jc w:val="both"/>
        <w:rPr>
          <w:rFonts w:ascii="Times New Roman" w:hAnsi="Times New Roman"/>
          <w:sz w:val="22"/>
          <w:szCs w:val="22"/>
          <w:lang w:val="ru-RU"/>
        </w:rPr>
      </w:pPr>
    </w:p>
    <w:p w:rsidR="00A42F30" w:rsidRPr="007E1A1E" w:rsidRDefault="00A42F30" w:rsidP="00A42F30">
      <w:pPr>
        <w:autoSpaceDE w:val="0"/>
        <w:autoSpaceDN w:val="0"/>
        <w:adjustRightInd w:val="0"/>
        <w:ind w:firstLine="540"/>
        <w:rPr>
          <w:rFonts w:ascii="Times New Roman" w:hAnsi="Times New Roman"/>
          <w:b/>
          <w:bCs/>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proofErr w:type="spellStart"/>
      <w:r w:rsidRPr="007E1A1E">
        <w:rPr>
          <w:rFonts w:ascii="Times New Roman" w:hAnsi="Times New Roman"/>
          <w:sz w:val="22"/>
          <w:szCs w:val="22"/>
          <w:lang w:val="ru-RU"/>
        </w:rPr>
        <w:t>преобретение</w:t>
      </w:r>
      <w:proofErr w:type="spellEnd"/>
      <w:r w:rsidRPr="007E1A1E">
        <w:rPr>
          <w:rFonts w:ascii="Times New Roman" w:hAnsi="Times New Roman"/>
          <w:sz w:val="22"/>
          <w:szCs w:val="22"/>
          <w:lang w:val="ru-RU"/>
        </w:rPr>
        <w:t xml:space="preserve">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rsidR="00180E72" w:rsidRPr="00B039D2"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p>
    <w:p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rsidR="004564B2" w:rsidRDefault="004564B2" w:rsidP="004564B2">
      <w:pPr>
        <w:rPr>
          <w:rFonts w:ascii="Times New Roman" w:hAnsi="Times New Roman"/>
          <w:sz w:val="22"/>
          <w:szCs w:val="22"/>
          <w:lang w:val="ru-RU"/>
        </w:rPr>
      </w:pPr>
      <w:r>
        <w:rPr>
          <w:rFonts w:ascii="Times New Roman" w:hAnsi="Times New Roman"/>
          <w:sz w:val="22"/>
          <w:szCs w:val="22"/>
          <w:lang w:val="ru-RU"/>
        </w:rPr>
        <w:t xml:space="preserve">- не находится в стадии реорганизации, ликвидации и банкротства; </w:t>
      </w:r>
    </w:p>
    <w:p w:rsidR="004564B2" w:rsidRDefault="004564B2" w:rsidP="004564B2">
      <w:pPr>
        <w:rPr>
          <w:rFonts w:ascii="Times New Roman" w:hAnsi="Times New Roman"/>
          <w:sz w:val="22"/>
          <w:szCs w:val="22"/>
          <w:lang w:val="ru-RU"/>
        </w:rPr>
      </w:pPr>
      <w:r>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rsidR="004564B2" w:rsidRDefault="004564B2" w:rsidP="004564B2">
      <w:pPr>
        <w:rPr>
          <w:rFonts w:ascii="Times New Roman" w:hAnsi="Times New Roman"/>
          <w:sz w:val="22"/>
          <w:szCs w:val="22"/>
          <w:lang w:val="ru-RU"/>
        </w:rPr>
      </w:pPr>
      <w:r>
        <w:rPr>
          <w:rFonts w:ascii="Times New Roman" w:hAnsi="Times New Roman"/>
          <w:sz w:val="22"/>
          <w:szCs w:val="22"/>
          <w:lang w:val="ru-RU"/>
        </w:rPr>
        <w:t>- не находится в Едином реестре недобросовестных исполнителей;</w:t>
      </w:r>
    </w:p>
    <w:p w:rsidR="004564B2" w:rsidRDefault="004564B2" w:rsidP="004564B2">
      <w:pPr>
        <w:rPr>
          <w:rFonts w:ascii="Times New Roman" w:hAnsi="Times New Roman"/>
          <w:sz w:val="22"/>
          <w:szCs w:val="22"/>
          <w:lang w:val="ru-RU"/>
        </w:rPr>
      </w:pPr>
      <w:r>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rsidR="00183003" w:rsidRPr="007E1A1E" w:rsidRDefault="00183003"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7D0DFC"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D0DFC"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D0DFC"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rsidTr="00CA371D">
        <w:tc>
          <w:tcPr>
            <w:tcW w:w="243" w:type="pct"/>
          </w:tcPr>
          <w:p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rsidR="00F75886" w:rsidRPr="007E1A1E" w:rsidRDefault="00F75886" w:rsidP="0062710D">
            <w:pPr>
              <w:autoSpaceDE w:val="0"/>
              <w:autoSpaceDN w:val="0"/>
              <w:adjustRightInd w:val="0"/>
              <w:rPr>
                <w:rFonts w:ascii="Times New Roman" w:hAnsi="Times New Roman"/>
                <w:b/>
                <w:bCs/>
                <w:sz w:val="22"/>
                <w:szCs w:val="22"/>
                <w:lang w:val="ru-RU"/>
              </w:rPr>
            </w:pPr>
          </w:p>
        </w:tc>
      </w:tr>
    </w:tbl>
    <w:p w:rsidR="00A42F30" w:rsidRPr="007E1A1E" w:rsidRDefault="00A42F30" w:rsidP="00A42F30">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rsidR="00BF15C6" w:rsidRPr="007E1A1E" w:rsidRDefault="00BF15C6" w:rsidP="00BF15C6">
      <w:pPr>
        <w:rPr>
          <w:rFonts w:ascii="Times New Roman" w:hAnsi="Times New Roman"/>
          <w:sz w:val="22"/>
          <w:szCs w:val="22"/>
          <w:lang w:val="ru-RU"/>
        </w:rPr>
      </w:pPr>
    </w:p>
    <w:p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 xml:space="preserve">Наименование участника </w:t>
      </w:r>
      <w:proofErr w:type="gramStart"/>
      <w:r w:rsidRPr="00566B8A">
        <w:rPr>
          <w:rFonts w:ascii="Times New Roman" w:hAnsi="Times New Roman"/>
          <w:sz w:val="22"/>
          <w:szCs w:val="22"/>
          <w:lang w:val="ru-RU"/>
        </w:rPr>
        <w:t>отбора:_</w:t>
      </w:r>
      <w:proofErr w:type="gramEnd"/>
      <w:r w:rsidRPr="00566B8A">
        <w:rPr>
          <w:rFonts w:ascii="Times New Roman" w:hAnsi="Times New Roman"/>
          <w:sz w:val="22"/>
          <w:szCs w:val="22"/>
          <w:lang w:val="ru-RU"/>
        </w:rPr>
        <w:t>___________________________________________</w:t>
      </w:r>
    </w:p>
    <w:p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2"/>
        <w:gridCol w:w="734"/>
        <w:gridCol w:w="695"/>
        <w:gridCol w:w="747"/>
        <w:gridCol w:w="2376"/>
        <w:gridCol w:w="717"/>
        <w:gridCol w:w="17"/>
        <w:gridCol w:w="734"/>
        <w:gridCol w:w="779"/>
      </w:tblGrid>
      <w:tr w:rsidR="00904AE7" w:rsidRPr="00566B8A" w:rsidTr="00904AE7">
        <w:trPr>
          <w:trHeight w:val="250"/>
        </w:trPr>
        <w:tc>
          <w:tcPr>
            <w:tcW w:w="1360" w:type="pct"/>
            <w:tcBorders>
              <w:top w:val="single" w:sz="6" w:space="0" w:color="auto"/>
              <w:left w:val="single" w:sz="6" w:space="0" w:color="auto"/>
              <w:bottom w:val="single" w:sz="6" w:space="0" w:color="auto"/>
              <w:right w:val="single" w:sz="4"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904AE7" w:rsidRPr="00566B8A"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rsidTr="00904AE7">
        <w:trPr>
          <w:trHeight w:val="269"/>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509"/>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2"/>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7D0DFC"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7D0DFC"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rsidR="00904AE7" w:rsidRPr="00F57800" w:rsidRDefault="00904AE7" w:rsidP="00904AE7">
            <w:pPr>
              <w:widowControl w:val="0"/>
              <w:autoSpaceDE w:val="0"/>
              <w:autoSpaceDN w:val="0"/>
              <w:adjustRightInd w:val="0"/>
              <w:rPr>
                <w:rFonts w:ascii="Times New Roman" w:hAnsi="Times New Roman"/>
                <w:sz w:val="22"/>
                <w:szCs w:val="22"/>
                <w:lang w:val="ru-RU"/>
              </w:rPr>
            </w:pPr>
          </w:p>
          <w:p w:rsidR="00904AE7" w:rsidRPr="00F57800" w:rsidRDefault="00904AE7" w:rsidP="00904AE7">
            <w:pPr>
              <w:widowControl w:val="0"/>
              <w:autoSpaceDE w:val="0"/>
              <w:autoSpaceDN w:val="0"/>
              <w:adjustRightInd w:val="0"/>
              <w:rPr>
                <w:rFonts w:ascii="Times New Roman" w:hAnsi="Times New Roman"/>
                <w:sz w:val="22"/>
                <w:szCs w:val="22"/>
                <w:lang w:val="ru-RU"/>
              </w:rPr>
            </w:pPr>
          </w:p>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528"/>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66"/>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6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24"/>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322DFB" w:rsidTr="00904AE7">
        <w:trPr>
          <w:trHeight w:val="372"/>
        </w:trPr>
        <w:tc>
          <w:tcPr>
            <w:tcW w:w="1360"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904AE7" w:rsidRPr="00566B8A"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88"/>
        </w:trPr>
        <w:tc>
          <w:tcPr>
            <w:tcW w:w="2612" w:type="pct"/>
            <w:tcBorders>
              <w:top w:val="single" w:sz="6" w:space="0" w:color="auto"/>
              <w:left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46"/>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6"/>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17"/>
        </w:trPr>
        <w:tc>
          <w:tcPr>
            <w:tcW w:w="2612"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7D0DFC" w:rsidTr="00904AE7">
        <w:trPr>
          <w:trHeight w:val="265"/>
        </w:trPr>
        <w:tc>
          <w:tcPr>
            <w:tcW w:w="2612"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2"/>
        </w:trPr>
        <w:tc>
          <w:tcPr>
            <w:tcW w:w="2612"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63"/>
        </w:trPr>
        <w:tc>
          <w:tcPr>
            <w:tcW w:w="2612"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proofErr w:type="gramStart"/>
      <w:r w:rsidRPr="00566B8A">
        <w:rPr>
          <w:rFonts w:ascii="Times New Roman" w:hAnsi="Times New Roman"/>
          <w:sz w:val="22"/>
          <w:szCs w:val="22"/>
          <w:lang w:val="ru-RU"/>
        </w:rPr>
        <w:t>Руководитель._</w:t>
      </w:r>
      <w:proofErr w:type="gramEnd"/>
      <w:r w:rsidRPr="00566B8A">
        <w:rPr>
          <w:rFonts w:ascii="Times New Roman" w:hAnsi="Times New Roman"/>
          <w:sz w:val="22"/>
          <w:szCs w:val="22"/>
          <w:lang w:val="ru-RU"/>
        </w:rPr>
        <w:t>________________________       Гл. бухгалтер______________________________</w:t>
      </w:r>
    </w:p>
    <w:p w:rsidR="00904AE7" w:rsidRPr="00F57800" w:rsidRDefault="00904AE7" w:rsidP="00904AE7">
      <w:pPr>
        <w:jc w:val="both"/>
        <w:rPr>
          <w:rFonts w:ascii="Times New Roman" w:hAnsi="Times New Roman"/>
          <w:sz w:val="22"/>
          <w:szCs w:val="22"/>
          <w:lang w:val="ru-RU"/>
        </w:rPr>
      </w:pPr>
    </w:p>
    <w:p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proofErr w:type="gramStart"/>
      <w:r w:rsidRPr="00566B8A">
        <w:rPr>
          <w:rFonts w:ascii="Times New Roman" w:hAnsi="Times New Roman"/>
          <w:sz w:val="22"/>
          <w:szCs w:val="22"/>
          <w:lang w:val="ru-RU"/>
        </w:rPr>
        <w:t>Дата:«</w:t>
      </w:r>
      <w:proofErr w:type="gramEnd"/>
      <w:r w:rsidRPr="00566B8A">
        <w:rPr>
          <w:rFonts w:ascii="Times New Roman" w:hAnsi="Times New Roman"/>
          <w:sz w:val="22"/>
          <w:szCs w:val="22"/>
          <w:lang w:val="ru-RU"/>
        </w:rPr>
        <w:t>____»______20__г.</w:t>
      </w:r>
    </w:p>
    <w:p w:rsidR="00904AE7" w:rsidRPr="00F57800" w:rsidRDefault="00904AE7" w:rsidP="00904AE7">
      <w:pPr>
        <w:jc w:val="both"/>
        <w:rPr>
          <w:rFonts w:ascii="Times New Roman" w:hAnsi="Times New Roman"/>
          <w:sz w:val="22"/>
          <w:szCs w:val="22"/>
          <w:lang w:val="ru-RU"/>
        </w:rPr>
      </w:pPr>
    </w:p>
    <w:p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57800">
        <w:rPr>
          <w:rFonts w:ascii="Times New Roman" w:hAnsi="Times New Roman"/>
          <w:sz w:val="22"/>
          <w:szCs w:val="22"/>
          <w:u w:val="single"/>
          <w:lang w:val="ru-RU"/>
        </w:rPr>
        <w:t>иную форму</w:t>
      </w:r>
      <w:proofErr w:type="gramEnd"/>
      <w:r w:rsidRPr="00F57800">
        <w:rPr>
          <w:rFonts w:ascii="Times New Roman" w:hAnsi="Times New Roman"/>
          <w:sz w:val="22"/>
          <w:szCs w:val="22"/>
          <w:u w:val="single"/>
          <w:lang w:val="ru-RU"/>
        </w:rPr>
        <w:t xml:space="preserve"> определяющую его финансовое положение.  </w:t>
      </w:r>
      <w:r>
        <w:rPr>
          <w:rFonts w:ascii="Times New Roman" w:hAnsi="Times New Roman"/>
          <w:i/>
          <w:sz w:val="22"/>
          <w:szCs w:val="22"/>
          <w:lang w:val="ru-RU"/>
        </w:rPr>
        <w:br w:type="page"/>
      </w:r>
    </w:p>
    <w:p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rsidR="00A42F30" w:rsidRPr="007E1A1E" w:rsidRDefault="00A42F30" w:rsidP="00A42F30">
      <w:pPr>
        <w:autoSpaceDE w:val="0"/>
        <w:autoSpaceDN w:val="0"/>
        <w:adjustRightInd w:val="0"/>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sz w:val="22"/>
          <w:szCs w:val="22"/>
          <w:lang w:val="ru-RU"/>
        </w:rPr>
      </w:pPr>
    </w:p>
    <w:p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rPr>
          <w:rFonts w:ascii="Times New Roman" w:hAnsi="Times New Roman"/>
          <w:sz w:val="22"/>
          <w:szCs w:val="22"/>
          <w:lang w:val="ru-RU"/>
        </w:rPr>
      </w:pP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rsidR="000A047B" w:rsidRPr="007E1A1E" w:rsidRDefault="000A047B" w:rsidP="000A047B">
      <w:pPr>
        <w:jc w:val="center"/>
        <w:rPr>
          <w:rFonts w:ascii="Times New Roman" w:hAnsi="Times New Roman"/>
          <w:sz w:val="22"/>
          <w:szCs w:val="22"/>
          <w:lang w:val="ru-RU"/>
        </w:rPr>
      </w:pPr>
    </w:p>
    <w:p w:rsidR="000A047B" w:rsidRPr="007E1A1E" w:rsidRDefault="000A047B" w:rsidP="000A047B">
      <w:pPr>
        <w:jc w:val="center"/>
        <w:rPr>
          <w:rFonts w:ascii="Times New Roman" w:hAnsi="Times New Roman"/>
          <w:sz w:val="22"/>
          <w:szCs w:val="22"/>
          <w:lang w:val="ru-RU"/>
        </w:rPr>
      </w:pPr>
    </w:p>
    <w:p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r w:rsidRPr="007E1A1E">
        <w:rPr>
          <w:rFonts w:ascii="Times New Roman" w:hAnsi="Times New Roman"/>
          <w:sz w:val="22"/>
          <w:szCs w:val="22"/>
          <w:lang w:val="ru-RU"/>
        </w:rPr>
        <w:t xml:space="preserve"> </w:t>
      </w:r>
    </w:p>
    <w:p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w:t>
      </w:r>
      <w:proofErr w:type="gramStart"/>
      <w:r w:rsidRPr="007E1A1E">
        <w:rPr>
          <w:rFonts w:ascii="Times New Roman" w:hAnsi="Times New Roman"/>
          <w:sz w:val="22"/>
          <w:szCs w:val="22"/>
          <w:lang w:val="ru-RU"/>
        </w:rPr>
        <w:t>_(</w:t>
      </w:r>
      <w:proofErr w:type="gramEnd"/>
      <w:r w:rsidRPr="007E1A1E">
        <w:rPr>
          <w:rFonts w:ascii="Times New Roman" w:hAnsi="Times New Roman"/>
          <w:sz w:val="22"/>
          <w:szCs w:val="22"/>
          <w:lang w:val="ru-RU"/>
        </w:rPr>
        <w:t xml:space="preserve">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rsidR="001F288F" w:rsidRPr="007E1A1E" w:rsidRDefault="001F288F" w:rsidP="001F288F">
      <w:pPr>
        <w:jc w:val="center"/>
        <w:rPr>
          <w:rFonts w:ascii="Times New Roman" w:hAnsi="Times New Roman"/>
          <w:i/>
          <w:sz w:val="22"/>
          <w:szCs w:val="22"/>
          <w:lang w:val="ru-RU"/>
        </w:rPr>
      </w:pPr>
    </w:p>
    <w:p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rsidR="00A42F30" w:rsidRPr="007E1A1E" w:rsidRDefault="00A42F30" w:rsidP="00A42F30">
      <w:pPr>
        <w:rPr>
          <w:rFonts w:ascii="Times New Roman" w:hAnsi="Times New Roman"/>
          <w:sz w:val="22"/>
          <w:szCs w:val="22"/>
          <w:lang w:val="ru-RU"/>
        </w:rPr>
      </w:pP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rsidR="00BF15C6" w:rsidRPr="007E1A1E" w:rsidRDefault="00BF15C6" w:rsidP="00BF15C6">
      <w:pPr>
        <w:ind w:firstLine="540"/>
        <w:jc w:val="both"/>
        <w:rPr>
          <w:rFonts w:ascii="Times New Roman" w:hAnsi="Times New Roman"/>
          <w:sz w:val="22"/>
          <w:szCs w:val="22"/>
          <w:lang w:val="ru-RU"/>
        </w:rPr>
      </w:pPr>
    </w:p>
    <w:p w:rsidR="00BF15C6" w:rsidRPr="007E1A1E" w:rsidRDefault="00BF15C6" w:rsidP="00BF15C6">
      <w:pPr>
        <w:pStyle w:val="Normal1"/>
        <w:spacing w:line="264" w:lineRule="auto"/>
        <w:ind w:firstLine="720"/>
        <w:rPr>
          <w:sz w:val="22"/>
          <w:szCs w:val="22"/>
        </w:rPr>
      </w:pPr>
      <w:r w:rsidRPr="007E1A1E">
        <w:rPr>
          <w:sz w:val="22"/>
          <w:szCs w:val="22"/>
        </w:rPr>
        <w:t>Приложения:</w:t>
      </w:r>
    </w:p>
    <w:p w:rsidR="00904AE7" w:rsidRDefault="003E5A82" w:rsidP="00DC7BD1">
      <w:pPr>
        <w:pStyle w:val="Normal1"/>
        <w:numPr>
          <w:ilvl w:val="0"/>
          <w:numId w:val="22"/>
        </w:numPr>
        <w:spacing w:line="264" w:lineRule="auto"/>
        <w:rPr>
          <w:sz w:val="22"/>
          <w:szCs w:val="22"/>
        </w:rPr>
      </w:pPr>
      <w:proofErr w:type="spellStart"/>
      <w:r w:rsidRPr="003E5A82">
        <w:rPr>
          <w:sz w:val="22"/>
          <w:szCs w:val="22"/>
          <w:lang w:val="en-US"/>
        </w:rPr>
        <w:t>Наличие</w:t>
      </w:r>
      <w:proofErr w:type="spellEnd"/>
      <w:r w:rsidRPr="003E5A82">
        <w:rPr>
          <w:sz w:val="22"/>
          <w:szCs w:val="22"/>
          <w:lang w:val="en-US"/>
        </w:rPr>
        <w:t xml:space="preserve"> </w:t>
      </w:r>
      <w:proofErr w:type="spellStart"/>
      <w:r w:rsidRPr="003E5A82">
        <w:rPr>
          <w:sz w:val="22"/>
          <w:szCs w:val="22"/>
          <w:lang w:val="en-US"/>
        </w:rPr>
        <w:t>машин</w:t>
      </w:r>
      <w:proofErr w:type="spellEnd"/>
      <w:r w:rsidRPr="003E5A82">
        <w:rPr>
          <w:sz w:val="22"/>
          <w:szCs w:val="22"/>
          <w:lang w:val="en-US"/>
        </w:rPr>
        <w:t xml:space="preserve"> и </w:t>
      </w:r>
      <w:proofErr w:type="spellStart"/>
      <w:r w:rsidRPr="003E5A82">
        <w:rPr>
          <w:sz w:val="22"/>
          <w:szCs w:val="22"/>
          <w:lang w:val="en-US"/>
        </w:rPr>
        <w:t>механизмов</w:t>
      </w:r>
      <w:proofErr w:type="spellEnd"/>
      <w:r w:rsidRPr="003E5A82">
        <w:rPr>
          <w:sz w:val="22"/>
          <w:szCs w:val="22"/>
          <w:lang w:val="en-US"/>
        </w:rPr>
        <w:t xml:space="preserve"> </w:t>
      </w:r>
      <w:proofErr w:type="spellStart"/>
      <w:r w:rsidRPr="003E5A82">
        <w:rPr>
          <w:sz w:val="22"/>
          <w:szCs w:val="22"/>
          <w:lang w:val="en-US"/>
        </w:rPr>
        <w:t>т.е</w:t>
      </w:r>
      <w:proofErr w:type="spellEnd"/>
      <w:r w:rsidRPr="003E5A82">
        <w:rPr>
          <w:sz w:val="22"/>
          <w:szCs w:val="22"/>
          <w:lang w:val="en-US"/>
        </w:rPr>
        <w:t xml:space="preserve">. </w:t>
      </w:r>
      <w:proofErr w:type="spellStart"/>
      <w:r w:rsidRPr="003E5A82">
        <w:rPr>
          <w:sz w:val="22"/>
          <w:szCs w:val="22"/>
          <w:lang w:val="en-US"/>
        </w:rPr>
        <w:t>перфораторы</w:t>
      </w:r>
      <w:proofErr w:type="spellEnd"/>
      <w:r w:rsidRPr="003E5A82">
        <w:rPr>
          <w:sz w:val="22"/>
          <w:szCs w:val="22"/>
          <w:lang w:val="en-US"/>
        </w:rPr>
        <w:t xml:space="preserve">, </w:t>
      </w:r>
      <w:proofErr w:type="spellStart"/>
      <w:r w:rsidRPr="003E5A82">
        <w:rPr>
          <w:sz w:val="22"/>
          <w:szCs w:val="22"/>
          <w:lang w:val="en-US"/>
        </w:rPr>
        <w:t>дрели</w:t>
      </w:r>
      <w:proofErr w:type="spellEnd"/>
      <w:r w:rsidRPr="003E5A82">
        <w:rPr>
          <w:sz w:val="22"/>
          <w:szCs w:val="22"/>
          <w:lang w:val="en-US"/>
        </w:rPr>
        <w:t xml:space="preserve">, </w:t>
      </w:r>
      <w:proofErr w:type="spellStart"/>
      <w:r w:rsidRPr="003E5A82">
        <w:rPr>
          <w:sz w:val="22"/>
          <w:szCs w:val="22"/>
          <w:lang w:val="en-US"/>
        </w:rPr>
        <w:t>агрегаты</w:t>
      </w:r>
      <w:proofErr w:type="spellEnd"/>
      <w:r w:rsidRPr="003E5A82">
        <w:rPr>
          <w:sz w:val="22"/>
          <w:szCs w:val="22"/>
          <w:lang w:val="en-US"/>
        </w:rPr>
        <w:t xml:space="preserve"> </w:t>
      </w:r>
      <w:proofErr w:type="spellStart"/>
      <w:r w:rsidRPr="003E5A82">
        <w:rPr>
          <w:sz w:val="22"/>
          <w:szCs w:val="22"/>
          <w:lang w:val="en-US"/>
        </w:rPr>
        <w:t>для</w:t>
      </w:r>
      <w:proofErr w:type="spellEnd"/>
      <w:r w:rsidRPr="003E5A82">
        <w:rPr>
          <w:sz w:val="22"/>
          <w:szCs w:val="22"/>
          <w:lang w:val="en-US"/>
        </w:rPr>
        <w:t xml:space="preserve"> </w:t>
      </w:r>
      <w:proofErr w:type="spellStart"/>
      <w:r w:rsidRPr="003E5A82">
        <w:rPr>
          <w:sz w:val="22"/>
          <w:szCs w:val="22"/>
          <w:lang w:val="en-US"/>
        </w:rPr>
        <w:t>приготовления</w:t>
      </w:r>
      <w:proofErr w:type="spellEnd"/>
      <w:r w:rsidRPr="003E5A82">
        <w:rPr>
          <w:sz w:val="22"/>
          <w:szCs w:val="22"/>
          <w:lang w:val="en-US"/>
        </w:rPr>
        <w:t xml:space="preserve"> </w:t>
      </w:r>
      <w:proofErr w:type="spellStart"/>
      <w:r w:rsidRPr="003E5A82">
        <w:rPr>
          <w:sz w:val="22"/>
          <w:szCs w:val="22"/>
          <w:lang w:val="en-US"/>
        </w:rPr>
        <w:t>растворов</w:t>
      </w:r>
      <w:proofErr w:type="spellEnd"/>
      <w:r w:rsidRPr="003E5A82">
        <w:rPr>
          <w:sz w:val="22"/>
          <w:szCs w:val="22"/>
          <w:lang w:val="en-US"/>
        </w:rPr>
        <w:t xml:space="preserve"> и </w:t>
      </w:r>
      <w:proofErr w:type="spellStart"/>
      <w:r w:rsidRPr="003E5A82">
        <w:rPr>
          <w:sz w:val="22"/>
          <w:szCs w:val="22"/>
          <w:lang w:val="en-US"/>
        </w:rPr>
        <w:t>т.д</w:t>
      </w:r>
      <w:proofErr w:type="spellEnd"/>
      <w:r w:rsidRPr="003E5A82">
        <w:rPr>
          <w:sz w:val="22"/>
          <w:szCs w:val="22"/>
          <w:lang w:val="en-US"/>
        </w:rPr>
        <w:t xml:space="preserve">. </w:t>
      </w:r>
      <w:proofErr w:type="spellStart"/>
      <w:r w:rsidRPr="003E5A82">
        <w:rPr>
          <w:sz w:val="22"/>
          <w:szCs w:val="22"/>
          <w:lang w:val="en-US"/>
        </w:rPr>
        <w:t>Автомобиль</w:t>
      </w:r>
      <w:proofErr w:type="spellEnd"/>
      <w:r w:rsidRPr="003E5A82">
        <w:rPr>
          <w:sz w:val="22"/>
          <w:szCs w:val="22"/>
          <w:lang w:val="en-US"/>
        </w:rPr>
        <w:t xml:space="preserve">, </w:t>
      </w:r>
      <w:proofErr w:type="spellStart"/>
      <w:r w:rsidRPr="003E5A82">
        <w:rPr>
          <w:sz w:val="22"/>
          <w:szCs w:val="22"/>
          <w:lang w:val="en-US"/>
        </w:rPr>
        <w:t>Автомиксер</w:t>
      </w:r>
      <w:proofErr w:type="spellEnd"/>
      <w:r w:rsidRPr="003E5A82">
        <w:rPr>
          <w:sz w:val="22"/>
          <w:szCs w:val="22"/>
          <w:lang w:val="en-US"/>
        </w:rPr>
        <w:t xml:space="preserve"> (</w:t>
      </w:r>
      <w:proofErr w:type="spellStart"/>
      <w:r w:rsidRPr="003E5A82">
        <w:rPr>
          <w:i/>
          <w:sz w:val="22"/>
          <w:szCs w:val="22"/>
          <w:lang w:val="en-US"/>
        </w:rPr>
        <w:t>прилагать</w:t>
      </w:r>
      <w:proofErr w:type="spellEnd"/>
      <w:r w:rsidRPr="003E5A82">
        <w:rPr>
          <w:i/>
          <w:sz w:val="22"/>
          <w:szCs w:val="22"/>
          <w:lang w:val="en-US"/>
        </w:rPr>
        <w:t xml:space="preserve"> </w:t>
      </w:r>
      <w:proofErr w:type="spellStart"/>
      <w:r w:rsidRPr="003E5A82">
        <w:rPr>
          <w:i/>
          <w:sz w:val="22"/>
          <w:szCs w:val="22"/>
          <w:lang w:val="en-US"/>
        </w:rPr>
        <w:t>документ</w:t>
      </w:r>
      <w:proofErr w:type="spellEnd"/>
      <w:r w:rsidRPr="003E5A82">
        <w:rPr>
          <w:i/>
          <w:sz w:val="22"/>
          <w:szCs w:val="22"/>
          <w:lang w:val="en-US"/>
        </w:rPr>
        <w:t xml:space="preserve">, </w:t>
      </w:r>
      <w:proofErr w:type="spellStart"/>
      <w:r w:rsidRPr="003E5A82">
        <w:rPr>
          <w:i/>
          <w:sz w:val="22"/>
          <w:szCs w:val="22"/>
          <w:lang w:val="en-US"/>
        </w:rPr>
        <w:t>подтверждающий</w:t>
      </w:r>
      <w:proofErr w:type="spellEnd"/>
      <w:r w:rsidRPr="003E5A82">
        <w:rPr>
          <w:i/>
          <w:sz w:val="22"/>
          <w:szCs w:val="22"/>
          <w:lang w:val="en-US"/>
        </w:rPr>
        <w:t xml:space="preserve"> </w:t>
      </w:r>
      <w:proofErr w:type="spellStart"/>
      <w:r w:rsidRPr="003E5A82">
        <w:rPr>
          <w:i/>
          <w:sz w:val="22"/>
          <w:szCs w:val="22"/>
          <w:lang w:val="en-US"/>
        </w:rPr>
        <w:t>право</w:t>
      </w:r>
      <w:proofErr w:type="spellEnd"/>
      <w:r w:rsidRPr="003E5A82">
        <w:rPr>
          <w:i/>
          <w:sz w:val="22"/>
          <w:szCs w:val="22"/>
          <w:lang w:val="en-US"/>
        </w:rPr>
        <w:t xml:space="preserve"> </w:t>
      </w:r>
      <w:proofErr w:type="spellStart"/>
      <w:r w:rsidRPr="003E5A82">
        <w:rPr>
          <w:i/>
          <w:sz w:val="22"/>
          <w:szCs w:val="22"/>
          <w:lang w:val="en-US"/>
        </w:rPr>
        <w:t>собственности</w:t>
      </w:r>
      <w:proofErr w:type="spellEnd"/>
      <w:r w:rsidRPr="003E5A82">
        <w:rPr>
          <w:i/>
          <w:sz w:val="22"/>
          <w:szCs w:val="22"/>
          <w:lang w:val="en-US"/>
        </w:rPr>
        <w:t xml:space="preserve"> </w:t>
      </w:r>
      <w:proofErr w:type="spellStart"/>
      <w:r w:rsidRPr="003E5A82">
        <w:rPr>
          <w:i/>
          <w:sz w:val="22"/>
          <w:szCs w:val="22"/>
          <w:lang w:val="en-US"/>
        </w:rPr>
        <w:t>или</w:t>
      </w:r>
      <w:proofErr w:type="spellEnd"/>
      <w:r w:rsidRPr="003E5A82">
        <w:rPr>
          <w:i/>
          <w:sz w:val="22"/>
          <w:szCs w:val="22"/>
          <w:lang w:val="en-US"/>
        </w:rPr>
        <w:t xml:space="preserve"> </w:t>
      </w:r>
      <w:proofErr w:type="spellStart"/>
      <w:r w:rsidRPr="003E5A82">
        <w:rPr>
          <w:i/>
          <w:sz w:val="22"/>
          <w:szCs w:val="22"/>
          <w:lang w:val="en-US"/>
        </w:rPr>
        <w:t>арендный</w:t>
      </w:r>
      <w:proofErr w:type="spellEnd"/>
      <w:r w:rsidRPr="003E5A82">
        <w:rPr>
          <w:i/>
          <w:sz w:val="22"/>
          <w:szCs w:val="22"/>
          <w:lang w:val="en-US"/>
        </w:rPr>
        <w:t xml:space="preserve"> </w:t>
      </w:r>
      <w:proofErr w:type="spellStart"/>
      <w:r w:rsidRPr="003E5A82">
        <w:rPr>
          <w:i/>
          <w:sz w:val="22"/>
          <w:szCs w:val="22"/>
          <w:lang w:val="en-US"/>
        </w:rPr>
        <w:t>договор</w:t>
      </w:r>
      <w:proofErr w:type="spellEnd"/>
      <w:r w:rsidRPr="003E5A82">
        <w:rPr>
          <w:i/>
          <w:sz w:val="22"/>
          <w:szCs w:val="22"/>
          <w:lang w:val="en-US"/>
        </w:rPr>
        <w:t>)</w:t>
      </w:r>
      <w:r w:rsidR="00904AE7" w:rsidRPr="00904AE7">
        <w:rPr>
          <w:sz w:val="22"/>
          <w:szCs w:val="22"/>
        </w:rPr>
        <w:t>.</w:t>
      </w:r>
    </w:p>
    <w:p w:rsidR="003E5A82" w:rsidRDefault="003E5A82" w:rsidP="006E17F2">
      <w:pPr>
        <w:pStyle w:val="Normal1"/>
        <w:numPr>
          <w:ilvl w:val="0"/>
          <w:numId w:val="22"/>
        </w:numPr>
        <w:spacing w:line="264" w:lineRule="auto"/>
        <w:rPr>
          <w:sz w:val="22"/>
          <w:szCs w:val="22"/>
        </w:rPr>
      </w:pPr>
      <w:r w:rsidRPr="003E5A82">
        <w:rPr>
          <w:sz w:val="22"/>
          <w:szCs w:val="22"/>
        </w:rPr>
        <w:t>Наличие инженерно-технических работников более</w:t>
      </w:r>
      <w:r>
        <w:rPr>
          <w:sz w:val="22"/>
          <w:szCs w:val="22"/>
        </w:rPr>
        <w:t xml:space="preserve"> </w:t>
      </w:r>
      <w:r w:rsidRPr="003E5A82">
        <w:rPr>
          <w:sz w:val="22"/>
          <w:szCs w:val="22"/>
        </w:rPr>
        <w:t xml:space="preserve">2 человек (инженер, дипломированный специалист ПТО) и необходимых квалифицированных рабочих (бетонщик, каменщик, штукатурщик, маляр, сантехник, электрик) на постоянной основе не менее 6 человек </w:t>
      </w:r>
      <w:r w:rsidRPr="003E5A82">
        <w:rPr>
          <w:i/>
          <w:sz w:val="22"/>
          <w:szCs w:val="22"/>
        </w:rPr>
        <w:t>(прилагать подтверждающие документы в виде трудовых книжек и/или диплом)</w:t>
      </w:r>
    </w:p>
    <w:p w:rsidR="00904AE7" w:rsidRPr="003E5A82" w:rsidRDefault="003E5A82" w:rsidP="004A2E3C">
      <w:pPr>
        <w:pStyle w:val="Normal1"/>
        <w:numPr>
          <w:ilvl w:val="0"/>
          <w:numId w:val="22"/>
        </w:numPr>
        <w:spacing w:line="264" w:lineRule="auto"/>
        <w:rPr>
          <w:sz w:val="22"/>
          <w:szCs w:val="22"/>
        </w:rPr>
      </w:pPr>
      <w:r w:rsidRPr="003E5A82">
        <w:rPr>
          <w:sz w:val="22"/>
          <w:szCs w:val="22"/>
        </w:rPr>
        <w:t>Минимальный среднегодовой оборот не менее</w:t>
      </w:r>
      <w:r>
        <w:rPr>
          <w:sz w:val="22"/>
          <w:szCs w:val="22"/>
        </w:rPr>
        <w:t xml:space="preserve"> </w:t>
      </w:r>
      <w:r w:rsidRPr="003E5A82">
        <w:rPr>
          <w:sz w:val="22"/>
          <w:szCs w:val="22"/>
        </w:rPr>
        <w:t xml:space="preserve">100,0 млн. </w:t>
      </w:r>
      <w:proofErr w:type="spellStart"/>
      <w:r w:rsidRPr="003E5A82">
        <w:rPr>
          <w:sz w:val="22"/>
          <w:szCs w:val="22"/>
        </w:rPr>
        <w:t>сум</w:t>
      </w:r>
      <w:proofErr w:type="spellEnd"/>
      <w:r w:rsidRPr="003E5A82">
        <w:rPr>
          <w:sz w:val="22"/>
          <w:szCs w:val="22"/>
        </w:rPr>
        <w:t xml:space="preserve"> (</w:t>
      </w:r>
      <w:r w:rsidRPr="003E5A82">
        <w:rPr>
          <w:i/>
          <w:sz w:val="22"/>
          <w:szCs w:val="22"/>
        </w:rPr>
        <w:t>прилагать подтверждающие документы в виде справки из банка)</w:t>
      </w:r>
      <w:r w:rsidR="00904AE7" w:rsidRPr="003E5A82">
        <w:rPr>
          <w:sz w:val="22"/>
          <w:szCs w:val="22"/>
        </w:rPr>
        <w:t>.</w:t>
      </w:r>
    </w:p>
    <w:p w:rsidR="00904AE7" w:rsidRPr="007E1A1E" w:rsidRDefault="00C93382" w:rsidP="00DC7BD1">
      <w:pPr>
        <w:pStyle w:val="Normal1"/>
        <w:numPr>
          <w:ilvl w:val="0"/>
          <w:numId w:val="22"/>
        </w:numPr>
        <w:spacing w:line="264" w:lineRule="auto"/>
        <w:rPr>
          <w:sz w:val="22"/>
          <w:szCs w:val="22"/>
        </w:rPr>
      </w:pPr>
      <w:r w:rsidRPr="00B039D2">
        <w:rPr>
          <w:sz w:val="22"/>
          <w:szCs w:val="22"/>
        </w:rPr>
        <w:t xml:space="preserve">Опыт работы в аналогичном ремонте в роли генподрядчика или субподрядчика за последние 2 года </w:t>
      </w:r>
      <w:r w:rsidRPr="00B039D2">
        <w:rPr>
          <w:i/>
          <w:sz w:val="22"/>
          <w:szCs w:val="22"/>
        </w:rPr>
        <w:t>(прилагать подтверждающие документы в виде актов приема-передачи выполненных работ)</w:t>
      </w:r>
      <w:r w:rsidR="00904AE7" w:rsidRPr="00904AE7">
        <w:rPr>
          <w:sz w:val="22"/>
          <w:szCs w:val="22"/>
        </w:rPr>
        <w:t>.</w:t>
      </w:r>
    </w:p>
    <w:p w:rsidR="000A047B" w:rsidRPr="007E1A1E" w:rsidRDefault="000A047B"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rsidR="00901486" w:rsidRPr="007E1A1E" w:rsidRDefault="00901486" w:rsidP="0090148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Информация об опыте выполнения аналогичных </w:t>
      </w:r>
      <w:r w:rsidR="003E5A82">
        <w:rPr>
          <w:rFonts w:ascii="Times New Roman" w:hAnsi="Times New Roman"/>
          <w:b/>
          <w:sz w:val="22"/>
          <w:szCs w:val="22"/>
          <w:lang w:val="ru-RU"/>
        </w:rPr>
        <w:t>работ</w:t>
      </w:r>
    </w:p>
    <w:p w:rsidR="00901486" w:rsidRPr="007E1A1E" w:rsidRDefault="00901486" w:rsidP="0090148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901486" w:rsidRPr="003E5A82" w:rsidTr="00C93382">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901486" w:rsidRPr="003E5A82" w:rsidRDefault="00901486" w:rsidP="00C93382">
            <w:pPr>
              <w:jc w:val="center"/>
              <w:rPr>
                <w:rFonts w:ascii="Times New Roman" w:hAnsi="Times New Roman"/>
                <w:sz w:val="22"/>
                <w:szCs w:val="22"/>
                <w:lang w:val="ru-RU" w:eastAsia="ru-RU"/>
              </w:rPr>
            </w:pPr>
            <w:r w:rsidRPr="003E5A82">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901486" w:rsidRPr="003E5A82" w:rsidRDefault="00901486" w:rsidP="00C93382">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rsidR="00901486" w:rsidRPr="003E5A82" w:rsidRDefault="00901486" w:rsidP="00C93382">
            <w:pPr>
              <w:jc w:val="center"/>
              <w:rPr>
                <w:rFonts w:ascii="Times New Roman" w:hAnsi="Times New Roman"/>
                <w:sz w:val="22"/>
                <w:szCs w:val="22"/>
                <w:lang w:val="ru-RU" w:eastAsia="ru-RU"/>
              </w:rPr>
            </w:pPr>
            <w:r w:rsidRPr="003E5A82">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901486" w:rsidRPr="003E5A82" w:rsidRDefault="00901486" w:rsidP="00C93382">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rsidR="00901486" w:rsidRPr="003E5A82" w:rsidRDefault="00901486" w:rsidP="00C93382">
            <w:pPr>
              <w:jc w:val="center"/>
              <w:rPr>
                <w:rFonts w:ascii="Times New Roman" w:hAnsi="Times New Roman"/>
                <w:sz w:val="22"/>
                <w:szCs w:val="22"/>
                <w:lang w:val="ru-RU" w:eastAsia="ru-RU"/>
              </w:rPr>
            </w:pPr>
            <w:r w:rsidRPr="003E5A82">
              <w:rPr>
                <w:rFonts w:ascii="Times New Roman" w:hAnsi="Times New Roman"/>
                <w:sz w:val="22"/>
                <w:szCs w:val="22"/>
                <w:lang w:val="ru-RU" w:eastAsia="ru-RU"/>
              </w:rPr>
              <w:t>Примечание</w:t>
            </w:r>
          </w:p>
        </w:tc>
      </w:tr>
      <w:tr w:rsidR="00901486" w:rsidRPr="007E1A1E" w:rsidTr="00C93382">
        <w:trPr>
          <w:trHeight w:val="303"/>
        </w:trPr>
        <w:tc>
          <w:tcPr>
            <w:tcW w:w="439"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r>
      <w:tr w:rsidR="00901486" w:rsidRPr="007E1A1E" w:rsidTr="00C93382">
        <w:trPr>
          <w:trHeight w:val="56"/>
        </w:trPr>
        <w:tc>
          <w:tcPr>
            <w:tcW w:w="439"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r>
      <w:tr w:rsidR="00901486" w:rsidRPr="007E1A1E" w:rsidTr="00C93382">
        <w:trPr>
          <w:trHeight w:val="303"/>
        </w:trPr>
        <w:tc>
          <w:tcPr>
            <w:tcW w:w="439"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r>
    </w:tbl>
    <w:p w:rsidR="00BF15C6" w:rsidRDefault="00BF15C6" w:rsidP="00BF15C6">
      <w:pPr>
        <w:pStyle w:val="64"/>
        <w:shd w:val="clear" w:color="auto" w:fill="auto"/>
        <w:spacing w:line="295" w:lineRule="exact"/>
        <w:ind w:right="180"/>
        <w:rPr>
          <w:i w:val="0"/>
          <w:sz w:val="22"/>
          <w:szCs w:val="22"/>
        </w:rPr>
      </w:pPr>
    </w:p>
    <w:p w:rsidR="00901486" w:rsidRPr="00F5086E" w:rsidRDefault="00901486" w:rsidP="00BF15C6">
      <w:pPr>
        <w:pStyle w:val="64"/>
        <w:shd w:val="clear" w:color="auto" w:fill="auto"/>
        <w:spacing w:line="295" w:lineRule="exact"/>
        <w:ind w:right="180"/>
        <w:rPr>
          <w:b/>
          <w:sz w:val="22"/>
          <w:szCs w:val="22"/>
        </w:rPr>
      </w:pPr>
      <w:r w:rsidRPr="00F5086E">
        <w:rPr>
          <w:b/>
          <w:sz w:val="22"/>
          <w:szCs w:val="22"/>
        </w:rPr>
        <w:t xml:space="preserve">* </w:t>
      </w:r>
      <w:bookmarkStart w:id="7" w:name="_Hlk99535891"/>
      <w:r w:rsidR="00F5086E" w:rsidRPr="00F5086E">
        <w:rPr>
          <w:b/>
          <w:sz w:val="22"/>
          <w:szCs w:val="22"/>
        </w:rPr>
        <w:t>Прилагать подтверждающие документы в виде актов приема-передачи выполненных работ</w:t>
      </w:r>
      <w:bookmarkEnd w:id="7"/>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rsidR="00BF15C6" w:rsidRPr="007E1A1E" w:rsidRDefault="00BF15C6" w:rsidP="00BF15C6">
      <w:pPr>
        <w:widowControl w:val="0"/>
        <w:autoSpaceDE w:val="0"/>
        <w:autoSpaceDN w:val="0"/>
        <w:adjustRightInd w:val="0"/>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jc w:val="both"/>
        <w:rPr>
          <w:rFonts w:ascii="Times New Roman" w:hAnsi="Times New Roman"/>
          <w:sz w:val="22"/>
          <w:szCs w:val="22"/>
          <w:lang w:val="ru-RU"/>
        </w:rPr>
      </w:pPr>
    </w:p>
    <w:p w:rsidR="00A42F30" w:rsidRPr="007E1A1E" w:rsidRDefault="00A42F30" w:rsidP="00A42F30">
      <w:pPr>
        <w:jc w:val="both"/>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91620D" w:rsidRPr="007E1A1E" w:rsidRDefault="00A42F30" w:rsidP="002C2F82">
      <w:pPr>
        <w:jc w:val="center"/>
        <w:rPr>
          <w:rFonts w:ascii="Times New Roman" w:hAnsi="Times New Roman"/>
          <w:i/>
          <w:sz w:val="22"/>
          <w:szCs w:val="22"/>
          <w:lang w:val="ru-RU"/>
        </w:rPr>
      </w:pPr>
      <w:r w:rsidRPr="007E1A1E">
        <w:rPr>
          <w:rFonts w:ascii="Times New Roman" w:hAnsi="Times New Roman"/>
          <w:i/>
          <w:sz w:val="22"/>
          <w:szCs w:val="22"/>
          <w:lang w:val="ru-RU"/>
        </w:rPr>
        <w:br w:type="page"/>
      </w:r>
    </w:p>
    <w:p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rsidR="004D6CD7" w:rsidRPr="007E1A1E" w:rsidRDefault="004D6CD7" w:rsidP="00AF0AC9">
      <w:pPr>
        <w:jc w:val="right"/>
        <w:rPr>
          <w:rFonts w:ascii="Times New Roman" w:hAnsi="Times New Roman"/>
          <w:b/>
          <w:sz w:val="22"/>
          <w:szCs w:val="22"/>
          <w:lang w:val="ru-RU"/>
        </w:rPr>
      </w:pPr>
    </w:p>
    <w:p w:rsidR="002C2F82" w:rsidRPr="007E1A1E" w:rsidRDefault="002C2F82" w:rsidP="004D6CD7">
      <w:pPr>
        <w:ind w:firstLine="540"/>
        <w:jc w:val="center"/>
        <w:rPr>
          <w:rFonts w:ascii="Times New Roman" w:hAnsi="Times New Roman"/>
          <w:b/>
          <w:sz w:val="22"/>
          <w:szCs w:val="22"/>
          <w:u w:val="single"/>
          <w:lang w:val="ru-RU"/>
        </w:rPr>
      </w:pPr>
    </w:p>
    <w:p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rsidR="000B186E" w:rsidRPr="007E1A1E" w:rsidRDefault="000B186E" w:rsidP="004D6CD7">
      <w:pPr>
        <w:ind w:firstLine="540"/>
        <w:jc w:val="right"/>
        <w:rPr>
          <w:rFonts w:ascii="Times New Roman" w:hAnsi="Times New Roman"/>
          <w:i/>
          <w:sz w:val="22"/>
          <w:szCs w:val="22"/>
          <w:lang w:val="ru-RU"/>
        </w:rPr>
      </w:pPr>
    </w:p>
    <w:p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7E1A1E" w:rsidTr="004D6CD7">
        <w:tc>
          <w:tcPr>
            <w:tcW w:w="245" w:type="pct"/>
            <w:vAlign w:val="center"/>
          </w:tcPr>
          <w:p w:rsidR="004D6CD7" w:rsidRPr="007E1A1E" w:rsidRDefault="004D6CD7" w:rsidP="00895B8A">
            <w:pPr>
              <w:jc w:val="center"/>
              <w:rPr>
                <w:rFonts w:ascii="Times New Roman" w:hAnsi="Times New Roman"/>
                <w:b/>
                <w:sz w:val="22"/>
                <w:szCs w:val="22"/>
                <w:lang w:val="ru-RU"/>
              </w:rPr>
            </w:pPr>
            <w:bookmarkStart w:id="8" w:name="_Hlk98258136"/>
            <w:r w:rsidRPr="007E1A1E">
              <w:rPr>
                <w:rFonts w:ascii="Times New Roman" w:hAnsi="Times New Roman"/>
                <w:b/>
                <w:sz w:val="22"/>
                <w:szCs w:val="22"/>
                <w:lang w:val="ru-RU"/>
              </w:rPr>
              <w:t>№</w:t>
            </w:r>
          </w:p>
        </w:tc>
        <w:tc>
          <w:tcPr>
            <w:tcW w:w="1223"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rsidTr="000B186E">
        <w:tc>
          <w:tcPr>
            <w:tcW w:w="245"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(форма №1)</w:t>
            </w:r>
          </w:p>
        </w:tc>
        <w:tc>
          <w:tcPr>
            <w:tcW w:w="1557"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0B186E" w:rsidRPr="00904AE7" w:rsidRDefault="000B186E" w:rsidP="000B186E">
            <w:pPr>
              <w:rPr>
                <w:rFonts w:ascii="Times New Roman" w:hAnsi="Times New Roman"/>
                <w:sz w:val="22"/>
                <w:szCs w:val="22"/>
                <w:lang w:val="ru-RU"/>
              </w:rPr>
            </w:pPr>
          </w:p>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rsidTr="000B186E">
        <w:tc>
          <w:tcPr>
            <w:tcW w:w="245" w:type="pct"/>
            <w:vAlign w:val="center"/>
          </w:tcPr>
          <w:p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p>
          <w:p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2</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rsidTr="000B186E">
        <w:tc>
          <w:tcPr>
            <w:tcW w:w="245" w:type="pct"/>
            <w:vAlign w:val="center"/>
          </w:tcPr>
          <w:p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p>
          <w:p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3</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rsidTr="000B186E">
        <w:tc>
          <w:tcPr>
            <w:tcW w:w="245"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p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4</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rsidTr="000B186E">
        <w:tc>
          <w:tcPr>
            <w:tcW w:w="245" w:type="pct"/>
            <w:vAlign w:val="center"/>
          </w:tcPr>
          <w:p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p>
          <w:p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5</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8"/>
    </w:tbl>
    <w:p w:rsidR="000B186E" w:rsidRDefault="000B186E" w:rsidP="004D6CD7">
      <w:pPr>
        <w:ind w:firstLine="540"/>
        <w:rPr>
          <w:rFonts w:ascii="Times New Roman" w:hAnsi="Times New Roman"/>
          <w:b/>
          <w:sz w:val="22"/>
          <w:szCs w:val="22"/>
          <w:lang w:val="ru-RU"/>
        </w:rPr>
      </w:pPr>
    </w:p>
    <w:p w:rsidR="00C51AD7" w:rsidRPr="007E1A1E" w:rsidRDefault="00C51AD7" w:rsidP="004D6CD7">
      <w:pPr>
        <w:ind w:firstLine="540"/>
        <w:rPr>
          <w:rFonts w:ascii="Times New Roman" w:hAnsi="Times New Roman"/>
          <w:b/>
          <w:sz w:val="22"/>
          <w:szCs w:val="22"/>
          <w:lang w:val="ru-RU"/>
        </w:rPr>
      </w:pPr>
    </w:p>
    <w:p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rsidR="00CD0274" w:rsidRPr="007E1A1E" w:rsidRDefault="00CD0274" w:rsidP="002C2F82">
      <w:pPr>
        <w:ind w:firstLine="540"/>
        <w:jc w:val="center"/>
        <w:rPr>
          <w:rFonts w:ascii="Times New Roman" w:hAnsi="Times New Roman"/>
          <w:b/>
          <w:sz w:val="22"/>
          <w:szCs w:val="22"/>
          <w:u w:val="single"/>
          <w:lang w:val="ru-RU"/>
        </w:rPr>
      </w:pPr>
    </w:p>
    <w:p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rsidR="002C2F82" w:rsidRPr="007E1A1E" w:rsidRDefault="002C2F82" w:rsidP="002C2F82">
      <w:pPr>
        <w:ind w:firstLine="540"/>
        <w:jc w:val="right"/>
        <w:rPr>
          <w:rFonts w:ascii="Times New Roman" w:hAnsi="Times New Roman"/>
          <w:i/>
          <w:sz w:val="22"/>
          <w:szCs w:val="22"/>
          <w:lang w:val="ru-RU"/>
        </w:rPr>
      </w:pPr>
    </w:p>
    <w:p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7E1A1E" w:rsidTr="00904AE7">
        <w:tc>
          <w:tcPr>
            <w:tcW w:w="234"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rsidTr="00904AE7">
        <w:trPr>
          <w:trHeight w:val="887"/>
        </w:trPr>
        <w:tc>
          <w:tcPr>
            <w:tcW w:w="234" w:type="pct"/>
            <w:vAlign w:val="center"/>
          </w:tcPr>
          <w:p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 - 40 балл</w:t>
            </w:r>
          </w:p>
          <w:p w:rsidR="00BF15C6" w:rsidRPr="00904AE7" w:rsidRDefault="00BF15C6" w:rsidP="008A63DD">
            <w:pPr>
              <w:autoSpaceDE w:val="0"/>
              <w:autoSpaceDN w:val="0"/>
              <w:adjustRightInd w:val="0"/>
              <w:jc w:val="center"/>
              <w:rPr>
                <w:rFonts w:ascii="Times New Roman" w:hAnsi="Times New Roman"/>
                <w:sz w:val="22"/>
                <w:szCs w:val="22"/>
                <w:lang w:val="ru-RU"/>
              </w:rPr>
            </w:pP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bl>
    <w:p w:rsidR="00BF15C6" w:rsidRPr="007E1A1E" w:rsidRDefault="00BF15C6" w:rsidP="00AF0AC9">
      <w:pPr>
        <w:rPr>
          <w:rFonts w:ascii="Times New Roman" w:hAnsi="Times New Roman"/>
          <w:sz w:val="22"/>
          <w:szCs w:val="22"/>
          <w:lang w:val="ru-RU"/>
        </w:rPr>
      </w:pPr>
    </w:p>
    <w:p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rsidR="007E7D5C" w:rsidRPr="007E1A1E" w:rsidRDefault="007E7D5C" w:rsidP="007E7D5C">
      <w:pPr>
        <w:ind w:firstLine="540"/>
        <w:jc w:val="center"/>
        <w:rPr>
          <w:rFonts w:ascii="Times New Roman" w:hAnsi="Times New Roman"/>
          <w:b/>
          <w:sz w:val="22"/>
          <w:szCs w:val="22"/>
          <w:u w:val="single"/>
          <w:lang w:val="ru-RU"/>
        </w:rPr>
      </w:pPr>
    </w:p>
    <w:p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rsidTr="00A1207A">
        <w:tc>
          <w:tcPr>
            <w:tcW w:w="0" w:type="auto"/>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7D0DFC" w:rsidTr="00A1207A">
        <w:tc>
          <w:tcPr>
            <w:tcW w:w="0" w:type="auto"/>
            <w:vAlign w:val="center"/>
          </w:tcPr>
          <w:p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rsidR="00AF0AC9" w:rsidRPr="00904AE7" w:rsidRDefault="00EB6B24"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003E5A82">
              <w:rPr>
                <w:rFonts w:ascii="Times New Roman" w:hAnsi="Times New Roman"/>
                <w:sz w:val="22"/>
                <w:szCs w:val="22"/>
                <w:lang w:val="ru-RU"/>
              </w:rPr>
              <w:t xml:space="preserve"> (30)</w:t>
            </w:r>
            <w:r w:rsidRPr="00904AE7">
              <w:rPr>
                <w:rFonts w:ascii="Times New Roman" w:hAnsi="Times New Roman"/>
                <w:sz w:val="22"/>
                <w:szCs w:val="22"/>
                <w:lang w:val="ru-RU"/>
              </w:rPr>
              <w:t xml:space="preserve"> балл.</w:t>
            </w:r>
          </w:p>
          <w:p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p>
        </w:tc>
        <w:tc>
          <w:tcPr>
            <w:tcW w:w="3686" w:type="dxa"/>
            <w:vAlign w:val="center"/>
          </w:tcPr>
          <w:p w:rsidR="00AF0AC9" w:rsidRPr="007E1A1E" w:rsidRDefault="00AF0AC9" w:rsidP="001A0EDA">
            <w:pPr>
              <w:pStyle w:val="afff5"/>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7E1A1E" w:rsidRDefault="00AF0AC9" w:rsidP="00AF0AC9">
      <w:pPr>
        <w:rPr>
          <w:rFonts w:ascii="Times New Roman" w:hAnsi="Times New Roman"/>
          <w:sz w:val="22"/>
          <w:szCs w:val="22"/>
          <w:lang w:val="ru-RU"/>
        </w:rPr>
      </w:pPr>
    </w:p>
    <w:p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7E1A1E" w:rsidRDefault="00AF0AC9" w:rsidP="00AF0AC9">
      <w:pPr>
        <w:rPr>
          <w:rFonts w:ascii="Times New Roman" w:hAnsi="Times New Roman"/>
          <w:sz w:val="22"/>
          <w:szCs w:val="22"/>
          <w:lang w:val="ru-RU"/>
        </w:rPr>
      </w:pPr>
    </w:p>
    <w:p w:rsidR="001C6D9C" w:rsidRPr="007E1A1E" w:rsidRDefault="001C6D9C" w:rsidP="00AF0AC9">
      <w:pPr>
        <w:rPr>
          <w:rFonts w:ascii="Times New Roman" w:hAnsi="Times New Roman"/>
          <w:sz w:val="22"/>
          <w:szCs w:val="22"/>
          <w:lang w:val="ru-RU"/>
        </w:rPr>
      </w:pPr>
    </w:p>
    <w:p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7E1A1E" w:rsidRDefault="00BF15C6" w:rsidP="00BF15C6">
      <w:pPr>
        <w:autoSpaceDE w:val="0"/>
        <w:autoSpaceDN w:val="0"/>
        <w:adjustRightInd w:val="0"/>
        <w:rPr>
          <w:rFonts w:ascii="Times New Roman" w:hAnsi="Times New Roman"/>
          <w:b/>
          <w:bCs/>
          <w:sz w:val="22"/>
          <w:szCs w:val="22"/>
          <w:lang w:val="ru-RU" w:eastAsia="ru-RU"/>
        </w:rPr>
      </w:pPr>
    </w:p>
    <w:p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c"/>
        <w:tblW w:w="9214" w:type="dxa"/>
        <w:tblInd w:w="-5" w:type="dxa"/>
        <w:tblLook w:val="04A0" w:firstRow="1" w:lastRow="0" w:firstColumn="1" w:lastColumn="0" w:noHBand="0" w:noVBand="1"/>
      </w:tblPr>
      <w:tblGrid>
        <w:gridCol w:w="567"/>
        <w:gridCol w:w="6518"/>
        <w:gridCol w:w="2129"/>
      </w:tblGrid>
      <w:tr w:rsidR="00BF15C6" w:rsidRPr="00904AE7" w:rsidTr="008A63DD">
        <w:tc>
          <w:tcPr>
            <w:tcW w:w="567"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rsidTr="008A63DD">
        <w:trPr>
          <w:trHeight w:val="660"/>
        </w:trPr>
        <w:tc>
          <w:tcPr>
            <w:tcW w:w="567"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rsidTr="008A63DD">
        <w:trPr>
          <w:trHeight w:val="583"/>
        </w:trPr>
        <w:tc>
          <w:tcPr>
            <w:tcW w:w="567"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rsidR="002C2F82" w:rsidRPr="007E1A1E" w:rsidRDefault="002C2F82" w:rsidP="001C6D9C">
      <w:pPr>
        <w:jc w:val="both"/>
        <w:rPr>
          <w:rFonts w:ascii="Times New Roman" w:hAnsi="Times New Roman"/>
          <w:i/>
          <w:sz w:val="22"/>
          <w:szCs w:val="22"/>
          <w:highlight w:val="yellow"/>
          <w:lang w:val="ru-RU"/>
        </w:rPr>
      </w:pPr>
    </w:p>
    <w:p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rsidR="00A42F30" w:rsidRPr="007E1A1E" w:rsidRDefault="00A42F30" w:rsidP="00DC7BD1">
      <w:pPr>
        <w:pStyle w:val="afff5"/>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rsidR="00A42F30" w:rsidRPr="007E1A1E" w:rsidRDefault="00A42F30" w:rsidP="00A42F30">
      <w:pPr>
        <w:tabs>
          <w:tab w:val="left" w:pos="3900"/>
        </w:tabs>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rsidR="00A42F30" w:rsidRPr="007E1A1E" w:rsidRDefault="00A42F30" w:rsidP="00A42F30">
      <w:pPr>
        <w:autoSpaceDE w:val="0"/>
        <w:autoSpaceDN w:val="0"/>
        <w:adjustRightInd w:val="0"/>
        <w:jc w:val="center"/>
        <w:rPr>
          <w:rFonts w:ascii="Times New Roman" w:hAnsi="Times New Roman"/>
          <w:sz w:val="22"/>
          <w:szCs w:val="22"/>
          <w:lang w:val="ru-RU"/>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2425"/>
        <w:gridCol w:w="6784"/>
      </w:tblGrid>
      <w:tr w:rsidR="003E5A82" w:rsidRPr="003E5A82" w:rsidTr="003E5A82">
        <w:tc>
          <w:tcPr>
            <w:tcW w:w="856" w:type="dxa"/>
            <w:vAlign w:val="center"/>
          </w:tcPr>
          <w:p w:rsidR="003E5A82" w:rsidRPr="003E5A82" w:rsidRDefault="003E5A82" w:rsidP="003E5A82">
            <w:pPr>
              <w:jc w:val="center"/>
              <w:rPr>
                <w:rFonts w:ascii="Times New Roman" w:hAnsi="Times New Roman"/>
                <w:b/>
                <w:lang w:val="ru-RU" w:eastAsia="ru-RU"/>
              </w:rPr>
            </w:pPr>
            <w:r w:rsidRPr="003E5A82">
              <w:rPr>
                <w:rFonts w:ascii="Times New Roman" w:hAnsi="Times New Roman"/>
                <w:b/>
                <w:lang w:val="ru-RU" w:eastAsia="ru-RU"/>
              </w:rPr>
              <w:t>№ п/п</w:t>
            </w:r>
          </w:p>
        </w:tc>
        <w:tc>
          <w:tcPr>
            <w:tcW w:w="2425" w:type="dxa"/>
            <w:vAlign w:val="center"/>
          </w:tcPr>
          <w:p w:rsidR="003E5A82" w:rsidRPr="003E5A82" w:rsidRDefault="003E5A82" w:rsidP="003E5A82">
            <w:pPr>
              <w:jc w:val="center"/>
              <w:rPr>
                <w:rFonts w:ascii="Times New Roman" w:hAnsi="Times New Roman"/>
                <w:b/>
                <w:lang w:val="ru-RU" w:eastAsia="ru-RU"/>
              </w:rPr>
            </w:pPr>
            <w:r w:rsidRPr="003E5A82">
              <w:rPr>
                <w:rFonts w:ascii="Times New Roman" w:hAnsi="Times New Roman"/>
                <w:b/>
                <w:lang w:val="ru-RU" w:eastAsia="ru-RU"/>
              </w:rPr>
              <w:t>Перечень основных данных и требований</w:t>
            </w:r>
          </w:p>
        </w:tc>
        <w:tc>
          <w:tcPr>
            <w:tcW w:w="6784" w:type="dxa"/>
            <w:vAlign w:val="center"/>
          </w:tcPr>
          <w:p w:rsidR="003E5A82" w:rsidRPr="003E5A82" w:rsidRDefault="003E5A82" w:rsidP="003E5A82">
            <w:pPr>
              <w:jc w:val="center"/>
              <w:rPr>
                <w:rFonts w:ascii="Times New Roman" w:hAnsi="Times New Roman"/>
                <w:b/>
                <w:lang w:val="ru-RU" w:eastAsia="ru-RU"/>
              </w:rPr>
            </w:pPr>
            <w:r w:rsidRPr="003E5A82">
              <w:rPr>
                <w:rFonts w:ascii="Times New Roman" w:hAnsi="Times New Roman"/>
                <w:b/>
                <w:lang w:val="ru-RU" w:eastAsia="ru-RU"/>
              </w:rPr>
              <w:t>Содержание основных данных и требований</w:t>
            </w:r>
          </w:p>
        </w:tc>
      </w:tr>
      <w:tr w:rsidR="003E5A82" w:rsidRPr="003E5A82" w:rsidTr="003E5A82">
        <w:tc>
          <w:tcPr>
            <w:tcW w:w="856" w:type="dxa"/>
            <w:vAlign w:val="center"/>
          </w:tcPr>
          <w:p w:rsidR="003E5A82" w:rsidRPr="003E5A82" w:rsidRDefault="003E5A82" w:rsidP="003E5A82">
            <w:pPr>
              <w:jc w:val="center"/>
              <w:rPr>
                <w:rFonts w:ascii="Times New Roman" w:hAnsi="Times New Roman"/>
                <w:lang w:val="ru-RU" w:eastAsia="ru-RU"/>
              </w:rPr>
            </w:pPr>
            <w:r w:rsidRPr="003E5A82">
              <w:rPr>
                <w:rFonts w:ascii="Times New Roman" w:hAnsi="Times New Roman"/>
                <w:lang w:val="ru-RU" w:eastAsia="ru-RU"/>
              </w:rPr>
              <w:t>1</w:t>
            </w:r>
          </w:p>
        </w:tc>
        <w:tc>
          <w:tcPr>
            <w:tcW w:w="2425" w:type="dxa"/>
            <w:vAlign w:val="center"/>
          </w:tcPr>
          <w:p w:rsidR="003E5A82" w:rsidRPr="003E5A82" w:rsidRDefault="003E5A82" w:rsidP="003E5A82">
            <w:pPr>
              <w:rPr>
                <w:rFonts w:ascii="Times New Roman" w:hAnsi="Times New Roman"/>
                <w:lang w:val="ru-RU" w:eastAsia="ru-RU"/>
              </w:rPr>
            </w:pPr>
            <w:r w:rsidRPr="003E5A82">
              <w:rPr>
                <w:rFonts w:ascii="Times New Roman" w:hAnsi="Times New Roman"/>
                <w:lang w:val="ru-RU" w:eastAsia="ru-RU"/>
              </w:rPr>
              <w:t>Заказчик</w:t>
            </w:r>
          </w:p>
        </w:tc>
        <w:tc>
          <w:tcPr>
            <w:tcW w:w="6784" w:type="dxa"/>
            <w:vAlign w:val="center"/>
          </w:tcPr>
          <w:p w:rsidR="003E5A82" w:rsidRPr="003E5A82" w:rsidRDefault="000551FB" w:rsidP="003E5A82">
            <w:pPr>
              <w:rPr>
                <w:rFonts w:ascii="Times New Roman" w:hAnsi="Times New Roman"/>
                <w:lang w:val="ru-RU" w:eastAsia="ru-RU"/>
              </w:rPr>
            </w:pPr>
            <w:r w:rsidRPr="000551FB">
              <w:rPr>
                <w:rFonts w:ascii="Times New Roman" w:hAnsi="Times New Roman"/>
                <w:lang w:val="ru-RU" w:eastAsia="ru-RU"/>
              </w:rPr>
              <w:t>АО «Национальный банк внешнеэкономической деятельности Республики Узбекистан»</w:t>
            </w:r>
          </w:p>
        </w:tc>
      </w:tr>
      <w:tr w:rsidR="003E5A82" w:rsidRPr="003E5A82" w:rsidTr="003E5A82">
        <w:tc>
          <w:tcPr>
            <w:tcW w:w="856" w:type="dxa"/>
            <w:vAlign w:val="center"/>
          </w:tcPr>
          <w:p w:rsidR="003E5A82" w:rsidRPr="003E5A82" w:rsidRDefault="003E5A82" w:rsidP="003E5A82">
            <w:pPr>
              <w:jc w:val="center"/>
              <w:rPr>
                <w:rFonts w:ascii="Times New Roman" w:hAnsi="Times New Roman"/>
                <w:lang w:val="ru-RU" w:eastAsia="ru-RU"/>
              </w:rPr>
            </w:pPr>
            <w:r w:rsidRPr="003E5A82">
              <w:rPr>
                <w:rFonts w:ascii="Times New Roman" w:hAnsi="Times New Roman"/>
                <w:lang w:val="ru-RU" w:eastAsia="ru-RU"/>
              </w:rPr>
              <w:t>2</w:t>
            </w:r>
          </w:p>
        </w:tc>
        <w:tc>
          <w:tcPr>
            <w:tcW w:w="2425" w:type="dxa"/>
            <w:vAlign w:val="center"/>
          </w:tcPr>
          <w:p w:rsidR="003E5A82" w:rsidRPr="003E5A82" w:rsidRDefault="003E5A82" w:rsidP="003E5A82">
            <w:pPr>
              <w:rPr>
                <w:rFonts w:ascii="Times New Roman" w:hAnsi="Times New Roman"/>
                <w:lang w:val="ru-RU" w:eastAsia="ru-RU"/>
              </w:rPr>
            </w:pPr>
            <w:r w:rsidRPr="003E5A82">
              <w:rPr>
                <w:rFonts w:ascii="Times New Roman" w:hAnsi="Times New Roman"/>
                <w:lang w:val="ru-RU" w:eastAsia="ru-RU"/>
              </w:rPr>
              <w:t>Основание для разработки</w:t>
            </w:r>
          </w:p>
        </w:tc>
        <w:tc>
          <w:tcPr>
            <w:tcW w:w="6784" w:type="dxa"/>
            <w:vAlign w:val="center"/>
          </w:tcPr>
          <w:p w:rsidR="003E5A82" w:rsidRPr="003E5A82" w:rsidRDefault="003E5A82" w:rsidP="003E5A82">
            <w:pPr>
              <w:rPr>
                <w:rFonts w:ascii="Times New Roman" w:hAnsi="Times New Roman"/>
                <w:lang w:val="ru-RU" w:eastAsia="ru-RU"/>
              </w:rPr>
            </w:pPr>
            <w:r w:rsidRPr="003E5A82">
              <w:rPr>
                <w:rFonts w:ascii="Times New Roman" w:hAnsi="Times New Roman"/>
                <w:lang w:val="ru-RU" w:eastAsia="ru-RU"/>
              </w:rPr>
              <w:t xml:space="preserve">Адресный список по капитальному ремонту на 2022 год </w:t>
            </w:r>
            <w:r w:rsidRPr="003E5A82">
              <w:rPr>
                <w:rFonts w:ascii="Times New Roman" w:hAnsi="Times New Roman"/>
                <w:lang w:val="ru-RU" w:eastAsia="ru-RU"/>
              </w:rPr>
              <w:br/>
              <w:t>по АО «Национальный банк ВЭД РУ».</w:t>
            </w:r>
          </w:p>
        </w:tc>
      </w:tr>
      <w:tr w:rsidR="003E5A82" w:rsidRPr="003E5A82" w:rsidTr="003E5A82">
        <w:tc>
          <w:tcPr>
            <w:tcW w:w="856" w:type="dxa"/>
            <w:vAlign w:val="center"/>
          </w:tcPr>
          <w:p w:rsidR="003E5A82" w:rsidRPr="003E5A82" w:rsidRDefault="003E5A82" w:rsidP="003E5A82">
            <w:pPr>
              <w:jc w:val="center"/>
              <w:rPr>
                <w:rFonts w:ascii="Times New Roman" w:hAnsi="Times New Roman"/>
                <w:lang w:val="ru-RU" w:eastAsia="ru-RU"/>
              </w:rPr>
            </w:pPr>
            <w:r w:rsidRPr="003E5A82">
              <w:rPr>
                <w:rFonts w:ascii="Times New Roman" w:hAnsi="Times New Roman"/>
                <w:lang w:val="ru-RU" w:eastAsia="ru-RU"/>
              </w:rPr>
              <w:t>3</w:t>
            </w:r>
          </w:p>
        </w:tc>
        <w:tc>
          <w:tcPr>
            <w:tcW w:w="2425" w:type="dxa"/>
            <w:vAlign w:val="center"/>
          </w:tcPr>
          <w:p w:rsidR="003E5A82" w:rsidRPr="003E5A82" w:rsidRDefault="003E5A82" w:rsidP="003E5A82">
            <w:pPr>
              <w:rPr>
                <w:rFonts w:ascii="Times New Roman" w:hAnsi="Times New Roman"/>
                <w:color w:val="FF0000"/>
                <w:lang w:val="ru-RU" w:eastAsia="ru-RU"/>
              </w:rPr>
            </w:pPr>
            <w:r w:rsidRPr="003E5A82">
              <w:rPr>
                <w:rFonts w:ascii="Times New Roman" w:hAnsi="Times New Roman"/>
                <w:lang w:val="ru-RU" w:eastAsia="ru-RU"/>
              </w:rPr>
              <w:t>Вид строительства</w:t>
            </w:r>
          </w:p>
        </w:tc>
        <w:tc>
          <w:tcPr>
            <w:tcW w:w="6784" w:type="dxa"/>
            <w:vAlign w:val="center"/>
          </w:tcPr>
          <w:p w:rsidR="003E5A82" w:rsidRPr="003E5A82" w:rsidRDefault="003E5A82" w:rsidP="003E5A82">
            <w:pPr>
              <w:rPr>
                <w:rFonts w:ascii="Times New Roman" w:hAnsi="Times New Roman"/>
                <w:lang w:val="ru-RU" w:eastAsia="ru-RU"/>
              </w:rPr>
            </w:pPr>
            <w:r w:rsidRPr="003E5A82">
              <w:rPr>
                <w:rFonts w:ascii="Times New Roman" w:hAnsi="Times New Roman"/>
                <w:lang w:val="ru-RU" w:eastAsia="ru-RU"/>
              </w:rPr>
              <w:t>Капитальный ремонт уборно</w:t>
            </w:r>
            <w:r w:rsidR="000551FB">
              <w:rPr>
                <w:rFonts w:ascii="Times New Roman" w:hAnsi="Times New Roman"/>
                <w:lang w:val="ru-RU" w:eastAsia="ru-RU"/>
              </w:rPr>
              <w:t>й</w:t>
            </w:r>
            <w:r w:rsidRPr="003E5A82">
              <w:rPr>
                <w:rFonts w:ascii="Times New Roman" w:hAnsi="Times New Roman"/>
                <w:lang w:val="ru-RU" w:eastAsia="ru-RU"/>
              </w:rPr>
              <w:t xml:space="preserve"> в </w:t>
            </w:r>
            <w:proofErr w:type="spellStart"/>
            <w:r w:rsidRPr="003E5A82">
              <w:rPr>
                <w:rFonts w:ascii="Times New Roman" w:hAnsi="Times New Roman"/>
                <w:lang w:val="ru-RU" w:eastAsia="ru-RU"/>
              </w:rPr>
              <w:t>Риштанском</w:t>
            </w:r>
            <w:proofErr w:type="spellEnd"/>
            <w:r w:rsidRPr="003E5A82">
              <w:rPr>
                <w:rFonts w:ascii="Times New Roman" w:hAnsi="Times New Roman"/>
                <w:lang w:val="ru-RU" w:eastAsia="ru-RU"/>
              </w:rPr>
              <w:t xml:space="preserve"> филиале </w:t>
            </w:r>
            <w:r w:rsidR="000551FB" w:rsidRPr="000551FB">
              <w:rPr>
                <w:rFonts w:ascii="Times New Roman" w:hAnsi="Times New Roman"/>
                <w:lang w:val="ru-RU" w:eastAsia="ru-RU"/>
              </w:rPr>
              <w:t>АО «Национальный банк внешнеэкономической деятельности Республики Узбекистан»</w:t>
            </w:r>
          </w:p>
        </w:tc>
      </w:tr>
      <w:tr w:rsidR="003E5A82" w:rsidRPr="003E5A82" w:rsidTr="003E5A82">
        <w:tc>
          <w:tcPr>
            <w:tcW w:w="856" w:type="dxa"/>
            <w:vAlign w:val="center"/>
          </w:tcPr>
          <w:p w:rsidR="003E5A82" w:rsidRPr="003E5A82" w:rsidRDefault="003E5A82" w:rsidP="003E5A82">
            <w:pPr>
              <w:jc w:val="center"/>
              <w:rPr>
                <w:rFonts w:ascii="Times New Roman" w:hAnsi="Times New Roman"/>
                <w:lang w:val="ru-RU" w:eastAsia="ru-RU"/>
              </w:rPr>
            </w:pPr>
            <w:r w:rsidRPr="003E5A82">
              <w:rPr>
                <w:rFonts w:ascii="Times New Roman" w:hAnsi="Times New Roman"/>
                <w:lang w:val="ru-RU" w:eastAsia="ru-RU"/>
              </w:rPr>
              <w:t>4</w:t>
            </w:r>
          </w:p>
        </w:tc>
        <w:tc>
          <w:tcPr>
            <w:tcW w:w="2425" w:type="dxa"/>
            <w:vAlign w:val="center"/>
          </w:tcPr>
          <w:p w:rsidR="003E5A82" w:rsidRPr="003E5A82" w:rsidRDefault="003E5A82" w:rsidP="003E5A82">
            <w:pPr>
              <w:rPr>
                <w:rFonts w:ascii="Times New Roman" w:hAnsi="Times New Roman"/>
                <w:lang w:val="ru-RU" w:eastAsia="ru-RU"/>
              </w:rPr>
            </w:pPr>
            <w:r w:rsidRPr="003E5A82">
              <w:rPr>
                <w:rFonts w:ascii="Times New Roman" w:hAnsi="Times New Roman"/>
                <w:lang w:val="ru-RU" w:eastAsia="ru-RU"/>
              </w:rPr>
              <w:t>Источник финансирования</w:t>
            </w:r>
          </w:p>
        </w:tc>
        <w:tc>
          <w:tcPr>
            <w:tcW w:w="6784" w:type="dxa"/>
            <w:vAlign w:val="center"/>
          </w:tcPr>
          <w:p w:rsidR="003E5A82" w:rsidRPr="003E5A82" w:rsidRDefault="003E5A82" w:rsidP="003E5A82">
            <w:pPr>
              <w:rPr>
                <w:rFonts w:ascii="Times New Roman" w:hAnsi="Times New Roman"/>
                <w:lang w:val="ru-RU" w:eastAsia="ru-RU"/>
              </w:rPr>
            </w:pPr>
            <w:r w:rsidRPr="003E5A82">
              <w:rPr>
                <w:rFonts w:ascii="Times New Roman" w:hAnsi="Times New Roman"/>
                <w:lang w:val="ru-RU" w:eastAsia="ru-RU"/>
              </w:rPr>
              <w:t>Собственные средства Банка</w:t>
            </w:r>
          </w:p>
        </w:tc>
      </w:tr>
      <w:tr w:rsidR="003E5A82" w:rsidRPr="003E5A82" w:rsidTr="003E5A82">
        <w:tc>
          <w:tcPr>
            <w:tcW w:w="856" w:type="dxa"/>
            <w:vAlign w:val="center"/>
          </w:tcPr>
          <w:p w:rsidR="003E5A82" w:rsidRPr="003E5A82" w:rsidRDefault="003E5A82" w:rsidP="003E5A82">
            <w:pPr>
              <w:jc w:val="center"/>
              <w:rPr>
                <w:rFonts w:ascii="Times New Roman" w:hAnsi="Times New Roman"/>
                <w:lang w:val="ru-RU" w:eastAsia="ru-RU"/>
              </w:rPr>
            </w:pPr>
            <w:r w:rsidRPr="003E5A82">
              <w:rPr>
                <w:rFonts w:ascii="Times New Roman" w:hAnsi="Times New Roman"/>
                <w:lang w:val="ru-RU" w:eastAsia="ru-RU"/>
              </w:rPr>
              <w:t>5</w:t>
            </w:r>
          </w:p>
        </w:tc>
        <w:tc>
          <w:tcPr>
            <w:tcW w:w="2425" w:type="dxa"/>
            <w:vAlign w:val="center"/>
          </w:tcPr>
          <w:p w:rsidR="003E5A82" w:rsidRPr="003E5A82" w:rsidRDefault="003E5A82" w:rsidP="003E5A82">
            <w:pPr>
              <w:rPr>
                <w:rFonts w:ascii="Times New Roman" w:hAnsi="Times New Roman"/>
                <w:lang w:val="ru-RU" w:eastAsia="ru-RU"/>
              </w:rPr>
            </w:pPr>
            <w:r w:rsidRPr="003E5A82">
              <w:rPr>
                <w:rFonts w:ascii="Times New Roman" w:hAnsi="Times New Roman"/>
                <w:lang w:val="ru-RU" w:eastAsia="ru-RU"/>
              </w:rPr>
              <w:t>Стоимость строительства</w:t>
            </w:r>
          </w:p>
        </w:tc>
        <w:tc>
          <w:tcPr>
            <w:tcW w:w="6784" w:type="dxa"/>
            <w:vAlign w:val="center"/>
          </w:tcPr>
          <w:p w:rsidR="003E5A82" w:rsidRPr="003E5A82" w:rsidRDefault="003E5A82" w:rsidP="003E5A82">
            <w:pPr>
              <w:tabs>
                <w:tab w:val="left" w:pos="1304"/>
                <w:tab w:val="center" w:pos="3230"/>
              </w:tabs>
              <w:rPr>
                <w:rFonts w:ascii="Times New Roman" w:hAnsi="Times New Roman"/>
                <w:lang w:val="ru-RU" w:eastAsia="ru-RU"/>
              </w:rPr>
            </w:pPr>
            <w:r w:rsidRPr="003E5A82">
              <w:rPr>
                <w:rFonts w:ascii="Times New Roman" w:hAnsi="Times New Roman"/>
                <w:b/>
                <w:lang w:val="ru-RU" w:eastAsia="ru-RU"/>
              </w:rPr>
              <w:t xml:space="preserve">147 663 432 </w:t>
            </w:r>
            <w:proofErr w:type="spellStart"/>
            <w:r w:rsidRPr="003E5A82">
              <w:rPr>
                <w:rFonts w:ascii="Times New Roman" w:hAnsi="Times New Roman"/>
                <w:b/>
                <w:lang w:val="ru-RU" w:eastAsia="ru-RU"/>
              </w:rPr>
              <w:t>сум</w:t>
            </w:r>
            <w:proofErr w:type="spellEnd"/>
            <w:r w:rsidRPr="003E5A82">
              <w:rPr>
                <w:rFonts w:ascii="Times New Roman" w:hAnsi="Times New Roman"/>
                <w:b/>
                <w:lang w:val="ru-RU" w:eastAsia="ru-RU"/>
              </w:rPr>
              <w:t xml:space="preserve"> с учетом НДС</w:t>
            </w:r>
            <w:r w:rsidRPr="003E5A82">
              <w:rPr>
                <w:rFonts w:ascii="Times New Roman" w:hAnsi="Times New Roman"/>
                <w:lang w:val="ru-RU" w:eastAsia="ru-RU"/>
              </w:rPr>
              <w:t>;</w:t>
            </w:r>
          </w:p>
        </w:tc>
      </w:tr>
      <w:tr w:rsidR="003E5A82" w:rsidRPr="003E5A82" w:rsidTr="003E5A82">
        <w:tc>
          <w:tcPr>
            <w:tcW w:w="856" w:type="dxa"/>
            <w:vAlign w:val="center"/>
          </w:tcPr>
          <w:p w:rsidR="003E5A82" w:rsidRPr="003E5A82" w:rsidRDefault="003E5A82" w:rsidP="003E5A82">
            <w:pPr>
              <w:jc w:val="center"/>
              <w:rPr>
                <w:rFonts w:ascii="Times New Roman" w:hAnsi="Times New Roman"/>
                <w:lang w:val="ru-RU" w:eastAsia="ru-RU"/>
              </w:rPr>
            </w:pPr>
            <w:r w:rsidRPr="003E5A82">
              <w:rPr>
                <w:rFonts w:ascii="Times New Roman" w:hAnsi="Times New Roman"/>
                <w:lang w:val="ru-RU" w:eastAsia="ru-RU"/>
              </w:rPr>
              <w:t>6</w:t>
            </w:r>
          </w:p>
        </w:tc>
        <w:tc>
          <w:tcPr>
            <w:tcW w:w="2425" w:type="dxa"/>
            <w:vAlign w:val="center"/>
          </w:tcPr>
          <w:p w:rsidR="003E5A82" w:rsidRPr="003E5A82" w:rsidRDefault="003E5A82" w:rsidP="003E5A82">
            <w:pPr>
              <w:rPr>
                <w:rFonts w:ascii="Times New Roman" w:hAnsi="Times New Roman"/>
                <w:lang w:val="ru-RU" w:eastAsia="ru-RU"/>
              </w:rPr>
            </w:pPr>
            <w:r w:rsidRPr="003E5A82">
              <w:rPr>
                <w:rFonts w:ascii="Times New Roman" w:hAnsi="Times New Roman"/>
                <w:lang w:val="ru-RU" w:eastAsia="ru-RU"/>
              </w:rPr>
              <w:t>Наименование проектной организации</w:t>
            </w:r>
          </w:p>
        </w:tc>
        <w:tc>
          <w:tcPr>
            <w:tcW w:w="6784" w:type="dxa"/>
            <w:vAlign w:val="center"/>
          </w:tcPr>
          <w:p w:rsidR="003E5A82" w:rsidRPr="003E5A82" w:rsidRDefault="003E5A82" w:rsidP="003E5A82">
            <w:pPr>
              <w:rPr>
                <w:rFonts w:ascii="Times New Roman" w:hAnsi="Times New Roman"/>
                <w:lang w:val="ru-RU" w:eastAsia="ru-RU"/>
              </w:rPr>
            </w:pPr>
            <w:r w:rsidRPr="003E5A82">
              <w:rPr>
                <w:rFonts w:ascii="Times New Roman" w:hAnsi="Times New Roman"/>
                <w:lang w:val="ru-RU" w:eastAsia="ru-RU"/>
              </w:rPr>
              <w:t>ООО «</w:t>
            </w:r>
            <w:proofErr w:type="spellStart"/>
            <w:r w:rsidRPr="003E5A82">
              <w:rPr>
                <w:rFonts w:ascii="Times New Roman" w:hAnsi="Times New Roman"/>
                <w:lang w:val="ru-RU" w:eastAsia="ru-RU"/>
              </w:rPr>
              <w:t>Фаргона</w:t>
            </w:r>
            <w:proofErr w:type="spellEnd"/>
            <w:r w:rsidRPr="003E5A82">
              <w:rPr>
                <w:rFonts w:ascii="Times New Roman" w:hAnsi="Times New Roman"/>
                <w:lang w:val="ru-RU" w:eastAsia="ru-RU"/>
              </w:rPr>
              <w:t xml:space="preserve"> Комфорт </w:t>
            </w:r>
            <w:proofErr w:type="spellStart"/>
            <w:r w:rsidRPr="003E5A82">
              <w:rPr>
                <w:rFonts w:ascii="Times New Roman" w:hAnsi="Times New Roman"/>
                <w:lang w:val="ru-RU" w:eastAsia="ru-RU"/>
              </w:rPr>
              <w:t>Лойиха</w:t>
            </w:r>
            <w:proofErr w:type="spellEnd"/>
            <w:r w:rsidRPr="003E5A82">
              <w:rPr>
                <w:rFonts w:ascii="Times New Roman" w:hAnsi="Times New Roman"/>
                <w:lang w:val="ru-RU" w:eastAsia="ru-RU"/>
              </w:rPr>
              <w:t xml:space="preserve">» </w:t>
            </w:r>
          </w:p>
        </w:tc>
      </w:tr>
      <w:tr w:rsidR="003E5A82" w:rsidRPr="003E5A82" w:rsidTr="003E5A82">
        <w:tc>
          <w:tcPr>
            <w:tcW w:w="856" w:type="dxa"/>
            <w:vAlign w:val="center"/>
          </w:tcPr>
          <w:p w:rsidR="003E5A82" w:rsidRPr="003E5A82" w:rsidRDefault="003E5A82" w:rsidP="003E5A82">
            <w:pPr>
              <w:jc w:val="center"/>
              <w:rPr>
                <w:rFonts w:ascii="Times New Roman" w:hAnsi="Times New Roman"/>
                <w:lang w:val="ru-RU" w:eastAsia="ru-RU"/>
              </w:rPr>
            </w:pPr>
            <w:r w:rsidRPr="003E5A82">
              <w:rPr>
                <w:rFonts w:ascii="Times New Roman" w:hAnsi="Times New Roman"/>
                <w:lang w:val="ru-RU" w:eastAsia="ru-RU"/>
              </w:rPr>
              <w:t>7</w:t>
            </w:r>
          </w:p>
        </w:tc>
        <w:tc>
          <w:tcPr>
            <w:tcW w:w="2425" w:type="dxa"/>
            <w:vAlign w:val="center"/>
          </w:tcPr>
          <w:p w:rsidR="003E5A82" w:rsidRPr="003E5A82" w:rsidRDefault="003E5A82" w:rsidP="003E5A82">
            <w:pPr>
              <w:rPr>
                <w:rFonts w:ascii="Times New Roman" w:hAnsi="Times New Roman"/>
                <w:lang w:val="ru-RU" w:eastAsia="ru-RU"/>
              </w:rPr>
            </w:pPr>
            <w:r w:rsidRPr="003E5A82">
              <w:rPr>
                <w:rFonts w:ascii="Times New Roman" w:hAnsi="Times New Roman"/>
                <w:lang w:val="ru-RU" w:eastAsia="ru-RU"/>
              </w:rPr>
              <w:t>Требование к участнику</w:t>
            </w:r>
          </w:p>
        </w:tc>
        <w:tc>
          <w:tcPr>
            <w:tcW w:w="6784" w:type="dxa"/>
            <w:vAlign w:val="center"/>
          </w:tcPr>
          <w:p w:rsidR="003E5A82" w:rsidRPr="003E5A82" w:rsidRDefault="003E5A82" w:rsidP="003E5A82">
            <w:pPr>
              <w:rPr>
                <w:rFonts w:ascii="Times New Roman" w:hAnsi="Times New Roman"/>
                <w:lang w:val="ru-RU" w:eastAsia="ru-RU"/>
              </w:rPr>
            </w:pPr>
            <w:r w:rsidRPr="003E5A82">
              <w:rPr>
                <w:rFonts w:ascii="Times New Roman" w:hAnsi="Times New Roman"/>
                <w:lang w:val="ru-RU" w:eastAsia="ru-RU"/>
              </w:rPr>
              <w:t>Для участия в закупке данного проекта необходимо:</w:t>
            </w:r>
          </w:p>
          <w:p w:rsidR="003E5A82" w:rsidRPr="003E5A82" w:rsidRDefault="003E5A82" w:rsidP="003E5A82">
            <w:pPr>
              <w:jc w:val="both"/>
              <w:rPr>
                <w:rFonts w:ascii="Times New Roman" w:hAnsi="Times New Roman"/>
                <w:lang w:val="ru-RU" w:eastAsia="ru-RU"/>
              </w:rPr>
            </w:pPr>
            <w:r w:rsidRPr="003E5A82">
              <w:rPr>
                <w:rFonts w:ascii="Times New Roman" w:hAnsi="Times New Roman"/>
                <w:lang w:val="ru-RU" w:eastAsia="ru-RU"/>
              </w:rPr>
              <w:t xml:space="preserve">- Наличие машин и механизмов т.е. перфораторы, дрели, агрегаты для приготовления растворов и т.д. Автомобиль, </w:t>
            </w:r>
            <w:proofErr w:type="spellStart"/>
            <w:r w:rsidRPr="003E5A82">
              <w:rPr>
                <w:rFonts w:ascii="Times New Roman" w:hAnsi="Times New Roman"/>
                <w:lang w:val="ru-RU" w:eastAsia="ru-RU"/>
              </w:rPr>
              <w:t>Автомиксер</w:t>
            </w:r>
            <w:proofErr w:type="spellEnd"/>
            <w:r w:rsidRPr="003E5A82">
              <w:rPr>
                <w:rFonts w:ascii="Times New Roman" w:hAnsi="Times New Roman"/>
                <w:lang w:val="ru-RU" w:eastAsia="ru-RU"/>
              </w:rPr>
              <w:t xml:space="preserve"> (</w:t>
            </w:r>
            <w:r w:rsidRPr="003E5A82">
              <w:rPr>
                <w:rFonts w:ascii="Times New Roman" w:hAnsi="Times New Roman"/>
                <w:i/>
                <w:lang w:val="ru-RU" w:eastAsia="ru-RU"/>
              </w:rPr>
              <w:t>прилагать документ, подтверждающий право собственности или арендный договор)</w:t>
            </w:r>
          </w:p>
          <w:p w:rsidR="003E5A82" w:rsidRPr="003E5A82" w:rsidRDefault="003E5A82" w:rsidP="003E5A82">
            <w:pPr>
              <w:jc w:val="both"/>
              <w:rPr>
                <w:rFonts w:ascii="Times New Roman" w:hAnsi="Times New Roman"/>
                <w:lang w:val="ru-RU" w:eastAsia="ru-RU"/>
              </w:rPr>
            </w:pPr>
            <w:r w:rsidRPr="003E5A82">
              <w:rPr>
                <w:rFonts w:ascii="Times New Roman" w:hAnsi="Times New Roman"/>
                <w:lang w:val="ru-RU" w:eastAsia="ru-RU"/>
              </w:rPr>
              <w:t>- Наличие инженерно-технических работников более</w:t>
            </w:r>
            <w:r w:rsidRPr="003E5A82">
              <w:rPr>
                <w:rFonts w:ascii="Times New Roman" w:hAnsi="Times New Roman"/>
                <w:lang w:val="ru-RU" w:eastAsia="ru-RU"/>
              </w:rPr>
              <w:br/>
              <w:t xml:space="preserve">2 человек (инженер, дипломированный специалист ПТО) и необходимых квалифицированных рабочих (бетонщик, каменщик, штукатурщик, маляр, сантехник, электрик) на постоянной основе не менее 6 человек </w:t>
            </w:r>
            <w:r w:rsidRPr="003E5A82">
              <w:rPr>
                <w:rFonts w:ascii="Times New Roman" w:hAnsi="Times New Roman"/>
                <w:i/>
                <w:lang w:val="ru-RU" w:eastAsia="ru-RU"/>
              </w:rPr>
              <w:t>(прилагать подтверждающие документы в виде трудовых книжек и/или диплом)</w:t>
            </w:r>
            <w:r w:rsidRPr="003E5A82">
              <w:rPr>
                <w:rFonts w:ascii="Times New Roman" w:hAnsi="Times New Roman"/>
                <w:lang w:val="ru-RU" w:eastAsia="ru-RU"/>
              </w:rPr>
              <w:t>;</w:t>
            </w:r>
          </w:p>
          <w:p w:rsidR="003E5A82" w:rsidRPr="003E5A82" w:rsidRDefault="003E5A82" w:rsidP="003E5A82">
            <w:pPr>
              <w:jc w:val="both"/>
              <w:rPr>
                <w:rFonts w:ascii="Times New Roman" w:hAnsi="Times New Roman"/>
                <w:lang w:val="ru-RU" w:eastAsia="ru-RU"/>
              </w:rPr>
            </w:pPr>
            <w:r w:rsidRPr="003E5A82">
              <w:rPr>
                <w:rFonts w:ascii="Times New Roman" w:hAnsi="Times New Roman"/>
                <w:lang w:val="ru-RU" w:eastAsia="ru-RU"/>
              </w:rPr>
              <w:t>- Минимальный среднегодовой оборот не менее</w:t>
            </w:r>
            <w:r w:rsidRPr="003E5A82">
              <w:rPr>
                <w:rFonts w:ascii="Times New Roman" w:hAnsi="Times New Roman"/>
                <w:lang w:val="ru-RU" w:eastAsia="ru-RU"/>
              </w:rPr>
              <w:br/>
            </w:r>
            <w:r w:rsidRPr="003E5A82">
              <w:rPr>
                <w:rFonts w:ascii="Times New Roman" w:hAnsi="Times New Roman"/>
                <w:b/>
                <w:lang w:val="ru-RU" w:eastAsia="ru-RU"/>
              </w:rPr>
              <w:t>100,0 млн</w:t>
            </w:r>
            <w:r w:rsidRPr="003E5A82">
              <w:rPr>
                <w:rFonts w:ascii="Times New Roman" w:hAnsi="Times New Roman"/>
                <w:lang w:val="ru-RU" w:eastAsia="ru-RU"/>
              </w:rPr>
              <w:t xml:space="preserve">. </w:t>
            </w:r>
            <w:proofErr w:type="spellStart"/>
            <w:r w:rsidRPr="003E5A82">
              <w:rPr>
                <w:rFonts w:ascii="Times New Roman" w:hAnsi="Times New Roman"/>
                <w:b/>
                <w:lang w:val="ru-RU" w:eastAsia="ru-RU"/>
              </w:rPr>
              <w:t>сум</w:t>
            </w:r>
            <w:proofErr w:type="spellEnd"/>
            <w:r w:rsidRPr="003E5A82">
              <w:rPr>
                <w:rFonts w:ascii="Times New Roman" w:hAnsi="Times New Roman"/>
                <w:lang w:val="ru-RU" w:eastAsia="ru-RU"/>
              </w:rPr>
              <w:t xml:space="preserve"> </w:t>
            </w:r>
            <w:r w:rsidRPr="003E5A82">
              <w:rPr>
                <w:rFonts w:ascii="Times New Roman" w:hAnsi="Times New Roman"/>
                <w:i/>
                <w:lang w:val="ru-RU" w:eastAsia="ru-RU"/>
              </w:rPr>
              <w:t>(прилагать подтверждающие документы в виде справки из банка)</w:t>
            </w:r>
            <w:r w:rsidRPr="003E5A82">
              <w:rPr>
                <w:rFonts w:ascii="Times New Roman" w:hAnsi="Times New Roman"/>
                <w:lang w:val="ru-RU" w:eastAsia="ru-RU"/>
              </w:rPr>
              <w:t>;</w:t>
            </w:r>
          </w:p>
          <w:p w:rsidR="003E5A82" w:rsidRPr="003E5A82" w:rsidRDefault="003E5A82" w:rsidP="003E5A82">
            <w:pPr>
              <w:jc w:val="both"/>
              <w:rPr>
                <w:rFonts w:ascii="Times New Roman" w:hAnsi="Times New Roman"/>
                <w:lang w:val="ru-RU" w:eastAsia="ru-RU"/>
              </w:rPr>
            </w:pPr>
            <w:r w:rsidRPr="003E5A82">
              <w:rPr>
                <w:rFonts w:ascii="Times New Roman" w:hAnsi="Times New Roman"/>
                <w:lang w:val="ru-RU" w:eastAsia="ru-RU"/>
              </w:rPr>
              <w:t xml:space="preserve">- Опыт работы в аналогичном ремонте в роли генподрядчика или субподрядчика за последний 2 года </w:t>
            </w:r>
            <w:r w:rsidRPr="003E5A82">
              <w:rPr>
                <w:rFonts w:ascii="Times New Roman" w:hAnsi="Times New Roman"/>
                <w:i/>
                <w:lang w:val="ru-RU" w:eastAsia="ru-RU"/>
              </w:rPr>
              <w:t>(прилагать подтверждающие документы в виде актов приема-передачи выполненных работ)</w:t>
            </w:r>
            <w:r w:rsidRPr="003E5A82">
              <w:rPr>
                <w:rFonts w:ascii="Times New Roman" w:hAnsi="Times New Roman"/>
                <w:lang w:val="ru-RU" w:eastAsia="ru-RU"/>
              </w:rPr>
              <w:t>.</w:t>
            </w:r>
          </w:p>
        </w:tc>
      </w:tr>
      <w:tr w:rsidR="003E5A82" w:rsidRPr="003E5A82" w:rsidTr="003E5A82">
        <w:tc>
          <w:tcPr>
            <w:tcW w:w="856" w:type="dxa"/>
            <w:vAlign w:val="center"/>
          </w:tcPr>
          <w:p w:rsidR="003E5A82" w:rsidRPr="003E5A82" w:rsidRDefault="003E5A82" w:rsidP="003E5A82">
            <w:pPr>
              <w:jc w:val="center"/>
              <w:rPr>
                <w:rFonts w:ascii="Times New Roman" w:hAnsi="Times New Roman"/>
                <w:lang w:val="ru-RU" w:eastAsia="ru-RU"/>
              </w:rPr>
            </w:pPr>
            <w:r w:rsidRPr="003E5A82">
              <w:rPr>
                <w:rFonts w:ascii="Times New Roman" w:hAnsi="Times New Roman"/>
                <w:lang w:val="ru-RU" w:eastAsia="ru-RU"/>
              </w:rPr>
              <w:t>8</w:t>
            </w:r>
          </w:p>
        </w:tc>
        <w:tc>
          <w:tcPr>
            <w:tcW w:w="2425" w:type="dxa"/>
            <w:vAlign w:val="center"/>
          </w:tcPr>
          <w:p w:rsidR="003E5A82" w:rsidRPr="003E5A82" w:rsidRDefault="003E5A82" w:rsidP="003E5A82">
            <w:pPr>
              <w:rPr>
                <w:rFonts w:ascii="Times New Roman" w:hAnsi="Times New Roman"/>
                <w:lang w:val="ru-RU" w:eastAsia="ru-RU"/>
              </w:rPr>
            </w:pPr>
            <w:r w:rsidRPr="003E5A82">
              <w:rPr>
                <w:rFonts w:ascii="Times New Roman" w:hAnsi="Times New Roman"/>
                <w:lang w:val="ru-RU" w:eastAsia="ru-RU"/>
              </w:rPr>
              <w:t>Не допускаются к участию</w:t>
            </w:r>
          </w:p>
        </w:tc>
        <w:tc>
          <w:tcPr>
            <w:tcW w:w="6784" w:type="dxa"/>
            <w:vAlign w:val="center"/>
          </w:tcPr>
          <w:p w:rsidR="003E5A82" w:rsidRPr="003E5A82" w:rsidRDefault="003E5A82" w:rsidP="003E5A82">
            <w:pPr>
              <w:jc w:val="both"/>
              <w:rPr>
                <w:rFonts w:ascii="Times New Roman" w:hAnsi="Times New Roman"/>
                <w:lang w:val="ru-RU" w:eastAsia="ru-RU"/>
              </w:rPr>
            </w:pPr>
            <w:r w:rsidRPr="003E5A82">
              <w:rPr>
                <w:rFonts w:ascii="Times New Roman" w:hAnsi="Times New Roman"/>
                <w:lang w:val="ru-RU" w:eastAsia="ru-RU"/>
              </w:rPr>
              <w:t xml:space="preserve">    -находящиеся в состоянии судебного разбирательства с заказчиком;</w:t>
            </w:r>
          </w:p>
          <w:p w:rsidR="003E5A82" w:rsidRPr="003E5A82" w:rsidRDefault="003E5A82" w:rsidP="003E5A82">
            <w:pPr>
              <w:jc w:val="both"/>
              <w:rPr>
                <w:rFonts w:ascii="Times New Roman" w:hAnsi="Times New Roman"/>
                <w:lang w:val="ru-RU" w:eastAsia="ru-RU"/>
              </w:rPr>
            </w:pPr>
            <w:r w:rsidRPr="003E5A82">
              <w:rPr>
                <w:rFonts w:ascii="Times New Roman" w:hAnsi="Times New Roman"/>
                <w:lang w:val="ru-RU" w:eastAsia="ru-RU"/>
              </w:rPr>
              <w:t xml:space="preserve">    -находящиеся в Едином реестре недобросовестных исполнителей;</w:t>
            </w:r>
          </w:p>
          <w:p w:rsidR="003E5A82" w:rsidRPr="003E5A82" w:rsidRDefault="003E5A82" w:rsidP="003E5A82">
            <w:pPr>
              <w:jc w:val="both"/>
              <w:rPr>
                <w:rFonts w:ascii="Times New Roman" w:hAnsi="Times New Roman"/>
                <w:lang w:val="ru-RU" w:eastAsia="ru-RU"/>
              </w:rPr>
            </w:pPr>
            <w:r w:rsidRPr="003E5A82">
              <w:rPr>
                <w:rFonts w:ascii="Times New Roman" w:hAnsi="Times New Roman"/>
                <w:lang w:val="ru-RU" w:eastAsia="ru-RU"/>
              </w:rPr>
              <w:t xml:space="preserve">    -должна отсутствовать просроченная дебиторская задолженность перед бюджетом и поставщиками</w:t>
            </w:r>
          </w:p>
        </w:tc>
      </w:tr>
      <w:tr w:rsidR="003E5A82" w:rsidRPr="003E5A82" w:rsidTr="003E5A82">
        <w:tc>
          <w:tcPr>
            <w:tcW w:w="856" w:type="dxa"/>
            <w:vAlign w:val="center"/>
          </w:tcPr>
          <w:p w:rsidR="003E5A82" w:rsidRPr="003E5A82" w:rsidRDefault="003E5A82" w:rsidP="003E5A82">
            <w:pPr>
              <w:jc w:val="center"/>
              <w:rPr>
                <w:rFonts w:ascii="Times New Roman" w:hAnsi="Times New Roman"/>
                <w:lang w:val="ru-RU" w:eastAsia="ru-RU"/>
              </w:rPr>
            </w:pPr>
            <w:r w:rsidRPr="003E5A82">
              <w:rPr>
                <w:rFonts w:ascii="Times New Roman" w:hAnsi="Times New Roman"/>
                <w:lang w:val="ru-RU" w:eastAsia="ru-RU"/>
              </w:rPr>
              <w:t>9</w:t>
            </w:r>
          </w:p>
        </w:tc>
        <w:tc>
          <w:tcPr>
            <w:tcW w:w="2425" w:type="dxa"/>
            <w:vAlign w:val="center"/>
          </w:tcPr>
          <w:p w:rsidR="003E5A82" w:rsidRPr="003E5A82" w:rsidRDefault="003E5A82" w:rsidP="003E5A82">
            <w:pPr>
              <w:rPr>
                <w:rFonts w:ascii="Times New Roman" w:hAnsi="Times New Roman"/>
                <w:lang w:val="ru-RU" w:eastAsia="ru-RU"/>
              </w:rPr>
            </w:pPr>
            <w:r w:rsidRPr="003E5A82">
              <w:rPr>
                <w:rFonts w:ascii="Times New Roman" w:hAnsi="Times New Roman"/>
                <w:lang w:val="ru-RU" w:eastAsia="ru-RU"/>
              </w:rPr>
              <w:t>Срок начало и окончания работ</w:t>
            </w:r>
          </w:p>
        </w:tc>
        <w:tc>
          <w:tcPr>
            <w:tcW w:w="6784" w:type="dxa"/>
            <w:vAlign w:val="center"/>
          </w:tcPr>
          <w:p w:rsidR="003E5A82" w:rsidRPr="003E5A82" w:rsidRDefault="003E5A82" w:rsidP="003E5A82">
            <w:pPr>
              <w:rPr>
                <w:rFonts w:ascii="Times New Roman" w:hAnsi="Times New Roman"/>
                <w:lang w:val="ru-RU" w:eastAsia="ru-RU"/>
              </w:rPr>
            </w:pPr>
            <w:r w:rsidRPr="003E5A82">
              <w:rPr>
                <w:rFonts w:ascii="Times New Roman" w:hAnsi="Times New Roman"/>
                <w:lang w:val="ru-RU" w:eastAsia="ru-RU"/>
              </w:rPr>
              <w:t xml:space="preserve">Начало с момента поступления аванса на счет подрядчика, окончание - не более </w:t>
            </w:r>
            <w:r w:rsidRPr="003E5A82">
              <w:rPr>
                <w:rFonts w:ascii="Times New Roman" w:hAnsi="Times New Roman"/>
                <w:b/>
                <w:lang w:val="ru-RU" w:eastAsia="ru-RU"/>
              </w:rPr>
              <w:t>30 дней</w:t>
            </w:r>
            <w:r w:rsidRPr="003E5A82">
              <w:rPr>
                <w:rFonts w:ascii="Times New Roman" w:hAnsi="Times New Roman"/>
                <w:lang w:val="ru-RU" w:eastAsia="ru-RU"/>
              </w:rPr>
              <w:t xml:space="preserve"> с начала работ</w:t>
            </w:r>
          </w:p>
        </w:tc>
      </w:tr>
      <w:tr w:rsidR="003E5A82" w:rsidRPr="003E5A82" w:rsidTr="003E5A82">
        <w:tc>
          <w:tcPr>
            <w:tcW w:w="856" w:type="dxa"/>
            <w:vAlign w:val="center"/>
          </w:tcPr>
          <w:p w:rsidR="003E5A82" w:rsidRPr="003E5A82" w:rsidRDefault="003E5A82" w:rsidP="003E5A82">
            <w:pPr>
              <w:jc w:val="center"/>
              <w:rPr>
                <w:rFonts w:ascii="Times New Roman" w:hAnsi="Times New Roman"/>
                <w:lang w:val="ru-RU" w:eastAsia="ru-RU"/>
              </w:rPr>
            </w:pPr>
            <w:r w:rsidRPr="003E5A82">
              <w:rPr>
                <w:rFonts w:ascii="Times New Roman" w:hAnsi="Times New Roman"/>
                <w:lang w:val="ru-RU" w:eastAsia="ru-RU"/>
              </w:rPr>
              <w:t>10</w:t>
            </w:r>
          </w:p>
        </w:tc>
        <w:tc>
          <w:tcPr>
            <w:tcW w:w="2425" w:type="dxa"/>
            <w:vAlign w:val="center"/>
          </w:tcPr>
          <w:p w:rsidR="003E5A82" w:rsidRPr="003E5A82" w:rsidRDefault="003E5A82" w:rsidP="003E5A82">
            <w:pPr>
              <w:rPr>
                <w:rFonts w:ascii="Times New Roman" w:hAnsi="Times New Roman"/>
                <w:lang w:val="ru-RU" w:eastAsia="ru-RU"/>
              </w:rPr>
            </w:pPr>
            <w:r w:rsidRPr="003E5A82">
              <w:rPr>
                <w:rFonts w:ascii="Times New Roman" w:hAnsi="Times New Roman"/>
                <w:lang w:val="ru-RU" w:eastAsia="ru-RU"/>
              </w:rPr>
              <w:t>Основные объёмы работ</w:t>
            </w:r>
          </w:p>
        </w:tc>
        <w:tc>
          <w:tcPr>
            <w:tcW w:w="6784" w:type="dxa"/>
            <w:vAlign w:val="center"/>
          </w:tcPr>
          <w:p w:rsidR="003E5A82" w:rsidRPr="003E5A82" w:rsidRDefault="003E5A82" w:rsidP="003E5A82">
            <w:pPr>
              <w:jc w:val="both"/>
              <w:rPr>
                <w:rFonts w:ascii="Times New Roman" w:hAnsi="Times New Roman"/>
                <w:lang w:val="ru-RU" w:eastAsia="ru-RU"/>
              </w:rPr>
            </w:pPr>
            <w:r w:rsidRPr="003E5A82">
              <w:rPr>
                <w:rFonts w:ascii="Times New Roman" w:hAnsi="Times New Roman"/>
                <w:lang w:val="ru-RU" w:eastAsia="ru-RU"/>
              </w:rPr>
              <w:t>Общестроительные работы;</w:t>
            </w:r>
          </w:p>
        </w:tc>
      </w:tr>
      <w:tr w:rsidR="003E5A82" w:rsidRPr="003E5A82" w:rsidTr="003E5A82">
        <w:tc>
          <w:tcPr>
            <w:tcW w:w="856" w:type="dxa"/>
            <w:vAlign w:val="center"/>
          </w:tcPr>
          <w:p w:rsidR="003E5A82" w:rsidRPr="003E5A82" w:rsidRDefault="003E5A82" w:rsidP="003E5A82">
            <w:pPr>
              <w:jc w:val="center"/>
              <w:rPr>
                <w:rFonts w:ascii="Times New Roman" w:hAnsi="Times New Roman"/>
                <w:lang w:val="ru-RU" w:eastAsia="ru-RU"/>
              </w:rPr>
            </w:pPr>
            <w:r w:rsidRPr="003E5A82">
              <w:rPr>
                <w:rFonts w:ascii="Times New Roman" w:hAnsi="Times New Roman"/>
                <w:lang w:val="ru-RU" w:eastAsia="ru-RU"/>
              </w:rPr>
              <w:t>11</w:t>
            </w:r>
          </w:p>
        </w:tc>
        <w:tc>
          <w:tcPr>
            <w:tcW w:w="2425" w:type="dxa"/>
            <w:vAlign w:val="center"/>
          </w:tcPr>
          <w:p w:rsidR="003E5A82" w:rsidRPr="003E5A82" w:rsidRDefault="003E5A82" w:rsidP="003E5A82">
            <w:pPr>
              <w:rPr>
                <w:rFonts w:ascii="Times New Roman" w:hAnsi="Times New Roman"/>
                <w:lang w:val="ru-RU" w:eastAsia="ru-RU"/>
              </w:rPr>
            </w:pPr>
            <w:r w:rsidRPr="003E5A82">
              <w:rPr>
                <w:rFonts w:ascii="Times New Roman" w:hAnsi="Times New Roman"/>
                <w:lang w:val="ru-RU" w:eastAsia="ru-RU"/>
              </w:rPr>
              <w:t>Требования к безопасности выполнения работ</w:t>
            </w:r>
          </w:p>
        </w:tc>
        <w:tc>
          <w:tcPr>
            <w:tcW w:w="6784" w:type="dxa"/>
            <w:vAlign w:val="center"/>
          </w:tcPr>
          <w:p w:rsidR="003E5A82" w:rsidRPr="003E5A82" w:rsidRDefault="003E5A82" w:rsidP="003E5A82">
            <w:pPr>
              <w:rPr>
                <w:rFonts w:ascii="Times New Roman" w:hAnsi="Times New Roman"/>
                <w:lang w:val="ru-RU" w:eastAsia="ru-RU"/>
              </w:rPr>
            </w:pPr>
            <w:r w:rsidRPr="003E5A82">
              <w:rPr>
                <w:rFonts w:ascii="Times New Roman" w:hAnsi="Times New Roman"/>
                <w:lang w:val="ru-RU" w:eastAsia="ru-RU"/>
              </w:rPr>
              <w:t xml:space="preserve">Руководствоваться требованиям нормативных документов. Ответственность за соблюдение правил пожарной </w:t>
            </w:r>
            <w:r w:rsidRPr="003E5A82">
              <w:rPr>
                <w:rFonts w:ascii="Times New Roman" w:hAnsi="Times New Roman"/>
                <w:lang w:val="ru-RU" w:eastAsia="ru-RU"/>
              </w:rPr>
              <w:lastRenderedPageBreak/>
              <w:t>безопасности, охраны труда и санитарно-гигиенического режима на объекте возлагается на подрядчика.</w:t>
            </w:r>
          </w:p>
        </w:tc>
      </w:tr>
      <w:tr w:rsidR="003E5A82" w:rsidRPr="003E5A82" w:rsidTr="003E5A82">
        <w:tc>
          <w:tcPr>
            <w:tcW w:w="856" w:type="dxa"/>
            <w:vAlign w:val="center"/>
          </w:tcPr>
          <w:p w:rsidR="003E5A82" w:rsidRPr="003E5A82" w:rsidRDefault="003E5A82" w:rsidP="003E5A82">
            <w:pPr>
              <w:jc w:val="center"/>
              <w:rPr>
                <w:rFonts w:ascii="Times New Roman" w:hAnsi="Times New Roman"/>
                <w:lang w:val="ru-RU" w:eastAsia="ru-RU"/>
              </w:rPr>
            </w:pPr>
            <w:r w:rsidRPr="003E5A82">
              <w:rPr>
                <w:rFonts w:ascii="Times New Roman" w:hAnsi="Times New Roman"/>
                <w:lang w:val="ru-RU" w:eastAsia="ru-RU"/>
              </w:rPr>
              <w:lastRenderedPageBreak/>
              <w:t>12</w:t>
            </w:r>
          </w:p>
        </w:tc>
        <w:tc>
          <w:tcPr>
            <w:tcW w:w="2425" w:type="dxa"/>
            <w:vAlign w:val="center"/>
          </w:tcPr>
          <w:p w:rsidR="003E5A82" w:rsidRPr="003E5A82" w:rsidRDefault="003E5A82" w:rsidP="003E5A82">
            <w:pPr>
              <w:rPr>
                <w:rFonts w:ascii="Times New Roman" w:hAnsi="Times New Roman"/>
                <w:lang w:val="ru-RU" w:eastAsia="ru-RU"/>
              </w:rPr>
            </w:pPr>
            <w:r w:rsidRPr="003E5A82">
              <w:rPr>
                <w:rFonts w:ascii="Times New Roman" w:hAnsi="Times New Roman"/>
                <w:lang w:val="ru-RU" w:eastAsia="ru-RU"/>
              </w:rPr>
              <w:t>Правила контроля и порядок сдачи результатов работ</w:t>
            </w:r>
          </w:p>
        </w:tc>
        <w:tc>
          <w:tcPr>
            <w:tcW w:w="6784" w:type="dxa"/>
            <w:vAlign w:val="center"/>
          </w:tcPr>
          <w:p w:rsidR="003E5A82" w:rsidRPr="003E5A82" w:rsidRDefault="003E5A82" w:rsidP="003E5A82">
            <w:pPr>
              <w:rPr>
                <w:rFonts w:ascii="Times New Roman" w:hAnsi="Times New Roman"/>
                <w:lang w:val="ru-RU" w:eastAsia="ru-RU"/>
              </w:rPr>
            </w:pPr>
            <w:r w:rsidRPr="003E5A82">
              <w:rPr>
                <w:rFonts w:ascii="Times New Roman" w:hAnsi="Times New Roman"/>
                <w:lang w:val="ru-RU" w:eastAsia="ru-RU"/>
              </w:rPr>
              <w:t>Руководитель работ, участвующий в строительстве:</w:t>
            </w:r>
          </w:p>
          <w:p w:rsidR="003E5A82" w:rsidRPr="003E5A82" w:rsidRDefault="003E5A82" w:rsidP="003E5A82">
            <w:pPr>
              <w:rPr>
                <w:rFonts w:ascii="Times New Roman" w:hAnsi="Times New Roman"/>
                <w:lang w:val="ru-RU" w:eastAsia="ru-RU"/>
              </w:rPr>
            </w:pPr>
            <w:r w:rsidRPr="003E5A82">
              <w:rPr>
                <w:rFonts w:ascii="Times New Roman" w:hAnsi="Times New Roman"/>
                <w:lang w:val="ru-RU" w:eastAsia="ru-RU"/>
              </w:rPr>
              <w:t>-осуществляет контроль качества применяемых строительных материалов;</w:t>
            </w:r>
          </w:p>
          <w:p w:rsidR="003E5A82" w:rsidRPr="003E5A82" w:rsidRDefault="003E5A82" w:rsidP="003E5A82">
            <w:pPr>
              <w:rPr>
                <w:rFonts w:ascii="Times New Roman" w:hAnsi="Times New Roman"/>
                <w:lang w:val="ru-RU" w:eastAsia="ru-RU"/>
              </w:rPr>
            </w:pPr>
            <w:r w:rsidRPr="003E5A82">
              <w:rPr>
                <w:rFonts w:ascii="Times New Roman" w:hAnsi="Times New Roman"/>
                <w:lang w:val="ru-RU" w:eastAsia="ru-RU"/>
              </w:rPr>
              <w:t>-обеспечивает оперативный контроль качества выполняемых строительных работ;</w:t>
            </w:r>
          </w:p>
          <w:p w:rsidR="003E5A82" w:rsidRPr="003E5A82" w:rsidRDefault="003E5A82" w:rsidP="003E5A82">
            <w:pPr>
              <w:rPr>
                <w:rFonts w:ascii="Times New Roman" w:hAnsi="Times New Roman"/>
                <w:lang w:val="ru-RU" w:eastAsia="ru-RU"/>
              </w:rPr>
            </w:pPr>
            <w:r w:rsidRPr="003E5A82">
              <w:rPr>
                <w:rFonts w:ascii="Times New Roman" w:hAnsi="Times New Roman"/>
                <w:lang w:val="ru-RU" w:eastAsia="ru-RU"/>
              </w:rPr>
              <w:t>-своевременно оформляет акты скрытых работ;</w:t>
            </w:r>
          </w:p>
          <w:p w:rsidR="003E5A82" w:rsidRPr="003E5A82" w:rsidRDefault="003E5A82" w:rsidP="003E5A82">
            <w:pPr>
              <w:rPr>
                <w:rFonts w:ascii="Times New Roman" w:hAnsi="Times New Roman"/>
                <w:lang w:val="ru-RU" w:eastAsia="ru-RU"/>
              </w:rPr>
            </w:pPr>
            <w:r w:rsidRPr="003E5A82">
              <w:rPr>
                <w:rFonts w:ascii="Times New Roman" w:hAnsi="Times New Roman"/>
                <w:lang w:val="ru-RU" w:eastAsia="ru-RU"/>
              </w:rPr>
              <w:t>-обеспечивает контроль исполнительной документации на все виды строительных работ;</w:t>
            </w:r>
          </w:p>
          <w:p w:rsidR="003E5A82" w:rsidRPr="003E5A82" w:rsidRDefault="003E5A82" w:rsidP="003E5A82">
            <w:pPr>
              <w:rPr>
                <w:rFonts w:ascii="Times New Roman" w:hAnsi="Times New Roman"/>
                <w:lang w:val="ru-RU" w:eastAsia="ru-RU"/>
              </w:rPr>
            </w:pPr>
            <w:r w:rsidRPr="003E5A82">
              <w:rPr>
                <w:rFonts w:ascii="Times New Roman" w:hAnsi="Times New Roman"/>
                <w:lang w:val="ru-RU" w:eastAsia="ru-RU"/>
              </w:rPr>
              <w:t>-обеспечивает выполнение строительных работ в сроки, предусмотренные согласованными графиками;</w:t>
            </w:r>
          </w:p>
          <w:p w:rsidR="003E5A82" w:rsidRPr="003E5A82" w:rsidRDefault="003E5A82" w:rsidP="003E5A82">
            <w:pPr>
              <w:rPr>
                <w:rFonts w:ascii="Times New Roman" w:hAnsi="Times New Roman"/>
                <w:lang w:val="ru-RU" w:eastAsia="ru-RU"/>
              </w:rPr>
            </w:pPr>
            <w:r w:rsidRPr="003E5A82">
              <w:rPr>
                <w:rFonts w:ascii="Times New Roman" w:hAnsi="Times New Roman"/>
                <w:lang w:val="ru-RU" w:eastAsia="ru-RU"/>
              </w:rPr>
              <w:t>-определяет объёмы дополнительных работ по результатам осмотра с составлением актов и дефектных ведомостей;</w:t>
            </w:r>
          </w:p>
          <w:p w:rsidR="003E5A82" w:rsidRPr="003E5A82" w:rsidRDefault="003E5A82" w:rsidP="003E5A82">
            <w:pPr>
              <w:rPr>
                <w:rFonts w:ascii="Times New Roman" w:hAnsi="Times New Roman"/>
                <w:lang w:val="ru-RU" w:eastAsia="ru-RU"/>
              </w:rPr>
            </w:pPr>
            <w:r w:rsidRPr="003E5A82">
              <w:rPr>
                <w:rFonts w:ascii="Times New Roman" w:hAnsi="Times New Roman"/>
                <w:lang w:val="ru-RU" w:eastAsia="ru-RU"/>
              </w:rPr>
              <w:t>-сдача заказчику законченных строительных работ согласно строительным нормам и правил, оформлением акта приёмки установленной формы.</w:t>
            </w:r>
          </w:p>
        </w:tc>
      </w:tr>
      <w:tr w:rsidR="003E5A82" w:rsidRPr="003E5A82" w:rsidTr="003E5A82">
        <w:tc>
          <w:tcPr>
            <w:tcW w:w="856" w:type="dxa"/>
            <w:vAlign w:val="center"/>
          </w:tcPr>
          <w:p w:rsidR="003E5A82" w:rsidRPr="003E5A82" w:rsidRDefault="003E5A82" w:rsidP="003E5A82">
            <w:pPr>
              <w:jc w:val="center"/>
              <w:rPr>
                <w:rFonts w:ascii="Times New Roman" w:hAnsi="Times New Roman"/>
                <w:lang w:val="ru-RU" w:eastAsia="ru-RU"/>
              </w:rPr>
            </w:pPr>
            <w:r w:rsidRPr="003E5A82">
              <w:rPr>
                <w:rFonts w:ascii="Times New Roman" w:hAnsi="Times New Roman"/>
                <w:lang w:val="ru-RU" w:eastAsia="ru-RU"/>
              </w:rPr>
              <w:t>13</w:t>
            </w:r>
          </w:p>
        </w:tc>
        <w:tc>
          <w:tcPr>
            <w:tcW w:w="2425" w:type="dxa"/>
            <w:vAlign w:val="center"/>
          </w:tcPr>
          <w:p w:rsidR="003E5A82" w:rsidRPr="003E5A82" w:rsidRDefault="003E5A82" w:rsidP="003E5A82">
            <w:pPr>
              <w:rPr>
                <w:rFonts w:ascii="Times New Roman" w:hAnsi="Times New Roman"/>
                <w:lang w:val="ru-RU" w:eastAsia="ru-RU"/>
              </w:rPr>
            </w:pPr>
            <w:r w:rsidRPr="003E5A82">
              <w:rPr>
                <w:rFonts w:ascii="Times New Roman" w:hAnsi="Times New Roman"/>
                <w:lang w:val="ru-RU" w:eastAsia="ru-RU"/>
              </w:rPr>
              <w:t>Требования по обеспечению финансирования</w:t>
            </w:r>
          </w:p>
        </w:tc>
        <w:tc>
          <w:tcPr>
            <w:tcW w:w="6784" w:type="dxa"/>
            <w:vAlign w:val="center"/>
          </w:tcPr>
          <w:p w:rsidR="003E5A82" w:rsidRPr="003E5A82" w:rsidRDefault="003E5A82" w:rsidP="003E5A82">
            <w:pPr>
              <w:rPr>
                <w:rFonts w:ascii="Times New Roman" w:hAnsi="Times New Roman"/>
                <w:lang w:val="ru-RU" w:eastAsia="ru-RU"/>
              </w:rPr>
            </w:pPr>
            <w:r w:rsidRPr="003E5A82">
              <w:rPr>
                <w:rFonts w:ascii="Times New Roman" w:hAnsi="Times New Roman"/>
                <w:lang w:val="ru-RU" w:eastAsia="ru-RU"/>
              </w:rPr>
              <w:t>30% аванс, 65 % текущее финансирование за выполненные работы, 5 % после истечения гарантийного срока.</w:t>
            </w:r>
          </w:p>
        </w:tc>
      </w:tr>
      <w:tr w:rsidR="003E5A82" w:rsidRPr="003E5A82" w:rsidTr="003E5A82">
        <w:tc>
          <w:tcPr>
            <w:tcW w:w="856" w:type="dxa"/>
            <w:vAlign w:val="center"/>
          </w:tcPr>
          <w:p w:rsidR="003E5A82" w:rsidRPr="003E5A82" w:rsidRDefault="003E5A82" w:rsidP="003E5A82">
            <w:pPr>
              <w:jc w:val="center"/>
              <w:rPr>
                <w:rFonts w:ascii="Times New Roman" w:hAnsi="Times New Roman"/>
                <w:lang w:val="ru-RU" w:eastAsia="ru-RU"/>
              </w:rPr>
            </w:pPr>
            <w:r w:rsidRPr="003E5A82">
              <w:rPr>
                <w:rFonts w:ascii="Times New Roman" w:hAnsi="Times New Roman"/>
                <w:lang w:val="ru-RU" w:eastAsia="ru-RU"/>
              </w:rPr>
              <w:t>14</w:t>
            </w:r>
          </w:p>
        </w:tc>
        <w:tc>
          <w:tcPr>
            <w:tcW w:w="2425" w:type="dxa"/>
            <w:vAlign w:val="center"/>
          </w:tcPr>
          <w:p w:rsidR="003E5A82" w:rsidRPr="003E5A82" w:rsidRDefault="003E5A82" w:rsidP="003E5A82">
            <w:pPr>
              <w:rPr>
                <w:rFonts w:ascii="Times New Roman" w:hAnsi="Times New Roman"/>
                <w:lang w:val="ru-RU" w:eastAsia="ru-RU"/>
              </w:rPr>
            </w:pPr>
            <w:r w:rsidRPr="003E5A82">
              <w:rPr>
                <w:rFonts w:ascii="Times New Roman" w:hAnsi="Times New Roman"/>
                <w:lang w:val="ru-RU" w:eastAsia="ru-RU"/>
              </w:rPr>
              <w:t>Требования по передаче подрядчику технических и иных документов</w:t>
            </w:r>
          </w:p>
        </w:tc>
        <w:tc>
          <w:tcPr>
            <w:tcW w:w="6784" w:type="dxa"/>
            <w:vAlign w:val="center"/>
          </w:tcPr>
          <w:p w:rsidR="003E5A82" w:rsidRPr="003E5A82" w:rsidRDefault="003E5A82" w:rsidP="003E5A82">
            <w:pPr>
              <w:jc w:val="both"/>
              <w:rPr>
                <w:rFonts w:ascii="Times New Roman" w:hAnsi="Times New Roman"/>
                <w:lang w:val="ru-RU" w:eastAsia="ru-RU"/>
              </w:rPr>
            </w:pPr>
            <w:r w:rsidRPr="003E5A82">
              <w:rPr>
                <w:rFonts w:ascii="Times New Roman" w:hAnsi="Times New Roman"/>
                <w:lang w:val="ru-RU" w:eastAsia="ru-RU"/>
              </w:rPr>
              <w:t>Подрядчику передаётся согласованная в установленном порядке в 1-м экземпляре на бумажном виде альбомы рабочих чертежей, на электронном носителе локальную ресурсную ведомость.</w:t>
            </w:r>
          </w:p>
        </w:tc>
      </w:tr>
      <w:tr w:rsidR="003E5A82" w:rsidRPr="003E5A82" w:rsidTr="003E5A82">
        <w:tc>
          <w:tcPr>
            <w:tcW w:w="856" w:type="dxa"/>
            <w:vAlign w:val="center"/>
          </w:tcPr>
          <w:p w:rsidR="003E5A82" w:rsidRPr="003E5A82" w:rsidRDefault="003E5A82" w:rsidP="003E5A82">
            <w:pPr>
              <w:jc w:val="center"/>
              <w:rPr>
                <w:rFonts w:ascii="Times New Roman" w:hAnsi="Times New Roman"/>
                <w:lang w:val="ru-RU" w:eastAsia="ru-RU"/>
              </w:rPr>
            </w:pPr>
            <w:r w:rsidRPr="003E5A82">
              <w:rPr>
                <w:rFonts w:ascii="Times New Roman" w:hAnsi="Times New Roman"/>
                <w:lang w:val="ru-RU" w:eastAsia="ru-RU"/>
              </w:rPr>
              <w:t>15</w:t>
            </w:r>
          </w:p>
        </w:tc>
        <w:tc>
          <w:tcPr>
            <w:tcW w:w="2425" w:type="dxa"/>
            <w:vAlign w:val="center"/>
          </w:tcPr>
          <w:p w:rsidR="003E5A82" w:rsidRPr="003E5A82" w:rsidRDefault="003E5A82" w:rsidP="003E5A82">
            <w:pPr>
              <w:rPr>
                <w:rFonts w:ascii="Times New Roman" w:hAnsi="Times New Roman"/>
                <w:lang w:val="ru-RU" w:eastAsia="ru-RU"/>
              </w:rPr>
            </w:pPr>
            <w:r w:rsidRPr="003E5A82">
              <w:rPr>
                <w:rFonts w:ascii="Times New Roman" w:hAnsi="Times New Roman"/>
                <w:lang w:val="ru-RU" w:eastAsia="ru-RU"/>
              </w:rPr>
              <w:t>Требования по объёму и срокам гарантий качества работ</w:t>
            </w:r>
          </w:p>
        </w:tc>
        <w:tc>
          <w:tcPr>
            <w:tcW w:w="6784" w:type="dxa"/>
            <w:vAlign w:val="center"/>
          </w:tcPr>
          <w:p w:rsidR="003E5A82" w:rsidRPr="003E5A82" w:rsidRDefault="003E5A82" w:rsidP="003E5A82">
            <w:pPr>
              <w:jc w:val="both"/>
              <w:rPr>
                <w:rFonts w:ascii="Times New Roman" w:hAnsi="Times New Roman"/>
                <w:lang w:val="ru-RU" w:eastAsia="ru-RU"/>
              </w:rPr>
            </w:pPr>
            <w:r w:rsidRPr="003E5A82">
              <w:rPr>
                <w:rFonts w:ascii="Times New Roman" w:hAnsi="Times New Roman"/>
                <w:lang w:val="ru-RU" w:eastAsia="ru-RU"/>
              </w:rPr>
              <w:t xml:space="preserve">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w:t>
            </w:r>
            <w:proofErr w:type="spellStart"/>
            <w:r w:rsidRPr="003E5A82">
              <w:rPr>
                <w:rFonts w:ascii="Times New Roman" w:hAnsi="Times New Roman"/>
                <w:lang w:val="ru-RU" w:eastAsia="ru-RU"/>
              </w:rPr>
              <w:t>дневный</w:t>
            </w:r>
            <w:proofErr w:type="spellEnd"/>
            <w:r w:rsidRPr="003E5A82">
              <w:rPr>
                <w:rFonts w:ascii="Times New Roman" w:hAnsi="Times New Roman"/>
                <w:lang w:val="ru-RU" w:eastAsia="ru-RU"/>
              </w:rPr>
              <w:t xml:space="preserve"> срок составить акт осмотра и принять решение о компенсации ущерба.</w:t>
            </w:r>
          </w:p>
          <w:p w:rsidR="003E5A82" w:rsidRPr="003E5A82" w:rsidRDefault="003E5A82" w:rsidP="003E5A82">
            <w:pPr>
              <w:jc w:val="both"/>
              <w:rPr>
                <w:rFonts w:ascii="Times New Roman" w:hAnsi="Times New Roman"/>
                <w:lang w:val="ru-RU" w:eastAsia="ru-RU"/>
              </w:rPr>
            </w:pPr>
            <w:r w:rsidRPr="003E5A82">
              <w:rPr>
                <w:rFonts w:ascii="Times New Roman" w:hAnsi="Times New Roman"/>
                <w:lang w:val="ru-RU" w:eastAsia="ru-RU"/>
              </w:rPr>
              <w:t>Срок предоставления гарантийных обязательств на выполненные работы не менее 1 (один) года после утверждения акта приёмки работ.</w:t>
            </w:r>
          </w:p>
        </w:tc>
      </w:tr>
    </w:tbl>
    <w:p w:rsidR="000551FB" w:rsidRDefault="000551FB" w:rsidP="00DC64CC">
      <w:pPr>
        <w:spacing w:after="160" w:line="259" w:lineRule="auto"/>
        <w:ind w:firstLine="567"/>
        <w:jc w:val="both"/>
        <w:rPr>
          <w:rFonts w:ascii="Times New Roman" w:hAnsi="Times New Roman"/>
          <w:sz w:val="22"/>
          <w:szCs w:val="22"/>
          <w:lang w:val="ru-RU"/>
        </w:rPr>
      </w:pPr>
    </w:p>
    <w:p w:rsidR="000551FB" w:rsidRDefault="000551FB">
      <w:pPr>
        <w:rPr>
          <w:rFonts w:ascii="Times New Roman" w:hAnsi="Times New Roman"/>
          <w:sz w:val="22"/>
          <w:szCs w:val="22"/>
          <w:lang w:val="ru-RU"/>
        </w:rPr>
      </w:pPr>
      <w:r>
        <w:rPr>
          <w:rFonts w:ascii="Times New Roman" w:hAnsi="Times New Roman"/>
          <w:sz w:val="22"/>
          <w:szCs w:val="22"/>
          <w:lang w:val="ru-RU"/>
        </w:rPr>
        <w:br w:type="page"/>
      </w:r>
    </w:p>
    <w:p w:rsidR="000551FB" w:rsidRDefault="000551FB" w:rsidP="000551FB">
      <w:pPr>
        <w:spacing w:after="160" w:line="259" w:lineRule="auto"/>
        <w:ind w:firstLine="567"/>
        <w:jc w:val="center"/>
        <w:rPr>
          <w:rFonts w:ascii="Times New Roman" w:hAnsi="Times New Roman"/>
          <w:sz w:val="22"/>
          <w:szCs w:val="22"/>
          <w:lang w:val="ru-RU"/>
        </w:rPr>
      </w:pPr>
      <w:r w:rsidRPr="000551FB">
        <w:rPr>
          <w:rFonts w:ascii="Times New Roman" w:hAnsi="Times New Roman"/>
          <w:sz w:val="22"/>
          <w:szCs w:val="22"/>
          <w:lang w:val="ru-RU"/>
        </w:rPr>
        <w:lastRenderedPageBreak/>
        <w:t>ЛОКАЛЬНО-РЕСУРСНАЯ ВЕДОМОСТЬ</w:t>
      </w:r>
    </w:p>
    <w:p w:rsidR="000551FB" w:rsidRDefault="000551FB" w:rsidP="000551FB">
      <w:pPr>
        <w:spacing w:after="160" w:line="259" w:lineRule="auto"/>
        <w:ind w:firstLine="567"/>
        <w:jc w:val="center"/>
        <w:rPr>
          <w:rFonts w:ascii="Times New Roman" w:hAnsi="Times New Roman"/>
          <w:sz w:val="22"/>
          <w:szCs w:val="22"/>
          <w:lang w:val="ru-RU"/>
        </w:rPr>
      </w:pPr>
      <w:r>
        <w:rPr>
          <w:rFonts w:ascii="Times New Roman" w:hAnsi="Times New Roman"/>
          <w:sz w:val="22"/>
          <w:szCs w:val="22"/>
          <w:lang w:val="ru-RU"/>
        </w:rPr>
        <w:t>на к</w:t>
      </w:r>
      <w:r w:rsidRPr="000551FB">
        <w:rPr>
          <w:rFonts w:ascii="Times New Roman" w:hAnsi="Times New Roman"/>
          <w:sz w:val="22"/>
          <w:szCs w:val="22"/>
          <w:lang w:val="ru-RU"/>
        </w:rPr>
        <w:t>апитальный ремонт уборно</w:t>
      </w:r>
      <w:r>
        <w:rPr>
          <w:rFonts w:ascii="Times New Roman" w:hAnsi="Times New Roman"/>
          <w:sz w:val="22"/>
          <w:szCs w:val="22"/>
          <w:lang w:val="ru-RU"/>
        </w:rPr>
        <w:t>й</w:t>
      </w:r>
      <w:r w:rsidRPr="000551FB">
        <w:rPr>
          <w:rFonts w:ascii="Times New Roman" w:hAnsi="Times New Roman"/>
          <w:sz w:val="22"/>
          <w:szCs w:val="22"/>
          <w:lang w:val="ru-RU"/>
        </w:rPr>
        <w:t xml:space="preserve"> в </w:t>
      </w:r>
      <w:proofErr w:type="spellStart"/>
      <w:r w:rsidRPr="000551FB">
        <w:rPr>
          <w:rFonts w:ascii="Times New Roman" w:hAnsi="Times New Roman"/>
          <w:sz w:val="22"/>
          <w:szCs w:val="22"/>
          <w:lang w:val="ru-RU"/>
        </w:rPr>
        <w:t>Риштанском</w:t>
      </w:r>
      <w:proofErr w:type="spellEnd"/>
      <w:r w:rsidRPr="000551FB">
        <w:rPr>
          <w:rFonts w:ascii="Times New Roman" w:hAnsi="Times New Roman"/>
          <w:sz w:val="22"/>
          <w:szCs w:val="22"/>
          <w:lang w:val="ru-RU"/>
        </w:rPr>
        <w:t xml:space="preserve"> филиале</w:t>
      </w:r>
    </w:p>
    <w:tbl>
      <w:tblPr>
        <w:tblW w:w="1052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309"/>
        <w:gridCol w:w="4636"/>
        <w:gridCol w:w="1572"/>
        <w:gridCol w:w="1176"/>
        <w:gridCol w:w="1253"/>
      </w:tblGrid>
      <w:tr w:rsidR="000551FB" w:rsidRPr="000551FB" w:rsidTr="002424C7">
        <w:trPr>
          <w:trHeight w:val="574"/>
        </w:trPr>
        <w:tc>
          <w:tcPr>
            <w:tcW w:w="576" w:type="dxa"/>
            <w:vMerge w:val="restart"/>
            <w:shd w:val="clear" w:color="000000" w:fill="FFFFE1"/>
            <w:vAlign w:val="center"/>
            <w:hideMark/>
          </w:tcPr>
          <w:p w:rsidR="000551FB" w:rsidRPr="000551FB" w:rsidRDefault="000551FB" w:rsidP="000551FB">
            <w:pPr>
              <w:jc w:val="center"/>
              <w:rPr>
                <w:rFonts w:ascii="Times New Roman" w:hAnsi="Times New Roman"/>
                <w:b/>
                <w:bCs/>
                <w:color w:val="000000"/>
                <w:sz w:val="20"/>
                <w:szCs w:val="20"/>
              </w:rPr>
            </w:pPr>
            <w:r w:rsidRPr="000551FB">
              <w:rPr>
                <w:rFonts w:ascii="Times New Roman" w:hAnsi="Times New Roman"/>
                <w:b/>
                <w:bCs/>
                <w:color w:val="000000"/>
                <w:sz w:val="20"/>
                <w:szCs w:val="20"/>
              </w:rPr>
              <w:t>№ п/п</w:t>
            </w:r>
          </w:p>
        </w:tc>
        <w:tc>
          <w:tcPr>
            <w:tcW w:w="1309" w:type="dxa"/>
            <w:vMerge w:val="restart"/>
            <w:shd w:val="clear" w:color="000000" w:fill="FFFFE1"/>
            <w:hideMark/>
          </w:tcPr>
          <w:p w:rsidR="000551FB" w:rsidRPr="000551FB" w:rsidRDefault="000551FB" w:rsidP="000551FB">
            <w:pPr>
              <w:jc w:val="center"/>
              <w:rPr>
                <w:rFonts w:ascii="Times New Roman" w:hAnsi="Times New Roman"/>
                <w:b/>
                <w:bCs/>
                <w:color w:val="000000"/>
                <w:sz w:val="20"/>
                <w:szCs w:val="20"/>
              </w:rPr>
            </w:pPr>
            <w:proofErr w:type="spellStart"/>
            <w:r w:rsidRPr="000551FB">
              <w:rPr>
                <w:rFonts w:ascii="Times New Roman" w:hAnsi="Times New Roman"/>
                <w:b/>
                <w:bCs/>
                <w:color w:val="000000"/>
                <w:sz w:val="20"/>
                <w:szCs w:val="20"/>
              </w:rPr>
              <w:t>Шифр</w:t>
            </w:r>
            <w:proofErr w:type="spellEnd"/>
            <w:r w:rsidRPr="000551FB">
              <w:rPr>
                <w:rFonts w:ascii="Times New Roman" w:hAnsi="Times New Roman"/>
                <w:b/>
                <w:bCs/>
                <w:color w:val="000000"/>
                <w:sz w:val="20"/>
                <w:szCs w:val="20"/>
              </w:rPr>
              <w:t xml:space="preserve"> </w:t>
            </w:r>
            <w:proofErr w:type="spellStart"/>
            <w:r w:rsidRPr="000551FB">
              <w:rPr>
                <w:rFonts w:ascii="Times New Roman" w:hAnsi="Times New Roman"/>
                <w:b/>
                <w:bCs/>
                <w:color w:val="000000"/>
                <w:sz w:val="20"/>
                <w:szCs w:val="20"/>
              </w:rPr>
              <w:t>номера</w:t>
            </w:r>
            <w:proofErr w:type="spellEnd"/>
            <w:r w:rsidRPr="000551FB">
              <w:rPr>
                <w:rFonts w:ascii="Times New Roman" w:hAnsi="Times New Roman"/>
                <w:b/>
                <w:bCs/>
                <w:color w:val="000000"/>
                <w:sz w:val="20"/>
                <w:szCs w:val="20"/>
              </w:rPr>
              <w:t xml:space="preserve"> </w:t>
            </w:r>
            <w:proofErr w:type="spellStart"/>
            <w:r w:rsidRPr="000551FB">
              <w:rPr>
                <w:rFonts w:ascii="Times New Roman" w:hAnsi="Times New Roman"/>
                <w:b/>
                <w:bCs/>
                <w:color w:val="000000"/>
                <w:sz w:val="20"/>
                <w:szCs w:val="20"/>
              </w:rPr>
              <w:t>нормативов</w:t>
            </w:r>
            <w:proofErr w:type="spellEnd"/>
            <w:r w:rsidRPr="000551FB">
              <w:rPr>
                <w:rFonts w:ascii="Times New Roman" w:hAnsi="Times New Roman"/>
                <w:b/>
                <w:bCs/>
                <w:color w:val="000000"/>
                <w:sz w:val="20"/>
                <w:szCs w:val="20"/>
              </w:rPr>
              <w:t xml:space="preserve"> </w:t>
            </w:r>
            <w:proofErr w:type="gramStart"/>
            <w:r w:rsidRPr="000551FB">
              <w:rPr>
                <w:rFonts w:ascii="Times New Roman" w:hAnsi="Times New Roman"/>
                <w:b/>
                <w:bCs/>
                <w:color w:val="000000"/>
                <w:sz w:val="20"/>
                <w:szCs w:val="20"/>
              </w:rPr>
              <w:t xml:space="preserve">и  </w:t>
            </w:r>
            <w:proofErr w:type="spellStart"/>
            <w:r w:rsidRPr="000551FB">
              <w:rPr>
                <w:rFonts w:ascii="Times New Roman" w:hAnsi="Times New Roman"/>
                <w:b/>
                <w:bCs/>
                <w:color w:val="000000"/>
                <w:sz w:val="20"/>
                <w:szCs w:val="20"/>
              </w:rPr>
              <w:t>коды</w:t>
            </w:r>
            <w:proofErr w:type="spellEnd"/>
            <w:proofErr w:type="gramEnd"/>
            <w:r w:rsidRPr="000551FB">
              <w:rPr>
                <w:rFonts w:ascii="Times New Roman" w:hAnsi="Times New Roman"/>
                <w:b/>
                <w:bCs/>
                <w:color w:val="000000"/>
                <w:sz w:val="20"/>
                <w:szCs w:val="20"/>
              </w:rPr>
              <w:t xml:space="preserve"> </w:t>
            </w:r>
            <w:proofErr w:type="spellStart"/>
            <w:r w:rsidRPr="000551FB">
              <w:rPr>
                <w:rFonts w:ascii="Times New Roman" w:hAnsi="Times New Roman"/>
                <w:b/>
                <w:bCs/>
                <w:color w:val="000000"/>
                <w:sz w:val="20"/>
                <w:szCs w:val="20"/>
              </w:rPr>
              <w:t>ресурсов</w:t>
            </w:r>
            <w:proofErr w:type="spellEnd"/>
          </w:p>
        </w:tc>
        <w:tc>
          <w:tcPr>
            <w:tcW w:w="4636" w:type="dxa"/>
            <w:vMerge w:val="restart"/>
            <w:shd w:val="clear" w:color="000000" w:fill="FFFFE1"/>
            <w:vAlign w:val="center"/>
            <w:hideMark/>
          </w:tcPr>
          <w:p w:rsidR="000551FB" w:rsidRPr="000551FB" w:rsidRDefault="000551FB" w:rsidP="000551FB">
            <w:pPr>
              <w:jc w:val="center"/>
              <w:rPr>
                <w:rFonts w:ascii="Times New Roman" w:hAnsi="Times New Roman"/>
                <w:b/>
                <w:bCs/>
                <w:color w:val="000000"/>
                <w:sz w:val="20"/>
                <w:szCs w:val="20"/>
              </w:rPr>
            </w:pPr>
            <w:proofErr w:type="spellStart"/>
            <w:r w:rsidRPr="000551FB">
              <w:rPr>
                <w:rFonts w:ascii="Times New Roman" w:hAnsi="Times New Roman"/>
                <w:b/>
                <w:bCs/>
                <w:color w:val="000000"/>
                <w:sz w:val="20"/>
                <w:szCs w:val="20"/>
              </w:rPr>
              <w:t>Наименование</w:t>
            </w:r>
            <w:proofErr w:type="spellEnd"/>
            <w:r w:rsidRPr="000551FB">
              <w:rPr>
                <w:rFonts w:ascii="Times New Roman" w:hAnsi="Times New Roman"/>
                <w:b/>
                <w:bCs/>
                <w:color w:val="000000"/>
                <w:sz w:val="20"/>
                <w:szCs w:val="20"/>
              </w:rPr>
              <w:t xml:space="preserve"> </w:t>
            </w:r>
            <w:proofErr w:type="spellStart"/>
            <w:r w:rsidRPr="000551FB">
              <w:rPr>
                <w:rFonts w:ascii="Times New Roman" w:hAnsi="Times New Roman"/>
                <w:b/>
                <w:bCs/>
                <w:color w:val="000000"/>
                <w:sz w:val="20"/>
                <w:szCs w:val="20"/>
              </w:rPr>
              <w:t>работ</w:t>
            </w:r>
            <w:proofErr w:type="spellEnd"/>
            <w:r w:rsidRPr="000551FB">
              <w:rPr>
                <w:rFonts w:ascii="Times New Roman" w:hAnsi="Times New Roman"/>
                <w:b/>
                <w:bCs/>
                <w:color w:val="000000"/>
                <w:sz w:val="20"/>
                <w:szCs w:val="20"/>
              </w:rPr>
              <w:t xml:space="preserve"> и </w:t>
            </w:r>
            <w:proofErr w:type="spellStart"/>
            <w:r w:rsidRPr="000551FB">
              <w:rPr>
                <w:rFonts w:ascii="Times New Roman" w:hAnsi="Times New Roman"/>
                <w:b/>
                <w:bCs/>
                <w:color w:val="000000"/>
                <w:sz w:val="20"/>
                <w:szCs w:val="20"/>
              </w:rPr>
              <w:t>затрат</w:t>
            </w:r>
            <w:proofErr w:type="spellEnd"/>
            <w:r w:rsidRPr="000551FB">
              <w:rPr>
                <w:rFonts w:ascii="Times New Roman" w:hAnsi="Times New Roman"/>
                <w:b/>
                <w:bCs/>
                <w:color w:val="000000"/>
                <w:sz w:val="20"/>
                <w:szCs w:val="20"/>
              </w:rPr>
              <w:t xml:space="preserve">, </w:t>
            </w:r>
            <w:proofErr w:type="spellStart"/>
            <w:r w:rsidRPr="000551FB">
              <w:rPr>
                <w:rFonts w:ascii="Times New Roman" w:hAnsi="Times New Roman"/>
                <w:b/>
                <w:bCs/>
                <w:color w:val="000000"/>
                <w:sz w:val="20"/>
                <w:szCs w:val="20"/>
              </w:rPr>
              <w:t>характеристика</w:t>
            </w:r>
            <w:proofErr w:type="spellEnd"/>
            <w:r w:rsidRPr="000551FB">
              <w:rPr>
                <w:rFonts w:ascii="Times New Roman" w:hAnsi="Times New Roman"/>
                <w:b/>
                <w:bCs/>
                <w:color w:val="000000"/>
                <w:sz w:val="20"/>
                <w:szCs w:val="20"/>
              </w:rPr>
              <w:t xml:space="preserve"> </w:t>
            </w:r>
            <w:proofErr w:type="spellStart"/>
            <w:r w:rsidRPr="000551FB">
              <w:rPr>
                <w:rFonts w:ascii="Times New Roman" w:hAnsi="Times New Roman"/>
                <w:b/>
                <w:bCs/>
                <w:color w:val="000000"/>
                <w:sz w:val="20"/>
                <w:szCs w:val="20"/>
              </w:rPr>
              <w:t>оборудования</w:t>
            </w:r>
            <w:proofErr w:type="spellEnd"/>
            <w:r w:rsidRPr="000551FB">
              <w:rPr>
                <w:rFonts w:ascii="Times New Roman" w:hAnsi="Times New Roman"/>
                <w:b/>
                <w:bCs/>
                <w:color w:val="000000"/>
                <w:sz w:val="20"/>
                <w:szCs w:val="20"/>
              </w:rPr>
              <w:t xml:space="preserve"> и </w:t>
            </w:r>
            <w:proofErr w:type="spellStart"/>
            <w:r w:rsidRPr="000551FB">
              <w:rPr>
                <w:rFonts w:ascii="Times New Roman" w:hAnsi="Times New Roman"/>
                <w:b/>
                <w:bCs/>
                <w:color w:val="000000"/>
                <w:sz w:val="20"/>
                <w:szCs w:val="20"/>
              </w:rPr>
              <w:t>его</w:t>
            </w:r>
            <w:proofErr w:type="spellEnd"/>
            <w:r w:rsidRPr="000551FB">
              <w:rPr>
                <w:rFonts w:ascii="Times New Roman" w:hAnsi="Times New Roman"/>
                <w:b/>
                <w:bCs/>
                <w:color w:val="000000"/>
                <w:sz w:val="20"/>
                <w:szCs w:val="20"/>
              </w:rPr>
              <w:t xml:space="preserve"> </w:t>
            </w:r>
            <w:proofErr w:type="spellStart"/>
            <w:r w:rsidRPr="000551FB">
              <w:rPr>
                <w:rFonts w:ascii="Times New Roman" w:hAnsi="Times New Roman"/>
                <w:b/>
                <w:bCs/>
                <w:color w:val="000000"/>
                <w:sz w:val="20"/>
                <w:szCs w:val="20"/>
              </w:rPr>
              <w:t>масса</w:t>
            </w:r>
            <w:proofErr w:type="spellEnd"/>
            <w:r w:rsidRPr="000551FB">
              <w:rPr>
                <w:rFonts w:ascii="Times New Roman" w:hAnsi="Times New Roman"/>
                <w:b/>
                <w:bCs/>
                <w:color w:val="000000"/>
                <w:sz w:val="20"/>
                <w:szCs w:val="20"/>
              </w:rPr>
              <w:t xml:space="preserve">, </w:t>
            </w:r>
            <w:proofErr w:type="spellStart"/>
            <w:r w:rsidRPr="000551FB">
              <w:rPr>
                <w:rFonts w:ascii="Times New Roman" w:hAnsi="Times New Roman"/>
                <w:b/>
                <w:bCs/>
                <w:color w:val="000000"/>
                <w:sz w:val="20"/>
                <w:szCs w:val="20"/>
              </w:rPr>
              <w:t>расход</w:t>
            </w:r>
            <w:proofErr w:type="spellEnd"/>
            <w:r w:rsidRPr="000551FB">
              <w:rPr>
                <w:rFonts w:ascii="Times New Roman" w:hAnsi="Times New Roman"/>
                <w:b/>
                <w:bCs/>
                <w:color w:val="000000"/>
                <w:sz w:val="20"/>
                <w:szCs w:val="20"/>
              </w:rPr>
              <w:t xml:space="preserve"> </w:t>
            </w:r>
            <w:proofErr w:type="spellStart"/>
            <w:r w:rsidRPr="000551FB">
              <w:rPr>
                <w:rFonts w:ascii="Times New Roman" w:hAnsi="Times New Roman"/>
                <w:b/>
                <w:bCs/>
                <w:color w:val="000000"/>
                <w:sz w:val="20"/>
                <w:szCs w:val="20"/>
              </w:rPr>
              <w:t>ресурсов</w:t>
            </w:r>
            <w:proofErr w:type="spellEnd"/>
            <w:r w:rsidRPr="000551FB">
              <w:rPr>
                <w:rFonts w:ascii="Times New Roman" w:hAnsi="Times New Roman"/>
                <w:b/>
                <w:bCs/>
                <w:color w:val="000000"/>
                <w:sz w:val="20"/>
                <w:szCs w:val="20"/>
              </w:rPr>
              <w:t xml:space="preserve"> </w:t>
            </w:r>
            <w:proofErr w:type="spellStart"/>
            <w:r w:rsidRPr="000551FB">
              <w:rPr>
                <w:rFonts w:ascii="Times New Roman" w:hAnsi="Times New Roman"/>
                <w:b/>
                <w:bCs/>
                <w:color w:val="000000"/>
                <w:sz w:val="20"/>
                <w:szCs w:val="20"/>
              </w:rPr>
              <w:t>на</w:t>
            </w:r>
            <w:proofErr w:type="spellEnd"/>
            <w:r w:rsidRPr="000551FB">
              <w:rPr>
                <w:rFonts w:ascii="Times New Roman" w:hAnsi="Times New Roman"/>
                <w:b/>
                <w:bCs/>
                <w:color w:val="000000"/>
                <w:sz w:val="20"/>
                <w:szCs w:val="20"/>
              </w:rPr>
              <w:t xml:space="preserve"> </w:t>
            </w:r>
            <w:proofErr w:type="spellStart"/>
            <w:r w:rsidRPr="000551FB">
              <w:rPr>
                <w:rFonts w:ascii="Times New Roman" w:hAnsi="Times New Roman"/>
                <w:b/>
                <w:bCs/>
                <w:color w:val="000000"/>
                <w:sz w:val="20"/>
                <w:szCs w:val="20"/>
              </w:rPr>
              <w:t>единицу</w:t>
            </w:r>
            <w:proofErr w:type="spellEnd"/>
            <w:r w:rsidRPr="000551FB">
              <w:rPr>
                <w:rFonts w:ascii="Times New Roman" w:hAnsi="Times New Roman"/>
                <w:b/>
                <w:bCs/>
                <w:color w:val="000000"/>
                <w:sz w:val="20"/>
                <w:szCs w:val="20"/>
              </w:rPr>
              <w:t xml:space="preserve"> </w:t>
            </w:r>
            <w:proofErr w:type="spellStart"/>
            <w:r w:rsidRPr="000551FB">
              <w:rPr>
                <w:rFonts w:ascii="Times New Roman" w:hAnsi="Times New Roman"/>
                <w:b/>
                <w:bCs/>
                <w:color w:val="000000"/>
                <w:sz w:val="20"/>
                <w:szCs w:val="20"/>
              </w:rPr>
              <w:t>измерения</w:t>
            </w:r>
            <w:proofErr w:type="spellEnd"/>
          </w:p>
        </w:tc>
        <w:tc>
          <w:tcPr>
            <w:tcW w:w="1572" w:type="dxa"/>
            <w:vMerge w:val="restart"/>
            <w:shd w:val="clear" w:color="000000" w:fill="FFFFE1"/>
            <w:vAlign w:val="center"/>
            <w:hideMark/>
          </w:tcPr>
          <w:p w:rsidR="000551FB" w:rsidRPr="000551FB" w:rsidRDefault="000551FB" w:rsidP="000551FB">
            <w:pPr>
              <w:jc w:val="center"/>
              <w:rPr>
                <w:rFonts w:ascii="Times New Roman" w:hAnsi="Times New Roman"/>
                <w:b/>
                <w:bCs/>
                <w:color w:val="000000"/>
                <w:sz w:val="20"/>
                <w:szCs w:val="20"/>
              </w:rPr>
            </w:pPr>
            <w:proofErr w:type="spellStart"/>
            <w:r w:rsidRPr="000551FB">
              <w:rPr>
                <w:rFonts w:ascii="Times New Roman" w:hAnsi="Times New Roman"/>
                <w:b/>
                <w:bCs/>
                <w:color w:val="000000"/>
                <w:sz w:val="20"/>
                <w:szCs w:val="20"/>
              </w:rPr>
              <w:t>Единица</w:t>
            </w:r>
            <w:proofErr w:type="spellEnd"/>
            <w:r w:rsidRPr="000551FB">
              <w:rPr>
                <w:rFonts w:ascii="Times New Roman" w:hAnsi="Times New Roman"/>
                <w:b/>
                <w:bCs/>
                <w:color w:val="000000"/>
                <w:sz w:val="20"/>
                <w:szCs w:val="20"/>
              </w:rPr>
              <w:t xml:space="preserve"> </w:t>
            </w:r>
            <w:proofErr w:type="spellStart"/>
            <w:r w:rsidRPr="000551FB">
              <w:rPr>
                <w:rFonts w:ascii="Times New Roman" w:hAnsi="Times New Roman"/>
                <w:b/>
                <w:bCs/>
                <w:color w:val="000000"/>
                <w:sz w:val="20"/>
                <w:szCs w:val="20"/>
              </w:rPr>
              <w:t>измерения</w:t>
            </w:r>
            <w:proofErr w:type="spellEnd"/>
          </w:p>
        </w:tc>
        <w:tc>
          <w:tcPr>
            <w:tcW w:w="2429" w:type="dxa"/>
            <w:gridSpan w:val="2"/>
            <w:shd w:val="clear" w:color="000000" w:fill="FFFFE1"/>
            <w:vAlign w:val="center"/>
            <w:hideMark/>
          </w:tcPr>
          <w:p w:rsidR="000551FB" w:rsidRPr="000551FB" w:rsidRDefault="000551FB" w:rsidP="000551FB">
            <w:pPr>
              <w:jc w:val="center"/>
              <w:rPr>
                <w:rFonts w:ascii="Times New Roman" w:hAnsi="Times New Roman"/>
                <w:b/>
                <w:bCs/>
                <w:color w:val="000000"/>
                <w:sz w:val="20"/>
                <w:szCs w:val="20"/>
              </w:rPr>
            </w:pPr>
            <w:proofErr w:type="spellStart"/>
            <w:r w:rsidRPr="000551FB">
              <w:rPr>
                <w:rFonts w:ascii="Times New Roman" w:hAnsi="Times New Roman"/>
                <w:b/>
                <w:bCs/>
                <w:color w:val="000000"/>
                <w:sz w:val="20"/>
                <w:szCs w:val="20"/>
              </w:rPr>
              <w:t>Количество</w:t>
            </w:r>
            <w:proofErr w:type="spellEnd"/>
          </w:p>
        </w:tc>
      </w:tr>
      <w:tr w:rsidR="000551FB" w:rsidRPr="000551FB" w:rsidTr="002424C7">
        <w:trPr>
          <w:trHeight w:val="863"/>
        </w:trPr>
        <w:tc>
          <w:tcPr>
            <w:tcW w:w="576" w:type="dxa"/>
            <w:vMerge/>
            <w:vAlign w:val="center"/>
            <w:hideMark/>
          </w:tcPr>
          <w:p w:rsidR="000551FB" w:rsidRPr="000551FB" w:rsidRDefault="000551FB" w:rsidP="000551FB">
            <w:pPr>
              <w:rPr>
                <w:rFonts w:ascii="Times New Roman" w:hAnsi="Times New Roman"/>
                <w:b/>
                <w:bCs/>
                <w:color w:val="000000"/>
                <w:sz w:val="20"/>
                <w:szCs w:val="20"/>
              </w:rPr>
            </w:pPr>
          </w:p>
        </w:tc>
        <w:tc>
          <w:tcPr>
            <w:tcW w:w="1309" w:type="dxa"/>
            <w:vMerge/>
            <w:vAlign w:val="center"/>
            <w:hideMark/>
          </w:tcPr>
          <w:p w:rsidR="000551FB" w:rsidRPr="000551FB" w:rsidRDefault="000551FB" w:rsidP="000551FB">
            <w:pPr>
              <w:rPr>
                <w:rFonts w:ascii="Times New Roman" w:hAnsi="Times New Roman"/>
                <w:b/>
                <w:bCs/>
                <w:color w:val="000000"/>
                <w:sz w:val="20"/>
                <w:szCs w:val="20"/>
              </w:rPr>
            </w:pPr>
          </w:p>
        </w:tc>
        <w:tc>
          <w:tcPr>
            <w:tcW w:w="4636" w:type="dxa"/>
            <w:vMerge/>
            <w:vAlign w:val="center"/>
            <w:hideMark/>
          </w:tcPr>
          <w:p w:rsidR="000551FB" w:rsidRPr="000551FB" w:rsidRDefault="000551FB" w:rsidP="000551FB">
            <w:pPr>
              <w:rPr>
                <w:rFonts w:ascii="Times New Roman" w:hAnsi="Times New Roman"/>
                <w:b/>
                <w:bCs/>
                <w:color w:val="000000"/>
                <w:sz w:val="20"/>
                <w:szCs w:val="20"/>
              </w:rPr>
            </w:pPr>
          </w:p>
        </w:tc>
        <w:tc>
          <w:tcPr>
            <w:tcW w:w="1572" w:type="dxa"/>
            <w:vMerge/>
            <w:vAlign w:val="center"/>
            <w:hideMark/>
          </w:tcPr>
          <w:p w:rsidR="000551FB" w:rsidRPr="000551FB" w:rsidRDefault="000551FB" w:rsidP="000551FB">
            <w:pPr>
              <w:rPr>
                <w:rFonts w:ascii="Times New Roman" w:hAnsi="Times New Roman"/>
                <w:b/>
                <w:bCs/>
                <w:color w:val="000000"/>
                <w:sz w:val="20"/>
                <w:szCs w:val="20"/>
              </w:rPr>
            </w:pPr>
          </w:p>
        </w:tc>
        <w:tc>
          <w:tcPr>
            <w:tcW w:w="1176" w:type="dxa"/>
            <w:shd w:val="clear" w:color="000000" w:fill="FFFFE1"/>
            <w:hideMark/>
          </w:tcPr>
          <w:p w:rsidR="000551FB" w:rsidRPr="000551FB" w:rsidRDefault="000551FB" w:rsidP="000551FB">
            <w:pPr>
              <w:jc w:val="center"/>
              <w:rPr>
                <w:rFonts w:ascii="Times New Roman" w:hAnsi="Times New Roman"/>
                <w:b/>
                <w:bCs/>
                <w:color w:val="000000"/>
                <w:sz w:val="20"/>
                <w:szCs w:val="20"/>
              </w:rPr>
            </w:pPr>
            <w:proofErr w:type="spellStart"/>
            <w:r w:rsidRPr="000551FB">
              <w:rPr>
                <w:rFonts w:ascii="Times New Roman" w:hAnsi="Times New Roman"/>
                <w:b/>
                <w:bCs/>
                <w:color w:val="000000"/>
                <w:sz w:val="20"/>
                <w:szCs w:val="20"/>
              </w:rPr>
              <w:t>на</w:t>
            </w:r>
            <w:proofErr w:type="spellEnd"/>
            <w:r w:rsidRPr="000551FB">
              <w:rPr>
                <w:rFonts w:ascii="Times New Roman" w:hAnsi="Times New Roman"/>
                <w:b/>
                <w:bCs/>
                <w:color w:val="000000"/>
                <w:sz w:val="20"/>
                <w:szCs w:val="20"/>
              </w:rPr>
              <w:t xml:space="preserve"> </w:t>
            </w:r>
            <w:proofErr w:type="spellStart"/>
            <w:r w:rsidRPr="000551FB">
              <w:rPr>
                <w:rFonts w:ascii="Times New Roman" w:hAnsi="Times New Roman"/>
                <w:b/>
                <w:bCs/>
                <w:color w:val="000000"/>
                <w:sz w:val="20"/>
                <w:szCs w:val="20"/>
              </w:rPr>
              <w:t>единицу</w:t>
            </w:r>
            <w:proofErr w:type="spellEnd"/>
            <w:r w:rsidRPr="000551FB">
              <w:rPr>
                <w:rFonts w:ascii="Times New Roman" w:hAnsi="Times New Roman"/>
                <w:b/>
                <w:bCs/>
                <w:color w:val="000000"/>
                <w:sz w:val="20"/>
                <w:szCs w:val="20"/>
              </w:rPr>
              <w:br/>
            </w:r>
            <w:proofErr w:type="spellStart"/>
            <w:r w:rsidRPr="000551FB">
              <w:rPr>
                <w:rFonts w:ascii="Times New Roman" w:hAnsi="Times New Roman"/>
                <w:b/>
                <w:bCs/>
                <w:color w:val="000000"/>
                <w:sz w:val="20"/>
                <w:szCs w:val="20"/>
              </w:rPr>
              <w:t>измерения</w:t>
            </w:r>
            <w:proofErr w:type="spellEnd"/>
          </w:p>
        </w:tc>
        <w:tc>
          <w:tcPr>
            <w:tcW w:w="1253" w:type="dxa"/>
            <w:shd w:val="clear" w:color="000000" w:fill="FFFFE1"/>
            <w:hideMark/>
          </w:tcPr>
          <w:p w:rsidR="000551FB" w:rsidRPr="000551FB" w:rsidRDefault="000551FB" w:rsidP="000551FB">
            <w:pPr>
              <w:jc w:val="center"/>
              <w:rPr>
                <w:rFonts w:ascii="Times New Roman" w:hAnsi="Times New Roman"/>
                <w:b/>
                <w:bCs/>
                <w:color w:val="000000"/>
                <w:sz w:val="20"/>
                <w:szCs w:val="20"/>
              </w:rPr>
            </w:pPr>
            <w:proofErr w:type="spellStart"/>
            <w:r w:rsidRPr="000551FB">
              <w:rPr>
                <w:rFonts w:ascii="Times New Roman" w:hAnsi="Times New Roman"/>
                <w:b/>
                <w:bCs/>
                <w:color w:val="000000"/>
                <w:sz w:val="20"/>
                <w:szCs w:val="20"/>
              </w:rPr>
              <w:t>по</w:t>
            </w:r>
            <w:proofErr w:type="spellEnd"/>
            <w:r w:rsidRPr="000551FB">
              <w:rPr>
                <w:rFonts w:ascii="Times New Roman" w:hAnsi="Times New Roman"/>
                <w:b/>
                <w:bCs/>
                <w:color w:val="000000"/>
                <w:sz w:val="20"/>
                <w:szCs w:val="20"/>
              </w:rPr>
              <w:t xml:space="preserve"> </w:t>
            </w:r>
            <w:proofErr w:type="spellStart"/>
            <w:r w:rsidRPr="000551FB">
              <w:rPr>
                <w:rFonts w:ascii="Times New Roman" w:hAnsi="Times New Roman"/>
                <w:b/>
                <w:bCs/>
                <w:color w:val="000000"/>
                <w:sz w:val="20"/>
                <w:szCs w:val="20"/>
              </w:rPr>
              <w:t>проектным</w:t>
            </w:r>
            <w:proofErr w:type="spellEnd"/>
            <w:r w:rsidRPr="000551FB">
              <w:rPr>
                <w:rFonts w:ascii="Times New Roman" w:hAnsi="Times New Roman"/>
                <w:b/>
                <w:bCs/>
                <w:color w:val="000000"/>
                <w:sz w:val="20"/>
                <w:szCs w:val="20"/>
              </w:rPr>
              <w:t xml:space="preserve"> </w:t>
            </w:r>
            <w:proofErr w:type="spellStart"/>
            <w:r w:rsidRPr="000551FB">
              <w:rPr>
                <w:rFonts w:ascii="Times New Roman" w:hAnsi="Times New Roman"/>
                <w:b/>
                <w:bCs/>
                <w:color w:val="000000"/>
                <w:sz w:val="20"/>
                <w:szCs w:val="20"/>
              </w:rPr>
              <w:t>данным</w:t>
            </w:r>
            <w:proofErr w:type="spellEnd"/>
          </w:p>
        </w:tc>
      </w:tr>
      <w:tr w:rsidR="000551FB" w:rsidRPr="000551FB" w:rsidTr="002424C7">
        <w:trPr>
          <w:trHeight w:val="289"/>
        </w:trPr>
        <w:tc>
          <w:tcPr>
            <w:tcW w:w="576" w:type="dxa"/>
            <w:shd w:val="clear" w:color="000000" w:fill="FFFFE1"/>
            <w:hideMark/>
          </w:tcPr>
          <w:p w:rsidR="000551FB" w:rsidRPr="000551FB" w:rsidRDefault="000551FB" w:rsidP="000551FB">
            <w:pPr>
              <w:jc w:val="center"/>
              <w:rPr>
                <w:rFonts w:ascii="Times New Roman" w:hAnsi="Times New Roman"/>
                <w:b/>
                <w:bCs/>
                <w:color w:val="000000"/>
                <w:sz w:val="20"/>
                <w:szCs w:val="20"/>
              </w:rPr>
            </w:pPr>
            <w:r w:rsidRPr="000551FB">
              <w:rPr>
                <w:rFonts w:ascii="Times New Roman" w:hAnsi="Times New Roman"/>
                <w:b/>
                <w:bCs/>
                <w:color w:val="000000"/>
                <w:sz w:val="20"/>
                <w:szCs w:val="20"/>
              </w:rPr>
              <w:t>1</w:t>
            </w:r>
          </w:p>
        </w:tc>
        <w:tc>
          <w:tcPr>
            <w:tcW w:w="1309" w:type="dxa"/>
            <w:shd w:val="clear" w:color="000000" w:fill="FFFFE1"/>
            <w:hideMark/>
          </w:tcPr>
          <w:p w:rsidR="000551FB" w:rsidRPr="000551FB" w:rsidRDefault="000551FB" w:rsidP="000551FB">
            <w:pPr>
              <w:jc w:val="center"/>
              <w:rPr>
                <w:rFonts w:ascii="Times New Roman" w:hAnsi="Times New Roman"/>
                <w:b/>
                <w:bCs/>
                <w:color w:val="000000"/>
                <w:sz w:val="20"/>
                <w:szCs w:val="20"/>
              </w:rPr>
            </w:pPr>
            <w:r w:rsidRPr="000551FB">
              <w:rPr>
                <w:rFonts w:ascii="Times New Roman" w:hAnsi="Times New Roman"/>
                <w:b/>
                <w:bCs/>
                <w:color w:val="000000"/>
                <w:sz w:val="20"/>
                <w:szCs w:val="20"/>
              </w:rPr>
              <w:t>2</w:t>
            </w:r>
          </w:p>
        </w:tc>
        <w:tc>
          <w:tcPr>
            <w:tcW w:w="4636" w:type="dxa"/>
            <w:shd w:val="clear" w:color="000000" w:fill="FFFFE1"/>
            <w:hideMark/>
          </w:tcPr>
          <w:p w:rsidR="000551FB" w:rsidRPr="000551FB" w:rsidRDefault="000551FB" w:rsidP="000551FB">
            <w:pPr>
              <w:jc w:val="center"/>
              <w:rPr>
                <w:rFonts w:ascii="Times New Roman" w:hAnsi="Times New Roman"/>
                <w:b/>
                <w:bCs/>
                <w:color w:val="000000"/>
                <w:sz w:val="20"/>
                <w:szCs w:val="20"/>
              </w:rPr>
            </w:pPr>
            <w:r w:rsidRPr="000551FB">
              <w:rPr>
                <w:rFonts w:ascii="Times New Roman" w:hAnsi="Times New Roman"/>
                <w:b/>
                <w:bCs/>
                <w:color w:val="000000"/>
                <w:sz w:val="20"/>
                <w:szCs w:val="20"/>
              </w:rPr>
              <w:t>3</w:t>
            </w:r>
          </w:p>
        </w:tc>
        <w:tc>
          <w:tcPr>
            <w:tcW w:w="1572" w:type="dxa"/>
            <w:shd w:val="clear" w:color="000000" w:fill="FFFFE1"/>
            <w:hideMark/>
          </w:tcPr>
          <w:p w:rsidR="000551FB" w:rsidRPr="000551FB" w:rsidRDefault="000551FB" w:rsidP="000551FB">
            <w:pPr>
              <w:jc w:val="center"/>
              <w:rPr>
                <w:rFonts w:ascii="Times New Roman" w:hAnsi="Times New Roman"/>
                <w:b/>
                <w:bCs/>
                <w:color w:val="000000"/>
                <w:sz w:val="20"/>
                <w:szCs w:val="20"/>
              </w:rPr>
            </w:pPr>
            <w:r w:rsidRPr="000551FB">
              <w:rPr>
                <w:rFonts w:ascii="Times New Roman" w:hAnsi="Times New Roman"/>
                <w:b/>
                <w:bCs/>
                <w:color w:val="000000"/>
                <w:sz w:val="20"/>
                <w:szCs w:val="20"/>
              </w:rPr>
              <w:t>4</w:t>
            </w:r>
          </w:p>
        </w:tc>
        <w:tc>
          <w:tcPr>
            <w:tcW w:w="1176" w:type="dxa"/>
            <w:shd w:val="clear" w:color="000000" w:fill="FFFFE1"/>
            <w:hideMark/>
          </w:tcPr>
          <w:p w:rsidR="000551FB" w:rsidRPr="000551FB" w:rsidRDefault="000551FB" w:rsidP="000551FB">
            <w:pPr>
              <w:jc w:val="center"/>
              <w:rPr>
                <w:rFonts w:ascii="Times New Roman" w:hAnsi="Times New Roman"/>
                <w:b/>
                <w:bCs/>
                <w:color w:val="000000"/>
                <w:sz w:val="20"/>
                <w:szCs w:val="20"/>
              </w:rPr>
            </w:pPr>
            <w:r w:rsidRPr="000551FB">
              <w:rPr>
                <w:rFonts w:ascii="Times New Roman" w:hAnsi="Times New Roman"/>
                <w:b/>
                <w:bCs/>
                <w:color w:val="000000"/>
                <w:sz w:val="20"/>
                <w:szCs w:val="20"/>
              </w:rPr>
              <w:t>5</w:t>
            </w:r>
          </w:p>
        </w:tc>
        <w:tc>
          <w:tcPr>
            <w:tcW w:w="1253" w:type="dxa"/>
            <w:shd w:val="clear" w:color="000000" w:fill="FFFFE1"/>
            <w:hideMark/>
          </w:tcPr>
          <w:p w:rsidR="000551FB" w:rsidRPr="000551FB" w:rsidRDefault="000551FB" w:rsidP="000551FB">
            <w:pPr>
              <w:jc w:val="center"/>
              <w:rPr>
                <w:rFonts w:ascii="Times New Roman" w:hAnsi="Times New Roman"/>
                <w:b/>
                <w:bCs/>
                <w:color w:val="000000"/>
                <w:sz w:val="20"/>
                <w:szCs w:val="20"/>
              </w:rPr>
            </w:pPr>
            <w:r w:rsidRPr="000551FB">
              <w:rPr>
                <w:rFonts w:ascii="Times New Roman" w:hAnsi="Times New Roman"/>
                <w:b/>
                <w:bCs/>
                <w:color w:val="000000"/>
                <w:sz w:val="20"/>
                <w:szCs w:val="20"/>
              </w:rPr>
              <w:t>6</w:t>
            </w:r>
          </w:p>
        </w:tc>
      </w:tr>
      <w:tr w:rsidR="000551FB" w:rsidRPr="000551FB" w:rsidTr="002424C7">
        <w:trPr>
          <w:trHeight w:val="289"/>
        </w:trPr>
        <w:tc>
          <w:tcPr>
            <w:tcW w:w="10522" w:type="dxa"/>
            <w:gridSpan w:val="6"/>
            <w:shd w:val="clear" w:color="000000" w:fill="FFFFE1"/>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 xml:space="preserve"> КАНАЛИЗАЦИЯ</w:t>
            </w:r>
          </w:p>
        </w:tc>
      </w:tr>
      <w:tr w:rsidR="000551FB" w:rsidRPr="000551FB" w:rsidTr="002424C7">
        <w:trPr>
          <w:trHeight w:val="1005"/>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Е01-01-001-1</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РАЗРАБОТКА ГРУНТА В ОТВАЛ ЭКСКАВАТОРАМИ "ДРАГЛАЙН" ОДНОКОВШОВЫМИ ЭЛЕКТРИЧЕСКИМИ ШАГАЮЩИМ ПРИ РАБОТЕ НА ЭНЕРГЕТИЧЕСКОМ СТРОИТЕЛЬСТВЕ С КОВШОМ ВМЕСТИМОСТЬЮ 15 М3, ГРУППА ГРУНТОВ: 1</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1000 М3</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0,06044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1,76</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0,10637</w:t>
            </w:r>
          </w:p>
        </w:tc>
      </w:tr>
      <w:tr w:rsidR="000551FB" w:rsidRPr="000551FB" w:rsidTr="002424C7">
        <w:trPr>
          <w:trHeight w:val="623"/>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02314</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ЭКСКАВАТОРЫ ОДНОКОВШОВЫЕ ЭЛЕКТРИЧЕСКИЕ ШАГАЮЩИЕ 15 М3 ПРИ РАБОТЕ НА ГИДРОЭНЕРГЕТИЧЕСКОМ СТРОИТЕЛЬСТВЕ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1,89</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0,11423</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2</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Е01-02-057-2</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РАЗРАБОТКА ГРУНТА ВРУЧНУЮ В ТРАНШЕЯХ ГЛУБИНОЙ ДО 2 М БЕЗ КРЕПЛЕНИЙ С ОТКОСАМИ, ГРУППА ГРУНТОВ: 2</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100 М3</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0,0644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154</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9,9176</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3</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Е11-01-002-04</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УСТРОЙСТВО ПОДСТИЛАЮЩИХ СЛОЕВ: ЩЕБЕНОЧНЫХ</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 М3</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6,04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00003</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МАШИНИСТОВ</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0,55</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3,322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00112</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АВТОПОГРУЗЧИКИ 5 Т</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0,09</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0,5436</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00660</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КОМПРЕССОРЫ ПЕРЕДВИЖНЫЕ С ДВИГАТЕЛЕМ ВНУТРЕННЕГО СГОРАНИЯ ДАВЛЕНИЕМ ДО 686 КПА /7 АТ/ 5 МЗ/МИН</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0,46</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2,7784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3.4</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01866</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ТРАМБОВКИ ПНЕВМАТИЧЕСКИЕ ПРИ РАБОТЕ ОТ КОМПРЕССОРА</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0,93</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5,6172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3.5</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14352</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КАМЕННАЯ МЕЛОЧЬ М-300 ФРАКЦИИ 3-10ММ</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0,11</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0,6644</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3.6</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45050</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ЩЕБЕНЬ ИЗ ПРИРОДНОГО КАМНЯ ДЛЯ СТРОИТЕЛЬНЫХ РАБОТ ФРАКЦИИ 5-10 ММ</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0,1</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0,604</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3.7</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45051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ЩЕБЕНЬ ИЗ ПРИРОДНОГО КАМНЯ ДЛЯ СТРОИТЕЛЬНЫХ РАБОТ ФРАКЦИИ 10-20 ММ</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0,09</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0,5436</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3.8</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45053</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ЩЕБЕНЬ ИЗ ПРИРОДНОГО КАМНЯ ДЛЯ СТРОИТЕЛЬНЫХ РАБОТ ФРАКЦИИ 40-70 ММ</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6,04</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4</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Е22-01-021-5</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УКЛАДКА ТРУБОПРОВОДОВ ИЗ ПОЛИЭТИЛЕНОВЫХ ТРУБ ДИАМЕТРОМ: 150 ММ</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 КМ</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0,11</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247</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27,17</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00116</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АГРЕГАТЫ ДЛЯ СВАРКИ ПОЛИЭТИЛЕНОВЫХ ТРУБ</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39,79</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4,3769</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02499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АВТОМОБИЛИ БОРТОВЫЕ ГРУЗОПОДЪЕМНОСТЬЮ ДО 5 Т</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1,1</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0,121</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5</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74280</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ТРУБЫ ПОЛИЭТИЛЕНОВЫЕ ГОФРИРОВАННЫЕ КАНАЛИЗАЦИОННЫЕ Д=110 ММ</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М</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110</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6</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Е23-04-011-1</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УСТАНОВКА ЛЮКА</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 ШТ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5</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6.1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1,31</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6,55</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6.2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02499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АВТОМОБИЛИ БОРТОВЫЕ ГРУЗОПОДЪЕМНОСТЬЮ ДО 5 Т</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0,07</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0,35</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6.3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22007</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БЕТОН ТЯЖЕЛЫЙ, КЛАСС В 20 (М250)</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0,0008</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6.4</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61785</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ЛЮКИ ЧУГУННЫЕ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ШТ</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5</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7</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Е22-07-004-1</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УСТАНОВКА КОЛОДЦЕВ ДИАМЕТРОМ: 1000 ММ</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 КОЛОДЕЦ</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9</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15,39</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138,51</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00762</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КРАНЫ 10 Т НА АВТОМОБИЛЬНОМ ХОДУ ПРИ РАБОТЕ НА ДРУГИХ ВИДАХ СТРОИТЕЛЬСТВА</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1,03</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9,27</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02509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АВТОМОБИЛЬ БОРТОВОЙ, ГРУЗОПОДЬЕМНОСТЬЮ ДО 5 Т</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0,38</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3,42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7.4</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34317</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МЫЛО ХОЗЯЙСТВЕННОЕ ЖИДКОЕ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КГ</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0,1</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0,9</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7.5</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45031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РАСТВОР ЦЕМЕНТНЫЙ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0,008</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0,072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lastRenderedPageBreak/>
              <w:t>7.6</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64092</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ПЛИТА Ж/Б ДЛЯ ЛЮКА</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ШТ</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9</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8</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37931</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КОЛЬЦА КАНАЛИЗАЦИОННАЯ</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ШТ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9</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9</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Е11-01-011-03</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УСТРОЙСТВО СТЯЖЕК: БЕТОННЫХ ТОЛЩИНОЙ 20 ММ</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100 М2</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0,135</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9.1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40,65</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5,48775</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9.2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00404</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ВИБРАТОР ПОВЕРХНОСТНЫЙ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4,7</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0,6345</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9.3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09219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ВОДА</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3,5</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0,4725</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9.4</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45024</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БЕТОН ТЯЖЕЛЫЙ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2,04</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0,2754</w:t>
            </w:r>
          </w:p>
        </w:tc>
      </w:tr>
      <w:tr w:rsidR="000551FB" w:rsidRPr="000551FB" w:rsidTr="002424C7">
        <w:trPr>
          <w:trHeight w:val="289"/>
        </w:trPr>
        <w:tc>
          <w:tcPr>
            <w:tcW w:w="10522" w:type="dxa"/>
            <w:gridSpan w:val="6"/>
            <w:shd w:val="clear" w:color="000000" w:fill="FFFFE1"/>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 xml:space="preserve"> ТУАЛЕТ</w:t>
            </w:r>
          </w:p>
        </w:tc>
      </w:tr>
      <w:tr w:rsidR="000551FB" w:rsidRPr="000551FB" w:rsidTr="002424C7">
        <w:trPr>
          <w:trHeight w:val="289"/>
        </w:trPr>
        <w:tc>
          <w:tcPr>
            <w:tcW w:w="10522" w:type="dxa"/>
            <w:gridSpan w:val="6"/>
            <w:shd w:val="clear" w:color="000000" w:fill="FFFFE1"/>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 xml:space="preserve"> ЗЕМЛЯНЫЕ РАБОТЫ</w:t>
            </w:r>
          </w:p>
        </w:tc>
      </w:tr>
      <w:tr w:rsidR="000551FB" w:rsidRPr="000551FB" w:rsidTr="002424C7">
        <w:trPr>
          <w:trHeight w:val="623"/>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Е01-01-003-2</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РАЗРАБОТКА ГРУНТА В ОТВАЛ ЭКСКАВАТОРАМИ "ДРАГЛАЙН" ИЛИ "ОБРАТНАЯ ЛОПАТА" С КОВШОМ ВМЕСТИМОСТЬЮ 1 (1-1,2) М3, ГРУППА ГРУНТОВ: 2</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1000 М3</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0,012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10.1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6,89</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0,08268</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10.2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00003</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МАШИНИСТОВ</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29,98</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0,35976</w:t>
            </w:r>
          </w:p>
        </w:tc>
      </w:tr>
      <w:tr w:rsidR="000551FB" w:rsidRPr="000551FB" w:rsidTr="002424C7">
        <w:trPr>
          <w:trHeight w:val="623"/>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10.3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02265</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ЭКСКАВАТОРЫ ОДНОКОВШОВЫЕ ДИЗЕЛЬНЫЕ 1,0 М3 НА ГУСЕНИЧНОМ ХОДУ ПРИ РАБОТЕ НА ДРУГИХ ВИДАХ СТРОИТЕЛЬСТВА</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14,99</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0,17988</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11</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Е01-02-057-2</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РАЗРАБОТКА ГРУНТА ВРУЧНУЮ В ТРАНШЕЯХ ГЛУБИНОЙ ДО 2 М БЕЗ КРЕПЛЕНИЙ С ОТКОСАМИ, ГРУППА ГРУНТОВ: 2</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100 М3</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0,012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11.1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154</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1,848</w:t>
            </w:r>
          </w:p>
        </w:tc>
      </w:tr>
      <w:tr w:rsidR="000551FB" w:rsidRPr="000551FB" w:rsidTr="002424C7">
        <w:trPr>
          <w:trHeight w:val="289"/>
        </w:trPr>
        <w:tc>
          <w:tcPr>
            <w:tcW w:w="10522" w:type="dxa"/>
            <w:gridSpan w:val="6"/>
            <w:shd w:val="clear" w:color="000000" w:fill="FFFFE1"/>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 xml:space="preserve"> ФУНДАМЕНТ</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12</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Е11-01-013-03</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УСТРОЙСТВО ПОКРЫТИЙ: ЩЕБЕНОЧНЫХ С ПРОПИТКОЙ БИТУМОМ</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100 М2</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0,11</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12.1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28,4</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3,124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12.2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02509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АВТОМОБИЛЬ БОРТОВОЙ, ГРУЗОПОДЬЕМНОСТЬЮ ДО 5 Т</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0,15</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0,0165</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12.3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30118</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БИТУМ НЕФТЯНОЙ ДОРОЖНЫЙ МГ И СГ</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ТН</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1,24</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0,1364</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12.4</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45050</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ЩЕБЕНЬ ИЗ ПРИРОДНОГО КАМНЯ ДЛЯ СТРОИТЕЛЬНЫХ РАБОТ ФРАКЦИИ 5-10 ММ</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1,84</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0,2024</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12.5</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45051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ЩЕБЕНЬ ИЗ ПРИРОДНОГО КАМНЯ ДЛЯ СТРОИТЕЛЬНЫХ РАБОТ ФРАКЦИИ 10-20 ММ</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0,92</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0,1012</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12.6</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45052</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ЩЕБЕНЬ ИЗ ПРИРОДНОГО КАМНЯ ДЛЯ СТРОИТЕЛЬНЫХ РАБОТ ФРАКЦИИ 20-40 ММ</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2,98</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0,3278</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13</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Е11-01-014-01</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УСТРОЙСТВО ПОЛОВ БЕТОННЫХ ТОЛЩИНОЙ: 100 ММ</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100 М2</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0,3</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13.1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30,3</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9,09</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13.2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45024</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БЕТОН ТЯЖЕЛЫЙ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10,2</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3,06</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14</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Е06-01-001-20</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УСТРОЙСТВО ЛЕНТОЧНЫХ ФУНДАМЕНТОВ БЕТОННЫХ</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100 М3</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0,096</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14.1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337,48</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32,39808</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14.2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00403</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ВИБРАТОР ГЛУБИННЫЙ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16,78</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1,61088</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14.3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00762</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КРАНЫ 10 Т НА АВТОМОБИЛЬНОМ ХОДУ ПРИ РАБОТЕ НА ДРУГИХ ВИДАХ СТРОИТЕЛЬСТВА</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0,39</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0,03744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14.4</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01571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ПИЛА ЭЛЕКТРИЧЕСКАЯ ЦЕПНАЯ</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0,74</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0,07104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14.5</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02509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АВТОМОБИЛЬ БОРТОВОЙ, ГРУЗОПОДЬЕМНОСТЬЮ ДО 5 Т</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0,65</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0,0624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14.6</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09219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ВОДА</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0,283</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0,02717</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14.7</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30407</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ГВОЗДИ СТРОИТЕЛЬНЫЕ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ТН</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0,018</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0,00173</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14.8</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32524</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КАТАНКА ГОРЯЧЕКАТАНАЯ ОБЫЧНОЙ ТОЧНОСТИ В МОТКАХ ИЗ СТАЛИ СВ-08А ДИАМЕТРОМ 6,3-6,5 ММ</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ТН</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0,028</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0,00269</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14.9</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36061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ДОСКИ ОБРЕЗНЫЕ ИЗ ХВОЙНЫХ ПОРОД ДЛИНОЙ 4-6,5 М, ШИРИНОЙ 75-150 ММ, ТОЛЩИНОЙ 44 ММ И БОЛЕЕ, III СОРТА</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0,22</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0,02112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14.10</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45027</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БЕТОН (КЛАСС ПО ПРОЕКТУ)</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102</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9,792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14.11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51619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ЩИТЫ ИЗ ДОСОК ТОЛЩИНА 25 ММ</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М2</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44,8</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4,3008</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15</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Е06-02-012-01</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ИЗГОТОВЛЕНИЕ АРМАТУРНЫХ КАРКАСОВ МЕТОДОМ ВЯЗКИ</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ТН</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0,055</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15.1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107,61</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5,91855</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lastRenderedPageBreak/>
              <w:t>15.2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00347</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АГРЕГАТЫ СВАРОЧНЫЕ ОДНОПОСТОВЫЕ ДЛЯ РУЧНОЙ ЭЛЕКТРОДУГОВОЙ СВАРКИ</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2,73</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0,15015</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15.3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35310</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ЭЛЕКТРОДЫ Д 4 ММ: Э42</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ТН</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0,01</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0,00055</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15.4</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64614</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ПРОВОЛОКА ВЯЗАЛЬНАЯ Д=1,1ММ</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КГ</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7,6</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0,418</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16</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41854</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АРМАТУРА-СЕТКА ИЗ СТАЛИ КЛАССА А-III ДИАМЕТРОМ 12-14 ММ</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0,055</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17</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Е11-01-014-02</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УСТРОЙСТВО ПОЛОВ БЕТОННЫХ ТОЛЩИНОЙ: 150 ММ</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100 М2</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0,08</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17.1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33,5</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2,68</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17.2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45024</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БЕТОН ТЯЖЕЛЫЙ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15,3</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1,224</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18</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Е06-02-012-01</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ИЗГОТОВЛЕНИЕ АРМАТУРНЫХ КАРКАСОВ МЕТОДОМ ВЯЗКИ</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ТН</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0,071</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18.1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107,61</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7,64031</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18.2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00347</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АГРЕГАТЫ СВАРОЧНЫЕ ОДНОПОСТОВЫЕ ДЛЯ РУЧНОЙ ЭЛЕКТРОДУГОВОЙ СВАРКИ</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2,73</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0,19383</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18.3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35310</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ЭЛЕКТРОДЫ Д 4 ММ: Э42</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ТН</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0,01</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0,00071</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18.4</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64614</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ПРОВОЛОКА ВЯЗАЛЬНАЯ Д=1,1ММ</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КГ</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7,6</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0,5396</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19</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41854</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АРМАТУРА-СЕТКА ИЗ СТАЛИ КЛАССА А-III ДИАМЕТРОМ 12-14 ММ</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0,071</w:t>
            </w:r>
          </w:p>
        </w:tc>
      </w:tr>
      <w:tr w:rsidR="000551FB" w:rsidRPr="000551FB" w:rsidTr="002424C7">
        <w:trPr>
          <w:trHeight w:val="289"/>
        </w:trPr>
        <w:tc>
          <w:tcPr>
            <w:tcW w:w="10522" w:type="dxa"/>
            <w:gridSpan w:val="6"/>
            <w:shd w:val="clear" w:color="000000" w:fill="FFFFE1"/>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 xml:space="preserve"> СТЕНЫ</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20</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Е08-02-001-1</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КЛАДКА СТЕН КИРПИЧНЫХ НАРУЖНЫХ ПРОСТЫХ: ПРИ ВЫСОТЕ ЭТАЖА ДО 4 М</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31</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20.1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5,4</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167,4</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20.2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10411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КИРПИЧ КЕРАМИЧЕСКИЙ, СИЛИКАТНЫЙ ИЛИ ПУСТОТЕЛЫЙ РАЗМЕРОМ__________МАРКА ПО ПРОЕКТУ</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1000 ШТ</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0,394</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12,214</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20.3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45033</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РАСТВОР ГОТОВЫЙ КЛАДОЧНЫЙ (СОСТАВ И МАРКА ПО ПРОЕКТУ)</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0,24</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7,44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21</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Е08-02-007-1</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АРМИРОВАНИЕ КЛАДКИ СТЕН И ДРУГИХ КОНСТРУКЦИЙ</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0,62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21.1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63,73</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39,5126</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21.2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02499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АВТОМОБИЛИ БОРТОВЫЕ ГРУЗОПОДЪЕМНОСТЬЮ ДО 5 Т</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0,31</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0,1922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21.3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44521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СЕТКА АРМАТУРНАЯ</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ТН</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0,62</w:t>
            </w:r>
          </w:p>
        </w:tc>
      </w:tr>
      <w:tr w:rsidR="000551FB" w:rsidRPr="000551FB" w:rsidTr="002424C7">
        <w:trPr>
          <w:trHeight w:val="289"/>
        </w:trPr>
        <w:tc>
          <w:tcPr>
            <w:tcW w:w="10522" w:type="dxa"/>
            <w:gridSpan w:val="6"/>
            <w:shd w:val="clear" w:color="000000" w:fill="FFFFE1"/>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 xml:space="preserve"> ОКНА И ДВЕРИ</w:t>
            </w:r>
          </w:p>
        </w:tc>
      </w:tr>
      <w:tr w:rsidR="000551FB" w:rsidRPr="000551FB" w:rsidTr="002424C7">
        <w:trPr>
          <w:trHeight w:val="1005"/>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22</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Е10-01-036-01</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УСТАНОВКА В ЖИЛЫХ И ОБЩЕСТВЕННЫХ ЗДАНИЯХ ОКОННЫХ БЛОКОВ ИЗ ДЕРЕВО АЛЮМИНИЯ, АЛЮМИНИЯ, МЕТАЛЛОПЛАСТИКА В КАМЕННЫХ СТЕНАХ, ОТКРЫВАЮЩИМИСЯ (ПОВОРОТНЫХ, ОТКИДНЫХ, ПОВОРОТНО-ОТКИДНЫХ): С ПЛОЩАДЬЮ ПРОЕМА ДО 2 М2</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100 М2 ПРОЁМОВ</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0,005</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22.1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147,11</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0,73555</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22.2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02209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ШУРУПОВЕРТ</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9,52</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0,0476</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22.3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02509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АВТОМОБИЛЬ БОРТОВОЙ, ГРУЗОПОДЬЕМНОСТЬЮ ДО 5 Т</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2,22</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0,0111</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22.4</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65851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ШУРУПЫ СТРОИТЕЛЬНЫЕ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ТН</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0,014</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0,00007</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23</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ОКОННЫЕ БЛОКИ ИЗ АЛЮМИНИЕВЫХ ПРОФИЛЕЙ СО СТЕКЛОПАКЕТОМ</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М2</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0,5</w:t>
            </w:r>
          </w:p>
        </w:tc>
      </w:tr>
      <w:tr w:rsidR="000551FB" w:rsidRPr="000551FB" w:rsidTr="002424C7">
        <w:trPr>
          <w:trHeight w:val="623"/>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24</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Е10-01-037-01</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УСТАНОВКА БЛОКОВ В НАРУЖНЫХ И ВНУТРЕННИХ ДВЕРНЫХ ПРОЕМАХ: В КАМЕННЫХ СТЕНАХ ПЛОЩАДЬЮ ПРОЕМА ДО 3 М2</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100 М2 ПРОЕМОВ</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0,0378</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24.1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81,34</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3,07465</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24.2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02209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ШУРУПОВЕРТ</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3,84</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0,14515</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24.3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02509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АВТОМОБИЛЬ БОРТОВОЙ, ГРУЗОПОДЬЕМНОСТЬЮ ДО 5 Т</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1,99</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0,07522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24.4</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65851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ШУРУПЫ СТРОИТЕЛЬНЫЕ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ТН</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0,0048</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0,00018</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25</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ДВЕРНОЙ БЛОК ИЗ АЛЮМИНИЕВОГО ПРОФИЛЯ</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М2</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3,78</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26</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31122</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ПЕНА МОНТАЖНАЯ ДЛЯ ГЕРМЕТИЗАЦИИ СТЫКОВ В БАЛЛОНЧИКЕ ЕМКОСТЬЮ 0,75 Л</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ШТ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6</w:t>
            </w:r>
          </w:p>
        </w:tc>
      </w:tr>
      <w:tr w:rsidR="000551FB" w:rsidRPr="000551FB" w:rsidTr="002424C7">
        <w:trPr>
          <w:trHeight w:val="289"/>
        </w:trPr>
        <w:tc>
          <w:tcPr>
            <w:tcW w:w="10522" w:type="dxa"/>
            <w:gridSpan w:val="6"/>
            <w:shd w:val="clear" w:color="000000" w:fill="FFFFE1"/>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 xml:space="preserve"> КРОВЛЯ</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27</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Е10-01-010-1</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УСТАНОВКА ЭЛЕМЕНТОВ КАРКАСА: ИЗ БРУСЬЕВ</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 М3</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2,8</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27.1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22,5</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63</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27.2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00521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ДРЕЛИ ЭЛЕКТРИЧЕСКИЕ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0,23</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0,644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lastRenderedPageBreak/>
              <w:t>27.3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01556</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ПИЛЫ БЕНЗОМОТОРНЫЕ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0,33</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0,924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27.4</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02509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АВТОМОБИЛЬ БОРТОВОЙ, ГРУЗОПОДЬЕМНОСТЬЮ ДО 5 Т</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0,36</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1,008</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27.5</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30322</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БОЛТЫ СТРОИТЕЛЬНЫЕ С ГАЙКАМИ И ШАЙБАМИ</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ТН</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0,0075</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0,021</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27.6</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30407</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ГВОЗДИ СТРОИТЕЛЬНЫЕ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ТН</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0,003</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0,0084</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27.7</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36028</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БРУСЬЯ ОБРЕЗНЫЕ ИЗ ХВОЙНЫХ ПОРОД ДЛИНОЙ 4-6.5М, ШИРИНОЙ 75-150ММ, ТОЛЩИНОЙ 100, 125ММ, II СОРТА</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0,93</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2,604</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27.8</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36060</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ДОСКИ ОБРЕЗНЫЕ ИЗ ХВОЙНЫХ ПОРОД ДЛИНОЙ 4-6,5 М, ШИРИНОЙ 75-150 ММ, ТОЛЩИНОЙ 44 ММ И БОЛЕЕ, II СОРТА</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0,12</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0,336</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27.9</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36077</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ДОСКИ НЕОБРЕЗНЫЕ ИЗ ХВОЙНЫХ ПОРОД ДЛИНОЙ 4-6,5 М, ЛЮБОЙ ШИРИНЫ, ТОЛЩИНОЙ 32.40 ММ, III СОРТА</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0,01</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0,028</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28</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Е10-01-002-1</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УСТАНОВКА СТРОПИЛ</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 М3</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0,8</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28.1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24,09</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19,272</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28.2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00762</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КРАНЫ 10 Т НА АВТОМОБИЛЬНОМ ХОДУ ПРИ РАБОТЕ НА ДРУГИХ ВИДАХ СТРОИТЕЛЬСТВА</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0,15</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0,12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28.3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02509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АВТОМОБИЛЬ БОРТОВОЙ, ГРУЗОПОДЬЕМНОСТЬЮ ДО 5 Т</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0,22</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0,176</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28.4</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30407</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ГВОЗДИ СТРОИТЕЛЬНЫЕ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ТН</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0,0072</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0,00576</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28.5</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32524</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КАТАНКА ГОРЯЧЕКАТАНАЯ ОБЫЧНОЙ ТОЧНОСТИ В МОТКАХ ИЗ СТАЛИ СВ-08А ДИАМЕТРОМ 6,3-6,5 ММ</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ТН</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0,00438</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0,0035</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28.6</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36024</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БРУСКИ ОБРЕЗНЫЕ ИЗ ХВОЙНЫХ ПОРОД ДЛИНОЙ 4-6.5М, ШИРИНОЙ 75-150ММ, ТОЛЩИНОЙ 40-75 ММ, II СОРТА</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0,16</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0,128</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28.7</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36028</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БРУСЬЯ ОБРЕЗНЫЕ ИЗ ХВОЙНЫХ ПОРОД ДЛИНОЙ 4-6.5М, ШИРИНОЙ 75-150ММ, ТОЛЩИНОЙ 100, 125ММ, II СОРТА</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0,06</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0,048</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28.8</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36059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ДОСКИ ОБРЕЗНЫЕ ИЗ ХВОЙНЫХ ПОРОД ДЛИНОЙ 4-6,5 М, ШИРИНОЙ 75-150 ММ, ТОЛЩИНОЙ 44 ММ И БОЛЕЕ, I СОРТА</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0,83</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0,664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28.9</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45089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proofErr w:type="gramStart"/>
            <w:r w:rsidRPr="000551FB">
              <w:rPr>
                <w:rFonts w:ascii="Times New Roman" w:hAnsi="Times New Roman"/>
                <w:i/>
                <w:iCs/>
                <w:color w:val="000080"/>
                <w:sz w:val="16"/>
                <w:szCs w:val="16"/>
              </w:rPr>
              <w:t>ПАСТА  АНТИСЕПТИЧЕСКАЯ</w:t>
            </w:r>
            <w:proofErr w:type="gramEnd"/>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ТН</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0,00196</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0,00157</w:t>
            </w:r>
          </w:p>
        </w:tc>
      </w:tr>
      <w:tr w:rsidR="000551FB" w:rsidRPr="000551FB" w:rsidTr="002424C7">
        <w:trPr>
          <w:trHeight w:val="807"/>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29</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Е12-03-004-01</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УСТРОЙСТВО КРОВЛИ ИЗ МЕТАЛЛОЧЕРЕПИЦЫ, ПРОФНАСТИЛА ТРАПЕЦИЕВИДНОГО И СИНУСОВИДНОГО ПРОФИЛЯ С ПОКРЫТИЕМ, ПО ГОТОВЫМ ПРОГОНАМ: ПРОСТАЯ</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100 М</w:t>
            </w:r>
            <w:proofErr w:type="gramStart"/>
            <w:r w:rsidRPr="000551FB">
              <w:rPr>
                <w:rFonts w:ascii="Times New Roman" w:hAnsi="Times New Roman"/>
                <w:b/>
                <w:bCs/>
                <w:color w:val="000000"/>
                <w:sz w:val="16"/>
                <w:szCs w:val="16"/>
              </w:rPr>
              <w:t>2  КРОВЛИ</w:t>
            </w:r>
            <w:proofErr w:type="gramEnd"/>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0,56</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29.1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38,53</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21,5768</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29.2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00521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ДРЕЛИ ЭЛЕКТРИЧЕСКИЕ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2,41</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1,3496</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29.3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00762</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КРАНЫ 10 Т НА АВТОМОБИЛЬНОМ ХОДУ ПРИ РАБОТЕ НА ДРУГИХ ВИДАХ СТРОИТЕЛЬСТВА</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0,29</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0,1624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29.4</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02509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АВТОМОБИЛЬ БОРТОВОЙ, ГРУЗОПОДЬЕМНОСТЬЮ ДО 5 Т</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0,4</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0,224</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29.5</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030818</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ВИНТЫ САМОНАРЕЗАЮЩИЕ С УПЛОТНИТЕЛЬНОЙ ПРОКЛАДКОЙ 4,8X35</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ШТ</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645</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361,2</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29.6</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030819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ВИНТЫ САМОНАРЕЗАЮЩИЕ С УПЛОТНИТЕЛЬНОЙ ПРОКЛАДКОЙ 4,8X80</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ШТ</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81</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45,36</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29.7</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030823</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ПРОКЛАДКИ УПЛОТНИТЕЛЬНЫЕ ПЕНОПОЛИУРЕТАНОВЫЕ ОТ-КРЫТОПОРИСТЫЕ ДЛЯ МЕТАЛЛОЧЕРЕПИЦЫ (1800X50X50 ММ)</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16</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8,96</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30</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31933</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ПРОФНАСТИЛ ИЗ СПЕЦИАЛЬНОГО СПЛАВА С ЗАЩИТНЫМ СЛОЕМ ИЗ ЦВЕТНОГО ПОЛИЭСТЕРА</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М2</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61,6</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31</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61200</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КОНЁК</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М</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10</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32</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Е12-01-009-02</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УСТРОЙСТВО ЖЕЛОБОВ: ПОДВЕСНЫХ</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100 М</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0,3</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32.1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31,41</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9,423</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32.2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02509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АВТОМОБИЛЬ БОРТОВОЙ, ГРУЗОПОДЬЕМНОСТЬЮ ДО 5 Т</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0,09</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0,027</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32.3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30383</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ГВОЗДИ ПРОВОЛОЧНЫЕ ОЦИНКОВАННЫЕ ДЛЯ АСБЕСТОЦЕМЕНТНОЙ КРОВЛИ 4.5Х120 ММ</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ТН</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0,0038</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0,00114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33</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73427</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ЕВРОЖЕЛОБ</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М</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30</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34</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КРОНШТЕЙН</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ШТ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30</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35</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30531</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ГЕРМЕТИК</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ШТ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1</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36</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Е12-01-008-03</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 xml:space="preserve">НАВЕСКА ВОДОСТОЧНЫХ ТРУБ ПО </w:t>
            </w:r>
            <w:proofErr w:type="gramStart"/>
            <w:r w:rsidRPr="000551FB">
              <w:rPr>
                <w:rFonts w:ascii="Times New Roman" w:hAnsi="Times New Roman"/>
                <w:b/>
                <w:bCs/>
                <w:color w:val="000000"/>
                <w:sz w:val="16"/>
                <w:szCs w:val="16"/>
              </w:rPr>
              <w:t>СТЕНАМ  ИЗ</w:t>
            </w:r>
            <w:proofErr w:type="gramEnd"/>
            <w:r w:rsidRPr="000551FB">
              <w:rPr>
                <w:rFonts w:ascii="Times New Roman" w:hAnsi="Times New Roman"/>
                <w:b/>
                <w:bCs/>
                <w:color w:val="000000"/>
                <w:sz w:val="16"/>
                <w:szCs w:val="16"/>
              </w:rPr>
              <w:t xml:space="preserve"> КИРПИЧА ИЛИ ЛЕГКОГО БЕТОНА, ДИАМЕТРОМ ДО: 140 ММ</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100 М ТРУБ</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0,12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36.1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38,4</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4,608</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36.2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02509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АВТОМОБИЛЬ БОРТОВОЙ, ГРУЗОПОДЬЕМНОСТЬЮ ДО 5 Т</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0,43</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0,0516</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36.3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47801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ТРУБЫ ВОДОСТОЧНЫЕ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113</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13,56</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lastRenderedPageBreak/>
              <w:t>37</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ОТОВОД ДЛЯ ВОДОСТОКА</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ШТ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12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38</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30808</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ШТЫРЬ</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ШТ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5</w:t>
            </w:r>
          </w:p>
        </w:tc>
      </w:tr>
      <w:tr w:rsidR="000551FB" w:rsidRPr="000551FB" w:rsidTr="002424C7">
        <w:trPr>
          <w:trHeight w:val="289"/>
        </w:trPr>
        <w:tc>
          <w:tcPr>
            <w:tcW w:w="10522" w:type="dxa"/>
            <w:gridSpan w:val="6"/>
            <w:shd w:val="clear" w:color="000000" w:fill="FFFFE1"/>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 xml:space="preserve"> ВНУТРЕННЯЯ ОТДЕЛКА</w:t>
            </w:r>
          </w:p>
        </w:tc>
      </w:tr>
      <w:tr w:rsidR="000551FB" w:rsidRPr="000551FB" w:rsidTr="002424C7">
        <w:trPr>
          <w:trHeight w:val="623"/>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39</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Е15-02-016-3</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ОШТУКАТУРИВАНИЕ ПОВЕРХНОСТЕЙ ЦЕМЕНТНО-ИЗВЕСТКОВЫМ ИЛИ ЦЕМЕНТНЫМ РАСТВОРОМ ПО КАМНЮ И БЕТОНУ: УЛУЧШЕННОЕ СТЕН</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100 М2</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0,9122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39.1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85,84</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78,30325</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39.2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12138</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РАСТВОР ОТДЕЛОЧНЫЙ ТЯЖЕЛЫЙ ЦЕМЕНТНО-ИЗВЕСТКОВЫЙ 1:1:6</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1,87</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1,70581</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40</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Е15-04-027-5</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ШПАТЛЕВКА СТЕН</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100 М2</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40.1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11,99</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4,796</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40.2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02499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АВТОМОБИЛИ БОРТОВЫЕ ГРУЗОПОДЪЕМНОСТЬЮ ДО 5 Т</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0,03</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0,012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40.3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31710</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ШПАТЛЕВКА МАСЛЯНО-КЛЕЕВАЯ</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ТН</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0,029</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0,0116</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40.4</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35538</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ШКУРКА ШЛИФОВАЛЬНАЯ ДВУХСЛОЙНАЯ С ЗЕРНИСТОСТЬЮ 40/25</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М2</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0,44</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0,176</w:t>
            </w:r>
          </w:p>
        </w:tc>
      </w:tr>
      <w:tr w:rsidR="000551FB" w:rsidRPr="000551FB" w:rsidTr="002424C7">
        <w:trPr>
          <w:trHeight w:val="623"/>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41</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Е15-04-005-3</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УЛУЧШЕННАЯ ОКРАСКА ПО ШТУКАТУРКЕ СТЕН ПОЛИВИНИЛАЦЕТАТНЫМИ ВОДОЭМУЛЬСИОННЫМИ СОСТАВАМИ</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100 М2</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41.1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42,9</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17,16</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41.2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02499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АВТОМОБИЛИ БОРТОВЫЕ ГРУЗОПОДЪЕМНОСТЬЮ ДО 5 Т</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0,15</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0,06</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41.3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31054</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КРАСКИ ВОДОЭМУЛЬСИОННЫЕ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ТН</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0,063</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0,0252</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41.4</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35538</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ШКУРКА ШЛИФОВАЛЬНАЯ ДВУХСЛОЙНАЯ С ЗЕРНИСТОСТЬЮ 40/25</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М2</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0,84</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0,336</w:t>
            </w:r>
          </w:p>
        </w:tc>
      </w:tr>
      <w:tr w:rsidR="000551FB" w:rsidRPr="000551FB" w:rsidTr="002424C7">
        <w:trPr>
          <w:trHeight w:val="807"/>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42</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Е15-01-090-1</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ОБЛИЦОВКА СТЕН ГЛАЗУРОВАННОЙ ПЛИТКОЙ С ПРИМЕНЕНИЕМ ФУГОМАССЫ НА ЗАПОЛНЕНИЕ ШВОВ ПО КИРПИЧУ И БЕТОНУ. БЕЗ УСТАНОВКИ ПЛИТОК ТУАЛЕТНОГО ГАРНИТУРА</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100 М2 ПОВЕРХНОСТИ ОБЛИЦОВКИ</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0,512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42.1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201,14</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102,98368</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42.2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09219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ВОДА</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0,465</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0,23808</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42.3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12217</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 xml:space="preserve">РАСТВОР ГОТОВЫЙ ОТДЕЛОЧНЫЙ ТЯЖЕЛЫЙ, </w:t>
            </w:r>
            <w:proofErr w:type="gramStart"/>
            <w:r w:rsidRPr="000551FB">
              <w:rPr>
                <w:rFonts w:ascii="Times New Roman" w:hAnsi="Times New Roman"/>
                <w:i/>
                <w:iCs/>
                <w:color w:val="000080"/>
                <w:sz w:val="16"/>
                <w:szCs w:val="16"/>
              </w:rPr>
              <w:t>ЦЕМЕНТ  1</w:t>
            </w:r>
            <w:proofErr w:type="gramEnd"/>
            <w:r w:rsidRPr="000551FB">
              <w:rPr>
                <w:rFonts w:ascii="Times New Roman" w:hAnsi="Times New Roman"/>
                <w:i/>
                <w:iCs/>
                <w:color w:val="000080"/>
                <w:sz w:val="16"/>
                <w:szCs w:val="16"/>
              </w:rPr>
              <w:t>:3</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1,5</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0,768</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42.4</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29124</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ФУГОМАССА</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ТН</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0,04</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0,02048</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42.5</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35510</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ОПИЛКИ ДРЕВЕСНЫЕ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0,1</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0,0512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42.6</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44059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ВЕТОШЬ</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КГ</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0,5</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0,256</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42.7</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44356</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ПЛИТКИ РЯДОВЫЕ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М2</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100</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51,2</w:t>
            </w:r>
          </w:p>
        </w:tc>
      </w:tr>
      <w:tr w:rsidR="000551FB" w:rsidRPr="000551FB" w:rsidTr="002424C7">
        <w:trPr>
          <w:trHeight w:val="623"/>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43</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Е15-07-17-04</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ОБЛИЦОВКА КАРКАСОВ ПАНЕЛЯМИ: ДЕКОРАТИВНЫМИ ПЛАСТИКОВЫМИ С УСТРОЙСТВОМ КАРКАСА БЕЗ ОТНОСА ОТ ПОТОЛКА</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100 М2 ПОВЕРХНОСТИ</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0,3</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43.1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155,3</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46,59</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43.2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35454</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БРУС ДЕРЕВЯННЫЙ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0,41</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0,123</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43.3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43960</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ПАНЕЛИ ОБЛИЦОВОЧНЫЕ ПЛАСТИКОВЫЕ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М2</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105</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31,5</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43.4</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45401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ГВОЗДИ ОТДЕЛОЧНЫЕ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Т</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0,0021</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0,00063</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44</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60102</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ОБРЕШЕТКА ИЗ БРУСКОВ</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0,9</w:t>
            </w:r>
          </w:p>
        </w:tc>
      </w:tr>
      <w:tr w:rsidR="000551FB" w:rsidRPr="000551FB" w:rsidTr="002424C7">
        <w:trPr>
          <w:trHeight w:val="289"/>
        </w:trPr>
        <w:tc>
          <w:tcPr>
            <w:tcW w:w="10522" w:type="dxa"/>
            <w:gridSpan w:val="6"/>
            <w:shd w:val="clear" w:color="000000" w:fill="FFFFE1"/>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 xml:space="preserve"> ПОЛЫ</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45</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Е11-01-027-02</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УСТРОЙСТВО ПОКРЫТИЙ НА ЦЕМЕНТНОМ РАСТВОРЕ ИЗ ПЛИТОК: КЕРАМИЧЕСКИХ ДЛЯ ПОЛОВ МНОГОЦВЕТНЫХ</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100 М2</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0,26</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45.1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119,78</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31,1428</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45.2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02509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АВТОМОБИЛЬ БОРТОВОЙ, ГРУЗОПОДЬЕМНОСТЬЮ ДО 5 Т</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0,28</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0,0728</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45.3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45034</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РАСТВОР ГОТОВЫЙ КЛАДОЧНЫЙ ТЯЖЕЛЫЙ ЦЕМЕНТНЫЙ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1,3</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0,338</w:t>
            </w:r>
          </w:p>
        </w:tc>
      </w:tr>
      <w:tr w:rsidR="000551FB" w:rsidRPr="000551FB" w:rsidTr="002424C7">
        <w:trPr>
          <w:trHeight w:val="623"/>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45.4</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45410</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ПЛИТКИ КЕРАМИЧЕСКИЕ ДЛЯ ПОЛОВ ГЛАДКИЕ НЕГЛАЗУРОВАННЫЕ МНОГОЦВЕТНЫЕ КВАДРАТНЫЕ И ПРЯМОУГОЛЬНЫЕ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М2</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102</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26,52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46</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Е11-01-039-04</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УСТРОЙСТВО ПЛИНТУСОВ: ИЗ ПЛИТОК КЕРАМИЧЕСКИХ</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100 М</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0,36</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46.1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23,6</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8,496</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46.2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02509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АВТОМОБИЛЬ БОРТОВОЙ, ГРУЗОПОДЬЕМНОСТЬЮ ДО 5 Т</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0,06</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0,0216</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lastRenderedPageBreak/>
              <w:t>46.3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44354</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ПЛИТКИ ПЛИНТУСНЫЕ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101</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36,36</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46.4</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45034</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РАСТВОР ГОТОВЫЙ КЛАДОЧНЫЙ ТЯЖЕЛЫЙ ЦЕМЕНТНЫЙ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0,16</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0,0576</w:t>
            </w:r>
          </w:p>
        </w:tc>
      </w:tr>
      <w:tr w:rsidR="000551FB" w:rsidRPr="000551FB" w:rsidTr="002424C7">
        <w:trPr>
          <w:trHeight w:val="289"/>
        </w:trPr>
        <w:tc>
          <w:tcPr>
            <w:tcW w:w="10522" w:type="dxa"/>
            <w:gridSpan w:val="6"/>
            <w:shd w:val="clear" w:color="000000" w:fill="FFFFE1"/>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 xml:space="preserve"> НАРУЖНЯЯ ОТДЕЛКА</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47</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Е15-02-001-1</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УЛУЧШЕНННАЯ ШТУКАТУРКА ЦЕМЕНТНО-ИЗВЕСТКОВЫМ РАСТВОРОМ ПО КАМНЮ:  СТЕН</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100 М2</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0,6172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47.1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70,88</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43,74714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47.2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09219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ВОДА</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0,35</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0,21602</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47.3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12138</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РАСТВОР ОТДЕЛОЧНЫЙ ТЯЖЕЛЫЙ ЦЕМЕНТНО-ИЗВЕСТКОВЫЙ 1:1:6</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М3</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1,89</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1,16651</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48</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Е15-04-027-5</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ШПАТЛЕВКА ФАСАДОВ</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100 М2</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0,6172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48.1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11,99</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7,40023</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48.2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02499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АВТОМОБИЛИ БОРТОВЫЕ ГРУЗОПОДЪЕМНОСТЬЮ ДО 5 Т</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0,03</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0,01852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48.3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31710</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ШПАТЛЕВКА МАСЛЯНО-КЛЕЕВАЯ</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ТН</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0,029</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0,0179</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48.4</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35538</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ШКУРКА ШЛИФОВАЛЬНАЯ ДВУХСЛОЙНАЯ С ЗЕРНИСТОСТЬЮ 40/25</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М2</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0,44</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0,27157</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49</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Е15-04-012-1</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ПЕРХЛОРВИНИЛОВАЯ ОКРАСКА ФАСАДОВ С ЛЕСОВ С ПОДГОТОВКОЙ ПОВЕРХНОСТИ</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100 М2</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0,6172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49.1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14,39</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8,88151</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49.2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02499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АВТОМОБИЛИ БОРТОВЫЕ ГРУЗОПОДЪЕМНОСТЬЮ ДО 5 Т</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0,12</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0,07406</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49.3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31053</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КРАСКА ПЕРХЛОРВИНИЛОВАЯ ФАСАДНАЯ ХВ-161 МАРОК А, Б</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ТН</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0,059</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0,03641</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49.4</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31430</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ГРУНТОВКА ХС-04 КОРИЧНЕВАЯ</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ТН</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0,015</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0,00926</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49.5</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31708</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ШПАТЛЕВКА ХВ-005 СЕРАЯ</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ТН</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0,012</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0,00741</w:t>
            </w:r>
          </w:p>
        </w:tc>
      </w:tr>
      <w:tr w:rsidR="000551FB" w:rsidRPr="000551FB" w:rsidTr="002424C7">
        <w:trPr>
          <w:trHeight w:val="289"/>
        </w:trPr>
        <w:tc>
          <w:tcPr>
            <w:tcW w:w="10522" w:type="dxa"/>
            <w:gridSpan w:val="6"/>
            <w:shd w:val="clear" w:color="000000" w:fill="FFFFE1"/>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 xml:space="preserve"> ЭЛЕКТРООСВЕЩЕНИЕ</w:t>
            </w:r>
          </w:p>
        </w:tc>
      </w:tr>
      <w:tr w:rsidR="000551FB" w:rsidRPr="000551FB" w:rsidTr="002424C7">
        <w:trPr>
          <w:trHeight w:val="623"/>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50</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Ц08-02-403-3</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ПРОВОД В ЗАЩИТНОЙ ОБОЛОЧКЕ ИЛИ КАБЕЛЬ ДВУХ-ТРЕХЖИЛЬНЫЕ: ПОД ШТУКАТУРКУ ПО СТЕНАМ ИЛИ В БОРОЗДАХ</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100 М</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0,3</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50.1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37</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11,1</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51</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44164</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ПРОВОД С АЛЮМИН. ЖИЛАМИ АППВ СЕЧЕНИЕМ 2х2,5 КВ.ММ</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М</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30</w:t>
            </w:r>
          </w:p>
        </w:tc>
      </w:tr>
      <w:tr w:rsidR="000551FB" w:rsidRPr="000551FB" w:rsidTr="002424C7">
        <w:trPr>
          <w:trHeight w:val="623"/>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52</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Ц08-03-593-6</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СВЕТИЛЬНИК ПОТОЛОЧНЫЙ ИЛИ НАСТЕННЫЙ С КРЕПЛЕНИЕМ ВИНТАМИ ДЛЯ ПОМЕЩЕНИЙ С НОРМАЛЬНЫМИ УСЛОВИЯМИ СРЕДЫ ОДНОЛАМПОВЫЙ</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100 ШТ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0,05</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52.1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88,3</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4,415</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52.2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00521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ДРЕЛИ ЭЛЕКТРИЧЕСКИЕ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25,6</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1,28</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52.3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30320</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ВИНТЫ С ПОЛУКРУГЛОЙ ГОЛОВКОЙ ДЛИНОЙ 50 ММ</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ТН</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0,00306</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0,00015</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52.4</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65155</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СЖИМЫ ОТВЕТВИТЕЛЬНЫЕ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100 ШТ</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2,04</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0,102</w:t>
            </w:r>
          </w:p>
        </w:tc>
      </w:tr>
      <w:tr w:rsidR="000551FB" w:rsidRPr="000551FB" w:rsidTr="002424C7">
        <w:trPr>
          <w:trHeight w:val="623"/>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52.5</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97117</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ЛЕНТА ЛИПКАЯ ИЗОЛЯЦИОННАЯ НА ПОЛИКАСИНОВОМ КОМПАУНДЕ МАРКИ ЛСЭПЛ ШИРИНОЙ 20-30ММ ТОЛЩИНОЙ ОТ 0,14 ДО 0,19ММ ВКЛ.</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КГ</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0,31</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0,0155</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53</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60419</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СВЕТИЛЬНИК LED 18 W</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ШТ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5</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54</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Ц08-03-591-5</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ВЫКЛЮЧАТЕЛЬ ДВУХКЛАВИШНЫЙ УТОПЛЕННОГО ТИПА ПРИ СКРЫТОЙ ПРОВОДКЕ</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100 ШТ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0,02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54.1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32,8</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0,656</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54.2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45768</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ВТУЛКИ ИЗОЛИРУЮЩИЕ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ШТ</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102</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2,04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55</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ВЫКЛЮЧАТЕЛЬ ДВУХКЛАВИШНЫЙ</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ШТ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2</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56</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Ц08-03-591-10</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РОЗЕТКА ШТЕПСЕЛЬНАЯ ПОЛУГЕРМЕТИЧЕСКАЯ И ГЕРМЕТИЧЕСКАЯ</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100 ШТ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0,04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56.1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76,1</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3,044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57</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РОЗЕТКА ШТЕПСЕЛЬНАЯ</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ШТ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4</w:t>
            </w:r>
          </w:p>
        </w:tc>
      </w:tr>
      <w:tr w:rsidR="000551FB" w:rsidRPr="000551FB" w:rsidTr="002424C7">
        <w:trPr>
          <w:trHeight w:val="623"/>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58</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Ц08-03-526-1</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АВТОМАТ ОДНО-, ДВУХ-, ТРЕХПОЛЮСНЫЙ, УСТАНАВЛИВАЕМЫЙ НА КОНСТРУКЦИИ НА СТЕНЕ ИЛИ КОЛОННЕ, НА ТОК, А, ДО: 25</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ШТ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58.1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1,56</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3,12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59</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АВТОМАТ НА 25А</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ШТ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60</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Ц08-03-599-2</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МОНТАЖ ЩИТОВ</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ШТ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1</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lastRenderedPageBreak/>
              <w:t>60.1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3,76</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3,76</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60.2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02510</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АВТОМОБИЛЬ БОРТОВОЙ, ГРУЗОПОДЬЕМНОСТЬЮ ДО 8 Т</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0,01</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0,01</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60.3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02875</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ПЕРФОРАТОРЫ ЭЛЕКТРИЧЕСКИЕ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0,38</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0,38</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60.4</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30434</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ДЮБЕЛИ РАСПОРНЫЕ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100 ШТ</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0,04</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61</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ЩИТ</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ШТ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1</w:t>
            </w:r>
          </w:p>
        </w:tc>
      </w:tr>
      <w:tr w:rsidR="000551FB" w:rsidRPr="000551FB" w:rsidTr="002424C7">
        <w:trPr>
          <w:trHeight w:val="289"/>
        </w:trPr>
        <w:tc>
          <w:tcPr>
            <w:tcW w:w="10522" w:type="dxa"/>
            <w:gridSpan w:val="6"/>
            <w:shd w:val="clear" w:color="000000" w:fill="FFFFE1"/>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 xml:space="preserve"> САНТЕХНИЧЕКИЕ РАБОТЫ</w:t>
            </w:r>
          </w:p>
        </w:tc>
      </w:tr>
      <w:tr w:rsidR="000551FB" w:rsidRPr="000551FB" w:rsidTr="002424C7">
        <w:trPr>
          <w:trHeight w:val="623"/>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62</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Е16-04-002-01</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ПРОКЛАДКА ТРУБОПРОВОДОВ ВОДОСНАБЖЕНИЯ ИЗ НАПОРНЫХ ПОЛИЭТИЛЕНОВЫХ ТРУБ НИЗКОГО ДАВЛЕНИЯ СРЕДНЕГО ТИПА НАРУЖНЫМ ДИАМЕТРОМ: 20 ММ</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100 М ТРУБОПРОВОДА</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0,3</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62.1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190,24</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57,072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62.2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00116</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АГРЕГАТЫ ДЛЯ СВАРКИ ПОЛИЭТИЛЕНОВЫХ ТРУБ</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13,34</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4,002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62.3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02509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АВТОМОБИЛЬ БОРТОВОЙ, ГРУЗОПОДЬЕМНОСТЬЮ ДО 5 Т</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0,22</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0,066</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63</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ТРУБЫ PPRC ХВС Д=20 ММ</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М</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30</w:t>
            </w:r>
          </w:p>
        </w:tc>
      </w:tr>
      <w:tr w:rsidR="000551FB" w:rsidRPr="000551FB" w:rsidTr="002424C7">
        <w:trPr>
          <w:trHeight w:val="623"/>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64</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Е16-04-002-01</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ПРОКЛАДКА ТРУБОПРОВОДОВ ОТОПЛЕНИЯ ИЗ НАПОРНЫХ ПОЛИЭТИЛЕНОВЫХ ТРУБ НИЗКОГО ДАВЛЕНИЯ СРЕДНЕГО ТИПА НАРУЖНЫМ ДИАМЕТРОМ: 20 ММ</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100 М ТРУБОПРОВОДА</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0,3</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64.1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190,24</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57,072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64.2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00116</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АГРЕГАТЫ ДЛЯ СВАРКИ ПОЛИЭТИЛЕНОВЫХ ТРУБ</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13,34</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4,002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64.3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02509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АВТОМОБИЛЬ БОРТОВОЙ, ГРУЗОПОДЬЕМНОСТЬЮ ДО 5 Т</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0,22</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0,066</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65</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 xml:space="preserve">ТРУБЫ ГВС ИЗ ПВХ </w:t>
            </w:r>
            <w:proofErr w:type="gramStart"/>
            <w:r w:rsidRPr="000551FB">
              <w:rPr>
                <w:rFonts w:ascii="Times New Roman" w:hAnsi="Times New Roman"/>
                <w:b/>
                <w:bCs/>
                <w:color w:val="000000"/>
                <w:sz w:val="16"/>
                <w:szCs w:val="16"/>
              </w:rPr>
              <w:t>ДИАМЕТР,ММ</w:t>
            </w:r>
            <w:proofErr w:type="gramEnd"/>
            <w:r w:rsidRPr="000551FB">
              <w:rPr>
                <w:rFonts w:ascii="Times New Roman" w:hAnsi="Times New Roman"/>
                <w:b/>
                <w:bCs/>
                <w:color w:val="000000"/>
                <w:sz w:val="16"/>
                <w:szCs w:val="16"/>
              </w:rPr>
              <w:t>,20Х3,4</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М</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30</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66</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ОТВОДЫ Д=20 ММ</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ШТ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18</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67</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37941</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МУФТА 20 ПОЛИПРОПИЛЕНОВАЯ</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ШТ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10</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68</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КЛИПСЫ Д=20ММ</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ШТ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40</w:t>
            </w:r>
          </w:p>
        </w:tc>
      </w:tr>
      <w:tr w:rsidR="000551FB" w:rsidRPr="000551FB" w:rsidTr="002424C7">
        <w:trPr>
          <w:trHeight w:val="623"/>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69</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Е16-04-001-02</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ПРОКЛАДКА ТРУБОПРОВОДОВ КАНАЛИЗАЦИИ ИЗ ПОЛИЭТИЛЕНОВЫХ ТРУБ ВЫСОКОЙ ПЛОТНОСТИ ДИАМЕТРОМ: 100 ММ</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100 М ТРУБОПРОВОДА</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0,14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69.1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61,6</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8,624</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69.2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37743</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КОЛЬЦА УПЛОТНИТЕЛЬНЫЕ /МАНЖЕТЫ/, ДЛЯ ЧУГУНЫХ НАПОРНЫХ ТРУБ ДИАМЕТРОМ 50-300 ММ/ТУ 38.105895-75/</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КГ</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4</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0,56</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69.3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63809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ТРУБОПРОВОДЫ КАНАЛИЗАЦИИ ИЗ ПОЛИЭТИЛЕНОВЫХ ТРУБ ВЫСОКОЙ ПЛОТНОСТИ С ГИЛЬЗАМИ, Д=100 ММ</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99,8</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13,972</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70</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Е22-03-002-2</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УСТАНОВКА ПОЛИЭТИЛЕНОВЫХ ФАСОННЫХ ЧАСТЕЙ: ТРОЙНИКОВ</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 ШТ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70.1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6,11</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2,444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70.2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00116</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АГРЕГАТЫ ДЛЯ СВАРКИ ПОЛИЭТИЛЕНОВЫХ ТРУБ</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3,83</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1,532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70.3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02499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АВТОМОБИЛИ БОРТОВЫЕ ГРУЗОПОДЪЕМНОСТЬЮ ДО 5 Т</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0,02</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0,008</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71</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37982</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ТРОЙНИК ПОЛИЭТИЛЕНОВЫЙ КАНАЛИЗАЦИОННЫЙ Д=100 ММ</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ШТ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72</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85318</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МУФТА КАНАЛИЗАЦИОННЯ Д=100 ММ</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ШТ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8</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73</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52635</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ТРАПЫ Т-</w:t>
            </w:r>
            <w:proofErr w:type="gramStart"/>
            <w:r w:rsidRPr="000551FB">
              <w:rPr>
                <w:rFonts w:ascii="Times New Roman" w:hAnsi="Times New Roman"/>
                <w:b/>
                <w:bCs/>
                <w:color w:val="000000"/>
                <w:sz w:val="16"/>
                <w:szCs w:val="16"/>
              </w:rPr>
              <w:t>50  РАЗМ</w:t>
            </w:r>
            <w:proofErr w:type="gramEnd"/>
            <w:r w:rsidRPr="000551FB">
              <w:rPr>
                <w:rFonts w:ascii="Times New Roman" w:hAnsi="Times New Roman"/>
                <w:b/>
                <w:bCs/>
                <w:color w:val="000000"/>
                <w:sz w:val="16"/>
                <w:szCs w:val="16"/>
              </w:rPr>
              <w:t>. 150Х150 ММ</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КОМПЛЕКТ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74</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85319</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ОТВОД КАНАЛИЗАЦИОННЫЙ Д=100 ММ 90Гр</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ШТ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10</w:t>
            </w:r>
          </w:p>
        </w:tc>
      </w:tr>
      <w:tr w:rsidR="000551FB" w:rsidRPr="000551FB" w:rsidTr="002424C7">
        <w:trPr>
          <w:trHeight w:val="623"/>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75</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Е17-01-003-04</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 xml:space="preserve">УСТАНОВКА ЧАШ (УНИТАЗОВ </w:t>
            </w:r>
            <w:proofErr w:type="gramStart"/>
            <w:r w:rsidRPr="000551FB">
              <w:rPr>
                <w:rFonts w:ascii="Times New Roman" w:hAnsi="Times New Roman"/>
                <w:b/>
                <w:bCs/>
                <w:color w:val="000000"/>
                <w:sz w:val="16"/>
                <w:szCs w:val="16"/>
              </w:rPr>
              <w:t>НАПОЛЬНЫХ)С</w:t>
            </w:r>
            <w:proofErr w:type="gramEnd"/>
            <w:r w:rsidRPr="000551FB">
              <w:rPr>
                <w:rFonts w:ascii="Times New Roman" w:hAnsi="Times New Roman"/>
                <w:b/>
                <w:bCs/>
                <w:color w:val="000000"/>
                <w:sz w:val="16"/>
                <w:szCs w:val="16"/>
              </w:rPr>
              <w:t xml:space="preserve"> БАЧКОМ ВЫСОКОРАСПОЛАГАЕМЫМ</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proofErr w:type="gramStart"/>
            <w:r w:rsidRPr="000551FB">
              <w:rPr>
                <w:rFonts w:ascii="Times New Roman" w:hAnsi="Times New Roman"/>
                <w:b/>
                <w:bCs/>
                <w:color w:val="000000"/>
                <w:sz w:val="16"/>
                <w:szCs w:val="16"/>
              </w:rPr>
              <w:t>10  КОМПЛЕКТОВ</w:t>
            </w:r>
            <w:proofErr w:type="gramEnd"/>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75.1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34,88</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13,952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75.2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00521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ДРЕЛИ ЭЛЕКТРИЧЕСКИЕ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0,3</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0,12</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75.3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00762</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КРАНЫ 10 Т НА АВТОМОБИЛЬНОМ ХОДУ ПРИ РАБОТЕ НА ДРУГИХ ВИДАХ СТРОИТЕЛЬСТВА</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0,11</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0,044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75.4</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02509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АВТОМОБИЛЬ БОРТОВОЙ, ГРУЗОПОДЬЕМНОСТЬЮ ДО 5 Т</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0,93</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0,372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75.5</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27117</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ЧАША НАПОЛЬНАЯ</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КОМПЛЕКТ</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10</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75.6</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30435</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ДЮБЕЛИ РАСПОРНЫЕ ПОЛИЭТИЛЕНОВЫЕ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10 ШТ</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6</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2,4</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75.7</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30956</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 xml:space="preserve">КРАСКА ЗЕМЛЯНАЯ </w:t>
            </w:r>
            <w:proofErr w:type="gramStart"/>
            <w:r w:rsidRPr="000551FB">
              <w:rPr>
                <w:rFonts w:ascii="Times New Roman" w:hAnsi="Times New Roman"/>
                <w:i/>
                <w:iCs/>
                <w:color w:val="000080"/>
                <w:sz w:val="16"/>
                <w:szCs w:val="16"/>
              </w:rPr>
              <w:t>МАСЛЯНАЯ  МУМИЯ</w:t>
            </w:r>
            <w:proofErr w:type="gramEnd"/>
            <w:r w:rsidRPr="000551FB">
              <w:rPr>
                <w:rFonts w:ascii="Times New Roman" w:hAnsi="Times New Roman"/>
                <w:i/>
                <w:iCs/>
                <w:color w:val="000080"/>
                <w:sz w:val="16"/>
                <w:szCs w:val="16"/>
              </w:rPr>
              <w:t>, СУРИК ЖЕЛЕЗНЫЙ МАРКИ МА-0115</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ТН</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0,0003</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0,00012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75.8</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31611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ЗАМАЗКА СУРИКОВАЯ</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КГ</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4</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1,6</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75.9</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31651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ОЛИФА КОМБИНИРОВАННАЯ К-3</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ТН</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0,00004</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lastRenderedPageBreak/>
              <w:t>75.10</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32528</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ПРОВОЛОКА МЕДНАЯ КРУГЛАЯ ЭЛЕКТРОТЕХНИЧЕСКАЯ /МЯГКАЯ/, Д1,0-3,0 ММ И ВЫШЕ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ТН</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0,0005</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0,0002</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75.11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32717</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ПЛАСТИНА РЕЗИНОВАЯ РУЛОННАЯ ВУЛКАНИЗОВАННАЯ ИЗ РЕЗИНОВОЙ СМЕСИ ИРП-1173</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КГ</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5</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75.12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34247</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КАБОЛКА</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ТН</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0,001</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0,0004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75.13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35567</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ОЧЕС ЛЬНЯНОЙ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КГ</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0,2</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0,08</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75.14</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46162</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СКОБЫ СКРЕПЛЯЮЩИЕ И ДЛЯ ПОДВЕСА</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КГ</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20</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8</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75.15</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52638</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ТРУБЫ СМЫВНЫЕ ИЗ ВОДОГАЗОПРОВОДНЫХ ОЦИНКОВАННЫХ ТРУБ ДИАМ. 32 ММ</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ШТ</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10</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75.16</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63325</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БАЧОК С АРМАТУРОЙ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КОМПЛЕКТ</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10</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75.17</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64363</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МАНЖЕТЫ РЕЗИНОВЫЕ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ШТ</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10</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75.18</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65851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ШУРУПЫ СТРОИТЕЛЬНЫЕ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ТН</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0,0006</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0,00024</w:t>
            </w:r>
          </w:p>
        </w:tc>
      </w:tr>
      <w:tr w:rsidR="000551FB" w:rsidRPr="000551FB" w:rsidTr="002424C7">
        <w:trPr>
          <w:trHeight w:val="623"/>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76</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Е17-01-001-16</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УСТАНОВКА БИДЕ</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proofErr w:type="gramStart"/>
            <w:r w:rsidRPr="000551FB">
              <w:rPr>
                <w:rFonts w:ascii="Times New Roman" w:hAnsi="Times New Roman"/>
                <w:b/>
                <w:bCs/>
                <w:color w:val="000000"/>
                <w:sz w:val="16"/>
                <w:szCs w:val="16"/>
              </w:rPr>
              <w:t>10  КОМПЛЕКТОВ</w:t>
            </w:r>
            <w:proofErr w:type="gramEnd"/>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76.1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30,25</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6,05</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76.2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00521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ДРЕЛИ ЭЛЕКТРИЧЕСКИЕ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0,2</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76.3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02509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АВТОМОБИЛЬ БОРТОВОЙ, ГРУЗОПОДЬЕМНОСТЬЮ ДО 5 Т</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0,33</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0,066</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76.4</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30435</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ДЮБЕЛИ РАСПОРНЫЕ ПОЛИЭТИЛЕНОВЫЕ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10 ШТ</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4</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0,8</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76.5</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44497</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САНИТАРНЫЕ ПРИБОРЫ</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КОМПЛЕКТ</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10</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77</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БИДЕ</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ШТ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2</w:t>
            </w:r>
          </w:p>
        </w:tc>
      </w:tr>
      <w:tr w:rsidR="000551FB" w:rsidRPr="000551FB" w:rsidTr="002424C7">
        <w:trPr>
          <w:trHeight w:val="623"/>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78</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Е17-01-001-12</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УСТАНОВКА УМЫВАЛЬНИКОВ</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proofErr w:type="gramStart"/>
            <w:r w:rsidRPr="000551FB">
              <w:rPr>
                <w:rFonts w:ascii="Times New Roman" w:hAnsi="Times New Roman"/>
                <w:b/>
                <w:bCs/>
                <w:color w:val="000000"/>
                <w:sz w:val="16"/>
                <w:szCs w:val="16"/>
              </w:rPr>
              <w:t>10  КОМПЛЕКТОВ</w:t>
            </w:r>
            <w:proofErr w:type="gramEnd"/>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78.1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15,87</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3,174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78.2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00521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ДРЕЛИ ЭЛЕКТРИЧЕСКИЕ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0,2</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78.3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02509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АВТОМОБИЛЬ БОРТОВОЙ, ГРУЗОПОДЬЕМНОСТЬЮ ДО 5 Т</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0,19</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0,038</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78.4</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30435</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ДЮБЕЛИ РАСПОРНЫЕ ПОЛИЭТИЛЕНОВЫЕ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10 ШТ</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4</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0,8</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78.5</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31611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ЗАМАЗКА СУРИКОВАЯ</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КГ</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2</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78.6</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65851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ШУРУПЫ СТРОИТЕЛЬНЫЕ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ТН</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0,0007</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0,00014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79</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54042</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 xml:space="preserve">УМЫВАЛЬНИК </w:t>
            </w:r>
            <w:proofErr w:type="spellStart"/>
            <w:r w:rsidRPr="000551FB">
              <w:rPr>
                <w:rFonts w:ascii="Times New Roman" w:hAnsi="Times New Roman"/>
                <w:b/>
                <w:bCs/>
                <w:color w:val="000000"/>
                <w:sz w:val="16"/>
                <w:szCs w:val="16"/>
              </w:rPr>
              <w:t>ФАРФОРОВыЙ</w:t>
            </w:r>
            <w:proofErr w:type="spellEnd"/>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КОМПЛЕКТ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80</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50348</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СИФОН ПЛАСТМАССОВЫЙ</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ШТ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81</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Е17-01-002-03</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УСТАНОВКА СМЕСИТЕЛЕЙ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 ШТ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81.1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7</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2,8</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82</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44543</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СМЕСИТЕЛИ ДЛЯ УМЫВАЛЬНИКОВ</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ШТ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4</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83</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Е10-02-031-2</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СБОРКА ПЕРЕГОРОДОК: ИЗ ПАНЕЛЕЙ ПЛОЩАДЬЮ БОЛЕЕ 5 М2</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100 М2</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0,18</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83.1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36,62</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6,5916</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83.2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00762</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КРАНЫ 10 Т НА АВТОМОБИЛЬНОМ ХОДУ ПРИ РАБОТЕ НА ДРУГИХ ВИДАХ СТРОИТЕЛЬСТВА</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4,92</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0,8856</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83.3</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02509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АВТОМОБИЛЬ БОРТОВОЙ, ГРУЗОПОДЬЕМНОСТЬЮ ДО 5 Т</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0,28</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0,0504</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83.4</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30407</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ГВОЗДИ СТРОИТЕЛЬНЫЕ</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ТН</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0,005</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0,0009</w:t>
            </w:r>
          </w:p>
        </w:tc>
      </w:tr>
      <w:tr w:rsidR="000551FB" w:rsidRPr="000551FB" w:rsidTr="002424C7">
        <w:trPr>
          <w:trHeight w:val="428"/>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83.5</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32501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ПОКОВКИ ИЗ КВАДРАТНЫХ ЗАГОТОВОК ПРИ МАССЕ ОДНОЙ ПОКОВКИ 1,8 КГ</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ТН</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0,004</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0,00072</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84</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68358</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ПЕРЕГОРОДКИ ИЗ ПВХ ПАНЕЛЕЙ</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М2</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18</w:t>
            </w:r>
          </w:p>
        </w:tc>
      </w:tr>
      <w:tr w:rsidR="000551FB" w:rsidRPr="000551FB" w:rsidTr="002424C7">
        <w:trPr>
          <w:trHeight w:val="623"/>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85</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Е17-01-008-01</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УСТАНОВКА НАГРЕВАТЕЛЕЙ ИНДИВИДУАЛЬНЫХ ВОДОВОДЯНЫХ</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proofErr w:type="gramStart"/>
            <w:r w:rsidRPr="000551FB">
              <w:rPr>
                <w:rFonts w:ascii="Times New Roman" w:hAnsi="Times New Roman"/>
                <w:b/>
                <w:bCs/>
                <w:color w:val="000000"/>
                <w:sz w:val="16"/>
                <w:szCs w:val="16"/>
              </w:rPr>
              <w:t>10  КОМПЛЕКТОВ</w:t>
            </w:r>
            <w:proofErr w:type="gramEnd"/>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0,1</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85.1</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00001</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ЗАТРАТЫ ТРУДА РАБОЧИХ-СТРОИТЕЛЕЙ</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ЧЕЛ-ЧАС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87,36</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8,736</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85.2</w:t>
            </w:r>
          </w:p>
        </w:tc>
        <w:tc>
          <w:tcPr>
            <w:tcW w:w="1309"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02509</w:t>
            </w:r>
          </w:p>
        </w:tc>
        <w:tc>
          <w:tcPr>
            <w:tcW w:w="4636" w:type="dxa"/>
            <w:shd w:val="clear" w:color="000000" w:fill="FFFFFF"/>
            <w:hideMark/>
          </w:tcPr>
          <w:p w:rsidR="000551FB" w:rsidRPr="000551FB" w:rsidRDefault="000551FB" w:rsidP="000551FB">
            <w:pPr>
              <w:rPr>
                <w:rFonts w:ascii="Times New Roman" w:hAnsi="Times New Roman"/>
                <w:i/>
                <w:iCs/>
                <w:color w:val="000080"/>
                <w:sz w:val="16"/>
                <w:szCs w:val="16"/>
              </w:rPr>
            </w:pPr>
            <w:r w:rsidRPr="000551FB">
              <w:rPr>
                <w:rFonts w:ascii="Times New Roman" w:hAnsi="Times New Roman"/>
                <w:i/>
                <w:iCs/>
                <w:color w:val="000080"/>
                <w:sz w:val="16"/>
                <w:szCs w:val="16"/>
              </w:rPr>
              <w:t>АВТОМОБИЛЬ БОРТОВОЙ, ГРУЗОПОДЬЕМНОСТЬЮ ДО 5 Т</w:t>
            </w:r>
          </w:p>
        </w:tc>
        <w:tc>
          <w:tcPr>
            <w:tcW w:w="1572" w:type="dxa"/>
            <w:shd w:val="clear" w:color="000000" w:fill="FFFFFF"/>
            <w:vAlign w:val="center"/>
            <w:hideMark/>
          </w:tcPr>
          <w:p w:rsidR="000551FB" w:rsidRPr="000551FB" w:rsidRDefault="000551FB" w:rsidP="000551FB">
            <w:pPr>
              <w:jc w:val="center"/>
              <w:rPr>
                <w:rFonts w:ascii="Times New Roman" w:hAnsi="Times New Roman"/>
                <w:i/>
                <w:iCs/>
                <w:color w:val="000080"/>
                <w:sz w:val="16"/>
                <w:szCs w:val="16"/>
              </w:rPr>
            </w:pPr>
            <w:r w:rsidRPr="000551FB">
              <w:rPr>
                <w:rFonts w:ascii="Times New Roman" w:hAnsi="Times New Roman"/>
                <w:i/>
                <w:iCs/>
                <w:color w:val="000080"/>
                <w:sz w:val="16"/>
                <w:szCs w:val="16"/>
              </w:rPr>
              <w:t>МАШ-ЧАС</w:t>
            </w:r>
          </w:p>
        </w:tc>
        <w:tc>
          <w:tcPr>
            <w:tcW w:w="1176"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0,53</w:t>
            </w:r>
          </w:p>
        </w:tc>
        <w:tc>
          <w:tcPr>
            <w:tcW w:w="1253" w:type="dxa"/>
            <w:shd w:val="clear" w:color="000000" w:fill="FFFFFF"/>
            <w:vAlign w:val="center"/>
            <w:hideMark/>
          </w:tcPr>
          <w:p w:rsidR="000551FB" w:rsidRPr="000551FB" w:rsidRDefault="000551FB" w:rsidP="000551FB">
            <w:pPr>
              <w:jc w:val="right"/>
              <w:rPr>
                <w:rFonts w:ascii="Times New Roman" w:hAnsi="Times New Roman"/>
                <w:i/>
                <w:iCs/>
                <w:color w:val="000080"/>
                <w:sz w:val="16"/>
                <w:szCs w:val="16"/>
              </w:rPr>
            </w:pPr>
            <w:r w:rsidRPr="000551FB">
              <w:rPr>
                <w:rFonts w:ascii="Times New Roman" w:hAnsi="Times New Roman"/>
                <w:i/>
                <w:iCs/>
                <w:color w:val="000080"/>
                <w:sz w:val="16"/>
                <w:szCs w:val="16"/>
              </w:rPr>
              <w:t>0,053</w:t>
            </w:r>
          </w:p>
        </w:tc>
      </w:tr>
      <w:tr w:rsidR="000551FB" w:rsidRPr="000551FB" w:rsidTr="002424C7">
        <w:trPr>
          <w:trHeight w:val="289"/>
        </w:trPr>
        <w:tc>
          <w:tcPr>
            <w:tcW w:w="576"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86</w:t>
            </w:r>
          </w:p>
        </w:tc>
        <w:tc>
          <w:tcPr>
            <w:tcW w:w="1309"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4636" w:type="dxa"/>
            <w:shd w:val="clear" w:color="000000" w:fill="FFFFFF"/>
            <w:hideMark/>
          </w:tcPr>
          <w:p w:rsidR="000551FB" w:rsidRPr="000551FB" w:rsidRDefault="000551FB" w:rsidP="000551FB">
            <w:pPr>
              <w:rPr>
                <w:rFonts w:ascii="Times New Roman" w:hAnsi="Times New Roman"/>
                <w:b/>
                <w:bCs/>
                <w:color w:val="000000"/>
                <w:sz w:val="16"/>
                <w:szCs w:val="16"/>
              </w:rPr>
            </w:pPr>
            <w:r w:rsidRPr="000551FB">
              <w:rPr>
                <w:rFonts w:ascii="Times New Roman" w:hAnsi="Times New Roman"/>
                <w:b/>
                <w:bCs/>
                <w:color w:val="000000"/>
                <w:sz w:val="16"/>
                <w:szCs w:val="16"/>
              </w:rPr>
              <w:t>ЭЛЕКТРОВОДОНАГРЕВАТЕЛЬ АРИСТОН 80Л</w:t>
            </w:r>
          </w:p>
        </w:tc>
        <w:tc>
          <w:tcPr>
            <w:tcW w:w="1572" w:type="dxa"/>
            <w:shd w:val="clear" w:color="000000" w:fill="FFFFFF"/>
            <w:vAlign w:val="center"/>
            <w:hideMark/>
          </w:tcPr>
          <w:p w:rsidR="000551FB" w:rsidRPr="000551FB" w:rsidRDefault="000551FB" w:rsidP="000551FB">
            <w:pPr>
              <w:jc w:val="center"/>
              <w:rPr>
                <w:rFonts w:ascii="Times New Roman" w:hAnsi="Times New Roman"/>
                <w:b/>
                <w:bCs/>
                <w:color w:val="000000"/>
                <w:sz w:val="16"/>
                <w:szCs w:val="16"/>
              </w:rPr>
            </w:pPr>
            <w:r w:rsidRPr="000551FB">
              <w:rPr>
                <w:rFonts w:ascii="Times New Roman" w:hAnsi="Times New Roman"/>
                <w:b/>
                <w:bCs/>
                <w:color w:val="000000"/>
                <w:sz w:val="16"/>
                <w:szCs w:val="16"/>
              </w:rPr>
              <w:t>КОМПЛЕКТ</w:t>
            </w:r>
          </w:p>
        </w:tc>
        <w:tc>
          <w:tcPr>
            <w:tcW w:w="1176"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 </w:t>
            </w:r>
          </w:p>
        </w:tc>
        <w:tc>
          <w:tcPr>
            <w:tcW w:w="1253" w:type="dxa"/>
            <w:shd w:val="clear" w:color="000000" w:fill="FFFFFF"/>
            <w:vAlign w:val="center"/>
            <w:hideMark/>
          </w:tcPr>
          <w:p w:rsidR="000551FB" w:rsidRPr="000551FB" w:rsidRDefault="000551FB" w:rsidP="000551FB">
            <w:pPr>
              <w:jc w:val="right"/>
              <w:rPr>
                <w:rFonts w:ascii="Times New Roman" w:hAnsi="Times New Roman"/>
                <w:b/>
                <w:bCs/>
                <w:color w:val="000000"/>
                <w:sz w:val="16"/>
                <w:szCs w:val="16"/>
              </w:rPr>
            </w:pPr>
            <w:r w:rsidRPr="000551FB">
              <w:rPr>
                <w:rFonts w:ascii="Times New Roman" w:hAnsi="Times New Roman"/>
                <w:b/>
                <w:bCs/>
                <w:color w:val="000000"/>
                <w:sz w:val="16"/>
                <w:szCs w:val="16"/>
              </w:rPr>
              <w:t>1</w:t>
            </w:r>
          </w:p>
        </w:tc>
      </w:tr>
    </w:tbl>
    <w:p w:rsidR="000551FB" w:rsidRDefault="000551FB" w:rsidP="00DC64CC">
      <w:pPr>
        <w:spacing w:after="160" w:line="259" w:lineRule="auto"/>
        <w:ind w:firstLine="567"/>
        <w:jc w:val="both"/>
        <w:rPr>
          <w:rFonts w:ascii="Times New Roman" w:hAnsi="Times New Roman"/>
          <w:sz w:val="22"/>
          <w:szCs w:val="22"/>
          <w:lang w:val="ru-RU"/>
        </w:rPr>
      </w:pPr>
    </w:p>
    <w:p w:rsidR="00E57DB0" w:rsidRPr="007E1A1E" w:rsidRDefault="00E57DB0" w:rsidP="00DC64CC">
      <w:pPr>
        <w:spacing w:after="160" w:line="259" w:lineRule="auto"/>
        <w:ind w:firstLine="567"/>
        <w:jc w:val="both"/>
        <w:rPr>
          <w:rFonts w:ascii="Times New Roman" w:hAnsi="Times New Roman"/>
          <w:sz w:val="22"/>
          <w:szCs w:val="22"/>
          <w:lang w:val="ru-RU"/>
        </w:rPr>
      </w:pPr>
      <w:r w:rsidRPr="007E1A1E">
        <w:rPr>
          <w:rFonts w:ascii="Times New Roman" w:hAnsi="Times New Roman"/>
          <w:sz w:val="22"/>
          <w:szCs w:val="22"/>
          <w:lang w:val="ru-RU"/>
        </w:rPr>
        <w:br w:type="page"/>
      </w:r>
    </w:p>
    <w:p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2424C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2424C7" w:rsidRDefault="00525B28" w:rsidP="00525B28">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2424C7" w:rsidRDefault="00637FC4" w:rsidP="0062710D">
            <w:pPr>
              <w:autoSpaceDE w:val="0"/>
              <w:autoSpaceDN w:val="0"/>
              <w:adjustRightInd w:val="0"/>
              <w:jc w:val="both"/>
              <w:rPr>
                <w:rFonts w:ascii="Times New Roman" w:hAnsi="Times New Roman"/>
                <w:sz w:val="22"/>
                <w:szCs w:val="22"/>
                <w:lang w:val="ru-RU"/>
              </w:rPr>
            </w:pPr>
            <w:r w:rsidRPr="002424C7">
              <w:rPr>
                <w:rFonts w:ascii="Times New Roman" w:hAnsi="Times New Roman"/>
                <w:sz w:val="22"/>
                <w:szCs w:val="22"/>
                <w:lang w:val="uz-Cyrl-UZ" w:eastAsia="ru-RU"/>
              </w:rPr>
              <w:t>147 663 432 сум с учетом НДС</w:t>
            </w:r>
          </w:p>
        </w:tc>
      </w:tr>
      <w:tr w:rsidR="00A42F30" w:rsidRPr="007E1A1E"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2424C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2424C7" w:rsidRDefault="00A42F30"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007EB" w:rsidRPr="002424C7" w:rsidRDefault="00637FC4" w:rsidP="00BF15C6">
            <w:pPr>
              <w:autoSpaceDE w:val="0"/>
              <w:autoSpaceDN w:val="0"/>
              <w:adjustRightInd w:val="0"/>
              <w:jc w:val="both"/>
              <w:rPr>
                <w:rFonts w:ascii="Times New Roman" w:hAnsi="Times New Roman"/>
                <w:sz w:val="22"/>
                <w:szCs w:val="22"/>
                <w:lang w:val="ru-RU"/>
              </w:rPr>
            </w:pPr>
            <w:r w:rsidRPr="002424C7">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A42F30" w:rsidRPr="007E1A1E"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 xml:space="preserve">Узбекский </w:t>
            </w:r>
            <w:proofErr w:type="spellStart"/>
            <w:r w:rsidRPr="007E1A1E">
              <w:rPr>
                <w:rFonts w:ascii="Times New Roman" w:hAnsi="Times New Roman"/>
                <w:sz w:val="22"/>
                <w:szCs w:val="22"/>
                <w:lang w:val="ru-RU"/>
              </w:rPr>
              <w:t>сум</w:t>
            </w:r>
            <w:proofErr w:type="spellEnd"/>
          </w:p>
        </w:tc>
      </w:tr>
      <w:tr w:rsidR="00E0617F" w:rsidRPr="002424C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2424C7" w:rsidRDefault="008A63DD"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2424C7" w:rsidRDefault="00637FC4" w:rsidP="000007EB">
            <w:pPr>
              <w:autoSpaceDE w:val="0"/>
              <w:autoSpaceDN w:val="0"/>
              <w:adjustRightInd w:val="0"/>
              <w:jc w:val="both"/>
              <w:rPr>
                <w:rFonts w:ascii="Times New Roman" w:hAnsi="Times New Roman"/>
                <w:sz w:val="22"/>
                <w:szCs w:val="22"/>
                <w:lang w:val="ru-RU"/>
              </w:rPr>
            </w:pPr>
            <w:r w:rsidRPr="002424C7">
              <w:rPr>
                <w:rFonts w:ascii="Times New Roman" w:hAnsi="Times New Roman"/>
                <w:sz w:val="22"/>
                <w:szCs w:val="22"/>
                <w:lang w:val="ru-RU"/>
              </w:rPr>
              <w:t xml:space="preserve">151300, Ферганская область, </w:t>
            </w:r>
            <w:proofErr w:type="spellStart"/>
            <w:r w:rsidRPr="002424C7">
              <w:rPr>
                <w:rFonts w:ascii="Times New Roman" w:hAnsi="Times New Roman"/>
                <w:sz w:val="22"/>
                <w:szCs w:val="22"/>
                <w:lang w:val="ru-RU"/>
              </w:rPr>
              <w:t>Риштанский</w:t>
            </w:r>
            <w:proofErr w:type="spellEnd"/>
            <w:r w:rsidRPr="002424C7">
              <w:rPr>
                <w:rFonts w:ascii="Times New Roman" w:hAnsi="Times New Roman"/>
                <w:sz w:val="22"/>
                <w:szCs w:val="22"/>
                <w:lang w:val="ru-RU"/>
              </w:rPr>
              <w:t xml:space="preserve"> район, г. </w:t>
            </w:r>
            <w:proofErr w:type="spellStart"/>
            <w:r w:rsidRPr="002424C7">
              <w:rPr>
                <w:rFonts w:ascii="Times New Roman" w:hAnsi="Times New Roman"/>
                <w:sz w:val="22"/>
                <w:szCs w:val="22"/>
                <w:lang w:val="ru-RU"/>
              </w:rPr>
              <w:t>Риштан</w:t>
            </w:r>
            <w:proofErr w:type="spellEnd"/>
            <w:r w:rsidRPr="002424C7">
              <w:rPr>
                <w:rFonts w:ascii="Times New Roman" w:hAnsi="Times New Roman"/>
                <w:sz w:val="22"/>
                <w:szCs w:val="22"/>
                <w:lang w:val="ru-RU"/>
              </w:rPr>
              <w:t xml:space="preserve">, ул. </w:t>
            </w:r>
            <w:proofErr w:type="spellStart"/>
            <w:r w:rsidRPr="002424C7">
              <w:rPr>
                <w:rFonts w:ascii="Times New Roman" w:hAnsi="Times New Roman"/>
                <w:sz w:val="22"/>
                <w:szCs w:val="22"/>
                <w:lang w:val="ru-RU"/>
              </w:rPr>
              <w:t>Рошидоний</w:t>
            </w:r>
            <w:proofErr w:type="spellEnd"/>
            <w:r w:rsidRPr="002424C7">
              <w:rPr>
                <w:rFonts w:ascii="Times New Roman" w:hAnsi="Times New Roman"/>
                <w:sz w:val="22"/>
                <w:szCs w:val="22"/>
                <w:lang w:val="ru-RU"/>
              </w:rPr>
              <w:t>, 253.</w:t>
            </w:r>
          </w:p>
        </w:tc>
      </w:tr>
      <w:tr w:rsidR="00E0617F" w:rsidRPr="002424C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2424C7" w:rsidRDefault="00E0617F"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Сроки </w:t>
            </w:r>
            <w:r w:rsidR="001C1775" w:rsidRPr="002424C7">
              <w:rPr>
                <w:rFonts w:ascii="Times New Roman" w:hAnsi="Times New Roman"/>
                <w:sz w:val="22"/>
                <w:szCs w:val="22"/>
                <w:lang w:val="ru-RU"/>
              </w:rPr>
              <w:t>оказания услуг</w:t>
            </w:r>
            <w:r w:rsidRPr="002424C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2424C7" w:rsidRDefault="00433C8E"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637FC4" w:rsidRPr="002424C7">
              <w:rPr>
                <w:rFonts w:ascii="Times New Roman" w:hAnsi="Times New Roman"/>
                <w:sz w:val="22"/>
                <w:szCs w:val="22"/>
              </w:rPr>
              <w:t>3</w:t>
            </w:r>
            <w:r w:rsidR="00C44DAE" w:rsidRPr="002424C7">
              <w:rPr>
                <w:rFonts w:ascii="Times New Roman" w:hAnsi="Times New Roman"/>
                <w:sz w:val="22"/>
                <w:szCs w:val="22"/>
                <w:lang w:val="ru-RU"/>
              </w:rPr>
              <w:t>0</w:t>
            </w:r>
            <w:r w:rsidRPr="002424C7">
              <w:rPr>
                <w:rFonts w:ascii="Times New Roman" w:hAnsi="Times New Roman"/>
                <w:sz w:val="22"/>
                <w:szCs w:val="22"/>
                <w:lang w:val="ru-RU"/>
              </w:rPr>
              <w:t xml:space="preserve"> дней</w:t>
            </w:r>
          </w:p>
        </w:tc>
      </w:tr>
      <w:tr w:rsidR="00E0617F" w:rsidRPr="007D0DFC"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rsidR="00904AE7" w:rsidRDefault="00904AE7" w:rsidP="00942958">
      <w:pPr>
        <w:pStyle w:val="aff4"/>
        <w:spacing w:line="230" w:lineRule="auto"/>
        <w:jc w:val="center"/>
        <w:rPr>
          <w:rFonts w:ascii="Times New Roman" w:hAnsi="Times New Roman" w:cs="Times New Roman"/>
          <w:sz w:val="22"/>
          <w:szCs w:val="22"/>
        </w:rPr>
      </w:pPr>
    </w:p>
    <w:p w:rsidR="00904AE7" w:rsidRDefault="00904AE7" w:rsidP="00942958">
      <w:pPr>
        <w:pStyle w:val="aff4"/>
        <w:spacing w:line="230" w:lineRule="auto"/>
        <w:jc w:val="center"/>
        <w:rPr>
          <w:rFonts w:ascii="Times New Roman" w:hAnsi="Times New Roman" w:cs="Times New Roman"/>
          <w:sz w:val="22"/>
          <w:szCs w:val="22"/>
        </w:rPr>
      </w:pPr>
    </w:p>
    <w:p w:rsidR="00904AE7" w:rsidRDefault="00904AE7" w:rsidP="00942958">
      <w:pPr>
        <w:pStyle w:val="aff4"/>
        <w:spacing w:line="230" w:lineRule="auto"/>
        <w:jc w:val="center"/>
        <w:rPr>
          <w:rFonts w:ascii="Times New Roman" w:hAnsi="Times New Roman" w:cs="Times New Roman"/>
          <w:sz w:val="22"/>
          <w:szCs w:val="22"/>
        </w:rPr>
      </w:pPr>
    </w:p>
    <w:p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rsidR="00883AA3" w:rsidRPr="007E1A1E" w:rsidRDefault="00883AA3" w:rsidP="00DC7BD1">
      <w:pPr>
        <w:pStyle w:val="aff4"/>
        <w:numPr>
          <w:ilvl w:val="0"/>
          <w:numId w:val="5"/>
        </w:numPr>
        <w:jc w:val="center"/>
        <w:rPr>
          <w:rFonts w:ascii="Times New Roman" w:hAnsi="Times New Roman" w:cs="Times New Roman"/>
          <w:b/>
          <w:sz w:val="22"/>
          <w:szCs w:val="22"/>
        </w:rPr>
      </w:pPr>
      <w:bookmarkStart w:id="9" w:name="_Hlk99380167"/>
      <w:r w:rsidRPr="007E1A1E">
        <w:rPr>
          <w:rFonts w:ascii="Times New Roman" w:hAnsi="Times New Roman" w:cs="Times New Roman"/>
          <w:b/>
          <w:sz w:val="22"/>
          <w:szCs w:val="22"/>
        </w:rPr>
        <w:lastRenderedPageBreak/>
        <w:t>ПРОЕКТ ДОГОВОРА</w:t>
      </w:r>
    </w:p>
    <w:p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rsidR="000551FB" w:rsidRDefault="000551FB" w:rsidP="000551FB">
      <w:pPr>
        <w:pStyle w:val="afff5"/>
        <w:keepNext/>
        <w:widowControl w:val="0"/>
        <w:suppressAutoHyphens/>
        <w:spacing w:before="240" w:after="120"/>
        <w:ind w:left="0"/>
        <w:jc w:val="center"/>
        <w:rPr>
          <w:rFonts w:ascii="Times New Roman" w:hAnsi="Times New Roman"/>
          <w:i/>
          <w:color w:val="000000"/>
          <w:kern w:val="2"/>
          <w:sz w:val="22"/>
          <w:szCs w:val="22"/>
          <w:lang w:val="ru-RU" w:eastAsia="zh-CN" w:bidi="hi-IN"/>
        </w:rPr>
      </w:pPr>
      <w:r>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rsidR="00833C2C" w:rsidRPr="007E1A1E" w:rsidRDefault="00833C2C" w:rsidP="00833C2C">
      <w:pPr>
        <w:spacing w:line="230" w:lineRule="auto"/>
        <w:ind w:firstLine="720"/>
        <w:rPr>
          <w:rFonts w:ascii="Times New Roman" w:hAnsi="Times New Roman"/>
          <w:sz w:val="22"/>
          <w:szCs w:val="22"/>
          <w:lang w:val="ru-RU" w:eastAsia="ru-RU"/>
        </w:rPr>
      </w:pPr>
    </w:p>
    <w:p w:rsidR="00833C2C" w:rsidRPr="007E1A1E" w:rsidRDefault="00833C2C" w:rsidP="00637FC4">
      <w:pPr>
        <w:spacing w:line="230" w:lineRule="auto"/>
        <w:jc w:val="center"/>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w:t>
      </w:r>
      <w:proofErr w:type="gramStart"/>
      <w:r w:rsidRPr="007E1A1E">
        <w:rPr>
          <w:rFonts w:ascii="Times New Roman" w:hAnsi="Times New Roman"/>
          <w:sz w:val="22"/>
          <w:szCs w:val="22"/>
          <w:u w:val="single"/>
          <w:lang w:val="ru-RU" w:eastAsia="ru-RU"/>
        </w:rPr>
        <w:t>_”_</w:t>
      </w:r>
      <w:proofErr w:type="gramEnd"/>
      <w:r w:rsidRPr="007E1A1E">
        <w:rPr>
          <w:rFonts w:ascii="Times New Roman" w:hAnsi="Times New Roman"/>
          <w:sz w:val="22"/>
          <w:szCs w:val="22"/>
          <w:u w:val="single"/>
          <w:lang w:val="ru-RU" w:eastAsia="ru-RU"/>
        </w:rPr>
        <w:t>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rsidR="00833C2C" w:rsidRPr="007E1A1E" w:rsidRDefault="00833C2C" w:rsidP="00833C2C">
      <w:pPr>
        <w:spacing w:line="230" w:lineRule="auto"/>
        <w:ind w:firstLine="720"/>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color w:val="000000"/>
          <w:sz w:val="22"/>
          <w:szCs w:val="22"/>
          <w:lang w:val="ru-RU" w:eastAsia="ru-RU"/>
        </w:rPr>
      </w:pPr>
      <w:bookmarkStart w:id="10" w:name="e173"/>
      <w:bookmarkStart w:id="11" w:name="_Hlk85619995"/>
      <w:bookmarkEnd w:id="9"/>
      <w:bookmarkEnd w:id="10"/>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w:t>
      </w:r>
      <w:r w:rsidR="002D0BAC">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637FC4">
        <w:rPr>
          <w:rFonts w:ascii="Times New Roman" w:hAnsi="Times New Roman"/>
          <w:color w:val="000000"/>
          <w:sz w:val="22"/>
          <w:szCs w:val="22"/>
          <w:lang w:eastAsia="ru-RU"/>
        </w:rPr>
        <w:t>2</w:t>
      </w:r>
      <w:r w:rsidRPr="000B4685">
        <w:rPr>
          <w:rFonts w:ascii="Times New Roman" w:hAnsi="Times New Roman"/>
          <w:color w:val="000000"/>
          <w:sz w:val="22"/>
          <w:szCs w:val="22"/>
          <w:lang w:val="ru-RU" w:eastAsia="ru-RU"/>
        </w:rPr>
        <w:t xml:space="preserve">г. по отбору подрядной организации на выполнение работ по объекту </w:t>
      </w:r>
      <w:r>
        <w:rPr>
          <w:rFonts w:ascii="Times New Roman" w:hAnsi="Times New Roman"/>
          <w:color w:val="000000"/>
          <w:sz w:val="22"/>
          <w:szCs w:val="22"/>
          <w:lang w:val="ru-RU" w:eastAsia="ru-RU"/>
        </w:rPr>
        <w:t>«</w:t>
      </w:r>
      <w:r w:rsidR="00637FC4" w:rsidRPr="00637FC4">
        <w:rPr>
          <w:rFonts w:ascii="Times New Roman" w:hAnsi="Times New Roman"/>
          <w:b/>
          <w:color w:val="000000"/>
          <w:sz w:val="22"/>
          <w:szCs w:val="22"/>
          <w:lang w:val="ru-RU" w:eastAsia="ru-RU"/>
        </w:rPr>
        <w:t xml:space="preserve">Капитальный ремонт уборной в </w:t>
      </w:r>
      <w:proofErr w:type="spellStart"/>
      <w:r w:rsidR="00637FC4" w:rsidRPr="00637FC4">
        <w:rPr>
          <w:rFonts w:ascii="Times New Roman" w:hAnsi="Times New Roman"/>
          <w:b/>
          <w:color w:val="000000"/>
          <w:sz w:val="22"/>
          <w:szCs w:val="22"/>
          <w:lang w:val="ru-RU" w:eastAsia="ru-RU"/>
        </w:rPr>
        <w:t>Риштанском</w:t>
      </w:r>
      <w:proofErr w:type="spellEnd"/>
      <w:r w:rsidR="00637FC4" w:rsidRPr="00637FC4">
        <w:rPr>
          <w:rFonts w:ascii="Times New Roman" w:hAnsi="Times New Roman"/>
          <w:b/>
          <w:color w:val="000000"/>
          <w:sz w:val="22"/>
          <w:szCs w:val="22"/>
          <w:lang w:val="ru-RU" w:eastAsia="ru-RU"/>
        </w:rPr>
        <w:t xml:space="preserve"> филиале АО «Национальный банк внешнеэкономической деятельности Республики Узбекистан»</w:t>
      </w:r>
      <w:r>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2"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объекту:</w:t>
      </w:r>
      <w:bookmarkEnd w:id="12"/>
      <w:r w:rsidRPr="000B4685">
        <w:rPr>
          <w:rFonts w:ascii="Times New Roman" w:hAnsi="Times New Roman"/>
          <w:color w:val="000000"/>
          <w:sz w:val="22"/>
          <w:szCs w:val="22"/>
          <w:lang w:val="ru-RU" w:eastAsia="ru-RU"/>
        </w:rPr>
        <w:t xml:space="preserve"> </w:t>
      </w:r>
      <w:bookmarkStart w:id="13" w:name="_Hlk75973226"/>
      <w:r w:rsidRPr="000B4685">
        <w:rPr>
          <w:rFonts w:ascii="Times New Roman" w:hAnsi="Times New Roman"/>
          <w:b/>
          <w:color w:val="000000"/>
          <w:sz w:val="22"/>
          <w:szCs w:val="22"/>
          <w:lang w:val="ru-RU" w:eastAsia="ru-RU"/>
        </w:rPr>
        <w:t>«</w:t>
      </w:r>
      <w:bookmarkEnd w:id="13"/>
      <w:r w:rsidR="00637FC4" w:rsidRPr="00637FC4">
        <w:rPr>
          <w:rFonts w:ascii="Times New Roman" w:hAnsi="Times New Roman"/>
          <w:b/>
          <w:color w:val="000000"/>
          <w:sz w:val="22"/>
          <w:szCs w:val="22"/>
          <w:lang w:val="ru-RU" w:eastAsia="ru-RU"/>
        </w:rPr>
        <w:t xml:space="preserve">Капитальный ремонт уборной в </w:t>
      </w:r>
      <w:proofErr w:type="spellStart"/>
      <w:r w:rsidR="00637FC4" w:rsidRPr="00637FC4">
        <w:rPr>
          <w:rFonts w:ascii="Times New Roman" w:hAnsi="Times New Roman"/>
          <w:b/>
          <w:color w:val="000000"/>
          <w:sz w:val="22"/>
          <w:szCs w:val="22"/>
          <w:lang w:val="ru-RU" w:eastAsia="ru-RU"/>
        </w:rPr>
        <w:t>Риштанском</w:t>
      </w:r>
      <w:proofErr w:type="spellEnd"/>
      <w:r w:rsidR="00637FC4" w:rsidRPr="00637FC4">
        <w:rPr>
          <w:rFonts w:ascii="Times New Roman" w:hAnsi="Times New Roman"/>
          <w:b/>
          <w:color w:val="000000"/>
          <w:sz w:val="22"/>
          <w:szCs w:val="22"/>
          <w:lang w:val="ru-RU" w:eastAsia="ru-RU"/>
        </w:rPr>
        <w:t xml:space="preserve"> филиале АО «Национальный банк внешнеэкономической деятельности Республики Узбекистан»</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4"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4"/>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bookmarkStart w:id="15" w:name="_Hlk68108478"/>
      <w:r w:rsidRPr="000B4685">
        <w:rPr>
          <w:rFonts w:ascii="Times New Roman" w:hAnsi="Times New Roman"/>
          <w:b/>
          <w:color w:val="000000"/>
          <w:sz w:val="22"/>
          <w:szCs w:val="22"/>
          <w:lang w:val="ru-RU" w:eastAsia="ru-RU"/>
        </w:rPr>
        <w:t>2. Цена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w:t>
      </w:r>
      <w:proofErr w:type="spellStart"/>
      <w:r w:rsidRPr="000B4685">
        <w:rPr>
          <w:rFonts w:ascii="Times New Roman" w:hAnsi="Times New Roman"/>
          <w:color w:val="000000"/>
          <w:sz w:val="22"/>
          <w:szCs w:val="22"/>
          <w:lang w:val="ru-RU" w:eastAsia="ru-RU"/>
        </w:rPr>
        <w:t>сум</w:t>
      </w:r>
      <w:proofErr w:type="spellEnd"/>
      <w:r w:rsidRPr="000B4685">
        <w:rPr>
          <w:rFonts w:ascii="Times New Roman" w:hAnsi="Times New Roman"/>
          <w:color w:val="000000"/>
          <w:sz w:val="22"/>
          <w:szCs w:val="22"/>
          <w:lang w:val="ru-RU" w:eastAsia="ru-RU"/>
        </w:rPr>
        <w:t xml:space="preserve">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w:t>
      </w:r>
      <w:proofErr w:type="spellStart"/>
      <w:r w:rsidRPr="000B4685">
        <w:rPr>
          <w:rFonts w:ascii="Times New Roman" w:hAnsi="Times New Roman"/>
          <w:color w:val="000000"/>
          <w:sz w:val="22"/>
          <w:szCs w:val="22"/>
          <w:lang w:val="ru-RU" w:eastAsia="ru-RU"/>
        </w:rPr>
        <w:t>сум</w:t>
      </w:r>
      <w:proofErr w:type="spellEnd"/>
      <w:r w:rsidRPr="000B4685">
        <w:rPr>
          <w:rFonts w:ascii="Times New Roman" w:hAnsi="Times New Roman"/>
          <w:color w:val="000000"/>
          <w:sz w:val="22"/>
          <w:szCs w:val="22"/>
          <w:lang w:val="ru-RU" w:eastAsia="ru-RU"/>
        </w:rPr>
        <w:t>.</w:t>
      </w:r>
    </w:p>
    <w:p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rsidR="000B4685" w:rsidRPr="000B4685" w:rsidRDefault="000B4685" w:rsidP="000B4685">
      <w:pPr>
        <w:ind w:firstLine="567"/>
        <w:jc w:val="center"/>
        <w:rPr>
          <w:rFonts w:ascii="Times New Roman" w:hAnsi="Times New Roman"/>
          <w:b/>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5. Срок действия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lastRenderedPageBreak/>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rsidR="00FC3797" w:rsidRPr="000B4685" w:rsidRDefault="00FC3797" w:rsidP="000B4685">
      <w:pPr>
        <w:ind w:firstLine="567"/>
        <w:jc w:val="both"/>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rsidR="000B4685" w:rsidRPr="000B4685" w:rsidRDefault="000B4685" w:rsidP="000B4685">
      <w:pPr>
        <w:ind w:firstLine="567"/>
        <w:jc w:val="both"/>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rsidR="000B4685" w:rsidRDefault="000B4685" w:rsidP="000B4685">
      <w:pPr>
        <w:ind w:firstLine="567"/>
        <w:rPr>
          <w:rFonts w:ascii="Times New Roman" w:hAnsi="Times New Roman"/>
          <w:color w:val="000000"/>
          <w:sz w:val="22"/>
          <w:szCs w:val="22"/>
          <w:lang w:val="ru-RU" w:eastAsia="ru-RU"/>
        </w:rPr>
      </w:pPr>
    </w:p>
    <w:p w:rsidR="00637FC4" w:rsidRPr="00637FC4" w:rsidRDefault="00637FC4" w:rsidP="00637FC4">
      <w:pPr>
        <w:widowControl w:val="0"/>
        <w:autoSpaceDE w:val="0"/>
        <w:autoSpaceDN w:val="0"/>
        <w:adjustRightInd w:val="0"/>
        <w:ind w:left="-142" w:firstLine="33"/>
        <w:jc w:val="center"/>
        <w:rPr>
          <w:rFonts w:ascii="Times New Roman" w:hAnsi="Times New Roman"/>
          <w:b/>
          <w:sz w:val="22"/>
          <w:szCs w:val="22"/>
          <w:lang w:val="ru-RU"/>
        </w:rPr>
      </w:pPr>
      <w:r>
        <w:rPr>
          <w:rFonts w:ascii="Times New Roman" w:hAnsi="Times New Roman"/>
          <w:b/>
          <w:sz w:val="22"/>
          <w:szCs w:val="22"/>
        </w:rPr>
        <w:t>10</w:t>
      </w:r>
      <w:r w:rsidRPr="00637FC4">
        <w:rPr>
          <w:rFonts w:ascii="Times New Roman" w:hAnsi="Times New Roman"/>
          <w:b/>
          <w:sz w:val="22"/>
          <w:szCs w:val="22"/>
          <w:lang w:val="ru-RU"/>
        </w:rPr>
        <w:t>. Антикоррупционная оговорка</w:t>
      </w:r>
    </w:p>
    <w:p w:rsidR="00637FC4" w:rsidRPr="00637FC4" w:rsidRDefault="00637FC4" w:rsidP="00637FC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eastAsia="ru-RU"/>
        </w:rPr>
        <w:t>10</w:t>
      </w:r>
      <w:r w:rsidRPr="00637FC4">
        <w:rPr>
          <w:rFonts w:ascii="Times New Roman" w:hAnsi="Times New Roman"/>
          <w:color w:val="000000"/>
          <w:sz w:val="22"/>
          <w:szCs w:val="22"/>
          <w:lang w:val="ru-RU" w:eastAsia="ru-RU"/>
        </w:rPr>
        <w:t xml:space="preserve">.1.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w:t>
      </w:r>
      <w:r w:rsidRPr="00637FC4">
        <w:rPr>
          <w:rFonts w:ascii="Times New Roman" w:hAnsi="Times New Roman"/>
          <w:color w:val="000000"/>
          <w:sz w:val="22"/>
          <w:szCs w:val="22"/>
          <w:lang w:val="ru-RU" w:eastAsia="ru-RU"/>
        </w:rPr>
        <w:lastRenderedPageBreak/>
        <w:t>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637FC4" w:rsidRPr="00637FC4" w:rsidRDefault="00637FC4" w:rsidP="00637FC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eastAsia="ru-RU"/>
        </w:rPr>
        <w:t>10</w:t>
      </w:r>
      <w:r w:rsidRPr="00637FC4">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637FC4" w:rsidRPr="00637FC4" w:rsidRDefault="00637FC4" w:rsidP="00637FC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eastAsia="ru-RU"/>
        </w:rPr>
        <w:t>10</w:t>
      </w:r>
      <w:r w:rsidRPr="00637FC4">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a)</w:t>
      </w:r>
      <w:r w:rsidRPr="00637FC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b)</w:t>
      </w:r>
      <w:r w:rsidRPr="00637FC4">
        <w:rPr>
          <w:rFonts w:ascii="Times New Roman" w:hAnsi="Times New Roman"/>
          <w:color w:val="000000"/>
          <w:sz w:val="22"/>
          <w:szCs w:val="22"/>
          <w:lang w:val="ru-RU" w:eastAsia="ru-RU"/>
        </w:rPr>
        <w:tab/>
        <w:t>предоставление каких-либо гарантий;</w:t>
      </w:r>
    </w:p>
    <w:p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c)</w:t>
      </w:r>
      <w:r w:rsidRPr="00637FC4">
        <w:rPr>
          <w:rFonts w:ascii="Times New Roman" w:hAnsi="Times New Roman"/>
          <w:color w:val="000000"/>
          <w:sz w:val="22"/>
          <w:szCs w:val="22"/>
          <w:lang w:val="ru-RU" w:eastAsia="ru-RU"/>
        </w:rPr>
        <w:tab/>
        <w:t>ускорение существующих процедур;</w:t>
      </w:r>
    </w:p>
    <w:p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d)</w:t>
      </w:r>
      <w:r w:rsidRPr="00637FC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637FC4" w:rsidRPr="00637FC4" w:rsidRDefault="00637FC4" w:rsidP="00637FC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eastAsia="ru-RU"/>
        </w:rPr>
        <w:t>10</w:t>
      </w:r>
      <w:r w:rsidRPr="00637FC4">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rsidR="00637FC4" w:rsidRPr="00637FC4" w:rsidRDefault="00637FC4" w:rsidP="00637FC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eastAsia="ru-RU"/>
        </w:rPr>
        <w:t>10</w:t>
      </w:r>
      <w:r w:rsidRPr="00637FC4">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637FC4" w:rsidRPr="00637FC4" w:rsidRDefault="00637FC4" w:rsidP="00637FC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eastAsia="ru-RU"/>
        </w:rPr>
        <w:t>10</w:t>
      </w:r>
      <w:r w:rsidRPr="00637FC4">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637FC4" w:rsidRDefault="00637FC4" w:rsidP="00637FC4">
      <w:pPr>
        <w:ind w:firstLine="567"/>
        <w:rPr>
          <w:rFonts w:ascii="Times New Roman" w:hAnsi="Times New Roman"/>
          <w:color w:val="000000"/>
          <w:sz w:val="22"/>
          <w:szCs w:val="22"/>
          <w:lang w:val="ru-RU" w:eastAsia="ru-RU"/>
        </w:rPr>
      </w:pPr>
      <w:r>
        <w:rPr>
          <w:rFonts w:ascii="Times New Roman" w:hAnsi="Times New Roman"/>
          <w:color w:val="000000"/>
          <w:sz w:val="22"/>
          <w:szCs w:val="22"/>
          <w:lang w:eastAsia="ru-RU"/>
        </w:rPr>
        <w:t>10</w:t>
      </w:r>
      <w:r w:rsidRPr="00637FC4">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637FC4" w:rsidRPr="000B4685" w:rsidRDefault="00637FC4"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Pr>
          <w:rFonts w:ascii="Times New Roman" w:hAnsi="Times New Roman"/>
          <w:b/>
          <w:color w:val="000000"/>
          <w:sz w:val="22"/>
          <w:szCs w:val="22"/>
          <w:lang w:eastAsia="ru-RU"/>
        </w:rPr>
        <w:t>1</w:t>
      </w:r>
      <w:r w:rsidRPr="000B4685">
        <w:rPr>
          <w:rFonts w:ascii="Times New Roman" w:hAnsi="Times New Roman"/>
          <w:b/>
          <w:color w:val="000000"/>
          <w:sz w:val="22"/>
          <w:szCs w:val="22"/>
          <w:lang w:val="ru-RU" w:eastAsia="ru-RU"/>
        </w:rPr>
        <w:t>. Прочие условия</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Pr>
          <w:rFonts w:ascii="Times New Roman" w:hAnsi="Times New Roman"/>
          <w:color w:val="000000"/>
          <w:sz w:val="22"/>
          <w:szCs w:val="22"/>
          <w:lang w:eastAsia="ru-RU"/>
        </w:rPr>
        <w:t>1</w:t>
      </w:r>
      <w:r w:rsidRPr="000B468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Pr>
          <w:rFonts w:ascii="Times New Roman" w:hAnsi="Times New Roman"/>
          <w:color w:val="000000"/>
          <w:sz w:val="22"/>
          <w:szCs w:val="22"/>
          <w:lang w:eastAsia="ru-RU"/>
        </w:rPr>
        <w:t>1</w:t>
      </w:r>
      <w:r w:rsidRPr="000B4685">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0B4685" w:rsidRPr="000B4685" w:rsidRDefault="000B4685" w:rsidP="000B4685">
      <w:pPr>
        <w:ind w:firstLine="567"/>
        <w:jc w:val="both"/>
        <w:rPr>
          <w:rFonts w:ascii="Times New Roman" w:hAnsi="Times New Roman"/>
          <w:color w:val="000000"/>
          <w:sz w:val="22"/>
          <w:szCs w:val="22"/>
          <w:lang w:val="ru-RU" w:eastAsia="ru-RU"/>
        </w:rPr>
      </w:pPr>
    </w:p>
    <w:bookmarkEnd w:id="15"/>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Pr>
          <w:rFonts w:ascii="Times New Roman" w:hAnsi="Times New Roman"/>
          <w:b/>
          <w:color w:val="000000"/>
          <w:sz w:val="22"/>
          <w:szCs w:val="22"/>
          <w:lang w:eastAsia="ru-RU"/>
        </w:rPr>
        <w:t>2</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rsidTr="00075966">
        <w:tc>
          <w:tcPr>
            <w:tcW w:w="4395" w:type="dxa"/>
          </w:tcPr>
          <w:p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lastRenderedPageBreak/>
              <w:t>_____________________________</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637FC4" w:rsidRDefault="00637FC4" w:rsidP="000B4685">
            <w:pPr>
              <w:ind w:firstLine="567"/>
              <w:jc w:val="both"/>
              <w:rPr>
                <w:rFonts w:ascii="Times New Roman" w:hAnsi="Times New Roman"/>
                <w:sz w:val="22"/>
                <w:szCs w:val="22"/>
                <w:lang w:val="ru-RU" w:eastAsia="ru-RU"/>
              </w:rPr>
            </w:pPr>
            <w:proofErr w:type="spellStart"/>
            <w:r>
              <w:rPr>
                <w:rFonts w:ascii="Times New Roman" w:hAnsi="Times New Roman"/>
                <w:sz w:val="22"/>
                <w:szCs w:val="22"/>
                <w:lang w:val="ru-RU" w:eastAsia="ru-RU"/>
              </w:rPr>
              <w:t>Руководиткель</w:t>
            </w:r>
            <w:proofErr w:type="spellEnd"/>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rsidR="000B4685" w:rsidRPr="000B4685" w:rsidRDefault="000B4685" w:rsidP="000B4685">
            <w:pPr>
              <w:ind w:firstLine="567"/>
              <w:jc w:val="both"/>
              <w:rPr>
                <w:rFonts w:ascii="Times New Roman" w:hAnsi="Times New Roman"/>
                <w:sz w:val="22"/>
                <w:szCs w:val="22"/>
                <w:lang w:val="ru-RU" w:eastAsia="ru-RU"/>
              </w:rPr>
            </w:pPr>
          </w:p>
        </w:tc>
        <w:tc>
          <w:tcPr>
            <w:tcW w:w="708" w:type="dxa"/>
          </w:tcPr>
          <w:p w:rsidR="000B4685" w:rsidRPr="000B4685" w:rsidRDefault="000B4685" w:rsidP="000B4685">
            <w:pPr>
              <w:ind w:firstLine="567"/>
              <w:jc w:val="both"/>
              <w:rPr>
                <w:rFonts w:ascii="Times New Roman" w:hAnsi="Times New Roman"/>
                <w:sz w:val="22"/>
                <w:szCs w:val="22"/>
                <w:lang w:val="ru-RU" w:eastAsia="ru-RU"/>
              </w:rPr>
            </w:pPr>
          </w:p>
        </w:tc>
        <w:tc>
          <w:tcPr>
            <w:tcW w:w="4395" w:type="dxa"/>
          </w:tcPr>
          <w:p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lastRenderedPageBreak/>
              <w:t>_____________________________</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Default="00637FC4" w:rsidP="000B4685">
            <w:pPr>
              <w:ind w:firstLine="567"/>
              <w:jc w:val="both"/>
              <w:rPr>
                <w:rFonts w:ascii="Times New Roman" w:hAnsi="Times New Roman"/>
                <w:sz w:val="22"/>
                <w:szCs w:val="22"/>
                <w:lang w:val="ru-RU" w:eastAsia="ru-RU"/>
              </w:rPr>
            </w:pPr>
            <w:proofErr w:type="spellStart"/>
            <w:r w:rsidRPr="00637FC4">
              <w:rPr>
                <w:rFonts w:ascii="Times New Roman" w:hAnsi="Times New Roman"/>
                <w:sz w:val="22"/>
                <w:szCs w:val="22"/>
                <w:lang w:val="ru-RU" w:eastAsia="ru-RU"/>
              </w:rPr>
              <w:t>Руководиткель</w:t>
            </w:r>
            <w:proofErr w:type="spellEnd"/>
          </w:p>
          <w:p w:rsidR="00637FC4" w:rsidRPr="000B4685" w:rsidRDefault="00637FC4"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rsidR="000B4685" w:rsidRPr="000B4685" w:rsidRDefault="000B4685" w:rsidP="000B4685">
            <w:pPr>
              <w:ind w:firstLine="567"/>
              <w:jc w:val="both"/>
              <w:rPr>
                <w:rFonts w:ascii="Times New Roman" w:hAnsi="Times New Roman"/>
                <w:sz w:val="22"/>
                <w:szCs w:val="22"/>
                <w:lang w:val="ru-RU" w:eastAsia="ru-RU"/>
              </w:rPr>
            </w:pPr>
          </w:p>
        </w:tc>
      </w:tr>
      <w:bookmarkEnd w:id="11"/>
    </w:tbl>
    <w:p w:rsidR="000551FB" w:rsidRDefault="000551FB" w:rsidP="000B4685">
      <w:pPr>
        <w:pStyle w:val="afff5"/>
        <w:keepNext/>
        <w:widowControl w:val="0"/>
        <w:suppressAutoHyphens/>
        <w:spacing w:before="240" w:after="120"/>
        <w:ind w:left="0"/>
        <w:rPr>
          <w:rFonts w:ascii="Times New Roman" w:hAnsi="Times New Roman"/>
          <w:sz w:val="22"/>
          <w:szCs w:val="22"/>
          <w:lang w:val="ru-RU"/>
        </w:rPr>
      </w:pPr>
    </w:p>
    <w:p w:rsidR="000551FB" w:rsidRDefault="000551FB">
      <w:pPr>
        <w:rPr>
          <w:rFonts w:ascii="Times New Roman" w:hAnsi="Times New Roman"/>
          <w:sz w:val="22"/>
          <w:szCs w:val="22"/>
          <w:lang w:val="ru-RU"/>
        </w:rPr>
      </w:pPr>
      <w:r>
        <w:rPr>
          <w:rFonts w:ascii="Times New Roman" w:hAnsi="Times New Roman"/>
          <w:sz w:val="22"/>
          <w:szCs w:val="22"/>
          <w:lang w:val="ru-RU"/>
        </w:rPr>
        <w:br w:type="page"/>
      </w:r>
    </w:p>
    <w:p w:rsidR="000551FB" w:rsidRDefault="000551FB" w:rsidP="000551FB">
      <w:pPr>
        <w:ind w:firstLine="567"/>
        <w:jc w:val="right"/>
        <w:rPr>
          <w:rFonts w:ascii="Times New Roman" w:eastAsia="Calibri" w:hAnsi="Times New Roman"/>
          <w:lang w:val="ru-RU"/>
        </w:rPr>
      </w:pPr>
      <w:r>
        <w:rPr>
          <w:rFonts w:ascii="Times New Roman" w:eastAsia="Calibri" w:hAnsi="Times New Roman"/>
          <w:lang w:val="ru-RU"/>
        </w:rPr>
        <w:lastRenderedPageBreak/>
        <w:t>Приложение №1</w:t>
      </w:r>
    </w:p>
    <w:p w:rsidR="000551FB" w:rsidRDefault="000551FB" w:rsidP="000551FB">
      <w:pPr>
        <w:ind w:firstLine="567"/>
        <w:jc w:val="right"/>
        <w:rPr>
          <w:rFonts w:ascii="Times New Roman" w:eastAsia="Calibri" w:hAnsi="Times New Roman"/>
          <w:lang w:val="ru-RU"/>
        </w:rPr>
      </w:pPr>
      <w:r>
        <w:rPr>
          <w:rFonts w:ascii="Times New Roman" w:eastAsia="Calibri" w:hAnsi="Times New Roman"/>
          <w:lang w:val="ru-RU"/>
        </w:rPr>
        <w:t xml:space="preserve">к договору №________ </w:t>
      </w:r>
    </w:p>
    <w:p w:rsidR="000551FB" w:rsidRDefault="000551FB" w:rsidP="000551FB">
      <w:pPr>
        <w:ind w:firstLine="567"/>
        <w:jc w:val="right"/>
        <w:rPr>
          <w:rFonts w:ascii="Times New Roman" w:eastAsia="Calibri" w:hAnsi="Times New Roman"/>
          <w:lang w:val="ru-RU"/>
        </w:rPr>
      </w:pPr>
      <w:r>
        <w:rPr>
          <w:rFonts w:ascii="Times New Roman" w:eastAsia="Calibri" w:hAnsi="Times New Roman"/>
          <w:lang w:val="ru-RU"/>
        </w:rPr>
        <w:t>от «_____» ___________ 2022г.</w:t>
      </w:r>
    </w:p>
    <w:p w:rsidR="000551FB" w:rsidRDefault="000551FB" w:rsidP="000551FB">
      <w:pPr>
        <w:ind w:firstLine="567"/>
        <w:rPr>
          <w:rFonts w:ascii="Times New Roman" w:eastAsia="Calibri" w:hAnsi="Times New Roman"/>
          <w:lang w:val="ru-RU"/>
        </w:rPr>
      </w:pPr>
    </w:p>
    <w:p w:rsidR="000551FB" w:rsidRDefault="000551FB" w:rsidP="000551FB">
      <w:pPr>
        <w:ind w:firstLine="567"/>
        <w:rPr>
          <w:rFonts w:ascii="Times New Roman" w:eastAsia="Calibri" w:hAnsi="Times New Roman"/>
          <w:lang w:val="ru-RU"/>
        </w:rPr>
      </w:pPr>
    </w:p>
    <w:p w:rsidR="000551FB" w:rsidRDefault="000551FB" w:rsidP="000551FB">
      <w:pPr>
        <w:ind w:firstLine="567"/>
        <w:jc w:val="center"/>
        <w:rPr>
          <w:rFonts w:ascii="Times New Roman" w:eastAsia="Calibri" w:hAnsi="Times New Roman"/>
          <w:b/>
          <w:lang w:val="ru-RU"/>
        </w:rPr>
      </w:pPr>
      <w:r>
        <w:rPr>
          <w:rFonts w:ascii="Times New Roman" w:eastAsia="Calibri" w:hAnsi="Times New Roman"/>
          <w:b/>
          <w:lang w:val="ru-RU"/>
        </w:rPr>
        <w:t>РАСЧЁТ</w:t>
      </w:r>
    </w:p>
    <w:p w:rsidR="000551FB" w:rsidRDefault="000551FB" w:rsidP="000551FB">
      <w:pPr>
        <w:ind w:firstLine="567"/>
        <w:jc w:val="center"/>
        <w:rPr>
          <w:rFonts w:ascii="Times New Roman" w:eastAsia="Calibri" w:hAnsi="Times New Roman"/>
          <w:lang w:val="ru-RU"/>
        </w:rPr>
      </w:pPr>
      <w:r>
        <w:rPr>
          <w:rFonts w:ascii="Times New Roman" w:eastAsia="Calibri" w:hAnsi="Times New Roman"/>
          <w:lang w:val="ru-RU"/>
        </w:rPr>
        <w:t xml:space="preserve"> по капитальному ремонту уборной в </w:t>
      </w:r>
      <w:proofErr w:type="spellStart"/>
      <w:r>
        <w:rPr>
          <w:rFonts w:ascii="Times New Roman" w:eastAsia="Calibri" w:hAnsi="Times New Roman"/>
          <w:lang w:val="ru-RU"/>
        </w:rPr>
        <w:t>Риштанском</w:t>
      </w:r>
      <w:proofErr w:type="spellEnd"/>
      <w:r>
        <w:rPr>
          <w:rFonts w:ascii="Times New Roman" w:eastAsia="Calibri" w:hAnsi="Times New Roman"/>
          <w:lang w:val="ru-RU"/>
        </w:rPr>
        <w:t xml:space="preserve"> филиале АО «Национальный банк внешнеэкономической деятельности Республики Узбекистан».</w:t>
      </w:r>
    </w:p>
    <w:p w:rsidR="000551FB" w:rsidRDefault="000551FB" w:rsidP="000551FB">
      <w:pPr>
        <w:ind w:firstLine="567"/>
        <w:jc w:val="center"/>
        <w:rPr>
          <w:rFonts w:ascii="Times New Roman" w:eastAsia="Calibri" w:hAnsi="Times New Roman"/>
          <w:lang w:val="ru-RU"/>
        </w:rPr>
      </w:pPr>
    </w:p>
    <w:p w:rsidR="000551FB" w:rsidRDefault="000551FB" w:rsidP="000551FB">
      <w:pPr>
        <w:ind w:right="283" w:firstLine="567"/>
        <w:jc w:val="right"/>
        <w:rPr>
          <w:rFonts w:ascii="Times New Roman" w:eastAsia="Calibri" w:hAnsi="Times New Roman"/>
          <w:lang w:val="en-GB"/>
        </w:rPr>
      </w:pPr>
      <w:proofErr w:type="spellStart"/>
      <w:r>
        <w:rPr>
          <w:rFonts w:ascii="Times New Roman" w:eastAsia="Calibri" w:hAnsi="Times New Roman"/>
          <w:lang w:val="en-GB"/>
        </w:rPr>
        <w:t>тыс.сум</w:t>
      </w:r>
      <w:proofErr w:type="spellEnd"/>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3"/>
        <w:gridCol w:w="3543"/>
      </w:tblGrid>
      <w:tr w:rsidR="000551FB" w:rsidTr="000551FB">
        <w:tc>
          <w:tcPr>
            <w:tcW w:w="709"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ind w:firstLine="567"/>
              <w:jc w:val="center"/>
              <w:rPr>
                <w:rFonts w:ascii="Times New Roman" w:eastAsia="Calibri" w:hAnsi="Times New Roman"/>
                <w:lang w:val="en-GB" w:eastAsia="ru-RU"/>
              </w:rPr>
            </w:pPr>
            <w:r>
              <w:rPr>
                <w:rFonts w:ascii="Times New Roman" w:eastAsia="Calibri" w:hAnsi="Times New Roman"/>
                <w:lang w:val="en-GB" w:eastAsia="ru-RU"/>
              </w:rPr>
              <w:t>№№ п/п</w:t>
            </w:r>
          </w:p>
        </w:tc>
        <w:tc>
          <w:tcPr>
            <w:tcW w:w="5243"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ind w:firstLine="567"/>
              <w:jc w:val="center"/>
              <w:rPr>
                <w:rFonts w:ascii="Times New Roman" w:eastAsia="Calibri" w:hAnsi="Times New Roman"/>
                <w:lang w:val="en-GB" w:eastAsia="ru-RU"/>
              </w:rPr>
            </w:pPr>
            <w:proofErr w:type="spellStart"/>
            <w:r>
              <w:rPr>
                <w:rFonts w:ascii="Times New Roman" w:eastAsia="Calibri" w:hAnsi="Times New Roman"/>
                <w:lang w:val="en-GB" w:eastAsia="ru-RU"/>
              </w:rPr>
              <w:t>Наименование</w:t>
            </w:r>
            <w:proofErr w:type="spellEnd"/>
            <w:r>
              <w:rPr>
                <w:rFonts w:ascii="Times New Roman" w:eastAsia="Calibri" w:hAnsi="Times New Roman"/>
                <w:lang w:val="en-GB" w:eastAsia="ru-RU"/>
              </w:rPr>
              <w:t xml:space="preserve"> </w:t>
            </w:r>
            <w:proofErr w:type="spellStart"/>
            <w:r>
              <w:rPr>
                <w:rFonts w:ascii="Times New Roman" w:eastAsia="Calibri" w:hAnsi="Times New Roman"/>
                <w:lang w:val="en-GB" w:eastAsia="ru-RU"/>
              </w:rPr>
              <w:t>работ</w:t>
            </w:r>
            <w:proofErr w:type="spellEnd"/>
            <w:r>
              <w:rPr>
                <w:rFonts w:ascii="Times New Roman" w:eastAsia="Calibri" w:hAnsi="Times New Roman"/>
                <w:lang w:val="en-GB" w:eastAsia="ru-RU"/>
              </w:rPr>
              <w:t xml:space="preserve"> и </w:t>
            </w:r>
            <w:proofErr w:type="spellStart"/>
            <w:r>
              <w:rPr>
                <w:rFonts w:ascii="Times New Roman" w:eastAsia="Calibri" w:hAnsi="Times New Roman"/>
                <w:lang w:val="en-GB" w:eastAsia="ru-RU"/>
              </w:rPr>
              <w:t>ресурсов</w:t>
            </w:r>
            <w:proofErr w:type="spellEnd"/>
            <w:r>
              <w:rPr>
                <w:rFonts w:ascii="Times New Roman" w:eastAsia="Calibri" w:hAnsi="Times New Roman"/>
                <w:lang w:val="en-GB" w:eastAsia="ru-RU"/>
              </w:rPr>
              <w:t xml:space="preserve"> </w:t>
            </w:r>
          </w:p>
        </w:tc>
        <w:tc>
          <w:tcPr>
            <w:tcW w:w="3543"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ind w:firstLine="34"/>
              <w:jc w:val="center"/>
              <w:rPr>
                <w:rFonts w:ascii="Times New Roman" w:eastAsia="Calibri" w:hAnsi="Times New Roman"/>
                <w:lang w:val="ru-RU" w:eastAsia="ru-RU"/>
              </w:rPr>
            </w:pPr>
            <w:r>
              <w:rPr>
                <w:rFonts w:ascii="Times New Roman" w:eastAsia="Calibri" w:hAnsi="Times New Roman"/>
                <w:lang w:val="ru-RU" w:eastAsia="ru-RU"/>
              </w:rPr>
              <w:t>Стоимость в текущих ценах</w:t>
            </w:r>
          </w:p>
          <w:p w:rsidR="000551FB" w:rsidRDefault="000551FB">
            <w:pPr>
              <w:spacing w:line="252" w:lineRule="auto"/>
              <w:ind w:firstLine="34"/>
              <w:jc w:val="center"/>
              <w:rPr>
                <w:rFonts w:ascii="Times New Roman" w:eastAsia="Calibri" w:hAnsi="Times New Roman"/>
                <w:lang w:val="ru-RU" w:eastAsia="ru-RU"/>
              </w:rPr>
            </w:pPr>
            <w:r>
              <w:rPr>
                <w:rFonts w:ascii="Times New Roman" w:eastAsia="Calibri" w:hAnsi="Times New Roman"/>
                <w:lang w:val="ru-RU" w:eastAsia="ru-RU"/>
              </w:rPr>
              <w:t>с учетом НДС</w:t>
            </w:r>
          </w:p>
        </w:tc>
      </w:tr>
      <w:tr w:rsidR="000551FB" w:rsidTr="000551FB">
        <w:tc>
          <w:tcPr>
            <w:tcW w:w="709"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ind w:firstLine="567"/>
              <w:jc w:val="center"/>
              <w:rPr>
                <w:rFonts w:ascii="Times New Roman" w:eastAsia="Calibri" w:hAnsi="Times New Roman"/>
                <w:lang w:val="en-GB" w:eastAsia="ru-RU"/>
              </w:rPr>
            </w:pPr>
            <w:r>
              <w:rPr>
                <w:rFonts w:ascii="Times New Roman" w:eastAsia="Calibri" w:hAnsi="Times New Roman"/>
                <w:lang w:val="en-GB" w:eastAsia="ru-RU"/>
              </w:rPr>
              <w:t>1</w:t>
            </w:r>
          </w:p>
        </w:tc>
        <w:tc>
          <w:tcPr>
            <w:tcW w:w="5243"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ind w:firstLine="567"/>
              <w:jc w:val="center"/>
              <w:rPr>
                <w:rFonts w:ascii="Times New Roman" w:eastAsia="Calibri" w:hAnsi="Times New Roman"/>
                <w:lang w:val="en-GB" w:eastAsia="ru-RU"/>
              </w:rPr>
            </w:pPr>
            <w:r>
              <w:rPr>
                <w:rFonts w:ascii="Times New Roman" w:eastAsia="Calibri" w:hAnsi="Times New Roman"/>
                <w:lang w:val="en-GB" w:eastAsia="ru-RU"/>
              </w:rPr>
              <w:t>2</w:t>
            </w:r>
          </w:p>
        </w:tc>
        <w:tc>
          <w:tcPr>
            <w:tcW w:w="3543"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ind w:firstLine="567"/>
              <w:jc w:val="center"/>
              <w:rPr>
                <w:rFonts w:ascii="Times New Roman" w:eastAsia="Calibri" w:hAnsi="Times New Roman"/>
                <w:lang w:val="en-GB" w:eastAsia="ru-RU"/>
              </w:rPr>
            </w:pPr>
            <w:r>
              <w:rPr>
                <w:rFonts w:ascii="Times New Roman" w:eastAsia="Calibri" w:hAnsi="Times New Roman"/>
                <w:lang w:val="en-GB" w:eastAsia="ru-RU"/>
              </w:rPr>
              <w:t>3</w:t>
            </w:r>
          </w:p>
        </w:tc>
      </w:tr>
      <w:tr w:rsidR="000551FB" w:rsidTr="000551FB">
        <w:trPr>
          <w:trHeight w:val="646"/>
        </w:trPr>
        <w:tc>
          <w:tcPr>
            <w:tcW w:w="709"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rPr>
                <w:rFonts w:ascii="Times New Roman" w:eastAsia="Calibri" w:hAnsi="Times New Roman"/>
                <w:lang w:val="en-GB" w:eastAsia="ru-RU"/>
              </w:rPr>
            </w:pPr>
            <w:r>
              <w:rPr>
                <w:rFonts w:ascii="Times New Roman" w:eastAsia="Calibri" w:hAnsi="Times New Roman"/>
                <w:lang w:val="en-GB" w:eastAsia="ru-RU"/>
              </w:rPr>
              <w:t>1.</w:t>
            </w:r>
          </w:p>
        </w:tc>
        <w:tc>
          <w:tcPr>
            <w:tcW w:w="5243"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rPr>
                <w:rFonts w:ascii="Times New Roman" w:eastAsia="Calibri" w:hAnsi="Times New Roman"/>
                <w:lang w:val="ru-RU" w:eastAsia="ru-RU"/>
              </w:rPr>
            </w:pPr>
            <w:r>
              <w:rPr>
                <w:rFonts w:ascii="Times New Roman" w:eastAsia="Calibri" w:hAnsi="Times New Roman"/>
                <w:lang w:val="ru-RU" w:eastAsia="ru-RU"/>
              </w:rPr>
              <w:t xml:space="preserve">Строительные материалы и конструкции с учетом транспортных расходов </w:t>
            </w:r>
            <w:r>
              <w:rPr>
                <w:rFonts w:ascii="Times New Roman" w:eastAsia="Calibri" w:hAnsi="Times New Roman"/>
                <w:b/>
                <w:lang w:val="ru-RU" w:eastAsia="ru-RU"/>
              </w:rPr>
              <w:t>___%</w:t>
            </w:r>
          </w:p>
        </w:tc>
        <w:tc>
          <w:tcPr>
            <w:tcW w:w="3543" w:type="dxa"/>
            <w:tcBorders>
              <w:top w:val="single" w:sz="4" w:space="0" w:color="auto"/>
              <w:left w:val="single" w:sz="4" w:space="0" w:color="auto"/>
              <w:bottom w:val="single" w:sz="4" w:space="0" w:color="auto"/>
              <w:right w:val="single" w:sz="4" w:space="0" w:color="auto"/>
            </w:tcBorders>
            <w:vAlign w:val="center"/>
          </w:tcPr>
          <w:p w:rsidR="000551FB" w:rsidRDefault="000551FB">
            <w:pPr>
              <w:spacing w:line="252" w:lineRule="auto"/>
              <w:ind w:firstLine="567"/>
              <w:jc w:val="center"/>
              <w:rPr>
                <w:rFonts w:ascii="Times New Roman" w:eastAsia="Calibri" w:hAnsi="Times New Roman"/>
                <w:lang w:val="ru-RU" w:eastAsia="ru-RU"/>
              </w:rPr>
            </w:pPr>
          </w:p>
        </w:tc>
      </w:tr>
      <w:tr w:rsidR="000551FB" w:rsidTr="000551FB">
        <w:trPr>
          <w:trHeight w:val="571"/>
        </w:trPr>
        <w:tc>
          <w:tcPr>
            <w:tcW w:w="709"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rPr>
                <w:rFonts w:ascii="Times New Roman" w:eastAsia="Calibri" w:hAnsi="Times New Roman"/>
                <w:lang w:val="en-GB" w:eastAsia="ru-RU"/>
              </w:rPr>
            </w:pPr>
            <w:r>
              <w:rPr>
                <w:rFonts w:ascii="Times New Roman" w:eastAsia="Calibri" w:hAnsi="Times New Roman"/>
                <w:lang w:val="ru-RU" w:eastAsia="ru-RU"/>
              </w:rPr>
              <w:t>2</w:t>
            </w:r>
            <w:r>
              <w:rPr>
                <w:rFonts w:ascii="Times New Roman" w:eastAsia="Calibri" w:hAnsi="Times New Roman"/>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rPr>
                <w:rFonts w:ascii="Times New Roman" w:eastAsia="Calibri" w:hAnsi="Times New Roman"/>
                <w:lang w:val="en-GB" w:eastAsia="ru-RU"/>
              </w:rPr>
            </w:pPr>
            <w:proofErr w:type="spellStart"/>
            <w:r>
              <w:rPr>
                <w:rFonts w:ascii="Times New Roman" w:eastAsia="Calibri" w:hAnsi="Times New Roman"/>
                <w:lang w:val="en-GB" w:eastAsia="ru-RU"/>
              </w:rPr>
              <w:t>Машины</w:t>
            </w:r>
            <w:proofErr w:type="spellEnd"/>
            <w:r>
              <w:rPr>
                <w:rFonts w:ascii="Times New Roman" w:eastAsia="Calibri" w:hAnsi="Times New Roman"/>
                <w:lang w:val="en-GB" w:eastAsia="ru-RU"/>
              </w:rPr>
              <w:t xml:space="preserve"> и </w:t>
            </w:r>
            <w:proofErr w:type="spellStart"/>
            <w:r>
              <w:rPr>
                <w:rFonts w:ascii="Times New Roman" w:eastAsia="Calibri" w:hAnsi="Times New Roman"/>
                <w:lang w:val="en-GB" w:eastAsia="ru-RU"/>
              </w:rPr>
              <w:t>механизмы</w:t>
            </w:r>
            <w:proofErr w:type="spellEnd"/>
          </w:p>
        </w:tc>
        <w:tc>
          <w:tcPr>
            <w:tcW w:w="3543" w:type="dxa"/>
            <w:tcBorders>
              <w:top w:val="single" w:sz="4" w:space="0" w:color="auto"/>
              <w:left w:val="single" w:sz="4" w:space="0" w:color="auto"/>
              <w:bottom w:val="single" w:sz="4" w:space="0" w:color="auto"/>
              <w:right w:val="single" w:sz="4" w:space="0" w:color="auto"/>
            </w:tcBorders>
            <w:vAlign w:val="center"/>
          </w:tcPr>
          <w:p w:rsidR="000551FB" w:rsidRDefault="000551FB">
            <w:pPr>
              <w:spacing w:line="252" w:lineRule="auto"/>
              <w:ind w:firstLine="567"/>
              <w:jc w:val="center"/>
              <w:rPr>
                <w:rFonts w:ascii="Times New Roman" w:eastAsia="Calibri" w:hAnsi="Times New Roman"/>
                <w:lang w:val="en-GB" w:eastAsia="ru-RU"/>
              </w:rPr>
            </w:pPr>
          </w:p>
        </w:tc>
      </w:tr>
      <w:tr w:rsidR="000551FB" w:rsidTr="000551FB">
        <w:trPr>
          <w:trHeight w:val="551"/>
        </w:trPr>
        <w:tc>
          <w:tcPr>
            <w:tcW w:w="709"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rPr>
                <w:rFonts w:ascii="Times New Roman" w:eastAsia="Calibri" w:hAnsi="Times New Roman"/>
                <w:lang w:val="en-GB" w:eastAsia="ru-RU"/>
              </w:rPr>
            </w:pPr>
            <w:r>
              <w:rPr>
                <w:rFonts w:ascii="Times New Roman" w:eastAsia="Calibri" w:hAnsi="Times New Roman"/>
                <w:lang w:val="ru-RU" w:eastAsia="ru-RU"/>
              </w:rPr>
              <w:t>3</w:t>
            </w:r>
            <w:r>
              <w:rPr>
                <w:rFonts w:ascii="Times New Roman" w:eastAsia="Calibri" w:hAnsi="Times New Roman"/>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rPr>
                <w:rFonts w:ascii="Times New Roman" w:eastAsia="Calibri" w:hAnsi="Times New Roman"/>
                <w:lang w:val="en-GB" w:eastAsia="ru-RU"/>
              </w:rPr>
            </w:pPr>
            <w:proofErr w:type="spellStart"/>
            <w:r>
              <w:rPr>
                <w:rFonts w:ascii="Times New Roman" w:eastAsia="Calibri" w:hAnsi="Times New Roman"/>
                <w:lang w:val="en-GB" w:eastAsia="ru-RU"/>
              </w:rPr>
              <w:t>Заработная</w:t>
            </w:r>
            <w:proofErr w:type="spellEnd"/>
            <w:r>
              <w:rPr>
                <w:rFonts w:ascii="Times New Roman" w:eastAsia="Calibri" w:hAnsi="Times New Roman"/>
                <w:lang w:val="en-GB" w:eastAsia="ru-RU"/>
              </w:rPr>
              <w:t xml:space="preserve"> </w:t>
            </w:r>
            <w:proofErr w:type="spellStart"/>
            <w:r>
              <w:rPr>
                <w:rFonts w:ascii="Times New Roman" w:eastAsia="Calibri" w:hAnsi="Times New Roman"/>
                <w:lang w:val="en-GB" w:eastAsia="ru-RU"/>
              </w:rPr>
              <w:t>плата</w:t>
            </w:r>
            <w:proofErr w:type="spellEnd"/>
            <w:r>
              <w:rPr>
                <w:rFonts w:ascii="Times New Roman" w:eastAsia="Calibri" w:hAnsi="Times New Roman"/>
                <w:lang w:val="en-GB" w:eastAsia="ru-RU"/>
              </w:rPr>
              <w:t xml:space="preserve"> </w:t>
            </w:r>
          </w:p>
        </w:tc>
        <w:tc>
          <w:tcPr>
            <w:tcW w:w="3543" w:type="dxa"/>
            <w:tcBorders>
              <w:top w:val="single" w:sz="4" w:space="0" w:color="auto"/>
              <w:left w:val="single" w:sz="4" w:space="0" w:color="auto"/>
              <w:bottom w:val="single" w:sz="4" w:space="0" w:color="auto"/>
              <w:right w:val="single" w:sz="4" w:space="0" w:color="auto"/>
            </w:tcBorders>
            <w:vAlign w:val="center"/>
          </w:tcPr>
          <w:p w:rsidR="000551FB" w:rsidRDefault="000551FB">
            <w:pPr>
              <w:spacing w:line="252" w:lineRule="auto"/>
              <w:ind w:firstLine="567"/>
              <w:jc w:val="center"/>
              <w:rPr>
                <w:rFonts w:ascii="Times New Roman" w:eastAsia="Calibri" w:hAnsi="Times New Roman"/>
                <w:lang w:val="en-GB" w:eastAsia="ru-RU"/>
              </w:rPr>
            </w:pPr>
          </w:p>
        </w:tc>
      </w:tr>
      <w:tr w:rsidR="000551FB" w:rsidTr="000551FB">
        <w:trPr>
          <w:trHeight w:val="431"/>
        </w:trPr>
        <w:tc>
          <w:tcPr>
            <w:tcW w:w="709"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rPr>
                <w:rFonts w:ascii="Times New Roman" w:eastAsia="Calibri" w:hAnsi="Times New Roman"/>
                <w:lang w:val="en-GB" w:eastAsia="ru-RU"/>
              </w:rPr>
            </w:pPr>
            <w:r>
              <w:rPr>
                <w:rFonts w:ascii="Times New Roman" w:eastAsia="Calibri" w:hAnsi="Times New Roman"/>
                <w:lang w:val="ru-RU" w:eastAsia="ru-RU"/>
              </w:rPr>
              <w:t>4</w:t>
            </w:r>
            <w:r>
              <w:rPr>
                <w:rFonts w:ascii="Times New Roman" w:eastAsia="Calibri" w:hAnsi="Times New Roman"/>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rPr>
                <w:rFonts w:ascii="Times New Roman" w:eastAsia="Calibri" w:hAnsi="Times New Roman"/>
                <w:lang w:val="en-GB" w:eastAsia="ru-RU"/>
              </w:rPr>
            </w:pPr>
            <w:proofErr w:type="spellStart"/>
            <w:r>
              <w:rPr>
                <w:rFonts w:ascii="Times New Roman" w:eastAsia="Calibri" w:hAnsi="Times New Roman"/>
                <w:lang w:val="en-GB" w:eastAsia="ru-RU"/>
              </w:rPr>
              <w:t>Итого</w:t>
            </w:r>
            <w:proofErr w:type="spellEnd"/>
            <w:r>
              <w:rPr>
                <w:rFonts w:ascii="Times New Roman" w:eastAsia="Calibri" w:hAnsi="Times New Roman"/>
                <w:lang w:val="en-GB" w:eastAsia="ru-RU"/>
              </w:rPr>
              <w:t xml:space="preserve"> </w:t>
            </w:r>
            <w:proofErr w:type="spellStart"/>
            <w:r>
              <w:rPr>
                <w:rFonts w:ascii="Times New Roman" w:eastAsia="Calibri" w:hAnsi="Times New Roman"/>
                <w:lang w:val="en-GB" w:eastAsia="ru-RU"/>
              </w:rPr>
              <w:t>прямых</w:t>
            </w:r>
            <w:proofErr w:type="spellEnd"/>
            <w:r>
              <w:rPr>
                <w:rFonts w:ascii="Times New Roman" w:eastAsia="Calibri" w:hAnsi="Times New Roman"/>
                <w:lang w:val="en-GB" w:eastAsia="ru-RU"/>
              </w:rPr>
              <w:t xml:space="preserve"> </w:t>
            </w:r>
            <w:proofErr w:type="spellStart"/>
            <w:r>
              <w:rPr>
                <w:rFonts w:ascii="Times New Roman" w:eastAsia="Calibri" w:hAnsi="Times New Roman"/>
                <w:lang w:val="en-GB" w:eastAsia="ru-RU"/>
              </w:rPr>
              <w:t>затрат</w:t>
            </w:r>
            <w:proofErr w:type="spellEnd"/>
          </w:p>
        </w:tc>
        <w:tc>
          <w:tcPr>
            <w:tcW w:w="3543" w:type="dxa"/>
            <w:tcBorders>
              <w:top w:val="single" w:sz="4" w:space="0" w:color="auto"/>
              <w:left w:val="single" w:sz="4" w:space="0" w:color="auto"/>
              <w:bottom w:val="single" w:sz="4" w:space="0" w:color="auto"/>
              <w:right w:val="single" w:sz="4" w:space="0" w:color="auto"/>
            </w:tcBorders>
            <w:vAlign w:val="center"/>
          </w:tcPr>
          <w:p w:rsidR="000551FB" w:rsidRDefault="000551FB">
            <w:pPr>
              <w:spacing w:line="252" w:lineRule="auto"/>
              <w:ind w:firstLine="567"/>
              <w:jc w:val="center"/>
              <w:rPr>
                <w:rFonts w:ascii="Times New Roman" w:eastAsia="Calibri" w:hAnsi="Times New Roman"/>
                <w:lang w:val="en-GB" w:eastAsia="ru-RU"/>
              </w:rPr>
            </w:pPr>
          </w:p>
        </w:tc>
      </w:tr>
      <w:tr w:rsidR="000551FB" w:rsidTr="000551FB">
        <w:trPr>
          <w:trHeight w:val="409"/>
        </w:trPr>
        <w:tc>
          <w:tcPr>
            <w:tcW w:w="709"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rPr>
                <w:rFonts w:ascii="Times New Roman" w:eastAsia="Calibri" w:hAnsi="Times New Roman"/>
                <w:lang w:val="en-GB" w:eastAsia="ru-RU"/>
              </w:rPr>
            </w:pPr>
            <w:r>
              <w:rPr>
                <w:rFonts w:ascii="Times New Roman" w:eastAsia="Calibri" w:hAnsi="Times New Roman"/>
                <w:lang w:val="ru-RU" w:eastAsia="ru-RU"/>
              </w:rPr>
              <w:t>5</w:t>
            </w:r>
            <w:r>
              <w:rPr>
                <w:rFonts w:ascii="Times New Roman" w:eastAsia="Calibri" w:hAnsi="Times New Roman"/>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rPr>
                <w:rFonts w:ascii="Times New Roman" w:eastAsia="Calibri" w:hAnsi="Times New Roman"/>
                <w:lang w:val="en-GB" w:eastAsia="ru-RU"/>
              </w:rPr>
            </w:pPr>
            <w:proofErr w:type="spellStart"/>
            <w:r>
              <w:rPr>
                <w:rFonts w:ascii="Times New Roman" w:eastAsia="Calibri" w:hAnsi="Times New Roman"/>
                <w:lang w:val="en-GB" w:eastAsia="ru-RU"/>
              </w:rPr>
              <w:t>Прочие</w:t>
            </w:r>
            <w:proofErr w:type="spellEnd"/>
            <w:r>
              <w:rPr>
                <w:rFonts w:ascii="Times New Roman" w:eastAsia="Calibri" w:hAnsi="Times New Roman"/>
                <w:lang w:val="en-GB" w:eastAsia="ru-RU"/>
              </w:rPr>
              <w:t xml:space="preserve"> </w:t>
            </w:r>
            <w:proofErr w:type="spellStart"/>
            <w:r>
              <w:rPr>
                <w:rFonts w:ascii="Times New Roman" w:eastAsia="Calibri" w:hAnsi="Times New Roman"/>
                <w:lang w:val="en-GB" w:eastAsia="ru-RU"/>
              </w:rPr>
              <w:t>расходы</w:t>
            </w:r>
            <w:proofErr w:type="spellEnd"/>
            <w:r>
              <w:rPr>
                <w:rFonts w:ascii="Times New Roman" w:eastAsia="Calibri" w:hAnsi="Times New Roman"/>
                <w:lang w:val="en-GB" w:eastAsia="ru-RU"/>
              </w:rPr>
              <w:t xml:space="preserve"> </w:t>
            </w:r>
            <w:r>
              <w:rPr>
                <w:rFonts w:ascii="Times New Roman" w:eastAsia="Calibri" w:hAnsi="Times New Roman"/>
                <w:lang w:val="ru-RU" w:eastAsia="ru-RU"/>
              </w:rPr>
              <w:t>____</w:t>
            </w:r>
            <w:r>
              <w:rPr>
                <w:rFonts w:ascii="Times New Roman" w:eastAsia="Calibri" w:hAnsi="Times New Roman"/>
                <w:lang w:val="en-GB" w:eastAsia="ru-RU"/>
              </w:rPr>
              <w:t>%</w:t>
            </w:r>
          </w:p>
        </w:tc>
        <w:tc>
          <w:tcPr>
            <w:tcW w:w="3543" w:type="dxa"/>
            <w:tcBorders>
              <w:top w:val="single" w:sz="4" w:space="0" w:color="auto"/>
              <w:left w:val="single" w:sz="4" w:space="0" w:color="auto"/>
              <w:bottom w:val="single" w:sz="4" w:space="0" w:color="auto"/>
              <w:right w:val="single" w:sz="4" w:space="0" w:color="auto"/>
            </w:tcBorders>
            <w:vAlign w:val="center"/>
          </w:tcPr>
          <w:p w:rsidR="000551FB" w:rsidRDefault="000551FB">
            <w:pPr>
              <w:spacing w:line="252" w:lineRule="auto"/>
              <w:ind w:firstLine="567"/>
              <w:jc w:val="center"/>
              <w:rPr>
                <w:rFonts w:ascii="Times New Roman" w:eastAsia="Calibri" w:hAnsi="Times New Roman"/>
                <w:lang w:val="en-GB" w:eastAsia="ru-RU"/>
              </w:rPr>
            </w:pPr>
          </w:p>
        </w:tc>
      </w:tr>
      <w:tr w:rsidR="000551FB" w:rsidTr="000551FB">
        <w:trPr>
          <w:trHeight w:val="415"/>
        </w:trPr>
        <w:tc>
          <w:tcPr>
            <w:tcW w:w="709"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rPr>
                <w:rFonts w:ascii="Times New Roman" w:eastAsia="Calibri" w:hAnsi="Times New Roman"/>
                <w:lang w:val="en-GB" w:eastAsia="ru-RU"/>
              </w:rPr>
            </w:pPr>
            <w:r>
              <w:rPr>
                <w:rFonts w:ascii="Times New Roman" w:eastAsia="Calibri" w:hAnsi="Times New Roman"/>
                <w:lang w:val="ru-RU" w:eastAsia="ru-RU"/>
              </w:rPr>
              <w:t>6</w:t>
            </w:r>
            <w:r>
              <w:rPr>
                <w:rFonts w:ascii="Times New Roman" w:eastAsia="Calibri" w:hAnsi="Times New Roman"/>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rPr>
                <w:rFonts w:ascii="Times New Roman" w:eastAsia="Calibri" w:hAnsi="Times New Roman"/>
                <w:lang w:val="en-GB" w:eastAsia="ru-RU"/>
              </w:rPr>
            </w:pPr>
            <w:proofErr w:type="spellStart"/>
            <w:r>
              <w:rPr>
                <w:rFonts w:ascii="Times New Roman" w:eastAsia="Calibri" w:hAnsi="Times New Roman"/>
                <w:lang w:val="en-GB" w:eastAsia="ru-RU"/>
              </w:rPr>
              <w:t>Всего</w:t>
            </w:r>
            <w:proofErr w:type="spellEnd"/>
            <w:r>
              <w:rPr>
                <w:rFonts w:ascii="Times New Roman" w:eastAsia="Calibri" w:hAnsi="Times New Roman"/>
                <w:lang w:val="en-GB" w:eastAsia="ru-RU"/>
              </w:rPr>
              <w:t>:</w:t>
            </w:r>
          </w:p>
        </w:tc>
        <w:tc>
          <w:tcPr>
            <w:tcW w:w="3543" w:type="dxa"/>
            <w:tcBorders>
              <w:top w:val="single" w:sz="4" w:space="0" w:color="auto"/>
              <w:left w:val="single" w:sz="4" w:space="0" w:color="auto"/>
              <w:bottom w:val="single" w:sz="4" w:space="0" w:color="auto"/>
              <w:right w:val="single" w:sz="4" w:space="0" w:color="auto"/>
            </w:tcBorders>
            <w:vAlign w:val="center"/>
          </w:tcPr>
          <w:p w:rsidR="000551FB" w:rsidRDefault="000551FB">
            <w:pPr>
              <w:spacing w:line="252" w:lineRule="auto"/>
              <w:ind w:firstLine="567"/>
              <w:jc w:val="center"/>
              <w:rPr>
                <w:rFonts w:ascii="Times New Roman" w:eastAsia="Calibri" w:hAnsi="Times New Roman"/>
                <w:lang w:val="en-GB" w:eastAsia="ru-RU"/>
              </w:rPr>
            </w:pPr>
          </w:p>
        </w:tc>
      </w:tr>
      <w:tr w:rsidR="000551FB" w:rsidTr="000551FB">
        <w:trPr>
          <w:trHeight w:val="549"/>
        </w:trPr>
        <w:tc>
          <w:tcPr>
            <w:tcW w:w="709"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rPr>
                <w:rFonts w:ascii="Times New Roman" w:eastAsia="Calibri" w:hAnsi="Times New Roman"/>
                <w:lang w:val="en-GB" w:eastAsia="ru-RU"/>
              </w:rPr>
            </w:pPr>
            <w:r>
              <w:rPr>
                <w:rFonts w:ascii="Times New Roman" w:eastAsia="Calibri" w:hAnsi="Times New Roman"/>
                <w:lang w:val="ru-RU" w:eastAsia="ru-RU"/>
              </w:rPr>
              <w:t>7</w:t>
            </w:r>
            <w:r>
              <w:rPr>
                <w:rFonts w:ascii="Times New Roman" w:eastAsia="Calibri" w:hAnsi="Times New Roman"/>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rPr>
                <w:rFonts w:ascii="Times New Roman" w:eastAsia="Calibri" w:hAnsi="Times New Roman"/>
                <w:lang w:val="en-GB" w:eastAsia="ru-RU"/>
              </w:rPr>
            </w:pPr>
            <w:proofErr w:type="spellStart"/>
            <w:r>
              <w:rPr>
                <w:rFonts w:ascii="Times New Roman" w:eastAsia="Calibri" w:hAnsi="Times New Roman"/>
                <w:lang w:val="en-GB" w:eastAsia="ru-RU"/>
              </w:rPr>
              <w:t>Ставка</w:t>
            </w:r>
            <w:proofErr w:type="spellEnd"/>
            <w:r>
              <w:rPr>
                <w:rFonts w:ascii="Times New Roman" w:eastAsia="Calibri" w:hAnsi="Times New Roman"/>
                <w:lang w:val="en-GB" w:eastAsia="ru-RU"/>
              </w:rPr>
              <w:t xml:space="preserve"> НДС 15%</w:t>
            </w:r>
          </w:p>
        </w:tc>
        <w:tc>
          <w:tcPr>
            <w:tcW w:w="3543" w:type="dxa"/>
            <w:tcBorders>
              <w:top w:val="single" w:sz="4" w:space="0" w:color="auto"/>
              <w:left w:val="single" w:sz="4" w:space="0" w:color="auto"/>
              <w:bottom w:val="single" w:sz="4" w:space="0" w:color="auto"/>
              <w:right w:val="single" w:sz="4" w:space="0" w:color="auto"/>
            </w:tcBorders>
            <w:vAlign w:val="center"/>
          </w:tcPr>
          <w:p w:rsidR="000551FB" w:rsidRDefault="000551FB">
            <w:pPr>
              <w:spacing w:line="252" w:lineRule="auto"/>
              <w:ind w:firstLine="567"/>
              <w:jc w:val="center"/>
              <w:rPr>
                <w:rFonts w:ascii="Times New Roman" w:eastAsia="Calibri" w:hAnsi="Times New Roman"/>
                <w:lang w:val="en-GB" w:eastAsia="ru-RU"/>
              </w:rPr>
            </w:pPr>
          </w:p>
        </w:tc>
      </w:tr>
      <w:tr w:rsidR="000551FB" w:rsidTr="000551FB">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rPr>
                <w:rFonts w:ascii="Times New Roman" w:eastAsia="Calibri" w:hAnsi="Times New Roman"/>
                <w:lang w:val="ru-RU" w:eastAsia="ru-RU"/>
              </w:rPr>
            </w:pPr>
            <w:r>
              <w:rPr>
                <w:rFonts w:ascii="Times New Roman" w:eastAsia="Calibri" w:hAnsi="Times New Roman"/>
                <w:lang w:val="ru-RU" w:eastAsia="ru-RU"/>
              </w:rPr>
              <w:t>8.</w:t>
            </w:r>
          </w:p>
        </w:tc>
        <w:tc>
          <w:tcPr>
            <w:tcW w:w="5243"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rPr>
                <w:rFonts w:ascii="Times New Roman" w:eastAsia="Calibri" w:hAnsi="Times New Roman"/>
                <w:lang w:val="ru-RU" w:eastAsia="ru-RU"/>
              </w:rPr>
            </w:pPr>
            <w:r>
              <w:rPr>
                <w:rFonts w:ascii="Times New Roman" w:eastAsia="Calibri" w:hAnsi="Times New Roman"/>
                <w:lang w:val="ru-RU" w:eastAsia="ru-RU"/>
              </w:rPr>
              <w:t>Итого стоимость с учетом НДС 15%</w:t>
            </w:r>
          </w:p>
        </w:tc>
        <w:tc>
          <w:tcPr>
            <w:tcW w:w="3543" w:type="dxa"/>
            <w:tcBorders>
              <w:top w:val="single" w:sz="4" w:space="0" w:color="auto"/>
              <w:left w:val="single" w:sz="4" w:space="0" w:color="auto"/>
              <w:bottom w:val="single" w:sz="4" w:space="0" w:color="auto"/>
              <w:right w:val="single" w:sz="4" w:space="0" w:color="auto"/>
            </w:tcBorders>
            <w:vAlign w:val="center"/>
          </w:tcPr>
          <w:p w:rsidR="000551FB" w:rsidRDefault="000551FB">
            <w:pPr>
              <w:spacing w:line="252" w:lineRule="auto"/>
              <w:ind w:firstLine="567"/>
              <w:jc w:val="center"/>
              <w:rPr>
                <w:rFonts w:ascii="Times New Roman" w:eastAsia="Calibri" w:hAnsi="Times New Roman"/>
                <w:lang w:val="ru-RU" w:eastAsia="ru-RU"/>
              </w:rPr>
            </w:pPr>
          </w:p>
        </w:tc>
      </w:tr>
    </w:tbl>
    <w:p w:rsidR="000551FB" w:rsidRDefault="000551FB" w:rsidP="000551FB">
      <w:pPr>
        <w:ind w:firstLine="567"/>
        <w:rPr>
          <w:rFonts w:ascii="Times New Roman" w:eastAsia="Calibri" w:hAnsi="Times New Roman"/>
          <w:color w:val="000000"/>
          <w:lang w:val="ru-RU"/>
        </w:rPr>
      </w:pPr>
    </w:p>
    <w:p w:rsidR="000551FB" w:rsidRDefault="000551FB" w:rsidP="000551FB">
      <w:pPr>
        <w:ind w:firstLine="567"/>
        <w:rPr>
          <w:rFonts w:ascii="Times New Roman" w:eastAsia="Calibri" w:hAnsi="Times New Roman"/>
          <w:lang w:val="ru-RU"/>
        </w:rPr>
      </w:pPr>
    </w:p>
    <w:tbl>
      <w:tblPr>
        <w:tblpPr w:leftFromText="180" w:rightFromText="180" w:bottomFromText="160" w:vertAnchor="text" w:horzAnchor="margin" w:tblpXSpec="center" w:tblpY="419"/>
        <w:tblOverlap w:val="never"/>
        <w:tblW w:w="9411" w:type="dxa"/>
        <w:tblLook w:val="01E0" w:firstRow="1" w:lastRow="1" w:firstColumn="1" w:lastColumn="1" w:noHBand="0" w:noVBand="0"/>
      </w:tblPr>
      <w:tblGrid>
        <w:gridCol w:w="4403"/>
        <w:gridCol w:w="858"/>
        <w:gridCol w:w="4150"/>
      </w:tblGrid>
      <w:tr w:rsidR="003C7307" w:rsidTr="00936C91">
        <w:trPr>
          <w:trHeight w:val="1908"/>
        </w:trPr>
        <w:tc>
          <w:tcPr>
            <w:tcW w:w="4403" w:type="dxa"/>
          </w:tcPr>
          <w:p w:rsidR="003C7307" w:rsidRDefault="003C7307" w:rsidP="003C7307">
            <w:pPr>
              <w:spacing w:line="252" w:lineRule="auto"/>
              <w:rPr>
                <w:rFonts w:ascii="Times New Roman" w:eastAsia="Calibri" w:hAnsi="Times New Roman"/>
                <w:lang w:val="ru-RU" w:eastAsia="ru-RU"/>
              </w:rPr>
            </w:pPr>
            <w:r w:rsidRPr="000B4685">
              <w:rPr>
                <w:rFonts w:ascii="Times New Roman" w:hAnsi="Times New Roman"/>
                <w:b/>
                <w:sz w:val="22"/>
                <w:szCs w:val="22"/>
                <w:lang w:val="ru-RU" w:eastAsia="ru-RU"/>
              </w:rPr>
              <w:t>ЗАКАЗЧИК</w:t>
            </w:r>
          </w:p>
          <w:p w:rsidR="003C7307" w:rsidRDefault="003C7307" w:rsidP="003C7307">
            <w:pPr>
              <w:spacing w:line="252" w:lineRule="auto"/>
              <w:rPr>
                <w:rFonts w:ascii="Times New Roman" w:eastAsia="Calibri" w:hAnsi="Times New Roman"/>
                <w:lang w:val="ru-RU" w:eastAsia="ru-RU"/>
              </w:rPr>
            </w:pPr>
          </w:p>
          <w:p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_____________________</w:t>
            </w:r>
          </w:p>
          <w:p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__________________________</w:t>
            </w:r>
          </w:p>
          <w:p w:rsidR="003C7307" w:rsidRDefault="003C7307" w:rsidP="003C7307">
            <w:pPr>
              <w:spacing w:line="252" w:lineRule="auto"/>
              <w:rPr>
                <w:rFonts w:ascii="Times New Roman" w:eastAsia="Calibri" w:hAnsi="Times New Roman"/>
                <w:lang w:val="ru-RU" w:eastAsia="ru-RU"/>
              </w:rPr>
            </w:pPr>
          </w:p>
          <w:p w:rsidR="003C7307" w:rsidRDefault="003C7307" w:rsidP="003C7307">
            <w:pPr>
              <w:spacing w:line="252" w:lineRule="auto"/>
              <w:rPr>
                <w:rFonts w:ascii="Times New Roman" w:eastAsia="Calibri" w:hAnsi="Times New Roman"/>
                <w:lang w:val="ru-RU" w:eastAsia="ru-RU"/>
              </w:rPr>
            </w:pPr>
          </w:p>
          <w:p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  ______________.</w:t>
            </w:r>
          </w:p>
        </w:tc>
        <w:tc>
          <w:tcPr>
            <w:tcW w:w="858" w:type="dxa"/>
          </w:tcPr>
          <w:p w:rsidR="003C7307" w:rsidRDefault="003C7307" w:rsidP="003C7307">
            <w:pPr>
              <w:spacing w:line="252" w:lineRule="auto"/>
              <w:rPr>
                <w:rFonts w:ascii="Times New Roman" w:eastAsia="Calibri" w:hAnsi="Times New Roman"/>
                <w:lang w:val="ru-RU" w:eastAsia="ru-RU"/>
              </w:rPr>
            </w:pPr>
          </w:p>
        </w:tc>
        <w:tc>
          <w:tcPr>
            <w:tcW w:w="4150" w:type="dxa"/>
          </w:tcPr>
          <w:p w:rsidR="003C7307" w:rsidRDefault="003C7307" w:rsidP="003C7307">
            <w:pPr>
              <w:spacing w:line="252" w:lineRule="auto"/>
              <w:rPr>
                <w:rFonts w:ascii="Times New Roman" w:eastAsia="Calibri" w:hAnsi="Times New Roman"/>
                <w:lang w:val="ru-RU" w:eastAsia="ru-RU"/>
              </w:rPr>
            </w:pPr>
            <w:r w:rsidRPr="000B4685">
              <w:rPr>
                <w:rFonts w:ascii="Times New Roman" w:hAnsi="Times New Roman"/>
                <w:b/>
                <w:sz w:val="22"/>
                <w:szCs w:val="22"/>
                <w:lang w:val="ru-RU" w:eastAsia="ru-RU"/>
              </w:rPr>
              <w:t>ПОДРЯДЧИК</w:t>
            </w:r>
          </w:p>
          <w:p w:rsidR="003C7307" w:rsidRDefault="003C7307" w:rsidP="003C7307">
            <w:pPr>
              <w:spacing w:line="252" w:lineRule="auto"/>
              <w:rPr>
                <w:rFonts w:ascii="Times New Roman" w:eastAsia="Calibri" w:hAnsi="Times New Roman"/>
                <w:lang w:val="ru-RU" w:eastAsia="ru-RU"/>
              </w:rPr>
            </w:pPr>
          </w:p>
          <w:p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_____________________</w:t>
            </w:r>
          </w:p>
          <w:p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__________________________</w:t>
            </w:r>
          </w:p>
          <w:p w:rsidR="003C7307" w:rsidRDefault="003C7307" w:rsidP="003C7307">
            <w:pPr>
              <w:spacing w:line="252" w:lineRule="auto"/>
              <w:rPr>
                <w:rFonts w:ascii="Times New Roman" w:eastAsia="Calibri" w:hAnsi="Times New Roman"/>
                <w:lang w:val="ru-RU" w:eastAsia="ru-RU"/>
              </w:rPr>
            </w:pPr>
          </w:p>
          <w:p w:rsidR="003C7307" w:rsidRDefault="003C7307" w:rsidP="003C7307">
            <w:pPr>
              <w:spacing w:line="252" w:lineRule="auto"/>
              <w:rPr>
                <w:rFonts w:ascii="Times New Roman" w:eastAsia="Calibri" w:hAnsi="Times New Roman"/>
                <w:lang w:val="ru-RU" w:eastAsia="ru-RU"/>
              </w:rPr>
            </w:pPr>
          </w:p>
          <w:p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  ______________.</w:t>
            </w:r>
          </w:p>
        </w:tc>
      </w:tr>
    </w:tbl>
    <w:p w:rsidR="009A51AB" w:rsidRPr="000B4685" w:rsidRDefault="009A51AB" w:rsidP="000B4685">
      <w:pPr>
        <w:pStyle w:val="afff5"/>
        <w:keepNext/>
        <w:widowControl w:val="0"/>
        <w:suppressAutoHyphens/>
        <w:spacing w:before="240" w:after="120"/>
        <w:ind w:left="0"/>
        <w:rPr>
          <w:rFonts w:ascii="Times New Roman" w:hAnsi="Times New Roman"/>
          <w:sz w:val="22"/>
          <w:szCs w:val="22"/>
          <w:lang w:val="ru-RU"/>
        </w:rPr>
      </w:pPr>
    </w:p>
    <w:sectPr w:rsidR="009A51AB" w:rsidRPr="000B4685"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4B2" w:rsidRDefault="004564B2">
      <w:r>
        <w:separator/>
      </w:r>
    </w:p>
  </w:endnote>
  <w:endnote w:type="continuationSeparator" w:id="0">
    <w:p w:rsidR="004564B2" w:rsidRDefault="00456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4B2" w:rsidRDefault="004564B2"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4564B2" w:rsidRDefault="004564B2"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4B2" w:rsidRDefault="004564B2">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4B2" w:rsidRDefault="004564B2">
      <w:r>
        <w:separator/>
      </w:r>
    </w:p>
  </w:footnote>
  <w:footnote w:type="continuationSeparator" w:id="0">
    <w:p w:rsidR="004564B2" w:rsidRDefault="00456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2269AE"/>
    <w:multiLevelType w:val="multilevel"/>
    <w:tmpl w:val="0419001F"/>
    <w:numStyleLink w:val="3"/>
  </w:abstractNum>
  <w:abstractNum w:abstractNumId="11"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15:restartNumberingAfterBreak="0">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B652F6"/>
    <w:multiLevelType w:val="multilevel"/>
    <w:tmpl w:val="0419001F"/>
    <w:numStyleLink w:val="1"/>
  </w:abstractNum>
  <w:abstractNum w:abstractNumId="22" w15:restartNumberingAfterBreak="0">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38C5B94"/>
    <w:multiLevelType w:val="multilevel"/>
    <w:tmpl w:val="0419001F"/>
    <w:numStyleLink w:val="5"/>
  </w:abstractNum>
  <w:abstractNum w:abstractNumId="29"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AE12EA"/>
    <w:multiLevelType w:val="multilevel"/>
    <w:tmpl w:val="0419001F"/>
    <w:numStyleLink w:val="7"/>
  </w:abstractNum>
  <w:abstractNum w:abstractNumId="31" w15:restartNumberingAfterBreak="0">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2"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C02E77"/>
    <w:multiLevelType w:val="multilevel"/>
    <w:tmpl w:val="0419001F"/>
    <w:numStyleLink w:val="2"/>
  </w:abstractNum>
  <w:abstractNum w:abstractNumId="34"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1D7078"/>
    <w:multiLevelType w:val="multilevel"/>
    <w:tmpl w:val="0419001F"/>
    <w:numStyleLink w:val="6"/>
  </w:abstractNum>
  <w:abstractNum w:abstractNumId="36" w15:restartNumberingAfterBreak="0">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3D5A16"/>
    <w:multiLevelType w:val="multilevel"/>
    <w:tmpl w:val="0419001F"/>
    <w:numStyleLink w:val="4"/>
  </w:abstractNum>
  <w:num w:numId="1">
    <w:abstractNumId w:val="14"/>
  </w:num>
  <w:num w:numId="2">
    <w:abstractNumId w:val="0"/>
  </w:num>
  <w:num w:numId="3">
    <w:abstractNumId w:val="13"/>
  </w:num>
  <w:num w:numId="4">
    <w:abstractNumId w:val="29"/>
  </w:num>
  <w:num w:numId="5">
    <w:abstractNumId w:val="24"/>
  </w:num>
  <w:num w:numId="6">
    <w:abstractNumId w:val="32"/>
  </w:num>
  <w:num w:numId="7">
    <w:abstractNumId w:val="26"/>
  </w:num>
  <w:num w:numId="8">
    <w:abstractNumId w:val="11"/>
  </w:num>
  <w:num w:numId="9">
    <w:abstractNumId w:val="17"/>
  </w:num>
  <w:num w:numId="10">
    <w:abstractNumId w:val="22"/>
  </w:num>
  <w:num w:numId="11">
    <w:abstractNumId w:val="18"/>
  </w:num>
  <w:num w:numId="12">
    <w:abstractNumId w:val="7"/>
  </w:num>
  <w:num w:numId="13">
    <w:abstractNumId w:val="37"/>
  </w:num>
  <w:num w:numId="14">
    <w:abstractNumId w:val="36"/>
  </w:num>
  <w:num w:numId="15">
    <w:abstractNumId w:val="3"/>
  </w:num>
  <w:num w:numId="16">
    <w:abstractNumId w:val="16"/>
  </w:num>
  <w:num w:numId="17">
    <w:abstractNumId w:val="31"/>
  </w:num>
  <w:num w:numId="18">
    <w:abstractNumId w:val="6"/>
  </w:num>
  <w:num w:numId="19">
    <w:abstractNumId w:val="5"/>
  </w:num>
  <w:num w:numId="20">
    <w:abstractNumId w:val="25"/>
  </w:num>
  <w:num w:numId="21">
    <w:abstractNumId w:val="27"/>
  </w:num>
  <w:num w:numId="22">
    <w:abstractNumId w:val="4"/>
  </w:num>
  <w:num w:numId="23">
    <w:abstractNumId w:val="34"/>
  </w:num>
  <w:num w:numId="24">
    <w:abstractNumId w:val="21"/>
  </w:num>
  <w:num w:numId="25">
    <w:abstractNumId w:val="38"/>
  </w:num>
  <w:num w:numId="26">
    <w:abstractNumId w:val="33"/>
  </w:num>
  <w:num w:numId="27">
    <w:abstractNumId w:val="19"/>
  </w:num>
  <w:num w:numId="28">
    <w:abstractNumId w:val="10"/>
  </w:num>
  <w:num w:numId="29">
    <w:abstractNumId w:val="9"/>
  </w:num>
  <w:num w:numId="30">
    <w:abstractNumId w:val="39"/>
  </w:num>
  <w:num w:numId="31">
    <w:abstractNumId w:val="41"/>
  </w:num>
  <w:num w:numId="32">
    <w:abstractNumId w:val="40"/>
  </w:num>
  <w:num w:numId="33">
    <w:abstractNumId w:val="28"/>
  </w:num>
  <w:num w:numId="34">
    <w:abstractNumId w:val="8"/>
  </w:num>
  <w:num w:numId="35">
    <w:abstractNumId w:val="35"/>
  </w:num>
  <w:num w:numId="36">
    <w:abstractNumId w:val="12"/>
  </w:num>
  <w:num w:numId="37">
    <w:abstractNumId w:val="30"/>
  </w:num>
  <w:num w:numId="38">
    <w:abstractNumId w:val="20"/>
  </w:num>
  <w:num w:numId="39">
    <w:abstractNumId w:val="23"/>
  </w:num>
  <w:num w:numId="40">
    <w:abstractNumId w:val="15"/>
  </w:num>
  <w:num w:numId="41">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BBB"/>
    <w:rsid w:val="003E03D3"/>
    <w:rsid w:val="003E5A82"/>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8A59D"/>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8">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0BF0A-3858-4863-BA6B-B59A8FA04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38</Pages>
  <Words>8939</Words>
  <Characters>61585</Characters>
  <Application>Microsoft Office Word</Application>
  <DocSecurity>0</DocSecurity>
  <Lines>513</Lines>
  <Paragraphs>140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70384</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Feruzbek Madaminov</cp:lastModifiedBy>
  <cp:revision>13</cp:revision>
  <cp:lastPrinted>2022-01-24T05:10:00Z</cp:lastPrinted>
  <dcterms:created xsi:type="dcterms:W3CDTF">2022-04-14T11:19:00Z</dcterms:created>
  <dcterms:modified xsi:type="dcterms:W3CDTF">2022-06-06T10:53:00Z</dcterms:modified>
</cp:coreProperties>
</file>