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2CC" w:rsidRPr="0003515B" w:rsidRDefault="00CC02CC" w:rsidP="00CC02CC">
      <w:pPr>
        <w:ind w:left="851" w:hanging="851"/>
        <w:jc w:val="center"/>
        <w:rPr>
          <w:rStyle w:val="6"/>
          <w:rFonts w:eastAsiaTheme="minorHAnsi"/>
          <w:bCs w:val="0"/>
          <w:sz w:val="24"/>
          <w:szCs w:val="24"/>
        </w:rPr>
      </w:pPr>
      <w:r w:rsidRPr="0003515B">
        <w:rPr>
          <w:rStyle w:val="6"/>
          <w:rFonts w:eastAsiaTheme="minorHAnsi"/>
          <w:sz w:val="24"/>
          <w:szCs w:val="24"/>
        </w:rPr>
        <w:t xml:space="preserve"> ПРОЕКТ ДОГОВОРА</w:t>
      </w:r>
    </w:p>
    <w:p w:rsidR="00CC02CC" w:rsidRPr="0003515B" w:rsidRDefault="00CC02CC" w:rsidP="00CC02CC">
      <w:pPr>
        <w:ind w:left="851" w:hanging="851"/>
        <w:jc w:val="center"/>
        <w:rPr>
          <w:rStyle w:val="11pt0pt"/>
          <w:rFonts w:eastAsiaTheme="minorHAnsi"/>
          <w:b w:val="0"/>
          <w:bCs w:val="0"/>
          <w:sz w:val="24"/>
          <w:szCs w:val="24"/>
        </w:rPr>
      </w:pPr>
      <w:r w:rsidRPr="0003515B">
        <w:rPr>
          <w:rStyle w:val="6"/>
          <w:rFonts w:eastAsiaTheme="minorHAnsi"/>
          <w:sz w:val="24"/>
          <w:szCs w:val="24"/>
        </w:rPr>
        <w:t>ДОГОВОР №________</w:t>
      </w:r>
    </w:p>
    <w:p w:rsidR="00CC02CC" w:rsidRPr="0003515B" w:rsidRDefault="00CC02CC" w:rsidP="00CC02CC">
      <w:pPr>
        <w:jc w:val="center"/>
        <w:rPr>
          <w:rFonts w:ascii="Times New Roman" w:hAnsi="Times New Roman" w:cs="Times New Roman"/>
          <w:b/>
        </w:rPr>
      </w:pPr>
    </w:p>
    <w:p w:rsidR="00CC02CC" w:rsidRPr="0003515B" w:rsidRDefault="00CC02CC" w:rsidP="00CC02CC">
      <w:pPr>
        <w:pStyle w:val="a4"/>
        <w:jc w:val="both"/>
        <w:rPr>
          <w:rStyle w:val="2115pt"/>
          <w:rFonts w:eastAsia="Courier New"/>
          <w:sz w:val="24"/>
          <w:szCs w:val="24"/>
        </w:rPr>
      </w:pPr>
      <w:r w:rsidRPr="0003515B">
        <w:rPr>
          <w:rFonts w:ascii="Times New Roman" w:hAnsi="Times New Roman" w:cs="Times New Roman"/>
        </w:rPr>
        <w:t xml:space="preserve">г. </w:t>
      </w:r>
      <w:r w:rsidR="00BC37F3">
        <w:rPr>
          <w:rFonts w:ascii="Times New Roman" w:hAnsi="Times New Roman" w:cs="Times New Roman"/>
        </w:rPr>
        <w:t>Ташкент</w:t>
      </w:r>
      <w:r w:rsidRPr="0003515B">
        <w:rPr>
          <w:rFonts w:ascii="Times New Roman" w:hAnsi="Times New Roman" w:cs="Times New Roman"/>
        </w:rPr>
        <w:tab/>
      </w:r>
      <w:r w:rsidRPr="0003515B">
        <w:rPr>
          <w:rFonts w:ascii="Times New Roman" w:hAnsi="Times New Roman" w:cs="Times New Roman"/>
        </w:rPr>
        <w:tab/>
      </w:r>
      <w:r w:rsidRPr="0003515B">
        <w:rPr>
          <w:rFonts w:ascii="Times New Roman" w:hAnsi="Times New Roman" w:cs="Times New Roman"/>
        </w:rPr>
        <w:tab/>
      </w:r>
      <w:r w:rsidRPr="0003515B">
        <w:rPr>
          <w:rFonts w:ascii="Times New Roman" w:hAnsi="Times New Roman" w:cs="Times New Roman"/>
        </w:rPr>
        <w:tab/>
      </w:r>
      <w:r w:rsidRPr="0003515B">
        <w:rPr>
          <w:rFonts w:ascii="Times New Roman" w:hAnsi="Times New Roman" w:cs="Times New Roman"/>
        </w:rPr>
        <w:tab/>
      </w:r>
      <w:r w:rsidRPr="0003515B">
        <w:rPr>
          <w:rFonts w:ascii="Times New Roman" w:hAnsi="Times New Roman" w:cs="Times New Roman"/>
        </w:rPr>
        <w:tab/>
      </w:r>
      <w:r w:rsidRPr="0003515B">
        <w:rPr>
          <w:rFonts w:ascii="Times New Roman" w:hAnsi="Times New Roman" w:cs="Times New Roman"/>
        </w:rPr>
        <w:tab/>
      </w:r>
      <w:r w:rsidRPr="0003515B">
        <w:rPr>
          <w:rFonts w:ascii="Times New Roman" w:hAnsi="Times New Roman" w:cs="Times New Roman"/>
        </w:rPr>
        <w:tab/>
        <w:t xml:space="preserve">                 «____» ___________ 2022 г.</w:t>
      </w:r>
    </w:p>
    <w:p w:rsidR="00CC02CC" w:rsidRPr="0003515B" w:rsidRDefault="00CC02CC">
      <w:pPr>
        <w:pStyle w:val="20"/>
        <w:shd w:val="clear" w:color="auto" w:fill="auto"/>
        <w:tabs>
          <w:tab w:val="left" w:pos="7934"/>
        </w:tabs>
        <w:ind w:firstLine="800"/>
        <w:rPr>
          <w:rStyle w:val="2115pt"/>
          <w:sz w:val="24"/>
          <w:szCs w:val="24"/>
        </w:rPr>
      </w:pPr>
    </w:p>
    <w:p w:rsidR="00CC02CC" w:rsidRPr="0003515B" w:rsidRDefault="00CC02CC" w:rsidP="00CC02CC">
      <w:pPr>
        <w:pStyle w:val="a6"/>
        <w:jc w:val="both"/>
        <w:rPr>
          <w:rFonts w:ascii="Times New Roman" w:hAnsi="Times New Roman" w:cs="Times New Roman"/>
        </w:rPr>
      </w:pPr>
      <w:bookmarkStart w:id="0" w:name="bookmark1"/>
      <w:r w:rsidRPr="0003515B">
        <w:rPr>
          <w:rFonts w:ascii="Times New Roman" w:hAnsi="Times New Roman" w:cs="Times New Roman"/>
        </w:rPr>
        <w:t>АО «Узметкомбинат», именуемое в дальнейшем «Заказчик», в лице ___________________________</w:t>
      </w:r>
      <w:r w:rsidR="00BC37F3">
        <w:rPr>
          <w:rFonts w:ascii="Times New Roman" w:hAnsi="Times New Roman" w:cs="Times New Roman"/>
        </w:rPr>
        <w:t xml:space="preserve">, действующего на основании доверенности, </w:t>
      </w:r>
      <w:r w:rsidRPr="0003515B">
        <w:rPr>
          <w:rFonts w:ascii="Times New Roman" w:hAnsi="Times New Roman" w:cs="Times New Roman"/>
        </w:rPr>
        <w:t>с одной стороны,</w:t>
      </w:r>
      <w:r w:rsidR="00BC37F3">
        <w:rPr>
          <w:rFonts w:ascii="Times New Roman" w:hAnsi="Times New Roman" w:cs="Times New Roman"/>
        </w:rPr>
        <w:t xml:space="preserve"> и </w:t>
      </w:r>
      <w:r w:rsidRPr="0003515B">
        <w:rPr>
          <w:rFonts w:ascii="Times New Roman" w:hAnsi="Times New Roman" w:cs="Times New Roman"/>
        </w:rPr>
        <w:t xml:space="preserve"> _________________________</w:t>
      </w:r>
      <w:r w:rsidR="00BC37F3">
        <w:rPr>
          <w:rFonts w:ascii="Times New Roman" w:hAnsi="Times New Roman" w:cs="Times New Roman"/>
        </w:rPr>
        <w:t>____________</w:t>
      </w:r>
      <w:r w:rsidRPr="0003515B">
        <w:rPr>
          <w:rFonts w:ascii="Times New Roman" w:hAnsi="Times New Roman" w:cs="Times New Roman"/>
        </w:rPr>
        <w:t>, в лице директора __________________________., действующего на основании Устава, именуемый в дальнейшем «</w:t>
      </w:r>
      <w:r w:rsidR="00BC37F3">
        <w:rPr>
          <w:rFonts w:ascii="Times New Roman" w:hAnsi="Times New Roman" w:cs="Times New Roman"/>
        </w:rPr>
        <w:t>Исполнитель</w:t>
      </w:r>
      <w:r w:rsidRPr="0003515B">
        <w:rPr>
          <w:rFonts w:ascii="Times New Roman" w:hAnsi="Times New Roman" w:cs="Times New Roman"/>
        </w:rPr>
        <w:t>», по отдельности «Сторона», вместе именуемые «Стороны» заключили настоящий договор (далее - Договор) о нижеследующем:</w:t>
      </w:r>
    </w:p>
    <w:p w:rsidR="00CC02CC" w:rsidRPr="0003515B" w:rsidRDefault="00CC02CC" w:rsidP="00CC02CC">
      <w:pPr>
        <w:pStyle w:val="a6"/>
        <w:jc w:val="both"/>
        <w:rPr>
          <w:rFonts w:ascii="Times New Roman" w:hAnsi="Times New Roman" w:cs="Times New Roman"/>
        </w:rPr>
      </w:pPr>
    </w:p>
    <w:p w:rsidR="009C4071" w:rsidRPr="0003515B" w:rsidRDefault="00FE18A7">
      <w:pPr>
        <w:pStyle w:val="23"/>
        <w:keepNext/>
        <w:keepLines/>
        <w:numPr>
          <w:ilvl w:val="0"/>
          <w:numId w:val="1"/>
        </w:numPr>
        <w:shd w:val="clear" w:color="auto" w:fill="auto"/>
        <w:spacing w:before="0" w:after="323" w:line="230" w:lineRule="exact"/>
        <w:ind w:left="4220"/>
        <w:rPr>
          <w:sz w:val="24"/>
          <w:szCs w:val="24"/>
        </w:rPr>
      </w:pPr>
      <w:r w:rsidRPr="0003515B">
        <w:rPr>
          <w:sz w:val="24"/>
          <w:szCs w:val="24"/>
        </w:rPr>
        <w:t>ПРЕДМЕТ ДОГОВОРА</w:t>
      </w:r>
      <w:bookmarkEnd w:id="0"/>
    </w:p>
    <w:p w:rsidR="009C4071" w:rsidRDefault="00FE18A7" w:rsidP="00D162C2">
      <w:pPr>
        <w:pStyle w:val="20"/>
        <w:shd w:val="clear" w:color="auto" w:fill="auto"/>
        <w:tabs>
          <w:tab w:val="left" w:pos="9603"/>
        </w:tabs>
        <w:ind w:firstLine="800"/>
        <w:rPr>
          <w:rStyle w:val="2115pt"/>
          <w:b w:val="0"/>
          <w:sz w:val="24"/>
          <w:szCs w:val="24"/>
        </w:rPr>
      </w:pPr>
      <w:r w:rsidRPr="0003515B">
        <w:rPr>
          <w:sz w:val="24"/>
          <w:szCs w:val="24"/>
        </w:rPr>
        <w:t xml:space="preserve">1.1.Заказчик </w:t>
      </w:r>
      <w:r w:rsidR="00BC37F3">
        <w:rPr>
          <w:sz w:val="24"/>
          <w:szCs w:val="24"/>
        </w:rPr>
        <w:t>передаёт пробы масла</w:t>
      </w:r>
      <w:r w:rsidRPr="0003515B">
        <w:rPr>
          <w:sz w:val="24"/>
          <w:szCs w:val="24"/>
        </w:rPr>
        <w:t>, а Исполнитель принимает на себя выполнение</w:t>
      </w:r>
      <w:r w:rsidR="00BC37F3">
        <w:rPr>
          <w:sz w:val="24"/>
          <w:szCs w:val="24"/>
        </w:rPr>
        <w:t xml:space="preserve"> следующих </w:t>
      </w:r>
      <w:r w:rsidRPr="0003515B">
        <w:rPr>
          <w:sz w:val="24"/>
          <w:szCs w:val="24"/>
        </w:rPr>
        <w:t>работ:</w:t>
      </w:r>
      <w:r w:rsidR="00D162C2" w:rsidRPr="0003515B">
        <w:rPr>
          <w:sz w:val="24"/>
          <w:szCs w:val="24"/>
        </w:rPr>
        <w:t xml:space="preserve"> </w:t>
      </w:r>
      <w:r w:rsidR="00BC37F3">
        <w:rPr>
          <w:rStyle w:val="2115pt"/>
          <w:b w:val="0"/>
          <w:sz w:val="24"/>
          <w:szCs w:val="24"/>
        </w:rPr>
        <w:t>«Диагностика силовых трансформаторов с помощью хроматографического анализа растворённы</w:t>
      </w:r>
      <w:r w:rsidR="00CC7817">
        <w:rPr>
          <w:rStyle w:val="2115pt"/>
          <w:b w:val="0"/>
          <w:sz w:val="24"/>
          <w:szCs w:val="24"/>
        </w:rPr>
        <w:t>х в масле газов</w:t>
      </w:r>
      <w:r w:rsidR="00BC37F3">
        <w:rPr>
          <w:rStyle w:val="2115pt"/>
          <w:b w:val="0"/>
          <w:sz w:val="24"/>
          <w:szCs w:val="24"/>
        </w:rPr>
        <w:t xml:space="preserve"> и химанализа трансформ</w:t>
      </w:r>
      <w:r w:rsidR="00CC7817">
        <w:rPr>
          <w:rStyle w:val="2115pt"/>
          <w:b w:val="0"/>
          <w:sz w:val="24"/>
          <w:szCs w:val="24"/>
        </w:rPr>
        <w:t>аторного масла</w:t>
      </w:r>
      <w:bookmarkStart w:id="1" w:name="_GoBack"/>
      <w:bookmarkEnd w:id="1"/>
      <w:r w:rsidR="00BC37F3">
        <w:rPr>
          <w:rStyle w:val="2115pt"/>
          <w:b w:val="0"/>
          <w:sz w:val="24"/>
          <w:szCs w:val="24"/>
        </w:rPr>
        <w:t>».</w:t>
      </w:r>
    </w:p>
    <w:p w:rsidR="00BC37F3" w:rsidRPr="0003515B" w:rsidRDefault="00BC37F3" w:rsidP="00D162C2">
      <w:pPr>
        <w:pStyle w:val="20"/>
        <w:shd w:val="clear" w:color="auto" w:fill="auto"/>
        <w:tabs>
          <w:tab w:val="left" w:pos="9603"/>
        </w:tabs>
        <w:ind w:firstLine="800"/>
        <w:rPr>
          <w:sz w:val="24"/>
          <w:szCs w:val="24"/>
        </w:rPr>
      </w:pPr>
      <w:r>
        <w:rPr>
          <w:rStyle w:val="2115pt"/>
          <w:b w:val="0"/>
          <w:sz w:val="24"/>
          <w:szCs w:val="24"/>
        </w:rPr>
        <w:t>Содержание и объём работы определяется согласно прилагаемой спецификации №1, составляющей неотъемлемую часть настоящего договора (приложение) и протоколом соглашения о договорной цене.</w:t>
      </w:r>
    </w:p>
    <w:p w:rsidR="009C4071" w:rsidRPr="0003515B" w:rsidRDefault="00BC37F3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3228"/>
        </w:tabs>
        <w:spacing w:before="0" w:after="148" w:line="230" w:lineRule="exact"/>
        <w:ind w:left="2860"/>
        <w:jc w:val="both"/>
        <w:rPr>
          <w:sz w:val="24"/>
          <w:szCs w:val="24"/>
        </w:rPr>
      </w:pPr>
      <w:bookmarkStart w:id="2" w:name="bookmark2"/>
      <w:r>
        <w:rPr>
          <w:sz w:val="24"/>
          <w:szCs w:val="24"/>
        </w:rPr>
        <w:t>СУММА ДОГОВОРА И ПОРЯДОК РАСЧЁ</w:t>
      </w:r>
      <w:r w:rsidR="00FE18A7" w:rsidRPr="0003515B">
        <w:rPr>
          <w:sz w:val="24"/>
          <w:szCs w:val="24"/>
        </w:rPr>
        <w:t>Т</w:t>
      </w:r>
      <w:bookmarkEnd w:id="2"/>
      <w:r>
        <w:rPr>
          <w:sz w:val="24"/>
          <w:szCs w:val="24"/>
        </w:rPr>
        <w:t>А</w:t>
      </w:r>
    </w:p>
    <w:p w:rsidR="009C4071" w:rsidRPr="0003515B" w:rsidRDefault="00FE18A7">
      <w:pPr>
        <w:pStyle w:val="20"/>
        <w:numPr>
          <w:ilvl w:val="0"/>
          <w:numId w:val="2"/>
        </w:numPr>
        <w:shd w:val="clear" w:color="auto" w:fill="auto"/>
        <w:tabs>
          <w:tab w:val="left" w:pos="1232"/>
        </w:tabs>
        <w:ind w:firstLine="800"/>
        <w:rPr>
          <w:sz w:val="24"/>
          <w:szCs w:val="24"/>
        </w:rPr>
      </w:pPr>
      <w:r w:rsidRPr="0003515B">
        <w:rPr>
          <w:sz w:val="24"/>
          <w:szCs w:val="24"/>
        </w:rPr>
        <w:t xml:space="preserve">Общая ориентировочная стоимость настоящего договора составляет: </w:t>
      </w:r>
      <w:r w:rsidR="00CC02CC" w:rsidRPr="0003515B">
        <w:rPr>
          <w:sz w:val="24"/>
          <w:szCs w:val="24"/>
        </w:rPr>
        <w:t xml:space="preserve">______________ (________________) </w:t>
      </w:r>
      <w:r w:rsidR="00BC37F3">
        <w:rPr>
          <w:rStyle w:val="2115pt"/>
          <w:sz w:val="24"/>
          <w:szCs w:val="24"/>
        </w:rPr>
        <w:t xml:space="preserve">сум без </w:t>
      </w:r>
      <w:r w:rsidRPr="0003515B">
        <w:rPr>
          <w:rStyle w:val="2115pt"/>
          <w:sz w:val="24"/>
          <w:szCs w:val="24"/>
        </w:rPr>
        <w:t>НДС.</w:t>
      </w:r>
    </w:p>
    <w:p w:rsidR="009C4071" w:rsidRPr="0003515B" w:rsidRDefault="00FE18A7">
      <w:pPr>
        <w:pStyle w:val="20"/>
        <w:numPr>
          <w:ilvl w:val="0"/>
          <w:numId w:val="2"/>
        </w:numPr>
        <w:shd w:val="clear" w:color="auto" w:fill="auto"/>
        <w:tabs>
          <w:tab w:val="left" w:pos="1227"/>
        </w:tabs>
        <w:ind w:firstLine="800"/>
        <w:rPr>
          <w:sz w:val="24"/>
          <w:szCs w:val="24"/>
        </w:rPr>
      </w:pPr>
      <w:r w:rsidRPr="0003515B">
        <w:rPr>
          <w:sz w:val="24"/>
          <w:szCs w:val="24"/>
        </w:rPr>
        <w:t>Указанная сумма в пункте 2.1 является общей суммой настоящего договора, при этом, стоимость каждой выполняемой работы определяется отдельно, согласно утвержденному Исполнителем прейскуранту (прилож</w:t>
      </w:r>
      <w:r w:rsidR="00CC02CC" w:rsidRPr="0003515B">
        <w:rPr>
          <w:sz w:val="24"/>
          <w:szCs w:val="24"/>
        </w:rPr>
        <w:t>ение № 1 к настоящему договору)</w:t>
      </w:r>
      <w:r w:rsidRPr="0003515B">
        <w:rPr>
          <w:sz w:val="24"/>
          <w:szCs w:val="24"/>
        </w:rPr>
        <w:t>.</w:t>
      </w:r>
    </w:p>
    <w:p w:rsidR="009C4071" w:rsidRPr="0003515B" w:rsidRDefault="00FE18A7">
      <w:pPr>
        <w:pStyle w:val="20"/>
        <w:numPr>
          <w:ilvl w:val="1"/>
          <w:numId w:val="2"/>
        </w:numPr>
        <w:shd w:val="clear" w:color="auto" w:fill="auto"/>
        <w:tabs>
          <w:tab w:val="left" w:pos="1141"/>
        </w:tabs>
        <w:ind w:firstLine="800"/>
        <w:rPr>
          <w:sz w:val="24"/>
          <w:szCs w:val="24"/>
        </w:rPr>
      </w:pPr>
      <w:r w:rsidRPr="0003515B">
        <w:rPr>
          <w:sz w:val="24"/>
          <w:szCs w:val="24"/>
        </w:rPr>
        <w:t xml:space="preserve">Оплата осуществляется по </w:t>
      </w:r>
      <w:r w:rsidR="00CC02CC" w:rsidRPr="0003515B">
        <w:rPr>
          <w:sz w:val="24"/>
          <w:szCs w:val="24"/>
        </w:rPr>
        <w:t>факту выполнения работ. Заказчи</w:t>
      </w:r>
      <w:r w:rsidRPr="0003515B">
        <w:rPr>
          <w:sz w:val="24"/>
          <w:szCs w:val="24"/>
        </w:rPr>
        <w:t>к обязуется произвести 100 % оплату стоимости работ на расчетный счет Исполнителя.</w:t>
      </w:r>
    </w:p>
    <w:p w:rsidR="009C4071" w:rsidRPr="0003515B" w:rsidRDefault="00FE18A7">
      <w:pPr>
        <w:pStyle w:val="20"/>
        <w:numPr>
          <w:ilvl w:val="1"/>
          <w:numId w:val="2"/>
        </w:numPr>
        <w:shd w:val="clear" w:color="auto" w:fill="auto"/>
        <w:tabs>
          <w:tab w:val="left" w:pos="1174"/>
        </w:tabs>
        <w:spacing w:after="275"/>
        <w:ind w:firstLine="800"/>
        <w:rPr>
          <w:sz w:val="24"/>
          <w:szCs w:val="24"/>
        </w:rPr>
      </w:pPr>
      <w:r w:rsidRPr="0003515B">
        <w:rPr>
          <w:sz w:val="24"/>
          <w:szCs w:val="24"/>
        </w:rPr>
        <w:t>Для осуществления взаиморасчетов Исполнитель обязуется предоставить Заказчику Акт выполненных работ и Счёт-фактуру. Заказчик в течении 5-ти рабочих дней утверждает их, либо направляет письменный мотивированный отказ с указанием причин и сроков исправления.</w:t>
      </w:r>
    </w:p>
    <w:p w:rsidR="009C4071" w:rsidRPr="0003515B" w:rsidRDefault="00CC02CC">
      <w:pPr>
        <w:pStyle w:val="23"/>
        <w:keepNext/>
        <w:keepLines/>
        <w:shd w:val="clear" w:color="auto" w:fill="auto"/>
        <w:spacing w:before="0" w:after="333" w:line="230" w:lineRule="exact"/>
        <w:ind w:left="3460"/>
        <w:rPr>
          <w:sz w:val="24"/>
          <w:szCs w:val="24"/>
        </w:rPr>
      </w:pPr>
      <w:bookmarkStart w:id="3" w:name="bookmark3"/>
      <w:r w:rsidRPr="0003515B">
        <w:rPr>
          <w:sz w:val="24"/>
          <w:szCs w:val="24"/>
        </w:rPr>
        <w:t>3</w:t>
      </w:r>
      <w:r w:rsidR="00FE18A7" w:rsidRPr="0003515B">
        <w:rPr>
          <w:sz w:val="24"/>
          <w:szCs w:val="24"/>
        </w:rPr>
        <w:t>.</w:t>
      </w:r>
      <w:r w:rsidRPr="0003515B">
        <w:rPr>
          <w:sz w:val="24"/>
          <w:szCs w:val="24"/>
        </w:rPr>
        <w:t xml:space="preserve"> </w:t>
      </w:r>
      <w:r w:rsidR="00FE18A7" w:rsidRPr="0003515B">
        <w:rPr>
          <w:sz w:val="24"/>
          <w:szCs w:val="24"/>
        </w:rPr>
        <w:t>СРОКИ ИСПОЛНЕНИЯ ДОГОВОРА</w:t>
      </w:r>
      <w:bookmarkEnd w:id="3"/>
    </w:p>
    <w:p w:rsidR="009C4071" w:rsidRPr="0003515B" w:rsidRDefault="00FE18A7">
      <w:pPr>
        <w:pStyle w:val="20"/>
        <w:numPr>
          <w:ilvl w:val="0"/>
          <w:numId w:val="3"/>
        </w:numPr>
        <w:shd w:val="clear" w:color="auto" w:fill="auto"/>
        <w:tabs>
          <w:tab w:val="left" w:pos="1227"/>
        </w:tabs>
        <w:spacing w:after="275"/>
        <w:ind w:right="1280" w:firstLine="800"/>
        <w:jc w:val="left"/>
        <w:rPr>
          <w:sz w:val="24"/>
          <w:szCs w:val="24"/>
        </w:rPr>
      </w:pPr>
      <w:r w:rsidRPr="0003515B">
        <w:rPr>
          <w:sz w:val="24"/>
          <w:szCs w:val="24"/>
        </w:rPr>
        <w:t>Договор вступает в силу и становится обязательным для сторон с момента его заключения и действует до «31» декабря 202</w:t>
      </w:r>
      <w:r w:rsidR="00CC02CC" w:rsidRPr="0003515B">
        <w:rPr>
          <w:sz w:val="24"/>
          <w:szCs w:val="24"/>
        </w:rPr>
        <w:t>2</w:t>
      </w:r>
      <w:r w:rsidRPr="0003515B">
        <w:rPr>
          <w:sz w:val="24"/>
          <w:szCs w:val="24"/>
        </w:rPr>
        <w:t>г.</w:t>
      </w:r>
    </w:p>
    <w:p w:rsidR="009C4071" w:rsidRPr="0003515B" w:rsidRDefault="00FE18A7" w:rsidP="00CC02CC">
      <w:pPr>
        <w:pStyle w:val="23"/>
        <w:keepNext/>
        <w:keepLines/>
        <w:numPr>
          <w:ilvl w:val="0"/>
          <w:numId w:val="7"/>
        </w:numPr>
        <w:shd w:val="clear" w:color="auto" w:fill="auto"/>
        <w:spacing w:before="0" w:after="153" w:line="230" w:lineRule="exact"/>
        <w:rPr>
          <w:sz w:val="24"/>
          <w:szCs w:val="24"/>
        </w:rPr>
      </w:pPr>
      <w:bookmarkStart w:id="4" w:name="bookmark4"/>
      <w:r w:rsidRPr="0003515B">
        <w:rPr>
          <w:sz w:val="24"/>
          <w:szCs w:val="24"/>
        </w:rPr>
        <w:t>ИМУЩЕСТВЕННАЯ ОТВЕТСТВЕННОСТЬ СТОРОН</w:t>
      </w:r>
      <w:bookmarkEnd w:id="4"/>
    </w:p>
    <w:p w:rsidR="009C4071" w:rsidRPr="0003515B" w:rsidRDefault="00FE18A7">
      <w:pPr>
        <w:pStyle w:val="20"/>
        <w:numPr>
          <w:ilvl w:val="0"/>
          <w:numId w:val="4"/>
        </w:numPr>
        <w:shd w:val="clear" w:color="auto" w:fill="auto"/>
        <w:tabs>
          <w:tab w:val="left" w:pos="1331"/>
        </w:tabs>
        <w:ind w:firstLine="800"/>
        <w:rPr>
          <w:sz w:val="24"/>
          <w:szCs w:val="24"/>
        </w:rPr>
      </w:pPr>
      <w:r w:rsidRPr="0003515B">
        <w:rPr>
          <w:sz w:val="24"/>
          <w:szCs w:val="24"/>
        </w:rPr>
        <w:t>В случае нарушения сроков выполнения работ, Исполнитель уплачивает пени в размере</w:t>
      </w:r>
    </w:p>
    <w:p w:rsidR="009C4071" w:rsidRPr="0003515B" w:rsidRDefault="00FE18A7">
      <w:pPr>
        <w:pStyle w:val="20"/>
        <w:shd w:val="clear" w:color="auto" w:fill="auto"/>
        <w:tabs>
          <w:tab w:val="left" w:pos="5525"/>
          <w:tab w:val="left" w:pos="6389"/>
          <w:tab w:val="left" w:leader="dot" w:pos="6538"/>
        </w:tabs>
        <w:rPr>
          <w:sz w:val="24"/>
          <w:szCs w:val="24"/>
        </w:rPr>
      </w:pPr>
      <w:r w:rsidRPr="0003515B">
        <w:rPr>
          <w:sz w:val="24"/>
          <w:szCs w:val="24"/>
        </w:rPr>
        <w:t>0,5% от неисполненной части обязательства за каждый день просрочки, но не более 50% суммы невыполненных обязательств.</w:t>
      </w:r>
      <w:r w:rsidRPr="0003515B">
        <w:rPr>
          <w:sz w:val="24"/>
          <w:szCs w:val="24"/>
        </w:rPr>
        <w:tab/>
      </w:r>
    </w:p>
    <w:p w:rsidR="00CC02CC" w:rsidRPr="0003515B" w:rsidRDefault="00FE18A7" w:rsidP="00CC02CC">
      <w:pPr>
        <w:pStyle w:val="20"/>
        <w:shd w:val="clear" w:color="auto" w:fill="auto"/>
        <w:tabs>
          <w:tab w:val="left" w:pos="5275"/>
          <w:tab w:val="left" w:pos="6046"/>
        </w:tabs>
        <w:ind w:firstLine="800"/>
        <w:rPr>
          <w:sz w:val="24"/>
          <w:szCs w:val="24"/>
        </w:rPr>
      </w:pPr>
      <w:r w:rsidRPr="0003515B">
        <w:rPr>
          <w:sz w:val="24"/>
          <w:szCs w:val="24"/>
        </w:rPr>
        <w:t>4.2.3а нарушение сроков оплаты выполненных работ, Заказчик уплачивает пени в размере 0,5% от суммы просроченного платежа за каждый день просрочки, но не более 5</w:t>
      </w:r>
      <w:r w:rsidR="00CC02CC" w:rsidRPr="0003515B">
        <w:rPr>
          <w:sz w:val="24"/>
          <w:szCs w:val="24"/>
        </w:rPr>
        <w:t>0% суммы просроченного платежа.</w:t>
      </w:r>
    </w:p>
    <w:p w:rsidR="009C4071" w:rsidRPr="0003515B" w:rsidRDefault="00FE18A7" w:rsidP="00CC02CC">
      <w:pPr>
        <w:pStyle w:val="20"/>
        <w:shd w:val="clear" w:color="auto" w:fill="auto"/>
        <w:tabs>
          <w:tab w:val="left" w:pos="5275"/>
          <w:tab w:val="left" w:pos="6046"/>
        </w:tabs>
        <w:ind w:firstLine="800"/>
        <w:rPr>
          <w:sz w:val="24"/>
          <w:szCs w:val="24"/>
        </w:rPr>
      </w:pPr>
      <w:r w:rsidRPr="0003515B">
        <w:rPr>
          <w:sz w:val="24"/>
          <w:szCs w:val="24"/>
        </w:rPr>
        <w:t xml:space="preserve">Уплата пени не освобождают стороны от </w:t>
      </w:r>
      <w:r w:rsidR="00CC02CC" w:rsidRPr="0003515B">
        <w:rPr>
          <w:sz w:val="24"/>
          <w:szCs w:val="24"/>
        </w:rPr>
        <w:t xml:space="preserve">исполнение </w:t>
      </w:r>
      <w:r w:rsidRPr="0003515B">
        <w:rPr>
          <w:sz w:val="24"/>
          <w:szCs w:val="24"/>
        </w:rPr>
        <w:t>обязательств по данному Договору.</w:t>
      </w:r>
    </w:p>
    <w:p w:rsidR="00CC02CC" w:rsidRPr="0003515B" w:rsidRDefault="00CC02CC" w:rsidP="00CC02CC">
      <w:pPr>
        <w:pStyle w:val="20"/>
        <w:shd w:val="clear" w:color="auto" w:fill="auto"/>
        <w:tabs>
          <w:tab w:val="left" w:pos="5275"/>
          <w:tab w:val="left" w:pos="6046"/>
        </w:tabs>
        <w:ind w:firstLine="800"/>
        <w:rPr>
          <w:sz w:val="24"/>
          <w:szCs w:val="24"/>
        </w:rPr>
      </w:pPr>
    </w:p>
    <w:p w:rsidR="009C4071" w:rsidRPr="0003515B" w:rsidRDefault="00FE18A7">
      <w:pPr>
        <w:pStyle w:val="50"/>
        <w:shd w:val="clear" w:color="auto" w:fill="auto"/>
        <w:spacing w:after="167" w:line="230" w:lineRule="exact"/>
        <w:ind w:left="20"/>
        <w:jc w:val="center"/>
        <w:rPr>
          <w:sz w:val="24"/>
          <w:szCs w:val="24"/>
        </w:rPr>
      </w:pPr>
      <w:r w:rsidRPr="0003515B">
        <w:rPr>
          <w:sz w:val="24"/>
          <w:szCs w:val="24"/>
        </w:rPr>
        <w:t>5. ПРОЧИЕ УСЛОВИЯ</w:t>
      </w:r>
    </w:p>
    <w:p w:rsidR="009C4071" w:rsidRPr="0003515B" w:rsidRDefault="00FE18A7">
      <w:pPr>
        <w:pStyle w:val="20"/>
        <w:numPr>
          <w:ilvl w:val="0"/>
          <w:numId w:val="6"/>
        </w:numPr>
        <w:shd w:val="clear" w:color="auto" w:fill="auto"/>
        <w:tabs>
          <w:tab w:val="left" w:pos="1318"/>
        </w:tabs>
        <w:ind w:firstLine="800"/>
        <w:rPr>
          <w:sz w:val="24"/>
          <w:szCs w:val="24"/>
        </w:rPr>
      </w:pPr>
      <w:r w:rsidRPr="0003515B">
        <w:rPr>
          <w:sz w:val="24"/>
          <w:szCs w:val="24"/>
        </w:rPr>
        <w:t>Исполнитель берёт на себя гарантийные обязател</w:t>
      </w:r>
      <w:r w:rsidR="00CC02CC" w:rsidRPr="0003515B">
        <w:rPr>
          <w:sz w:val="24"/>
          <w:szCs w:val="24"/>
        </w:rPr>
        <w:t xml:space="preserve">ьства по выполненным работам в </w:t>
      </w:r>
      <w:r w:rsidRPr="0003515B">
        <w:rPr>
          <w:sz w:val="24"/>
          <w:szCs w:val="24"/>
        </w:rPr>
        <w:t>рамках настоящего договора при соблюдении норм эксплуатации и хранения средств измерений на</w:t>
      </w:r>
    </w:p>
    <w:p w:rsidR="0003515B" w:rsidRPr="0003515B" w:rsidRDefault="00FE18A7">
      <w:pPr>
        <w:pStyle w:val="20"/>
        <w:shd w:val="clear" w:color="auto" w:fill="auto"/>
        <w:tabs>
          <w:tab w:val="left" w:pos="6389"/>
        </w:tabs>
        <w:rPr>
          <w:sz w:val="24"/>
          <w:szCs w:val="24"/>
        </w:rPr>
      </w:pPr>
      <w:r w:rsidRPr="0003515B">
        <w:rPr>
          <w:sz w:val="24"/>
          <w:szCs w:val="24"/>
        </w:rPr>
        <w:t>3 месяца со дня подписания акта выполненных работ. В случае обнаружения Заказчиком неисправности средств измерений в течении гарантийного срока, Исполнитель обязуется устранить их за свой счёт в месячный срок.</w:t>
      </w:r>
    </w:p>
    <w:p w:rsidR="0003515B" w:rsidRPr="0003515B" w:rsidRDefault="0003515B">
      <w:pPr>
        <w:pStyle w:val="20"/>
        <w:shd w:val="clear" w:color="auto" w:fill="auto"/>
        <w:tabs>
          <w:tab w:val="left" w:pos="6389"/>
        </w:tabs>
        <w:rPr>
          <w:sz w:val="24"/>
          <w:szCs w:val="24"/>
        </w:rPr>
      </w:pPr>
    </w:p>
    <w:p w:rsidR="0003515B" w:rsidRPr="0003515B" w:rsidRDefault="0003515B">
      <w:pPr>
        <w:pStyle w:val="20"/>
        <w:shd w:val="clear" w:color="auto" w:fill="auto"/>
        <w:tabs>
          <w:tab w:val="left" w:pos="6389"/>
        </w:tabs>
        <w:rPr>
          <w:sz w:val="24"/>
          <w:szCs w:val="24"/>
        </w:rPr>
      </w:pPr>
    </w:p>
    <w:p w:rsidR="0003515B" w:rsidRPr="0003515B" w:rsidRDefault="0003515B">
      <w:pPr>
        <w:pStyle w:val="20"/>
        <w:shd w:val="clear" w:color="auto" w:fill="auto"/>
        <w:tabs>
          <w:tab w:val="left" w:pos="6389"/>
        </w:tabs>
        <w:rPr>
          <w:sz w:val="24"/>
          <w:szCs w:val="24"/>
        </w:rPr>
      </w:pPr>
    </w:p>
    <w:p w:rsidR="0003515B" w:rsidRPr="0003515B" w:rsidRDefault="0003515B">
      <w:pPr>
        <w:pStyle w:val="20"/>
        <w:shd w:val="clear" w:color="auto" w:fill="auto"/>
        <w:tabs>
          <w:tab w:val="left" w:pos="6389"/>
        </w:tabs>
        <w:rPr>
          <w:sz w:val="24"/>
          <w:szCs w:val="24"/>
        </w:rPr>
      </w:pPr>
    </w:p>
    <w:p w:rsidR="0003515B" w:rsidRPr="0003515B" w:rsidRDefault="0003515B" w:rsidP="0003515B">
      <w:pPr>
        <w:pStyle w:val="10"/>
        <w:keepNext/>
        <w:keepLines/>
        <w:shd w:val="clear" w:color="auto" w:fill="auto"/>
        <w:spacing w:after="275" w:line="240" w:lineRule="exact"/>
        <w:ind w:left="960"/>
        <w:rPr>
          <w:sz w:val="24"/>
          <w:szCs w:val="24"/>
        </w:rPr>
      </w:pPr>
      <w:r w:rsidRPr="0003515B">
        <w:rPr>
          <w:sz w:val="24"/>
          <w:szCs w:val="24"/>
        </w:rPr>
        <w:t xml:space="preserve">6. </w:t>
      </w:r>
      <w:bookmarkStart w:id="5" w:name="bookmark0"/>
      <w:r w:rsidRPr="0003515B">
        <w:rPr>
          <w:sz w:val="24"/>
          <w:szCs w:val="24"/>
        </w:rPr>
        <w:t>ПОРЯДОК РАЗРЕШЕНИЯ СПОРОВ И ФОРС-МАЖОРНЫЕ ОБСТОЯТЕЛЬСТВА</w:t>
      </w:r>
      <w:bookmarkEnd w:id="5"/>
    </w:p>
    <w:p w:rsidR="0003515B" w:rsidRPr="0003515B" w:rsidRDefault="0003515B" w:rsidP="0003515B">
      <w:pPr>
        <w:pStyle w:val="20"/>
        <w:numPr>
          <w:ilvl w:val="0"/>
          <w:numId w:val="8"/>
        </w:numPr>
        <w:shd w:val="clear" w:color="auto" w:fill="auto"/>
        <w:tabs>
          <w:tab w:val="left" w:pos="1196"/>
        </w:tabs>
        <w:spacing w:line="269" w:lineRule="exact"/>
        <w:ind w:right="260" w:firstLine="740"/>
        <w:rPr>
          <w:sz w:val="24"/>
          <w:szCs w:val="24"/>
        </w:rPr>
      </w:pPr>
      <w:r w:rsidRPr="0003515B">
        <w:rPr>
          <w:sz w:val="24"/>
          <w:szCs w:val="24"/>
        </w:rPr>
        <w:t>Стороны придерживаются принципа добровольного урегулирования разногласий и споров.</w:t>
      </w:r>
    </w:p>
    <w:p w:rsidR="0003515B" w:rsidRPr="0003515B" w:rsidRDefault="0003515B" w:rsidP="0003515B">
      <w:pPr>
        <w:pStyle w:val="20"/>
        <w:numPr>
          <w:ilvl w:val="0"/>
          <w:numId w:val="8"/>
        </w:numPr>
        <w:shd w:val="clear" w:color="auto" w:fill="auto"/>
        <w:tabs>
          <w:tab w:val="left" w:pos="1201"/>
        </w:tabs>
        <w:spacing w:line="269" w:lineRule="exact"/>
        <w:ind w:right="260" w:firstLine="740"/>
        <w:rPr>
          <w:sz w:val="24"/>
          <w:szCs w:val="24"/>
        </w:rPr>
      </w:pPr>
      <w:r w:rsidRPr="0003515B">
        <w:rPr>
          <w:sz w:val="24"/>
          <w:szCs w:val="24"/>
        </w:rPr>
        <w:t>При отсутствии возможности принципа добровольного разрешения спора между сторонами, они рассматриваются Ташкентским межрайонным экономическим судом в соответствии с действующим законодательством РУз.</w:t>
      </w:r>
    </w:p>
    <w:p w:rsidR="0003515B" w:rsidRPr="0003515B" w:rsidRDefault="0003515B" w:rsidP="0003515B">
      <w:pPr>
        <w:pStyle w:val="20"/>
        <w:numPr>
          <w:ilvl w:val="0"/>
          <w:numId w:val="8"/>
        </w:numPr>
        <w:shd w:val="clear" w:color="auto" w:fill="auto"/>
        <w:tabs>
          <w:tab w:val="left" w:pos="1201"/>
        </w:tabs>
        <w:spacing w:line="269" w:lineRule="exact"/>
        <w:ind w:right="260" w:firstLine="740"/>
        <w:rPr>
          <w:sz w:val="24"/>
          <w:szCs w:val="24"/>
        </w:rPr>
      </w:pPr>
      <w:r w:rsidRPr="0003515B">
        <w:rPr>
          <w:sz w:val="24"/>
          <w:szCs w:val="24"/>
        </w:rPr>
        <w:t>Стороны освобождаются от ответственности за 'частичное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заключения настоящего договора, а именно: пожара, наводнения, землетрясения или других стихийных бедствий, войны, решения правительства, если эти обстоятельства непосредственно повлияют на исполнение настоящего договора.</w:t>
      </w:r>
    </w:p>
    <w:p w:rsidR="0003515B" w:rsidRPr="0003515B" w:rsidRDefault="0003515B" w:rsidP="0003515B">
      <w:pPr>
        <w:pStyle w:val="20"/>
        <w:numPr>
          <w:ilvl w:val="0"/>
          <w:numId w:val="8"/>
        </w:numPr>
        <w:shd w:val="clear" w:color="auto" w:fill="auto"/>
        <w:tabs>
          <w:tab w:val="left" w:pos="1201"/>
        </w:tabs>
        <w:spacing w:after="263" w:line="269" w:lineRule="exact"/>
        <w:ind w:right="260" w:firstLine="740"/>
        <w:rPr>
          <w:sz w:val="24"/>
          <w:szCs w:val="24"/>
        </w:rPr>
      </w:pPr>
      <w:r w:rsidRPr="0003515B">
        <w:rPr>
          <w:sz w:val="24"/>
          <w:szCs w:val="24"/>
        </w:rPr>
        <w:t>Во всём остальном, что не предусмотрено условиями настоящего Договора, Стороны руководствуются Законом РУз «О договорно-правовой базе деятельности хозяйствующих субъектов» и действующим законодательством Республики Узбекистан.</w:t>
      </w:r>
    </w:p>
    <w:p w:rsidR="0003515B" w:rsidRPr="0003515B" w:rsidRDefault="0003515B" w:rsidP="0003515B">
      <w:pPr>
        <w:pStyle w:val="10"/>
        <w:keepNext/>
        <w:keepLines/>
        <w:shd w:val="clear" w:color="auto" w:fill="auto"/>
        <w:spacing w:after="277" w:line="240" w:lineRule="exact"/>
        <w:ind w:left="220"/>
        <w:jc w:val="center"/>
        <w:rPr>
          <w:sz w:val="24"/>
          <w:szCs w:val="24"/>
        </w:rPr>
      </w:pPr>
      <w:r w:rsidRPr="0003515B">
        <w:rPr>
          <w:sz w:val="24"/>
          <w:szCs w:val="24"/>
        </w:rPr>
        <w:t>7. ЮРИДИЧЕСКИЕ АДРЕСА И РЕКВИЗИТЫ СТОРОН</w:t>
      </w:r>
    </w:p>
    <w:p w:rsidR="0003515B" w:rsidRPr="0003515B" w:rsidRDefault="0003515B" w:rsidP="0003515B">
      <w:pPr>
        <w:pStyle w:val="a4"/>
        <w:ind w:firstLine="708"/>
        <w:rPr>
          <w:rFonts w:ascii="Times New Roman" w:hAnsi="Times New Roman" w:cs="Times New Roman"/>
        </w:rPr>
      </w:pPr>
      <w:r w:rsidRPr="0003515B">
        <w:rPr>
          <w:rFonts w:ascii="Times New Roman" w:hAnsi="Times New Roman" w:cs="Times New Roman"/>
          <w:b/>
        </w:rPr>
        <w:t xml:space="preserve">«Заказчик» </w:t>
      </w:r>
      <w:r w:rsidRPr="0003515B">
        <w:rPr>
          <w:rFonts w:ascii="Times New Roman" w:hAnsi="Times New Roman" w:cs="Times New Roman"/>
        </w:rPr>
        <w:tab/>
      </w:r>
      <w:r w:rsidRPr="0003515B">
        <w:rPr>
          <w:rFonts w:ascii="Times New Roman" w:hAnsi="Times New Roman" w:cs="Times New Roman"/>
        </w:rPr>
        <w:tab/>
      </w:r>
      <w:r w:rsidRPr="0003515B">
        <w:rPr>
          <w:rFonts w:ascii="Times New Roman" w:hAnsi="Times New Roman" w:cs="Times New Roman"/>
        </w:rPr>
        <w:tab/>
      </w:r>
      <w:r w:rsidRPr="0003515B">
        <w:rPr>
          <w:rFonts w:ascii="Times New Roman" w:hAnsi="Times New Roman" w:cs="Times New Roman"/>
        </w:rPr>
        <w:tab/>
      </w:r>
      <w:r w:rsidRPr="0003515B">
        <w:rPr>
          <w:rFonts w:ascii="Times New Roman" w:hAnsi="Times New Roman" w:cs="Times New Roman"/>
        </w:rPr>
        <w:tab/>
      </w:r>
      <w:r w:rsidRPr="0003515B">
        <w:rPr>
          <w:rFonts w:ascii="Times New Roman" w:hAnsi="Times New Roman" w:cs="Times New Roman"/>
        </w:rPr>
        <w:tab/>
        <w:t xml:space="preserve">     </w:t>
      </w:r>
      <w:r w:rsidRPr="0003515B">
        <w:rPr>
          <w:rFonts w:ascii="Times New Roman" w:hAnsi="Times New Roman" w:cs="Times New Roman"/>
          <w:b/>
        </w:rPr>
        <w:t xml:space="preserve">     «Исполнитель»</w:t>
      </w:r>
    </w:p>
    <w:p w:rsidR="0003515B" w:rsidRPr="0003515B" w:rsidRDefault="0003515B" w:rsidP="0003515B">
      <w:pPr>
        <w:pStyle w:val="a4"/>
        <w:rPr>
          <w:rFonts w:ascii="Times New Roman" w:hAnsi="Times New Roman" w:cs="Times New Roman"/>
        </w:rPr>
      </w:pPr>
      <w:r w:rsidRPr="0003515B">
        <w:rPr>
          <w:rFonts w:ascii="Times New Roman" w:hAnsi="Times New Roman" w:cs="Times New Roman"/>
        </w:rPr>
        <w:t>АО "Узметкомбинат"</w:t>
      </w:r>
      <w:r w:rsidRPr="0003515B">
        <w:rPr>
          <w:rFonts w:ascii="Times New Roman" w:hAnsi="Times New Roman" w:cs="Times New Roman"/>
        </w:rPr>
        <w:tab/>
      </w:r>
      <w:r w:rsidRPr="0003515B">
        <w:rPr>
          <w:rFonts w:ascii="Times New Roman" w:hAnsi="Times New Roman" w:cs="Times New Roman"/>
        </w:rPr>
        <w:tab/>
      </w:r>
      <w:r w:rsidRPr="0003515B">
        <w:rPr>
          <w:rFonts w:ascii="Times New Roman" w:hAnsi="Times New Roman" w:cs="Times New Roman"/>
        </w:rPr>
        <w:tab/>
      </w:r>
      <w:r w:rsidRPr="0003515B">
        <w:rPr>
          <w:rFonts w:ascii="Times New Roman" w:hAnsi="Times New Roman" w:cs="Times New Roman"/>
        </w:rPr>
        <w:tab/>
      </w:r>
      <w:r w:rsidRPr="0003515B">
        <w:rPr>
          <w:rFonts w:ascii="Times New Roman" w:hAnsi="Times New Roman" w:cs="Times New Roman"/>
        </w:rPr>
        <w:tab/>
      </w:r>
    </w:p>
    <w:p w:rsidR="0003515B" w:rsidRPr="0003515B" w:rsidRDefault="0003515B" w:rsidP="0003515B">
      <w:pPr>
        <w:pStyle w:val="a4"/>
        <w:rPr>
          <w:rFonts w:ascii="Times New Roman" w:hAnsi="Times New Roman" w:cs="Times New Roman"/>
        </w:rPr>
      </w:pPr>
      <w:r w:rsidRPr="0003515B">
        <w:rPr>
          <w:rFonts w:ascii="Times New Roman" w:hAnsi="Times New Roman" w:cs="Times New Roman"/>
        </w:rPr>
        <w:t>Сирдарё-1</w:t>
      </w:r>
      <w:r w:rsidRPr="0003515B">
        <w:rPr>
          <w:rFonts w:ascii="Times New Roman" w:hAnsi="Times New Roman" w:cs="Times New Roman"/>
        </w:rPr>
        <w:tab/>
      </w:r>
      <w:r w:rsidRPr="0003515B">
        <w:rPr>
          <w:rFonts w:ascii="Times New Roman" w:hAnsi="Times New Roman" w:cs="Times New Roman"/>
        </w:rPr>
        <w:tab/>
      </w:r>
      <w:r w:rsidRPr="0003515B">
        <w:rPr>
          <w:rFonts w:ascii="Times New Roman" w:hAnsi="Times New Roman" w:cs="Times New Roman"/>
        </w:rPr>
        <w:tab/>
      </w:r>
      <w:r w:rsidRPr="0003515B">
        <w:rPr>
          <w:rFonts w:ascii="Times New Roman" w:hAnsi="Times New Roman" w:cs="Times New Roman"/>
        </w:rPr>
        <w:tab/>
      </w:r>
      <w:r w:rsidRPr="0003515B">
        <w:rPr>
          <w:rFonts w:ascii="Times New Roman" w:hAnsi="Times New Roman" w:cs="Times New Roman"/>
        </w:rPr>
        <w:tab/>
      </w:r>
      <w:r w:rsidRPr="0003515B">
        <w:rPr>
          <w:rFonts w:ascii="Times New Roman" w:hAnsi="Times New Roman" w:cs="Times New Roman"/>
        </w:rPr>
        <w:tab/>
      </w:r>
    </w:p>
    <w:p w:rsidR="0003515B" w:rsidRPr="0003515B" w:rsidRDefault="0003515B" w:rsidP="0003515B">
      <w:pPr>
        <w:pStyle w:val="a4"/>
        <w:rPr>
          <w:rFonts w:ascii="Times New Roman" w:hAnsi="Times New Roman" w:cs="Times New Roman"/>
        </w:rPr>
      </w:pPr>
      <w:r w:rsidRPr="0003515B">
        <w:rPr>
          <w:rFonts w:ascii="Times New Roman" w:hAnsi="Times New Roman" w:cs="Times New Roman"/>
        </w:rPr>
        <w:t>Р/С: 20210000800468183001</w:t>
      </w:r>
      <w:r w:rsidRPr="0003515B">
        <w:rPr>
          <w:rFonts w:ascii="Times New Roman" w:hAnsi="Times New Roman" w:cs="Times New Roman"/>
        </w:rPr>
        <w:tab/>
      </w:r>
      <w:r w:rsidRPr="0003515B">
        <w:rPr>
          <w:rFonts w:ascii="Times New Roman" w:hAnsi="Times New Roman" w:cs="Times New Roman"/>
        </w:rPr>
        <w:tab/>
      </w:r>
      <w:r w:rsidRPr="0003515B">
        <w:rPr>
          <w:rFonts w:ascii="Times New Roman" w:hAnsi="Times New Roman" w:cs="Times New Roman"/>
        </w:rPr>
        <w:tab/>
      </w:r>
      <w:r w:rsidRPr="0003515B">
        <w:rPr>
          <w:rFonts w:ascii="Times New Roman" w:hAnsi="Times New Roman" w:cs="Times New Roman"/>
        </w:rPr>
        <w:tab/>
      </w:r>
    </w:p>
    <w:p w:rsidR="0003515B" w:rsidRPr="0003515B" w:rsidRDefault="0003515B" w:rsidP="0003515B">
      <w:pPr>
        <w:pStyle w:val="a4"/>
        <w:rPr>
          <w:rFonts w:ascii="Times New Roman" w:hAnsi="Times New Roman" w:cs="Times New Roman"/>
        </w:rPr>
      </w:pPr>
      <w:r w:rsidRPr="0003515B">
        <w:rPr>
          <w:rFonts w:ascii="Times New Roman" w:hAnsi="Times New Roman" w:cs="Times New Roman"/>
        </w:rPr>
        <w:t>Бекабадский городской ф-л</w:t>
      </w:r>
      <w:r w:rsidRPr="0003515B">
        <w:rPr>
          <w:rFonts w:ascii="Times New Roman" w:hAnsi="Times New Roman" w:cs="Times New Roman"/>
        </w:rPr>
        <w:tab/>
      </w:r>
      <w:r w:rsidRPr="0003515B">
        <w:rPr>
          <w:rFonts w:ascii="Times New Roman" w:hAnsi="Times New Roman" w:cs="Times New Roman"/>
        </w:rPr>
        <w:tab/>
      </w:r>
      <w:r w:rsidRPr="0003515B">
        <w:rPr>
          <w:rFonts w:ascii="Times New Roman" w:hAnsi="Times New Roman" w:cs="Times New Roman"/>
        </w:rPr>
        <w:tab/>
      </w:r>
      <w:r w:rsidRPr="0003515B">
        <w:rPr>
          <w:rFonts w:ascii="Times New Roman" w:hAnsi="Times New Roman" w:cs="Times New Roman"/>
        </w:rPr>
        <w:tab/>
      </w:r>
    </w:p>
    <w:p w:rsidR="0003515B" w:rsidRPr="0003515B" w:rsidRDefault="0003515B" w:rsidP="0003515B">
      <w:pPr>
        <w:pStyle w:val="a4"/>
        <w:rPr>
          <w:rFonts w:ascii="Times New Roman" w:hAnsi="Times New Roman" w:cs="Times New Roman"/>
        </w:rPr>
      </w:pPr>
      <w:r w:rsidRPr="0003515B">
        <w:rPr>
          <w:rFonts w:ascii="Times New Roman" w:hAnsi="Times New Roman" w:cs="Times New Roman"/>
        </w:rPr>
        <w:t>АКИБ Ипотека банк</w:t>
      </w:r>
      <w:r w:rsidRPr="0003515B">
        <w:rPr>
          <w:rFonts w:ascii="Times New Roman" w:hAnsi="Times New Roman" w:cs="Times New Roman"/>
        </w:rPr>
        <w:tab/>
      </w:r>
      <w:r w:rsidRPr="0003515B">
        <w:rPr>
          <w:rFonts w:ascii="Times New Roman" w:hAnsi="Times New Roman" w:cs="Times New Roman"/>
        </w:rPr>
        <w:tab/>
      </w:r>
      <w:r w:rsidRPr="0003515B">
        <w:rPr>
          <w:rFonts w:ascii="Times New Roman" w:hAnsi="Times New Roman" w:cs="Times New Roman"/>
        </w:rPr>
        <w:tab/>
      </w:r>
      <w:r w:rsidRPr="0003515B">
        <w:rPr>
          <w:rFonts w:ascii="Times New Roman" w:hAnsi="Times New Roman" w:cs="Times New Roman"/>
        </w:rPr>
        <w:tab/>
      </w:r>
      <w:r w:rsidRPr="0003515B">
        <w:rPr>
          <w:rFonts w:ascii="Times New Roman" w:hAnsi="Times New Roman" w:cs="Times New Roman"/>
        </w:rPr>
        <w:tab/>
      </w:r>
    </w:p>
    <w:p w:rsidR="0003515B" w:rsidRPr="0003515B" w:rsidRDefault="0003515B" w:rsidP="0003515B">
      <w:pPr>
        <w:pStyle w:val="a4"/>
        <w:rPr>
          <w:rFonts w:ascii="Times New Roman" w:hAnsi="Times New Roman" w:cs="Times New Roman"/>
        </w:rPr>
      </w:pPr>
      <w:r w:rsidRPr="0003515B">
        <w:rPr>
          <w:rFonts w:ascii="Times New Roman" w:hAnsi="Times New Roman" w:cs="Times New Roman"/>
        </w:rPr>
        <w:t>МФО: 00489, ИНН: 200460222</w:t>
      </w:r>
      <w:r w:rsidRPr="0003515B">
        <w:rPr>
          <w:rFonts w:ascii="Times New Roman" w:hAnsi="Times New Roman" w:cs="Times New Roman"/>
        </w:rPr>
        <w:tab/>
      </w:r>
      <w:r w:rsidRPr="0003515B">
        <w:rPr>
          <w:rFonts w:ascii="Times New Roman" w:hAnsi="Times New Roman" w:cs="Times New Roman"/>
        </w:rPr>
        <w:tab/>
      </w:r>
      <w:r w:rsidRPr="0003515B">
        <w:rPr>
          <w:rFonts w:ascii="Times New Roman" w:hAnsi="Times New Roman" w:cs="Times New Roman"/>
        </w:rPr>
        <w:tab/>
      </w:r>
    </w:p>
    <w:p w:rsidR="0003515B" w:rsidRPr="0003515B" w:rsidRDefault="0003515B" w:rsidP="0003515B">
      <w:pPr>
        <w:pStyle w:val="a4"/>
        <w:rPr>
          <w:rFonts w:ascii="Times New Roman" w:hAnsi="Times New Roman" w:cs="Times New Roman"/>
        </w:rPr>
      </w:pPr>
      <w:r w:rsidRPr="0003515B">
        <w:rPr>
          <w:rFonts w:ascii="Times New Roman" w:hAnsi="Times New Roman" w:cs="Times New Roman"/>
        </w:rPr>
        <w:t xml:space="preserve">ОКОНХ: 12130                                                        </w:t>
      </w:r>
      <w:r w:rsidRPr="0003515B">
        <w:rPr>
          <w:rFonts w:ascii="Times New Roman" w:hAnsi="Times New Roman" w:cs="Times New Roman"/>
        </w:rPr>
        <w:tab/>
        <w:t xml:space="preserve"> </w:t>
      </w:r>
    </w:p>
    <w:p w:rsidR="0003515B" w:rsidRPr="0003515B" w:rsidRDefault="0003515B">
      <w:pPr>
        <w:pStyle w:val="20"/>
        <w:shd w:val="clear" w:color="auto" w:fill="auto"/>
        <w:tabs>
          <w:tab w:val="left" w:pos="6389"/>
        </w:tabs>
        <w:rPr>
          <w:sz w:val="24"/>
          <w:szCs w:val="24"/>
        </w:rPr>
      </w:pPr>
    </w:p>
    <w:p w:rsidR="0003515B" w:rsidRPr="0003515B" w:rsidRDefault="0003515B">
      <w:pPr>
        <w:pStyle w:val="20"/>
        <w:shd w:val="clear" w:color="auto" w:fill="auto"/>
        <w:tabs>
          <w:tab w:val="left" w:pos="6389"/>
        </w:tabs>
        <w:rPr>
          <w:sz w:val="24"/>
          <w:szCs w:val="24"/>
        </w:rPr>
      </w:pPr>
    </w:p>
    <w:p w:rsidR="0003515B" w:rsidRPr="0003515B" w:rsidRDefault="0003515B">
      <w:pPr>
        <w:pStyle w:val="20"/>
        <w:shd w:val="clear" w:color="auto" w:fill="auto"/>
        <w:tabs>
          <w:tab w:val="left" w:pos="6389"/>
        </w:tabs>
        <w:rPr>
          <w:sz w:val="24"/>
          <w:szCs w:val="24"/>
        </w:rPr>
      </w:pPr>
    </w:p>
    <w:p w:rsidR="0003515B" w:rsidRPr="0003515B" w:rsidRDefault="0003515B">
      <w:pPr>
        <w:pStyle w:val="20"/>
        <w:shd w:val="clear" w:color="auto" w:fill="auto"/>
        <w:tabs>
          <w:tab w:val="left" w:pos="6389"/>
        </w:tabs>
        <w:rPr>
          <w:sz w:val="24"/>
          <w:szCs w:val="24"/>
        </w:rPr>
      </w:pPr>
    </w:p>
    <w:p w:rsidR="009C4071" w:rsidRPr="0003515B" w:rsidRDefault="00FE18A7">
      <w:pPr>
        <w:pStyle w:val="20"/>
        <w:shd w:val="clear" w:color="auto" w:fill="auto"/>
        <w:tabs>
          <w:tab w:val="left" w:pos="6389"/>
        </w:tabs>
        <w:rPr>
          <w:sz w:val="24"/>
          <w:szCs w:val="24"/>
        </w:rPr>
      </w:pPr>
      <w:r w:rsidRPr="0003515B">
        <w:rPr>
          <w:sz w:val="24"/>
          <w:szCs w:val="24"/>
        </w:rPr>
        <w:tab/>
      </w:r>
    </w:p>
    <w:sectPr w:rsidR="009C4071" w:rsidRPr="0003515B">
      <w:pgSz w:w="11900" w:h="16840"/>
      <w:pgMar w:top="887" w:right="677" w:bottom="887" w:left="6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4EB" w:rsidRDefault="007414EB">
      <w:r>
        <w:separator/>
      </w:r>
    </w:p>
  </w:endnote>
  <w:endnote w:type="continuationSeparator" w:id="0">
    <w:p w:rsidR="007414EB" w:rsidRDefault="0074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4EB" w:rsidRDefault="007414EB"/>
  </w:footnote>
  <w:footnote w:type="continuationSeparator" w:id="0">
    <w:p w:rsidR="007414EB" w:rsidRDefault="007414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83676"/>
    <w:multiLevelType w:val="multilevel"/>
    <w:tmpl w:val="28BE4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91792"/>
    <w:multiLevelType w:val="multilevel"/>
    <w:tmpl w:val="C96CAFA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0C34F0"/>
    <w:multiLevelType w:val="multilevel"/>
    <w:tmpl w:val="3C50260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652872"/>
    <w:multiLevelType w:val="multilevel"/>
    <w:tmpl w:val="C8FAC38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5253F5"/>
    <w:multiLevelType w:val="multilevel"/>
    <w:tmpl w:val="6958E1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D5126A"/>
    <w:multiLevelType w:val="hybridMultilevel"/>
    <w:tmpl w:val="EFE6CE50"/>
    <w:lvl w:ilvl="0" w:tplc="1C149356">
      <w:start w:val="4"/>
      <w:numFmt w:val="decimal"/>
      <w:lvlText w:val="%1."/>
      <w:lvlJc w:val="left"/>
      <w:pPr>
        <w:ind w:left="2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6">
    <w:nsid w:val="70931694"/>
    <w:multiLevelType w:val="multilevel"/>
    <w:tmpl w:val="B0B21344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B75706"/>
    <w:multiLevelType w:val="multilevel"/>
    <w:tmpl w:val="B1D4853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71"/>
    <w:rsid w:val="0003515B"/>
    <w:rsid w:val="00045260"/>
    <w:rsid w:val="000D4B12"/>
    <w:rsid w:val="007414EB"/>
    <w:rsid w:val="009C4071"/>
    <w:rsid w:val="00BC37F3"/>
    <w:rsid w:val="00CC02CC"/>
    <w:rsid w:val="00CC7817"/>
    <w:rsid w:val="00D162C2"/>
    <w:rsid w:val="00FE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923C-42A5-435A-883B-A226113C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-2pt">
    <w:name w:val="Заголовок №1 + Не полужирный;Курсив;Интервал -2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CenturyGothic105pt-1pt">
    <w:name w:val="Основной текст (3) + Century Gothic;10;5 pt;Курсив;Интервал -1 pt"/>
    <w:basedOn w:val="3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SimSun" w:eastAsia="SimSun" w:hAnsi="SimSun" w:cs="SimSun"/>
      <w:b w:val="0"/>
      <w:bCs w:val="0"/>
      <w:i/>
      <w:iCs/>
      <w:smallCaps w:val="0"/>
      <w:strike w:val="0"/>
      <w:spacing w:val="1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">
    <w:name w:val="Основной текст (2) + 10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0pt0">
    <w:name w:val="Основной текст (2) + 10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1">
    <w:name w:val="Основной текст (2) + 10 pt;Курсив;Малые прописные"/>
    <w:basedOn w:val="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115pt0">
    <w:name w:val="Основной текст (2) + 11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Arial85pt1pt">
    <w:name w:val="Основной текст (2) + Arial;8;5 pt;Полужирный;Курсив;Интервал 1 pt"/>
    <w:basedOn w:val="2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0" w:lineRule="atLeast"/>
      <w:jc w:val="both"/>
    </w:pPr>
    <w:rPr>
      <w:rFonts w:ascii="SimSun" w:eastAsia="SimSun" w:hAnsi="SimSun" w:cs="SimSun"/>
      <w:i/>
      <w:iCs/>
      <w:spacing w:val="10"/>
      <w:sz w:val="17"/>
      <w:szCs w:val="1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after="42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6">
    <w:name w:val="Заголовок №6"/>
    <w:basedOn w:val="a0"/>
    <w:rsid w:val="00CC02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/>
    </w:rPr>
  </w:style>
  <w:style w:type="paragraph" w:styleId="a4">
    <w:name w:val="No Spacing"/>
    <w:link w:val="a5"/>
    <w:uiPriority w:val="1"/>
    <w:qFormat/>
    <w:rsid w:val="00CC02CC"/>
    <w:rPr>
      <w:rFonts w:ascii="Courier New" w:eastAsia="Courier New" w:hAnsi="Courier New" w:cs="Courier New"/>
      <w:color w:val="000000"/>
      <w:lang w:bidi="ar-SA"/>
    </w:rPr>
  </w:style>
  <w:style w:type="character" w:customStyle="1" w:styleId="11pt0pt">
    <w:name w:val="Основной текст + 11 pt;Полужирный;Интервал 0 pt"/>
    <w:basedOn w:val="a0"/>
    <w:rsid w:val="00CC02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5">
    <w:name w:val="Без интервала Знак"/>
    <w:link w:val="a4"/>
    <w:uiPriority w:val="1"/>
    <w:locked/>
    <w:rsid w:val="00CC02CC"/>
    <w:rPr>
      <w:rFonts w:ascii="Courier New" w:eastAsia="Courier New" w:hAnsi="Courier New" w:cs="Courier New"/>
      <w:color w:val="000000"/>
      <w:lang w:bidi="ar-SA"/>
    </w:rPr>
  </w:style>
  <w:style w:type="paragraph" w:styleId="a6">
    <w:name w:val="List Paragraph"/>
    <w:basedOn w:val="a"/>
    <w:uiPriority w:val="34"/>
    <w:qFormat/>
    <w:rsid w:val="00CC0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АБДУЛЛАЕВ САЙФУЛЛО САЙДУЛЛАЕВИЧ</dc:creator>
  <cp:lastModifiedBy>Шульга Галина Владимировна</cp:lastModifiedBy>
  <cp:revision>3</cp:revision>
  <dcterms:created xsi:type="dcterms:W3CDTF">2022-02-25T12:23:00Z</dcterms:created>
  <dcterms:modified xsi:type="dcterms:W3CDTF">2022-06-21T05:56:00Z</dcterms:modified>
</cp:coreProperties>
</file>