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93" w:rsidRPr="00196B08" w:rsidRDefault="00436993" w:rsidP="00436993">
      <w:pPr>
        <w:widowControl w:val="0"/>
        <w:autoSpaceDE w:val="0"/>
        <w:autoSpaceDN w:val="0"/>
        <w:adjustRightInd w:val="0"/>
        <w:ind w:left="708" w:firstLine="708"/>
        <w:jc w:val="center"/>
        <w:rPr>
          <w:rFonts w:ascii="Times New Roman CYR" w:hAnsi="Times New Roman CYR" w:cs="Times New Roman CYR"/>
          <w:b/>
          <w:bCs/>
          <w:lang w:val="uz-Cyrl-UZ"/>
        </w:rPr>
      </w:pPr>
      <w:proofErr w:type="gramStart"/>
      <w:r>
        <w:rPr>
          <w:rFonts w:ascii="Times New Roman CYR" w:hAnsi="Times New Roman CYR" w:cs="Times New Roman CYR"/>
          <w:b/>
          <w:bCs/>
        </w:rPr>
        <w:t>П</w:t>
      </w:r>
      <w:proofErr w:type="gramEnd"/>
      <w:r>
        <w:rPr>
          <w:rFonts w:ascii="Times New Roman CYR" w:hAnsi="Times New Roman CYR" w:cs="Times New Roman CYR"/>
          <w:b/>
          <w:bCs/>
        </w:rPr>
        <w:t xml:space="preserve"> У Д Р А Т  Ш А Р Т Н О М А С И </w:t>
      </w:r>
      <w:r>
        <w:rPr>
          <w:rFonts w:ascii="Times New Roman CYR" w:hAnsi="Times New Roman CYR" w:cs="Times New Roman CYR"/>
          <w:b/>
          <w:bCs/>
          <w:lang w:val="uz-Cyrl-UZ"/>
        </w:rPr>
        <w:t xml:space="preserve"> </w:t>
      </w:r>
    </w:p>
    <w:p w:rsidR="00436993" w:rsidRPr="00A21DC8" w:rsidRDefault="00436993" w:rsidP="00436993">
      <w:pPr>
        <w:widowControl w:val="0"/>
        <w:autoSpaceDE w:val="0"/>
        <w:autoSpaceDN w:val="0"/>
        <w:adjustRightInd w:val="0"/>
        <w:jc w:val="both"/>
        <w:rPr>
          <w:sz w:val="22"/>
          <w:szCs w:val="22"/>
          <w:lang w:val="uz-Cyrl-UZ"/>
        </w:rPr>
      </w:pPr>
      <w:r>
        <w:rPr>
          <w:sz w:val="22"/>
          <w:szCs w:val="22"/>
          <w:lang w:val="uz-Cyrl-UZ"/>
        </w:rPr>
        <w:t xml:space="preserve">                                                                                                                                  </w:t>
      </w:r>
      <w:r w:rsidRPr="00A21DC8">
        <w:rPr>
          <w:sz w:val="22"/>
          <w:szCs w:val="22"/>
          <w:lang w:val="uz-Cyrl-UZ"/>
        </w:rPr>
        <w:t>«</w:t>
      </w:r>
      <w:r w:rsidR="00DB410C">
        <w:rPr>
          <w:sz w:val="22"/>
          <w:szCs w:val="22"/>
          <w:lang w:val="uz-Cyrl-UZ"/>
        </w:rPr>
        <w:t xml:space="preserve">   </w:t>
      </w:r>
      <w:r w:rsidRPr="00A21DC8">
        <w:rPr>
          <w:sz w:val="22"/>
          <w:szCs w:val="22"/>
          <w:lang w:val="uz-Cyrl-UZ"/>
        </w:rPr>
        <w:t>»</w:t>
      </w:r>
      <w:r>
        <w:rPr>
          <w:sz w:val="22"/>
          <w:szCs w:val="22"/>
          <w:lang w:val="uz-Cyrl-UZ"/>
        </w:rPr>
        <w:t xml:space="preserve"> </w:t>
      </w:r>
      <w:r w:rsidR="00DB410C">
        <w:rPr>
          <w:sz w:val="22"/>
          <w:szCs w:val="22"/>
          <w:lang w:val="uz-Cyrl-UZ"/>
        </w:rPr>
        <w:t xml:space="preserve">  </w:t>
      </w:r>
      <w:r w:rsidRPr="00A21DC8">
        <w:rPr>
          <w:sz w:val="22"/>
          <w:szCs w:val="22"/>
          <w:lang w:val="uz-Cyrl-UZ"/>
        </w:rPr>
        <w:t xml:space="preserve"> 202 й.                                                                                                    </w:t>
      </w:r>
      <w:r w:rsidRPr="00646302">
        <w:rPr>
          <w:sz w:val="22"/>
          <w:szCs w:val="22"/>
          <w:lang w:val="uz-Cyrl-UZ"/>
        </w:rPr>
        <w:t xml:space="preserve">                   </w:t>
      </w:r>
      <w:r w:rsidRPr="00A21DC8">
        <w:rPr>
          <w:sz w:val="22"/>
          <w:szCs w:val="22"/>
          <w:lang w:val="uz-Cyrl-UZ"/>
        </w:rPr>
        <w:t xml:space="preserve">           </w:t>
      </w:r>
      <w:r>
        <w:rPr>
          <w:sz w:val="22"/>
          <w:szCs w:val="22"/>
          <w:lang w:val="uz-Cyrl-UZ"/>
        </w:rPr>
        <w:t>Жиззах</w:t>
      </w:r>
      <w:r w:rsidRPr="00A21DC8">
        <w:rPr>
          <w:sz w:val="22"/>
          <w:szCs w:val="22"/>
          <w:lang w:val="uz-Cyrl-UZ"/>
        </w:rPr>
        <w:t xml:space="preserve">  шахри. </w:t>
      </w:r>
    </w:p>
    <w:p w:rsidR="00436993" w:rsidRPr="00A21DC8" w:rsidRDefault="00436993" w:rsidP="00436993">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DB410C">
        <w:rPr>
          <w:sz w:val="22"/>
          <w:szCs w:val="22"/>
          <w:lang w:val="uz-Cyrl-UZ"/>
        </w:rPr>
        <w:t xml:space="preserve">                                   </w:t>
      </w:r>
      <w:r>
        <w:rPr>
          <w:sz w:val="22"/>
          <w:szCs w:val="22"/>
          <w:lang w:val="uz-Cyrl-UZ"/>
        </w:rPr>
        <w:t>”</w:t>
      </w:r>
      <w:r w:rsidR="00DB410C">
        <w:rPr>
          <w:sz w:val="22"/>
          <w:szCs w:val="22"/>
          <w:lang w:val="uz-Cyrl-UZ"/>
        </w:rPr>
        <w:t xml:space="preserve">   </w:t>
      </w:r>
      <w:r>
        <w:rPr>
          <w:sz w:val="22"/>
          <w:szCs w:val="22"/>
          <w:lang w:val="uz-Cyrl-UZ"/>
        </w:rPr>
        <w:t xml:space="preserve"> </w:t>
      </w:r>
      <w:r w:rsidRPr="00A21DC8">
        <w:rPr>
          <w:sz w:val="22"/>
          <w:szCs w:val="22"/>
          <w:lang w:val="uz-Cyrl-UZ"/>
        </w:rPr>
        <w:t xml:space="preserve">кейинги ўринларда ”Пудратчи” деб юритилувчи </w:t>
      </w:r>
      <w:r>
        <w:rPr>
          <w:sz w:val="22"/>
          <w:szCs w:val="22"/>
          <w:lang w:val="uz-Cyrl-UZ"/>
        </w:rPr>
        <w:t>ў</w:t>
      </w:r>
      <w:r w:rsidRPr="00A21DC8">
        <w:rPr>
          <w:sz w:val="22"/>
          <w:szCs w:val="22"/>
          <w:lang w:val="uz-Cyrl-UZ"/>
        </w:rPr>
        <w:t xml:space="preserve">зининг низоми устави, асосида иш юритувчи рахбари </w:t>
      </w:r>
      <w:r w:rsidR="00DB410C">
        <w:rPr>
          <w:sz w:val="22"/>
          <w:szCs w:val="22"/>
          <w:lang w:val="uz-Cyrl-UZ"/>
        </w:rPr>
        <w:t xml:space="preserve">                </w:t>
      </w:r>
      <w:r w:rsidRPr="00A21DC8">
        <w:rPr>
          <w:sz w:val="22"/>
          <w:szCs w:val="22"/>
          <w:lang w:val="uz-Cyrl-UZ"/>
        </w:rPr>
        <w:t xml:space="preserve"> тимсолида бир томондан ва </w:t>
      </w:r>
      <w:r w:rsidR="00DB410C">
        <w:rPr>
          <w:sz w:val="22"/>
          <w:szCs w:val="22"/>
          <w:lang w:val="uz-Cyrl-UZ"/>
        </w:rPr>
        <w:t xml:space="preserve">                </w:t>
      </w:r>
      <w:r w:rsidRPr="00A21DC8">
        <w:rPr>
          <w:sz w:val="22"/>
          <w:szCs w:val="22"/>
          <w:lang w:val="uz-Cyrl-UZ"/>
        </w:rPr>
        <w:t>кейинги ўринларда  “Буюртмачи” деб юритувчи, ўзининг низоми устави асосида иш юритувчи рахбари тимсолида иккинчи томондан мазкур шартномани қуйидагилар ҳақида туздилар.</w:t>
      </w:r>
    </w:p>
    <w:p w:rsidR="00436993" w:rsidRPr="00A21DC8" w:rsidRDefault="00436993" w:rsidP="00436993">
      <w:pPr>
        <w:widowControl w:val="0"/>
        <w:numPr>
          <w:ilvl w:val="0"/>
          <w:numId w:val="1"/>
        </w:numPr>
        <w:shd w:val="clear" w:color="auto" w:fill="FFFFFF"/>
        <w:autoSpaceDE w:val="0"/>
        <w:autoSpaceDN w:val="0"/>
        <w:adjustRightInd w:val="0"/>
        <w:spacing w:line="278" w:lineRule="exact"/>
        <w:ind w:right="29"/>
        <w:jc w:val="center"/>
        <w:rPr>
          <w:b/>
          <w:bCs/>
          <w:sz w:val="22"/>
          <w:szCs w:val="22"/>
          <w:lang w:val="uz-Cyrl-UZ"/>
        </w:rPr>
      </w:pPr>
      <w:bookmarkStart w:id="0" w:name="_GoBack"/>
      <w:r w:rsidRPr="00A21DC8">
        <w:rPr>
          <w:b/>
          <w:bCs/>
          <w:sz w:val="22"/>
          <w:szCs w:val="22"/>
          <w:lang w:val="uz-Cyrl-UZ"/>
        </w:rPr>
        <w:t>ШАРТНОМАНИНГ ПРЕДМЕТИ</w:t>
      </w:r>
      <w:r>
        <w:rPr>
          <w:b/>
          <w:bCs/>
          <w:sz w:val="22"/>
          <w:szCs w:val="22"/>
          <w:lang w:val="uz-Cyrl-UZ"/>
        </w:rPr>
        <w:t>.</w:t>
      </w:r>
    </w:p>
    <w:bookmarkEnd w:id="0"/>
    <w:p w:rsidR="00436993" w:rsidRPr="00A21DC8" w:rsidRDefault="00436993" w:rsidP="00436993">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DB410C">
        <w:rPr>
          <w:sz w:val="22"/>
          <w:szCs w:val="22"/>
          <w:lang w:val="uz-Cyrl-UZ"/>
        </w:rPr>
        <w:t xml:space="preserve">                                                                                                                       </w:t>
      </w:r>
      <w:r w:rsidRPr="00A21DC8">
        <w:rPr>
          <w:sz w:val="22"/>
          <w:szCs w:val="22"/>
          <w:lang w:val="uz-Cyrl-UZ"/>
        </w:rPr>
        <w:t xml:space="preserve">ишларини бажаришни, «Буюртмачи» “Пудратчи” томонидан лойиха смета бўйича бажарган ишларни далолатнома асосида қабул қилиб олишни  ҳамда тўловни </w:t>
      </w:r>
      <w:r>
        <w:rPr>
          <w:sz w:val="22"/>
          <w:szCs w:val="22"/>
          <w:lang w:val="uz-Cyrl-UZ"/>
        </w:rPr>
        <w:t>ў</w:t>
      </w:r>
      <w:r w:rsidRPr="00A21DC8">
        <w:rPr>
          <w:sz w:val="22"/>
          <w:szCs w:val="22"/>
          <w:lang w:val="uz-Cyrl-UZ"/>
        </w:rPr>
        <w:t>з вақтида амалга оширишни ўз зиммаларига оладилар.</w:t>
      </w:r>
    </w:p>
    <w:p w:rsidR="00436993" w:rsidRPr="00A21DC8" w:rsidRDefault="00436993" w:rsidP="00436993">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Ушбу шартноманинг умумий суммаси</w:t>
      </w:r>
      <w:r>
        <w:rPr>
          <w:sz w:val="22"/>
          <w:szCs w:val="22"/>
          <w:lang w:val="uz-Cyrl-UZ"/>
        </w:rPr>
        <w:t xml:space="preserve"> ҚҚСбилан жами: </w:t>
      </w:r>
      <w:r w:rsidR="00DB410C">
        <w:rPr>
          <w:sz w:val="22"/>
          <w:szCs w:val="22"/>
          <w:lang w:val="uz-Cyrl-UZ"/>
        </w:rPr>
        <w:t xml:space="preserve">                                                                             </w:t>
      </w:r>
      <w:r w:rsidRPr="00A21DC8">
        <w:rPr>
          <w:sz w:val="22"/>
          <w:szCs w:val="22"/>
          <w:lang w:val="uz-Cyrl-UZ"/>
        </w:rPr>
        <w:t>сўмни</w:t>
      </w:r>
      <w:r w:rsidRPr="00592814">
        <w:rPr>
          <w:sz w:val="22"/>
          <w:szCs w:val="22"/>
          <w:lang w:val="uz-Cyrl-UZ"/>
        </w:rPr>
        <w:t xml:space="preserve"> ташкил этади.</w:t>
      </w:r>
      <w:r w:rsidRPr="00A21DC8">
        <w:rPr>
          <w:sz w:val="22"/>
          <w:szCs w:val="22"/>
          <w:lang w:val="uz-Cyrl-UZ"/>
        </w:rPr>
        <w:t xml:space="preserve">  </w:t>
      </w:r>
    </w:p>
    <w:p w:rsidR="00436993" w:rsidRPr="00A21DC8" w:rsidRDefault="00436993" w:rsidP="00436993">
      <w:pPr>
        <w:widowControl w:val="0"/>
        <w:numPr>
          <w:ilvl w:val="0"/>
          <w:numId w:val="2"/>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Pr>
          <w:b/>
          <w:bCs/>
          <w:sz w:val="22"/>
          <w:szCs w:val="22"/>
          <w:lang w:val="uz-Cyrl-UZ"/>
        </w:rPr>
        <w:t>.</w:t>
      </w:r>
    </w:p>
    <w:p w:rsidR="00436993" w:rsidRPr="00A21DC8" w:rsidRDefault="00436993" w:rsidP="00436993">
      <w:pPr>
        <w:widowControl w:val="0"/>
        <w:autoSpaceDE w:val="0"/>
        <w:autoSpaceDN w:val="0"/>
        <w:adjustRightInd w:val="0"/>
        <w:jc w:val="both"/>
        <w:rPr>
          <w:sz w:val="22"/>
          <w:szCs w:val="22"/>
        </w:rPr>
      </w:pPr>
      <w:r w:rsidRPr="00A21DC8">
        <w:rPr>
          <w:sz w:val="22"/>
          <w:szCs w:val="22"/>
        </w:rPr>
        <w:t xml:space="preserve">2.1.»Буюртмачи»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436993" w:rsidRPr="00A21DC8" w:rsidRDefault="00DB410C" w:rsidP="00436993">
      <w:pPr>
        <w:widowControl w:val="0"/>
        <w:autoSpaceDE w:val="0"/>
        <w:autoSpaceDN w:val="0"/>
        <w:adjustRightInd w:val="0"/>
        <w:jc w:val="both"/>
        <w:rPr>
          <w:sz w:val="22"/>
          <w:szCs w:val="22"/>
        </w:rPr>
      </w:pPr>
      <w:r>
        <w:rPr>
          <w:sz w:val="22"/>
          <w:szCs w:val="22"/>
        </w:rPr>
        <w:t xml:space="preserve">                                                </w:t>
      </w:r>
      <w:proofErr w:type="spellStart"/>
      <w:proofErr w:type="gramStart"/>
      <w:r w:rsidR="00436993" w:rsidRPr="00A21DC8">
        <w:rPr>
          <w:sz w:val="22"/>
          <w:szCs w:val="22"/>
        </w:rPr>
        <w:t>сўмни</w:t>
      </w:r>
      <w:proofErr w:type="spellEnd"/>
      <w:proofErr w:type="gramEnd"/>
      <w:r w:rsidR="00436993" w:rsidRPr="00A21DC8">
        <w:rPr>
          <w:sz w:val="22"/>
          <w:szCs w:val="22"/>
        </w:rPr>
        <w:t xml:space="preserve"> </w:t>
      </w:r>
      <w:proofErr w:type="spellStart"/>
      <w:r w:rsidR="00436993" w:rsidRPr="00A21DC8">
        <w:rPr>
          <w:sz w:val="22"/>
          <w:szCs w:val="22"/>
        </w:rPr>
        <w:t>ташкил</w:t>
      </w:r>
      <w:proofErr w:type="spellEnd"/>
      <w:r w:rsidR="00436993" w:rsidRPr="00A21DC8">
        <w:rPr>
          <w:sz w:val="22"/>
          <w:szCs w:val="22"/>
        </w:rPr>
        <w:t xml:space="preserve"> </w:t>
      </w:r>
      <w:r w:rsidR="00436993" w:rsidRPr="00A21DC8">
        <w:rPr>
          <w:sz w:val="22"/>
          <w:szCs w:val="22"/>
          <w:lang w:val="uz-Cyrl-UZ"/>
        </w:rPr>
        <w:t>қ</w:t>
      </w:r>
      <w:proofErr w:type="spellStart"/>
      <w:r w:rsidR="00436993" w:rsidRPr="00A21DC8">
        <w:rPr>
          <w:sz w:val="22"/>
          <w:szCs w:val="22"/>
        </w:rPr>
        <w:t>илади</w:t>
      </w:r>
      <w:proofErr w:type="spellEnd"/>
      <w:r w:rsidR="00436993" w:rsidRPr="00A21DC8">
        <w:rPr>
          <w:sz w:val="22"/>
          <w:szCs w:val="22"/>
        </w:rPr>
        <w:t xml:space="preserve">. </w:t>
      </w:r>
    </w:p>
    <w:p w:rsidR="00436993" w:rsidRPr="0041679D" w:rsidRDefault="00436993" w:rsidP="00436993">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бошланиши</w:t>
      </w:r>
      <w:proofErr w:type="spellEnd"/>
      <w:r w:rsidRPr="0041679D">
        <w:rPr>
          <w:sz w:val="22"/>
          <w:szCs w:val="22"/>
        </w:rPr>
        <w:t xml:space="preserve">   «</w:t>
      </w:r>
      <w:r w:rsidR="00DB410C">
        <w:rPr>
          <w:sz w:val="22"/>
          <w:szCs w:val="22"/>
        </w:rPr>
        <w:t xml:space="preserve">      </w:t>
      </w:r>
      <w:r w:rsidRPr="0041679D">
        <w:rPr>
          <w:sz w:val="22"/>
          <w:szCs w:val="22"/>
        </w:rPr>
        <w:t xml:space="preserve"> »</w:t>
      </w:r>
      <w:r>
        <w:rPr>
          <w:sz w:val="22"/>
          <w:szCs w:val="22"/>
          <w:lang w:val="uz-Cyrl-UZ"/>
        </w:rPr>
        <w:t xml:space="preserve"> </w:t>
      </w:r>
      <w:r w:rsidR="00DB410C">
        <w:rPr>
          <w:sz w:val="22"/>
          <w:szCs w:val="22"/>
          <w:lang w:val="uz-Cyrl-UZ"/>
        </w:rPr>
        <w:t xml:space="preserve">         </w:t>
      </w:r>
      <w:r w:rsidRPr="0041679D">
        <w:rPr>
          <w:sz w:val="22"/>
          <w:szCs w:val="22"/>
        </w:rPr>
        <w:t xml:space="preserve">202 </w:t>
      </w:r>
      <w:proofErr w:type="spellStart"/>
      <w:r w:rsidRPr="0041679D">
        <w:rPr>
          <w:sz w:val="22"/>
          <w:szCs w:val="22"/>
        </w:rPr>
        <w:t>йил</w:t>
      </w:r>
      <w:proofErr w:type="spellEnd"/>
      <w:r w:rsidRPr="0041679D">
        <w:rPr>
          <w:sz w:val="22"/>
          <w:szCs w:val="22"/>
        </w:rPr>
        <w:t xml:space="preserve">. </w:t>
      </w:r>
    </w:p>
    <w:p w:rsidR="00436993" w:rsidRPr="00A21DC8" w:rsidRDefault="00436993" w:rsidP="00436993">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r w:rsidR="00DB410C">
        <w:rPr>
          <w:sz w:val="22"/>
          <w:szCs w:val="22"/>
          <w:lang w:val="uz-Cyrl-UZ"/>
        </w:rPr>
        <w:t xml:space="preserve">          </w:t>
      </w:r>
      <w:r w:rsidRPr="0041679D">
        <w:rPr>
          <w:sz w:val="22"/>
          <w:szCs w:val="22"/>
        </w:rPr>
        <w:t xml:space="preserve"> » </w:t>
      </w:r>
      <w:r w:rsidR="00DB410C">
        <w:rPr>
          <w:sz w:val="22"/>
          <w:szCs w:val="22"/>
        </w:rPr>
        <w:t xml:space="preserve">       </w:t>
      </w:r>
      <w:r w:rsidRPr="0041679D">
        <w:rPr>
          <w:sz w:val="22"/>
          <w:szCs w:val="22"/>
        </w:rPr>
        <w:t xml:space="preserve">202 </w:t>
      </w:r>
      <w:proofErr w:type="spellStart"/>
      <w:r w:rsidRPr="0041679D">
        <w:rPr>
          <w:sz w:val="22"/>
          <w:szCs w:val="22"/>
        </w:rPr>
        <w:t>йил</w:t>
      </w:r>
      <w:proofErr w:type="spellEnd"/>
      <w:r w:rsidRPr="0041679D">
        <w:rPr>
          <w:sz w:val="22"/>
          <w:szCs w:val="22"/>
        </w:rPr>
        <w:t>.</w:t>
      </w:r>
    </w:p>
    <w:p w:rsidR="00436993" w:rsidRPr="00A21DC8" w:rsidRDefault="00436993" w:rsidP="00436993">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436993" w:rsidRPr="00A21DC8" w:rsidRDefault="00436993" w:rsidP="00436993">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436993" w:rsidRPr="00A21DC8" w:rsidRDefault="00436993" w:rsidP="00436993">
      <w:pPr>
        <w:widowControl w:val="0"/>
        <w:autoSpaceDE w:val="0"/>
        <w:autoSpaceDN w:val="0"/>
        <w:adjustRightInd w:val="0"/>
        <w:rPr>
          <w:sz w:val="22"/>
          <w:szCs w:val="22"/>
          <w:lang w:val="uz-Cyrl-UZ"/>
        </w:rPr>
      </w:pPr>
      <w:r w:rsidRPr="00A21DC8">
        <w:rPr>
          <w:sz w:val="22"/>
          <w:szCs w:val="22"/>
        </w:rPr>
        <w:t>3.1.Таъмирлаш</w:t>
      </w:r>
      <w:r>
        <w:rPr>
          <w:sz w:val="22"/>
          <w:szCs w:val="22"/>
          <w:lang w:val="uz-Cyrl-UZ"/>
        </w:rPr>
        <w:t xml:space="preserve"> </w:t>
      </w:r>
      <w:proofErr w:type="spellStart"/>
      <w:r w:rsidRPr="00A21DC8">
        <w:rPr>
          <w:sz w:val="22"/>
          <w:szCs w:val="22"/>
        </w:rPr>
        <w:t>ишларини</w:t>
      </w:r>
      <w:proofErr w:type="spellEnd"/>
      <w:r>
        <w:rPr>
          <w:sz w:val="22"/>
          <w:szCs w:val="22"/>
          <w:lang w:val="uz-Cyrl-UZ"/>
        </w:rPr>
        <w:t xml:space="preserve"> </w:t>
      </w:r>
      <w:proofErr w:type="spellStart"/>
      <w:r w:rsidRPr="00A21DC8">
        <w:rPr>
          <w:sz w:val="22"/>
          <w:szCs w:val="22"/>
        </w:rPr>
        <w:t>бажариш</w:t>
      </w:r>
      <w:proofErr w:type="spellEnd"/>
      <w:r>
        <w:rPr>
          <w:sz w:val="22"/>
          <w:szCs w:val="22"/>
          <w:lang w:val="uz-Cyrl-UZ"/>
        </w:rPr>
        <w:t xml:space="preserve"> </w:t>
      </w:r>
      <w:proofErr w:type="spellStart"/>
      <w:r w:rsidRPr="00A21DC8">
        <w:rPr>
          <w:sz w:val="22"/>
          <w:szCs w:val="22"/>
        </w:rPr>
        <w:t>муддати</w:t>
      </w:r>
      <w:proofErr w:type="spellEnd"/>
      <w:r>
        <w:rPr>
          <w:sz w:val="22"/>
          <w:szCs w:val="22"/>
          <w:lang w:val="uz-Cyrl-UZ"/>
        </w:rPr>
        <w:t xml:space="preserve"> </w:t>
      </w:r>
      <w:proofErr w:type="spellStart"/>
      <w:r w:rsidRPr="00A21DC8">
        <w:rPr>
          <w:sz w:val="22"/>
          <w:szCs w:val="22"/>
        </w:rPr>
        <w:t>мазкур</w:t>
      </w:r>
      <w:proofErr w:type="spellEnd"/>
      <w:r>
        <w:rPr>
          <w:sz w:val="22"/>
          <w:szCs w:val="22"/>
          <w:lang w:val="uz-Cyrl-UZ"/>
        </w:rPr>
        <w:t xml:space="preserve"> </w:t>
      </w:r>
      <w:proofErr w:type="spellStart"/>
      <w:r w:rsidRPr="00A21DC8">
        <w:rPr>
          <w:sz w:val="22"/>
          <w:szCs w:val="22"/>
        </w:rPr>
        <w:t>шартноманинг</w:t>
      </w:r>
      <w:proofErr w:type="spellEnd"/>
      <w:r w:rsidRPr="00A21DC8">
        <w:rPr>
          <w:sz w:val="22"/>
          <w:szCs w:val="22"/>
        </w:rPr>
        <w:t xml:space="preserve"> </w:t>
      </w:r>
      <w:r>
        <w:rPr>
          <w:sz w:val="22"/>
          <w:szCs w:val="22"/>
          <w:lang w:val="uz-Cyrl-UZ"/>
        </w:rPr>
        <w:t xml:space="preserve">                                                                                   </w:t>
      </w:r>
      <w:r w:rsidRPr="00A21DC8">
        <w:rPr>
          <w:sz w:val="22"/>
          <w:szCs w:val="22"/>
        </w:rPr>
        <w:t xml:space="preserve">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436993" w:rsidRPr="00A21DC8" w:rsidRDefault="00436993" w:rsidP="00436993">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Pr>
          <w:sz w:val="22"/>
          <w:szCs w:val="22"/>
          <w:lang w:val="uz-Cyrl-UZ"/>
        </w:rPr>
        <w:t>ў</w:t>
      </w:r>
      <w:r w:rsidRPr="00592814">
        <w:rPr>
          <w:sz w:val="22"/>
          <w:szCs w:val="22"/>
          <w:lang w:val="uz-Cyrl-UZ"/>
        </w:rPr>
        <w:t>нг таъмирлаш ишларини бошлайди.</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(аванс) тўлаш назарда тутилган</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w:t>
      </w:r>
      <w:r>
        <w:rPr>
          <w:sz w:val="22"/>
          <w:szCs w:val="22"/>
          <w:lang w:val="uz-Cyrl-UZ"/>
        </w:rPr>
        <w:t>ў</w:t>
      </w:r>
      <w:r w:rsidRPr="00A21DC8">
        <w:rPr>
          <w:sz w:val="22"/>
          <w:szCs w:val="22"/>
          <w:lang w:val="uz-Cyrl-UZ"/>
        </w:rPr>
        <w:t>нг таъмирлаш ишлари тамом бўлган деб ҳисобланади.</w:t>
      </w:r>
    </w:p>
    <w:p w:rsidR="00436993" w:rsidRPr="00A21DC8" w:rsidRDefault="00436993" w:rsidP="00436993">
      <w:pPr>
        <w:widowControl w:val="0"/>
        <w:numPr>
          <w:ilvl w:val="0"/>
          <w:numId w:val="3"/>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436993" w:rsidRPr="00A21DC8" w:rsidRDefault="00436993" w:rsidP="00436993">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Pr>
          <w:sz w:val="22"/>
          <w:szCs w:val="22"/>
          <w:lang w:val="uz-Cyrl-UZ"/>
        </w:rPr>
        <w:t xml:space="preserve">: </w:t>
      </w:r>
      <w:r w:rsidRPr="00A21DC8">
        <w:rPr>
          <w:sz w:val="22"/>
          <w:szCs w:val="22"/>
        </w:rPr>
        <w:t xml:space="preserve"> </w:t>
      </w:r>
      <w:r w:rsidR="00635347">
        <w:rPr>
          <w:sz w:val="22"/>
          <w:szCs w:val="22"/>
        </w:rPr>
        <w:t xml:space="preserve">                                    </w:t>
      </w:r>
      <w:r w:rsidRPr="00A21DC8">
        <w:rPr>
          <w:sz w:val="22"/>
          <w:szCs w:val="22"/>
          <w:lang w:val="uz-Cyrl-UZ"/>
        </w:rPr>
        <w:t>с</w:t>
      </w:r>
      <w:r>
        <w:rPr>
          <w:sz w:val="22"/>
          <w:szCs w:val="22"/>
          <w:lang w:val="uz-Cyrl-UZ"/>
        </w:rPr>
        <w:t>ў</w:t>
      </w:r>
      <w:r w:rsidRPr="00A21DC8">
        <w:rPr>
          <w:sz w:val="22"/>
          <w:szCs w:val="22"/>
          <w:lang w:val="uz-Cyrl-UZ"/>
        </w:rPr>
        <w:t>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30 % ёки</w:t>
      </w:r>
      <w:r>
        <w:rPr>
          <w:sz w:val="22"/>
          <w:szCs w:val="22"/>
          <w:lang w:val="uz-Cyrl-UZ"/>
        </w:rPr>
        <w:t xml:space="preserve">   </w:t>
      </w:r>
      <w:r w:rsidR="00635347">
        <w:rPr>
          <w:sz w:val="22"/>
          <w:szCs w:val="22"/>
          <w:lang w:val="uz-Cyrl-UZ"/>
        </w:rPr>
        <w:t xml:space="preserve">                        </w:t>
      </w:r>
      <w:r w:rsidRPr="00A21DC8">
        <w:rPr>
          <w:sz w:val="22"/>
          <w:szCs w:val="22"/>
          <w:lang w:val="uz-Cyrl-UZ"/>
        </w:rPr>
        <w:t>сўм миқдорда олдиндан тўлов (аванс)ни тўлайди ва бу олдиндан тўлов 202 йилнинг ойида амалга оширилади. «Буюртмачи» томонидан якуний 70</w:t>
      </w:r>
      <w:r>
        <w:rPr>
          <w:sz w:val="22"/>
          <w:szCs w:val="22"/>
          <w:lang w:val="uz-Cyrl-UZ"/>
        </w:rPr>
        <w:t xml:space="preserve"> </w:t>
      </w:r>
      <w:r w:rsidRPr="00A21DC8">
        <w:rPr>
          <w:sz w:val="22"/>
          <w:szCs w:val="22"/>
          <w:lang w:val="uz-Cyrl-UZ"/>
        </w:rPr>
        <w:t>%</w:t>
      </w:r>
      <w:r>
        <w:rPr>
          <w:sz w:val="22"/>
          <w:szCs w:val="22"/>
          <w:lang w:val="uz-Cyrl-UZ"/>
        </w:rPr>
        <w:t xml:space="preserve"> </w:t>
      </w:r>
      <w:r w:rsidRPr="00A21DC8">
        <w:rPr>
          <w:sz w:val="22"/>
          <w:szCs w:val="22"/>
          <w:lang w:val="uz-Cyrl-UZ"/>
        </w:rPr>
        <w:t>ёки</w:t>
      </w:r>
      <w:r>
        <w:rPr>
          <w:sz w:val="22"/>
          <w:szCs w:val="22"/>
          <w:lang w:val="uz-Cyrl-UZ"/>
        </w:rPr>
        <w:t xml:space="preserve"> </w:t>
      </w:r>
      <w:r w:rsidR="00635347">
        <w:rPr>
          <w:sz w:val="22"/>
          <w:szCs w:val="22"/>
          <w:lang w:val="uz-Cyrl-UZ"/>
        </w:rPr>
        <w:t xml:space="preserve">                       </w:t>
      </w:r>
      <w:r w:rsidRPr="00A21DC8">
        <w:rPr>
          <w:sz w:val="22"/>
          <w:szCs w:val="22"/>
          <w:lang w:val="uz-Cyrl-UZ"/>
        </w:rPr>
        <w:t>с</w:t>
      </w:r>
      <w:r>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Pr="00455A2A">
        <w:rPr>
          <w:b/>
          <w:sz w:val="22"/>
          <w:szCs w:val="22"/>
          <w:lang w:val="uz-Cyrl-UZ"/>
        </w:rPr>
        <w:t>30</w:t>
      </w:r>
      <w:r w:rsidRPr="00A21DC8">
        <w:rPr>
          <w:sz w:val="22"/>
          <w:szCs w:val="22"/>
          <w:lang w:val="uz-Cyrl-UZ"/>
        </w:rPr>
        <w:t xml:space="preserve"> кун ичида амалга оширилади.</w:t>
      </w:r>
    </w:p>
    <w:p w:rsidR="00436993" w:rsidRPr="00A21DC8" w:rsidRDefault="00436993" w:rsidP="00436993">
      <w:pPr>
        <w:widowControl w:val="0"/>
        <w:autoSpaceDE w:val="0"/>
        <w:autoSpaceDN w:val="0"/>
        <w:adjustRightInd w:val="0"/>
        <w:jc w:val="both"/>
        <w:rPr>
          <w:sz w:val="22"/>
          <w:szCs w:val="22"/>
        </w:rPr>
      </w:pPr>
      <w:r w:rsidRPr="00A21DC8">
        <w:rPr>
          <w:sz w:val="22"/>
          <w:szCs w:val="22"/>
        </w:rPr>
        <w:t xml:space="preserve">4.2.«Буюртмачи»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436993" w:rsidRPr="00A21DC8" w:rsidRDefault="00436993" w:rsidP="00436993">
      <w:pPr>
        <w:widowControl w:val="0"/>
        <w:autoSpaceDE w:val="0"/>
        <w:autoSpaceDN w:val="0"/>
        <w:adjustRightInd w:val="0"/>
        <w:jc w:val="both"/>
        <w:rPr>
          <w:b/>
          <w:bCs/>
          <w:sz w:val="22"/>
          <w:szCs w:val="22"/>
          <w:lang w:val="uz-Cyrl-UZ"/>
        </w:rPr>
      </w:pPr>
      <w:r w:rsidRPr="00A21DC8">
        <w:rPr>
          <w:sz w:val="22"/>
          <w:szCs w:val="22"/>
        </w:rPr>
        <w:t>4.</w:t>
      </w:r>
      <w:r w:rsidRPr="00A21DC8">
        <w:rPr>
          <w:sz w:val="22"/>
          <w:szCs w:val="22"/>
          <w:lang w:val="uz-Cyrl-UZ"/>
        </w:rPr>
        <w:t>3</w:t>
      </w:r>
      <w:r w:rsidRPr="00A21DC8">
        <w:rPr>
          <w:sz w:val="22"/>
          <w:szCs w:val="22"/>
        </w:rPr>
        <w:t>.«</w:t>
      </w:r>
      <w:proofErr w:type="spellStart"/>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436993" w:rsidRPr="00A21DC8" w:rsidRDefault="00436993" w:rsidP="00436993">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w:t>
      </w:r>
      <w:r>
        <w:rPr>
          <w:b/>
          <w:bCs/>
          <w:sz w:val="22"/>
          <w:szCs w:val="22"/>
          <w:lang w:val="uz-Cyrl-UZ"/>
        </w:rPr>
        <w:t>Қ</w:t>
      </w:r>
      <w:r w:rsidRPr="00A21DC8">
        <w:rPr>
          <w:b/>
          <w:bCs/>
          <w:sz w:val="22"/>
          <w:szCs w:val="22"/>
          <w:lang w:val="uz-Cyrl-UZ"/>
        </w:rPr>
        <w:t>У</w:t>
      </w:r>
      <w:r>
        <w:rPr>
          <w:b/>
          <w:bCs/>
          <w:sz w:val="22"/>
          <w:szCs w:val="22"/>
          <w:lang w:val="uz-Cyrl-UZ"/>
        </w:rPr>
        <w:t>Қ</w:t>
      </w:r>
      <w:r w:rsidRPr="00A21DC8">
        <w:rPr>
          <w:b/>
          <w:bCs/>
          <w:sz w:val="22"/>
          <w:szCs w:val="22"/>
          <w:lang w:val="uz-Cyrl-UZ"/>
        </w:rPr>
        <w:t xml:space="preserve"> ВА МАЖБУРИЯТЛАРИ.</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5.1. Шартнома баҳоси</w:t>
      </w:r>
      <w:r>
        <w:rPr>
          <w:sz w:val="22"/>
          <w:szCs w:val="22"/>
          <w:lang w:val="uz-Cyrl-UZ"/>
        </w:rPr>
        <w:t xml:space="preserve">: </w:t>
      </w:r>
      <w:r w:rsidR="00635347">
        <w:rPr>
          <w:sz w:val="22"/>
          <w:szCs w:val="22"/>
          <w:lang w:val="uz-Cyrl-UZ"/>
        </w:rPr>
        <w:t xml:space="preserve">                                 </w:t>
      </w:r>
      <w:r w:rsidRPr="00A21DC8">
        <w:rPr>
          <w:sz w:val="22"/>
          <w:szCs w:val="22"/>
          <w:lang w:val="uz-Cyrl-UZ"/>
        </w:rPr>
        <w:t>сўм бўлган  таъмирлаш ишларини</w:t>
      </w:r>
      <w:r>
        <w:rPr>
          <w:sz w:val="22"/>
          <w:szCs w:val="22"/>
          <w:lang w:val="uz-Cyrl-UZ"/>
        </w:rPr>
        <w:t xml:space="preserve"> </w:t>
      </w:r>
      <w:r w:rsidRPr="00A21DC8">
        <w:rPr>
          <w:sz w:val="22"/>
          <w:szCs w:val="22"/>
          <w:lang w:val="uz-Cyrl-UZ"/>
        </w:rPr>
        <w:t>шартнома</w:t>
      </w:r>
      <w:r>
        <w:rPr>
          <w:sz w:val="22"/>
          <w:szCs w:val="22"/>
          <w:lang w:val="uz-Cyrl-UZ"/>
        </w:rPr>
        <w:t>нинг</w:t>
      </w:r>
      <w:r w:rsidRPr="00A21DC8">
        <w:rPr>
          <w:sz w:val="22"/>
          <w:szCs w:val="22"/>
          <w:lang w:val="uz-Cyrl-UZ"/>
        </w:rPr>
        <w:t xml:space="preserve"> 2.3 бандида к</w:t>
      </w:r>
      <w:r>
        <w:rPr>
          <w:sz w:val="22"/>
          <w:szCs w:val="22"/>
          <w:lang w:val="uz-Cyrl-UZ"/>
        </w:rPr>
        <w:t>ў</w:t>
      </w:r>
      <w:r w:rsidRPr="00A21DC8">
        <w:rPr>
          <w:sz w:val="22"/>
          <w:szCs w:val="22"/>
          <w:lang w:val="uz-Cyrl-UZ"/>
        </w:rPr>
        <w:t xml:space="preserve">рсатилган  муддатда </w:t>
      </w:r>
      <w:r>
        <w:rPr>
          <w:sz w:val="22"/>
          <w:szCs w:val="22"/>
          <w:lang w:val="uz-Cyrl-UZ"/>
        </w:rPr>
        <w:t>бажариш ва ў</w:t>
      </w:r>
      <w:r w:rsidRPr="00A21DC8">
        <w:rPr>
          <w:sz w:val="22"/>
          <w:szCs w:val="22"/>
          <w:lang w:val="uz-Cyrl-UZ"/>
        </w:rPr>
        <w:t xml:space="preserve">з вактида сифатли килиб топшириш. </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Pr>
          <w:sz w:val="22"/>
          <w:szCs w:val="22"/>
          <w:lang w:val="uz-Cyrl-UZ"/>
        </w:rPr>
        <w:t>25</w:t>
      </w:r>
      <w:r w:rsidRPr="00A21DC8">
        <w:rPr>
          <w:sz w:val="22"/>
          <w:szCs w:val="22"/>
          <w:lang w:val="uz-Cyrl-UZ"/>
        </w:rPr>
        <w:t xml:space="preserve"> санасида </w:t>
      </w:r>
      <w:r>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Pr>
          <w:sz w:val="22"/>
          <w:szCs w:val="22"/>
          <w:lang w:val="uz-Cyrl-UZ"/>
        </w:rPr>
        <w:t>ўғ</w:t>
      </w:r>
      <w:r w:rsidRPr="00A21DC8">
        <w:rPr>
          <w:sz w:val="22"/>
          <w:szCs w:val="22"/>
          <w:lang w:val="uz-Cyrl-UZ"/>
        </w:rPr>
        <w:t>рисида  далолатномани тузади.</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Pr>
          <w:sz w:val="22"/>
          <w:szCs w:val="22"/>
          <w:lang w:val="uz-Cyrl-UZ"/>
        </w:rPr>
        <w:t>ў</w:t>
      </w:r>
      <w:r w:rsidRPr="00A21DC8">
        <w:rPr>
          <w:sz w:val="22"/>
          <w:szCs w:val="22"/>
          <w:lang w:val="uz-Cyrl-UZ"/>
        </w:rPr>
        <w:t xml:space="preserve">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w:t>
      </w:r>
      <w:r w:rsidRPr="00A21DC8">
        <w:rPr>
          <w:sz w:val="22"/>
          <w:szCs w:val="22"/>
          <w:lang w:val="uz-Cyrl-UZ"/>
        </w:rPr>
        <w:lastRenderedPageBreak/>
        <w:t>Вазирлар Махкамасининг 2019 йил 25 июндаги 522-сонли қарорига мувофиқ электрон кўринишда ЭХФ операторлари орқали жўнатади;</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5.6. Пудратчи Буюртмачидан бажарилган хизмат учун хакни шартноманинг 4.1бандига асосан келишилган вактда ва микдорда т</w:t>
      </w:r>
      <w:r>
        <w:rPr>
          <w:sz w:val="22"/>
          <w:szCs w:val="22"/>
          <w:lang w:val="uz-Cyrl-UZ"/>
        </w:rPr>
        <w:t>ў</w:t>
      </w:r>
      <w:r w:rsidRPr="00A21DC8">
        <w:rPr>
          <w:sz w:val="22"/>
          <w:szCs w:val="22"/>
          <w:lang w:val="uz-Cyrl-UZ"/>
        </w:rPr>
        <w:t>ланишини талаб килиш хукукига эга.</w:t>
      </w:r>
    </w:p>
    <w:p w:rsidR="00436993" w:rsidRPr="0005782C" w:rsidRDefault="00436993" w:rsidP="00436993">
      <w:pPr>
        <w:widowControl w:val="0"/>
        <w:autoSpaceDE w:val="0"/>
        <w:autoSpaceDN w:val="0"/>
        <w:adjustRightInd w:val="0"/>
        <w:ind w:firstLine="708"/>
        <w:jc w:val="center"/>
        <w:rPr>
          <w:b/>
          <w:bCs/>
          <w:sz w:val="8"/>
          <w:szCs w:val="22"/>
          <w:lang w:val="uz-Cyrl-UZ"/>
        </w:rPr>
      </w:pPr>
    </w:p>
    <w:p w:rsidR="00436993" w:rsidRDefault="00436993" w:rsidP="00436993">
      <w:pPr>
        <w:widowControl w:val="0"/>
        <w:autoSpaceDE w:val="0"/>
        <w:autoSpaceDN w:val="0"/>
        <w:adjustRightInd w:val="0"/>
        <w:ind w:firstLine="708"/>
        <w:jc w:val="center"/>
        <w:rPr>
          <w:b/>
          <w:bCs/>
          <w:sz w:val="22"/>
          <w:szCs w:val="22"/>
          <w:lang w:val="uz-Cyrl-UZ"/>
        </w:rPr>
      </w:pPr>
    </w:p>
    <w:p w:rsidR="00436993" w:rsidRPr="00A21DC8" w:rsidRDefault="00436993" w:rsidP="00436993">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Pr>
          <w:sz w:val="22"/>
          <w:szCs w:val="22"/>
          <w:lang w:val="uz-Cyrl-UZ"/>
        </w:rPr>
        <w:t>.</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 шартнома суммасига мувофик  далолатномани «Пудратчи» билан биргаликда тузади</w:t>
      </w:r>
      <w:r>
        <w:rPr>
          <w:sz w:val="22"/>
          <w:szCs w:val="22"/>
          <w:lang w:val="uz-Cyrl-UZ"/>
        </w:rPr>
        <w:t>.</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 xml:space="preserve">6.3 «Пудратчи» томонидан шартноманинг </w:t>
      </w:r>
      <w:r>
        <w:rPr>
          <w:sz w:val="22"/>
          <w:szCs w:val="22"/>
          <w:lang w:val="uz-Cyrl-UZ"/>
        </w:rPr>
        <w:t xml:space="preserve"> </w:t>
      </w:r>
      <w:r w:rsidRPr="00A21DC8">
        <w:rPr>
          <w:sz w:val="22"/>
          <w:szCs w:val="22"/>
          <w:lang w:val="uz-Cyrl-UZ"/>
        </w:rPr>
        <w:t>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436993" w:rsidRPr="00A21DC8" w:rsidRDefault="00436993" w:rsidP="00436993">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камчиликларни бартараф қилиш тўғритсида 3 кун ичида пудратчини </w:t>
      </w:r>
      <w:r>
        <w:rPr>
          <w:sz w:val="22"/>
          <w:szCs w:val="22"/>
          <w:lang w:val="uz-Cyrl-UZ"/>
        </w:rPr>
        <w:t xml:space="preserve">ёзма равишта </w:t>
      </w:r>
      <w:r w:rsidRPr="00A21DC8">
        <w:rPr>
          <w:sz w:val="22"/>
          <w:szCs w:val="22"/>
          <w:lang w:val="uz-Cyrl-UZ"/>
        </w:rPr>
        <w:t>хабардор қилади.</w:t>
      </w:r>
    </w:p>
    <w:p w:rsidR="00436993" w:rsidRPr="00A21DC8" w:rsidRDefault="00436993" w:rsidP="00436993">
      <w:pPr>
        <w:widowControl w:val="0"/>
        <w:autoSpaceDE w:val="0"/>
        <w:autoSpaceDN w:val="0"/>
        <w:adjustRightInd w:val="0"/>
        <w:jc w:val="center"/>
        <w:rPr>
          <w:b/>
          <w:sz w:val="22"/>
          <w:szCs w:val="22"/>
          <w:lang w:val="uz-Cyrl-UZ"/>
        </w:rPr>
      </w:pPr>
      <w:r w:rsidRPr="00A21DC8">
        <w:rPr>
          <w:b/>
          <w:sz w:val="22"/>
          <w:szCs w:val="22"/>
          <w:lang w:val="uz-Cyrl-UZ"/>
        </w:rPr>
        <w:t>7. ТАРАФЛАРНИНГ ЖАВОБГАРЛИГИ.</w:t>
      </w:r>
    </w:p>
    <w:p w:rsidR="00436993" w:rsidRDefault="00436993" w:rsidP="00436993">
      <w:pPr>
        <w:pStyle w:val="a5"/>
        <w:numPr>
          <w:ilvl w:val="1"/>
          <w:numId w:val="4"/>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Pr="0005782C">
        <w:rPr>
          <w:rFonts w:ascii="Times New Roman" w:hAnsi="Times New Roman"/>
          <w:lang w:val="uz-Cyrl-UZ"/>
        </w:rPr>
        <w:t>Пудратчи» «Буюртмачи» томонидан такдим килинган лойиха смета ҳужжатларига асосан қурилишни ўз вактида лозим даражада бажармаганда ёки сифатсиз қилинганлиги учун хар бир кечиктирилган кун учун ушбу ишлар бажарилмаган кисмининг суммасидан 0,4% микдорида, бирок бажарилмаган ишлар суммасининг 50</w:t>
      </w:r>
      <w:r>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436993" w:rsidRPr="002F438E" w:rsidRDefault="00436993" w:rsidP="00436993">
      <w:pPr>
        <w:pStyle w:val="a5"/>
        <w:numPr>
          <w:ilvl w:val="1"/>
          <w:numId w:val="4"/>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 акцептсиз тартибда ундириб олинади</w:t>
      </w:r>
      <w:r>
        <w:rPr>
          <w:rFonts w:ascii="Times New Roman" w:hAnsi="Times New Roman"/>
          <w:lang w:val="uz-Cyrl-UZ"/>
        </w:rPr>
        <w:t>.</w:t>
      </w:r>
    </w:p>
    <w:p w:rsidR="00436993" w:rsidRPr="00A21DC8" w:rsidRDefault="00436993" w:rsidP="00436993">
      <w:pPr>
        <w:pStyle w:val="a5"/>
        <w:numPr>
          <w:ilvl w:val="1"/>
          <w:numId w:val="4"/>
        </w:numPr>
        <w:spacing w:after="0" w:line="240" w:lineRule="auto"/>
        <w:ind w:left="0" w:firstLine="0"/>
        <w:jc w:val="both"/>
        <w:rPr>
          <w:rFonts w:ascii="Times New Roman" w:hAnsi="Times New Roman"/>
          <w:lang w:val="uz-Cyrl-UZ"/>
        </w:rPr>
      </w:pPr>
      <w:r w:rsidRPr="00A21DC8">
        <w:rPr>
          <w:rFonts w:ascii="Times New Roman" w:hAnsi="Times New Roman"/>
          <w:lang w:val="uz-Cyrl-UZ"/>
        </w:rPr>
        <w:t xml:space="preserve">«Буюртмачи» «пудратчи» томонидан бажарилган ишлар учун  тўлов счёти (хисоб фактура) такдим килингандан сўнг молиялаштириш </w:t>
      </w:r>
      <w:r>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0,4 % миқдорида, бироқ тўлов счёти (хисоб фактура) суммасининг 50%</w:t>
      </w:r>
      <w:r>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436993" w:rsidRDefault="00436993" w:rsidP="00436993">
      <w:pPr>
        <w:widowControl w:val="0"/>
        <w:numPr>
          <w:ilvl w:val="0"/>
          <w:numId w:val="4"/>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436993" w:rsidRPr="002F438E" w:rsidRDefault="00436993" w:rsidP="00436993">
      <w:pPr>
        <w:widowControl w:val="0"/>
        <w:ind w:left="360"/>
        <w:rPr>
          <w:b/>
          <w:color w:val="000000"/>
          <w:sz w:val="10"/>
          <w:szCs w:val="22"/>
          <w:lang w:val="uz-Cyrl-UZ"/>
        </w:rPr>
      </w:pPr>
    </w:p>
    <w:p w:rsidR="00436993" w:rsidRPr="002F438E" w:rsidRDefault="00436993" w:rsidP="00436993">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436993" w:rsidRPr="002F438E" w:rsidRDefault="00436993" w:rsidP="00436993">
      <w:pPr>
        <w:widowControl w:val="0"/>
        <w:jc w:val="both"/>
        <w:rPr>
          <w:sz w:val="8"/>
          <w:szCs w:val="22"/>
          <w:lang w:val="uz-Cyrl-UZ"/>
        </w:rPr>
      </w:pPr>
      <w:r w:rsidRPr="002F438E">
        <w:rPr>
          <w:sz w:val="22"/>
          <w:szCs w:val="22"/>
          <w:lang w:val="uz-Cyrl-UZ"/>
        </w:rPr>
        <w:t xml:space="preserve">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w:t>
      </w:r>
      <w:r>
        <w:rPr>
          <w:sz w:val="22"/>
          <w:szCs w:val="22"/>
          <w:lang w:val="uz-Cyrl-UZ"/>
        </w:rPr>
        <w:t>о</w:t>
      </w:r>
      <w:r w:rsidRPr="002F438E">
        <w:rPr>
          <w:sz w:val="22"/>
          <w:szCs w:val="22"/>
          <w:lang w:val="uz-Cyrl-UZ"/>
        </w:rPr>
        <w:t xml:space="preserve">рганларига билдириш лозим.      </w:t>
      </w:r>
    </w:p>
    <w:p w:rsidR="00436993" w:rsidRDefault="00436993" w:rsidP="00436993">
      <w:pPr>
        <w:numPr>
          <w:ilvl w:val="0"/>
          <w:numId w:val="4"/>
        </w:numPr>
        <w:jc w:val="center"/>
        <w:rPr>
          <w:b/>
          <w:bCs/>
          <w:color w:val="000000"/>
          <w:sz w:val="22"/>
          <w:szCs w:val="22"/>
          <w:lang w:val="uz-Cyrl-UZ"/>
        </w:rPr>
      </w:pPr>
      <w:r w:rsidRPr="002F438E">
        <w:rPr>
          <w:b/>
          <w:bCs/>
          <w:color w:val="000000"/>
          <w:sz w:val="22"/>
          <w:szCs w:val="22"/>
          <w:lang w:val="uz-Cyrl-UZ"/>
        </w:rPr>
        <w:t>ФОРС-МАЖОР ҲОЛАТЛАРИ.</w:t>
      </w:r>
    </w:p>
    <w:p w:rsidR="00436993" w:rsidRPr="002F438E" w:rsidRDefault="00436993" w:rsidP="00436993">
      <w:pPr>
        <w:ind w:left="360"/>
        <w:rPr>
          <w:sz w:val="6"/>
          <w:szCs w:val="22"/>
          <w:lang w:val="uz-Cyrl-UZ"/>
        </w:rPr>
      </w:pPr>
    </w:p>
    <w:p w:rsidR="00436993" w:rsidRPr="002F438E" w:rsidRDefault="00436993" w:rsidP="00436993">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w:t>
      </w:r>
      <w:r w:rsidRPr="002F438E">
        <w:rPr>
          <w:color w:val="000000"/>
          <w:sz w:val="22"/>
          <w:szCs w:val="22"/>
          <w:lang w:val="uz-Cyrl-UZ"/>
        </w:rPr>
        <w:lastRenderedPageBreak/>
        <w:t xml:space="preserve">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436993" w:rsidRPr="002F438E" w:rsidRDefault="00436993" w:rsidP="00436993">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436993" w:rsidRPr="002F438E" w:rsidRDefault="00436993" w:rsidP="00436993">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436993" w:rsidRDefault="00436993" w:rsidP="00436993">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436993" w:rsidRPr="002F438E" w:rsidRDefault="00436993" w:rsidP="00436993">
      <w:pPr>
        <w:jc w:val="center"/>
        <w:rPr>
          <w:sz w:val="10"/>
          <w:szCs w:val="22"/>
          <w:lang w:val="uz-Cyrl-UZ"/>
        </w:rPr>
      </w:pPr>
    </w:p>
    <w:p w:rsidR="00436993" w:rsidRPr="00646302" w:rsidRDefault="00436993" w:rsidP="00436993">
      <w:pPr>
        <w:widowControl w:val="0"/>
        <w:jc w:val="both"/>
        <w:rPr>
          <w:sz w:val="10"/>
          <w:szCs w:val="22"/>
          <w:lang w:val="uz-Cyrl-UZ"/>
        </w:rPr>
      </w:pPr>
      <w:r w:rsidRPr="00646302">
        <w:rPr>
          <w:color w:val="000000"/>
          <w:sz w:val="22"/>
          <w:szCs w:val="22"/>
          <w:lang w:val="uz-Cyrl-UZ"/>
        </w:rPr>
        <w:t>10.1 Ушбу шартнома</w:t>
      </w:r>
      <w:r w:rsidRPr="002F438E">
        <w:rPr>
          <w:color w:val="000000"/>
          <w:sz w:val="22"/>
          <w:szCs w:val="22"/>
          <w:lang w:val="uz-Cyrl-UZ"/>
        </w:rPr>
        <w:t>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436993" w:rsidRPr="00A21DC8" w:rsidRDefault="00436993" w:rsidP="00436993">
      <w:pPr>
        <w:pStyle w:val="a5"/>
        <w:numPr>
          <w:ilvl w:val="0"/>
          <w:numId w:val="6"/>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436993" w:rsidRPr="00A21DC8" w:rsidRDefault="00436993" w:rsidP="00436993">
      <w:pPr>
        <w:pStyle w:val="a3"/>
        <w:spacing w:after="120"/>
        <w:jc w:val="both"/>
        <w:rPr>
          <w:sz w:val="22"/>
          <w:szCs w:val="22"/>
          <w:lang w:val="uz-Cyrl-UZ"/>
        </w:rPr>
      </w:pPr>
      <w:r w:rsidRPr="00A21DC8">
        <w:rPr>
          <w:sz w:val="22"/>
          <w:szCs w:val="22"/>
          <w:lang w:val="uz-Cyrl-UZ"/>
        </w:rPr>
        <w:t>11.1.</w:t>
      </w:r>
      <w:r w:rsidRPr="00A21DC8">
        <w:rPr>
          <w:sz w:val="22"/>
          <w:szCs w:val="22"/>
        </w:rPr>
        <w:t xml:space="preserve"> </w:t>
      </w:r>
      <w:r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635347">
        <w:rPr>
          <w:sz w:val="22"/>
          <w:szCs w:val="22"/>
          <w:lang w:val="uz-Cyrl-UZ"/>
        </w:rPr>
        <w:t xml:space="preserve">                                  </w:t>
      </w:r>
      <w:r w:rsidRPr="00A21DC8">
        <w:rPr>
          <w:sz w:val="22"/>
          <w:szCs w:val="22"/>
          <w:lang w:val="uz-Cyrl-UZ"/>
        </w:rPr>
        <w:t>йилгача амалда булади.</w:t>
      </w:r>
    </w:p>
    <w:p w:rsidR="00436993" w:rsidRPr="00A21DC8" w:rsidRDefault="00436993" w:rsidP="00436993">
      <w:pPr>
        <w:pStyle w:val="a5"/>
        <w:numPr>
          <w:ilvl w:val="1"/>
          <w:numId w:val="5"/>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436993" w:rsidRDefault="00436993" w:rsidP="00436993">
      <w:pPr>
        <w:widowControl w:val="0"/>
        <w:numPr>
          <w:ilvl w:val="0"/>
          <w:numId w:val="5"/>
        </w:numPr>
        <w:autoSpaceDE w:val="0"/>
        <w:autoSpaceDN w:val="0"/>
        <w:adjustRightInd w:val="0"/>
        <w:jc w:val="center"/>
        <w:rPr>
          <w:b/>
          <w:bCs/>
          <w:sz w:val="22"/>
          <w:szCs w:val="22"/>
        </w:rPr>
      </w:pPr>
      <w:r w:rsidRPr="00A21DC8">
        <w:rPr>
          <w:b/>
          <w:bCs/>
          <w:sz w:val="22"/>
          <w:szCs w:val="22"/>
        </w:rPr>
        <w:t xml:space="preserve">ТОМОНЛАРНИНГ ЮРИДИК МАНЗИЛЛАРИ </w:t>
      </w:r>
      <w:proofErr w:type="gramStart"/>
      <w:r w:rsidRPr="00A21DC8">
        <w:rPr>
          <w:b/>
          <w:bCs/>
          <w:sz w:val="22"/>
          <w:szCs w:val="22"/>
        </w:rPr>
        <w:t>ВА БАНК</w:t>
      </w:r>
      <w:proofErr w:type="gramEnd"/>
      <w:r w:rsidRPr="00A21DC8">
        <w:rPr>
          <w:b/>
          <w:bCs/>
          <w:sz w:val="22"/>
          <w:szCs w:val="22"/>
        </w:rPr>
        <w:t xml:space="preserve"> РЕКВИЗИТЛАРИ</w:t>
      </w:r>
      <w:r>
        <w:rPr>
          <w:b/>
          <w:bCs/>
          <w:sz w:val="22"/>
          <w:szCs w:val="22"/>
          <w:lang w:val="uz-Cyrl-UZ"/>
        </w:rPr>
        <w:t>:</w:t>
      </w:r>
    </w:p>
    <w:tbl>
      <w:tblPr>
        <w:tblW w:w="10824" w:type="dxa"/>
        <w:jc w:val="center"/>
        <w:tblLook w:val="01E0" w:firstRow="1" w:lastRow="1" w:firstColumn="1" w:lastColumn="1" w:noHBand="0" w:noVBand="0"/>
      </w:tblPr>
      <w:tblGrid>
        <w:gridCol w:w="5131"/>
        <w:gridCol w:w="255"/>
        <w:gridCol w:w="5438"/>
      </w:tblGrid>
      <w:tr w:rsidR="00436993" w:rsidRPr="00A21DC8" w:rsidTr="00DB1CA7">
        <w:trPr>
          <w:trHeight w:val="221"/>
          <w:jc w:val="center"/>
        </w:trPr>
        <w:tc>
          <w:tcPr>
            <w:tcW w:w="5131" w:type="dxa"/>
          </w:tcPr>
          <w:p w:rsidR="00436993" w:rsidRPr="0057709C" w:rsidRDefault="00436993" w:rsidP="00DB1CA7">
            <w:pPr>
              <w:widowControl w:val="0"/>
              <w:tabs>
                <w:tab w:val="center" w:pos="2457"/>
              </w:tabs>
              <w:autoSpaceDE w:val="0"/>
              <w:autoSpaceDN w:val="0"/>
              <w:adjustRightInd w:val="0"/>
              <w:rPr>
                <w:b/>
                <w:sz w:val="20"/>
                <w:szCs w:val="20"/>
                <w:u w:val="single"/>
              </w:rPr>
            </w:pPr>
          </w:p>
        </w:tc>
        <w:tc>
          <w:tcPr>
            <w:tcW w:w="255" w:type="dxa"/>
          </w:tcPr>
          <w:p w:rsidR="00436993" w:rsidRPr="0057709C" w:rsidRDefault="00436993" w:rsidP="00DB1CA7">
            <w:pPr>
              <w:jc w:val="both"/>
              <w:rPr>
                <w:sz w:val="22"/>
                <w:szCs w:val="22"/>
              </w:rPr>
            </w:pPr>
          </w:p>
        </w:tc>
        <w:tc>
          <w:tcPr>
            <w:tcW w:w="5438" w:type="dxa"/>
          </w:tcPr>
          <w:p w:rsidR="00436993" w:rsidRPr="002F438E" w:rsidRDefault="00436993" w:rsidP="00DB1CA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436993" w:rsidRPr="00A21DC8" w:rsidTr="00DB1CA7">
        <w:trPr>
          <w:trHeight w:val="322"/>
          <w:jc w:val="center"/>
        </w:trPr>
        <w:tc>
          <w:tcPr>
            <w:tcW w:w="5131" w:type="dxa"/>
          </w:tcPr>
          <w:p w:rsidR="00436993" w:rsidRPr="009D7183" w:rsidRDefault="00436993" w:rsidP="00DB1CA7">
            <w:pPr>
              <w:widowControl w:val="0"/>
              <w:autoSpaceDE w:val="0"/>
              <w:autoSpaceDN w:val="0"/>
              <w:adjustRightInd w:val="0"/>
              <w:rPr>
                <w:sz w:val="20"/>
                <w:szCs w:val="20"/>
                <w:u w:val="single"/>
              </w:rPr>
            </w:pPr>
          </w:p>
        </w:tc>
        <w:tc>
          <w:tcPr>
            <w:tcW w:w="255" w:type="dxa"/>
          </w:tcPr>
          <w:p w:rsidR="00436993" w:rsidRPr="00A21DC8" w:rsidRDefault="00436993" w:rsidP="00DB1CA7">
            <w:pPr>
              <w:jc w:val="both"/>
              <w:rPr>
                <w:sz w:val="22"/>
                <w:szCs w:val="22"/>
              </w:rPr>
            </w:pPr>
          </w:p>
        </w:tc>
        <w:tc>
          <w:tcPr>
            <w:tcW w:w="5438" w:type="dxa"/>
          </w:tcPr>
          <w:p w:rsidR="00436993" w:rsidRPr="0001237F" w:rsidRDefault="00436993" w:rsidP="00DB1CA7">
            <w:pPr>
              <w:widowControl w:val="0"/>
              <w:autoSpaceDE w:val="0"/>
              <w:autoSpaceDN w:val="0"/>
              <w:adjustRightInd w:val="0"/>
              <w:ind w:right="1"/>
              <w:rPr>
                <w:b/>
                <w:bCs/>
                <w:sz w:val="22"/>
                <w:szCs w:val="22"/>
                <w:u w:val="single"/>
                <w:lang w:val="uz-Cyrl-UZ"/>
              </w:rPr>
            </w:pPr>
            <w:proofErr w:type="spellStart"/>
            <w:r>
              <w:rPr>
                <w:b/>
                <w:bCs/>
                <w:sz w:val="22"/>
                <w:szCs w:val="22"/>
                <w:u w:val="single"/>
              </w:rPr>
              <w:t>Жиззах</w:t>
            </w:r>
            <w:proofErr w:type="spellEnd"/>
            <w:r>
              <w:rPr>
                <w:b/>
                <w:bCs/>
                <w:sz w:val="22"/>
                <w:szCs w:val="22"/>
                <w:u w:val="single"/>
              </w:rPr>
              <w:t xml:space="preserve"> </w:t>
            </w:r>
            <w:proofErr w:type="spellStart"/>
            <w:proofErr w:type="gramStart"/>
            <w:r>
              <w:rPr>
                <w:b/>
                <w:bCs/>
                <w:sz w:val="22"/>
                <w:szCs w:val="22"/>
                <w:u w:val="single"/>
              </w:rPr>
              <w:t>ша</w:t>
            </w:r>
            <w:proofErr w:type="spellEnd"/>
            <w:proofErr w:type="gramEnd"/>
            <w:r>
              <w:rPr>
                <w:b/>
                <w:bCs/>
                <w:sz w:val="22"/>
                <w:szCs w:val="22"/>
                <w:u w:val="single"/>
                <w:lang w:val="uz-Cyrl-UZ"/>
              </w:rPr>
              <w:t>ҳар халқ таълими бўлими.</w:t>
            </w:r>
          </w:p>
        </w:tc>
      </w:tr>
      <w:tr w:rsidR="00436993" w:rsidRPr="00A21DC8" w:rsidTr="00DB1CA7">
        <w:trPr>
          <w:trHeight w:val="456"/>
          <w:jc w:val="center"/>
        </w:trPr>
        <w:tc>
          <w:tcPr>
            <w:tcW w:w="5131" w:type="dxa"/>
          </w:tcPr>
          <w:p w:rsidR="00436993" w:rsidRPr="00AE0386" w:rsidRDefault="00436993" w:rsidP="00DB1CA7">
            <w:pPr>
              <w:widowControl w:val="0"/>
              <w:autoSpaceDE w:val="0"/>
              <w:autoSpaceDN w:val="0"/>
              <w:adjustRightInd w:val="0"/>
              <w:rPr>
                <w:sz w:val="20"/>
                <w:szCs w:val="20"/>
                <w:u w:val="single"/>
              </w:rPr>
            </w:pPr>
          </w:p>
        </w:tc>
        <w:tc>
          <w:tcPr>
            <w:tcW w:w="255" w:type="dxa"/>
          </w:tcPr>
          <w:p w:rsidR="00436993" w:rsidRPr="00A21DC8" w:rsidRDefault="00436993" w:rsidP="00DB1CA7">
            <w:pPr>
              <w:jc w:val="both"/>
              <w:rPr>
                <w:sz w:val="22"/>
                <w:szCs w:val="22"/>
              </w:rPr>
            </w:pPr>
          </w:p>
        </w:tc>
        <w:tc>
          <w:tcPr>
            <w:tcW w:w="5438" w:type="dxa"/>
          </w:tcPr>
          <w:p w:rsidR="00436993" w:rsidRPr="00A21DC8" w:rsidRDefault="00436993" w:rsidP="00436993">
            <w:pPr>
              <w:widowControl w:val="0"/>
              <w:autoSpaceDE w:val="0"/>
              <w:autoSpaceDN w:val="0"/>
              <w:adjustRightInd w:val="0"/>
              <w:jc w:val="both"/>
              <w:rPr>
                <w:sz w:val="22"/>
                <w:szCs w:val="22"/>
                <w:u w:val="single"/>
                <w:lang w:val="uz-Cyrl-UZ"/>
              </w:rPr>
            </w:pPr>
            <w:r w:rsidRPr="00A21DC8">
              <w:rPr>
                <w:sz w:val="22"/>
                <w:szCs w:val="22"/>
                <w:lang w:val="uz-Cyrl-UZ"/>
              </w:rPr>
              <w:t xml:space="preserve"> </w:t>
            </w:r>
            <w:r w:rsidRPr="00A21DC8">
              <w:rPr>
                <w:sz w:val="22"/>
                <w:szCs w:val="22"/>
                <w:u w:val="single"/>
                <w:lang w:val="uz-Cyrl-UZ"/>
              </w:rPr>
              <w:t>(бюджет маблагларини олувчи нои)</w:t>
            </w:r>
          </w:p>
        </w:tc>
      </w:tr>
      <w:tr w:rsidR="00436993" w:rsidRPr="00A21DC8" w:rsidTr="00DB1CA7">
        <w:trPr>
          <w:trHeight w:val="604"/>
          <w:jc w:val="center"/>
        </w:trPr>
        <w:tc>
          <w:tcPr>
            <w:tcW w:w="5131" w:type="dxa"/>
          </w:tcPr>
          <w:p w:rsidR="00436993" w:rsidRPr="0057709C" w:rsidRDefault="00436993" w:rsidP="00DB1CA7">
            <w:pPr>
              <w:widowControl w:val="0"/>
              <w:autoSpaceDE w:val="0"/>
              <w:autoSpaceDN w:val="0"/>
              <w:adjustRightInd w:val="0"/>
              <w:rPr>
                <w:sz w:val="20"/>
                <w:szCs w:val="20"/>
                <w:u w:val="single"/>
                <w:lang w:val="uz-Cyrl-UZ"/>
              </w:rPr>
            </w:pPr>
          </w:p>
        </w:tc>
        <w:tc>
          <w:tcPr>
            <w:tcW w:w="255" w:type="dxa"/>
          </w:tcPr>
          <w:p w:rsidR="00436993" w:rsidRPr="00A21DC8" w:rsidRDefault="00436993" w:rsidP="00DB1CA7">
            <w:pPr>
              <w:jc w:val="both"/>
              <w:rPr>
                <w:sz w:val="22"/>
                <w:szCs w:val="22"/>
              </w:rPr>
            </w:pPr>
          </w:p>
        </w:tc>
        <w:tc>
          <w:tcPr>
            <w:tcW w:w="5438" w:type="dxa"/>
          </w:tcPr>
          <w:p w:rsidR="00436993" w:rsidRPr="0082432B" w:rsidRDefault="00436993" w:rsidP="00DB1CA7">
            <w:pPr>
              <w:rPr>
                <w:sz w:val="22"/>
                <w:szCs w:val="22"/>
                <w:lang w:val="uz-Latn-UZ"/>
              </w:rPr>
            </w:pPr>
            <w:proofErr w:type="spellStart"/>
            <w:r w:rsidRPr="00A21DC8">
              <w:rPr>
                <w:sz w:val="22"/>
                <w:szCs w:val="22"/>
              </w:rPr>
              <w:t>Манзили</w:t>
            </w:r>
            <w:proofErr w:type="spellEnd"/>
            <w:proofErr w:type="gramStart"/>
            <w:r w:rsidRPr="00A21DC8">
              <w:rPr>
                <w:sz w:val="22"/>
                <w:szCs w:val="22"/>
              </w:rPr>
              <w:t>:</w:t>
            </w:r>
            <w:r>
              <w:rPr>
                <w:sz w:val="22"/>
                <w:szCs w:val="22"/>
                <w:lang w:val="uz-Cyrl-UZ"/>
              </w:rPr>
              <w:t>Ж</w:t>
            </w:r>
            <w:proofErr w:type="gramEnd"/>
            <w:r>
              <w:rPr>
                <w:sz w:val="22"/>
                <w:szCs w:val="22"/>
                <w:lang w:val="uz-Cyrl-UZ"/>
              </w:rPr>
              <w:t xml:space="preserve">иззах шаҳар Тошлоқ махалласи Шифокорлар </w:t>
            </w:r>
            <w:r w:rsidRPr="00A21DC8">
              <w:rPr>
                <w:sz w:val="22"/>
                <w:szCs w:val="22"/>
              </w:rPr>
              <w:t xml:space="preserve"> к</w:t>
            </w:r>
            <w:r>
              <w:rPr>
                <w:sz w:val="22"/>
                <w:szCs w:val="22"/>
                <w:lang w:val="uz-Latn-UZ"/>
              </w:rPr>
              <w:t>ў</w:t>
            </w:r>
            <w:proofErr w:type="spellStart"/>
            <w:r w:rsidRPr="00A21DC8">
              <w:rPr>
                <w:sz w:val="22"/>
                <w:szCs w:val="22"/>
              </w:rPr>
              <w:t>часи</w:t>
            </w:r>
            <w:proofErr w:type="spellEnd"/>
            <w:r>
              <w:rPr>
                <w:sz w:val="22"/>
                <w:szCs w:val="22"/>
                <w:lang w:val="uz-Latn-UZ"/>
              </w:rPr>
              <w:t xml:space="preserve"> </w:t>
            </w:r>
            <w:r>
              <w:rPr>
                <w:sz w:val="22"/>
                <w:szCs w:val="22"/>
                <w:lang w:val="uz-Cyrl-UZ"/>
              </w:rPr>
              <w:t>5</w:t>
            </w:r>
            <w:r>
              <w:rPr>
                <w:sz w:val="22"/>
                <w:szCs w:val="22"/>
                <w:lang w:val="uz-Latn-UZ"/>
              </w:rPr>
              <w:t>-уй</w:t>
            </w:r>
          </w:p>
          <w:p w:rsidR="00436993" w:rsidRPr="00230539" w:rsidRDefault="00436993" w:rsidP="00DB1CA7">
            <w:pPr>
              <w:jc w:val="both"/>
              <w:rPr>
                <w:sz w:val="22"/>
                <w:szCs w:val="22"/>
                <w:u w:val="single"/>
                <w:lang w:val="uz-Cyrl-UZ"/>
              </w:rPr>
            </w:pPr>
            <w:r w:rsidRPr="00A21DC8">
              <w:rPr>
                <w:sz w:val="22"/>
                <w:szCs w:val="22"/>
              </w:rPr>
              <w:t xml:space="preserve">Тел./факс: </w:t>
            </w:r>
            <w:r>
              <w:rPr>
                <w:sz w:val="22"/>
                <w:szCs w:val="22"/>
                <w:lang w:val="uz-Cyrl-UZ"/>
              </w:rPr>
              <w:t>72-</w:t>
            </w:r>
            <w:r w:rsidRPr="00A21DC8">
              <w:rPr>
                <w:sz w:val="22"/>
                <w:szCs w:val="22"/>
              </w:rPr>
              <w:t>2</w:t>
            </w:r>
            <w:r>
              <w:rPr>
                <w:sz w:val="22"/>
                <w:szCs w:val="22"/>
                <w:lang w:val="uz-Cyrl-UZ"/>
              </w:rPr>
              <w:t>26</w:t>
            </w:r>
            <w:r w:rsidRPr="00A21DC8">
              <w:rPr>
                <w:sz w:val="22"/>
                <w:szCs w:val="22"/>
              </w:rPr>
              <w:t>-</w:t>
            </w:r>
            <w:r>
              <w:rPr>
                <w:sz w:val="22"/>
                <w:szCs w:val="22"/>
                <w:lang w:val="uz-Cyrl-UZ"/>
              </w:rPr>
              <w:t>2</w:t>
            </w:r>
            <w:r>
              <w:rPr>
                <w:sz w:val="22"/>
                <w:szCs w:val="22"/>
                <w:lang w:val="uz-Latn-UZ"/>
              </w:rPr>
              <w:t>8-</w:t>
            </w:r>
            <w:r>
              <w:rPr>
                <w:sz w:val="22"/>
                <w:szCs w:val="22"/>
                <w:lang w:val="uz-Cyrl-UZ"/>
              </w:rPr>
              <w:t>70. 72-226-32-58</w:t>
            </w:r>
          </w:p>
        </w:tc>
      </w:tr>
      <w:tr w:rsidR="00436993" w:rsidRPr="00A21DC8" w:rsidTr="00DB1CA7">
        <w:trPr>
          <w:trHeight w:val="249"/>
          <w:jc w:val="center"/>
        </w:trPr>
        <w:tc>
          <w:tcPr>
            <w:tcW w:w="5131" w:type="dxa"/>
          </w:tcPr>
          <w:p w:rsidR="00436993" w:rsidRPr="00AE0386" w:rsidRDefault="00436993" w:rsidP="00DB1CA7">
            <w:pPr>
              <w:widowControl w:val="0"/>
              <w:autoSpaceDE w:val="0"/>
              <w:autoSpaceDN w:val="0"/>
              <w:adjustRightInd w:val="0"/>
              <w:rPr>
                <w:sz w:val="20"/>
                <w:szCs w:val="20"/>
                <w:u w:val="single"/>
                <w:lang w:val="uz-Cyrl-UZ"/>
              </w:rPr>
            </w:pPr>
          </w:p>
        </w:tc>
        <w:tc>
          <w:tcPr>
            <w:tcW w:w="255" w:type="dxa"/>
          </w:tcPr>
          <w:p w:rsidR="00436993" w:rsidRPr="00A21DC8" w:rsidRDefault="00436993" w:rsidP="00DB1CA7">
            <w:pPr>
              <w:jc w:val="both"/>
              <w:rPr>
                <w:sz w:val="22"/>
                <w:szCs w:val="22"/>
              </w:rPr>
            </w:pPr>
          </w:p>
        </w:tc>
        <w:tc>
          <w:tcPr>
            <w:tcW w:w="5438" w:type="dxa"/>
          </w:tcPr>
          <w:p w:rsidR="00436993" w:rsidRPr="00B13BEE" w:rsidRDefault="00436993" w:rsidP="00DB1CA7">
            <w:pPr>
              <w:jc w:val="both"/>
              <w:rPr>
                <w:b/>
                <w:sz w:val="22"/>
                <w:szCs w:val="22"/>
                <w:lang w:val="uz-Cyrl-UZ"/>
              </w:rPr>
            </w:pPr>
            <w:r w:rsidRPr="00A21DC8">
              <w:rPr>
                <w:sz w:val="22"/>
                <w:szCs w:val="22"/>
              </w:rPr>
              <w:t>ш/</w:t>
            </w:r>
            <w:proofErr w:type="spellStart"/>
            <w:r w:rsidRPr="00A21DC8">
              <w:rPr>
                <w:sz w:val="22"/>
                <w:szCs w:val="22"/>
              </w:rPr>
              <w:t>ҳв</w:t>
            </w:r>
            <w:proofErr w:type="spellEnd"/>
            <w:r w:rsidRPr="00A21DC8">
              <w:rPr>
                <w:sz w:val="22"/>
                <w:szCs w:val="22"/>
              </w:rPr>
              <w:t xml:space="preserve">: </w:t>
            </w:r>
            <w:r>
              <w:rPr>
                <w:b/>
                <w:sz w:val="20"/>
              </w:rPr>
              <w:t>1000228600</w:t>
            </w:r>
            <w:r>
              <w:rPr>
                <w:b/>
                <w:sz w:val="20"/>
                <w:lang w:val="uz-Cyrl-UZ"/>
              </w:rPr>
              <w:t>84017092100075036</w:t>
            </w:r>
          </w:p>
        </w:tc>
      </w:tr>
      <w:tr w:rsidR="00436993" w:rsidRPr="00A21DC8" w:rsidTr="00DB1CA7">
        <w:trPr>
          <w:trHeight w:val="456"/>
          <w:jc w:val="center"/>
        </w:trPr>
        <w:tc>
          <w:tcPr>
            <w:tcW w:w="5131" w:type="dxa"/>
          </w:tcPr>
          <w:p w:rsidR="00436993" w:rsidRPr="0057709C" w:rsidRDefault="00436993" w:rsidP="00DB1CA7">
            <w:pPr>
              <w:widowControl w:val="0"/>
              <w:autoSpaceDE w:val="0"/>
              <w:autoSpaceDN w:val="0"/>
              <w:adjustRightInd w:val="0"/>
              <w:rPr>
                <w:sz w:val="20"/>
                <w:szCs w:val="20"/>
                <w:u w:val="single"/>
                <w:lang w:val="uz-Cyrl-UZ"/>
              </w:rPr>
            </w:pPr>
          </w:p>
        </w:tc>
        <w:tc>
          <w:tcPr>
            <w:tcW w:w="255" w:type="dxa"/>
          </w:tcPr>
          <w:p w:rsidR="00436993" w:rsidRPr="00A21DC8" w:rsidRDefault="00436993" w:rsidP="00DB1CA7">
            <w:pPr>
              <w:jc w:val="both"/>
              <w:rPr>
                <w:sz w:val="22"/>
                <w:szCs w:val="22"/>
              </w:rPr>
            </w:pPr>
          </w:p>
        </w:tc>
        <w:tc>
          <w:tcPr>
            <w:tcW w:w="5438" w:type="dxa"/>
          </w:tcPr>
          <w:p w:rsidR="00436993" w:rsidRPr="00A21DC8" w:rsidRDefault="00436993" w:rsidP="00DB1CA7">
            <w:pPr>
              <w:widowControl w:val="0"/>
              <w:autoSpaceDE w:val="0"/>
              <w:autoSpaceDN w:val="0"/>
              <w:adjustRightInd w:val="0"/>
              <w:jc w:val="both"/>
              <w:rPr>
                <w:bCs/>
                <w:sz w:val="22"/>
                <w:szCs w:val="22"/>
                <w:u w:val="single"/>
              </w:rPr>
            </w:pPr>
            <w:r w:rsidRPr="00A21DC8">
              <w:rPr>
                <w:sz w:val="22"/>
                <w:szCs w:val="22"/>
                <w:u w:val="single"/>
              </w:rPr>
              <w:t>ОКОНХ</w:t>
            </w:r>
            <w:r w:rsidRPr="00E82B7D">
              <w:rPr>
                <w:sz w:val="22"/>
                <w:szCs w:val="22"/>
                <w:u w:val="single"/>
              </w:rPr>
              <w:t xml:space="preserve">: </w:t>
            </w:r>
            <w:r w:rsidRPr="00A21DC8">
              <w:rPr>
                <w:sz w:val="22"/>
                <w:szCs w:val="22"/>
                <w:u w:val="single"/>
              </w:rPr>
              <w:t xml:space="preserve"> </w:t>
            </w:r>
            <w:r>
              <w:rPr>
                <w:bCs/>
                <w:sz w:val="20"/>
                <w:szCs w:val="20"/>
                <w:u w:val="single"/>
                <w:lang w:val="uz-Cyrl-UZ"/>
              </w:rPr>
              <w:t>92310</w:t>
            </w:r>
            <w:r w:rsidRPr="009D7183">
              <w:rPr>
                <w:bCs/>
                <w:sz w:val="20"/>
                <w:szCs w:val="20"/>
                <w:u w:val="single"/>
              </w:rPr>
              <w:t xml:space="preserve">  </w:t>
            </w:r>
            <w:r w:rsidRPr="00A21DC8">
              <w:rPr>
                <w:sz w:val="22"/>
                <w:szCs w:val="22"/>
                <w:u w:val="single"/>
                <w:lang w:val="uz-Cyrl-UZ"/>
              </w:rPr>
              <w:t>ИНН</w:t>
            </w:r>
            <w:r w:rsidRPr="00E82B7D">
              <w:rPr>
                <w:sz w:val="22"/>
                <w:szCs w:val="22"/>
                <w:u w:val="single"/>
              </w:rPr>
              <w:t xml:space="preserve">: </w:t>
            </w:r>
            <w:r>
              <w:rPr>
                <w:bCs/>
                <w:color w:val="FF0000"/>
                <w:sz w:val="20"/>
                <w:szCs w:val="20"/>
                <w:u w:val="single"/>
                <w:lang w:val="uz-Cyrl-UZ"/>
              </w:rPr>
              <w:t>201432889</w:t>
            </w:r>
          </w:p>
        </w:tc>
      </w:tr>
      <w:tr w:rsidR="00436993" w:rsidRPr="00A21DC8" w:rsidTr="00DB1CA7">
        <w:trPr>
          <w:trHeight w:val="236"/>
          <w:jc w:val="center"/>
        </w:trPr>
        <w:tc>
          <w:tcPr>
            <w:tcW w:w="5131" w:type="dxa"/>
          </w:tcPr>
          <w:p w:rsidR="00436993" w:rsidRPr="00AE0386" w:rsidRDefault="00436993" w:rsidP="00DB1CA7">
            <w:pPr>
              <w:widowControl w:val="0"/>
              <w:autoSpaceDE w:val="0"/>
              <w:autoSpaceDN w:val="0"/>
              <w:adjustRightInd w:val="0"/>
              <w:rPr>
                <w:sz w:val="20"/>
                <w:szCs w:val="20"/>
                <w:u w:val="single"/>
                <w:lang w:val="uz-Cyrl-UZ"/>
              </w:rPr>
            </w:pPr>
          </w:p>
        </w:tc>
        <w:tc>
          <w:tcPr>
            <w:tcW w:w="255" w:type="dxa"/>
          </w:tcPr>
          <w:p w:rsidR="00436993" w:rsidRPr="00A21DC8" w:rsidRDefault="00436993" w:rsidP="00DB1CA7">
            <w:pPr>
              <w:jc w:val="both"/>
              <w:rPr>
                <w:sz w:val="22"/>
                <w:szCs w:val="22"/>
              </w:rPr>
            </w:pPr>
          </w:p>
        </w:tc>
        <w:tc>
          <w:tcPr>
            <w:tcW w:w="5438" w:type="dxa"/>
          </w:tcPr>
          <w:p w:rsidR="00436993" w:rsidRPr="00A21DC8" w:rsidRDefault="00436993" w:rsidP="00DB1CA7">
            <w:pPr>
              <w:rPr>
                <w:sz w:val="22"/>
                <w:szCs w:val="22"/>
              </w:rPr>
            </w:pPr>
            <w:proofErr w:type="spellStart"/>
            <w:r w:rsidRPr="00A21DC8">
              <w:rPr>
                <w:sz w:val="22"/>
                <w:szCs w:val="22"/>
              </w:rPr>
              <w:t>Ғазначилик</w:t>
            </w:r>
            <w:proofErr w:type="spellEnd"/>
            <w:r w:rsidRPr="00A21DC8">
              <w:rPr>
                <w:sz w:val="22"/>
                <w:szCs w:val="22"/>
              </w:rPr>
              <w:t xml:space="preserve"> </w:t>
            </w:r>
            <w:proofErr w:type="spellStart"/>
            <w:r w:rsidRPr="00A21DC8">
              <w:rPr>
                <w:sz w:val="22"/>
                <w:szCs w:val="22"/>
              </w:rPr>
              <w:t>бўлинмаси</w:t>
            </w:r>
            <w:proofErr w:type="spellEnd"/>
            <w:r w:rsidRPr="00A21DC8">
              <w:rPr>
                <w:sz w:val="22"/>
                <w:szCs w:val="22"/>
              </w:rPr>
              <w:t xml:space="preserve"> </w:t>
            </w:r>
            <w:proofErr w:type="spellStart"/>
            <w:r w:rsidRPr="00A21DC8">
              <w:rPr>
                <w:sz w:val="22"/>
                <w:szCs w:val="22"/>
              </w:rPr>
              <w:t>номи</w:t>
            </w:r>
            <w:proofErr w:type="spellEnd"/>
            <w:r w:rsidRPr="00A21DC8">
              <w:rPr>
                <w:sz w:val="22"/>
                <w:szCs w:val="22"/>
              </w:rPr>
              <w:t xml:space="preserve">: </w:t>
            </w:r>
            <w:r>
              <w:rPr>
                <w:sz w:val="22"/>
                <w:szCs w:val="22"/>
                <w:lang w:val="uz-Cyrl-UZ"/>
              </w:rPr>
              <w:t>Жиззах шаҳар</w:t>
            </w:r>
            <w:r w:rsidRPr="00A21DC8">
              <w:rPr>
                <w:sz w:val="22"/>
                <w:szCs w:val="22"/>
              </w:rPr>
              <w:t xml:space="preserve">  </w:t>
            </w:r>
            <w:proofErr w:type="spellStart"/>
            <w:r w:rsidRPr="00A21DC8">
              <w:rPr>
                <w:sz w:val="22"/>
                <w:szCs w:val="22"/>
              </w:rPr>
              <w:t>Ғазначилик</w:t>
            </w:r>
            <w:proofErr w:type="spellEnd"/>
            <w:r w:rsidRPr="00A21DC8">
              <w:rPr>
                <w:sz w:val="22"/>
                <w:szCs w:val="22"/>
              </w:rPr>
              <w:t xml:space="preserve"> б</w:t>
            </w:r>
            <w:r>
              <w:rPr>
                <w:sz w:val="22"/>
                <w:szCs w:val="22"/>
                <w:lang w:val="uz-Cyrl-UZ"/>
              </w:rPr>
              <w:t>ў</w:t>
            </w:r>
            <w:proofErr w:type="spellStart"/>
            <w:r w:rsidRPr="00A21DC8">
              <w:rPr>
                <w:sz w:val="22"/>
                <w:szCs w:val="22"/>
              </w:rPr>
              <w:t>линмаси</w:t>
            </w:r>
            <w:proofErr w:type="spellEnd"/>
          </w:p>
          <w:p w:rsidR="00436993" w:rsidRPr="00A21DC8" w:rsidRDefault="00436993" w:rsidP="00DB1CA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436993" w:rsidRPr="00A21DC8" w:rsidTr="00DB1CA7">
        <w:trPr>
          <w:trHeight w:val="1519"/>
          <w:jc w:val="center"/>
        </w:trPr>
        <w:tc>
          <w:tcPr>
            <w:tcW w:w="5131" w:type="dxa"/>
          </w:tcPr>
          <w:p w:rsidR="00436993" w:rsidRPr="00AE0386" w:rsidRDefault="00436993" w:rsidP="00DB1CA7">
            <w:pPr>
              <w:widowControl w:val="0"/>
              <w:autoSpaceDE w:val="0"/>
              <w:autoSpaceDN w:val="0"/>
              <w:adjustRightInd w:val="0"/>
              <w:rPr>
                <w:sz w:val="20"/>
                <w:szCs w:val="20"/>
                <w:u w:val="single"/>
              </w:rPr>
            </w:pPr>
            <w:r w:rsidRPr="00AE0386">
              <w:rPr>
                <w:sz w:val="20"/>
                <w:szCs w:val="20"/>
                <w:u w:val="single"/>
              </w:rPr>
              <w:t xml:space="preserve">                                                                     </w:t>
            </w:r>
          </w:p>
          <w:p w:rsidR="00436993" w:rsidRPr="00AE0386" w:rsidRDefault="00436993" w:rsidP="00DB1CA7">
            <w:pPr>
              <w:jc w:val="center"/>
              <w:rPr>
                <w:sz w:val="20"/>
                <w:szCs w:val="20"/>
                <w:u w:val="single"/>
              </w:rPr>
            </w:pPr>
          </w:p>
          <w:p w:rsidR="00436993" w:rsidRPr="00AE0386" w:rsidRDefault="00436993" w:rsidP="00DB1CA7">
            <w:pPr>
              <w:rPr>
                <w:sz w:val="20"/>
                <w:szCs w:val="20"/>
              </w:rPr>
            </w:pPr>
          </w:p>
          <w:p w:rsidR="00436993" w:rsidRPr="00AE0386" w:rsidRDefault="00436993" w:rsidP="00DB1CA7">
            <w:pPr>
              <w:rPr>
                <w:sz w:val="20"/>
                <w:szCs w:val="20"/>
              </w:rPr>
            </w:pPr>
          </w:p>
          <w:p w:rsidR="00436993" w:rsidRPr="00AE0386" w:rsidRDefault="00436993" w:rsidP="00DB1CA7">
            <w:pPr>
              <w:rPr>
                <w:sz w:val="20"/>
                <w:szCs w:val="20"/>
                <w:u w:val="single"/>
                <w:lang w:val="uz-Cyrl-UZ"/>
              </w:rPr>
            </w:pPr>
            <w:proofErr w:type="spellStart"/>
            <w:r w:rsidRPr="00AE0386">
              <w:rPr>
                <w:sz w:val="20"/>
                <w:szCs w:val="20"/>
                <w:u w:val="single"/>
              </w:rPr>
              <w:t>Раҳбар</w:t>
            </w:r>
            <w:proofErr w:type="spellEnd"/>
            <w:r w:rsidRPr="00AE0386">
              <w:rPr>
                <w:sz w:val="20"/>
                <w:szCs w:val="20"/>
                <w:u w:val="single"/>
              </w:rPr>
              <w:t xml:space="preserve">:  </w:t>
            </w:r>
            <w:r>
              <w:rPr>
                <w:rFonts w:ascii="Times New Roman CYR" w:hAnsi="Times New Roman CYR" w:cs="Times New Roman CYR"/>
                <w:b/>
                <w:sz w:val="20"/>
                <w:szCs w:val="20"/>
                <w:lang w:val="uz-Cyrl-UZ"/>
              </w:rPr>
              <w:t>__________          _</w:t>
            </w:r>
            <w:r w:rsidR="00635347">
              <w:rPr>
                <w:rFonts w:ascii="Times New Roman CYR" w:hAnsi="Times New Roman CYR" w:cs="Times New Roman CYR"/>
                <w:b/>
                <w:sz w:val="20"/>
                <w:szCs w:val="20"/>
                <w:lang w:val="uz-Cyrl-UZ"/>
              </w:rPr>
              <w:t xml:space="preserve">        </w:t>
            </w:r>
            <w:r w:rsidR="00635347" w:rsidRPr="0057709C">
              <w:rPr>
                <w:u w:val="single"/>
              </w:rPr>
              <w:t xml:space="preserve"> </w:t>
            </w:r>
            <w:r w:rsidRPr="0057709C">
              <w:rPr>
                <w:u w:val="single"/>
              </w:rPr>
              <w:t>_</w:t>
            </w:r>
            <w:r w:rsidRPr="00AE0386">
              <w:rPr>
                <w:sz w:val="20"/>
                <w:szCs w:val="20"/>
                <w:u w:val="single"/>
                <w:lang w:val="uz-Cyrl-UZ"/>
              </w:rPr>
              <w:t xml:space="preserve"> </w:t>
            </w:r>
          </w:p>
          <w:p w:rsidR="00436993" w:rsidRPr="00AE0386" w:rsidRDefault="00436993" w:rsidP="00DB1CA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r w:rsidRPr="00AE0386">
              <w:rPr>
                <w:rFonts w:ascii="Times New Roman CYR" w:hAnsi="Times New Roman CYR" w:cs="Times New Roman CYR"/>
                <w:sz w:val="20"/>
                <w:szCs w:val="20"/>
                <w:lang w:val="uz-Cyrl-UZ"/>
              </w:rPr>
              <w:t xml:space="preserve">                                                 </w:t>
            </w:r>
            <w:r w:rsidRPr="00AE0386">
              <w:rPr>
                <w:sz w:val="20"/>
                <w:szCs w:val="20"/>
                <w:u w:val="single"/>
              </w:rPr>
              <w:t xml:space="preserve">                  </w:t>
            </w:r>
          </w:p>
        </w:tc>
        <w:tc>
          <w:tcPr>
            <w:tcW w:w="255" w:type="dxa"/>
          </w:tcPr>
          <w:p w:rsidR="00436993" w:rsidRPr="00A21DC8" w:rsidRDefault="00436993" w:rsidP="00DB1CA7">
            <w:pPr>
              <w:jc w:val="both"/>
              <w:rPr>
                <w:sz w:val="22"/>
                <w:szCs w:val="22"/>
              </w:rPr>
            </w:pPr>
          </w:p>
        </w:tc>
        <w:tc>
          <w:tcPr>
            <w:tcW w:w="5438" w:type="dxa"/>
          </w:tcPr>
          <w:p w:rsidR="00436993" w:rsidRPr="00A21DC8" w:rsidRDefault="00436993" w:rsidP="00DB1CA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r w:rsidRPr="00A21DC8">
              <w:rPr>
                <w:color w:val="000000"/>
                <w:sz w:val="22"/>
                <w:szCs w:val="22"/>
              </w:rPr>
              <w:t xml:space="preserve"> </w:t>
            </w:r>
          </w:p>
          <w:p w:rsidR="00436993" w:rsidRPr="00A21DC8" w:rsidRDefault="00436993" w:rsidP="00DB1CA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436993" w:rsidRPr="00A21DC8" w:rsidRDefault="00436993" w:rsidP="00DB1CA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r w:rsidRPr="00A21DC8">
              <w:rPr>
                <w:sz w:val="22"/>
                <w:szCs w:val="22"/>
                <w:u w:val="single"/>
              </w:rPr>
              <w:t xml:space="preserve"> </w:t>
            </w:r>
            <w:proofErr w:type="spellStart"/>
            <w:r w:rsidRPr="00A21DC8">
              <w:rPr>
                <w:sz w:val="22"/>
                <w:szCs w:val="22"/>
                <w:u w:val="single"/>
              </w:rPr>
              <w:t>булинмаси</w:t>
            </w:r>
            <w:proofErr w:type="spellEnd"/>
            <w:r w:rsidRPr="00A21DC8">
              <w:rPr>
                <w:sz w:val="22"/>
                <w:szCs w:val="22"/>
                <w:u w:val="single"/>
              </w:rPr>
              <w:t xml:space="preserve">  </w:t>
            </w:r>
            <w:proofErr w:type="spellStart"/>
            <w:r w:rsidRPr="00A21DC8">
              <w:rPr>
                <w:sz w:val="22"/>
                <w:szCs w:val="22"/>
                <w:u w:val="single"/>
              </w:rPr>
              <w:t>СТИРи</w:t>
            </w:r>
            <w:proofErr w:type="spellEnd"/>
            <w:r w:rsidRPr="00A21DC8">
              <w:rPr>
                <w:sz w:val="22"/>
                <w:szCs w:val="22"/>
                <w:u w:val="single"/>
              </w:rPr>
              <w:t xml:space="preserve"> </w:t>
            </w:r>
            <w:r w:rsidRPr="00A21DC8">
              <w:rPr>
                <w:sz w:val="22"/>
                <w:szCs w:val="22"/>
                <w:u w:val="single"/>
                <w:lang w:val="uz-Cyrl-UZ"/>
              </w:rPr>
              <w:t xml:space="preserve"> 201122919</w:t>
            </w:r>
            <w:r w:rsidRPr="00A21DC8">
              <w:rPr>
                <w:sz w:val="22"/>
                <w:szCs w:val="22"/>
                <w:u w:val="single"/>
                <w:lang w:val="uz-Cyrl-UZ"/>
              </w:rPr>
              <w:tab/>
            </w:r>
          </w:p>
          <w:p w:rsidR="00436993" w:rsidRPr="00A21DC8" w:rsidRDefault="00436993" w:rsidP="00DB1CA7">
            <w:pPr>
              <w:widowControl w:val="0"/>
              <w:autoSpaceDE w:val="0"/>
              <w:autoSpaceDN w:val="0"/>
              <w:adjustRightInd w:val="0"/>
              <w:rPr>
                <w:sz w:val="22"/>
                <w:szCs w:val="22"/>
                <w:u w:val="single"/>
              </w:rPr>
            </w:pPr>
            <w:r w:rsidRPr="00A21DC8">
              <w:rPr>
                <w:sz w:val="22"/>
                <w:szCs w:val="22"/>
                <w:u w:val="single"/>
                <w:lang w:val="uz-Cyrl-UZ"/>
              </w:rPr>
              <w:t xml:space="preserve"> </w:t>
            </w:r>
          </w:p>
          <w:p w:rsidR="00436993" w:rsidRPr="00A21DC8" w:rsidRDefault="00436993" w:rsidP="00DB1CA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Pr>
                <w:sz w:val="22"/>
                <w:szCs w:val="22"/>
                <w:u w:val="single"/>
                <w:lang w:val="uz-Cyrl-UZ"/>
              </w:rPr>
              <w:t xml:space="preserve">                                            </w:t>
            </w:r>
            <w:r w:rsidRPr="0057709C">
              <w:rPr>
                <w:u w:val="single"/>
                <w:lang w:val="uz-Cyrl-UZ"/>
              </w:rPr>
              <w:t>О.Ҳамрақулова</w:t>
            </w:r>
            <w:r w:rsidRPr="00A21DC8">
              <w:rPr>
                <w:sz w:val="22"/>
                <w:szCs w:val="22"/>
                <w:u w:val="single"/>
                <w:lang w:val="uz-Cyrl-UZ"/>
              </w:rPr>
              <w:t xml:space="preserve">   ______                                 _____ </w:t>
            </w:r>
          </w:p>
          <w:p w:rsidR="00436993" w:rsidRPr="00A21DC8" w:rsidRDefault="00436993" w:rsidP="00DB1CA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436993" w:rsidRPr="00A21DC8" w:rsidTr="00DB1CA7">
        <w:trPr>
          <w:trHeight w:val="291"/>
          <w:jc w:val="center"/>
        </w:trPr>
        <w:tc>
          <w:tcPr>
            <w:tcW w:w="5131" w:type="dxa"/>
          </w:tcPr>
          <w:p w:rsidR="00436993" w:rsidRPr="00A21DC8" w:rsidRDefault="00436993" w:rsidP="00DB1CA7">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436993" w:rsidRPr="00A21DC8" w:rsidRDefault="00436993" w:rsidP="00DB1CA7">
            <w:pPr>
              <w:jc w:val="both"/>
              <w:rPr>
                <w:sz w:val="22"/>
                <w:szCs w:val="22"/>
                <w:lang w:val="uz-Cyrl-UZ"/>
              </w:rPr>
            </w:pPr>
          </w:p>
        </w:tc>
        <w:tc>
          <w:tcPr>
            <w:tcW w:w="5438" w:type="dxa"/>
            <w:tcBorders>
              <w:top w:val="nil"/>
              <w:left w:val="nil"/>
              <w:bottom w:val="single" w:sz="4" w:space="0" w:color="auto"/>
              <w:right w:val="nil"/>
            </w:tcBorders>
          </w:tcPr>
          <w:p w:rsidR="00436993" w:rsidRPr="00A21DC8" w:rsidRDefault="00436993" w:rsidP="00DB1CA7">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436993" w:rsidRPr="00337144" w:rsidRDefault="00436993" w:rsidP="00436993">
      <w:pPr>
        <w:pStyle w:val="1"/>
        <w:rPr>
          <w:rFonts w:ascii="Times New Roman" w:hAnsi="Times New Roman"/>
          <w:b w:val="0"/>
          <w:bCs w:val="0"/>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436993" w:rsidRDefault="00436993" w:rsidP="00436993">
      <w:pPr>
        <w:autoSpaceDE w:val="0"/>
        <w:autoSpaceDN w:val="0"/>
        <w:adjustRightInd w:val="0"/>
        <w:ind w:right="135"/>
        <w:jc w:val="center"/>
        <w:rPr>
          <w:b/>
          <w:bCs/>
          <w:sz w:val="22"/>
          <w:szCs w:val="22"/>
          <w:lang w:val="uz-Cyrl-UZ"/>
        </w:rPr>
      </w:pPr>
    </w:p>
    <w:p w:rsidR="00977E2E" w:rsidRDefault="00977E2E"/>
    <w:sectPr w:rsidR="00977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93"/>
    <w:rsid w:val="00150003"/>
    <w:rsid w:val="00436993"/>
    <w:rsid w:val="005417B6"/>
    <w:rsid w:val="00635347"/>
    <w:rsid w:val="00977E2E"/>
    <w:rsid w:val="00DB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9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36993"/>
    <w:pPr>
      <w:keepNext/>
      <w:jc w:val="center"/>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6993"/>
    <w:rPr>
      <w:rFonts w:ascii="Cambria" w:eastAsia="Times New Roman" w:hAnsi="Cambria" w:cs="Times New Roman"/>
      <w:b/>
      <w:bCs/>
      <w:kern w:val="32"/>
      <w:sz w:val="32"/>
      <w:szCs w:val="32"/>
      <w:lang w:val="x-none" w:eastAsia="x-none"/>
    </w:rPr>
  </w:style>
  <w:style w:type="paragraph" w:styleId="a3">
    <w:name w:val="Title"/>
    <w:basedOn w:val="a"/>
    <w:link w:val="a4"/>
    <w:uiPriority w:val="99"/>
    <w:qFormat/>
    <w:rsid w:val="00436993"/>
    <w:pPr>
      <w:jc w:val="center"/>
    </w:pPr>
    <w:rPr>
      <w:lang w:val="x-none" w:eastAsia="x-none"/>
    </w:rPr>
  </w:style>
  <w:style w:type="character" w:customStyle="1" w:styleId="a4">
    <w:name w:val="Название Знак"/>
    <w:basedOn w:val="a0"/>
    <w:link w:val="a3"/>
    <w:uiPriority w:val="99"/>
    <w:rsid w:val="00436993"/>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43699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9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36993"/>
    <w:pPr>
      <w:keepNext/>
      <w:jc w:val="center"/>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6993"/>
    <w:rPr>
      <w:rFonts w:ascii="Cambria" w:eastAsia="Times New Roman" w:hAnsi="Cambria" w:cs="Times New Roman"/>
      <w:b/>
      <w:bCs/>
      <w:kern w:val="32"/>
      <w:sz w:val="32"/>
      <w:szCs w:val="32"/>
      <w:lang w:val="x-none" w:eastAsia="x-none"/>
    </w:rPr>
  </w:style>
  <w:style w:type="paragraph" w:styleId="a3">
    <w:name w:val="Title"/>
    <w:basedOn w:val="a"/>
    <w:link w:val="a4"/>
    <w:uiPriority w:val="99"/>
    <w:qFormat/>
    <w:rsid w:val="00436993"/>
    <w:pPr>
      <w:jc w:val="center"/>
    </w:pPr>
    <w:rPr>
      <w:lang w:val="x-none" w:eastAsia="x-none"/>
    </w:rPr>
  </w:style>
  <w:style w:type="character" w:customStyle="1" w:styleId="a4">
    <w:name w:val="Название Знак"/>
    <w:basedOn w:val="a0"/>
    <w:link w:val="a3"/>
    <w:uiPriority w:val="99"/>
    <w:rsid w:val="00436993"/>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436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15</cp:revision>
  <cp:lastPrinted>2022-05-30T06:01:00Z</cp:lastPrinted>
  <dcterms:created xsi:type="dcterms:W3CDTF">2022-05-30T05:54:00Z</dcterms:created>
  <dcterms:modified xsi:type="dcterms:W3CDTF">2022-06-16T15:31:00Z</dcterms:modified>
</cp:coreProperties>
</file>