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00659" w14:textId="77777777" w:rsidR="001205A7" w:rsidRDefault="001205A7" w:rsidP="001205A7">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“Олмалиқ ТМК” АЖ харид комиссиясининг </w:t>
      </w:r>
    </w:p>
    <w:p w14:paraId="35203FD3" w14:textId="77777777" w:rsidR="001205A7" w:rsidRDefault="001205A7" w:rsidP="001205A7">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харид қилиш тартиб-таомиллари турларини</w:t>
      </w:r>
    </w:p>
    <w:p w14:paraId="313D6409" w14:textId="77777777" w:rsidR="001205A7" w:rsidRDefault="001205A7" w:rsidP="001205A7">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танлаш бўйича </w:t>
      </w:r>
      <w:r w:rsidRPr="006A438B">
        <w:rPr>
          <w:rFonts w:ascii="Times New Roman" w:eastAsia="Times New Roman" w:hAnsi="Times New Roman" w:cs="Times New Roman"/>
          <w:b/>
          <w:color w:val="auto"/>
          <w:sz w:val="24"/>
          <w:szCs w:val="24"/>
          <w:lang w:val="uz-Cyrl-UZ"/>
        </w:rPr>
        <w:t xml:space="preserve">___________даги </w:t>
      </w:r>
    </w:p>
    <w:p w14:paraId="1B3373B4" w14:textId="77777777" w:rsidR="001205A7" w:rsidRDefault="001205A7" w:rsidP="001205A7">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йиғилишнинг ______-сонли баённомасига</w:t>
      </w:r>
    </w:p>
    <w:p w14:paraId="2FCBB70A" w14:textId="14DAE929" w:rsidR="001205A7" w:rsidRPr="004F0D4E" w:rsidRDefault="001205A7" w:rsidP="001205A7">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2-сонли Илова</w:t>
      </w:r>
    </w:p>
    <w:p w14:paraId="06093E19" w14:textId="77777777" w:rsidR="001205A7" w:rsidRPr="004F0D4E" w:rsidRDefault="001205A7" w:rsidP="00C607C5">
      <w:pPr>
        <w:spacing w:after="0" w:line="240" w:lineRule="auto"/>
        <w:ind w:left="10" w:right="151" w:hanging="10"/>
        <w:jc w:val="right"/>
        <w:rPr>
          <w:rFonts w:ascii="Times New Roman" w:eastAsia="Times New Roman" w:hAnsi="Times New Roman" w:cs="Times New Roman"/>
          <w:b/>
          <w:color w:val="auto"/>
          <w:sz w:val="24"/>
          <w:szCs w:val="24"/>
          <w:lang w:val="uz-Cyrl-UZ"/>
        </w:rPr>
      </w:pPr>
    </w:p>
    <w:p w14:paraId="57CEBA87" w14:textId="1502D37E" w:rsidR="00C607C5" w:rsidRPr="001205A7" w:rsidRDefault="001205A7" w:rsidP="00C607C5">
      <w:pPr>
        <w:spacing w:after="0" w:line="240" w:lineRule="auto"/>
        <w:ind w:left="10" w:right="151" w:hanging="10"/>
        <w:jc w:val="right"/>
        <w:rPr>
          <w:rFonts w:ascii="Times New Roman" w:hAnsi="Times New Roman" w:cs="Times New Roman"/>
          <w:color w:val="auto"/>
          <w:sz w:val="20"/>
          <w:szCs w:val="20"/>
          <w:lang w:val="uz-Cyrl-UZ"/>
        </w:rPr>
      </w:pPr>
      <w:r>
        <w:rPr>
          <w:rFonts w:ascii="Times New Roman" w:eastAsia="Times New Roman" w:hAnsi="Times New Roman" w:cs="Times New Roman"/>
          <w:b/>
          <w:color w:val="auto"/>
          <w:sz w:val="24"/>
          <w:szCs w:val="24"/>
          <w:lang w:val="uz-Cyrl-UZ"/>
        </w:rPr>
        <w:t xml:space="preserve"> </w:t>
      </w:r>
    </w:p>
    <w:p w14:paraId="70D3E9B1" w14:textId="77777777" w:rsidR="004A3B5B" w:rsidRPr="004F0D4E" w:rsidRDefault="004A3B5B" w:rsidP="00630847">
      <w:pPr>
        <w:spacing w:after="278" w:line="240" w:lineRule="auto"/>
        <w:ind w:left="497"/>
        <w:rPr>
          <w:rFonts w:ascii="Times New Roman" w:hAnsi="Times New Roman" w:cs="Times New Roman"/>
          <w:color w:val="auto"/>
          <w:sz w:val="24"/>
          <w:szCs w:val="24"/>
          <w:lang w:val="uz-Cyrl-UZ"/>
        </w:rPr>
      </w:pPr>
    </w:p>
    <w:p w14:paraId="0CB9303A" w14:textId="77777777" w:rsidR="00C22200" w:rsidRPr="004F0D4E" w:rsidRDefault="00C22200" w:rsidP="00630847">
      <w:pPr>
        <w:spacing w:after="278" w:line="240" w:lineRule="auto"/>
        <w:ind w:left="497"/>
        <w:rPr>
          <w:rFonts w:ascii="Times New Roman" w:hAnsi="Times New Roman" w:cs="Times New Roman"/>
          <w:color w:val="auto"/>
          <w:sz w:val="24"/>
          <w:szCs w:val="24"/>
          <w:lang w:val="uz-Cyrl-UZ"/>
        </w:rPr>
      </w:pPr>
    </w:p>
    <w:p w14:paraId="377BE8ED" w14:textId="77777777" w:rsidR="00C22200" w:rsidRPr="004F0D4E" w:rsidRDefault="00C22200" w:rsidP="00630847">
      <w:pPr>
        <w:spacing w:after="278" w:line="240" w:lineRule="auto"/>
        <w:ind w:left="497"/>
        <w:rPr>
          <w:rFonts w:ascii="Times New Roman" w:hAnsi="Times New Roman" w:cs="Times New Roman"/>
          <w:color w:val="auto"/>
          <w:sz w:val="24"/>
          <w:szCs w:val="24"/>
          <w:lang w:val="uz-Cyrl-UZ"/>
        </w:rPr>
      </w:pPr>
    </w:p>
    <w:p w14:paraId="27A3AD5B" w14:textId="77777777" w:rsidR="00C22200" w:rsidRPr="004F0D4E" w:rsidRDefault="00C22200" w:rsidP="00630847">
      <w:pPr>
        <w:spacing w:after="278" w:line="240" w:lineRule="auto"/>
        <w:ind w:left="497"/>
        <w:rPr>
          <w:rFonts w:ascii="Times New Roman" w:hAnsi="Times New Roman" w:cs="Times New Roman"/>
          <w:color w:val="auto"/>
          <w:sz w:val="24"/>
          <w:szCs w:val="24"/>
          <w:lang w:val="uz-Cyrl-UZ"/>
        </w:rPr>
      </w:pPr>
    </w:p>
    <w:p w14:paraId="4D3E4D0E" w14:textId="77777777" w:rsidR="00C22200" w:rsidRPr="004F0D4E" w:rsidRDefault="00C22200" w:rsidP="00630847">
      <w:pPr>
        <w:spacing w:after="278" w:line="240" w:lineRule="auto"/>
        <w:ind w:left="497"/>
        <w:rPr>
          <w:rFonts w:ascii="Times New Roman" w:hAnsi="Times New Roman" w:cs="Times New Roman"/>
          <w:color w:val="auto"/>
          <w:sz w:val="24"/>
          <w:szCs w:val="24"/>
          <w:lang w:val="uz-Cyrl-UZ"/>
        </w:rPr>
      </w:pPr>
    </w:p>
    <w:p w14:paraId="6A1EF97C" w14:textId="77777777" w:rsidR="00C22200" w:rsidRPr="004F0D4E" w:rsidRDefault="00C22200" w:rsidP="00630847">
      <w:pPr>
        <w:spacing w:after="278" w:line="240" w:lineRule="auto"/>
        <w:ind w:left="497"/>
        <w:rPr>
          <w:rFonts w:ascii="Times New Roman" w:hAnsi="Times New Roman" w:cs="Times New Roman"/>
          <w:color w:val="auto"/>
          <w:sz w:val="24"/>
          <w:szCs w:val="24"/>
          <w:lang w:val="uz-Cyrl-UZ"/>
        </w:rPr>
      </w:pPr>
    </w:p>
    <w:p w14:paraId="4155FD5D" w14:textId="360AEB72" w:rsidR="00C22200" w:rsidRPr="004F0D4E" w:rsidRDefault="00055E79" w:rsidP="00055E79">
      <w:pPr>
        <w:pStyle w:val="HTML"/>
        <w:shd w:val="clear" w:color="auto" w:fill="F8F9FA"/>
        <w:spacing w:line="540" w:lineRule="atLeast"/>
        <w:rPr>
          <w:rFonts w:ascii="inherit" w:hAnsi="inherit"/>
          <w:color w:val="70757A"/>
          <w:sz w:val="24"/>
          <w:szCs w:val="24"/>
          <w:lang w:val="uz-Cyrl-UZ"/>
        </w:rPr>
      </w:pPr>
      <w:r w:rsidRPr="004F0D4E">
        <w:rPr>
          <w:rFonts w:ascii="inherit" w:hAnsi="inherit"/>
          <w:color w:val="70757A"/>
          <w:sz w:val="24"/>
          <w:szCs w:val="24"/>
          <w:lang w:val="uz-Cyrl-UZ"/>
        </w:rPr>
        <w:tab/>
      </w:r>
      <w:r w:rsidRPr="004F0D4E">
        <w:rPr>
          <w:rFonts w:ascii="inherit" w:hAnsi="inherit"/>
          <w:color w:val="70757A"/>
          <w:sz w:val="24"/>
          <w:szCs w:val="24"/>
          <w:lang w:val="uz-Cyrl-UZ"/>
        </w:rPr>
        <w:tab/>
      </w:r>
      <w:r w:rsidRPr="004F0D4E">
        <w:rPr>
          <w:rFonts w:ascii="Times New Roman" w:hAnsi="Times New Roman" w:cs="Times New Roman"/>
          <w:b/>
          <w:sz w:val="28"/>
          <w:szCs w:val="28"/>
          <w:lang w:val="uz-Cyrl-UZ"/>
        </w:rPr>
        <w:tab/>
      </w:r>
      <w:r w:rsidR="004F0D4E" w:rsidRPr="004F0D4E">
        <w:rPr>
          <w:rFonts w:ascii="Times New Roman" w:hAnsi="Times New Roman" w:cs="Times New Roman"/>
          <w:b/>
          <w:sz w:val="28"/>
          <w:szCs w:val="28"/>
          <w:lang w:val="uz-Cyrl-UZ"/>
        </w:rPr>
        <w:t xml:space="preserve">Qotishma konstruktiv po'latdan prokat </w:t>
      </w:r>
      <w:r w:rsidR="001205A7" w:rsidRPr="004F0D4E">
        <w:rPr>
          <w:rFonts w:ascii="Times New Roman" w:hAnsi="Times New Roman" w:cs="Times New Roman"/>
          <w:b/>
          <w:sz w:val="28"/>
          <w:szCs w:val="28"/>
          <w:lang w:val="uz-Cyrl-UZ"/>
        </w:rPr>
        <w:t xml:space="preserve">харид этиш бўйича </w:t>
      </w:r>
    </w:p>
    <w:p w14:paraId="2BC33E86" w14:textId="7024B748" w:rsidR="001205A7" w:rsidRPr="004F0D4E" w:rsidRDefault="001762E0" w:rsidP="001205A7">
      <w:pPr>
        <w:pStyle w:val="a8"/>
        <w:jc w:val="center"/>
        <w:rPr>
          <w:b/>
          <w:lang w:val="uz-Cyrl-UZ"/>
        </w:rPr>
      </w:pPr>
      <w:r>
        <w:rPr>
          <w:b/>
          <w:lang w:val="uz-Cyrl-UZ"/>
        </w:rPr>
        <w:t>т</w:t>
      </w:r>
      <w:r w:rsidR="001205A7" w:rsidRPr="004F0D4E">
        <w:rPr>
          <w:b/>
          <w:lang w:val="uz-Cyrl-UZ"/>
        </w:rPr>
        <w:t xml:space="preserve">анлов иштирокчиси учун </w:t>
      </w:r>
    </w:p>
    <w:p w14:paraId="07C504E7" w14:textId="604180EF" w:rsidR="001205A7" w:rsidRPr="004F0D4E" w:rsidRDefault="001205A7" w:rsidP="001205A7">
      <w:pPr>
        <w:pStyle w:val="a8"/>
        <w:jc w:val="center"/>
        <w:rPr>
          <w:b/>
          <w:lang w:val="uz-Cyrl-UZ"/>
        </w:rPr>
      </w:pPr>
      <w:r w:rsidRPr="004F0D4E">
        <w:rPr>
          <w:b/>
          <w:lang w:val="uz-Cyrl-UZ"/>
        </w:rPr>
        <w:t xml:space="preserve">ЭНГ </w:t>
      </w:r>
      <w:r w:rsidR="001762E0">
        <w:rPr>
          <w:b/>
          <w:lang w:val="uz-Cyrl-UZ"/>
        </w:rPr>
        <w:t xml:space="preserve">ЯХШИ </w:t>
      </w:r>
      <w:r w:rsidRPr="004F0D4E">
        <w:rPr>
          <w:b/>
          <w:lang w:val="uz-Cyrl-UZ"/>
        </w:rPr>
        <w:t xml:space="preserve"> ТАКЛИФЛАРНИ ТАНЛАШ БЎЙИЧА</w:t>
      </w:r>
    </w:p>
    <w:p w14:paraId="19840C72" w14:textId="7F9204CA" w:rsidR="001205A7" w:rsidRPr="001205A7" w:rsidRDefault="001205A7" w:rsidP="001205A7">
      <w:pPr>
        <w:pStyle w:val="a8"/>
        <w:jc w:val="center"/>
        <w:rPr>
          <w:sz w:val="24"/>
          <w:szCs w:val="24"/>
          <w:lang w:val="uz-Cyrl-UZ"/>
        </w:rPr>
      </w:pPr>
      <w:r w:rsidRPr="004F0D4E">
        <w:rPr>
          <w:b/>
          <w:lang w:val="uz-Cyrl-UZ"/>
        </w:rPr>
        <w:t>ХАРИД ҲУЖЖАТЛАРИ</w:t>
      </w:r>
      <w:r>
        <w:rPr>
          <w:sz w:val="24"/>
          <w:szCs w:val="24"/>
          <w:lang w:val="uz-Cyrl-UZ"/>
        </w:rPr>
        <w:t xml:space="preserve"> </w:t>
      </w:r>
    </w:p>
    <w:p w14:paraId="1AE5A12B" w14:textId="77777777" w:rsidR="00C22200" w:rsidRPr="004F0D4E" w:rsidRDefault="00C22200" w:rsidP="00630847">
      <w:pPr>
        <w:spacing w:after="278" w:line="240" w:lineRule="auto"/>
        <w:ind w:left="497"/>
        <w:rPr>
          <w:rFonts w:ascii="Times New Roman" w:hAnsi="Times New Roman" w:cs="Times New Roman"/>
          <w:color w:val="auto"/>
          <w:sz w:val="24"/>
          <w:szCs w:val="24"/>
          <w:lang w:val="uz-Cyrl-UZ"/>
        </w:rPr>
      </w:pPr>
    </w:p>
    <w:p w14:paraId="7664B3ED" w14:textId="77777777" w:rsidR="00C22200" w:rsidRPr="004F0D4E" w:rsidRDefault="00C22200" w:rsidP="00630847">
      <w:pPr>
        <w:spacing w:after="278" w:line="240" w:lineRule="auto"/>
        <w:ind w:left="497"/>
        <w:rPr>
          <w:rFonts w:ascii="Times New Roman" w:hAnsi="Times New Roman" w:cs="Times New Roman"/>
          <w:color w:val="auto"/>
          <w:sz w:val="24"/>
          <w:szCs w:val="24"/>
          <w:lang w:val="uz-Cyrl-UZ"/>
        </w:rPr>
      </w:pPr>
    </w:p>
    <w:p w14:paraId="34A095E2" w14:textId="77777777" w:rsidR="008171D4" w:rsidRPr="004F0D4E" w:rsidRDefault="008171D4" w:rsidP="00630847">
      <w:pPr>
        <w:pStyle w:val="Default"/>
        <w:jc w:val="center"/>
        <w:rPr>
          <w:rFonts w:ascii="Times New Roman" w:hAnsi="Times New Roman" w:cs="Times New Roman"/>
          <w:color w:val="auto"/>
          <w:lang w:val="uz-Cyrl-UZ"/>
        </w:rPr>
      </w:pPr>
    </w:p>
    <w:p w14:paraId="0FA2D173" w14:textId="77777777" w:rsidR="008171D4" w:rsidRPr="004F0D4E" w:rsidRDefault="008171D4" w:rsidP="00630847">
      <w:pPr>
        <w:pStyle w:val="Default"/>
        <w:jc w:val="center"/>
        <w:rPr>
          <w:rFonts w:ascii="Times New Roman" w:hAnsi="Times New Roman" w:cs="Times New Roman"/>
          <w:color w:val="auto"/>
          <w:lang w:val="uz-Cyrl-UZ"/>
        </w:rPr>
      </w:pPr>
    </w:p>
    <w:p w14:paraId="7449F427" w14:textId="77777777" w:rsidR="00C22200" w:rsidRPr="004F0D4E" w:rsidRDefault="00C22200" w:rsidP="00630847">
      <w:pPr>
        <w:pStyle w:val="a7"/>
        <w:spacing w:line="240" w:lineRule="auto"/>
        <w:ind w:left="426"/>
        <w:rPr>
          <w:b/>
          <w:sz w:val="24"/>
          <w:lang w:val="uz-Cyrl-UZ"/>
        </w:rPr>
      </w:pPr>
    </w:p>
    <w:p w14:paraId="54287207" w14:textId="77777777" w:rsidR="00C22200" w:rsidRPr="004F0D4E" w:rsidRDefault="00C22200" w:rsidP="00630847">
      <w:pPr>
        <w:pStyle w:val="a7"/>
        <w:spacing w:line="240" w:lineRule="auto"/>
        <w:ind w:left="426"/>
        <w:rPr>
          <w:b/>
          <w:sz w:val="24"/>
          <w:lang w:val="uz-Cyrl-UZ"/>
        </w:rPr>
      </w:pPr>
    </w:p>
    <w:p w14:paraId="2EAB6C1B" w14:textId="77777777" w:rsidR="00C22200" w:rsidRPr="004F0D4E" w:rsidRDefault="00C22200" w:rsidP="00630847">
      <w:pPr>
        <w:pStyle w:val="a7"/>
        <w:spacing w:line="240" w:lineRule="auto"/>
        <w:ind w:left="426"/>
        <w:rPr>
          <w:b/>
          <w:sz w:val="24"/>
          <w:lang w:val="uz-Cyrl-UZ"/>
        </w:rPr>
      </w:pPr>
    </w:p>
    <w:p w14:paraId="015F216D" w14:textId="1D300D84" w:rsidR="003402B8" w:rsidRPr="004F0D4E" w:rsidRDefault="001205A7" w:rsidP="00630847">
      <w:pPr>
        <w:pStyle w:val="a7"/>
        <w:spacing w:line="240" w:lineRule="auto"/>
        <w:ind w:left="426"/>
        <w:rPr>
          <w:sz w:val="24"/>
          <w:lang w:val="uz-Cyrl-UZ"/>
        </w:rPr>
      </w:pPr>
      <w:r>
        <w:rPr>
          <w:b/>
          <w:sz w:val="24"/>
          <w:lang w:val="uz-Cyrl-UZ"/>
        </w:rPr>
        <w:t>Буюртмачи</w:t>
      </w:r>
      <w:r w:rsidR="00E24FB2" w:rsidRPr="004F0D4E">
        <w:rPr>
          <w:b/>
          <w:sz w:val="24"/>
          <w:lang w:val="uz-Cyrl-UZ"/>
        </w:rPr>
        <w:t>:</w:t>
      </w:r>
      <w:r w:rsidR="00E9630D" w:rsidRPr="004F0D4E">
        <w:rPr>
          <w:sz w:val="24"/>
          <w:lang w:val="uz-Cyrl-UZ"/>
        </w:rPr>
        <w:t xml:space="preserve"> </w:t>
      </w:r>
      <w:r>
        <w:rPr>
          <w:b/>
          <w:sz w:val="24"/>
          <w:lang w:val="uz-Cyrl-UZ"/>
        </w:rPr>
        <w:t>“Олмалиқ ТМК” АЖ</w:t>
      </w:r>
    </w:p>
    <w:p w14:paraId="39920F5D" w14:textId="77777777" w:rsidR="00246017" w:rsidRPr="004F0D4E" w:rsidRDefault="00246017" w:rsidP="00630847">
      <w:pPr>
        <w:spacing w:after="66" w:line="240" w:lineRule="auto"/>
        <w:ind w:left="497"/>
        <w:rPr>
          <w:rFonts w:ascii="Times New Roman" w:eastAsia="Times New Roman" w:hAnsi="Times New Roman" w:cs="Times New Roman"/>
          <w:color w:val="auto"/>
          <w:sz w:val="24"/>
          <w:szCs w:val="24"/>
          <w:lang w:val="uz-Cyrl-UZ"/>
        </w:rPr>
      </w:pPr>
    </w:p>
    <w:p w14:paraId="3364488A"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293FAEB3"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640FE004"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5011DAB6"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5800491D"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1E01C4F0"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44ECF824"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51F84575" w14:textId="77777777" w:rsidR="00C22200" w:rsidRPr="004F0D4E" w:rsidRDefault="00C22200" w:rsidP="00630847">
      <w:pPr>
        <w:spacing w:after="66" w:line="240" w:lineRule="auto"/>
        <w:ind w:left="497"/>
        <w:rPr>
          <w:rFonts w:ascii="Times New Roman" w:eastAsia="Times New Roman" w:hAnsi="Times New Roman" w:cs="Times New Roman"/>
          <w:color w:val="auto"/>
          <w:sz w:val="24"/>
          <w:szCs w:val="24"/>
          <w:lang w:val="uz-Cyrl-UZ"/>
        </w:rPr>
      </w:pPr>
    </w:p>
    <w:p w14:paraId="3C8D852D" w14:textId="77777777" w:rsidR="00246017" w:rsidRPr="004F0D4E" w:rsidRDefault="00246017" w:rsidP="00630847">
      <w:pPr>
        <w:spacing w:after="66" w:line="240" w:lineRule="auto"/>
        <w:ind w:left="497"/>
        <w:rPr>
          <w:rFonts w:ascii="Times New Roman" w:eastAsia="Times New Roman" w:hAnsi="Times New Roman" w:cs="Times New Roman"/>
          <w:color w:val="auto"/>
          <w:sz w:val="24"/>
          <w:szCs w:val="24"/>
          <w:lang w:val="uz-Cyrl-UZ"/>
        </w:rPr>
      </w:pPr>
    </w:p>
    <w:p w14:paraId="1C3AE9DD" w14:textId="77777777" w:rsidR="00FF0DCB" w:rsidRPr="004F0D4E" w:rsidRDefault="00FF0DCB" w:rsidP="00630847">
      <w:pPr>
        <w:spacing w:after="66" w:line="240" w:lineRule="auto"/>
        <w:ind w:left="497"/>
        <w:rPr>
          <w:rFonts w:ascii="Times New Roman" w:hAnsi="Times New Roman" w:cs="Times New Roman"/>
          <w:color w:val="auto"/>
          <w:sz w:val="24"/>
          <w:szCs w:val="24"/>
          <w:lang w:val="uz-Cyrl-UZ"/>
        </w:rPr>
      </w:pPr>
    </w:p>
    <w:p w14:paraId="1B2A86F3" w14:textId="77777777" w:rsidR="00BA00B2" w:rsidRPr="004F0D4E" w:rsidRDefault="00BA00B2" w:rsidP="00630847">
      <w:pPr>
        <w:spacing w:after="66" w:line="240" w:lineRule="auto"/>
        <w:ind w:left="497"/>
        <w:rPr>
          <w:rFonts w:ascii="Times New Roman" w:hAnsi="Times New Roman" w:cs="Times New Roman"/>
          <w:color w:val="auto"/>
          <w:sz w:val="24"/>
          <w:szCs w:val="24"/>
          <w:lang w:val="uz-Cyrl-UZ"/>
        </w:rPr>
      </w:pPr>
    </w:p>
    <w:p w14:paraId="4987CC94" w14:textId="77777777" w:rsidR="00FF0DCB" w:rsidRPr="004F0D4E" w:rsidRDefault="00FF0DCB" w:rsidP="00630847">
      <w:pPr>
        <w:spacing w:after="66" w:line="240" w:lineRule="auto"/>
        <w:ind w:left="497"/>
        <w:rPr>
          <w:rFonts w:ascii="Times New Roman" w:hAnsi="Times New Roman" w:cs="Times New Roman"/>
          <w:color w:val="auto"/>
          <w:sz w:val="24"/>
          <w:szCs w:val="24"/>
          <w:lang w:val="uz-Cyrl-UZ"/>
        </w:rPr>
      </w:pPr>
    </w:p>
    <w:p w14:paraId="79C01B5C" w14:textId="77777777" w:rsidR="00FF0DCB" w:rsidRPr="004F0D4E" w:rsidRDefault="00FF0DCB" w:rsidP="00630847">
      <w:pPr>
        <w:spacing w:after="66" w:line="240" w:lineRule="auto"/>
        <w:ind w:left="497"/>
        <w:rPr>
          <w:rFonts w:ascii="Times New Roman" w:hAnsi="Times New Roman" w:cs="Times New Roman"/>
          <w:color w:val="auto"/>
          <w:sz w:val="24"/>
          <w:szCs w:val="24"/>
          <w:lang w:val="uz-Cyrl-UZ"/>
        </w:rPr>
      </w:pPr>
    </w:p>
    <w:p w14:paraId="7D5D7099" w14:textId="021DA52F" w:rsidR="003402B8" w:rsidRPr="00790D11" w:rsidRDefault="001205A7" w:rsidP="00630847">
      <w:pPr>
        <w:spacing w:after="3" w:line="240" w:lineRule="auto"/>
        <w:ind w:left="735" w:right="691" w:hanging="1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Олмалиқ</w:t>
      </w:r>
      <w:r w:rsidR="00880408" w:rsidRPr="00790D11">
        <w:rPr>
          <w:rFonts w:ascii="Times New Roman" w:eastAsia="Times New Roman" w:hAnsi="Times New Roman" w:cs="Times New Roman"/>
          <w:color w:val="auto"/>
          <w:sz w:val="24"/>
          <w:szCs w:val="24"/>
        </w:rPr>
        <w:t xml:space="preserve">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00E24FB2" w:rsidRPr="00790D11">
        <w:rPr>
          <w:rFonts w:ascii="Times New Roman" w:eastAsia="Times New Roman" w:hAnsi="Times New Roman" w:cs="Times New Roman"/>
          <w:color w:val="auto"/>
          <w:sz w:val="24"/>
          <w:szCs w:val="24"/>
        </w:rPr>
        <w:t xml:space="preserve">. </w:t>
      </w:r>
    </w:p>
    <w:p w14:paraId="20D1BF89" w14:textId="24C04BAC" w:rsidR="003402B8" w:rsidRPr="001205A7" w:rsidRDefault="00E9630D" w:rsidP="001205A7">
      <w:pPr>
        <w:spacing w:line="240" w:lineRule="auto"/>
        <w:rPr>
          <w:rFonts w:ascii="Times New Roman" w:eastAsia="Times New Roman" w:hAnsi="Times New Roman" w:cs="Times New Roman"/>
          <w:b/>
          <w:color w:val="auto"/>
          <w:sz w:val="24"/>
          <w:szCs w:val="24"/>
          <w:lang w:val="uz-Cyrl-UZ"/>
        </w:rPr>
      </w:pPr>
      <w:r w:rsidRPr="00790D11">
        <w:rPr>
          <w:rFonts w:ascii="Times New Roman" w:eastAsia="Times New Roman" w:hAnsi="Times New Roman" w:cs="Times New Roman"/>
          <w:color w:val="auto"/>
          <w:sz w:val="24"/>
          <w:szCs w:val="24"/>
        </w:rPr>
        <w:br w:type="page"/>
      </w:r>
      <w:r w:rsidR="001205A7">
        <w:rPr>
          <w:rFonts w:ascii="Times New Roman" w:eastAsia="Times New Roman" w:hAnsi="Times New Roman" w:cs="Times New Roman"/>
          <w:b/>
          <w:color w:val="auto"/>
          <w:sz w:val="24"/>
          <w:szCs w:val="24"/>
          <w:lang w:val="uz-Cyrl-UZ"/>
        </w:rPr>
        <w:lastRenderedPageBreak/>
        <w:t xml:space="preserve">ТАНЛОВ БЎЙИЧА МАЪЛУМОТ </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FE4750" w14:paraId="1D5768E1" w14:textId="77777777" w:rsidTr="00865534">
        <w:trPr>
          <w:trHeight w:val="428"/>
        </w:trPr>
        <w:tc>
          <w:tcPr>
            <w:tcW w:w="3998" w:type="dxa"/>
            <w:vAlign w:val="center"/>
          </w:tcPr>
          <w:p w14:paraId="080C40FD" w14:textId="2508279D" w:rsidR="0036789D" w:rsidRPr="001205A7" w:rsidRDefault="001205A7" w:rsidP="0036789D">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Энг маъқул таклифларни танлаш предмети  </w:t>
            </w:r>
          </w:p>
        </w:tc>
        <w:tc>
          <w:tcPr>
            <w:tcW w:w="5783" w:type="dxa"/>
            <w:vAlign w:val="center"/>
          </w:tcPr>
          <w:p w14:paraId="60551CB3" w14:textId="1DD82A83" w:rsidR="004F0D4E" w:rsidRPr="004F0D4E" w:rsidRDefault="001205A7" w:rsidP="004F0D4E">
            <w:pPr>
              <w:spacing w:after="0" w:line="240" w:lineRule="auto"/>
              <w:rPr>
                <w:color w:val="000000" w:themeColor="text1"/>
                <w:sz w:val="20"/>
                <w:szCs w:val="20"/>
                <w:lang w:val="uz-Cyrl-UZ"/>
              </w:rPr>
            </w:pPr>
            <w:r w:rsidRPr="004F0D4E">
              <w:rPr>
                <w:color w:val="000000" w:themeColor="text1"/>
                <w:sz w:val="20"/>
                <w:szCs w:val="20"/>
                <w:lang w:val="uz-Cyrl-UZ"/>
              </w:rPr>
              <w:t xml:space="preserve">“Олмалиқ ТМК” АЖ  </w:t>
            </w:r>
            <w:r w:rsidR="00CC69DA" w:rsidRPr="00CC69DA">
              <w:rPr>
                <w:color w:val="000000" w:themeColor="text1"/>
                <w:sz w:val="20"/>
                <w:szCs w:val="20"/>
                <w:lang w:val="uz-Cyrl-UZ"/>
              </w:rPr>
              <w:t>12</w:t>
            </w:r>
            <w:r w:rsidR="00CC69DA">
              <w:rPr>
                <w:color w:val="000000" w:themeColor="text1"/>
                <w:sz w:val="20"/>
                <w:szCs w:val="20"/>
                <w:lang w:val="uz-Cyrl-UZ"/>
              </w:rPr>
              <w:t>ХН3А</w:t>
            </w:r>
            <w:r w:rsidR="004F0D4E" w:rsidRPr="004F0D4E">
              <w:rPr>
                <w:color w:val="000000" w:themeColor="text1"/>
                <w:sz w:val="20"/>
                <w:szCs w:val="20"/>
                <w:lang w:val="uz-Cyrl-UZ"/>
              </w:rPr>
              <w:t xml:space="preserve"> qotishma konstruktiv po'latdan prokat sotib olish</w:t>
            </w:r>
          </w:p>
          <w:p w14:paraId="5925E1E1" w14:textId="649C6ED7" w:rsidR="0036789D" w:rsidRPr="001205A7" w:rsidRDefault="0036789D" w:rsidP="00055E79">
            <w:pPr>
              <w:spacing w:after="0" w:line="240" w:lineRule="auto"/>
              <w:rPr>
                <w:rFonts w:ascii="Times New Roman" w:hAnsi="Times New Roman"/>
                <w:color w:val="000000" w:themeColor="text1"/>
                <w:sz w:val="20"/>
                <w:szCs w:val="20"/>
                <w:highlight w:val="yellow"/>
                <w:lang w:val="uz-Cyrl-UZ"/>
              </w:rPr>
            </w:pPr>
          </w:p>
        </w:tc>
      </w:tr>
      <w:tr w:rsidR="007C3523" w:rsidRPr="00225DD0" w14:paraId="57E35BA9" w14:textId="77777777" w:rsidTr="00865534">
        <w:trPr>
          <w:trHeight w:val="428"/>
        </w:trPr>
        <w:tc>
          <w:tcPr>
            <w:tcW w:w="3998" w:type="dxa"/>
            <w:vAlign w:val="center"/>
          </w:tcPr>
          <w:p w14:paraId="3D5F480B" w14:textId="075879D9" w:rsidR="007C3523" w:rsidRPr="001205A7" w:rsidRDefault="001205A7" w:rsidP="0036789D">
            <w:pPr>
              <w:spacing w:after="0" w:line="240" w:lineRule="auto"/>
              <w:rPr>
                <w:rFonts w:ascii="Times New Roman" w:hAnsi="Times New Roman"/>
                <w:sz w:val="20"/>
                <w:szCs w:val="20"/>
                <w:lang w:val="uz-Cyrl-UZ"/>
              </w:rPr>
            </w:pPr>
            <w:r>
              <w:rPr>
                <w:rFonts w:ascii="Times New Roman" w:hAnsi="Times New Roman"/>
                <w:b/>
                <w:sz w:val="20"/>
                <w:szCs w:val="20"/>
                <w:lang w:val="uz-Cyrl-UZ"/>
              </w:rPr>
              <w:t>Лот бўлиниши</w:t>
            </w:r>
          </w:p>
        </w:tc>
        <w:tc>
          <w:tcPr>
            <w:tcW w:w="5783" w:type="dxa"/>
            <w:vAlign w:val="center"/>
          </w:tcPr>
          <w:p w14:paraId="0B5BB2B4" w14:textId="7095B5B5" w:rsidR="00C30CC8" w:rsidRPr="001205A7" w:rsidRDefault="001205A7" w:rsidP="0036789D">
            <w:pPr>
              <w:spacing w:after="0" w:line="240" w:lineRule="auto"/>
              <w:rPr>
                <w:rFonts w:ascii="Times New Roman" w:hAnsi="Times New Roman"/>
                <w:b/>
                <w:color w:val="000000" w:themeColor="text1"/>
                <w:sz w:val="20"/>
                <w:szCs w:val="20"/>
                <w:highlight w:val="yellow"/>
                <w:lang w:val="uz-Cyrl-UZ"/>
              </w:rPr>
            </w:pPr>
            <w:r>
              <w:rPr>
                <w:color w:val="000000" w:themeColor="text1"/>
                <w:sz w:val="20"/>
                <w:szCs w:val="20"/>
                <w:lang w:val="uz-Cyrl-UZ"/>
              </w:rPr>
              <w:t>Йўқ, лот бўлинмайди</w:t>
            </w:r>
          </w:p>
        </w:tc>
      </w:tr>
      <w:tr w:rsidR="0036789D" w:rsidRPr="00225DD0" w14:paraId="7D896AE9" w14:textId="77777777" w:rsidTr="00865534">
        <w:trPr>
          <w:trHeight w:val="405"/>
        </w:trPr>
        <w:tc>
          <w:tcPr>
            <w:tcW w:w="3998" w:type="dxa"/>
            <w:vAlign w:val="center"/>
          </w:tcPr>
          <w:p w14:paraId="48404C0B" w14:textId="022B8815" w:rsidR="0036789D" w:rsidRPr="0056181A" w:rsidRDefault="001205A7" w:rsidP="000B0699">
            <w:pPr>
              <w:spacing w:after="0" w:line="240" w:lineRule="auto"/>
              <w:rPr>
                <w:rFonts w:ascii="Times New Roman" w:hAnsi="Times New Roman"/>
                <w:b/>
                <w:sz w:val="20"/>
                <w:szCs w:val="20"/>
              </w:rPr>
            </w:pPr>
            <w:r>
              <w:rPr>
                <w:rFonts w:ascii="Times New Roman" w:hAnsi="Times New Roman"/>
                <w:b/>
                <w:sz w:val="20"/>
                <w:szCs w:val="20"/>
                <w:lang w:val="uz-Cyrl-UZ"/>
              </w:rPr>
              <w:t xml:space="preserve">Харид жадвали режаси </w:t>
            </w:r>
            <w:r w:rsidR="0036789D" w:rsidRPr="0056181A">
              <w:rPr>
                <w:rFonts w:ascii="Times New Roman" w:hAnsi="Times New Roman"/>
                <w:b/>
                <w:sz w:val="20"/>
                <w:szCs w:val="20"/>
              </w:rPr>
              <w:t xml:space="preserve"> </w:t>
            </w:r>
            <w:r w:rsidR="00865534">
              <w:rPr>
                <w:rFonts w:ascii="Times New Roman" w:hAnsi="Times New Roman"/>
                <w:b/>
                <w:sz w:val="20"/>
                <w:szCs w:val="20"/>
              </w:rPr>
              <w:br/>
            </w:r>
            <w:r w:rsidR="0036789D" w:rsidRPr="0036789D">
              <w:rPr>
                <w:rFonts w:ascii="Times New Roman" w:hAnsi="Times New Roman"/>
                <w:sz w:val="20"/>
                <w:szCs w:val="20"/>
              </w:rPr>
              <w:t>(</w:t>
            </w:r>
            <w:r>
              <w:rPr>
                <w:rFonts w:ascii="Times New Roman" w:hAnsi="Times New Roman"/>
                <w:sz w:val="20"/>
                <w:szCs w:val="20"/>
                <w:lang w:val="uz-Cyrl-UZ"/>
              </w:rPr>
              <w:t>чорак ва йил келтирилади</w:t>
            </w:r>
            <w:r w:rsidR="0036789D" w:rsidRPr="0036789D">
              <w:rPr>
                <w:rFonts w:ascii="Times New Roman" w:hAnsi="Times New Roman"/>
                <w:sz w:val="20"/>
                <w:szCs w:val="20"/>
              </w:rPr>
              <w:t>)</w:t>
            </w:r>
          </w:p>
        </w:tc>
        <w:tc>
          <w:tcPr>
            <w:tcW w:w="5783" w:type="dxa"/>
            <w:vAlign w:val="center"/>
          </w:tcPr>
          <w:p w14:paraId="65B2202E" w14:textId="583E055F" w:rsidR="0036789D" w:rsidRPr="001205A7" w:rsidRDefault="00354202" w:rsidP="000B0699">
            <w:pPr>
              <w:spacing w:after="0" w:line="240" w:lineRule="auto"/>
              <w:rPr>
                <w:rFonts w:ascii="Times New Roman" w:hAnsi="Times New Roman"/>
                <w:color w:val="000000" w:themeColor="text1"/>
                <w:sz w:val="20"/>
                <w:szCs w:val="20"/>
                <w:highlight w:val="yellow"/>
                <w:lang w:val="uz-Cyrl-UZ"/>
              </w:rPr>
            </w:pPr>
            <w:r w:rsidRPr="00D46C5B">
              <w:rPr>
                <w:rFonts w:ascii="Times New Roman" w:hAnsi="Times New Roman"/>
                <w:color w:val="000000" w:themeColor="text1"/>
                <w:sz w:val="20"/>
                <w:szCs w:val="20"/>
              </w:rPr>
              <w:t>I</w:t>
            </w:r>
            <w:r w:rsidR="004F0D4E">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 xml:space="preserve"> </w:t>
            </w:r>
            <w:r w:rsidR="001205A7">
              <w:rPr>
                <w:rFonts w:ascii="Times New Roman" w:hAnsi="Times New Roman"/>
                <w:color w:val="000000" w:themeColor="text1"/>
                <w:sz w:val="20"/>
                <w:szCs w:val="20"/>
                <w:lang w:val="uz-Cyrl-UZ"/>
              </w:rPr>
              <w:t xml:space="preserve">чорак </w:t>
            </w:r>
            <w:r w:rsidRPr="00D46C5B">
              <w:rPr>
                <w:rFonts w:ascii="Times New Roman" w:hAnsi="Times New Roman"/>
                <w:color w:val="000000" w:themeColor="text1"/>
                <w:sz w:val="20"/>
                <w:szCs w:val="20"/>
              </w:rPr>
              <w:t>2022</w:t>
            </w:r>
            <w:r w:rsidR="001205A7">
              <w:rPr>
                <w:rFonts w:ascii="Times New Roman" w:hAnsi="Times New Roman"/>
                <w:color w:val="000000" w:themeColor="text1"/>
                <w:sz w:val="20"/>
                <w:szCs w:val="20"/>
                <w:lang w:val="uz-Cyrl-UZ"/>
              </w:rPr>
              <w:t xml:space="preserve"> йил</w:t>
            </w:r>
          </w:p>
        </w:tc>
      </w:tr>
      <w:tr w:rsidR="0036789D" w:rsidRPr="00225DD0" w14:paraId="4623CDAE" w14:textId="77777777" w:rsidTr="00865534">
        <w:trPr>
          <w:trHeight w:val="359"/>
        </w:trPr>
        <w:tc>
          <w:tcPr>
            <w:tcW w:w="3998" w:type="dxa"/>
            <w:vAlign w:val="center"/>
          </w:tcPr>
          <w:p w14:paraId="1BD7638F" w14:textId="7CB78122" w:rsidR="0036789D" w:rsidRPr="0056181A" w:rsidRDefault="001205A7" w:rsidP="000B0699">
            <w:pPr>
              <w:spacing w:after="0" w:line="240" w:lineRule="auto"/>
              <w:rPr>
                <w:rFonts w:ascii="Times New Roman" w:hAnsi="Times New Roman"/>
                <w:b/>
                <w:sz w:val="20"/>
                <w:szCs w:val="20"/>
              </w:rPr>
            </w:pPr>
            <w:r>
              <w:rPr>
                <w:rFonts w:ascii="Times New Roman" w:hAnsi="Times New Roman"/>
                <w:b/>
                <w:sz w:val="20"/>
                <w:szCs w:val="20"/>
                <w:lang w:val="uz-Cyrl-UZ"/>
              </w:rPr>
              <w:t xml:space="preserve">Ким-ошди савдоси ўтказиш ойи </w:t>
            </w:r>
          </w:p>
        </w:tc>
        <w:tc>
          <w:tcPr>
            <w:tcW w:w="5783" w:type="dxa"/>
            <w:vAlign w:val="center"/>
          </w:tcPr>
          <w:p w14:paraId="3113229E" w14:textId="10166EFC" w:rsidR="0036789D" w:rsidRPr="00F856E8" w:rsidRDefault="001205A7" w:rsidP="00055E7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2022 йилнинг </w:t>
            </w:r>
            <w:r w:rsidR="004F0D4E">
              <w:rPr>
                <w:rFonts w:ascii="Times New Roman" w:hAnsi="Times New Roman"/>
                <w:color w:val="000000" w:themeColor="text1"/>
                <w:sz w:val="20"/>
                <w:szCs w:val="20"/>
              </w:rPr>
              <w:t>июнь</w:t>
            </w:r>
            <w:r>
              <w:rPr>
                <w:rFonts w:ascii="Times New Roman" w:hAnsi="Times New Roman"/>
                <w:color w:val="000000" w:themeColor="text1"/>
                <w:sz w:val="20"/>
                <w:szCs w:val="20"/>
                <w:lang w:val="uz-Cyrl-UZ"/>
              </w:rPr>
              <w:t xml:space="preserve"> ойи </w:t>
            </w:r>
          </w:p>
        </w:tc>
      </w:tr>
      <w:tr w:rsidR="00865534" w:rsidRPr="00225DD0" w14:paraId="615184DE" w14:textId="77777777" w:rsidTr="00865534">
        <w:trPr>
          <w:trHeight w:val="359"/>
        </w:trPr>
        <w:tc>
          <w:tcPr>
            <w:tcW w:w="3998" w:type="dxa"/>
            <w:vAlign w:val="center"/>
          </w:tcPr>
          <w:p w14:paraId="66967496" w14:textId="04918DF1" w:rsidR="00865534" w:rsidRPr="001205A7" w:rsidRDefault="001205A7"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Молиялаштириш манбалари</w:t>
            </w:r>
          </w:p>
        </w:tc>
        <w:tc>
          <w:tcPr>
            <w:tcW w:w="5783" w:type="dxa"/>
            <w:vAlign w:val="center"/>
          </w:tcPr>
          <w:p w14:paraId="3503794E" w14:textId="0EF737E2" w:rsidR="00865534" w:rsidRPr="001205A7" w:rsidRDefault="001205A7" w:rsidP="00865534">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Шахсий маблағлар</w:t>
            </w:r>
          </w:p>
        </w:tc>
      </w:tr>
      <w:tr w:rsidR="00865534" w:rsidRPr="00FE4750" w14:paraId="50DEAEE3" w14:textId="77777777" w:rsidTr="00865534">
        <w:trPr>
          <w:trHeight w:val="359"/>
        </w:trPr>
        <w:tc>
          <w:tcPr>
            <w:tcW w:w="3998" w:type="dxa"/>
            <w:vAlign w:val="center"/>
          </w:tcPr>
          <w:p w14:paraId="0F632932" w14:textId="0A8FBC6E" w:rsidR="00865534" w:rsidRPr="0056181A"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Танловнинг энг </w:t>
            </w:r>
            <w:r w:rsidR="001762E0">
              <w:rPr>
                <w:rFonts w:ascii="Times New Roman" w:hAnsi="Times New Roman"/>
                <w:b/>
                <w:sz w:val="20"/>
                <w:szCs w:val="20"/>
                <w:lang w:val="uz-Cyrl-UZ"/>
              </w:rPr>
              <w:t xml:space="preserve">чегаравий </w:t>
            </w:r>
            <w:r>
              <w:rPr>
                <w:rFonts w:ascii="Times New Roman" w:hAnsi="Times New Roman"/>
                <w:b/>
                <w:sz w:val="20"/>
                <w:szCs w:val="20"/>
                <w:lang w:val="uz-Cyrl-UZ"/>
              </w:rPr>
              <w:t xml:space="preserve"> қиймати </w:t>
            </w:r>
          </w:p>
        </w:tc>
        <w:tc>
          <w:tcPr>
            <w:tcW w:w="5783" w:type="dxa"/>
            <w:vAlign w:val="center"/>
          </w:tcPr>
          <w:p w14:paraId="6A300FE5" w14:textId="38E9CCAE" w:rsidR="00865534" w:rsidRPr="004F0D4E" w:rsidRDefault="00CC69DA" w:rsidP="00865534">
            <w:pPr>
              <w:spacing w:after="0" w:line="240" w:lineRule="auto"/>
              <w:rPr>
                <w:rFonts w:ascii="Times New Roman" w:hAnsi="Times New Roman"/>
                <w:sz w:val="20"/>
                <w:szCs w:val="20"/>
                <w:highlight w:val="yellow"/>
                <w:lang w:val="en-US"/>
              </w:rPr>
            </w:pPr>
            <w:r w:rsidRPr="00CC69DA">
              <w:rPr>
                <w:rFonts w:ascii="Times New Roman" w:hAnsi="Times New Roman"/>
                <w:color w:val="auto"/>
                <w:sz w:val="20"/>
                <w:szCs w:val="20"/>
                <w:lang w:val="en-US"/>
              </w:rPr>
              <w:t>7 273 351 800</w:t>
            </w:r>
            <w:r w:rsidR="00354202" w:rsidRPr="004F0D4E">
              <w:rPr>
                <w:rFonts w:ascii="Times New Roman" w:hAnsi="Times New Roman"/>
                <w:color w:val="auto"/>
                <w:sz w:val="20"/>
                <w:szCs w:val="20"/>
                <w:lang w:val="en-US"/>
              </w:rPr>
              <w:t>,00</w:t>
            </w:r>
            <w:r w:rsidR="004F0D4E">
              <w:rPr>
                <w:rFonts w:ascii="Times New Roman" w:hAnsi="Times New Roman"/>
                <w:color w:val="auto"/>
                <w:sz w:val="20"/>
                <w:szCs w:val="20"/>
                <w:lang w:val="en-US"/>
              </w:rPr>
              <w:t xml:space="preserve"> sum</w:t>
            </w:r>
            <w:r w:rsidR="004F0D4E" w:rsidRPr="00587A2F">
              <w:rPr>
                <w:rFonts w:ascii="Times New Roman" w:hAnsi="Times New Roman"/>
                <w:color w:val="auto"/>
                <w:sz w:val="20"/>
                <w:szCs w:val="20"/>
                <w:lang w:val="en-US"/>
              </w:rPr>
              <w:t xml:space="preserve"> Q</w:t>
            </w:r>
            <w:r w:rsidR="004F0D4E">
              <w:rPr>
                <w:rFonts w:ascii="Times New Roman" w:hAnsi="Times New Roman"/>
                <w:color w:val="auto"/>
                <w:sz w:val="20"/>
                <w:szCs w:val="20"/>
                <w:lang w:val="en-US"/>
              </w:rPr>
              <w:t>s</w:t>
            </w:r>
            <w:r w:rsidR="004F0D4E" w:rsidRPr="00587A2F">
              <w:rPr>
                <w:rFonts w:ascii="Times New Roman" w:hAnsi="Times New Roman"/>
                <w:color w:val="auto"/>
                <w:sz w:val="20"/>
                <w:szCs w:val="20"/>
                <w:lang w:val="en-US"/>
              </w:rPr>
              <w:t>ni hisobga olgan holda.</w:t>
            </w:r>
          </w:p>
        </w:tc>
      </w:tr>
      <w:tr w:rsidR="00865534" w:rsidRPr="00225DD0" w14:paraId="5CA70F61" w14:textId="77777777" w:rsidTr="00865534">
        <w:trPr>
          <w:trHeight w:val="359"/>
        </w:trPr>
        <w:tc>
          <w:tcPr>
            <w:tcW w:w="3998" w:type="dxa"/>
            <w:vAlign w:val="center"/>
          </w:tcPr>
          <w:p w14:paraId="09E82D7C" w14:textId="65CBBCBB" w:rsidR="00865534" w:rsidRPr="001205A7" w:rsidRDefault="001205A7"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Тўлов шартлари </w:t>
            </w:r>
          </w:p>
        </w:tc>
        <w:tc>
          <w:tcPr>
            <w:tcW w:w="5783" w:type="dxa"/>
            <w:vAlign w:val="center"/>
          </w:tcPr>
          <w:p w14:paraId="2B259A8E" w14:textId="07A3EEA5" w:rsidR="00865534" w:rsidRPr="00F856E8" w:rsidRDefault="001205A7"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Маҳсулотни етказиб бериш ҳолати бўйича </w:t>
            </w:r>
          </w:p>
        </w:tc>
      </w:tr>
      <w:tr w:rsidR="00B0613E" w:rsidRPr="00225DD0" w14:paraId="3552B09D" w14:textId="77777777" w:rsidTr="00865534">
        <w:trPr>
          <w:trHeight w:val="359"/>
        </w:trPr>
        <w:tc>
          <w:tcPr>
            <w:tcW w:w="3998" w:type="dxa"/>
            <w:vAlign w:val="center"/>
          </w:tcPr>
          <w:p w14:paraId="6E26F7C0" w14:textId="03887767" w:rsidR="00B0613E"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Тўлов муддати (банк кунлари) </w:t>
            </w:r>
          </w:p>
        </w:tc>
        <w:tc>
          <w:tcPr>
            <w:tcW w:w="5783" w:type="dxa"/>
            <w:vAlign w:val="center"/>
          </w:tcPr>
          <w:p w14:paraId="67FB78B5" w14:textId="037E054C" w:rsidR="00B0613E" w:rsidRPr="001205A7" w:rsidRDefault="00354202" w:rsidP="00865534">
            <w:pPr>
              <w:spacing w:after="0" w:line="240" w:lineRule="auto"/>
              <w:rPr>
                <w:rFonts w:ascii="Times New Roman" w:hAnsi="Times New Roman"/>
                <w:sz w:val="20"/>
                <w:szCs w:val="20"/>
                <w:highlight w:val="yellow"/>
                <w:lang w:val="uz-Cyrl-UZ"/>
              </w:rPr>
            </w:pPr>
            <w:r w:rsidRPr="00354202">
              <w:rPr>
                <w:rFonts w:ascii="Times New Roman" w:hAnsi="Times New Roman"/>
                <w:sz w:val="20"/>
                <w:szCs w:val="20"/>
              </w:rPr>
              <w:t xml:space="preserve">30 </w:t>
            </w:r>
            <w:r w:rsidR="001205A7">
              <w:rPr>
                <w:rFonts w:ascii="Times New Roman" w:hAnsi="Times New Roman"/>
                <w:sz w:val="20"/>
                <w:szCs w:val="20"/>
                <w:lang w:val="uz-Cyrl-UZ"/>
              </w:rPr>
              <w:t>кун</w:t>
            </w:r>
          </w:p>
        </w:tc>
      </w:tr>
      <w:tr w:rsidR="00106FDF" w:rsidRPr="00225DD0" w14:paraId="2B5F3B41" w14:textId="77777777" w:rsidTr="00865534">
        <w:trPr>
          <w:trHeight w:val="359"/>
        </w:trPr>
        <w:tc>
          <w:tcPr>
            <w:tcW w:w="3998" w:type="dxa"/>
            <w:vAlign w:val="center"/>
          </w:tcPr>
          <w:p w14:paraId="26C47372" w14:textId="46D82BBA" w:rsidR="00106FDF" w:rsidRPr="00106FDF"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Тўлов валютаси</w:t>
            </w:r>
          </w:p>
        </w:tc>
        <w:tc>
          <w:tcPr>
            <w:tcW w:w="5783" w:type="dxa"/>
            <w:vAlign w:val="center"/>
          </w:tcPr>
          <w:p w14:paraId="598DAE29" w14:textId="1677F940" w:rsidR="00106FDF" w:rsidRPr="00F856E8" w:rsidRDefault="004F0D4E" w:rsidP="00865534">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lang w:val="en-US"/>
              </w:rPr>
              <w:t>U</w:t>
            </w:r>
            <w:r>
              <w:rPr>
                <w:rFonts w:ascii="Times New Roman" w:hAnsi="Times New Roman"/>
                <w:color w:val="000000" w:themeColor="text1"/>
                <w:sz w:val="20"/>
                <w:szCs w:val="20"/>
                <w:lang w:val="en-US"/>
              </w:rPr>
              <w:t>ZS</w:t>
            </w:r>
          </w:p>
        </w:tc>
      </w:tr>
      <w:tr w:rsidR="00865534" w:rsidRPr="00225DD0" w14:paraId="752CF58C" w14:textId="77777777" w:rsidTr="00865534">
        <w:trPr>
          <w:trHeight w:val="410"/>
        </w:trPr>
        <w:tc>
          <w:tcPr>
            <w:tcW w:w="3998" w:type="dxa"/>
            <w:vAlign w:val="center"/>
          </w:tcPr>
          <w:p w14:paraId="73BE97C2" w14:textId="3F95CD26" w:rsidR="00865534" w:rsidRPr="0056181A" w:rsidRDefault="001205A7"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жойи ва шартлари </w:t>
            </w:r>
          </w:p>
        </w:tc>
        <w:tc>
          <w:tcPr>
            <w:tcW w:w="5783" w:type="dxa"/>
            <w:vAlign w:val="center"/>
          </w:tcPr>
          <w:p w14:paraId="71D0DFF7" w14:textId="571667A0" w:rsidR="00865534" w:rsidRPr="001205A7" w:rsidRDefault="001205A7" w:rsidP="00865534">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Автомобил транспортида Сотиб олувчининг омборхонасигача (Олмалик шаҳри, саноат ҳудуди) ва/ёки темир йўл транспортида Оҳангарон бекатигача (УТИ, бекат коди 723009)  </w:t>
            </w:r>
          </w:p>
        </w:tc>
      </w:tr>
      <w:tr w:rsidR="00865534" w:rsidRPr="00225DD0" w14:paraId="2996B0FD" w14:textId="77777777" w:rsidTr="00865534">
        <w:trPr>
          <w:trHeight w:val="154"/>
        </w:trPr>
        <w:tc>
          <w:tcPr>
            <w:tcW w:w="3998" w:type="dxa"/>
            <w:vAlign w:val="center"/>
          </w:tcPr>
          <w:p w14:paraId="58D4EE93" w14:textId="5CE60BC0" w:rsidR="00865534" w:rsidRPr="0056181A" w:rsidRDefault="00E8162F"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муддати  </w:t>
            </w:r>
            <w:r w:rsidR="00865534">
              <w:rPr>
                <w:rFonts w:ascii="Times New Roman" w:hAnsi="Times New Roman"/>
                <w:b/>
                <w:sz w:val="20"/>
                <w:szCs w:val="20"/>
              </w:rPr>
              <w:t xml:space="preserve"> </w:t>
            </w:r>
            <w:r w:rsidR="00865534" w:rsidRPr="0036789D">
              <w:rPr>
                <w:rFonts w:ascii="Times New Roman" w:hAnsi="Times New Roman"/>
                <w:sz w:val="20"/>
                <w:szCs w:val="20"/>
              </w:rPr>
              <w:t>(</w:t>
            </w:r>
            <w:r>
              <w:rPr>
                <w:rFonts w:ascii="Times New Roman" w:hAnsi="Times New Roman"/>
                <w:sz w:val="20"/>
                <w:szCs w:val="20"/>
                <w:lang w:val="uz-Cyrl-UZ"/>
              </w:rPr>
              <w:t>кунда кўрсатилсин</w:t>
            </w:r>
            <w:r w:rsidR="00865534" w:rsidRPr="0036789D">
              <w:rPr>
                <w:rFonts w:ascii="Times New Roman" w:hAnsi="Times New Roman"/>
                <w:sz w:val="20"/>
                <w:szCs w:val="20"/>
              </w:rPr>
              <w:t>)</w:t>
            </w:r>
          </w:p>
        </w:tc>
        <w:tc>
          <w:tcPr>
            <w:tcW w:w="5783" w:type="dxa"/>
            <w:vAlign w:val="center"/>
          </w:tcPr>
          <w:p w14:paraId="7BD15AD6" w14:textId="78DE1586" w:rsidR="00865534" w:rsidRPr="00E8162F" w:rsidRDefault="00E8162F" w:rsidP="00865534">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Кафолат хати олинган кундан бошлаб 60-90 календар куни ичида  </w:t>
            </w:r>
          </w:p>
        </w:tc>
      </w:tr>
      <w:tr w:rsidR="00E51D7B" w:rsidRPr="00225DD0" w14:paraId="1D106E26" w14:textId="77777777" w:rsidTr="00865534">
        <w:trPr>
          <w:trHeight w:val="154"/>
        </w:trPr>
        <w:tc>
          <w:tcPr>
            <w:tcW w:w="3998" w:type="dxa"/>
            <w:vAlign w:val="center"/>
          </w:tcPr>
          <w:p w14:paraId="3A4177C5" w14:textId="758F211B" w:rsidR="00E51D7B" w:rsidRPr="001762E0" w:rsidRDefault="001762E0"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Кафолат муддати</w:t>
            </w:r>
          </w:p>
        </w:tc>
        <w:tc>
          <w:tcPr>
            <w:tcW w:w="5783" w:type="dxa"/>
            <w:vAlign w:val="center"/>
          </w:tcPr>
          <w:p w14:paraId="7C9C8E6A" w14:textId="4939FB5D" w:rsidR="00E51D7B" w:rsidRPr="001762E0" w:rsidRDefault="001762E0" w:rsidP="00865534">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Бир йил</w:t>
            </w:r>
          </w:p>
        </w:tc>
      </w:tr>
      <w:tr w:rsidR="00865534" w:rsidRPr="00FE4750" w14:paraId="61CBAFCE" w14:textId="77777777" w:rsidTr="00865534">
        <w:trPr>
          <w:trHeight w:val="154"/>
        </w:trPr>
        <w:tc>
          <w:tcPr>
            <w:tcW w:w="3998" w:type="dxa"/>
            <w:vAlign w:val="center"/>
          </w:tcPr>
          <w:p w14:paraId="1510AD75" w14:textId="56A143D7" w:rsidR="00865534" w:rsidRPr="00E8162F" w:rsidRDefault="00E8162F"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Танлов иштирокчиларига қўйиладиган талаблар  </w:t>
            </w:r>
          </w:p>
        </w:tc>
        <w:tc>
          <w:tcPr>
            <w:tcW w:w="5783" w:type="dxa"/>
            <w:vAlign w:val="center"/>
          </w:tcPr>
          <w:p w14:paraId="3BDB2949" w14:textId="430E4DB5" w:rsidR="00865534" w:rsidRPr="00E8162F" w:rsidRDefault="00E8162F" w:rsidP="00865534">
            <w:pPr>
              <w:spacing w:after="0" w:line="240" w:lineRule="auto"/>
              <w:rPr>
                <w:rFonts w:ascii="Times New Roman" w:hAnsi="Times New Roman"/>
                <w:sz w:val="20"/>
                <w:szCs w:val="20"/>
                <w:highlight w:val="yellow"/>
                <w:lang w:val="uz-Cyrl-UZ"/>
              </w:rPr>
            </w:pPr>
            <w:r w:rsidRPr="00E8162F">
              <w:rPr>
                <w:rFonts w:ascii="Times New Roman" w:hAnsi="Times New Roman"/>
                <w:color w:val="000000" w:themeColor="text1"/>
                <w:sz w:val="20"/>
                <w:szCs w:val="20"/>
                <w:lang w:val="uz-Cyrl-UZ"/>
              </w:rPr>
              <w:t>Танловда</w:t>
            </w:r>
            <w:r>
              <w:rPr>
                <w:rFonts w:ascii="Times New Roman" w:hAnsi="Times New Roman"/>
                <w:color w:val="000000" w:themeColor="text1"/>
                <w:sz w:val="20"/>
                <w:szCs w:val="20"/>
                <w:lang w:val="uz-Cyrl-UZ"/>
              </w:rPr>
              <w:t xml:space="preserve"> Ўзбекистон Республикасининг қонунчилигига биноан тегишли етказиб беришлар тақиқланмаган, рақобатбардош асосида харид қилинадиган  тегишли товарларни етказиб бериш тажрибасига эга </w:t>
            </w:r>
            <w:r w:rsidRPr="00E8162F">
              <w:rPr>
                <w:rFonts w:ascii="Times New Roman" w:hAnsi="Times New Roman"/>
                <w:color w:val="000000" w:themeColor="text1"/>
                <w:sz w:val="20"/>
                <w:szCs w:val="20"/>
                <w:lang w:val="uz-Cyrl-UZ"/>
              </w:rPr>
              <w:t xml:space="preserve"> маҳаллий ишлаб чиқарувчилар (етказиб берувчилар) ва хорижий ишлаб чиқарувчилар (етказиб берувчилар) иштирок </w:t>
            </w:r>
            <w:r>
              <w:rPr>
                <w:rFonts w:ascii="Times New Roman" w:hAnsi="Times New Roman"/>
                <w:color w:val="000000" w:themeColor="text1"/>
                <w:sz w:val="20"/>
                <w:szCs w:val="20"/>
                <w:lang w:val="uz-Cyrl-UZ"/>
              </w:rPr>
              <w:t>э</w:t>
            </w:r>
            <w:r w:rsidRPr="00E8162F">
              <w:rPr>
                <w:rFonts w:ascii="Times New Roman" w:hAnsi="Times New Roman"/>
                <w:color w:val="000000" w:themeColor="text1"/>
                <w:sz w:val="20"/>
                <w:szCs w:val="20"/>
                <w:lang w:val="uz-Cyrl-UZ"/>
              </w:rPr>
              <w:t>тиши мумкин</w:t>
            </w:r>
            <w:r>
              <w:rPr>
                <w:rFonts w:ascii="Times New Roman" w:hAnsi="Times New Roman"/>
                <w:color w:val="000000" w:themeColor="text1"/>
                <w:sz w:val="20"/>
                <w:szCs w:val="20"/>
                <w:lang w:val="uz-Cyrl-UZ"/>
              </w:rPr>
              <w:t xml:space="preserve"> </w:t>
            </w:r>
            <w:r w:rsidRPr="00E8162F">
              <w:rPr>
                <w:rFonts w:ascii="Times New Roman" w:hAnsi="Times New Roman"/>
                <w:color w:val="000000" w:themeColor="text1"/>
                <w:sz w:val="20"/>
                <w:szCs w:val="20"/>
                <w:lang w:val="uz-Cyrl-UZ"/>
              </w:rPr>
              <w:t xml:space="preserve"> </w:t>
            </w:r>
            <w:r>
              <w:rPr>
                <w:rFonts w:ascii="Times New Roman" w:hAnsi="Times New Roman"/>
                <w:color w:val="000000" w:themeColor="text1"/>
                <w:sz w:val="20"/>
                <w:szCs w:val="20"/>
                <w:lang w:val="uz-Cyrl-UZ"/>
              </w:rPr>
              <w:t xml:space="preserve"> </w:t>
            </w:r>
          </w:p>
        </w:tc>
      </w:tr>
      <w:tr w:rsidR="00865534" w:rsidRPr="00225DD0" w14:paraId="4CC5699D" w14:textId="77777777" w:rsidTr="00865534">
        <w:trPr>
          <w:trHeight w:val="339"/>
        </w:trPr>
        <w:tc>
          <w:tcPr>
            <w:tcW w:w="3998" w:type="dxa"/>
            <w:vAlign w:val="center"/>
          </w:tcPr>
          <w:p w14:paraId="5E246D51" w14:textId="4BBC0FCC" w:rsidR="00865534" w:rsidRPr="00E8162F" w:rsidRDefault="00E8162F"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Таклифни расмийлаштириш шакли  </w:t>
            </w:r>
          </w:p>
        </w:tc>
        <w:tc>
          <w:tcPr>
            <w:tcW w:w="5783" w:type="dxa"/>
            <w:vAlign w:val="center"/>
          </w:tcPr>
          <w:p w14:paraId="3682A374" w14:textId="5945F066" w:rsidR="00865534" w:rsidRPr="00F856E8" w:rsidRDefault="00E8162F" w:rsidP="00865534">
            <w:pPr>
              <w:spacing w:after="0" w:line="240" w:lineRule="auto"/>
              <w:rPr>
                <w:rFonts w:ascii="Times New Roman" w:hAnsi="Times New Roman"/>
                <w:sz w:val="20"/>
                <w:szCs w:val="20"/>
                <w:highlight w:val="yellow"/>
              </w:rPr>
            </w:pPr>
            <w:r>
              <w:rPr>
                <w:rFonts w:ascii="Times New Roman" w:hAnsi="Times New Roman"/>
                <w:sz w:val="20"/>
                <w:szCs w:val="20"/>
                <w:lang w:val="uz-Cyrl-UZ"/>
              </w:rPr>
              <w:t xml:space="preserve">Ўзбекистон Республикаси қонунчилигига мувофиқ </w:t>
            </w:r>
          </w:p>
        </w:tc>
      </w:tr>
      <w:tr w:rsidR="00865534" w:rsidRPr="00225DD0" w14:paraId="7482A9CE" w14:textId="77777777" w:rsidTr="00865534">
        <w:trPr>
          <w:trHeight w:val="361"/>
        </w:trPr>
        <w:tc>
          <w:tcPr>
            <w:tcW w:w="3998" w:type="dxa"/>
            <w:vAlign w:val="center"/>
          </w:tcPr>
          <w:p w14:paraId="1E76A19C" w14:textId="30927316" w:rsidR="00865534" w:rsidRPr="0056181A" w:rsidRDefault="00E8162F"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Таклифларни топшириш муддати (5 иш кунидан кам бўлмаслиги керак) </w:t>
            </w:r>
          </w:p>
        </w:tc>
        <w:tc>
          <w:tcPr>
            <w:tcW w:w="5783" w:type="dxa"/>
            <w:vAlign w:val="center"/>
          </w:tcPr>
          <w:p w14:paraId="4822A78D" w14:textId="6D8A0A78" w:rsidR="00865534" w:rsidRPr="00E8162F" w:rsidRDefault="00E8162F" w:rsidP="00865534">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 xml:space="preserve">10 иш куни </w:t>
            </w:r>
          </w:p>
        </w:tc>
      </w:tr>
      <w:tr w:rsidR="00865534" w:rsidRPr="00225DD0" w14:paraId="728EA40C" w14:textId="77777777" w:rsidTr="00865534">
        <w:trPr>
          <w:trHeight w:val="361"/>
        </w:trPr>
        <w:tc>
          <w:tcPr>
            <w:tcW w:w="3998" w:type="dxa"/>
            <w:vAlign w:val="center"/>
          </w:tcPr>
          <w:p w14:paraId="53B93F04" w14:textId="0F0A7035" w:rsidR="00865534" w:rsidRPr="002460B8" w:rsidRDefault="00E8162F" w:rsidP="00865534">
            <w:pPr>
              <w:spacing w:after="0" w:line="240" w:lineRule="auto"/>
              <w:rPr>
                <w:rFonts w:ascii="Times New Roman" w:hAnsi="Times New Roman"/>
                <w:b/>
                <w:sz w:val="20"/>
                <w:szCs w:val="20"/>
              </w:rPr>
            </w:pPr>
            <w:r>
              <w:rPr>
                <w:rFonts w:ascii="Times New Roman" w:hAnsi="Times New Roman"/>
                <w:b/>
                <w:sz w:val="20"/>
                <w:szCs w:val="20"/>
                <w:lang w:val="uz-Cyrl-UZ"/>
              </w:rPr>
              <w:t xml:space="preserve">Оферталарни очиш санаси ва вақти </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36364601" w:rsidR="00865534" w:rsidRPr="00E8162F" w:rsidRDefault="00E8162F" w:rsidP="00865534">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Масъул хизмат, алоқадор шахс, телефон рақам, электрон манзил  </w:t>
            </w:r>
          </w:p>
        </w:tc>
        <w:tc>
          <w:tcPr>
            <w:tcW w:w="5783" w:type="dxa"/>
            <w:vAlign w:val="center"/>
          </w:tcPr>
          <w:p w14:paraId="43E2A767" w14:textId="5A17A5BC" w:rsidR="00865534" w:rsidRPr="00F856E8" w:rsidRDefault="00FE4750" w:rsidP="003E5F86">
            <w:pPr>
              <w:spacing w:after="0" w:line="240" w:lineRule="auto"/>
              <w:rPr>
                <w:rFonts w:ascii="Times New Roman" w:hAnsi="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color w:val="auto"/>
                <w:sz w:val="20"/>
                <w:szCs w:val="20"/>
              </w:rPr>
              <w:t xml:space="preserve"> </w:t>
            </w:r>
            <w:r w:rsidR="004F0D4E">
              <w:rPr>
                <w:rFonts w:ascii="Times New Roman" w:eastAsia="Times New Roman" w:hAnsi="Times New Roman" w:cs="Times New Roman"/>
                <w:color w:val="auto"/>
                <w:sz w:val="20"/>
                <w:szCs w:val="20"/>
              </w:rPr>
              <w:t>Поморцев А.С.</w:t>
            </w:r>
            <w:r w:rsidR="004F0D4E" w:rsidRPr="00354202">
              <w:rPr>
                <w:rFonts w:ascii="Times New Roman" w:eastAsia="Times New Roman" w:hAnsi="Times New Roman" w:cs="Times New Roman"/>
                <w:color w:val="auto"/>
                <w:sz w:val="20"/>
                <w:szCs w:val="20"/>
                <w:lang w:val="uz-Cyrl-UZ"/>
              </w:rPr>
              <w:t xml:space="preserve"> +99893182</w:t>
            </w:r>
            <w:r w:rsidR="004F0D4E">
              <w:rPr>
                <w:rFonts w:ascii="Times New Roman" w:eastAsia="Times New Roman" w:hAnsi="Times New Roman" w:cs="Times New Roman"/>
                <w:color w:val="auto"/>
                <w:sz w:val="20"/>
                <w:szCs w:val="20"/>
                <w:lang w:val="uz-Cyrl-UZ"/>
              </w:rPr>
              <w:t>3071</w:t>
            </w:r>
            <w:r w:rsidR="004F0D4E" w:rsidRPr="00354202">
              <w:rPr>
                <w:rFonts w:ascii="Times New Roman" w:eastAsia="Times New Roman" w:hAnsi="Times New Roman" w:cs="Times New Roman"/>
                <w:color w:val="auto"/>
                <w:sz w:val="20"/>
                <w:szCs w:val="20"/>
                <w:lang w:val="uz-Cyrl-UZ"/>
              </w:rPr>
              <w:t>,</w:t>
            </w:r>
            <w:r w:rsidR="004F0D4E" w:rsidRPr="00354202">
              <w:rPr>
                <w:rFonts w:ascii="Times New Roman" w:hAnsi="Times New Roman"/>
                <w:sz w:val="20"/>
                <w:szCs w:val="20"/>
              </w:rPr>
              <w:t xml:space="preserve"> </w:t>
            </w:r>
            <w:r w:rsidR="004F0D4E">
              <w:rPr>
                <w:rFonts w:ascii="Times New Roman" w:hAnsi="Times New Roman"/>
                <w:sz w:val="20"/>
                <w:szCs w:val="20"/>
                <w:lang w:val="en-US"/>
              </w:rPr>
              <w:t>a</w:t>
            </w:r>
            <w:r w:rsidR="004F0D4E" w:rsidRPr="000D7B76">
              <w:rPr>
                <w:rFonts w:ascii="Times New Roman" w:hAnsi="Times New Roman"/>
                <w:sz w:val="20"/>
                <w:szCs w:val="20"/>
              </w:rPr>
              <w:t>.</w:t>
            </w:r>
            <w:r w:rsidR="004F0D4E">
              <w:rPr>
                <w:rFonts w:ascii="Times New Roman" w:hAnsi="Times New Roman"/>
                <w:sz w:val="20"/>
                <w:szCs w:val="20"/>
                <w:lang w:val="en-US"/>
              </w:rPr>
              <w:t>pomorcev</w:t>
            </w:r>
            <w:r w:rsidR="004F0D4E" w:rsidRPr="00354202">
              <w:rPr>
                <w:rFonts w:ascii="Times New Roman" w:hAnsi="Times New Roman"/>
                <w:sz w:val="20"/>
                <w:szCs w:val="20"/>
              </w:rPr>
              <w:t>@</w:t>
            </w:r>
            <w:r w:rsidR="004F0D4E" w:rsidRPr="00354202">
              <w:rPr>
                <w:rFonts w:ascii="Times New Roman" w:hAnsi="Times New Roman"/>
                <w:sz w:val="20"/>
                <w:szCs w:val="20"/>
                <w:lang w:val="en-US"/>
              </w:rPr>
              <w:t>agmk</w:t>
            </w:r>
            <w:r w:rsidR="004F0D4E" w:rsidRPr="00354202">
              <w:rPr>
                <w:rFonts w:ascii="Times New Roman" w:hAnsi="Times New Roman"/>
                <w:sz w:val="20"/>
                <w:szCs w:val="20"/>
              </w:rPr>
              <w:t>.</w:t>
            </w:r>
            <w:r w:rsidR="004F0D4E" w:rsidRPr="00354202">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2FA5FA92" w:rsidR="00173AE3" w:rsidRPr="00173AE3" w:rsidRDefault="00AF742F"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ИШТИРОКЧИСИ УЧУН ЙЎРИҚНОМА </w:t>
      </w:r>
      <w:r w:rsidR="00173AE3"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36D28E8E" w:rsidR="00AC27CA" w:rsidRPr="00AF742F" w:rsidRDefault="00AF742F" w:rsidP="00C22200">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23B3656B" w:rsidR="00E703A9" w:rsidRPr="00790D11" w:rsidRDefault="001762E0" w:rsidP="00630847">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Ушбу харид ҳужжати Ўзбекистон Республикасининг 22.04.2021 йилдаги ЎРҚ-684-сон “Давлат харидлари тўғрисида”ги Қонунининг талабларига мувофиқ ишлаб чиқилган</w:t>
            </w:r>
            <w:r w:rsidR="000013E8">
              <w:rPr>
                <w:rFonts w:ascii="Times New Roman" w:eastAsia="Times New Roman" w:hAnsi="Times New Roman" w:cs="Times New Roman"/>
                <w:color w:val="auto"/>
                <w:sz w:val="24"/>
                <w:szCs w:val="24"/>
              </w:rPr>
              <w:t>.</w:t>
            </w:r>
            <w:r w:rsidR="00AC27CA"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кейинги ўринларда- “Қонун”</w:t>
            </w:r>
            <w:r w:rsidR="002C7020" w:rsidRPr="00790D11">
              <w:rPr>
                <w:rFonts w:ascii="Times New Roman" w:eastAsia="Times New Roman" w:hAnsi="Times New Roman" w:cs="Times New Roman"/>
                <w:color w:val="auto"/>
                <w:sz w:val="24"/>
                <w:szCs w:val="24"/>
              </w:rPr>
              <w:t>)</w:t>
            </w:r>
            <w:r w:rsidR="00AC27CA"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76C3405" w:rsidR="008340FB" w:rsidRPr="00790D11" w:rsidRDefault="00E231FD" w:rsidP="00630847">
            <w:pPr>
              <w:pStyle w:val="a8"/>
              <w:ind w:firstLine="0"/>
              <w:rPr>
                <w:b/>
              </w:rPr>
            </w:pPr>
            <w:r>
              <w:rPr>
                <w:sz w:val="24"/>
                <w:szCs w:val="24"/>
                <w:lang w:val="uz-Cyrl-UZ"/>
              </w:rPr>
              <w:t>Чегаравий қиймат ва валюта харид ҳужжатларини танлаш бўйича маълумот бўлимида кўрсатилган. Тижорат таклифида кўрсатилган нархлар чегаравий қийматдан ошмаслиги лозим</w:t>
            </w:r>
            <w:r w:rsidR="00880408" w:rsidRPr="00790D11">
              <w:rPr>
                <w:sz w:val="24"/>
                <w:szCs w:val="24"/>
              </w:rPr>
              <w:t>.</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59E88FAF" w:rsidR="00AC27CA" w:rsidRPr="00790D11" w:rsidRDefault="00E231FD" w:rsidP="00630847">
            <w:pPr>
              <w:pStyle w:val="a8"/>
              <w:ind w:firstLine="0"/>
              <w:rPr>
                <w:sz w:val="24"/>
                <w:szCs w:val="24"/>
              </w:rPr>
            </w:pPr>
            <w:r>
              <w:rPr>
                <w:sz w:val="24"/>
                <w:szCs w:val="24"/>
                <w:lang w:val="uz-Cyrl-UZ"/>
              </w:rPr>
              <w:t>Харид қилинаетган товарлар(хизматлар, ишлар)га техник топшириқ харид ҳужжатининг техник қисмида кўрсатилган</w:t>
            </w:r>
            <w:r w:rsidR="00AC27CA" w:rsidRPr="00790D11">
              <w:rPr>
                <w:sz w:val="24"/>
                <w:szCs w:val="24"/>
              </w:rPr>
              <w:t>.</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1D757758" w:rsidR="00AC27CA" w:rsidRPr="00790D11" w:rsidRDefault="00AF742F"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ташкилотчилари</w:t>
            </w:r>
            <w:r w:rsidR="00AC27CA"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1B0AB24C" w:rsidR="00AC27CA" w:rsidRPr="00790D11" w:rsidRDefault="00E231FD" w:rsidP="00630847">
            <w:pPr>
              <w:pStyle w:val="a8"/>
              <w:ind w:firstLine="0"/>
              <w:rPr>
                <w:sz w:val="24"/>
                <w:szCs w:val="24"/>
              </w:rPr>
            </w:pPr>
            <w:r>
              <w:rPr>
                <w:sz w:val="24"/>
                <w:szCs w:val="24"/>
                <w:lang w:val="uz-Cyrl-UZ"/>
              </w:rPr>
              <w:t xml:space="preserve">Энг яхши таклифларни танлаш буюртмачиси (кейинги ўринларда-танлов)  </w:t>
            </w:r>
            <w:r w:rsidR="002C7020" w:rsidRPr="00790D11">
              <w:rPr>
                <w:sz w:val="24"/>
                <w:szCs w:val="24"/>
              </w:rPr>
              <w:t xml:space="preserve"> </w:t>
            </w:r>
            <w:r w:rsidRPr="00E231FD">
              <w:rPr>
                <w:sz w:val="24"/>
                <w:szCs w:val="24"/>
                <w:lang w:val="uz-Cyrl-UZ"/>
              </w:rPr>
              <w:t>“Олмалиқ ТМК” АЖ</w:t>
            </w:r>
            <w:r w:rsidR="002C7020" w:rsidRPr="00790D11">
              <w:rPr>
                <w:sz w:val="24"/>
                <w:szCs w:val="24"/>
              </w:rPr>
              <w:t xml:space="preserve"> </w:t>
            </w:r>
            <w:r w:rsidR="00AC27CA" w:rsidRPr="00790D11">
              <w:rPr>
                <w:sz w:val="24"/>
                <w:szCs w:val="24"/>
              </w:rPr>
              <w:t>(</w:t>
            </w:r>
            <w:r>
              <w:rPr>
                <w:sz w:val="24"/>
                <w:szCs w:val="24"/>
                <w:lang w:val="uz-Cyrl-UZ"/>
              </w:rPr>
              <w:t>кейинги ўринларда- Буюртмачи</w:t>
            </w:r>
            <w:r w:rsidR="00AC27CA" w:rsidRPr="00790D11">
              <w:rPr>
                <w:sz w:val="24"/>
                <w:szCs w:val="24"/>
              </w:rPr>
              <w:t xml:space="preserve">). </w:t>
            </w:r>
          </w:p>
          <w:p w14:paraId="70328A1B" w14:textId="3BA2C729" w:rsidR="00AC27CA" w:rsidRPr="00790D11" w:rsidRDefault="00E231FD" w:rsidP="000D1147">
            <w:pPr>
              <w:pStyle w:val="a8"/>
              <w:ind w:firstLine="0"/>
              <w:rPr>
                <w:sz w:val="24"/>
                <w:szCs w:val="24"/>
              </w:rPr>
            </w:pPr>
            <w:r>
              <w:rPr>
                <w:sz w:val="24"/>
                <w:szCs w:val="24"/>
                <w:lang w:val="uz-Cyrl-UZ"/>
              </w:rPr>
              <w:t>Буюртмачининг юридик манзили: Ўзбекистон Республикаси, Олмалиқ шаҳри, Амир Темур кўчаси, 53-уй</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60A84A38" w:rsidR="004027B3" w:rsidRPr="00790D11" w:rsidRDefault="00AF742F" w:rsidP="00630847">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иштирокчилари</w:t>
            </w:r>
            <w:r w:rsidR="004027B3"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65A02700" w:rsidR="008A5874" w:rsidRPr="00790D11" w:rsidRDefault="00E231FD" w:rsidP="00630847">
            <w:pPr>
              <w:pStyle w:val="a8"/>
              <w:ind w:firstLine="0"/>
              <w:rPr>
                <w:strike/>
                <w:sz w:val="24"/>
                <w:szCs w:val="24"/>
              </w:rPr>
            </w:pPr>
            <w:r>
              <w:rPr>
                <w:sz w:val="24"/>
                <w:szCs w:val="24"/>
                <w:lang w:val="uz-Cyrl-UZ"/>
              </w:rPr>
              <w:t>Танловда мулкчилик шаклидан қатъи назар ушбу ҳужжат билан кўрсатилган шартларни бажарган (ушбу харид ҳужжатининг 4.2.-бандида кўрсатилган шахслар бундан мустасно), шунингдек шунга ўхшаш хизматлар кўрсатиш бўйича тажрибага эга бўлган юридик шахслар Ўзбекистон Республикаси резидентлари ва норезидентлари иштирок этиши мумкин</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060EE746" w:rsidR="00BB3246" w:rsidRPr="00790D11" w:rsidRDefault="00E231FD" w:rsidP="00630847">
            <w:pPr>
              <w:pStyle w:val="a8"/>
              <w:ind w:firstLine="0"/>
              <w:rPr>
                <w:sz w:val="24"/>
                <w:szCs w:val="24"/>
              </w:rPr>
            </w:pPr>
            <w:r w:rsidRPr="00E231FD">
              <w:rPr>
                <w:sz w:val="24"/>
                <w:szCs w:val="24"/>
              </w:rPr>
              <w:t xml:space="preserve">Иштирокчилар шартномани бажариш учун зарур техник, молиявий, моддий, кадрлар ва бошқа ресурсларга </w:t>
            </w:r>
            <w:r>
              <w:rPr>
                <w:sz w:val="24"/>
                <w:szCs w:val="24"/>
                <w:lang w:val="uz-Cyrl-UZ"/>
              </w:rPr>
              <w:t>э</w:t>
            </w:r>
            <w:r w:rsidRPr="00E231FD">
              <w:rPr>
                <w:sz w:val="24"/>
                <w:szCs w:val="24"/>
              </w:rPr>
              <w:t>га бўлиши керак.</w:t>
            </w:r>
            <w:r w:rsidR="00BB3246">
              <w:rPr>
                <w:sz w:val="24"/>
                <w:szCs w:val="24"/>
              </w:rPr>
              <w:t>.</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5F4276DB" w:rsidR="004027B3" w:rsidRPr="00790D11" w:rsidRDefault="00AF742F" w:rsidP="00630847">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Танловни ўтказиш тартиби </w:t>
            </w:r>
            <w:r w:rsidR="004027B3"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3A53C40A" w:rsidR="004027B3" w:rsidRPr="00790D11" w:rsidRDefault="00E231FD" w:rsidP="00630847">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 учун танлов иштирокчиси қонунчилик ва харид ҳужжатлари муддатларига ва талабларига мувофиқ техник-тижорат таклифини (кейинги ўринларда- ТТТ)  йўналтириши керак</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470025CE" w:rsidR="004027B3" w:rsidRPr="00790D11" w:rsidRDefault="005B045A" w:rsidP="00630847">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этишга қуйидаги иштирокчилар қўйилмайди</w:t>
            </w:r>
            <w:r w:rsidR="004027B3" w:rsidRPr="00790D11">
              <w:rPr>
                <w:rFonts w:ascii="Times New Roman" w:eastAsia="Times New Roman" w:hAnsi="Times New Roman" w:cs="Times New Roman"/>
                <w:color w:val="auto"/>
                <w:sz w:val="24"/>
                <w:szCs w:val="24"/>
              </w:rPr>
              <w:t xml:space="preserve">: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58CFCBAE" w:rsidR="0095544D" w:rsidRPr="00790D11" w:rsidRDefault="005B045A"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зарур ҳужжатларни белгиланган муддатда тақдим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тмаганлар</w:t>
            </w:r>
            <w:r w:rsidR="0095544D" w:rsidRPr="00790D11">
              <w:rPr>
                <w:rFonts w:ascii="Times New Roman" w:eastAsia="Times New Roman" w:hAnsi="Times New Roman" w:cs="Times New Roman"/>
                <w:color w:val="auto"/>
                <w:sz w:val="24"/>
                <w:szCs w:val="24"/>
              </w:rPr>
              <w:t>;</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00CAEE59" w:rsidR="004027B3" w:rsidRPr="00790D11" w:rsidRDefault="005B045A"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қайта ташкил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тиш, тугатиш ёки банкротлик босқичида</w:t>
            </w:r>
            <w:r w:rsidR="004027B3" w:rsidRPr="00790D11">
              <w:rPr>
                <w:rFonts w:ascii="Times New Roman" w:eastAsia="Times New Roman" w:hAnsi="Times New Roman" w:cs="Times New Roman"/>
                <w:color w:val="auto"/>
                <w:sz w:val="24"/>
                <w:szCs w:val="24"/>
              </w:rPr>
              <w:t>;</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16FFDC8" w:rsidR="004027B3" w:rsidRPr="00790D11" w:rsidRDefault="009E5517"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Буюртмачи билан суд ва ҳакамлик муҳокамаларида бўлганлар  </w:t>
            </w:r>
            <w:r w:rsidR="004027B3"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E8F25" w:rsidR="004027B3" w:rsidRPr="00790D11" w:rsidRDefault="009E5517"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Инсфосиз ижрочиларнинг ягона реестрида бўлганлар</w:t>
            </w:r>
            <w:r w:rsidR="004027B3" w:rsidRPr="00790D11">
              <w:rPr>
                <w:rFonts w:ascii="Times New Roman" w:eastAsia="Times New Roman" w:hAnsi="Times New Roman" w:cs="Times New Roman"/>
                <w:color w:val="auto"/>
                <w:sz w:val="24"/>
                <w:szCs w:val="24"/>
              </w:rPr>
              <w:t>;</w:t>
            </w:r>
          </w:p>
        </w:tc>
      </w:tr>
      <w:tr w:rsidR="004027B3" w:rsidRPr="00FE4750"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34C788B" w:rsidR="004027B3" w:rsidRPr="00790D11" w:rsidRDefault="00C53E5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Солиқ ва бошқа мажбурий тўловлар бўйича қарздорлиги бўлганлар</w:t>
            </w:r>
            <w:r w:rsidR="00D9267A" w:rsidRPr="00790D11">
              <w:rPr>
                <w:rFonts w:ascii="Times New Roman" w:eastAsia="Times New Roman" w:hAnsi="Times New Roman" w:cs="Times New Roman"/>
                <w:color w:val="auto"/>
                <w:sz w:val="24"/>
                <w:szCs w:val="24"/>
              </w:rPr>
              <w:t>;</w:t>
            </w:r>
          </w:p>
          <w:p w14:paraId="322B26FE" w14:textId="1EE79032" w:rsidR="00860D9F" w:rsidRPr="00C53E52" w:rsidRDefault="00C53E5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Давлат солиқ қўмитаси, Давлат божхона қўмитаси ва Ўзбекистон Республикаси Марказий банкининг 2013 5 апрелдаги </w:t>
            </w:r>
            <w:r w:rsidRPr="00616E51">
              <w:rPr>
                <w:rFonts w:ascii="Times New Roman" w:eastAsia="Times New Roman" w:hAnsi="Times New Roman" w:cs="Times New Roman"/>
                <w:color w:val="auto"/>
                <w:sz w:val="24"/>
                <w:szCs w:val="24"/>
              </w:rPr>
              <w:t>№ 2013-7, 01-02/19-22, 7/4</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 сонли қарорига (Ўзбекистон Республикаси Адлия вазирлиги томонидан рўйҳатга олинган, 12 июн 2013 йил. Рўйҳат рақами № 2467) мувофиқ рўйҳатдаги оффшор ҳудудларида жойлашган банкларда ҳисоб рақамга эга, шунингдек молиявий </w:t>
            </w:r>
            <w:r>
              <w:rPr>
                <w:rFonts w:ascii="Times New Roman" w:eastAsia="Times New Roman" w:hAnsi="Times New Roman" w:cs="Times New Roman"/>
                <w:color w:val="auto"/>
                <w:sz w:val="24"/>
                <w:szCs w:val="24"/>
                <w:lang w:val="uz-Cyrl-UZ"/>
              </w:rPr>
              <w:lastRenderedPageBreak/>
              <w:t xml:space="preserve">амалиетларни ўтказиш бўйича маълумотларни тақдим этиш ва ошкор этишни назарда тутмаган ва/ёки имтиёзли солиқ тизимини тақдим этувчи ҳудуд ва давлатларда таъсисларга эга рўйҳатдан ўтганлар </w:t>
            </w:r>
            <w:r w:rsidR="007B1B62" w:rsidRPr="00C53E52">
              <w:rPr>
                <w:rFonts w:ascii="Times New Roman" w:eastAsia="Times New Roman" w:hAnsi="Times New Roman" w:cs="Times New Roman"/>
                <w:color w:val="auto"/>
                <w:sz w:val="24"/>
                <w:szCs w:val="24"/>
                <w:lang w:val="uz-Cyrl-UZ"/>
              </w:rPr>
              <w:t>;</w:t>
            </w:r>
          </w:p>
          <w:p w14:paraId="3C83AB3A" w14:textId="58C45940" w:rsidR="00860D9F" w:rsidRPr="00C53E52" w:rsidRDefault="00C53E5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Харид ҳужжатлари талабларига номувофиқ малакавий ҳужжатларни тақдим этганлар</w:t>
            </w:r>
            <w:r w:rsidR="00860D9F" w:rsidRPr="00C53E52">
              <w:rPr>
                <w:rFonts w:ascii="Times New Roman" w:eastAsia="Times New Roman" w:hAnsi="Times New Roman" w:cs="Times New Roman"/>
                <w:color w:val="auto"/>
                <w:sz w:val="24"/>
                <w:szCs w:val="24"/>
                <w:lang w:val="uz-Cyrl-UZ"/>
              </w:rPr>
              <w:t>;</w:t>
            </w:r>
          </w:p>
          <w:p w14:paraId="224C9874" w14:textId="5CC27236" w:rsidR="007B1B62" w:rsidRPr="00C53E52" w:rsidRDefault="00C53E5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Таъсисчилари битта бўлганлар. Иштирокчи ва унинг аффиланган шахслари танловнинг битта лотитда иштирок этишига йўл қўилмайди</w:t>
            </w:r>
            <w:r w:rsidR="00B15184" w:rsidRPr="00C53E52">
              <w:rPr>
                <w:rFonts w:ascii="Times New Roman" w:eastAsia="Times New Roman" w:hAnsi="Times New Roman" w:cs="Times New Roman"/>
                <w:color w:val="auto"/>
                <w:sz w:val="24"/>
                <w:szCs w:val="24"/>
                <w:lang w:val="uz-Cyrl-UZ"/>
              </w:rPr>
              <w:t>.</w:t>
            </w:r>
          </w:p>
        </w:tc>
      </w:tr>
      <w:tr w:rsidR="004027B3" w:rsidRPr="00790D11" w14:paraId="3B870C16" w14:textId="77777777" w:rsidTr="007E74CE">
        <w:trPr>
          <w:trHeight w:val="569"/>
        </w:trPr>
        <w:tc>
          <w:tcPr>
            <w:tcW w:w="746" w:type="dxa"/>
          </w:tcPr>
          <w:p w14:paraId="5137994A" w14:textId="77777777" w:rsidR="004027B3" w:rsidRPr="00C53E52" w:rsidRDefault="004027B3" w:rsidP="00630847">
            <w:pPr>
              <w:spacing w:after="0" w:line="240" w:lineRule="auto"/>
              <w:rPr>
                <w:rFonts w:ascii="Times New Roman" w:eastAsia="Times New Roman" w:hAnsi="Times New Roman" w:cs="Times New Roman"/>
                <w:b/>
                <w:color w:val="auto"/>
                <w:sz w:val="24"/>
                <w:szCs w:val="24"/>
                <w:lang w:val="uz-Cyrl-UZ"/>
              </w:rPr>
            </w:pPr>
          </w:p>
        </w:tc>
        <w:tc>
          <w:tcPr>
            <w:tcW w:w="2342" w:type="dxa"/>
            <w:gridSpan w:val="2"/>
          </w:tcPr>
          <w:p w14:paraId="5D0095E8" w14:textId="77777777" w:rsidR="004027B3" w:rsidRPr="00C53E52" w:rsidRDefault="004027B3" w:rsidP="00630847">
            <w:pPr>
              <w:spacing w:after="0" w:line="240" w:lineRule="auto"/>
              <w:rPr>
                <w:rFonts w:ascii="Times New Roman" w:eastAsia="Times New Roman" w:hAnsi="Times New Roman" w:cs="Times New Roman"/>
                <w:b/>
                <w:color w:val="auto"/>
                <w:sz w:val="24"/>
                <w:szCs w:val="24"/>
                <w:lang w:val="uz-Cyrl-UZ"/>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2D471483" w:rsidR="004027B3" w:rsidRPr="00790D11" w:rsidRDefault="00C53E52" w:rsidP="00630847">
            <w:pPr>
              <w:pStyle w:val="a8"/>
              <w:ind w:firstLine="0"/>
              <w:rPr>
                <w:sz w:val="24"/>
                <w:szCs w:val="24"/>
              </w:rPr>
            </w:pPr>
            <w:r>
              <w:rPr>
                <w:sz w:val="24"/>
                <w:szCs w:val="24"/>
                <w:lang w:val="uz-Cyrl-UZ"/>
              </w:rPr>
              <w:t>Буюртмачи қуйидаги ҳолатларда  иштирокчининг харид этиш тартиб-таомилларидан иштирок этишидан четлатишга ҳақли</w:t>
            </w:r>
            <w:r w:rsidR="004027B3" w:rsidRPr="00790D11">
              <w:rPr>
                <w:sz w:val="24"/>
                <w:szCs w:val="24"/>
              </w:rPr>
              <w:t>:</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283D8FE" w:rsidR="004027B3" w:rsidRPr="00790D11" w:rsidRDefault="001C4A65"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1C4A65">
              <w:rPr>
                <w:rFonts w:ascii="Times New Roman" w:eastAsia="Times New Roman" w:hAnsi="Times New Roman" w:cs="Times New Roman"/>
                <w:color w:val="auto"/>
                <w:sz w:val="24"/>
                <w:szCs w:val="24"/>
              </w:rPr>
              <w:t xml:space="preserve">иштирокчи бевосита ёки билвосита </w:t>
            </w:r>
            <w:r>
              <w:rPr>
                <w:rFonts w:ascii="Times New Roman" w:eastAsia="Times New Roman" w:hAnsi="Times New Roman" w:cs="Times New Roman"/>
                <w:color w:val="auto"/>
                <w:sz w:val="24"/>
                <w:szCs w:val="24"/>
                <w:lang w:val="uz-Cyrl-UZ"/>
              </w:rPr>
              <w:t>буюртмачи</w:t>
            </w:r>
            <w:r w:rsidRPr="001C4A65">
              <w:rPr>
                <w:rFonts w:ascii="Times New Roman" w:eastAsia="Times New Roman" w:hAnsi="Times New Roman" w:cs="Times New Roman"/>
                <w:color w:val="auto"/>
                <w:sz w:val="24"/>
                <w:szCs w:val="24"/>
              </w:rPr>
              <w:t xml:space="preserve">нинг ёки бошқа давлат идорасининг ҳар қандай амалдаги ёки собиқ расмий ёки ходимига ҳар қандай шаклда, иш таклифи ёки бошқа </w:t>
            </w:r>
            <w:r>
              <w:rPr>
                <w:rFonts w:ascii="Times New Roman" w:eastAsia="Times New Roman" w:hAnsi="Times New Roman" w:cs="Times New Roman"/>
                <w:color w:val="auto"/>
                <w:sz w:val="24"/>
                <w:szCs w:val="24"/>
                <w:lang w:val="uz-Cyrl-UZ"/>
              </w:rPr>
              <w:t xml:space="preserve">мукофот </w:t>
            </w:r>
            <w:r w:rsidRPr="001C4A65">
              <w:rPr>
                <w:rFonts w:ascii="Times New Roman" w:eastAsia="Times New Roman" w:hAnsi="Times New Roman" w:cs="Times New Roman"/>
                <w:color w:val="auto"/>
                <w:sz w:val="24"/>
                <w:szCs w:val="24"/>
              </w:rPr>
              <w:t xml:space="preserve"> ёки хизматларни тақдим </w:t>
            </w:r>
            <w:r>
              <w:rPr>
                <w:rFonts w:ascii="Times New Roman" w:eastAsia="Times New Roman" w:hAnsi="Times New Roman" w:cs="Times New Roman"/>
                <w:color w:val="auto"/>
                <w:sz w:val="24"/>
                <w:szCs w:val="24"/>
                <w:lang w:val="uz-Cyrl-UZ"/>
              </w:rPr>
              <w:t>э</w:t>
            </w:r>
            <w:r w:rsidRPr="001C4A65">
              <w:rPr>
                <w:rFonts w:ascii="Times New Roman" w:eastAsia="Times New Roman" w:hAnsi="Times New Roman" w:cs="Times New Roman"/>
                <w:color w:val="auto"/>
                <w:sz w:val="24"/>
                <w:szCs w:val="24"/>
              </w:rPr>
              <w:t xml:space="preserve">тишни таклиф </w:t>
            </w:r>
            <w:r>
              <w:rPr>
                <w:rFonts w:ascii="Times New Roman" w:eastAsia="Times New Roman" w:hAnsi="Times New Roman" w:cs="Times New Roman"/>
                <w:color w:val="auto"/>
                <w:sz w:val="24"/>
                <w:szCs w:val="24"/>
                <w:lang w:val="uz-Cyrl-UZ"/>
              </w:rPr>
              <w:t>қилса, берса ёки қабул қилса</w:t>
            </w:r>
            <w:r w:rsidR="004027B3" w:rsidRPr="00790D11">
              <w:rPr>
                <w:rFonts w:ascii="Times New Roman" w:eastAsia="Times New Roman" w:hAnsi="Times New Roman" w:cs="Times New Roman"/>
                <w:color w:val="auto"/>
                <w:sz w:val="24"/>
                <w:szCs w:val="24"/>
              </w:rPr>
              <w:t>;</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0FE58B24" w:rsidR="004027B3" w:rsidRPr="00790D11" w:rsidRDefault="001C4A65"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1C4A65">
              <w:rPr>
                <w:rFonts w:ascii="Times New Roman" w:eastAsia="Times New Roman" w:hAnsi="Times New Roman" w:cs="Times New Roman"/>
                <w:color w:val="auto"/>
                <w:sz w:val="24"/>
                <w:szCs w:val="24"/>
              </w:rPr>
              <w:t>иштирокчининг ноҳақ рақобат устунлиги ёки Ўзбекистон Республикаси қонунчилигини бузган ҳолда манфаатлар тўқнашуви</w:t>
            </w:r>
            <w:r>
              <w:rPr>
                <w:rFonts w:ascii="Times New Roman" w:eastAsia="Times New Roman" w:hAnsi="Times New Roman" w:cs="Times New Roman"/>
                <w:color w:val="auto"/>
                <w:sz w:val="24"/>
                <w:szCs w:val="24"/>
                <w:lang w:val="uz-Cyrl-UZ"/>
              </w:rPr>
              <w:t xml:space="preserve"> юзага келса</w:t>
            </w:r>
            <w:r w:rsidR="003A67F1" w:rsidRPr="00790D11">
              <w:rPr>
                <w:rFonts w:ascii="Times New Roman" w:eastAsia="Times New Roman" w:hAnsi="Times New Roman" w:cs="Times New Roman"/>
                <w:color w:val="auto"/>
                <w:sz w:val="24"/>
                <w:szCs w:val="24"/>
              </w:rPr>
              <w:t>.</w:t>
            </w:r>
          </w:p>
        </w:tc>
      </w:tr>
      <w:tr w:rsidR="004027B3" w:rsidRPr="00FE4750"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668DEC34" w:rsidR="004027B3" w:rsidRPr="00790D11" w:rsidRDefault="00AF742F" w:rsidP="00630847">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тили, ўлчов бирликлари</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614EB087" w:rsidR="00B847F4" w:rsidRPr="001C4A65" w:rsidRDefault="001C4A65" w:rsidP="00630847">
            <w:pPr>
              <w:pStyle w:val="a8"/>
              <w:ind w:firstLine="0"/>
              <w:rPr>
                <w:sz w:val="24"/>
                <w:szCs w:val="24"/>
                <w:lang w:val="uz-Cyrl-UZ"/>
              </w:rPr>
            </w:pPr>
            <w:r>
              <w:rPr>
                <w:sz w:val="24"/>
                <w:szCs w:val="24"/>
                <w:lang w:val="uz-Cyrl-UZ"/>
              </w:rPr>
              <w:t>ТТТ ва у билан боғлиқ барча ҳужжатлар иштирокчи ва буюртмачи ўртасида ўзбек ёки рус тилида юритилади. ТТТ бошқа тилда ҳам тақдим қилиниши мумкин, бироқ унга  ҳужжатнинг ўзбек ёки рус тилига  аниқ қилинган таржимаси илова қилинади. Бир тилдан ортиқ тил қўлланилганда, ТТТ матнида номувофиқликлар мавжуд бўлса, ўзбек тили устун тил деб ҳисобланади</w:t>
            </w:r>
            <w:r w:rsidR="004027B3" w:rsidRPr="001C4A65">
              <w:rPr>
                <w:sz w:val="24"/>
                <w:szCs w:val="24"/>
                <w:lang w:val="uz-Cyrl-UZ"/>
              </w:rPr>
              <w:t xml:space="preserve">. </w:t>
            </w:r>
          </w:p>
        </w:tc>
      </w:tr>
      <w:tr w:rsidR="004027B3" w:rsidRPr="00790D11" w14:paraId="1A1949B9" w14:textId="77777777" w:rsidTr="007E74CE">
        <w:trPr>
          <w:trHeight w:val="623"/>
        </w:trPr>
        <w:tc>
          <w:tcPr>
            <w:tcW w:w="746" w:type="dxa"/>
          </w:tcPr>
          <w:p w14:paraId="51E005C3" w14:textId="77777777" w:rsidR="004027B3" w:rsidRPr="001C4A65" w:rsidRDefault="004027B3" w:rsidP="00630847">
            <w:pPr>
              <w:spacing w:after="0" w:line="240" w:lineRule="auto"/>
              <w:ind w:left="70"/>
              <w:rPr>
                <w:rFonts w:ascii="Times New Roman" w:hAnsi="Times New Roman" w:cs="Times New Roman"/>
                <w:color w:val="auto"/>
                <w:sz w:val="24"/>
                <w:szCs w:val="24"/>
                <w:lang w:val="uz-Cyrl-UZ"/>
              </w:rPr>
            </w:pPr>
          </w:p>
        </w:tc>
        <w:tc>
          <w:tcPr>
            <w:tcW w:w="2342" w:type="dxa"/>
            <w:gridSpan w:val="2"/>
          </w:tcPr>
          <w:p w14:paraId="1A49DC30" w14:textId="77777777" w:rsidR="004027B3" w:rsidRPr="001C4A65" w:rsidRDefault="004027B3" w:rsidP="00630847">
            <w:pPr>
              <w:spacing w:after="0" w:line="240" w:lineRule="auto"/>
              <w:rPr>
                <w:rFonts w:ascii="Times New Roman" w:hAnsi="Times New Roman" w:cs="Times New Roman"/>
                <w:color w:val="auto"/>
                <w:sz w:val="24"/>
                <w:szCs w:val="24"/>
                <w:lang w:val="uz-Cyrl-UZ"/>
              </w:rPr>
            </w:pPr>
            <w:r w:rsidRPr="001C4A65">
              <w:rPr>
                <w:rFonts w:ascii="Times New Roman" w:eastAsia="Times New Roman" w:hAnsi="Times New Roman" w:cs="Times New Roman"/>
                <w:b/>
                <w:color w:val="auto"/>
                <w:sz w:val="24"/>
                <w:szCs w:val="24"/>
                <w:lang w:val="uz-Cyrl-UZ"/>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2B2914E2" w:rsidR="00FB3B20" w:rsidRPr="00790D11" w:rsidRDefault="001C4A65" w:rsidP="00630847">
            <w:pPr>
              <w:pStyle w:val="a8"/>
              <w:ind w:firstLine="0"/>
              <w:rPr>
                <w:sz w:val="24"/>
                <w:szCs w:val="24"/>
              </w:rPr>
            </w:pPr>
            <w:r>
              <w:rPr>
                <w:sz w:val="24"/>
                <w:szCs w:val="24"/>
                <w:lang w:val="uz-Cyrl-UZ"/>
              </w:rPr>
              <w:t>ТТПда умуий қабул қилинган ўлчовлар бирлигидан фойдаланилади</w:t>
            </w:r>
            <w:r w:rsidR="004027B3" w:rsidRPr="00790D11">
              <w:rPr>
                <w:sz w:val="24"/>
                <w:szCs w:val="24"/>
              </w:rPr>
              <w:t xml:space="preserve">.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2AC8788A" w:rsidR="004027B3" w:rsidRPr="00790D11" w:rsidRDefault="00AF742F"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w:t>
            </w:r>
            <w:r w:rsidR="00264659">
              <w:rPr>
                <w:rFonts w:ascii="Times New Roman" w:eastAsia="Times New Roman" w:hAnsi="Times New Roman" w:cs="Times New Roman"/>
                <w:b/>
                <w:color w:val="auto"/>
                <w:sz w:val="24"/>
                <w:szCs w:val="24"/>
                <w:lang w:val="uz-Cyrl-UZ"/>
              </w:rPr>
              <w:t xml:space="preserve">ТТ ва уни расмийлаштириш тартиби </w:t>
            </w:r>
            <w:r w:rsidR="004027B3" w:rsidRPr="00790D11">
              <w:rPr>
                <w:rFonts w:ascii="Times New Roman" w:eastAsia="Times New Roman" w:hAnsi="Times New Roman" w:cs="Times New Roman"/>
                <w:b/>
                <w:color w:val="auto"/>
                <w:sz w:val="24"/>
                <w:szCs w:val="24"/>
              </w:rPr>
              <w:t xml:space="preserve">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5CC6DB7C" w:rsidR="00750CBA" w:rsidRDefault="001C4A65" w:rsidP="00750CBA">
            <w:pPr>
              <w:pStyle w:val="a8"/>
              <w:ind w:firstLine="0"/>
              <w:rPr>
                <w:sz w:val="24"/>
                <w:szCs w:val="24"/>
              </w:rPr>
            </w:pPr>
            <w:r>
              <w:rPr>
                <w:sz w:val="24"/>
                <w:szCs w:val="24"/>
                <w:lang w:val="uz-Cyrl-UZ"/>
              </w:rPr>
              <w:t>Танлов иштирокчиси</w:t>
            </w:r>
            <w:r w:rsidR="00750CBA" w:rsidRPr="00790D11">
              <w:rPr>
                <w:sz w:val="24"/>
                <w:szCs w:val="24"/>
              </w:rPr>
              <w:t>:</w:t>
            </w:r>
          </w:p>
          <w:p w14:paraId="5EF98F88" w14:textId="2323BAF4" w:rsidR="00750CBA" w:rsidRDefault="00750CBA" w:rsidP="00750CBA">
            <w:pPr>
              <w:pStyle w:val="a8"/>
              <w:ind w:firstLine="0"/>
              <w:rPr>
                <w:sz w:val="24"/>
                <w:szCs w:val="24"/>
              </w:rPr>
            </w:pPr>
            <w:r w:rsidRPr="00F76312">
              <w:rPr>
                <w:sz w:val="24"/>
                <w:szCs w:val="24"/>
              </w:rPr>
              <w:t>-</w:t>
            </w:r>
            <w:r>
              <w:rPr>
                <w:sz w:val="24"/>
                <w:szCs w:val="24"/>
                <w:lang w:val="en-US"/>
              </w:rPr>
              <w:t> </w:t>
            </w:r>
            <w:r w:rsidR="001C4A65" w:rsidRPr="001C4A65">
              <w:rPr>
                <w:sz w:val="24"/>
                <w:szCs w:val="24"/>
              </w:rPr>
              <w:t xml:space="preserve">тақдим </w:t>
            </w:r>
            <w:r w:rsidR="001C4A65">
              <w:rPr>
                <w:sz w:val="24"/>
                <w:szCs w:val="24"/>
                <w:lang w:val="uz-Cyrl-UZ"/>
              </w:rPr>
              <w:t>э</w:t>
            </w:r>
            <w:r w:rsidR="001C4A65" w:rsidRPr="001C4A65">
              <w:rPr>
                <w:sz w:val="24"/>
                <w:szCs w:val="24"/>
              </w:rPr>
              <w:t>тилган маълумотлар ва ҳужжатларнинг ҳақиқийлиги ва ишончлилиги учун жавобгардир</w:t>
            </w:r>
            <w:r w:rsidRPr="00790D11">
              <w:rPr>
                <w:sz w:val="24"/>
                <w:szCs w:val="24"/>
              </w:rPr>
              <w:t>;</w:t>
            </w:r>
          </w:p>
          <w:p w14:paraId="27043417" w14:textId="287BB959" w:rsidR="00750CBA" w:rsidRDefault="00750CBA" w:rsidP="00750CBA">
            <w:pPr>
              <w:pStyle w:val="a8"/>
              <w:ind w:firstLine="0"/>
              <w:rPr>
                <w:sz w:val="24"/>
                <w:szCs w:val="24"/>
              </w:rPr>
            </w:pPr>
            <w:r w:rsidRPr="00F76312">
              <w:rPr>
                <w:sz w:val="24"/>
                <w:szCs w:val="24"/>
              </w:rPr>
              <w:t>-</w:t>
            </w:r>
            <w:r>
              <w:rPr>
                <w:sz w:val="24"/>
                <w:szCs w:val="24"/>
                <w:lang w:val="en-US"/>
              </w:rPr>
              <w:t> </w:t>
            </w:r>
            <w:r w:rsidR="001C4A65" w:rsidRPr="001C4A65">
              <w:rPr>
                <w:sz w:val="24"/>
                <w:szCs w:val="24"/>
              </w:rPr>
              <w:t xml:space="preserve">фақат битта таклифни тақдим </w:t>
            </w:r>
            <w:r w:rsidR="001C4A65">
              <w:rPr>
                <w:sz w:val="24"/>
                <w:szCs w:val="24"/>
                <w:lang w:val="uz-Cyrl-UZ"/>
              </w:rPr>
              <w:t>э</w:t>
            </w:r>
            <w:r w:rsidR="001C4A65" w:rsidRPr="001C4A65">
              <w:rPr>
                <w:sz w:val="24"/>
                <w:szCs w:val="24"/>
              </w:rPr>
              <w:t>тиш ҳуқуқи</w:t>
            </w:r>
            <w:r w:rsidR="001C4A65">
              <w:rPr>
                <w:sz w:val="24"/>
                <w:szCs w:val="24"/>
                <w:lang w:val="uz-Cyrl-UZ"/>
              </w:rPr>
              <w:t>га эга</w:t>
            </w:r>
            <w:r w:rsidRPr="00790D11">
              <w:rPr>
                <w:sz w:val="24"/>
                <w:szCs w:val="24"/>
              </w:rPr>
              <w:t>;</w:t>
            </w:r>
          </w:p>
          <w:p w14:paraId="3223005F" w14:textId="2A60C548" w:rsidR="004027B3" w:rsidRPr="00790D11" w:rsidRDefault="00750CBA" w:rsidP="00750CBA">
            <w:pPr>
              <w:pStyle w:val="a8"/>
              <w:ind w:firstLine="0"/>
              <w:rPr>
                <w:sz w:val="24"/>
                <w:szCs w:val="24"/>
              </w:rPr>
            </w:pPr>
            <w:r w:rsidRPr="00F76312">
              <w:rPr>
                <w:sz w:val="24"/>
                <w:szCs w:val="24"/>
              </w:rPr>
              <w:t>-</w:t>
            </w:r>
            <w:r>
              <w:rPr>
                <w:sz w:val="24"/>
                <w:szCs w:val="24"/>
                <w:lang w:val="en-US"/>
              </w:rPr>
              <w:t> </w:t>
            </w:r>
            <w:r w:rsidR="001C4A65" w:rsidRPr="001C4A65">
              <w:rPr>
                <w:sz w:val="24"/>
                <w:szCs w:val="24"/>
              </w:rPr>
              <w:t xml:space="preserve">бундай таклифларни тақдим </w:t>
            </w:r>
            <w:r w:rsidR="001C4A65">
              <w:rPr>
                <w:sz w:val="24"/>
                <w:szCs w:val="24"/>
                <w:lang w:val="uz-Cyrl-UZ"/>
              </w:rPr>
              <w:t>э</w:t>
            </w:r>
            <w:r w:rsidR="001C4A65" w:rsidRPr="001C4A65">
              <w:rPr>
                <w:sz w:val="24"/>
                <w:szCs w:val="24"/>
              </w:rPr>
              <w:t>тиш муддатидан</w:t>
            </w:r>
            <w:r w:rsidR="001C4A65">
              <w:rPr>
                <w:sz w:val="24"/>
                <w:szCs w:val="24"/>
                <w:lang w:val="uz-Cyrl-UZ"/>
              </w:rPr>
              <w:t xml:space="preserve"> тугашидан </w:t>
            </w:r>
            <w:r w:rsidR="001C4A65" w:rsidRPr="001C4A65">
              <w:rPr>
                <w:sz w:val="24"/>
                <w:szCs w:val="24"/>
              </w:rPr>
              <w:t xml:space="preserve"> олдин тақдим </w:t>
            </w:r>
            <w:r w:rsidR="001C4A65">
              <w:rPr>
                <w:sz w:val="24"/>
                <w:szCs w:val="24"/>
                <w:lang w:val="uz-Cyrl-UZ"/>
              </w:rPr>
              <w:t>э</w:t>
            </w:r>
            <w:r w:rsidR="001C4A65" w:rsidRPr="001C4A65">
              <w:rPr>
                <w:sz w:val="24"/>
                <w:szCs w:val="24"/>
              </w:rPr>
              <w:t>тилган таклифни бекор қилиш ёки ўзгартириш киритиш ҳуқуқига ега</w:t>
            </w:r>
            <w:r w:rsidRPr="00790D11">
              <w:rPr>
                <w:sz w:val="24"/>
                <w:szCs w:val="24"/>
              </w:rPr>
              <w:t>.</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36740C5E" w:rsidR="004027B3" w:rsidRPr="007E3C43" w:rsidRDefault="001C4A65"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барча ҳужжатлар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b/>
                <w:color w:val="auto"/>
                <w:sz w:val="24"/>
                <w:szCs w:val="24"/>
                <w:lang w:val="uz-Cyrl-UZ"/>
              </w:rPr>
              <w:t xml:space="preserve"> маҳсус аҳборот  порталига киритиш орқали тақдим этилади</w:t>
            </w:r>
            <w:r w:rsidR="007E3C43">
              <w:rPr>
                <w:rFonts w:ascii="Times New Roman" w:eastAsia="Times New Roman" w:hAnsi="Times New Roman" w:cs="Times New Roman"/>
                <w:color w:val="auto"/>
                <w:sz w:val="24"/>
                <w:szCs w:val="24"/>
              </w:rPr>
              <w:t>.</w:t>
            </w:r>
          </w:p>
        </w:tc>
      </w:tr>
      <w:tr w:rsidR="00CA0525" w:rsidRPr="00FE4750"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7C144AE" w:rsidR="00A822B3" w:rsidRPr="001C4A65" w:rsidRDefault="001C4A65"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lang w:val="en-US"/>
              </w:rPr>
            </w:pPr>
            <w:r>
              <w:rPr>
                <w:rFonts w:ascii="Times New Roman" w:eastAsia="Times New Roman" w:hAnsi="Times New Roman" w:cs="Times New Roman"/>
                <w:color w:val="auto"/>
                <w:sz w:val="24"/>
                <w:szCs w:val="24"/>
                <w:lang w:val="uz-Cyrl-UZ"/>
              </w:rPr>
              <w:t xml:space="preserve">ТТТ эълон </w:t>
            </w:r>
            <w:r w:rsidRPr="001C4A65">
              <w:rPr>
                <w:rFonts w:ascii="Times New Roman" w:eastAsia="Times New Roman" w:hAnsi="Times New Roman" w:cs="Times New Roman"/>
                <w:color w:val="auto"/>
                <w:sz w:val="24"/>
                <w:szCs w:val="24"/>
                <w:lang w:val="en-US"/>
              </w:rPr>
              <w:t>https://etender.uzex.uz</w:t>
            </w:r>
            <w:r>
              <w:rPr>
                <w:rFonts w:ascii="Times New Roman" w:eastAsia="Times New Roman" w:hAnsi="Times New Roman" w:cs="Times New Roman"/>
                <w:color w:val="auto"/>
                <w:sz w:val="24"/>
                <w:szCs w:val="24"/>
                <w:lang w:val="uz-Cyrl-UZ"/>
              </w:rPr>
              <w:t xml:space="preserve"> маҳсус аҳборот порталида  чоп этилган пайтдан бошлаб, лот амал қилиш муддати давомида қабул қилинади</w:t>
            </w:r>
            <w:r w:rsidR="00A822B3" w:rsidRPr="001C4A65">
              <w:rPr>
                <w:rFonts w:ascii="Times New Roman" w:eastAsia="Times New Roman" w:hAnsi="Times New Roman" w:cs="Times New Roman"/>
                <w:color w:val="auto"/>
                <w:sz w:val="24"/>
                <w:szCs w:val="24"/>
                <w:lang w:val="en-US"/>
              </w:rPr>
              <w:t>.</w:t>
            </w:r>
          </w:p>
        </w:tc>
      </w:tr>
      <w:tr w:rsidR="004027B3" w:rsidRPr="00FE4750" w14:paraId="5ACFD8FB" w14:textId="77777777" w:rsidTr="007E74CE">
        <w:trPr>
          <w:trHeight w:val="382"/>
        </w:trPr>
        <w:tc>
          <w:tcPr>
            <w:tcW w:w="746" w:type="dxa"/>
          </w:tcPr>
          <w:p w14:paraId="7D56D6A1" w14:textId="77777777" w:rsidR="004027B3" w:rsidRPr="001C4A65" w:rsidRDefault="004027B3" w:rsidP="00630847">
            <w:pPr>
              <w:spacing w:after="0" w:line="240" w:lineRule="auto"/>
              <w:ind w:left="70"/>
              <w:rPr>
                <w:rFonts w:ascii="Times New Roman" w:eastAsia="Times New Roman" w:hAnsi="Times New Roman" w:cs="Times New Roman"/>
                <w:b/>
                <w:color w:val="auto"/>
                <w:sz w:val="24"/>
                <w:szCs w:val="24"/>
                <w:lang w:val="en-US"/>
              </w:rPr>
            </w:pPr>
          </w:p>
        </w:tc>
        <w:tc>
          <w:tcPr>
            <w:tcW w:w="2342" w:type="dxa"/>
            <w:gridSpan w:val="2"/>
          </w:tcPr>
          <w:p w14:paraId="0774D747" w14:textId="77777777" w:rsidR="004027B3" w:rsidRPr="001C4A65" w:rsidRDefault="004027B3" w:rsidP="00630847">
            <w:pPr>
              <w:spacing w:after="0" w:line="240" w:lineRule="auto"/>
              <w:rPr>
                <w:rFonts w:ascii="Times New Roman" w:eastAsia="Times New Roman" w:hAnsi="Times New Roman" w:cs="Times New Roman"/>
                <w:b/>
                <w:color w:val="auto"/>
                <w:sz w:val="24"/>
                <w:szCs w:val="24"/>
                <w:lang w:val="en-US"/>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283EA127" w:rsidR="00277349" w:rsidRPr="009E7569" w:rsidRDefault="001C4A65"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uz-Cyrl-UZ"/>
              </w:rPr>
              <w:t>Иштирокчиларнинг ТТТ амал қилиш муддати ТТТ тақдим этилган кундан бошлаб камида 30 кун бўлиши керак</w:t>
            </w:r>
            <w:r w:rsidR="004027B3" w:rsidRPr="009E7569">
              <w:rPr>
                <w:rFonts w:ascii="Times New Roman" w:eastAsia="Times New Roman" w:hAnsi="Times New Roman" w:cs="Times New Roman"/>
                <w:color w:val="auto"/>
                <w:sz w:val="24"/>
                <w:szCs w:val="24"/>
                <w:lang w:val="en-US"/>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2EA599F2" w:rsidR="00CB7CF4" w:rsidRPr="00264659" w:rsidRDefault="00264659" w:rsidP="00CB7CF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ТТТ топшириш муддатини узайтириш   </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5892A87A" w:rsidR="00CB7CF4" w:rsidRPr="00790D11" w:rsidRDefault="009E7569" w:rsidP="00CB7CF4">
            <w:pPr>
              <w:pStyle w:val="a8"/>
              <w:ind w:firstLine="0"/>
              <w:rPr>
                <w:sz w:val="24"/>
                <w:szCs w:val="24"/>
              </w:rPr>
            </w:pPr>
            <w:r w:rsidRPr="009E7569">
              <w:rPr>
                <w:sz w:val="24"/>
                <w:szCs w:val="24"/>
              </w:rPr>
              <w:t xml:space="preserve">Зарур ҳолларда буюртмачи таклифларни тақдим етиш муддатини узайтириши, шунингдек танлов иштирокчиларига харид комиссияси қарори билан муайян муддатга уларнинг таклифларининг амал қилиш муддатини узайтириш тўғрисидаги таклиф билан </w:t>
            </w:r>
            <w:r w:rsidRPr="009E7569">
              <w:rPr>
                <w:sz w:val="24"/>
                <w:szCs w:val="24"/>
              </w:rPr>
              <w:lastRenderedPageBreak/>
              <w:t>мурожаат қилиши мумкин</w:t>
            </w:r>
            <w:r w:rsidR="00CB7CF4" w:rsidRPr="00790D11">
              <w:rPr>
                <w:sz w:val="24"/>
                <w:szCs w:val="24"/>
              </w:rPr>
              <w:t>.</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1898FCAE" w:rsidR="00CB7CF4" w:rsidRPr="00790D11" w:rsidRDefault="009E7569" w:rsidP="00CB7CF4">
            <w:pPr>
              <w:pStyle w:val="a8"/>
              <w:ind w:firstLine="0"/>
              <w:rPr>
                <w:sz w:val="24"/>
                <w:szCs w:val="24"/>
              </w:rPr>
            </w:pPr>
            <w:r>
              <w:rPr>
                <w:sz w:val="24"/>
                <w:szCs w:val="24"/>
                <w:lang w:val="uz-Cyrl-UZ"/>
              </w:rPr>
              <w:t xml:space="preserve">ТТТни тақдим этиш муддатларини узайтириш тўғрисида эълон маҳсус аҳборот порталида жойлаштирилади, ва зарур ҳолларда Буюртмачи сайтида ёки бошқа ОАВда чоп этилади.   </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519005EB" w:rsidR="00CB7CF4" w:rsidRPr="00790D11" w:rsidRDefault="00264659"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Харид хужжатларига ўзгартиришлар киритиш </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06F44317" w:rsidR="00CB7CF4" w:rsidRPr="00790D11" w:rsidRDefault="009E7569" w:rsidP="00CB7CF4">
            <w:pPr>
              <w:pStyle w:val="a8"/>
              <w:ind w:firstLine="0"/>
              <w:rPr>
                <w:sz w:val="24"/>
                <w:szCs w:val="24"/>
              </w:rPr>
            </w:pPr>
            <w:r w:rsidRPr="009E7569">
              <w:rPr>
                <w:sz w:val="24"/>
                <w:szCs w:val="24"/>
              </w:rPr>
              <w:t>Зарур ҳалларда буюртмачи харид ҳужжатларига ўзгартишлар киритиш тўғрисида қарор қабул қилишга ҳақли</w:t>
            </w:r>
            <w:r w:rsidR="00CB7CF4" w:rsidRPr="00790D11">
              <w:rPr>
                <w:sz w:val="24"/>
                <w:szCs w:val="24"/>
              </w:rPr>
              <w:t>.</w:t>
            </w:r>
          </w:p>
          <w:p w14:paraId="7BA04A99" w14:textId="084D6E2E" w:rsidR="00CB7CF4" w:rsidRPr="00790D11" w:rsidRDefault="009E7569" w:rsidP="00CB7CF4">
            <w:pPr>
              <w:pStyle w:val="a8"/>
              <w:ind w:firstLine="0"/>
              <w:rPr>
                <w:sz w:val="24"/>
                <w:szCs w:val="24"/>
              </w:rPr>
            </w:pPr>
            <w:r w:rsidRPr="009E7569">
              <w:rPr>
                <w:sz w:val="24"/>
                <w:szCs w:val="24"/>
              </w:rPr>
              <w:t xml:space="preserve">Харид қилиш ҳужжатларига ўзгартишлар киритиш тўғрисидаги қарор таклифларни тақдим </w:t>
            </w:r>
            <w:r>
              <w:rPr>
                <w:sz w:val="24"/>
                <w:szCs w:val="24"/>
              </w:rPr>
              <w:t>эт</w:t>
            </w:r>
            <w:r w:rsidRPr="009E7569">
              <w:rPr>
                <w:sz w:val="24"/>
                <w:szCs w:val="24"/>
              </w:rPr>
              <w:t xml:space="preserve">иш муддати тугагунига қадар бир иш кунидан кечиктирмай қабул қилиниши мумкин. Шу билан бирга, ушбу танловда таклифларни тақдим </w:t>
            </w:r>
            <w:r>
              <w:rPr>
                <w:sz w:val="24"/>
                <w:szCs w:val="24"/>
              </w:rPr>
              <w:t>э</w:t>
            </w:r>
            <w:r w:rsidRPr="009E7569">
              <w:rPr>
                <w:sz w:val="24"/>
                <w:szCs w:val="24"/>
              </w:rPr>
              <w:t>тиш муддати камида уч иш кунига узайтирилади.</w:t>
            </w:r>
            <w:r w:rsidR="004015A6">
              <w:rPr>
                <w:sz w:val="24"/>
                <w:szCs w:val="24"/>
              </w:rPr>
              <w:t>.</w:t>
            </w:r>
          </w:p>
          <w:p w14:paraId="4F5AB7CF" w14:textId="21450308" w:rsidR="00CB7CF4" w:rsidRPr="00790D11" w:rsidRDefault="009E7569" w:rsidP="00CB7CF4">
            <w:pPr>
              <w:pStyle w:val="a8"/>
              <w:ind w:firstLine="0"/>
              <w:rPr>
                <w:sz w:val="24"/>
                <w:szCs w:val="24"/>
              </w:rPr>
            </w:pPr>
            <w:r w:rsidRPr="009E7569">
              <w:rPr>
                <w:sz w:val="24"/>
                <w:szCs w:val="24"/>
              </w:rPr>
              <w:t>Харид ҳужжатига ўзгартириш киритиш жараёнида товар (</w:t>
            </w:r>
            <w:r>
              <w:rPr>
                <w:sz w:val="24"/>
                <w:szCs w:val="24"/>
              </w:rPr>
              <w:t>и</w:t>
            </w:r>
            <w:r w:rsidRPr="009E7569">
              <w:rPr>
                <w:sz w:val="24"/>
                <w:szCs w:val="24"/>
              </w:rPr>
              <w:t>ш, хизмат) ёки унинг тавсифини ўзгартиришга йўл қўйилмайди</w:t>
            </w:r>
            <w:r w:rsidR="00CB7CF4" w:rsidRPr="00790D11">
              <w:rPr>
                <w:sz w:val="24"/>
                <w:szCs w:val="24"/>
              </w:rPr>
              <w:t>.</w:t>
            </w:r>
          </w:p>
          <w:p w14:paraId="664A4D26" w14:textId="5AF56208" w:rsidR="00CB7CF4" w:rsidRPr="00790D11" w:rsidRDefault="000E4A45" w:rsidP="00CB7CF4">
            <w:pPr>
              <w:pStyle w:val="a8"/>
              <w:ind w:firstLine="0"/>
              <w:rPr>
                <w:sz w:val="24"/>
                <w:szCs w:val="24"/>
              </w:rPr>
            </w:pPr>
            <w:r w:rsidRPr="000E4A45">
              <w:rPr>
                <w:sz w:val="24"/>
                <w:szCs w:val="24"/>
              </w:rPr>
              <w:t xml:space="preserve">Шу билан бирга, агар еълонда кўрсатилган ахборот ўзгартирилган бўлса, танлов ўтказиш тўғрисидаги </w:t>
            </w:r>
            <w:r>
              <w:rPr>
                <w:sz w:val="24"/>
                <w:szCs w:val="24"/>
              </w:rPr>
              <w:t>э</w:t>
            </w:r>
            <w:r w:rsidRPr="000E4A45">
              <w:rPr>
                <w:sz w:val="24"/>
                <w:szCs w:val="24"/>
              </w:rPr>
              <w:t>ълонга ўзгартиришлар киритилади</w:t>
            </w:r>
            <w:r w:rsidR="00CB7CF4" w:rsidRPr="00790D11">
              <w:rPr>
                <w:sz w:val="24"/>
                <w:szCs w:val="24"/>
              </w:rPr>
              <w:t>.</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30D85985" w:rsidR="00CB7CF4" w:rsidRPr="00790D11" w:rsidRDefault="00264659"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ТТТ баҳолаш мезонлари ва тартиби </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12921444" w:rsidR="00CB7CF4" w:rsidRPr="00790D11" w:rsidRDefault="000E4A4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0E4A45">
              <w:rPr>
                <w:rFonts w:ascii="Times New Roman" w:eastAsia="Times New Roman" w:hAnsi="Times New Roman" w:cs="Times New Roman"/>
                <w:color w:val="auto"/>
                <w:sz w:val="24"/>
                <w:szCs w:val="24"/>
              </w:rPr>
              <w:t xml:space="preserve">Танлов иштирокчиларининг таклифларини кўриб чиқиш ва баҳолаш харид комиссияси томонидан </w:t>
            </w:r>
            <w:r>
              <w:rPr>
                <w:rFonts w:ascii="Times New Roman" w:eastAsia="Times New Roman" w:hAnsi="Times New Roman" w:cs="Times New Roman"/>
                <w:color w:val="auto"/>
                <w:sz w:val="24"/>
                <w:szCs w:val="24"/>
              </w:rPr>
              <w:t>ТТТ</w:t>
            </w:r>
            <w:r w:rsidRPr="000E4A45">
              <w:rPr>
                <w:rFonts w:ascii="Times New Roman" w:eastAsia="Times New Roman" w:hAnsi="Times New Roman" w:cs="Times New Roman"/>
                <w:color w:val="auto"/>
                <w:sz w:val="24"/>
                <w:szCs w:val="24"/>
              </w:rPr>
              <w:t xml:space="preserve"> топшириш муддати тугаган пайтдан </w:t>
            </w:r>
            <w:r>
              <w:rPr>
                <w:rFonts w:ascii="Times New Roman" w:eastAsia="Times New Roman" w:hAnsi="Times New Roman" w:cs="Times New Roman"/>
                <w:color w:val="auto"/>
                <w:sz w:val="24"/>
                <w:szCs w:val="24"/>
              </w:rPr>
              <w:t>э</w:t>
            </w:r>
            <w:r w:rsidRPr="000E4A45">
              <w:rPr>
                <w:rFonts w:ascii="Times New Roman" w:eastAsia="Times New Roman" w:hAnsi="Times New Roman" w:cs="Times New Roman"/>
                <w:color w:val="auto"/>
                <w:sz w:val="24"/>
                <w:szCs w:val="24"/>
              </w:rPr>
              <w:t>ътиборан ўн иш куни мобайнида амалга оширилади</w:t>
            </w:r>
            <w:r w:rsidR="00C21405"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11CDE949" w:rsidR="00CB7CF4" w:rsidRPr="00790D11" w:rsidRDefault="000E4A45" w:rsidP="00CB7CF4">
            <w:pPr>
              <w:pStyle w:val="a8"/>
              <w:ind w:firstLine="0"/>
              <w:rPr>
                <w:sz w:val="24"/>
                <w:szCs w:val="24"/>
              </w:rPr>
            </w:pPr>
            <w:r w:rsidRPr="000E4A45">
              <w:rPr>
                <w:sz w:val="24"/>
                <w:szCs w:val="24"/>
              </w:rPr>
              <w:t xml:space="preserve">Харид комиссияси танлов ғолибини харид ҳужжатларида кўрсатилган мезонлар асосида аниқлаш учун рад </w:t>
            </w:r>
            <w:r>
              <w:rPr>
                <w:sz w:val="24"/>
                <w:szCs w:val="24"/>
              </w:rPr>
              <w:t>э</w:t>
            </w:r>
            <w:r w:rsidRPr="000E4A45">
              <w:rPr>
                <w:sz w:val="24"/>
                <w:szCs w:val="24"/>
              </w:rPr>
              <w:t>тилмаган таклифларни баҳолайди</w:t>
            </w:r>
            <w:r w:rsidR="00CB7CF4" w:rsidRPr="00790D11">
              <w:rPr>
                <w:sz w:val="24"/>
                <w:szCs w:val="24"/>
              </w:rPr>
              <w:t xml:space="preserve">.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34D40BA1" w:rsidR="00CB7CF4" w:rsidRPr="00790D11" w:rsidRDefault="000E4A45" w:rsidP="00CB7CF4">
            <w:pPr>
              <w:pStyle w:val="a8"/>
              <w:ind w:firstLine="0"/>
              <w:rPr>
                <w:sz w:val="24"/>
                <w:szCs w:val="24"/>
              </w:rPr>
            </w:pPr>
            <w:r w:rsidRPr="000E4A45">
              <w:rPr>
                <w:sz w:val="24"/>
                <w:szCs w:val="24"/>
              </w:rPr>
              <w:t xml:space="preserve">Иштирокчини тақдим </w:t>
            </w:r>
            <w:r>
              <w:rPr>
                <w:sz w:val="24"/>
                <w:szCs w:val="24"/>
              </w:rPr>
              <w:t>э</w:t>
            </w:r>
            <w:r w:rsidRPr="000E4A45">
              <w:rPr>
                <w:sz w:val="24"/>
                <w:szCs w:val="24"/>
              </w:rPr>
              <w:t>тиш учун зарур бўлган ҳужжатлар рўйхати, шунингдек, харид ҳужжатлари учун 1-иловада кўрсатилган</w:t>
            </w:r>
            <w:r w:rsidR="00C478CF" w:rsidRPr="00790D11">
              <w:rPr>
                <w:sz w:val="24"/>
                <w:szCs w:val="24"/>
              </w:rPr>
              <w:t>.</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1543F5C2" w:rsidR="00CB7CF4" w:rsidRPr="00790D11" w:rsidRDefault="0082339E" w:rsidP="00CB7CF4">
            <w:pPr>
              <w:pStyle w:val="a8"/>
              <w:ind w:firstLine="0"/>
              <w:rPr>
                <w:sz w:val="24"/>
                <w:szCs w:val="24"/>
              </w:rPr>
            </w:pPr>
            <w:r w:rsidRPr="0082339E">
              <w:rPr>
                <w:sz w:val="24"/>
                <w:szCs w:val="24"/>
              </w:rPr>
              <w:t xml:space="preserve">Танлов иштирокчиси томонидан тақдим </w:t>
            </w:r>
            <w:r>
              <w:rPr>
                <w:sz w:val="24"/>
                <w:szCs w:val="24"/>
              </w:rPr>
              <w:t>э</w:t>
            </w:r>
            <w:r w:rsidRPr="0082339E">
              <w:rPr>
                <w:sz w:val="24"/>
                <w:szCs w:val="24"/>
              </w:rPr>
              <w:t xml:space="preserve">тилган ҳужжатларда мавжуд бўлган маълумотларнинг </w:t>
            </w:r>
            <w:r>
              <w:rPr>
                <w:sz w:val="24"/>
                <w:szCs w:val="24"/>
              </w:rPr>
              <w:t>но</w:t>
            </w:r>
            <w:r w:rsidRPr="0082339E">
              <w:rPr>
                <w:sz w:val="24"/>
                <w:szCs w:val="24"/>
              </w:rPr>
              <w:t xml:space="preserve">тўғрилиги аниқланган тақдирда, харид комиссияси бундай иштирокчини танловда иштирок </w:t>
            </w:r>
            <w:r>
              <w:rPr>
                <w:sz w:val="24"/>
                <w:szCs w:val="24"/>
              </w:rPr>
              <w:t>э</w:t>
            </w:r>
            <w:r w:rsidRPr="0082339E">
              <w:rPr>
                <w:sz w:val="24"/>
                <w:szCs w:val="24"/>
              </w:rPr>
              <w:t>тишдан четлатишга ҳақли</w:t>
            </w:r>
            <w:r w:rsidR="00CB7CF4"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1F72BBC1" w:rsidR="00CB7CF4" w:rsidRPr="00790D11" w:rsidRDefault="0082339E" w:rsidP="00CB7CF4">
            <w:pPr>
              <w:pStyle w:val="a8"/>
              <w:ind w:firstLine="0"/>
              <w:rPr>
                <w:sz w:val="24"/>
                <w:szCs w:val="24"/>
              </w:rPr>
            </w:pPr>
            <w:r>
              <w:rPr>
                <w:sz w:val="24"/>
                <w:szCs w:val="24"/>
              </w:rPr>
              <w:t>ТТТни б</w:t>
            </w:r>
            <w:r>
              <w:rPr>
                <w:sz w:val="24"/>
                <w:szCs w:val="24"/>
                <w:lang w:val="uz-Cyrl-UZ"/>
              </w:rPr>
              <w:t xml:space="preserve">аҳолаш ва танлов ғолибини аниқлаш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 xml:space="preserve"> </w:t>
            </w:r>
            <w:r>
              <w:rPr>
                <w:sz w:val="24"/>
                <w:szCs w:val="24"/>
                <w:lang w:val="uz-Cyrl-UZ"/>
              </w:rPr>
              <w:t>да жойлаштирилган эълонда келтирилган мезонларга асосан амалга оширилади</w:t>
            </w:r>
            <w:r w:rsidR="00CB7CF4"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33C2FE0F" w:rsidR="00CB7CF4" w:rsidRPr="00790D11" w:rsidRDefault="0082339E" w:rsidP="00CB7CF4">
            <w:pPr>
              <w:pStyle w:val="a8"/>
              <w:ind w:firstLine="0"/>
              <w:rPr>
                <w:sz w:val="24"/>
                <w:szCs w:val="24"/>
              </w:rPr>
            </w:pPr>
            <w:r w:rsidRPr="0082339E">
              <w:rPr>
                <w:sz w:val="24"/>
                <w:szCs w:val="24"/>
              </w:rPr>
              <w:t>Агар таклиф амалдаги қонун ва харид ҳужжатлари талабларига жавоб берса, таклиф тўғри расмийлаштирилган деб топилади</w:t>
            </w:r>
            <w:r w:rsidR="00CB7CF4" w:rsidRPr="00790D11">
              <w:rPr>
                <w:sz w:val="24"/>
                <w:szCs w:val="24"/>
              </w:rPr>
              <w:t>.</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5B740E46" w:rsidR="00CB7CF4" w:rsidRPr="00790D11" w:rsidRDefault="0082339E" w:rsidP="00CB7CF4">
            <w:pPr>
              <w:spacing w:after="0" w:line="240" w:lineRule="auto"/>
              <w:ind w:right="-69"/>
              <w:jc w:val="both"/>
              <w:rPr>
                <w:rFonts w:ascii="Times New Roman" w:eastAsia="Times New Roman" w:hAnsi="Times New Roman" w:cs="Times New Roman"/>
                <w:color w:val="auto"/>
                <w:sz w:val="24"/>
                <w:szCs w:val="24"/>
              </w:rPr>
            </w:pPr>
            <w:r w:rsidRPr="0082339E">
              <w:rPr>
                <w:rFonts w:ascii="Times New Roman" w:eastAsia="Times New Roman" w:hAnsi="Times New Roman" w:cs="Times New Roman"/>
                <w:color w:val="auto"/>
                <w:sz w:val="24"/>
                <w:szCs w:val="24"/>
              </w:rPr>
              <w:t>Агар танлов иштирокчиси амалдаги қонун билан белгиланган талабларга ва ха</w:t>
            </w:r>
            <w:r w:rsidR="00117B61">
              <w:rPr>
                <w:rFonts w:ascii="Times New Roman" w:eastAsia="Times New Roman" w:hAnsi="Times New Roman" w:cs="Times New Roman"/>
                <w:color w:val="auto"/>
                <w:sz w:val="24"/>
                <w:szCs w:val="24"/>
                <w:lang w:val="uz-Cyrl-UZ"/>
              </w:rPr>
              <w:t>р</w:t>
            </w:r>
            <w:r w:rsidRPr="0082339E">
              <w:rPr>
                <w:rFonts w:ascii="Times New Roman" w:eastAsia="Times New Roman" w:hAnsi="Times New Roman" w:cs="Times New Roman"/>
                <w:color w:val="auto"/>
                <w:sz w:val="24"/>
                <w:szCs w:val="24"/>
              </w:rPr>
              <w:t xml:space="preserve">ид ҳужжатлари талабларига жавоб бермаса, харид комиссияси таклифни рад </w:t>
            </w:r>
            <w:r w:rsidR="00117B61">
              <w:rPr>
                <w:rFonts w:ascii="Times New Roman" w:eastAsia="Times New Roman" w:hAnsi="Times New Roman" w:cs="Times New Roman"/>
                <w:color w:val="auto"/>
                <w:sz w:val="24"/>
                <w:szCs w:val="24"/>
                <w:lang w:val="uz-Cyrl-UZ"/>
              </w:rPr>
              <w:t>э</w:t>
            </w:r>
            <w:r w:rsidRPr="0082339E">
              <w:rPr>
                <w:rFonts w:ascii="Times New Roman" w:eastAsia="Times New Roman" w:hAnsi="Times New Roman" w:cs="Times New Roman"/>
                <w:color w:val="auto"/>
                <w:sz w:val="24"/>
                <w:szCs w:val="24"/>
              </w:rPr>
              <w:t>тади.</w:t>
            </w:r>
            <w:r w:rsidR="00CB7CF4" w:rsidRPr="00790D11">
              <w:rPr>
                <w:rFonts w:ascii="Times New Roman" w:eastAsia="Times New Roman" w:hAnsi="Times New Roman" w:cs="Times New Roman"/>
                <w:color w:val="auto"/>
                <w:sz w:val="24"/>
                <w:szCs w:val="24"/>
              </w:rPr>
              <w:t>.</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62234D83" w:rsidR="00CB7CF4" w:rsidRPr="00790D11" w:rsidRDefault="00117B61" w:rsidP="00964975">
            <w:pPr>
              <w:pStyle w:val="a8"/>
              <w:ind w:firstLine="0"/>
              <w:rPr>
                <w:sz w:val="24"/>
                <w:szCs w:val="24"/>
              </w:rPr>
            </w:pPr>
            <w:r w:rsidRPr="00117B61">
              <w:rPr>
                <w:sz w:val="24"/>
                <w:szCs w:val="24"/>
              </w:rPr>
              <w:t>Т</w:t>
            </w:r>
            <w:r>
              <w:rPr>
                <w:sz w:val="24"/>
                <w:szCs w:val="24"/>
                <w:lang w:val="uz-Cyrl-UZ"/>
              </w:rPr>
              <w:t>ТТ</w:t>
            </w:r>
            <w:r w:rsidRPr="00117B61">
              <w:rPr>
                <w:sz w:val="24"/>
                <w:szCs w:val="24"/>
              </w:rPr>
              <w:t xml:space="preserve"> баҳолаш жараёнида </w:t>
            </w:r>
            <w:r>
              <w:rPr>
                <w:sz w:val="24"/>
                <w:szCs w:val="24"/>
                <w:lang w:val="uz-Cyrl-UZ"/>
              </w:rPr>
              <w:t>буюртмачи</w:t>
            </w:r>
            <w:r w:rsidRPr="00117B61">
              <w:rPr>
                <w:sz w:val="24"/>
                <w:szCs w:val="24"/>
              </w:rPr>
              <w:t xml:space="preserve"> танлов иштирокчиларидан уларнинг </w:t>
            </w:r>
            <w:r>
              <w:rPr>
                <w:sz w:val="24"/>
                <w:szCs w:val="24"/>
                <w:lang w:val="uz-Cyrl-UZ"/>
              </w:rPr>
              <w:t>ТТТ</w:t>
            </w:r>
            <w:r w:rsidRPr="00117B61">
              <w:rPr>
                <w:sz w:val="24"/>
                <w:szCs w:val="24"/>
              </w:rPr>
              <w:t xml:space="preserve"> ҳақида </w:t>
            </w:r>
            <w:r w:rsidR="00F45CE5">
              <w:rPr>
                <w:sz w:val="24"/>
                <w:szCs w:val="24"/>
                <w:lang w:val="uz-Cyrl-UZ"/>
              </w:rPr>
              <w:t>изоҳ</w:t>
            </w:r>
            <w:r w:rsidRPr="00117B61">
              <w:rPr>
                <w:sz w:val="24"/>
                <w:szCs w:val="24"/>
              </w:rPr>
              <w:t xml:space="preserve"> сўраши мумкин. Ушбу тартиб танлов ташкилотчиси орқали белгиланган тартибда расмий равишда ёзма равишда амалга оширилади. </w:t>
            </w:r>
            <w:r w:rsidR="00F45CE5">
              <w:rPr>
                <w:sz w:val="24"/>
                <w:szCs w:val="24"/>
                <w:lang w:val="uz-Cyrl-UZ"/>
              </w:rPr>
              <w:t xml:space="preserve">Изоҳлаш </w:t>
            </w:r>
            <w:r w:rsidRPr="00117B61">
              <w:rPr>
                <w:sz w:val="24"/>
                <w:szCs w:val="24"/>
              </w:rPr>
              <w:t xml:space="preserve"> жараёнида таклифнинг моҳияти, шунингдек, нарх бўйича ҳеч қандай ўзгаришларга йўл қўйилмайди.</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4976E35A" w:rsidR="00CB7CF4" w:rsidRPr="00790D11" w:rsidRDefault="00117B61" w:rsidP="00CB7CF4">
            <w:pPr>
              <w:pStyle w:val="a8"/>
              <w:ind w:firstLine="0"/>
              <w:rPr>
                <w:sz w:val="24"/>
                <w:szCs w:val="24"/>
              </w:rPr>
            </w:pPr>
            <w:r w:rsidRPr="00117B61">
              <w:rPr>
                <w:sz w:val="24"/>
                <w:szCs w:val="24"/>
              </w:rPr>
              <w:t xml:space="preserve">Агар танлов шартлари бўйича танлов иштирокчилари турли валюталарда таклифлар тақдим </w:t>
            </w:r>
            <w:r>
              <w:rPr>
                <w:sz w:val="24"/>
                <w:szCs w:val="24"/>
                <w:lang w:val="uz-Cyrl-UZ"/>
              </w:rPr>
              <w:t>этс</w:t>
            </w:r>
            <w:r w:rsidRPr="00117B61">
              <w:rPr>
                <w:sz w:val="24"/>
                <w:szCs w:val="24"/>
              </w:rPr>
              <w:t xml:space="preserve">а, баҳолашда таклифлар суммаси махсус ахборот порталида </w:t>
            </w:r>
            <w:r>
              <w:rPr>
                <w:sz w:val="24"/>
                <w:szCs w:val="24"/>
                <w:lang w:val="uz-Cyrl-UZ"/>
              </w:rPr>
              <w:t>э</w:t>
            </w:r>
            <w:r w:rsidRPr="00117B61">
              <w:rPr>
                <w:sz w:val="24"/>
                <w:szCs w:val="24"/>
              </w:rPr>
              <w:t>ълон қилинган санада Ўзбекистон Республикаси Марказий банкининг курси бўйича ягона валютага қайта ҳисоблаб чиқилади (лотнинг бошланиш санаси)</w:t>
            </w:r>
            <w:r w:rsidR="00CB7CF4"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2795F676" w:rsidR="00CB7CF4" w:rsidRPr="00790D11" w:rsidRDefault="00117B61" w:rsidP="00CB7CF4">
            <w:pPr>
              <w:pStyle w:val="a8"/>
              <w:ind w:firstLine="0"/>
              <w:rPr>
                <w:sz w:val="24"/>
                <w:szCs w:val="24"/>
              </w:rPr>
            </w:pPr>
            <w:r w:rsidRPr="00117B61">
              <w:rPr>
                <w:sz w:val="24"/>
                <w:szCs w:val="24"/>
              </w:rPr>
              <w:t xml:space="preserve">Харид ҳужжатларида ва таклифда кўрсатилган мезонлар асосида шартнома бажарилишининг </w:t>
            </w:r>
            <w:r>
              <w:rPr>
                <w:sz w:val="24"/>
                <w:szCs w:val="24"/>
                <w:lang w:val="uz-Cyrl-UZ"/>
              </w:rPr>
              <w:t>э</w:t>
            </w:r>
            <w:r w:rsidRPr="00117B61">
              <w:rPr>
                <w:sz w:val="24"/>
                <w:szCs w:val="24"/>
              </w:rPr>
              <w:t>нг яхши шартларини таклиф қилган танлов иштирокчиси ғолиб деб топилади</w:t>
            </w:r>
            <w:r w:rsidR="00CB7CF4" w:rsidRPr="00790D11">
              <w:rPr>
                <w:sz w:val="24"/>
                <w:szCs w:val="24"/>
              </w:rPr>
              <w:t>.</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A727CCA" w:rsidR="00CB7CF4" w:rsidRPr="00790D11" w:rsidRDefault="00117B61" w:rsidP="00CB7CF4">
            <w:pPr>
              <w:pStyle w:val="a8"/>
              <w:ind w:firstLine="0"/>
              <w:rPr>
                <w:sz w:val="24"/>
                <w:szCs w:val="24"/>
              </w:rPr>
            </w:pPr>
            <w:r w:rsidRPr="00117B61">
              <w:rPr>
                <w:sz w:val="24"/>
                <w:szCs w:val="24"/>
              </w:rPr>
              <w:t xml:space="preserve">Агар арифметик ёки бошқа хатолар мавжуд бўлса, харид комиссияси сотиб олиш таклифини рад </w:t>
            </w:r>
            <w:r>
              <w:rPr>
                <w:sz w:val="24"/>
                <w:szCs w:val="24"/>
                <w:lang w:val="uz-Cyrl-UZ"/>
              </w:rPr>
              <w:t>э</w:t>
            </w:r>
            <w:r w:rsidRPr="00117B61">
              <w:rPr>
                <w:sz w:val="24"/>
                <w:szCs w:val="24"/>
              </w:rPr>
              <w:t>тишга ёки танлов иштирокчисини хабардор қилиб, уларни келгусида кўриб чиқишнинг бошқа шартларини белгилашга ҳақли.</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5C695C76" w:rsidR="00CB7CF4" w:rsidRPr="00790D11" w:rsidRDefault="00117B61" w:rsidP="00CB7CF4">
            <w:pPr>
              <w:pStyle w:val="a8"/>
              <w:ind w:firstLine="0"/>
              <w:rPr>
                <w:sz w:val="24"/>
                <w:szCs w:val="24"/>
              </w:rPr>
            </w:pPr>
            <w:r w:rsidRPr="00117B61">
              <w:rPr>
                <w:sz w:val="24"/>
                <w:szCs w:val="24"/>
              </w:rPr>
              <w:t xml:space="preserve">Танлов шартлари чет </w:t>
            </w:r>
            <w:r>
              <w:rPr>
                <w:sz w:val="24"/>
                <w:szCs w:val="24"/>
                <w:lang w:val="uz-Cyrl-UZ"/>
              </w:rPr>
              <w:t>э</w:t>
            </w:r>
            <w:r w:rsidRPr="00117B61">
              <w:rPr>
                <w:sz w:val="24"/>
                <w:szCs w:val="24"/>
              </w:rPr>
              <w:t xml:space="preserve">л ва маҳаллий танлов иштирокчиларининг нархларини тўғри таққослаш мақсадида, чет </w:t>
            </w:r>
            <w:r>
              <w:rPr>
                <w:sz w:val="24"/>
                <w:szCs w:val="24"/>
                <w:lang w:val="uz-Cyrl-UZ"/>
              </w:rPr>
              <w:t>э</w:t>
            </w:r>
            <w:r w:rsidRPr="00117B61">
              <w:rPr>
                <w:sz w:val="24"/>
                <w:szCs w:val="24"/>
              </w:rPr>
              <w:t xml:space="preserve">л валютасида таклифларни тўғри баҳолаш учун турли валюталарда нархларни тақдим етиш назарда тутилган ҳолларда, чет </w:t>
            </w:r>
            <w:r>
              <w:rPr>
                <w:sz w:val="24"/>
                <w:szCs w:val="24"/>
                <w:lang w:val="uz-Cyrl-UZ"/>
              </w:rPr>
              <w:t>э</w:t>
            </w:r>
            <w:r w:rsidRPr="00117B61">
              <w:rPr>
                <w:sz w:val="24"/>
                <w:szCs w:val="24"/>
              </w:rPr>
              <w:t xml:space="preserve">л валютасида таклиф қилган иштирокчи амалдаги тарифлар ва Ўзбекистон Республикасининг амалдаги қонунчилигида назарда тутилган барча турдаги солиқлар, божлар, мажбурий тўловларнинг фоизларини тақдим </w:t>
            </w:r>
            <w:r>
              <w:rPr>
                <w:sz w:val="24"/>
                <w:szCs w:val="24"/>
                <w:lang w:val="uz-Cyrl-UZ"/>
              </w:rPr>
              <w:t>э</w:t>
            </w:r>
            <w:r w:rsidRPr="00117B61">
              <w:rPr>
                <w:sz w:val="24"/>
                <w:szCs w:val="24"/>
              </w:rPr>
              <w:t xml:space="preserve">тиши лозим. Ушбу банд бўйича тақдим </w:t>
            </w:r>
            <w:r w:rsidR="00812D7B">
              <w:rPr>
                <w:sz w:val="24"/>
                <w:szCs w:val="24"/>
                <w:lang w:val="uz-Cyrl-UZ"/>
              </w:rPr>
              <w:t>э</w:t>
            </w:r>
            <w:r w:rsidRPr="00117B61">
              <w:rPr>
                <w:sz w:val="24"/>
                <w:szCs w:val="24"/>
              </w:rPr>
              <w:t>тилган ахборотнинг тўғрилиги ва тўлиқлиги учун иштирокчи жавобгар бўлади.</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3DA6696F" w:rsidR="00CB7CF4" w:rsidRPr="00790D11" w:rsidRDefault="0026465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ғолибини аниқлаш </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3A8F6D90" w:rsidR="00CB7CF4" w:rsidRPr="00790D11" w:rsidRDefault="00812D7B" w:rsidP="00CB7CF4">
            <w:pPr>
              <w:pStyle w:val="a8"/>
              <w:ind w:firstLine="0"/>
              <w:rPr>
                <w:sz w:val="24"/>
                <w:szCs w:val="24"/>
              </w:rPr>
            </w:pPr>
            <w:r w:rsidRPr="00812D7B">
              <w:rPr>
                <w:sz w:val="24"/>
                <w:szCs w:val="24"/>
              </w:rPr>
              <w:t xml:space="preserve">Таклифларни кўриб чиқиш ва баҳолаш натижалари таклифларни кўриб чиқиш ва баҳолаш баённомасида қайд </w:t>
            </w:r>
            <w:r>
              <w:rPr>
                <w:sz w:val="24"/>
                <w:szCs w:val="24"/>
                <w:lang w:val="uz-Cyrl-UZ"/>
              </w:rPr>
              <w:t>э</w:t>
            </w:r>
            <w:r w:rsidRPr="00812D7B">
              <w:rPr>
                <w:sz w:val="24"/>
                <w:szCs w:val="24"/>
              </w:rPr>
              <w:t>тилади</w:t>
            </w:r>
            <w:r w:rsidR="00CB7CF4" w:rsidRPr="00790D11">
              <w:rPr>
                <w:sz w:val="24"/>
                <w:szCs w:val="24"/>
              </w:rPr>
              <w:t>.</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4F57EB74" w:rsidR="000B0699" w:rsidRPr="0019399E" w:rsidRDefault="00812D7B" w:rsidP="0019399E">
            <w:pPr>
              <w:pStyle w:val="a8"/>
              <w:ind w:firstLine="0"/>
              <w:rPr>
                <w:sz w:val="24"/>
                <w:szCs w:val="24"/>
              </w:rPr>
            </w:pPr>
            <w:r w:rsidRPr="00812D7B">
              <w:rPr>
                <w:sz w:val="24"/>
                <w:szCs w:val="24"/>
              </w:rPr>
              <w:t xml:space="preserve">Рўйхатга олинган кун тўғрисидаги баённома давлат буюртмачиси томонидан давлат харидлари </w:t>
            </w:r>
            <w:r>
              <w:rPr>
                <w:sz w:val="24"/>
                <w:szCs w:val="24"/>
                <w:lang w:val="uz-Cyrl-UZ"/>
              </w:rPr>
              <w:t>э</w:t>
            </w:r>
            <w:r w:rsidRPr="00812D7B">
              <w:rPr>
                <w:sz w:val="24"/>
                <w:szCs w:val="24"/>
              </w:rPr>
              <w:t>лектрон тизимида икки иш куни давомида муҳокама учун жойлаштирилади</w:t>
            </w:r>
            <w:r w:rsidR="000B0699" w:rsidRPr="0019399E">
              <w:rPr>
                <w:sz w:val="24"/>
                <w:szCs w:val="24"/>
              </w:rPr>
              <w:t>.</w:t>
            </w:r>
          </w:p>
          <w:p w14:paraId="5AD41AC7" w14:textId="296DB609" w:rsidR="000B0699" w:rsidRPr="0019399E" w:rsidRDefault="00812D7B" w:rsidP="0019399E">
            <w:pPr>
              <w:pStyle w:val="a8"/>
              <w:ind w:firstLine="0"/>
              <w:rPr>
                <w:sz w:val="24"/>
                <w:szCs w:val="24"/>
              </w:rPr>
            </w:pPr>
            <w:r w:rsidRPr="00812D7B">
              <w:rPr>
                <w:sz w:val="24"/>
                <w:szCs w:val="24"/>
              </w:rPr>
              <w:t xml:space="preserve">Агар танлов натижаларига кўра икки иш куни мобайнида танлов иштирокчиларидан </w:t>
            </w:r>
            <w:r>
              <w:rPr>
                <w:sz w:val="24"/>
                <w:szCs w:val="24"/>
                <w:lang w:val="uz-Cyrl-UZ"/>
              </w:rPr>
              <w:t>эъ</w:t>
            </w:r>
            <w:r w:rsidRPr="00812D7B">
              <w:rPr>
                <w:sz w:val="24"/>
                <w:szCs w:val="24"/>
              </w:rPr>
              <w:t>тирозлар олинмаган бўлса, давлат буюртмачиси ва харидлар комиссияси томонидан ғолиб деб тан олинган иштирокчи ўртасида шартнома тузилади.</w:t>
            </w:r>
            <w:r w:rsidR="000B0699" w:rsidRPr="0019399E">
              <w:rPr>
                <w:sz w:val="24"/>
                <w:szCs w:val="24"/>
              </w:rPr>
              <w:t>.</w:t>
            </w:r>
          </w:p>
          <w:p w14:paraId="161428C6" w14:textId="5E1B9DDE" w:rsidR="000B0699" w:rsidRPr="0019399E" w:rsidRDefault="00812D7B" w:rsidP="0019399E">
            <w:pPr>
              <w:pStyle w:val="a8"/>
              <w:ind w:firstLine="0"/>
              <w:rPr>
                <w:sz w:val="24"/>
                <w:szCs w:val="24"/>
              </w:rPr>
            </w:pPr>
            <w:r>
              <w:rPr>
                <w:sz w:val="24"/>
                <w:szCs w:val="24"/>
                <w:lang w:val="uz-Cyrl-UZ"/>
              </w:rPr>
              <w:t>Э</w:t>
            </w:r>
            <w:r w:rsidRPr="00812D7B">
              <w:rPr>
                <w:sz w:val="24"/>
                <w:szCs w:val="24"/>
              </w:rPr>
              <w:t>ътирозни муҳокама қилиш учун белгиланган муддат тугаганидан кейин келиб тушган харид комиссияси томонидан кўриб чиқилмайди</w:t>
            </w:r>
            <w:r w:rsidR="000B0699" w:rsidRPr="0019399E">
              <w:rPr>
                <w:sz w:val="24"/>
                <w:szCs w:val="24"/>
              </w:rPr>
              <w:t>.</w:t>
            </w:r>
          </w:p>
          <w:p w14:paraId="1E6CFDA9" w14:textId="76657193" w:rsidR="000B0699" w:rsidRPr="00790D11" w:rsidRDefault="00812D7B" w:rsidP="0019399E">
            <w:pPr>
              <w:pStyle w:val="a8"/>
              <w:ind w:firstLine="0"/>
              <w:rPr>
                <w:sz w:val="24"/>
                <w:szCs w:val="24"/>
              </w:rPr>
            </w:pPr>
            <w:r>
              <w:rPr>
                <w:sz w:val="24"/>
                <w:szCs w:val="24"/>
                <w:lang w:val="uz-Cyrl-UZ"/>
              </w:rPr>
              <w:t>Т</w:t>
            </w:r>
            <w:r w:rsidRPr="00812D7B">
              <w:rPr>
                <w:sz w:val="24"/>
                <w:szCs w:val="24"/>
              </w:rPr>
              <w:t xml:space="preserve">анлов ўтказиш натижалари бўйича </w:t>
            </w:r>
            <w:r>
              <w:rPr>
                <w:sz w:val="24"/>
                <w:szCs w:val="24"/>
                <w:lang w:val="uz-Cyrl-UZ"/>
              </w:rPr>
              <w:t xml:space="preserve">унинг иштирокчиларидан эътирозлар </w:t>
            </w:r>
            <w:r w:rsidRPr="00812D7B">
              <w:rPr>
                <w:sz w:val="24"/>
                <w:szCs w:val="24"/>
              </w:rPr>
              <w:t xml:space="preserve">қабул қилинганда харид комиссияси </w:t>
            </w:r>
            <w:r>
              <w:rPr>
                <w:sz w:val="24"/>
                <w:szCs w:val="24"/>
                <w:lang w:val="uz-Cyrl-UZ"/>
              </w:rPr>
              <w:t>э</w:t>
            </w:r>
            <w:r w:rsidRPr="00812D7B">
              <w:rPr>
                <w:sz w:val="24"/>
                <w:szCs w:val="24"/>
              </w:rPr>
              <w:t>ътирозларни кўриб чиқади ва тегишли қарор қабул қилади.</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486924D3" w:rsidR="000B0699" w:rsidRPr="00790D11" w:rsidRDefault="00812D7B" w:rsidP="00CB7CF4">
            <w:pPr>
              <w:pStyle w:val="a8"/>
              <w:ind w:firstLine="0"/>
              <w:rPr>
                <w:sz w:val="24"/>
                <w:szCs w:val="24"/>
              </w:rPr>
            </w:pPr>
            <w:r w:rsidRPr="00812D7B">
              <w:rPr>
                <w:sz w:val="24"/>
                <w:szCs w:val="24"/>
              </w:rPr>
              <w:t xml:space="preserve">Танлов иштирокчиси таклифларни кўриб чиқиш ва баҳолаш баённомаси </w:t>
            </w:r>
            <w:r>
              <w:rPr>
                <w:sz w:val="24"/>
                <w:szCs w:val="24"/>
                <w:lang w:val="uz-Cyrl-UZ"/>
              </w:rPr>
              <w:t>э</w:t>
            </w:r>
            <w:r w:rsidRPr="00812D7B">
              <w:rPr>
                <w:sz w:val="24"/>
                <w:szCs w:val="24"/>
              </w:rPr>
              <w:t xml:space="preserve">ълон қилингандан сўнг буюртмачига танлов натижалари бўйича </w:t>
            </w:r>
            <w:r w:rsidR="00F45CE5">
              <w:rPr>
                <w:sz w:val="24"/>
                <w:szCs w:val="24"/>
                <w:lang w:val="uz-Cyrl-UZ"/>
              </w:rPr>
              <w:t>изоҳлар</w:t>
            </w:r>
            <w:r w:rsidRPr="00812D7B">
              <w:rPr>
                <w:sz w:val="24"/>
                <w:szCs w:val="24"/>
              </w:rPr>
              <w:t xml:space="preserve"> бериш тўғрисида сўров юбориш ҳуқуқига </w:t>
            </w:r>
            <w:r>
              <w:rPr>
                <w:sz w:val="24"/>
                <w:szCs w:val="24"/>
                <w:lang w:val="uz-Cyrl-UZ"/>
              </w:rPr>
              <w:t>э</w:t>
            </w:r>
            <w:r w:rsidRPr="00812D7B">
              <w:rPr>
                <w:sz w:val="24"/>
                <w:szCs w:val="24"/>
              </w:rPr>
              <w:t>га</w:t>
            </w:r>
            <w:r w:rsidR="000B0699"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74294BA7" w14:textId="5171C7B3" w:rsidR="000B0699" w:rsidRPr="00790D11" w:rsidRDefault="00264659" w:rsidP="00264659">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Томонларнинг масъулияти ва маҳфийликни </w:t>
            </w:r>
            <w:r>
              <w:rPr>
                <w:rFonts w:ascii="Times New Roman" w:eastAsia="Times New Roman" w:hAnsi="Times New Roman" w:cs="Times New Roman"/>
                <w:b/>
                <w:color w:val="auto"/>
                <w:sz w:val="24"/>
                <w:szCs w:val="24"/>
                <w:lang w:val="uz-Cyrl-UZ"/>
              </w:rPr>
              <w:lastRenderedPageBreak/>
              <w:t xml:space="preserve">сақлаш </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1F3AE8B4" w:rsidR="00C21405" w:rsidRDefault="00812D7B" w:rsidP="00C21405">
            <w:pPr>
              <w:pStyle w:val="a8"/>
              <w:ind w:firstLine="0"/>
              <w:jc w:val="left"/>
              <w:rPr>
                <w:sz w:val="24"/>
                <w:szCs w:val="24"/>
              </w:rPr>
            </w:pPr>
            <w:r w:rsidRPr="00812D7B">
              <w:rPr>
                <w:sz w:val="24"/>
                <w:szCs w:val="24"/>
              </w:rPr>
              <w:t xml:space="preserve">Ўзбекистон Республикаси қонун ҳужжатларида назарда тутилган махфийликка риоя </w:t>
            </w:r>
            <w:r>
              <w:rPr>
                <w:sz w:val="24"/>
                <w:szCs w:val="24"/>
                <w:lang w:val="uz-Cyrl-UZ"/>
              </w:rPr>
              <w:t>э</w:t>
            </w:r>
            <w:r w:rsidRPr="00812D7B">
              <w:rPr>
                <w:sz w:val="24"/>
                <w:szCs w:val="24"/>
              </w:rPr>
              <w:t>тилиши учун жавобгарли</w:t>
            </w:r>
            <w:r>
              <w:rPr>
                <w:sz w:val="24"/>
                <w:szCs w:val="24"/>
                <w:lang w:val="uz-Cyrl-UZ"/>
              </w:rPr>
              <w:t>к қуйидаги шахсларга юклатилади</w:t>
            </w:r>
            <w:r w:rsidR="000B0699" w:rsidRPr="00790D11">
              <w:rPr>
                <w:sz w:val="24"/>
                <w:szCs w:val="24"/>
              </w:rPr>
              <w:t>:</w:t>
            </w:r>
          </w:p>
          <w:p w14:paraId="1BEB91DD" w14:textId="49408C57"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812D7B" w:rsidRPr="00812D7B">
              <w:rPr>
                <w:sz w:val="24"/>
                <w:szCs w:val="24"/>
              </w:rPr>
              <w:t>Т</w:t>
            </w:r>
            <w:r w:rsidR="00812D7B">
              <w:rPr>
                <w:sz w:val="24"/>
                <w:szCs w:val="24"/>
                <w:lang w:val="uz-Cyrl-UZ"/>
              </w:rPr>
              <w:t>ТТ</w:t>
            </w:r>
            <w:r w:rsidR="00812D7B" w:rsidRPr="00812D7B">
              <w:rPr>
                <w:sz w:val="24"/>
                <w:szCs w:val="24"/>
              </w:rPr>
              <w:t xml:space="preserve"> ни ўрганиш, ахборотни ошкор қилиш, иштирокчилар, комиссиянинг бошқа аъзолари ва жалб </w:t>
            </w:r>
            <w:r w:rsidR="004C76A5">
              <w:rPr>
                <w:sz w:val="24"/>
                <w:szCs w:val="24"/>
                <w:lang w:val="uz-Cyrl-UZ"/>
              </w:rPr>
              <w:t>э</w:t>
            </w:r>
            <w:r w:rsidR="00812D7B" w:rsidRPr="00812D7B">
              <w:rPr>
                <w:sz w:val="24"/>
                <w:szCs w:val="24"/>
              </w:rPr>
              <w:t xml:space="preserve">тилган </w:t>
            </w:r>
            <w:r w:rsidR="004C76A5">
              <w:rPr>
                <w:sz w:val="24"/>
                <w:szCs w:val="24"/>
                <w:lang w:val="uz-Cyrl-UZ"/>
              </w:rPr>
              <w:t>э</w:t>
            </w:r>
            <w:r w:rsidR="00812D7B" w:rsidRPr="00812D7B">
              <w:rPr>
                <w:sz w:val="24"/>
                <w:szCs w:val="24"/>
              </w:rPr>
              <w:t xml:space="preserve">кспертлар билан тил бириктириш, шунингдек бошқа ғайриқонуний ҳаракатлар учун ташкил </w:t>
            </w:r>
            <w:r w:rsidR="004C76A5">
              <w:rPr>
                <w:sz w:val="24"/>
                <w:szCs w:val="24"/>
                <w:lang w:val="uz-Cyrl-UZ"/>
              </w:rPr>
              <w:t>э</w:t>
            </w:r>
            <w:r w:rsidR="00812D7B" w:rsidRPr="00812D7B">
              <w:rPr>
                <w:sz w:val="24"/>
                <w:szCs w:val="24"/>
              </w:rPr>
              <w:t>тилган комиссия раиси ва аъзолари</w:t>
            </w:r>
            <w:r>
              <w:rPr>
                <w:sz w:val="24"/>
                <w:szCs w:val="24"/>
              </w:rPr>
              <w:t>;</w:t>
            </w:r>
          </w:p>
          <w:p w14:paraId="7FCF3792" w14:textId="312FF5B6" w:rsidR="00C21405" w:rsidRPr="00790D11" w:rsidRDefault="00C21405" w:rsidP="006D0E75">
            <w:pPr>
              <w:pStyle w:val="a8"/>
              <w:ind w:firstLine="0"/>
              <w:rPr>
                <w:sz w:val="24"/>
                <w:szCs w:val="24"/>
              </w:rPr>
            </w:pPr>
            <w:r>
              <w:rPr>
                <w:sz w:val="24"/>
                <w:szCs w:val="24"/>
              </w:rPr>
              <w:t xml:space="preserve">- </w:t>
            </w:r>
            <w:r w:rsidR="004C76A5" w:rsidRPr="004C76A5">
              <w:rPr>
                <w:sz w:val="24"/>
                <w:szCs w:val="24"/>
              </w:rPr>
              <w:t>шартнома бўйича мажбуриятларни бажармаган (миқдор ва сифат кўрсаткичларида) танлов ғолиби Ўзбекистон Республикаси қонунчилиги ва / ёки тузилган шартнома бўйича жавобгар ҳисобланади</w:t>
            </w:r>
            <w:r w:rsidRPr="00790D11">
              <w:rPr>
                <w:sz w:val="24"/>
                <w:szCs w:val="24"/>
              </w:rPr>
              <w:t>.</w:t>
            </w:r>
          </w:p>
        </w:tc>
      </w:tr>
      <w:tr w:rsidR="000B0699" w:rsidRPr="00790D11" w14:paraId="3910914C" w14:textId="77777777" w:rsidTr="00C21405">
        <w:trPr>
          <w:trHeight w:val="417"/>
        </w:trPr>
        <w:tc>
          <w:tcPr>
            <w:tcW w:w="780" w:type="dxa"/>
            <w:gridSpan w:val="2"/>
          </w:tcPr>
          <w:p w14:paraId="121DBB1C" w14:textId="77777777" w:rsidR="000B0699" w:rsidRPr="00812D7B"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6DDA3551" w:rsidR="000B0699" w:rsidRPr="00790D11" w:rsidRDefault="004C76A5" w:rsidP="00CB7CF4">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Харид комиссияси танлов иштирокчилари томонидан амалга ошириладиган ҳаракатлар учун жавобгар бўлмайди</w:t>
            </w:r>
            <w:r w:rsidR="000B0699">
              <w:rPr>
                <w:rFonts w:ascii="Times New Roman" w:eastAsia="Times New Roman" w:hAnsi="Times New Roman" w:cs="Times New Roman"/>
                <w:color w:val="auto"/>
                <w:sz w:val="24"/>
                <w:szCs w:val="24"/>
              </w:rPr>
              <w:t>.</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024E6952" w:rsidR="000B0699" w:rsidRPr="00790D11" w:rsidRDefault="0026465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Бошқа шартлар </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543CA398" w:rsidR="000B0699" w:rsidRPr="00790D11" w:rsidRDefault="004C76A5" w:rsidP="00CB7CF4">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Харид комиссияси танлов иштирокчисидан илгари кўрсатилган хизматлар бўйича учинчи шахслардан фикр-мулоҳазалар сўраш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000B0699" w:rsidRPr="00790D11">
              <w:rPr>
                <w:rFonts w:ascii="Times New Roman" w:eastAsia="Times New Roman" w:hAnsi="Times New Roman" w:cs="Times New Roman"/>
                <w:color w:val="auto"/>
                <w:sz w:val="24"/>
                <w:szCs w:val="24"/>
              </w:rPr>
              <w:t>.</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053D3342"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Танловда иштирок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тиш истагини билдирган иштирокчилар ўтказилган танлов юзасидан </w:t>
            </w:r>
            <w:r w:rsidR="00F45CE5">
              <w:rPr>
                <w:rFonts w:ascii="Times New Roman" w:eastAsia="Times New Roman" w:hAnsi="Times New Roman" w:cs="Times New Roman"/>
                <w:color w:val="auto"/>
                <w:sz w:val="24"/>
                <w:szCs w:val="24"/>
                <w:lang w:val="uz-Cyrl-UZ"/>
              </w:rPr>
              <w:t>изоҳлар</w:t>
            </w:r>
            <w:r w:rsidRPr="004C76A5">
              <w:rPr>
                <w:rFonts w:ascii="Times New Roman" w:eastAsia="Times New Roman" w:hAnsi="Times New Roman" w:cs="Times New Roman"/>
                <w:color w:val="auto"/>
                <w:sz w:val="24"/>
                <w:szCs w:val="24"/>
              </w:rPr>
              <w:t xml:space="preserve"> олиш учун буюртмачига мурожаат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000B0699"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ADA9891" w:rsidR="000B0699" w:rsidRPr="00790D11" w:rsidRDefault="004C76A5" w:rsidP="00964975">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 иштирокчиси буюртмачига харид ҳужжатлари қоидаларини мижознинг електрон манзилига 3-иловада кўрсатилган шаклда </w:t>
            </w:r>
            <w:r w:rsidR="00F45CE5">
              <w:rPr>
                <w:rFonts w:ascii="Times New Roman" w:eastAsia="Times New Roman" w:hAnsi="Times New Roman" w:cs="Times New Roman"/>
                <w:color w:val="auto"/>
                <w:sz w:val="24"/>
                <w:szCs w:val="24"/>
                <w:lang w:val="uz-Cyrl-UZ"/>
              </w:rPr>
              <w:t>изоҳ</w:t>
            </w:r>
            <w:r w:rsidRPr="004C76A5">
              <w:rPr>
                <w:rFonts w:ascii="Times New Roman" w:eastAsia="Times New Roman" w:hAnsi="Times New Roman" w:cs="Times New Roman"/>
                <w:color w:val="auto"/>
                <w:sz w:val="24"/>
                <w:szCs w:val="24"/>
              </w:rPr>
              <w:t xml:space="preserve"> бериш тўғрисида сўров юбориш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Кўрсатилган сўров келиб тушган санадан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ътиборан икки иш куни мобайнида буюртмачи харид ҳужжатлари қоидаларини белгиланган шаклда </w:t>
            </w:r>
            <w:r w:rsidR="00F45CE5">
              <w:rPr>
                <w:rFonts w:ascii="Times New Roman" w:eastAsia="Times New Roman" w:hAnsi="Times New Roman" w:cs="Times New Roman"/>
                <w:color w:val="auto"/>
                <w:sz w:val="24"/>
                <w:szCs w:val="24"/>
                <w:lang w:val="uz-Cyrl-UZ"/>
              </w:rPr>
              <w:t>изоҳлаш</w:t>
            </w:r>
            <w:r w:rsidRPr="004C76A5">
              <w:rPr>
                <w:rFonts w:ascii="Times New Roman" w:eastAsia="Times New Roman" w:hAnsi="Times New Roman" w:cs="Times New Roman"/>
                <w:color w:val="auto"/>
                <w:sz w:val="24"/>
                <w:szCs w:val="24"/>
              </w:rPr>
              <w:t xml:space="preserve">и шарт, агар кўрсатилган сўров буюртмачига таклифлар бериш муддати тугагунига қадар уч кундан кечиктирмай келиб тушган бўлса. Харид қилиш ҳужжатлари қоидаларини </w:t>
            </w:r>
            <w:r w:rsidR="00F45CE5">
              <w:rPr>
                <w:rFonts w:ascii="Times New Roman" w:eastAsia="Times New Roman" w:hAnsi="Times New Roman" w:cs="Times New Roman"/>
                <w:color w:val="auto"/>
                <w:sz w:val="24"/>
                <w:szCs w:val="24"/>
                <w:lang w:val="uz-Cyrl-UZ"/>
              </w:rPr>
              <w:t xml:space="preserve">изоҳлаш </w:t>
            </w:r>
            <w:r w:rsidRPr="004C76A5">
              <w:rPr>
                <w:rFonts w:ascii="Times New Roman" w:eastAsia="Times New Roman" w:hAnsi="Times New Roman" w:cs="Times New Roman"/>
                <w:color w:val="auto"/>
                <w:sz w:val="24"/>
                <w:szCs w:val="24"/>
              </w:rPr>
              <w:t>унинг моҳиятини ўзгартирмаслиги керак.</w:t>
            </w:r>
            <w:r w:rsidR="000B0699" w:rsidRPr="00790D11">
              <w:rPr>
                <w:rFonts w:ascii="Times New Roman" w:eastAsia="Times New Roman" w:hAnsi="Times New Roman" w:cs="Times New Roman"/>
                <w:color w:val="auto"/>
                <w:sz w:val="24"/>
                <w:szCs w:val="24"/>
              </w:rPr>
              <w:t>.</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432187F3"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харидлар комиссияси томонидан</w:t>
            </w:r>
            <w:r>
              <w:rPr>
                <w:rFonts w:ascii="Times New Roman" w:eastAsia="Times New Roman" w:hAnsi="Times New Roman" w:cs="Times New Roman"/>
                <w:color w:val="auto"/>
                <w:sz w:val="24"/>
                <w:szCs w:val="24"/>
                <w:lang w:val="uz-Cyrl-UZ"/>
              </w:rPr>
              <w:t xml:space="preserve"> қуйидаги ҳолатларда </w:t>
            </w:r>
            <w:r w:rsidRPr="004C76A5">
              <w:rPr>
                <w:rFonts w:ascii="Times New Roman" w:eastAsia="Times New Roman" w:hAnsi="Times New Roman" w:cs="Times New Roman"/>
                <w:color w:val="auto"/>
                <w:sz w:val="24"/>
                <w:szCs w:val="24"/>
              </w:rPr>
              <w:t xml:space="preserve"> ҳақиқий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мас деб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қилиниши мумкин</w:t>
            </w:r>
            <w:r w:rsidR="000B0699" w:rsidRPr="00790D11">
              <w:rPr>
                <w:rFonts w:ascii="Times New Roman" w:eastAsia="Times New Roman" w:hAnsi="Times New Roman" w:cs="Times New Roman"/>
                <w:color w:val="auto"/>
                <w:sz w:val="24"/>
                <w:szCs w:val="24"/>
              </w:rPr>
              <w:t>:</w:t>
            </w:r>
          </w:p>
          <w:p w14:paraId="455EBA2F" w14:textId="46D4E5BA" w:rsidR="002E1F7A" w:rsidRDefault="004C76A5"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танловда битта иштирокчи қатнашган ёки ҳеч ким қатнашмаган бўлса</w:t>
            </w:r>
            <w:r w:rsidR="000B0699" w:rsidRPr="00790D11">
              <w:rPr>
                <w:rFonts w:ascii="Times New Roman" w:eastAsia="Times New Roman" w:hAnsi="Times New Roman" w:cs="Times New Roman"/>
                <w:color w:val="auto"/>
                <w:sz w:val="24"/>
                <w:szCs w:val="24"/>
              </w:rPr>
              <w:t>;</w:t>
            </w:r>
          </w:p>
          <w:p w14:paraId="0168548C" w14:textId="22E6B054" w:rsidR="000B0699" w:rsidRPr="00790D11" w:rsidRDefault="004C76A5"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агар таклифларни кўриб чиқиш натижалари бўйича харидлар комиссияси барча таклифларни харид 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тган бўлса</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3457E40B" w:rsidR="000B0699" w:rsidRPr="00381EFC" w:rsidRDefault="004C76A5" w:rsidP="00381EFC">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Буюртмачи ғолиб бўлган таклифни қабул қилгунга қадар исталган вақтда танловни бекор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Танлов бекор қилинган тақдирда буюртмачи ушбу қарорнинг асосли сабабларини махсус ахборот порталида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қилади</w:t>
            </w:r>
            <w:r w:rsidR="000B0699" w:rsidRPr="00381EFC">
              <w:rPr>
                <w:rFonts w:ascii="Times New Roman" w:eastAsia="Times New Roman" w:hAnsi="Times New Roman" w:cs="Times New Roman"/>
                <w:color w:val="auto"/>
                <w:sz w:val="24"/>
                <w:szCs w:val="24"/>
              </w:rPr>
              <w:t>.</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41B3F0C0" w14:textId="1726822E" w:rsidR="000B0699" w:rsidRPr="00790D11" w:rsidRDefault="00264659" w:rsidP="00264659">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Шартномани имзолаш </w:t>
            </w:r>
            <w:r w:rsidR="000B0699" w:rsidRPr="00790D11">
              <w:rPr>
                <w:rFonts w:ascii="Times New Roman" w:eastAsia="Times New Roman" w:hAnsi="Times New Roman" w:cs="Times New Roman"/>
                <w:b/>
                <w:color w:val="auto"/>
                <w:sz w:val="24"/>
                <w:szCs w:val="24"/>
              </w:rPr>
              <w:t xml:space="preserve">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2ED75ECF"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натижалари бўйича шартнома харид ҳужжатларида кўрсатилган шартлар ва шартнома тузиладиган танлов иштирокчиси томонидан берилган таклиф асосида тузилади.</w:t>
            </w:r>
            <w:r w:rsidR="000B0699" w:rsidRPr="00790D11">
              <w:rPr>
                <w:rFonts w:ascii="Times New Roman" w:eastAsia="Times New Roman" w:hAnsi="Times New Roman" w:cs="Times New Roman"/>
                <w:color w:val="auto"/>
                <w:sz w:val="24"/>
                <w:szCs w:val="24"/>
              </w:rPr>
              <w:t xml:space="preserve"> </w:t>
            </w:r>
          </w:p>
          <w:p w14:paraId="24776029" w14:textId="4FEA0BAD" w:rsidR="000B0699" w:rsidRPr="00790D11" w:rsidRDefault="004C76A5" w:rsidP="00CB7CF4">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Бунда харид ҳужжатига илова қилинган шартнома лойиҳаси якуний </w:t>
            </w:r>
            <w:r>
              <w:rPr>
                <w:rFonts w:ascii="Times New Roman" w:eastAsia="Times New Roman" w:hAnsi="Times New Roman" w:cs="Times New Roman"/>
                <w:color w:val="auto"/>
                <w:sz w:val="24"/>
                <w:szCs w:val="24"/>
                <w:lang w:val="uz-Cyrl-UZ"/>
              </w:rPr>
              <w:t xml:space="preserve">деб ҳисобланмайди </w:t>
            </w:r>
            <w:r w:rsidRPr="004C76A5">
              <w:rPr>
                <w:rFonts w:ascii="Times New Roman" w:eastAsia="Times New Roman" w:hAnsi="Times New Roman" w:cs="Times New Roman"/>
                <w:color w:val="auto"/>
                <w:sz w:val="24"/>
                <w:szCs w:val="24"/>
              </w:rPr>
              <w:t xml:space="preserve"> ва шартнома тузилганда буюртмачи Ўзбекистон Республикаси қонунчилигига ва ушбу харид ҳужжатига зид бўлмаган шартнома матнига етказиб берувчи билан келишилган </w:t>
            </w:r>
            <w:r w:rsidRPr="004C76A5">
              <w:rPr>
                <w:rFonts w:ascii="Times New Roman" w:eastAsia="Times New Roman" w:hAnsi="Times New Roman" w:cs="Times New Roman"/>
                <w:color w:val="auto"/>
                <w:sz w:val="24"/>
                <w:szCs w:val="24"/>
              </w:rPr>
              <w:lastRenderedPageBreak/>
              <w:t xml:space="preserve">ҳолда, қонун ҳужжатларида назарда тутилган тартибда ўзгартириш киритиш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000B0699" w:rsidRPr="00790D11">
              <w:rPr>
                <w:rFonts w:ascii="Times New Roman" w:eastAsia="Times New Roman" w:hAnsi="Times New Roman" w:cs="Times New Roman"/>
                <w:color w:val="auto"/>
                <w:sz w:val="24"/>
                <w:szCs w:val="24"/>
              </w:rPr>
              <w:t>.</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592B98C3" w:rsidR="000B0699" w:rsidRPr="00790D11" w:rsidRDefault="00422EBD" w:rsidP="00CB7CF4">
            <w:pPr>
              <w:spacing w:after="0" w:line="240" w:lineRule="auto"/>
              <w:ind w:right="137"/>
              <w:jc w:val="both"/>
              <w:rPr>
                <w:rFonts w:ascii="Times New Roman" w:hAnsi="Times New Roman" w:cs="Times New Roman"/>
                <w:color w:val="auto"/>
                <w:sz w:val="24"/>
                <w:szCs w:val="24"/>
              </w:rPr>
            </w:pPr>
            <w:r w:rsidRPr="00422EBD">
              <w:rPr>
                <w:rFonts w:ascii="Times New Roman" w:eastAsia="Times New Roman" w:hAnsi="Times New Roman" w:cs="Times New Roman"/>
                <w:color w:val="auto"/>
                <w:sz w:val="24"/>
                <w:szCs w:val="24"/>
              </w:rPr>
              <w:t xml:space="preserve">Танлов иштирокчисига харид комиссияси қарори билан танлов ғолиби деб </w:t>
            </w:r>
            <w:r w:rsidR="00A45F2D">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 xml:space="preserve">ълон қилинган кундан бошлаб 5 иш куни мобайнида харид комиссияси қарори тўғрисида ёзма хабарнома юборилади. Ғолиб </w:t>
            </w:r>
            <w:r w:rsidR="00A45F2D">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ълон қилинган кундан бошлаб 10 (ўн) иш куни мобайнида буюртмачи ва танлов ғолиби шартнома тузиши керак</w:t>
            </w:r>
            <w:r w:rsidR="000B0699" w:rsidRPr="00790D11">
              <w:rPr>
                <w:rFonts w:ascii="Times New Roman" w:eastAsia="Times New Roman" w:hAnsi="Times New Roman" w:cs="Times New Roman"/>
                <w:color w:val="auto"/>
                <w:sz w:val="24"/>
                <w:szCs w:val="24"/>
              </w:rPr>
              <w:t>.</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58D5036C" w:rsidR="000B0699" w:rsidRPr="00790D11" w:rsidRDefault="00A45F2D" w:rsidP="00CB7CF4">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 xml:space="preserve">Танлов ғолиби танлов шартлари бўйича шартнома тузишдан бош торца, шартномани тузиш ҳуқуқи захира ижрочига ўтади. Бунда захира ижрочи танлов ғолиби томонидан таклиф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тилган нархда шартнома тузиши ёки шартнома тузишдан бош тортиши мумкин.</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543396DC" w:rsidR="000B0699" w:rsidRPr="00790D11" w:rsidRDefault="00A45F2D" w:rsidP="000C51C6">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Ғолиб томонидан шартномани ўз вақтида имз</w:t>
            </w:r>
            <w:r>
              <w:rPr>
                <w:rFonts w:ascii="Times New Roman" w:eastAsia="Times New Roman" w:hAnsi="Times New Roman" w:cs="Times New Roman"/>
                <w:color w:val="auto"/>
                <w:sz w:val="24"/>
                <w:szCs w:val="24"/>
                <w:lang w:val="uz-Cyrl-UZ"/>
              </w:rPr>
              <w:t xml:space="preserve">оламаслик, </w:t>
            </w:r>
            <w:r w:rsidRPr="00A45F2D">
              <w:rPr>
                <w:rFonts w:ascii="Times New Roman" w:eastAsia="Times New Roman" w:hAnsi="Times New Roman" w:cs="Times New Roman"/>
                <w:color w:val="auto"/>
                <w:sz w:val="24"/>
                <w:szCs w:val="24"/>
              </w:rPr>
              <w:t xml:space="preserve"> шартнома тузишдан бош тортиш </w:t>
            </w:r>
            <w:r>
              <w:rPr>
                <w:rFonts w:ascii="Times New Roman" w:eastAsia="Times New Roman" w:hAnsi="Times New Roman" w:cs="Times New Roman"/>
                <w:color w:val="auto"/>
                <w:sz w:val="24"/>
                <w:szCs w:val="24"/>
                <w:lang w:val="uz-Cyrl-UZ"/>
              </w:rPr>
              <w:t xml:space="preserve">деб ҳисобланиши </w:t>
            </w:r>
            <w:r w:rsidRPr="00A45F2D">
              <w:rPr>
                <w:rFonts w:ascii="Times New Roman" w:eastAsia="Times New Roman" w:hAnsi="Times New Roman" w:cs="Times New Roman"/>
                <w:color w:val="auto"/>
                <w:sz w:val="24"/>
                <w:szCs w:val="24"/>
              </w:rPr>
              <w:t xml:space="preserve">мумкин. Бундай ҳолда танлов иштирокчисининг мақбул таклифи (баҳолаш натижаси бўйича иккинчи ўринни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галлаган захира</w:t>
            </w:r>
            <w:r>
              <w:rPr>
                <w:rFonts w:ascii="Times New Roman" w:eastAsia="Times New Roman" w:hAnsi="Times New Roman" w:cs="Times New Roman"/>
                <w:color w:val="auto"/>
                <w:sz w:val="24"/>
                <w:szCs w:val="24"/>
                <w:lang w:val="uz-Cyrl-UZ"/>
              </w:rPr>
              <w:t xml:space="preserve"> ижрочи</w:t>
            </w:r>
            <w:r w:rsidRPr="00A45F2D">
              <w:rPr>
                <w:rFonts w:ascii="Times New Roman" w:eastAsia="Times New Roman" w:hAnsi="Times New Roman" w:cs="Times New Roman"/>
                <w:color w:val="auto"/>
                <w:sz w:val="24"/>
                <w:szCs w:val="24"/>
              </w:rPr>
              <w:t>) кўриб чиқилади</w:t>
            </w:r>
            <w:r w:rsidR="000B0699" w:rsidRPr="00790D11">
              <w:rPr>
                <w:rFonts w:ascii="Times New Roman" w:eastAsia="Times New Roman" w:hAnsi="Times New Roman" w:cs="Times New Roman"/>
                <w:color w:val="auto"/>
                <w:sz w:val="24"/>
                <w:szCs w:val="24"/>
              </w:rPr>
              <w:t>.</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3B81CD5F" w14:textId="34757338" w:rsidR="008778B0" w:rsidRDefault="008778B0" w:rsidP="00C478CF">
      <w:pPr>
        <w:spacing w:after="0" w:line="240" w:lineRule="auto"/>
        <w:ind w:left="10" w:right="469" w:hanging="10"/>
        <w:jc w:val="right"/>
        <w:rPr>
          <w:rFonts w:ascii="Times New Roman" w:eastAsia="Times New Roman" w:hAnsi="Times New Roman" w:cs="Times New Roman"/>
          <w:b/>
          <w:color w:val="auto"/>
          <w:sz w:val="24"/>
          <w:szCs w:val="24"/>
          <w:lang w:val="uz-Cyrl-UZ"/>
        </w:rPr>
      </w:pPr>
      <w:bookmarkStart w:id="0" w:name="_Hlk93412769"/>
      <w:r>
        <w:rPr>
          <w:rFonts w:ascii="Times New Roman" w:eastAsia="Times New Roman" w:hAnsi="Times New Roman" w:cs="Times New Roman"/>
          <w:b/>
          <w:color w:val="auto"/>
          <w:sz w:val="24"/>
          <w:szCs w:val="24"/>
          <w:lang w:val="uz-Cyrl-UZ"/>
        </w:rPr>
        <w:lastRenderedPageBreak/>
        <w:t xml:space="preserve">Харид хужжатларига </w:t>
      </w:r>
    </w:p>
    <w:p w14:paraId="18D209AE" w14:textId="7F42E890" w:rsidR="008778B0" w:rsidRPr="008778B0" w:rsidRDefault="008778B0" w:rsidP="00C478CF">
      <w:pPr>
        <w:spacing w:after="0" w:line="240" w:lineRule="auto"/>
        <w:ind w:left="10" w:right="469"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1-сонли Илова </w:t>
      </w:r>
    </w:p>
    <w:bookmarkEnd w:id="0"/>
    <w:p w14:paraId="11008C7D" w14:textId="44E0CE5A" w:rsidR="00C478CF" w:rsidRPr="00790D11" w:rsidRDefault="00C478CF" w:rsidP="00C478CF">
      <w:pPr>
        <w:spacing w:after="0" w:line="240" w:lineRule="auto"/>
        <w:ind w:left="89"/>
        <w:jc w:val="center"/>
        <w:rPr>
          <w:rFonts w:ascii="Times New Roman" w:hAnsi="Times New Roman" w:cs="Times New Roman"/>
          <w:color w:val="auto"/>
          <w:sz w:val="24"/>
          <w:szCs w:val="24"/>
        </w:rPr>
      </w:pP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2CFD461" w14:textId="77777777" w:rsidR="008778B0" w:rsidRDefault="008778B0" w:rsidP="00C478CF">
      <w:pPr>
        <w:spacing w:after="25" w:line="240" w:lineRule="auto"/>
        <w:ind w:left="89"/>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Техник-тижорат таклифи ҳужжатлари </w:t>
      </w:r>
    </w:p>
    <w:p w14:paraId="578C178C" w14:textId="4E36B4A4" w:rsidR="00C478CF" w:rsidRPr="00790D11" w:rsidRDefault="008778B0" w:rsidP="00C478CF">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РЎЙҲАТИ </w:t>
      </w:r>
      <w:r w:rsidR="00C478CF" w:rsidRPr="00790D11">
        <w:rPr>
          <w:rFonts w:ascii="Times New Roman" w:eastAsia="Times New Roman" w:hAnsi="Times New Roman" w:cs="Times New Roman"/>
          <w:b/>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4C67E528" w:rsidR="00C478CF" w:rsidRPr="00790D11" w:rsidRDefault="00C579B0" w:rsidP="00C478CF">
      <w:pPr>
        <w:numPr>
          <w:ilvl w:val="0"/>
          <w:numId w:val="1"/>
        </w:numPr>
        <w:spacing w:after="5" w:line="240" w:lineRule="auto"/>
        <w:ind w:right="159" w:hanging="360"/>
        <w:jc w:val="both"/>
        <w:rPr>
          <w:rFonts w:ascii="Times New Roman" w:hAnsi="Times New Roman" w:cs="Times New Roman"/>
          <w:color w:val="auto"/>
          <w:sz w:val="24"/>
          <w:szCs w:val="24"/>
        </w:rPr>
      </w:pPr>
      <w:r w:rsidRPr="006A438B">
        <w:rPr>
          <w:rFonts w:ascii="Times New Roman" w:eastAsia="Times New Roman" w:hAnsi="Times New Roman" w:cs="Times New Roman"/>
          <w:color w:val="auto"/>
          <w:sz w:val="20"/>
          <w:szCs w:val="20"/>
          <w:lang w:eastAsia="en-US"/>
        </w:rPr>
        <w:t>Иштирокчи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умумий</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маълумотларнинг</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мавжудлиги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таъсисчилар</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w:t>
      </w:r>
      <w:r w:rsidRPr="00790D11">
        <w:rPr>
          <w:rFonts w:ascii="Times New Roman" w:eastAsia="Times New Roman" w:hAnsi="Times New Roman" w:cs="Times New Roman"/>
          <w:i/>
          <w:color w:val="auto"/>
          <w:sz w:val="24"/>
          <w:szCs w:val="24"/>
        </w:rPr>
        <w:t xml:space="preserve"> </w:t>
      </w:r>
      <w:r w:rsidR="00C478CF"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1-шакл)</w:t>
      </w:r>
    </w:p>
    <w:p w14:paraId="4A2297A6" w14:textId="20F36BC2" w:rsidR="00C478CF" w:rsidRPr="00D02E7D" w:rsidRDefault="00C579B0" w:rsidP="00C478CF">
      <w:pPr>
        <w:numPr>
          <w:ilvl w:val="0"/>
          <w:numId w:val="1"/>
        </w:numPr>
        <w:spacing w:after="0" w:line="240" w:lineRule="auto"/>
        <w:ind w:right="159" w:hanging="360"/>
        <w:jc w:val="both"/>
        <w:rPr>
          <w:rFonts w:ascii="Times New Roman" w:hAnsi="Times New Roman" w:cs="Times New Roman"/>
          <w:color w:val="auto"/>
          <w:sz w:val="24"/>
          <w:szCs w:val="24"/>
        </w:rPr>
      </w:pPr>
      <w:r w:rsidRPr="00C579B0">
        <w:rPr>
          <w:rFonts w:ascii="Times New Roman" w:eastAsia="Times New Roman" w:hAnsi="Times New Roman" w:cs="Times New Roman"/>
          <w:color w:val="auto"/>
          <w:sz w:val="24"/>
          <w:szCs w:val="24"/>
        </w:rPr>
        <w:t xml:space="preserve">Иштирокчи қайта ташкил етиш, тугатиш ёки банкротлик босқичида емаслигини, буюртмачи билан суд ёки ҳакамлик муҳокамаси ҳолатида, шунингдек илгари тузилган шартномалар бўйича бажарилмаган мажбуриятларнинг йўқлиги тўғрисида далолат берувчи кафолат хати </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i/>
          <w:color w:val="auto"/>
          <w:sz w:val="24"/>
          <w:szCs w:val="24"/>
          <w:lang w:val="uz-Cyrl-UZ"/>
        </w:rPr>
        <w:t>2-шакл</w:t>
      </w:r>
      <w:r w:rsidR="00C478CF" w:rsidRPr="00790D11">
        <w:rPr>
          <w:rFonts w:ascii="Times New Roman" w:eastAsia="Times New Roman" w:hAnsi="Times New Roman" w:cs="Times New Roman"/>
          <w:i/>
          <w:color w:val="auto"/>
          <w:sz w:val="24"/>
          <w:szCs w:val="24"/>
        </w:rPr>
        <w:t>).</w:t>
      </w:r>
    </w:p>
    <w:p w14:paraId="2C209A3E" w14:textId="0C6A4E48" w:rsidR="00C478CF" w:rsidRPr="00D02E7D" w:rsidRDefault="00C579B0" w:rsidP="00C478CF">
      <w:pPr>
        <w:numPr>
          <w:ilvl w:val="0"/>
          <w:numId w:val="1"/>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Коррупцияга йўл қўймаслик бўйича ариза </w:t>
      </w:r>
      <w:r w:rsidR="00C478CF">
        <w:rPr>
          <w:rFonts w:ascii="Times New Roman" w:hAnsi="Times New Roman" w:cs="Times New Roman"/>
          <w:color w:val="auto"/>
          <w:sz w:val="24"/>
          <w:szCs w:val="24"/>
        </w:rPr>
        <w:t xml:space="preserve"> </w:t>
      </w:r>
      <w:r w:rsidR="00C478CF"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3-шакл</w:t>
      </w:r>
      <w:r w:rsidR="00C478CF" w:rsidRPr="00790D11">
        <w:rPr>
          <w:rFonts w:ascii="Times New Roman" w:eastAsia="Times New Roman" w:hAnsi="Times New Roman" w:cs="Times New Roman"/>
          <w:i/>
          <w:color w:val="auto"/>
          <w:sz w:val="24"/>
          <w:szCs w:val="24"/>
        </w:rPr>
        <w:t>).</w:t>
      </w:r>
    </w:p>
    <w:p w14:paraId="79C9F551" w14:textId="0DDD6DB0" w:rsidR="00C478CF" w:rsidRPr="00790D11" w:rsidRDefault="00C579B0"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Ў</w:t>
      </w:r>
      <w:r w:rsidR="007A1F4A">
        <w:rPr>
          <w:rFonts w:ascii="Times New Roman" w:eastAsia="Times New Roman" w:hAnsi="Times New Roman" w:cs="Times New Roman"/>
          <w:color w:val="auto"/>
          <w:sz w:val="24"/>
          <w:szCs w:val="24"/>
          <w:lang w:val="uz-Cyrl-UZ"/>
        </w:rPr>
        <w:t xml:space="preserve">хшаш хизматларни кўрсатиш тўғрисида маълумот </w:t>
      </w:r>
      <w:r w:rsidR="00C478CF" w:rsidRPr="00790D11">
        <w:rPr>
          <w:rFonts w:ascii="Times New Roman" w:eastAsia="Times New Roman" w:hAnsi="Times New Roman" w:cs="Times New Roman"/>
          <w:i/>
          <w:color w:val="auto"/>
          <w:sz w:val="24"/>
          <w:szCs w:val="24"/>
        </w:rPr>
        <w:t>(</w:t>
      </w:r>
      <w:r w:rsidR="007A1F4A">
        <w:rPr>
          <w:rFonts w:ascii="Times New Roman" w:eastAsia="Times New Roman" w:hAnsi="Times New Roman" w:cs="Times New Roman"/>
          <w:i/>
          <w:color w:val="auto"/>
          <w:sz w:val="24"/>
          <w:szCs w:val="24"/>
          <w:lang w:val="uz-Cyrl-UZ"/>
        </w:rPr>
        <w:t>4-шакл</w:t>
      </w:r>
      <w:r w:rsidR="00C478CF" w:rsidRPr="00790D11">
        <w:rPr>
          <w:rFonts w:ascii="Times New Roman" w:eastAsia="Times New Roman" w:hAnsi="Times New Roman" w:cs="Times New Roman"/>
          <w:i/>
          <w:color w:val="auto"/>
          <w:sz w:val="24"/>
          <w:szCs w:val="24"/>
        </w:rPr>
        <w:t>).</w:t>
      </w:r>
    </w:p>
    <w:p w14:paraId="53D5187D" w14:textId="4750D254" w:rsidR="00C478CF" w:rsidRPr="00790D11" w:rsidRDefault="007A1F4A"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Таклифнинг техник қисми</w:t>
      </w:r>
      <w:r w:rsidR="00C478CF" w:rsidRPr="00790D11">
        <w:rPr>
          <w:rFonts w:ascii="Times New Roman" w:eastAsia="Times New Roman" w:hAnsi="Times New Roman" w:cs="Times New Roman"/>
          <w:color w:val="auto"/>
          <w:sz w:val="24"/>
          <w:szCs w:val="24"/>
        </w:rPr>
        <w:t xml:space="preserve"> </w:t>
      </w:r>
      <w:r w:rsidR="00C478CF"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5-шакл</w:t>
      </w:r>
      <w:r w:rsidR="00C478CF"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3FBB385E" w:rsidR="00C478CF" w:rsidRPr="007A1F4A" w:rsidRDefault="007A1F4A" w:rsidP="00C478CF">
      <w:pPr>
        <w:pStyle w:val="2"/>
        <w:spacing w:line="240" w:lineRule="auto"/>
        <w:ind w:left="10" w:right="54"/>
        <w:rPr>
          <w:color w:val="auto"/>
          <w:sz w:val="26"/>
          <w:szCs w:val="26"/>
          <w:lang w:val="uz-Cyrl-UZ"/>
        </w:rPr>
      </w:pPr>
      <w:r>
        <w:rPr>
          <w:color w:val="auto"/>
          <w:sz w:val="26"/>
          <w:szCs w:val="26"/>
          <w:lang w:val="uz-Cyrl-UZ"/>
        </w:rPr>
        <w:lastRenderedPageBreak/>
        <w:t>1-сонли шакл</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1A646600" w:rsidR="00C478CF" w:rsidRPr="00790D11" w:rsidRDefault="007A1F4A" w:rsidP="00C478C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00C478CF" w:rsidRPr="00790D11">
        <w:rPr>
          <w:rFonts w:ascii="Times New Roman" w:eastAsia="Times New Roman" w:hAnsi="Times New Roman" w:cs="Times New Roman"/>
          <w:i/>
          <w:color w:val="auto"/>
          <w:sz w:val="24"/>
          <w:szCs w:val="24"/>
        </w:rPr>
        <w:t xml:space="preserve">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08941302" w:rsidR="00C478CF" w:rsidRPr="00790D11" w:rsidRDefault="007A1F4A" w:rsidP="00C478C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00C478CF" w:rsidRPr="00790D11">
        <w:rPr>
          <w:rFonts w:ascii="Times New Roman" w:eastAsia="Times New Roman" w:hAnsi="Times New Roman" w:cs="Times New Roman"/>
          <w:i/>
          <w:color w:val="auto"/>
          <w:sz w:val="24"/>
          <w:szCs w:val="24"/>
        </w:rPr>
        <w:t xml:space="preserve">:_____________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4FF60D23" w:rsidR="00C478CF" w:rsidRPr="00790D11" w:rsidRDefault="007A1F4A"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00C478CF" w:rsidRPr="00790D11">
        <w:rPr>
          <w:rFonts w:ascii="Times New Roman" w:eastAsia="Times New Roman" w:hAnsi="Times New Roman" w:cs="Times New Roman"/>
          <w:b/>
          <w:color w:val="auto"/>
          <w:sz w:val="24"/>
          <w:szCs w:val="24"/>
        </w:rPr>
        <w:t xml:space="preserve">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4FD597FA" w:rsidR="00C478CF" w:rsidRPr="00790D11" w:rsidRDefault="005541A4" w:rsidP="00C478CF">
      <w:pPr>
        <w:pStyle w:val="3"/>
        <w:spacing w:line="240" w:lineRule="auto"/>
        <w:ind w:left="38" w:right="97"/>
        <w:rPr>
          <w:color w:val="auto"/>
          <w:sz w:val="24"/>
          <w:szCs w:val="24"/>
        </w:rPr>
      </w:pPr>
      <w:r>
        <w:rPr>
          <w:color w:val="auto"/>
          <w:sz w:val="24"/>
          <w:szCs w:val="24"/>
          <w:lang w:val="uz-Cyrl-UZ"/>
        </w:rPr>
        <w:t xml:space="preserve">Танлов иштирокчиси тўғрисида умумий маълумотлар </w:t>
      </w:r>
      <w:r w:rsidR="00C478CF"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36B320B7" w:rsidR="00C478CF" w:rsidRPr="00790D11" w:rsidRDefault="005541A4" w:rsidP="00E51D7B">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Ташкилий-ҳуқуқий шакли кўрсатилган юридик шахснинг тўлиқ номи</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1AF2ACE9" w:rsidR="00C478CF" w:rsidRPr="00790D11" w:rsidRDefault="005541A4" w:rsidP="00E51D7B">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Рўйхатга олиш тўғрисида маълумот (рўйхатга олинган сана, рўйхатга олиш рақами, рўйхатдан ўтказувчи органнинг номи)</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E47E35" w:rsidR="00C478CF" w:rsidRPr="00790D11" w:rsidRDefault="005541A4"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Юридик манзил</w:t>
            </w:r>
            <w:r w:rsidR="00C478CF"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07B63B2F" w:rsidR="00C478CF" w:rsidRPr="00790D11" w:rsidRDefault="00FA04B2"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Телефон рақами</w:t>
            </w:r>
            <w:r w:rsidR="00C478CF" w:rsidRPr="00790D11">
              <w:rPr>
                <w:rFonts w:ascii="Times New Roman" w:eastAsia="Times New Roman" w:hAnsi="Times New Roman" w:cs="Times New Roman"/>
                <w:color w:val="auto"/>
                <w:sz w:val="24"/>
                <w:szCs w:val="24"/>
              </w:rPr>
              <w:t xml:space="preserve">, факс, </w:t>
            </w:r>
            <w:r>
              <w:rPr>
                <w:rFonts w:ascii="Times New Roman" w:eastAsia="Times New Roman" w:hAnsi="Times New Roman" w:cs="Times New Roman"/>
                <w:color w:val="auto"/>
                <w:sz w:val="24"/>
                <w:szCs w:val="24"/>
                <w:lang w:val="uz-Cyrl-UZ"/>
              </w:rPr>
              <w:t xml:space="preserve">электрон манзил </w:t>
            </w:r>
            <w:r w:rsidR="00C478CF"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0B86CF17" w:rsidR="00C478CF" w:rsidRPr="00790D11" w:rsidRDefault="00FA04B2"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Тўлиқ банк реквизитлари </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095095AF" w:rsidR="00C478CF" w:rsidRPr="00790D11" w:rsidRDefault="00FA04B2" w:rsidP="00E51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Фаолиятнинг асосий йўналишлари</w:t>
            </w:r>
            <w:r w:rsidR="00C478CF"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FE4750"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4EBB6D8" w:rsidR="00C478CF" w:rsidRPr="00FA04B2" w:rsidRDefault="00FA04B2" w:rsidP="00E51D7B">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тўғрисида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67917D7" w14:textId="4EA70DF3" w:rsidR="00C478CF" w:rsidRPr="00FA04B2" w:rsidRDefault="00C478CF" w:rsidP="00E51D7B">
            <w:pPr>
              <w:spacing w:line="240" w:lineRule="auto"/>
              <w:jc w:val="center"/>
              <w:rPr>
                <w:rFonts w:ascii="Times New Roman" w:eastAsia="Times New Roman" w:hAnsi="Times New Roman" w:cs="Times New Roman"/>
                <w:i/>
                <w:color w:val="auto"/>
                <w:sz w:val="24"/>
                <w:szCs w:val="24"/>
                <w:lang w:val="uz-Cyrl-UZ"/>
              </w:rPr>
            </w:pPr>
            <w:r w:rsidRPr="00FA04B2">
              <w:rPr>
                <w:rFonts w:ascii="Times New Roman" w:eastAsia="Times New Roman" w:hAnsi="Times New Roman" w:cs="Times New Roman"/>
                <w:i/>
                <w:color w:val="auto"/>
                <w:sz w:val="24"/>
                <w:szCs w:val="24"/>
                <w:lang w:val="uz-Cyrl-UZ"/>
              </w:rPr>
              <w:t>(</w:t>
            </w:r>
            <w:r w:rsidR="00FA04B2">
              <w:rPr>
                <w:rFonts w:ascii="Times New Roman" w:eastAsia="Times New Roman" w:hAnsi="Times New Roman" w:cs="Times New Roman"/>
                <w:i/>
                <w:color w:val="auto"/>
                <w:sz w:val="24"/>
                <w:szCs w:val="24"/>
                <w:lang w:val="uz-Cyrl-UZ"/>
              </w:rPr>
              <w:t>Таъсисчилар тўғрисида тўлиқ маълумот кўрсатилиши лозим</w:t>
            </w:r>
            <w:r w:rsidRPr="00FA04B2">
              <w:rPr>
                <w:rFonts w:ascii="Times New Roman" w:eastAsia="Times New Roman" w:hAnsi="Times New Roman" w:cs="Times New Roman"/>
                <w:i/>
                <w:color w:val="auto"/>
                <w:sz w:val="24"/>
                <w:szCs w:val="24"/>
                <w:lang w:val="uz-Cyrl-UZ"/>
              </w:rPr>
              <w:t>)</w:t>
            </w:r>
          </w:p>
        </w:tc>
      </w:tr>
    </w:tbl>
    <w:p w14:paraId="3001A7A1" w14:textId="77777777" w:rsidR="00C478CF" w:rsidRPr="00FA04B2" w:rsidRDefault="00C478CF" w:rsidP="00C478CF">
      <w:pPr>
        <w:spacing w:after="31"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A889A76" w14:textId="77777777" w:rsidR="00C478CF" w:rsidRPr="00FA04B2" w:rsidRDefault="00C478CF" w:rsidP="00C478CF">
      <w:pPr>
        <w:spacing w:after="0" w:line="240" w:lineRule="auto"/>
        <w:rPr>
          <w:rFonts w:ascii="Times New Roman" w:hAnsi="Times New Roman" w:cs="Times New Roman"/>
          <w:color w:val="auto"/>
          <w:sz w:val="24"/>
          <w:szCs w:val="24"/>
          <w:lang w:val="uz-Cyrl-UZ"/>
        </w:rPr>
      </w:pPr>
    </w:p>
    <w:p w14:paraId="759A8BF0" w14:textId="77777777" w:rsidR="00C478CF" w:rsidRPr="00FA04B2" w:rsidRDefault="00C478CF" w:rsidP="00C478CF">
      <w:pPr>
        <w:pBdr>
          <w:bottom w:val="single" w:sz="12" w:space="1" w:color="auto"/>
        </w:pBdr>
        <w:spacing w:after="0"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4F765AE" w14:textId="4A75DE3A" w:rsidR="00C478CF" w:rsidRPr="00055E79" w:rsidRDefault="00C478CF" w:rsidP="00C478CF">
      <w:pPr>
        <w:spacing w:after="5" w:line="240" w:lineRule="auto"/>
        <w:ind w:left="-5" w:right="4390" w:hanging="10"/>
        <w:jc w:val="both"/>
        <w:rPr>
          <w:rFonts w:ascii="Times New Roman" w:hAnsi="Times New Roman" w:cs="Times New Roman"/>
          <w:color w:val="auto"/>
          <w:sz w:val="24"/>
          <w:szCs w:val="24"/>
          <w:lang w:val="uz-Cyrl-UZ"/>
        </w:rPr>
      </w:pPr>
      <w:bookmarkStart w:id="1" w:name="_Hlk93411958"/>
      <w:r w:rsidRPr="00055E79">
        <w:rPr>
          <w:rFonts w:ascii="Times New Roman" w:eastAsia="Times New Roman" w:hAnsi="Times New Roman" w:cs="Times New Roman"/>
          <w:i/>
          <w:color w:val="auto"/>
          <w:sz w:val="24"/>
          <w:szCs w:val="24"/>
          <w:lang w:val="uz-Cyrl-UZ"/>
        </w:rPr>
        <w:t>(</w:t>
      </w:r>
      <w:r w:rsidR="00FA04B2">
        <w:rPr>
          <w:rFonts w:ascii="Times New Roman" w:eastAsia="Times New Roman" w:hAnsi="Times New Roman" w:cs="Times New Roman"/>
          <w:i/>
          <w:color w:val="auto"/>
          <w:sz w:val="24"/>
          <w:szCs w:val="24"/>
          <w:lang w:val="uz-Cyrl-UZ"/>
        </w:rPr>
        <w:t>ваколатланган шахснинг имзоси</w:t>
      </w:r>
      <w:r w:rsidRPr="00055E79">
        <w:rPr>
          <w:rFonts w:ascii="Times New Roman" w:eastAsia="Times New Roman" w:hAnsi="Times New Roman" w:cs="Times New Roman"/>
          <w:i/>
          <w:color w:val="auto"/>
          <w:sz w:val="24"/>
          <w:szCs w:val="24"/>
          <w:lang w:val="uz-Cyrl-UZ"/>
        </w:rPr>
        <w:t xml:space="preserve">) </w:t>
      </w:r>
    </w:p>
    <w:p w14:paraId="6204A8D6" w14:textId="77777777" w:rsidR="00C478CF" w:rsidRPr="00055E79" w:rsidRDefault="00C478CF" w:rsidP="00C478CF">
      <w:pPr>
        <w:pBdr>
          <w:bottom w:val="single" w:sz="12" w:space="1" w:color="auto"/>
        </w:pBd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color w:val="auto"/>
          <w:sz w:val="24"/>
          <w:szCs w:val="24"/>
          <w:lang w:val="uz-Cyrl-UZ"/>
        </w:rPr>
        <w:t xml:space="preserve"> </w:t>
      </w:r>
    </w:p>
    <w:p w14:paraId="67CE17C5" w14:textId="2FFCF103" w:rsidR="00C478CF" w:rsidRPr="00055E79" w:rsidRDefault="00C478CF" w:rsidP="00C478CF">
      <w:pPr>
        <w:spacing w:after="7" w:line="240" w:lineRule="auto"/>
        <w:ind w:left="-5" w:right="4247" w:hanging="10"/>
        <w:rPr>
          <w:rFonts w:ascii="Times New Roman" w:hAnsi="Times New Roman" w:cs="Times New Roman"/>
          <w:color w:val="auto"/>
          <w:sz w:val="24"/>
          <w:szCs w:val="24"/>
          <w:lang w:val="uz-Cyrl-UZ"/>
        </w:rPr>
      </w:pPr>
      <w:r w:rsidRPr="00055E79">
        <w:rPr>
          <w:rFonts w:ascii="Times New Roman" w:eastAsia="Times New Roman" w:hAnsi="Times New Roman" w:cs="Times New Roman"/>
          <w:i/>
          <w:color w:val="auto"/>
          <w:sz w:val="24"/>
          <w:szCs w:val="24"/>
          <w:lang w:val="uz-Cyrl-UZ"/>
        </w:rPr>
        <w:t>(</w:t>
      </w:r>
      <w:r w:rsidR="00FA04B2">
        <w:rPr>
          <w:rFonts w:ascii="Times New Roman" w:eastAsia="Times New Roman" w:hAnsi="Times New Roman" w:cs="Times New Roman"/>
          <w:i/>
          <w:color w:val="auto"/>
          <w:sz w:val="24"/>
          <w:szCs w:val="24"/>
          <w:lang w:val="uz-Cyrl-UZ"/>
        </w:rPr>
        <w:t>ваколатланган шахснинг Ф.И.Ш. ва лавозими</w:t>
      </w:r>
      <w:r w:rsidRPr="00055E79">
        <w:rPr>
          <w:rFonts w:ascii="Times New Roman" w:eastAsia="Times New Roman" w:hAnsi="Times New Roman" w:cs="Times New Roman"/>
          <w:i/>
          <w:color w:val="auto"/>
          <w:sz w:val="24"/>
          <w:szCs w:val="24"/>
          <w:lang w:val="uz-Cyrl-UZ"/>
        </w:rPr>
        <w:t xml:space="preserve">) </w:t>
      </w:r>
    </w:p>
    <w:p w14:paraId="6872CE56" w14:textId="77777777" w:rsidR="00C478CF" w:rsidRPr="00055E79" w:rsidRDefault="00C478CF" w:rsidP="00C478CF">
      <w:pP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1762970E" w14:textId="77777777" w:rsidR="00C478CF" w:rsidRPr="00055E79" w:rsidRDefault="00C478CF" w:rsidP="00C478CF">
      <w:pPr>
        <w:spacing w:after="22"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3C49B772" w14:textId="1F5DF8F8"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sidR="00FA04B2">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0593D08" w:rsidR="00C478CF" w:rsidRPr="00790D11" w:rsidRDefault="00FA04B2" w:rsidP="00C478C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Сана</w:t>
      </w:r>
      <w:r w:rsidR="00C478CF" w:rsidRPr="00790D11">
        <w:rPr>
          <w:rFonts w:ascii="Times New Roman" w:eastAsia="Times New Roman" w:hAnsi="Times New Roman" w:cs="Times New Roman"/>
          <w:color w:val="auto"/>
          <w:sz w:val="24"/>
          <w:szCs w:val="24"/>
        </w:rPr>
        <w:t xml:space="preserve">: «____»_______________2021 </w:t>
      </w:r>
      <w:r>
        <w:rPr>
          <w:rFonts w:ascii="Times New Roman" w:eastAsia="Times New Roman" w:hAnsi="Times New Roman" w:cs="Times New Roman"/>
          <w:color w:val="auto"/>
          <w:sz w:val="24"/>
          <w:szCs w:val="24"/>
          <w:lang w:val="uz-Cyrl-UZ"/>
        </w:rPr>
        <w:t>й</w:t>
      </w:r>
      <w:bookmarkEnd w:id="1"/>
      <w:r w:rsidR="00C478CF" w:rsidRPr="00790D11">
        <w:rPr>
          <w:rFonts w:ascii="Times New Roman" w:eastAsia="Times New Roman" w:hAnsi="Times New Roman" w:cs="Times New Roman"/>
          <w:color w:val="auto"/>
          <w:sz w:val="24"/>
          <w:szCs w:val="24"/>
        </w:rPr>
        <w:t>.</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D7E43D6" w14:textId="1598C4D8" w:rsidR="00FA04B2" w:rsidRPr="007A1F4A" w:rsidRDefault="00C478CF" w:rsidP="00FA04B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FA04B2">
        <w:rPr>
          <w:i w:val="0"/>
          <w:color w:val="auto"/>
          <w:sz w:val="24"/>
          <w:szCs w:val="24"/>
          <w:lang w:val="uz-Cyrl-UZ"/>
        </w:rPr>
        <w:t>2</w:t>
      </w:r>
      <w:r w:rsidR="00FA04B2">
        <w:rPr>
          <w:color w:val="auto"/>
          <w:sz w:val="26"/>
          <w:szCs w:val="26"/>
          <w:lang w:val="uz-Cyrl-UZ"/>
        </w:rPr>
        <w:t>-сонли шакл</w:t>
      </w:r>
    </w:p>
    <w:p w14:paraId="1FFD6068" w14:textId="77777777" w:rsidR="00FA04B2" w:rsidRPr="00790D11" w:rsidRDefault="00FA04B2" w:rsidP="00FA04B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6682C67" w14:textId="77777777" w:rsidR="00FA04B2" w:rsidRPr="00790D11" w:rsidRDefault="00FA04B2" w:rsidP="00FA04B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757C5537" w14:textId="77777777" w:rsidR="00FA04B2" w:rsidRPr="00790D11" w:rsidRDefault="00FA04B2" w:rsidP="00FA04B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DE0B1A" w14:textId="77777777" w:rsidR="00FA04B2" w:rsidRPr="00790D11" w:rsidRDefault="00FA04B2" w:rsidP="00FA04B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A5CC27C" w14:textId="77777777" w:rsidR="00FA04B2" w:rsidRPr="00790D11" w:rsidRDefault="00FA04B2" w:rsidP="00FA04B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2FFC1720" w14:textId="493ABD55" w:rsidR="00C478CF" w:rsidRPr="00790D11" w:rsidRDefault="00C478CF" w:rsidP="00FA04B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000310" w14:textId="77777777" w:rsidR="00FA04B2" w:rsidRPr="00790D11" w:rsidRDefault="00FA04B2" w:rsidP="00FA04B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64FB69F7" w:rsidR="00C478CF" w:rsidRPr="00790D11" w:rsidRDefault="00FA04B2" w:rsidP="00C478CF">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КАФОЛАТ ХАТИ </w:t>
      </w:r>
      <w:r w:rsidR="00C478CF" w:rsidRPr="00790D11">
        <w:rPr>
          <w:rFonts w:ascii="Times New Roman" w:eastAsia="Times New Roman" w:hAnsi="Times New Roman" w:cs="Times New Roman"/>
          <w:b/>
          <w:color w:val="auto"/>
          <w:sz w:val="24"/>
          <w:szCs w:val="24"/>
        </w:rPr>
        <w:t xml:space="preserve">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109ED919" w:rsidR="00C478CF" w:rsidRPr="00790D11" w:rsidRDefault="00FA04B2" w:rsidP="00FA04B2">
      <w:pPr>
        <w:spacing w:after="0" w:line="240" w:lineRule="auto"/>
        <w:ind w:right="104"/>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биз </w:t>
      </w:r>
      <w:r w:rsidR="00C478CF" w:rsidRPr="00790D11">
        <w:rPr>
          <w:rFonts w:ascii="Times New Roman" w:eastAsia="Times New Roman" w:hAnsi="Times New Roman" w:cs="Times New Roman"/>
          <w:color w:val="auto"/>
          <w:sz w:val="24"/>
          <w:szCs w:val="24"/>
        </w:rPr>
        <w:t xml:space="preserve"> ___________________________ </w:t>
      </w:r>
      <w:r>
        <w:rPr>
          <w:rFonts w:ascii="Times New Roman" w:eastAsia="Times New Roman" w:hAnsi="Times New Roman" w:cs="Times New Roman"/>
          <w:color w:val="auto"/>
          <w:sz w:val="24"/>
          <w:szCs w:val="24"/>
          <w:lang w:val="uz-Cyrl-UZ"/>
        </w:rPr>
        <w:t>компанияси</w:t>
      </w:r>
      <w:r w:rsidR="00C478CF" w:rsidRPr="00790D11">
        <w:rPr>
          <w:rFonts w:ascii="Times New Roman" w:eastAsia="Times New Roman" w:hAnsi="Times New Roman" w:cs="Times New Roman"/>
          <w:color w:val="auto"/>
          <w:sz w:val="24"/>
          <w:szCs w:val="24"/>
        </w:rPr>
        <w:t xml:space="preserve">: </w:t>
      </w:r>
    </w:p>
    <w:p w14:paraId="7287C243" w14:textId="6B5DD5A1" w:rsidR="00C478CF" w:rsidRPr="00055E79" w:rsidRDefault="00FA04B2" w:rsidP="00FA04B2">
      <w:pPr>
        <w:spacing w:after="102" w:line="240" w:lineRule="auto"/>
        <w:ind w:right="388"/>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                                        </w:t>
      </w:r>
      <w:r w:rsidR="00C478CF"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компания номи</w:t>
      </w:r>
      <w:r w:rsidR="00C478CF" w:rsidRPr="00055E79">
        <w:rPr>
          <w:rFonts w:ascii="Times New Roman" w:eastAsia="Times New Roman" w:hAnsi="Times New Roman" w:cs="Times New Roman"/>
          <w:i/>
          <w:color w:val="auto"/>
          <w:sz w:val="24"/>
          <w:szCs w:val="24"/>
          <w:lang w:val="uz-Cyrl-UZ"/>
        </w:rPr>
        <w:t>)</w:t>
      </w:r>
    </w:p>
    <w:p w14:paraId="4387B864" w14:textId="3746B87B"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1) олдиндан тузилган шартномалар бўйича </w:t>
      </w:r>
      <w:r>
        <w:rPr>
          <w:rFonts w:ascii="Times New Roman" w:eastAsia="Times New Roman" w:hAnsi="Times New Roman" w:cs="Times New Roman"/>
          <w:color w:val="auto"/>
          <w:sz w:val="20"/>
          <w:szCs w:val="20"/>
          <w:lang w:val="uz-Cyrl-UZ" w:eastAsia="en-US"/>
        </w:rPr>
        <w:t xml:space="preserve">номувофиқ </w:t>
      </w:r>
      <w:r w:rsidRPr="006A438B">
        <w:rPr>
          <w:rFonts w:ascii="Times New Roman" w:eastAsia="Times New Roman" w:hAnsi="Times New Roman" w:cs="Times New Roman"/>
          <w:color w:val="auto"/>
          <w:sz w:val="20"/>
          <w:szCs w:val="20"/>
          <w:lang w:val="uz-Cyrl-UZ" w:eastAsia="en-US"/>
        </w:rPr>
        <w:t xml:space="preserve"> бажарилган мажбуриятларга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48B99A50" w14:textId="2A16EE58"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2) қайта ташкил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 тугатиш ёки банкротлик босқичида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1361BB91" w14:textId="28AA37B5"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3) суд ёки ҳакамлик муҳокамаси ҳолатида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27656E9D" w14:textId="4FAF350F"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4) солиқлар ва бошқа мажбурий тўловлар бўйича муддати ўтган қарзлар</w:t>
      </w:r>
      <w:r>
        <w:rPr>
          <w:rFonts w:ascii="Times New Roman" w:eastAsia="Times New Roman" w:hAnsi="Times New Roman" w:cs="Times New Roman"/>
          <w:color w:val="auto"/>
          <w:sz w:val="20"/>
          <w:szCs w:val="20"/>
          <w:lang w:val="uz-Cyrl-UZ" w:eastAsia="en-US"/>
        </w:rPr>
        <w:t>и</w:t>
      </w:r>
      <w:r w:rsidRPr="006A438B">
        <w:rPr>
          <w:rFonts w:ascii="Times New Roman" w:eastAsia="Times New Roman" w:hAnsi="Times New Roman" w:cs="Times New Roman"/>
          <w:color w:val="auto"/>
          <w:sz w:val="20"/>
          <w:szCs w:val="20"/>
          <w:lang w:val="uz-Cyrl-UZ" w:eastAsia="en-US"/>
        </w:rPr>
        <w:t xml:space="preserve"> йўқ</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795134B4" w14:textId="6824579E" w:rsidR="00FA04B2" w:rsidRPr="006A438B" w:rsidRDefault="00FA04B2" w:rsidP="00FA04B2">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5) рўйхатдан ўтмаган, муассислари йўқ ва имтиёзли солиқ режимини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тувчи ва/ёки молиявий операцияларни амалга оширишда ахборотни ошкор қилиш ва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тишни назарда тутмайдиган давлатларда ёки ҳудудларда банк ҳисоб рақамларига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 xml:space="preserve"> (оффшор ҳудудлар);</w:t>
      </w:r>
    </w:p>
    <w:p w14:paraId="3BA0722E" w14:textId="2F7DE79C" w:rsidR="00C478CF" w:rsidRPr="00790D11" w:rsidRDefault="00FA04B2" w:rsidP="00FA04B2">
      <w:pPr>
        <w:spacing w:after="5" w:line="240" w:lineRule="auto"/>
        <w:ind w:right="159"/>
        <w:jc w:val="both"/>
        <w:rPr>
          <w:rFonts w:ascii="Times New Roman" w:eastAsia="Times New Roman" w:hAnsi="Times New Roman" w:cs="Times New Roman"/>
          <w:color w:val="auto"/>
          <w:sz w:val="24"/>
          <w:szCs w:val="24"/>
        </w:rPr>
      </w:pPr>
      <w:r w:rsidRPr="006A438B">
        <w:rPr>
          <w:rFonts w:ascii="Times New Roman" w:eastAsia="Times New Roman" w:hAnsi="Times New Roman" w:cs="Times New Roman"/>
          <w:color w:val="auto"/>
          <w:sz w:val="20"/>
          <w:szCs w:val="20"/>
          <w:lang w:val="uz-Cyrl-UZ" w:eastAsia="en-US"/>
        </w:rPr>
        <w:t xml:space="preserve">6) </w:t>
      </w:r>
      <w:r>
        <w:rPr>
          <w:rFonts w:ascii="Times New Roman" w:eastAsia="Times New Roman" w:hAnsi="Times New Roman" w:cs="Times New Roman"/>
          <w:color w:val="auto"/>
          <w:sz w:val="20"/>
          <w:szCs w:val="20"/>
          <w:lang w:val="uz-Cyrl-UZ" w:eastAsia="en-US"/>
        </w:rPr>
        <w:t xml:space="preserve">инсофсиз </w:t>
      </w:r>
      <w:r w:rsidRPr="006A438B">
        <w:rPr>
          <w:rFonts w:ascii="Times New Roman" w:eastAsia="Times New Roman" w:hAnsi="Times New Roman" w:cs="Times New Roman"/>
          <w:color w:val="auto"/>
          <w:sz w:val="20"/>
          <w:szCs w:val="20"/>
          <w:lang w:val="uz-Cyrl-UZ" w:eastAsia="en-US"/>
        </w:rPr>
        <w:t xml:space="preserve"> ижрочиларнинг ягона реестрида йўқ</w:t>
      </w:r>
      <w:r>
        <w:rPr>
          <w:rFonts w:ascii="Times New Roman" w:eastAsia="Times New Roman" w:hAnsi="Times New Roman" w:cs="Times New Roman"/>
          <w:color w:val="auto"/>
          <w:sz w:val="20"/>
          <w:szCs w:val="20"/>
          <w:lang w:val="uz-Cyrl-UZ" w:eastAsia="en-US"/>
        </w:rPr>
        <w:t xml:space="preserve">лигини   </w:t>
      </w:r>
      <w:r w:rsidRPr="00FA04B2">
        <w:rPr>
          <w:rFonts w:ascii="Times New Roman" w:eastAsia="Times New Roman" w:hAnsi="Times New Roman" w:cs="Times New Roman"/>
          <w:color w:val="auto"/>
          <w:sz w:val="24"/>
          <w:szCs w:val="24"/>
          <w:lang w:val="uz-Cyrl-UZ"/>
        </w:rPr>
        <w:t>тасдиқлаймиз</w:t>
      </w:r>
      <w:r w:rsidR="00C478CF" w:rsidRPr="00790D11">
        <w:rPr>
          <w:rFonts w:ascii="Times New Roman" w:eastAsia="Times New Roman" w:hAnsi="Times New Roman" w:cs="Times New Roman"/>
          <w:color w:val="auto"/>
          <w:sz w:val="24"/>
          <w:szCs w:val="24"/>
        </w:rPr>
        <w:t>.</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302F63B0" w:rsidR="00C478CF" w:rsidRPr="00790D11" w:rsidRDefault="00FA04B2" w:rsidP="00C478C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00C478CF" w:rsidRPr="00790D11">
        <w:rPr>
          <w:rFonts w:ascii="Times New Roman" w:eastAsia="Times New Roman" w:hAnsi="Times New Roman" w:cs="Times New Roman"/>
          <w:color w:val="auto"/>
          <w:sz w:val="24"/>
          <w:szCs w:val="24"/>
        </w:rPr>
        <w:t xml:space="preserve">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0216406D" w:rsidR="00C478CF" w:rsidRPr="00790D11" w:rsidRDefault="00FA04B2" w:rsidP="00C478C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00C478CF" w:rsidRPr="00790D11">
        <w:rPr>
          <w:rFonts w:ascii="Times New Roman" w:eastAsia="Times New Roman" w:hAnsi="Times New Roman" w:cs="Times New Roman"/>
          <w:color w:val="auto"/>
          <w:sz w:val="24"/>
          <w:szCs w:val="24"/>
        </w:rPr>
        <w:t xml:space="preserve">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384B35" w14:textId="6D93747B" w:rsidR="00FA04B2" w:rsidRPr="007A1F4A" w:rsidRDefault="00C478CF" w:rsidP="00FA04B2">
      <w:pPr>
        <w:pStyle w:val="2"/>
        <w:spacing w:line="240" w:lineRule="auto"/>
        <w:ind w:left="10" w:right="54"/>
        <w:rPr>
          <w:color w:val="auto"/>
          <w:sz w:val="26"/>
          <w:szCs w:val="26"/>
          <w:lang w:val="uz-Cyrl-UZ"/>
        </w:rPr>
      </w:pPr>
      <w:r w:rsidRPr="00790D11">
        <w:rPr>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FA04B2">
        <w:rPr>
          <w:i w:val="0"/>
          <w:color w:val="auto"/>
          <w:sz w:val="24"/>
          <w:szCs w:val="24"/>
          <w:lang w:val="uz-Cyrl-UZ"/>
        </w:rPr>
        <w:t>3</w:t>
      </w:r>
      <w:r w:rsidR="00FA04B2">
        <w:rPr>
          <w:color w:val="auto"/>
          <w:sz w:val="26"/>
          <w:szCs w:val="26"/>
          <w:lang w:val="uz-Cyrl-UZ"/>
        </w:rPr>
        <w:t>-сонли шакл</w:t>
      </w:r>
    </w:p>
    <w:p w14:paraId="60AA15EE" w14:textId="77777777" w:rsidR="00FA04B2" w:rsidRPr="00790D11" w:rsidRDefault="00FA04B2" w:rsidP="00FA04B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1837F4" w14:textId="77777777" w:rsidR="00FA04B2" w:rsidRPr="00790D11" w:rsidRDefault="00FA04B2" w:rsidP="00FA04B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54278C71" w14:textId="77777777" w:rsidR="00FA04B2" w:rsidRPr="00790D11" w:rsidRDefault="00FA04B2" w:rsidP="00FA04B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C43AE2F" w14:textId="77777777" w:rsidR="00FA04B2" w:rsidRPr="00790D11" w:rsidRDefault="00FA04B2" w:rsidP="00FA04B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B7E0077" w14:textId="77777777" w:rsidR="00FA04B2" w:rsidRPr="00790D11" w:rsidRDefault="00FA04B2" w:rsidP="00FA04B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4BE4A255" w14:textId="77777777" w:rsidR="00FA04B2" w:rsidRPr="00790D11" w:rsidRDefault="00FA04B2" w:rsidP="00FA04B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6D33" w14:textId="77777777" w:rsidR="00FA04B2" w:rsidRPr="00790D11" w:rsidRDefault="00FA04B2" w:rsidP="00FA04B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140E350D" w14:textId="3FBCEF62" w:rsidR="00C478CF" w:rsidRPr="00790D11" w:rsidRDefault="00C478CF" w:rsidP="00FA04B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15BF8D08" w:rsidR="00C478CF" w:rsidRDefault="00FA04B2" w:rsidP="00FA04B2">
      <w:pPr>
        <w:spacing w:after="22"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Коорупцияга йўл қўймаслик бўйича </w:t>
      </w:r>
    </w:p>
    <w:p w14:paraId="709226F2" w14:textId="3BE21370" w:rsidR="00FA04B2" w:rsidRPr="00FA04B2" w:rsidRDefault="00FA04B2" w:rsidP="00FA04B2">
      <w:pPr>
        <w:spacing w:after="22"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АРИЗА </w:t>
      </w:r>
    </w:p>
    <w:p w14:paraId="36AB99EB" w14:textId="73C699BB" w:rsidR="00C478CF" w:rsidRPr="00FA04B2" w:rsidRDefault="00FA04B2" w:rsidP="00C478C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989DE8" w14:textId="79691A59" w:rsidR="00FA04B2" w:rsidRPr="00FA04B2" w:rsidRDefault="00FA04B2" w:rsidP="00FA04B2">
      <w:pPr>
        <w:pStyle w:val="a4"/>
        <w:spacing w:after="0" w:line="240" w:lineRule="auto"/>
        <w:ind w:left="139" w:right="104"/>
        <w:rPr>
          <w:rFonts w:ascii="Times New Roman" w:hAnsi="Times New Roman" w:cs="Times New Roman"/>
          <w:color w:val="auto"/>
          <w:sz w:val="24"/>
          <w:szCs w:val="24"/>
        </w:rPr>
      </w:pPr>
      <w:r w:rsidRPr="00FA04B2">
        <w:rPr>
          <w:rFonts w:ascii="Times New Roman" w:eastAsia="Times New Roman" w:hAnsi="Times New Roman" w:cs="Times New Roman"/>
          <w:color w:val="auto"/>
          <w:sz w:val="24"/>
          <w:szCs w:val="24"/>
          <w:lang w:val="uz-Cyrl-UZ"/>
        </w:rPr>
        <w:t xml:space="preserve">Ушбу хат билан </w:t>
      </w:r>
      <w:r w:rsidRPr="00FA04B2">
        <w:rPr>
          <w:rFonts w:ascii="Times New Roman" w:eastAsia="Times New Roman" w:hAnsi="Times New Roman" w:cs="Times New Roman"/>
          <w:color w:val="auto"/>
          <w:sz w:val="24"/>
          <w:szCs w:val="24"/>
        </w:rPr>
        <w:t xml:space="preserve"> ___________________________ </w:t>
      </w:r>
      <w:r w:rsidRPr="00FA04B2">
        <w:rPr>
          <w:rFonts w:ascii="Times New Roman" w:eastAsia="Times New Roman" w:hAnsi="Times New Roman" w:cs="Times New Roman"/>
          <w:color w:val="auto"/>
          <w:sz w:val="24"/>
          <w:szCs w:val="24"/>
          <w:lang w:val="uz-Cyrl-UZ"/>
        </w:rPr>
        <w:t>компанияси</w:t>
      </w:r>
      <w:r w:rsidRPr="00FA04B2">
        <w:rPr>
          <w:rFonts w:ascii="Times New Roman" w:eastAsia="Times New Roman" w:hAnsi="Times New Roman" w:cs="Times New Roman"/>
          <w:color w:val="auto"/>
          <w:sz w:val="24"/>
          <w:szCs w:val="24"/>
        </w:rPr>
        <w:t xml:space="preserve">: </w:t>
      </w:r>
    </w:p>
    <w:p w14:paraId="46EEA0AD" w14:textId="77777777" w:rsidR="00FA04B2" w:rsidRPr="00FA04B2" w:rsidRDefault="00FA04B2" w:rsidP="00FA04B2">
      <w:pPr>
        <w:pStyle w:val="a4"/>
        <w:spacing w:after="102" w:line="240" w:lineRule="auto"/>
        <w:ind w:left="139" w:right="388"/>
        <w:rPr>
          <w:rFonts w:ascii="Times New Roman" w:hAnsi="Times New Roman" w:cs="Times New Roman"/>
          <w:color w:val="auto"/>
          <w:sz w:val="24"/>
          <w:szCs w:val="24"/>
        </w:rPr>
      </w:pPr>
      <w:r w:rsidRPr="00FA04B2">
        <w:rPr>
          <w:rFonts w:ascii="Times New Roman" w:eastAsia="Times New Roman" w:hAnsi="Times New Roman" w:cs="Times New Roman"/>
          <w:i/>
          <w:color w:val="auto"/>
          <w:sz w:val="24"/>
          <w:szCs w:val="24"/>
          <w:lang w:val="uz-Cyrl-UZ"/>
        </w:rPr>
        <w:t xml:space="preserve">                                        </w:t>
      </w:r>
      <w:r w:rsidRPr="00FA04B2">
        <w:rPr>
          <w:rFonts w:ascii="Times New Roman" w:eastAsia="Times New Roman" w:hAnsi="Times New Roman" w:cs="Times New Roman"/>
          <w:i/>
          <w:color w:val="auto"/>
          <w:sz w:val="24"/>
          <w:szCs w:val="24"/>
        </w:rPr>
        <w:t>(</w:t>
      </w:r>
      <w:r w:rsidRPr="00FA04B2">
        <w:rPr>
          <w:rFonts w:ascii="Times New Roman" w:eastAsia="Times New Roman" w:hAnsi="Times New Roman" w:cs="Times New Roman"/>
          <w:i/>
          <w:color w:val="auto"/>
          <w:sz w:val="24"/>
          <w:szCs w:val="24"/>
          <w:lang w:val="uz-Cyrl-UZ"/>
        </w:rPr>
        <w:t>компания номи</w:t>
      </w:r>
      <w:r w:rsidRPr="00FA04B2">
        <w:rPr>
          <w:rFonts w:ascii="Times New Roman" w:eastAsia="Times New Roman" w:hAnsi="Times New Roman" w:cs="Times New Roman"/>
          <w:i/>
          <w:color w:val="auto"/>
          <w:sz w:val="24"/>
          <w:szCs w:val="24"/>
        </w:rPr>
        <w:t>)</w:t>
      </w:r>
    </w:p>
    <w:p w14:paraId="2E489CD7" w14:textId="2C64F601"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Ўзбекистон Республикасининг 22.04.2021 йилдаги ЎРҚ-684-сон “Давлат харидлари тўғрисида”ги Қонунининг талабларига </w:t>
      </w:r>
      <w:r w:rsidRPr="00C019F5">
        <w:rPr>
          <w:rFonts w:ascii="Times New Roman" w:eastAsia="Times New Roman" w:hAnsi="Times New Roman" w:cs="Times New Roman"/>
          <w:color w:val="auto"/>
          <w:sz w:val="24"/>
          <w:szCs w:val="24"/>
        </w:rPr>
        <w:t xml:space="preserve">риоя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тиш мажбуриятини олади. </w:t>
      </w:r>
      <w:r>
        <w:rPr>
          <w:rFonts w:ascii="Times New Roman" w:eastAsia="Times New Roman" w:hAnsi="Times New Roman" w:cs="Times New Roman"/>
          <w:color w:val="auto"/>
          <w:sz w:val="24"/>
          <w:szCs w:val="24"/>
          <w:lang w:val="uz-Cyrl-UZ"/>
        </w:rPr>
        <w:t xml:space="preserve"> </w:t>
      </w:r>
      <w:r w:rsidR="00C478CF">
        <w:rPr>
          <w:rFonts w:ascii="Times New Roman" w:eastAsia="Times New Roman" w:hAnsi="Times New Roman" w:cs="Times New Roman"/>
          <w:color w:val="auto"/>
          <w:sz w:val="24"/>
          <w:szCs w:val="24"/>
        </w:rPr>
        <w:t>.;</w:t>
      </w:r>
    </w:p>
    <w:p w14:paraId="32B5C271" w14:textId="27ED6067"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w:t>
      </w:r>
      <w:r w:rsidRPr="00C019F5">
        <w:rPr>
          <w:rFonts w:ascii="Times New Roman" w:eastAsia="Times New Roman" w:hAnsi="Times New Roman" w:cs="Times New Roman"/>
          <w:color w:val="auto"/>
          <w:sz w:val="24"/>
          <w:szCs w:val="24"/>
        </w:rPr>
        <w:t xml:space="preserve">нинг ёки бошқа давлат органининг ҳар қандай жорий ёки собиқ мансабдор шахсига ёки ходимига ҳар қандай шаклда мукофот, ишга ёллаш тўғрисидаги таклиф ёки бошқа қимматбаҳо нарса ёки хизматни давлат харидлари жараёнида мижознинг ҳар қандай харид қилиш тартиб-таомилини амалга ошириш, қарор қабул қилиш ёки қўллашга таъсир кўрсатиш мақсадида бевосита ёки билвосита таклиф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тмаслик ва бермаслик мажбуриятини олади</w:t>
      </w:r>
      <w:r w:rsidR="00C478CF">
        <w:rPr>
          <w:rFonts w:ascii="Times New Roman" w:eastAsia="Times New Roman" w:hAnsi="Times New Roman" w:cs="Times New Roman"/>
          <w:color w:val="auto"/>
          <w:sz w:val="24"/>
          <w:szCs w:val="24"/>
        </w:rPr>
        <w:t>;</w:t>
      </w:r>
    </w:p>
    <w:p w14:paraId="01F136D5" w14:textId="1B08253B"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рақобатга қарши ҳаракатлар қилмаслик, шу жумладан аффилиация ҳолатларини аниқлаш мажбуриятини олади</w:t>
      </w:r>
      <w:r w:rsidR="00C478CF">
        <w:rPr>
          <w:rFonts w:ascii="Times New Roman" w:eastAsia="Times New Roman" w:hAnsi="Times New Roman" w:cs="Times New Roman"/>
          <w:color w:val="auto"/>
          <w:sz w:val="24"/>
          <w:szCs w:val="24"/>
        </w:rPr>
        <w:t>;</w:t>
      </w:r>
    </w:p>
    <w:p w14:paraId="1DD12B53" w14:textId="76E4B10F"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буюртмачи билан манфаатлар тўқнашуви йўқлигини, ижрочини танлаш тўғрисида қарор қабул қилиш ҳуқуқига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га бўлган муассислар ва/ёки ходимлар орасида яқин қариндошлари йўқ</w:t>
      </w:r>
      <w:r>
        <w:rPr>
          <w:rFonts w:ascii="Times New Roman" w:eastAsia="Times New Roman" w:hAnsi="Times New Roman" w:cs="Times New Roman"/>
          <w:color w:val="auto"/>
          <w:sz w:val="24"/>
          <w:szCs w:val="24"/>
          <w:lang w:val="uz-Cyrl-UZ"/>
        </w:rPr>
        <w:t xml:space="preserve">лигини </w:t>
      </w:r>
      <w:r w:rsidRPr="00C019F5">
        <w:rPr>
          <w:rFonts w:ascii="Times New Roman" w:eastAsia="Times New Roman" w:hAnsi="Times New Roman" w:cs="Times New Roman"/>
          <w:color w:val="auto"/>
          <w:sz w:val="24"/>
          <w:szCs w:val="24"/>
        </w:rPr>
        <w:t>тасдиқлайди</w:t>
      </w:r>
      <w:r w:rsidR="00C478CF">
        <w:rPr>
          <w:rFonts w:ascii="Times New Roman" w:eastAsia="Times New Roman" w:hAnsi="Times New Roman" w:cs="Times New Roman"/>
          <w:color w:val="auto"/>
          <w:sz w:val="24"/>
          <w:szCs w:val="24"/>
        </w:rPr>
        <w:t>;</w:t>
      </w:r>
    </w:p>
    <w:p w14:paraId="7C77CD7E" w14:textId="52FD7FDB"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нархларни ёки танлов натижаларини бузиш учун бошқа иштирокчилар билан мулоқот қил</w:t>
      </w:r>
      <w:r>
        <w:rPr>
          <w:rFonts w:ascii="Times New Roman" w:eastAsia="Times New Roman" w:hAnsi="Times New Roman" w:cs="Times New Roman"/>
          <w:color w:val="auto"/>
          <w:sz w:val="24"/>
          <w:szCs w:val="24"/>
          <w:lang w:val="uz-Cyrl-UZ"/>
        </w:rPr>
        <w:t>маслигин тасдиқлайди</w:t>
      </w:r>
      <w:r w:rsidR="00C478CF">
        <w:rPr>
          <w:rFonts w:ascii="Times New Roman" w:eastAsia="Times New Roman" w:hAnsi="Times New Roman" w:cs="Times New Roman"/>
          <w:color w:val="auto"/>
          <w:sz w:val="24"/>
          <w:szCs w:val="24"/>
        </w:rPr>
        <w:t>;</w:t>
      </w:r>
    </w:p>
    <w:p w14:paraId="1B13506A" w14:textId="6AAEFC97"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фирибгарлик, маълумотларни сохталаштириш ва коррупцияни олдини олиш мажбуриятини олади</w:t>
      </w:r>
      <w:r w:rsidR="00C478CF">
        <w:rPr>
          <w:rFonts w:ascii="Times New Roman" w:eastAsia="Times New Roman" w:hAnsi="Times New Roman" w:cs="Times New Roman"/>
          <w:color w:val="auto"/>
          <w:sz w:val="24"/>
          <w:szCs w:val="24"/>
        </w:rPr>
        <w:t>;</w:t>
      </w:r>
    </w:p>
    <w:p w14:paraId="4F00ACE0" w14:textId="2FA1C596" w:rsidR="00C478CF" w:rsidRDefault="00C019F5"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сохта ҳужжатларни тақдим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тмаслик, ушбу лотда иштирок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тган аффилланган шахслар тўғрисидаги маълумотларни ошкор қилиш мажбуриятини олади</w:t>
      </w:r>
      <w:r w:rsidR="00C478CF">
        <w:rPr>
          <w:rFonts w:ascii="Times New Roman" w:eastAsia="Times New Roman" w:hAnsi="Times New Roman" w:cs="Times New Roman"/>
          <w:color w:val="auto"/>
          <w:sz w:val="24"/>
          <w:szCs w:val="24"/>
        </w:rPr>
        <w:t>;</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F0D686B" w14:textId="77777777" w:rsidR="00C019F5" w:rsidRPr="00790D11" w:rsidRDefault="00C019F5" w:rsidP="00C019F5">
      <w:pPr>
        <w:spacing w:after="5" w:line="240" w:lineRule="auto"/>
        <w:ind w:left="-5" w:right="159" w:hanging="10"/>
        <w:jc w:val="both"/>
        <w:rPr>
          <w:rFonts w:ascii="Times New Roman" w:hAnsi="Times New Roman" w:cs="Times New Roman"/>
          <w:color w:val="auto"/>
          <w:sz w:val="24"/>
          <w:szCs w:val="24"/>
        </w:rPr>
      </w:pPr>
      <w:bookmarkStart w:id="2" w:name="_Hlk93412733"/>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306BAF82" w14:textId="77777777" w:rsidR="00C019F5" w:rsidRPr="00790D11" w:rsidRDefault="00C019F5" w:rsidP="00C019F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38D183" w14:textId="77777777" w:rsidR="00C019F5" w:rsidRPr="00790D11" w:rsidRDefault="00C019F5" w:rsidP="00C019F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bookmarkEnd w:id="2"/>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3F7377CB" w14:textId="531AF5D9" w:rsidR="00C019F5" w:rsidRPr="007A1F4A" w:rsidRDefault="00C45452" w:rsidP="00C019F5">
      <w:pPr>
        <w:pStyle w:val="2"/>
        <w:spacing w:line="240" w:lineRule="auto"/>
        <w:ind w:left="10" w:right="54"/>
        <w:rPr>
          <w:color w:val="auto"/>
          <w:sz w:val="26"/>
          <w:szCs w:val="26"/>
          <w:lang w:val="uz-Cyrl-UZ"/>
        </w:rPr>
      </w:pPr>
      <w:r>
        <w:rPr>
          <w:i w:val="0"/>
          <w:color w:val="auto"/>
          <w:sz w:val="24"/>
          <w:szCs w:val="24"/>
          <w:lang w:val="uz-Cyrl-UZ"/>
        </w:rPr>
        <w:t>4</w:t>
      </w:r>
      <w:r w:rsidR="00C019F5">
        <w:rPr>
          <w:color w:val="auto"/>
          <w:sz w:val="26"/>
          <w:szCs w:val="26"/>
          <w:lang w:val="uz-Cyrl-UZ"/>
        </w:rPr>
        <w:t>-сонли шакл</w:t>
      </w:r>
    </w:p>
    <w:p w14:paraId="4BC77F63" w14:textId="77777777" w:rsidR="00C019F5" w:rsidRPr="00790D11" w:rsidRDefault="00C019F5" w:rsidP="00C019F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6ECE3C" w14:textId="77777777" w:rsidR="00C019F5" w:rsidRPr="00790D11" w:rsidRDefault="00C019F5" w:rsidP="00C019F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18EAA266" w14:textId="77777777" w:rsidR="00C019F5" w:rsidRPr="00790D11" w:rsidRDefault="00C019F5" w:rsidP="00C019F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64EB48" w14:textId="77777777" w:rsidR="00C019F5" w:rsidRPr="00790D11" w:rsidRDefault="00C019F5" w:rsidP="00C019F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6A32D41" w14:textId="77777777" w:rsidR="00C019F5" w:rsidRPr="00790D11" w:rsidRDefault="00C019F5" w:rsidP="00C019F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7D0BF971" w14:textId="77777777" w:rsidR="00C019F5" w:rsidRPr="00790D11" w:rsidRDefault="00C019F5" w:rsidP="00C019F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6D544B" w14:textId="77777777" w:rsidR="00C019F5" w:rsidRPr="00790D11" w:rsidRDefault="00C019F5" w:rsidP="00C019F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3492A654" w14:textId="7F176465"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85BD2EA" w:rsidR="00C478CF" w:rsidRPr="00790D11" w:rsidRDefault="00C45452" w:rsidP="00C478CF">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 (иш, хизмат)ни етказиб бериш тажрибаси тўғрисида маълумот</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22F9E583" w:rsidR="00C478CF" w:rsidRPr="00790D11" w:rsidRDefault="00C45452" w:rsidP="00E51D7B">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 (иш, хизмат)  предмети номи </w:t>
            </w:r>
          </w:p>
        </w:tc>
        <w:tc>
          <w:tcPr>
            <w:tcW w:w="3060" w:type="dxa"/>
            <w:shd w:val="clear" w:color="auto" w:fill="auto"/>
            <w:vAlign w:val="center"/>
          </w:tcPr>
          <w:p w14:paraId="18CE19F2" w14:textId="117BB6B0" w:rsidR="00C478CF" w:rsidRPr="00C45452" w:rsidRDefault="00C45452" w:rsidP="00E51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5C62890" w14:textId="2BDDAB9F" w:rsidR="00C478CF" w:rsidRPr="00C45452" w:rsidRDefault="00C45452" w:rsidP="00E51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0E0EF960" w14:textId="6573D4AF" w:rsidR="00C478CF" w:rsidRPr="00C45452" w:rsidRDefault="00C45452" w:rsidP="00E51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5D5E464"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9A7A753"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FCACA35"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31BC2FCB"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B823EBD"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6EAD90C7"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1398245F"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AA06037" w14:textId="4EB81093" w:rsidR="00C478CF" w:rsidRPr="00790D11" w:rsidRDefault="00C45452" w:rsidP="00C45452">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00C478CF" w:rsidRPr="00790D11">
        <w:rPr>
          <w:rFonts w:ascii="Times New Roman" w:hAnsi="Times New Roman" w:cs="Times New Roman"/>
          <w:color w:val="auto"/>
          <w:sz w:val="24"/>
          <w:szCs w:val="24"/>
        </w:rPr>
        <w:t>.</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64FC30B0" w14:textId="7D70D58E" w:rsidR="00C45452" w:rsidRPr="00C45452" w:rsidRDefault="00C45452" w:rsidP="00C45452">
      <w:pPr>
        <w:spacing w:after="0" w:line="240" w:lineRule="auto"/>
        <w:jc w:val="right"/>
        <w:rPr>
          <w:rFonts w:ascii="Times New Roman" w:eastAsia="Times New Roman" w:hAnsi="Times New Roman" w:cs="Times New Roman"/>
          <w:i/>
          <w:color w:val="auto"/>
          <w:sz w:val="24"/>
          <w:szCs w:val="24"/>
        </w:rPr>
      </w:pPr>
      <w:bookmarkStart w:id="5" w:name="_Hlk93412411"/>
      <w:bookmarkEnd w:id="3"/>
      <w:bookmarkEnd w:id="4"/>
      <w:r>
        <w:rPr>
          <w:rFonts w:ascii="Times New Roman" w:eastAsia="Times New Roman" w:hAnsi="Times New Roman" w:cs="Times New Roman"/>
          <w:i/>
          <w:color w:val="auto"/>
          <w:sz w:val="24"/>
          <w:szCs w:val="24"/>
          <w:lang w:val="uz-Cyrl-UZ"/>
        </w:rPr>
        <w:lastRenderedPageBreak/>
        <w:t>5</w:t>
      </w:r>
      <w:r w:rsidRPr="00C45452">
        <w:rPr>
          <w:rFonts w:ascii="Times New Roman" w:eastAsia="Times New Roman" w:hAnsi="Times New Roman" w:cs="Times New Roman"/>
          <w:i/>
          <w:color w:val="auto"/>
          <w:sz w:val="24"/>
          <w:szCs w:val="24"/>
        </w:rPr>
        <w:t>-сонли шакл</w:t>
      </w:r>
    </w:p>
    <w:p w14:paraId="39E4BBE9" w14:textId="77777777" w:rsidR="00C45452" w:rsidRPr="00C45452" w:rsidRDefault="00C45452" w:rsidP="00C45452">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 xml:space="preserve"> </w:t>
      </w:r>
    </w:p>
    <w:p w14:paraId="3FA885AB" w14:textId="77777777" w:rsidR="00C45452" w:rsidRDefault="00C45452" w:rsidP="00C45452">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ИШТИРОКЧИНИНГ ФИРМА БЛАНКАСИДА</w:t>
      </w:r>
      <w:bookmarkEnd w:id="5"/>
    </w:p>
    <w:p w14:paraId="4404A831" w14:textId="6CBD9275" w:rsidR="00C478CF" w:rsidRPr="001B5D78" w:rsidRDefault="00C45452" w:rsidP="00C45452">
      <w:pPr>
        <w:spacing w:after="0" w:line="240" w:lineRule="auto"/>
        <w:jc w:val="right"/>
        <w:rPr>
          <w:rFonts w:ascii="Times New Roman" w:hAnsi="Times New Roman" w:cs="Times New Roman"/>
          <w:color w:val="auto"/>
          <w:sz w:val="24"/>
          <w:szCs w:val="24"/>
        </w:rPr>
      </w:pPr>
      <w:r w:rsidRPr="00C45452">
        <w:rPr>
          <w:rFonts w:ascii="Times New Roman" w:eastAsia="Times New Roman" w:hAnsi="Times New Roman" w:cs="Times New Roman"/>
          <w:i/>
          <w:color w:val="auto"/>
          <w:sz w:val="24"/>
          <w:szCs w:val="24"/>
        </w:rPr>
        <w:t xml:space="preserve">  </w:t>
      </w:r>
      <w:r w:rsidR="00C478CF" w:rsidRPr="001B5D78">
        <w:rPr>
          <w:rFonts w:ascii="Times New Roman" w:eastAsia="Times New Roman" w:hAnsi="Times New Roman" w:cs="Times New Roman"/>
          <w:color w:val="auto"/>
          <w:sz w:val="24"/>
          <w:szCs w:val="24"/>
        </w:rPr>
        <w:t xml:space="preserve"> </w:t>
      </w:r>
    </w:p>
    <w:p w14:paraId="01B548B4" w14:textId="6339E903" w:rsidR="00C478CF" w:rsidRPr="001B5D78" w:rsidRDefault="00C478CF" w:rsidP="00C478CF">
      <w:pPr>
        <w:pStyle w:val="3"/>
        <w:spacing w:after="0" w:line="240" w:lineRule="auto"/>
        <w:ind w:left="38" w:right="190"/>
        <w:rPr>
          <w:color w:val="auto"/>
          <w:sz w:val="24"/>
          <w:szCs w:val="24"/>
        </w:rPr>
      </w:pPr>
      <w:bookmarkStart w:id="6" w:name="_Toc31639780"/>
      <w:bookmarkStart w:id="7" w:name="_Toc32510289"/>
      <w:r w:rsidRPr="001B5D78">
        <w:rPr>
          <w:color w:val="auto"/>
          <w:sz w:val="24"/>
          <w:szCs w:val="24"/>
        </w:rPr>
        <w:t>ТЕХНИ</w:t>
      </w:r>
      <w:r w:rsidR="00C45452">
        <w:rPr>
          <w:color w:val="auto"/>
          <w:sz w:val="24"/>
          <w:szCs w:val="24"/>
          <w:lang w:val="uz-Cyrl-UZ"/>
        </w:rPr>
        <w:t xml:space="preserve">К ТАКЛИФ  </w:t>
      </w:r>
      <w:bookmarkEnd w:id="6"/>
      <w:bookmarkEnd w:id="7"/>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01A5AF66"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w:t>
      </w:r>
      <w:r w:rsidR="00C45452">
        <w:rPr>
          <w:rFonts w:ascii="Times New Roman" w:eastAsia="Times New Roman" w:hAnsi="Times New Roman" w:cs="Times New Roman"/>
          <w:i/>
          <w:color w:val="auto"/>
          <w:sz w:val="24"/>
          <w:szCs w:val="24"/>
          <w:lang w:val="uz-Cyrl-UZ"/>
        </w:rPr>
        <w:t>танлов предмети кўрсатилсин</w:t>
      </w:r>
      <w:r w:rsidRPr="001B5D78">
        <w:rPr>
          <w:rFonts w:ascii="Times New Roman" w:eastAsia="Times New Roman" w:hAnsi="Times New Roman" w:cs="Times New Roman"/>
          <w:i/>
          <w:color w:val="auto"/>
          <w:sz w:val="24"/>
          <w:szCs w:val="24"/>
        </w:rPr>
        <w:t>)</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6EEF3253" w:rsidR="00C478CF" w:rsidRDefault="00C45452" w:rsidP="00C478CF">
      <w:pPr>
        <w:spacing w:after="0" w:line="240" w:lineRule="auto"/>
        <w:ind w:left="38" w:right="19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Ҳурматли Ҳоним ва Жаноблар</w:t>
      </w:r>
      <w:r w:rsidR="00C478CF" w:rsidRPr="001B5D78">
        <w:rPr>
          <w:rFonts w:ascii="Times New Roman" w:eastAsia="Times New Roman" w:hAnsi="Times New Roman" w:cs="Times New Roman"/>
          <w:b/>
          <w:color w:val="auto"/>
          <w:sz w:val="24"/>
          <w:szCs w:val="24"/>
        </w:rPr>
        <w:t xml:space="preserve">! </w:t>
      </w:r>
    </w:p>
    <w:p w14:paraId="696A7D81" w14:textId="355DB8AC" w:rsidR="00C45452" w:rsidRDefault="00C45452" w:rsidP="00C478CF">
      <w:pPr>
        <w:spacing w:after="0" w:line="240" w:lineRule="auto"/>
        <w:ind w:left="38" w:right="194" w:hanging="10"/>
        <w:jc w:val="center"/>
        <w:rPr>
          <w:rFonts w:ascii="Times New Roman" w:eastAsia="Times New Roman" w:hAnsi="Times New Roman" w:cs="Times New Roman"/>
          <w:b/>
          <w:color w:val="auto"/>
          <w:sz w:val="24"/>
          <w:szCs w:val="24"/>
        </w:rPr>
      </w:pPr>
    </w:p>
    <w:p w14:paraId="4D652114" w14:textId="568E208F" w:rsidR="00C45452" w:rsidRPr="00C45452" w:rsidRDefault="00C45452" w:rsidP="00C45452">
      <w:pPr>
        <w:spacing w:after="0" w:line="240" w:lineRule="auto"/>
        <w:ind w:left="38" w:right="194" w:firstLine="671"/>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w:t>
      </w:r>
      <w:r>
        <w:rPr>
          <w:rFonts w:ascii="Times New Roman" w:hAnsi="Times New Roman" w:cs="Times New Roman"/>
          <w:color w:val="auto"/>
          <w:sz w:val="24"/>
          <w:szCs w:val="24"/>
          <w:lang w:val="uz-Cyrl-UZ"/>
        </w:rPr>
        <w:t>га х</w:t>
      </w:r>
      <w:r w:rsidRPr="00C45452">
        <w:rPr>
          <w:rFonts w:ascii="Times New Roman" w:hAnsi="Times New Roman" w:cs="Times New Roman"/>
          <w:color w:val="auto"/>
          <w:sz w:val="24"/>
          <w:szCs w:val="24"/>
        </w:rPr>
        <w:t>арид қилиш ҳужжатларини</w:t>
      </w:r>
      <w:r>
        <w:rPr>
          <w:rFonts w:ascii="Times New Roman" w:hAnsi="Times New Roman" w:cs="Times New Roman"/>
          <w:color w:val="auto"/>
          <w:sz w:val="24"/>
          <w:szCs w:val="24"/>
          <w:lang w:val="uz-Cyrl-UZ"/>
        </w:rPr>
        <w:t xml:space="preserve"> </w:t>
      </w:r>
      <w:r w:rsidRPr="00C45452">
        <w:rPr>
          <w:rFonts w:ascii="Times New Roman" w:hAnsi="Times New Roman" w:cs="Times New Roman"/>
          <w:color w:val="auto"/>
          <w:sz w:val="24"/>
          <w:szCs w:val="24"/>
        </w:rPr>
        <w:t xml:space="preserve">_ ва мурожаатларга </w:t>
      </w:r>
      <w:r>
        <w:rPr>
          <w:rFonts w:ascii="Times New Roman" w:hAnsi="Times New Roman" w:cs="Times New Roman"/>
          <w:color w:val="auto"/>
          <w:sz w:val="24"/>
          <w:szCs w:val="24"/>
        </w:rPr>
        <w:t xml:space="preserve">_____-сонли </w:t>
      </w:r>
      <w:r w:rsidRPr="00C45452">
        <w:rPr>
          <w:rFonts w:ascii="Times New Roman" w:hAnsi="Times New Roman" w:cs="Times New Roman"/>
          <w:color w:val="auto"/>
          <w:sz w:val="24"/>
          <w:szCs w:val="24"/>
        </w:rPr>
        <w:t>ёзма жавоблар</w:t>
      </w:r>
      <w:r>
        <w:rPr>
          <w:rFonts w:ascii="Times New Roman" w:hAnsi="Times New Roman" w:cs="Times New Roman"/>
          <w:color w:val="auto"/>
          <w:sz w:val="24"/>
          <w:szCs w:val="24"/>
        </w:rPr>
        <w:t xml:space="preserve">ни урганиб </w:t>
      </w:r>
      <w:r w:rsidRPr="00C45452">
        <w:rPr>
          <w:rFonts w:ascii="Times New Roman" w:hAnsi="Times New Roman" w:cs="Times New Roman"/>
          <w:color w:val="auto"/>
          <w:sz w:val="24"/>
          <w:szCs w:val="24"/>
        </w:rPr>
        <w:t xml:space="preserve"> (ёзма сўровлар ва уларга жавоб бор бўлса талаб рақамларини кўрсатинг),</w:t>
      </w:r>
      <w:r>
        <w:rPr>
          <w:rFonts w:ascii="Times New Roman" w:hAnsi="Times New Roman" w:cs="Times New Roman"/>
          <w:color w:val="auto"/>
          <w:sz w:val="24"/>
          <w:szCs w:val="24"/>
        </w:rPr>
        <w:t xml:space="preserve"> уларни олганимизни тасди</w:t>
      </w:r>
      <w:r>
        <w:rPr>
          <w:rFonts w:ascii="Times New Roman" w:hAnsi="Times New Roman" w:cs="Times New Roman"/>
          <w:color w:val="auto"/>
          <w:sz w:val="24"/>
          <w:szCs w:val="24"/>
          <w:lang w:val="uz-Cyrl-UZ"/>
        </w:rPr>
        <w:t xml:space="preserve">қлаймиз </w:t>
      </w:r>
      <w:r w:rsidRPr="00C45452">
        <w:rPr>
          <w:rFonts w:ascii="Times New Roman" w:hAnsi="Times New Roman" w:cs="Times New Roman"/>
          <w:color w:val="auto"/>
          <w:sz w:val="24"/>
          <w:szCs w:val="24"/>
        </w:rPr>
        <w:t xml:space="preserve">(танлов иштирокчиси тўлиқ номи), </w:t>
      </w:r>
      <w:r>
        <w:rPr>
          <w:rFonts w:ascii="Times New Roman" w:hAnsi="Times New Roman" w:cs="Times New Roman"/>
          <w:color w:val="auto"/>
          <w:sz w:val="24"/>
          <w:szCs w:val="24"/>
          <w:lang w:val="uz-Cyrl-UZ"/>
        </w:rPr>
        <w:t xml:space="preserve">шу аснода </w:t>
      </w:r>
      <w:r w:rsidRPr="00C45452">
        <w:rPr>
          <w:rFonts w:ascii="Times New Roman" w:hAnsi="Times New Roman" w:cs="Times New Roman"/>
          <w:color w:val="auto"/>
          <w:sz w:val="24"/>
          <w:szCs w:val="24"/>
        </w:rPr>
        <w:t>биз</w:t>
      </w:r>
      <w:r>
        <w:rPr>
          <w:rFonts w:ascii="Times New Roman" w:hAnsi="Times New Roman" w:cs="Times New Roman"/>
          <w:color w:val="auto"/>
          <w:sz w:val="24"/>
          <w:szCs w:val="24"/>
          <w:lang w:val="uz-Cyrl-UZ"/>
        </w:rPr>
        <w:t xml:space="preserve"> қуйидагиларни </w:t>
      </w:r>
      <w:r w:rsidRPr="00C45452">
        <w:rPr>
          <w:rFonts w:ascii="Times New Roman" w:hAnsi="Times New Roman" w:cs="Times New Roman"/>
          <w:color w:val="auto"/>
          <w:sz w:val="24"/>
          <w:szCs w:val="24"/>
        </w:rPr>
        <w:t xml:space="preserve"> таклиф ____________________________ ( товарлар, ишлар ва хизматлар номини кўрсатинг)</w:t>
      </w:r>
      <w:r>
        <w:rPr>
          <w:rFonts w:ascii="Times New Roman" w:hAnsi="Times New Roman" w:cs="Times New Roman"/>
          <w:color w:val="auto"/>
          <w:sz w:val="24"/>
          <w:szCs w:val="24"/>
          <w:lang w:val="uz-Cyrl-UZ"/>
        </w:rPr>
        <w:t xml:space="preserve"> қиламиз</w:t>
      </w:r>
      <w:r w:rsidRPr="00C45452">
        <w:rPr>
          <w:rFonts w:ascii="Times New Roman" w:hAnsi="Times New Roman" w:cs="Times New Roman"/>
          <w:color w:val="auto"/>
          <w:sz w:val="24"/>
          <w:szCs w:val="24"/>
        </w:rPr>
        <w:t>.</w:t>
      </w:r>
    </w:p>
    <w:p w14:paraId="3BB2D774" w14:textId="77777777" w:rsidR="00C45452" w:rsidRPr="00C45452" w:rsidRDefault="00C45452" w:rsidP="00C45452">
      <w:pPr>
        <w:spacing w:after="0" w:line="240" w:lineRule="auto"/>
        <w:ind w:left="38" w:right="194" w:firstLine="709"/>
        <w:rPr>
          <w:rFonts w:ascii="Times New Roman" w:hAnsi="Times New Roman" w:cs="Times New Roman"/>
          <w:color w:val="auto"/>
          <w:sz w:val="24"/>
          <w:szCs w:val="24"/>
        </w:rPr>
      </w:pPr>
      <w:r w:rsidRPr="00C45452">
        <w:rPr>
          <w:rFonts w:ascii="Times New Roman" w:hAnsi="Times New Roman" w:cs="Times New Roman"/>
          <w:color w:val="auto"/>
          <w:sz w:val="24"/>
          <w:szCs w:val="24"/>
        </w:rPr>
        <w:t>Биз ушбу техник таклифга тўла риоя қилган ҳолда танлов ғолиби билан тузиладиган шартнома бўйича хизмат кўрсатишни ўз зиммамизга оламиз.</w:t>
      </w:r>
    </w:p>
    <w:p w14:paraId="57005927" w14:textId="77777777" w:rsidR="00C45452" w:rsidRPr="00C45452" w:rsidRDefault="00C45452" w:rsidP="00C45452">
      <w:pPr>
        <w:spacing w:after="0" w:line="240" w:lineRule="auto"/>
        <w:ind w:left="38" w:right="194" w:firstLine="671"/>
        <w:rPr>
          <w:rFonts w:ascii="Times New Roman" w:hAnsi="Times New Roman" w:cs="Times New Roman"/>
          <w:color w:val="auto"/>
          <w:sz w:val="24"/>
          <w:szCs w:val="24"/>
        </w:rPr>
      </w:pPr>
      <w:r w:rsidRPr="00C45452">
        <w:rPr>
          <w:rFonts w:ascii="Times New Roman" w:hAnsi="Times New Roman" w:cs="Times New Roman"/>
          <w:color w:val="auto"/>
          <w:sz w:val="24"/>
          <w:szCs w:val="24"/>
        </w:rPr>
        <w:t>Ушбу таклифнинг қоидаларига ушбу лот учун харид қилиш ҳужжатларининг 6.4-бандига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w:t>
      </w:r>
    </w:p>
    <w:p w14:paraId="67826D28" w14:textId="44D7AD85" w:rsidR="00C45452" w:rsidRPr="00C45452" w:rsidRDefault="00C45452" w:rsidP="00C45452">
      <w:pPr>
        <w:spacing w:after="0" w:line="240" w:lineRule="auto"/>
        <w:ind w:left="38" w:right="194" w:firstLine="487"/>
        <w:rPr>
          <w:rFonts w:ascii="Times New Roman" w:hAnsi="Times New Roman" w:cs="Times New Roman"/>
          <w:color w:val="auto"/>
          <w:sz w:val="24"/>
          <w:szCs w:val="24"/>
          <w:lang w:val="uz-Cyrl-UZ"/>
        </w:rPr>
      </w:pPr>
      <w:r w:rsidRPr="00C45452">
        <w:rPr>
          <w:rFonts w:ascii="Times New Roman" w:hAnsi="Times New Roman" w:cs="Times New Roman"/>
          <w:color w:val="auto"/>
          <w:sz w:val="24"/>
          <w:szCs w:val="24"/>
        </w:rPr>
        <w:t xml:space="preserve">Бундан ташқари, биз сизга тақдим </w:t>
      </w:r>
      <w:r>
        <w:rPr>
          <w:rFonts w:ascii="Times New Roman" w:hAnsi="Times New Roman" w:cs="Times New Roman"/>
          <w:color w:val="auto"/>
          <w:sz w:val="24"/>
          <w:szCs w:val="24"/>
          <w:lang w:val="uz-Cyrl-UZ"/>
        </w:rPr>
        <w:t>э</w:t>
      </w:r>
      <w:r w:rsidRPr="00C45452">
        <w:rPr>
          <w:rFonts w:ascii="Times New Roman" w:hAnsi="Times New Roman" w:cs="Times New Roman"/>
          <w:color w:val="auto"/>
          <w:sz w:val="24"/>
          <w:szCs w:val="24"/>
        </w:rPr>
        <w:t>тган това</w:t>
      </w:r>
      <w:r>
        <w:rPr>
          <w:rFonts w:ascii="Times New Roman" w:hAnsi="Times New Roman" w:cs="Times New Roman"/>
          <w:color w:val="auto"/>
          <w:sz w:val="24"/>
          <w:szCs w:val="24"/>
          <w:lang w:val="uz-Cyrl-UZ"/>
        </w:rPr>
        <w:t>р</w:t>
      </w:r>
      <w:r w:rsidRPr="00C45452">
        <w:rPr>
          <w:rFonts w:ascii="Times New Roman" w:hAnsi="Times New Roman" w:cs="Times New Roman"/>
          <w:color w:val="auto"/>
          <w:sz w:val="24"/>
          <w:szCs w:val="24"/>
        </w:rPr>
        <w:t xml:space="preserve"> (иш, хизмат) учун техник параметрларни __</w:t>
      </w:r>
      <w:r>
        <w:rPr>
          <w:rFonts w:ascii="Times New Roman" w:hAnsi="Times New Roman" w:cs="Times New Roman"/>
          <w:color w:val="auto"/>
          <w:sz w:val="24"/>
          <w:szCs w:val="24"/>
        </w:rPr>
        <w:tab/>
      </w:r>
      <w:r w:rsidRPr="00C45452">
        <w:rPr>
          <w:rFonts w:ascii="Times New Roman" w:hAnsi="Times New Roman" w:cs="Times New Roman"/>
          <w:color w:val="auto"/>
          <w:sz w:val="24"/>
          <w:szCs w:val="24"/>
        </w:rPr>
        <w:t>___ варақда юборамиз</w:t>
      </w:r>
      <w:r>
        <w:rPr>
          <w:rFonts w:ascii="Times New Roman" w:hAnsi="Times New Roman" w:cs="Times New Roman"/>
          <w:color w:val="auto"/>
          <w:sz w:val="24"/>
          <w:szCs w:val="24"/>
          <w:lang w:val="uz-Cyrl-UZ"/>
        </w:rPr>
        <w:t>.*</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C7F9C9" w14:textId="77777777" w:rsidR="00C45452" w:rsidRDefault="00C45452" w:rsidP="00C478CF">
      <w:pPr>
        <w:spacing w:after="0" w:line="240" w:lineRule="auto"/>
        <w:ind w:left="540"/>
        <w:rPr>
          <w:rFonts w:ascii="Times New Roman" w:eastAsia="Times New Roman" w:hAnsi="Times New Roman" w:cs="Times New Roman"/>
          <w:color w:val="auto"/>
          <w:sz w:val="24"/>
          <w:szCs w:val="24"/>
        </w:rPr>
      </w:pPr>
    </w:p>
    <w:p w14:paraId="72609820" w14:textId="1A2E498A"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15D21BF" w14:textId="77777777" w:rsidR="00C45452" w:rsidRPr="00790D11" w:rsidRDefault="00C478CF" w:rsidP="00C4545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CE44BE4"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D4049D0"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65C7E30"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6561D82B"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75AED690"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F6A568F"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3D879CB7" w14:textId="77777777" w:rsidR="00C45452" w:rsidRPr="00C45452" w:rsidRDefault="00C45452" w:rsidP="00C45452">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694007C" w14:textId="77777777" w:rsidR="00C45452" w:rsidRPr="00790D11" w:rsidRDefault="00C45452" w:rsidP="00C45452">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46E34D05" w14:textId="77777777" w:rsidR="00C45452" w:rsidRPr="00790D11" w:rsidRDefault="00C45452" w:rsidP="00C45452">
      <w:pPr>
        <w:pStyle w:val="a8"/>
        <w:ind w:left="5672" w:firstLine="709"/>
        <w:rPr>
          <w:sz w:val="24"/>
          <w:szCs w:val="24"/>
          <w:lang w:val="uz-Cyrl-UZ"/>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057010BD"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00C45452">
        <w:rPr>
          <w:rFonts w:ascii="Times New Roman" w:hAnsi="Times New Roman" w:cs="Times New Roman"/>
          <w:b/>
          <w:color w:val="auto"/>
          <w:sz w:val="24"/>
          <w:szCs w:val="24"/>
          <w:lang w:val="uz-Cyrl-UZ"/>
        </w:rPr>
        <w:t>Буюртмачи</w:t>
      </w:r>
      <w:r w:rsidR="00C45452" w:rsidRPr="00C45452">
        <w:rPr>
          <w:rFonts w:ascii="Times New Roman" w:hAnsi="Times New Roman" w:cs="Times New Roman"/>
          <w:b/>
          <w:color w:val="auto"/>
          <w:sz w:val="24"/>
          <w:szCs w:val="24"/>
        </w:rPr>
        <w:t xml:space="preserve">нинг техник талабларига мос келиш учун техник хусусиятларни тақдим </w:t>
      </w:r>
      <w:r w:rsidR="00C45452">
        <w:rPr>
          <w:rFonts w:ascii="Times New Roman" w:hAnsi="Times New Roman" w:cs="Times New Roman"/>
          <w:b/>
          <w:color w:val="auto"/>
          <w:sz w:val="24"/>
          <w:szCs w:val="24"/>
          <w:lang w:val="uz-Cyrl-UZ"/>
        </w:rPr>
        <w:t>э</w:t>
      </w:r>
      <w:r w:rsidR="00C45452" w:rsidRPr="00C45452">
        <w:rPr>
          <w:rFonts w:ascii="Times New Roman" w:hAnsi="Times New Roman" w:cs="Times New Roman"/>
          <w:b/>
          <w:color w:val="auto"/>
          <w:sz w:val="24"/>
          <w:szCs w:val="24"/>
        </w:rPr>
        <w:t>тишнинг мажбурий талаби</w:t>
      </w:r>
      <w:r w:rsidRPr="001B5D78">
        <w:rPr>
          <w:rFonts w:ascii="Times New Roman" w:hAnsi="Times New Roman" w:cs="Times New Roman"/>
          <w:b/>
          <w:color w:val="auto"/>
          <w:sz w:val="24"/>
          <w:szCs w:val="24"/>
        </w:rPr>
        <w:t>.</w:t>
      </w:r>
    </w:p>
    <w:p w14:paraId="33ED0B0B" w14:textId="36E89655" w:rsidR="00C45452" w:rsidRPr="00C45452" w:rsidRDefault="00C478CF" w:rsidP="00C45452">
      <w:pPr>
        <w:pStyle w:val="2"/>
        <w:spacing w:line="240" w:lineRule="auto"/>
        <w:ind w:left="10" w:right="162"/>
        <w:rPr>
          <w:color w:val="auto"/>
          <w:sz w:val="24"/>
          <w:szCs w:val="24"/>
        </w:rPr>
      </w:pPr>
      <w:r w:rsidRPr="00790D11">
        <w:rPr>
          <w:b/>
          <w:color w:val="auto"/>
          <w:sz w:val="24"/>
          <w:szCs w:val="24"/>
        </w:rPr>
        <w:br w:type="page"/>
      </w:r>
      <w:r w:rsidR="00C45452">
        <w:rPr>
          <w:color w:val="auto"/>
          <w:sz w:val="24"/>
          <w:szCs w:val="24"/>
          <w:lang w:val="uz-Cyrl-UZ"/>
        </w:rPr>
        <w:lastRenderedPageBreak/>
        <w:t>6</w:t>
      </w:r>
      <w:r w:rsidR="00C45452" w:rsidRPr="00C45452">
        <w:rPr>
          <w:color w:val="auto"/>
          <w:sz w:val="24"/>
          <w:szCs w:val="24"/>
        </w:rPr>
        <w:t>-сонли шакл</w:t>
      </w:r>
    </w:p>
    <w:p w14:paraId="27CD6D4E" w14:textId="77777777" w:rsidR="00C45452" w:rsidRPr="00C45452" w:rsidRDefault="00C45452" w:rsidP="00C45452">
      <w:pPr>
        <w:pStyle w:val="2"/>
        <w:spacing w:line="240" w:lineRule="auto"/>
        <w:ind w:left="10" w:right="162"/>
        <w:rPr>
          <w:color w:val="auto"/>
          <w:sz w:val="24"/>
          <w:szCs w:val="24"/>
        </w:rPr>
      </w:pPr>
      <w:r w:rsidRPr="00C45452">
        <w:rPr>
          <w:color w:val="auto"/>
          <w:sz w:val="24"/>
          <w:szCs w:val="24"/>
        </w:rPr>
        <w:t xml:space="preserve"> </w:t>
      </w:r>
    </w:p>
    <w:p w14:paraId="60983D80" w14:textId="0EE707AE" w:rsidR="005A7875" w:rsidRPr="00790D11" w:rsidRDefault="00C45452" w:rsidP="00C45452">
      <w:pPr>
        <w:pStyle w:val="2"/>
        <w:spacing w:line="240" w:lineRule="auto"/>
        <w:ind w:left="10" w:right="162"/>
        <w:rPr>
          <w:color w:val="auto"/>
          <w:sz w:val="24"/>
          <w:szCs w:val="24"/>
        </w:rPr>
      </w:pPr>
      <w:r w:rsidRPr="00C45452">
        <w:rPr>
          <w:color w:val="auto"/>
          <w:sz w:val="24"/>
          <w:szCs w:val="24"/>
        </w:rPr>
        <w:t>ИШТИРОКЧИНИНГ ФИРМА БЛАНКАСИДА</w:t>
      </w:r>
      <w:r w:rsidR="005A7875" w:rsidRPr="00790D11">
        <w:rPr>
          <w:color w:val="auto"/>
          <w:sz w:val="24"/>
          <w:szCs w:val="24"/>
        </w:rPr>
        <w:t xml:space="preserve"> </w:t>
      </w:r>
    </w:p>
    <w:p w14:paraId="7DBA6103" w14:textId="77777777" w:rsidR="00C45452" w:rsidRDefault="00C45452" w:rsidP="005A7875">
      <w:pPr>
        <w:pStyle w:val="3"/>
        <w:spacing w:line="240" w:lineRule="auto"/>
        <w:ind w:left="38" w:right="190"/>
        <w:rPr>
          <w:color w:val="auto"/>
          <w:sz w:val="24"/>
          <w:szCs w:val="24"/>
        </w:rPr>
      </w:pPr>
    </w:p>
    <w:p w14:paraId="4B7C4A11" w14:textId="16192526" w:rsidR="005A7875" w:rsidRPr="00C45452" w:rsidRDefault="00C45452" w:rsidP="005A7875">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1D4A2E4A"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sidR="00C45452">
        <w:rPr>
          <w:rFonts w:ascii="Times New Roman" w:eastAsia="Times New Roman" w:hAnsi="Times New Roman" w:cs="Times New Roman"/>
          <w:i/>
          <w:color w:val="auto"/>
          <w:sz w:val="24"/>
          <w:szCs w:val="24"/>
          <w:lang w:val="uz-Cyrl-UZ"/>
        </w:rPr>
        <w:t>танлов предмети кўрсатилсин</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0E406090" w:rsidR="005A7875" w:rsidRPr="00790D11" w:rsidRDefault="00C45452" w:rsidP="005A7875">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005A7875" w:rsidRPr="00790D11">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 xml:space="preserve">техник тижорат таклифлари тақдим этилган сана </w:t>
      </w:r>
      <w:r w:rsidR="008058BF">
        <w:rPr>
          <w:rFonts w:ascii="Times New Roman" w:eastAsia="Times New Roman" w:hAnsi="Times New Roman" w:cs="Times New Roman"/>
          <w:color w:val="auto"/>
          <w:sz w:val="24"/>
          <w:szCs w:val="24"/>
          <w:lang w:val="uz-Cyrl-UZ"/>
        </w:rPr>
        <w:t>ёзилсин</w:t>
      </w:r>
      <w:r w:rsidR="005A7875" w:rsidRPr="00790D11">
        <w:rPr>
          <w:rFonts w:ascii="Times New Roman" w:eastAsia="Times New Roman" w:hAnsi="Times New Roman" w:cs="Times New Roman"/>
          <w:color w:val="auto"/>
          <w:sz w:val="24"/>
          <w:szCs w:val="24"/>
        </w:rPr>
        <w:t xml:space="preserve">). </w:t>
      </w:r>
    </w:p>
    <w:p w14:paraId="44FC22BD" w14:textId="61384232"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sidR="008058BF">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sidR="008058BF">
        <w:rPr>
          <w:rFonts w:ascii="Times New Roman" w:eastAsia="Times New Roman" w:hAnsi="Times New Roman" w:cs="Times New Roman"/>
          <w:color w:val="auto"/>
          <w:sz w:val="24"/>
          <w:szCs w:val="24"/>
          <w:lang w:val="uz-Cyrl-UZ"/>
        </w:rPr>
        <w:t>Харид комиссиясига</w:t>
      </w:r>
      <w:r w:rsidRPr="00790D11">
        <w:rPr>
          <w:rFonts w:ascii="Times New Roman" w:eastAsia="Times New Roman" w:hAnsi="Times New Roman" w:cs="Times New Roman"/>
          <w:color w:val="auto"/>
          <w:sz w:val="24"/>
          <w:szCs w:val="24"/>
        </w:rPr>
        <w:t xml:space="preserve">. </w:t>
      </w:r>
    </w:p>
    <w:p w14:paraId="17CD87B3" w14:textId="0BEC425F" w:rsidR="005A7875" w:rsidRPr="00790D11" w:rsidRDefault="008058BF" w:rsidP="005A7875">
      <w:pPr>
        <w:spacing w:after="5" w:line="240" w:lineRule="auto"/>
        <w:ind w:left="-15" w:right="86" w:firstLine="566"/>
        <w:jc w:val="both"/>
        <w:rPr>
          <w:rFonts w:ascii="Times New Roman" w:hAnsi="Times New Roman" w:cs="Times New Roman"/>
          <w:color w:val="auto"/>
          <w:sz w:val="24"/>
          <w:szCs w:val="24"/>
        </w:rPr>
      </w:pPr>
      <w:r w:rsidRPr="008058BF">
        <w:rPr>
          <w:rFonts w:ascii="Times New Roman" w:eastAsia="Times New Roman" w:hAnsi="Times New Roman" w:cs="Times New Roman"/>
          <w:color w:val="auto"/>
          <w:sz w:val="24"/>
          <w:szCs w:val="24"/>
        </w:rPr>
        <w:t>Биз, қуйида имзо чек</w:t>
      </w:r>
      <w:r>
        <w:rPr>
          <w:rFonts w:ascii="Times New Roman" w:eastAsia="Times New Roman" w:hAnsi="Times New Roman" w:cs="Times New Roman"/>
          <w:color w:val="auto"/>
          <w:sz w:val="24"/>
          <w:szCs w:val="24"/>
          <w:lang w:val="uz-Cyrl-UZ"/>
        </w:rPr>
        <w:t>увчилар</w:t>
      </w:r>
      <w:r w:rsidRPr="008058BF">
        <w:rPr>
          <w:rFonts w:ascii="Times New Roman" w:eastAsia="Times New Roman" w:hAnsi="Times New Roman" w:cs="Times New Roman"/>
          <w:color w:val="auto"/>
          <w:sz w:val="24"/>
          <w:szCs w:val="24"/>
        </w:rPr>
        <w:t>, сотиб олиш ҳужжатларини умуман ўрганиб чи</w:t>
      </w:r>
      <w:r>
        <w:rPr>
          <w:rFonts w:ascii="Times New Roman" w:eastAsia="Times New Roman" w:hAnsi="Times New Roman" w:cs="Times New Roman"/>
          <w:color w:val="auto"/>
          <w:sz w:val="24"/>
          <w:szCs w:val="24"/>
          <w:lang w:val="uz-Cyrl-UZ"/>
        </w:rPr>
        <w:t xml:space="preserve">ққанимизни </w:t>
      </w:r>
      <w:r w:rsidRPr="008058BF">
        <w:rPr>
          <w:rFonts w:ascii="Times New Roman" w:eastAsia="Times New Roman" w:hAnsi="Times New Roman" w:cs="Times New Roman"/>
          <w:color w:val="auto"/>
          <w:sz w:val="24"/>
          <w:szCs w:val="24"/>
        </w:rPr>
        <w:t xml:space="preserve"> ва танлов предмети, шу жумладан </w:t>
      </w:r>
      <w:r>
        <w:rPr>
          <w:rFonts w:ascii="Times New Roman" w:eastAsia="Times New Roman" w:hAnsi="Times New Roman" w:cs="Times New Roman"/>
          <w:color w:val="auto"/>
          <w:sz w:val="24"/>
          <w:szCs w:val="24"/>
          <w:lang w:val="uz-Cyrl-UZ"/>
        </w:rPr>
        <w:t>буюртмачи</w:t>
      </w:r>
      <w:r w:rsidRPr="008058BF">
        <w:rPr>
          <w:rFonts w:ascii="Times New Roman" w:eastAsia="Times New Roman" w:hAnsi="Times New Roman" w:cs="Times New Roman"/>
          <w:color w:val="auto"/>
          <w:sz w:val="24"/>
          <w:szCs w:val="24"/>
        </w:rPr>
        <w:t>нинг барча талаблари билан таниш</w:t>
      </w:r>
      <w:r>
        <w:rPr>
          <w:rFonts w:ascii="Times New Roman" w:eastAsia="Times New Roman" w:hAnsi="Times New Roman" w:cs="Times New Roman"/>
          <w:color w:val="auto"/>
          <w:sz w:val="24"/>
          <w:szCs w:val="24"/>
          <w:lang w:val="uz-Cyrl-UZ"/>
        </w:rPr>
        <w:t>ганимизни тасдиқлаймиз</w:t>
      </w:r>
      <w:r w:rsidR="005A7875" w:rsidRPr="00790D11">
        <w:rPr>
          <w:rFonts w:ascii="Times New Roman" w:eastAsia="Times New Roman" w:hAnsi="Times New Roman" w:cs="Times New Roman"/>
          <w:color w:val="auto"/>
          <w:sz w:val="24"/>
          <w:szCs w:val="24"/>
        </w:rPr>
        <w:t>.</w:t>
      </w:r>
    </w:p>
    <w:p w14:paraId="42DBAC1A" w14:textId="1E781E26" w:rsidR="005A7875" w:rsidRPr="00790D11" w:rsidRDefault="008058BF" w:rsidP="005A7875">
      <w:pPr>
        <w:spacing w:after="5" w:line="240" w:lineRule="auto"/>
        <w:ind w:left="-15" w:firstLine="566"/>
        <w:jc w:val="both"/>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eastAsia="Times New Roman" w:hAnsi="Times New Roman" w:cs="Times New Roman"/>
          <w:color w:val="auto"/>
          <w:sz w:val="24"/>
          <w:szCs w:val="24"/>
          <w:lang w:val="uz-Cyrl-UZ"/>
        </w:rPr>
        <w:t>э</w:t>
      </w:r>
      <w:r w:rsidRPr="008058BF">
        <w:rPr>
          <w:rFonts w:ascii="Times New Roman" w:eastAsia="Times New Roman" w:hAnsi="Times New Roman" w:cs="Times New Roman"/>
          <w:color w:val="auto"/>
          <w:sz w:val="24"/>
          <w:szCs w:val="24"/>
        </w:rPr>
        <w:t>тамиз</w:t>
      </w:r>
      <w:r w:rsidR="005A7875" w:rsidRPr="00790D11">
        <w:rPr>
          <w:rFonts w:ascii="Times New Roman" w:eastAsia="Times New Roman" w:hAnsi="Times New Roman" w:cs="Times New Roman"/>
          <w:color w:val="auto"/>
          <w:sz w:val="24"/>
          <w:szCs w:val="24"/>
        </w:rPr>
        <w:t xml:space="preserve">: </w:t>
      </w:r>
    </w:p>
    <w:p w14:paraId="006645A1" w14:textId="35AAEE21"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sidR="005A7875" w:rsidRPr="00790D11">
        <w:rPr>
          <w:rFonts w:ascii="Times New Roman" w:hAnsi="Times New Roman" w:cs="Times New Roman"/>
          <w:color w:val="auto"/>
          <w:sz w:val="24"/>
          <w:szCs w:val="24"/>
        </w:rPr>
        <w:t xml:space="preserve"> _______________________________________________________;</w:t>
      </w:r>
    </w:p>
    <w:p w14:paraId="6E89DF58" w14:textId="19A6EA75"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муддати</w:t>
      </w:r>
      <w:r w:rsidR="005A7875" w:rsidRPr="00790D11">
        <w:rPr>
          <w:rFonts w:ascii="Times New Roman" w:hAnsi="Times New Roman" w:cs="Times New Roman"/>
          <w:color w:val="auto"/>
          <w:sz w:val="24"/>
          <w:szCs w:val="24"/>
        </w:rPr>
        <w:t xml:space="preserve"> _______________________________________________________;</w:t>
      </w:r>
    </w:p>
    <w:p w14:paraId="3A4A131B" w14:textId="24A1B934" w:rsidR="005A7875" w:rsidRPr="00790D11" w:rsidRDefault="008058BF" w:rsidP="005A7875">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Товарларни етказиб бериш, хизматларни кўрсатиш шартлари </w:t>
      </w:r>
      <w:r w:rsidR="005A7875" w:rsidRPr="00790D11">
        <w:rPr>
          <w:rFonts w:ascii="Times New Roman" w:hAnsi="Times New Roman" w:cs="Times New Roman"/>
          <w:color w:val="auto"/>
          <w:sz w:val="24"/>
          <w:szCs w:val="24"/>
        </w:rPr>
        <w:t xml:space="preserve"> _____________________________________;</w:t>
      </w:r>
    </w:p>
    <w:p w14:paraId="46CBB678" w14:textId="0846A806"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Етказиб бериш муддатлари </w:t>
      </w:r>
      <w:r w:rsidR="005A7875" w:rsidRPr="00790D11">
        <w:rPr>
          <w:rFonts w:ascii="Times New Roman" w:hAnsi="Times New Roman" w:cs="Times New Roman"/>
          <w:color w:val="auto"/>
          <w:sz w:val="24"/>
          <w:szCs w:val="24"/>
        </w:rPr>
        <w:t xml:space="preserve"> _______________________________________________________;</w:t>
      </w:r>
    </w:p>
    <w:p w14:paraId="1023F443" w14:textId="62531513" w:rsidR="005A7875" w:rsidRPr="00790D11" w:rsidRDefault="008058BF" w:rsidP="005A787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Кафолат шартлари </w:t>
      </w:r>
      <w:r w:rsidR="005A7875" w:rsidRPr="00790D11">
        <w:rPr>
          <w:rFonts w:ascii="Times New Roman" w:hAnsi="Times New Roman" w:cs="Times New Roman"/>
          <w:color w:val="auto"/>
          <w:sz w:val="24"/>
          <w:szCs w:val="24"/>
        </w:rPr>
        <w:t xml:space="preserve">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3755357E" w:rsidR="005A7875" w:rsidRPr="00790D11" w:rsidRDefault="008058BF" w:rsidP="005A787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005A7875" w:rsidRPr="00790D11">
        <w:rPr>
          <w:rFonts w:ascii="Times New Roman" w:eastAsia="Times New Roman" w:hAnsi="Times New Roman" w:cs="Times New Roman"/>
          <w:color w:val="auto"/>
          <w:sz w:val="24"/>
          <w:szCs w:val="24"/>
        </w:rPr>
        <w:t xml:space="preserve">: «___» __________2021 </w:t>
      </w:r>
      <w:r>
        <w:rPr>
          <w:rFonts w:ascii="Times New Roman" w:eastAsia="Times New Roman" w:hAnsi="Times New Roman" w:cs="Times New Roman"/>
          <w:color w:val="auto"/>
          <w:sz w:val="24"/>
          <w:szCs w:val="24"/>
          <w:lang w:val="uz-Cyrl-UZ"/>
        </w:rPr>
        <w:t>й</w:t>
      </w:r>
      <w:r w:rsidR="005A7875" w:rsidRPr="00790D11">
        <w:rPr>
          <w:rFonts w:ascii="Times New Roman" w:eastAsia="Times New Roman" w:hAnsi="Times New Roman" w:cs="Times New Roman"/>
          <w:color w:val="auto"/>
          <w:sz w:val="24"/>
          <w:szCs w:val="24"/>
        </w:rPr>
        <w:t xml:space="preserve">.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575CF1" w14:textId="77777777" w:rsidR="008058BF" w:rsidRPr="008058BF" w:rsidRDefault="008058BF" w:rsidP="008058BF">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Раҳбар ёки ваколатланган шахснинг Ф.И.Ш. ва имзоси  </w:t>
      </w:r>
    </w:p>
    <w:p w14:paraId="59955DC5" w14:textId="77777777" w:rsidR="008058BF" w:rsidRPr="008058BF" w:rsidRDefault="008058BF" w:rsidP="008058BF">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 </w:t>
      </w:r>
    </w:p>
    <w:p w14:paraId="66CEE0A3" w14:textId="523B2EB3" w:rsidR="005A7875" w:rsidRPr="00790D11" w:rsidRDefault="008058BF" w:rsidP="008058BF">
      <w:pPr>
        <w:spacing w:line="240" w:lineRule="auto"/>
        <w:rPr>
          <w:rFonts w:ascii="Times New Roman" w:eastAsia="Times New Roman" w:hAnsi="Times New Roman" w:cs="Times New Roman"/>
          <w:i/>
          <w:color w:val="auto"/>
          <w:sz w:val="24"/>
          <w:szCs w:val="24"/>
        </w:rPr>
      </w:pPr>
      <w:r w:rsidRPr="008058BF">
        <w:rPr>
          <w:rFonts w:ascii="Times New Roman" w:eastAsia="Times New Roman" w:hAnsi="Times New Roman" w:cs="Times New Roman"/>
          <w:color w:val="auto"/>
          <w:sz w:val="24"/>
          <w:szCs w:val="24"/>
        </w:rPr>
        <w:t xml:space="preserve">Муҳр ўрни  </w:t>
      </w:r>
      <w:r w:rsidR="005A7875"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0599F966" w14:textId="77777777" w:rsidR="008058BF" w:rsidRPr="008058BF" w:rsidRDefault="008058BF" w:rsidP="008058BF">
      <w:pPr>
        <w:spacing w:after="0" w:line="240" w:lineRule="auto"/>
        <w:ind w:left="10" w:right="151" w:hanging="10"/>
        <w:jc w:val="right"/>
        <w:rPr>
          <w:rFonts w:ascii="Times New Roman" w:eastAsia="Times New Roman" w:hAnsi="Times New Roman" w:cs="Times New Roman"/>
          <w:b/>
          <w:color w:val="auto"/>
          <w:sz w:val="24"/>
          <w:szCs w:val="24"/>
        </w:rPr>
      </w:pPr>
      <w:r w:rsidRPr="008058BF">
        <w:rPr>
          <w:rFonts w:ascii="Times New Roman" w:eastAsia="Times New Roman" w:hAnsi="Times New Roman" w:cs="Times New Roman"/>
          <w:b/>
          <w:color w:val="auto"/>
          <w:sz w:val="24"/>
          <w:szCs w:val="24"/>
        </w:rPr>
        <w:t xml:space="preserve">Харид хужжатларига </w:t>
      </w:r>
    </w:p>
    <w:p w14:paraId="18D6CFB3" w14:textId="07641FAF" w:rsidR="00C478CF" w:rsidRPr="00790D11" w:rsidRDefault="008058BF" w:rsidP="008058B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2</w:t>
      </w:r>
      <w:r w:rsidRPr="008058BF">
        <w:rPr>
          <w:rFonts w:ascii="Times New Roman" w:eastAsia="Times New Roman" w:hAnsi="Times New Roman" w:cs="Times New Roman"/>
          <w:b/>
          <w:color w:val="auto"/>
          <w:sz w:val="24"/>
          <w:szCs w:val="24"/>
        </w:rPr>
        <w:t>-сонли Илова</w:t>
      </w:r>
    </w:p>
    <w:p w14:paraId="1EF3AC06" w14:textId="306532F3" w:rsidR="00C478CF" w:rsidRPr="008058BF" w:rsidRDefault="008058BF" w:rsidP="00C478CF">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Энг яхши таклифларни танлаш бўйича харид ҳужжатларининг қоидаларини изоҳлаш  бўйича сўровномнинг шакли  </w:t>
      </w:r>
    </w:p>
    <w:p w14:paraId="7C4E31DD" w14:textId="330B9434" w:rsidR="00C478CF" w:rsidRDefault="008058BF" w:rsidP="00C478CF">
      <w:pPr>
        <w:shd w:val="clear" w:color="auto" w:fill="FFFFFF"/>
        <w:spacing w:before="120" w:after="120"/>
        <w:ind w:left="426" w:right="96" w:hanging="426"/>
        <w:jc w:val="center"/>
        <w:rPr>
          <w:i/>
          <w:iCs/>
          <w:spacing w:val="1"/>
          <w:sz w:val="24"/>
          <w:szCs w:val="24"/>
          <w:lang w:val="uz-Cyrl-UZ"/>
        </w:rPr>
      </w:pPr>
      <w:r>
        <w:rPr>
          <w:i/>
          <w:iCs/>
          <w:spacing w:val="1"/>
          <w:sz w:val="24"/>
          <w:szCs w:val="24"/>
          <w:lang w:val="uz-Cyrl-UZ"/>
        </w:rPr>
        <w:t xml:space="preserve">Иштирокчи ташкилоти бланкида (агар мавжуд бўлса) </w:t>
      </w:r>
    </w:p>
    <w:p w14:paraId="5E414E81" w14:textId="77777777" w:rsidR="008058BF" w:rsidRPr="00203BF4" w:rsidRDefault="008058BF" w:rsidP="00C478CF">
      <w:pPr>
        <w:shd w:val="clear" w:color="auto" w:fill="FFFFFF"/>
        <w:spacing w:before="120" w:after="120"/>
        <w:ind w:left="426" w:right="96" w:hanging="426"/>
        <w:jc w:val="center"/>
        <w:rPr>
          <w:b/>
          <w:bCs/>
          <w:sz w:val="24"/>
          <w:szCs w:val="24"/>
          <w:lang w:val="uz-Cyrl-UZ"/>
        </w:rPr>
      </w:pPr>
    </w:p>
    <w:p w14:paraId="32FD6D94" w14:textId="628D04B7" w:rsidR="00C478CF" w:rsidRPr="00055E79" w:rsidRDefault="008058BF" w:rsidP="00C478C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 xml:space="preserve">Танлов бўйича харид комиссияси </w:t>
      </w:r>
      <w:r w:rsidR="00C478CF" w:rsidRPr="00055E79">
        <w:rPr>
          <w:rFonts w:ascii="Times New Roman" w:hAnsi="Times New Roman"/>
          <w:sz w:val="28"/>
          <w:szCs w:val="28"/>
          <w:lang w:val="uz-Cyrl-UZ"/>
        </w:rPr>
        <w:t xml:space="preserve"> ________________________________________________________________________________________________</w:t>
      </w:r>
    </w:p>
    <w:p w14:paraId="3F619956" w14:textId="77777777" w:rsidR="00C478CF" w:rsidRPr="00055E79" w:rsidRDefault="00C478CF" w:rsidP="00C478CF">
      <w:pPr>
        <w:spacing w:after="0"/>
        <w:ind w:firstLine="709"/>
        <w:jc w:val="both"/>
        <w:rPr>
          <w:rFonts w:ascii="Times New Roman" w:hAnsi="Times New Roman"/>
          <w:sz w:val="28"/>
          <w:szCs w:val="28"/>
          <w:lang w:val="uz-Cyrl-UZ"/>
        </w:rPr>
      </w:pPr>
    </w:p>
    <w:p w14:paraId="1E445887" w14:textId="6EA743F0" w:rsidR="00C478CF" w:rsidRPr="00055E79" w:rsidRDefault="008058BF" w:rsidP="00C478CF">
      <w:pPr>
        <w:spacing w:after="0"/>
        <w:ind w:firstLine="709"/>
        <w:jc w:val="both"/>
        <w:rPr>
          <w:rFonts w:ascii="Times New Roman" w:hAnsi="Times New Roman"/>
          <w:sz w:val="28"/>
          <w:szCs w:val="28"/>
          <w:lang w:val="uz-Cyrl-UZ"/>
        </w:rPr>
      </w:pPr>
      <w:r w:rsidRPr="00055E79">
        <w:rPr>
          <w:rFonts w:ascii="Times New Roman" w:hAnsi="Times New Roman"/>
          <w:sz w:val="28"/>
          <w:szCs w:val="28"/>
          <w:lang w:val="uz-Cyrl-UZ"/>
        </w:rPr>
        <w:t>[</w:t>
      </w:r>
      <w:r w:rsidRPr="00055E79">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сайтда</w:t>
      </w:r>
      <w:r w:rsidRPr="00055E79">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ҳужжатларининг (давлат буюртмачиси эҳтиёжлари учун товарларни етказиб бериш, ишларни бажариш, хизмат кўрсатиш) қуйидаги қоидалари бўйича изоҳ  беришингизни сўраймиз</w:t>
      </w:r>
      <w:r w:rsidR="00C478CF" w:rsidRPr="00055E79">
        <w:rPr>
          <w:rFonts w:ascii="Times New Roman" w:hAnsi="Times New Roman"/>
          <w:sz w:val="28"/>
          <w:szCs w:val="28"/>
          <w:lang w:val="uz-Cyrl-UZ"/>
        </w:rPr>
        <w:t>:</w:t>
      </w:r>
    </w:p>
    <w:p w14:paraId="3F04F62E" w14:textId="77777777" w:rsidR="00C478CF" w:rsidRPr="00055E79" w:rsidRDefault="00C478CF" w:rsidP="00C478CF">
      <w:pPr>
        <w:spacing w:after="0"/>
        <w:ind w:firstLine="709"/>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0083D867" w14:textId="140CBFEB" w:rsidR="00C478CF" w:rsidRPr="008058BF" w:rsidRDefault="008058BF" w:rsidP="00E51D7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ҳужжати бўлими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5FC659B5" w14:textId="3A2E4ECE" w:rsidR="00C478CF" w:rsidRPr="00BC2B16" w:rsidRDefault="008058BF" w:rsidP="008058BF">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ҳужжатнинг банди  </w:t>
            </w:r>
          </w:p>
        </w:tc>
        <w:tc>
          <w:tcPr>
            <w:tcW w:w="2835" w:type="dxa"/>
            <w:shd w:val="pct5" w:color="auto" w:fill="auto"/>
            <w:vAlign w:val="center"/>
          </w:tcPr>
          <w:p w14:paraId="7360143F" w14:textId="3F5BA28D" w:rsidR="00C478CF" w:rsidRPr="00BC2B16" w:rsidRDefault="008058BF" w:rsidP="008058BF">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 сўровноманинг моҳияти  </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0EB24B97" w:rsidR="00C478CF" w:rsidRPr="00BC2B16" w:rsidRDefault="00F45CE5" w:rsidP="00C478CF">
      <w:pPr>
        <w:spacing w:after="0"/>
        <w:ind w:firstLine="709"/>
        <w:jc w:val="both"/>
        <w:rPr>
          <w:rFonts w:ascii="Times New Roman" w:hAnsi="Times New Roman"/>
          <w:sz w:val="28"/>
          <w:szCs w:val="28"/>
        </w:rPr>
      </w:pPr>
      <w:r>
        <w:rPr>
          <w:rFonts w:ascii="Times New Roman" w:hAnsi="Times New Roman"/>
          <w:sz w:val="28"/>
          <w:szCs w:val="28"/>
          <w:lang w:val="uz-Cyrl-UZ"/>
        </w:rPr>
        <w:t>Ушбу сўровнома бўйича изоҳлар қўйидаги манзил бўйича жўнатишингизни сўраймиз</w:t>
      </w:r>
      <w:r w:rsidR="00C478CF" w:rsidRPr="00BC2B16">
        <w:rPr>
          <w:rFonts w:ascii="Times New Roman" w:hAnsi="Times New Roman"/>
          <w:sz w:val="28"/>
          <w:szCs w:val="28"/>
        </w:rPr>
        <w:t xml:space="preserve"> [</w:t>
      </w:r>
      <w:r>
        <w:rPr>
          <w:rFonts w:ascii="Times New Roman" w:hAnsi="Times New Roman"/>
          <w:sz w:val="28"/>
          <w:szCs w:val="28"/>
          <w:lang w:val="uz-Cyrl-UZ"/>
        </w:rPr>
        <w:t>почта манзили, электрон манзил, факс рақами кўрсатилсин</w:t>
      </w:r>
      <w:r w:rsidR="00C478CF"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4FE24685"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00F45CE5">
        <w:rPr>
          <w:rFonts w:ascii="Times New Roman" w:hAnsi="Times New Roman"/>
          <w:b/>
          <w:sz w:val="28"/>
          <w:szCs w:val="28"/>
          <w:lang w:val="uz-Cyrl-UZ"/>
        </w:rPr>
        <w:t>кун, ой, йил</w:t>
      </w:r>
      <w:r w:rsidRPr="00E76DA8">
        <w:rPr>
          <w:rFonts w:ascii="Times New Roman" w:hAnsi="Times New Roman"/>
          <w:sz w:val="28"/>
          <w:szCs w:val="28"/>
        </w:rPr>
        <w:t>]</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4646EEDD"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w:t>
      </w:r>
      <w:r w:rsidR="00F45CE5">
        <w:rPr>
          <w:rFonts w:ascii="Times New Roman" w:hAnsi="Times New Roman"/>
          <w:sz w:val="28"/>
          <w:szCs w:val="28"/>
          <w:lang w:val="uz-Cyrl-UZ"/>
        </w:rPr>
        <w:t>Сўровномани имзолаган шахснинг лавозими</w:t>
      </w:r>
      <w:r w:rsidRPr="00E76DA8">
        <w:rPr>
          <w:rFonts w:ascii="Times New Roman" w:hAnsi="Times New Roman"/>
          <w:sz w:val="28"/>
          <w:szCs w:val="28"/>
        </w:rPr>
        <w:t>] [</w:t>
      </w:r>
      <w:r w:rsidR="00F45CE5">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 xml:space="preserve">[Ф. И. </w:t>
      </w:r>
      <w:r w:rsidR="00F45CE5">
        <w:rPr>
          <w:rFonts w:ascii="Times New Roman" w:hAnsi="Times New Roman"/>
          <w:sz w:val="28"/>
          <w:szCs w:val="28"/>
          <w:lang w:val="uz-Cyrl-UZ"/>
        </w:rPr>
        <w:t>Ш</w:t>
      </w:r>
      <w:r w:rsidRPr="00E76DA8">
        <w:rPr>
          <w:rFonts w:ascii="Times New Roman" w:hAnsi="Times New Roman"/>
          <w:sz w:val="28"/>
          <w:szCs w:val="28"/>
        </w:rPr>
        <w:t>.]</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1CCA948D"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w:t>
      </w:r>
      <w:r w:rsidR="00F45CE5">
        <w:rPr>
          <w:rFonts w:ascii="Times New Roman" w:hAnsi="Times New Roman"/>
          <w:sz w:val="28"/>
          <w:szCs w:val="28"/>
          <w:lang w:val="uz-Cyrl-UZ"/>
        </w:rPr>
        <w:t>Ў</w:t>
      </w:r>
      <w:r w:rsidRPr="00E76DA8">
        <w:rPr>
          <w:rFonts w:ascii="Times New Roman" w:hAnsi="Times New Roman"/>
          <w:sz w:val="28"/>
          <w:szCs w:val="28"/>
        </w:rPr>
        <w:t>.</w:t>
      </w:r>
    </w:p>
    <w:p w14:paraId="2A75EE1B" w14:textId="5A4F11EF" w:rsidR="0064134D" w:rsidRDefault="0064134D" w:rsidP="00C607C5">
      <w:pPr>
        <w:spacing w:line="240" w:lineRule="auto"/>
        <w:rPr>
          <w:rFonts w:ascii="Times New Roman" w:hAnsi="Times New Roman" w:cs="Times New Roman"/>
          <w:b/>
          <w:color w:val="auto"/>
          <w:sz w:val="24"/>
          <w:szCs w:val="18"/>
        </w:rPr>
      </w:pPr>
    </w:p>
    <w:p w14:paraId="266FD5CB" w14:textId="45C1A7B2" w:rsidR="00032BAC" w:rsidRDefault="00032BAC" w:rsidP="00C607C5">
      <w:pPr>
        <w:spacing w:line="240" w:lineRule="auto"/>
        <w:rPr>
          <w:rFonts w:ascii="Times New Roman" w:hAnsi="Times New Roman" w:cs="Times New Roman"/>
          <w:b/>
          <w:color w:val="auto"/>
          <w:sz w:val="24"/>
          <w:szCs w:val="18"/>
        </w:rPr>
      </w:pPr>
    </w:p>
    <w:p w14:paraId="6FFBFCF8" w14:textId="77777777" w:rsidR="00032BAC" w:rsidRPr="00380D50" w:rsidRDefault="00032BAC" w:rsidP="00032BAC">
      <w:pPr>
        <w:pStyle w:val="2"/>
        <w:jc w:val="center"/>
        <w:rPr>
          <w:color w:val="auto"/>
          <w:sz w:val="24"/>
          <w:szCs w:val="24"/>
        </w:rPr>
      </w:pPr>
      <w:r>
        <w:rPr>
          <w:b/>
          <w:color w:val="auto"/>
          <w:sz w:val="24"/>
          <w:szCs w:val="24"/>
        </w:rPr>
        <w:lastRenderedPageBreak/>
        <w:tab/>
      </w:r>
      <w:r>
        <w:rPr>
          <w:b/>
          <w:color w:val="auto"/>
          <w:sz w:val="24"/>
          <w:szCs w:val="24"/>
        </w:rPr>
        <w:tab/>
      </w:r>
      <w:r w:rsidRPr="00380D50">
        <w:rPr>
          <w:color w:val="auto"/>
          <w:sz w:val="24"/>
          <w:szCs w:val="24"/>
        </w:rPr>
        <w:t>«УТВЕРЖДАЮ»</w:t>
      </w:r>
    </w:p>
    <w:p w14:paraId="3124AFC7" w14:textId="77777777" w:rsidR="00032BAC" w:rsidRPr="00380D50" w:rsidRDefault="00032BAC" w:rsidP="00032BAC">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 xml:space="preserve">Председатель закупочной комиссии                                                                                        </w:t>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И.о. заместителя председателя</w:t>
      </w:r>
    </w:p>
    <w:p w14:paraId="67783E88" w14:textId="77777777" w:rsidR="00032BAC" w:rsidRPr="00380D50" w:rsidRDefault="00032BAC" w:rsidP="00032BAC">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правления по коммерческим вопросам</w:t>
      </w:r>
      <w:r w:rsidRPr="00380D50">
        <w:rPr>
          <w:color w:val="auto"/>
          <w:sz w:val="24"/>
          <w:szCs w:val="24"/>
        </w:rPr>
        <w:br/>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АО «Алмалыкский ГМК»</w:t>
      </w:r>
    </w:p>
    <w:p w14:paraId="0B03CE10" w14:textId="77777777" w:rsidR="00032BAC" w:rsidRPr="00380D50" w:rsidRDefault="00032BAC" w:rsidP="00032BAC">
      <w:pPr>
        <w:pStyle w:val="2"/>
        <w:tabs>
          <w:tab w:val="left" w:pos="709"/>
          <w:tab w:val="left" w:pos="1418"/>
          <w:tab w:val="left" w:pos="2127"/>
          <w:tab w:val="left" w:pos="2836"/>
          <w:tab w:val="left" w:pos="3545"/>
          <w:tab w:val="left" w:pos="4254"/>
          <w:tab w:val="left" w:pos="4963"/>
          <w:tab w:val="center" w:pos="5067"/>
          <w:tab w:val="left" w:pos="5672"/>
          <w:tab w:val="left" w:pos="6381"/>
          <w:tab w:val="left" w:pos="7090"/>
          <w:tab w:val="left" w:pos="7799"/>
          <w:tab w:val="left" w:pos="8508"/>
          <w:tab w:val="right" w:pos="9637"/>
        </w:tabs>
        <w:jc w:val="left"/>
        <w:rPr>
          <w:i w:val="0"/>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_________________ Исмайилов К.Б.</w:t>
      </w:r>
      <w:r w:rsidRPr="00380D50">
        <w:rPr>
          <w:color w:val="auto"/>
          <w:sz w:val="24"/>
          <w:szCs w:val="24"/>
        </w:rPr>
        <w:tab/>
      </w:r>
    </w:p>
    <w:p w14:paraId="2C04E972" w14:textId="77777777" w:rsidR="00032BAC" w:rsidRDefault="00032BAC" w:rsidP="00032BAC">
      <w:pPr>
        <w:spacing w:after="278" w:line="240" w:lineRule="auto"/>
        <w:ind w:left="497"/>
        <w:rPr>
          <w:rFonts w:ascii="Times New Roman" w:hAnsi="Times New Roman" w:cs="Times New Roman"/>
          <w:color w:val="auto"/>
          <w:sz w:val="24"/>
          <w:szCs w:val="24"/>
        </w:rPr>
      </w:pPr>
    </w:p>
    <w:p w14:paraId="537C85A4" w14:textId="77777777" w:rsidR="00032BAC" w:rsidRDefault="00032BAC" w:rsidP="00032BAC">
      <w:pPr>
        <w:spacing w:after="0" w:line="240" w:lineRule="auto"/>
        <w:ind w:left="10" w:right="151" w:hanging="10"/>
        <w:jc w:val="right"/>
        <w:rPr>
          <w:rFonts w:ascii="Times New Roman" w:eastAsia="Times New Roman" w:hAnsi="Times New Roman" w:cs="Times New Roman"/>
          <w:b/>
          <w:color w:val="auto"/>
          <w:sz w:val="24"/>
          <w:szCs w:val="24"/>
        </w:rPr>
      </w:pPr>
    </w:p>
    <w:p w14:paraId="6B1FCC80" w14:textId="77777777" w:rsidR="00032BAC" w:rsidRDefault="00032BAC" w:rsidP="00032BAC">
      <w:pPr>
        <w:spacing w:after="0" w:line="240" w:lineRule="auto"/>
        <w:ind w:left="10" w:right="151" w:hanging="10"/>
        <w:jc w:val="right"/>
        <w:rPr>
          <w:rFonts w:ascii="Times New Roman" w:eastAsia="Times New Roman" w:hAnsi="Times New Roman" w:cs="Times New Roman"/>
          <w:b/>
          <w:color w:val="auto"/>
          <w:sz w:val="24"/>
          <w:szCs w:val="24"/>
        </w:rPr>
      </w:pPr>
    </w:p>
    <w:p w14:paraId="3DF5483B" w14:textId="77777777" w:rsidR="00032BAC" w:rsidRPr="00665175" w:rsidRDefault="00032BAC" w:rsidP="00032BAC">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05E0D17C" w14:textId="77777777" w:rsidR="00032BAC" w:rsidRPr="00665175" w:rsidRDefault="00032BAC" w:rsidP="00032BAC">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1CD1318E" w14:textId="77777777" w:rsidR="00032BAC" w:rsidRDefault="00032BAC" w:rsidP="00032BAC">
      <w:pPr>
        <w:spacing w:after="278" w:line="240" w:lineRule="auto"/>
        <w:ind w:left="497"/>
        <w:rPr>
          <w:rFonts w:ascii="Times New Roman" w:hAnsi="Times New Roman" w:cs="Times New Roman"/>
          <w:color w:val="auto"/>
          <w:sz w:val="24"/>
          <w:szCs w:val="24"/>
        </w:rPr>
      </w:pPr>
    </w:p>
    <w:p w14:paraId="2066CE35" w14:textId="77777777" w:rsidR="00032BAC" w:rsidRDefault="00032BAC" w:rsidP="00032BAC">
      <w:pPr>
        <w:spacing w:after="278" w:line="240" w:lineRule="auto"/>
        <w:ind w:left="497"/>
        <w:rPr>
          <w:rFonts w:ascii="Times New Roman" w:hAnsi="Times New Roman" w:cs="Times New Roman"/>
          <w:color w:val="auto"/>
          <w:sz w:val="24"/>
          <w:szCs w:val="24"/>
        </w:rPr>
      </w:pPr>
    </w:p>
    <w:p w14:paraId="230194E2" w14:textId="77777777" w:rsidR="00032BAC" w:rsidRDefault="00032BAC" w:rsidP="00032BAC">
      <w:pPr>
        <w:spacing w:after="278" w:line="240" w:lineRule="auto"/>
        <w:ind w:left="497"/>
        <w:rPr>
          <w:rFonts w:ascii="Times New Roman" w:hAnsi="Times New Roman" w:cs="Times New Roman"/>
          <w:color w:val="auto"/>
          <w:sz w:val="24"/>
          <w:szCs w:val="24"/>
        </w:rPr>
      </w:pPr>
    </w:p>
    <w:p w14:paraId="0EB95C79" w14:textId="77777777" w:rsidR="00032BAC" w:rsidRDefault="00032BAC" w:rsidP="00032BAC">
      <w:pPr>
        <w:spacing w:after="278" w:line="240" w:lineRule="auto"/>
        <w:ind w:left="497"/>
        <w:rPr>
          <w:rFonts w:ascii="Times New Roman" w:hAnsi="Times New Roman" w:cs="Times New Roman"/>
          <w:color w:val="auto"/>
          <w:sz w:val="24"/>
          <w:szCs w:val="24"/>
        </w:rPr>
      </w:pPr>
    </w:p>
    <w:p w14:paraId="781D5489" w14:textId="77777777" w:rsidR="00032BAC" w:rsidRPr="000E6068" w:rsidRDefault="00032BAC" w:rsidP="00032BAC">
      <w:pPr>
        <w:spacing w:after="278" w:line="240" w:lineRule="auto"/>
        <w:ind w:left="497"/>
        <w:rPr>
          <w:rFonts w:ascii="Times New Roman" w:hAnsi="Times New Roman" w:cs="Times New Roman"/>
          <w:color w:val="auto"/>
          <w:sz w:val="24"/>
          <w:szCs w:val="24"/>
        </w:rPr>
      </w:pPr>
    </w:p>
    <w:p w14:paraId="18411005" w14:textId="77777777" w:rsidR="00032BAC" w:rsidRDefault="00032BAC" w:rsidP="00032BAC">
      <w:pPr>
        <w:pStyle w:val="a8"/>
        <w:jc w:val="center"/>
        <w:rPr>
          <w:b/>
        </w:rPr>
      </w:pPr>
      <w:r>
        <w:rPr>
          <w:b/>
        </w:rPr>
        <w:t>ЗАКУПОЧНАЯ</w:t>
      </w:r>
      <w:r w:rsidRPr="00790D11">
        <w:rPr>
          <w:b/>
        </w:rPr>
        <w:t xml:space="preserve"> ДОКУМЕНТАЦИЯ</w:t>
      </w:r>
      <w:r>
        <w:rPr>
          <w:b/>
        </w:rPr>
        <w:t xml:space="preserve"> </w:t>
      </w:r>
    </w:p>
    <w:p w14:paraId="13105A39" w14:textId="77777777" w:rsidR="00032BAC" w:rsidRPr="00790D11" w:rsidRDefault="00032BAC" w:rsidP="00032BAC">
      <w:pPr>
        <w:pStyle w:val="a8"/>
        <w:jc w:val="center"/>
        <w:rPr>
          <w:b/>
        </w:rPr>
      </w:pPr>
      <w:r>
        <w:rPr>
          <w:b/>
        </w:rPr>
        <w:t>ПО ОТБОРУ НАИЛУЧШИХ ПРЕДЛОЖЕНИЙ</w:t>
      </w:r>
    </w:p>
    <w:p w14:paraId="7561FE57" w14:textId="77777777" w:rsidR="00032BAC" w:rsidRDefault="00032BAC" w:rsidP="00032BAC">
      <w:pPr>
        <w:pStyle w:val="a8"/>
        <w:jc w:val="center"/>
        <w:rPr>
          <w:b/>
        </w:rPr>
      </w:pPr>
      <w:r w:rsidRPr="00790D11">
        <w:rPr>
          <w:b/>
        </w:rPr>
        <w:t>для участника</w:t>
      </w:r>
      <w:r>
        <w:rPr>
          <w:b/>
        </w:rPr>
        <w:t xml:space="preserve"> отбора</w:t>
      </w:r>
      <w:r w:rsidRPr="00790D11">
        <w:rPr>
          <w:b/>
        </w:rPr>
        <w:t xml:space="preserve"> на закупку </w:t>
      </w:r>
    </w:p>
    <w:p w14:paraId="4B67544E" w14:textId="77777777" w:rsidR="00032BAC" w:rsidRPr="00790D11" w:rsidRDefault="00032BAC" w:rsidP="00032BAC">
      <w:pPr>
        <w:pStyle w:val="Default"/>
        <w:jc w:val="center"/>
        <w:rPr>
          <w:rFonts w:ascii="Times New Roman" w:hAnsi="Times New Roman" w:cs="Times New Roman"/>
          <w:color w:val="auto"/>
        </w:rPr>
      </w:pPr>
      <w:r>
        <w:rPr>
          <w:rFonts w:ascii="Times New Roman" w:eastAsia="Times New Roman" w:hAnsi="Times New Roman" w:cs="Times New Roman"/>
          <w:b/>
          <w:color w:val="auto"/>
          <w:sz w:val="28"/>
          <w:szCs w:val="28"/>
          <w:lang w:eastAsia="ru-RU"/>
        </w:rPr>
        <w:t>п</w:t>
      </w:r>
      <w:r w:rsidRPr="00D46628">
        <w:rPr>
          <w:rFonts w:ascii="Times New Roman" w:eastAsia="Times New Roman" w:hAnsi="Times New Roman" w:cs="Times New Roman"/>
          <w:b/>
          <w:color w:val="auto"/>
          <w:sz w:val="28"/>
          <w:szCs w:val="28"/>
          <w:lang w:eastAsia="ru-RU"/>
        </w:rPr>
        <w:t>рокат сортовой из легированной конструкционной стали</w:t>
      </w:r>
    </w:p>
    <w:p w14:paraId="561A022F" w14:textId="77777777" w:rsidR="00032BAC" w:rsidRPr="00790D11" w:rsidRDefault="00032BAC" w:rsidP="00032BAC">
      <w:pPr>
        <w:pStyle w:val="Default"/>
        <w:jc w:val="center"/>
        <w:rPr>
          <w:rFonts w:ascii="Times New Roman" w:hAnsi="Times New Roman" w:cs="Times New Roman"/>
          <w:color w:val="auto"/>
        </w:rPr>
      </w:pPr>
    </w:p>
    <w:p w14:paraId="3ED2BAB6" w14:textId="77777777" w:rsidR="00032BAC" w:rsidRDefault="00032BAC" w:rsidP="00032BAC">
      <w:pPr>
        <w:pStyle w:val="a7"/>
        <w:spacing w:line="240" w:lineRule="auto"/>
        <w:ind w:left="426"/>
        <w:rPr>
          <w:b/>
          <w:sz w:val="24"/>
        </w:rPr>
      </w:pPr>
    </w:p>
    <w:p w14:paraId="3551B8B3" w14:textId="77777777" w:rsidR="00032BAC" w:rsidRDefault="00032BAC" w:rsidP="00032BAC">
      <w:pPr>
        <w:pStyle w:val="a7"/>
        <w:spacing w:line="240" w:lineRule="auto"/>
        <w:ind w:left="426"/>
        <w:rPr>
          <w:b/>
          <w:sz w:val="24"/>
        </w:rPr>
      </w:pPr>
    </w:p>
    <w:p w14:paraId="1B278A0A" w14:textId="77777777" w:rsidR="00032BAC" w:rsidRDefault="00032BAC" w:rsidP="00032BAC">
      <w:pPr>
        <w:pStyle w:val="a7"/>
        <w:spacing w:line="240" w:lineRule="auto"/>
        <w:ind w:left="426"/>
        <w:rPr>
          <w:b/>
          <w:sz w:val="24"/>
        </w:rPr>
      </w:pPr>
    </w:p>
    <w:p w14:paraId="56E76165" w14:textId="77777777" w:rsidR="00032BAC" w:rsidRPr="00790D11" w:rsidRDefault="00032BAC" w:rsidP="00032BAC">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05904FA3" w14:textId="77777777" w:rsidR="00032BAC" w:rsidRDefault="00032BAC" w:rsidP="00032BAC">
      <w:pPr>
        <w:spacing w:after="66" w:line="240" w:lineRule="auto"/>
        <w:ind w:left="497"/>
        <w:rPr>
          <w:rFonts w:ascii="Times New Roman" w:eastAsia="Times New Roman" w:hAnsi="Times New Roman" w:cs="Times New Roman"/>
          <w:color w:val="auto"/>
          <w:sz w:val="24"/>
          <w:szCs w:val="24"/>
        </w:rPr>
      </w:pPr>
    </w:p>
    <w:p w14:paraId="0C4BE1EE" w14:textId="77777777" w:rsidR="00032BAC" w:rsidRDefault="00032BAC" w:rsidP="00032BAC">
      <w:pPr>
        <w:spacing w:after="66" w:line="240" w:lineRule="auto"/>
        <w:ind w:left="497"/>
        <w:rPr>
          <w:rFonts w:ascii="Times New Roman" w:eastAsia="Times New Roman" w:hAnsi="Times New Roman" w:cs="Times New Roman"/>
          <w:color w:val="auto"/>
          <w:sz w:val="24"/>
          <w:szCs w:val="24"/>
        </w:rPr>
      </w:pPr>
    </w:p>
    <w:p w14:paraId="56272666" w14:textId="77777777" w:rsidR="00032BAC" w:rsidRDefault="00032BAC" w:rsidP="00032BAC">
      <w:pPr>
        <w:spacing w:after="66" w:line="240" w:lineRule="auto"/>
        <w:ind w:left="497"/>
        <w:rPr>
          <w:rFonts w:ascii="Times New Roman" w:eastAsia="Times New Roman" w:hAnsi="Times New Roman" w:cs="Times New Roman"/>
          <w:color w:val="auto"/>
          <w:sz w:val="24"/>
          <w:szCs w:val="24"/>
        </w:rPr>
      </w:pPr>
    </w:p>
    <w:p w14:paraId="36F90713" w14:textId="77777777" w:rsidR="00032BAC" w:rsidRDefault="00032BAC" w:rsidP="00032BAC">
      <w:pPr>
        <w:spacing w:after="66" w:line="240" w:lineRule="auto"/>
        <w:ind w:left="497"/>
        <w:rPr>
          <w:rFonts w:ascii="Times New Roman" w:eastAsia="Times New Roman" w:hAnsi="Times New Roman" w:cs="Times New Roman"/>
          <w:color w:val="auto"/>
          <w:sz w:val="24"/>
          <w:szCs w:val="24"/>
        </w:rPr>
      </w:pPr>
    </w:p>
    <w:p w14:paraId="0A912C96" w14:textId="77777777" w:rsidR="00032BAC" w:rsidRDefault="00032BAC" w:rsidP="00032BAC">
      <w:pPr>
        <w:spacing w:after="66" w:line="240" w:lineRule="auto"/>
        <w:ind w:left="497"/>
        <w:rPr>
          <w:rFonts w:ascii="Times New Roman" w:eastAsia="Times New Roman" w:hAnsi="Times New Roman" w:cs="Times New Roman"/>
          <w:color w:val="auto"/>
          <w:sz w:val="24"/>
          <w:szCs w:val="24"/>
        </w:rPr>
      </w:pPr>
    </w:p>
    <w:p w14:paraId="7E68314F" w14:textId="77777777" w:rsidR="00032BAC" w:rsidRPr="00790D11" w:rsidRDefault="00032BAC" w:rsidP="00032BAC">
      <w:pPr>
        <w:spacing w:after="66" w:line="240" w:lineRule="auto"/>
        <w:ind w:left="497"/>
        <w:rPr>
          <w:rFonts w:ascii="Times New Roman" w:eastAsia="Times New Roman" w:hAnsi="Times New Roman" w:cs="Times New Roman"/>
          <w:color w:val="auto"/>
          <w:sz w:val="24"/>
          <w:szCs w:val="24"/>
        </w:rPr>
      </w:pPr>
    </w:p>
    <w:p w14:paraId="7E389417" w14:textId="77777777" w:rsidR="00032BAC" w:rsidRPr="00790D11" w:rsidRDefault="00032BAC" w:rsidP="00032BAC">
      <w:pPr>
        <w:spacing w:after="66" w:line="240" w:lineRule="auto"/>
        <w:ind w:left="497"/>
        <w:rPr>
          <w:rFonts w:ascii="Times New Roman" w:eastAsia="Times New Roman" w:hAnsi="Times New Roman" w:cs="Times New Roman"/>
          <w:color w:val="auto"/>
          <w:sz w:val="24"/>
          <w:szCs w:val="24"/>
        </w:rPr>
      </w:pPr>
    </w:p>
    <w:p w14:paraId="5B9621E0" w14:textId="77777777" w:rsidR="00032BAC" w:rsidRPr="00790D11" w:rsidRDefault="00032BAC" w:rsidP="00032BAC">
      <w:pPr>
        <w:spacing w:after="3" w:line="240" w:lineRule="auto"/>
        <w:ind w:left="735" w:right="691" w:hanging="10"/>
        <w:jc w:val="center"/>
        <w:rPr>
          <w:rFonts w:ascii="Times New Roman" w:eastAsia="Times New Roman" w:hAnsi="Times New Roman" w:cs="Times New Roman"/>
          <w:color w:val="auto"/>
          <w:sz w:val="24"/>
          <w:szCs w:val="24"/>
        </w:rPr>
      </w:pPr>
    </w:p>
    <w:p w14:paraId="299E8164" w14:textId="77777777" w:rsidR="00032BAC" w:rsidRPr="00790D11" w:rsidRDefault="00032BAC" w:rsidP="00032BAC">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0D6AC33" w14:textId="77777777" w:rsidR="00032BAC" w:rsidRPr="00C22200" w:rsidRDefault="00032BAC" w:rsidP="00032BA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698F653" w14:textId="77777777" w:rsidR="00032BAC" w:rsidRPr="000B0699" w:rsidRDefault="00032BAC" w:rsidP="00032BAC">
      <w:pPr>
        <w:spacing w:line="240" w:lineRule="auto"/>
        <w:rPr>
          <w:rFonts w:ascii="Times New Roman" w:eastAsia="Times New Roman" w:hAnsi="Times New Roman" w:cs="Times New Roman"/>
          <w:b/>
          <w:color w:val="auto"/>
          <w:sz w:val="24"/>
          <w:szCs w:val="24"/>
        </w:rPr>
      </w:pPr>
    </w:p>
    <w:p w14:paraId="352E80CE" w14:textId="77777777" w:rsidR="00032BAC" w:rsidRDefault="00032BAC" w:rsidP="00032BAC">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54103095" w14:textId="77777777" w:rsidR="00032BAC" w:rsidRDefault="00032BAC" w:rsidP="00032BAC">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32BAC" w:rsidRPr="00225DD0" w14:paraId="152AA915" w14:textId="77777777" w:rsidTr="00B87792">
        <w:trPr>
          <w:trHeight w:val="428"/>
        </w:trPr>
        <w:tc>
          <w:tcPr>
            <w:tcW w:w="3998" w:type="dxa"/>
            <w:vAlign w:val="center"/>
          </w:tcPr>
          <w:p w14:paraId="0C24A47D" w14:textId="77777777" w:rsidR="00032BAC" w:rsidRPr="0056181A" w:rsidRDefault="00032BAC" w:rsidP="00B87792">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74C71983" w14:textId="77777777" w:rsidR="00032BAC" w:rsidRPr="00F856E8" w:rsidRDefault="00032BAC" w:rsidP="00B87792">
            <w:pPr>
              <w:pStyle w:val="Default"/>
              <w:jc w:val="both"/>
              <w:rPr>
                <w:rFonts w:ascii="Times New Roman" w:hAnsi="Times New Roman"/>
                <w:color w:val="000000" w:themeColor="text1"/>
                <w:sz w:val="20"/>
                <w:szCs w:val="20"/>
                <w:highlight w:val="yellow"/>
              </w:rPr>
            </w:pPr>
            <w:r w:rsidRPr="00EE0165">
              <w:rPr>
                <w:rFonts w:ascii="Calibri" w:hAnsi="Calibri" w:cs="Calibri"/>
                <w:color w:val="000000" w:themeColor="text1"/>
                <w:sz w:val="20"/>
                <w:szCs w:val="20"/>
                <w:lang w:eastAsia="ru-RU"/>
              </w:rPr>
              <w:t>Закупка прокат сортовой из легированной конструкционной стали 12ХН3А, АО «Алмалыкский ГМК»</w:t>
            </w:r>
            <w:r>
              <w:rPr>
                <w:rFonts w:ascii="Calibri" w:hAnsi="Calibri" w:cs="Calibri"/>
                <w:color w:val="000000" w:themeColor="text1"/>
                <w:sz w:val="20"/>
                <w:szCs w:val="20"/>
                <w:lang w:eastAsia="ru-RU"/>
              </w:rPr>
              <w:t>.</w:t>
            </w:r>
          </w:p>
        </w:tc>
      </w:tr>
      <w:tr w:rsidR="00032BAC" w:rsidRPr="00225DD0" w14:paraId="70951075" w14:textId="77777777" w:rsidTr="00B87792">
        <w:trPr>
          <w:trHeight w:val="428"/>
        </w:trPr>
        <w:tc>
          <w:tcPr>
            <w:tcW w:w="3998" w:type="dxa"/>
            <w:vAlign w:val="center"/>
          </w:tcPr>
          <w:p w14:paraId="20A55316" w14:textId="77777777" w:rsidR="00032BAC" w:rsidRPr="007C3523" w:rsidRDefault="00032BAC" w:rsidP="00B87792">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1713F46" w14:textId="77777777" w:rsidR="00032BAC" w:rsidRPr="00C30CC8" w:rsidRDefault="00032BAC" w:rsidP="00B87792">
            <w:pPr>
              <w:spacing w:after="0" w:line="240" w:lineRule="auto"/>
              <w:rPr>
                <w:rFonts w:ascii="Times New Roman" w:hAnsi="Times New Roman"/>
                <w:b/>
                <w:color w:val="000000" w:themeColor="text1"/>
                <w:sz w:val="20"/>
                <w:szCs w:val="20"/>
                <w:highlight w:val="yellow"/>
              </w:rPr>
            </w:pPr>
            <w:r w:rsidRPr="00163A8F">
              <w:rPr>
                <w:color w:val="000000" w:themeColor="text1"/>
                <w:sz w:val="20"/>
                <w:szCs w:val="20"/>
              </w:rPr>
              <w:t>Нет, лот не делимый.</w:t>
            </w:r>
          </w:p>
        </w:tc>
      </w:tr>
      <w:tr w:rsidR="00032BAC" w:rsidRPr="00225DD0" w14:paraId="32E021E4" w14:textId="77777777" w:rsidTr="00B87792">
        <w:trPr>
          <w:trHeight w:val="405"/>
        </w:trPr>
        <w:tc>
          <w:tcPr>
            <w:tcW w:w="3998" w:type="dxa"/>
            <w:vAlign w:val="center"/>
          </w:tcPr>
          <w:p w14:paraId="21A542E8"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5C047A99" w14:textId="77777777" w:rsidR="00032BAC" w:rsidRPr="00F856E8" w:rsidRDefault="00032BAC" w:rsidP="00B87792">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I квартал 2022года.</w:t>
            </w:r>
          </w:p>
        </w:tc>
      </w:tr>
      <w:tr w:rsidR="00032BAC" w:rsidRPr="00225DD0" w14:paraId="611D819F" w14:textId="77777777" w:rsidTr="00B87792">
        <w:trPr>
          <w:trHeight w:val="359"/>
        </w:trPr>
        <w:tc>
          <w:tcPr>
            <w:tcW w:w="3998" w:type="dxa"/>
            <w:vAlign w:val="center"/>
          </w:tcPr>
          <w:p w14:paraId="5B80E74B"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7B35FC50" w14:textId="77777777" w:rsidR="00032BAC" w:rsidRPr="00F856E8" w:rsidRDefault="00032BAC" w:rsidP="00B87792">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Июнь</w:t>
            </w:r>
            <w:r w:rsidRPr="00D46C5B">
              <w:rPr>
                <w:rFonts w:ascii="Times New Roman" w:hAnsi="Times New Roman"/>
                <w:color w:val="000000" w:themeColor="text1"/>
                <w:sz w:val="20"/>
                <w:szCs w:val="20"/>
              </w:rPr>
              <w:t xml:space="preserve"> месяц 202</w:t>
            </w:r>
            <w:r>
              <w:rPr>
                <w:rFonts w:ascii="Times New Roman" w:hAnsi="Times New Roman"/>
                <w:color w:val="000000" w:themeColor="text1"/>
                <w:sz w:val="20"/>
                <w:szCs w:val="20"/>
              </w:rPr>
              <w:t>2</w:t>
            </w:r>
            <w:r w:rsidRPr="00D46C5B">
              <w:rPr>
                <w:rFonts w:ascii="Times New Roman" w:hAnsi="Times New Roman"/>
                <w:color w:val="000000" w:themeColor="text1"/>
                <w:sz w:val="20"/>
                <w:szCs w:val="20"/>
              </w:rPr>
              <w:t>года</w:t>
            </w:r>
            <w:r>
              <w:rPr>
                <w:rFonts w:ascii="Times New Roman" w:hAnsi="Times New Roman"/>
                <w:color w:val="000000" w:themeColor="text1"/>
                <w:sz w:val="20"/>
                <w:szCs w:val="20"/>
              </w:rPr>
              <w:t>.</w:t>
            </w:r>
          </w:p>
        </w:tc>
      </w:tr>
      <w:tr w:rsidR="00032BAC" w:rsidRPr="00225DD0" w14:paraId="3FE87F23" w14:textId="77777777" w:rsidTr="00B87792">
        <w:trPr>
          <w:trHeight w:val="359"/>
        </w:trPr>
        <w:tc>
          <w:tcPr>
            <w:tcW w:w="3998" w:type="dxa"/>
            <w:vAlign w:val="center"/>
          </w:tcPr>
          <w:p w14:paraId="440294A4"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20D364A" w14:textId="77777777" w:rsidR="00032BAC" w:rsidRPr="00F856E8" w:rsidRDefault="00032BAC" w:rsidP="00B87792">
            <w:pPr>
              <w:spacing w:after="0" w:line="240" w:lineRule="auto"/>
              <w:rPr>
                <w:rFonts w:ascii="Times New Roman" w:hAnsi="Times New Roman"/>
                <w:sz w:val="20"/>
                <w:szCs w:val="20"/>
                <w:highlight w:val="yellow"/>
              </w:rPr>
            </w:pPr>
            <w:r w:rsidRPr="00354202">
              <w:rPr>
                <w:rFonts w:ascii="Times New Roman" w:hAnsi="Times New Roman"/>
                <w:sz w:val="20"/>
                <w:szCs w:val="20"/>
              </w:rPr>
              <w:t>Собственные средства</w:t>
            </w:r>
            <w:r>
              <w:rPr>
                <w:rFonts w:ascii="Times New Roman" w:hAnsi="Times New Roman"/>
                <w:sz w:val="20"/>
                <w:szCs w:val="20"/>
              </w:rPr>
              <w:t>.</w:t>
            </w:r>
          </w:p>
        </w:tc>
      </w:tr>
      <w:tr w:rsidR="00032BAC" w:rsidRPr="00225DD0" w14:paraId="65B26309" w14:textId="77777777" w:rsidTr="00B87792">
        <w:trPr>
          <w:trHeight w:val="359"/>
        </w:trPr>
        <w:tc>
          <w:tcPr>
            <w:tcW w:w="3998" w:type="dxa"/>
            <w:vAlign w:val="center"/>
          </w:tcPr>
          <w:p w14:paraId="55623BC7" w14:textId="77777777" w:rsidR="00032BAC" w:rsidRPr="0056181A" w:rsidRDefault="00032BAC" w:rsidP="00B87792">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349C27DF" w14:textId="77777777" w:rsidR="00032BAC" w:rsidRPr="00132FB0" w:rsidRDefault="00032BAC" w:rsidP="00B87792">
            <w:pPr>
              <w:spacing w:after="0" w:line="240" w:lineRule="auto"/>
              <w:rPr>
                <w:rFonts w:ascii="Times New Roman" w:hAnsi="Times New Roman"/>
                <w:sz w:val="20"/>
                <w:szCs w:val="20"/>
                <w:highlight w:val="yellow"/>
              </w:rPr>
            </w:pPr>
            <w:r>
              <w:rPr>
                <w:rFonts w:ascii="Times New Roman" w:hAnsi="Times New Roman"/>
                <w:color w:val="auto"/>
                <w:sz w:val="20"/>
                <w:szCs w:val="20"/>
              </w:rPr>
              <w:t>7 273 351 800</w:t>
            </w:r>
            <w:r>
              <w:rPr>
                <w:rFonts w:ascii="Times New Roman" w:hAnsi="Times New Roman"/>
                <w:color w:val="auto"/>
                <w:sz w:val="20"/>
                <w:szCs w:val="20"/>
                <w:lang w:val="en-US"/>
              </w:rPr>
              <w:t>.00</w:t>
            </w:r>
            <w:r>
              <w:rPr>
                <w:rFonts w:ascii="Times New Roman" w:hAnsi="Times New Roman"/>
                <w:color w:val="auto"/>
                <w:sz w:val="20"/>
                <w:szCs w:val="20"/>
              </w:rPr>
              <w:t xml:space="preserve"> сум с учетом НДС.</w:t>
            </w:r>
          </w:p>
        </w:tc>
      </w:tr>
      <w:tr w:rsidR="00032BAC" w:rsidRPr="00225DD0" w14:paraId="6EC0282F" w14:textId="77777777" w:rsidTr="00B87792">
        <w:trPr>
          <w:trHeight w:val="359"/>
        </w:trPr>
        <w:tc>
          <w:tcPr>
            <w:tcW w:w="3998" w:type="dxa"/>
            <w:vAlign w:val="center"/>
          </w:tcPr>
          <w:p w14:paraId="078E45FC" w14:textId="77777777" w:rsidR="00032BAC" w:rsidRDefault="00032BAC" w:rsidP="00B87792">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781F95BB" w14:textId="77777777" w:rsidR="00032BAC" w:rsidRPr="00F856E8" w:rsidRDefault="00032BAC" w:rsidP="00B87792">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П</w:t>
            </w:r>
            <w:r w:rsidRPr="00D46C5B">
              <w:rPr>
                <w:rFonts w:ascii="Times New Roman" w:hAnsi="Times New Roman"/>
                <w:color w:val="000000" w:themeColor="text1"/>
                <w:sz w:val="20"/>
                <w:szCs w:val="20"/>
              </w:rPr>
              <w:t>о факту поставки продукции</w:t>
            </w:r>
            <w:r>
              <w:rPr>
                <w:rFonts w:ascii="Times New Roman" w:hAnsi="Times New Roman"/>
                <w:color w:val="000000" w:themeColor="text1"/>
                <w:sz w:val="20"/>
                <w:szCs w:val="20"/>
              </w:rPr>
              <w:t>.</w:t>
            </w:r>
          </w:p>
        </w:tc>
      </w:tr>
      <w:tr w:rsidR="00032BAC" w:rsidRPr="00225DD0" w14:paraId="20D003E3" w14:textId="77777777" w:rsidTr="00B87792">
        <w:trPr>
          <w:trHeight w:val="359"/>
        </w:trPr>
        <w:tc>
          <w:tcPr>
            <w:tcW w:w="3998" w:type="dxa"/>
            <w:vAlign w:val="center"/>
          </w:tcPr>
          <w:p w14:paraId="5CD279A6" w14:textId="77777777" w:rsidR="00032BAC" w:rsidRDefault="00032BAC" w:rsidP="00B87792">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1191C8C6" w14:textId="77777777" w:rsidR="00032BAC" w:rsidRPr="00F856E8" w:rsidRDefault="00032BAC" w:rsidP="00B87792">
            <w:pPr>
              <w:spacing w:after="0" w:line="240" w:lineRule="auto"/>
              <w:rPr>
                <w:rFonts w:ascii="Times New Roman" w:hAnsi="Times New Roman"/>
                <w:sz w:val="20"/>
                <w:szCs w:val="20"/>
                <w:highlight w:val="yellow"/>
              </w:rPr>
            </w:pPr>
            <w:r w:rsidRPr="00354202">
              <w:rPr>
                <w:rFonts w:ascii="Times New Roman" w:hAnsi="Times New Roman"/>
                <w:sz w:val="20"/>
                <w:szCs w:val="20"/>
              </w:rPr>
              <w:t>30 дней</w:t>
            </w:r>
            <w:r>
              <w:rPr>
                <w:rFonts w:ascii="Times New Roman" w:hAnsi="Times New Roman"/>
                <w:sz w:val="20"/>
                <w:szCs w:val="20"/>
              </w:rPr>
              <w:t>.</w:t>
            </w:r>
          </w:p>
        </w:tc>
      </w:tr>
      <w:tr w:rsidR="00032BAC" w:rsidRPr="00225DD0" w14:paraId="5FBBE71A" w14:textId="77777777" w:rsidTr="00B87792">
        <w:trPr>
          <w:trHeight w:val="359"/>
        </w:trPr>
        <w:tc>
          <w:tcPr>
            <w:tcW w:w="3998" w:type="dxa"/>
            <w:vAlign w:val="center"/>
          </w:tcPr>
          <w:p w14:paraId="6731D888" w14:textId="77777777" w:rsidR="00032BAC" w:rsidRPr="00106FDF" w:rsidRDefault="00032BAC" w:rsidP="00B87792">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7E4CB4AA" w14:textId="77777777" w:rsidR="00032BAC" w:rsidRPr="00F856E8" w:rsidRDefault="00032BAC" w:rsidP="00B87792">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Сум (</w:t>
            </w:r>
            <w:r w:rsidRPr="00D46C5B">
              <w:rPr>
                <w:rFonts w:ascii="Times New Roman" w:hAnsi="Times New Roman"/>
                <w:color w:val="000000" w:themeColor="text1"/>
                <w:sz w:val="20"/>
                <w:szCs w:val="20"/>
                <w:lang w:val="en-US"/>
              </w:rPr>
              <w:t>U</w:t>
            </w:r>
            <w:r>
              <w:rPr>
                <w:rFonts w:ascii="Times New Roman" w:hAnsi="Times New Roman"/>
                <w:color w:val="000000" w:themeColor="text1"/>
                <w:sz w:val="20"/>
                <w:szCs w:val="20"/>
                <w:lang w:val="en-US"/>
              </w:rPr>
              <w:t>ZS</w:t>
            </w:r>
            <w:r>
              <w:rPr>
                <w:rFonts w:ascii="Times New Roman" w:hAnsi="Times New Roman"/>
                <w:color w:val="000000" w:themeColor="text1"/>
                <w:sz w:val="20"/>
                <w:szCs w:val="20"/>
              </w:rPr>
              <w:t>).</w:t>
            </w:r>
          </w:p>
        </w:tc>
      </w:tr>
      <w:tr w:rsidR="00032BAC" w:rsidRPr="00225DD0" w14:paraId="74A76408" w14:textId="77777777" w:rsidTr="00B87792">
        <w:trPr>
          <w:trHeight w:val="410"/>
        </w:trPr>
        <w:tc>
          <w:tcPr>
            <w:tcW w:w="3998" w:type="dxa"/>
            <w:vAlign w:val="center"/>
          </w:tcPr>
          <w:p w14:paraId="469DA856"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294FC78E" w14:textId="77777777" w:rsidR="00032BAC" w:rsidRPr="00F856E8" w:rsidRDefault="00032BAC" w:rsidP="00B87792">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w:t>
            </w:r>
          </w:p>
        </w:tc>
      </w:tr>
      <w:tr w:rsidR="00032BAC" w:rsidRPr="00225DD0" w14:paraId="72A12AC2" w14:textId="77777777" w:rsidTr="00B87792">
        <w:trPr>
          <w:trHeight w:val="154"/>
        </w:trPr>
        <w:tc>
          <w:tcPr>
            <w:tcW w:w="3998" w:type="dxa"/>
            <w:vAlign w:val="center"/>
          </w:tcPr>
          <w:p w14:paraId="54B571C1"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4FD9D3DA" w14:textId="77777777" w:rsidR="00032BAC" w:rsidRPr="00F856E8" w:rsidRDefault="00032BAC" w:rsidP="00B87792">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В течение 60-90 календарных дней с момента получения гарантийного письма.</w:t>
            </w:r>
          </w:p>
        </w:tc>
      </w:tr>
      <w:tr w:rsidR="00032BAC" w:rsidRPr="00225DD0" w14:paraId="7D16AC32" w14:textId="77777777" w:rsidTr="00B87792">
        <w:trPr>
          <w:trHeight w:val="154"/>
        </w:trPr>
        <w:tc>
          <w:tcPr>
            <w:tcW w:w="3998" w:type="dxa"/>
            <w:vAlign w:val="center"/>
          </w:tcPr>
          <w:p w14:paraId="2BF24924" w14:textId="77777777" w:rsidR="00032BAC" w:rsidRPr="0056181A" w:rsidRDefault="00032BAC" w:rsidP="00B87792">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08ECBCE1" w14:textId="77777777" w:rsidR="00032BAC" w:rsidRPr="00F856E8" w:rsidRDefault="00032BAC" w:rsidP="00B87792">
            <w:pPr>
              <w:spacing w:after="0" w:line="240" w:lineRule="auto"/>
              <w:rPr>
                <w:rFonts w:ascii="Times New Roman" w:hAnsi="Times New Roman"/>
                <w:sz w:val="20"/>
                <w:szCs w:val="20"/>
                <w:highlight w:val="yellow"/>
              </w:rPr>
            </w:pPr>
            <w:r w:rsidRPr="00354202">
              <w:rPr>
                <w:rFonts w:ascii="Times New Roman" w:hAnsi="Times New Roman"/>
                <w:sz w:val="20"/>
                <w:szCs w:val="20"/>
              </w:rPr>
              <w:t>Один год.</w:t>
            </w:r>
          </w:p>
        </w:tc>
      </w:tr>
      <w:tr w:rsidR="00032BAC" w:rsidRPr="00225DD0" w14:paraId="384799BD" w14:textId="77777777" w:rsidTr="00B87792">
        <w:trPr>
          <w:trHeight w:val="154"/>
        </w:trPr>
        <w:tc>
          <w:tcPr>
            <w:tcW w:w="3998" w:type="dxa"/>
            <w:vAlign w:val="center"/>
          </w:tcPr>
          <w:p w14:paraId="69D8FDA9"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44883434" w14:textId="77777777" w:rsidR="00032BAC" w:rsidRPr="00F856E8" w:rsidRDefault="00032BAC" w:rsidP="00B87792">
            <w:pPr>
              <w:spacing w:after="0" w:line="240" w:lineRule="auto"/>
              <w:rPr>
                <w:rFonts w:ascii="Times New Roman" w:hAnsi="Times New Roman"/>
                <w:sz w:val="20"/>
                <w:szCs w:val="20"/>
                <w:highlight w:val="yellow"/>
              </w:rPr>
            </w:pPr>
            <w:r w:rsidRPr="00BB2538">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r>
              <w:rPr>
                <w:rFonts w:ascii="Times New Roman" w:hAnsi="Times New Roman"/>
                <w:color w:val="000000" w:themeColor="text1"/>
                <w:sz w:val="20"/>
                <w:szCs w:val="20"/>
              </w:rPr>
              <w:t>.</w:t>
            </w:r>
          </w:p>
        </w:tc>
      </w:tr>
      <w:tr w:rsidR="00032BAC" w:rsidRPr="00225DD0" w14:paraId="35311D48" w14:textId="77777777" w:rsidTr="00B87792">
        <w:trPr>
          <w:trHeight w:val="339"/>
        </w:trPr>
        <w:tc>
          <w:tcPr>
            <w:tcW w:w="3998" w:type="dxa"/>
            <w:vAlign w:val="center"/>
          </w:tcPr>
          <w:p w14:paraId="2DE1C240"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48E5DBE1" w14:textId="77777777" w:rsidR="00032BAC" w:rsidRPr="00F856E8" w:rsidRDefault="00032BAC" w:rsidP="00B87792">
            <w:pPr>
              <w:spacing w:after="0" w:line="240" w:lineRule="auto"/>
              <w:rPr>
                <w:rFonts w:ascii="Times New Roman" w:hAnsi="Times New Roman"/>
                <w:sz w:val="20"/>
                <w:szCs w:val="20"/>
                <w:highlight w:val="yellow"/>
              </w:rPr>
            </w:pPr>
            <w:r w:rsidRPr="00354202">
              <w:rPr>
                <w:rFonts w:ascii="Times New Roman" w:hAnsi="Times New Roman"/>
                <w:sz w:val="20"/>
                <w:szCs w:val="20"/>
              </w:rPr>
              <w:t>Согласно законодательству Республики Узбекистан</w:t>
            </w:r>
            <w:r>
              <w:rPr>
                <w:rFonts w:ascii="Times New Roman" w:hAnsi="Times New Roman"/>
                <w:sz w:val="20"/>
                <w:szCs w:val="20"/>
              </w:rPr>
              <w:t>.</w:t>
            </w:r>
          </w:p>
        </w:tc>
      </w:tr>
      <w:tr w:rsidR="00032BAC" w:rsidRPr="00225DD0" w14:paraId="7A74B591" w14:textId="77777777" w:rsidTr="00B87792">
        <w:trPr>
          <w:trHeight w:val="361"/>
        </w:trPr>
        <w:tc>
          <w:tcPr>
            <w:tcW w:w="3998" w:type="dxa"/>
            <w:vAlign w:val="center"/>
          </w:tcPr>
          <w:p w14:paraId="383D2521" w14:textId="77777777" w:rsidR="00032BAC" w:rsidRPr="0056181A"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1CC631E4" w14:textId="77777777" w:rsidR="00032BAC" w:rsidRPr="00F856E8" w:rsidRDefault="00032BAC" w:rsidP="00B87792">
            <w:pPr>
              <w:spacing w:after="0" w:line="240" w:lineRule="auto"/>
              <w:rPr>
                <w:rFonts w:ascii="Times New Roman" w:hAnsi="Times New Roman"/>
                <w:sz w:val="20"/>
                <w:szCs w:val="20"/>
                <w:highlight w:val="yellow"/>
              </w:rPr>
            </w:pPr>
            <w:r w:rsidRPr="00354202">
              <w:rPr>
                <w:rFonts w:ascii="Times New Roman" w:hAnsi="Times New Roman"/>
                <w:sz w:val="20"/>
                <w:szCs w:val="20"/>
              </w:rPr>
              <w:t>10 рабочих дней.</w:t>
            </w:r>
          </w:p>
        </w:tc>
      </w:tr>
      <w:tr w:rsidR="00032BAC" w:rsidRPr="00225DD0" w14:paraId="7D6D4FC5" w14:textId="77777777" w:rsidTr="00B87792">
        <w:trPr>
          <w:trHeight w:val="361"/>
        </w:trPr>
        <w:tc>
          <w:tcPr>
            <w:tcW w:w="3998" w:type="dxa"/>
            <w:vAlign w:val="center"/>
          </w:tcPr>
          <w:p w14:paraId="6A666F4A" w14:textId="77777777" w:rsidR="00032BAC" w:rsidRPr="002460B8" w:rsidRDefault="00032BAC" w:rsidP="00B87792">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76C84E35" w14:textId="77777777" w:rsidR="00032BAC" w:rsidRPr="00F856E8" w:rsidRDefault="00032BAC" w:rsidP="00B87792">
            <w:pPr>
              <w:spacing w:after="0" w:line="240" w:lineRule="auto"/>
              <w:rPr>
                <w:rFonts w:ascii="Times New Roman" w:hAnsi="Times New Roman"/>
                <w:sz w:val="20"/>
                <w:szCs w:val="20"/>
                <w:highlight w:val="yellow"/>
              </w:rPr>
            </w:pPr>
          </w:p>
        </w:tc>
      </w:tr>
      <w:tr w:rsidR="00032BAC" w:rsidRPr="00225DD0" w14:paraId="5538830B" w14:textId="77777777" w:rsidTr="00B87792">
        <w:trPr>
          <w:trHeight w:val="361"/>
        </w:trPr>
        <w:tc>
          <w:tcPr>
            <w:tcW w:w="3998" w:type="dxa"/>
            <w:vAlign w:val="center"/>
          </w:tcPr>
          <w:p w14:paraId="659A36F8" w14:textId="77777777" w:rsidR="00032BAC" w:rsidRDefault="00032BAC" w:rsidP="00B87792">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683BB26A" w14:textId="4299FF62" w:rsidR="00032BAC" w:rsidRPr="00F856E8" w:rsidRDefault="00FE4750" w:rsidP="00B87792">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w:t>
            </w:r>
            <w:r w:rsidR="00032BAC" w:rsidRPr="00354202">
              <w:rPr>
                <w:rFonts w:ascii="Times New Roman" w:hAnsi="Times New Roman"/>
                <w:sz w:val="20"/>
                <w:szCs w:val="20"/>
              </w:rPr>
              <w:t xml:space="preserve"> </w:t>
            </w:r>
            <w:r w:rsidR="00032BAC">
              <w:rPr>
                <w:rFonts w:ascii="Times New Roman" w:hAnsi="Times New Roman"/>
                <w:sz w:val="20"/>
                <w:szCs w:val="20"/>
              </w:rPr>
              <w:t>Поморцев А.С.</w:t>
            </w:r>
            <w:r w:rsidR="00032BAC" w:rsidRPr="00354202">
              <w:rPr>
                <w:rFonts w:ascii="Times New Roman" w:eastAsia="Times New Roman" w:hAnsi="Times New Roman" w:cs="Times New Roman"/>
                <w:color w:val="auto"/>
                <w:sz w:val="20"/>
                <w:szCs w:val="20"/>
                <w:lang w:val="uz-Cyrl-UZ"/>
              </w:rPr>
              <w:t xml:space="preserve"> +99893182</w:t>
            </w:r>
            <w:r w:rsidR="00032BAC">
              <w:rPr>
                <w:rFonts w:ascii="Times New Roman" w:eastAsia="Times New Roman" w:hAnsi="Times New Roman" w:cs="Times New Roman"/>
                <w:color w:val="auto"/>
                <w:sz w:val="20"/>
                <w:szCs w:val="20"/>
                <w:lang w:val="uz-Cyrl-UZ"/>
              </w:rPr>
              <w:t>3071</w:t>
            </w:r>
            <w:r w:rsidR="00032BAC" w:rsidRPr="00354202">
              <w:rPr>
                <w:rFonts w:ascii="Times New Roman" w:eastAsia="Times New Roman" w:hAnsi="Times New Roman" w:cs="Times New Roman"/>
                <w:color w:val="auto"/>
                <w:sz w:val="20"/>
                <w:szCs w:val="20"/>
                <w:lang w:val="uz-Cyrl-UZ"/>
              </w:rPr>
              <w:t>,</w:t>
            </w:r>
            <w:r w:rsidR="00032BAC" w:rsidRPr="00354202">
              <w:rPr>
                <w:rFonts w:ascii="Times New Roman" w:hAnsi="Times New Roman"/>
                <w:sz w:val="20"/>
                <w:szCs w:val="20"/>
              </w:rPr>
              <w:t xml:space="preserve"> </w:t>
            </w:r>
            <w:r w:rsidR="00032BAC">
              <w:rPr>
                <w:rFonts w:ascii="Times New Roman" w:hAnsi="Times New Roman"/>
                <w:sz w:val="20"/>
                <w:szCs w:val="20"/>
                <w:lang w:val="en-US"/>
              </w:rPr>
              <w:t>a</w:t>
            </w:r>
            <w:r w:rsidR="00032BAC" w:rsidRPr="00132FB0">
              <w:rPr>
                <w:rFonts w:ascii="Times New Roman" w:hAnsi="Times New Roman"/>
                <w:sz w:val="20"/>
                <w:szCs w:val="20"/>
              </w:rPr>
              <w:t>.</w:t>
            </w:r>
            <w:r w:rsidR="00032BAC">
              <w:rPr>
                <w:rFonts w:ascii="Times New Roman" w:hAnsi="Times New Roman"/>
                <w:sz w:val="20"/>
                <w:szCs w:val="20"/>
                <w:lang w:val="en-US"/>
              </w:rPr>
              <w:t>pomorcev</w:t>
            </w:r>
            <w:r w:rsidR="00032BAC" w:rsidRPr="00354202">
              <w:rPr>
                <w:rFonts w:ascii="Times New Roman" w:hAnsi="Times New Roman"/>
                <w:sz w:val="20"/>
                <w:szCs w:val="20"/>
              </w:rPr>
              <w:t>@</w:t>
            </w:r>
            <w:r w:rsidR="00032BAC" w:rsidRPr="00354202">
              <w:rPr>
                <w:rFonts w:ascii="Times New Roman" w:hAnsi="Times New Roman"/>
                <w:sz w:val="20"/>
                <w:szCs w:val="20"/>
                <w:lang w:val="en-US"/>
              </w:rPr>
              <w:t>agmk</w:t>
            </w:r>
            <w:r w:rsidR="00032BAC" w:rsidRPr="00354202">
              <w:rPr>
                <w:rFonts w:ascii="Times New Roman" w:hAnsi="Times New Roman"/>
                <w:sz w:val="20"/>
                <w:szCs w:val="20"/>
              </w:rPr>
              <w:t>.</w:t>
            </w:r>
            <w:r w:rsidR="00032BAC" w:rsidRPr="00354202">
              <w:rPr>
                <w:rFonts w:ascii="Times New Roman" w:hAnsi="Times New Roman"/>
                <w:sz w:val="20"/>
                <w:szCs w:val="20"/>
                <w:lang w:val="en-US"/>
              </w:rPr>
              <w:t>uz</w:t>
            </w:r>
            <w:bookmarkStart w:id="8" w:name="_GoBack"/>
            <w:bookmarkEnd w:id="8"/>
          </w:p>
        </w:tc>
      </w:tr>
    </w:tbl>
    <w:p w14:paraId="74082478" w14:textId="77777777" w:rsidR="00032BAC" w:rsidRDefault="00032BAC" w:rsidP="00032BAC">
      <w:pPr>
        <w:spacing w:after="0" w:line="240" w:lineRule="auto"/>
        <w:ind w:left="32"/>
        <w:rPr>
          <w:rFonts w:ascii="Times New Roman" w:eastAsia="Times New Roman" w:hAnsi="Times New Roman" w:cs="Times New Roman"/>
          <w:color w:val="auto"/>
          <w:sz w:val="24"/>
          <w:szCs w:val="24"/>
        </w:rPr>
      </w:pPr>
    </w:p>
    <w:p w14:paraId="776C09E0" w14:textId="77777777" w:rsidR="00032BAC" w:rsidRDefault="00032BAC" w:rsidP="00032BAC">
      <w:pPr>
        <w:spacing w:after="0" w:line="240" w:lineRule="auto"/>
        <w:ind w:left="32"/>
        <w:rPr>
          <w:rFonts w:ascii="Times New Roman" w:eastAsia="Times New Roman" w:hAnsi="Times New Roman" w:cs="Times New Roman"/>
          <w:color w:val="auto"/>
          <w:sz w:val="24"/>
          <w:szCs w:val="24"/>
        </w:rPr>
      </w:pPr>
    </w:p>
    <w:p w14:paraId="06C3C100" w14:textId="77777777" w:rsidR="00032BAC" w:rsidRPr="00173AE3" w:rsidRDefault="00032BAC" w:rsidP="00032BAC">
      <w:pPr>
        <w:spacing w:after="0" w:line="240" w:lineRule="auto"/>
        <w:ind w:left="32"/>
        <w:rPr>
          <w:rFonts w:ascii="Times New Roman" w:eastAsia="Times New Roman" w:hAnsi="Times New Roman" w:cs="Times New Roman"/>
          <w:color w:val="auto"/>
          <w:sz w:val="24"/>
          <w:szCs w:val="24"/>
        </w:rPr>
      </w:pPr>
    </w:p>
    <w:p w14:paraId="1ECFE2C3" w14:textId="77777777" w:rsidR="00032BAC" w:rsidRDefault="00032BAC" w:rsidP="00032BAC">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283B0A70" w14:textId="77777777" w:rsidR="00032BAC" w:rsidRPr="00173AE3" w:rsidRDefault="00032BAC" w:rsidP="00032BAC">
      <w:pPr>
        <w:spacing w:after="0" w:line="240" w:lineRule="auto"/>
        <w:ind w:left="32"/>
        <w:rPr>
          <w:rFonts w:ascii="Times New Roman" w:eastAsia="Times New Roman" w:hAnsi="Times New Roman" w:cs="Times New Roman"/>
          <w:color w:val="auto"/>
          <w:sz w:val="24"/>
          <w:szCs w:val="24"/>
        </w:rPr>
      </w:pPr>
    </w:p>
    <w:p w14:paraId="7C0C3BFB" w14:textId="77777777" w:rsidR="00032BAC" w:rsidRPr="00173AE3" w:rsidRDefault="00032BAC" w:rsidP="00032BAC">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032BAC" w:rsidRPr="00790D11" w14:paraId="428C086A" w14:textId="77777777" w:rsidTr="00B87792">
        <w:trPr>
          <w:trHeight w:val="1143"/>
        </w:trPr>
        <w:tc>
          <w:tcPr>
            <w:tcW w:w="746" w:type="dxa"/>
          </w:tcPr>
          <w:p w14:paraId="7C660F74"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26BDE55" w14:textId="77777777" w:rsidR="00032BAC" w:rsidRPr="00790D11" w:rsidRDefault="00032BAC" w:rsidP="00B877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2F3D5333"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5EAD89CB" w14:textId="77777777" w:rsidR="00032BAC" w:rsidRPr="00790D11" w:rsidRDefault="00032BAC" w:rsidP="00B877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032BAC" w:rsidRPr="00790D11" w14:paraId="652655BC" w14:textId="77777777" w:rsidTr="00B87792">
        <w:trPr>
          <w:trHeight w:val="557"/>
        </w:trPr>
        <w:tc>
          <w:tcPr>
            <w:tcW w:w="746" w:type="dxa"/>
          </w:tcPr>
          <w:p w14:paraId="112B91EB" w14:textId="77777777" w:rsidR="00032BAC" w:rsidRPr="00790D11" w:rsidRDefault="00032BAC"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F899BD1"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D2B8AA6"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A72E775" w14:textId="77777777" w:rsidR="00032BAC" w:rsidRPr="00790D11" w:rsidRDefault="00032BAC" w:rsidP="00B877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032BAC" w:rsidRPr="00790D11" w14:paraId="392B74FF" w14:textId="77777777" w:rsidTr="00B87792">
        <w:trPr>
          <w:trHeight w:val="837"/>
        </w:trPr>
        <w:tc>
          <w:tcPr>
            <w:tcW w:w="746" w:type="dxa"/>
          </w:tcPr>
          <w:p w14:paraId="0AB3EC29" w14:textId="77777777" w:rsidR="00032BAC" w:rsidRPr="00790D11" w:rsidRDefault="00032BAC"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37792B9"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D449508"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B1614DF" w14:textId="77777777" w:rsidR="00032BAC" w:rsidRPr="00790D11" w:rsidRDefault="00032BAC" w:rsidP="00B877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032BAC" w:rsidRPr="00790D11" w14:paraId="090B9CAF" w14:textId="77777777" w:rsidTr="00B87792">
        <w:trPr>
          <w:trHeight w:val="1125"/>
        </w:trPr>
        <w:tc>
          <w:tcPr>
            <w:tcW w:w="746" w:type="dxa"/>
          </w:tcPr>
          <w:p w14:paraId="53342723"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12CE5504"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10A03221"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6CAFCDE3" w14:textId="77777777" w:rsidR="00032BAC" w:rsidRPr="00790D11" w:rsidRDefault="00032BAC" w:rsidP="00B877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2F7A7C9F" w14:textId="77777777" w:rsidR="00032BAC" w:rsidRPr="00790D11" w:rsidRDefault="00032BAC" w:rsidP="00B877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032BAC" w:rsidRPr="00790D11" w14:paraId="6FFEFEB0" w14:textId="77777777" w:rsidTr="00B87792">
        <w:trPr>
          <w:trHeight w:val="565"/>
        </w:trPr>
        <w:tc>
          <w:tcPr>
            <w:tcW w:w="746" w:type="dxa"/>
          </w:tcPr>
          <w:p w14:paraId="1D868C8A"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4DCA4EFE" w14:textId="77777777" w:rsidR="00032BAC" w:rsidRPr="00790D11" w:rsidRDefault="00032BAC" w:rsidP="00B877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5453D57"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C4F0EFE" w14:textId="77777777" w:rsidR="00032BAC" w:rsidRPr="00790D11" w:rsidRDefault="00032BAC" w:rsidP="00B877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032BAC" w:rsidRPr="00790D11" w14:paraId="64F574A6" w14:textId="77777777" w:rsidTr="00B87792">
        <w:trPr>
          <w:trHeight w:val="565"/>
        </w:trPr>
        <w:tc>
          <w:tcPr>
            <w:tcW w:w="746" w:type="dxa"/>
          </w:tcPr>
          <w:p w14:paraId="247D8CAB"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7F8A30CB" w14:textId="77777777" w:rsidR="00032BAC" w:rsidRPr="00790D11" w:rsidRDefault="00032BAC" w:rsidP="00B87792">
            <w:pPr>
              <w:spacing w:after="0" w:line="240" w:lineRule="auto"/>
              <w:ind w:right="155"/>
              <w:rPr>
                <w:rFonts w:ascii="Times New Roman" w:eastAsia="Times New Roman" w:hAnsi="Times New Roman" w:cs="Times New Roman"/>
                <w:b/>
                <w:color w:val="auto"/>
                <w:sz w:val="24"/>
                <w:szCs w:val="24"/>
              </w:rPr>
            </w:pPr>
          </w:p>
        </w:tc>
        <w:tc>
          <w:tcPr>
            <w:tcW w:w="762" w:type="dxa"/>
          </w:tcPr>
          <w:p w14:paraId="737ED02F"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63057F67" w14:textId="77777777" w:rsidR="00032BAC" w:rsidRPr="00790D11" w:rsidRDefault="00032BAC" w:rsidP="00B877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032BAC" w:rsidRPr="00790D11" w14:paraId="13AAEBA1" w14:textId="77777777" w:rsidTr="00B87792">
        <w:trPr>
          <w:trHeight w:val="841"/>
        </w:trPr>
        <w:tc>
          <w:tcPr>
            <w:tcW w:w="746" w:type="dxa"/>
          </w:tcPr>
          <w:p w14:paraId="3788E32A"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197F9A73" w14:textId="77777777" w:rsidR="00032BAC" w:rsidRPr="00790D11" w:rsidRDefault="00032BAC" w:rsidP="00B877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F54FF99" w14:textId="77777777" w:rsidR="00032BAC" w:rsidRPr="00790D11" w:rsidRDefault="00032BAC"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0ADE77E9" w14:textId="77777777" w:rsidR="00032BAC" w:rsidRPr="00790D11" w:rsidRDefault="00032BAC" w:rsidP="00B877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32BAC" w:rsidRPr="00790D11" w14:paraId="56B64898" w14:textId="77777777" w:rsidTr="00B87792">
        <w:trPr>
          <w:trHeight w:val="279"/>
        </w:trPr>
        <w:tc>
          <w:tcPr>
            <w:tcW w:w="746" w:type="dxa"/>
          </w:tcPr>
          <w:p w14:paraId="1F1E4BFE"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68561435"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4952134A"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6CBAD625"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032BAC" w:rsidRPr="00790D11" w14:paraId="06627D71" w14:textId="77777777" w:rsidTr="00B87792">
        <w:trPr>
          <w:trHeight w:val="603"/>
        </w:trPr>
        <w:tc>
          <w:tcPr>
            <w:tcW w:w="746" w:type="dxa"/>
          </w:tcPr>
          <w:p w14:paraId="2A0BD280"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229745D4"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205E9AE1"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tcPr>
          <w:p w14:paraId="68685A71"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032BAC" w:rsidRPr="00790D11" w14:paraId="21540CE7" w14:textId="77777777" w:rsidTr="00B87792">
        <w:trPr>
          <w:trHeight w:val="599"/>
        </w:trPr>
        <w:tc>
          <w:tcPr>
            <w:tcW w:w="746" w:type="dxa"/>
          </w:tcPr>
          <w:p w14:paraId="0B730A1B"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57576E2C"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502A68F2"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tcPr>
          <w:p w14:paraId="0608F963"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032BAC" w:rsidRPr="00790D11" w14:paraId="1DDFF090" w14:textId="77777777" w:rsidTr="00B87792">
        <w:trPr>
          <w:trHeight w:val="396"/>
        </w:trPr>
        <w:tc>
          <w:tcPr>
            <w:tcW w:w="746" w:type="dxa"/>
          </w:tcPr>
          <w:p w14:paraId="307FCDC4"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3205957F"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1B44F2F2"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tcPr>
          <w:p w14:paraId="3F28DE2B"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032BAC" w:rsidRPr="00790D11" w14:paraId="2A6A045F" w14:textId="77777777" w:rsidTr="00B87792">
        <w:trPr>
          <w:trHeight w:val="533"/>
        </w:trPr>
        <w:tc>
          <w:tcPr>
            <w:tcW w:w="746" w:type="dxa"/>
          </w:tcPr>
          <w:p w14:paraId="331C8F18"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69AA49D5"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44DF6079"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tcPr>
          <w:p w14:paraId="4884D19B" w14:textId="77777777" w:rsidR="00032BAC" w:rsidRPr="00790D11" w:rsidRDefault="00032BAC" w:rsidP="00B877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032BAC" w:rsidRPr="00790D11" w14:paraId="237E26B5" w14:textId="77777777" w:rsidTr="00B87792">
        <w:trPr>
          <w:trHeight w:val="439"/>
        </w:trPr>
        <w:tc>
          <w:tcPr>
            <w:tcW w:w="746" w:type="dxa"/>
          </w:tcPr>
          <w:p w14:paraId="40367AEA"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05164B03"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43486A10"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tcPr>
          <w:p w14:paraId="4C19B596"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11582A2A"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7E564B98"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4F9F0B37"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032BAC" w:rsidRPr="00790D11" w14:paraId="1B44B5A9" w14:textId="77777777" w:rsidTr="00B87792">
        <w:trPr>
          <w:trHeight w:val="569"/>
        </w:trPr>
        <w:tc>
          <w:tcPr>
            <w:tcW w:w="746" w:type="dxa"/>
          </w:tcPr>
          <w:p w14:paraId="399FAC8B"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3DAB3294"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6BC028B0"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45E5C85F" w14:textId="77777777" w:rsidR="00032BAC" w:rsidRPr="00790D11" w:rsidRDefault="00032BAC" w:rsidP="00B877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032BAC" w:rsidRPr="00790D11" w14:paraId="049FF52F" w14:textId="77777777" w:rsidTr="00B87792">
        <w:trPr>
          <w:trHeight w:val="629"/>
        </w:trPr>
        <w:tc>
          <w:tcPr>
            <w:tcW w:w="746" w:type="dxa"/>
          </w:tcPr>
          <w:p w14:paraId="35F9E35F"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4E947838"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30D4EBD7"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tcPr>
          <w:p w14:paraId="7368555E" w14:textId="77777777" w:rsidR="00032BAC" w:rsidRPr="00790D11" w:rsidRDefault="00032BAC"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032BAC" w:rsidRPr="00790D11" w14:paraId="71F225C6" w14:textId="77777777" w:rsidTr="00B87792">
        <w:trPr>
          <w:trHeight w:val="748"/>
        </w:trPr>
        <w:tc>
          <w:tcPr>
            <w:tcW w:w="746" w:type="dxa"/>
          </w:tcPr>
          <w:p w14:paraId="078DAD45"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613CF573"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7AA11E41"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tcPr>
          <w:p w14:paraId="1212AFE2" w14:textId="77777777" w:rsidR="00032BAC" w:rsidRPr="00790D11" w:rsidRDefault="00032BAC" w:rsidP="00B877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032BAC" w:rsidRPr="00790D11" w14:paraId="3CEEDC1C" w14:textId="77777777" w:rsidTr="00B87792">
        <w:trPr>
          <w:trHeight w:val="2270"/>
        </w:trPr>
        <w:tc>
          <w:tcPr>
            <w:tcW w:w="746" w:type="dxa"/>
          </w:tcPr>
          <w:p w14:paraId="71A0115E"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24C7277B" w14:textId="77777777" w:rsidR="00032BAC" w:rsidRPr="00790D11" w:rsidRDefault="00032BAC" w:rsidP="00B877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0742558E"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6D8E116"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193FBAD2" w14:textId="77777777" w:rsidR="00032BAC" w:rsidRPr="00790D11" w:rsidRDefault="00032BAC" w:rsidP="00B877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032BAC" w:rsidRPr="00790D11" w14:paraId="62BD6C91" w14:textId="77777777" w:rsidTr="00B87792">
        <w:trPr>
          <w:trHeight w:val="623"/>
        </w:trPr>
        <w:tc>
          <w:tcPr>
            <w:tcW w:w="746" w:type="dxa"/>
          </w:tcPr>
          <w:p w14:paraId="327F0580" w14:textId="77777777" w:rsidR="00032BAC" w:rsidRPr="00790D11" w:rsidRDefault="00032BAC" w:rsidP="00B87792">
            <w:pPr>
              <w:spacing w:after="0" w:line="240" w:lineRule="auto"/>
              <w:ind w:left="70"/>
              <w:rPr>
                <w:rFonts w:ascii="Times New Roman" w:hAnsi="Times New Roman" w:cs="Times New Roman"/>
                <w:color w:val="auto"/>
                <w:sz w:val="24"/>
                <w:szCs w:val="24"/>
              </w:rPr>
            </w:pPr>
          </w:p>
        </w:tc>
        <w:tc>
          <w:tcPr>
            <w:tcW w:w="2342" w:type="dxa"/>
            <w:gridSpan w:val="2"/>
          </w:tcPr>
          <w:p w14:paraId="4E02C57C"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B5EF28C"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648BD028" w14:textId="77777777" w:rsidR="00032BAC" w:rsidRPr="00790D11" w:rsidRDefault="00032BAC" w:rsidP="00B877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032BAC" w:rsidRPr="00790D11" w14:paraId="78DF250C" w14:textId="77777777" w:rsidTr="00B87792">
        <w:trPr>
          <w:trHeight w:val="1168"/>
        </w:trPr>
        <w:tc>
          <w:tcPr>
            <w:tcW w:w="746" w:type="dxa"/>
          </w:tcPr>
          <w:p w14:paraId="17FACEF2"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0BE1CC58" w14:textId="77777777" w:rsidR="00032BAC" w:rsidRPr="00790D11" w:rsidRDefault="00032BAC" w:rsidP="00B877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706908CF"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0883D9ED" w14:textId="77777777" w:rsidR="00032BAC" w:rsidRDefault="00032BAC" w:rsidP="00B877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454BFBCA" w14:textId="77777777" w:rsidR="00032BAC" w:rsidRDefault="00032BAC" w:rsidP="00B877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F07520C" w14:textId="77777777" w:rsidR="00032BAC" w:rsidRDefault="00032BAC" w:rsidP="00B877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26E34BC9" w14:textId="77777777" w:rsidR="00032BAC" w:rsidRPr="00790D11" w:rsidRDefault="00032BAC" w:rsidP="00B877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032BAC" w:rsidRPr="00790D11" w14:paraId="0B98F25E" w14:textId="77777777" w:rsidTr="00B87792">
        <w:trPr>
          <w:trHeight w:val="854"/>
        </w:trPr>
        <w:tc>
          <w:tcPr>
            <w:tcW w:w="746" w:type="dxa"/>
          </w:tcPr>
          <w:p w14:paraId="239D450E" w14:textId="77777777" w:rsidR="00032BAC" w:rsidRPr="00790D11" w:rsidRDefault="00032BAC"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36F0220"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34B16FE0" w14:textId="77777777" w:rsidR="00032BAC" w:rsidRPr="00ED3728" w:rsidRDefault="00032BAC"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161DAD95" w14:textId="77777777" w:rsidR="00032BAC" w:rsidRPr="007E3C43" w:rsidRDefault="00032BAC" w:rsidP="00B877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032BAC" w:rsidRPr="00790D11" w14:paraId="69DBB4DD" w14:textId="77777777" w:rsidTr="00B87792">
        <w:trPr>
          <w:trHeight w:val="861"/>
        </w:trPr>
        <w:tc>
          <w:tcPr>
            <w:tcW w:w="746" w:type="dxa"/>
          </w:tcPr>
          <w:p w14:paraId="0596AD56" w14:textId="77777777" w:rsidR="00032BAC" w:rsidRPr="00790D11" w:rsidRDefault="00032BAC"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0845DAA"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7109F6AE" w14:textId="77777777" w:rsidR="00032BAC" w:rsidRPr="00ED3728" w:rsidRDefault="00032BAC"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26496CB2" w14:textId="77777777" w:rsidR="00032BAC" w:rsidRPr="008E27C5" w:rsidRDefault="00032BAC" w:rsidP="00B877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032BAC" w:rsidRPr="00790D11" w14:paraId="3CA5F133" w14:textId="77777777" w:rsidTr="00B87792">
        <w:trPr>
          <w:trHeight w:val="382"/>
        </w:trPr>
        <w:tc>
          <w:tcPr>
            <w:tcW w:w="746" w:type="dxa"/>
          </w:tcPr>
          <w:p w14:paraId="2CB67813" w14:textId="77777777" w:rsidR="00032BAC" w:rsidRPr="00790D11" w:rsidRDefault="00032BAC"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F29390E"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1B7ECB38" w14:textId="77777777" w:rsidR="00032BAC" w:rsidRPr="00ED3728" w:rsidRDefault="00032BAC"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6A46E401" w14:textId="77777777" w:rsidR="00032BAC" w:rsidRPr="00790D11" w:rsidRDefault="00032BAC" w:rsidP="00B877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32BAC" w:rsidRPr="00790D11" w14:paraId="2CA99DCF" w14:textId="77777777" w:rsidTr="00B87792">
        <w:trPr>
          <w:trHeight w:val="382"/>
        </w:trPr>
        <w:tc>
          <w:tcPr>
            <w:tcW w:w="746" w:type="dxa"/>
          </w:tcPr>
          <w:p w14:paraId="45230E83" w14:textId="77777777" w:rsidR="00032BAC" w:rsidRPr="00790D11" w:rsidRDefault="00032BAC"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CF0A163"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666C3F16"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1BD0D07" w14:textId="77777777" w:rsidR="00032BAC" w:rsidRPr="00790D11" w:rsidRDefault="00032BAC" w:rsidP="00B877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032BAC" w:rsidRPr="00790D11" w14:paraId="111B75FF" w14:textId="77777777" w:rsidTr="00B87792">
        <w:trPr>
          <w:trHeight w:val="1163"/>
        </w:trPr>
        <w:tc>
          <w:tcPr>
            <w:tcW w:w="746" w:type="dxa"/>
          </w:tcPr>
          <w:p w14:paraId="0217E6FE" w14:textId="77777777" w:rsidR="00032BAC" w:rsidRPr="00790D11" w:rsidRDefault="00032BAC"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A055B1D"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p>
        </w:tc>
        <w:tc>
          <w:tcPr>
            <w:tcW w:w="762" w:type="dxa"/>
          </w:tcPr>
          <w:p w14:paraId="6A855442"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17FE47F6" w14:textId="77777777" w:rsidR="00032BAC" w:rsidRPr="00790D11" w:rsidRDefault="00032BAC" w:rsidP="00B877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032BAC" w:rsidRPr="00790D11" w14:paraId="127B0EB7" w14:textId="77777777" w:rsidTr="00B87792">
        <w:trPr>
          <w:trHeight w:val="382"/>
        </w:trPr>
        <w:tc>
          <w:tcPr>
            <w:tcW w:w="746" w:type="dxa"/>
          </w:tcPr>
          <w:p w14:paraId="658A7201" w14:textId="77777777" w:rsidR="00032BAC" w:rsidRPr="00790D11" w:rsidRDefault="00032BAC"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0B447D50"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5D881D95"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49E3CDD2" w14:textId="77777777" w:rsidR="00032BAC" w:rsidRPr="00790D11" w:rsidRDefault="00032BAC" w:rsidP="00B877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5BD252" w14:textId="77777777" w:rsidR="00032BAC" w:rsidRPr="00790D11" w:rsidRDefault="00032BAC" w:rsidP="00B877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34A0763F" w14:textId="77777777" w:rsidR="00032BAC" w:rsidRPr="00790D11" w:rsidRDefault="00032BAC" w:rsidP="00B877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0AE51C4B" w14:textId="77777777" w:rsidR="00032BAC" w:rsidRPr="00790D11" w:rsidRDefault="00032BAC" w:rsidP="00B877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032BAC" w:rsidRPr="00790D11" w14:paraId="7E7888C4" w14:textId="77777777" w:rsidTr="00B87792">
        <w:trPr>
          <w:trHeight w:val="834"/>
        </w:trPr>
        <w:tc>
          <w:tcPr>
            <w:tcW w:w="746" w:type="dxa"/>
          </w:tcPr>
          <w:p w14:paraId="15F02F11" w14:textId="77777777" w:rsidR="00032BAC" w:rsidRPr="00790D11" w:rsidRDefault="00032BAC"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A4A5593"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0C1BD4C"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3387DEBB" w14:textId="77777777" w:rsidR="00032BAC" w:rsidRPr="00790D11" w:rsidRDefault="00032BAC" w:rsidP="00B877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32BAC" w:rsidRPr="00790D11" w14:paraId="6C9AB3DC" w14:textId="77777777" w:rsidTr="00B87792">
        <w:trPr>
          <w:trHeight w:val="1040"/>
        </w:trPr>
        <w:tc>
          <w:tcPr>
            <w:tcW w:w="780" w:type="dxa"/>
            <w:gridSpan w:val="2"/>
          </w:tcPr>
          <w:p w14:paraId="7123C96D"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F34F1D" w14:textId="77777777" w:rsidR="00032BAC" w:rsidRPr="00790D11" w:rsidRDefault="00032BAC"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52ED066"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6FFD89C1" w14:textId="77777777" w:rsidR="00032BAC" w:rsidRPr="00790D11" w:rsidRDefault="00032BAC" w:rsidP="00B877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032BAC" w:rsidRPr="00790D11" w14:paraId="4059A362" w14:textId="77777777" w:rsidTr="00B87792">
        <w:trPr>
          <w:trHeight w:val="887"/>
        </w:trPr>
        <w:tc>
          <w:tcPr>
            <w:tcW w:w="780" w:type="dxa"/>
            <w:gridSpan w:val="2"/>
          </w:tcPr>
          <w:p w14:paraId="05F2FDC8"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5FE82B3" w14:textId="77777777" w:rsidR="00032BAC" w:rsidRPr="00790D11" w:rsidRDefault="00032BAC"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FE8EAD7" w14:textId="77777777" w:rsidR="00032BAC" w:rsidRPr="00790D11" w:rsidRDefault="00032BAC" w:rsidP="00B877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4585FD77" w14:textId="77777777" w:rsidR="00032BAC" w:rsidRPr="00790D11" w:rsidRDefault="00032BAC" w:rsidP="00B877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032BAC" w:rsidRPr="00790D11" w14:paraId="5E886C8A" w14:textId="77777777" w:rsidTr="00B87792">
        <w:trPr>
          <w:trHeight w:val="1140"/>
        </w:trPr>
        <w:tc>
          <w:tcPr>
            <w:tcW w:w="780" w:type="dxa"/>
            <w:gridSpan w:val="2"/>
          </w:tcPr>
          <w:p w14:paraId="49DDC8AF"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C68B27F" w14:textId="77777777" w:rsidR="00032BAC" w:rsidRPr="00790D11" w:rsidRDefault="00032BAC"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7949292"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59C7BC1C" w14:textId="77777777" w:rsidR="00032BAC" w:rsidRPr="00790D11" w:rsidRDefault="00032BAC" w:rsidP="00B877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032BAC" w:rsidRPr="00790D11" w14:paraId="14BAFFE4" w14:textId="77777777" w:rsidTr="00B87792">
        <w:trPr>
          <w:trHeight w:val="856"/>
        </w:trPr>
        <w:tc>
          <w:tcPr>
            <w:tcW w:w="780" w:type="dxa"/>
            <w:gridSpan w:val="2"/>
          </w:tcPr>
          <w:p w14:paraId="32B8D954"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8763445" w14:textId="77777777" w:rsidR="00032BAC" w:rsidRPr="00790D11" w:rsidRDefault="00032BAC"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9C02337"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0B13E168" w14:textId="77777777" w:rsidR="00032BAC" w:rsidRPr="00790D11" w:rsidRDefault="00032BAC" w:rsidP="00B877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032BAC" w:rsidRPr="00790D11" w14:paraId="6001010F" w14:textId="77777777" w:rsidTr="00B87792">
        <w:trPr>
          <w:trHeight w:val="736"/>
        </w:trPr>
        <w:tc>
          <w:tcPr>
            <w:tcW w:w="780" w:type="dxa"/>
            <w:gridSpan w:val="2"/>
          </w:tcPr>
          <w:p w14:paraId="64F78EA4"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82807FE"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02C749A8"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32617638" w14:textId="77777777" w:rsidR="00032BAC" w:rsidRPr="00790D11" w:rsidRDefault="00032BAC" w:rsidP="00B877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032BAC" w:rsidRPr="00790D11" w14:paraId="384F3AAB" w14:textId="77777777" w:rsidTr="00B87792">
        <w:trPr>
          <w:trHeight w:val="282"/>
        </w:trPr>
        <w:tc>
          <w:tcPr>
            <w:tcW w:w="780" w:type="dxa"/>
            <w:gridSpan w:val="2"/>
          </w:tcPr>
          <w:p w14:paraId="21928E91"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E741CA8"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77C138E"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0E06DCBF" w14:textId="77777777" w:rsidR="00032BAC" w:rsidRPr="00790D11" w:rsidRDefault="00032BAC" w:rsidP="00B877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32BAC" w:rsidRPr="00790D11" w14:paraId="31BAD0D8" w14:textId="77777777" w:rsidTr="00B87792">
        <w:trPr>
          <w:trHeight w:val="987"/>
        </w:trPr>
        <w:tc>
          <w:tcPr>
            <w:tcW w:w="780" w:type="dxa"/>
            <w:gridSpan w:val="2"/>
          </w:tcPr>
          <w:p w14:paraId="528A7D33"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F1E785"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C4B9290"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0A426F77" w14:textId="77777777" w:rsidR="00032BAC" w:rsidRPr="00790D11" w:rsidRDefault="00032BAC" w:rsidP="00B877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032BAC" w:rsidRPr="00790D11" w14:paraId="68CC6249" w14:textId="77777777" w:rsidTr="00B87792">
        <w:trPr>
          <w:trHeight w:val="987"/>
        </w:trPr>
        <w:tc>
          <w:tcPr>
            <w:tcW w:w="780" w:type="dxa"/>
            <w:gridSpan w:val="2"/>
          </w:tcPr>
          <w:p w14:paraId="66EAB32D"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E8B4D7"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E6E80BB"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704D83F6" w14:textId="77777777" w:rsidR="00032BAC" w:rsidRPr="00790D11" w:rsidRDefault="00032BAC" w:rsidP="00B877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032BAC" w:rsidRPr="00790D11" w14:paraId="5AA42A5D" w14:textId="77777777" w:rsidTr="00B87792">
        <w:trPr>
          <w:trHeight w:val="987"/>
        </w:trPr>
        <w:tc>
          <w:tcPr>
            <w:tcW w:w="780" w:type="dxa"/>
            <w:gridSpan w:val="2"/>
          </w:tcPr>
          <w:p w14:paraId="03E37658"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83FD00E"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1D8ADE"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654210" w14:textId="77777777" w:rsidR="00032BAC" w:rsidRPr="00790D11" w:rsidRDefault="00032BAC" w:rsidP="00B877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032BAC" w:rsidRPr="00790D11" w14:paraId="46C0A7B2" w14:textId="77777777" w:rsidTr="00B87792">
        <w:trPr>
          <w:trHeight w:val="987"/>
        </w:trPr>
        <w:tc>
          <w:tcPr>
            <w:tcW w:w="780" w:type="dxa"/>
            <w:gridSpan w:val="2"/>
          </w:tcPr>
          <w:p w14:paraId="66FA27B8"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D2BA4D"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041EA80"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1BCDF1C4" w14:textId="77777777" w:rsidR="00032BAC" w:rsidRPr="00790D11" w:rsidRDefault="00032BAC" w:rsidP="00B877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032BAC" w:rsidRPr="00790D11" w14:paraId="4BF58814" w14:textId="77777777" w:rsidTr="00B87792">
        <w:trPr>
          <w:trHeight w:val="987"/>
        </w:trPr>
        <w:tc>
          <w:tcPr>
            <w:tcW w:w="780" w:type="dxa"/>
            <w:gridSpan w:val="2"/>
          </w:tcPr>
          <w:p w14:paraId="67EE3A0B"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935A4CB"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FCFB1"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5CFB23C" w14:textId="77777777" w:rsidR="00032BAC" w:rsidRPr="00790D11" w:rsidRDefault="00032BAC" w:rsidP="00B877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032BAC" w:rsidRPr="00790D11" w14:paraId="4CFD26DC" w14:textId="77777777" w:rsidTr="00B87792">
        <w:trPr>
          <w:trHeight w:val="780"/>
        </w:trPr>
        <w:tc>
          <w:tcPr>
            <w:tcW w:w="780" w:type="dxa"/>
            <w:gridSpan w:val="2"/>
          </w:tcPr>
          <w:p w14:paraId="257250C4"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2D913F74"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383C0D39"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72D41381" w14:textId="77777777" w:rsidR="00032BAC" w:rsidRPr="00790D11" w:rsidRDefault="00032BAC" w:rsidP="00B877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32BAC" w:rsidRPr="00790D11" w14:paraId="0CD3B1B4" w14:textId="77777777" w:rsidTr="00B87792">
        <w:trPr>
          <w:trHeight w:val="780"/>
        </w:trPr>
        <w:tc>
          <w:tcPr>
            <w:tcW w:w="780" w:type="dxa"/>
            <w:gridSpan w:val="2"/>
          </w:tcPr>
          <w:p w14:paraId="26C8AE73" w14:textId="77777777" w:rsidR="00032BAC"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BD93429" w14:textId="77777777" w:rsidR="00032BAC"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6B3068C" w14:textId="77777777" w:rsidR="00032BAC" w:rsidRDefault="00032BAC"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2D0F1A3A" w14:textId="77777777" w:rsidR="00032BAC" w:rsidRPr="0019399E" w:rsidRDefault="00032BAC" w:rsidP="00B877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376DF617" w14:textId="77777777" w:rsidR="00032BAC" w:rsidRPr="0019399E" w:rsidRDefault="00032BAC" w:rsidP="00B877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086B417" w14:textId="77777777" w:rsidR="00032BAC" w:rsidRPr="0019399E" w:rsidRDefault="00032BAC" w:rsidP="00B877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AB780C4" w14:textId="77777777" w:rsidR="00032BAC" w:rsidRPr="00790D11" w:rsidRDefault="00032BAC" w:rsidP="00B877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32BAC" w:rsidRPr="00790D11" w14:paraId="1296BB5C" w14:textId="77777777" w:rsidTr="00B87792">
        <w:trPr>
          <w:trHeight w:val="971"/>
        </w:trPr>
        <w:tc>
          <w:tcPr>
            <w:tcW w:w="780" w:type="dxa"/>
            <w:gridSpan w:val="2"/>
          </w:tcPr>
          <w:p w14:paraId="3054F958"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6EE6C3A"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3BABCF2"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6DEF5B84" w14:textId="77777777" w:rsidR="00032BAC" w:rsidRPr="00790D11" w:rsidRDefault="00032BAC" w:rsidP="00B877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32BAC" w:rsidRPr="00790D11" w14:paraId="3AB8CD96" w14:textId="77777777" w:rsidTr="00B87792">
        <w:trPr>
          <w:trHeight w:val="987"/>
        </w:trPr>
        <w:tc>
          <w:tcPr>
            <w:tcW w:w="780" w:type="dxa"/>
            <w:gridSpan w:val="2"/>
          </w:tcPr>
          <w:p w14:paraId="3B9E7B2F"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9E88DD8" w14:textId="77777777" w:rsidR="00032BAC" w:rsidRPr="00790D11" w:rsidRDefault="00032BAC"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9967427"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1BF2F076"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51FF8EBF" w14:textId="77777777" w:rsidR="00032BAC" w:rsidRDefault="00032BAC" w:rsidP="00B877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541411D9" w14:textId="77777777" w:rsidR="00032BAC" w:rsidRDefault="00032BAC" w:rsidP="00B877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20FD9138" w14:textId="77777777" w:rsidR="00032BAC" w:rsidRPr="00790D11" w:rsidRDefault="00032BAC" w:rsidP="00B877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32BAC" w:rsidRPr="00790D11" w14:paraId="1A6CF77A" w14:textId="77777777" w:rsidTr="00B87792">
        <w:trPr>
          <w:trHeight w:val="417"/>
        </w:trPr>
        <w:tc>
          <w:tcPr>
            <w:tcW w:w="780" w:type="dxa"/>
            <w:gridSpan w:val="2"/>
          </w:tcPr>
          <w:p w14:paraId="5EB3CED4"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31284F7"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83CB6C"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231FEA51" w14:textId="77777777" w:rsidR="00032BAC" w:rsidRPr="00790D11" w:rsidRDefault="00032BAC" w:rsidP="00B877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32BAC" w:rsidRPr="00790D11" w14:paraId="3A6708B0" w14:textId="77777777" w:rsidTr="00B87792">
        <w:trPr>
          <w:trHeight w:val="565"/>
        </w:trPr>
        <w:tc>
          <w:tcPr>
            <w:tcW w:w="780" w:type="dxa"/>
            <w:gridSpan w:val="2"/>
          </w:tcPr>
          <w:p w14:paraId="615EB2D3"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08FF28A4"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FC6C2D7" w14:textId="77777777" w:rsidR="00032BAC" w:rsidRPr="00C40410"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472D92D6" w14:textId="77777777" w:rsidR="00032BAC" w:rsidRPr="00790D11" w:rsidRDefault="00032BAC" w:rsidP="00B877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32BAC" w:rsidRPr="00790D11" w14:paraId="69296116" w14:textId="77777777" w:rsidTr="00B87792">
        <w:trPr>
          <w:trHeight w:val="881"/>
        </w:trPr>
        <w:tc>
          <w:tcPr>
            <w:tcW w:w="780" w:type="dxa"/>
            <w:gridSpan w:val="2"/>
          </w:tcPr>
          <w:p w14:paraId="1DC525D3" w14:textId="77777777" w:rsidR="00032BAC" w:rsidRPr="00F46983"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F48D9FC"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8DF5338"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4A884770"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32BAC" w:rsidRPr="00790D11" w14:paraId="59DE8668" w14:textId="77777777" w:rsidTr="00B87792">
        <w:trPr>
          <w:trHeight w:val="792"/>
        </w:trPr>
        <w:tc>
          <w:tcPr>
            <w:tcW w:w="780" w:type="dxa"/>
            <w:gridSpan w:val="2"/>
          </w:tcPr>
          <w:p w14:paraId="737E7B2E"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6488D05"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856D5A7"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4F4387"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32BAC" w:rsidRPr="00790D11" w14:paraId="7B0B0EE2" w14:textId="77777777" w:rsidTr="00B87792">
        <w:trPr>
          <w:trHeight w:val="2127"/>
        </w:trPr>
        <w:tc>
          <w:tcPr>
            <w:tcW w:w="780" w:type="dxa"/>
            <w:gridSpan w:val="2"/>
          </w:tcPr>
          <w:p w14:paraId="48D72111"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01C687D"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CE138AF"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47487109"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12537DE" w14:textId="77777777" w:rsidR="00032BAC" w:rsidRDefault="00032BAC" w:rsidP="00B877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4BDD1212" w14:textId="77777777" w:rsidR="00032BAC" w:rsidRPr="00790D11" w:rsidRDefault="00032BAC" w:rsidP="00B877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032BAC" w:rsidRPr="00790D11" w14:paraId="6EE9D074" w14:textId="77777777" w:rsidTr="00B87792">
        <w:trPr>
          <w:trHeight w:val="987"/>
        </w:trPr>
        <w:tc>
          <w:tcPr>
            <w:tcW w:w="780" w:type="dxa"/>
            <w:gridSpan w:val="2"/>
          </w:tcPr>
          <w:p w14:paraId="7246E5D7"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4EC5F1F"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B09DF09"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64BE2DA4" w14:textId="77777777" w:rsidR="00032BAC" w:rsidRPr="00381EFC" w:rsidRDefault="00032BAC" w:rsidP="00B877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32BAC" w:rsidRPr="00790D11" w14:paraId="285366C5" w14:textId="77777777" w:rsidTr="00B87792">
        <w:trPr>
          <w:trHeight w:val="987"/>
        </w:trPr>
        <w:tc>
          <w:tcPr>
            <w:tcW w:w="780" w:type="dxa"/>
            <w:gridSpan w:val="2"/>
          </w:tcPr>
          <w:p w14:paraId="1AEEF737"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5C8EC33C" w14:textId="77777777" w:rsidR="00032BAC" w:rsidRPr="00790D11" w:rsidRDefault="00032BAC" w:rsidP="00B877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6BE4AEDC" w14:textId="77777777" w:rsidR="00032BAC" w:rsidRPr="00790D11" w:rsidRDefault="00032BAC"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3F151480"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6C03F9A"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3854CD43"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32BAC" w:rsidRPr="00790D11" w14:paraId="215C749E" w14:textId="77777777" w:rsidTr="00B87792">
        <w:trPr>
          <w:trHeight w:val="841"/>
        </w:trPr>
        <w:tc>
          <w:tcPr>
            <w:tcW w:w="780" w:type="dxa"/>
            <w:gridSpan w:val="2"/>
          </w:tcPr>
          <w:p w14:paraId="229A6ED5" w14:textId="77777777" w:rsidR="00032BAC" w:rsidRPr="00F46983" w:rsidRDefault="00032BAC" w:rsidP="00B877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199A9E00" w14:textId="77777777" w:rsidR="00032BAC" w:rsidRPr="00790D11" w:rsidRDefault="00032BAC" w:rsidP="00B87792">
            <w:pPr>
              <w:spacing w:after="0" w:line="240" w:lineRule="auto"/>
              <w:ind w:left="536" w:hanging="536"/>
              <w:rPr>
                <w:rFonts w:ascii="Times New Roman" w:hAnsi="Times New Roman" w:cs="Times New Roman"/>
                <w:color w:val="auto"/>
                <w:sz w:val="24"/>
                <w:szCs w:val="24"/>
              </w:rPr>
            </w:pPr>
          </w:p>
        </w:tc>
        <w:tc>
          <w:tcPr>
            <w:tcW w:w="762" w:type="dxa"/>
          </w:tcPr>
          <w:p w14:paraId="5BAC1774"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740C927B" w14:textId="77777777" w:rsidR="00032BAC" w:rsidRPr="00790D11" w:rsidRDefault="00032BAC" w:rsidP="00B877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32BAC" w:rsidRPr="00790D11" w14:paraId="41123002" w14:textId="77777777" w:rsidTr="00B87792">
        <w:trPr>
          <w:trHeight w:val="414"/>
        </w:trPr>
        <w:tc>
          <w:tcPr>
            <w:tcW w:w="780" w:type="dxa"/>
            <w:gridSpan w:val="2"/>
          </w:tcPr>
          <w:p w14:paraId="72F295A8" w14:textId="77777777" w:rsidR="00032BAC" w:rsidRPr="00790D11" w:rsidRDefault="00032BAC"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5F643A14" w14:textId="77777777" w:rsidR="00032BAC" w:rsidRPr="00790D11" w:rsidRDefault="00032BAC" w:rsidP="00B87792">
            <w:pPr>
              <w:spacing w:after="0" w:line="240" w:lineRule="auto"/>
              <w:ind w:left="142"/>
              <w:rPr>
                <w:rFonts w:ascii="Times New Roman" w:hAnsi="Times New Roman" w:cs="Times New Roman"/>
                <w:color w:val="auto"/>
                <w:sz w:val="24"/>
                <w:szCs w:val="24"/>
              </w:rPr>
            </w:pPr>
          </w:p>
        </w:tc>
        <w:tc>
          <w:tcPr>
            <w:tcW w:w="762" w:type="dxa"/>
          </w:tcPr>
          <w:p w14:paraId="2314E869"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7424C122"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32BAC" w:rsidRPr="00790D11" w14:paraId="082151C3" w14:textId="77777777" w:rsidTr="00B87792">
        <w:trPr>
          <w:trHeight w:val="1343"/>
        </w:trPr>
        <w:tc>
          <w:tcPr>
            <w:tcW w:w="780" w:type="dxa"/>
            <w:gridSpan w:val="2"/>
          </w:tcPr>
          <w:p w14:paraId="71C8A3E6" w14:textId="77777777" w:rsidR="00032BAC" w:rsidRPr="00790D11" w:rsidRDefault="00032BAC"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3944B354" w14:textId="77777777" w:rsidR="00032BAC" w:rsidRPr="00790D11" w:rsidRDefault="00032BAC" w:rsidP="00B87792">
            <w:pPr>
              <w:spacing w:after="0" w:line="240" w:lineRule="auto"/>
              <w:ind w:left="142"/>
              <w:rPr>
                <w:rFonts w:ascii="Times New Roman" w:hAnsi="Times New Roman" w:cs="Times New Roman"/>
                <w:color w:val="auto"/>
                <w:sz w:val="24"/>
                <w:szCs w:val="24"/>
              </w:rPr>
            </w:pPr>
          </w:p>
        </w:tc>
        <w:tc>
          <w:tcPr>
            <w:tcW w:w="762" w:type="dxa"/>
          </w:tcPr>
          <w:p w14:paraId="1BA07243"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754C3886"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32BAC" w:rsidRPr="00790D11" w14:paraId="7B9F3194" w14:textId="77777777" w:rsidTr="00B87792">
        <w:trPr>
          <w:trHeight w:val="1343"/>
        </w:trPr>
        <w:tc>
          <w:tcPr>
            <w:tcW w:w="780" w:type="dxa"/>
            <w:gridSpan w:val="2"/>
          </w:tcPr>
          <w:p w14:paraId="014A5AAB" w14:textId="77777777" w:rsidR="00032BAC" w:rsidRPr="00790D11" w:rsidRDefault="00032BAC"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1C8507C6" w14:textId="77777777" w:rsidR="00032BAC" w:rsidRPr="00790D11" w:rsidRDefault="00032BAC" w:rsidP="00B87792">
            <w:pPr>
              <w:spacing w:after="0" w:line="240" w:lineRule="auto"/>
              <w:ind w:left="142"/>
              <w:rPr>
                <w:rFonts w:ascii="Times New Roman" w:hAnsi="Times New Roman" w:cs="Times New Roman"/>
                <w:color w:val="auto"/>
                <w:sz w:val="24"/>
                <w:szCs w:val="24"/>
              </w:rPr>
            </w:pPr>
          </w:p>
        </w:tc>
        <w:tc>
          <w:tcPr>
            <w:tcW w:w="762" w:type="dxa"/>
          </w:tcPr>
          <w:p w14:paraId="3687EC81" w14:textId="77777777" w:rsidR="00032BAC" w:rsidRPr="00790D11" w:rsidRDefault="00032BAC" w:rsidP="00B87792">
            <w:pPr>
              <w:spacing w:after="0" w:line="240" w:lineRule="auto"/>
              <w:rPr>
                <w:rFonts w:ascii="Times New Roman" w:eastAsia="Times New Roman" w:hAnsi="Times New Roman" w:cs="Times New Roman"/>
                <w:color w:val="auto"/>
                <w:sz w:val="24"/>
                <w:szCs w:val="24"/>
              </w:rPr>
            </w:pPr>
          </w:p>
        </w:tc>
        <w:tc>
          <w:tcPr>
            <w:tcW w:w="6078" w:type="dxa"/>
            <w:vAlign w:val="bottom"/>
          </w:tcPr>
          <w:p w14:paraId="1788F156" w14:textId="77777777" w:rsidR="00032BAC" w:rsidRPr="00790D11" w:rsidRDefault="00032BAC" w:rsidP="00B87792">
            <w:pPr>
              <w:spacing w:after="0" w:line="240" w:lineRule="auto"/>
              <w:ind w:right="137"/>
              <w:jc w:val="both"/>
              <w:rPr>
                <w:rFonts w:ascii="Times New Roman" w:eastAsia="Times New Roman" w:hAnsi="Times New Roman" w:cs="Times New Roman"/>
                <w:color w:val="auto"/>
                <w:sz w:val="24"/>
                <w:szCs w:val="24"/>
              </w:rPr>
            </w:pPr>
          </w:p>
        </w:tc>
      </w:tr>
    </w:tbl>
    <w:p w14:paraId="253DE398" w14:textId="77777777" w:rsidR="00032BAC" w:rsidRDefault="00032BAC" w:rsidP="00032BAC">
      <w:pPr>
        <w:spacing w:after="0" w:line="240" w:lineRule="auto"/>
        <w:ind w:left="10" w:right="469" w:hanging="10"/>
        <w:jc w:val="right"/>
        <w:rPr>
          <w:rFonts w:ascii="Times New Roman" w:eastAsia="Times New Roman" w:hAnsi="Times New Roman" w:cs="Times New Roman"/>
          <w:b/>
          <w:color w:val="auto"/>
          <w:sz w:val="24"/>
          <w:szCs w:val="24"/>
        </w:rPr>
      </w:pPr>
    </w:p>
    <w:p w14:paraId="5250F630" w14:textId="77777777" w:rsidR="00032BAC" w:rsidRDefault="00032BAC" w:rsidP="00032BAC">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7018395" w14:textId="77777777" w:rsidR="00032BAC" w:rsidRPr="00790D11" w:rsidRDefault="00032BAC" w:rsidP="00032BAC">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60218D12" w14:textId="77777777" w:rsidR="00032BAC" w:rsidRPr="00790D11" w:rsidRDefault="00032BAC" w:rsidP="00032BAC">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22DD03F" w14:textId="77777777" w:rsidR="00032BAC" w:rsidRPr="00790D11" w:rsidRDefault="00032BAC" w:rsidP="00032BAC">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29AB929" w14:textId="77777777" w:rsidR="00032BAC" w:rsidRPr="00790D11" w:rsidRDefault="00032BAC" w:rsidP="00032BAC">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4BE1D2E" w14:textId="77777777" w:rsidR="00032BAC" w:rsidRPr="00790D11" w:rsidRDefault="00032BAC" w:rsidP="00032BAC">
      <w:pPr>
        <w:pStyle w:val="2"/>
        <w:spacing w:line="240" w:lineRule="auto"/>
        <w:ind w:left="38"/>
        <w:jc w:val="center"/>
        <w:rPr>
          <w:color w:val="auto"/>
          <w:sz w:val="24"/>
          <w:szCs w:val="24"/>
        </w:rPr>
      </w:pPr>
      <w:bookmarkStart w:id="9" w:name="_Toc31639773"/>
      <w:bookmarkStart w:id="10" w:name="_Toc32510282"/>
      <w:r w:rsidRPr="00790D11">
        <w:rPr>
          <w:b/>
          <w:i w:val="0"/>
          <w:color w:val="auto"/>
          <w:sz w:val="24"/>
          <w:szCs w:val="24"/>
        </w:rPr>
        <w:t>ПЕРЕЧЕНЬ</w:t>
      </w:r>
      <w:bookmarkEnd w:id="9"/>
      <w:bookmarkEnd w:id="10"/>
      <w:r w:rsidRPr="00790D11">
        <w:rPr>
          <w:b/>
          <w:i w:val="0"/>
          <w:color w:val="auto"/>
          <w:sz w:val="24"/>
          <w:szCs w:val="24"/>
        </w:rPr>
        <w:t xml:space="preserve"> </w:t>
      </w:r>
    </w:p>
    <w:p w14:paraId="3C7262E6" w14:textId="77777777" w:rsidR="00032BAC" w:rsidRPr="00790D11" w:rsidRDefault="00032BAC" w:rsidP="00032BAC">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B48EEB2" w14:textId="77777777" w:rsidR="00032BAC" w:rsidRPr="00790D11" w:rsidRDefault="00032BAC" w:rsidP="00032BAC">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F9CDAD" w14:textId="77777777" w:rsidR="00032BAC" w:rsidRPr="00790D11" w:rsidRDefault="00032BAC" w:rsidP="00032BAC">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1554235E" w14:textId="77777777" w:rsidR="00032BAC" w:rsidRPr="00D02E7D" w:rsidRDefault="00032BAC" w:rsidP="00032BAC">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7DD857E" w14:textId="77777777" w:rsidR="00032BAC" w:rsidRPr="00D02E7D" w:rsidRDefault="00032BAC" w:rsidP="00032BAC">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68572363" w14:textId="77777777" w:rsidR="00032BAC" w:rsidRPr="00790D11" w:rsidRDefault="00032BAC" w:rsidP="00032BAC">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71F58D64" w14:textId="77777777" w:rsidR="00032BAC" w:rsidRPr="00790D11" w:rsidRDefault="00032BAC" w:rsidP="00032BAC">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743E1BE7" w14:textId="77777777" w:rsidR="00032BAC" w:rsidRPr="00790D11" w:rsidRDefault="00032BAC" w:rsidP="00032BAC">
      <w:pPr>
        <w:spacing w:after="0" w:line="240" w:lineRule="auto"/>
        <w:ind w:right="159"/>
        <w:jc w:val="both"/>
        <w:rPr>
          <w:rFonts w:ascii="Times New Roman" w:eastAsia="Times New Roman" w:hAnsi="Times New Roman" w:cs="Times New Roman"/>
          <w:color w:val="auto"/>
          <w:sz w:val="24"/>
          <w:szCs w:val="24"/>
        </w:rPr>
      </w:pPr>
    </w:p>
    <w:p w14:paraId="0DC16063" w14:textId="77777777" w:rsidR="00032BAC" w:rsidRPr="00790D11" w:rsidRDefault="00032BAC" w:rsidP="00032BAC">
      <w:pPr>
        <w:spacing w:after="5" w:line="240" w:lineRule="auto"/>
        <w:ind w:left="857" w:right="159"/>
        <w:jc w:val="both"/>
        <w:rPr>
          <w:rFonts w:ascii="Times New Roman" w:hAnsi="Times New Roman" w:cs="Times New Roman"/>
          <w:color w:val="auto"/>
          <w:sz w:val="24"/>
          <w:szCs w:val="24"/>
        </w:rPr>
      </w:pPr>
    </w:p>
    <w:p w14:paraId="4E9B65FE" w14:textId="77777777" w:rsidR="00032BAC" w:rsidRPr="00790D11" w:rsidRDefault="00032BAC" w:rsidP="00032BAC">
      <w:pPr>
        <w:pStyle w:val="a4"/>
        <w:rPr>
          <w:rFonts w:ascii="Times New Roman" w:hAnsi="Times New Roman" w:cs="Times New Roman"/>
          <w:color w:val="auto"/>
          <w:sz w:val="24"/>
          <w:szCs w:val="24"/>
        </w:rPr>
      </w:pPr>
    </w:p>
    <w:p w14:paraId="3AA4ABAC" w14:textId="77777777" w:rsidR="00032BAC" w:rsidRPr="00790D11" w:rsidRDefault="00032BAC" w:rsidP="00032BAC">
      <w:pPr>
        <w:spacing w:after="5" w:line="240" w:lineRule="auto"/>
        <w:ind w:right="159"/>
        <w:jc w:val="both"/>
        <w:rPr>
          <w:rFonts w:ascii="Times New Roman" w:hAnsi="Times New Roman" w:cs="Times New Roman"/>
          <w:color w:val="auto"/>
          <w:sz w:val="24"/>
          <w:szCs w:val="24"/>
        </w:rPr>
      </w:pPr>
    </w:p>
    <w:p w14:paraId="5A5ABCA0" w14:textId="77777777" w:rsidR="00032BAC" w:rsidRPr="00790D11" w:rsidRDefault="00032BAC" w:rsidP="00032BAC">
      <w:pPr>
        <w:spacing w:after="99" w:line="240" w:lineRule="auto"/>
        <w:ind w:left="857"/>
        <w:rPr>
          <w:rFonts w:ascii="Times New Roman" w:hAnsi="Times New Roman" w:cs="Times New Roman"/>
          <w:color w:val="auto"/>
          <w:sz w:val="24"/>
          <w:szCs w:val="24"/>
        </w:rPr>
      </w:pPr>
    </w:p>
    <w:p w14:paraId="6603297A" w14:textId="77777777" w:rsidR="00032BAC" w:rsidRPr="00790D11" w:rsidRDefault="00032BAC" w:rsidP="00032BAC">
      <w:pPr>
        <w:spacing w:after="97" w:line="240" w:lineRule="auto"/>
        <w:rPr>
          <w:rFonts w:ascii="Times New Roman" w:hAnsi="Times New Roman" w:cs="Times New Roman"/>
          <w:color w:val="auto"/>
          <w:sz w:val="24"/>
          <w:szCs w:val="24"/>
        </w:rPr>
      </w:pPr>
    </w:p>
    <w:p w14:paraId="225B27FB" w14:textId="77777777" w:rsidR="00032BAC" w:rsidRPr="00790D11" w:rsidRDefault="00032BAC" w:rsidP="00032BAC">
      <w:pPr>
        <w:spacing w:after="97" w:line="240" w:lineRule="auto"/>
        <w:rPr>
          <w:rFonts w:ascii="Times New Roman" w:hAnsi="Times New Roman" w:cs="Times New Roman"/>
          <w:color w:val="auto"/>
          <w:sz w:val="24"/>
          <w:szCs w:val="24"/>
        </w:rPr>
      </w:pPr>
    </w:p>
    <w:p w14:paraId="1E1988ED" w14:textId="77777777" w:rsidR="00032BAC" w:rsidRPr="00790D11" w:rsidRDefault="00032BAC" w:rsidP="00032BAC">
      <w:pPr>
        <w:spacing w:after="97" w:line="240" w:lineRule="auto"/>
        <w:rPr>
          <w:rFonts w:ascii="Times New Roman" w:hAnsi="Times New Roman" w:cs="Times New Roman"/>
          <w:color w:val="auto"/>
          <w:sz w:val="24"/>
          <w:szCs w:val="24"/>
        </w:rPr>
      </w:pPr>
    </w:p>
    <w:p w14:paraId="54A69D2D" w14:textId="77777777" w:rsidR="00032BAC" w:rsidRPr="00790D11" w:rsidRDefault="00032BAC" w:rsidP="00032BAC">
      <w:pPr>
        <w:spacing w:after="97" w:line="240" w:lineRule="auto"/>
        <w:rPr>
          <w:rFonts w:ascii="Times New Roman" w:hAnsi="Times New Roman" w:cs="Times New Roman"/>
          <w:color w:val="auto"/>
          <w:sz w:val="24"/>
          <w:szCs w:val="24"/>
        </w:rPr>
      </w:pPr>
    </w:p>
    <w:p w14:paraId="16E8A037" w14:textId="77777777" w:rsidR="00032BAC" w:rsidRPr="00790D11" w:rsidRDefault="00032BAC" w:rsidP="00032BA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55721CA" w14:textId="77777777" w:rsidR="00032BAC" w:rsidRPr="00790D11" w:rsidRDefault="00032BAC" w:rsidP="00032BAC">
      <w:pPr>
        <w:pStyle w:val="2"/>
        <w:spacing w:line="240" w:lineRule="auto"/>
        <w:ind w:left="10" w:right="54"/>
        <w:rPr>
          <w:color w:val="auto"/>
          <w:sz w:val="26"/>
          <w:szCs w:val="26"/>
        </w:rPr>
      </w:pPr>
      <w:r w:rsidRPr="00790D11">
        <w:rPr>
          <w:color w:val="auto"/>
          <w:sz w:val="26"/>
          <w:szCs w:val="26"/>
        </w:rPr>
        <w:lastRenderedPageBreak/>
        <w:t>Форма №1</w:t>
      </w:r>
    </w:p>
    <w:p w14:paraId="2AB82AFC" w14:textId="77777777" w:rsidR="00032BAC" w:rsidRPr="00790D11" w:rsidRDefault="00032BAC" w:rsidP="00032BA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655CEE6" w14:textId="77777777" w:rsidR="00032BAC" w:rsidRPr="00790D11" w:rsidRDefault="00032BAC" w:rsidP="00032BAC">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4EF4716" w14:textId="77777777" w:rsidR="00032BAC" w:rsidRPr="00790D11" w:rsidRDefault="00032BAC" w:rsidP="00032BA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8708CE" w14:textId="77777777" w:rsidR="00032BAC" w:rsidRPr="00790D11" w:rsidRDefault="00032BAC" w:rsidP="00032BA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969C3AB" w14:textId="77777777" w:rsidR="00032BAC" w:rsidRPr="00790D11" w:rsidRDefault="00032BAC" w:rsidP="00032BAC">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59844246" w14:textId="77777777" w:rsidR="00032BAC" w:rsidRPr="00790D11" w:rsidRDefault="00032BAC" w:rsidP="00032BA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EF5863" w14:textId="77777777" w:rsidR="00032BAC" w:rsidRPr="00790D11" w:rsidRDefault="00032BAC" w:rsidP="00032BA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61EA975" w14:textId="77777777" w:rsidR="00032BAC" w:rsidRDefault="00032BAC" w:rsidP="00032BAC">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5798AA" w14:textId="77777777" w:rsidR="00032BAC" w:rsidRPr="00790D11" w:rsidRDefault="00032BAC" w:rsidP="00032BAC">
      <w:pPr>
        <w:spacing w:after="0" w:line="240" w:lineRule="auto"/>
        <w:ind w:left="549"/>
        <w:jc w:val="center"/>
        <w:rPr>
          <w:rFonts w:ascii="Times New Roman" w:hAnsi="Times New Roman" w:cs="Times New Roman"/>
          <w:color w:val="auto"/>
          <w:sz w:val="24"/>
          <w:szCs w:val="24"/>
        </w:rPr>
      </w:pPr>
    </w:p>
    <w:p w14:paraId="08887D37" w14:textId="77777777" w:rsidR="00032BAC" w:rsidRPr="00790D11" w:rsidRDefault="00032BAC" w:rsidP="00032BAC">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77385715" w14:textId="77777777" w:rsidR="00032BAC" w:rsidRPr="00790D11" w:rsidRDefault="00032BAC" w:rsidP="00032BA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32BAC" w:rsidRPr="00790D11" w14:paraId="66DBC980" w14:textId="77777777" w:rsidTr="00B877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771B1FF"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6FC656BB"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6FA2EA2"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2BAC" w:rsidRPr="00790D11" w14:paraId="453BBB42" w14:textId="77777777" w:rsidTr="00B877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18CE2CBD"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96FE17"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39E9160"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2BAC" w:rsidRPr="00790D11" w14:paraId="6E1D2552"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F8BB356"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D6BB459"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37F28676"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2BAC" w:rsidRPr="00790D11" w14:paraId="4B1D5183"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F2DAD6D"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632B81"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588C5E8"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2BAC" w:rsidRPr="00790D11" w14:paraId="6EDF665F"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CCEE93"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56E94B07"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4EF02C46"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2BAC" w:rsidRPr="00790D11" w14:paraId="0AC4FE05" w14:textId="77777777" w:rsidTr="00B877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B674EC4"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545593F"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207D8787" w14:textId="77777777" w:rsidR="00032BAC" w:rsidRPr="00790D11" w:rsidRDefault="00032BAC"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32BAC" w:rsidRPr="00790D11" w14:paraId="245B016C" w14:textId="77777777" w:rsidTr="00B877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251AD3B" w14:textId="77777777" w:rsidR="00032BAC" w:rsidRPr="00790D11" w:rsidRDefault="00032BAC" w:rsidP="00B877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526F78BD" w14:textId="77777777" w:rsidR="00032BAC" w:rsidRPr="00DC6026" w:rsidRDefault="00032BAC" w:rsidP="00B877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1977CF5E" w14:textId="77777777" w:rsidR="00032BAC" w:rsidRPr="00DC6026" w:rsidRDefault="00032BAC" w:rsidP="00B877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52524F85" w14:textId="77777777" w:rsidR="00032BAC" w:rsidRPr="00790D11" w:rsidRDefault="00032BAC" w:rsidP="00032BAC">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C17F80" w14:textId="77777777" w:rsidR="00032BAC" w:rsidRPr="00790D11" w:rsidRDefault="00032BAC" w:rsidP="00032BAC">
      <w:pPr>
        <w:spacing w:after="0" w:line="240" w:lineRule="auto"/>
        <w:rPr>
          <w:rFonts w:ascii="Times New Roman" w:hAnsi="Times New Roman" w:cs="Times New Roman"/>
          <w:color w:val="auto"/>
          <w:sz w:val="24"/>
          <w:szCs w:val="24"/>
        </w:rPr>
      </w:pPr>
    </w:p>
    <w:p w14:paraId="2C4537B4" w14:textId="77777777" w:rsidR="00032BAC" w:rsidRPr="00790D11" w:rsidRDefault="00032BAC" w:rsidP="00032BAC">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76C4EF" w14:textId="77777777" w:rsidR="00032BAC" w:rsidRPr="00790D11" w:rsidRDefault="00032BAC" w:rsidP="00032BAC">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456E0F24" w14:textId="77777777" w:rsidR="00032BAC" w:rsidRPr="00790D11" w:rsidRDefault="00032BAC" w:rsidP="00032BAC">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47BDE8" w14:textId="77777777" w:rsidR="00032BAC" w:rsidRPr="00790D11" w:rsidRDefault="00032BAC" w:rsidP="00032BAC">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1D4D415A" w14:textId="77777777" w:rsidR="00032BAC" w:rsidRPr="00790D11" w:rsidRDefault="00032BAC" w:rsidP="00032BA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7D0EBE4" w14:textId="77777777" w:rsidR="00032BAC" w:rsidRPr="00790D11" w:rsidRDefault="00032BAC" w:rsidP="00032BA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4F66DA1" w14:textId="77777777" w:rsidR="00032BAC" w:rsidRPr="00790D11" w:rsidRDefault="00032BAC" w:rsidP="00032BAC">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5CD8B797" w14:textId="77777777" w:rsidR="00032BAC" w:rsidRPr="00790D11" w:rsidRDefault="00032BAC" w:rsidP="00032BA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081099" w14:textId="77777777" w:rsidR="00032BAC" w:rsidRPr="00790D11" w:rsidRDefault="00032BAC" w:rsidP="00032BAC">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D7170E9" w14:textId="77777777" w:rsidR="00032BAC" w:rsidRPr="00790D11" w:rsidRDefault="00032BAC" w:rsidP="00032BA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4055E61" w14:textId="77777777" w:rsidR="00032BAC" w:rsidRPr="00790D11" w:rsidRDefault="00032BAC" w:rsidP="00032BAC">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0D029C60" w14:textId="77777777" w:rsidR="00032BAC" w:rsidRPr="00790D11" w:rsidRDefault="00032BAC" w:rsidP="00032BAC">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35C4C0" w14:textId="77777777" w:rsidR="00032BAC" w:rsidRPr="00790D11" w:rsidRDefault="00032BAC" w:rsidP="00032BAC">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1C9C43C" w14:textId="77777777" w:rsidR="00032BAC" w:rsidRPr="00790D11" w:rsidRDefault="00032BAC" w:rsidP="00032BA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479D40A" w14:textId="77777777" w:rsidR="00032BAC" w:rsidRPr="00790D11" w:rsidRDefault="00032BAC" w:rsidP="00032BA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0C85DD9" w14:textId="77777777" w:rsidR="00032BAC" w:rsidRPr="00790D11" w:rsidRDefault="00032BAC" w:rsidP="00032BAC">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1C532FC" w14:textId="77777777" w:rsidR="00032BAC" w:rsidRPr="00790D11" w:rsidRDefault="00032BAC" w:rsidP="00032BA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41CFA0" w14:textId="77777777" w:rsidR="00032BAC" w:rsidRPr="00790D11" w:rsidRDefault="00032BAC" w:rsidP="00032BAC">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8C7246A"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CCB093"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99EEED7" w14:textId="77777777" w:rsidR="00032BAC" w:rsidRPr="00790D11" w:rsidRDefault="00032BAC" w:rsidP="00032BA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3D7644" w14:textId="77777777" w:rsidR="00032BAC" w:rsidRPr="00790D11" w:rsidRDefault="00032BAC" w:rsidP="00032BAC">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2DEEBF1C"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2655B0"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20EFA" w14:textId="77777777" w:rsidR="00032BAC" w:rsidRPr="00790D11" w:rsidRDefault="00032BAC" w:rsidP="00032BAC">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F55A4B" w14:textId="77777777" w:rsidR="00032BAC" w:rsidRPr="00790D11" w:rsidRDefault="00032BAC" w:rsidP="00032BAC">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C95E867" w14:textId="77777777" w:rsidR="00032BAC" w:rsidRPr="00790D11" w:rsidRDefault="00032BAC" w:rsidP="00032BAC">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E01ACAE" w14:textId="77777777" w:rsidR="00032BAC" w:rsidRPr="00790D11" w:rsidRDefault="00032BAC" w:rsidP="00032BAC">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314A7364" w14:textId="77777777" w:rsidR="00032BAC" w:rsidRPr="00790D11" w:rsidRDefault="00032BAC" w:rsidP="00032BAC">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039978D" w14:textId="77777777" w:rsidR="00032BAC" w:rsidRPr="00790D11" w:rsidRDefault="00032BAC" w:rsidP="00032BAC">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C77B5FF" w14:textId="77777777" w:rsidR="00032BAC" w:rsidRPr="00790D11" w:rsidRDefault="00032BAC" w:rsidP="00032BAC">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78DACD5" w14:textId="77777777" w:rsidR="00032BAC" w:rsidRPr="00790D11" w:rsidRDefault="00032BAC" w:rsidP="00032BAC">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12C663C" w14:textId="77777777" w:rsidR="00032BAC" w:rsidRPr="00790D11" w:rsidRDefault="00032BAC" w:rsidP="00032BAC">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5F5AD321" w14:textId="77777777" w:rsidR="00032BAC" w:rsidRPr="00790D11" w:rsidRDefault="00032BAC" w:rsidP="00032BAC">
      <w:pPr>
        <w:spacing w:after="5" w:line="240" w:lineRule="auto"/>
        <w:ind w:left="139" w:right="159"/>
        <w:jc w:val="both"/>
        <w:rPr>
          <w:rFonts w:ascii="Times New Roman" w:hAnsi="Times New Roman" w:cs="Times New Roman"/>
          <w:color w:val="auto"/>
          <w:sz w:val="24"/>
          <w:szCs w:val="24"/>
        </w:rPr>
      </w:pPr>
    </w:p>
    <w:p w14:paraId="3A626FD5"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p>
    <w:p w14:paraId="6D6905DC" w14:textId="77777777" w:rsidR="00032BAC" w:rsidRPr="00790D11" w:rsidRDefault="00032BAC" w:rsidP="00032BAC">
      <w:pPr>
        <w:spacing w:after="0" w:line="240" w:lineRule="auto"/>
        <w:ind w:left="139"/>
        <w:rPr>
          <w:rFonts w:ascii="Times New Roman" w:hAnsi="Times New Roman" w:cs="Times New Roman"/>
          <w:color w:val="auto"/>
          <w:sz w:val="24"/>
          <w:szCs w:val="24"/>
        </w:rPr>
      </w:pPr>
    </w:p>
    <w:p w14:paraId="7112ADB3" w14:textId="77777777" w:rsidR="00032BAC" w:rsidRPr="00790D11" w:rsidRDefault="00032BAC" w:rsidP="00032BA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9E91B4" w14:textId="77777777" w:rsidR="00032BAC" w:rsidRPr="00790D11" w:rsidRDefault="00032BAC" w:rsidP="00032BAC">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4892F7"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53AC8DA" w14:textId="77777777" w:rsidR="00032BAC" w:rsidRPr="00790D11" w:rsidRDefault="00032BAC" w:rsidP="00032BA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3812BD"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133A857" w14:textId="77777777" w:rsidR="00032BAC" w:rsidRPr="00790D11" w:rsidRDefault="00032BAC" w:rsidP="00032BA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DD69D" w14:textId="77777777" w:rsidR="00032BAC" w:rsidRPr="00790D11" w:rsidRDefault="00032BAC" w:rsidP="00032BAC">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54AF2A0A" w14:textId="77777777" w:rsidR="00032BAC" w:rsidRPr="00790D11" w:rsidRDefault="00032BAC" w:rsidP="00032BAC">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EEC95C7" w14:textId="77777777" w:rsidR="00032BAC" w:rsidRPr="00790D11" w:rsidRDefault="00032BAC" w:rsidP="00032BAC">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53ACC75" w14:textId="77777777" w:rsidR="00032BAC" w:rsidRPr="00790D11" w:rsidRDefault="00032BAC" w:rsidP="00032BA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C28430" w14:textId="77777777" w:rsidR="00032BAC" w:rsidRPr="00790D11" w:rsidRDefault="00032BAC" w:rsidP="00032BA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055FD8D" w14:textId="77777777" w:rsidR="00032BAC" w:rsidRPr="00790D11" w:rsidRDefault="00032BAC" w:rsidP="00032BAC">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DECFB70" w14:textId="77777777" w:rsidR="00032BAC" w:rsidRPr="00790D11" w:rsidRDefault="00032BAC" w:rsidP="00032BA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76E322" w14:textId="77777777" w:rsidR="00032BAC" w:rsidRPr="00790D11" w:rsidRDefault="00032BAC" w:rsidP="00032BAC">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6F47B52"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2BEF2C"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836AE3" w14:textId="77777777" w:rsidR="00032BAC" w:rsidRPr="00790D11" w:rsidRDefault="00032BAC" w:rsidP="00032BA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A862B4" w14:textId="77777777" w:rsidR="00032BAC" w:rsidRDefault="00032BAC" w:rsidP="00032BAC">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0EDF5DDF" w14:textId="77777777" w:rsidR="00032BAC" w:rsidRPr="00790D11" w:rsidRDefault="00032BAC" w:rsidP="00032BAC">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2A20FC9E"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88139D" w14:textId="77777777" w:rsidR="00032BAC" w:rsidRPr="00790D11" w:rsidRDefault="00032BAC" w:rsidP="00032BA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653C2F" w14:textId="77777777" w:rsidR="00032BAC" w:rsidRPr="00790D11" w:rsidRDefault="00032BAC" w:rsidP="00032BAC">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C2C239" w14:textId="77777777" w:rsidR="00032BAC" w:rsidRPr="00790D11" w:rsidRDefault="00032BAC" w:rsidP="00032BAC">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5A1D4CD" w14:textId="77777777" w:rsidR="00032BAC" w:rsidRPr="00790D11" w:rsidRDefault="00032BAC" w:rsidP="00032BAC">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C6DC358" w14:textId="77777777" w:rsidR="00032BAC" w:rsidRDefault="00032BAC" w:rsidP="00032BA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79EBDF02" w14:textId="77777777" w:rsidR="00032BAC" w:rsidRDefault="00032BAC" w:rsidP="00032BA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68D739F9" w14:textId="77777777" w:rsidR="00032BAC" w:rsidRDefault="00032BAC" w:rsidP="00032BA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23D7F52D" w14:textId="77777777" w:rsidR="00032BAC" w:rsidRDefault="00032BAC" w:rsidP="00032BA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EE59285" w14:textId="77777777" w:rsidR="00032BAC" w:rsidRDefault="00032BAC" w:rsidP="00032BA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32C39F" w14:textId="77777777" w:rsidR="00032BAC" w:rsidRDefault="00032BAC" w:rsidP="00032BA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0E87734C" w14:textId="77777777" w:rsidR="00032BAC" w:rsidRDefault="00032BAC" w:rsidP="00032BA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7D5ED77D" w14:textId="77777777" w:rsidR="00032BAC" w:rsidRDefault="00032BAC" w:rsidP="00032BAC">
      <w:pPr>
        <w:spacing w:after="5" w:line="240" w:lineRule="auto"/>
        <w:ind w:left="-5" w:right="159" w:hanging="10"/>
        <w:jc w:val="both"/>
        <w:rPr>
          <w:rFonts w:ascii="Times New Roman" w:eastAsia="Times New Roman" w:hAnsi="Times New Roman" w:cs="Times New Roman"/>
          <w:color w:val="auto"/>
          <w:sz w:val="24"/>
          <w:szCs w:val="24"/>
        </w:rPr>
      </w:pPr>
    </w:p>
    <w:p w14:paraId="3A7DCF0C" w14:textId="77777777" w:rsidR="00032BAC" w:rsidRDefault="00032BAC" w:rsidP="00032BAC">
      <w:pPr>
        <w:spacing w:after="5" w:line="240" w:lineRule="auto"/>
        <w:ind w:left="-5" w:right="159" w:hanging="10"/>
        <w:jc w:val="both"/>
        <w:rPr>
          <w:rFonts w:ascii="Times New Roman" w:eastAsia="Times New Roman" w:hAnsi="Times New Roman" w:cs="Times New Roman"/>
          <w:color w:val="auto"/>
          <w:sz w:val="24"/>
          <w:szCs w:val="24"/>
        </w:rPr>
      </w:pPr>
    </w:p>
    <w:p w14:paraId="077CC3EC" w14:textId="77777777" w:rsidR="00032BAC" w:rsidRDefault="00032BAC" w:rsidP="00032BAC">
      <w:pPr>
        <w:spacing w:after="5" w:line="240" w:lineRule="auto"/>
        <w:ind w:left="-5" w:right="159" w:hanging="10"/>
        <w:jc w:val="both"/>
        <w:rPr>
          <w:rFonts w:ascii="Times New Roman" w:eastAsia="Times New Roman" w:hAnsi="Times New Roman" w:cs="Times New Roman"/>
          <w:color w:val="auto"/>
          <w:sz w:val="24"/>
          <w:szCs w:val="24"/>
        </w:rPr>
      </w:pPr>
    </w:p>
    <w:p w14:paraId="5874EFED" w14:textId="77777777" w:rsidR="00032BAC" w:rsidRDefault="00032BAC" w:rsidP="00032BAC">
      <w:pPr>
        <w:spacing w:after="5" w:line="240" w:lineRule="auto"/>
        <w:ind w:left="-5" w:right="159" w:hanging="10"/>
        <w:jc w:val="both"/>
        <w:rPr>
          <w:rFonts w:ascii="Times New Roman" w:eastAsia="Times New Roman" w:hAnsi="Times New Roman" w:cs="Times New Roman"/>
          <w:color w:val="auto"/>
          <w:sz w:val="24"/>
          <w:szCs w:val="24"/>
        </w:rPr>
      </w:pPr>
    </w:p>
    <w:p w14:paraId="192543F9"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5AD5803" w14:textId="77777777" w:rsidR="00032BAC" w:rsidRPr="00790D11" w:rsidRDefault="00032BAC" w:rsidP="00032BA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16398B"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DAA43CA" w14:textId="77777777" w:rsidR="00032BAC" w:rsidRPr="00790D11" w:rsidRDefault="00032BAC" w:rsidP="00032BA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F7825C" w14:textId="77777777" w:rsidR="00032BAC" w:rsidRPr="00790D11" w:rsidRDefault="00032BAC" w:rsidP="00032BA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D50E56D" w14:textId="77777777" w:rsidR="00032BAC" w:rsidRPr="00790D11" w:rsidRDefault="00032BAC" w:rsidP="00032BAC">
      <w:pPr>
        <w:spacing w:line="240" w:lineRule="auto"/>
        <w:rPr>
          <w:rFonts w:ascii="Times New Roman" w:eastAsia="Times New Roman" w:hAnsi="Times New Roman" w:cs="Times New Roman"/>
          <w:color w:val="auto"/>
          <w:sz w:val="24"/>
          <w:szCs w:val="24"/>
        </w:rPr>
      </w:pPr>
    </w:p>
    <w:p w14:paraId="237E76EB" w14:textId="77777777" w:rsidR="00032BAC" w:rsidRPr="00790D11" w:rsidRDefault="00032BAC" w:rsidP="00032BAC">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5A4D3A3" w14:textId="77777777" w:rsidR="00032BAC" w:rsidRDefault="00032BAC" w:rsidP="00032BAC">
      <w:pPr>
        <w:spacing w:after="0" w:line="360" w:lineRule="auto"/>
        <w:jc w:val="center"/>
        <w:rPr>
          <w:rFonts w:ascii="Times New Roman" w:hAnsi="Times New Roman" w:cs="Times New Roman"/>
          <w:b/>
          <w:color w:val="auto"/>
          <w:sz w:val="24"/>
          <w:szCs w:val="24"/>
        </w:rPr>
      </w:pPr>
    </w:p>
    <w:p w14:paraId="5F57EBE1" w14:textId="77777777" w:rsidR="00032BAC" w:rsidRPr="00790D11" w:rsidRDefault="00032BAC" w:rsidP="00032BAC">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B010482" w14:textId="77777777" w:rsidR="00032BAC" w:rsidRPr="00790D11" w:rsidRDefault="00032BAC" w:rsidP="00032BAC">
      <w:pPr>
        <w:spacing w:after="21" w:line="240" w:lineRule="auto"/>
        <w:rPr>
          <w:rFonts w:ascii="Times New Roman" w:hAnsi="Times New Roman" w:cs="Times New Roman"/>
          <w:color w:val="auto"/>
          <w:sz w:val="24"/>
          <w:szCs w:val="24"/>
        </w:rPr>
      </w:pPr>
    </w:p>
    <w:p w14:paraId="0116CD0A" w14:textId="77777777" w:rsidR="00032BAC" w:rsidRPr="00790D11" w:rsidRDefault="00032BAC" w:rsidP="00032BA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2C4BBFE" w14:textId="77777777" w:rsidR="00032BAC" w:rsidRPr="00790D11" w:rsidRDefault="00032BAC" w:rsidP="00032BAC">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06CE46E" w14:textId="77777777" w:rsidR="00032BAC" w:rsidRPr="00790D11" w:rsidRDefault="00032BAC" w:rsidP="00032BAC">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C841724" w14:textId="77777777" w:rsidR="00032BAC" w:rsidRDefault="00032BAC" w:rsidP="00032BAC">
      <w:pPr>
        <w:spacing w:after="0" w:line="360" w:lineRule="auto"/>
        <w:jc w:val="center"/>
        <w:rPr>
          <w:rFonts w:ascii="Times New Roman" w:hAnsi="Times New Roman" w:cs="Times New Roman"/>
          <w:b/>
          <w:color w:val="auto"/>
          <w:sz w:val="24"/>
          <w:szCs w:val="24"/>
        </w:rPr>
      </w:pPr>
    </w:p>
    <w:p w14:paraId="5278AF59" w14:textId="77777777" w:rsidR="00032BAC" w:rsidRPr="00790D11" w:rsidRDefault="00032BAC" w:rsidP="00032BAC">
      <w:pPr>
        <w:spacing w:after="0" w:line="360" w:lineRule="auto"/>
        <w:jc w:val="center"/>
        <w:rPr>
          <w:rFonts w:ascii="Times New Roman" w:hAnsi="Times New Roman" w:cs="Times New Roman"/>
          <w:b/>
          <w:color w:val="auto"/>
          <w:sz w:val="24"/>
          <w:szCs w:val="24"/>
        </w:rPr>
      </w:pPr>
    </w:p>
    <w:p w14:paraId="7AEBB90D" w14:textId="77777777" w:rsidR="00032BAC" w:rsidRPr="00790D11" w:rsidRDefault="00032BAC" w:rsidP="00032BAC">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4027321E" w14:textId="77777777" w:rsidR="00032BAC" w:rsidRPr="00790D11" w:rsidRDefault="00032BAC" w:rsidP="00032BAC">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32BAC" w:rsidRPr="00790D11" w14:paraId="05A3D662" w14:textId="77777777" w:rsidTr="00B87792">
        <w:tc>
          <w:tcPr>
            <w:tcW w:w="445" w:type="dxa"/>
            <w:shd w:val="clear" w:color="auto" w:fill="auto"/>
            <w:vAlign w:val="center"/>
          </w:tcPr>
          <w:p w14:paraId="3ABA6F42" w14:textId="77777777" w:rsidR="00032BAC" w:rsidRPr="00790D11" w:rsidRDefault="00032BAC"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D4AFFF6" w14:textId="77777777" w:rsidR="00032BAC" w:rsidRPr="00790D11" w:rsidRDefault="00032BAC"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614A30B2" w14:textId="77777777" w:rsidR="00032BAC" w:rsidRPr="00790D11" w:rsidRDefault="00032BAC"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763AFC92" w14:textId="77777777" w:rsidR="00032BAC" w:rsidRPr="00790D11" w:rsidRDefault="00032BAC"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4FF85A0F" w14:textId="77777777" w:rsidR="00032BAC" w:rsidRPr="00790D11" w:rsidRDefault="00032BAC"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032BAC" w:rsidRPr="00790D11" w14:paraId="0EBB699D" w14:textId="77777777" w:rsidTr="00B87792">
        <w:tc>
          <w:tcPr>
            <w:tcW w:w="445" w:type="dxa"/>
            <w:shd w:val="clear" w:color="auto" w:fill="auto"/>
          </w:tcPr>
          <w:p w14:paraId="79641469"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F7003CC"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74E6221"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5176E97"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EFA988F"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r>
      <w:tr w:rsidR="00032BAC" w:rsidRPr="00790D11" w14:paraId="7FEA7540" w14:textId="77777777" w:rsidTr="00B87792">
        <w:tc>
          <w:tcPr>
            <w:tcW w:w="445" w:type="dxa"/>
            <w:shd w:val="clear" w:color="auto" w:fill="auto"/>
          </w:tcPr>
          <w:p w14:paraId="46CF6056"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AF94D7"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6EDCE88"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18E364"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1D83EB5"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r>
      <w:tr w:rsidR="00032BAC" w:rsidRPr="00790D11" w14:paraId="422D68C6" w14:textId="77777777" w:rsidTr="00B87792">
        <w:tc>
          <w:tcPr>
            <w:tcW w:w="445" w:type="dxa"/>
            <w:shd w:val="clear" w:color="auto" w:fill="auto"/>
          </w:tcPr>
          <w:p w14:paraId="60A10DBC"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D98DE4F"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C953D97"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46888DF"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957A3A2" w14:textId="77777777" w:rsidR="00032BAC" w:rsidRPr="00790D11" w:rsidRDefault="00032BAC" w:rsidP="00B87792">
            <w:pPr>
              <w:autoSpaceDE w:val="0"/>
              <w:autoSpaceDN w:val="0"/>
              <w:adjustRightInd w:val="0"/>
              <w:spacing w:after="0" w:line="240" w:lineRule="auto"/>
              <w:rPr>
                <w:rFonts w:ascii="Times New Roman" w:hAnsi="Times New Roman" w:cs="Times New Roman"/>
                <w:color w:val="auto"/>
                <w:sz w:val="24"/>
                <w:szCs w:val="24"/>
              </w:rPr>
            </w:pPr>
          </w:p>
        </w:tc>
      </w:tr>
    </w:tbl>
    <w:p w14:paraId="6319557C" w14:textId="77777777" w:rsidR="00032BAC" w:rsidRPr="00790D11" w:rsidRDefault="00032BAC" w:rsidP="00032BA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DF162EB" w14:textId="77777777" w:rsidR="00032BAC" w:rsidRPr="00790D11" w:rsidRDefault="00032BAC" w:rsidP="00032BAC">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106CA84B" w14:textId="77777777" w:rsidR="00032BAC" w:rsidRPr="00790D11" w:rsidRDefault="00032BAC" w:rsidP="00032BA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80ED55" w14:textId="77777777" w:rsidR="00032BAC" w:rsidRPr="00790D11" w:rsidRDefault="00032BAC" w:rsidP="00032BAC">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741DB689" w14:textId="77777777" w:rsidR="00032BAC" w:rsidRPr="00790D11" w:rsidRDefault="00032BAC" w:rsidP="00032BAC">
      <w:pPr>
        <w:autoSpaceDE w:val="0"/>
        <w:autoSpaceDN w:val="0"/>
        <w:adjustRightInd w:val="0"/>
        <w:spacing w:after="0" w:line="240" w:lineRule="auto"/>
        <w:rPr>
          <w:rFonts w:ascii="Times New Roman" w:hAnsi="Times New Roman" w:cs="Times New Roman"/>
          <w:b/>
          <w:bCs/>
          <w:color w:val="auto"/>
          <w:sz w:val="24"/>
          <w:szCs w:val="24"/>
        </w:rPr>
      </w:pPr>
    </w:p>
    <w:p w14:paraId="32F08BC0" w14:textId="77777777" w:rsidR="00032BAC" w:rsidRPr="00790D11" w:rsidRDefault="00032BAC" w:rsidP="00032BAC">
      <w:pPr>
        <w:autoSpaceDE w:val="0"/>
        <w:autoSpaceDN w:val="0"/>
        <w:adjustRightInd w:val="0"/>
        <w:spacing w:after="0" w:line="240" w:lineRule="auto"/>
        <w:rPr>
          <w:rFonts w:ascii="Times New Roman" w:hAnsi="Times New Roman" w:cs="Times New Roman"/>
          <w:b/>
          <w:bCs/>
          <w:color w:val="auto"/>
          <w:sz w:val="24"/>
          <w:szCs w:val="24"/>
        </w:rPr>
      </w:pPr>
    </w:p>
    <w:p w14:paraId="512E0078" w14:textId="77777777" w:rsidR="00032BAC" w:rsidRPr="00790D11" w:rsidRDefault="00032BAC" w:rsidP="00032BAC">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6CD4CC84" w14:textId="77777777" w:rsidR="00032BAC" w:rsidRPr="00790D11" w:rsidRDefault="00032BAC" w:rsidP="00032BAC">
      <w:pPr>
        <w:spacing w:after="0" w:line="240" w:lineRule="auto"/>
        <w:rPr>
          <w:rFonts w:ascii="Times New Roman" w:hAnsi="Times New Roman" w:cs="Times New Roman"/>
          <w:color w:val="auto"/>
          <w:sz w:val="24"/>
          <w:szCs w:val="24"/>
        </w:rPr>
      </w:pPr>
    </w:p>
    <w:p w14:paraId="3AB6C463" w14:textId="77777777" w:rsidR="00032BAC" w:rsidRPr="00790D11" w:rsidRDefault="00032BAC" w:rsidP="00032BAC">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1098DB1E" w14:textId="77777777" w:rsidR="00032BAC" w:rsidRPr="00790D11" w:rsidRDefault="00032BAC" w:rsidP="00032BAC">
      <w:pPr>
        <w:pStyle w:val="a8"/>
        <w:ind w:left="5672" w:firstLine="709"/>
        <w:rPr>
          <w:sz w:val="24"/>
          <w:szCs w:val="24"/>
          <w:lang w:val="uz-Cyrl-UZ"/>
        </w:rPr>
      </w:pPr>
    </w:p>
    <w:p w14:paraId="531AB682" w14:textId="77777777" w:rsidR="00032BAC" w:rsidRPr="00790D11" w:rsidRDefault="00032BAC" w:rsidP="00032BAC">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2D8844D" w14:textId="77777777" w:rsidR="00032BAC" w:rsidRPr="001B5D78" w:rsidRDefault="00032BAC" w:rsidP="00032BAC">
      <w:pPr>
        <w:pStyle w:val="2"/>
        <w:spacing w:line="240" w:lineRule="auto"/>
        <w:ind w:left="10" w:right="54"/>
        <w:rPr>
          <w:color w:val="auto"/>
          <w:sz w:val="24"/>
          <w:szCs w:val="24"/>
        </w:rPr>
      </w:pPr>
      <w:r w:rsidRPr="001B5D78">
        <w:rPr>
          <w:color w:val="auto"/>
          <w:sz w:val="24"/>
          <w:szCs w:val="24"/>
        </w:rPr>
        <w:lastRenderedPageBreak/>
        <w:t xml:space="preserve">Форма №5 </w:t>
      </w:r>
    </w:p>
    <w:p w14:paraId="0758471B" w14:textId="77777777" w:rsidR="00032BAC" w:rsidRPr="001B5D78" w:rsidRDefault="00032BAC" w:rsidP="00032BAC">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0AC9513" w14:textId="77777777" w:rsidR="00032BAC" w:rsidRPr="001B5D78" w:rsidRDefault="00032BAC" w:rsidP="00032BAC">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7DFD191" w14:textId="77777777" w:rsidR="00032BAC" w:rsidRPr="001B5D78" w:rsidRDefault="00032BAC" w:rsidP="00032BAC">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0779572" w14:textId="77777777" w:rsidR="00032BAC" w:rsidRPr="001B5D78" w:rsidRDefault="00032BAC" w:rsidP="00032BAC">
      <w:pPr>
        <w:pStyle w:val="3"/>
        <w:spacing w:after="0" w:line="240" w:lineRule="auto"/>
        <w:ind w:left="38" w:right="190"/>
        <w:rPr>
          <w:color w:val="auto"/>
          <w:sz w:val="24"/>
          <w:szCs w:val="24"/>
        </w:rPr>
      </w:pPr>
      <w:r w:rsidRPr="001B5D78">
        <w:rPr>
          <w:color w:val="auto"/>
          <w:sz w:val="24"/>
          <w:szCs w:val="24"/>
        </w:rPr>
        <w:t>ТЕХНИЧЕСКОЕ ПРЕДЛОЖЕНИЕ</w:t>
      </w:r>
    </w:p>
    <w:p w14:paraId="46AD1439" w14:textId="77777777" w:rsidR="00032BAC" w:rsidRPr="001B5D78" w:rsidRDefault="00032BAC" w:rsidP="00032BAC">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78EDB86D" w14:textId="77777777" w:rsidR="00032BAC" w:rsidRPr="001B5D78" w:rsidRDefault="00032BAC" w:rsidP="00032BAC">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52C9391D" w14:textId="77777777" w:rsidR="00032BAC" w:rsidRPr="001B5D78" w:rsidRDefault="00032BAC" w:rsidP="00032BAC">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CA0EFC5" w14:textId="77777777" w:rsidR="00032BAC" w:rsidRPr="001B5D78" w:rsidRDefault="00032BAC" w:rsidP="00032BAC">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151B1111" w14:textId="77777777" w:rsidR="00032BAC" w:rsidRPr="001B5D78" w:rsidRDefault="00032BAC" w:rsidP="00032BAC">
      <w:pPr>
        <w:spacing w:after="0" w:line="240" w:lineRule="auto"/>
        <w:rPr>
          <w:rFonts w:ascii="Times New Roman" w:hAnsi="Times New Roman" w:cs="Times New Roman"/>
          <w:color w:val="auto"/>
          <w:sz w:val="24"/>
          <w:szCs w:val="24"/>
        </w:rPr>
      </w:pPr>
    </w:p>
    <w:p w14:paraId="4A6A6B01" w14:textId="77777777" w:rsidR="00032BAC" w:rsidRPr="001B5D78" w:rsidRDefault="00032BAC" w:rsidP="00032BAC">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F97D72F" w14:textId="77777777" w:rsidR="00032BAC" w:rsidRPr="001B5D78" w:rsidRDefault="00032BAC" w:rsidP="00032BAC">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2F270D67" w14:textId="77777777" w:rsidR="00032BAC" w:rsidRPr="001B5D78" w:rsidRDefault="00032BAC" w:rsidP="00032BAC">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839EE7B" w14:textId="77777777" w:rsidR="00032BAC" w:rsidRPr="001B5D78" w:rsidRDefault="00032BAC" w:rsidP="00032BAC">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317E91CB" w14:textId="77777777" w:rsidR="00032BAC" w:rsidRPr="001B5D78" w:rsidRDefault="00032BAC" w:rsidP="00032BAC">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5FABD98F" w14:textId="77777777" w:rsidR="00032BAC" w:rsidRPr="001B5D78" w:rsidRDefault="00032BAC" w:rsidP="00032BAC">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5EC6215B" w14:textId="77777777" w:rsidR="00032BAC" w:rsidRPr="001B5D78" w:rsidRDefault="00032BAC" w:rsidP="00032BAC">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1FA9B2A" w14:textId="77777777" w:rsidR="00032BAC" w:rsidRPr="001B5D78" w:rsidRDefault="00032BAC" w:rsidP="00032BAC">
      <w:pPr>
        <w:spacing w:after="0" w:line="240" w:lineRule="auto"/>
        <w:ind w:left="540"/>
        <w:jc w:val="both"/>
        <w:rPr>
          <w:rFonts w:ascii="Times New Roman" w:hAnsi="Times New Roman" w:cs="Times New Roman"/>
          <w:color w:val="auto"/>
          <w:sz w:val="24"/>
          <w:szCs w:val="24"/>
        </w:rPr>
      </w:pPr>
    </w:p>
    <w:p w14:paraId="361F84CF" w14:textId="77777777" w:rsidR="00032BAC" w:rsidRPr="001B5D78" w:rsidRDefault="00032BAC" w:rsidP="00032BAC">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7236B810" w14:textId="77777777" w:rsidR="00032BAC" w:rsidRPr="001B5D78" w:rsidRDefault="00032BAC" w:rsidP="00032BAC">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384026DD" w14:textId="77777777" w:rsidR="00032BAC" w:rsidRPr="001B5D78" w:rsidRDefault="00032BAC" w:rsidP="00032BAC">
      <w:pPr>
        <w:spacing w:after="0" w:line="240" w:lineRule="auto"/>
        <w:rPr>
          <w:rFonts w:ascii="Times New Roman" w:hAnsi="Times New Roman" w:cs="Times New Roman"/>
          <w:color w:val="auto"/>
          <w:sz w:val="24"/>
          <w:szCs w:val="24"/>
        </w:rPr>
      </w:pPr>
    </w:p>
    <w:p w14:paraId="101FB93D" w14:textId="77777777" w:rsidR="00032BAC" w:rsidRPr="001B5D78" w:rsidRDefault="00032BAC" w:rsidP="00032BAC">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C12218B" w14:textId="77777777" w:rsidR="00032BAC" w:rsidRPr="001B5D78" w:rsidRDefault="00032BAC" w:rsidP="00032BAC">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E9D96CE" w14:textId="77777777" w:rsidR="00032BAC" w:rsidRPr="001B5D78" w:rsidRDefault="00032BAC" w:rsidP="00032BAC">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EAF375A" w14:textId="77777777" w:rsidR="00032BAC" w:rsidRPr="001B5D78" w:rsidRDefault="00032BAC" w:rsidP="00032BAC">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72EB3B5A" w14:textId="77777777" w:rsidR="00032BAC" w:rsidRPr="001B5D78" w:rsidRDefault="00032BAC" w:rsidP="00032BAC">
      <w:pPr>
        <w:spacing w:after="0" w:line="240" w:lineRule="auto"/>
        <w:rPr>
          <w:rFonts w:ascii="Times New Roman" w:hAnsi="Times New Roman" w:cs="Times New Roman"/>
          <w:color w:val="auto"/>
          <w:sz w:val="24"/>
          <w:szCs w:val="24"/>
        </w:rPr>
      </w:pPr>
    </w:p>
    <w:p w14:paraId="4550ECB9" w14:textId="77777777" w:rsidR="00032BAC" w:rsidRPr="001B5D78" w:rsidRDefault="00032BAC" w:rsidP="00032BAC">
      <w:pPr>
        <w:spacing w:after="0" w:line="240" w:lineRule="auto"/>
        <w:rPr>
          <w:rFonts w:ascii="Times New Roman" w:hAnsi="Times New Roman" w:cs="Times New Roman"/>
          <w:color w:val="auto"/>
          <w:sz w:val="24"/>
          <w:szCs w:val="24"/>
        </w:rPr>
      </w:pPr>
    </w:p>
    <w:p w14:paraId="4C9646F4" w14:textId="77777777" w:rsidR="00032BAC" w:rsidRPr="001B5D78" w:rsidRDefault="00032BAC" w:rsidP="00032BAC">
      <w:pPr>
        <w:spacing w:after="0" w:line="240" w:lineRule="auto"/>
        <w:rPr>
          <w:rFonts w:ascii="Times New Roman" w:hAnsi="Times New Roman" w:cs="Times New Roman"/>
          <w:color w:val="auto"/>
          <w:sz w:val="24"/>
          <w:szCs w:val="24"/>
        </w:rPr>
      </w:pPr>
    </w:p>
    <w:p w14:paraId="3C2CDF00" w14:textId="77777777" w:rsidR="00032BAC" w:rsidRPr="001B5D78" w:rsidRDefault="00032BAC" w:rsidP="00032BAC">
      <w:pPr>
        <w:spacing w:after="0" w:line="240" w:lineRule="auto"/>
        <w:rPr>
          <w:rFonts w:ascii="Times New Roman" w:hAnsi="Times New Roman" w:cs="Times New Roman"/>
          <w:color w:val="auto"/>
          <w:sz w:val="24"/>
          <w:szCs w:val="24"/>
        </w:rPr>
      </w:pPr>
    </w:p>
    <w:p w14:paraId="2073CD1B" w14:textId="77777777" w:rsidR="00032BAC" w:rsidRPr="001B5D78" w:rsidRDefault="00032BAC" w:rsidP="00032BAC">
      <w:pPr>
        <w:spacing w:after="0" w:line="240" w:lineRule="auto"/>
        <w:rPr>
          <w:rFonts w:ascii="Times New Roman" w:hAnsi="Times New Roman" w:cs="Times New Roman"/>
          <w:color w:val="auto"/>
          <w:sz w:val="24"/>
          <w:szCs w:val="24"/>
        </w:rPr>
      </w:pPr>
    </w:p>
    <w:p w14:paraId="159050F0" w14:textId="77777777" w:rsidR="00032BAC" w:rsidRPr="001B5D78" w:rsidRDefault="00032BAC" w:rsidP="00032BAC">
      <w:pPr>
        <w:spacing w:after="0" w:line="240" w:lineRule="auto"/>
        <w:rPr>
          <w:rFonts w:ascii="Times New Roman" w:hAnsi="Times New Roman" w:cs="Times New Roman"/>
          <w:color w:val="auto"/>
          <w:sz w:val="24"/>
          <w:szCs w:val="24"/>
        </w:rPr>
      </w:pPr>
    </w:p>
    <w:p w14:paraId="5C7DCFA4" w14:textId="77777777" w:rsidR="00032BAC" w:rsidRPr="001B5D78" w:rsidRDefault="00032BAC" w:rsidP="00032BAC">
      <w:pPr>
        <w:spacing w:after="0" w:line="240" w:lineRule="auto"/>
        <w:rPr>
          <w:rFonts w:ascii="Times New Roman" w:hAnsi="Times New Roman" w:cs="Times New Roman"/>
          <w:color w:val="auto"/>
          <w:sz w:val="24"/>
          <w:szCs w:val="24"/>
        </w:rPr>
      </w:pPr>
    </w:p>
    <w:p w14:paraId="6193B937" w14:textId="77777777" w:rsidR="00032BAC" w:rsidRPr="001B5D78" w:rsidRDefault="00032BAC" w:rsidP="00032BAC">
      <w:pPr>
        <w:spacing w:after="0" w:line="240" w:lineRule="auto"/>
        <w:rPr>
          <w:rFonts w:ascii="Times New Roman" w:hAnsi="Times New Roman" w:cs="Times New Roman"/>
          <w:color w:val="auto"/>
          <w:sz w:val="24"/>
          <w:szCs w:val="24"/>
        </w:rPr>
      </w:pPr>
    </w:p>
    <w:p w14:paraId="7B356FBC" w14:textId="77777777" w:rsidR="00032BAC" w:rsidRPr="001B5D78" w:rsidRDefault="00032BAC" w:rsidP="00032BAC">
      <w:pPr>
        <w:spacing w:after="0" w:line="240" w:lineRule="auto"/>
        <w:rPr>
          <w:rFonts w:ascii="Times New Roman" w:hAnsi="Times New Roman" w:cs="Times New Roman"/>
          <w:color w:val="auto"/>
          <w:sz w:val="24"/>
          <w:szCs w:val="24"/>
        </w:rPr>
      </w:pPr>
    </w:p>
    <w:p w14:paraId="4C0C69B2" w14:textId="77777777" w:rsidR="00032BAC" w:rsidRPr="001B5D78" w:rsidRDefault="00032BAC" w:rsidP="00032BAC">
      <w:pPr>
        <w:spacing w:after="0" w:line="240" w:lineRule="auto"/>
        <w:rPr>
          <w:rFonts w:ascii="Times New Roman" w:hAnsi="Times New Roman" w:cs="Times New Roman"/>
          <w:color w:val="auto"/>
          <w:sz w:val="24"/>
          <w:szCs w:val="24"/>
        </w:rPr>
      </w:pPr>
    </w:p>
    <w:p w14:paraId="133FA8CF" w14:textId="77777777" w:rsidR="00032BAC" w:rsidRPr="001B5D78" w:rsidRDefault="00032BAC" w:rsidP="00032BAC">
      <w:pPr>
        <w:spacing w:after="0" w:line="240" w:lineRule="auto"/>
        <w:rPr>
          <w:rFonts w:ascii="Times New Roman" w:hAnsi="Times New Roman" w:cs="Times New Roman"/>
          <w:color w:val="auto"/>
          <w:sz w:val="24"/>
          <w:szCs w:val="24"/>
        </w:rPr>
      </w:pPr>
    </w:p>
    <w:p w14:paraId="0C3BCA32" w14:textId="77777777" w:rsidR="00032BAC" w:rsidRPr="001B5D78" w:rsidRDefault="00032BAC" w:rsidP="00032BAC">
      <w:pPr>
        <w:spacing w:after="0" w:line="240" w:lineRule="auto"/>
        <w:rPr>
          <w:rFonts w:ascii="Times New Roman" w:hAnsi="Times New Roman" w:cs="Times New Roman"/>
          <w:color w:val="auto"/>
          <w:sz w:val="24"/>
          <w:szCs w:val="24"/>
        </w:rPr>
      </w:pPr>
    </w:p>
    <w:p w14:paraId="6CC88E18" w14:textId="77777777" w:rsidR="00032BAC" w:rsidRPr="001B5D78" w:rsidRDefault="00032BAC" w:rsidP="00032BAC">
      <w:pPr>
        <w:spacing w:after="0" w:line="240" w:lineRule="auto"/>
        <w:rPr>
          <w:rFonts w:ascii="Times New Roman" w:hAnsi="Times New Roman" w:cs="Times New Roman"/>
          <w:color w:val="auto"/>
          <w:sz w:val="24"/>
          <w:szCs w:val="24"/>
        </w:rPr>
      </w:pPr>
    </w:p>
    <w:p w14:paraId="650015D1" w14:textId="77777777" w:rsidR="00032BAC" w:rsidRPr="001B5D78" w:rsidRDefault="00032BAC" w:rsidP="00032BAC">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4F51F0BB" w14:textId="77777777" w:rsidR="00032BAC" w:rsidRPr="00790D11" w:rsidRDefault="00032BAC" w:rsidP="00032BAC">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158D0ECD" w14:textId="77777777" w:rsidR="00032BAC" w:rsidRPr="00790D11" w:rsidRDefault="00032BAC" w:rsidP="00032BAC">
      <w:pPr>
        <w:spacing w:after="22" w:line="240" w:lineRule="auto"/>
        <w:ind w:right="103"/>
        <w:jc w:val="right"/>
        <w:rPr>
          <w:rFonts w:ascii="Times New Roman" w:hAnsi="Times New Roman" w:cs="Times New Roman"/>
          <w:color w:val="auto"/>
          <w:sz w:val="26"/>
          <w:szCs w:val="26"/>
        </w:rPr>
      </w:pPr>
    </w:p>
    <w:p w14:paraId="5F7D9248" w14:textId="77777777" w:rsidR="00032BAC" w:rsidRPr="00790D11" w:rsidRDefault="00032BAC" w:rsidP="00032BAC">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F61BCC1" w14:textId="77777777" w:rsidR="00032BAC" w:rsidRPr="00790D11" w:rsidRDefault="00032BAC" w:rsidP="00032BAC">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9327D6" w14:textId="77777777" w:rsidR="00032BAC" w:rsidRPr="00790D11" w:rsidRDefault="00032BAC" w:rsidP="00032BAC">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0F6BE9A1" w14:textId="77777777" w:rsidR="00032BAC" w:rsidRPr="00790D11" w:rsidRDefault="00032BAC" w:rsidP="00032BAC">
      <w:pPr>
        <w:spacing w:after="0" w:line="240" w:lineRule="auto"/>
        <w:ind w:left="38" w:right="190" w:hanging="10"/>
        <w:jc w:val="center"/>
        <w:rPr>
          <w:rFonts w:ascii="Times New Roman" w:hAnsi="Times New Roman" w:cs="Times New Roman"/>
          <w:color w:val="auto"/>
          <w:sz w:val="24"/>
          <w:szCs w:val="24"/>
        </w:rPr>
      </w:pPr>
    </w:p>
    <w:p w14:paraId="39EE7166" w14:textId="77777777" w:rsidR="00032BAC" w:rsidRPr="00790D11" w:rsidRDefault="00032BAC" w:rsidP="00032BA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B811A78" w14:textId="77777777" w:rsidR="00032BAC" w:rsidRPr="00790D11" w:rsidRDefault="00032BAC" w:rsidP="00032BA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72E11AD9" w14:textId="77777777" w:rsidR="00032BAC" w:rsidRPr="00790D11" w:rsidRDefault="00032BAC" w:rsidP="00032BA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CFEBF2" w14:textId="77777777" w:rsidR="00032BAC" w:rsidRPr="00790D11" w:rsidRDefault="00032BAC" w:rsidP="00032BAC">
      <w:pPr>
        <w:spacing w:after="21" w:line="240" w:lineRule="auto"/>
        <w:ind w:left="750"/>
        <w:jc w:val="center"/>
        <w:rPr>
          <w:rFonts w:ascii="Times New Roman" w:hAnsi="Times New Roman" w:cs="Times New Roman"/>
          <w:color w:val="auto"/>
          <w:sz w:val="24"/>
          <w:szCs w:val="24"/>
        </w:rPr>
      </w:pPr>
    </w:p>
    <w:p w14:paraId="039B7929" w14:textId="77777777" w:rsidR="00032BAC" w:rsidRPr="00790D11" w:rsidRDefault="00032BAC" w:rsidP="00032BAC">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7E83CFFD" w14:textId="77777777" w:rsidR="00032BAC" w:rsidRPr="00790D11" w:rsidRDefault="00032BAC" w:rsidP="00032BAC">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21CF22A9" w14:textId="77777777" w:rsidR="00032BAC" w:rsidRPr="00790D11" w:rsidRDefault="00032BAC" w:rsidP="00032BAC">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227169B7" w14:textId="77777777" w:rsidR="00032BAC" w:rsidRPr="00790D11" w:rsidRDefault="00032BAC" w:rsidP="00032BAC">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73F14D6C" w14:textId="77777777" w:rsidR="00032BAC" w:rsidRPr="00790D11" w:rsidRDefault="00032BAC" w:rsidP="00032BAC">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0B340E11" w14:textId="77777777" w:rsidR="00032BAC" w:rsidRPr="00790D11" w:rsidRDefault="00032BAC" w:rsidP="00032BAC">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670C4FF4" w14:textId="77777777" w:rsidR="00032BAC" w:rsidRPr="00790D11" w:rsidRDefault="00032BAC" w:rsidP="00032BAC">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5E64432B" w14:textId="77777777" w:rsidR="00032BAC" w:rsidRPr="00790D11" w:rsidRDefault="00032BAC" w:rsidP="00032BAC">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4771A84E" w14:textId="77777777" w:rsidR="00032BAC" w:rsidRPr="00790D11" w:rsidRDefault="00032BAC" w:rsidP="00032BAC">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6E529073" w14:textId="77777777" w:rsidR="00032BAC" w:rsidRPr="00790D11" w:rsidRDefault="00032BAC" w:rsidP="00032BAC">
      <w:pPr>
        <w:spacing w:after="5" w:line="240" w:lineRule="auto"/>
        <w:ind w:left="-15" w:right="83" w:firstLine="566"/>
        <w:jc w:val="both"/>
        <w:rPr>
          <w:rFonts w:ascii="Times New Roman" w:eastAsia="Times New Roman" w:hAnsi="Times New Roman" w:cs="Times New Roman"/>
          <w:color w:val="auto"/>
          <w:sz w:val="24"/>
          <w:szCs w:val="24"/>
        </w:rPr>
      </w:pPr>
    </w:p>
    <w:p w14:paraId="707C7CFE" w14:textId="77777777" w:rsidR="00032BAC" w:rsidRPr="00790D11" w:rsidRDefault="00032BAC" w:rsidP="00032BAC">
      <w:pPr>
        <w:spacing w:after="22" w:line="240" w:lineRule="auto"/>
        <w:ind w:left="852"/>
        <w:rPr>
          <w:rFonts w:ascii="Times New Roman" w:hAnsi="Times New Roman" w:cs="Times New Roman"/>
          <w:color w:val="auto"/>
          <w:sz w:val="24"/>
          <w:szCs w:val="24"/>
        </w:rPr>
      </w:pPr>
    </w:p>
    <w:p w14:paraId="72D407CB"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4B3BE9C3" w14:textId="77777777" w:rsidR="00032BAC" w:rsidRPr="00790D11" w:rsidRDefault="00032BAC" w:rsidP="00032BAC">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83B0C9" w14:textId="77777777" w:rsidR="00032BAC" w:rsidRPr="00790D11" w:rsidRDefault="00032BAC" w:rsidP="00032BAC">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21EBC8"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F5F2C8D" w14:textId="77777777" w:rsidR="00032BAC" w:rsidRPr="00790D11" w:rsidRDefault="00032BAC" w:rsidP="00032BA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3CEF58" w14:textId="77777777" w:rsidR="00032BAC" w:rsidRPr="00790D11" w:rsidRDefault="00032BAC" w:rsidP="00032BA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B6DFCE" w14:textId="77777777" w:rsidR="00032BAC" w:rsidRPr="00790D11" w:rsidRDefault="00032BAC" w:rsidP="00032BA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7B4BDB2" w14:textId="77777777" w:rsidR="00032BAC" w:rsidRPr="00790D11" w:rsidRDefault="00032BAC" w:rsidP="00032BAC">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BDE4A07" w14:textId="77777777" w:rsidR="00032BAC" w:rsidRPr="00790D11" w:rsidRDefault="00032BAC" w:rsidP="00032BAC">
      <w:pPr>
        <w:spacing w:after="0" w:line="240" w:lineRule="auto"/>
        <w:rPr>
          <w:rFonts w:ascii="Times New Roman" w:eastAsia="Times New Roman" w:hAnsi="Times New Roman" w:cs="Times New Roman"/>
          <w:i/>
          <w:color w:val="auto"/>
          <w:sz w:val="24"/>
          <w:szCs w:val="24"/>
        </w:rPr>
      </w:pPr>
    </w:p>
    <w:p w14:paraId="29CACBC1" w14:textId="77777777" w:rsidR="00032BAC" w:rsidRDefault="00032BAC" w:rsidP="00032BAC">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63F78374" w14:textId="77777777" w:rsidR="00032BAC" w:rsidRPr="00790D11" w:rsidRDefault="00032BAC" w:rsidP="00032BAC">
      <w:pPr>
        <w:spacing w:after="0" w:line="240" w:lineRule="auto"/>
        <w:ind w:left="10" w:right="151" w:hanging="10"/>
        <w:jc w:val="right"/>
        <w:rPr>
          <w:rFonts w:ascii="Times New Roman" w:hAnsi="Times New Roman" w:cs="Times New Roman"/>
          <w:color w:val="auto"/>
          <w:sz w:val="24"/>
          <w:szCs w:val="24"/>
        </w:rPr>
      </w:pPr>
    </w:p>
    <w:p w14:paraId="297AD8E7" w14:textId="77777777" w:rsidR="00032BAC" w:rsidRPr="00BC2B16" w:rsidRDefault="00032BAC" w:rsidP="00032BAC">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68DFCEA3" w14:textId="77777777" w:rsidR="00032BAC" w:rsidRPr="00E76DA8" w:rsidRDefault="00032BAC" w:rsidP="00032BAC">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6D07304F" w14:textId="77777777" w:rsidR="00032BAC" w:rsidRPr="00203BF4" w:rsidRDefault="00032BAC" w:rsidP="00032BAC">
      <w:pPr>
        <w:shd w:val="clear" w:color="auto" w:fill="FFFFFF"/>
        <w:spacing w:before="120" w:after="120"/>
        <w:ind w:left="426" w:right="96" w:hanging="426"/>
        <w:jc w:val="center"/>
        <w:rPr>
          <w:b/>
          <w:bCs/>
          <w:sz w:val="24"/>
          <w:szCs w:val="24"/>
          <w:lang w:val="uz-Cyrl-UZ"/>
        </w:rPr>
      </w:pPr>
    </w:p>
    <w:p w14:paraId="47D53285" w14:textId="77777777" w:rsidR="00032BAC" w:rsidRPr="00E76DA8" w:rsidRDefault="00032BAC" w:rsidP="00032BAC">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590000D7" w14:textId="77777777" w:rsidR="00032BAC" w:rsidRDefault="00032BAC" w:rsidP="00032BAC">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02D20DA" w14:textId="77777777" w:rsidR="00032BAC" w:rsidRDefault="00032BAC" w:rsidP="00032BAC">
      <w:pPr>
        <w:spacing w:after="0"/>
        <w:ind w:firstLine="709"/>
        <w:jc w:val="both"/>
        <w:rPr>
          <w:rFonts w:ascii="Times New Roman" w:hAnsi="Times New Roman"/>
          <w:sz w:val="28"/>
          <w:szCs w:val="28"/>
        </w:rPr>
      </w:pPr>
    </w:p>
    <w:p w14:paraId="0E5248DA" w14:textId="77777777" w:rsidR="00032BAC" w:rsidRPr="00BC2B16" w:rsidRDefault="00032BAC" w:rsidP="00032BAC">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05C19E34" w14:textId="77777777" w:rsidR="00032BAC" w:rsidRPr="00BC2B16" w:rsidRDefault="00032BAC" w:rsidP="00032BAC">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32BAC" w:rsidRPr="00BC2B16" w14:paraId="244A0E21" w14:textId="77777777" w:rsidTr="00B87792">
        <w:trPr>
          <w:jc w:val="center"/>
        </w:trPr>
        <w:tc>
          <w:tcPr>
            <w:tcW w:w="959" w:type="dxa"/>
            <w:shd w:val="pct5" w:color="auto" w:fill="auto"/>
            <w:vAlign w:val="center"/>
          </w:tcPr>
          <w:p w14:paraId="6FDEDD8C"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3E62797" w14:textId="77777777" w:rsidR="00032BAC" w:rsidRPr="00BC2B16" w:rsidRDefault="00032BAC" w:rsidP="00B877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3F899CB4"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1D4D7EDC" w14:textId="77777777" w:rsidR="00032BAC" w:rsidRPr="00BC2B16" w:rsidRDefault="00032BAC" w:rsidP="00B877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41086CC1" w14:textId="77777777" w:rsidR="00032BAC" w:rsidRPr="00BC2B16" w:rsidRDefault="00032BAC" w:rsidP="00B87792">
            <w:pPr>
              <w:spacing w:after="0" w:line="240" w:lineRule="auto"/>
              <w:jc w:val="center"/>
              <w:rPr>
                <w:rFonts w:ascii="Times New Roman" w:hAnsi="Times New Roman"/>
                <w:sz w:val="28"/>
                <w:szCs w:val="28"/>
              </w:rPr>
            </w:pPr>
          </w:p>
        </w:tc>
        <w:tc>
          <w:tcPr>
            <w:tcW w:w="2835" w:type="dxa"/>
            <w:shd w:val="pct5" w:color="auto" w:fill="auto"/>
            <w:vAlign w:val="center"/>
          </w:tcPr>
          <w:p w14:paraId="7B40EFBE"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053A3EBE"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2685B619"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2A7A3F6"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032BAC" w:rsidRPr="00BC2B16" w14:paraId="1E8E9596" w14:textId="77777777" w:rsidTr="00B87792">
        <w:trPr>
          <w:jc w:val="center"/>
        </w:trPr>
        <w:tc>
          <w:tcPr>
            <w:tcW w:w="959" w:type="dxa"/>
            <w:shd w:val="pct5" w:color="auto" w:fill="auto"/>
            <w:vAlign w:val="center"/>
          </w:tcPr>
          <w:p w14:paraId="480CC1E8"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C77CAC8"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AB2AE8"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6399CE5C" w14:textId="77777777" w:rsidR="00032BAC" w:rsidRPr="00BC2B16" w:rsidRDefault="00032BAC" w:rsidP="00B877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032BAC" w:rsidRPr="00BC2B16" w14:paraId="1DD836AB" w14:textId="77777777" w:rsidTr="00B87792">
        <w:trPr>
          <w:jc w:val="center"/>
        </w:trPr>
        <w:tc>
          <w:tcPr>
            <w:tcW w:w="959" w:type="dxa"/>
            <w:vAlign w:val="center"/>
          </w:tcPr>
          <w:p w14:paraId="5F0D6020" w14:textId="77777777" w:rsidR="00032BAC" w:rsidRPr="00BC2B16" w:rsidRDefault="00032BAC" w:rsidP="00B87792">
            <w:pPr>
              <w:spacing w:after="0" w:line="240" w:lineRule="auto"/>
              <w:jc w:val="center"/>
              <w:rPr>
                <w:rFonts w:ascii="Times New Roman" w:hAnsi="Times New Roman"/>
                <w:sz w:val="28"/>
                <w:szCs w:val="28"/>
              </w:rPr>
            </w:pPr>
          </w:p>
        </w:tc>
        <w:tc>
          <w:tcPr>
            <w:tcW w:w="2410" w:type="dxa"/>
            <w:vAlign w:val="center"/>
          </w:tcPr>
          <w:p w14:paraId="1F2D9427"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32995E8E"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40CD44E1" w14:textId="77777777" w:rsidR="00032BAC" w:rsidRPr="00BC2B16" w:rsidRDefault="00032BAC" w:rsidP="00B87792">
            <w:pPr>
              <w:spacing w:after="0" w:line="240" w:lineRule="auto"/>
              <w:jc w:val="center"/>
              <w:rPr>
                <w:rFonts w:ascii="Times New Roman" w:hAnsi="Times New Roman"/>
                <w:sz w:val="28"/>
                <w:szCs w:val="28"/>
              </w:rPr>
            </w:pPr>
          </w:p>
        </w:tc>
      </w:tr>
      <w:tr w:rsidR="00032BAC" w:rsidRPr="00BC2B16" w14:paraId="68C70CA3" w14:textId="77777777" w:rsidTr="00B87792">
        <w:trPr>
          <w:jc w:val="center"/>
        </w:trPr>
        <w:tc>
          <w:tcPr>
            <w:tcW w:w="959" w:type="dxa"/>
            <w:vAlign w:val="center"/>
          </w:tcPr>
          <w:p w14:paraId="0AB60A2D" w14:textId="77777777" w:rsidR="00032BAC" w:rsidRPr="00BC2B16" w:rsidRDefault="00032BAC" w:rsidP="00B87792">
            <w:pPr>
              <w:spacing w:after="0" w:line="240" w:lineRule="auto"/>
              <w:jc w:val="center"/>
              <w:rPr>
                <w:rFonts w:ascii="Times New Roman" w:hAnsi="Times New Roman"/>
                <w:sz w:val="28"/>
                <w:szCs w:val="28"/>
              </w:rPr>
            </w:pPr>
          </w:p>
        </w:tc>
        <w:tc>
          <w:tcPr>
            <w:tcW w:w="2410" w:type="dxa"/>
            <w:vAlign w:val="center"/>
          </w:tcPr>
          <w:p w14:paraId="04B121D7"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1A6BDF25"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375C3E19" w14:textId="77777777" w:rsidR="00032BAC" w:rsidRPr="00BC2B16" w:rsidRDefault="00032BAC" w:rsidP="00B87792">
            <w:pPr>
              <w:spacing w:after="0" w:line="240" w:lineRule="auto"/>
              <w:jc w:val="center"/>
              <w:rPr>
                <w:rFonts w:ascii="Times New Roman" w:hAnsi="Times New Roman"/>
                <w:sz w:val="28"/>
                <w:szCs w:val="28"/>
              </w:rPr>
            </w:pPr>
          </w:p>
        </w:tc>
      </w:tr>
      <w:tr w:rsidR="00032BAC" w:rsidRPr="00BC2B16" w14:paraId="07592052" w14:textId="77777777" w:rsidTr="00B87792">
        <w:trPr>
          <w:jc w:val="center"/>
        </w:trPr>
        <w:tc>
          <w:tcPr>
            <w:tcW w:w="959" w:type="dxa"/>
            <w:vAlign w:val="center"/>
          </w:tcPr>
          <w:p w14:paraId="373CB4F6" w14:textId="77777777" w:rsidR="00032BAC" w:rsidRPr="00BC2B16" w:rsidRDefault="00032BAC" w:rsidP="00B87792">
            <w:pPr>
              <w:spacing w:after="0" w:line="240" w:lineRule="auto"/>
              <w:jc w:val="center"/>
              <w:rPr>
                <w:rFonts w:ascii="Times New Roman" w:hAnsi="Times New Roman"/>
                <w:sz w:val="28"/>
                <w:szCs w:val="28"/>
              </w:rPr>
            </w:pPr>
          </w:p>
        </w:tc>
        <w:tc>
          <w:tcPr>
            <w:tcW w:w="2410" w:type="dxa"/>
            <w:vAlign w:val="center"/>
          </w:tcPr>
          <w:p w14:paraId="2EF722DA"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5A00C4BC"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6A883B55" w14:textId="77777777" w:rsidR="00032BAC" w:rsidRPr="00BC2B16" w:rsidRDefault="00032BAC" w:rsidP="00B87792">
            <w:pPr>
              <w:spacing w:after="0" w:line="240" w:lineRule="auto"/>
              <w:jc w:val="center"/>
              <w:rPr>
                <w:rFonts w:ascii="Times New Roman" w:hAnsi="Times New Roman"/>
                <w:sz w:val="28"/>
                <w:szCs w:val="28"/>
              </w:rPr>
            </w:pPr>
          </w:p>
        </w:tc>
      </w:tr>
      <w:tr w:rsidR="00032BAC" w:rsidRPr="00BC2B16" w14:paraId="0D916453" w14:textId="77777777" w:rsidTr="00B87792">
        <w:trPr>
          <w:jc w:val="center"/>
        </w:trPr>
        <w:tc>
          <w:tcPr>
            <w:tcW w:w="959" w:type="dxa"/>
            <w:vAlign w:val="center"/>
          </w:tcPr>
          <w:p w14:paraId="0139A79C" w14:textId="77777777" w:rsidR="00032BAC" w:rsidRPr="00BC2B16" w:rsidRDefault="00032BAC" w:rsidP="00B87792">
            <w:pPr>
              <w:spacing w:after="0" w:line="240" w:lineRule="auto"/>
              <w:jc w:val="center"/>
              <w:rPr>
                <w:rFonts w:ascii="Times New Roman" w:hAnsi="Times New Roman"/>
                <w:sz w:val="28"/>
                <w:szCs w:val="28"/>
              </w:rPr>
            </w:pPr>
          </w:p>
        </w:tc>
        <w:tc>
          <w:tcPr>
            <w:tcW w:w="2410" w:type="dxa"/>
            <w:vAlign w:val="center"/>
          </w:tcPr>
          <w:p w14:paraId="1BDFB988"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70DD502D"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7559B569" w14:textId="77777777" w:rsidR="00032BAC" w:rsidRPr="00BC2B16" w:rsidRDefault="00032BAC" w:rsidP="00B87792">
            <w:pPr>
              <w:spacing w:after="0" w:line="240" w:lineRule="auto"/>
              <w:jc w:val="center"/>
              <w:rPr>
                <w:rFonts w:ascii="Times New Roman" w:hAnsi="Times New Roman"/>
                <w:sz w:val="28"/>
                <w:szCs w:val="28"/>
              </w:rPr>
            </w:pPr>
          </w:p>
        </w:tc>
      </w:tr>
      <w:tr w:rsidR="00032BAC" w:rsidRPr="00BC2B16" w14:paraId="21CDE905" w14:textId="77777777" w:rsidTr="00B87792">
        <w:trPr>
          <w:jc w:val="center"/>
        </w:trPr>
        <w:tc>
          <w:tcPr>
            <w:tcW w:w="959" w:type="dxa"/>
            <w:vAlign w:val="center"/>
          </w:tcPr>
          <w:p w14:paraId="1DC27C47" w14:textId="77777777" w:rsidR="00032BAC" w:rsidRPr="00BC2B16" w:rsidRDefault="00032BAC" w:rsidP="00B87792">
            <w:pPr>
              <w:spacing w:after="0" w:line="240" w:lineRule="auto"/>
              <w:jc w:val="center"/>
              <w:rPr>
                <w:rFonts w:ascii="Times New Roman" w:hAnsi="Times New Roman"/>
                <w:sz w:val="28"/>
                <w:szCs w:val="28"/>
              </w:rPr>
            </w:pPr>
          </w:p>
        </w:tc>
        <w:tc>
          <w:tcPr>
            <w:tcW w:w="2410" w:type="dxa"/>
            <w:vAlign w:val="center"/>
          </w:tcPr>
          <w:p w14:paraId="49266524"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6102FC81" w14:textId="77777777" w:rsidR="00032BAC" w:rsidRPr="00BC2B16" w:rsidRDefault="00032BAC" w:rsidP="00B87792">
            <w:pPr>
              <w:spacing w:after="0" w:line="240" w:lineRule="auto"/>
              <w:jc w:val="center"/>
              <w:rPr>
                <w:rFonts w:ascii="Times New Roman" w:hAnsi="Times New Roman"/>
                <w:sz w:val="28"/>
                <w:szCs w:val="28"/>
              </w:rPr>
            </w:pPr>
          </w:p>
        </w:tc>
        <w:tc>
          <w:tcPr>
            <w:tcW w:w="2835" w:type="dxa"/>
            <w:vAlign w:val="center"/>
          </w:tcPr>
          <w:p w14:paraId="4A9DC651" w14:textId="77777777" w:rsidR="00032BAC" w:rsidRPr="00BC2B16" w:rsidRDefault="00032BAC" w:rsidP="00B87792">
            <w:pPr>
              <w:spacing w:after="0" w:line="240" w:lineRule="auto"/>
              <w:jc w:val="center"/>
              <w:rPr>
                <w:rFonts w:ascii="Times New Roman" w:hAnsi="Times New Roman"/>
                <w:sz w:val="28"/>
                <w:szCs w:val="28"/>
              </w:rPr>
            </w:pPr>
          </w:p>
        </w:tc>
      </w:tr>
    </w:tbl>
    <w:p w14:paraId="73712540" w14:textId="77777777" w:rsidR="00032BAC" w:rsidRPr="00BC2B16" w:rsidRDefault="00032BAC" w:rsidP="00032BAC">
      <w:pPr>
        <w:spacing w:after="0"/>
        <w:ind w:firstLine="709"/>
        <w:jc w:val="both"/>
        <w:rPr>
          <w:rFonts w:ascii="Times New Roman" w:hAnsi="Times New Roman"/>
          <w:sz w:val="28"/>
          <w:szCs w:val="28"/>
        </w:rPr>
      </w:pPr>
    </w:p>
    <w:p w14:paraId="56AF108B" w14:textId="77777777" w:rsidR="00032BAC" w:rsidRPr="00BC2B16" w:rsidRDefault="00032BAC" w:rsidP="00032BAC">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151A8DEC" w14:textId="77777777" w:rsidR="00032BAC" w:rsidRDefault="00032BAC" w:rsidP="00032BAC">
      <w:pPr>
        <w:spacing w:after="0"/>
        <w:ind w:firstLine="709"/>
        <w:jc w:val="both"/>
        <w:rPr>
          <w:rFonts w:ascii="Times New Roman" w:hAnsi="Times New Roman"/>
          <w:sz w:val="28"/>
          <w:szCs w:val="28"/>
        </w:rPr>
      </w:pPr>
    </w:p>
    <w:p w14:paraId="36C36004" w14:textId="77777777" w:rsidR="00032BAC" w:rsidRDefault="00032BAC" w:rsidP="00032BAC">
      <w:pPr>
        <w:spacing w:after="0"/>
        <w:ind w:firstLine="709"/>
        <w:jc w:val="both"/>
        <w:rPr>
          <w:rFonts w:ascii="Times New Roman" w:hAnsi="Times New Roman"/>
          <w:sz w:val="28"/>
          <w:szCs w:val="28"/>
        </w:rPr>
      </w:pPr>
    </w:p>
    <w:p w14:paraId="004745A9" w14:textId="77777777" w:rsidR="00032BAC" w:rsidRPr="00BC2B16" w:rsidRDefault="00032BAC" w:rsidP="00032BAC">
      <w:pPr>
        <w:spacing w:after="0"/>
        <w:ind w:firstLine="709"/>
        <w:jc w:val="both"/>
        <w:rPr>
          <w:rFonts w:ascii="Times New Roman" w:hAnsi="Times New Roman"/>
          <w:sz w:val="28"/>
          <w:szCs w:val="28"/>
        </w:rPr>
      </w:pPr>
    </w:p>
    <w:p w14:paraId="49480D74" w14:textId="77777777" w:rsidR="00032BAC" w:rsidRPr="00E76DA8" w:rsidRDefault="00032BAC" w:rsidP="00032BAC">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C3909A9" w14:textId="77777777" w:rsidR="00032BAC" w:rsidRPr="00E76DA8" w:rsidRDefault="00032BAC" w:rsidP="00032BAC">
      <w:pPr>
        <w:spacing w:after="0"/>
        <w:ind w:firstLine="709"/>
        <w:jc w:val="both"/>
        <w:rPr>
          <w:rFonts w:ascii="Times New Roman" w:hAnsi="Times New Roman"/>
          <w:sz w:val="28"/>
          <w:szCs w:val="28"/>
        </w:rPr>
      </w:pPr>
    </w:p>
    <w:p w14:paraId="63347D8C" w14:textId="77777777" w:rsidR="00032BAC" w:rsidRPr="00E76DA8" w:rsidRDefault="00032BAC" w:rsidP="00032BAC">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6FC14616" w14:textId="77777777" w:rsidR="00032BAC" w:rsidRPr="00E76DA8" w:rsidRDefault="00032BAC" w:rsidP="00032BAC">
      <w:pPr>
        <w:spacing w:after="0"/>
        <w:ind w:firstLine="709"/>
        <w:jc w:val="both"/>
        <w:rPr>
          <w:rFonts w:ascii="Times New Roman" w:hAnsi="Times New Roman"/>
          <w:sz w:val="28"/>
          <w:szCs w:val="28"/>
        </w:rPr>
      </w:pPr>
    </w:p>
    <w:p w14:paraId="64AABF36" w14:textId="77777777" w:rsidR="00032BAC" w:rsidRDefault="00032BAC" w:rsidP="00032BAC">
      <w:pPr>
        <w:spacing w:after="0"/>
        <w:ind w:firstLine="709"/>
        <w:jc w:val="both"/>
        <w:rPr>
          <w:rFonts w:ascii="Times New Roman" w:hAnsi="Times New Roman"/>
          <w:sz w:val="28"/>
          <w:szCs w:val="28"/>
        </w:rPr>
      </w:pPr>
      <w:r w:rsidRPr="00E76DA8">
        <w:rPr>
          <w:rFonts w:ascii="Times New Roman" w:hAnsi="Times New Roman"/>
          <w:sz w:val="28"/>
          <w:szCs w:val="28"/>
        </w:rPr>
        <w:t>М.П.</w:t>
      </w:r>
    </w:p>
    <w:p w14:paraId="05767953" w14:textId="77777777" w:rsidR="00032BAC" w:rsidRPr="00D07839" w:rsidRDefault="00032BAC" w:rsidP="00032BAC">
      <w:pPr>
        <w:spacing w:line="240" w:lineRule="auto"/>
        <w:rPr>
          <w:rFonts w:ascii="Times New Roman" w:hAnsi="Times New Roman" w:cs="Times New Roman"/>
          <w:b/>
          <w:color w:val="auto"/>
          <w:sz w:val="24"/>
          <w:szCs w:val="18"/>
        </w:rPr>
      </w:pPr>
    </w:p>
    <w:p w14:paraId="0FD63382" w14:textId="1F5F2A18" w:rsidR="00032BAC" w:rsidRPr="00D07839" w:rsidRDefault="00032BAC" w:rsidP="00C607C5">
      <w:pPr>
        <w:spacing w:line="240" w:lineRule="auto"/>
        <w:rPr>
          <w:rFonts w:ascii="Times New Roman" w:hAnsi="Times New Roman" w:cs="Times New Roman"/>
          <w:b/>
          <w:color w:val="auto"/>
          <w:sz w:val="24"/>
          <w:szCs w:val="18"/>
        </w:rPr>
      </w:pPr>
    </w:p>
    <w:sectPr w:rsidR="00032BAC" w:rsidRPr="00D07839"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D2320" w14:textId="77777777" w:rsidR="00FE3987" w:rsidRDefault="00FE3987">
      <w:pPr>
        <w:spacing w:after="0" w:line="240" w:lineRule="auto"/>
      </w:pPr>
      <w:r>
        <w:separator/>
      </w:r>
    </w:p>
  </w:endnote>
  <w:endnote w:type="continuationSeparator" w:id="0">
    <w:p w14:paraId="018860CE" w14:textId="77777777" w:rsidR="00FE3987" w:rsidRDefault="00FE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426C3C48" w:rsidR="00C45452" w:rsidRDefault="00C45452">
        <w:pPr>
          <w:pStyle w:val="af3"/>
          <w:jc w:val="right"/>
        </w:pPr>
        <w:r>
          <w:fldChar w:fldCharType="begin"/>
        </w:r>
        <w:r>
          <w:instrText>PAGE   \* MERGEFORMAT</w:instrText>
        </w:r>
        <w:r>
          <w:fldChar w:fldCharType="separate"/>
        </w:r>
        <w:r w:rsidR="00FE4750">
          <w:rPr>
            <w:noProof/>
          </w:rPr>
          <w:t>2</w:t>
        </w:r>
        <w:r>
          <w:fldChar w:fldCharType="end"/>
        </w:r>
      </w:p>
    </w:sdtContent>
  </w:sdt>
  <w:p w14:paraId="2DA2BEB2" w14:textId="77777777" w:rsidR="00C45452" w:rsidRDefault="00C4545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45B41610" w:rsidR="00C45452" w:rsidRDefault="00C45452">
        <w:pPr>
          <w:pStyle w:val="af3"/>
          <w:jc w:val="right"/>
        </w:pPr>
        <w:r>
          <w:fldChar w:fldCharType="begin"/>
        </w:r>
        <w:r>
          <w:instrText>PAGE   \* MERGEFORMAT</w:instrText>
        </w:r>
        <w:r>
          <w:fldChar w:fldCharType="separate"/>
        </w:r>
        <w:r w:rsidR="00FE4750">
          <w:rPr>
            <w:noProof/>
          </w:rPr>
          <w:t>1</w:t>
        </w:r>
        <w:r>
          <w:fldChar w:fldCharType="end"/>
        </w:r>
      </w:p>
    </w:sdtContent>
  </w:sdt>
  <w:p w14:paraId="7216F02A" w14:textId="77777777" w:rsidR="00C45452" w:rsidRDefault="00C4545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C45452" w:rsidRDefault="00C4545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C45452" w:rsidRDefault="00C4545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CCEC4" w14:textId="77777777" w:rsidR="00FE3987" w:rsidRDefault="00FE3987">
      <w:pPr>
        <w:spacing w:after="0" w:line="240" w:lineRule="auto"/>
      </w:pPr>
      <w:r>
        <w:separator/>
      </w:r>
    </w:p>
  </w:footnote>
  <w:footnote w:type="continuationSeparator" w:id="0">
    <w:p w14:paraId="30EB120A" w14:textId="77777777" w:rsidR="00FE3987" w:rsidRDefault="00FE39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2BAC"/>
    <w:rsid w:val="0003348C"/>
    <w:rsid w:val="0003380D"/>
    <w:rsid w:val="0003763C"/>
    <w:rsid w:val="00040077"/>
    <w:rsid w:val="00040346"/>
    <w:rsid w:val="00040D85"/>
    <w:rsid w:val="000437CC"/>
    <w:rsid w:val="00045253"/>
    <w:rsid w:val="0004546F"/>
    <w:rsid w:val="00046F4B"/>
    <w:rsid w:val="00052D69"/>
    <w:rsid w:val="00054530"/>
    <w:rsid w:val="00055E79"/>
    <w:rsid w:val="00060DFE"/>
    <w:rsid w:val="0006672B"/>
    <w:rsid w:val="0007071F"/>
    <w:rsid w:val="00070801"/>
    <w:rsid w:val="00071BE3"/>
    <w:rsid w:val="0007401A"/>
    <w:rsid w:val="00074B91"/>
    <w:rsid w:val="00075A99"/>
    <w:rsid w:val="00077664"/>
    <w:rsid w:val="000828D6"/>
    <w:rsid w:val="00087794"/>
    <w:rsid w:val="000A15F5"/>
    <w:rsid w:val="000A1F09"/>
    <w:rsid w:val="000A20D5"/>
    <w:rsid w:val="000A25B9"/>
    <w:rsid w:val="000A2BE3"/>
    <w:rsid w:val="000A5EB2"/>
    <w:rsid w:val="000A6B61"/>
    <w:rsid w:val="000A7EA6"/>
    <w:rsid w:val="000B03EF"/>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A4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17B61"/>
    <w:rsid w:val="001202CA"/>
    <w:rsid w:val="001205A7"/>
    <w:rsid w:val="001209A5"/>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762E0"/>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A65"/>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4659"/>
    <w:rsid w:val="00266BF3"/>
    <w:rsid w:val="00267FC0"/>
    <w:rsid w:val="00270031"/>
    <w:rsid w:val="00270452"/>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0A30"/>
    <w:rsid w:val="00351E80"/>
    <w:rsid w:val="00352149"/>
    <w:rsid w:val="00354202"/>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09A"/>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2EBD"/>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6A5"/>
    <w:rsid w:val="004C7CAF"/>
    <w:rsid w:val="004D022E"/>
    <w:rsid w:val="004D1CB3"/>
    <w:rsid w:val="004D4D18"/>
    <w:rsid w:val="004D6CE1"/>
    <w:rsid w:val="004D6EB8"/>
    <w:rsid w:val="004E2DD3"/>
    <w:rsid w:val="004E35B9"/>
    <w:rsid w:val="004E4AA9"/>
    <w:rsid w:val="004E4AE0"/>
    <w:rsid w:val="004E6173"/>
    <w:rsid w:val="004E6AFA"/>
    <w:rsid w:val="004F0D4E"/>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1A4"/>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045A"/>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1F4A"/>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58BF"/>
    <w:rsid w:val="00806A41"/>
    <w:rsid w:val="00811A3D"/>
    <w:rsid w:val="00812D7B"/>
    <w:rsid w:val="00813962"/>
    <w:rsid w:val="00814AB9"/>
    <w:rsid w:val="00814E47"/>
    <w:rsid w:val="00815C76"/>
    <w:rsid w:val="008169CD"/>
    <w:rsid w:val="008171D4"/>
    <w:rsid w:val="00817AD2"/>
    <w:rsid w:val="00823280"/>
    <w:rsid w:val="0082339E"/>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778B0"/>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517"/>
    <w:rsid w:val="009E5DE6"/>
    <w:rsid w:val="009E72A4"/>
    <w:rsid w:val="009E7569"/>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68C"/>
    <w:rsid w:val="00A42EB6"/>
    <w:rsid w:val="00A4343A"/>
    <w:rsid w:val="00A45F2D"/>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42F"/>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19F5"/>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5452"/>
    <w:rsid w:val="00C47042"/>
    <w:rsid w:val="00C478CF"/>
    <w:rsid w:val="00C51993"/>
    <w:rsid w:val="00C52AEA"/>
    <w:rsid w:val="00C53E52"/>
    <w:rsid w:val="00C5599D"/>
    <w:rsid w:val="00C579B0"/>
    <w:rsid w:val="00C607C5"/>
    <w:rsid w:val="00C60E0F"/>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69DA"/>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31FD"/>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162F"/>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18DE"/>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5CE5"/>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4B2"/>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E3987"/>
    <w:rsid w:val="00FE4750"/>
    <w:rsid w:val="00FE67FB"/>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8FB67AA3-A5B7-4A07-B2E1-90894ADC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Название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y2iqfc">
    <w:name w:val="y2iqfc"/>
    <w:basedOn w:val="a1"/>
    <w:rsid w:val="00055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863909968">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709448338">
      <w:bodyDiv w:val="1"/>
      <w:marLeft w:val="0"/>
      <w:marRight w:val="0"/>
      <w:marTop w:val="0"/>
      <w:marBottom w:val="0"/>
      <w:divBdr>
        <w:top w:val="none" w:sz="0" w:space="0" w:color="auto"/>
        <w:left w:val="none" w:sz="0" w:space="0" w:color="auto"/>
        <w:bottom w:val="none" w:sz="0" w:space="0" w:color="auto"/>
        <w:right w:val="none" w:sz="0" w:space="0" w:color="auto"/>
      </w:divBdr>
    </w:div>
    <w:div w:id="1829058860">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284EA-E608-4D7A-95E4-C71AB4E1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6696</Words>
  <Characters>38171</Characters>
  <Application>Microsoft Office Word</Application>
  <DocSecurity>0</DocSecurity>
  <Lines>318</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8</cp:revision>
  <cp:lastPrinted>2022-06-14T08:07:00Z</cp:lastPrinted>
  <dcterms:created xsi:type="dcterms:W3CDTF">2022-02-01T13:00:00Z</dcterms:created>
  <dcterms:modified xsi:type="dcterms:W3CDTF">2022-06-23T07:45:00Z</dcterms:modified>
</cp:coreProperties>
</file>