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w:t>
            </w:r>
            <w:r w:rsidR="00B86BC8">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w:t>
            </w:r>
            <w:r w:rsidR="00B86BC8">
              <w:rPr>
                <w:rFonts w:ascii="Arial" w:hAnsi="Arial" w:cs="Arial"/>
                <w:sz w:val="16"/>
                <w:szCs w:val="16"/>
                <w:lang w:val="ru-RU"/>
              </w:rPr>
              <w:t>103</w:t>
            </w:r>
            <w:r w:rsidRPr="00171B17">
              <w:rPr>
                <w:rFonts w:ascii="Arial" w:hAnsi="Arial" w:cs="Arial"/>
                <w:sz w:val="16"/>
                <w:szCs w:val="16"/>
                <w:lang w:val="ru-RU"/>
              </w:rPr>
              <w:t xml:space="preserve"> от </w:t>
            </w:r>
            <w:r w:rsidR="00B86BC8">
              <w:rPr>
                <w:rFonts w:ascii="Arial" w:hAnsi="Arial" w:cs="Arial"/>
                <w:sz w:val="16"/>
                <w:szCs w:val="16"/>
                <w:lang w:val="ru-RU"/>
              </w:rPr>
              <w:t>30</w:t>
            </w:r>
            <w:r w:rsidRPr="00171B17">
              <w:rPr>
                <w:rFonts w:ascii="Arial" w:hAnsi="Arial" w:cs="Arial"/>
                <w:sz w:val="16"/>
                <w:szCs w:val="16"/>
                <w:lang w:val="ru-RU"/>
              </w:rPr>
              <w:t>.</w:t>
            </w:r>
            <w:r w:rsidR="00B86BC8">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 xml:space="preserve">сертификат о происхождении Товара, выданный </w:t>
            </w:r>
            <w:r w:rsidR="00ED4F0C">
              <w:rPr>
                <w:rFonts w:ascii="Arial" w:hAnsi="Arial" w:cs="Arial"/>
                <w:sz w:val="16"/>
                <w:szCs w:val="16"/>
                <w:lang w:val="ru-RU"/>
              </w:rPr>
              <w:t>уполномоченным органом</w:t>
            </w:r>
            <w:r w:rsidRPr="00171B17">
              <w:rPr>
                <w:rFonts w:ascii="Arial" w:hAnsi="Arial" w:cs="Arial"/>
                <w:sz w:val="16"/>
                <w:szCs w:val="16"/>
                <w:lang w:val="ru-RU"/>
              </w:rPr>
              <w:t xml:space="preserve">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 xml:space="preserve">сертификат о происхождении Товара, выданный </w:t>
            </w:r>
            <w:r w:rsidR="00ED4F0C">
              <w:rPr>
                <w:rFonts w:ascii="Arial" w:hAnsi="Arial" w:cs="Arial"/>
                <w:sz w:val="16"/>
                <w:szCs w:val="16"/>
                <w:lang w:val="ru-RU"/>
              </w:rPr>
              <w:t>уполномоченным органом</w:t>
            </w:r>
            <w:r w:rsidRPr="00171B17">
              <w:rPr>
                <w:rFonts w:ascii="Arial" w:hAnsi="Arial" w:cs="Arial"/>
                <w:sz w:val="16"/>
                <w:szCs w:val="16"/>
                <w:lang w:val="ru-RU"/>
              </w:rPr>
              <w:t xml:space="preserve"> страны экспорта Товара – 1 копия.</w:t>
            </w:r>
          </w:p>
          <w:p w:rsidR="00D96521" w:rsidRPr="00171B17" w:rsidRDefault="00D96521" w:rsidP="007E26C1">
            <w:pPr>
              <w:numPr>
                <w:ilvl w:val="0"/>
                <w:numId w:val="2"/>
              </w:numPr>
              <w:tabs>
                <w:tab w:val="clear" w:pos="397"/>
              </w:tabs>
              <w:ind w:left="567" w:hanging="27"/>
              <w:jc w:val="both"/>
              <w:rPr>
                <w:rFonts w:ascii="Arial" w:hAnsi="Arial" w:cs="Arial"/>
                <w:sz w:val="16"/>
                <w:szCs w:val="16"/>
                <w:lang w:val="ru-RU"/>
              </w:rPr>
            </w:pPr>
            <w:r>
              <w:rPr>
                <w:rFonts w:ascii="Arial" w:hAnsi="Arial" w:cs="Arial"/>
                <w:sz w:val="16"/>
                <w:szCs w:val="16"/>
                <w:lang w:val="ru-RU"/>
              </w:rPr>
              <w:t>акт приемки товара входного контроля, подписанным уполномоченными специалистами «Сторон».</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w:t>
            </w:r>
            <w:proofErr w:type="gramStart"/>
            <w:r w:rsidRPr="00171B17">
              <w:rPr>
                <w:rFonts w:ascii="Arial" w:hAnsi="Arial" w:cs="Arial"/>
                <w:sz w:val="16"/>
                <w:szCs w:val="16"/>
                <w:lang w:val="ru-RU"/>
              </w:rPr>
              <w:t>в исполняющий</w:t>
            </w:r>
            <w:proofErr w:type="gramEnd"/>
            <w:r w:rsidRPr="00171B17">
              <w:rPr>
                <w:rFonts w:ascii="Arial" w:hAnsi="Arial" w:cs="Arial"/>
                <w:sz w:val="16"/>
                <w:szCs w:val="16"/>
                <w:lang w:val="ru-RU"/>
              </w:rPr>
              <w:t xml:space="preserve">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w:t>
            </w:r>
            <w:r w:rsidRPr="00171B17">
              <w:rPr>
                <w:rFonts w:ascii="Arial" w:hAnsi="Arial" w:cs="Arial"/>
                <w:sz w:val="16"/>
                <w:szCs w:val="16"/>
                <w:lang w:val="ru-RU"/>
              </w:rPr>
              <w:lastRenderedPageBreak/>
              <w:t xml:space="preserve">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B86BC8"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w:t>
            </w:r>
            <w:r w:rsidR="00B86BC8" w:rsidRPr="00B86BC8">
              <w:rPr>
                <w:rFonts w:ascii="Arial" w:hAnsi="Arial" w:cs="Arial"/>
                <w:b/>
                <w:sz w:val="16"/>
                <w:szCs w:val="16"/>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w:t>
            </w:r>
            <w:r w:rsidR="00B86BC8" w:rsidRPr="00B86BC8">
              <w:rPr>
                <w:rFonts w:ascii="Arial" w:hAnsi="Arial" w:cs="Arial"/>
                <w:sz w:val="16"/>
                <w:szCs w:val="16"/>
              </w:rPr>
              <w:t>103</w:t>
            </w:r>
            <w:r w:rsidRPr="00171B17">
              <w:rPr>
                <w:rFonts w:ascii="Arial" w:hAnsi="Arial" w:cs="Arial"/>
                <w:sz w:val="16"/>
                <w:szCs w:val="16"/>
              </w:rPr>
              <w:t xml:space="preserve"> dated </w:t>
            </w:r>
            <w:r w:rsidR="00B86BC8" w:rsidRPr="00B86BC8">
              <w:rPr>
                <w:rFonts w:ascii="Arial" w:hAnsi="Arial" w:cs="Arial"/>
                <w:sz w:val="16"/>
                <w:szCs w:val="16"/>
              </w:rPr>
              <w:t>30</w:t>
            </w:r>
            <w:r w:rsidRPr="00171B17">
              <w:rPr>
                <w:rFonts w:ascii="Arial" w:hAnsi="Arial" w:cs="Arial"/>
                <w:sz w:val="16"/>
                <w:szCs w:val="16"/>
              </w:rPr>
              <w:t>.</w:t>
            </w:r>
            <w:r w:rsidR="00B86BC8" w:rsidRPr="00B86BC8">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ED4F0C">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ED4F0C" w:rsidRDefault="007E26C1" w:rsidP="00ED4F0C">
            <w:pPr>
              <w:pStyle w:val="HTML"/>
              <w:shd w:val="clear" w:color="auto" w:fill="F8F9FA"/>
              <w:ind w:left="494"/>
              <w:rPr>
                <w:rFonts w:ascii="Arial" w:hAnsi="Arial" w:cs="Arial"/>
                <w:sz w:val="16"/>
                <w:szCs w:val="16"/>
                <w:lang w:val="en-US"/>
              </w:rPr>
            </w:pPr>
            <w:r w:rsidRPr="00ED4F0C">
              <w:rPr>
                <w:rFonts w:ascii="Arial" w:hAnsi="Arial" w:cs="Arial"/>
                <w:sz w:val="16"/>
                <w:szCs w:val="16"/>
                <w:lang w:val="en-US"/>
              </w:rPr>
              <w:t xml:space="preserve">Certificate of origin issued by </w:t>
            </w:r>
            <w:r w:rsidR="00ED4F0C" w:rsidRPr="00ED4F0C">
              <w:rPr>
                <w:rStyle w:val="y2iqfc"/>
                <w:rFonts w:ascii="Arial" w:hAnsi="Arial" w:cs="Arial"/>
                <w:color w:val="202124"/>
                <w:sz w:val="16"/>
                <w:szCs w:val="16"/>
                <w:lang w:val="en"/>
              </w:rPr>
              <w:t>authorized body</w:t>
            </w:r>
            <w:r w:rsidR="00ED4F0C" w:rsidRPr="00ED4F0C">
              <w:rPr>
                <w:rFonts w:ascii="Arial" w:hAnsi="Arial" w:cs="Arial"/>
                <w:sz w:val="16"/>
                <w:szCs w:val="16"/>
                <w:lang w:val="en-US"/>
              </w:rPr>
              <w:t xml:space="preserve"> </w:t>
            </w:r>
            <w:r w:rsidRPr="00ED4F0C">
              <w:rPr>
                <w:rFonts w:ascii="Arial" w:hAnsi="Arial" w:cs="Arial"/>
                <w:sz w:val="16"/>
                <w:szCs w:val="16"/>
                <w:lang w:val="en-US"/>
              </w:rPr>
              <w:t>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D96521"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 xml:space="preserve">The Certificate of origin issued by </w:t>
            </w:r>
            <w:r w:rsidR="00ED4F0C" w:rsidRPr="00ED4F0C">
              <w:rPr>
                <w:rStyle w:val="y2iqfc"/>
                <w:rFonts w:ascii="Arial" w:hAnsi="Arial" w:cs="Arial"/>
                <w:color w:val="202124"/>
                <w:sz w:val="16"/>
                <w:szCs w:val="16"/>
                <w:lang w:val="en"/>
              </w:rPr>
              <w:t>authorized body</w:t>
            </w:r>
            <w:r w:rsidR="00ED4F0C" w:rsidRPr="00ED4F0C">
              <w:rPr>
                <w:rFonts w:ascii="Arial" w:hAnsi="Arial" w:cs="Arial"/>
                <w:sz w:val="16"/>
                <w:szCs w:val="16"/>
              </w:rPr>
              <w:t xml:space="preserve"> </w:t>
            </w:r>
            <w:r w:rsidRPr="00171B17">
              <w:rPr>
                <w:rFonts w:ascii="Arial" w:hAnsi="Arial" w:cs="Arial"/>
                <w:sz w:val="16"/>
                <w:szCs w:val="16"/>
              </w:rPr>
              <w:t xml:space="preserve">of the country of export – </w:t>
            </w:r>
            <w:proofErr w:type="gramStart"/>
            <w:r w:rsidRPr="00171B17">
              <w:rPr>
                <w:rFonts w:ascii="Arial" w:hAnsi="Arial" w:cs="Arial"/>
                <w:sz w:val="16"/>
                <w:szCs w:val="16"/>
              </w:rPr>
              <w:t>1  copy</w:t>
            </w:r>
            <w:proofErr w:type="gramEnd"/>
            <w:r w:rsidRPr="00171B17">
              <w:rPr>
                <w:rFonts w:ascii="Arial" w:hAnsi="Arial" w:cs="Arial"/>
                <w:sz w:val="16"/>
                <w:szCs w:val="16"/>
              </w:rPr>
              <w:t>;</w:t>
            </w:r>
          </w:p>
          <w:p w:rsidR="00D96521" w:rsidRPr="00171B17" w:rsidRDefault="00D96521" w:rsidP="007E26C1">
            <w:pPr>
              <w:numPr>
                <w:ilvl w:val="0"/>
                <w:numId w:val="2"/>
              </w:numPr>
              <w:tabs>
                <w:tab w:val="clear" w:pos="397"/>
                <w:tab w:val="num" w:pos="540"/>
              </w:tabs>
              <w:ind w:left="540" w:firstLine="0"/>
              <w:jc w:val="both"/>
              <w:rPr>
                <w:rFonts w:ascii="Arial" w:hAnsi="Arial" w:cs="Arial"/>
                <w:sz w:val="18"/>
                <w:szCs w:val="18"/>
              </w:rPr>
            </w:pPr>
            <w:r>
              <w:rPr>
                <w:rFonts w:ascii="Arial" w:hAnsi="Arial" w:cs="Arial"/>
                <w:sz w:val="16"/>
                <w:szCs w:val="16"/>
              </w:rPr>
              <w:t xml:space="preserve">act of acceptance </w:t>
            </w:r>
            <w:proofErr w:type="spellStart"/>
            <w:r>
              <w:rPr>
                <w:rFonts w:ascii="Arial" w:hAnsi="Arial" w:cs="Arial"/>
                <w:sz w:val="16"/>
                <w:szCs w:val="16"/>
              </w:rPr>
              <w:t>jf</w:t>
            </w:r>
            <w:proofErr w:type="spellEnd"/>
            <w:r>
              <w:rPr>
                <w:rFonts w:ascii="Arial" w:hAnsi="Arial" w:cs="Arial"/>
                <w:sz w:val="16"/>
                <w:szCs w:val="16"/>
              </w:rPr>
              <w:t xml:space="preserve"> goods of incoming control, signet by authorized specialist of the </w:t>
            </w:r>
            <w:r w:rsidRPr="00D96521">
              <w:rPr>
                <w:rFonts w:ascii="Arial" w:hAnsi="Arial" w:cs="Arial"/>
                <w:sz w:val="16"/>
                <w:szCs w:val="16"/>
              </w:rPr>
              <w:t>«</w:t>
            </w:r>
            <w:r>
              <w:rPr>
                <w:rFonts w:ascii="Arial" w:hAnsi="Arial" w:cs="Arial"/>
                <w:sz w:val="16"/>
                <w:szCs w:val="16"/>
              </w:rPr>
              <w:t>Parties</w:t>
            </w:r>
            <w:r w:rsidRPr="00D96521">
              <w:rPr>
                <w:rFonts w:ascii="Arial" w:hAnsi="Arial" w:cs="Arial"/>
                <w:sz w:val="16"/>
                <w:szCs w:val="16"/>
              </w:rPr>
              <w:t>».</w:t>
            </w:r>
            <w:r>
              <w:rPr>
                <w:rFonts w:ascii="Arial" w:hAnsi="Arial" w:cs="Arial"/>
                <w:sz w:val="16"/>
                <w:szCs w:val="16"/>
              </w:rPr>
              <w:t xml:space="preserve">  </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w:t>
            </w:r>
            <w:r w:rsidRPr="00171B17">
              <w:rPr>
                <w:rFonts w:ascii="Arial" w:hAnsi="Arial" w:cs="Arial"/>
                <w:sz w:val="16"/>
                <w:szCs w:val="16"/>
              </w:rPr>
              <w:lastRenderedPageBreak/>
              <w:t xml:space="preserve">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w:t>
      </w:r>
      <w:r w:rsidR="00B86BC8">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ED4F0C"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w:t>
      </w:r>
      <w:r w:rsidR="00B86BC8">
        <w:rPr>
          <w:rFonts w:ascii="Times New Roman" w:hAnsi="Times New Roman"/>
          <w:b/>
          <w:noProof/>
          <w:sz w:val="20"/>
          <w:szCs w:val="20"/>
          <w:lang w:val="ru-RU"/>
        </w:rPr>
        <w:t>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ED4F0C"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w:t>
      </w:r>
      <w:proofErr w:type="gramStart"/>
      <w:r w:rsidRPr="00171B17">
        <w:rPr>
          <w:rFonts w:ascii="Times New Roman" w:hAnsi="Times New Roman"/>
          <w:sz w:val="20"/>
          <w:szCs w:val="20"/>
          <w:lang w:val="ru-RU"/>
        </w:rPr>
        <w:t>в исполняющий</w:t>
      </w:r>
      <w:proofErr w:type="gramEnd"/>
      <w:r w:rsidRPr="00171B17">
        <w:rPr>
          <w:rFonts w:ascii="Times New Roman" w:hAnsi="Times New Roman"/>
          <w:sz w:val="20"/>
          <w:szCs w:val="20"/>
          <w:lang w:val="ru-RU"/>
        </w:rPr>
        <w:t xml:space="preserve"> банк следующие документы: копию договора, электронную счет-фактуру, подтвержденную ЭЦП, электронную доверенность</w:t>
      </w:r>
      <w:r w:rsidR="0037264D">
        <w:rPr>
          <w:rFonts w:ascii="Times New Roman" w:hAnsi="Times New Roman"/>
          <w:sz w:val="20"/>
          <w:szCs w:val="20"/>
          <w:lang w:val="ru-RU"/>
        </w:rPr>
        <w:t>, акт приемки товара входного контроля, подписанный уполномоченными специалистами «Сторон».</w:t>
      </w:r>
      <w:bookmarkStart w:id="1" w:name="_GoBack"/>
      <w:bookmarkEnd w:id="1"/>
      <w:r w:rsidRPr="00171B17">
        <w:rPr>
          <w:rFonts w:ascii="Times New Roman" w:hAnsi="Times New Roman"/>
          <w:sz w:val="20"/>
          <w:szCs w:val="20"/>
          <w:lang w:val="ru-RU"/>
        </w:rPr>
        <w:t xml:space="preserve">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37264D"/>
    <w:rsid w:val="0061285B"/>
    <w:rsid w:val="007E26C1"/>
    <w:rsid w:val="00B86BC8"/>
    <w:rsid w:val="00D96521"/>
    <w:rsid w:val="00DC2DD8"/>
    <w:rsid w:val="00E45A67"/>
    <w:rsid w:val="00ED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2EFE0D"/>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ED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D4F0C"/>
    <w:rPr>
      <w:rFonts w:ascii="Courier New" w:eastAsia="Times New Roman" w:hAnsi="Courier New" w:cs="Courier New"/>
      <w:sz w:val="20"/>
      <w:szCs w:val="20"/>
      <w:lang w:eastAsia="ru-RU"/>
    </w:rPr>
  </w:style>
  <w:style w:type="character" w:customStyle="1" w:styleId="y2iqfc">
    <w:name w:val="y2iqfc"/>
    <w:basedOn w:val="a0"/>
    <w:rsid w:val="00ED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5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6377</Words>
  <Characters>36349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Топилов Шахзод Тургунбаевич</cp:lastModifiedBy>
  <cp:revision>7</cp:revision>
  <dcterms:created xsi:type="dcterms:W3CDTF">2022-01-10T04:32:00Z</dcterms:created>
  <dcterms:modified xsi:type="dcterms:W3CDTF">2022-02-09T11:12:00Z</dcterms:modified>
</cp:coreProperties>
</file>