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25" w:rsidRDefault="00E76A25" w:rsidP="004C3F67">
      <w:pPr>
        <w:jc w:val="center"/>
        <w:rPr>
          <w:b/>
          <w:bCs/>
          <w:sz w:val="28"/>
          <w:szCs w:val="28"/>
        </w:rPr>
      </w:pPr>
    </w:p>
    <w:p w:rsidR="001C3498" w:rsidRDefault="001C3498" w:rsidP="00765E95">
      <w:pPr>
        <w:jc w:val="center"/>
        <w:rPr>
          <w:b/>
          <w:bCs/>
          <w:sz w:val="28"/>
          <w:szCs w:val="28"/>
        </w:rPr>
      </w:pPr>
    </w:p>
    <w:p w:rsidR="00765E95" w:rsidRDefault="00765E95" w:rsidP="00765E95">
      <w:pPr>
        <w:jc w:val="center"/>
        <w:rPr>
          <w:b/>
          <w:sz w:val="28"/>
          <w:szCs w:val="28"/>
        </w:rPr>
      </w:pPr>
      <w:r>
        <w:rPr>
          <w:b/>
          <w:bCs/>
          <w:sz w:val="28"/>
          <w:szCs w:val="28"/>
        </w:rPr>
        <w:t>ШАРТНОМА</w:t>
      </w:r>
      <w:r>
        <w:rPr>
          <w:b/>
          <w:bCs/>
          <w:sz w:val="28"/>
          <w:szCs w:val="28"/>
          <w:lang w:val="uz-Cyrl-UZ"/>
        </w:rPr>
        <w:t xml:space="preserve"> №</w:t>
      </w:r>
      <w:r>
        <w:rPr>
          <w:b/>
          <w:sz w:val="28"/>
          <w:szCs w:val="28"/>
        </w:rPr>
        <w:t xml:space="preserve">  </w:t>
      </w:r>
    </w:p>
    <w:p w:rsidR="00765E95" w:rsidRDefault="00765E95" w:rsidP="00765E95">
      <w:pPr>
        <w:jc w:val="center"/>
        <w:rPr>
          <w:sz w:val="28"/>
          <w:szCs w:val="28"/>
          <w:lang w:val="uz-Cyrl-UZ"/>
        </w:rPr>
      </w:pPr>
      <w:r>
        <w:rPr>
          <w:b/>
          <w:sz w:val="28"/>
          <w:szCs w:val="28"/>
        </w:rPr>
        <w:t xml:space="preserve">лот №     </w:t>
      </w:r>
      <w:r w:rsidR="00DC3F0B">
        <w:rPr>
          <w:b/>
          <w:sz w:val="28"/>
          <w:szCs w:val="28"/>
        </w:rPr>
        <w:t xml:space="preserve">от </w:t>
      </w:r>
      <w:r w:rsidR="007D2B96">
        <w:rPr>
          <w:b/>
          <w:sz w:val="28"/>
          <w:szCs w:val="28"/>
        </w:rPr>
        <w:t>__</w:t>
      </w:r>
      <w:proofErr w:type="gramStart"/>
      <w:r w:rsidR="007D2B96">
        <w:rPr>
          <w:b/>
          <w:sz w:val="28"/>
          <w:szCs w:val="28"/>
        </w:rPr>
        <w:t>_._</w:t>
      </w:r>
      <w:proofErr w:type="gramEnd"/>
      <w:r w:rsidR="007D2B96">
        <w:rPr>
          <w:b/>
          <w:sz w:val="28"/>
          <w:szCs w:val="28"/>
        </w:rPr>
        <w:t>___</w:t>
      </w:r>
      <w:r>
        <w:rPr>
          <w:b/>
          <w:sz w:val="28"/>
          <w:szCs w:val="28"/>
        </w:rPr>
        <w:t>.202</w:t>
      </w:r>
      <w:r w:rsidR="002B78CA">
        <w:rPr>
          <w:b/>
          <w:sz w:val="28"/>
          <w:szCs w:val="28"/>
        </w:rPr>
        <w:t>2</w:t>
      </w:r>
      <w:r>
        <w:rPr>
          <w:b/>
          <w:sz w:val="28"/>
          <w:szCs w:val="28"/>
        </w:rPr>
        <w:t xml:space="preserve"> й.</w:t>
      </w:r>
    </w:p>
    <w:p w:rsidR="00765E95" w:rsidRPr="00B171D2" w:rsidRDefault="00765E95" w:rsidP="00765E95">
      <w:pPr>
        <w:jc w:val="both"/>
        <w:rPr>
          <w:sz w:val="12"/>
          <w:szCs w:val="12"/>
        </w:rPr>
      </w:pPr>
    </w:p>
    <w:p w:rsidR="00765E95" w:rsidRPr="000547CF" w:rsidRDefault="007D2B96" w:rsidP="000547CF">
      <w:pPr>
        <w:pStyle w:val="3"/>
        <w:spacing w:before="0" w:after="107"/>
        <w:rPr>
          <w:b w:val="0"/>
          <w:bCs w:val="0"/>
          <w:color w:val="auto"/>
          <w:sz w:val="22"/>
          <w:szCs w:val="22"/>
        </w:rPr>
      </w:pPr>
      <w:r>
        <w:rPr>
          <w:b w:val="0"/>
          <w:bCs w:val="0"/>
          <w:color w:val="auto"/>
          <w:sz w:val="22"/>
          <w:szCs w:val="22"/>
          <w:u w:val="single"/>
          <w:lang w:val="uz-Cyrl-UZ"/>
        </w:rPr>
        <w:t>_______________________________</w:t>
      </w:r>
      <w:r w:rsidR="00765E95" w:rsidRPr="000547CF">
        <w:rPr>
          <w:b w:val="0"/>
          <w:bCs w:val="0"/>
          <w:color w:val="auto"/>
          <w:sz w:val="22"/>
          <w:szCs w:val="22"/>
          <w:lang w:val="uz-Cyrl-UZ"/>
        </w:rPr>
        <w:t xml:space="preserve">                </w:t>
      </w:r>
      <w:r w:rsidR="00765E95" w:rsidRPr="000547CF">
        <w:rPr>
          <w:b w:val="0"/>
          <w:bCs w:val="0"/>
          <w:color w:val="auto"/>
          <w:sz w:val="22"/>
          <w:szCs w:val="22"/>
        </w:rPr>
        <w:t xml:space="preserve">                                                                                          </w:t>
      </w:r>
      <w:r>
        <w:rPr>
          <w:b w:val="0"/>
          <w:bCs w:val="0"/>
          <w:color w:val="auto"/>
          <w:sz w:val="22"/>
          <w:szCs w:val="22"/>
        </w:rPr>
        <w:t>________________________</w:t>
      </w:r>
      <w:r w:rsidR="00765E95" w:rsidRPr="000547CF">
        <w:rPr>
          <w:b w:val="0"/>
          <w:bCs w:val="0"/>
          <w:color w:val="auto"/>
          <w:sz w:val="22"/>
          <w:szCs w:val="22"/>
        </w:rPr>
        <w:t xml:space="preserve"> 202</w:t>
      </w:r>
      <w:r w:rsidR="002B78CA">
        <w:rPr>
          <w:b w:val="0"/>
          <w:bCs w:val="0"/>
          <w:color w:val="auto"/>
          <w:sz w:val="22"/>
          <w:szCs w:val="22"/>
        </w:rPr>
        <w:t>2</w:t>
      </w:r>
      <w:r w:rsidR="00765E95" w:rsidRPr="000547CF">
        <w:rPr>
          <w:b w:val="0"/>
          <w:bCs w:val="0"/>
          <w:color w:val="auto"/>
          <w:sz w:val="22"/>
          <w:szCs w:val="22"/>
        </w:rPr>
        <w:t xml:space="preserve"> </w:t>
      </w:r>
      <w:proofErr w:type="spellStart"/>
      <w:r w:rsidR="00765E95" w:rsidRPr="000547CF">
        <w:rPr>
          <w:b w:val="0"/>
          <w:bCs w:val="0"/>
          <w:color w:val="auto"/>
          <w:sz w:val="22"/>
          <w:szCs w:val="22"/>
        </w:rPr>
        <w:t>йил</w:t>
      </w:r>
      <w:proofErr w:type="spellEnd"/>
    </w:p>
    <w:p w:rsidR="00765E95" w:rsidRPr="00044377" w:rsidRDefault="00765E95" w:rsidP="00765E95">
      <w:pPr>
        <w:tabs>
          <w:tab w:val="left" w:pos="9341"/>
        </w:tabs>
        <w:rPr>
          <w:sz w:val="26"/>
          <w:szCs w:val="26"/>
        </w:rPr>
      </w:pPr>
      <w:r>
        <w:rPr>
          <w:sz w:val="26"/>
          <w:szCs w:val="26"/>
        </w:rPr>
        <w:tab/>
      </w:r>
    </w:p>
    <w:p w:rsidR="00765E95" w:rsidRPr="00993AB0" w:rsidRDefault="007D2B96" w:rsidP="00765E95">
      <w:pPr>
        <w:shd w:val="clear" w:color="auto" w:fill="FFFFFF"/>
        <w:spacing w:line="278" w:lineRule="exact"/>
        <w:ind w:right="29"/>
        <w:jc w:val="both"/>
        <w:rPr>
          <w:sz w:val="20"/>
          <w:szCs w:val="20"/>
          <w:lang w:val="uz-Cyrl-UZ"/>
        </w:rPr>
      </w:pPr>
      <w:r>
        <w:rPr>
          <w:rFonts w:ascii="Arial" w:hAnsi="Arial" w:cs="Arial"/>
          <w:b/>
          <w:sz w:val="18"/>
          <w:szCs w:val="18"/>
        </w:rPr>
        <w:t>_________________________________________</w:t>
      </w:r>
      <w:proofErr w:type="spellStart"/>
      <w:r w:rsidR="00765E95" w:rsidRPr="00993AB0">
        <w:rPr>
          <w:sz w:val="20"/>
          <w:szCs w:val="20"/>
        </w:rPr>
        <w:t>корхонаси</w:t>
      </w:r>
      <w:proofErr w:type="spellEnd"/>
      <w:r w:rsidR="00765E95" w:rsidRPr="00993AB0">
        <w:rPr>
          <w:sz w:val="20"/>
          <w:szCs w:val="20"/>
          <w:lang w:val="uz-Cyrl-UZ"/>
        </w:rPr>
        <w:t xml:space="preserve"> кейинги </w:t>
      </w:r>
      <w:proofErr w:type="spellStart"/>
      <w:proofErr w:type="gramStart"/>
      <w:r w:rsidR="00765E95" w:rsidRPr="00993AB0">
        <w:rPr>
          <w:sz w:val="20"/>
          <w:szCs w:val="20"/>
        </w:rPr>
        <w:t>ўринларда</w:t>
      </w:r>
      <w:proofErr w:type="spellEnd"/>
      <w:r w:rsidR="00765E95" w:rsidRPr="00993AB0">
        <w:rPr>
          <w:sz w:val="20"/>
          <w:szCs w:val="20"/>
        </w:rPr>
        <w:t xml:space="preserve"> </w:t>
      </w:r>
      <w:r w:rsidR="00765E95" w:rsidRPr="00993AB0">
        <w:rPr>
          <w:sz w:val="20"/>
          <w:szCs w:val="20"/>
          <w:lang w:val="uz-Cyrl-UZ"/>
        </w:rPr>
        <w:t>”</w:t>
      </w:r>
      <w:proofErr w:type="spellStart"/>
      <w:r w:rsidR="00765E95" w:rsidRPr="00993AB0">
        <w:rPr>
          <w:sz w:val="20"/>
          <w:szCs w:val="20"/>
        </w:rPr>
        <w:t>Бажарувчи</w:t>
      </w:r>
      <w:proofErr w:type="spellEnd"/>
      <w:proofErr w:type="gramEnd"/>
      <w:r w:rsidR="00765E95" w:rsidRPr="00993AB0">
        <w:rPr>
          <w:sz w:val="20"/>
          <w:szCs w:val="20"/>
          <w:lang w:val="uz-Cyrl-UZ"/>
        </w:rPr>
        <w:t xml:space="preserve">” деб юритилади. Ўзининг </w:t>
      </w:r>
      <w:r w:rsidR="00765E95" w:rsidRPr="00993AB0">
        <w:rPr>
          <w:sz w:val="20"/>
          <w:szCs w:val="20"/>
          <w:u w:val="single"/>
          <w:lang w:val="uz-Cyrl-UZ"/>
        </w:rPr>
        <w:t>Низоми</w:t>
      </w:r>
      <w:r w:rsidR="00765E95" w:rsidRPr="00993AB0">
        <w:rPr>
          <w:sz w:val="20"/>
          <w:szCs w:val="20"/>
          <w:u w:val="single"/>
        </w:rPr>
        <w:t xml:space="preserve"> </w:t>
      </w:r>
      <w:r w:rsidR="00765E95" w:rsidRPr="00993AB0">
        <w:rPr>
          <w:sz w:val="20"/>
          <w:szCs w:val="20"/>
          <w:lang w:val="uz-Cyrl-UZ"/>
        </w:rPr>
        <w:t xml:space="preserve">асосида иш юритувчи </w:t>
      </w:r>
      <w:r w:rsidR="00DE2514">
        <w:rPr>
          <w:rFonts w:ascii="Arial" w:hAnsi="Arial" w:cs="Arial"/>
          <w:color w:val="000000"/>
          <w:spacing w:val="3"/>
          <w:sz w:val="18"/>
          <w:szCs w:val="18"/>
        </w:rPr>
        <w:t>_______________</w:t>
      </w:r>
      <w:r w:rsidR="00765E95" w:rsidRPr="00993AB0">
        <w:rPr>
          <w:sz w:val="20"/>
          <w:szCs w:val="20"/>
          <w:lang w:val="uz-Cyrl-UZ"/>
        </w:rPr>
        <w:t xml:space="preserve"> номидан, бир томондан </w:t>
      </w:r>
      <w:r w:rsidR="00765E95" w:rsidRPr="00F87E61">
        <w:rPr>
          <w:sz w:val="20"/>
          <w:szCs w:val="20"/>
          <w:lang w:val="uz-Cyrl-UZ"/>
        </w:rPr>
        <w:t xml:space="preserve"> ва </w:t>
      </w:r>
      <w:r w:rsidR="002B78CA">
        <w:rPr>
          <w:sz w:val="20"/>
          <w:szCs w:val="20"/>
          <w:lang w:val="uz-Cyrl-UZ"/>
        </w:rPr>
        <w:t>иккинчи</w:t>
      </w:r>
      <w:r w:rsidR="00765E95" w:rsidRPr="00F87E61">
        <w:rPr>
          <w:sz w:val="20"/>
          <w:szCs w:val="20"/>
          <w:lang w:val="uz-Cyrl-UZ"/>
        </w:rPr>
        <w:t xml:space="preserve"> </w:t>
      </w:r>
      <w:r w:rsidR="00765E95" w:rsidRPr="002B78CA">
        <w:rPr>
          <w:sz w:val="20"/>
          <w:szCs w:val="20"/>
          <w:lang w:val="uz-Cyrl-UZ"/>
        </w:rPr>
        <w:t>томондан</w:t>
      </w:r>
      <w:r w:rsidR="00765E95" w:rsidRPr="00993AB0">
        <w:rPr>
          <w:lang w:val="uz-Cyrl-UZ"/>
        </w:rPr>
        <w:t xml:space="preserve"> </w:t>
      </w:r>
      <w:r w:rsidR="00765E95" w:rsidRPr="0059529F">
        <w:rPr>
          <w:lang w:val="uz-Cyrl-UZ"/>
        </w:rPr>
        <w:t xml:space="preserve"> </w:t>
      </w:r>
      <w:r w:rsidR="00765E95" w:rsidRPr="00F8571E">
        <w:rPr>
          <w:b/>
          <w:lang w:val="uz-Cyrl-UZ"/>
        </w:rPr>
        <w:t xml:space="preserve"> </w:t>
      </w:r>
      <w:r w:rsidR="002344DA">
        <w:rPr>
          <w:b/>
          <w:lang w:val="uz-Cyrl-UZ"/>
        </w:rPr>
        <w:t>____________________</w:t>
      </w:r>
      <w:r w:rsidR="00765E95" w:rsidRPr="00F87E61">
        <w:rPr>
          <w:b/>
          <w:sz w:val="20"/>
          <w:szCs w:val="20"/>
          <w:lang w:val="uz-Cyrl-UZ"/>
        </w:rPr>
        <w:t xml:space="preserve"> </w:t>
      </w:r>
      <w:r w:rsidR="00765E95" w:rsidRPr="00993AB0">
        <w:rPr>
          <w:sz w:val="20"/>
          <w:szCs w:val="20"/>
          <w:lang w:val="uz-Cyrl-UZ"/>
        </w:rPr>
        <w:t>кейинги ўринларда  “</w:t>
      </w:r>
      <w:r w:rsidR="00765E95" w:rsidRPr="00F87E61">
        <w:rPr>
          <w:sz w:val="20"/>
          <w:szCs w:val="20"/>
          <w:lang w:val="uz-Cyrl-UZ"/>
        </w:rPr>
        <w:t>Буюртмачи</w:t>
      </w:r>
      <w:r w:rsidR="00765E95" w:rsidRPr="00993AB0">
        <w:rPr>
          <w:sz w:val="20"/>
          <w:szCs w:val="20"/>
          <w:lang w:val="uz-Cyrl-UZ"/>
        </w:rPr>
        <w:t xml:space="preserve">” деб юритилади, </w:t>
      </w:r>
      <w:r w:rsidR="00765E95" w:rsidRPr="00F87E61">
        <w:rPr>
          <w:sz w:val="20"/>
          <w:szCs w:val="20"/>
          <w:lang w:val="uz-Cyrl-UZ"/>
        </w:rPr>
        <w:t>ў</w:t>
      </w:r>
      <w:r w:rsidR="00765E95" w:rsidRPr="00993AB0">
        <w:rPr>
          <w:sz w:val="20"/>
          <w:szCs w:val="20"/>
          <w:lang w:val="uz-Cyrl-UZ"/>
        </w:rPr>
        <w:t xml:space="preserve">зининг </w:t>
      </w:r>
      <w:r w:rsidR="002344DA">
        <w:rPr>
          <w:sz w:val="20"/>
          <w:szCs w:val="20"/>
          <w:u w:val="single"/>
          <w:lang w:val="uz-Cyrl-UZ"/>
        </w:rPr>
        <w:t>_________</w:t>
      </w:r>
      <w:r w:rsidR="00765E95" w:rsidRPr="00F87E61">
        <w:rPr>
          <w:sz w:val="20"/>
          <w:szCs w:val="20"/>
          <w:lang w:val="uz-Cyrl-UZ"/>
        </w:rPr>
        <w:t xml:space="preserve"> </w:t>
      </w:r>
      <w:r w:rsidR="00765E95" w:rsidRPr="00993AB0">
        <w:rPr>
          <w:sz w:val="20"/>
          <w:szCs w:val="20"/>
          <w:lang w:val="uz-Cyrl-UZ"/>
        </w:rPr>
        <w:t>асосида иш юритувчи</w:t>
      </w:r>
      <w:r w:rsidR="00765E95" w:rsidRPr="00F87E61">
        <w:rPr>
          <w:sz w:val="20"/>
          <w:szCs w:val="20"/>
          <w:lang w:val="uz-Cyrl-UZ"/>
        </w:rPr>
        <w:t xml:space="preserve">   рахбар  </w:t>
      </w:r>
      <w:r w:rsidR="00765E95">
        <w:rPr>
          <w:lang w:val="uz-Cyrl-UZ"/>
        </w:rPr>
        <w:t xml:space="preserve"> </w:t>
      </w:r>
      <w:r w:rsidR="00765E95" w:rsidRPr="0059529F">
        <w:rPr>
          <w:lang w:val="uz-Cyrl-UZ"/>
        </w:rPr>
        <w:t xml:space="preserve"> </w:t>
      </w:r>
      <w:r w:rsidR="00765E95" w:rsidRPr="000102CC">
        <w:rPr>
          <w:lang w:val="uz-Cyrl-UZ"/>
        </w:rPr>
        <w:t xml:space="preserve">   </w:t>
      </w:r>
      <w:r w:rsidR="002344DA">
        <w:rPr>
          <w:b/>
          <w:sz w:val="22"/>
          <w:szCs w:val="22"/>
          <w:lang w:val="uz-Cyrl-UZ"/>
        </w:rPr>
        <w:t>______________</w:t>
      </w:r>
      <w:r w:rsidR="00765E95" w:rsidRPr="00F8571E">
        <w:rPr>
          <w:b/>
          <w:lang w:val="uz-Cyrl-UZ"/>
        </w:rPr>
        <w:t xml:space="preserve"> </w:t>
      </w:r>
      <w:r w:rsidR="00765E95" w:rsidRPr="00993AB0">
        <w:rPr>
          <w:sz w:val="20"/>
          <w:szCs w:val="20"/>
          <w:lang w:val="uz-Cyrl-UZ"/>
        </w:rPr>
        <w:t>номидан, иккинчи томондан мазкур шартномани қуйидагилар ҳақида туздилар.</w:t>
      </w:r>
    </w:p>
    <w:p w:rsidR="00765E95" w:rsidRPr="00993AB0" w:rsidRDefault="00765E95" w:rsidP="00765E95">
      <w:pPr>
        <w:jc w:val="center"/>
        <w:rPr>
          <w:sz w:val="20"/>
          <w:szCs w:val="20"/>
          <w:lang w:val="uz-Cyrl-UZ"/>
        </w:rPr>
      </w:pPr>
      <w:r w:rsidRPr="00993AB0">
        <w:rPr>
          <w:b/>
          <w:bCs/>
          <w:sz w:val="20"/>
          <w:szCs w:val="20"/>
          <w:lang w:val="uz-Cyrl-UZ"/>
        </w:rPr>
        <w:t>I. ШАРТНОМА   ПРЕДМЕТИ</w:t>
      </w:r>
    </w:p>
    <w:p w:rsidR="00765E95" w:rsidRPr="00993AB0" w:rsidRDefault="00765E95" w:rsidP="005F6775">
      <w:pPr>
        <w:jc w:val="center"/>
        <w:rPr>
          <w:sz w:val="20"/>
          <w:szCs w:val="20"/>
          <w:lang w:val="uz-Cyrl-UZ"/>
        </w:rPr>
      </w:pPr>
      <w:r w:rsidRPr="00993AB0">
        <w:rPr>
          <w:sz w:val="20"/>
          <w:szCs w:val="20"/>
          <w:lang w:val="uz-Cyrl-UZ"/>
        </w:rPr>
        <w:t>1.1. Мазкур шартнома бўйича "Бажарувчи" "Буюртмачи"</w:t>
      </w:r>
      <w:r w:rsidRPr="005F6775">
        <w:rPr>
          <w:sz w:val="16"/>
          <w:szCs w:val="16"/>
          <w:lang w:val="uz-Cyrl-UZ"/>
        </w:rPr>
        <w:t xml:space="preserve">га </w:t>
      </w:r>
      <w:r w:rsidR="002B78CA" w:rsidRPr="002B78CA">
        <w:rPr>
          <w:sz w:val="14"/>
          <w:szCs w:val="14"/>
          <w:lang w:val="uz-Cyrl-UZ"/>
        </w:rPr>
        <w:t>ТЕКУЩИЙ РЕМОНТ БЛАГОУСТРОЙСТВО ТЕРРИТОРИИ 1-КЛИНИКИ САММИ В ГОРОДЕ САМАРКАНДЕ</w:t>
      </w:r>
      <w:r w:rsidR="002B78CA" w:rsidRPr="002B78CA">
        <w:rPr>
          <w:b/>
          <w:sz w:val="16"/>
          <w:szCs w:val="16"/>
          <w:lang w:val="uz-Cyrl-UZ"/>
        </w:rPr>
        <w:t xml:space="preserve"> </w:t>
      </w:r>
      <w:r w:rsidRPr="00993AB0">
        <w:rPr>
          <w:sz w:val="20"/>
          <w:szCs w:val="20"/>
          <w:lang w:val="uz-Cyrl-UZ"/>
        </w:rPr>
        <w:t>(кейинги ўринларда - "Ишлар" деб юритилади) ишларини бажариш, "Буюртмачи" ушбу "Ишлар"ни қабул қилиш ва қийматини тўлаш мажбуриятини ўз зиммасига олади.</w:t>
      </w:r>
    </w:p>
    <w:p w:rsidR="00765E95" w:rsidRPr="001E3065" w:rsidRDefault="00765E95" w:rsidP="00765E95">
      <w:pPr>
        <w:jc w:val="both"/>
        <w:rPr>
          <w:sz w:val="20"/>
          <w:szCs w:val="20"/>
          <w:lang w:val="uz-Cyrl-UZ"/>
        </w:rPr>
      </w:pPr>
      <w:r w:rsidRPr="00993AB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8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3051"/>
        <w:gridCol w:w="1640"/>
        <w:gridCol w:w="3426"/>
      </w:tblGrid>
      <w:tr w:rsidR="00765E95" w:rsidRPr="00993AB0" w:rsidTr="00765E95">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765E95">
            <w:pPr>
              <w:jc w:val="center"/>
              <w:rPr>
                <w:iCs/>
                <w:sz w:val="20"/>
                <w:szCs w:val="20"/>
              </w:rPr>
            </w:pPr>
            <w:r w:rsidRPr="00993AB0">
              <w:rPr>
                <w:iCs/>
                <w:sz w:val="20"/>
                <w:szCs w:val="20"/>
              </w:rPr>
              <w:t>№</w:t>
            </w:r>
          </w:p>
        </w:tc>
        <w:tc>
          <w:tcPr>
            <w:tcW w:w="3051"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765E95">
            <w:pPr>
              <w:jc w:val="center"/>
              <w:rPr>
                <w:b/>
                <w:iCs/>
                <w:sz w:val="20"/>
                <w:szCs w:val="20"/>
              </w:rPr>
            </w:pPr>
            <w:r w:rsidRPr="00993AB0">
              <w:rPr>
                <w:b/>
                <w:iCs/>
                <w:sz w:val="20"/>
                <w:szCs w:val="20"/>
                <w:lang w:val="uz-Cyrl-UZ"/>
              </w:rPr>
              <w:t>Ишнинг номи</w:t>
            </w:r>
          </w:p>
        </w:tc>
        <w:tc>
          <w:tcPr>
            <w:tcW w:w="1640" w:type="dxa"/>
            <w:tcBorders>
              <w:top w:val="single" w:sz="4" w:space="0" w:color="auto"/>
              <w:left w:val="single" w:sz="4" w:space="0" w:color="auto"/>
              <w:bottom w:val="single" w:sz="4" w:space="0" w:color="auto"/>
              <w:right w:val="single" w:sz="4" w:space="0" w:color="auto"/>
            </w:tcBorders>
            <w:vAlign w:val="center"/>
          </w:tcPr>
          <w:p w:rsidR="00765E95" w:rsidRDefault="00765E95" w:rsidP="00765E95">
            <w:pPr>
              <w:tabs>
                <w:tab w:val="left" w:pos="-2941"/>
                <w:tab w:val="center" w:pos="4677"/>
              </w:tabs>
              <w:ind w:left="-108" w:right="-108"/>
              <w:jc w:val="center"/>
              <w:rPr>
                <w:b/>
                <w:iCs/>
                <w:sz w:val="20"/>
                <w:szCs w:val="20"/>
              </w:rPr>
            </w:pPr>
            <w:r w:rsidRPr="00993AB0">
              <w:rPr>
                <w:b/>
                <w:iCs/>
                <w:sz w:val="20"/>
                <w:szCs w:val="20"/>
                <w:lang w:val="uz-Cyrl-UZ"/>
              </w:rPr>
              <w:t xml:space="preserve">Бошланғич </w:t>
            </w:r>
          </w:p>
          <w:p w:rsidR="00765E95" w:rsidRPr="00993AB0" w:rsidRDefault="00765E95" w:rsidP="00765E95">
            <w:pPr>
              <w:tabs>
                <w:tab w:val="left" w:pos="-2941"/>
                <w:tab w:val="center" w:pos="4677"/>
              </w:tabs>
              <w:ind w:left="-108" w:right="-108"/>
              <w:jc w:val="center"/>
              <w:rPr>
                <w:b/>
                <w:iCs/>
                <w:sz w:val="20"/>
                <w:szCs w:val="20"/>
              </w:rPr>
            </w:pPr>
            <w:r w:rsidRPr="00993AB0">
              <w:rPr>
                <w:b/>
                <w:iCs/>
                <w:sz w:val="20"/>
                <w:szCs w:val="20"/>
                <w:lang w:val="uz-Cyrl-UZ"/>
              </w:rPr>
              <w:t xml:space="preserve">нархи </w:t>
            </w:r>
          </w:p>
        </w:tc>
        <w:tc>
          <w:tcPr>
            <w:tcW w:w="3426"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765E95">
            <w:pPr>
              <w:tabs>
                <w:tab w:val="left" w:pos="-2941"/>
                <w:tab w:val="center" w:pos="4677"/>
              </w:tabs>
              <w:ind w:left="-108" w:right="-108"/>
              <w:jc w:val="center"/>
              <w:rPr>
                <w:b/>
                <w:iCs/>
                <w:sz w:val="20"/>
                <w:szCs w:val="20"/>
              </w:rPr>
            </w:pPr>
            <w:r w:rsidRPr="00993AB0">
              <w:rPr>
                <w:b/>
                <w:sz w:val="20"/>
                <w:szCs w:val="20"/>
                <w:lang w:val="uz-Cyrl-UZ"/>
              </w:rPr>
              <w:t xml:space="preserve">Шартноманинг умумий </w:t>
            </w:r>
            <w:r w:rsidRPr="00993AB0">
              <w:rPr>
                <w:b/>
                <w:sz w:val="20"/>
                <w:szCs w:val="20"/>
                <w:lang w:val="uz-Latn-UZ"/>
              </w:rPr>
              <w:t>қиймати</w:t>
            </w:r>
            <w:r w:rsidRPr="00993AB0">
              <w:rPr>
                <w:b/>
                <w:sz w:val="20"/>
                <w:szCs w:val="20"/>
                <w:lang w:val="uz-Cyrl-UZ"/>
              </w:rPr>
              <w:t xml:space="preserve"> </w:t>
            </w:r>
            <w:r w:rsidRPr="00993AB0">
              <w:rPr>
                <w:b/>
                <w:sz w:val="20"/>
                <w:szCs w:val="20"/>
                <w:lang w:val="uz-Latn-UZ"/>
              </w:rPr>
              <w:t xml:space="preserve">   </w:t>
            </w:r>
            <w:r w:rsidRPr="00993AB0">
              <w:rPr>
                <w:b/>
                <w:sz w:val="20"/>
                <w:szCs w:val="20"/>
                <w:lang w:val="uz-Cyrl-UZ"/>
              </w:rPr>
              <w:t>(битим суммаси)</w:t>
            </w:r>
          </w:p>
        </w:tc>
      </w:tr>
      <w:tr w:rsidR="00765E95" w:rsidRPr="00993AB0" w:rsidTr="00765E95">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765E95">
            <w:pPr>
              <w:ind w:left="360" w:hanging="326"/>
              <w:jc w:val="center"/>
              <w:rPr>
                <w:iCs/>
                <w:sz w:val="20"/>
                <w:szCs w:val="20"/>
              </w:rPr>
            </w:pPr>
            <w:r w:rsidRPr="00993AB0">
              <w:rPr>
                <w:iCs/>
                <w:sz w:val="20"/>
                <w:szCs w:val="20"/>
              </w:rPr>
              <w:t>1</w:t>
            </w:r>
          </w:p>
        </w:tc>
        <w:tc>
          <w:tcPr>
            <w:tcW w:w="3051" w:type="dxa"/>
            <w:tcBorders>
              <w:top w:val="single" w:sz="4" w:space="0" w:color="auto"/>
              <w:left w:val="single" w:sz="4" w:space="0" w:color="auto"/>
              <w:bottom w:val="single" w:sz="4" w:space="0" w:color="auto"/>
              <w:right w:val="single" w:sz="4" w:space="0" w:color="auto"/>
            </w:tcBorders>
            <w:vAlign w:val="center"/>
          </w:tcPr>
          <w:p w:rsidR="00765E95" w:rsidRPr="004C3F67" w:rsidRDefault="00603234" w:rsidP="00603234">
            <w:pPr>
              <w:jc w:val="center"/>
              <w:rPr>
                <w:iCs/>
                <w:sz w:val="16"/>
                <w:szCs w:val="16"/>
              </w:rPr>
            </w:pPr>
            <w:r>
              <w:rPr>
                <w:b/>
                <w:sz w:val="16"/>
                <w:szCs w:val="16"/>
                <w:lang w:val="uz-Cyrl-UZ"/>
              </w:rPr>
              <w:t>Капитальный ремонт существующего здания под дезокамеру на территории</w:t>
            </w:r>
            <w:r w:rsidR="002B78CA" w:rsidRPr="002B78CA">
              <w:rPr>
                <w:b/>
                <w:sz w:val="16"/>
                <w:szCs w:val="16"/>
                <w:lang w:val="uz-Cyrl-UZ"/>
              </w:rPr>
              <w:t>1-КЛИНИКИ САММИ В ГОРОДЕ САМАРКАНДЕ</w:t>
            </w:r>
          </w:p>
        </w:tc>
        <w:tc>
          <w:tcPr>
            <w:tcW w:w="1640" w:type="dxa"/>
            <w:tcBorders>
              <w:top w:val="single" w:sz="4" w:space="0" w:color="auto"/>
              <w:left w:val="single" w:sz="4" w:space="0" w:color="auto"/>
              <w:bottom w:val="single" w:sz="4" w:space="0" w:color="auto"/>
              <w:right w:val="single" w:sz="4" w:space="0" w:color="auto"/>
            </w:tcBorders>
          </w:tcPr>
          <w:p w:rsidR="00765E95" w:rsidRPr="00B560EB" w:rsidRDefault="00765E95" w:rsidP="006C1EE7">
            <w:pPr>
              <w:jc w:val="center"/>
              <w:rPr>
                <w:b/>
                <w:iCs/>
                <w:sz w:val="20"/>
                <w:szCs w:val="20"/>
              </w:rPr>
            </w:pPr>
          </w:p>
        </w:tc>
        <w:tc>
          <w:tcPr>
            <w:tcW w:w="3426" w:type="dxa"/>
            <w:tcBorders>
              <w:top w:val="single" w:sz="4" w:space="0" w:color="auto"/>
              <w:left w:val="single" w:sz="4" w:space="0" w:color="auto"/>
              <w:bottom w:val="single" w:sz="4" w:space="0" w:color="auto"/>
              <w:right w:val="single" w:sz="4" w:space="0" w:color="auto"/>
            </w:tcBorders>
            <w:vAlign w:val="center"/>
          </w:tcPr>
          <w:p w:rsidR="00765E95" w:rsidRPr="00970AC5" w:rsidRDefault="00765E95" w:rsidP="006C1EE7">
            <w:pPr>
              <w:ind w:firstLine="567"/>
              <w:jc w:val="center"/>
              <w:rPr>
                <w:b/>
                <w:iCs/>
                <w:sz w:val="20"/>
                <w:szCs w:val="20"/>
              </w:rPr>
            </w:pPr>
          </w:p>
        </w:tc>
      </w:tr>
      <w:tr w:rsidR="00765E95" w:rsidRPr="00993AB0" w:rsidTr="00765E95">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765E95">
            <w:pPr>
              <w:pStyle w:val="2"/>
              <w:ind w:firstLine="34"/>
              <w:jc w:val="center"/>
              <w:rPr>
                <w:rFonts w:ascii="Times New Roman" w:hAnsi="Times New Roman"/>
                <w:b w:val="0"/>
                <w:sz w:val="20"/>
              </w:rPr>
            </w:pPr>
          </w:p>
        </w:tc>
        <w:tc>
          <w:tcPr>
            <w:tcW w:w="3051" w:type="dxa"/>
            <w:tcBorders>
              <w:top w:val="single" w:sz="4" w:space="0" w:color="auto"/>
              <w:left w:val="single" w:sz="4" w:space="0" w:color="auto"/>
              <w:bottom w:val="single" w:sz="4" w:space="0" w:color="auto"/>
              <w:right w:val="single" w:sz="4" w:space="0" w:color="auto"/>
            </w:tcBorders>
            <w:vAlign w:val="center"/>
          </w:tcPr>
          <w:p w:rsidR="00765E95" w:rsidRPr="004C3F67" w:rsidRDefault="00765E95" w:rsidP="006C1EE7">
            <w:pPr>
              <w:pStyle w:val="2"/>
              <w:ind w:firstLine="426"/>
              <w:jc w:val="both"/>
              <w:rPr>
                <w:rFonts w:ascii="Times New Roman" w:hAnsi="Times New Roman"/>
                <w:b w:val="0"/>
                <w:sz w:val="16"/>
                <w:szCs w:val="16"/>
              </w:rPr>
            </w:pPr>
            <w:r w:rsidRPr="004C3F67">
              <w:rPr>
                <w:rFonts w:ascii="Times New Roman" w:hAnsi="Times New Roman"/>
                <w:b w:val="0"/>
                <w:sz w:val="16"/>
                <w:szCs w:val="16"/>
                <w:lang w:val="uz-Latn-UZ"/>
              </w:rPr>
              <w:t>Жами</w:t>
            </w:r>
            <w:r w:rsidRPr="004C3F67">
              <w:rPr>
                <w:rFonts w:ascii="Times New Roman" w:hAnsi="Times New Roman"/>
                <w:b w:val="0"/>
                <w:sz w:val="16"/>
                <w:szCs w:val="16"/>
              </w:rPr>
              <w:t xml:space="preserve"> (ҚҚС </w:t>
            </w:r>
            <w:r w:rsidR="006C1EE7">
              <w:rPr>
                <w:rFonts w:ascii="Times New Roman" w:hAnsi="Times New Roman"/>
                <w:b w:val="0"/>
                <w:sz w:val="16"/>
                <w:szCs w:val="16"/>
              </w:rPr>
              <w:t xml:space="preserve"> 15% )</w:t>
            </w:r>
          </w:p>
        </w:tc>
        <w:tc>
          <w:tcPr>
            <w:tcW w:w="1640"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6C1EE7">
            <w:pPr>
              <w:pStyle w:val="2"/>
              <w:ind w:firstLine="426"/>
              <w:jc w:val="center"/>
              <w:rPr>
                <w:rFonts w:ascii="Times New Roman" w:hAnsi="Times New Roman"/>
                <w:b w:val="0"/>
                <w:sz w:val="20"/>
              </w:rPr>
            </w:pPr>
          </w:p>
        </w:tc>
        <w:tc>
          <w:tcPr>
            <w:tcW w:w="3426" w:type="dxa"/>
            <w:tcBorders>
              <w:top w:val="single" w:sz="4" w:space="0" w:color="auto"/>
              <w:left w:val="single" w:sz="4" w:space="0" w:color="auto"/>
              <w:bottom w:val="single" w:sz="4" w:space="0" w:color="auto"/>
              <w:right w:val="single" w:sz="4" w:space="0" w:color="auto"/>
            </w:tcBorders>
            <w:vAlign w:val="center"/>
          </w:tcPr>
          <w:p w:rsidR="00765E95" w:rsidRPr="00970AC5" w:rsidRDefault="00765E95" w:rsidP="006C1EE7">
            <w:pPr>
              <w:pStyle w:val="2"/>
              <w:ind w:firstLine="426"/>
              <w:jc w:val="center"/>
              <w:rPr>
                <w:rFonts w:ascii="Times New Roman" w:hAnsi="Times New Roman"/>
                <w:sz w:val="20"/>
              </w:rPr>
            </w:pPr>
          </w:p>
        </w:tc>
      </w:tr>
      <w:tr w:rsidR="00765E95" w:rsidRPr="00993AB0" w:rsidTr="00765E95">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765E95">
            <w:pPr>
              <w:pStyle w:val="2"/>
              <w:ind w:firstLine="426"/>
              <w:jc w:val="both"/>
              <w:rPr>
                <w:rFonts w:ascii="Times New Roman" w:hAnsi="Times New Roman"/>
                <w:b w:val="0"/>
                <w:sz w:val="20"/>
              </w:rPr>
            </w:pPr>
          </w:p>
        </w:tc>
        <w:tc>
          <w:tcPr>
            <w:tcW w:w="3051"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765E95">
            <w:pPr>
              <w:pStyle w:val="2"/>
              <w:ind w:firstLine="426"/>
              <w:jc w:val="both"/>
              <w:rPr>
                <w:rFonts w:ascii="Times New Roman" w:hAnsi="Times New Roman"/>
                <w:b w:val="0"/>
                <w:sz w:val="20"/>
              </w:rPr>
            </w:pPr>
            <w:r w:rsidRPr="00993AB0">
              <w:rPr>
                <w:rFonts w:ascii="Times New Roman" w:hAnsi="Times New Roman"/>
                <w:b w:val="0"/>
                <w:sz w:val="20"/>
                <w:lang w:val="uz-Latn-UZ"/>
              </w:rPr>
              <w:t>Жами</w:t>
            </w:r>
            <w:r w:rsidRPr="00993AB0">
              <w:rPr>
                <w:rFonts w:ascii="Times New Roman" w:hAnsi="Times New Roman"/>
                <w:b w:val="0"/>
                <w:sz w:val="20"/>
              </w:rPr>
              <w:t xml:space="preserve"> (ҚҚС </w:t>
            </w:r>
            <w:r w:rsidRPr="00993AB0">
              <w:rPr>
                <w:rFonts w:ascii="Times New Roman" w:hAnsi="Times New Roman"/>
                <w:b w:val="0"/>
                <w:sz w:val="20"/>
                <w:lang w:val="uz-Latn-UZ"/>
              </w:rPr>
              <w:t>билан</w:t>
            </w:r>
            <w:r w:rsidRPr="00993AB0">
              <w:rPr>
                <w:rFonts w:ascii="Times New Roman" w:hAnsi="Times New Roman"/>
                <w:b w:val="0"/>
                <w:sz w:val="20"/>
              </w:rPr>
              <w:t>)</w:t>
            </w:r>
          </w:p>
        </w:tc>
        <w:tc>
          <w:tcPr>
            <w:tcW w:w="1640" w:type="dxa"/>
            <w:tcBorders>
              <w:top w:val="single" w:sz="4" w:space="0" w:color="auto"/>
              <w:left w:val="single" w:sz="4" w:space="0" w:color="auto"/>
              <w:bottom w:val="single" w:sz="4" w:space="0" w:color="auto"/>
              <w:right w:val="single" w:sz="4" w:space="0" w:color="auto"/>
            </w:tcBorders>
            <w:vAlign w:val="center"/>
          </w:tcPr>
          <w:p w:rsidR="00765E95" w:rsidRPr="00993AB0" w:rsidRDefault="00765E95" w:rsidP="006C1EE7">
            <w:pPr>
              <w:pStyle w:val="2"/>
              <w:jc w:val="center"/>
              <w:rPr>
                <w:rFonts w:ascii="Times New Roman" w:hAnsi="Times New Roman"/>
                <w:b w:val="0"/>
                <w:sz w:val="20"/>
              </w:rPr>
            </w:pPr>
          </w:p>
        </w:tc>
        <w:tc>
          <w:tcPr>
            <w:tcW w:w="3426" w:type="dxa"/>
            <w:tcBorders>
              <w:top w:val="single" w:sz="4" w:space="0" w:color="auto"/>
              <w:left w:val="single" w:sz="4" w:space="0" w:color="auto"/>
              <w:bottom w:val="single" w:sz="4" w:space="0" w:color="auto"/>
              <w:right w:val="single" w:sz="4" w:space="0" w:color="auto"/>
            </w:tcBorders>
            <w:vAlign w:val="center"/>
          </w:tcPr>
          <w:p w:rsidR="00765E95" w:rsidRPr="002B78CA" w:rsidRDefault="00765E95" w:rsidP="006C1EE7">
            <w:pPr>
              <w:pStyle w:val="2"/>
              <w:ind w:firstLine="426"/>
              <w:jc w:val="center"/>
              <w:rPr>
                <w:rFonts w:ascii="Times New Roman" w:hAnsi="Times New Roman"/>
                <w:sz w:val="20"/>
              </w:rPr>
            </w:pPr>
          </w:p>
        </w:tc>
      </w:tr>
    </w:tbl>
    <w:p w:rsidR="00765E95" w:rsidRDefault="00765E95" w:rsidP="00765E95">
      <w:pPr>
        <w:jc w:val="both"/>
        <w:rPr>
          <w:sz w:val="20"/>
          <w:szCs w:val="20"/>
          <w:lang w:val="uz-Cyrl-UZ"/>
        </w:rPr>
      </w:pPr>
    </w:p>
    <w:p w:rsidR="00765E95" w:rsidRPr="00833CB5" w:rsidRDefault="00765E95" w:rsidP="00765E95">
      <w:pPr>
        <w:jc w:val="center"/>
        <w:outlineLvl w:val="0"/>
        <w:rPr>
          <w:sz w:val="20"/>
          <w:szCs w:val="20"/>
          <w:lang w:val="uz-Cyrl-UZ"/>
        </w:rPr>
      </w:pPr>
      <w:r w:rsidRPr="00833CB5">
        <w:rPr>
          <w:sz w:val="20"/>
          <w:szCs w:val="20"/>
          <w:lang w:val="uz-Cyrl-UZ"/>
        </w:rPr>
        <w:t>1.</w:t>
      </w:r>
      <w:r>
        <w:rPr>
          <w:sz w:val="20"/>
          <w:szCs w:val="20"/>
          <w:lang w:val="uz-Cyrl-UZ"/>
        </w:rPr>
        <w:t>3</w:t>
      </w:r>
      <w:r w:rsidRPr="00833CB5">
        <w:rPr>
          <w:sz w:val="20"/>
          <w:szCs w:val="20"/>
          <w:lang w:val="uz-Cyrl-UZ"/>
        </w:rPr>
        <w:t> Шартноманинг умумий суммаси</w:t>
      </w:r>
      <w:r>
        <w:rPr>
          <w:sz w:val="20"/>
          <w:szCs w:val="20"/>
          <w:lang w:val="uz-Cyrl-UZ"/>
        </w:rPr>
        <w:t xml:space="preserve">  </w:t>
      </w:r>
      <w:r w:rsidR="004B69F5">
        <w:rPr>
          <w:rFonts w:ascii="Times New Roman CYR" w:hAnsi="Times New Roman CYR" w:cs="Times New Roman CYR"/>
          <w:b/>
          <w:bCs/>
          <w:sz w:val="20"/>
          <w:szCs w:val="20"/>
        </w:rPr>
        <w:t>______________</w:t>
      </w:r>
      <w:r w:rsidR="002B78CA">
        <w:rPr>
          <w:rFonts w:ascii="Times New Roman CYR" w:hAnsi="Times New Roman CYR" w:cs="Times New Roman CYR"/>
          <w:b/>
          <w:color w:val="003300"/>
          <w:sz w:val="20"/>
          <w:szCs w:val="20"/>
        </w:rPr>
        <w:t xml:space="preserve"> </w:t>
      </w:r>
      <w:r>
        <w:rPr>
          <w:rFonts w:ascii="Times New Roman CYR" w:hAnsi="Times New Roman CYR" w:cs="Times New Roman CYR"/>
          <w:b/>
          <w:color w:val="003300"/>
          <w:sz w:val="20"/>
          <w:szCs w:val="20"/>
        </w:rPr>
        <w:t>(</w:t>
      </w:r>
      <w:r w:rsidR="004B69F5">
        <w:rPr>
          <w:rFonts w:ascii="Times New Roman CYR" w:hAnsi="Times New Roman CYR" w:cs="Times New Roman CYR"/>
          <w:b/>
          <w:color w:val="003300"/>
          <w:sz w:val="20"/>
          <w:szCs w:val="20"/>
        </w:rPr>
        <w:t>______________________________</w:t>
      </w:r>
      <w:r w:rsidRPr="000F1CD1">
        <w:rPr>
          <w:b/>
          <w:sz w:val="20"/>
          <w:szCs w:val="20"/>
          <w:lang w:val="uz-Cyrl-UZ"/>
        </w:rPr>
        <w:t>)</w:t>
      </w:r>
      <w:r w:rsidRPr="00833CB5">
        <w:rPr>
          <w:sz w:val="20"/>
          <w:szCs w:val="20"/>
          <w:lang w:val="uz-Cyrl-UZ"/>
        </w:rPr>
        <w:t xml:space="preserve"> сумни ҚҚС </w:t>
      </w:r>
      <w:r w:rsidR="00AF7576">
        <w:rPr>
          <w:sz w:val="20"/>
          <w:szCs w:val="20"/>
          <w:lang w:val="uz-Cyrl-UZ"/>
        </w:rPr>
        <w:t>блан</w:t>
      </w:r>
      <w:r>
        <w:rPr>
          <w:sz w:val="20"/>
          <w:szCs w:val="20"/>
          <w:lang w:val="uz-Cyrl-UZ"/>
        </w:rPr>
        <w:t xml:space="preserve"> т</w:t>
      </w:r>
      <w:r w:rsidRPr="00833CB5">
        <w:rPr>
          <w:sz w:val="20"/>
          <w:szCs w:val="20"/>
          <w:lang w:val="uz-Cyrl-UZ"/>
        </w:rPr>
        <w:t xml:space="preserve">ашкил этади. </w:t>
      </w:r>
    </w:p>
    <w:p w:rsidR="00765E95" w:rsidRPr="00833CB5" w:rsidRDefault="00765E95" w:rsidP="00765E95">
      <w:pPr>
        <w:jc w:val="both"/>
        <w:rPr>
          <w:sz w:val="20"/>
          <w:szCs w:val="20"/>
          <w:lang w:val="uz-Cyrl-UZ"/>
        </w:rPr>
      </w:pPr>
      <w:r>
        <w:rPr>
          <w:sz w:val="20"/>
          <w:szCs w:val="20"/>
          <w:lang w:val="uz-Cyrl-UZ"/>
        </w:rPr>
        <w:t>1.4</w:t>
      </w:r>
      <w:r w:rsidRPr="00833CB5">
        <w:rPr>
          <w:sz w:val="20"/>
          <w:szCs w:val="20"/>
          <w:lang w:val="uz-Cyrl-UZ"/>
        </w:rPr>
        <w:t xml:space="preserve">. Ишни бошлаш ва топшириш муддати: Бошланиши: “ </w:t>
      </w:r>
      <w:r w:rsidR="004B69F5">
        <w:rPr>
          <w:sz w:val="20"/>
          <w:szCs w:val="20"/>
          <w:lang w:val="uz-Cyrl-UZ"/>
        </w:rPr>
        <w:t>___</w:t>
      </w:r>
      <w:r w:rsidRPr="00833CB5">
        <w:rPr>
          <w:sz w:val="20"/>
          <w:szCs w:val="20"/>
          <w:lang w:val="uz-Cyrl-UZ"/>
        </w:rPr>
        <w:t xml:space="preserve">” </w:t>
      </w:r>
      <w:r w:rsidR="004B69F5">
        <w:rPr>
          <w:sz w:val="20"/>
          <w:szCs w:val="20"/>
          <w:lang w:val="uz-Cyrl-UZ"/>
        </w:rPr>
        <w:t>______</w:t>
      </w:r>
      <w:r w:rsidRPr="00833CB5">
        <w:rPr>
          <w:sz w:val="20"/>
          <w:szCs w:val="20"/>
          <w:lang w:val="uz-Cyrl-UZ"/>
        </w:rPr>
        <w:t>20</w:t>
      </w:r>
      <w:r>
        <w:rPr>
          <w:sz w:val="20"/>
          <w:szCs w:val="20"/>
          <w:lang w:val="uz-Cyrl-UZ"/>
        </w:rPr>
        <w:t>2</w:t>
      </w:r>
      <w:r w:rsidR="00AF7576">
        <w:rPr>
          <w:sz w:val="20"/>
          <w:szCs w:val="20"/>
          <w:lang w:val="uz-Cyrl-UZ"/>
        </w:rPr>
        <w:t>2</w:t>
      </w:r>
      <w:r w:rsidRPr="00833CB5">
        <w:rPr>
          <w:sz w:val="20"/>
          <w:szCs w:val="20"/>
          <w:lang w:val="uz-Cyrl-UZ"/>
        </w:rPr>
        <w:t xml:space="preserve"> й. Тугаши: “</w:t>
      </w:r>
      <w:r w:rsidR="004B69F5">
        <w:rPr>
          <w:sz w:val="20"/>
          <w:szCs w:val="20"/>
          <w:lang w:val="uz-Cyrl-UZ"/>
        </w:rPr>
        <w:t>____</w:t>
      </w:r>
      <w:r w:rsidRPr="00833CB5">
        <w:rPr>
          <w:sz w:val="20"/>
          <w:szCs w:val="20"/>
          <w:lang w:val="uz-Cyrl-UZ"/>
        </w:rPr>
        <w:t xml:space="preserve">”  </w:t>
      </w:r>
      <w:r w:rsidR="004B69F5">
        <w:rPr>
          <w:sz w:val="20"/>
          <w:szCs w:val="20"/>
          <w:lang w:val="uz-Cyrl-UZ"/>
        </w:rPr>
        <w:t>________</w:t>
      </w:r>
      <w:r w:rsidR="00B3703E">
        <w:rPr>
          <w:sz w:val="20"/>
          <w:szCs w:val="20"/>
          <w:lang w:val="uz-Cyrl-UZ"/>
        </w:rPr>
        <w:t xml:space="preserve"> </w:t>
      </w:r>
      <w:r w:rsidRPr="00833CB5">
        <w:rPr>
          <w:sz w:val="20"/>
          <w:szCs w:val="20"/>
          <w:lang w:val="uz-Cyrl-UZ"/>
        </w:rPr>
        <w:t>20</w:t>
      </w:r>
      <w:r>
        <w:rPr>
          <w:sz w:val="20"/>
          <w:szCs w:val="20"/>
          <w:lang w:val="uz-Cyrl-UZ"/>
        </w:rPr>
        <w:t>2</w:t>
      </w:r>
      <w:r w:rsidR="00AF7576">
        <w:rPr>
          <w:sz w:val="20"/>
          <w:szCs w:val="20"/>
          <w:lang w:val="uz-Cyrl-UZ"/>
        </w:rPr>
        <w:t>2</w:t>
      </w:r>
      <w:r w:rsidRPr="00833CB5">
        <w:rPr>
          <w:sz w:val="20"/>
          <w:szCs w:val="20"/>
          <w:lang w:val="uz-Cyrl-UZ"/>
        </w:rPr>
        <w:t xml:space="preserve"> й.</w:t>
      </w:r>
    </w:p>
    <w:p w:rsidR="00765E95" w:rsidRPr="00993AB0" w:rsidRDefault="00765E95" w:rsidP="00765E95">
      <w:pPr>
        <w:jc w:val="center"/>
        <w:rPr>
          <w:sz w:val="20"/>
          <w:szCs w:val="20"/>
          <w:lang w:val="uz-Cyrl-UZ"/>
        </w:rPr>
      </w:pPr>
      <w:r w:rsidRPr="00993AB0">
        <w:rPr>
          <w:b/>
          <w:bCs/>
          <w:sz w:val="20"/>
          <w:szCs w:val="20"/>
          <w:lang w:val="uz-Cyrl-UZ"/>
        </w:rPr>
        <w:t>II. ТОМОНЛАРНИНГ</w:t>
      </w:r>
    </w:p>
    <w:p w:rsidR="00765E95" w:rsidRPr="00993AB0" w:rsidRDefault="00765E95" w:rsidP="00765E95">
      <w:pPr>
        <w:jc w:val="center"/>
        <w:rPr>
          <w:b/>
          <w:bCs/>
          <w:sz w:val="20"/>
          <w:szCs w:val="20"/>
          <w:lang w:val="uz-Cyrl-UZ"/>
        </w:rPr>
      </w:pPr>
      <w:r w:rsidRPr="00993AB0">
        <w:rPr>
          <w:b/>
          <w:bCs/>
          <w:sz w:val="20"/>
          <w:szCs w:val="20"/>
          <w:lang w:val="uz-Cyrl-UZ"/>
        </w:rPr>
        <w:t>ҲУҚУҚ ВА МАЖБУРИЯТЛАРИ</w:t>
      </w:r>
    </w:p>
    <w:p w:rsidR="00765E95" w:rsidRPr="00993AB0" w:rsidRDefault="00765E95" w:rsidP="00765E95">
      <w:pPr>
        <w:jc w:val="center"/>
        <w:rPr>
          <w:b/>
          <w:bCs/>
          <w:sz w:val="20"/>
          <w:szCs w:val="20"/>
          <w:lang w:val="uz-Cyrl-UZ"/>
        </w:rPr>
      </w:pPr>
    </w:p>
    <w:p w:rsidR="00765E95" w:rsidRPr="00993AB0" w:rsidRDefault="00765E95" w:rsidP="00765E95">
      <w:pPr>
        <w:jc w:val="both"/>
        <w:rPr>
          <w:b/>
          <w:sz w:val="20"/>
          <w:szCs w:val="20"/>
          <w:lang w:val="uz-Cyrl-UZ"/>
        </w:rPr>
      </w:pPr>
      <w:r w:rsidRPr="00993AB0">
        <w:rPr>
          <w:b/>
          <w:sz w:val="20"/>
          <w:szCs w:val="20"/>
          <w:lang w:val="uz-Cyrl-UZ"/>
        </w:rPr>
        <w:t>2.1. " Буюртмачи "нинг ҳуқуқлари:</w:t>
      </w:r>
    </w:p>
    <w:p w:rsidR="00765E95" w:rsidRPr="00993AB0" w:rsidRDefault="00765E95" w:rsidP="00765E95">
      <w:pPr>
        <w:jc w:val="both"/>
        <w:rPr>
          <w:sz w:val="20"/>
          <w:szCs w:val="20"/>
          <w:lang w:val="uz-Cyrl-UZ"/>
        </w:rPr>
      </w:pPr>
      <w:r w:rsidRPr="00993AB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765E95" w:rsidRPr="00993AB0" w:rsidRDefault="00765E95" w:rsidP="00765E95">
      <w:pPr>
        <w:jc w:val="both"/>
        <w:rPr>
          <w:sz w:val="20"/>
          <w:szCs w:val="20"/>
        </w:rPr>
      </w:pPr>
      <w:r w:rsidRPr="00993AB0">
        <w:rPr>
          <w:sz w:val="20"/>
          <w:szCs w:val="20"/>
        </w:rPr>
        <w:t>2.1.2. "</w:t>
      </w:r>
      <w:proofErr w:type="spellStart"/>
      <w:r w:rsidRPr="00993AB0">
        <w:rPr>
          <w:sz w:val="20"/>
          <w:szCs w:val="20"/>
        </w:rPr>
        <w:t>Бажарувчи</w:t>
      </w:r>
      <w:proofErr w:type="spellEnd"/>
      <w:r w:rsidRPr="00993AB0">
        <w:rPr>
          <w:sz w:val="20"/>
          <w:szCs w:val="20"/>
        </w:rPr>
        <w:t>" дан "</w:t>
      </w:r>
      <w:proofErr w:type="spellStart"/>
      <w:r w:rsidRPr="00993AB0">
        <w:rPr>
          <w:sz w:val="20"/>
          <w:szCs w:val="20"/>
        </w:rPr>
        <w:t>Ишлар</w:t>
      </w:r>
      <w:proofErr w:type="spellEnd"/>
      <w:r w:rsidRPr="00993AB0">
        <w:rPr>
          <w:sz w:val="20"/>
          <w:szCs w:val="20"/>
        </w:rPr>
        <w:t>" "</w:t>
      </w:r>
      <w:proofErr w:type="spellStart"/>
      <w:r w:rsidRPr="00993AB0">
        <w:rPr>
          <w:sz w:val="20"/>
          <w:szCs w:val="20"/>
        </w:rPr>
        <w:t>Буюртмачи</w:t>
      </w:r>
      <w:proofErr w:type="spellEnd"/>
      <w:r w:rsidRPr="00993AB0">
        <w:rPr>
          <w:sz w:val="20"/>
          <w:szCs w:val="20"/>
        </w:rPr>
        <w:t xml:space="preserve">" </w:t>
      </w:r>
      <w:proofErr w:type="spellStart"/>
      <w:r w:rsidRPr="00993AB0">
        <w:rPr>
          <w:sz w:val="20"/>
          <w:szCs w:val="20"/>
        </w:rPr>
        <w:t>нинг</w:t>
      </w:r>
      <w:proofErr w:type="spellEnd"/>
      <w:r w:rsidRPr="00993AB0">
        <w:rPr>
          <w:sz w:val="20"/>
          <w:szCs w:val="20"/>
        </w:rPr>
        <w:t xml:space="preserve"> </w:t>
      </w:r>
      <w:proofErr w:type="spellStart"/>
      <w:r w:rsidRPr="00993AB0">
        <w:rPr>
          <w:sz w:val="20"/>
          <w:szCs w:val="20"/>
        </w:rPr>
        <w:t>ҳисобига</w:t>
      </w:r>
      <w:proofErr w:type="spellEnd"/>
      <w:r w:rsidRPr="00993AB0">
        <w:rPr>
          <w:sz w:val="20"/>
          <w:szCs w:val="20"/>
        </w:rPr>
        <w:t xml:space="preserve"> </w:t>
      </w:r>
      <w:proofErr w:type="spellStart"/>
      <w:r w:rsidRPr="00993AB0">
        <w:rPr>
          <w:sz w:val="20"/>
          <w:szCs w:val="20"/>
        </w:rPr>
        <w:t>транспортда</w:t>
      </w:r>
      <w:proofErr w:type="spellEnd"/>
      <w:r w:rsidRPr="00993AB0">
        <w:rPr>
          <w:sz w:val="20"/>
          <w:szCs w:val="20"/>
        </w:rPr>
        <w:t xml:space="preserve"> </w:t>
      </w:r>
      <w:proofErr w:type="spellStart"/>
      <w:r w:rsidRPr="00993AB0">
        <w:rPr>
          <w:sz w:val="20"/>
          <w:szCs w:val="20"/>
        </w:rPr>
        <w:t>ташилганда</w:t>
      </w:r>
      <w:proofErr w:type="spellEnd"/>
      <w:r w:rsidRPr="00993AB0">
        <w:rPr>
          <w:sz w:val="20"/>
          <w:szCs w:val="20"/>
        </w:rPr>
        <w:t xml:space="preserve"> транспорт </w:t>
      </w:r>
      <w:proofErr w:type="spellStart"/>
      <w:r w:rsidRPr="00993AB0">
        <w:rPr>
          <w:sz w:val="20"/>
          <w:szCs w:val="20"/>
        </w:rPr>
        <w:t>харажатларини</w:t>
      </w:r>
      <w:proofErr w:type="spellEnd"/>
      <w:r w:rsidRPr="00993AB0">
        <w:rPr>
          <w:sz w:val="20"/>
          <w:szCs w:val="20"/>
        </w:rPr>
        <w:t xml:space="preserve"> </w:t>
      </w:r>
      <w:proofErr w:type="spellStart"/>
      <w:r w:rsidRPr="00993AB0">
        <w:rPr>
          <w:sz w:val="20"/>
          <w:szCs w:val="20"/>
        </w:rPr>
        <w:t>қоплашни</w:t>
      </w:r>
      <w:proofErr w:type="spellEnd"/>
      <w:r w:rsidRPr="00993AB0">
        <w:rPr>
          <w:sz w:val="20"/>
          <w:szCs w:val="20"/>
        </w:rPr>
        <w:t xml:space="preserve"> </w:t>
      </w:r>
      <w:proofErr w:type="spellStart"/>
      <w:r w:rsidRPr="00993AB0">
        <w:rPr>
          <w:sz w:val="20"/>
          <w:szCs w:val="20"/>
        </w:rPr>
        <w:t>талаб</w:t>
      </w:r>
      <w:proofErr w:type="spellEnd"/>
      <w:r w:rsidRPr="00993AB0">
        <w:rPr>
          <w:sz w:val="20"/>
          <w:szCs w:val="20"/>
        </w:rPr>
        <w:t xml:space="preserve"> </w:t>
      </w:r>
      <w:proofErr w:type="spellStart"/>
      <w:r w:rsidRPr="00993AB0">
        <w:rPr>
          <w:sz w:val="20"/>
          <w:szCs w:val="20"/>
        </w:rPr>
        <w:t>қилиш</w:t>
      </w:r>
      <w:proofErr w:type="spellEnd"/>
      <w:r w:rsidRPr="00993AB0">
        <w:rPr>
          <w:sz w:val="20"/>
          <w:szCs w:val="20"/>
        </w:rPr>
        <w:t>;</w:t>
      </w:r>
    </w:p>
    <w:p w:rsidR="00765E95" w:rsidRPr="00993AB0" w:rsidRDefault="00765E95" w:rsidP="00765E95">
      <w:pPr>
        <w:jc w:val="both"/>
        <w:rPr>
          <w:sz w:val="20"/>
          <w:szCs w:val="20"/>
        </w:rPr>
      </w:pPr>
      <w:r w:rsidRPr="00993AB0">
        <w:rPr>
          <w:sz w:val="20"/>
          <w:szCs w:val="20"/>
        </w:rPr>
        <w:t>2.1.3. "</w:t>
      </w:r>
      <w:proofErr w:type="spellStart"/>
      <w:r w:rsidRPr="00993AB0">
        <w:rPr>
          <w:sz w:val="20"/>
          <w:szCs w:val="20"/>
        </w:rPr>
        <w:t>Бажарувчи"дан</w:t>
      </w:r>
      <w:proofErr w:type="spellEnd"/>
      <w:r w:rsidRPr="00993AB0">
        <w:rPr>
          <w:sz w:val="20"/>
          <w:szCs w:val="20"/>
        </w:rPr>
        <w:t xml:space="preserve">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шартномага</w:t>
      </w:r>
      <w:proofErr w:type="spellEnd"/>
      <w:r w:rsidRPr="00993AB0">
        <w:rPr>
          <w:sz w:val="20"/>
          <w:szCs w:val="20"/>
        </w:rPr>
        <w:t xml:space="preserve"> </w:t>
      </w:r>
      <w:proofErr w:type="spellStart"/>
      <w:r w:rsidRPr="00993AB0">
        <w:rPr>
          <w:sz w:val="20"/>
          <w:szCs w:val="20"/>
        </w:rPr>
        <w:t>мувофиқ</w:t>
      </w:r>
      <w:proofErr w:type="spellEnd"/>
      <w:r w:rsidRPr="00993AB0">
        <w:rPr>
          <w:sz w:val="20"/>
          <w:szCs w:val="20"/>
        </w:rPr>
        <w:t xml:space="preserve">, </w:t>
      </w:r>
      <w:proofErr w:type="spellStart"/>
      <w:r w:rsidRPr="00993AB0">
        <w:rPr>
          <w:sz w:val="20"/>
          <w:szCs w:val="20"/>
        </w:rPr>
        <w:t>бажариладиган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ни </w:t>
      </w:r>
      <w:proofErr w:type="spellStart"/>
      <w:r w:rsidRPr="00993AB0">
        <w:rPr>
          <w:sz w:val="20"/>
          <w:szCs w:val="20"/>
        </w:rPr>
        <w:t>нуксон</w:t>
      </w:r>
      <w:proofErr w:type="spellEnd"/>
      <w:r w:rsidRPr="00993AB0">
        <w:rPr>
          <w:sz w:val="20"/>
          <w:szCs w:val="20"/>
        </w:rPr>
        <w:t xml:space="preserve"> </w:t>
      </w:r>
      <w:proofErr w:type="spellStart"/>
      <w:r w:rsidRPr="00993AB0">
        <w:rPr>
          <w:sz w:val="20"/>
          <w:szCs w:val="20"/>
        </w:rPr>
        <w:t>далолатномасига</w:t>
      </w:r>
      <w:proofErr w:type="spellEnd"/>
      <w:r w:rsidRPr="00993AB0">
        <w:rPr>
          <w:sz w:val="20"/>
          <w:szCs w:val="20"/>
        </w:rPr>
        <w:t xml:space="preserve"> </w:t>
      </w:r>
      <w:proofErr w:type="spellStart"/>
      <w:r w:rsidRPr="00993AB0">
        <w:rPr>
          <w:sz w:val="20"/>
          <w:szCs w:val="20"/>
        </w:rPr>
        <w:t>мувофиқ</w:t>
      </w:r>
      <w:proofErr w:type="spellEnd"/>
      <w:r w:rsidRPr="00993AB0">
        <w:rPr>
          <w:sz w:val="20"/>
          <w:szCs w:val="20"/>
        </w:rPr>
        <w:t xml:space="preserve"> </w:t>
      </w:r>
      <w:proofErr w:type="spellStart"/>
      <w:r w:rsidRPr="00993AB0">
        <w:rPr>
          <w:sz w:val="20"/>
          <w:szCs w:val="20"/>
        </w:rPr>
        <w:t>тегишли</w:t>
      </w:r>
      <w:proofErr w:type="spellEnd"/>
      <w:r w:rsidRPr="00993AB0">
        <w:rPr>
          <w:sz w:val="20"/>
          <w:szCs w:val="20"/>
        </w:rPr>
        <w:t xml:space="preserve"> </w:t>
      </w:r>
      <w:proofErr w:type="spellStart"/>
      <w:r w:rsidRPr="00993AB0">
        <w:rPr>
          <w:sz w:val="20"/>
          <w:szCs w:val="20"/>
        </w:rPr>
        <w:t>сифатга</w:t>
      </w:r>
      <w:proofErr w:type="spellEnd"/>
      <w:r w:rsidRPr="00993AB0">
        <w:rPr>
          <w:sz w:val="20"/>
          <w:szCs w:val="20"/>
        </w:rPr>
        <w:t xml:space="preserve"> </w:t>
      </w:r>
      <w:proofErr w:type="spellStart"/>
      <w:r w:rsidRPr="00993AB0">
        <w:rPr>
          <w:sz w:val="20"/>
          <w:szCs w:val="20"/>
        </w:rPr>
        <w:t>эга</w:t>
      </w:r>
      <w:proofErr w:type="spellEnd"/>
      <w:r w:rsidRPr="00993AB0">
        <w:rPr>
          <w:sz w:val="20"/>
          <w:szCs w:val="20"/>
        </w:rPr>
        <w:t xml:space="preserve"> </w:t>
      </w:r>
      <w:proofErr w:type="spellStart"/>
      <w:r w:rsidRPr="00993AB0">
        <w:rPr>
          <w:sz w:val="20"/>
          <w:szCs w:val="20"/>
        </w:rPr>
        <w:t>бўлган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кўрсатилишини</w:t>
      </w:r>
      <w:proofErr w:type="spellEnd"/>
      <w:r w:rsidRPr="00993AB0">
        <w:rPr>
          <w:sz w:val="20"/>
          <w:szCs w:val="20"/>
        </w:rPr>
        <w:t xml:space="preserve"> </w:t>
      </w:r>
      <w:proofErr w:type="spellStart"/>
      <w:r w:rsidRPr="00993AB0">
        <w:rPr>
          <w:sz w:val="20"/>
          <w:szCs w:val="20"/>
        </w:rPr>
        <w:t>талаб</w:t>
      </w:r>
      <w:proofErr w:type="spellEnd"/>
      <w:r w:rsidRPr="00993AB0">
        <w:rPr>
          <w:sz w:val="20"/>
          <w:szCs w:val="20"/>
        </w:rPr>
        <w:t xml:space="preserve"> </w:t>
      </w:r>
      <w:proofErr w:type="spellStart"/>
      <w:r w:rsidRPr="00993AB0">
        <w:rPr>
          <w:sz w:val="20"/>
          <w:szCs w:val="20"/>
        </w:rPr>
        <w:t>қилиш</w:t>
      </w:r>
      <w:proofErr w:type="spellEnd"/>
      <w:r w:rsidRPr="00993AB0">
        <w:rPr>
          <w:sz w:val="20"/>
          <w:szCs w:val="20"/>
        </w:rPr>
        <w:t>;</w:t>
      </w:r>
    </w:p>
    <w:p w:rsidR="00765E95" w:rsidRPr="00993AB0" w:rsidRDefault="00765E95" w:rsidP="00765E95">
      <w:pPr>
        <w:jc w:val="both"/>
        <w:rPr>
          <w:sz w:val="20"/>
          <w:szCs w:val="20"/>
        </w:rPr>
      </w:pPr>
      <w:r w:rsidRPr="00993AB0">
        <w:rPr>
          <w:sz w:val="20"/>
          <w:szCs w:val="20"/>
        </w:rPr>
        <w:t xml:space="preserve">2.1.4. </w:t>
      </w:r>
      <w:proofErr w:type="spellStart"/>
      <w:r w:rsidRPr="00993AB0">
        <w:rPr>
          <w:sz w:val="20"/>
          <w:szCs w:val="20"/>
        </w:rPr>
        <w:t>Зарур</w:t>
      </w:r>
      <w:proofErr w:type="spellEnd"/>
      <w:r w:rsidRPr="00993AB0">
        <w:rPr>
          <w:sz w:val="20"/>
          <w:szCs w:val="20"/>
        </w:rPr>
        <w:t xml:space="preserve"> </w:t>
      </w:r>
      <w:proofErr w:type="spellStart"/>
      <w:r w:rsidRPr="00993AB0">
        <w:rPr>
          <w:sz w:val="20"/>
          <w:szCs w:val="20"/>
        </w:rPr>
        <w:t>сифатга</w:t>
      </w:r>
      <w:proofErr w:type="spellEnd"/>
      <w:r w:rsidRPr="00993AB0">
        <w:rPr>
          <w:sz w:val="20"/>
          <w:szCs w:val="20"/>
        </w:rPr>
        <w:t xml:space="preserve"> </w:t>
      </w:r>
      <w:proofErr w:type="spellStart"/>
      <w:r w:rsidRPr="00993AB0">
        <w:rPr>
          <w:sz w:val="20"/>
          <w:szCs w:val="20"/>
        </w:rPr>
        <w:t>эга</w:t>
      </w:r>
      <w:proofErr w:type="spellEnd"/>
      <w:r w:rsidRPr="00993AB0">
        <w:rPr>
          <w:sz w:val="20"/>
          <w:szCs w:val="20"/>
        </w:rPr>
        <w:t xml:space="preserve"> </w:t>
      </w:r>
      <w:proofErr w:type="spellStart"/>
      <w:r w:rsidRPr="00993AB0">
        <w:rPr>
          <w:sz w:val="20"/>
          <w:szCs w:val="20"/>
        </w:rPr>
        <w:t>бўлмаган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кўрсатилган</w:t>
      </w:r>
      <w:proofErr w:type="spellEnd"/>
      <w:r w:rsidRPr="00993AB0">
        <w:rPr>
          <w:sz w:val="20"/>
          <w:szCs w:val="20"/>
        </w:rPr>
        <w:t xml:space="preserve"> </w:t>
      </w:r>
      <w:proofErr w:type="spellStart"/>
      <w:r w:rsidRPr="00993AB0">
        <w:rPr>
          <w:sz w:val="20"/>
          <w:szCs w:val="20"/>
        </w:rPr>
        <w:t>тақдирда</w:t>
      </w:r>
      <w:proofErr w:type="spellEnd"/>
      <w:r w:rsidRPr="00993AB0">
        <w:rPr>
          <w:sz w:val="20"/>
          <w:szCs w:val="20"/>
        </w:rPr>
        <w:t xml:space="preserve"> </w:t>
      </w:r>
      <w:proofErr w:type="spellStart"/>
      <w:r w:rsidRPr="00993AB0">
        <w:rPr>
          <w:sz w:val="20"/>
          <w:szCs w:val="20"/>
        </w:rPr>
        <w:t>ўз</w:t>
      </w:r>
      <w:proofErr w:type="spellEnd"/>
      <w:r w:rsidRPr="00993AB0">
        <w:rPr>
          <w:sz w:val="20"/>
          <w:szCs w:val="20"/>
        </w:rPr>
        <w:t xml:space="preserve"> </w:t>
      </w:r>
      <w:proofErr w:type="spellStart"/>
      <w:r w:rsidRPr="00993AB0">
        <w:rPr>
          <w:sz w:val="20"/>
          <w:szCs w:val="20"/>
        </w:rPr>
        <w:t>танлашига</w:t>
      </w:r>
      <w:proofErr w:type="spellEnd"/>
      <w:r w:rsidRPr="00993AB0">
        <w:rPr>
          <w:sz w:val="20"/>
          <w:szCs w:val="20"/>
        </w:rPr>
        <w:t xml:space="preserve"> </w:t>
      </w:r>
      <w:proofErr w:type="spellStart"/>
      <w:r w:rsidRPr="00993AB0">
        <w:rPr>
          <w:sz w:val="20"/>
          <w:szCs w:val="20"/>
        </w:rPr>
        <w:t>кўра</w:t>
      </w:r>
      <w:proofErr w:type="spellEnd"/>
      <w:r w:rsidRPr="00993AB0">
        <w:rPr>
          <w:sz w:val="20"/>
          <w:szCs w:val="20"/>
        </w:rPr>
        <w:t>:</w:t>
      </w:r>
    </w:p>
    <w:p w:rsidR="00765E95" w:rsidRPr="00993AB0" w:rsidRDefault="00765E95" w:rsidP="00765E95">
      <w:pPr>
        <w:jc w:val="both"/>
        <w:rPr>
          <w:sz w:val="20"/>
          <w:szCs w:val="20"/>
        </w:rPr>
      </w:pPr>
      <w:r w:rsidRPr="00993AB0">
        <w:rPr>
          <w:sz w:val="20"/>
          <w:szCs w:val="20"/>
        </w:rPr>
        <w:t xml:space="preserve">- </w:t>
      </w:r>
      <w:proofErr w:type="spellStart"/>
      <w:r w:rsidRPr="00993AB0">
        <w:rPr>
          <w:sz w:val="20"/>
          <w:szCs w:val="20"/>
        </w:rPr>
        <w:t>зарур</w:t>
      </w:r>
      <w:proofErr w:type="spellEnd"/>
      <w:r w:rsidRPr="00993AB0">
        <w:rPr>
          <w:sz w:val="20"/>
          <w:szCs w:val="20"/>
        </w:rPr>
        <w:t xml:space="preserve"> </w:t>
      </w:r>
      <w:proofErr w:type="spellStart"/>
      <w:r w:rsidRPr="00993AB0">
        <w:rPr>
          <w:sz w:val="20"/>
          <w:szCs w:val="20"/>
        </w:rPr>
        <w:t>сифатга</w:t>
      </w:r>
      <w:proofErr w:type="spellEnd"/>
      <w:r w:rsidRPr="00993AB0">
        <w:rPr>
          <w:sz w:val="20"/>
          <w:szCs w:val="20"/>
        </w:rPr>
        <w:t xml:space="preserve"> </w:t>
      </w:r>
      <w:proofErr w:type="spellStart"/>
      <w:r w:rsidRPr="00993AB0">
        <w:rPr>
          <w:sz w:val="20"/>
          <w:szCs w:val="20"/>
        </w:rPr>
        <w:t>эга</w:t>
      </w:r>
      <w:proofErr w:type="spellEnd"/>
      <w:r w:rsidRPr="00993AB0">
        <w:rPr>
          <w:sz w:val="20"/>
          <w:szCs w:val="20"/>
        </w:rPr>
        <w:t xml:space="preserve"> </w:t>
      </w:r>
      <w:proofErr w:type="spellStart"/>
      <w:r w:rsidRPr="00993AB0">
        <w:rPr>
          <w:sz w:val="20"/>
          <w:szCs w:val="20"/>
        </w:rPr>
        <w:t>бўлмаган</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шунга</w:t>
      </w:r>
      <w:proofErr w:type="spellEnd"/>
      <w:r w:rsidRPr="00993AB0">
        <w:rPr>
          <w:sz w:val="20"/>
          <w:szCs w:val="20"/>
        </w:rPr>
        <w:t xml:space="preserve"> </w:t>
      </w:r>
      <w:proofErr w:type="spellStart"/>
      <w:r w:rsidRPr="00993AB0">
        <w:rPr>
          <w:sz w:val="20"/>
          <w:szCs w:val="20"/>
        </w:rPr>
        <w:t>ўхшаш</w:t>
      </w:r>
      <w:proofErr w:type="spellEnd"/>
      <w:r w:rsidRPr="00993AB0">
        <w:rPr>
          <w:sz w:val="20"/>
          <w:szCs w:val="20"/>
        </w:rPr>
        <w:t xml:space="preserve"> "</w:t>
      </w:r>
      <w:proofErr w:type="spellStart"/>
      <w:r w:rsidRPr="00993AB0">
        <w:rPr>
          <w:sz w:val="20"/>
          <w:szCs w:val="20"/>
        </w:rPr>
        <w:t>Ишлар</w:t>
      </w:r>
      <w:proofErr w:type="spellEnd"/>
      <w:r w:rsidRPr="00993AB0">
        <w:rPr>
          <w:sz w:val="20"/>
          <w:szCs w:val="20"/>
        </w:rPr>
        <w:t xml:space="preserve">" </w:t>
      </w:r>
      <w:proofErr w:type="spellStart"/>
      <w:r w:rsidRPr="00993AB0">
        <w:rPr>
          <w:sz w:val="20"/>
          <w:szCs w:val="20"/>
        </w:rPr>
        <w:t>билан</w:t>
      </w:r>
      <w:proofErr w:type="spellEnd"/>
      <w:r w:rsidRPr="00993AB0">
        <w:rPr>
          <w:sz w:val="20"/>
          <w:szCs w:val="20"/>
        </w:rPr>
        <w:t xml:space="preserve"> </w:t>
      </w:r>
      <w:proofErr w:type="spellStart"/>
      <w:r w:rsidRPr="00993AB0">
        <w:rPr>
          <w:sz w:val="20"/>
          <w:szCs w:val="20"/>
        </w:rPr>
        <w:t>алмаштирилишини</w:t>
      </w:r>
      <w:proofErr w:type="spellEnd"/>
      <w:r w:rsidRPr="00993AB0">
        <w:rPr>
          <w:sz w:val="20"/>
          <w:szCs w:val="20"/>
        </w:rPr>
        <w:t>;</w:t>
      </w:r>
    </w:p>
    <w:p w:rsidR="00765E95" w:rsidRPr="00993AB0" w:rsidRDefault="00765E95" w:rsidP="00765E95">
      <w:pPr>
        <w:jc w:val="both"/>
        <w:rPr>
          <w:sz w:val="20"/>
          <w:szCs w:val="20"/>
        </w:rPr>
      </w:pPr>
      <w:r w:rsidRPr="00993AB0">
        <w:rPr>
          <w:sz w:val="20"/>
          <w:szCs w:val="20"/>
        </w:rPr>
        <w:t>- "</w:t>
      </w:r>
      <w:proofErr w:type="spellStart"/>
      <w:r w:rsidRPr="00993AB0">
        <w:rPr>
          <w:sz w:val="20"/>
          <w:szCs w:val="20"/>
        </w:rPr>
        <w:t>Ишлар"нинг</w:t>
      </w:r>
      <w:proofErr w:type="spellEnd"/>
      <w:r w:rsidRPr="00993AB0">
        <w:rPr>
          <w:sz w:val="20"/>
          <w:szCs w:val="20"/>
        </w:rPr>
        <w:t xml:space="preserve"> </w:t>
      </w:r>
      <w:proofErr w:type="spellStart"/>
      <w:r w:rsidRPr="00993AB0">
        <w:rPr>
          <w:sz w:val="20"/>
          <w:szCs w:val="20"/>
        </w:rPr>
        <w:t>камчиликлари</w:t>
      </w:r>
      <w:proofErr w:type="spellEnd"/>
      <w:r w:rsidRPr="00993AB0">
        <w:rPr>
          <w:sz w:val="20"/>
          <w:szCs w:val="20"/>
        </w:rPr>
        <w:t xml:space="preserve"> </w:t>
      </w:r>
      <w:proofErr w:type="spellStart"/>
      <w:r w:rsidRPr="00993AB0">
        <w:rPr>
          <w:sz w:val="20"/>
          <w:szCs w:val="20"/>
        </w:rPr>
        <w:t>бепул</w:t>
      </w:r>
      <w:proofErr w:type="spellEnd"/>
      <w:r w:rsidRPr="00993AB0">
        <w:rPr>
          <w:sz w:val="20"/>
          <w:szCs w:val="20"/>
        </w:rPr>
        <w:t xml:space="preserve"> </w:t>
      </w:r>
      <w:proofErr w:type="spellStart"/>
      <w:r w:rsidRPr="00993AB0">
        <w:rPr>
          <w:sz w:val="20"/>
          <w:szCs w:val="20"/>
        </w:rPr>
        <w:t>бартараф</w:t>
      </w:r>
      <w:proofErr w:type="spellEnd"/>
      <w:r w:rsidRPr="00993AB0">
        <w:rPr>
          <w:sz w:val="20"/>
          <w:szCs w:val="20"/>
        </w:rPr>
        <w:t xml:space="preserve"> </w:t>
      </w:r>
      <w:proofErr w:type="spellStart"/>
      <w:r w:rsidRPr="00993AB0">
        <w:rPr>
          <w:sz w:val="20"/>
          <w:szCs w:val="20"/>
        </w:rPr>
        <w:t>этилишини</w:t>
      </w:r>
      <w:proofErr w:type="spellEnd"/>
      <w:r w:rsidRPr="00993AB0">
        <w:rPr>
          <w:sz w:val="20"/>
          <w:szCs w:val="20"/>
        </w:rPr>
        <w:t xml:space="preserve"> </w:t>
      </w:r>
      <w:proofErr w:type="spellStart"/>
      <w:r w:rsidRPr="00993AB0">
        <w:rPr>
          <w:sz w:val="20"/>
          <w:szCs w:val="20"/>
        </w:rPr>
        <w:t>ёки</w:t>
      </w:r>
      <w:proofErr w:type="spellEnd"/>
      <w:r w:rsidRPr="00993AB0">
        <w:rPr>
          <w:sz w:val="20"/>
          <w:szCs w:val="20"/>
        </w:rPr>
        <w:t xml:space="preserve"> </w:t>
      </w:r>
      <w:proofErr w:type="spellStart"/>
      <w:r w:rsidRPr="00993AB0">
        <w:rPr>
          <w:sz w:val="20"/>
          <w:szCs w:val="20"/>
        </w:rPr>
        <w:t>камчиликлар</w:t>
      </w:r>
      <w:proofErr w:type="spellEnd"/>
      <w:r w:rsidRPr="00993AB0">
        <w:rPr>
          <w:sz w:val="20"/>
          <w:szCs w:val="20"/>
        </w:rPr>
        <w:t xml:space="preserve"> "</w:t>
      </w:r>
      <w:proofErr w:type="spellStart"/>
      <w:r w:rsidRPr="00993AB0">
        <w:rPr>
          <w:sz w:val="20"/>
          <w:szCs w:val="20"/>
        </w:rPr>
        <w:t>Буюртмачи</w:t>
      </w:r>
      <w:proofErr w:type="spellEnd"/>
      <w:r w:rsidRPr="00993AB0">
        <w:rPr>
          <w:sz w:val="20"/>
          <w:szCs w:val="20"/>
        </w:rPr>
        <w:t xml:space="preserve">" </w:t>
      </w:r>
      <w:proofErr w:type="spellStart"/>
      <w:r w:rsidRPr="00993AB0">
        <w:rPr>
          <w:sz w:val="20"/>
          <w:szCs w:val="20"/>
        </w:rPr>
        <w:t>ёхуд</w:t>
      </w:r>
      <w:proofErr w:type="spellEnd"/>
      <w:r w:rsidRPr="00993AB0">
        <w:rPr>
          <w:sz w:val="20"/>
          <w:szCs w:val="20"/>
        </w:rPr>
        <w:t xml:space="preserve"> </w:t>
      </w:r>
      <w:proofErr w:type="spellStart"/>
      <w:r w:rsidRPr="00993AB0">
        <w:rPr>
          <w:sz w:val="20"/>
          <w:szCs w:val="20"/>
        </w:rPr>
        <w:t>учинчи</w:t>
      </w:r>
      <w:proofErr w:type="spellEnd"/>
      <w:r w:rsidRPr="00993AB0">
        <w:rPr>
          <w:sz w:val="20"/>
          <w:szCs w:val="20"/>
        </w:rPr>
        <w:t xml:space="preserve"> </w:t>
      </w:r>
      <w:proofErr w:type="spellStart"/>
      <w:r w:rsidRPr="00993AB0">
        <w:rPr>
          <w:sz w:val="20"/>
          <w:szCs w:val="20"/>
        </w:rPr>
        <w:t>шахслар</w:t>
      </w:r>
      <w:proofErr w:type="spellEnd"/>
      <w:r w:rsidRPr="00993AB0">
        <w:rPr>
          <w:sz w:val="20"/>
          <w:szCs w:val="20"/>
        </w:rPr>
        <w:t xml:space="preserve"> </w:t>
      </w:r>
      <w:proofErr w:type="spellStart"/>
      <w:r w:rsidRPr="00993AB0">
        <w:rPr>
          <w:sz w:val="20"/>
          <w:szCs w:val="20"/>
        </w:rPr>
        <w:t>томонидан</w:t>
      </w:r>
      <w:proofErr w:type="spellEnd"/>
      <w:r w:rsidRPr="00993AB0">
        <w:rPr>
          <w:sz w:val="20"/>
          <w:szCs w:val="20"/>
        </w:rPr>
        <w:t xml:space="preserve"> </w:t>
      </w:r>
      <w:proofErr w:type="spellStart"/>
      <w:r w:rsidRPr="00993AB0">
        <w:rPr>
          <w:sz w:val="20"/>
          <w:szCs w:val="20"/>
        </w:rPr>
        <w:t>тўғриланиши</w:t>
      </w:r>
      <w:proofErr w:type="spellEnd"/>
      <w:r w:rsidRPr="00993AB0">
        <w:rPr>
          <w:sz w:val="20"/>
          <w:szCs w:val="20"/>
        </w:rPr>
        <w:t xml:space="preserve"> </w:t>
      </w:r>
      <w:proofErr w:type="spellStart"/>
      <w:r w:rsidRPr="00993AB0">
        <w:rPr>
          <w:sz w:val="20"/>
          <w:szCs w:val="20"/>
        </w:rPr>
        <w:t>харажатларини</w:t>
      </w:r>
      <w:proofErr w:type="spellEnd"/>
      <w:r w:rsidRPr="00993AB0">
        <w:rPr>
          <w:sz w:val="20"/>
          <w:szCs w:val="20"/>
        </w:rPr>
        <w:t xml:space="preserve"> </w:t>
      </w:r>
      <w:proofErr w:type="spellStart"/>
      <w:r w:rsidRPr="00993AB0">
        <w:rPr>
          <w:sz w:val="20"/>
          <w:szCs w:val="20"/>
        </w:rPr>
        <w:t>қоплашни</w:t>
      </w:r>
      <w:proofErr w:type="spellEnd"/>
      <w:r w:rsidRPr="00993AB0">
        <w:rPr>
          <w:sz w:val="20"/>
          <w:szCs w:val="20"/>
        </w:rPr>
        <w:t>;</w:t>
      </w:r>
    </w:p>
    <w:p w:rsidR="00765E95" w:rsidRPr="00993AB0" w:rsidRDefault="00765E95" w:rsidP="00765E95">
      <w:pPr>
        <w:jc w:val="both"/>
        <w:rPr>
          <w:sz w:val="20"/>
          <w:szCs w:val="20"/>
        </w:rPr>
      </w:pPr>
      <w:r w:rsidRPr="00993AB0">
        <w:rPr>
          <w:sz w:val="20"/>
          <w:szCs w:val="20"/>
        </w:rPr>
        <w:t xml:space="preserve">- </w:t>
      </w:r>
      <w:proofErr w:type="spellStart"/>
      <w:r w:rsidRPr="00993AB0">
        <w:rPr>
          <w:sz w:val="20"/>
          <w:szCs w:val="20"/>
        </w:rPr>
        <w:t>баҳосининг</w:t>
      </w:r>
      <w:proofErr w:type="spellEnd"/>
      <w:r w:rsidRPr="00993AB0">
        <w:rPr>
          <w:sz w:val="20"/>
          <w:szCs w:val="20"/>
        </w:rPr>
        <w:t xml:space="preserve"> </w:t>
      </w:r>
      <w:proofErr w:type="spellStart"/>
      <w:r w:rsidRPr="00993AB0">
        <w:rPr>
          <w:sz w:val="20"/>
          <w:szCs w:val="20"/>
        </w:rPr>
        <w:t>мутаносиб</w:t>
      </w:r>
      <w:proofErr w:type="spellEnd"/>
      <w:r w:rsidRPr="00993AB0">
        <w:rPr>
          <w:sz w:val="20"/>
          <w:szCs w:val="20"/>
        </w:rPr>
        <w:t xml:space="preserve"> </w:t>
      </w:r>
      <w:proofErr w:type="spellStart"/>
      <w:r w:rsidRPr="00993AB0">
        <w:rPr>
          <w:sz w:val="20"/>
          <w:szCs w:val="20"/>
        </w:rPr>
        <w:t>тарзда</w:t>
      </w:r>
      <w:proofErr w:type="spellEnd"/>
      <w:r w:rsidRPr="00993AB0">
        <w:rPr>
          <w:sz w:val="20"/>
          <w:szCs w:val="20"/>
        </w:rPr>
        <w:t xml:space="preserve"> </w:t>
      </w:r>
      <w:proofErr w:type="spellStart"/>
      <w:r w:rsidRPr="00993AB0">
        <w:rPr>
          <w:sz w:val="20"/>
          <w:szCs w:val="20"/>
        </w:rPr>
        <w:t>камайтирилишини</w:t>
      </w:r>
      <w:proofErr w:type="spellEnd"/>
      <w:r w:rsidRPr="00993AB0">
        <w:rPr>
          <w:sz w:val="20"/>
          <w:szCs w:val="20"/>
        </w:rPr>
        <w:t xml:space="preserve"> </w:t>
      </w:r>
      <w:proofErr w:type="spellStart"/>
      <w:r w:rsidRPr="00993AB0">
        <w:rPr>
          <w:sz w:val="20"/>
          <w:szCs w:val="20"/>
        </w:rPr>
        <w:t>талаб</w:t>
      </w:r>
      <w:proofErr w:type="spellEnd"/>
      <w:r w:rsidRPr="00993AB0">
        <w:rPr>
          <w:sz w:val="20"/>
          <w:szCs w:val="20"/>
        </w:rPr>
        <w:t xml:space="preserve"> </w:t>
      </w:r>
      <w:proofErr w:type="spellStart"/>
      <w:r w:rsidRPr="00993AB0">
        <w:rPr>
          <w:sz w:val="20"/>
          <w:szCs w:val="20"/>
        </w:rPr>
        <w:t>қилиш</w:t>
      </w:r>
      <w:proofErr w:type="spellEnd"/>
      <w:r w:rsidRPr="00993AB0">
        <w:rPr>
          <w:sz w:val="20"/>
          <w:szCs w:val="20"/>
        </w:rPr>
        <w:t>;</w:t>
      </w:r>
    </w:p>
    <w:p w:rsidR="00765E95" w:rsidRPr="00993AB0" w:rsidRDefault="00765E95" w:rsidP="00765E95">
      <w:pPr>
        <w:jc w:val="both"/>
        <w:rPr>
          <w:sz w:val="20"/>
          <w:szCs w:val="20"/>
        </w:rPr>
      </w:pPr>
      <w:r w:rsidRPr="00993AB0">
        <w:rPr>
          <w:sz w:val="20"/>
          <w:szCs w:val="20"/>
        </w:rPr>
        <w:t xml:space="preserve">2.1.5. </w:t>
      </w:r>
      <w:proofErr w:type="spellStart"/>
      <w:r w:rsidRPr="00993AB0">
        <w:rPr>
          <w:sz w:val="20"/>
          <w:szCs w:val="20"/>
        </w:rPr>
        <w:t>Шартнома</w:t>
      </w:r>
      <w:proofErr w:type="spellEnd"/>
      <w:r w:rsidRPr="00993AB0">
        <w:rPr>
          <w:sz w:val="20"/>
          <w:szCs w:val="20"/>
        </w:rPr>
        <w:t xml:space="preserve"> </w:t>
      </w:r>
      <w:proofErr w:type="spellStart"/>
      <w:r w:rsidRPr="00993AB0">
        <w:rPr>
          <w:sz w:val="20"/>
          <w:szCs w:val="20"/>
        </w:rPr>
        <w:t>шартлари</w:t>
      </w:r>
      <w:proofErr w:type="spellEnd"/>
      <w:r w:rsidRPr="00993AB0">
        <w:rPr>
          <w:sz w:val="20"/>
          <w:szCs w:val="20"/>
        </w:rPr>
        <w:t xml:space="preserve"> </w:t>
      </w:r>
      <w:proofErr w:type="spellStart"/>
      <w:r w:rsidRPr="00993AB0">
        <w:rPr>
          <w:sz w:val="20"/>
          <w:szCs w:val="20"/>
        </w:rPr>
        <w:t>бажарилмаганлиги</w:t>
      </w:r>
      <w:proofErr w:type="spellEnd"/>
      <w:r w:rsidRPr="00993AB0">
        <w:rPr>
          <w:sz w:val="20"/>
          <w:szCs w:val="20"/>
        </w:rPr>
        <w:t xml:space="preserve"> </w:t>
      </w:r>
      <w:proofErr w:type="spellStart"/>
      <w:r w:rsidRPr="00993AB0">
        <w:rPr>
          <w:sz w:val="20"/>
          <w:szCs w:val="20"/>
        </w:rPr>
        <w:t>ёки</w:t>
      </w:r>
      <w:proofErr w:type="spellEnd"/>
      <w:r w:rsidRPr="00993AB0">
        <w:rPr>
          <w:sz w:val="20"/>
          <w:szCs w:val="20"/>
        </w:rPr>
        <w:t xml:space="preserve"> </w:t>
      </w:r>
      <w:proofErr w:type="spellStart"/>
      <w:r w:rsidRPr="00993AB0">
        <w:rPr>
          <w:sz w:val="20"/>
          <w:szCs w:val="20"/>
        </w:rPr>
        <w:t>зарур</w:t>
      </w:r>
      <w:proofErr w:type="spellEnd"/>
      <w:r w:rsidRPr="00993AB0">
        <w:rPr>
          <w:sz w:val="20"/>
          <w:szCs w:val="20"/>
        </w:rPr>
        <w:t xml:space="preserve"> </w:t>
      </w:r>
      <w:proofErr w:type="spellStart"/>
      <w:r w:rsidRPr="00993AB0">
        <w:rPr>
          <w:sz w:val="20"/>
          <w:szCs w:val="20"/>
        </w:rPr>
        <w:t>даражада</w:t>
      </w:r>
      <w:proofErr w:type="spellEnd"/>
      <w:r w:rsidRPr="00993AB0">
        <w:rPr>
          <w:sz w:val="20"/>
          <w:szCs w:val="20"/>
        </w:rPr>
        <w:t xml:space="preserve"> </w:t>
      </w:r>
      <w:proofErr w:type="spellStart"/>
      <w:r w:rsidRPr="00993AB0">
        <w:rPr>
          <w:sz w:val="20"/>
          <w:szCs w:val="20"/>
        </w:rPr>
        <w:t>бажарилмаганлиги</w:t>
      </w:r>
      <w:proofErr w:type="spellEnd"/>
      <w:r w:rsidRPr="00993AB0">
        <w:rPr>
          <w:sz w:val="20"/>
          <w:szCs w:val="20"/>
        </w:rPr>
        <w:t xml:space="preserve"> </w:t>
      </w:r>
      <w:proofErr w:type="spellStart"/>
      <w:r w:rsidRPr="00993AB0">
        <w:rPr>
          <w:sz w:val="20"/>
          <w:szCs w:val="20"/>
        </w:rPr>
        <w:t>натижасида</w:t>
      </w:r>
      <w:proofErr w:type="spellEnd"/>
      <w:r w:rsidRPr="00993AB0">
        <w:rPr>
          <w:sz w:val="20"/>
          <w:szCs w:val="20"/>
        </w:rPr>
        <w:t xml:space="preserve"> </w:t>
      </w:r>
      <w:proofErr w:type="spellStart"/>
      <w:r w:rsidRPr="00993AB0">
        <w:rPr>
          <w:sz w:val="20"/>
          <w:szCs w:val="20"/>
        </w:rPr>
        <w:t>етказилган</w:t>
      </w:r>
      <w:proofErr w:type="spellEnd"/>
      <w:r w:rsidRPr="00993AB0">
        <w:rPr>
          <w:sz w:val="20"/>
          <w:szCs w:val="20"/>
        </w:rPr>
        <w:t xml:space="preserve"> </w:t>
      </w:r>
      <w:proofErr w:type="spellStart"/>
      <w:r w:rsidRPr="00993AB0">
        <w:rPr>
          <w:sz w:val="20"/>
          <w:szCs w:val="20"/>
        </w:rPr>
        <w:t>зарар</w:t>
      </w:r>
      <w:proofErr w:type="spellEnd"/>
      <w:r w:rsidRPr="00993AB0">
        <w:rPr>
          <w:sz w:val="20"/>
          <w:szCs w:val="20"/>
        </w:rPr>
        <w:t xml:space="preserve"> </w:t>
      </w:r>
      <w:proofErr w:type="spellStart"/>
      <w:r w:rsidRPr="00993AB0">
        <w:rPr>
          <w:sz w:val="20"/>
          <w:szCs w:val="20"/>
        </w:rPr>
        <w:t>қопланишини</w:t>
      </w:r>
      <w:proofErr w:type="spellEnd"/>
      <w:r w:rsidRPr="00993AB0">
        <w:rPr>
          <w:sz w:val="20"/>
          <w:szCs w:val="20"/>
        </w:rPr>
        <w:t xml:space="preserve"> "</w:t>
      </w:r>
      <w:proofErr w:type="spellStart"/>
      <w:r w:rsidRPr="00993AB0">
        <w:rPr>
          <w:sz w:val="20"/>
          <w:szCs w:val="20"/>
        </w:rPr>
        <w:t>Бажарувчи"дан</w:t>
      </w:r>
      <w:proofErr w:type="spellEnd"/>
      <w:r w:rsidRPr="00993AB0">
        <w:rPr>
          <w:sz w:val="20"/>
          <w:szCs w:val="20"/>
        </w:rPr>
        <w:t xml:space="preserve"> </w:t>
      </w:r>
      <w:proofErr w:type="spellStart"/>
      <w:r w:rsidRPr="00993AB0">
        <w:rPr>
          <w:sz w:val="20"/>
          <w:szCs w:val="20"/>
        </w:rPr>
        <w:t>талаб</w:t>
      </w:r>
      <w:proofErr w:type="spellEnd"/>
      <w:r w:rsidRPr="00993AB0">
        <w:rPr>
          <w:sz w:val="20"/>
          <w:szCs w:val="20"/>
        </w:rPr>
        <w:t xml:space="preserve"> </w:t>
      </w:r>
      <w:proofErr w:type="spellStart"/>
      <w:r w:rsidRPr="00993AB0">
        <w:rPr>
          <w:sz w:val="20"/>
          <w:szCs w:val="20"/>
        </w:rPr>
        <w:t>қилиш</w:t>
      </w:r>
      <w:proofErr w:type="spellEnd"/>
      <w:r w:rsidRPr="00993AB0">
        <w:rPr>
          <w:sz w:val="20"/>
          <w:szCs w:val="20"/>
        </w:rPr>
        <w:t>.</w:t>
      </w:r>
    </w:p>
    <w:p w:rsidR="00765E95" w:rsidRPr="00993AB0" w:rsidRDefault="00765E95" w:rsidP="00765E95">
      <w:pPr>
        <w:jc w:val="both"/>
        <w:rPr>
          <w:b/>
          <w:sz w:val="20"/>
          <w:szCs w:val="20"/>
        </w:rPr>
      </w:pPr>
      <w:r w:rsidRPr="00993AB0">
        <w:rPr>
          <w:b/>
          <w:sz w:val="20"/>
          <w:szCs w:val="20"/>
        </w:rPr>
        <w:t>2.2. "</w:t>
      </w:r>
      <w:proofErr w:type="spellStart"/>
      <w:r w:rsidRPr="00993AB0">
        <w:rPr>
          <w:b/>
          <w:sz w:val="20"/>
          <w:szCs w:val="20"/>
        </w:rPr>
        <w:t>Буюртмачи"нинг</w:t>
      </w:r>
      <w:proofErr w:type="spellEnd"/>
      <w:r w:rsidRPr="00993AB0">
        <w:rPr>
          <w:b/>
          <w:sz w:val="20"/>
          <w:szCs w:val="20"/>
        </w:rPr>
        <w:t xml:space="preserve"> </w:t>
      </w:r>
      <w:proofErr w:type="spellStart"/>
      <w:r w:rsidRPr="00993AB0">
        <w:rPr>
          <w:b/>
          <w:sz w:val="20"/>
          <w:szCs w:val="20"/>
        </w:rPr>
        <w:t>мажбуриятлари</w:t>
      </w:r>
      <w:proofErr w:type="spellEnd"/>
      <w:r w:rsidRPr="00993AB0">
        <w:rPr>
          <w:b/>
          <w:sz w:val="20"/>
          <w:szCs w:val="20"/>
        </w:rPr>
        <w:t>:</w:t>
      </w:r>
    </w:p>
    <w:p w:rsidR="00765E95" w:rsidRDefault="00765E95" w:rsidP="00765E95">
      <w:pPr>
        <w:jc w:val="both"/>
        <w:rPr>
          <w:sz w:val="20"/>
          <w:szCs w:val="20"/>
          <w:lang w:val="uz-Cyrl-UZ"/>
        </w:rPr>
      </w:pPr>
      <w:r w:rsidRPr="00993AB0">
        <w:rPr>
          <w:sz w:val="20"/>
          <w:szCs w:val="20"/>
        </w:rPr>
        <w:t>2.2.1</w:t>
      </w:r>
      <w:r w:rsidRPr="00993AB0">
        <w:rPr>
          <w:sz w:val="20"/>
          <w:szCs w:val="20"/>
          <w:lang w:val="uz-Cyrl-UZ"/>
        </w:rPr>
        <w:t xml:space="preserve"> Ўз буюртманомаси бўйича кўрсатилган "Ишлар"ни мазкур шартномага мувофиқ қабул қилиш;</w:t>
      </w:r>
    </w:p>
    <w:p w:rsidR="00765E95" w:rsidRPr="00993AB0" w:rsidRDefault="00765E95" w:rsidP="00765E95">
      <w:pPr>
        <w:jc w:val="both"/>
        <w:rPr>
          <w:b/>
          <w:sz w:val="20"/>
          <w:szCs w:val="20"/>
          <w:lang w:val="uz-Cyrl-UZ"/>
        </w:rPr>
      </w:pPr>
      <w:r w:rsidRPr="00993AB0">
        <w:rPr>
          <w:b/>
          <w:sz w:val="20"/>
          <w:szCs w:val="20"/>
          <w:lang w:val="uz-Cyrl-UZ"/>
        </w:rPr>
        <w:t>2.3. «Бажарувчи» қуйидаги ҳуқуқларга эга:</w:t>
      </w:r>
    </w:p>
    <w:p w:rsidR="00765E95" w:rsidRPr="00993AB0" w:rsidRDefault="00765E95" w:rsidP="00765E95">
      <w:pPr>
        <w:jc w:val="both"/>
        <w:rPr>
          <w:sz w:val="20"/>
          <w:szCs w:val="20"/>
          <w:lang w:val="uz-Cyrl-UZ"/>
        </w:rPr>
      </w:pPr>
      <w:r w:rsidRPr="00993AB0">
        <w:rPr>
          <w:sz w:val="20"/>
          <w:szCs w:val="20"/>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765E95" w:rsidRPr="001E3065" w:rsidRDefault="00765E95" w:rsidP="00765E95">
      <w:pPr>
        <w:jc w:val="both"/>
        <w:rPr>
          <w:b/>
          <w:sz w:val="20"/>
          <w:szCs w:val="20"/>
          <w:lang w:val="uz-Cyrl-UZ"/>
        </w:rPr>
      </w:pPr>
      <w:r w:rsidRPr="00993AB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765E95" w:rsidRPr="00993AB0" w:rsidRDefault="00765E95" w:rsidP="00765E95">
      <w:pPr>
        <w:jc w:val="both"/>
        <w:rPr>
          <w:b/>
          <w:sz w:val="20"/>
          <w:szCs w:val="20"/>
          <w:lang w:val="uz-Cyrl-UZ"/>
        </w:rPr>
      </w:pPr>
      <w:r w:rsidRPr="00993AB0">
        <w:rPr>
          <w:b/>
          <w:sz w:val="20"/>
          <w:szCs w:val="20"/>
          <w:lang w:val="uz-Cyrl-UZ"/>
        </w:rPr>
        <w:t>2.4. «Бажарувчи» қуйидагиларга мажбур:</w:t>
      </w:r>
    </w:p>
    <w:p w:rsidR="00765E95" w:rsidRPr="00993AB0" w:rsidRDefault="00765E95" w:rsidP="00765E95">
      <w:pPr>
        <w:jc w:val="both"/>
        <w:rPr>
          <w:sz w:val="20"/>
          <w:szCs w:val="20"/>
          <w:lang w:val="uz-Cyrl-UZ"/>
        </w:rPr>
      </w:pPr>
      <w:r w:rsidRPr="00993AB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765E95" w:rsidRPr="00993AB0" w:rsidRDefault="00765E95" w:rsidP="00765E95">
      <w:pPr>
        <w:jc w:val="both"/>
        <w:rPr>
          <w:sz w:val="20"/>
          <w:szCs w:val="20"/>
          <w:lang w:val="uz-Cyrl-UZ"/>
        </w:rPr>
      </w:pPr>
      <w:r w:rsidRPr="00993AB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765E95" w:rsidRPr="00993AB0" w:rsidRDefault="00765E95" w:rsidP="00765E95">
      <w:pPr>
        <w:jc w:val="center"/>
        <w:rPr>
          <w:sz w:val="20"/>
          <w:szCs w:val="20"/>
        </w:rPr>
      </w:pPr>
      <w:r w:rsidRPr="00993AB0">
        <w:rPr>
          <w:b/>
          <w:bCs/>
          <w:sz w:val="20"/>
          <w:szCs w:val="20"/>
        </w:rPr>
        <w:t>III. ШАРТНОМАНИНГ</w:t>
      </w:r>
    </w:p>
    <w:p w:rsidR="00765E95" w:rsidRPr="00993AB0" w:rsidRDefault="00765E95" w:rsidP="00765E95">
      <w:pPr>
        <w:jc w:val="center"/>
        <w:rPr>
          <w:b/>
          <w:bCs/>
          <w:sz w:val="20"/>
          <w:szCs w:val="20"/>
        </w:rPr>
      </w:pPr>
      <w:r w:rsidRPr="00993AB0">
        <w:rPr>
          <w:b/>
          <w:bCs/>
          <w:sz w:val="20"/>
          <w:szCs w:val="20"/>
        </w:rPr>
        <w:t>БАҲОСИ ВА ҲИСОБ-КИТОБ ТАРТИБИ</w:t>
      </w:r>
    </w:p>
    <w:p w:rsidR="00765E95" w:rsidRPr="00993AB0" w:rsidRDefault="00765E95" w:rsidP="00765E95">
      <w:pPr>
        <w:jc w:val="center"/>
        <w:rPr>
          <w:sz w:val="20"/>
          <w:szCs w:val="20"/>
        </w:rPr>
      </w:pPr>
    </w:p>
    <w:p w:rsidR="00765E95" w:rsidRPr="00715AB9" w:rsidRDefault="00765E95" w:rsidP="00765E95">
      <w:pPr>
        <w:jc w:val="center"/>
        <w:outlineLvl w:val="0"/>
        <w:rPr>
          <w:sz w:val="20"/>
          <w:szCs w:val="20"/>
          <w:lang w:val="uz-Cyrl-UZ"/>
        </w:rPr>
      </w:pPr>
      <w:r w:rsidRPr="00993AB0">
        <w:rPr>
          <w:sz w:val="20"/>
          <w:szCs w:val="20"/>
        </w:rPr>
        <w:t xml:space="preserve">3.1.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шартноманинг</w:t>
      </w:r>
      <w:proofErr w:type="spellEnd"/>
      <w:r w:rsidRPr="00993AB0">
        <w:rPr>
          <w:sz w:val="20"/>
          <w:szCs w:val="20"/>
        </w:rPr>
        <w:t xml:space="preserve"> </w:t>
      </w:r>
      <w:proofErr w:type="spellStart"/>
      <w:proofErr w:type="gramStart"/>
      <w:r w:rsidRPr="00993AB0">
        <w:rPr>
          <w:sz w:val="20"/>
          <w:szCs w:val="20"/>
        </w:rPr>
        <w:t>баҳоси</w:t>
      </w:r>
      <w:proofErr w:type="spellEnd"/>
      <w:r w:rsidRPr="00993AB0">
        <w:rPr>
          <w:sz w:val="20"/>
          <w:szCs w:val="20"/>
        </w:rPr>
        <w:t xml:space="preserve"> </w:t>
      </w:r>
      <w:r>
        <w:rPr>
          <w:sz w:val="20"/>
          <w:szCs w:val="20"/>
        </w:rPr>
        <w:t xml:space="preserve"> </w:t>
      </w:r>
      <w:r w:rsidR="00AB6428">
        <w:rPr>
          <w:rFonts w:ascii="Times New Roman CYR" w:hAnsi="Times New Roman CYR" w:cs="Times New Roman CYR"/>
          <w:b/>
          <w:bCs/>
          <w:sz w:val="20"/>
          <w:szCs w:val="20"/>
        </w:rPr>
        <w:t>_</w:t>
      </w:r>
      <w:proofErr w:type="gramEnd"/>
      <w:r w:rsidR="00AB6428">
        <w:rPr>
          <w:rFonts w:ascii="Times New Roman CYR" w:hAnsi="Times New Roman CYR" w:cs="Times New Roman CYR"/>
          <w:b/>
          <w:bCs/>
          <w:sz w:val="20"/>
          <w:szCs w:val="20"/>
        </w:rPr>
        <w:t>_________________</w:t>
      </w:r>
      <w:r w:rsidR="00AF7576">
        <w:rPr>
          <w:rFonts w:ascii="Times New Roman CYR" w:hAnsi="Times New Roman CYR" w:cs="Times New Roman CYR"/>
          <w:b/>
          <w:color w:val="003300"/>
          <w:sz w:val="20"/>
          <w:szCs w:val="20"/>
        </w:rPr>
        <w:t xml:space="preserve"> (</w:t>
      </w:r>
      <w:r w:rsidR="00AB6428">
        <w:rPr>
          <w:b/>
          <w:sz w:val="20"/>
          <w:szCs w:val="20"/>
          <w:lang w:val="uz-Cyrl-UZ"/>
        </w:rPr>
        <w:t>_____________________________________________</w:t>
      </w:r>
      <w:r w:rsidR="00AF7576" w:rsidRPr="000F1CD1">
        <w:rPr>
          <w:b/>
          <w:sz w:val="20"/>
          <w:szCs w:val="20"/>
          <w:lang w:val="uz-Cyrl-UZ"/>
        </w:rPr>
        <w:t>)</w:t>
      </w:r>
      <w:r w:rsidRPr="00833CB5">
        <w:rPr>
          <w:sz w:val="20"/>
          <w:szCs w:val="20"/>
          <w:lang w:val="uz-Cyrl-UZ"/>
        </w:rPr>
        <w:t xml:space="preserve">сумни ҚҚС </w:t>
      </w:r>
      <w:r w:rsidR="00AF7576">
        <w:rPr>
          <w:sz w:val="20"/>
          <w:szCs w:val="20"/>
          <w:lang w:val="uz-Cyrl-UZ"/>
        </w:rPr>
        <w:t>блан</w:t>
      </w:r>
      <w:r>
        <w:rPr>
          <w:sz w:val="20"/>
          <w:szCs w:val="20"/>
          <w:lang w:val="uz-Cyrl-UZ"/>
        </w:rPr>
        <w:t xml:space="preserve"> т</w:t>
      </w:r>
      <w:r w:rsidRPr="00833CB5">
        <w:rPr>
          <w:sz w:val="20"/>
          <w:szCs w:val="20"/>
          <w:lang w:val="uz-Cyrl-UZ"/>
        </w:rPr>
        <w:t>ашкил этади. сумни</w:t>
      </w:r>
      <w:r w:rsidRPr="00715AB9">
        <w:rPr>
          <w:sz w:val="20"/>
          <w:szCs w:val="20"/>
        </w:rPr>
        <w:t xml:space="preserve"> </w:t>
      </w:r>
      <w:proofErr w:type="spellStart"/>
      <w:r w:rsidRPr="00715AB9">
        <w:rPr>
          <w:sz w:val="20"/>
          <w:szCs w:val="20"/>
        </w:rPr>
        <w:t>ташкил</w:t>
      </w:r>
      <w:proofErr w:type="spellEnd"/>
      <w:r w:rsidRPr="00715AB9">
        <w:rPr>
          <w:sz w:val="20"/>
          <w:szCs w:val="20"/>
        </w:rPr>
        <w:t xml:space="preserve"> </w:t>
      </w:r>
      <w:proofErr w:type="spellStart"/>
      <w:r w:rsidRPr="00715AB9">
        <w:rPr>
          <w:sz w:val="20"/>
          <w:szCs w:val="20"/>
        </w:rPr>
        <w:t>этади</w:t>
      </w:r>
      <w:proofErr w:type="spellEnd"/>
      <w:r w:rsidRPr="00715AB9">
        <w:rPr>
          <w:sz w:val="20"/>
          <w:szCs w:val="20"/>
        </w:rPr>
        <w:t>.</w:t>
      </w:r>
      <w:r w:rsidRPr="00715AB9">
        <w:rPr>
          <w:sz w:val="20"/>
          <w:szCs w:val="20"/>
          <w:lang w:val="uz-Cyrl-UZ"/>
        </w:rPr>
        <w:t xml:space="preserve"> Бажариладиган "Ишлар"нинг баҳоси мазкур шартномага иловада кўрсатилган.</w:t>
      </w:r>
    </w:p>
    <w:p w:rsidR="00765E95" w:rsidRDefault="00765E95" w:rsidP="00765E95">
      <w:pPr>
        <w:jc w:val="both"/>
        <w:rPr>
          <w:sz w:val="20"/>
          <w:szCs w:val="20"/>
          <w:lang w:val="uz-Cyrl-UZ"/>
        </w:rPr>
      </w:pPr>
      <w:r w:rsidRPr="00993AB0">
        <w:rPr>
          <w:sz w:val="20"/>
          <w:szCs w:val="20"/>
          <w:lang w:val="uz-Cyrl-UZ"/>
        </w:rPr>
        <w:t>3.2. Кўрсатилган "Ишлар" учун пул кўчириш йўли  билан нақд пулсиз тартибда ҳисоб-китоб қилинади.</w:t>
      </w:r>
    </w:p>
    <w:p w:rsidR="00765E95" w:rsidRPr="00833CB5" w:rsidRDefault="00765E95" w:rsidP="00765E95">
      <w:pPr>
        <w:jc w:val="center"/>
        <w:rPr>
          <w:b/>
          <w:bCs/>
          <w:i/>
          <w:color w:val="FF0000"/>
          <w:sz w:val="18"/>
          <w:szCs w:val="18"/>
          <w:lang w:val="uz-Cyrl-UZ"/>
        </w:rPr>
      </w:pPr>
    </w:p>
    <w:p w:rsidR="00765E95" w:rsidRDefault="00765E95" w:rsidP="00765E95">
      <w:pPr>
        <w:tabs>
          <w:tab w:val="center" w:pos="5159"/>
          <w:tab w:val="left" w:pos="8915"/>
        </w:tabs>
        <w:rPr>
          <w:b/>
          <w:bCs/>
          <w:i/>
          <w:color w:val="FF0000"/>
          <w:sz w:val="18"/>
          <w:szCs w:val="18"/>
          <w:lang w:val="uz-Cyrl-UZ"/>
        </w:rPr>
      </w:pPr>
      <w:r>
        <w:rPr>
          <w:b/>
          <w:bCs/>
          <w:i/>
          <w:color w:val="FF0000"/>
          <w:sz w:val="18"/>
          <w:szCs w:val="18"/>
          <w:lang w:val="uz-Cyrl-UZ"/>
        </w:rPr>
        <w:tab/>
      </w:r>
    </w:p>
    <w:p w:rsidR="00765E95" w:rsidRDefault="00765E95" w:rsidP="00765E95">
      <w:pPr>
        <w:tabs>
          <w:tab w:val="center" w:pos="5159"/>
          <w:tab w:val="left" w:pos="8915"/>
        </w:tabs>
        <w:rPr>
          <w:b/>
          <w:bCs/>
          <w:i/>
          <w:color w:val="FF0000"/>
          <w:sz w:val="18"/>
          <w:szCs w:val="18"/>
          <w:lang w:val="uz-Cyrl-UZ"/>
        </w:rPr>
      </w:pPr>
    </w:p>
    <w:p w:rsidR="00765E95" w:rsidRPr="004C3F67" w:rsidRDefault="00765E95" w:rsidP="00765E95">
      <w:pPr>
        <w:tabs>
          <w:tab w:val="center" w:pos="5159"/>
          <w:tab w:val="left" w:pos="8915"/>
        </w:tabs>
        <w:rPr>
          <w:b/>
          <w:bCs/>
          <w:i/>
          <w:color w:val="FF0000"/>
          <w:sz w:val="18"/>
          <w:szCs w:val="18"/>
          <w:lang w:val="uz-Cyrl-UZ"/>
        </w:rPr>
      </w:pPr>
      <w:r>
        <w:rPr>
          <w:b/>
          <w:bCs/>
          <w:i/>
          <w:color w:val="FF0000"/>
          <w:sz w:val="18"/>
          <w:szCs w:val="18"/>
          <w:lang w:val="uz-Cyrl-UZ"/>
        </w:rPr>
        <w:t xml:space="preserve">                                                                    1 лист  договора №</w:t>
      </w:r>
      <w:r w:rsidR="00AB6428">
        <w:rPr>
          <w:b/>
          <w:bCs/>
          <w:i/>
          <w:color w:val="FF0000"/>
          <w:sz w:val="18"/>
          <w:szCs w:val="18"/>
          <w:lang w:val="uz-Cyrl-UZ"/>
        </w:rPr>
        <w:t>___</w:t>
      </w:r>
      <w:r w:rsidRPr="004C3F67">
        <w:rPr>
          <w:b/>
          <w:bCs/>
          <w:i/>
          <w:color w:val="FF0000"/>
          <w:sz w:val="18"/>
          <w:szCs w:val="18"/>
          <w:lang w:val="uz-Cyrl-UZ"/>
        </w:rPr>
        <w:t>о</w:t>
      </w:r>
      <w:r w:rsidRPr="00715AB9">
        <w:rPr>
          <w:b/>
          <w:bCs/>
          <w:i/>
          <w:color w:val="FF0000"/>
          <w:sz w:val="18"/>
          <w:szCs w:val="18"/>
          <w:lang w:val="uz-Cyrl-UZ"/>
        </w:rPr>
        <w:t>т «</w:t>
      </w:r>
      <w:r w:rsidR="00AB6428">
        <w:rPr>
          <w:b/>
          <w:bCs/>
          <w:i/>
          <w:color w:val="FF0000"/>
          <w:sz w:val="18"/>
          <w:szCs w:val="18"/>
          <w:lang w:val="uz-Cyrl-UZ"/>
        </w:rPr>
        <w:t>____</w:t>
      </w:r>
      <w:r w:rsidRPr="00715AB9">
        <w:rPr>
          <w:b/>
          <w:bCs/>
          <w:i/>
          <w:color w:val="FF0000"/>
          <w:sz w:val="18"/>
          <w:szCs w:val="18"/>
          <w:lang w:val="uz-Cyrl-UZ"/>
        </w:rPr>
        <w:t>»</w:t>
      </w:r>
      <w:r w:rsidR="00AB6428">
        <w:rPr>
          <w:b/>
          <w:bCs/>
          <w:i/>
          <w:color w:val="FF0000"/>
          <w:sz w:val="18"/>
          <w:szCs w:val="18"/>
          <w:lang w:val="uz-Cyrl-UZ"/>
        </w:rPr>
        <w:t>________</w:t>
      </w:r>
      <w:r w:rsidR="00AF7576">
        <w:rPr>
          <w:b/>
          <w:bCs/>
          <w:i/>
          <w:color w:val="FF0000"/>
          <w:sz w:val="18"/>
          <w:szCs w:val="18"/>
          <w:lang w:val="uz-Cyrl-UZ"/>
        </w:rPr>
        <w:t xml:space="preserve"> </w:t>
      </w:r>
      <w:r w:rsidRPr="00715AB9">
        <w:rPr>
          <w:b/>
          <w:bCs/>
          <w:i/>
          <w:color w:val="FF0000"/>
          <w:sz w:val="18"/>
          <w:szCs w:val="18"/>
          <w:lang w:val="uz-Cyrl-UZ"/>
        </w:rPr>
        <w:t>20</w:t>
      </w:r>
      <w:r>
        <w:rPr>
          <w:b/>
          <w:bCs/>
          <w:i/>
          <w:color w:val="FF0000"/>
          <w:sz w:val="18"/>
          <w:szCs w:val="18"/>
          <w:lang w:val="uz-Cyrl-UZ"/>
        </w:rPr>
        <w:t>2</w:t>
      </w:r>
      <w:r w:rsidR="00AF7576">
        <w:rPr>
          <w:b/>
          <w:bCs/>
          <w:i/>
          <w:color w:val="FF0000"/>
          <w:sz w:val="18"/>
          <w:szCs w:val="18"/>
          <w:lang w:val="uz-Cyrl-UZ"/>
        </w:rPr>
        <w:t>2</w:t>
      </w:r>
      <w:r w:rsidRPr="004C3F67">
        <w:rPr>
          <w:b/>
          <w:bCs/>
          <w:i/>
          <w:color w:val="FF0000"/>
          <w:sz w:val="18"/>
          <w:szCs w:val="18"/>
          <w:lang w:val="uz-Cyrl-UZ"/>
        </w:rPr>
        <w:t xml:space="preserve"> </w:t>
      </w:r>
      <w:r w:rsidRPr="00715AB9">
        <w:rPr>
          <w:b/>
          <w:bCs/>
          <w:i/>
          <w:color w:val="FF0000"/>
          <w:sz w:val="18"/>
          <w:szCs w:val="18"/>
          <w:lang w:val="uz-Cyrl-UZ"/>
        </w:rPr>
        <w:t>года</w:t>
      </w:r>
      <w:r>
        <w:rPr>
          <w:b/>
          <w:bCs/>
          <w:i/>
          <w:color w:val="FF0000"/>
          <w:sz w:val="18"/>
          <w:szCs w:val="18"/>
          <w:lang w:val="uz-Cyrl-UZ"/>
        </w:rPr>
        <w:tab/>
      </w:r>
    </w:p>
    <w:p w:rsidR="00765E95" w:rsidRPr="004C3F67" w:rsidRDefault="00765E95" w:rsidP="00765E95">
      <w:pPr>
        <w:tabs>
          <w:tab w:val="center" w:pos="5159"/>
          <w:tab w:val="left" w:pos="8915"/>
        </w:tabs>
        <w:rPr>
          <w:b/>
          <w:bCs/>
          <w:i/>
          <w:color w:val="FF0000"/>
          <w:sz w:val="18"/>
          <w:szCs w:val="18"/>
          <w:lang w:val="uz-Cyrl-UZ"/>
        </w:rPr>
      </w:pPr>
      <w:r>
        <w:rPr>
          <w:b/>
          <w:bCs/>
          <w:i/>
          <w:color w:val="FF0000"/>
          <w:sz w:val="18"/>
          <w:szCs w:val="18"/>
          <w:lang w:val="uz-Cyrl-UZ"/>
        </w:rPr>
        <w:t xml:space="preserve"> </w:t>
      </w:r>
    </w:p>
    <w:p w:rsidR="00765E95" w:rsidRPr="004C3F67" w:rsidRDefault="00765E95" w:rsidP="00765E95">
      <w:pPr>
        <w:tabs>
          <w:tab w:val="center" w:pos="5159"/>
          <w:tab w:val="left" w:pos="8915"/>
        </w:tabs>
        <w:rPr>
          <w:b/>
          <w:bCs/>
          <w:i/>
          <w:color w:val="FF0000"/>
          <w:sz w:val="18"/>
          <w:szCs w:val="18"/>
          <w:lang w:val="uz-Cyrl-UZ"/>
        </w:rPr>
      </w:pPr>
    </w:p>
    <w:p w:rsidR="00765E95" w:rsidRDefault="00765E95" w:rsidP="00765E95">
      <w:pPr>
        <w:jc w:val="both"/>
        <w:rPr>
          <w:sz w:val="20"/>
          <w:szCs w:val="20"/>
          <w:lang w:val="uz-Cyrl-UZ"/>
        </w:rPr>
      </w:pPr>
    </w:p>
    <w:p w:rsidR="00DD0066" w:rsidRDefault="00DD0066" w:rsidP="00765E95">
      <w:pPr>
        <w:jc w:val="both"/>
        <w:rPr>
          <w:sz w:val="20"/>
          <w:szCs w:val="20"/>
          <w:lang w:val="uz-Cyrl-UZ"/>
        </w:rPr>
      </w:pPr>
    </w:p>
    <w:p w:rsidR="00DD0066" w:rsidRDefault="00DD0066" w:rsidP="00765E95">
      <w:pPr>
        <w:jc w:val="both"/>
        <w:rPr>
          <w:sz w:val="20"/>
          <w:szCs w:val="20"/>
          <w:lang w:val="uz-Cyrl-UZ"/>
        </w:rPr>
      </w:pPr>
    </w:p>
    <w:p w:rsidR="00DD0066" w:rsidRPr="004C3F67" w:rsidRDefault="00DD0066" w:rsidP="00765E95">
      <w:pPr>
        <w:jc w:val="both"/>
        <w:rPr>
          <w:sz w:val="20"/>
          <w:szCs w:val="20"/>
          <w:lang w:val="uz-Cyrl-UZ"/>
        </w:rPr>
      </w:pPr>
    </w:p>
    <w:p w:rsidR="00765E95" w:rsidRPr="00993AB0" w:rsidRDefault="00765E95" w:rsidP="00765E95">
      <w:pPr>
        <w:jc w:val="both"/>
        <w:rPr>
          <w:iCs/>
          <w:sz w:val="20"/>
          <w:szCs w:val="20"/>
          <w:lang w:val="uz-Cyrl-UZ"/>
        </w:rPr>
      </w:pPr>
      <w:r w:rsidRPr="00993AB0">
        <w:rPr>
          <w:sz w:val="20"/>
          <w:szCs w:val="20"/>
          <w:lang w:val="uz-Cyrl-UZ"/>
        </w:rPr>
        <w:t>3.3. “Б</w:t>
      </w:r>
      <w:r w:rsidRPr="00993AB0">
        <w:rPr>
          <w:iCs/>
          <w:sz w:val="20"/>
          <w:szCs w:val="20"/>
          <w:lang w:val="uz-Cyrl-UZ"/>
        </w:rPr>
        <w:t>уюртмачи</w:t>
      </w:r>
      <w:r w:rsidRPr="00993AB0">
        <w:rPr>
          <w:sz w:val="20"/>
          <w:szCs w:val="20"/>
          <w:lang w:val="uz-Cyrl-UZ"/>
        </w:rPr>
        <w:t xml:space="preserve">” мазкур </w:t>
      </w:r>
      <w:r w:rsidRPr="00993AB0">
        <w:rPr>
          <w:sz w:val="20"/>
          <w:szCs w:val="20"/>
          <w:lang w:val="uz-Latn-UZ"/>
        </w:rPr>
        <w:t xml:space="preserve">контрактни </w:t>
      </w:r>
      <w:r w:rsidRPr="00BD3A19">
        <w:rPr>
          <w:sz w:val="20"/>
          <w:szCs w:val="20"/>
          <w:lang w:val="uz-Cyrl-UZ"/>
        </w:rPr>
        <w:t>Самарқанд вилояти бўйича Ғазначилик бошқармасида</w:t>
      </w:r>
      <w:r w:rsidRPr="00C733C3">
        <w:rPr>
          <w:lang w:val="uz-Cyrl-UZ"/>
        </w:rPr>
        <w:t xml:space="preserve"> </w:t>
      </w:r>
      <w:r w:rsidRPr="00993AB0">
        <w:rPr>
          <w:sz w:val="20"/>
          <w:szCs w:val="20"/>
          <w:lang w:val="uz-Cyrl-UZ"/>
        </w:rPr>
        <w:t xml:space="preserve">рўйхатга олинган </w:t>
      </w:r>
      <w:r w:rsidRPr="00993AB0">
        <w:rPr>
          <w:sz w:val="20"/>
          <w:szCs w:val="20"/>
          <w:lang w:val="uz-Latn-UZ"/>
        </w:rPr>
        <w:t>кун</w:t>
      </w:r>
      <w:r w:rsidRPr="00993AB0">
        <w:rPr>
          <w:sz w:val="20"/>
          <w:szCs w:val="20"/>
          <w:lang w:val="uz-Cyrl-UZ"/>
        </w:rPr>
        <w:t xml:space="preserve">дан бошлаб </w:t>
      </w:r>
      <w:r>
        <w:rPr>
          <w:sz w:val="20"/>
          <w:szCs w:val="20"/>
          <w:lang w:val="uz-Cyrl-UZ"/>
        </w:rPr>
        <w:t>10</w:t>
      </w:r>
      <w:r w:rsidRPr="004C3F67">
        <w:rPr>
          <w:sz w:val="20"/>
          <w:szCs w:val="20"/>
          <w:lang w:val="uz-Cyrl-UZ"/>
        </w:rPr>
        <w:t xml:space="preserve"> </w:t>
      </w:r>
      <w:r w:rsidRPr="00993AB0">
        <w:rPr>
          <w:sz w:val="20"/>
          <w:szCs w:val="20"/>
          <w:lang w:val="uz-Cyrl-UZ"/>
        </w:rPr>
        <w:t>банк иш куни ичида қонунчиликка мувофиқ контракт умумий суммасидан _</w:t>
      </w:r>
      <w:r w:rsidR="00A273FB">
        <w:rPr>
          <w:sz w:val="20"/>
          <w:szCs w:val="20"/>
          <w:lang w:val="uz-Cyrl-UZ"/>
        </w:rPr>
        <w:t>30</w:t>
      </w:r>
      <w:r w:rsidRPr="00993AB0">
        <w:rPr>
          <w:sz w:val="20"/>
          <w:szCs w:val="20"/>
          <w:lang w:val="uz-Cyrl-UZ"/>
        </w:rPr>
        <w:t>%</w:t>
      </w:r>
      <w:r w:rsidRPr="005941F1">
        <w:rPr>
          <w:sz w:val="20"/>
          <w:szCs w:val="20"/>
          <w:lang w:val="uz-Cyrl-UZ"/>
        </w:rPr>
        <w:t xml:space="preserve"> </w:t>
      </w:r>
      <w:r w:rsidRPr="00993AB0">
        <w:rPr>
          <w:sz w:val="20"/>
          <w:szCs w:val="20"/>
          <w:lang w:val="uz-Cyrl-UZ"/>
        </w:rPr>
        <w:t xml:space="preserve">миқдорида </w:t>
      </w:r>
      <w:r w:rsidRPr="00993AB0">
        <w:rPr>
          <w:sz w:val="20"/>
          <w:szCs w:val="20"/>
          <w:lang w:val="uz-Latn-UZ"/>
        </w:rPr>
        <w:t>олдиндан</w:t>
      </w:r>
      <w:r w:rsidRPr="00993AB0">
        <w:rPr>
          <w:sz w:val="20"/>
          <w:szCs w:val="20"/>
          <w:lang w:val="uz-Cyrl-UZ"/>
        </w:rPr>
        <w:t xml:space="preserve"> тўлаш мажбуриятини олади, қолган </w:t>
      </w:r>
      <w:r w:rsidR="00A273FB">
        <w:rPr>
          <w:sz w:val="20"/>
          <w:szCs w:val="20"/>
          <w:lang w:val="uz-Cyrl-UZ"/>
        </w:rPr>
        <w:t>70</w:t>
      </w:r>
      <w:r w:rsidRPr="00993AB0">
        <w:rPr>
          <w:sz w:val="20"/>
          <w:szCs w:val="20"/>
          <w:lang w:val="uz-Cyrl-UZ"/>
        </w:rPr>
        <w:t>%</w:t>
      </w:r>
      <w:r w:rsidRPr="005941F1">
        <w:rPr>
          <w:sz w:val="20"/>
          <w:szCs w:val="20"/>
          <w:lang w:val="uz-Cyrl-UZ"/>
        </w:rPr>
        <w:t xml:space="preserve">      </w:t>
      </w:r>
      <w:r w:rsidRPr="00993AB0">
        <w:rPr>
          <w:sz w:val="20"/>
          <w:szCs w:val="20"/>
          <w:lang w:val="uz-Cyrl-UZ"/>
        </w:rPr>
        <w:t xml:space="preserve"> ни</w:t>
      </w:r>
      <w:r w:rsidRPr="00993AB0">
        <w:rPr>
          <w:sz w:val="20"/>
          <w:szCs w:val="20"/>
          <w:lang w:val="uz-Latn-UZ"/>
        </w:rPr>
        <w:t xml:space="preserve"> бажарилган ишлар тўғрисидаги далолатнома</w:t>
      </w:r>
      <w:r w:rsidRPr="00993AB0">
        <w:rPr>
          <w:sz w:val="20"/>
          <w:szCs w:val="20"/>
          <w:lang w:val="uz-Cyrl-UZ"/>
        </w:rPr>
        <w:t xml:space="preserve"> </w:t>
      </w:r>
      <w:r w:rsidRPr="00993AB0">
        <w:rPr>
          <w:sz w:val="20"/>
          <w:szCs w:val="20"/>
          <w:lang w:val="uz-Latn-UZ"/>
        </w:rPr>
        <w:t xml:space="preserve">имзолангандан сўнг </w:t>
      </w:r>
      <w:r>
        <w:rPr>
          <w:sz w:val="20"/>
          <w:szCs w:val="20"/>
          <w:lang w:val="uz-Cyrl-UZ"/>
        </w:rPr>
        <w:t>10</w:t>
      </w:r>
      <w:r w:rsidRPr="00993AB0">
        <w:rPr>
          <w:sz w:val="20"/>
          <w:szCs w:val="20"/>
          <w:lang w:val="uz-Cyrl-UZ"/>
        </w:rPr>
        <w:t xml:space="preserve"> банк </w:t>
      </w:r>
      <w:r w:rsidRPr="00993AB0">
        <w:rPr>
          <w:sz w:val="20"/>
          <w:szCs w:val="20"/>
          <w:lang w:val="uz-Latn-UZ"/>
        </w:rPr>
        <w:t xml:space="preserve">иш </w:t>
      </w:r>
      <w:r w:rsidRPr="00993AB0">
        <w:rPr>
          <w:sz w:val="20"/>
          <w:szCs w:val="20"/>
          <w:lang w:val="uz-Cyrl-UZ"/>
        </w:rPr>
        <w:t xml:space="preserve">куни ичида </w:t>
      </w:r>
      <w:r w:rsidRPr="00993AB0">
        <w:rPr>
          <w:sz w:val="20"/>
          <w:szCs w:val="20"/>
          <w:lang w:val="uz-Latn-UZ"/>
        </w:rPr>
        <w:t xml:space="preserve">қабул қилиш </w:t>
      </w:r>
      <w:r w:rsidRPr="00993AB0">
        <w:rPr>
          <w:sz w:val="20"/>
          <w:szCs w:val="20"/>
          <w:lang w:val="uz-Cyrl-UZ"/>
        </w:rPr>
        <w:t>далолатнома</w:t>
      </w:r>
      <w:r w:rsidRPr="00993AB0">
        <w:rPr>
          <w:sz w:val="20"/>
          <w:szCs w:val="20"/>
          <w:lang w:val="uz-Latn-UZ"/>
        </w:rPr>
        <w:t>си,</w:t>
      </w:r>
      <w:r w:rsidRPr="00993AB0">
        <w:rPr>
          <w:sz w:val="20"/>
          <w:szCs w:val="20"/>
          <w:lang w:val="uz-Cyrl-UZ"/>
        </w:rPr>
        <w:t xml:space="preserve"> </w:t>
      </w:r>
      <w:r w:rsidRPr="00993AB0">
        <w:rPr>
          <w:sz w:val="20"/>
          <w:szCs w:val="20"/>
          <w:lang w:val="uz-Latn-UZ"/>
        </w:rPr>
        <w:t>ҳисоб</w:t>
      </w:r>
      <w:r w:rsidRPr="00993AB0">
        <w:rPr>
          <w:sz w:val="20"/>
          <w:szCs w:val="20"/>
          <w:lang w:val="uz-Cyrl-UZ"/>
        </w:rPr>
        <w:t xml:space="preserve">-фактура </w:t>
      </w:r>
      <w:r w:rsidRPr="00993AB0">
        <w:rPr>
          <w:sz w:val="20"/>
          <w:szCs w:val="20"/>
          <w:lang w:val="uz-Latn-UZ"/>
        </w:rPr>
        <w:t>в.б.</w:t>
      </w:r>
      <w:r w:rsidRPr="00993AB0">
        <w:rPr>
          <w:sz w:val="20"/>
          <w:szCs w:val="20"/>
          <w:lang w:val="uz-Cyrl-UZ"/>
        </w:rPr>
        <w:t xml:space="preserve"> асосида тўлайди.</w:t>
      </w:r>
    </w:p>
    <w:p w:rsidR="00765E95" w:rsidRPr="00993AB0" w:rsidRDefault="00765E95" w:rsidP="00765E95">
      <w:pPr>
        <w:jc w:val="both"/>
        <w:rPr>
          <w:sz w:val="20"/>
          <w:szCs w:val="20"/>
          <w:lang w:val="uz-Cyrl-UZ"/>
        </w:rPr>
      </w:pPr>
    </w:p>
    <w:p w:rsidR="00765E95" w:rsidRPr="001E3065" w:rsidRDefault="00765E95" w:rsidP="00765E95">
      <w:pPr>
        <w:jc w:val="center"/>
        <w:rPr>
          <w:b/>
          <w:bCs/>
          <w:sz w:val="20"/>
          <w:szCs w:val="20"/>
          <w:lang w:val="uz-Cyrl-UZ"/>
        </w:rPr>
      </w:pPr>
      <w:r w:rsidRPr="00993AB0">
        <w:rPr>
          <w:b/>
          <w:bCs/>
          <w:sz w:val="20"/>
          <w:szCs w:val="20"/>
          <w:lang w:val="uz-Cyrl-UZ"/>
        </w:rPr>
        <w:t>IV. ШАРТНОМАНИНГ БАЖАРИЛИШИ</w:t>
      </w:r>
    </w:p>
    <w:p w:rsidR="00765E95" w:rsidRPr="001E3065" w:rsidRDefault="00765E95" w:rsidP="00765E95">
      <w:pPr>
        <w:jc w:val="center"/>
        <w:rPr>
          <w:sz w:val="20"/>
          <w:szCs w:val="20"/>
          <w:lang w:val="uz-Cyrl-UZ"/>
        </w:rPr>
      </w:pPr>
    </w:p>
    <w:p w:rsidR="00765E95" w:rsidRPr="00993AB0" w:rsidRDefault="00765E95" w:rsidP="00765E95">
      <w:pPr>
        <w:jc w:val="both"/>
        <w:rPr>
          <w:sz w:val="20"/>
          <w:szCs w:val="20"/>
          <w:lang w:val="uz-Cyrl-UZ"/>
        </w:rPr>
      </w:pPr>
      <w:r w:rsidRPr="00993AB0">
        <w:rPr>
          <w:sz w:val="20"/>
          <w:szCs w:val="20"/>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765E95" w:rsidRPr="00993AB0" w:rsidRDefault="00765E95" w:rsidP="00765E95">
      <w:pPr>
        <w:jc w:val="both"/>
        <w:rPr>
          <w:sz w:val="20"/>
          <w:szCs w:val="20"/>
          <w:lang w:val="uz-Cyrl-UZ"/>
        </w:rPr>
      </w:pPr>
    </w:p>
    <w:p w:rsidR="00765E95" w:rsidRPr="00993AB0" w:rsidRDefault="00765E95" w:rsidP="00765E95">
      <w:pPr>
        <w:jc w:val="both"/>
        <w:rPr>
          <w:sz w:val="20"/>
          <w:szCs w:val="20"/>
          <w:lang w:val="uz-Cyrl-UZ"/>
        </w:rPr>
      </w:pPr>
      <w:r w:rsidRPr="00993AB0">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765E95" w:rsidRPr="00993AB0" w:rsidRDefault="00765E95" w:rsidP="00765E95">
      <w:pPr>
        <w:jc w:val="both"/>
        <w:rPr>
          <w:sz w:val="20"/>
          <w:szCs w:val="20"/>
          <w:lang w:val="uz-Cyrl-UZ"/>
        </w:rPr>
      </w:pPr>
    </w:p>
    <w:p w:rsidR="00765E95" w:rsidRPr="00993AB0" w:rsidRDefault="00765E95" w:rsidP="00765E95">
      <w:pPr>
        <w:jc w:val="both"/>
        <w:rPr>
          <w:sz w:val="20"/>
          <w:szCs w:val="20"/>
          <w:lang w:val="uz-Cyrl-UZ"/>
        </w:rPr>
      </w:pPr>
      <w:r w:rsidRPr="00993AB0">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765E95" w:rsidRPr="00993AB0" w:rsidRDefault="00765E95" w:rsidP="00765E95">
      <w:pPr>
        <w:jc w:val="both"/>
        <w:rPr>
          <w:sz w:val="20"/>
          <w:szCs w:val="20"/>
          <w:lang w:val="uz-Cyrl-UZ"/>
        </w:rPr>
      </w:pPr>
      <w:r w:rsidRPr="00993AB0">
        <w:rPr>
          <w:sz w:val="20"/>
          <w:szCs w:val="20"/>
          <w:lang w:val="uz-Cyrl-UZ"/>
        </w:rPr>
        <w:t>4.4. "Буюртмачи" муддатлар бузилган ҳолда кўрсатилган "Ишлар"ни қабул қилишни рад этишга ҳақлидир.</w:t>
      </w:r>
    </w:p>
    <w:p w:rsidR="00765E95" w:rsidRPr="00993AB0" w:rsidRDefault="00765E95" w:rsidP="00765E95">
      <w:pPr>
        <w:jc w:val="both"/>
        <w:rPr>
          <w:sz w:val="20"/>
          <w:szCs w:val="20"/>
          <w:lang w:val="uz-Cyrl-UZ"/>
        </w:rPr>
      </w:pPr>
    </w:p>
    <w:p w:rsidR="00765E95" w:rsidRPr="00993AB0" w:rsidRDefault="00765E95" w:rsidP="00765E95">
      <w:pPr>
        <w:jc w:val="both"/>
        <w:rPr>
          <w:sz w:val="20"/>
          <w:szCs w:val="20"/>
          <w:lang w:val="uz-Cyrl-UZ"/>
        </w:rPr>
      </w:pPr>
      <w:r w:rsidRPr="00993AB0">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765E95" w:rsidRPr="00993AB0" w:rsidRDefault="00765E95" w:rsidP="00765E95">
      <w:pPr>
        <w:jc w:val="both"/>
        <w:rPr>
          <w:sz w:val="20"/>
          <w:szCs w:val="20"/>
          <w:lang w:val="uz-Cyrl-UZ"/>
        </w:rPr>
      </w:pPr>
    </w:p>
    <w:p w:rsidR="00765E95" w:rsidRPr="00993AB0" w:rsidRDefault="00765E95" w:rsidP="00765E95">
      <w:pPr>
        <w:jc w:val="both"/>
        <w:rPr>
          <w:sz w:val="20"/>
          <w:szCs w:val="20"/>
          <w:lang w:val="uz-Cyrl-UZ"/>
        </w:rPr>
      </w:pPr>
      <w:r w:rsidRPr="00993AB0">
        <w:rPr>
          <w:sz w:val="20"/>
          <w:szCs w:val="20"/>
          <w:lang w:val="uz-Cyrl-UZ"/>
        </w:rPr>
        <w:t xml:space="preserve">4.6. </w:t>
      </w:r>
      <w:proofErr w:type="spellStart"/>
      <w:r w:rsidRPr="00993AB0">
        <w:rPr>
          <w:sz w:val="20"/>
          <w:szCs w:val="20"/>
        </w:rPr>
        <w:t>Бажар</w:t>
      </w:r>
      <w:proofErr w:type="spellEnd"/>
      <w:r w:rsidRPr="00993AB0">
        <w:rPr>
          <w:sz w:val="20"/>
          <w:szCs w:val="20"/>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765E95" w:rsidRPr="00993AB0" w:rsidRDefault="00765E95" w:rsidP="00765E95">
      <w:pPr>
        <w:jc w:val="both"/>
        <w:rPr>
          <w:sz w:val="20"/>
          <w:szCs w:val="20"/>
          <w:lang w:val="uz-Cyrl-UZ"/>
        </w:rPr>
      </w:pPr>
    </w:p>
    <w:p w:rsidR="00765E95" w:rsidRPr="00993AB0" w:rsidRDefault="00765E95" w:rsidP="00765E95">
      <w:pPr>
        <w:jc w:val="both"/>
        <w:rPr>
          <w:sz w:val="20"/>
          <w:szCs w:val="20"/>
          <w:lang w:val="uz-Cyrl-UZ"/>
        </w:rPr>
      </w:pPr>
      <w:r w:rsidRPr="00993AB0">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765E95" w:rsidRPr="00993AB0" w:rsidRDefault="00765E95" w:rsidP="00765E95">
      <w:pPr>
        <w:jc w:val="both"/>
        <w:rPr>
          <w:sz w:val="20"/>
          <w:szCs w:val="20"/>
          <w:lang w:val="uz-Cyrl-UZ"/>
        </w:rPr>
      </w:pPr>
      <w:r w:rsidRPr="00993AB0">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765E95" w:rsidRPr="00993AB0" w:rsidRDefault="00765E95" w:rsidP="00765E95">
      <w:pPr>
        <w:jc w:val="both"/>
        <w:rPr>
          <w:sz w:val="20"/>
          <w:szCs w:val="20"/>
          <w:lang w:val="uz-Cyrl-UZ"/>
        </w:rPr>
      </w:pPr>
    </w:p>
    <w:p w:rsidR="00765E95" w:rsidRPr="00993AB0" w:rsidRDefault="00765E95" w:rsidP="00765E95">
      <w:pPr>
        <w:jc w:val="center"/>
        <w:rPr>
          <w:b/>
          <w:bCs/>
          <w:sz w:val="20"/>
          <w:szCs w:val="20"/>
          <w:lang w:val="uz-Cyrl-UZ"/>
        </w:rPr>
      </w:pPr>
      <w:r w:rsidRPr="00993AB0">
        <w:rPr>
          <w:b/>
          <w:bCs/>
          <w:sz w:val="20"/>
          <w:szCs w:val="20"/>
          <w:lang w:val="uz-Cyrl-UZ"/>
        </w:rPr>
        <w:t>V. ТОМОНЛАРНИНГ ЖАВОБГАРЛИГИ</w:t>
      </w:r>
    </w:p>
    <w:p w:rsidR="00765E95" w:rsidRPr="00993AB0" w:rsidRDefault="00765E95" w:rsidP="00765E95">
      <w:pPr>
        <w:jc w:val="both"/>
        <w:rPr>
          <w:sz w:val="20"/>
          <w:szCs w:val="20"/>
          <w:lang w:val="uz-Cyrl-UZ"/>
        </w:rPr>
      </w:pPr>
      <w:r w:rsidRPr="00993AB0">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765E95" w:rsidRPr="00993AB0" w:rsidRDefault="00765E95" w:rsidP="00765E95">
      <w:pPr>
        <w:jc w:val="both"/>
        <w:rPr>
          <w:sz w:val="20"/>
          <w:szCs w:val="20"/>
          <w:lang w:val="uz-Cyrl-UZ"/>
        </w:rPr>
      </w:pPr>
      <w:r w:rsidRPr="00993AB0">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765E95" w:rsidRPr="00993AB0" w:rsidRDefault="00765E95" w:rsidP="00765E95">
      <w:pPr>
        <w:jc w:val="both"/>
        <w:rPr>
          <w:sz w:val="20"/>
          <w:szCs w:val="20"/>
          <w:lang w:val="uz-Cyrl-UZ"/>
        </w:rPr>
      </w:pPr>
      <w:r w:rsidRPr="00993AB0">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765E95" w:rsidRPr="00993AB0" w:rsidRDefault="00765E95" w:rsidP="00765E95">
      <w:pPr>
        <w:jc w:val="both"/>
        <w:rPr>
          <w:sz w:val="20"/>
          <w:szCs w:val="20"/>
          <w:lang w:val="uz-Cyrl-UZ"/>
        </w:rPr>
      </w:pPr>
      <w:r w:rsidRPr="00993AB0">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w:t>
      </w:r>
      <w:r w:rsidRPr="00583469">
        <w:rPr>
          <w:sz w:val="20"/>
          <w:szCs w:val="20"/>
          <w:lang w:val="uz-Cyrl-UZ"/>
        </w:rPr>
        <w:t xml:space="preserve"> </w:t>
      </w:r>
      <w:r w:rsidRPr="00993AB0">
        <w:rPr>
          <w:sz w:val="20"/>
          <w:szCs w:val="20"/>
          <w:lang w:val="uz-Cyrl-UZ"/>
        </w:rPr>
        <w:t xml:space="preserve"> "Ишлар" бажариш муддати кечиктирилиши ёки тўлиқ бажарилмаслиги туфайли етказилган зарарлар қопланишидан озод этмайди.</w:t>
      </w:r>
    </w:p>
    <w:p w:rsidR="00765E95" w:rsidRPr="00993AB0" w:rsidRDefault="00765E95" w:rsidP="00765E95">
      <w:pPr>
        <w:jc w:val="both"/>
        <w:rPr>
          <w:sz w:val="20"/>
          <w:szCs w:val="20"/>
          <w:lang w:val="uz-Cyrl-UZ"/>
        </w:rPr>
      </w:pPr>
      <w:r w:rsidRPr="00993AB0">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765E95" w:rsidRPr="00993AB0" w:rsidRDefault="00765E95" w:rsidP="00765E95">
      <w:pPr>
        <w:jc w:val="both"/>
        <w:rPr>
          <w:sz w:val="20"/>
          <w:szCs w:val="20"/>
          <w:lang w:val="uz-Cyrl-UZ"/>
        </w:rPr>
      </w:pPr>
      <w:r w:rsidRPr="001E3065">
        <w:rPr>
          <w:sz w:val="20"/>
          <w:szCs w:val="20"/>
          <w:lang w:val="uz-Cyrl-UZ"/>
        </w:rPr>
        <w:t>5.6. "Буюртмачи"</w:t>
      </w:r>
      <w:r w:rsidRPr="00993AB0">
        <w:rPr>
          <w:sz w:val="20"/>
          <w:szCs w:val="20"/>
          <w:lang w:val="uz-Cyrl-UZ"/>
        </w:rPr>
        <w:t xml:space="preserve"> </w:t>
      </w:r>
      <w:r w:rsidRPr="001E3065">
        <w:rPr>
          <w:sz w:val="20"/>
          <w:szCs w:val="20"/>
          <w:lang w:val="uz-Cyrl-UZ"/>
        </w:rPr>
        <w:t>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w:t>
      </w:r>
      <w:r w:rsidRPr="00993AB0">
        <w:rPr>
          <w:sz w:val="20"/>
          <w:szCs w:val="20"/>
          <w:lang w:val="uz-Cyrl-UZ"/>
        </w:rPr>
        <w:t xml:space="preserve"> </w:t>
      </w:r>
      <w:r w:rsidRPr="001E3065">
        <w:rPr>
          <w:sz w:val="20"/>
          <w:szCs w:val="20"/>
          <w:lang w:val="uz-Cyrl-UZ"/>
        </w:rPr>
        <w:t>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993AB0">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765E95" w:rsidRPr="00993AB0" w:rsidRDefault="00765E95" w:rsidP="00765E95">
      <w:pPr>
        <w:jc w:val="both"/>
        <w:rPr>
          <w:sz w:val="20"/>
          <w:szCs w:val="20"/>
          <w:lang w:val="uz-Cyrl-UZ"/>
        </w:rPr>
      </w:pPr>
      <w:r w:rsidRPr="00993AB0">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765E95" w:rsidRDefault="00765E95" w:rsidP="00765E95">
      <w:pPr>
        <w:pStyle w:val="Style9"/>
        <w:widowControl/>
        <w:tabs>
          <w:tab w:val="left" w:pos="768"/>
        </w:tabs>
        <w:spacing w:line="240" w:lineRule="auto"/>
        <w:ind w:firstLine="0"/>
        <w:rPr>
          <w:rStyle w:val="FontStyle11"/>
          <w:sz w:val="20"/>
          <w:szCs w:val="20"/>
          <w:lang w:val="uz-Cyrl-UZ"/>
        </w:rPr>
      </w:pPr>
      <w:r w:rsidRPr="00993AB0">
        <w:rPr>
          <w:rStyle w:val="FontStyle11"/>
          <w:sz w:val="20"/>
          <w:szCs w:val="20"/>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томонидакопланади.</w:t>
      </w:r>
    </w:p>
    <w:p w:rsidR="00765E95" w:rsidRDefault="00765E95" w:rsidP="00765E95">
      <w:pPr>
        <w:jc w:val="center"/>
        <w:rPr>
          <w:b/>
          <w:bCs/>
          <w:i/>
          <w:color w:val="FF0000"/>
          <w:sz w:val="18"/>
          <w:szCs w:val="18"/>
          <w:lang w:val="uz-Cyrl-UZ"/>
        </w:rPr>
      </w:pPr>
    </w:p>
    <w:p w:rsidR="00DD0066" w:rsidRDefault="00DD0066" w:rsidP="00765E95">
      <w:pPr>
        <w:jc w:val="center"/>
        <w:rPr>
          <w:b/>
          <w:bCs/>
          <w:i/>
          <w:color w:val="FF0000"/>
          <w:sz w:val="18"/>
          <w:szCs w:val="18"/>
          <w:lang w:val="uz-Cyrl-UZ"/>
        </w:rPr>
      </w:pPr>
    </w:p>
    <w:p w:rsidR="00DD0066" w:rsidRPr="004C3F67" w:rsidRDefault="00DD0066" w:rsidP="00765E95">
      <w:pPr>
        <w:jc w:val="center"/>
        <w:rPr>
          <w:b/>
          <w:bCs/>
          <w:i/>
          <w:color w:val="FF0000"/>
          <w:sz w:val="18"/>
          <w:szCs w:val="18"/>
          <w:lang w:val="uz-Cyrl-UZ"/>
        </w:rPr>
      </w:pPr>
    </w:p>
    <w:p w:rsidR="00765E95" w:rsidRPr="004C3F67" w:rsidRDefault="00765E95" w:rsidP="00765E95">
      <w:pPr>
        <w:tabs>
          <w:tab w:val="center" w:pos="5159"/>
          <w:tab w:val="left" w:pos="8915"/>
        </w:tabs>
        <w:rPr>
          <w:b/>
          <w:bCs/>
          <w:i/>
          <w:color w:val="FF0000"/>
          <w:sz w:val="18"/>
          <w:szCs w:val="18"/>
          <w:lang w:val="uz-Cyrl-UZ"/>
        </w:rPr>
      </w:pPr>
      <w:r w:rsidRPr="00C46598">
        <w:rPr>
          <w:b/>
          <w:bCs/>
          <w:i/>
          <w:color w:val="FF0000"/>
          <w:sz w:val="18"/>
          <w:szCs w:val="18"/>
          <w:lang w:val="uz-Cyrl-UZ"/>
        </w:rPr>
        <w:t xml:space="preserve">                                                                         2</w:t>
      </w:r>
      <w:r w:rsidRPr="00715AB9">
        <w:rPr>
          <w:b/>
          <w:bCs/>
          <w:i/>
          <w:color w:val="FF0000"/>
          <w:sz w:val="18"/>
          <w:szCs w:val="18"/>
          <w:lang w:val="uz-Cyrl-UZ"/>
        </w:rPr>
        <w:t xml:space="preserve"> </w:t>
      </w:r>
      <w:r w:rsidR="005F6775">
        <w:rPr>
          <w:b/>
          <w:bCs/>
          <w:i/>
          <w:color w:val="FF0000"/>
          <w:sz w:val="18"/>
          <w:szCs w:val="18"/>
          <w:lang w:val="uz-Cyrl-UZ"/>
        </w:rPr>
        <w:t xml:space="preserve"> </w:t>
      </w:r>
      <w:r w:rsidR="00AF7576">
        <w:rPr>
          <w:b/>
          <w:bCs/>
          <w:i/>
          <w:color w:val="FF0000"/>
          <w:sz w:val="18"/>
          <w:szCs w:val="18"/>
          <w:lang w:val="uz-Cyrl-UZ"/>
        </w:rPr>
        <w:t>лист  договора №</w:t>
      </w:r>
      <w:r w:rsidR="00DD0066">
        <w:rPr>
          <w:b/>
          <w:bCs/>
          <w:i/>
          <w:color w:val="FF0000"/>
          <w:sz w:val="18"/>
          <w:szCs w:val="18"/>
          <w:lang w:val="uz-Cyrl-UZ"/>
        </w:rPr>
        <w:t>___</w:t>
      </w:r>
      <w:r w:rsidR="00AF7576" w:rsidRPr="004C3F67">
        <w:rPr>
          <w:b/>
          <w:bCs/>
          <w:i/>
          <w:color w:val="FF0000"/>
          <w:sz w:val="18"/>
          <w:szCs w:val="18"/>
          <w:lang w:val="uz-Cyrl-UZ"/>
        </w:rPr>
        <w:t>о</w:t>
      </w:r>
      <w:r w:rsidR="00AF7576" w:rsidRPr="00715AB9">
        <w:rPr>
          <w:b/>
          <w:bCs/>
          <w:i/>
          <w:color w:val="FF0000"/>
          <w:sz w:val="18"/>
          <w:szCs w:val="18"/>
          <w:lang w:val="uz-Cyrl-UZ"/>
        </w:rPr>
        <w:t>т «</w:t>
      </w:r>
      <w:r w:rsidR="00DD0066">
        <w:rPr>
          <w:b/>
          <w:bCs/>
          <w:i/>
          <w:color w:val="FF0000"/>
          <w:sz w:val="18"/>
          <w:szCs w:val="18"/>
          <w:lang w:val="uz-Cyrl-UZ"/>
        </w:rPr>
        <w:t>____</w:t>
      </w:r>
      <w:r w:rsidR="00AF7576" w:rsidRPr="00715AB9">
        <w:rPr>
          <w:b/>
          <w:bCs/>
          <w:i/>
          <w:color w:val="FF0000"/>
          <w:sz w:val="18"/>
          <w:szCs w:val="18"/>
          <w:lang w:val="uz-Cyrl-UZ"/>
        </w:rPr>
        <w:t>»</w:t>
      </w:r>
      <w:r w:rsidR="00AF7576" w:rsidRPr="004C3F67">
        <w:rPr>
          <w:b/>
          <w:bCs/>
          <w:i/>
          <w:color w:val="FF0000"/>
          <w:sz w:val="18"/>
          <w:szCs w:val="18"/>
          <w:lang w:val="uz-Cyrl-UZ"/>
        </w:rPr>
        <w:t xml:space="preserve"> </w:t>
      </w:r>
      <w:r w:rsidR="00DD0066">
        <w:rPr>
          <w:b/>
          <w:bCs/>
          <w:i/>
          <w:color w:val="FF0000"/>
          <w:sz w:val="18"/>
          <w:szCs w:val="18"/>
          <w:lang w:val="uz-Cyrl-UZ"/>
        </w:rPr>
        <w:t>________</w:t>
      </w:r>
      <w:r w:rsidR="00AF7576">
        <w:rPr>
          <w:b/>
          <w:bCs/>
          <w:i/>
          <w:color w:val="FF0000"/>
          <w:sz w:val="18"/>
          <w:szCs w:val="18"/>
          <w:lang w:val="uz-Cyrl-UZ"/>
        </w:rPr>
        <w:t xml:space="preserve"> </w:t>
      </w:r>
      <w:r w:rsidR="00AF7576" w:rsidRPr="00715AB9">
        <w:rPr>
          <w:b/>
          <w:bCs/>
          <w:i/>
          <w:color w:val="FF0000"/>
          <w:sz w:val="18"/>
          <w:szCs w:val="18"/>
          <w:lang w:val="uz-Cyrl-UZ"/>
        </w:rPr>
        <w:t>20</w:t>
      </w:r>
      <w:r w:rsidR="00AF7576">
        <w:rPr>
          <w:b/>
          <w:bCs/>
          <w:i/>
          <w:color w:val="FF0000"/>
          <w:sz w:val="18"/>
          <w:szCs w:val="18"/>
          <w:lang w:val="uz-Cyrl-UZ"/>
        </w:rPr>
        <w:t>22</w:t>
      </w:r>
      <w:r w:rsidR="00AF7576" w:rsidRPr="004C3F67">
        <w:rPr>
          <w:b/>
          <w:bCs/>
          <w:i/>
          <w:color w:val="FF0000"/>
          <w:sz w:val="18"/>
          <w:szCs w:val="18"/>
          <w:lang w:val="uz-Cyrl-UZ"/>
        </w:rPr>
        <w:t xml:space="preserve"> </w:t>
      </w:r>
      <w:r w:rsidR="00AF7576" w:rsidRPr="00715AB9">
        <w:rPr>
          <w:b/>
          <w:bCs/>
          <w:i/>
          <w:color w:val="FF0000"/>
          <w:sz w:val="18"/>
          <w:szCs w:val="18"/>
          <w:lang w:val="uz-Cyrl-UZ"/>
        </w:rPr>
        <w:t>года</w:t>
      </w:r>
      <w:r>
        <w:rPr>
          <w:b/>
          <w:bCs/>
          <w:i/>
          <w:color w:val="FF0000"/>
          <w:sz w:val="18"/>
          <w:szCs w:val="18"/>
          <w:lang w:val="uz-Cyrl-UZ"/>
        </w:rPr>
        <w:tab/>
      </w:r>
    </w:p>
    <w:p w:rsidR="00765E95" w:rsidRPr="004C3F67" w:rsidRDefault="00765E95" w:rsidP="00765E95">
      <w:pPr>
        <w:tabs>
          <w:tab w:val="center" w:pos="5159"/>
          <w:tab w:val="left" w:pos="8915"/>
        </w:tabs>
        <w:rPr>
          <w:b/>
          <w:bCs/>
          <w:i/>
          <w:color w:val="FF0000"/>
          <w:sz w:val="18"/>
          <w:szCs w:val="18"/>
          <w:lang w:val="uz-Cyrl-UZ"/>
        </w:rPr>
      </w:pPr>
    </w:p>
    <w:p w:rsidR="00765E95" w:rsidRPr="00C46598" w:rsidRDefault="00765E95" w:rsidP="00765E95">
      <w:pPr>
        <w:jc w:val="center"/>
        <w:rPr>
          <w:b/>
          <w:bCs/>
          <w:sz w:val="20"/>
          <w:szCs w:val="20"/>
          <w:lang w:val="uz-Cyrl-UZ"/>
        </w:rPr>
      </w:pPr>
      <w:r w:rsidRPr="00C46598">
        <w:rPr>
          <w:b/>
          <w:bCs/>
          <w:sz w:val="20"/>
          <w:szCs w:val="20"/>
          <w:lang w:val="uz-Cyrl-UZ"/>
        </w:rPr>
        <w:t xml:space="preserve">                                                  </w:t>
      </w:r>
    </w:p>
    <w:p w:rsidR="00765E95" w:rsidRPr="00C46598" w:rsidRDefault="00765E95" w:rsidP="00765E95">
      <w:pPr>
        <w:rPr>
          <w:b/>
          <w:bCs/>
          <w:sz w:val="20"/>
          <w:szCs w:val="20"/>
          <w:lang w:val="uz-Cyrl-UZ"/>
        </w:rPr>
      </w:pPr>
      <w:r w:rsidRPr="00C46598">
        <w:rPr>
          <w:b/>
          <w:bCs/>
          <w:sz w:val="20"/>
          <w:szCs w:val="20"/>
          <w:lang w:val="uz-Cyrl-UZ"/>
        </w:rPr>
        <w:lastRenderedPageBreak/>
        <w:t xml:space="preserve"> </w:t>
      </w:r>
    </w:p>
    <w:p w:rsidR="00CA318D" w:rsidRDefault="00CA318D" w:rsidP="00765E95">
      <w:pPr>
        <w:jc w:val="center"/>
        <w:rPr>
          <w:b/>
          <w:bCs/>
          <w:sz w:val="20"/>
          <w:szCs w:val="20"/>
          <w:lang w:val="uz-Cyrl-UZ"/>
        </w:rPr>
      </w:pPr>
    </w:p>
    <w:p w:rsidR="00765E95" w:rsidRPr="00C46598" w:rsidRDefault="00765E95" w:rsidP="00765E95">
      <w:pPr>
        <w:jc w:val="center"/>
        <w:rPr>
          <w:b/>
          <w:bCs/>
          <w:sz w:val="20"/>
          <w:szCs w:val="20"/>
          <w:lang w:val="uz-Cyrl-UZ"/>
        </w:rPr>
      </w:pPr>
      <w:r w:rsidRPr="00993AB0">
        <w:rPr>
          <w:b/>
          <w:bCs/>
          <w:sz w:val="20"/>
          <w:szCs w:val="20"/>
          <w:lang w:val="uz-Cyrl-UZ"/>
        </w:rPr>
        <w:t>VI. НИЗОЛАРНИ ҲАЛ ЭТИШ ТАРТИБИ</w:t>
      </w:r>
    </w:p>
    <w:p w:rsidR="00765E95" w:rsidRPr="00993AB0" w:rsidRDefault="00765E95" w:rsidP="00765E95">
      <w:pPr>
        <w:jc w:val="both"/>
        <w:rPr>
          <w:sz w:val="20"/>
          <w:szCs w:val="20"/>
          <w:lang w:val="uz-Cyrl-UZ"/>
        </w:rPr>
      </w:pPr>
      <w:r w:rsidRPr="00993AB0">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765E95" w:rsidRPr="00993AB0" w:rsidRDefault="00765E95" w:rsidP="00765E95">
      <w:pPr>
        <w:jc w:val="both"/>
        <w:rPr>
          <w:sz w:val="20"/>
          <w:szCs w:val="20"/>
          <w:lang w:val="uz-Cyrl-UZ"/>
        </w:rPr>
      </w:pPr>
      <w:r w:rsidRPr="00993AB0">
        <w:rPr>
          <w:sz w:val="20"/>
          <w:szCs w:val="20"/>
          <w:lang w:val="uz-Cyrl-UZ"/>
        </w:rPr>
        <w:t>6.2. Томонлар келишмовчиликлар ва низоларни ҳал этиш учун бевосита судга мурожаат қилишга ҳақлидир.</w:t>
      </w:r>
    </w:p>
    <w:p w:rsidR="00765E95" w:rsidRPr="00993AB0" w:rsidRDefault="00765E95" w:rsidP="00765E95">
      <w:pPr>
        <w:jc w:val="center"/>
        <w:rPr>
          <w:b/>
          <w:bCs/>
          <w:sz w:val="20"/>
          <w:szCs w:val="20"/>
          <w:lang w:val="uz-Cyrl-UZ"/>
        </w:rPr>
      </w:pPr>
      <w:r w:rsidRPr="00993AB0">
        <w:rPr>
          <w:b/>
          <w:bCs/>
          <w:sz w:val="20"/>
          <w:szCs w:val="20"/>
          <w:lang w:val="uz-Cyrl-UZ"/>
        </w:rPr>
        <w:t>VII. ШАРТНОМАНИНГ АМАЛ ҚИЛИШИ</w:t>
      </w:r>
    </w:p>
    <w:p w:rsidR="00765E95" w:rsidRPr="00993AB0" w:rsidRDefault="00765E95" w:rsidP="00765E95">
      <w:pPr>
        <w:jc w:val="both"/>
        <w:rPr>
          <w:sz w:val="20"/>
          <w:szCs w:val="20"/>
          <w:lang w:val="uz-Cyrl-UZ"/>
        </w:rPr>
      </w:pPr>
      <w:r w:rsidRPr="00993AB0">
        <w:rPr>
          <w:sz w:val="20"/>
          <w:szCs w:val="20"/>
          <w:lang w:val="uz-Cyrl-UZ"/>
        </w:rPr>
        <w:t>7.1. Мазкур шартнома 20</w:t>
      </w:r>
      <w:r>
        <w:rPr>
          <w:sz w:val="20"/>
          <w:szCs w:val="20"/>
          <w:lang w:val="uz-Cyrl-UZ"/>
        </w:rPr>
        <w:t>2</w:t>
      </w:r>
      <w:r w:rsidR="00AF7576">
        <w:rPr>
          <w:sz w:val="20"/>
          <w:szCs w:val="20"/>
          <w:lang w:val="uz-Cyrl-UZ"/>
        </w:rPr>
        <w:t>2</w:t>
      </w:r>
      <w:r w:rsidRPr="00833CB5">
        <w:rPr>
          <w:sz w:val="20"/>
          <w:szCs w:val="20"/>
          <w:lang w:val="uz-Cyrl-UZ"/>
        </w:rPr>
        <w:t xml:space="preserve"> </w:t>
      </w:r>
      <w:r w:rsidRPr="00993AB0">
        <w:rPr>
          <w:sz w:val="20"/>
          <w:szCs w:val="20"/>
          <w:lang w:val="uz-Cyrl-UZ"/>
        </w:rPr>
        <w:t>йил «</w:t>
      </w:r>
      <w:r w:rsidR="00DD0066">
        <w:rPr>
          <w:sz w:val="20"/>
          <w:szCs w:val="20"/>
          <w:lang w:val="uz-Cyrl-UZ"/>
        </w:rPr>
        <w:t>_____</w:t>
      </w:r>
      <w:r w:rsidRPr="00993AB0">
        <w:rPr>
          <w:sz w:val="20"/>
          <w:szCs w:val="20"/>
          <w:lang w:val="uz-Cyrl-UZ"/>
        </w:rPr>
        <w:t>»</w:t>
      </w:r>
      <w:r w:rsidRPr="001E3065">
        <w:rPr>
          <w:sz w:val="20"/>
          <w:szCs w:val="20"/>
          <w:lang w:val="uz-Cyrl-UZ"/>
        </w:rPr>
        <w:t xml:space="preserve"> </w:t>
      </w:r>
      <w:r w:rsidRPr="00833CB5">
        <w:rPr>
          <w:sz w:val="20"/>
          <w:szCs w:val="20"/>
          <w:lang w:val="uz-Cyrl-UZ"/>
        </w:rPr>
        <w:t xml:space="preserve"> </w:t>
      </w:r>
      <w:r w:rsidR="00DD0066">
        <w:rPr>
          <w:sz w:val="20"/>
          <w:szCs w:val="20"/>
          <w:lang w:val="uz-Cyrl-UZ"/>
        </w:rPr>
        <w:t>________</w:t>
      </w:r>
      <w:r w:rsidRPr="00993AB0">
        <w:rPr>
          <w:sz w:val="20"/>
          <w:szCs w:val="20"/>
          <w:lang w:val="uz-Cyrl-UZ"/>
        </w:rPr>
        <w:t xml:space="preserve"> 20</w:t>
      </w:r>
      <w:r>
        <w:rPr>
          <w:sz w:val="20"/>
          <w:szCs w:val="20"/>
          <w:lang w:val="uz-Cyrl-UZ"/>
        </w:rPr>
        <w:t>2</w:t>
      </w:r>
      <w:r w:rsidR="00AF7576">
        <w:rPr>
          <w:sz w:val="20"/>
          <w:szCs w:val="20"/>
          <w:lang w:val="uz-Cyrl-UZ"/>
        </w:rPr>
        <w:t>2</w:t>
      </w:r>
      <w:r w:rsidRPr="00833CB5">
        <w:rPr>
          <w:sz w:val="20"/>
          <w:szCs w:val="20"/>
          <w:lang w:val="uz-Cyrl-UZ"/>
        </w:rPr>
        <w:t xml:space="preserve"> </w:t>
      </w:r>
      <w:r w:rsidRPr="00993AB0">
        <w:rPr>
          <w:sz w:val="20"/>
          <w:szCs w:val="20"/>
          <w:lang w:val="uz-Cyrl-UZ"/>
        </w:rPr>
        <w:t>йил «</w:t>
      </w:r>
      <w:r w:rsidRPr="001E3065">
        <w:rPr>
          <w:sz w:val="20"/>
          <w:szCs w:val="20"/>
          <w:lang w:val="uz-Cyrl-UZ"/>
        </w:rPr>
        <w:t>31</w:t>
      </w:r>
      <w:r w:rsidRPr="00993AB0">
        <w:rPr>
          <w:sz w:val="20"/>
          <w:szCs w:val="20"/>
          <w:lang w:val="uz-Cyrl-UZ"/>
        </w:rPr>
        <w:t xml:space="preserve">» </w:t>
      </w:r>
      <w:r w:rsidRPr="001E3065">
        <w:rPr>
          <w:sz w:val="20"/>
          <w:szCs w:val="20"/>
          <w:lang w:val="uz-Cyrl-UZ"/>
        </w:rPr>
        <w:t>декабр</w:t>
      </w:r>
      <w:r w:rsidRPr="00993AB0">
        <w:rPr>
          <w:sz w:val="20"/>
          <w:szCs w:val="20"/>
          <w:lang w:val="uz-Cyrl-UZ"/>
        </w:rPr>
        <w:t>гача амалда бўлади.</w:t>
      </w:r>
    </w:p>
    <w:p w:rsidR="00765E95" w:rsidRPr="00993AB0" w:rsidRDefault="00765E95" w:rsidP="00765E95">
      <w:pPr>
        <w:jc w:val="both"/>
        <w:rPr>
          <w:sz w:val="20"/>
          <w:szCs w:val="20"/>
          <w:lang w:val="uz-Cyrl-UZ"/>
        </w:rPr>
      </w:pPr>
      <w:r w:rsidRPr="00993AB0">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765E95" w:rsidRPr="00993AB0" w:rsidRDefault="00765E95" w:rsidP="00765E95">
      <w:pPr>
        <w:jc w:val="center"/>
        <w:rPr>
          <w:b/>
          <w:sz w:val="20"/>
          <w:szCs w:val="20"/>
          <w:lang w:val="uz-Cyrl-UZ"/>
        </w:rPr>
      </w:pPr>
      <w:r w:rsidRPr="00993AB0">
        <w:rPr>
          <w:b/>
          <w:bCs/>
          <w:sz w:val="20"/>
          <w:szCs w:val="20"/>
          <w:lang w:val="uz-Cyrl-UZ"/>
        </w:rPr>
        <w:t>VIII</w:t>
      </w:r>
      <w:r w:rsidRPr="001E3065">
        <w:rPr>
          <w:b/>
          <w:sz w:val="20"/>
          <w:szCs w:val="20"/>
          <w:lang w:val="uz-Cyrl-UZ"/>
        </w:rPr>
        <w:t xml:space="preserve">. </w:t>
      </w:r>
      <w:r w:rsidRPr="00993AB0">
        <w:rPr>
          <w:b/>
          <w:sz w:val="20"/>
          <w:szCs w:val="20"/>
          <w:lang w:val="uz-Cyrl-UZ"/>
        </w:rPr>
        <w:t>ШАРТНОМАНИНГ ҚОНУНИЙ КУЧГА КИРИШИ</w:t>
      </w:r>
    </w:p>
    <w:p w:rsidR="00765E95" w:rsidRPr="00993AB0" w:rsidRDefault="00765E95" w:rsidP="00765E95">
      <w:pPr>
        <w:jc w:val="both"/>
        <w:rPr>
          <w:sz w:val="20"/>
          <w:szCs w:val="20"/>
          <w:lang w:val="uz-Cyrl-UZ"/>
        </w:rPr>
      </w:pPr>
      <w:r w:rsidRPr="00993AB0">
        <w:rPr>
          <w:sz w:val="20"/>
          <w:szCs w:val="20"/>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765E95" w:rsidRPr="00993AB0" w:rsidRDefault="00765E95" w:rsidP="00765E95">
      <w:pPr>
        <w:jc w:val="both"/>
        <w:rPr>
          <w:sz w:val="20"/>
          <w:szCs w:val="20"/>
          <w:lang w:val="uz-Cyrl-UZ"/>
        </w:rPr>
      </w:pPr>
      <w:r w:rsidRPr="00993AB0">
        <w:rPr>
          <w:sz w:val="20"/>
          <w:szCs w:val="20"/>
          <w:lang w:val="uz-Cyrl-UZ"/>
        </w:rPr>
        <w:t>8.2 Шартнома тарафлар томонидан имзолан</w:t>
      </w:r>
      <w:proofErr w:type="spellStart"/>
      <w:r w:rsidRPr="00993AB0">
        <w:rPr>
          <w:sz w:val="20"/>
          <w:szCs w:val="20"/>
        </w:rPr>
        <w:t>ган</w:t>
      </w:r>
      <w:proofErr w:type="spellEnd"/>
      <w:r>
        <w:rPr>
          <w:sz w:val="20"/>
          <w:szCs w:val="20"/>
        </w:rPr>
        <w:t xml:space="preserve"> </w:t>
      </w:r>
      <w:r w:rsidRPr="00993AB0">
        <w:rPr>
          <w:sz w:val="20"/>
          <w:szCs w:val="20"/>
        </w:rPr>
        <w:t xml:space="preserve"> </w:t>
      </w:r>
      <w:proofErr w:type="spellStart"/>
      <w:r w:rsidRPr="00993AB0">
        <w:rPr>
          <w:sz w:val="20"/>
          <w:szCs w:val="20"/>
        </w:rPr>
        <w:t>кундан</w:t>
      </w:r>
      <w:proofErr w:type="spellEnd"/>
      <w:r>
        <w:rPr>
          <w:sz w:val="20"/>
          <w:szCs w:val="20"/>
        </w:rPr>
        <w:t xml:space="preserve"> </w:t>
      </w:r>
      <w:r w:rsidRPr="00993AB0">
        <w:rPr>
          <w:sz w:val="20"/>
          <w:szCs w:val="20"/>
        </w:rPr>
        <w:t xml:space="preserve"> </w:t>
      </w:r>
      <w:r w:rsidRPr="00993AB0">
        <w:rPr>
          <w:sz w:val="20"/>
          <w:szCs w:val="20"/>
          <w:lang w:val="uz-Cyrl-UZ"/>
        </w:rPr>
        <w:t>сунг конуний кучга киради.</w:t>
      </w:r>
    </w:p>
    <w:p w:rsidR="00765E95" w:rsidRPr="00993AB0" w:rsidRDefault="00765E95" w:rsidP="00765E95">
      <w:pPr>
        <w:jc w:val="both"/>
        <w:rPr>
          <w:sz w:val="20"/>
          <w:szCs w:val="20"/>
          <w:lang w:val="uz-Cyrl-UZ"/>
        </w:rPr>
      </w:pPr>
      <w:r w:rsidRPr="00993AB0">
        <w:rPr>
          <w:sz w:val="20"/>
          <w:szCs w:val="20"/>
          <w:lang w:val="uz-Cyrl-UZ"/>
        </w:rPr>
        <w:t xml:space="preserve">  </w:t>
      </w:r>
    </w:p>
    <w:p w:rsidR="00765E95" w:rsidRPr="00993AB0" w:rsidRDefault="00765E95" w:rsidP="00765E95">
      <w:pPr>
        <w:jc w:val="center"/>
        <w:rPr>
          <w:b/>
          <w:bCs/>
          <w:sz w:val="20"/>
          <w:szCs w:val="20"/>
          <w:lang w:val="uz-Cyrl-UZ"/>
        </w:rPr>
      </w:pPr>
      <w:r w:rsidRPr="00993AB0">
        <w:rPr>
          <w:b/>
          <w:bCs/>
          <w:sz w:val="20"/>
          <w:szCs w:val="20"/>
          <w:lang w:val="uz-Cyrl-UZ"/>
        </w:rPr>
        <w:t>IХ. ЯКУНИЙ ҚОИДАЛАР</w:t>
      </w:r>
    </w:p>
    <w:p w:rsidR="00765E95" w:rsidRPr="00993AB0" w:rsidRDefault="00765E95" w:rsidP="00765E95">
      <w:pPr>
        <w:jc w:val="center"/>
        <w:rPr>
          <w:sz w:val="20"/>
          <w:szCs w:val="20"/>
          <w:lang w:val="uz-Cyrl-UZ"/>
        </w:rPr>
      </w:pPr>
    </w:p>
    <w:p w:rsidR="00765E95" w:rsidRPr="00993AB0" w:rsidRDefault="00765E95" w:rsidP="00765E95">
      <w:pPr>
        <w:jc w:val="both"/>
        <w:rPr>
          <w:sz w:val="20"/>
          <w:szCs w:val="20"/>
          <w:lang w:val="uz-Cyrl-UZ"/>
        </w:rPr>
      </w:pPr>
      <w:r w:rsidRPr="00993AB0">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765E95" w:rsidRPr="00993AB0" w:rsidRDefault="00765E95" w:rsidP="00765E95">
      <w:pPr>
        <w:jc w:val="both"/>
        <w:rPr>
          <w:sz w:val="20"/>
          <w:szCs w:val="20"/>
          <w:lang w:val="uz-Cyrl-UZ"/>
        </w:rPr>
      </w:pPr>
      <w:r w:rsidRPr="00993AB0">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765E95" w:rsidRPr="00993AB0" w:rsidRDefault="00765E95" w:rsidP="00765E95">
      <w:pPr>
        <w:jc w:val="both"/>
        <w:rPr>
          <w:sz w:val="20"/>
          <w:szCs w:val="20"/>
        </w:rPr>
      </w:pPr>
      <w:r w:rsidRPr="00993AB0">
        <w:rPr>
          <w:sz w:val="20"/>
          <w:szCs w:val="20"/>
          <w:lang w:val="uz-Cyrl-UZ"/>
        </w:rPr>
        <w:t>9</w:t>
      </w:r>
      <w:r w:rsidRPr="00993AB0">
        <w:rPr>
          <w:sz w:val="20"/>
          <w:szCs w:val="20"/>
        </w:rPr>
        <w:t xml:space="preserve">.3.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w:t>
      </w:r>
      <w:proofErr w:type="spellEnd"/>
      <w:r w:rsidRPr="00993AB0">
        <w:rPr>
          <w:sz w:val="20"/>
          <w:szCs w:val="20"/>
        </w:rPr>
        <w:t xml:space="preserve"> </w:t>
      </w:r>
      <w:proofErr w:type="spellStart"/>
      <w:r w:rsidRPr="00993AB0">
        <w:rPr>
          <w:sz w:val="20"/>
          <w:szCs w:val="20"/>
        </w:rPr>
        <w:t>томонларнинг</w:t>
      </w:r>
      <w:proofErr w:type="spellEnd"/>
      <w:r w:rsidRPr="00993AB0">
        <w:rPr>
          <w:sz w:val="20"/>
          <w:szCs w:val="20"/>
        </w:rPr>
        <w:t xml:space="preserve"> </w:t>
      </w:r>
      <w:proofErr w:type="spellStart"/>
      <w:r w:rsidRPr="00993AB0">
        <w:rPr>
          <w:sz w:val="20"/>
          <w:szCs w:val="20"/>
        </w:rPr>
        <w:t>ҳар</w:t>
      </w:r>
      <w:proofErr w:type="spellEnd"/>
      <w:r w:rsidRPr="00993AB0">
        <w:rPr>
          <w:sz w:val="20"/>
          <w:szCs w:val="20"/>
        </w:rPr>
        <w:t xml:space="preserve"> </w:t>
      </w:r>
      <w:proofErr w:type="spellStart"/>
      <w:r w:rsidRPr="00993AB0">
        <w:rPr>
          <w:sz w:val="20"/>
          <w:szCs w:val="20"/>
        </w:rPr>
        <w:t>бири</w:t>
      </w:r>
      <w:proofErr w:type="spellEnd"/>
      <w:r w:rsidRPr="00993AB0">
        <w:rPr>
          <w:sz w:val="20"/>
          <w:szCs w:val="20"/>
        </w:rPr>
        <w:t xml:space="preserve"> </w:t>
      </w:r>
      <w:proofErr w:type="spellStart"/>
      <w:r w:rsidRPr="00993AB0">
        <w:rPr>
          <w:sz w:val="20"/>
          <w:szCs w:val="20"/>
        </w:rPr>
        <w:t>учун</w:t>
      </w:r>
      <w:proofErr w:type="spellEnd"/>
      <w:r w:rsidRPr="00993AB0">
        <w:rPr>
          <w:sz w:val="20"/>
          <w:szCs w:val="20"/>
        </w:rPr>
        <w:t xml:space="preserve"> </w:t>
      </w:r>
      <w:proofErr w:type="spellStart"/>
      <w:r w:rsidRPr="00993AB0">
        <w:rPr>
          <w:sz w:val="20"/>
          <w:szCs w:val="20"/>
        </w:rPr>
        <w:t>бир</w:t>
      </w:r>
      <w:proofErr w:type="spellEnd"/>
      <w:r w:rsidRPr="00993AB0">
        <w:rPr>
          <w:sz w:val="20"/>
          <w:szCs w:val="20"/>
        </w:rPr>
        <w:t xml:space="preserve"> </w:t>
      </w:r>
      <w:proofErr w:type="spellStart"/>
      <w:r w:rsidRPr="00993AB0">
        <w:rPr>
          <w:sz w:val="20"/>
          <w:szCs w:val="20"/>
        </w:rPr>
        <w:t>нусхадан</w:t>
      </w:r>
      <w:proofErr w:type="spellEnd"/>
      <w:r w:rsidRPr="00993AB0">
        <w:rPr>
          <w:sz w:val="20"/>
          <w:szCs w:val="20"/>
        </w:rPr>
        <w:t xml:space="preserve"> </w:t>
      </w:r>
      <w:proofErr w:type="spellStart"/>
      <w:r w:rsidRPr="00993AB0">
        <w:rPr>
          <w:sz w:val="20"/>
          <w:szCs w:val="20"/>
        </w:rPr>
        <w:t>икки</w:t>
      </w:r>
      <w:proofErr w:type="spellEnd"/>
      <w:r w:rsidRPr="00993AB0">
        <w:rPr>
          <w:sz w:val="20"/>
          <w:szCs w:val="20"/>
        </w:rPr>
        <w:t xml:space="preserve"> </w:t>
      </w:r>
      <w:proofErr w:type="spellStart"/>
      <w:r w:rsidRPr="00993AB0">
        <w:rPr>
          <w:sz w:val="20"/>
          <w:szCs w:val="20"/>
        </w:rPr>
        <w:t>нусхада</w:t>
      </w:r>
      <w:proofErr w:type="spellEnd"/>
      <w:r w:rsidRPr="00993AB0">
        <w:rPr>
          <w:sz w:val="20"/>
          <w:szCs w:val="20"/>
        </w:rPr>
        <w:t xml:space="preserve"> </w:t>
      </w:r>
      <w:proofErr w:type="spellStart"/>
      <w:r w:rsidRPr="00993AB0">
        <w:rPr>
          <w:sz w:val="20"/>
          <w:szCs w:val="20"/>
        </w:rPr>
        <w:t>тузилади</w:t>
      </w:r>
      <w:proofErr w:type="spellEnd"/>
      <w:r w:rsidRPr="00993AB0">
        <w:rPr>
          <w:sz w:val="20"/>
          <w:szCs w:val="20"/>
        </w:rPr>
        <w:t xml:space="preserve">. </w:t>
      </w:r>
      <w:proofErr w:type="spellStart"/>
      <w:r w:rsidRPr="00993AB0">
        <w:rPr>
          <w:sz w:val="20"/>
          <w:szCs w:val="20"/>
        </w:rPr>
        <w:t>Шартноманинг</w:t>
      </w:r>
      <w:proofErr w:type="spellEnd"/>
      <w:r w:rsidRPr="00993AB0">
        <w:rPr>
          <w:sz w:val="20"/>
          <w:szCs w:val="20"/>
        </w:rPr>
        <w:t xml:space="preserve"> </w:t>
      </w:r>
      <w:proofErr w:type="spellStart"/>
      <w:r w:rsidRPr="00993AB0">
        <w:rPr>
          <w:sz w:val="20"/>
          <w:szCs w:val="20"/>
        </w:rPr>
        <w:t>барча</w:t>
      </w:r>
      <w:proofErr w:type="spellEnd"/>
      <w:r w:rsidRPr="00993AB0">
        <w:rPr>
          <w:sz w:val="20"/>
          <w:szCs w:val="20"/>
        </w:rPr>
        <w:t xml:space="preserve"> </w:t>
      </w:r>
      <w:proofErr w:type="spellStart"/>
      <w:r w:rsidRPr="00993AB0">
        <w:rPr>
          <w:sz w:val="20"/>
          <w:szCs w:val="20"/>
        </w:rPr>
        <w:t>нусхалари</w:t>
      </w:r>
      <w:proofErr w:type="spellEnd"/>
      <w:r w:rsidRPr="00993AB0">
        <w:rPr>
          <w:sz w:val="20"/>
          <w:szCs w:val="20"/>
        </w:rPr>
        <w:t xml:space="preserve"> </w:t>
      </w:r>
      <w:proofErr w:type="spellStart"/>
      <w:r w:rsidRPr="00993AB0">
        <w:rPr>
          <w:sz w:val="20"/>
          <w:szCs w:val="20"/>
        </w:rPr>
        <w:t>тенг</w:t>
      </w:r>
      <w:proofErr w:type="spellEnd"/>
      <w:r w:rsidRPr="00993AB0">
        <w:rPr>
          <w:sz w:val="20"/>
          <w:szCs w:val="20"/>
        </w:rPr>
        <w:t xml:space="preserve"> </w:t>
      </w:r>
      <w:proofErr w:type="spellStart"/>
      <w:r w:rsidRPr="00993AB0">
        <w:rPr>
          <w:sz w:val="20"/>
          <w:szCs w:val="20"/>
        </w:rPr>
        <w:t>юридик</w:t>
      </w:r>
      <w:proofErr w:type="spellEnd"/>
      <w:r w:rsidRPr="00993AB0">
        <w:rPr>
          <w:sz w:val="20"/>
          <w:szCs w:val="20"/>
        </w:rPr>
        <w:t xml:space="preserve"> </w:t>
      </w:r>
      <w:proofErr w:type="spellStart"/>
      <w:r w:rsidRPr="00993AB0">
        <w:rPr>
          <w:sz w:val="20"/>
          <w:szCs w:val="20"/>
        </w:rPr>
        <w:t>кучга</w:t>
      </w:r>
      <w:proofErr w:type="spellEnd"/>
      <w:r w:rsidRPr="00993AB0">
        <w:rPr>
          <w:sz w:val="20"/>
          <w:szCs w:val="20"/>
        </w:rPr>
        <w:t xml:space="preserve"> </w:t>
      </w:r>
      <w:proofErr w:type="spellStart"/>
      <w:r w:rsidRPr="00993AB0">
        <w:rPr>
          <w:sz w:val="20"/>
          <w:szCs w:val="20"/>
        </w:rPr>
        <w:t>эгадир</w:t>
      </w:r>
      <w:proofErr w:type="spellEnd"/>
      <w:r w:rsidRPr="00993AB0">
        <w:rPr>
          <w:sz w:val="20"/>
          <w:szCs w:val="20"/>
        </w:rPr>
        <w:t>.</w:t>
      </w:r>
    </w:p>
    <w:p w:rsidR="00765E95" w:rsidRPr="00993AB0" w:rsidRDefault="00765E95" w:rsidP="00765E95">
      <w:pPr>
        <w:jc w:val="both"/>
        <w:rPr>
          <w:sz w:val="20"/>
          <w:szCs w:val="20"/>
        </w:rPr>
      </w:pPr>
      <w:r w:rsidRPr="00993AB0">
        <w:rPr>
          <w:sz w:val="20"/>
          <w:szCs w:val="20"/>
          <w:lang w:val="uz-Cyrl-UZ"/>
        </w:rPr>
        <w:t>9</w:t>
      </w:r>
      <w:r w:rsidRPr="00993AB0">
        <w:rPr>
          <w:sz w:val="20"/>
          <w:szCs w:val="20"/>
        </w:rPr>
        <w:t xml:space="preserve">.4. </w:t>
      </w:r>
      <w:proofErr w:type="spellStart"/>
      <w:r w:rsidRPr="00993AB0">
        <w:rPr>
          <w:sz w:val="20"/>
          <w:szCs w:val="20"/>
        </w:rPr>
        <w:t>Мазкур</w:t>
      </w:r>
      <w:proofErr w:type="spellEnd"/>
      <w:r w:rsidRPr="00993AB0">
        <w:rPr>
          <w:sz w:val="20"/>
          <w:szCs w:val="20"/>
        </w:rPr>
        <w:t xml:space="preserve"> </w:t>
      </w:r>
      <w:proofErr w:type="spellStart"/>
      <w:r w:rsidRPr="00993AB0">
        <w:rPr>
          <w:sz w:val="20"/>
          <w:szCs w:val="20"/>
        </w:rPr>
        <w:t>шартнома</w:t>
      </w:r>
      <w:proofErr w:type="spellEnd"/>
      <w:r w:rsidRPr="00993AB0">
        <w:rPr>
          <w:sz w:val="20"/>
          <w:szCs w:val="20"/>
        </w:rPr>
        <w:t xml:space="preserve">, </w:t>
      </w:r>
      <w:proofErr w:type="spellStart"/>
      <w:r w:rsidRPr="00993AB0">
        <w:rPr>
          <w:sz w:val="20"/>
          <w:szCs w:val="20"/>
        </w:rPr>
        <w:t>унга</w:t>
      </w:r>
      <w:proofErr w:type="spellEnd"/>
      <w:r w:rsidRPr="00993AB0">
        <w:rPr>
          <w:sz w:val="20"/>
          <w:szCs w:val="20"/>
        </w:rPr>
        <w:t xml:space="preserve"> </w:t>
      </w:r>
      <w:proofErr w:type="spellStart"/>
      <w:r w:rsidRPr="00993AB0">
        <w:rPr>
          <w:sz w:val="20"/>
          <w:szCs w:val="20"/>
        </w:rPr>
        <w:t>ўзгартиришлар</w:t>
      </w:r>
      <w:proofErr w:type="spellEnd"/>
      <w:r w:rsidRPr="00993AB0">
        <w:rPr>
          <w:sz w:val="20"/>
          <w:szCs w:val="20"/>
        </w:rPr>
        <w:t xml:space="preserve"> (</w:t>
      </w:r>
      <w:proofErr w:type="spellStart"/>
      <w:r w:rsidRPr="00993AB0">
        <w:rPr>
          <w:sz w:val="20"/>
          <w:szCs w:val="20"/>
        </w:rPr>
        <w:t>қўшимчалар</w:t>
      </w:r>
      <w:proofErr w:type="spellEnd"/>
      <w:r w:rsidRPr="00993AB0">
        <w:rPr>
          <w:sz w:val="20"/>
          <w:szCs w:val="20"/>
        </w:rPr>
        <w:t xml:space="preserve">) </w:t>
      </w:r>
      <w:proofErr w:type="spellStart"/>
      <w:r w:rsidRPr="00993AB0">
        <w:rPr>
          <w:sz w:val="20"/>
          <w:szCs w:val="20"/>
        </w:rPr>
        <w:t>рўйхатдан</w:t>
      </w:r>
      <w:proofErr w:type="spellEnd"/>
      <w:r w:rsidRPr="00993AB0">
        <w:rPr>
          <w:sz w:val="20"/>
          <w:szCs w:val="20"/>
        </w:rPr>
        <w:t xml:space="preserve"> </w:t>
      </w:r>
      <w:proofErr w:type="spellStart"/>
      <w:r w:rsidRPr="00993AB0">
        <w:rPr>
          <w:sz w:val="20"/>
          <w:szCs w:val="20"/>
        </w:rPr>
        <w:t>ўтказилгандан</w:t>
      </w:r>
      <w:proofErr w:type="spellEnd"/>
      <w:r w:rsidRPr="00993AB0">
        <w:rPr>
          <w:sz w:val="20"/>
          <w:szCs w:val="20"/>
        </w:rPr>
        <w:t xml:space="preserve"> </w:t>
      </w:r>
      <w:proofErr w:type="spellStart"/>
      <w:r w:rsidRPr="00993AB0">
        <w:rPr>
          <w:sz w:val="20"/>
          <w:szCs w:val="20"/>
        </w:rPr>
        <w:t>кейин</w:t>
      </w:r>
      <w:proofErr w:type="spellEnd"/>
      <w:r w:rsidRPr="00993AB0">
        <w:rPr>
          <w:sz w:val="20"/>
          <w:szCs w:val="20"/>
        </w:rPr>
        <w:t xml:space="preserve"> </w:t>
      </w:r>
      <w:proofErr w:type="spellStart"/>
      <w:r w:rsidRPr="00993AB0">
        <w:rPr>
          <w:sz w:val="20"/>
          <w:szCs w:val="20"/>
        </w:rPr>
        <w:t>бажарилиши</w:t>
      </w:r>
      <w:proofErr w:type="spellEnd"/>
      <w:r w:rsidRPr="00993AB0">
        <w:rPr>
          <w:sz w:val="20"/>
          <w:szCs w:val="20"/>
        </w:rPr>
        <w:t xml:space="preserve"> </w:t>
      </w:r>
      <w:proofErr w:type="spellStart"/>
      <w:r w:rsidRPr="00993AB0">
        <w:rPr>
          <w:sz w:val="20"/>
          <w:szCs w:val="20"/>
        </w:rPr>
        <w:t>керак</w:t>
      </w:r>
      <w:proofErr w:type="spellEnd"/>
      <w:r w:rsidRPr="00993AB0">
        <w:rPr>
          <w:sz w:val="20"/>
          <w:szCs w:val="20"/>
        </w:rPr>
        <w:t>.</w:t>
      </w:r>
    </w:p>
    <w:p w:rsidR="00765E95" w:rsidRPr="00993AB0" w:rsidRDefault="00765E95" w:rsidP="00765E95">
      <w:pPr>
        <w:jc w:val="center"/>
        <w:rPr>
          <w:b/>
          <w:bCs/>
          <w:sz w:val="20"/>
          <w:szCs w:val="20"/>
          <w:u w:val="single"/>
        </w:rPr>
      </w:pPr>
      <w:r w:rsidRPr="00993AB0">
        <w:rPr>
          <w:b/>
          <w:bCs/>
          <w:sz w:val="20"/>
          <w:szCs w:val="20"/>
          <w:lang w:val="en-US"/>
        </w:rPr>
        <w:t>X</w:t>
      </w:r>
      <w:r w:rsidRPr="00993AB0">
        <w:rPr>
          <w:b/>
          <w:bCs/>
          <w:sz w:val="20"/>
          <w:szCs w:val="20"/>
        </w:rPr>
        <w:t>. ТОМОНЛАРНИНГ ЮРИДИК МАНЗИЛЛАРИ ВА БАНК РЕКВИЗИТЛАРИ</w:t>
      </w:r>
    </w:p>
    <w:p w:rsidR="00765E95" w:rsidRDefault="00765E95" w:rsidP="00765E95">
      <w:pPr>
        <w:ind w:right="-11"/>
        <w:jc w:val="both"/>
      </w:pPr>
    </w:p>
    <w:p w:rsidR="00765E95" w:rsidRPr="00491D48" w:rsidRDefault="00765E95" w:rsidP="00765E95">
      <w:pPr>
        <w:ind w:left="-180" w:firstLine="180"/>
        <w:jc w:val="both"/>
        <w:rPr>
          <w:b/>
        </w:rPr>
      </w:pPr>
      <w:r>
        <w:rPr>
          <w:b/>
          <w:i/>
        </w:rPr>
        <w:t xml:space="preserve">               </w:t>
      </w:r>
      <w:r w:rsidRPr="00491D48">
        <w:rPr>
          <w:b/>
        </w:rPr>
        <w:t xml:space="preserve">«БАЖАРУВЧИ»                                         </w:t>
      </w:r>
      <w:r>
        <w:rPr>
          <w:b/>
        </w:rPr>
        <w:t xml:space="preserve">                          </w:t>
      </w:r>
      <w:r w:rsidRPr="00491D48">
        <w:rPr>
          <w:b/>
        </w:rPr>
        <w:t xml:space="preserve"> «</w:t>
      </w:r>
      <w:r>
        <w:rPr>
          <w:b/>
        </w:rPr>
        <w:t>БУЮРТМАЧИ</w:t>
      </w:r>
      <w:r w:rsidRPr="00491D48">
        <w:rPr>
          <w:b/>
        </w:rPr>
        <w:t>»</w:t>
      </w:r>
    </w:p>
    <w:tbl>
      <w:tblPr>
        <w:tblpPr w:leftFromText="180" w:rightFromText="180" w:vertAnchor="text" w:tblpXSpec="center" w:tblpY="1"/>
        <w:tblOverlap w:val="never"/>
        <w:tblW w:w="10171" w:type="dxa"/>
        <w:tblLook w:val="01E0" w:firstRow="1" w:lastRow="1" w:firstColumn="1" w:lastColumn="1" w:noHBand="0" w:noVBand="0"/>
      </w:tblPr>
      <w:tblGrid>
        <w:gridCol w:w="4919"/>
        <w:gridCol w:w="236"/>
        <w:gridCol w:w="5016"/>
      </w:tblGrid>
      <w:tr w:rsidR="00765E95" w:rsidRPr="00140B06" w:rsidTr="001A0228">
        <w:tc>
          <w:tcPr>
            <w:tcW w:w="4919" w:type="dxa"/>
            <w:tcBorders>
              <w:bottom w:val="single" w:sz="4" w:space="0" w:color="auto"/>
            </w:tcBorders>
          </w:tcPr>
          <w:p w:rsidR="00765E95" w:rsidRPr="001A0228" w:rsidRDefault="00765E95" w:rsidP="00E16B72">
            <w:pPr>
              <w:jc w:val="both"/>
              <w:rPr>
                <w:b/>
                <w:sz w:val="18"/>
                <w:szCs w:val="18"/>
              </w:rPr>
            </w:pPr>
          </w:p>
        </w:tc>
        <w:tc>
          <w:tcPr>
            <w:tcW w:w="236" w:type="dxa"/>
          </w:tcPr>
          <w:p w:rsidR="00765E95" w:rsidRPr="00140B06" w:rsidRDefault="00765E95" w:rsidP="00765E95">
            <w:pPr>
              <w:jc w:val="both"/>
              <w:rPr>
                <w:szCs w:val="20"/>
              </w:rPr>
            </w:pPr>
          </w:p>
        </w:tc>
        <w:tc>
          <w:tcPr>
            <w:tcW w:w="5016" w:type="dxa"/>
            <w:tcBorders>
              <w:bottom w:val="single" w:sz="4" w:space="0" w:color="auto"/>
            </w:tcBorders>
          </w:tcPr>
          <w:p w:rsidR="00765E95" w:rsidRPr="005512F5" w:rsidRDefault="00765E95" w:rsidP="00765E95">
            <w:pPr>
              <w:rPr>
                <w:b/>
              </w:rPr>
            </w:pPr>
          </w:p>
        </w:tc>
      </w:tr>
      <w:tr w:rsidR="00765E95" w:rsidRPr="00140B06" w:rsidTr="001A0228">
        <w:tc>
          <w:tcPr>
            <w:tcW w:w="4919" w:type="dxa"/>
            <w:tcBorders>
              <w:top w:val="single" w:sz="4" w:space="0" w:color="auto"/>
            </w:tcBorders>
          </w:tcPr>
          <w:p w:rsidR="00765E95" w:rsidRPr="00057593" w:rsidRDefault="00765E95" w:rsidP="00765E95">
            <w:pPr>
              <w:shd w:val="clear" w:color="auto" w:fill="FFFFFF"/>
              <w:rPr>
                <w:rFonts w:ascii="Arial" w:hAnsi="Arial" w:cs="Arial"/>
                <w:b/>
                <w:color w:val="000000"/>
                <w:sz w:val="18"/>
                <w:szCs w:val="18"/>
              </w:rPr>
            </w:pPr>
          </w:p>
        </w:tc>
        <w:tc>
          <w:tcPr>
            <w:tcW w:w="236" w:type="dxa"/>
          </w:tcPr>
          <w:p w:rsidR="00765E95" w:rsidRPr="00140B06" w:rsidRDefault="00765E95" w:rsidP="00765E95">
            <w:pPr>
              <w:jc w:val="both"/>
              <w:rPr>
                <w:szCs w:val="20"/>
              </w:rPr>
            </w:pPr>
          </w:p>
        </w:tc>
        <w:tc>
          <w:tcPr>
            <w:tcW w:w="5016" w:type="dxa"/>
            <w:tcBorders>
              <w:top w:val="single" w:sz="4" w:space="0" w:color="auto"/>
            </w:tcBorders>
          </w:tcPr>
          <w:p w:rsidR="00765E95" w:rsidRPr="00140B06" w:rsidRDefault="00765E95" w:rsidP="00765E95">
            <w:pPr>
              <w:jc w:val="center"/>
            </w:pPr>
            <w:r w:rsidRPr="00140B06">
              <w:t>(</w:t>
            </w:r>
            <w:r w:rsidRPr="00140B06">
              <w:rPr>
                <w:lang w:val="uz-Cyrl-UZ"/>
              </w:rPr>
              <w:t>бюджетдан маблағ олувчининг номи</w:t>
            </w:r>
            <w:r w:rsidRPr="00140B06">
              <w:t>)</w:t>
            </w:r>
          </w:p>
        </w:tc>
      </w:tr>
      <w:tr w:rsidR="00765E95" w:rsidRPr="00140B06" w:rsidTr="001A0228">
        <w:tc>
          <w:tcPr>
            <w:tcW w:w="4919" w:type="dxa"/>
          </w:tcPr>
          <w:p w:rsidR="00F834AE" w:rsidRPr="00F834AE" w:rsidRDefault="00765E95" w:rsidP="00F834AE">
            <w:pPr>
              <w:jc w:val="both"/>
            </w:pPr>
            <w:r w:rsidRPr="00F834AE">
              <w:rPr>
                <w:rFonts w:ascii="Arial" w:hAnsi="Arial" w:cs="Arial"/>
                <w:b/>
              </w:rPr>
              <w:t xml:space="preserve"> </w:t>
            </w:r>
            <w:r w:rsidR="00F834AE" w:rsidRPr="00F834AE">
              <w:t xml:space="preserve"> р/с </w:t>
            </w:r>
            <w:r w:rsidR="00E16B72">
              <w:t>_____________________________</w:t>
            </w:r>
          </w:p>
          <w:p w:rsidR="00F834AE" w:rsidRPr="00F834AE" w:rsidRDefault="00F834AE" w:rsidP="00F834AE">
            <w:pPr>
              <w:jc w:val="both"/>
            </w:pPr>
            <w:r w:rsidRPr="00F834AE">
              <w:t xml:space="preserve">МФО </w:t>
            </w:r>
            <w:r w:rsidR="00E16B72">
              <w:t>_____________</w:t>
            </w:r>
          </w:p>
          <w:p w:rsidR="00F834AE" w:rsidRPr="00F834AE" w:rsidRDefault="00E16B72" w:rsidP="00F834AE">
            <w:pPr>
              <w:jc w:val="both"/>
            </w:pPr>
            <w:r>
              <w:t xml:space="preserve">Банк </w:t>
            </w:r>
            <w:proofErr w:type="spellStart"/>
            <w:r>
              <w:t>номи</w:t>
            </w:r>
            <w:proofErr w:type="spellEnd"/>
            <w:r>
              <w:t xml:space="preserve"> ____________</w:t>
            </w:r>
          </w:p>
          <w:p w:rsidR="00765E95" w:rsidRPr="00F834AE" w:rsidRDefault="00765E95" w:rsidP="00765E95">
            <w:pPr>
              <w:shd w:val="clear" w:color="auto" w:fill="FFFFFF"/>
              <w:jc w:val="both"/>
              <w:rPr>
                <w:b/>
                <w:sz w:val="18"/>
                <w:szCs w:val="18"/>
              </w:rPr>
            </w:pPr>
          </w:p>
        </w:tc>
        <w:tc>
          <w:tcPr>
            <w:tcW w:w="236" w:type="dxa"/>
          </w:tcPr>
          <w:p w:rsidR="00765E95" w:rsidRPr="00140B06" w:rsidRDefault="00765E95" w:rsidP="00765E95">
            <w:pPr>
              <w:jc w:val="both"/>
              <w:rPr>
                <w:szCs w:val="20"/>
              </w:rPr>
            </w:pPr>
          </w:p>
        </w:tc>
        <w:tc>
          <w:tcPr>
            <w:tcW w:w="5016" w:type="dxa"/>
          </w:tcPr>
          <w:p w:rsidR="00765E95" w:rsidRPr="00140B06" w:rsidRDefault="00765E95" w:rsidP="00765E95">
            <w:pPr>
              <w:jc w:val="center"/>
            </w:pPr>
          </w:p>
        </w:tc>
      </w:tr>
      <w:tr w:rsidR="00765E95" w:rsidRPr="00140B06" w:rsidTr="00F834AE">
        <w:trPr>
          <w:trHeight w:val="304"/>
        </w:trPr>
        <w:tc>
          <w:tcPr>
            <w:tcW w:w="4919" w:type="dxa"/>
          </w:tcPr>
          <w:p w:rsidR="00765E95" w:rsidRPr="00057593" w:rsidRDefault="00765E95" w:rsidP="001A0228">
            <w:pPr>
              <w:shd w:val="clear" w:color="auto" w:fill="FFFFFF"/>
              <w:spacing w:line="480" w:lineRule="auto"/>
              <w:jc w:val="both"/>
              <w:rPr>
                <w:rFonts w:ascii="Arial" w:hAnsi="Arial" w:cs="Arial"/>
                <w:b/>
              </w:rPr>
            </w:pPr>
          </w:p>
        </w:tc>
        <w:tc>
          <w:tcPr>
            <w:tcW w:w="236" w:type="dxa"/>
          </w:tcPr>
          <w:p w:rsidR="00765E95" w:rsidRPr="00140B06" w:rsidRDefault="00765E95" w:rsidP="00765E95">
            <w:pPr>
              <w:jc w:val="both"/>
              <w:rPr>
                <w:szCs w:val="20"/>
              </w:rPr>
            </w:pPr>
          </w:p>
        </w:tc>
        <w:tc>
          <w:tcPr>
            <w:tcW w:w="5016" w:type="dxa"/>
          </w:tcPr>
          <w:p w:rsidR="00765E95" w:rsidRPr="00140B06" w:rsidRDefault="00765E95" w:rsidP="009C2165">
            <w:r w:rsidRPr="00140B06">
              <w:rPr>
                <w:lang w:val="uz-Cyrl-UZ"/>
              </w:rPr>
              <w:t>Манзил</w:t>
            </w:r>
            <w:r w:rsidRPr="00140B06">
              <w:t>:</w:t>
            </w:r>
            <w:r>
              <w:t xml:space="preserve"> </w:t>
            </w:r>
          </w:p>
        </w:tc>
      </w:tr>
      <w:tr w:rsidR="00765E95" w:rsidRPr="00140B06" w:rsidTr="001A0228">
        <w:tc>
          <w:tcPr>
            <w:tcW w:w="4919" w:type="dxa"/>
          </w:tcPr>
          <w:p w:rsidR="00765E95" w:rsidRPr="00057593" w:rsidRDefault="00765E95" w:rsidP="00A273FB">
            <w:pPr>
              <w:shd w:val="clear" w:color="auto" w:fill="FFFFFF"/>
              <w:spacing w:line="480" w:lineRule="auto"/>
              <w:jc w:val="both"/>
              <w:rPr>
                <w:rFonts w:ascii="Arial" w:hAnsi="Arial" w:cs="Arial"/>
                <w:b/>
              </w:rPr>
            </w:pPr>
          </w:p>
        </w:tc>
        <w:tc>
          <w:tcPr>
            <w:tcW w:w="236" w:type="dxa"/>
          </w:tcPr>
          <w:p w:rsidR="00765E95" w:rsidRPr="00140B06" w:rsidRDefault="00765E95" w:rsidP="00765E95">
            <w:pPr>
              <w:jc w:val="both"/>
              <w:rPr>
                <w:szCs w:val="20"/>
              </w:rPr>
            </w:pPr>
          </w:p>
        </w:tc>
        <w:tc>
          <w:tcPr>
            <w:tcW w:w="5016" w:type="dxa"/>
          </w:tcPr>
          <w:p w:rsidR="00765E95" w:rsidRPr="00140B06" w:rsidRDefault="00765E95" w:rsidP="009C2165">
            <w:r w:rsidRPr="00140B06">
              <w:t>Тел</w:t>
            </w:r>
            <w:r>
              <w:t xml:space="preserve"> : </w:t>
            </w:r>
          </w:p>
        </w:tc>
      </w:tr>
      <w:tr w:rsidR="00765E95" w:rsidRPr="00140B06" w:rsidTr="00F834AE">
        <w:trPr>
          <w:trHeight w:val="663"/>
        </w:trPr>
        <w:tc>
          <w:tcPr>
            <w:tcW w:w="4919" w:type="dxa"/>
          </w:tcPr>
          <w:p w:rsidR="00F834AE" w:rsidRPr="00EB2E54" w:rsidRDefault="00F834AE" w:rsidP="00F834AE">
            <w:pPr>
              <w:jc w:val="both"/>
              <w:rPr>
                <w:sz w:val="28"/>
                <w:szCs w:val="28"/>
              </w:rPr>
            </w:pPr>
            <w:r>
              <w:rPr>
                <w:sz w:val="28"/>
                <w:szCs w:val="28"/>
              </w:rPr>
              <w:t>ИНН</w:t>
            </w:r>
            <w:r w:rsidRPr="00EB2E54">
              <w:rPr>
                <w:sz w:val="28"/>
                <w:szCs w:val="28"/>
              </w:rPr>
              <w:t xml:space="preserve"> </w:t>
            </w:r>
            <w:r w:rsidR="00E16B72">
              <w:rPr>
                <w:sz w:val="28"/>
                <w:szCs w:val="28"/>
              </w:rPr>
              <w:t>_________________</w:t>
            </w:r>
          </w:p>
          <w:p w:rsidR="00765E95" w:rsidRPr="00057593" w:rsidRDefault="00765E95" w:rsidP="00A273FB">
            <w:pPr>
              <w:shd w:val="clear" w:color="auto" w:fill="FFFFFF"/>
              <w:spacing w:line="480" w:lineRule="auto"/>
              <w:jc w:val="both"/>
              <w:rPr>
                <w:rFonts w:ascii="Arial" w:hAnsi="Arial" w:cs="Arial"/>
                <w:b/>
              </w:rPr>
            </w:pPr>
          </w:p>
        </w:tc>
        <w:tc>
          <w:tcPr>
            <w:tcW w:w="236" w:type="dxa"/>
          </w:tcPr>
          <w:p w:rsidR="00765E95" w:rsidRPr="00140B06" w:rsidRDefault="00765E95" w:rsidP="00765E95">
            <w:pPr>
              <w:jc w:val="both"/>
              <w:rPr>
                <w:szCs w:val="20"/>
              </w:rPr>
            </w:pPr>
          </w:p>
        </w:tc>
        <w:tc>
          <w:tcPr>
            <w:tcW w:w="5016" w:type="dxa"/>
            <w:vMerge w:val="restart"/>
          </w:tcPr>
          <w:p w:rsidR="00765E95" w:rsidRDefault="00D42A1E" w:rsidP="00765E95">
            <w:proofErr w:type="spellStart"/>
            <w:r>
              <w:t>Буюртмачининг</w:t>
            </w:r>
            <w:proofErr w:type="spellEnd"/>
            <w:r>
              <w:t xml:space="preserve"> х/р </w:t>
            </w:r>
          </w:p>
          <w:p w:rsidR="00765E95" w:rsidRPr="00583469" w:rsidRDefault="00765E95" w:rsidP="009C2165">
            <w:r w:rsidRPr="00140B06">
              <w:rPr>
                <w:lang w:val="uz-Cyrl-UZ"/>
              </w:rPr>
              <w:t>Банкнинг номи</w:t>
            </w:r>
            <w:r w:rsidRPr="00140B06">
              <w:t xml:space="preserve"> </w:t>
            </w:r>
          </w:p>
        </w:tc>
      </w:tr>
      <w:tr w:rsidR="00765E95" w:rsidRPr="00140B06" w:rsidTr="001A0228">
        <w:tc>
          <w:tcPr>
            <w:tcW w:w="4919" w:type="dxa"/>
          </w:tcPr>
          <w:p w:rsidR="00765E95" w:rsidRPr="00057593" w:rsidRDefault="00765E95" w:rsidP="00765E95">
            <w:pPr>
              <w:shd w:val="clear" w:color="auto" w:fill="FFFFFF"/>
              <w:spacing w:line="480" w:lineRule="auto"/>
              <w:jc w:val="both"/>
              <w:rPr>
                <w:rFonts w:ascii="Arial" w:hAnsi="Arial" w:cs="Arial"/>
                <w:b/>
              </w:rPr>
            </w:pPr>
          </w:p>
        </w:tc>
        <w:tc>
          <w:tcPr>
            <w:tcW w:w="236" w:type="dxa"/>
          </w:tcPr>
          <w:p w:rsidR="00765E95" w:rsidRPr="00140B06" w:rsidRDefault="00765E95" w:rsidP="00765E95">
            <w:pPr>
              <w:jc w:val="both"/>
              <w:rPr>
                <w:szCs w:val="20"/>
              </w:rPr>
            </w:pPr>
          </w:p>
        </w:tc>
        <w:tc>
          <w:tcPr>
            <w:tcW w:w="5016" w:type="dxa"/>
            <w:vMerge/>
          </w:tcPr>
          <w:p w:rsidR="00765E95" w:rsidRPr="00140B06" w:rsidRDefault="00765E95" w:rsidP="00765E95">
            <w:pPr>
              <w:rPr>
                <w:szCs w:val="20"/>
              </w:rPr>
            </w:pPr>
          </w:p>
        </w:tc>
      </w:tr>
      <w:tr w:rsidR="00765E95" w:rsidRPr="00140B06" w:rsidTr="001A0228">
        <w:tc>
          <w:tcPr>
            <w:tcW w:w="4919" w:type="dxa"/>
          </w:tcPr>
          <w:p w:rsidR="00765E95" w:rsidRPr="00057593" w:rsidRDefault="00765E95" w:rsidP="00A273FB">
            <w:pPr>
              <w:shd w:val="clear" w:color="auto" w:fill="FFFFFF"/>
              <w:jc w:val="both"/>
              <w:rPr>
                <w:rFonts w:ascii="Arial" w:hAnsi="Arial" w:cs="Arial"/>
                <w:b/>
              </w:rPr>
            </w:pPr>
          </w:p>
        </w:tc>
        <w:tc>
          <w:tcPr>
            <w:tcW w:w="236" w:type="dxa"/>
          </w:tcPr>
          <w:p w:rsidR="00765E95" w:rsidRPr="00140B06" w:rsidRDefault="00765E95" w:rsidP="00765E95">
            <w:pPr>
              <w:jc w:val="both"/>
              <w:rPr>
                <w:szCs w:val="20"/>
              </w:rPr>
            </w:pPr>
          </w:p>
        </w:tc>
        <w:tc>
          <w:tcPr>
            <w:tcW w:w="5016" w:type="dxa"/>
          </w:tcPr>
          <w:p w:rsidR="00765E95" w:rsidRPr="00140B06" w:rsidRDefault="00765E95" w:rsidP="009C2165">
            <w:r w:rsidRPr="00140B06">
              <w:rPr>
                <w:lang w:val="uz-Cyrl-UZ"/>
              </w:rPr>
              <w:t>МФО</w:t>
            </w:r>
            <w:r>
              <w:t xml:space="preserve"> - </w:t>
            </w:r>
            <w:r w:rsidRPr="00140B06">
              <w:rPr>
                <w:lang w:val="uz-Cyrl-UZ"/>
              </w:rPr>
              <w:t xml:space="preserve"> </w:t>
            </w:r>
            <w:r>
              <w:t xml:space="preserve">   </w:t>
            </w:r>
            <w:r w:rsidR="009C2165">
              <w:t xml:space="preserve">   </w:t>
            </w:r>
            <w:r>
              <w:t xml:space="preserve"> </w:t>
            </w:r>
            <w:r w:rsidRPr="00140B06">
              <w:t xml:space="preserve"> </w:t>
            </w:r>
            <w:r w:rsidRPr="00140B06">
              <w:rPr>
                <w:lang w:val="uz-Cyrl-UZ"/>
              </w:rPr>
              <w:t>СТИР</w:t>
            </w:r>
            <w:r w:rsidRPr="00140B06">
              <w:t xml:space="preserve"> </w:t>
            </w:r>
            <w:r>
              <w:t xml:space="preserve"> </w:t>
            </w:r>
          </w:p>
        </w:tc>
      </w:tr>
      <w:tr w:rsidR="00765E95" w:rsidRPr="00140B06" w:rsidTr="001A0228">
        <w:tc>
          <w:tcPr>
            <w:tcW w:w="4919" w:type="dxa"/>
          </w:tcPr>
          <w:p w:rsidR="00765E95" w:rsidRPr="00057593" w:rsidRDefault="00765E95" w:rsidP="00765E95">
            <w:pPr>
              <w:shd w:val="clear" w:color="auto" w:fill="FFFFFF"/>
              <w:jc w:val="both"/>
              <w:rPr>
                <w:rFonts w:ascii="Arial" w:hAnsi="Arial" w:cs="Arial"/>
                <w:b/>
                <w:color w:val="000000"/>
                <w:sz w:val="18"/>
                <w:szCs w:val="18"/>
              </w:rPr>
            </w:pPr>
          </w:p>
        </w:tc>
        <w:tc>
          <w:tcPr>
            <w:tcW w:w="236" w:type="dxa"/>
          </w:tcPr>
          <w:p w:rsidR="00765E95" w:rsidRPr="00140B06" w:rsidRDefault="00765E95" w:rsidP="00765E95">
            <w:pPr>
              <w:jc w:val="both"/>
              <w:rPr>
                <w:szCs w:val="20"/>
              </w:rPr>
            </w:pPr>
          </w:p>
        </w:tc>
        <w:tc>
          <w:tcPr>
            <w:tcW w:w="5016" w:type="dxa"/>
          </w:tcPr>
          <w:p w:rsidR="00765E95" w:rsidRPr="00140B06" w:rsidRDefault="00765E95" w:rsidP="009C2165">
            <w:r w:rsidRPr="00140B06">
              <w:t xml:space="preserve">ОКОНХ  </w:t>
            </w:r>
          </w:p>
        </w:tc>
      </w:tr>
      <w:tr w:rsidR="00765E95" w:rsidRPr="00140B06" w:rsidTr="001A0228">
        <w:tc>
          <w:tcPr>
            <w:tcW w:w="4919" w:type="dxa"/>
          </w:tcPr>
          <w:p w:rsidR="00765E95" w:rsidRPr="00057593" w:rsidRDefault="00765E95" w:rsidP="00765E95">
            <w:pPr>
              <w:shd w:val="clear" w:color="auto" w:fill="FFFFFF"/>
              <w:rPr>
                <w:rFonts w:ascii="Arial" w:hAnsi="Arial" w:cs="Arial"/>
                <w:b/>
                <w:color w:val="000000"/>
                <w:sz w:val="18"/>
                <w:szCs w:val="18"/>
              </w:rPr>
            </w:pPr>
          </w:p>
        </w:tc>
        <w:tc>
          <w:tcPr>
            <w:tcW w:w="236" w:type="dxa"/>
          </w:tcPr>
          <w:p w:rsidR="00765E95" w:rsidRPr="00140B06" w:rsidRDefault="00765E95" w:rsidP="00765E95">
            <w:pPr>
              <w:jc w:val="both"/>
              <w:rPr>
                <w:szCs w:val="20"/>
              </w:rPr>
            </w:pPr>
          </w:p>
        </w:tc>
        <w:tc>
          <w:tcPr>
            <w:tcW w:w="5016" w:type="dxa"/>
          </w:tcPr>
          <w:p w:rsidR="00765E95" w:rsidRPr="00140B06" w:rsidRDefault="00765E95" w:rsidP="00765E95"/>
        </w:tc>
      </w:tr>
      <w:tr w:rsidR="00765E95" w:rsidRPr="00140B06" w:rsidTr="001A0228">
        <w:tc>
          <w:tcPr>
            <w:tcW w:w="4919" w:type="dxa"/>
          </w:tcPr>
          <w:p w:rsidR="00765E95" w:rsidRDefault="00765E95" w:rsidP="000547CF">
            <w:pPr>
              <w:shd w:val="clear" w:color="auto" w:fill="FFFFFF"/>
              <w:rPr>
                <w:rFonts w:ascii="Arial" w:hAnsi="Arial" w:cs="Arial"/>
                <w:color w:val="000000"/>
              </w:rPr>
            </w:pPr>
            <w:r w:rsidRPr="006913E2">
              <w:rPr>
                <w:rFonts w:ascii="Arial" w:hAnsi="Arial" w:cs="Arial"/>
                <w:color w:val="000000"/>
              </w:rPr>
              <w:t xml:space="preserve"> Директор </w:t>
            </w:r>
            <w:r>
              <w:rPr>
                <w:rFonts w:ascii="Arial" w:hAnsi="Arial" w:cs="Arial"/>
                <w:color w:val="000000"/>
              </w:rPr>
              <w:t xml:space="preserve">                   </w:t>
            </w:r>
          </w:p>
          <w:p w:rsidR="00632358" w:rsidRDefault="00632358" w:rsidP="000547CF">
            <w:pPr>
              <w:shd w:val="clear" w:color="auto" w:fill="FFFFFF"/>
              <w:rPr>
                <w:rFonts w:ascii="Arial" w:hAnsi="Arial" w:cs="Arial"/>
                <w:color w:val="000000"/>
              </w:rPr>
            </w:pPr>
            <w:r>
              <w:rPr>
                <w:rFonts w:ascii="Arial" w:hAnsi="Arial" w:cs="Arial"/>
                <w:color w:val="000000"/>
              </w:rPr>
              <w:t xml:space="preserve">    </w:t>
            </w:r>
          </w:p>
          <w:p w:rsidR="00632358" w:rsidRPr="006913E2" w:rsidRDefault="00632358" w:rsidP="005A1257">
            <w:pPr>
              <w:shd w:val="clear" w:color="auto" w:fill="FFFFFF"/>
              <w:rPr>
                <w:rFonts w:ascii="Arial" w:hAnsi="Arial" w:cs="Arial"/>
                <w:b/>
                <w:color w:val="000000"/>
              </w:rPr>
            </w:pPr>
            <w:r>
              <w:rPr>
                <w:rFonts w:ascii="Arial" w:hAnsi="Arial" w:cs="Arial"/>
                <w:color w:val="000000"/>
              </w:rPr>
              <w:t xml:space="preserve">ПИНФИЛ- </w:t>
            </w:r>
          </w:p>
        </w:tc>
        <w:tc>
          <w:tcPr>
            <w:tcW w:w="236" w:type="dxa"/>
          </w:tcPr>
          <w:p w:rsidR="00765E95" w:rsidRPr="00140B06" w:rsidRDefault="00765E95" w:rsidP="00765E95">
            <w:pPr>
              <w:jc w:val="both"/>
              <w:rPr>
                <w:szCs w:val="20"/>
              </w:rPr>
            </w:pPr>
          </w:p>
        </w:tc>
        <w:tc>
          <w:tcPr>
            <w:tcW w:w="5016" w:type="dxa"/>
          </w:tcPr>
          <w:p w:rsidR="00765E95" w:rsidRPr="00CE7EB2" w:rsidRDefault="00765E95" w:rsidP="00765E95"/>
        </w:tc>
      </w:tr>
      <w:tr w:rsidR="00765E95" w:rsidRPr="00140B06" w:rsidTr="001A0228">
        <w:tc>
          <w:tcPr>
            <w:tcW w:w="4919" w:type="dxa"/>
          </w:tcPr>
          <w:p w:rsidR="00765E95" w:rsidRPr="006913E2" w:rsidRDefault="00765E95" w:rsidP="00765E95">
            <w:pPr>
              <w:shd w:val="clear" w:color="auto" w:fill="FFFFFF"/>
              <w:rPr>
                <w:rFonts w:ascii="Arial" w:hAnsi="Arial" w:cs="Arial"/>
                <w:color w:val="000000"/>
              </w:rPr>
            </w:pPr>
            <w:r w:rsidRPr="006913E2">
              <w:rPr>
                <w:rFonts w:ascii="Arial" w:hAnsi="Arial" w:cs="Arial"/>
                <w:color w:val="000000"/>
              </w:rPr>
              <w:t xml:space="preserve">                                                      </w:t>
            </w:r>
          </w:p>
        </w:tc>
        <w:tc>
          <w:tcPr>
            <w:tcW w:w="236" w:type="dxa"/>
          </w:tcPr>
          <w:p w:rsidR="00765E95" w:rsidRPr="00140B06" w:rsidRDefault="00765E95" w:rsidP="00765E95">
            <w:pPr>
              <w:jc w:val="both"/>
              <w:rPr>
                <w:szCs w:val="20"/>
              </w:rPr>
            </w:pPr>
          </w:p>
        </w:tc>
        <w:tc>
          <w:tcPr>
            <w:tcW w:w="5016" w:type="dxa"/>
            <w:tcBorders>
              <w:bottom w:val="single" w:sz="4" w:space="0" w:color="auto"/>
            </w:tcBorders>
          </w:tcPr>
          <w:p w:rsidR="00765E95" w:rsidRPr="00140B06" w:rsidRDefault="00765E95" w:rsidP="00765E95">
            <w:proofErr w:type="spellStart"/>
            <w:proofErr w:type="gramStart"/>
            <w:r>
              <w:t>Рахбар</w:t>
            </w:r>
            <w:proofErr w:type="spellEnd"/>
            <w:r w:rsidRPr="00140B06">
              <w:rPr>
                <w:lang w:val="uz-Cyrl-UZ"/>
              </w:rPr>
              <w:t xml:space="preserve"> </w:t>
            </w:r>
            <w:r>
              <w:t>:</w:t>
            </w:r>
            <w:proofErr w:type="gramEnd"/>
            <w:r w:rsidRPr="00140B06">
              <w:rPr>
                <w:lang w:val="uz-Cyrl-UZ"/>
              </w:rPr>
              <w:t xml:space="preserve">    </w:t>
            </w:r>
            <w:r>
              <w:t xml:space="preserve">  </w:t>
            </w:r>
            <w:r w:rsidRPr="00140B06">
              <w:rPr>
                <w:lang w:val="uz-Cyrl-UZ"/>
              </w:rPr>
              <w:t xml:space="preserve"> </w:t>
            </w:r>
            <w:r w:rsidR="009C2165">
              <w:t xml:space="preserve">                         </w:t>
            </w:r>
            <w:r>
              <w:t xml:space="preserve">  </w:t>
            </w:r>
            <w:r w:rsidR="009C2165">
              <w:t>_______________</w:t>
            </w:r>
            <w:r>
              <w:t xml:space="preserve"> </w:t>
            </w:r>
          </w:p>
          <w:p w:rsidR="00765E95" w:rsidRPr="00140B06" w:rsidRDefault="00765E95" w:rsidP="00765E95">
            <w:r>
              <w:t xml:space="preserve">                                                  </w:t>
            </w:r>
            <w:r w:rsidRPr="00140B06">
              <w:t xml:space="preserve"> (Ф.И.</w:t>
            </w:r>
            <w:r w:rsidRPr="00140B06">
              <w:rPr>
                <w:lang w:val="uz-Cyrl-UZ"/>
              </w:rPr>
              <w:t>Ш</w:t>
            </w:r>
            <w:r w:rsidRPr="00140B06">
              <w:t>)</w:t>
            </w:r>
          </w:p>
          <w:p w:rsidR="00765E95" w:rsidRPr="00140B06" w:rsidRDefault="00765E95" w:rsidP="00765E95"/>
        </w:tc>
      </w:tr>
      <w:tr w:rsidR="00765E95" w:rsidRPr="00140B06" w:rsidTr="001A0228">
        <w:tc>
          <w:tcPr>
            <w:tcW w:w="4919" w:type="dxa"/>
            <w:tcBorders>
              <w:top w:val="single" w:sz="4" w:space="0" w:color="auto"/>
            </w:tcBorders>
          </w:tcPr>
          <w:p w:rsidR="00765E95" w:rsidRPr="00140B06" w:rsidRDefault="00765E95" w:rsidP="00765E95">
            <w:pPr>
              <w:jc w:val="center"/>
              <w:rPr>
                <w:szCs w:val="20"/>
              </w:rPr>
            </w:pPr>
            <w:r w:rsidRPr="00140B06">
              <w:rPr>
                <w:szCs w:val="20"/>
              </w:rPr>
              <w:t xml:space="preserve">  (</w:t>
            </w:r>
            <w:proofErr w:type="spellStart"/>
            <w:r w:rsidRPr="00140B06">
              <w:rPr>
                <w:szCs w:val="20"/>
              </w:rPr>
              <w:t>имзо</w:t>
            </w:r>
            <w:proofErr w:type="spellEnd"/>
            <w:r w:rsidRPr="00140B06">
              <w:rPr>
                <w:szCs w:val="20"/>
              </w:rPr>
              <w:t xml:space="preserve">)                                                                                             </w:t>
            </w:r>
          </w:p>
        </w:tc>
        <w:tc>
          <w:tcPr>
            <w:tcW w:w="236" w:type="dxa"/>
          </w:tcPr>
          <w:p w:rsidR="00765E95" w:rsidRPr="00140B06" w:rsidRDefault="00765E95" w:rsidP="00765E95">
            <w:pPr>
              <w:jc w:val="both"/>
              <w:rPr>
                <w:szCs w:val="20"/>
              </w:rPr>
            </w:pPr>
          </w:p>
        </w:tc>
        <w:tc>
          <w:tcPr>
            <w:tcW w:w="5016" w:type="dxa"/>
            <w:tcBorders>
              <w:top w:val="single" w:sz="4" w:space="0" w:color="auto"/>
            </w:tcBorders>
          </w:tcPr>
          <w:p w:rsidR="00765E95" w:rsidRPr="00140B06" w:rsidRDefault="00765E95" w:rsidP="00765E95">
            <w:pPr>
              <w:jc w:val="center"/>
              <w:rPr>
                <w:szCs w:val="20"/>
              </w:rPr>
            </w:pPr>
            <w:r w:rsidRPr="00140B06">
              <w:rPr>
                <w:szCs w:val="20"/>
              </w:rPr>
              <w:t xml:space="preserve">   (</w:t>
            </w:r>
            <w:proofErr w:type="spellStart"/>
            <w:r w:rsidRPr="00140B06">
              <w:rPr>
                <w:szCs w:val="20"/>
              </w:rPr>
              <w:t>имзо</w:t>
            </w:r>
            <w:proofErr w:type="spellEnd"/>
            <w:r w:rsidRPr="00140B06">
              <w:rPr>
                <w:szCs w:val="20"/>
              </w:rPr>
              <w:t xml:space="preserve">)                                                                 </w:t>
            </w:r>
          </w:p>
        </w:tc>
      </w:tr>
    </w:tbl>
    <w:p w:rsidR="00765E95" w:rsidRPr="005A1257" w:rsidRDefault="005A1257" w:rsidP="00765E95">
      <w:pPr>
        <w:ind w:right="-11"/>
        <w:rPr>
          <w:b/>
          <w:sz w:val="20"/>
          <w:szCs w:val="20"/>
        </w:rPr>
      </w:pPr>
      <w:r>
        <w:rPr>
          <w:b/>
          <w:sz w:val="18"/>
          <w:szCs w:val="18"/>
        </w:rPr>
        <w:t>_______________________________________</w:t>
      </w:r>
      <w:proofErr w:type="spellStart"/>
      <w:r w:rsidR="00F834AE">
        <w:rPr>
          <w:b/>
          <w:sz w:val="18"/>
          <w:szCs w:val="18"/>
        </w:rPr>
        <w:t>х</w:t>
      </w:r>
      <w:r w:rsidR="00765E95" w:rsidRPr="006822F9">
        <w:rPr>
          <w:b/>
          <w:sz w:val="20"/>
          <w:szCs w:val="20"/>
        </w:rPr>
        <w:t>укукшуноси</w:t>
      </w:r>
      <w:proofErr w:type="spellEnd"/>
      <w:r w:rsidR="00765E95" w:rsidRPr="005A1257">
        <w:rPr>
          <w:b/>
          <w:sz w:val="20"/>
          <w:szCs w:val="20"/>
        </w:rPr>
        <w:t xml:space="preserve">   ________         </w:t>
      </w:r>
      <w:r>
        <w:rPr>
          <w:b/>
          <w:sz w:val="20"/>
          <w:szCs w:val="20"/>
        </w:rPr>
        <w:t>Ф.И.О</w:t>
      </w:r>
      <w:r w:rsidR="00765E95" w:rsidRPr="005A1257">
        <w:rPr>
          <w:b/>
          <w:sz w:val="20"/>
          <w:szCs w:val="20"/>
        </w:rPr>
        <w:t xml:space="preserve">    </w:t>
      </w:r>
    </w:p>
    <w:p w:rsidR="00765E95" w:rsidRPr="005A1257" w:rsidRDefault="00765E95" w:rsidP="00765E95">
      <w:pPr>
        <w:ind w:right="-11"/>
        <w:rPr>
          <w:b/>
          <w:sz w:val="20"/>
          <w:szCs w:val="20"/>
        </w:rPr>
      </w:pPr>
    </w:p>
    <w:p w:rsidR="00765E95" w:rsidRDefault="00765E95" w:rsidP="00765E95">
      <w:pPr>
        <w:ind w:right="-11"/>
        <w:rPr>
          <w:b/>
          <w:sz w:val="20"/>
          <w:szCs w:val="20"/>
          <w:lang w:val="uz-Cyrl-UZ"/>
        </w:rPr>
      </w:pPr>
      <w:r w:rsidRPr="005A1257">
        <w:rPr>
          <w:b/>
          <w:sz w:val="20"/>
          <w:szCs w:val="20"/>
        </w:rPr>
        <w:t xml:space="preserve">   </w:t>
      </w:r>
      <w:r w:rsidRPr="005A1257">
        <w:rPr>
          <w:b/>
          <w:i/>
          <w:sz w:val="20"/>
          <w:szCs w:val="20"/>
        </w:rPr>
        <w:t xml:space="preserve">       </w:t>
      </w:r>
      <w:r w:rsidRPr="006822F9">
        <w:rPr>
          <w:b/>
          <w:i/>
          <w:sz w:val="20"/>
          <w:szCs w:val="20"/>
          <w:lang w:val="uz-Cyrl-UZ"/>
        </w:rPr>
        <w:t>Лицензия (диплом)  №</w:t>
      </w:r>
      <w:r w:rsidRPr="006822F9">
        <w:rPr>
          <w:b/>
          <w:i/>
          <w:sz w:val="20"/>
          <w:szCs w:val="20"/>
        </w:rPr>
        <w:t xml:space="preserve"> </w:t>
      </w:r>
      <w:r w:rsidR="005A1257">
        <w:rPr>
          <w:b/>
          <w:i/>
          <w:sz w:val="20"/>
          <w:szCs w:val="20"/>
        </w:rPr>
        <w:t>_______</w:t>
      </w:r>
      <w:r w:rsidRPr="006822F9">
        <w:rPr>
          <w:b/>
          <w:i/>
          <w:sz w:val="20"/>
          <w:szCs w:val="20"/>
        </w:rPr>
        <w:t xml:space="preserve"> </w:t>
      </w:r>
      <w:r w:rsidRPr="006822F9">
        <w:rPr>
          <w:b/>
          <w:i/>
          <w:sz w:val="20"/>
          <w:szCs w:val="20"/>
          <w:lang w:val="uz-Cyrl-UZ"/>
        </w:rPr>
        <w:t xml:space="preserve">   берилган санаси</w:t>
      </w:r>
      <w:r w:rsidRPr="006822F9">
        <w:rPr>
          <w:b/>
          <w:sz w:val="20"/>
          <w:szCs w:val="20"/>
          <w:lang w:val="uz-Cyrl-UZ"/>
        </w:rPr>
        <w:t xml:space="preserve">: </w:t>
      </w:r>
      <w:r w:rsidR="005A1257">
        <w:rPr>
          <w:b/>
          <w:sz w:val="20"/>
          <w:szCs w:val="20"/>
          <w:lang w:val="uz-Cyrl-UZ"/>
        </w:rPr>
        <w:t>______________________</w:t>
      </w:r>
    </w:p>
    <w:p w:rsidR="00765E95" w:rsidRDefault="00765E95" w:rsidP="00765E95">
      <w:pPr>
        <w:ind w:right="-11"/>
        <w:rPr>
          <w:b/>
          <w:sz w:val="20"/>
          <w:szCs w:val="20"/>
        </w:rPr>
      </w:pPr>
    </w:p>
    <w:p w:rsidR="00765E95" w:rsidRDefault="00765E95" w:rsidP="00765E95">
      <w:pPr>
        <w:ind w:right="-11"/>
        <w:rPr>
          <w:b/>
          <w:i/>
        </w:rPr>
      </w:pPr>
      <w:r>
        <w:rPr>
          <w:b/>
          <w:sz w:val="20"/>
          <w:szCs w:val="20"/>
        </w:rPr>
        <w:t xml:space="preserve">         </w:t>
      </w:r>
      <w:r w:rsidR="009C2165">
        <w:rPr>
          <w:b/>
        </w:rPr>
        <w:t>___________________________</w:t>
      </w:r>
      <w:r>
        <w:rPr>
          <w:b/>
        </w:rPr>
        <w:t xml:space="preserve">     </w:t>
      </w:r>
      <w:proofErr w:type="spellStart"/>
      <w:r w:rsidRPr="002A2B3F">
        <w:rPr>
          <w:b/>
        </w:rPr>
        <w:t>Хукукшуноси</w:t>
      </w:r>
      <w:proofErr w:type="spellEnd"/>
      <w:r w:rsidRPr="002A2B3F">
        <w:rPr>
          <w:b/>
        </w:rPr>
        <w:t xml:space="preserve"> </w:t>
      </w:r>
      <w:r>
        <w:rPr>
          <w:b/>
        </w:rPr>
        <w:t>________________</w:t>
      </w:r>
    </w:p>
    <w:p w:rsidR="00765E95" w:rsidRDefault="00765E95" w:rsidP="00765E95">
      <w:pPr>
        <w:rPr>
          <w:b/>
        </w:rPr>
      </w:pPr>
      <w:r>
        <w:rPr>
          <w:b/>
          <w:i/>
          <w:lang w:val="uz-Cyrl-UZ"/>
        </w:rPr>
        <w:t xml:space="preserve"> </w:t>
      </w:r>
    </w:p>
    <w:p w:rsidR="00765E95" w:rsidRDefault="00765E95" w:rsidP="00765E95">
      <w:pPr>
        <w:ind w:right="-11"/>
        <w:rPr>
          <w:b/>
          <w:sz w:val="20"/>
          <w:szCs w:val="20"/>
        </w:rPr>
      </w:pPr>
      <w:r w:rsidRPr="006822F9">
        <w:rPr>
          <w:b/>
          <w:sz w:val="20"/>
          <w:szCs w:val="20"/>
        </w:rPr>
        <w:t xml:space="preserve">                                                          </w:t>
      </w:r>
      <w:r>
        <w:rPr>
          <w:b/>
          <w:sz w:val="20"/>
          <w:szCs w:val="20"/>
        </w:rPr>
        <w:t xml:space="preserve">                   </w:t>
      </w:r>
      <w:r w:rsidRPr="006822F9">
        <w:rPr>
          <w:b/>
          <w:sz w:val="20"/>
          <w:szCs w:val="20"/>
        </w:rPr>
        <w:t xml:space="preserve"> </w:t>
      </w:r>
      <w:r>
        <w:rPr>
          <w:b/>
          <w:sz w:val="20"/>
          <w:szCs w:val="20"/>
        </w:rPr>
        <w:t xml:space="preserve">                                                                                         </w:t>
      </w:r>
      <w:r w:rsidRPr="006822F9">
        <w:rPr>
          <w:b/>
          <w:sz w:val="20"/>
          <w:szCs w:val="20"/>
        </w:rPr>
        <w:t xml:space="preserve">      </w:t>
      </w:r>
      <w:r>
        <w:rPr>
          <w:b/>
          <w:sz w:val="20"/>
          <w:szCs w:val="20"/>
        </w:rPr>
        <w:t xml:space="preserve">              </w:t>
      </w:r>
      <w:r w:rsidRPr="006822F9">
        <w:rPr>
          <w:b/>
          <w:sz w:val="20"/>
          <w:szCs w:val="20"/>
        </w:rPr>
        <w:tab/>
      </w:r>
    </w:p>
    <w:p w:rsidR="00765E95" w:rsidRDefault="00765E95" w:rsidP="00F834AE">
      <w:pPr>
        <w:ind w:right="-11"/>
        <w:rPr>
          <w:sz w:val="28"/>
          <w:szCs w:val="28"/>
        </w:rPr>
      </w:pPr>
      <w:r w:rsidRPr="006822F9">
        <w:rPr>
          <w:b/>
          <w:i/>
          <w:sz w:val="20"/>
          <w:szCs w:val="20"/>
        </w:rPr>
        <w:t xml:space="preserve">       </w:t>
      </w:r>
      <w:r>
        <w:rPr>
          <w:b/>
          <w:sz w:val="20"/>
          <w:szCs w:val="20"/>
        </w:rPr>
        <w:t xml:space="preserve"> </w:t>
      </w:r>
    </w:p>
    <w:p w:rsidR="006F095A" w:rsidRDefault="005F6775" w:rsidP="00AF7576">
      <w:pPr>
        <w:tabs>
          <w:tab w:val="center" w:pos="5159"/>
          <w:tab w:val="left" w:pos="8915"/>
        </w:tabs>
        <w:jc w:val="center"/>
        <w:rPr>
          <w:sz w:val="28"/>
          <w:szCs w:val="28"/>
        </w:rPr>
      </w:pPr>
      <w:r>
        <w:rPr>
          <w:b/>
          <w:bCs/>
          <w:i/>
          <w:color w:val="FF0000"/>
          <w:sz w:val="18"/>
          <w:szCs w:val="18"/>
          <w:lang w:val="uz-Cyrl-UZ"/>
        </w:rPr>
        <w:t xml:space="preserve">3 </w:t>
      </w:r>
      <w:r w:rsidR="00AF7576">
        <w:rPr>
          <w:b/>
          <w:bCs/>
          <w:i/>
          <w:color w:val="FF0000"/>
          <w:sz w:val="18"/>
          <w:szCs w:val="18"/>
          <w:lang w:val="uz-Cyrl-UZ"/>
        </w:rPr>
        <w:t>лист  договора №</w:t>
      </w:r>
      <w:r w:rsidR="00875AB0">
        <w:rPr>
          <w:b/>
          <w:bCs/>
          <w:i/>
          <w:color w:val="FF0000"/>
          <w:sz w:val="18"/>
          <w:szCs w:val="18"/>
          <w:lang w:val="uz-Cyrl-UZ"/>
        </w:rPr>
        <w:t>___</w:t>
      </w:r>
      <w:r w:rsidR="00AF7576" w:rsidRPr="004C3F67">
        <w:rPr>
          <w:b/>
          <w:bCs/>
          <w:i/>
          <w:color w:val="FF0000"/>
          <w:sz w:val="18"/>
          <w:szCs w:val="18"/>
          <w:lang w:val="uz-Cyrl-UZ"/>
        </w:rPr>
        <w:t>о</w:t>
      </w:r>
      <w:r w:rsidR="00AF7576" w:rsidRPr="00715AB9">
        <w:rPr>
          <w:b/>
          <w:bCs/>
          <w:i/>
          <w:color w:val="FF0000"/>
          <w:sz w:val="18"/>
          <w:szCs w:val="18"/>
          <w:lang w:val="uz-Cyrl-UZ"/>
        </w:rPr>
        <w:t>т «</w:t>
      </w:r>
      <w:r w:rsidR="00875AB0">
        <w:rPr>
          <w:b/>
          <w:bCs/>
          <w:i/>
          <w:color w:val="FF0000"/>
          <w:sz w:val="18"/>
          <w:szCs w:val="18"/>
          <w:lang w:val="uz-Cyrl-UZ"/>
        </w:rPr>
        <w:t>_____</w:t>
      </w:r>
      <w:r w:rsidR="00AF7576" w:rsidRPr="00715AB9">
        <w:rPr>
          <w:b/>
          <w:bCs/>
          <w:i/>
          <w:color w:val="FF0000"/>
          <w:sz w:val="18"/>
          <w:szCs w:val="18"/>
          <w:lang w:val="uz-Cyrl-UZ"/>
        </w:rPr>
        <w:t>»</w:t>
      </w:r>
      <w:r w:rsidR="00AF7576" w:rsidRPr="004C3F67">
        <w:rPr>
          <w:b/>
          <w:bCs/>
          <w:i/>
          <w:color w:val="FF0000"/>
          <w:sz w:val="18"/>
          <w:szCs w:val="18"/>
          <w:lang w:val="uz-Cyrl-UZ"/>
        </w:rPr>
        <w:t xml:space="preserve"> </w:t>
      </w:r>
      <w:r w:rsidR="00875AB0">
        <w:rPr>
          <w:b/>
          <w:bCs/>
          <w:i/>
          <w:color w:val="FF0000"/>
          <w:sz w:val="18"/>
          <w:szCs w:val="18"/>
          <w:lang w:val="uz-Cyrl-UZ"/>
        </w:rPr>
        <w:t>_________-</w:t>
      </w:r>
      <w:r w:rsidR="00AF7576">
        <w:rPr>
          <w:b/>
          <w:bCs/>
          <w:i/>
          <w:color w:val="FF0000"/>
          <w:sz w:val="18"/>
          <w:szCs w:val="18"/>
          <w:lang w:val="uz-Cyrl-UZ"/>
        </w:rPr>
        <w:t xml:space="preserve"> </w:t>
      </w:r>
      <w:r w:rsidR="00AF7576" w:rsidRPr="00715AB9">
        <w:rPr>
          <w:b/>
          <w:bCs/>
          <w:i/>
          <w:color w:val="FF0000"/>
          <w:sz w:val="18"/>
          <w:szCs w:val="18"/>
          <w:lang w:val="uz-Cyrl-UZ"/>
        </w:rPr>
        <w:t>20</w:t>
      </w:r>
      <w:r w:rsidR="00AF7576">
        <w:rPr>
          <w:b/>
          <w:bCs/>
          <w:i/>
          <w:color w:val="FF0000"/>
          <w:sz w:val="18"/>
          <w:szCs w:val="18"/>
          <w:lang w:val="uz-Cyrl-UZ"/>
        </w:rPr>
        <w:t>22</w:t>
      </w:r>
      <w:r w:rsidR="00AF7576" w:rsidRPr="004C3F67">
        <w:rPr>
          <w:b/>
          <w:bCs/>
          <w:i/>
          <w:color w:val="FF0000"/>
          <w:sz w:val="18"/>
          <w:szCs w:val="18"/>
          <w:lang w:val="uz-Cyrl-UZ"/>
        </w:rPr>
        <w:t xml:space="preserve"> </w:t>
      </w:r>
      <w:r w:rsidR="00AF7576" w:rsidRPr="00715AB9">
        <w:rPr>
          <w:b/>
          <w:bCs/>
          <w:i/>
          <w:color w:val="FF0000"/>
          <w:sz w:val="18"/>
          <w:szCs w:val="18"/>
          <w:lang w:val="uz-Cyrl-UZ"/>
        </w:rPr>
        <w:t>года</w:t>
      </w:r>
    </w:p>
    <w:p w:rsidR="006F095A" w:rsidRDefault="006F095A" w:rsidP="006F095A">
      <w:pPr>
        <w:jc w:val="center"/>
        <w:rPr>
          <w:sz w:val="28"/>
          <w:szCs w:val="28"/>
        </w:rPr>
      </w:pPr>
    </w:p>
    <w:p w:rsidR="001C11B4" w:rsidRDefault="001C11B4" w:rsidP="006F095A">
      <w:pPr>
        <w:jc w:val="center"/>
        <w:rPr>
          <w:sz w:val="28"/>
          <w:szCs w:val="28"/>
        </w:rPr>
      </w:pPr>
    </w:p>
    <w:p w:rsidR="001C11B4" w:rsidRDefault="001C11B4" w:rsidP="006F095A">
      <w:pPr>
        <w:jc w:val="center"/>
        <w:rPr>
          <w:sz w:val="28"/>
          <w:szCs w:val="28"/>
        </w:rPr>
      </w:pPr>
    </w:p>
    <w:p w:rsidR="001C11B4" w:rsidRDefault="001C11B4" w:rsidP="006F095A">
      <w:pPr>
        <w:jc w:val="center"/>
        <w:rPr>
          <w:sz w:val="28"/>
          <w:szCs w:val="28"/>
        </w:rPr>
      </w:pPr>
    </w:p>
    <w:p w:rsidR="006F095A" w:rsidRDefault="006F095A" w:rsidP="005F6775">
      <w:pPr>
        <w:tabs>
          <w:tab w:val="center" w:pos="5159"/>
          <w:tab w:val="left" w:pos="8915"/>
        </w:tabs>
        <w:jc w:val="center"/>
        <w:rPr>
          <w:b/>
          <w:bCs/>
          <w:sz w:val="28"/>
          <w:szCs w:val="28"/>
        </w:rPr>
      </w:pPr>
    </w:p>
    <w:p w:rsidR="00DA5A6E" w:rsidRDefault="00DA5A6E" w:rsidP="00DA5A6E">
      <w:pPr>
        <w:spacing w:line="360" w:lineRule="auto"/>
        <w:jc w:val="center"/>
        <w:rPr>
          <w:b/>
          <w:sz w:val="28"/>
          <w:szCs w:val="28"/>
          <w:lang w:val="uz-Cyrl-UZ"/>
        </w:rPr>
      </w:pPr>
      <w:r>
        <w:rPr>
          <w:b/>
          <w:sz w:val="28"/>
          <w:szCs w:val="28"/>
          <w:lang w:val="uz-Cyrl-UZ"/>
        </w:rPr>
        <w:t>Конкурс ҳужжатлари қоидалари маълумоти сўров шакли</w:t>
      </w:r>
    </w:p>
    <w:p w:rsidR="00DA5A6E" w:rsidRDefault="00DA5A6E" w:rsidP="00DA5A6E">
      <w:pPr>
        <w:shd w:val="clear" w:color="auto" w:fill="FFFFFF"/>
        <w:spacing w:before="120" w:after="120"/>
        <w:ind w:left="426" w:right="96" w:hanging="426"/>
        <w:jc w:val="center"/>
        <w:rPr>
          <w:rFonts w:ascii="Calibri" w:hAnsi="Calibri"/>
          <w:i/>
          <w:iCs/>
          <w:spacing w:val="1"/>
        </w:rPr>
      </w:pPr>
      <w:r>
        <w:rPr>
          <w:i/>
          <w:iCs/>
          <w:spacing w:val="1"/>
          <w:lang w:val="uz-Cyrl-UZ"/>
        </w:rPr>
        <w:t>Иштирокчи ташкилот бланкида</w:t>
      </w:r>
      <w:r>
        <w:rPr>
          <w:i/>
          <w:iCs/>
          <w:spacing w:val="1"/>
        </w:rPr>
        <w:t xml:space="preserve"> (</w:t>
      </w:r>
      <w:r>
        <w:rPr>
          <w:i/>
          <w:iCs/>
          <w:spacing w:val="1"/>
          <w:lang w:val="uz-Cyrl-UZ"/>
        </w:rPr>
        <w:t>агар мавжуд бўлса</w:t>
      </w:r>
      <w:r>
        <w:rPr>
          <w:i/>
          <w:iCs/>
          <w:spacing w:val="1"/>
        </w:rPr>
        <w:t>)</w:t>
      </w:r>
    </w:p>
    <w:p w:rsidR="00DA5A6E" w:rsidRDefault="00DA5A6E" w:rsidP="00DA5A6E">
      <w:pPr>
        <w:shd w:val="clear" w:color="auto" w:fill="FFFFFF"/>
        <w:spacing w:before="120" w:after="120"/>
        <w:ind w:left="426" w:right="96" w:hanging="426"/>
        <w:jc w:val="center"/>
        <w:rPr>
          <w:b/>
          <w:bCs/>
          <w:lang w:val="uz-Cyrl-UZ"/>
        </w:rPr>
      </w:pPr>
    </w:p>
    <w:p w:rsidR="00DA5A6E" w:rsidRDefault="00DA5A6E" w:rsidP="00DA5A6E">
      <w:pPr>
        <w:ind w:left="4820"/>
        <w:jc w:val="center"/>
        <w:rPr>
          <w:sz w:val="28"/>
          <w:szCs w:val="28"/>
          <w:lang w:val="uz-Cyrl-UZ"/>
        </w:rPr>
      </w:pPr>
      <w:r>
        <w:rPr>
          <w:sz w:val="28"/>
          <w:szCs w:val="28"/>
          <w:lang w:val="uz-Cyrl-UZ"/>
        </w:rPr>
        <w:t>Конкурс ўтказиш бўйича</w:t>
      </w:r>
    </w:p>
    <w:p w:rsidR="00DA5A6E" w:rsidRDefault="00DA5A6E" w:rsidP="00DA5A6E">
      <w:pPr>
        <w:ind w:left="4820"/>
        <w:jc w:val="center"/>
        <w:rPr>
          <w:sz w:val="28"/>
          <w:szCs w:val="28"/>
          <w:lang w:val="uz-Cyrl-UZ"/>
        </w:rPr>
      </w:pPr>
      <w:r>
        <w:rPr>
          <w:sz w:val="28"/>
          <w:szCs w:val="28"/>
        </w:rPr>
        <w:t>к</w:t>
      </w:r>
      <w:r>
        <w:rPr>
          <w:sz w:val="28"/>
          <w:szCs w:val="28"/>
          <w:lang w:val="uz-Cyrl-UZ"/>
        </w:rPr>
        <w:t>онкурс комиссияси ________________________________________________________________________________________________</w:t>
      </w:r>
    </w:p>
    <w:p w:rsidR="00DA5A6E" w:rsidRDefault="00DA5A6E" w:rsidP="00DA5A6E">
      <w:pPr>
        <w:ind w:firstLine="709"/>
        <w:jc w:val="both"/>
        <w:rPr>
          <w:sz w:val="28"/>
          <w:szCs w:val="28"/>
          <w:lang w:val="uz-Cyrl-UZ"/>
        </w:rPr>
      </w:pPr>
    </w:p>
    <w:p w:rsidR="00DA5A6E" w:rsidRDefault="00DA5A6E" w:rsidP="00DA5A6E">
      <w:pPr>
        <w:ind w:firstLine="709"/>
        <w:jc w:val="both"/>
        <w:rPr>
          <w:sz w:val="28"/>
          <w:szCs w:val="28"/>
          <w:lang w:val="uz-Cyrl-UZ"/>
        </w:rPr>
      </w:pPr>
      <w:r>
        <w:rPr>
          <w:sz w:val="28"/>
          <w:szCs w:val="28"/>
          <w:lang w:val="uz-Cyrl-UZ"/>
        </w:rPr>
        <w:t>Сайтга [</w:t>
      </w:r>
      <w:r>
        <w:rPr>
          <w:i/>
          <w:sz w:val="28"/>
          <w:szCs w:val="28"/>
          <w:lang w:val="uz-Cyrl-UZ"/>
        </w:rPr>
        <w:t>xarid.uz ёки расмий сайт</w:t>
      </w:r>
      <w:r>
        <w:rPr>
          <w:sz w:val="28"/>
          <w:szCs w:val="28"/>
          <w:lang w:val="uz-Cyrl-UZ"/>
        </w:rPr>
        <w:t>] жойлаштирилган, Конкурс ҳужжатига аниқлик киритилишини сўраймиз [</w:t>
      </w:r>
      <w:r>
        <w:rPr>
          <w:i/>
          <w:sz w:val="28"/>
          <w:szCs w:val="28"/>
          <w:lang w:val="uz-Cyrl-UZ"/>
        </w:rPr>
        <w:t>товарларни етказиб бериш, ишларни бажариш, бюджет буюртмачилари учун хизмат кўрсатиш</w:t>
      </w:r>
      <w:r>
        <w:rPr>
          <w:sz w:val="28"/>
          <w:szCs w:val="28"/>
          <w:lang w:val="uz-Cyrl-UZ"/>
        </w:rPr>
        <w:t>]:</w:t>
      </w:r>
    </w:p>
    <w:p w:rsidR="00DA5A6E" w:rsidRDefault="00DA5A6E" w:rsidP="00DA5A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8"/>
          <w:szCs w:val="28"/>
          <w:lang w:val="uz-Cyrl-UZ"/>
        </w:rPr>
      </w:pPr>
    </w:p>
    <w:p w:rsidR="00DA5A6E" w:rsidRDefault="00DA5A6E" w:rsidP="00DA5A6E">
      <w:pPr>
        <w:jc w:val="both"/>
        <w:rPr>
          <w:rFonts w:eastAsia="Calibri"/>
          <w:b/>
          <w:sz w:val="28"/>
          <w:szCs w:val="28"/>
          <w:lang w:val="uz-Cyrl-UZ"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w:t>
            </w:r>
          </w:p>
          <w:p w:rsidR="00DA5A6E" w:rsidRDefault="00DA5A6E" w:rsidP="00585FB8">
            <w:pPr>
              <w:jc w:val="center"/>
              <w:rPr>
                <w:sz w:val="28"/>
                <w:szCs w:val="28"/>
              </w:rPr>
            </w:pPr>
            <w:r>
              <w:rPr>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DA5A6E" w:rsidRDefault="00DA5A6E" w:rsidP="00585FB8">
            <w:pPr>
              <w:jc w:val="center"/>
              <w:rPr>
                <w:sz w:val="28"/>
                <w:szCs w:val="28"/>
                <w:lang w:val="uz-Cyrl-UZ"/>
              </w:rPr>
            </w:pPr>
          </w:p>
          <w:p w:rsidR="00DA5A6E" w:rsidRDefault="00DA5A6E" w:rsidP="00585FB8">
            <w:pPr>
              <w:jc w:val="center"/>
              <w:rPr>
                <w:sz w:val="28"/>
                <w:szCs w:val="28"/>
              </w:rPr>
            </w:pPr>
            <w:r>
              <w:rPr>
                <w:sz w:val="28"/>
                <w:szCs w:val="28"/>
                <w:lang w:val="uz-Cyrl-UZ"/>
              </w:rPr>
              <w:t>Конкурс ҳужжатлари бўлими</w:t>
            </w:r>
          </w:p>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lang w:val="uz-Cyrl-UZ"/>
              </w:rPr>
            </w:pPr>
            <w:r>
              <w:rPr>
                <w:sz w:val="28"/>
                <w:szCs w:val="28"/>
                <w:lang w:val="uz-Cyrl-UZ"/>
              </w:rPr>
              <w:t>Конкурс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lang w:val="uz-Cyrl-UZ"/>
              </w:rPr>
            </w:pPr>
            <w:r>
              <w:rPr>
                <w:sz w:val="28"/>
                <w:szCs w:val="28"/>
                <w:lang w:val="uz-Cyrl-UZ"/>
              </w:rPr>
              <w:t>Конкурс ҳужжатига аниқлик киритиш учун сўров мазмуни</w:t>
            </w: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4</w:t>
            </w: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bl>
    <w:p w:rsidR="00DA5A6E" w:rsidRDefault="00DA5A6E" w:rsidP="00DA5A6E">
      <w:pPr>
        <w:ind w:firstLine="709"/>
        <w:jc w:val="both"/>
        <w:rPr>
          <w:rFonts w:eastAsia="Calibri"/>
          <w:sz w:val="28"/>
          <w:szCs w:val="28"/>
          <w:lang w:eastAsia="en-US"/>
        </w:rPr>
      </w:pPr>
    </w:p>
    <w:p w:rsidR="00DA5A6E" w:rsidRDefault="00DA5A6E" w:rsidP="00DA5A6E">
      <w:pPr>
        <w:ind w:firstLine="709"/>
        <w:jc w:val="both"/>
        <w:rPr>
          <w:sz w:val="28"/>
          <w:szCs w:val="28"/>
        </w:rPr>
      </w:pPr>
      <w:r>
        <w:rPr>
          <w:sz w:val="28"/>
          <w:szCs w:val="28"/>
          <w:lang w:val="uz-Cyrl-UZ"/>
        </w:rPr>
        <w:t xml:space="preserve">Ушбу сўров бўйича маълумотларни кўрсатилган манзилга юборинг </w:t>
      </w:r>
      <w:r>
        <w:rPr>
          <w:sz w:val="28"/>
          <w:szCs w:val="28"/>
        </w:rPr>
        <w:t>[</w:t>
      </w:r>
      <w:r>
        <w:rPr>
          <w:i/>
          <w:sz w:val="28"/>
          <w:szCs w:val="28"/>
          <w:lang w:val="uz-Cyrl-UZ"/>
        </w:rPr>
        <w:t>почта адреси</w:t>
      </w:r>
      <w:r>
        <w:rPr>
          <w:i/>
          <w:sz w:val="28"/>
          <w:szCs w:val="28"/>
        </w:rPr>
        <w:t>, электрон почт</w:t>
      </w:r>
      <w:r>
        <w:rPr>
          <w:i/>
          <w:sz w:val="28"/>
          <w:szCs w:val="28"/>
          <w:lang w:val="uz-Cyrl-UZ"/>
        </w:rPr>
        <w:t>а манзили</w:t>
      </w:r>
      <w:r>
        <w:rPr>
          <w:i/>
          <w:sz w:val="28"/>
          <w:szCs w:val="28"/>
        </w:rPr>
        <w:t>, факс</w:t>
      </w:r>
      <w:r>
        <w:rPr>
          <w:i/>
          <w:sz w:val="28"/>
          <w:szCs w:val="28"/>
          <w:lang w:val="uz-Cyrl-UZ"/>
        </w:rPr>
        <w:t xml:space="preserve"> рақами</w:t>
      </w:r>
      <w:r>
        <w:rPr>
          <w:sz w:val="28"/>
          <w:szCs w:val="28"/>
        </w:rPr>
        <w:t>]</w:t>
      </w:r>
    </w:p>
    <w:p w:rsidR="00DA5A6E" w:rsidRDefault="00DA5A6E" w:rsidP="00DA5A6E">
      <w:pPr>
        <w:ind w:firstLine="709"/>
        <w:jc w:val="both"/>
        <w:rPr>
          <w:sz w:val="28"/>
          <w:szCs w:val="28"/>
        </w:rPr>
      </w:pPr>
    </w:p>
    <w:p w:rsidR="00DA5A6E" w:rsidRDefault="00DA5A6E" w:rsidP="00DA5A6E">
      <w:pPr>
        <w:jc w:val="both"/>
        <w:rPr>
          <w:sz w:val="28"/>
          <w:szCs w:val="28"/>
        </w:rPr>
      </w:pPr>
    </w:p>
    <w:p w:rsidR="00DA5A6E" w:rsidRDefault="00DA5A6E" w:rsidP="00DA5A6E">
      <w:pPr>
        <w:ind w:firstLine="709"/>
        <w:jc w:val="both"/>
        <w:rPr>
          <w:sz w:val="28"/>
          <w:szCs w:val="28"/>
        </w:rPr>
      </w:pPr>
      <w:r>
        <w:rPr>
          <w:b/>
          <w:sz w:val="28"/>
          <w:szCs w:val="28"/>
        </w:rPr>
        <w:t>[</w:t>
      </w:r>
      <w:r>
        <w:rPr>
          <w:sz w:val="28"/>
          <w:szCs w:val="28"/>
          <w:lang w:val="uz-Cyrl-UZ"/>
        </w:rPr>
        <w:t>сана</w:t>
      </w:r>
      <w:r>
        <w:rPr>
          <w:sz w:val="28"/>
          <w:szCs w:val="28"/>
        </w:rPr>
        <w:t xml:space="preserve">, </w:t>
      </w:r>
      <w:r>
        <w:rPr>
          <w:sz w:val="28"/>
          <w:szCs w:val="28"/>
          <w:lang w:val="uz-Cyrl-UZ"/>
        </w:rPr>
        <w:t>ой</w:t>
      </w:r>
      <w:r>
        <w:rPr>
          <w:sz w:val="28"/>
          <w:szCs w:val="28"/>
        </w:rPr>
        <w:t xml:space="preserve">, </w:t>
      </w:r>
      <w:r>
        <w:rPr>
          <w:sz w:val="28"/>
          <w:szCs w:val="28"/>
          <w:lang w:val="uz-Cyrl-UZ"/>
        </w:rPr>
        <w:t>йил</w:t>
      </w:r>
      <w:r>
        <w:rPr>
          <w:sz w:val="28"/>
          <w:szCs w:val="28"/>
        </w:rPr>
        <w:t>]</w:t>
      </w:r>
    </w:p>
    <w:p w:rsidR="00DA5A6E" w:rsidRDefault="00DA5A6E" w:rsidP="00DA5A6E">
      <w:pPr>
        <w:ind w:firstLine="709"/>
        <w:jc w:val="both"/>
        <w:rPr>
          <w:sz w:val="28"/>
          <w:szCs w:val="28"/>
        </w:rPr>
      </w:pPr>
    </w:p>
    <w:p w:rsidR="00DA5A6E" w:rsidRDefault="00DA5A6E" w:rsidP="00DA5A6E">
      <w:pPr>
        <w:ind w:left="708" w:firstLine="1"/>
        <w:jc w:val="both"/>
        <w:rPr>
          <w:sz w:val="28"/>
          <w:szCs w:val="28"/>
        </w:rPr>
      </w:pPr>
      <w:r>
        <w:rPr>
          <w:sz w:val="28"/>
          <w:szCs w:val="28"/>
        </w:rPr>
        <w:t>[</w:t>
      </w:r>
      <w:r>
        <w:rPr>
          <w:sz w:val="28"/>
          <w:szCs w:val="28"/>
          <w:lang w:val="uz-Cyrl-UZ"/>
        </w:rPr>
        <w:t>Сўровга имзо қўйган масъул шахснинг исми</w:t>
      </w:r>
      <w:r>
        <w:rPr>
          <w:sz w:val="28"/>
          <w:szCs w:val="28"/>
        </w:rPr>
        <w:t>] [</w:t>
      </w:r>
      <w:r>
        <w:rPr>
          <w:sz w:val="28"/>
          <w:szCs w:val="28"/>
          <w:lang w:val="uz-Cyrl-UZ"/>
        </w:rPr>
        <w:t>имзо</w:t>
      </w:r>
      <w:r>
        <w:rPr>
          <w:sz w:val="28"/>
          <w:szCs w:val="28"/>
        </w:rPr>
        <w:t>]</w:t>
      </w:r>
      <w:r>
        <w:rPr>
          <w:sz w:val="28"/>
          <w:szCs w:val="28"/>
        </w:rPr>
        <w:br/>
        <w:t>[</w:t>
      </w:r>
      <w:r>
        <w:rPr>
          <w:sz w:val="28"/>
          <w:szCs w:val="28"/>
          <w:lang w:val="uz-Cyrl-UZ"/>
        </w:rPr>
        <w:t>И</w:t>
      </w:r>
      <w:r>
        <w:rPr>
          <w:sz w:val="28"/>
          <w:szCs w:val="28"/>
        </w:rPr>
        <w:t xml:space="preserve">. </w:t>
      </w:r>
      <w:r>
        <w:rPr>
          <w:sz w:val="28"/>
          <w:szCs w:val="28"/>
          <w:lang w:val="uz-Cyrl-UZ"/>
        </w:rPr>
        <w:t>Ш</w:t>
      </w:r>
      <w:r>
        <w:rPr>
          <w:sz w:val="28"/>
          <w:szCs w:val="28"/>
        </w:rPr>
        <w:t>. О.]</w:t>
      </w:r>
    </w:p>
    <w:p w:rsidR="00DA5A6E" w:rsidRDefault="00DA5A6E" w:rsidP="00DA5A6E">
      <w:pPr>
        <w:jc w:val="both"/>
        <w:rPr>
          <w:sz w:val="28"/>
          <w:szCs w:val="28"/>
        </w:rPr>
      </w:pPr>
      <w:r>
        <w:rPr>
          <w:sz w:val="28"/>
          <w:szCs w:val="28"/>
        </w:rPr>
        <w:t>М.Ў.</w:t>
      </w:r>
    </w:p>
    <w:p w:rsidR="00DA5A6E" w:rsidRDefault="00DA5A6E" w:rsidP="00DA5A6E">
      <w:pPr>
        <w:jc w:val="both"/>
        <w:rPr>
          <w:sz w:val="28"/>
          <w:szCs w:val="28"/>
        </w:rPr>
      </w:pPr>
    </w:p>
    <w:p w:rsidR="00DA5A6E" w:rsidRDefault="00DA5A6E" w:rsidP="00DA5A6E">
      <w:pPr>
        <w:spacing w:after="160" w:line="256" w:lineRule="auto"/>
      </w:pPr>
      <w:r>
        <w:br w:type="page"/>
      </w:r>
    </w:p>
    <w:p w:rsidR="00DA5A6E" w:rsidRDefault="00DA5A6E" w:rsidP="00DA5A6E">
      <w:pPr>
        <w:spacing w:after="160" w:line="256" w:lineRule="auto"/>
      </w:pPr>
    </w:p>
    <w:p w:rsidR="00DA5A6E" w:rsidRDefault="00DA5A6E" w:rsidP="00DA5A6E">
      <w:pPr>
        <w:spacing w:after="160" w:line="256" w:lineRule="auto"/>
        <w:rPr>
          <w:rFonts w:ascii="Calibri" w:hAnsi="Calibri"/>
          <w:sz w:val="22"/>
          <w:szCs w:val="22"/>
        </w:rPr>
      </w:pPr>
      <w:bookmarkStart w:id="0" w:name="_GoBack"/>
      <w:bookmarkEnd w:id="0"/>
    </w:p>
    <w:p w:rsidR="00DA5A6E" w:rsidRDefault="00DA5A6E" w:rsidP="00DA5A6E">
      <w:pPr>
        <w:spacing w:line="360" w:lineRule="auto"/>
        <w:jc w:val="center"/>
        <w:rPr>
          <w:b/>
          <w:sz w:val="28"/>
          <w:szCs w:val="28"/>
        </w:rPr>
      </w:pPr>
      <w:r>
        <w:rPr>
          <w:b/>
          <w:sz w:val="28"/>
          <w:szCs w:val="28"/>
        </w:rPr>
        <w:t>Форма запроса на разъяснение положений конкурсной документации</w:t>
      </w:r>
    </w:p>
    <w:p w:rsidR="00DA5A6E" w:rsidRDefault="00DA5A6E" w:rsidP="00DA5A6E">
      <w:pPr>
        <w:shd w:val="clear" w:color="auto" w:fill="FFFFFF"/>
        <w:spacing w:before="120" w:after="120"/>
        <w:ind w:left="426" w:right="96" w:hanging="426"/>
        <w:jc w:val="center"/>
        <w:rPr>
          <w:rFonts w:ascii="Calibri" w:hAnsi="Calibri"/>
          <w:i/>
          <w:iCs/>
          <w:spacing w:val="1"/>
        </w:rPr>
      </w:pPr>
      <w:r>
        <w:rPr>
          <w:i/>
          <w:iCs/>
          <w:spacing w:val="1"/>
        </w:rPr>
        <w:t xml:space="preserve">На бланке организации </w:t>
      </w:r>
      <w:r>
        <w:rPr>
          <w:i/>
          <w:iCs/>
          <w:spacing w:val="1"/>
          <w:lang w:val="uz-Cyrl-UZ"/>
        </w:rPr>
        <w:t>участника</w:t>
      </w:r>
      <w:r>
        <w:rPr>
          <w:i/>
          <w:iCs/>
          <w:spacing w:val="1"/>
        </w:rPr>
        <w:t xml:space="preserve"> (если имеется)</w:t>
      </w:r>
    </w:p>
    <w:p w:rsidR="00DA5A6E" w:rsidRDefault="00DA5A6E" w:rsidP="00DA5A6E">
      <w:pPr>
        <w:shd w:val="clear" w:color="auto" w:fill="FFFFFF"/>
        <w:spacing w:before="120" w:after="120"/>
        <w:ind w:left="426" w:right="96" w:hanging="426"/>
        <w:jc w:val="center"/>
        <w:rPr>
          <w:b/>
          <w:bCs/>
          <w:lang w:val="uz-Cyrl-UZ"/>
        </w:rPr>
      </w:pPr>
    </w:p>
    <w:p w:rsidR="00DA5A6E" w:rsidRDefault="00DA5A6E" w:rsidP="00DA5A6E">
      <w:pPr>
        <w:ind w:left="4820"/>
        <w:jc w:val="center"/>
        <w:rPr>
          <w:sz w:val="28"/>
          <w:szCs w:val="28"/>
        </w:rPr>
      </w:pPr>
      <w:r>
        <w:rPr>
          <w:sz w:val="28"/>
          <w:szCs w:val="28"/>
        </w:rPr>
        <w:t>Конкурсная комиссия</w:t>
      </w:r>
    </w:p>
    <w:p w:rsidR="00DA5A6E" w:rsidRDefault="00DA5A6E" w:rsidP="00DA5A6E">
      <w:pPr>
        <w:ind w:left="4820"/>
        <w:jc w:val="center"/>
        <w:rPr>
          <w:sz w:val="28"/>
          <w:szCs w:val="28"/>
        </w:rPr>
      </w:pPr>
      <w:r>
        <w:rPr>
          <w:sz w:val="28"/>
          <w:szCs w:val="28"/>
        </w:rPr>
        <w:t>по проведению конкурса ________________________________________________________________________________________________</w:t>
      </w:r>
    </w:p>
    <w:p w:rsidR="00DA5A6E" w:rsidRDefault="00DA5A6E" w:rsidP="00DA5A6E">
      <w:pPr>
        <w:ind w:firstLine="709"/>
        <w:jc w:val="both"/>
        <w:rPr>
          <w:sz w:val="28"/>
          <w:szCs w:val="28"/>
        </w:rPr>
      </w:pPr>
    </w:p>
    <w:p w:rsidR="00DA5A6E" w:rsidRDefault="00DA5A6E" w:rsidP="00DA5A6E">
      <w:pPr>
        <w:ind w:firstLine="709"/>
        <w:jc w:val="both"/>
        <w:rPr>
          <w:sz w:val="28"/>
          <w:szCs w:val="28"/>
        </w:rPr>
      </w:pPr>
      <w:r>
        <w:rPr>
          <w:sz w:val="28"/>
          <w:szCs w:val="28"/>
        </w:rPr>
        <w:t>Прошу разъяснить следующие положения конкурсной документации [</w:t>
      </w:r>
      <w:r>
        <w:rPr>
          <w:i/>
          <w:sz w:val="28"/>
          <w:szCs w:val="28"/>
        </w:rPr>
        <w:t>поставку товаров, выполнение работ, оказание услуг для нужд государственного заказчика</w:t>
      </w:r>
      <w:r>
        <w:rPr>
          <w:sz w:val="28"/>
          <w:szCs w:val="28"/>
        </w:rPr>
        <w:t>], размещенной на [</w:t>
      </w:r>
      <w:proofErr w:type="spellStart"/>
      <w:r>
        <w:rPr>
          <w:i/>
          <w:sz w:val="28"/>
          <w:szCs w:val="28"/>
          <w:lang w:val="en-US"/>
        </w:rPr>
        <w:t>xarid</w:t>
      </w:r>
      <w:proofErr w:type="spellEnd"/>
      <w:r>
        <w:rPr>
          <w:i/>
          <w:sz w:val="28"/>
          <w:szCs w:val="28"/>
        </w:rPr>
        <w:t>.</w:t>
      </w:r>
      <w:proofErr w:type="spellStart"/>
      <w:r>
        <w:rPr>
          <w:i/>
          <w:sz w:val="28"/>
          <w:szCs w:val="28"/>
          <w:lang w:val="en-US"/>
        </w:rPr>
        <w:t>uz</w:t>
      </w:r>
      <w:proofErr w:type="spellEnd"/>
      <w:r>
        <w:rPr>
          <w:i/>
          <w:sz w:val="28"/>
          <w:szCs w:val="28"/>
        </w:rPr>
        <w:t>или официального сайта</w:t>
      </w:r>
      <w:r>
        <w:rPr>
          <w:sz w:val="28"/>
          <w:szCs w:val="28"/>
        </w:rPr>
        <w:t>]:</w:t>
      </w:r>
    </w:p>
    <w:p w:rsidR="00DA5A6E" w:rsidRDefault="00DA5A6E" w:rsidP="00DA5A6E">
      <w:pPr>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w:t>
            </w:r>
          </w:p>
          <w:p w:rsidR="00DA5A6E" w:rsidRDefault="00DA5A6E" w:rsidP="00585FB8">
            <w:pPr>
              <w:jc w:val="center"/>
              <w:rPr>
                <w:sz w:val="28"/>
                <w:szCs w:val="28"/>
              </w:rPr>
            </w:pPr>
            <w:r>
              <w:rPr>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DA5A6E" w:rsidRDefault="00DA5A6E" w:rsidP="00585FB8">
            <w:pPr>
              <w:jc w:val="center"/>
              <w:rPr>
                <w:sz w:val="28"/>
                <w:szCs w:val="28"/>
              </w:rPr>
            </w:pPr>
            <w:r>
              <w:rPr>
                <w:sz w:val="28"/>
                <w:szCs w:val="28"/>
              </w:rPr>
              <w:t>Раздел</w:t>
            </w:r>
          </w:p>
          <w:p w:rsidR="00DA5A6E" w:rsidRDefault="00DA5A6E" w:rsidP="00585FB8">
            <w:pPr>
              <w:jc w:val="center"/>
              <w:rPr>
                <w:sz w:val="28"/>
                <w:szCs w:val="28"/>
              </w:rPr>
            </w:pPr>
            <w:r>
              <w:rPr>
                <w:sz w:val="28"/>
                <w:szCs w:val="28"/>
              </w:rPr>
              <w:t>конкурсной документации</w:t>
            </w:r>
          </w:p>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Пункт конкурсной документации</w:t>
            </w:r>
          </w:p>
          <w:p w:rsidR="00DA5A6E" w:rsidRDefault="00DA5A6E" w:rsidP="00585FB8">
            <w:pPr>
              <w:jc w:val="center"/>
              <w:rPr>
                <w:sz w:val="28"/>
                <w:szCs w:val="28"/>
              </w:rPr>
            </w:pPr>
            <w:r>
              <w:rPr>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Суть запроса</w:t>
            </w:r>
          </w:p>
          <w:p w:rsidR="00DA5A6E" w:rsidRDefault="00DA5A6E" w:rsidP="00585FB8">
            <w:pPr>
              <w:jc w:val="center"/>
              <w:rPr>
                <w:sz w:val="28"/>
                <w:szCs w:val="28"/>
              </w:rPr>
            </w:pPr>
            <w:r>
              <w:rPr>
                <w:sz w:val="28"/>
                <w:szCs w:val="28"/>
              </w:rPr>
              <w:t>на разъяснение конкурсной документации</w:t>
            </w: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DA5A6E" w:rsidRDefault="00DA5A6E" w:rsidP="00585FB8">
            <w:pPr>
              <w:jc w:val="center"/>
              <w:rPr>
                <w:sz w:val="28"/>
                <w:szCs w:val="28"/>
              </w:rPr>
            </w:pPr>
            <w:r>
              <w:rPr>
                <w:sz w:val="28"/>
                <w:szCs w:val="28"/>
              </w:rPr>
              <w:t>4</w:t>
            </w: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r w:rsidR="00DA5A6E" w:rsidRPr="00C2591C" w:rsidTr="00585FB8">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DA5A6E" w:rsidRDefault="00DA5A6E" w:rsidP="00585FB8">
            <w:pPr>
              <w:jc w:val="center"/>
              <w:rPr>
                <w:sz w:val="28"/>
                <w:szCs w:val="28"/>
              </w:rPr>
            </w:pPr>
          </w:p>
        </w:tc>
      </w:tr>
    </w:tbl>
    <w:p w:rsidR="00DA5A6E" w:rsidRDefault="00DA5A6E" w:rsidP="00DA5A6E">
      <w:pPr>
        <w:ind w:firstLine="709"/>
        <w:jc w:val="both"/>
        <w:rPr>
          <w:rFonts w:eastAsia="Calibri"/>
          <w:sz w:val="28"/>
          <w:szCs w:val="28"/>
          <w:lang w:eastAsia="en-US"/>
        </w:rPr>
      </w:pPr>
    </w:p>
    <w:p w:rsidR="00DA5A6E" w:rsidRDefault="00DA5A6E" w:rsidP="00DA5A6E">
      <w:pPr>
        <w:ind w:firstLine="709"/>
        <w:jc w:val="both"/>
        <w:rPr>
          <w:sz w:val="28"/>
          <w:szCs w:val="28"/>
        </w:rPr>
      </w:pPr>
      <w:r>
        <w:rPr>
          <w:sz w:val="28"/>
          <w:szCs w:val="28"/>
        </w:rPr>
        <w:t>Разъяснения по настоящему запросу прошу направить по [</w:t>
      </w:r>
      <w:r>
        <w:rPr>
          <w:i/>
          <w:sz w:val="28"/>
          <w:szCs w:val="28"/>
        </w:rPr>
        <w:t>указать почтовый адрес, адрес электронной почты, номер факса</w:t>
      </w:r>
      <w:r>
        <w:rPr>
          <w:sz w:val="28"/>
          <w:szCs w:val="28"/>
        </w:rPr>
        <w:t>]</w:t>
      </w:r>
    </w:p>
    <w:p w:rsidR="00DA5A6E" w:rsidRDefault="00DA5A6E" w:rsidP="00DA5A6E">
      <w:pPr>
        <w:ind w:firstLine="709"/>
        <w:jc w:val="both"/>
        <w:rPr>
          <w:sz w:val="28"/>
          <w:szCs w:val="28"/>
        </w:rPr>
      </w:pPr>
    </w:p>
    <w:p w:rsidR="00DA5A6E" w:rsidRDefault="00DA5A6E" w:rsidP="00DA5A6E">
      <w:pPr>
        <w:ind w:firstLine="709"/>
        <w:jc w:val="both"/>
        <w:rPr>
          <w:sz w:val="28"/>
          <w:szCs w:val="28"/>
        </w:rPr>
      </w:pPr>
    </w:p>
    <w:p w:rsidR="00DA5A6E" w:rsidRDefault="00DA5A6E" w:rsidP="00DA5A6E">
      <w:pPr>
        <w:ind w:firstLine="709"/>
        <w:jc w:val="both"/>
        <w:rPr>
          <w:sz w:val="28"/>
          <w:szCs w:val="28"/>
        </w:rPr>
      </w:pPr>
    </w:p>
    <w:p w:rsidR="00DA5A6E" w:rsidRDefault="00DA5A6E" w:rsidP="00DA5A6E">
      <w:pPr>
        <w:ind w:firstLine="709"/>
        <w:jc w:val="both"/>
        <w:rPr>
          <w:sz w:val="28"/>
          <w:szCs w:val="28"/>
        </w:rPr>
      </w:pPr>
      <w:r>
        <w:rPr>
          <w:b/>
          <w:sz w:val="28"/>
          <w:szCs w:val="28"/>
        </w:rPr>
        <w:t>[</w:t>
      </w:r>
      <w:r>
        <w:rPr>
          <w:sz w:val="28"/>
          <w:szCs w:val="28"/>
        </w:rPr>
        <w:t>число, месяц, год]</w:t>
      </w:r>
    </w:p>
    <w:p w:rsidR="00DA5A6E" w:rsidRDefault="00DA5A6E" w:rsidP="00DA5A6E">
      <w:pPr>
        <w:ind w:firstLine="709"/>
        <w:jc w:val="both"/>
        <w:rPr>
          <w:sz w:val="28"/>
          <w:szCs w:val="28"/>
        </w:rPr>
      </w:pPr>
    </w:p>
    <w:p w:rsidR="00DA5A6E" w:rsidRDefault="00DA5A6E" w:rsidP="00DA5A6E">
      <w:pPr>
        <w:ind w:left="708" w:firstLine="1"/>
        <w:jc w:val="both"/>
        <w:rPr>
          <w:sz w:val="28"/>
          <w:szCs w:val="28"/>
        </w:rPr>
      </w:pPr>
      <w:r>
        <w:rPr>
          <w:sz w:val="28"/>
          <w:szCs w:val="28"/>
        </w:rPr>
        <w:t>[наименование должности лица, подписавшего запрос] [подпись]</w:t>
      </w:r>
      <w:r>
        <w:rPr>
          <w:sz w:val="28"/>
          <w:szCs w:val="28"/>
        </w:rPr>
        <w:br/>
        <w:t>[Ф. И. О.]</w:t>
      </w:r>
    </w:p>
    <w:p w:rsidR="00DA5A6E" w:rsidRDefault="00DA5A6E" w:rsidP="00DA5A6E">
      <w:pPr>
        <w:ind w:firstLine="709"/>
        <w:jc w:val="both"/>
        <w:rPr>
          <w:sz w:val="28"/>
          <w:szCs w:val="28"/>
        </w:rPr>
      </w:pPr>
    </w:p>
    <w:p w:rsidR="00DA5A6E" w:rsidRDefault="00DA5A6E" w:rsidP="00DA5A6E">
      <w:pPr>
        <w:ind w:firstLine="709"/>
        <w:jc w:val="both"/>
        <w:rPr>
          <w:sz w:val="28"/>
          <w:szCs w:val="28"/>
        </w:rPr>
      </w:pPr>
      <w:r>
        <w:rPr>
          <w:sz w:val="28"/>
          <w:szCs w:val="28"/>
        </w:rPr>
        <w:t>М.П.</w:t>
      </w:r>
    </w:p>
    <w:p w:rsidR="001C11B4" w:rsidRDefault="001C11B4" w:rsidP="005F6775">
      <w:pPr>
        <w:tabs>
          <w:tab w:val="center" w:pos="5159"/>
          <w:tab w:val="left" w:pos="8915"/>
        </w:tabs>
        <w:jc w:val="center"/>
        <w:rPr>
          <w:b/>
          <w:bCs/>
          <w:sz w:val="28"/>
          <w:szCs w:val="28"/>
        </w:rPr>
      </w:pPr>
    </w:p>
    <w:p w:rsidR="00E447ED" w:rsidRDefault="00E447ED" w:rsidP="005F6775">
      <w:pPr>
        <w:tabs>
          <w:tab w:val="center" w:pos="5159"/>
          <w:tab w:val="left" w:pos="8915"/>
        </w:tabs>
        <w:jc w:val="center"/>
        <w:rPr>
          <w:b/>
          <w:bCs/>
          <w:sz w:val="28"/>
          <w:szCs w:val="28"/>
        </w:rPr>
      </w:pPr>
    </w:p>
    <w:p w:rsidR="009B2BEB" w:rsidRDefault="009B2BEB" w:rsidP="00E447ED">
      <w:pPr>
        <w:jc w:val="center"/>
        <w:rPr>
          <w:b/>
          <w:bCs/>
          <w:sz w:val="28"/>
          <w:szCs w:val="28"/>
        </w:rPr>
      </w:pPr>
    </w:p>
    <w:p w:rsidR="009B2BEB" w:rsidRDefault="009B2BEB" w:rsidP="00E447ED">
      <w:pPr>
        <w:jc w:val="center"/>
        <w:rPr>
          <w:b/>
          <w:bCs/>
          <w:sz w:val="28"/>
          <w:szCs w:val="28"/>
        </w:rPr>
      </w:pPr>
    </w:p>
    <w:p w:rsidR="009B2BEB" w:rsidRDefault="009B2BEB" w:rsidP="00E447ED">
      <w:pPr>
        <w:jc w:val="center"/>
        <w:rPr>
          <w:b/>
          <w:bCs/>
          <w:sz w:val="28"/>
          <w:szCs w:val="28"/>
        </w:rPr>
      </w:pPr>
    </w:p>
    <w:p w:rsidR="009B2BEB" w:rsidRDefault="009B2BEB" w:rsidP="00E447ED">
      <w:pPr>
        <w:jc w:val="center"/>
        <w:rPr>
          <w:b/>
          <w:bCs/>
          <w:sz w:val="28"/>
          <w:szCs w:val="28"/>
        </w:rPr>
      </w:pPr>
    </w:p>
    <w:p w:rsidR="009B2BEB" w:rsidRDefault="009B2BEB" w:rsidP="00E447ED">
      <w:pPr>
        <w:jc w:val="center"/>
        <w:rPr>
          <w:b/>
          <w:bCs/>
          <w:sz w:val="28"/>
          <w:szCs w:val="28"/>
        </w:rPr>
      </w:pPr>
    </w:p>
    <w:p w:rsidR="009B2BEB" w:rsidRDefault="009B2BEB" w:rsidP="00E447ED">
      <w:pPr>
        <w:jc w:val="center"/>
        <w:rPr>
          <w:b/>
          <w:bCs/>
          <w:sz w:val="28"/>
          <w:szCs w:val="28"/>
        </w:rPr>
      </w:pPr>
    </w:p>
    <w:p w:rsidR="009B2BEB" w:rsidRDefault="009B2BEB" w:rsidP="00E447ED">
      <w:pPr>
        <w:jc w:val="center"/>
        <w:rPr>
          <w:b/>
          <w:bCs/>
          <w:sz w:val="28"/>
          <w:szCs w:val="28"/>
        </w:rPr>
      </w:pPr>
    </w:p>
    <w:p w:rsidR="009B2BEB" w:rsidRDefault="009B2BEB" w:rsidP="00E447ED">
      <w:pPr>
        <w:jc w:val="center"/>
        <w:rPr>
          <w:b/>
          <w:bCs/>
          <w:sz w:val="28"/>
          <w:szCs w:val="28"/>
        </w:rPr>
      </w:pPr>
    </w:p>
    <w:p w:rsidR="0035573F" w:rsidRDefault="0035573F" w:rsidP="00E447ED">
      <w:pPr>
        <w:jc w:val="center"/>
        <w:rPr>
          <w:b/>
          <w:bCs/>
          <w:sz w:val="28"/>
          <w:szCs w:val="28"/>
        </w:rPr>
      </w:pPr>
    </w:p>
    <w:sectPr w:rsidR="0035573F" w:rsidSect="003022C9">
      <w:pgSz w:w="11906" w:h="16838"/>
      <w:pgMar w:top="0" w:right="386" w:bottom="142"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B5"/>
    <w:rsid w:val="00022B69"/>
    <w:rsid w:val="000264FD"/>
    <w:rsid w:val="0003055F"/>
    <w:rsid w:val="00034BBB"/>
    <w:rsid w:val="000547CF"/>
    <w:rsid w:val="00057593"/>
    <w:rsid w:val="000A7035"/>
    <w:rsid w:val="000B4EE5"/>
    <w:rsid w:val="000D6DA6"/>
    <w:rsid w:val="000E7553"/>
    <w:rsid w:val="000F1CD1"/>
    <w:rsid w:val="000F7F9B"/>
    <w:rsid w:val="001349DD"/>
    <w:rsid w:val="001657DB"/>
    <w:rsid w:val="00176C4A"/>
    <w:rsid w:val="00177E0A"/>
    <w:rsid w:val="00185AB3"/>
    <w:rsid w:val="001A0228"/>
    <w:rsid w:val="001A50D6"/>
    <w:rsid w:val="001C11B4"/>
    <w:rsid w:val="001C3498"/>
    <w:rsid w:val="001C44BF"/>
    <w:rsid w:val="00220C85"/>
    <w:rsid w:val="00224323"/>
    <w:rsid w:val="002344DA"/>
    <w:rsid w:val="002B78CA"/>
    <w:rsid w:val="003022C9"/>
    <w:rsid w:val="00302DBD"/>
    <w:rsid w:val="003273AB"/>
    <w:rsid w:val="0035573F"/>
    <w:rsid w:val="00393FF4"/>
    <w:rsid w:val="003D65E5"/>
    <w:rsid w:val="004102DB"/>
    <w:rsid w:val="00447E81"/>
    <w:rsid w:val="00491D48"/>
    <w:rsid w:val="004B69F5"/>
    <w:rsid w:val="004B7300"/>
    <w:rsid w:val="004C3F67"/>
    <w:rsid w:val="004E2C9C"/>
    <w:rsid w:val="00501B12"/>
    <w:rsid w:val="00512AC1"/>
    <w:rsid w:val="005362E1"/>
    <w:rsid w:val="00541550"/>
    <w:rsid w:val="005A1257"/>
    <w:rsid w:val="005D3B3C"/>
    <w:rsid w:val="005F6775"/>
    <w:rsid w:val="00603234"/>
    <w:rsid w:val="00611B56"/>
    <w:rsid w:val="0062483F"/>
    <w:rsid w:val="00632358"/>
    <w:rsid w:val="006C1EE7"/>
    <w:rsid w:val="006D1412"/>
    <w:rsid w:val="006F095A"/>
    <w:rsid w:val="00704E61"/>
    <w:rsid w:val="007161DB"/>
    <w:rsid w:val="00765E95"/>
    <w:rsid w:val="0078708F"/>
    <w:rsid w:val="007B16EA"/>
    <w:rsid w:val="007D2B96"/>
    <w:rsid w:val="007E4B76"/>
    <w:rsid w:val="008038DE"/>
    <w:rsid w:val="00833CB5"/>
    <w:rsid w:val="00875AB0"/>
    <w:rsid w:val="008760DC"/>
    <w:rsid w:val="008852C1"/>
    <w:rsid w:val="00890BE4"/>
    <w:rsid w:val="008B23CF"/>
    <w:rsid w:val="008B5273"/>
    <w:rsid w:val="0094190D"/>
    <w:rsid w:val="00964387"/>
    <w:rsid w:val="00970344"/>
    <w:rsid w:val="00970AC5"/>
    <w:rsid w:val="00984CEF"/>
    <w:rsid w:val="00992CE7"/>
    <w:rsid w:val="009B07F8"/>
    <w:rsid w:val="009B2158"/>
    <w:rsid w:val="009B2BEB"/>
    <w:rsid w:val="009C2165"/>
    <w:rsid w:val="009C7216"/>
    <w:rsid w:val="009E0EE8"/>
    <w:rsid w:val="009F5666"/>
    <w:rsid w:val="00A17B97"/>
    <w:rsid w:val="00A21826"/>
    <w:rsid w:val="00A273FB"/>
    <w:rsid w:val="00A53352"/>
    <w:rsid w:val="00A62466"/>
    <w:rsid w:val="00A9482A"/>
    <w:rsid w:val="00AA4BE1"/>
    <w:rsid w:val="00AB2889"/>
    <w:rsid w:val="00AB6428"/>
    <w:rsid w:val="00AF7576"/>
    <w:rsid w:val="00B252A9"/>
    <w:rsid w:val="00B3703E"/>
    <w:rsid w:val="00B9783F"/>
    <w:rsid w:val="00BB6D64"/>
    <w:rsid w:val="00BC2FD8"/>
    <w:rsid w:val="00C00719"/>
    <w:rsid w:val="00C23144"/>
    <w:rsid w:val="00C2744D"/>
    <w:rsid w:val="00C46598"/>
    <w:rsid w:val="00C72293"/>
    <w:rsid w:val="00CA318D"/>
    <w:rsid w:val="00CC020F"/>
    <w:rsid w:val="00CE3602"/>
    <w:rsid w:val="00D36935"/>
    <w:rsid w:val="00D42A1E"/>
    <w:rsid w:val="00D452BB"/>
    <w:rsid w:val="00DA5A6E"/>
    <w:rsid w:val="00DC3F0B"/>
    <w:rsid w:val="00DD0066"/>
    <w:rsid w:val="00DE2514"/>
    <w:rsid w:val="00E032EC"/>
    <w:rsid w:val="00E10F4E"/>
    <w:rsid w:val="00E16B72"/>
    <w:rsid w:val="00E212EE"/>
    <w:rsid w:val="00E22E3E"/>
    <w:rsid w:val="00E40987"/>
    <w:rsid w:val="00E447ED"/>
    <w:rsid w:val="00E76A25"/>
    <w:rsid w:val="00EF511A"/>
    <w:rsid w:val="00F264C9"/>
    <w:rsid w:val="00F535E1"/>
    <w:rsid w:val="00F653B2"/>
    <w:rsid w:val="00F75672"/>
    <w:rsid w:val="00F834AE"/>
    <w:rsid w:val="00F87E61"/>
    <w:rsid w:val="00FA6D0B"/>
    <w:rsid w:val="00FB61DF"/>
    <w:rsid w:val="00FC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390F"/>
  <w15:docId w15:val="{79AD4D81-F3D9-4999-9F1E-3E25AAF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CB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33CB5"/>
    <w:pPr>
      <w:keepNext/>
      <w:outlineLvl w:val="1"/>
    </w:pPr>
    <w:rPr>
      <w:rFonts w:ascii="Arial" w:hAnsi="Arial"/>
      <w:b/>
      <w:sz w:val="18"/>
      <w:szCs w:val="20"/>
    </w:rPr>
  </w:style>
  <w:style w:type="paragraph" w:styleId="3">
    <w:name w:val="heading 3"/>
    <w:basedOn w:val="a"/>
    <w:next w:val="a"/>
    <w:link w:val="30"/>
    <w:uiPriority w:val="9"/>
    <w:unhideWhenUsed/>
    <w:qFormat/>
    <w:rsid w:val="00E10F4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3CB5"/>
    <w:rPr>
      <w:rFonts w:ascii="Arial" w:eastAsia="Times New Roman" w:hAnsi="Arial" w:cs="Times New Roman"/>
      <w:b/>
      <w:sz w:val="18"/>
      <w:szCs w:val="20"/>
      <w:lang w:eastAsia="ru-RU"/>
    </w:rPr>
  </w:style>
  <w:style w:type="paragraph" w:customStyle="1" w:styleId="Style9">
    <w:name w:val="Style9"/>
    <w:basedOn w:val="a"/>
    <w:rsid w:val="00833CB5"/>
    <w:pPr>
      <w:widowControl w:val="0"/>
      <w:autoSpaceDE w:val="0"/>
      <w:autoSpaceDN w:val="0"/>
      <w:adjustRightInd w:val="0"/>
      <w:spacing w:line="240" w:lineRule="exact"/>
      <w:ind w:firstLine="288"/>
      <w:jc w:val="both"/>
    </w:pPr>
  </w:style>
  <w:style w:type="character" w:customStyle="1" w:styleId="FontStyle11">
    <w:name w:val="Font Style11"/>
    <w:basedOn w:val="a0"/>
    <w:rsid w:val="00833CB5"/>
    <w:rPr>
      <w:rFonts w:ascii="Times New Roman" w:hAnsi="Times New Roman" w:cs="Times New Roman"/>
      <w:sz w:val="22"/>
      <w:szCs w:val="22"/>
    </w:rPr>
  </w:style>
  <w:style w:type="paragraph" w:styleId="a3">
    <w:name w:val="Balloon Text"/>
    <w:basedOn w:val="a"/>
    <w:link w:val="a4"/>
    <w:semiHidden/>
    <w:rsid w:val="00833CB5"/>
    <w:rPr>
      <w:rFonts w:ascii="Tahoma" w:hAnsi="Tahoma" w:cs="Tahoma"/>
      <w:sz w:val="16"/>
      <w:szCs w:val="16"/>
    </w:rPr>
  </w:style>
  <w:style w:type="character" w:customStyle="1" w:styleId="a4">
    <w:name w:val="Текст выноски Знак"/>
    <w:basedOn w:val="a0"/>
    <w:link w:val="a3"/>
    <w:semiHidden/>
    <w:rsid w:val="00833CB5"/>
    <w:rPr>
      <w:rFonts w:ascii="Tahoma" w:eastAsia="Times New Roman" w:hAnsi="Tahoma" w:cs="Tahoma"/>
      <w:sz w:val="16"/>
      <w:szCs w:val="16"/>
      <w:lang w:eastAsia="ru-RU"/>
    </w:rPr>
  </w:style>
  <w:style w:type="character" w:customStyle="1" w:styleId="a5">
    <w:name w:val="Знак Знак"/>
    <w:locked/>
    <w:rsid w:val="00833CB5"/>
    <w:rPr>
      <w:rFonts w:ascii="Arial" w:hAnsi="Arial"/>
      <w:b/>
      <w:sz w:val="18"/>
      <w:lang w:eastAsia="ru-RU" w:bidi="ar-SA"/>
    </w:rPr>
  </w:style>
  <w:style w:type="character" w:customStyle="1" w:styleId="30">
    <w:name w:val="Заголовок 3 Знак"/>
    <w:basedOn w:val="a0"/>
    <w:link w:val="3"/>
    <w:uiPriority w:val="9"/>
    <w:rsid w:val="00E10F4E"/>
    <w:rPr>
      <w:rFonts w:asciiTheme="majorHAnsi" w:eastAsiaTheme="majorEastAsia" w:hAnsiTheme="majorHAnsi" w:cstheme="majorBidi"/>
      <w:b/>
      <w:bCs/>
      <w:color w:val="4F81BD" w:themeColor="accent1"/>
      <w:sz w:val="24"/>
      <w:szCs w:val="24"/>
      <w:lang w:eastAsia="ru-RU"/>
    </w:rPr>
  </w:style>
  <w:style w:type="character" w:styleId="a6">
    <w:name w:val="Strong"/>
    <w:basedOn w:val="a0"/>
    <w:uiPriority w:val="22"/>
    <w:qFormat/>
    <w:rsid w:val="00C27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3019">
      <w:bodyDiv w:val="1"/>
      <w:marLeft w:val="0"/>
      <w:marRight w:val="0"/>
      <w:marTop w:val="0"/>
      <w:marBottom w:val="0"/>
      <w:divBdr>
        <w:top w:val="none" w:sz="0" w:space="0" w:color="auto"/>
        <w:left w:val="none" w:sz="0" w:space="0" w:color="auto"/>
        <w:bottom w:val="none" w:sz="0" w:space="0" w:color="auto"/>
        <w:right w:val="none" w:sz="0" w:space="0" w:color="auto"/>
      </w:divBdr>
    </w:div>
    <w:div w:id="364869184">
      <w:bodyDiv w:val="1"/>
      <w:marLeft w:val="0"/>
      <w:marRight w:val="0"/>
      <w:marTop w:val="0"/>
      <w:marBottom w:val="0"/>
      <w:divBdr>
        <w:top w:val="none" w:sz="0" w:space="0" w:color="auto"/>
        <w:left w:val="none" w:sz="0" w:space="0" w:color="auto"/>
        <w:bottom w:val="none" w:sz="0" w:space="0" w:color="auto"/>
        <w:right w:val="none" w:sz="0" w:space="0" w:color="auto"/>
      </w:divBdr>
    </w:div>
    <w:div w:id="379937438">
      <w:bodyDiv w:val="1"/>
      <w:marLeft w:val="0"/>
      <w:marRight w:val="0"/>
      <w:marTop w:val="0"/>
      <w:marBottom w:val="0"/>
      <w:divBdr>
        <w:top w:val="none" w:sz="0" w:space="0" w:color="auto"/>
        <w:left w:val="none" w:sz="0" w:space="0" w:color="auto"/>
        <w:bottom w:val="none" w:sz="0" w:space="0" w:color="auto"/>
        <w:right w:val="none" w:sz="0" w:space="0" w:color="auto"/>
      </w:divBdr>
    </w:div>
    <w:div w:id="487288616">
      <w:bodyDiv w:val="1"/>
      <w:marLeft w:val="0"/>
      <w:marRight w:val="0"/>
      <w:marTop w:val="0"/>
      <w:marBottom w:val="0"/>
      <w:divBdr>
        <w:top w:val="none" w:sz="0" w:space="0" w:color="auto"/>
        <w:left w:val="none" w:sz="0" w:space="0" w:color="auto"/>
        <w:bottom w:val="none" w:sz="0" w:space="0" w:color="auto"/>
        <w:right w:val="none" w:sz="0" w:space="0" w:color="auto"/>
      </w:divBdr>
    </w:div>
    <w:div w:id="1095856153">
      <w:bodyDiv w:val="1"/>
      <w:marLeft w:val="0"/>
      <w:marRight w:val="0"/>
      <w:marTop w:val="0"/>
      <w:marBottom w:val="0"/>
      <w:divBdr>
        <w:top w:val="none" w:sz="0" w:space="0" w:color="auto"/>
        <w:left w:val="none" w:sz="0" w:space="0" w:color="auto"/>
        <w:bottom w:val="none" w:sz="0" w:space="0" w:color="auto"/>
        <w:right w:val="none" w:sz="0" w:space="0" w:color="auto"/>
      </w:divBdr>
    </w:div>
    <w:div w:id="1145858124">
      <w:bodyDiv w:val="1"/>
      <w:marLeft w:val="0"/>
      <w:marRight w:val="0"/>
      <w:marTop w:val="0"/>
      <w:marBottom w:val="0"/>
      <w:divBdr>
        <w:top w:val="none" w:sz="0" w:space="0" w:color="auto"/>
        <w:left w:val="none" w:sz="0" w:space="0" w:color="auto"/>
        <w:bottom w:val="none" w:sz="0" w:space="0" w:color="auto"/>
        <w:right w:val="none" w:sz="0" w:space="0" w:color="auto"/>
      </w:divBdr>
    </w:div>
    <w:div w:id="1400445396">
      <w:bodyDiv w:val="1"/>
      <w:marLeft w:val="0"/>
      <w:marRight w:val="0"/>
      <w:marTop w:val="0"/>
      <w:marBottom w:val="0"/>
      <w:divBdr>
        <w:top w:val="none" w:sz="0" w:space="0" w:color="auto"/>
        <w:left w:val="none" w:sz="0" w:space="0" w:color="auto"/>
        <w:bottom w:val="none" w:sz="0" w:space="0" w:color="auto"/>
        <w:right w:val="none" w:sz="0" w:space="0" w:color="auto"/>
      </w:divBdr>
    </w:div>
    <w:div w:id="1450395435">
      <w:bodyDiv w:val="1"/>
      <w:marLeft w:val="0"/>
      <w:marRight w:val="0"/>
      <w:marTop w:val="0"/>
      <w:marBottom w:val="0"/>
      <w:divBdr>
        <w:top w:val="none" w:sz="0" w:space="0" w:color="auto"/>
        <w:left w:val="none" w:sz="0" w:space="0" w:color="auto"/>
        <w:bottom w:val="none" w:sz="0" w:space="0" w:color="auto"/>
        <w:right w:val="none" w:sz="0" w:space="0" w:color="auto"/>
      </w:divBdr>
    </w:div>
    <w:div w:id="210495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EC8A-CBBB-4D43-9616-97F904E6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 Gold</dc:creator>
  <cp:lastModifiedBy>Пользователь</cp:lastModifiedBy>
  <cp:revision>26</cp:revision>
  <cp:lastPrinted>2022-04-11T12:45:00Z</cp:lastPrinted>
  <dcterms:created xsi:type="dcterms:W3CDTF">2022-04-26T08:06:00Z</dcterms:created>
  <dcterms:modified xsi:type="dcterms:W3CDTF">2022-04-26T08:38:00Z</dcterms:modified>
</cp:coreProperties>
</file>