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80" w:rsidRDefault="003C4133" w:rsidP="00780980">
      <w:pPr>
        <w:jc w:val="center"/>
        <w:rPr>
          <w:rFonts w:eastAsia="Calibri"/>
          <w:b/>
          <w:sz w:val="22"/>
          <w:szCs w:val="22"/>
          <w:lang w:val="uz-Cyrl-UZ" w:eastAsia="en-US"/>
        </w:rPr>
      </w:pPr>
      <w:r>
        <w:rPr>
          <w:rFonts w:eastAsia="Calibri"/>
          <w:b/>
          <w:sz w:val="22"/>
          <w:szCs w:val="22"/>
          <w:lang w:val="en-US" w:eastAsia="en-US"/>
        </w:rPr>
        <w:t>_________</w:t>
      </w:r>
      <w:r w:rsidR="00780980" w:rsidRPr="00F41955">
        <w:rPr>
          <w:rFonts w:eastAsia="Calibri"/>
          <w:b/>
          <w:sz w:val="22"/>
          <w:szCs w:val="22"/>
          <w:lang w:val="uz-Cyrl-UZ" w:eastAsia="en-US"/>
        </w:rPr>
        <w:t>-сонли шартнома</w:t>
      </w:r>
    </w:p>
    <w:p w:rsidR="0038688A" w:rsidRPr="00F41955" w:rsidRDefault="0038688A" w:rsidP="00780980">
      <w:pPr>
        <w:jc w:val="center"/>
        <w:rPr>
          <w:rFonts w:eastAsia="Calibri"/>
          <w:b/>
          <w:sz w:val="22"/>
          <w:szCs w:val="22"/>
          <w:lang w:val="uz-Cyrl-UZ" w:eastAsia="en-US"/>
        </w:rPr>
      </w:pPr>
    </w:p>
    <w:p w:rsidR="00780980" w:rsidRPr="00F41955" w:rsidRDefault="0038688A" w:rsidP="0038688A">
      <w:pPr>
        <w:widowControl/>
        <w:autoSpaceDE/>
        <w:autoSpaceDN/>
        <w:adjustRightInd/>
        <w:spacing w:line="259" w:lineRule="auto"/>
        <w:rPr>
          <w:rFonts w:eastAsia="Calibri"/>
          <w:b/>
          <w:sz w:val="22"/>
          <w:szCs w:val="22"/>
          <w:lang w:val="uz-Cyrl-UZ" w:eastAsia="en-US"/>
        </w:rPr>
      </w:pPr>
      <w:r>
        <w:rPr>
          <w:rFonts w:eastAsia="Calibri"/>
          <w:b/>
          <w:sz w:val="22"/>
          <w:szCs w:val="22"/>
          <w:lang w:val="uz-Cyrl-UZ" w:eastAsia="en-US"/>
        </w:rPr>
        <w:t xml:space="preserve">       </w:t>
      </w:r>
      <w:r w:rsidR="00780980" w:rsidRPr="00445DC7">
        <w:rPr>
          <w:rFonts w:eastAsia="Calibri"/>
          <w:b/>
          <w:sz w:val="22"/>
          <w:szCs w:val="22"/>
          <w:lang w:val="uz-Cyrl-UZ" w:eastAsia="en-US"/>
        </w:rPr>
        <w:t xml:space="preserve">Ўзбекистон Республикаси </w:t>
      </w:r>
      <w:r w:rsidRPr="0038688A">
        <w:rPr>
          <w:b/>
          <w:sz w:val="22"/>
          <w:szCs w:val="22"/>
          <w:lang w:val="uz-Cyrl-UZ"/>
        </w:rPr>
        <w:t>“Давлат харидлари тўғрисида”ги Қонун</w:t>
      </w:r>
      <w:r>
        <w:rPr>
          <w:b/>
          <w:sz w:val="22"/>
          <w:szCs w:val="22"/>
          <w:lang w:val="uz-Cyrl-UZ"/>
        </w:rPr>
        <w:t>га асосан</w:t>
      </w:r>
      <w:r w:rsidRPr="0038688A">
        <w:rPr>
          <w:b/>
          <w:sz w:val="22"/>
          <w:szCs w:val="22"/>
          <w:lang w:val="uz-Cyrl-UZ"/>
        </w:rPr>
        <w:t xml:space="preserve"> Наманган вилоятининг Чуст туманида “Хикол ва Хиплюс қуён зотларини инновацион технологиялар асосида ҳудудий иқлим шароитларига генетик мослаштириш ва аҳолининг кам таъминланган қатламида “хонадонбай” усулда кўпайтириш, унинг замонавий селекциясини яратиш” лойиҳасини амалга оширишда хом ашё, материаллар, асбоб-ускуналар, инвентар ва техникаларни харид қилиш</w:t>
      </w:r>
      <w:r>
        <w:rPr>
          <w:sz w:val="24"/>
          <w:szCs w:val="24"/>
          <w:lang w:val="uz-Cyrl-UZ"/>
        </w:rPr>
        <w:t xml:space="preserve"> </w:t>
      </w:r>
      <w:r w:rsidR="00780980" w:rsidRPr="00F41955">
        <w:rPr>
          <w:rFonts w:eastAsia="Calibri"/>
          <w:b/>
          <w:sz w:val="22"/>
          <w:szCs w:val="22"/>
          <w:lang w:val="uz-Cyrl-UZ" w:eastAsia="en-US"/>
        </w:rPr>
        <w:t>тўғрисида</w:t>
      </w:r>
    </w:p>
    <w:p w:rsidR="00780980" w:rsidRPr="00F41955" w:rsidRDefault="00780980" w:rsidP="0038688A">
      <w:pPr>
        <w:widowControl/>
        <w:autoSpaceDE/>
        <w:autoSpaceDN/>
        <w:adjustRightInd/>
        <w:spacing w:line="259" w:lineRule="auto"/>
        <w:rPr>
          <w:rFonts w:eastAsia="Calibri"/>
          <w:sz w:val="22"/>
          <w:szCs w:val="22"/>
          <w:lang w:val="uz-Cyrl-UZ" w:eastAsia="en-US"/>
        </w:rPr>
      </w:pPr>
    </w:p>
    <w:p w:rsidR="00780980" w:rsidRPr="003C4133" w:rsidRDefault="00780980" w:rsidP="00780980">
      <w:pPr>
        <w:widowControl/>
        <w:autoSpaceDE/>
        <w:autoSpaceDN/>
        <w:adjustRightInd/>
        <w:spacing w:after="160" w:line="259" w:lineRule="auto"/>
        <w:jc w:val="center"/>
        <w:rPr>
          <w:rFonts w:eastAsia="Calibri"/>
          <w:b/>
          <w:lang w:val="uz-Cyrl-UZ" w:eastAsia="en-US"/>
        </w:rPr>
      </w:pPr>
      <w:r w:rsidRPr="00F41955">
        <w:rPr>
          <w:rFonts w:eastAsia="Calibri"/>
          <w:lang w:val="uz-Cyrl-UZ" w:eastAsia="en-US"/>
        </w:rPr>
        <w:t xml:space="preserve">Тошкент шаҳри                                                                                                                    </w:t>
      </w:r>
      <w:r>
        <w:rPr>
          <w:rFonts w:eastAsia="Calibri"/>
          <w:lang w:val="uz-Cyrl-UZ" w:eastAsia="en-US"/>
        </w:rPr>
        <w:t>202</w:t>
      </w:r>
      <w:r w:rsidR="003C4133" w:rsidRPr="003C4133">
        <w:rPr>
          <w:rFonts w:eastAsia="Calibri"/>
          <w:lang w:val="uz-Cyrl-UZ" w:eastAsia="en-US"/>
        </w:rPr>
        <w:t>2</w:t>
      </w:r>
      <w:r w:rsidRPr="00F41955">
        <w:rPr>
          <w:rFonts w:eastAsia="Calibri"/>
          <w:lang w:val="uz-Cyrl-UZ" w:eastAsia="en-US"/>
        </w:rPr>
        <w:t xml:space="preserve"> йил “</w:t>
      </w:r>
      <w:r w:rsidR="003C4133" w:rsidRPr="003C4133">
        <w:rPr>
          <w:rFonts w:eastAsia="Calibri"/>
          <w:lang w:val="uz-Cyrl-UZ" w:eastAsia="en-US"/>
        </w:rPr>
        <w:t>___</w:t>
      </w:r>
      <w:r w:rsidRPr="00F41955">
        <w:rPr>
          <w:rFonts w:eastAsia="Calibri"/>
          <w:lang w:val="uz-Cyrl-UZ" w:eastAsia="en-US"/>
        </w:rPr>
        <w:t xml:space="preserve">” </w:t>
      </w:r>
      <w:r w:rsidR="003C4133">
        <w:rPr>
          <w:rFonts w:eastAsia="Calibri"/>
          <w:lang w:val="uz-Cyrl-UZ" w:eastAsia="en-US"/>
        </w:rPr>
        <w:t>июн</w:t>
      </w:r>
    </w:p>
    <w:p w:rsidR="00780980" w:rsidRPr="00F41955" w:rsidRDefault="005B632E" w:rsidP="00780980">
      <w:pPr>
        <w:widowControl/>
        <w:autoSpaceDE/>
        <w:autoSpaceDN/>
        <w:adjustRightInd/>
        <w:spacing w:line="242" w:lineRule="auto"/>
        <w:ind w:firstLine="709"/>
        <w:jc w:val="both"/>
        <w:rPr>
          <w:rFonts w:eastAsia="Calibri"/>
          <w:sz w:val="22"/>
          <w:szCs w:val="22"/>
          <w:lang w:val="uz-Cyrl-UZ" w:eastAsia="en-US"/>
        </w:rPr>
      </w:pPr>
      <w:r w:rsidRPr="005B632E">
        <w:rPr>
          <w:rFonts w:eastAsia="Calibri"/>
          <w:sz w:val="22"/>
          <w:szCs w:val="22"/>
          <w:lang w:val="uz-Cyrl-UZ" w:eastAsia="en-US"/>
        </w:rPr>
        <w:t>“</w:t>
      </w:r>
      <w:r w:rsidR="003C4133" w:rsidRPr="003C4133">
        <w:rPr>
          <w:rFonts w:eastAsia="Calibri"/>
          <w:sz w:val="22"/>
          <w:szCs w:val="22"/>
          <w:lang w:val="uz-Cyrl-UZ" w:eastAsia="en-US"/>
        </w:rPr>
        <w:t>__________________________</w:t>
      </w:r>
      <w:r w:rsidRPr="005B632E">
        <w:rPr>
          <w:rFonts w:eastAsia="Calibri"/>
          <w:sz w:val="22"/>
          <w:szCs w:val="22"/>
          <w:lang w:val="uz-Cyrl-UZ" w:eastAsia="en-US"/>
        </w:rPr>
        <w:t>”</w:t>
      </w:r>
      <w:r w:rsidR="00780980" w:rsidRPr="00F41955">
        <w:rPr>
          <w:rFonts w:eastAsia="Calibri"/>
          <w:sz w:val="22"/>
          <w:szCs w:val="22"/>
          <w:lang w:val="uz-Cyrl-UZ" w:eastAsia="en-US"/>
        </w:rPr>
        <w:t xml:space="preserve">номидан низом асосида иш юритувчи </w:t>
      </w:r>
      <w:r>
        <w:rPr>
          <w:rFonts w:eastAsia="Calibri"/>
          <w:sz w:val="22"/>
          <w:szCs w:val="22"/>
          <w:lang w:val="uz-Cyrl-UZ" w:eastAsia="en-US"/>
        </w:rPr>
        <w:t>директор</w:t>
      </w:r>
      <w:r w:rsidR="00051A72" w:rsidRPr="00051A72">
        <w:rPr>
          <w:rFonts w:eastAsia="Calibri"/>
          <w:sz w:val="22"/>
          <w:szCs w:val="22"/>
          <w:lang w:val="uz-Cyrl-UZ" w:eastAsia="en-US"/>
        </w:rPr>
        <w:t xml:space="preserve"> </w:t>
      </w:r>
      <w:r w:rsidR="003C4133" w:rsidRPr="003C4133">
        <w:rPr>
          <w:rFonts w:eastAsia="Calibri"/>
          <w:sz w:val="22"/>
          <w:szCs w:val="22"/>
          <w:lang w:val="uz-Cyrl-UZ" w:eastAsia="en-US"/>
        </w:rPr>
        <w:t>___________________________________________</w:t>
      </w:r>
      <w:r w:rsidR="00780980" w:rsidRPr="00F41955">
        <w:rPr>
          <w:rFonts w:eastAsia="Calibri"/>
          <w:sz w:val="22"/>
          <w:szCs w:val="22"/>
          <w:lang w:val="uz-Cyrl-UZ" w:eastAsia="en-US"/>
        </w:rPr>
        <w:t xml:space="preserve">томондан (бундан буён матнда “Бажарувчи” деб юритилади) ҳамда </w:t>
      </w:r>
      <w:r w:rsidR="00051A72" w:rsidRPr="00051A72">
        <w:rPr>
          <w:rFonts w:eastAsia="Calibri"/>
          <w:sz w:val="22"/>
          <w:szCs w:val="22"/>
          <w:lang w:val="uz-Cyrl-UZ" w:eastAsia="en-US"/>
        </w:rPr>
        <w:t>“IBRA-KROL”</w:t>
      </w:r>
      <w:r w:rsidR="00051A72">
        <w:rPr>
          <w:rFonts w:eastAsia="Calibri"/>
          <w:sz w:val="22"/>
          <w:szCs w:val="22"/>
          <w:lang w:val="uz-Cyrl-UZ" w:eastAsia="en-US"/>
        </w:rPr>
        <w:t>МЧЖ</w:t>
      </w:r>
      <w:r w:rsidR="00780980" w:rsidRPr="00F41955">
        <w:rPr>
          <w:rFonts w:eastAsia="Calibri"/>
          <w:sz w:val="22"/>
          <w:szCs w:val="22"/>
          <w:lang w:val="uz-Cyrl-UZ" w:eastAsia="en-US"/>
        </w:rPr>
        <w:t xml:space="preserve"> номидан </w:t>
      </w:r>
      <w:r w:rsidR="00780980">
        <w:rPr>
          <w:rFonts w:eastAsia="Calibri"/>
          <w:sz w:val="22"/>
          <w:szCs w:val="22"/>
          <w:lang w:val="uz-Cyrl-UZ" w:eastAsia="en-US"/>
        </w:rPr>
        <w:t>низом асосида иш юритувчи</w:t>
      </w:r>
      <w:r w:rsidR="00051A72">
        <w:rPr>
          <w:rFonts w:eastAsia="Calibri"/>
          <w:sz w:val="22"/>
          <w:szCs w:val="22"/>
          <w:lang w:val="uz-Cyrl-UZ" w:eastAsia="en-US"/>
        </w:rPr>
        <w:t xml:space="preserve"> директор</w:t>
      </w:r>
      <w:r w:rsidR="00780980" w:rsidRPr="00F41955">
        <w:rPr>
          <w:rFonts w:eastAsia="Calibri"/>
          <w:sz w:val="22"/>
          <w:szCs w:val="22"/>
          <w:lang w:val="uz-Cyrl-UZ" w:eastAsia="en-US"/>
        </w:rPr>
        <w:t xml:space="preserve"> </w:t>
      </w:r>
      <w:r w:rsidR="00051A72">
        <w:rPr>
          <w:rFonts w:eastAsia="Calibri"/>
          <w:sz w:val="22"/>
          <w:szCs w:val="22"/>
          <w:lang w:val="uz-Cyrl-UZ" w:eastAsia="en-US"/>
        </w:rPr>
        <w:t>Г.А. Халилов</w:t>
      </w:r>
      <w:r w:rsidR="00780980" w:rsidRPr="00F41955">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780980" w:rsidRPr="00F41955" w:rsidRDefault="00780980" w:rsidP="00780980">
      <w:pPr>
        <w:widowControl/>
        <w:autoSpaceDE/>
        <w:autoSpaceDN/>
        <w:adjustRightInd/>
        <w:spacing w:line="242" w:lineRule="auto"/>
        <w:ind w:firstLine="709"/>
        <w:jc w:val="both"/>
        <w:rPr>
          <w:rFonts w:eastAsia="Calibri"/>
          <w:sz w:val="22"/>
          <w:szCs w:val="22"/>
          <w:lang w:val="uz-Cyrl-UZ" w:eastAsia="en-US"/>
        </w:rPr>
      </w:pPr>
    </w:p>
    <w:p w:rsidR="00780980" w:rsidRPr="00F41955" w:rsidRDefault="00780980" w:rsidP="00780980">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“Бажарувчи” ушбу Шартнома иловасида кўрсатилган спецификацияга мувофиқ </w:t>
      </w:r>
      <w:r w:rsidRPr="004D2461">
        <w:rPr>
          <w:sz w:val="22"/>
          <w:szCs w:val="22"/>
          <w:lang w:val="uz-Cyrl-UZ"/>
        </w:rPr>
        <w:t xml:space="preserve">Наманган вилоятининг Чуст туманида “Хикол ва Хиплюс қуён зотларини инновацион технологиялар асосида ҳудудий иқлим шароитларига генетик мослаштириш ва аҳолининг кам таъминланган қатламида “хонадонбай” усулда кўпайтириш, унинг замонавий селекциясини яратиш” лойиҳасини амалга ошириш </w:t>
      </w:r>
      <w:r w:rsidRPr="004D2461">
        <w:rPr>
          <w:rFonts w:eastAsia="Calibri"/>
          <w:color w:val="000000"/>
          <w:sz w:val="22"/>
          <w:szCs w:val="22"/>
          <w:lang w:val="uz-Cyrl-UZ"/>
        </w:rPr>
        <w:t xml:space="preserve">учун талаб этиладиган </w:t>
      </w:r>
      <w:r w:rsidRPr="004D2461">
        <w:rPr>
          <w:sz w:val="22"/>
          <w:szCs w:val="22"/>
          <w:lang w:val="uz-Cyrl-UZ"/>
        </w:rPr>
        <w:t>хом ашё, материаллар, асбоб-ускуналар, инвентар ва техникалар</w:t>
      </w:r>
      <w:r>
        <w:rPr>
          <w:sz w:val="22"/>
          <w:szCs w:val="22"/>
          <w:lang w:val="uz-Cyrl-UZ"/>
        </w:rPr>
        <w:t>ни етказиб бериш</w:t>
      </w:r>
      <w:r>
        <w:rPr>
          <w:rFonts w:eastAsia="Calibri"/>
          <w:sz w:val="22"/>
          <w:szCs w:val="22"/>
          <w:lang w:val="uz-Cyrl-UZ" w:eastAsia="en-US"/>
        </w:rPr>
        <w:t xml:space="preserve"> </w:t>
      </w:r>
      <w:r w:rsidRPr="00F41955">
        <w:rPr>
          <w:rFonts w:eastAsia="Calibri"/>
          <w:sz w:val="22"/>
          <w:szCs w:val="22"/>
          <w:lang w:val="uz-Cyrl-UZ" w:eastAsia="en-US"/>
        </w:rPr>
        <w:t xml:space="preserve">мажбуриятини олади, “Буюртмачи” ушбу </w:t>
      </w:r>
      <w:r>
        <w:rPr>
          <w:rFonts w:eastAsia="Calibri"/>
          <w:sz w:val="22"/>
          <w:szCs w:val="22"/>
          <w:lang w:val="uz-Cyrl-UZ" w:eastAsia="en-US"/>
        </w:rPr>
        <w:t xml:space="preserve">товарларни </w:t>
      </w:r>
      <w:r w:rsidRPr="00F41955">
        <w:rPr>
          <w:rFonts w:eastAsia="Calibri"/>
          <w:sz w:val="22"/>
          <w:szCs w:val="22"/>
          <w:lang w:val="uz-Cyrl-UZ" w:eastAsia="en-US"/>
        </w:rPr>
        <w:t xml:space="preserve">қабул қилиш ва ҳақини тўлаш мажбуриятини олади. </w:t>
      </w:r>
      <w:r>
        <w:rPr>
          <w:rFonts w:eastAsia="Calibri"/>
          <w:sz w:val="22"/>
          <w:szCs w:val="22"/>
          <w:lang w:val="uz-Cyrl-UZ" w:eastAsia="en-US"/>
        </w:rPr>
        <w:t>Етказиб бериладиган товар</w:t>
      </w:r>
      <w:r w:rsidRPr="00F41955">
        <w:rPr>
          <w:rFonts w:eastAsia="Calibri"/>
          <w:sz w:val="22"/>
          <w:szCs w:val="22"/>
          <w:lang w:val="uz-Cyrl-UZ" w:eastAsia="en-US"/>
        </w:rPr>
        <w:t>ларнинг қатъий турлари, миқдори ва баҳоси ушбу шартноманинг ажралмас қисми бўлган спецификацияда келтирилади.</w:t>
      </w:r>
    </w:p>
    <w:p w:rsidR="00780980" w:rsidRPr="00F41955" w:rsidRDefault="00780980" w:rsidP="00780980">
      <w:pPr>
        <w:widowControl/>
        <w:autoSpaceDE/>
        <w:autoSpaceDN/>
        <w:adjustRightInd/>
        <w:spacing w:line="242" w:lineRule="auto"/>
        <w:ind w:firstLine="709"/>
        <w:jc w:val="both"/>
        <w:rPr>
          <w:rFonts w:eastAsia="Calibri"/>
          <w:sz w:val="22"/>
          <w:szCs w:val="22"/>
          <w:lang w:val="uz-Cyrl-UZ" w:eastAsia="en-US"/>
        </w:rPr>
      </w:pPr>
    </w:p>
    <w:p w:rsidR="00780980" w:rsidRPr="00F41955" w:rsidRDefault="00780980" w:rsidP="00780980">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780980" w:rsidRPr="00F41955" w:rsidRDefault="00780980" w:rsidP="007809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780980" w:rsidRPr="00F41955" w:rsidRDefault="00780980" w:rsidP="007809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бажарувчидан техник </w:t>
      </w:r>
      <w:r>
        <w:rPr>
          <w:rFonts w:eastAsia="Calibri"/>
          <w:sz w:val="22"/>
          <w:szCs w:val="22"/>
          <w:lang w:val="uz-Cyrl-UZ" w:eastAsia="en-US"/>
        </w:rPr>
        <w:t xml:space="preserve">ва сифат </w:t>
      </w:r>
      <w:r w:rsidRPr="00F41955">
        <w:rPr>
          <w:rFonts w:eastAsia="Calibri"/>
          <w:sz w:val="22"/>
          <w:szCs w:val="22"/>
          <w:lang w:val="uz-Cyrl-UZ" w:eastAsia="en-US"/>
        </w:rPr>
        <w:t xml:space="preserve">шартларга лозим даражадаги </w:t>
      </w:r>
      <w:r>
        <w:rPr>
          <w:rFonts w:eastAsia="Calibri"/>
          <w:sz w:val="22"/>
          <w:szCs w:val="22"/>
          <w:lang w:val="uz-Cyrl-UZ" w:eastAsia="en-US"/>
        </w:rPr>
        <w:t>товарларни етказиб беришни</w:t>
      </w:r>
      <w:r w:rsidRPr="00F41955">
        <w:rPr>
          <w:rFonts w:eastAsia="Calibri"/>
          <w:sz w:val="22"/>
          <w:szCs w:val="22"/>
          <w:lang w:val="uz-Cyrl-UZ" w:eastAsia="en-US"/>
        </w:rPr>
        <w:t xml:space="preserve"> талаб қилиш;</w:t>
      </w:r>
    </w:p>
    <w:p w:rsidR="00780980" w:rsidRPr="00F41955" w:rsidRDefault="00780980" w:rsidP="007809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780980" w:rsidRPr="00F41955" w:rsidRDefault="00780980" w:rsidP="007809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780980" w:rsidRPr="00F41955" w:rsidRDefault="00780980" w:rsidP="007809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780980" w:rsidRPr="00F41955" w:rsidRDefault="00780980" w:rsidP="007809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780980" w:rsidRPr="00F41955" w:rsidRDefault="00780980" w:rsidP="007809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780980" w:rsidRPr="00F41955" w:rsidRDefault="00780980" w:rsidP="007809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780980" w:rsidRPr="00F41955" w:rsidRDefault="00780980" w:rsidP="007809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буюртмачидан амалдаги қонунчиликда белгиланган тартибда ва ҳажмда </w:t>
      </w:r>
      <w:r>
        <w:rPr>
          <w:rFonts w:eastAsia="Calibri"/>
          <w:sz w:val="22"/>
          <w:szCs w:val="22"/>
          <w:lang w:val="uz-Cyrl-UZ" w:eastAsia="en-US"/>
        </w:rPr>
        <w:t>етказиб берилган товарлар</w:t>
      </w:r>
      <w:r w:rsidRPr="00F41955">
        <w:rPr>
          <w:rFonts w:eastAsia="Calibri"/>
          <w:sz w:val="22"/>
          <w:szCs w:val="22"/>
          <w:lang w:val="uz-Cyrl-UZ" w:eastAsia="en-US"/>
        </w:rPr>
        <w:t xml:space="preserve"> учун олдиндан тўлов ва якуний ҳисоб-китобларни амалга оширишни талаб қилиш;</w:t>
      </w:r>
    </w:p>
    <w:p w:rsidR="00780980" w:rsidRPr="00F41955" w:rsidRDefault="00780980" w:rsidP="007809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780980" w:rsidRPr="00F41955" w:rsidRDefault="00780980" w:rsidP="007809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шартномага мувофиқ ёки Буюртмачининг ушбу шартноманинг 4.8-бандида белгиланган тартибда у </w:t>
      </w:r>
      <w:r>
        <w:rPr>
          <w:rFonts w:eastAsia="Calibri"/>
          <w:sz w:val="22"/>
          <w:szCs w:val="22"/>
          <w:lang w:val="uz-Cyrl-UZ" w:eastAsia="en-US"/>
        </w:rPr>
        <w:t xml:space="preserve">томонидан тақдим этилган </w:t>
      </w:r>
      <w:r w:rsidRPr="00F41955">
        <w:rPr>
          <w:rFonts w:eastAsia="Calibri"/>
          <w:sz w:val="22"/>
          <w:szCs w:val="22"/>
          <w:lang w:val="uz-Cyrl-UZ" w:eastAsia="en-US"/>
        </w:rPr>
        <w:t xml:space="preserve">топшириққа биноан </w:t>
      </w:r>
      <w:r>
        <w:rPr>
          <w:rFonts w:eastAsia="Calibri"/>
          <w:sz w:val="22"/>
          <w:szCs w:val="22"/>
          <w:lang w:val="uz-Cyrl-UZ" w:eastAsia="en-US"/>
        </w:rPr>
        <w:t>товар</w:t>
      </w:r>
      <w:r w:rsidRPr="00F41955">
        <w:rPr>
          <w:rFonts w:eastAsia="Calibri"/>
          <w:sz w:val="22"/>
          <w:szCs w:val="22"/>
          <w:lang w:val="uz-Cyrl-UZ" w:eastAsia="en-US"/>
        </w:rPr>
        <w:t>ларни белгиланган муддат, миқдор ва сифатлар бўйича кўрсатиш;</w:t>
      </w:r>
    </w:p>
    <w:p w:rsidR="00780980" w:rsidRPr="005A1CD8" w:rsidRDefault="00780980" w:rsidP="007809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 xml:space="preserve">агар хизмат кўрсатиш жараёнида Бажарувчи шартнома </w:t>
      </w:r>
      <w:r>
        <w:rPr>
          <w:rFonts w:eastAsia="Calibri"/>
          <w:sz w:val="22"/>
          <w:szCs w:val="22"/>
          <w:lang w:val="uz-Cyrl-UZ" w:eastAsia="en-US"/>
        </w:rPr>
        <w:t>шартларидан</w:t>
      </w:r>
      <w:r w:rsidRPr="005A1CD8">
        <w:rPr>
          <w:rFonts w:eastAsia="Calibri"/>
          <w:sz w:val="22"/>
          <w:szCs w:val="22"/>
          <w:lang w:val="uz-Cyrl-UZ" w:eastAsia="en-US"/>
        </w:rPr>
        <w:t xml:space="preserve"> четга чиқса, Буюртмачининг талабига биноан уч кун ичида аниқланган барча камчиликларни бепул бартараф этиш</w:t>
      </w:r>
      <w:r>
        <w:rPr>
          <w:rFonts w:eastAsia="Calibri"/>
          <w:sz w:val="22"/>
          <w:szCs w:val="22"/>
          <w:lang w:val="uz-Cyrl-UZ" w:eastAsia="en-US"/>
        </w:rPr>
        <w:t>.</w:t>
      </w:r>
    </w:p>
    <w:p w:rsidR="00780980" w:rsidRPr="00F41955" w:rsidRDefault="00780980" w:rsidP="00780980">
      <w:pPr>
        <w:widowControl/>
        <w:autoSpaceDE/>
        <w:autoSpaceDN/>
        <w:adjustRightInd/>
        <w:spacing w:line="242" w:lineRule="auto"/>
        <w:ind w:firstLine="709"/>
        <w:jc w:val="both"/>
        <w:rPr>
          <w:rFonts w:eastAsia="Calibri"/>
          <w:b/>
          <w:sz w:val="22"/>
          <w:szCs w:val="22"/>
          <w:lang w:val="uz-Cyrl-UZ" w:eastAsia="en-US"/>
        </w:rPr>
      </w:pPr>
    </w:p>
    <w:p w:rsidR="00AB27DB" w:rsidRPr="007F0958" w:rsidRDefault="00AB27DB" w:rsidP="00780980">
      <w:pPr>
        <w:widowControl/>
        <w:autoSpaceDE/>
        <w:autoSpaceDN/>
        <w:adjustRightInd/>
        <w:spacing w:line="242" w:lineRule="auto"/>
        <w:jc w:val="center"/>
        <w:rPr>
          <w:rFonts w:eastAsia="Calibri"/>
          <w:b/>
          <w:sz w:val="22"/>
          <w:szCs w:val="22"/>
          <w:lang w:val="uz-Cyrl-UZ" w:eastAsia="en-US"/>
        </w:rPr>
      </w:pPr>
    </w:p>
    <w:p w:rsidR="00780980" w:rsidRPr="00F41955" w:rsidRDefault="00780980" w:rsidP="00780980">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lastRenderedPageBreak/>
        <w:t>III. ШАРТНОМА БАҲОСИ ВА ХИСОБ-КИТОБ ҚИЛИШ ТАРТИБИ</w:t>
      </w:r>
    </w:p>
    <w:p w:rsidR="00780980" w:rsidRPr="00F41955" w:rsidRDefault="00780980" w:rsidP="007809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шартноманинг баҳоси </w:t>
      </w:r>
      <w:r w:rsidR="000B4795" w:rsidRPr="000B4795">
        <w:rPr>
          <w:rFonts w:eastAsia="Calibri"/>
          <w:sz w:val="22"/>
          <w:szCs w:val="22"/>
          <w:lang w:val="uz-Cyrl-UZ" w:eastAsia="en-US"/>
        </w:rPr>
        <w:t>______________________________</w:t>
      </w:r>
      <w:r w:rsidR="00051A72">
        <w:rPr>
          <w:rFonts w:eastAsia="Calibri"/>
          <w:sz w:val="22"/>
          <w:szCs w:val="22"/>
          <w:lang w:val="uz-Cyrl-UZ" w:eastAsia="en-US"/>
        </w:rPr>
        <w:t xml:space="preserve"> </w:t>
      </w:r>
      <w:r w:rsidRPr="00F73C0F">
        <w:rPr>
          <w:rFonts w:eastAsia="Calibri"/>
          <w:sz w:val="22"/>
          <w:szCs w:val="22"/>
          <w:lang w:val="uz-Cyrl-UZ" w:eastAsia="en-US"/>
        </w:rPr>
        <w:t>(</w:t>
      </w:r>
      <w:r w:rsidR="000B4795" w:rsidRPr="000B4795">
        <w:rPr>
          <w:rFonts w:eastAsia="Calibri"/>
          <w:sz w:val="22"/>
          <w:szCs w:val="22"/>
          <w:lang w:eastAsia="en-US"/>
        </w:rPr>
        <w:t>_______________________________________________________________</w:t>
      </w:r>
      <w:r w:rsidRPr="00F73C0F">
        <w:rPr>
          <w:rFonts w:eastAsia="Calibri"/>
          <w:sz w:val="22"/>
          <w:szCs w:val="22"/>
          <w:lang w:val="uz-Cyrl-UZ" w:eastAsia="en-US"/>
        </w:rPr>
        <w:t>) сўм</w:t>
      </w:r>
      <w:r>
        <w:rPr>
          <w:rFonts w:eastAsia="Calibri"/>
          <w:sz w:val="22"/>
          <w:szCs w:val="22"/>
          <w:lang w:val="uz-Cyrl-UZ" w:eastAsia="en-US"/>
        </w:rPr>
        <w:t>,</w:t>
      </w:r>
      <w:r w:rsidRPr="00101A1B">
        <w:rPr>
          <w:rFonts w:eastAsia="Calibri"/>
          <w:sz w:val="22"/>
          <w:szCs w:val="22"/>
          <w:lang w:val="uz-Cyrl-UZ" w:eastAsia="en-US"/>
        </w:rPr>
        <w:t xml:space="preserve"> </w:t>
      </w:r>
      <w:r w:rsidRPr="00F41955">
        <w:rPr>
          <w:rFonts w:eastAsia="Calibri"/>
          <w:sz w:val="22"/>
          <w:szCs w:val="22"/>
          <w:lang w:val="uz-Cyrl-UZ" w:eastAsia="en-US"/>
        </w:rPr>
        <w:t>ҚҚС</w:t>
      </w:r>
      <w:r>
        <w:rPr>
          <w:rFonts w:eastAsia="Calibri"/>
          <w:sz w:val="22"/>
          <w:szCs w:val="22"/>
          <w:lang w:val="uz-Cyrl-UZ" w:eastAsia="en-US"/>
        </w:rPr>
        <w:t xml:space="preserve"> билан.</w:t>
      </w:r>
    </w:p>
    <w:p w:rsidR="00780980" w:rsidRPr="00F41955" w:rsidRDefault="00780980" w:rsidP="00780980">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F41955">
        <w:rPr>
          <w:rFonts w:eastAsia="Calibri"/>
          <w:sz w:val="22"/>
          <w:szCs w:val="22"/>
          <w:lang w:val="uz-Cyrl-UZ" w:eastAsia="en-US"/>
        </w:rPr>
        <w:t xml:space="preserve"> фоизи миқдорида олдиндан тўловни амалга оширади ва маблағ Бажарувчининг ҳисоб</w:t>
      </w:r>
      <w:r>
        <w:rPr>
          <w:rFonts w:eastAsia="Calibri"/>
          <w:sz w:val="22"/>
          <w:szCs w:val="22"/>
          <w:lang w:val="uz-Cyrl-UZ" w:eastAsia="en-US"/>
        </w:rPr>
        <w:t xml:space="preserve"> </w:t>
      </w:r>
      <w:r w:rsidRPr="00F41955">
        <w:rPr>
          <w:rFonts w:eastAsia="Calibri"/>
          <w:sz w:val="22"/>
          <w:szCs w:val="22"/>
          <w:lang w:val="uz-Cyrl-UZ" w:eastAsia="en-US"/>
        </w:rPr>
        <w:t>рақамига келиб тушган санадан бошлаб ушбу шартноманинг мажбуриятлари бажарилиши бошланади.</w:t>
      </w:r>
    </w:p>
    <w:p w:rsidR="00780980" w:rsidRPr="00F41955" w:rsidRDefault="00780980" w:rsidP="00780980">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t xml:space="preserve">Кўрсатилган хизматлар учун ҳисоб-китобнинг қолган </w:t>
      </w:r>
      <w:r>
        <w:rPr>
          <w:rFonts w:eastAsia="Calibri"/>
          <w:sz w:val="22"/>
          <w:szCs w:val="22"/>
          <w:lang w:val="uz-Cyrl-UZ" w:eastAsia="en-US"/>
        </w:rPr>
        <w:t xml:space="preserve">70 фоизлик </w:t>
      </w:r>
      <w:r w:rsidRPr="00F41955">
        <w:rPr>
          <w:rFonts w:eastAsia="Calibri"/>
          <w:sz w:val="22"/>
          <w:szCs w:val="22"/>
          <w:lang w:val="uz-Cyrl-UZ" w:eastAsia="en-US"/>
        </w:rPr>
        <w:t xml:space="preserve">қисми </w:t>
      </w:r>
      <w:r>
        <w:rPr>
          <w:rFonts w:eastAsia="Calibri"/>
          <w:sz w:val="22"/>
          <w:szCs w:val="22"/>
          <w:lang w:val="uz-Cyrl-UZ" w:eastAsia="en-US"/>
        </w:rPr>
        <w:t>етказиб берилган товарлар</w:t>
      </w:r>
      <w:r w:rsidRPr="00F41955">
        <w:rPr>
          <w:rFonts w:eastAsia="Calibri"/>
          <w:sz w:val="22"/>
          <w:szCs w:val="22"/>
          <w:lang w:val="uz-Cyrl-UZ" w:eastAsia="en-US"/>
        </w:rPr>
        <w:t xml:space="preserve"> тўғрисидаги далолатнома имзоланганидан кейин уч иш куни ичида амалга оширилади.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780980" w:rsidRPr="00F41955" w:rsidRDefault="00780980" w:rsidP="00780980">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IV. ШАРТНОМАНИ БАЖАРИШ</w:t>
      </w:r>
    </w:p>
    <w:p w:rsidR="00780980" w:rsidRPr="00F41955" w:rsidRDefault="00780980" w:rsidP="007809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780980" w:rsidRPr="00F41955" w:rsidRDefault="00780980" w:rsidP="00780980">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780980" w:rsidRPr="00F41955" w:rsidRDefault="00780980" w:rsidP="00780980">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Буюртмачининг розилиги билан </w:t>
      </w:r>
      <w:r>
        <w:rPr>
          <w:rFonts w:eastAsia="Calibri"/>
          <w:sz w:val="22"/>
          <w:szCs w:val="22"/>
          <w:lang w:val="uz-Cyrl-UZ" w:eastAsia="en-US"/>
        </w:rPr>
        <w:t>товар</w:t>
      </w:r>
      <w:r w:rsidRPr="00F41955">
        <w:rPr>
          <w:rFonts w:eastAsia="Calibri"/>
          <w:sz w:val="22"/>
          <w:szCs w:val="22"/>
          <w:lang w:val="uz-Cyrl-UZ" w:eastAsia="en-US"/>
        </w:rPr>
        <w:t>лар муддатидан олдин тақдим этилиши мумкин.</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белгиланган муддатларни бузган ҳолда </w:t>
      </w:r>
      <w:r>
        <w:rPr>
          <w:rFonts w:eastAsia="Calibri"/>
          <w:sz w:val="22"/>
          <w:szCs w:val="22"/>
          <w:lang w:val="uz-Cyrl-UZ" w:eastAsia="en-US"/>
        </w:rPr>
        <w:t>етказиб берилган товарларни</w:t>
      </w:r>
      <w:r w:rsidRPr="00F41955">
        <w:rPr>
          <w:rFonts w:eastAsia="Calibri"/>
          <w:sz w:val="22"/>
          <w:szCs w:val="22"/>
          <w:lang w:val="uz-Cyrl-UZ" w:eastAsia="en-US"/>
        </w:rPr>
        <w:t xml:space="preserve"> қабул қилишни рад этишга ҳақлидир.</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Белгиланган миқдордан ортиқ битта номдаги </w:t>
      </w:r>
      <w:r>
        <w:rPr>
          <w:rFonts w:eastAsia="Calibri"/>
          <w:sz w:val="22"/>
          <w:szCs w:val="22"/>
          <w:lang w:val="uz-Cyrl-UZ" w:eastAsia="en-US"/>
        </w:rPr>
        <w:t>товар</w:t>
      </w:r>
      <w:r w:rsidRPr="00F41955">
        <w:rPr>
          <w:rFonts w:eastAsia="Calibri"/>
          <w:sz w:val="22"/>
          <w:szCs w:val="22"/>
          <w:lang w:val="uz-Cyrl-UZ" w:eastAsia="en-US"/>
        </w:rPr>
        <w:t xml:space="preserve">ни кўрсатиш худди шу топшириққа киритилган бошқа номдаги </w:t>
      </w:r>
      <w:r>
        <w:rPr>
          <w:rFonts w:eastAsia="Calibri"/>
          <w:sz w:val="22"/>
          <w:szCs w:val="22"/>
          <w:lang w:val="uz-Cyrl-UZ" w:eastAsia="en-US"/>
        </w:rPr>
        <w:t>товар</w:t>
      </w:r>
      <w:r w:rsidRPr="00F41955">
        <w:rPr>
          <w:rFonts w:eastAsia="Calibri"/>
          <w:sz w:val="22"/>
          <w:szCs w:val="22"/>
          <w:lang w:val="uz-Cyrl-UZ" w:eastAsia="en-US"/>
        </w:rPr>
        <w:t>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Етказиб берилган товар</w:t>
      </w:r>
      <w:r w:rsidRPr="00F41955">
        <w:rPr>
          <w:rFonts w:eastAsia="Calibri"/>
          <w:sz w:val="22"/>
          <w:szCs w:val="22"/>
          <w:lang w:val="uz-Cyrl-UZ" w:eastAsia="en-US"/>
        </w:rPr>
        <w:t xml:space="preserve"> тўғридан-тўғри Буюртмачининг масъул ходимлари томонидан тақдим этилаётган </w:t>
      </w:r>
      <w:r>
        <w:rPr>
          <w:rFonts w:eastAsia="Calibri"/>
          <w:sz w:val="22"/>
          <w:szCs w:val="22"/>
          <w:lang w:val="uz-Cyrl-UZ" w:eastAsia="en-US"/>
        </w:rPr>
        <w:t>товар</w:t>
      </w:r>
      <w:r w:rsidRPr="00F41955">
        <w:rPr>
          <w:rFonts w:eastAsia="Calibri"/>
          <w:sz w:val="22"/>
          <w:szCs w:val="22"/>
          <w:lang w:val="uz-Cyrl-UZ" w:eastAsia="en-US"/>
        </w:rPr>
        <w:t>лар ҳажми, уларнинг сифати кўрсатилган ҳисобварақ-фактура бўйича қабул қилинади.</w:t>
      </w:r>
    </w:p>
    <w:p w:rsidR="00780980" w:rsidRPr="00F41955" w:rsidRDefault="00780980" w:rsidP="00780980">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 xml:space="preserve">Шартномада назарда тутилган </w:t>
      </w:r>
      <w:r>
        <w:rPr>
          <w:rFonts w:eastAsia="Calibri"/>
          <w:sz w:val="22"/>
          <w:szCs w:val="22"/>
          <w:lang w:val="uz-Cyrl-UZ" w:eastAsia="en-US"/>
        </w:rPr>
        <w:t>товар</w:t>
      </w:r>
      <w:r w:rsidRPr="00F41955">
        <w:rPr>
          <w:rFonts w:eastAsia="Calibri"/>
          <w:sz w:val="22"/>
          <w:szCs w:val="22"/>
          <w:lang w:val="uz-Cyrl-UZ" w:eastAsia="en-US"/>
        </w:rPr>
        <w:t>лар ушбу шартномага мувофиқ ёки ушбу шартномада белгиланган муддатларда ва ҳажмларда амалга оширилади.</w:t>
      </w:r>
    </w:p>
    <w:p w:rsidR="00780980" w:rsidRPr="00F41955" w:rsidRDefault="00780980" w:rsidP="00780980">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 xml:space="preserve">Буюртма бевосита (қўлда), почта орқали ёки бошқа усул билан </w:t>
      </w:r>
      <w:r>
        <w:rPr>
          <w:rFonts w:eastAsia="Calibri"/>
          <w:sz w:val="22"/>
          <w:szCs w:val="22"/>
          <w:lang w:val="uz-Cyrl-UZ" w:eastAsia="en-US"/>
        </w:rPr>
        <w:t>товарларни етказиб бериш</w:t>
      </w:r>
      <w:r w:rsidRPr="00F41955">
        <w:rPr>
          <w:rFonts w:eastAsia="Calibri"/>
          <w:sz w:val="22"/>
          <w:szCs w:val="22"/>
          <w:lang w:val="uz-Cyrl-UZ" w:eastAsia="en-US"/>
        </w:rPr>
        <w:t xml:space="preserve">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илгари берилган буюртмани бекор қилишга ёки </w:t>
      </w:r>
      <w:r>
        <w:rPr>
          <w:rFonts w:eastAsia="Calibri"/>
          <w:sz w:val="22"/>
          <w:szCs w:val="22"/>
          <w:lang w:val="uz-Cyrl-UZ" w:eastAsia="en-US"/>
        </w:rPr>
        <w:t>товар</w:t>
      </w:r>
      <w:r w:rsidRPr="00F41955">
        <w:rPr>
          <w:rFonts w:eastAsia="Calibri"/>
          <w:sz w:val="22"/>
          <w:szCs w:val="22"/>
          <w:lang w:val="uz-Cyrl-UZ" w:eastAsia="en-US"/>
        </w:rPr>
        <w:t xml:space="preserve">ларнинг тегишли қисмини </w:t>
      </w:r>
      <w:r>
        <w:rPr>
          <w:rFonts w:eastAsia="Calibri"/>
          <w:sz w:val="22"/>
          <w:szCs w:val="22"/>
          <w:lang w:val="uz-Cyrl-UZ" w:eastAsia="en-US"/>
        </w:rPr>
        <w:t>етказиб бериш</w:t>
      </w:r>
      <w:r w:rsidRPr="00F41955">
        <w:rPr>
          <w:rFonts w:eastAsia="Calibri"/>
          <w:sz w:val="22"/>
          <w:szCs w:val="22"/>
          <w:lang w:val="uz-Cyrl-UZ" w:eastAsia="en-US"/>
        </w:rPr>
        <w:t xml:space="preserve"> санасини Бажарувчини буюртмада кўрсатилган санадан камида бир кун олдин хабар берган ҳолда ўзгартиришга ҳақли.</w:t>
      </w:r>
    </w:p>
    <w:p w:rsidR="00780980" w:rsidRPr="00F41955" w:rsidRDefault="00780980" w:rsidP="00780980">
      <w:pPr>
        <w:widowControl/>
        <w:autoSpaceDE/>
        <w:autoSpaceDN/>
        <w:adjustRightInd/>
        <w:spacing w:line="242" w:lineRule="auto"/>
        <w:ind w:firstLine="709"/>
        <w:jc w:val="both"/>
        <w:rPr>
          <w:rFonts w:eastAsia="Calibri"/>
          <w:sz w:val="22"/>
          <w:szCs w:val="22"/>
          <w:lang w:val="uz-Cyrl-UZ" w:eastAsia="en-US"/>
        </w:rPr>
      </w:pPr>
    </w:p>
    <w:p w:rsidR="00780980" w:rsidRPr="00F41955" w:rsidRDefault="00780980" w:rsidP="00780980">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780980" w:rsidRPr="00F41955" w:rsidRDefault="00780980" w:rsidP="007809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Етказиб берилаётган товарлар</w:t>
      </w:r>
      <w:r w:rsidRPr="00F41955">
        <w:rPr>
          <w:rFonts w:eastAsia="Calibri"/>
          <w:sz w:val="22"/>
          <w:szCs w:val="22"/>
          <w:lang w:val="uz-Cyrl-UZ" w:eastAsia="en-US"/>
        </w:rPr>
        <w:t xml:space="preserve">нинг сифати, миқдори, уларнинг баҳоси Бажарувчи томонидан нотўғри белгиланганлик ҳолати аниқланган тақдирда, Бажарувчи тақдим этилаётган </w:t>
      </w:r>
      <w:r>
        <w:rPr>
          <w:rFonts w:eastAsia="Calibri"/>
          <w:sz w:val="22"/>
          <w:szCs w:val="22"/>
          <w:lang w:val="uz-Cyrl-UZ" w:eastAsia="en-US"/>
        </w:rPr>
        <w:t>товар</w:t>
      </w:r>
      <w:r w:rsidRPr="00F41955">
        <w:rPr>
          <w:rFonts w:eastAsia="Calibri"/>
          <w:sz w:val="22"/>
          <w:szCs w:val="22"/>
          <w:lang w:val="uz-Cyrl-UZ" w:eastAsia="en-US"/>
        </w:rPr>
        <w:t>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Агар </w:t>
      </w:r>
      <w:r>
        <w:rPr>
          <w:rFonts w:eastAsia="Calibri"/>
          <w:sz w:val="22"/>
          <w:szCs w:val="22"/>
          <w:lang w:val="uz-Cyrl-UZ" w:eastAsia="en-US"/>
        </w:rPr>
        <w:t>етказиб берилаётган товарлар</w:t>
      </w:r>
      <w:r w:rsidRPr="00F41955">
        <w:rPr>
          <w:rFonts w:eastAsia="Calibri"/>
          <w:sz w:val="22"/>
          <w:szCs w:val="22"/>
          <w:lang w:val="uz-Cyrl-UZ" w:eastAsia="en-US"/>
        </w:rPr>
        <w:t xml:space="preserve">нинг сифати шартномада кўрсатилган шартларнинг талабларига жавоб бермаса, айбдор томон тақдим этилган </w:t>
      </w:r>
      <w:r>
        <w:rPr>
          <w:rFonts w:eastAsia="Calibri"/>
          <w:sz w:val="22"/>
          <w:szCs w:val="22"/>
          <w:lang w:val="uz-Cyrl-UZ" w:eastAsia="en-US"/>
        </w:rPr>
        <w:t xml:space="preserve">товар </w:t>
      </w:r>
      <w:r w:rsidRPr="00F41955">
        <w:rPr>
          <w:rFonts w:eastAsia="Calibri"/>
          <w:sz w:val="22"/>
          <w:szCs w:val="22"/>
          <w:lang w:val="uz-Cyrl-UZ" w:eastAsia="en-US"/>
        </w:rPr>
        <w:t xml:space="preserve">сифати лозим даражада бўлмаган </w:t>
      </w:r>
      <w:r>
        <w:rPr>
          <w:rFonts w:eastAsia="Calibri"/>
          <w:sz w:val="22"/>
          <w:szCs w:val="22"/>
          <w:lang w:val="uz-Cyrl-UZ" w:eastAsia="en-US"/>
        </w:rPr>
        <w:t>товар</w:t>
      </w:r>
      <w:r w:rsidRPr="00F41955">
        <w:rPr>
          <w:rFonts w:eastAsia="Calibri"/>
          <w:sz w:val="22"/>
          <w:szCs w:val="22"/>
          <w:lang w:val="uz-Cyrl-UZ" w:eastAsia="en-US"/>
        </w:rPr>
        <w:t>лар баҳосининг 20% миқдорида жарима тўлайди.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Жарима ва пенядан ташқари, Бажарувчи Буюртмачига хизматларни тақдим этмаслик натижасида </w:t>
      </w:r>
      <w:r>
        <w:rPr>
          <w:rFonts w:eastAsia="Calibri"/>
          <w:sz w:val="22"/>
          <w:szCs w:val="22"/>
          <w:lang w:val="uz-Cyrl-UZ" w:eastAsia="en-US"/>
        </w:rPr>
        <w:t>е</w:t>
      </w:r>
      <w:r w:rsidRPr="00F41955">
        <w:rPr>
          <w:rFonts w:eastAsia="Calibri"/>
          <w:sz w:val="22"/>
          <w:szCs w:val="22"/>
          <w:lang w:val="uz-Cyrl-UZ" w:eastAsia="en-US"/>
        </w:rPr>
        <w:t>тказилган зарарни қоплайди.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Товар</w:t>
      </w:r>
      <w:r w:rsidRPr="00F41955">
        <w:rPr>
          <w:rFonts w:eastAsia="Calibri"/>
          <w:sz w:val="22"/>
          <w:szCs w:val="22"/>
          <w:lang w:val="uz-Cyrl-UZ" w:eastAsia="en-US"/>
        </w:rPr>
        <w:t xml:space="preserve">лар кечиктирилган ёки </w:t>
      </w:r>
      <w:r>
        <w:rPr>
          <w:rFonts w:eastAsia="Calibri"/>
          <w:sz w:val="22"/>
          <w:szCs w:val="22"/>
          <w:lang w:val="uz-Cyrl-UZ" w:eastAsia="en-US"/>
        </w:rPr>
        <w:t>етказиб берил</w:t>
      </w:r>
      <w:r w:rsidRPr="00F41955">
        <w:rPr>
          <w:rFonts w:eastAsia="Calibri"/>
          <w:sz w:val="22"/>
          <w:szCs w:val="22"/>
          <w:lang w:val="uz-Cyrl-UZ" w:eastAsia="en-US"/>
        </w:rPr>
        <w:t xml:space="preserve">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w:t>
      </w:r>
      <w:r>
        <w:rPr>
          <w:rFonts w:eastAsia="Calibri"/>
          <w:sz w:val="22"/>
          <w:szCs w:val="22"/>
          <w:lang w:val="uz-Cyrl-UZ" w:eastAsia="en-US"/>
        </w:rPr>
        <w:t>етказиб берил</w:t>
      </w:r>
      <w:r w:rsidRPr="00F41955">
        <w:rPr>
          <w:rFonts w:eastAsia="Calibri"/>
          <w:sz w:val="22"/>
          <w:szCs w:val="22"/>
          <w:lang w:val="uz-Cyrl-UZ" w:eastAsia="en-US"/>
        </w:rPr>
        <w:t xml:space="preserve">маган </w:t>
      </w:r>
      <w:r>
        <w:rPr>
          <w:rFonts w:eastAsia="Calibri"/>
          <w:sz w:val="22"/>
          <w:szCs w:val="22"/>
          <w:lang w:val="uz-Cyrl-UZ" w:eastAsia="en-US"/>
        </w:rPr>
        <w:t>товар</w:t>
      </w:r>
      <w:r w:rsidRPr="00F41955">
        <w:rPr>
          <w:rFonts w:eastAsia="Calibri"/>
          <w:sz w:val="22"/>
          <w:szCs w:val="22"/>
          <w:lang w:val="uz-Cyrl-UZ" w:eastAsia="en-US"/>
        </w:rPr>
        <w:t xml:space="preserve">лар баҳосининг </w:t>
      </w:r>
      <w:r w:rsidRPr="00F41955">
        <w:rPr>
          <w:rFonts w:eastAsia="Calibri"/>
          <w:sz w:val="22"/>
          <w:szCs w:val="22"/>
          <w:lang w:val="uz-Cyrl-UZ" w:eastAsia="en-US"/>
        </w:rPr>
        <w:br/>
        <w:t xml:space="preserve">50 фоизидан ошмаслиги керак. Пеняни тўлаш шартнома мажбуриятларини бузган томонни </w:t>
      </w:r>
      <w:r w:rsidRPr="00F41955">
        <w:rPr>
          <w:rFonts w:eastAsia="Calibri"/>
          <w:sz w:val="22"/>
          <w:szCs w:val="22"/>
          <w:lang w:val="uz-Cyrl-UZ" w:eastAsia="en-US"/>
        </w:rPr>
        <w:lastRenderedPageBreak/>
        <w:t xml:space="preserve">шартномани тўғри бажаришдан ва </w:t>
      </w:r>
      <w:r>
        <w:rPr>
          <w:rFonts w:eastAsia="Calibri"/>
          <w:sz w:val="22"/>
          <w:szCs w:val="22"/>
          <w:lang w:val="uz-Cyrl-UZ" w:eastAsia="en-US"/>
        </w:rPr>
        <w:t>товар</w:t>
      </w:r>
      <w:r w:rsidRPr="00F41955">
        <w:rPr>
          <w:rFonts w:eastAsia="Calibri"/>
          <w:sz w:val="22"/>
          <w:szCs w:val="22"/>
          <w:lang w:val="uz-Cyrl-UZ" w:eastAsia="en-US"/>
        </w:rPr>
        <w:t xml:space="preserve">ларни кечиктириш ёки </w:t>
      </w:r>
      <w:r>
        <w:rPr>
          <w:rFonts w:eastAsia="Calibri"/>
          <w:sz w:val="22"/>
          <w:szCs w:val="22"/>
          <w:lang w:val="uz-Cyrl-UZ" w:eastAsia="en-US"/>
        </w:rPr>
        <w:t>етказиб бер</w:t>
      </w:r>
      <w:r w:rsidRPr="00F41955">
        <w:rPr>
          <w:rFonts w:eastAsia="Calibri"/>
          <w:sz w:val="22"/>
          <w:szCs w:val="22"/>
          <w:lang w:val="uz-Cyrl-UZ" w:eastAsia="en-US"/>
        </w:rPr>
        <w:t>маслик оқибатида етказилган зарарни қоплашдан озод қилмайди.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Етказиб берилган товар</w:t>
      </w:r>
      <w:r w:rsidRPr="00F41955">
        <w:rPr>
          <w:rFonts w:eastAsia="Calibri"/>
          <w:sz w:val="22"/>
          <w:szCs w:val="22"/>
          <w:lang w:val="uz-Cyrl-UZ" w:eastAsia="en-US"/>
        </w:rPr>
        <w:t>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780980" w:rsidRPr="00F41955" w:rsidRDefault="00780980" w:rsidP="00780980">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780980" w:rsidRPr="00F41955" w:rsidRDefault="00780980" w:rsidP="00780980">
      <w:pPr>
        <w:widowControl/>
        <w:autoSpaceDE/>
        <w:autoSpaceDN/>
        <w:adjustRightInd/>
        <w:spacing w:line="242" w:lineRule="auto"/>
        <w:ind w:firstLine="709"/>
        <w:jc w:val="both"/>
        <w:rPr>
          <w:rFonts w:eastAsia="Calibri"/>
          <w:sz w:val="22"/>
          <w:szCs w:val="22"/>
          <w:lang w:val="uz-Cyrl-UZ" w:eastAsia="en-US"/>
        </w:rPr>
      </w:pPr>
    </w:p>
    <w:p w:rsidR="00780980" w:rsidRPr="00F41955" w:rsidRDefault="00780980" w:rsidP="00780980">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780980" w:rsidRPr="00F41955" w:rsidRDefault="00780980" w:rsidP="007809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780980" w:rsidRPr="00F41955" w:rsidRDefault="00780980" w:rsidP="00780980">
      <w:pPr>
        <w:widowControl/>
        <w:autoSpaceDE/>
        <w:autoSpaceDN/>
        <w:adjustRightInd/>
        <w:spacing w:line="242" w:lineRule="auto"/>
        <w:ind w:firstLine="709"/>
        <w:jc w:val="both"/>
        <w:rPr>
          <w:rFonts w:eastAsia="Calibri"/>
          <w:b/>
          <w:sz w:val="22"/>
          <w:szCs w:val="22"/>
          <w:lang w:val="uz-Cyrl-UZ" w:eastAsia="en-US"/>
        </w:rPr>
      </w:pPr>
    </w:p>
    <w:p w:rsidR="00780980" w:rsidRPr="00F41955" w:rsidRDefault="00780980" w:rsidP="00780980">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780980" w:rsidRPr="00F41955" w:rsidRDefault="00780980" w:rsidP="007809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780980" w:rsidRPr="00F41955" w:rsidRDefault="00780980" w:rsidP="00780980">
      <w:pPr>
        <w:widowControl/>
        <w:autoSpaceDE/>
        <w:autoSpaceDN/>
        <w:adjustRightInd/>
        <w:spacing w:line="242" w:lineRule="auto"/>
        <w:ind w:firstLine="709"/>
        <w:jc w:val="both"/>
        <w:rPr>
          <w:rFonts w:eastAsia="Calibri"/>
          <w:sz w:val="22"/>
          <w:szCs w:val="22"/>
          <w:lang w:val="uz-Cyrl-UZ" w:eastAsia="en-US"/>
        </w:rPr>
      </w:pPr>
    </w:p>
    <w:p w:rsidR="00780980" w:rsidRPr="00F41955" w:rsidRDefault="00780980" w:rsidP="00780980">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780980" w:rsidRPr="00F41955" w:rsidRDefault="00780980" w:rsidP="007809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w:t>
      </w:r>
      <w:r w:rsidRPr="00F41955">
        <w:rPr>
          <w:rFonts w:eastAsia="Calibri"/>
          <w:sz w:val="22"/>
          <w:szCs w:val="22"/>
          <w:lang w:val="uz-Cyrl-UZ" w:eastAsia="en-US"/>
        </w:rPr>
        <w:lastRenderedPageBreak/>
        <w:t xml:space="preserve">ноқонуний мақсадларга эришиш учун бевосита ёки билвосита пул маблағлари ёки қимматликларни тўлашни амалга оширмайди. </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780980" w:rsidRPr="00F41955" w:rsidRDefault="00780980" w:rsidP="00780980">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780980" w:rsidRPr="00F41955" w:rsidRDefault="00780980" w:rsidP="007809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780980" w:rsidRPr="00F41955" w:rsidRDefault="00780980" w:rsidP="007809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780980" w:rsidRPr="00F41955" w:rsidRDefault="00780980" w:rsidP="007809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780980" w:rsidRPr="00F41955" w:rsidRDefault="00780980" w:rsidP="00780980">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780980" w:rsidRPr="00F41955" w:rsidRDefault="00780980" w:rsidP="00780980">
      <w:pPr>
        <w:widowControl/>
        <w:autoSpaceDE/>
        <w:autoSpaceDN/>
        <w:adjustRightInd/>
        <w:spacing w:line="242" w:lineRule="auto"/>
        <w:ind w:firstLine="709"/>
        <w:jc w:val="both"/>
        <w:rPr>
          <w:rFonts w:eastAsia="Calibri"/>
          <w:sz w:val="22"/>
          <w:szCs w:val="22"/>
          <w:lang w:val="uz-Cyrl-UZ" w:eastAsia="en-US"/>
        </w:rPr>
      </w:pPr>
    </w:p>
    <w:p w:rsidR="00780980" w:rsidRPr="00F41955" w:rsidRDefault="00780980" w:rsidP="00780980">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Pr="00F41955">
        <w:rPr>
          <w:rFonts w:eastAsia="Calibri"/>
          <w:b/>
          <w:sz w:val="22"/>
          <w:szCs w:val="22"/>
          <w:lang w:val="uz-Cyrl-UZ" w:eastAsia="en-US"/>
        </w:rPr>
        <w:t> ШАРТНОМАНИНГ АМАЛ ҚИЛИШИ</w:t>
      </w:r>
    </w:p>
    <w:p w:rsidR="00780980" w:rsidRPr="00F41955" w:rsidRDefault="00780980" w:rsidP="007809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 имзолаган кундан бошлаб кучга киради ва 202</w:t>
      </w:r>
      <w:r w:rsidR="00786569" w:rsidRPr="00786569">
        <w:rPr>
          <w:rFonts w:eastAsia="Calibri"/>
          <w:sz w:val="22"/>
          <w:szCs w:val="22"/>
          <w:lang w:val="uz-Cyrl-UZ" w:eastAsia="en-US"/>
        </w:rPr>
        <w:t>2</w:t>
      </w:r>
      <w:r w:rsidRPr="00F41955">
        <w:rPr>
          <w:rFonts w:eastAsia="Calibri"/>
          <w:sz w:val="22"/>
          <w:szCs w:val="22"/>
          <w:lang w:val="uz-Cyrl-UZ" w:eastAsia="en-US"/>
        </w:rPr>
        <w:t xml:space="preserve"> йил </w:t>
      </w:r>
      <w:r w:rsidRPr="00F41955">
        <w:rPr>
          <w:rFonts w:eastAsia="Calibri"/>
          <w:sz w:val="22"/>
          <w:szCs w:val="22"/>
          <w:lang w:val="uz-Cyrl-UZ" w:eastAsia="en-US"/>
        </w:rPr>
        <w:br/>
        <w:t>31 декабргача амал қилади.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780980" w:rsidRPr="00F41955" w:rsidRDefault="00780980" w:rsidP="00780980">
      <w:pPr>
        <w:widowControl/>
        <w:autoSpaceDE/>
        <w:autoSpaceDN/>
        <w:adjustRightInd/>
        <w:spacing w:line="242" w:lineRule="auto"/>
        <w:ind w:firstLine="709"/>
        <w:jc w:val="both"/>
        <w:rPr>
          <w:rFonts w:eastAsia="Calibri"/>
          <w:sz w:val="22"/>
          <w:szCs w:val="22"/>
          <w:lang w:val="uz-Cyrl-UZ" w:eastAsia="en-US"/>
        </w:rPr>
      </w:pPr>
    </w:p>
    <w:p w:rsidR="00780980" w:rsidRPr="00F41955" w:rsidRDefault="00780980" w:rsidP="00780980">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lastRenderedPageBreak/>
        <w:t>Х</w:t>
      </w:r>
      <w:r w:rsidRPr="00F41955">
        <w:rPr>
          <w:rFonts w:eastAsia="Calibri"/>
          <w:b/>
          <w:sz w:val="22"/>
          <w:szCs w:val="22"/>
          <w:lang w:val="uz-Cyrl-UZ" w:eastAsia="en-US"/>
        </w:rPr>
        <w:t>. ЯКУНИЙ ҚОИДАЛАР</w:t>
      </w:r>
    </w:p>
    <w:p w:rsidR="00780980" w:rsidRPr="00F41955" w:rsidRDefault="00780980" w:rsidP="00780980">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780980" w:rsidRPr="00F41955" w:rsidRDefault="00780980" w:rsidP="00780980">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780980" w:rsidRPr="00F41955" w:rsidRDefault="00780980" w:rsidP="00780980">
      <w:pPr>
        <w:widowControl/>
        <w:autoSpaceDE/>
        <w:autoSpaceDN/>
        <w:adjustRightInd/>
        <w:spacing w:line="264" w:lineRule="auto"/>
        <w:ind w:firstLine="709"/>
        <w:rPr>
          <w:rFonts w:eastAsia="Calibri"/>
          <w:sz w:val="22"/>
          <w:szCs w:val="22"/>
          <w:lang w:val="uz-Cyrl-UZ" w:eastAsia="en-US"/>
        </w:rPr>
      </w:pPr>
    </w:p>
    <w:p w:rsidR="00780980" w:rsidRPr="00F41955" w:rsidRDefault="00780980" w:rsidP="00780980">
      <w:pPr>
        <w:widowControl/>
        <w:autoSpaceDE/>
        <w:autoSpaceDN/>
        <w:adjustRightInd/>
        <w:spacing w:line="264" w:lineRule="auto"/>
        <w:ind w:firstLine="709"/>
        <w:rPr>
          <w:rFonts w:eastAsia="Calibri"/>
          <w:sz w:val="22"/>
          <w:szCs w:val="22"/>
          <w:lang w:val="uz-Cyrl-UZ" w:eastAsia="en-US"/>
        </w:rPr>
      </w:pPr>
    </w:p>
    <w:p w:rsidR="00780980" w:rsidRPr="00F41955" w:rsidRDefault="00780980" w:rsidP="00780980">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Pr="00F41955">
        <w:rPr>
          <w:rFonts w:eastAsia="Calibri"/>
          <w:b/>
          <w:sz w:val="22"/>
          <w:szCs w:val="22"/>
          <w:lang w:val="uz-Cyrl-UZ" w:eastAsia="en-US"/>
        </w:rPr>
        <w:t>. ТОМОНЛАРНИНГ РЕКВИЗИТЛАРИ ВА ИМЗОЛАРИ</w:t>
      </w:r>
    </w:p>
    <w:p w:rsidR="00780980" w:rsidRPr="00F41955" w:rsidRDefault="00780980" w:rsidP="00780980">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tblPr>
      <w:tblGrid>
        <w:gridCol w:w="4678"/>
        <w:gridCol w:w="4820"/>
      </w:tblGrid>
      <w:tr w:rsidR="00780980" w:rsidRPr="00F41955" w:rsidTr="007D63ED">
        <w:tc>
          <w:tcPr>
            <w:tcW w:w="4678" w:type="dxa"/>
          </w:tcPr>
          <w:p w:rsidR="00780980" w:rsidRPr="007F0958" w:rsidRDefault="004340BD" w:rsidP="004340BD">
            <w:pPr>
              <w:widowControl/>
              <w:autoSpaceDE/>
              <w:autoSpaceDN/>
              <w:adjustRightInd/>
              <w:rPr>
                <w:rFonts w:eastAsia="Calibri"/>
                <w:sz w:val="22"/>
                <w:szCs w:val="22"/>
                <w:lang w:val="uz-Cyrl-UZ" w:eastAsia="en-US"/>
              </w:rPr>
            </w:pPr>
            <w:r w:rsidRPr="007F0958">
              <w:rPr>
                <w:rFonts w:eastAsia="Calibri"/>
                <w:sz w:val="22"/>
                <w:szCs w:val="22"/>
                <w:lang w:val="uz-Cyrl-UZ" w:eastAsia="en-US"/>
              </w:rPr>
              <w:t xml:space="preserve">                      </w:t>
            </w:r>
            <w:r w:rsidR="00780980" w:rsidRPr="00F41955">
              <w:rPr>
                <w:rFonts w:eastAsia="Calibri"/>
                <w:sz w:val="22"/>
                <w:szCs w:val="22"/>
                <w:lang w:val="uz-Cyrl-UZ" w:eastAsia="en-US"/>
              </w:rPr>
              <w:t>Бажарувчи:</w:t>
            </w:r>
          </w:p>
          <w:p w:rsidR="004340BD" w:rsidRPr="007F0958" w:rsidRDefault="004340BD" w:rsidP="007D63ED">
            <w:pPr>
              <w:widowControl/>
              <w:autoSpaceDE/>
              <w:autoSpaceDN/>
              <w:adjustRightInd/>
              <w:jc w:val="both"/>
              <w:rPr>
                <w:rFonts w:eastAsia="Calibri"/>
                <w:sz w:val="22"/>
                <w:szCs w:val="22"/>
                <w:lang w:val="uz-Cyrl-UZ" w:eastAsia="en-US"/>
              </w:rPr>
            </w:pPr>
          </w:p>
          <w:p w:rsidR="00780980" w:rsidRPr="008C74CF" w:rsidRDefault="00932056" w:rsidP="007D63ED">
            <w:pPr>
              <w:widowControl/>
              <w:autoSpaceDE/>
              <w:autoSpaceDN/>
              <w:adjustRightInd/>
              <w:ind w:left="178"/>
              <w:jc w:val="both"/>
              <w:rPr>
                <w:rFonts w:eastAsia="Calibri"/>
                <w:b/>
                <w:sz w:val="22"/>
                <w:szCs w:val="22"/>
                <w:lang w:val="en-US" w:eastAsia="en-US"/>
              </w:rPr>
            </w:pPr>
            <w:r w:rsidRPr="00932056">
              <w:rPr>
                <w:rFonts w:eastAsia="Calibri"/>
                <w:b/>
                <w:sz w:val="22"/>
                <w:szCs w:val="22"/>
                <w:lang w:val="uz-Cyrl-UZ" w:eastAsia="en-US"/>
              </w:rPr>
              <w:t>“</w:t>
            </w:r>
            <w:r w:rsidR="00576258">
              <w:rPr>
                <w:rFonts w:eastAsia="Calibri"/>
                <w:b/>
                <w:sz w:val="22"/>
                <w:szCs w:val="22"/>
                <w:lang w:val="en-US" w:eastAsia="en-US"/>
              </w:rPr>
              <w:t>__________________________</w:t>
            </w:r>
            <w:r w:rsidRPr="00932056">
              <w:rPr>
                <w:rFonts w:eastAsia="Calibri"/>
                <w:b/>
                <w:sz w:val="22"/>
                <w:szCs w:val="22"/>
                <w:lang w:val="uz-Cyrl-UZ" w:eastAsia="en-US"/>
              </w:rPr>
              <w:t xml:space="preserve">” </w:t>
            </w:r>
            <w:r w:rsidR="008C74CF">
              <w:rPr>
                <w:rFonts w:eastAsia="Calibri"/>
                <w:b/>
                <w:sz w:val="22"/>
                <w:szCs w:val="22"/>
                <w:lang w:val="en-US" w:eastAsia="en-US"/>
              </w:rPr>
              <w:t>______</w:t>
            </w:r>
          </w:p>
          <w:p w:rsidR="00932056" w:rsidRPr="007F0958" w:rsidRDefault="00932056" w:rsidP="007D63ED">
            <w:pPr>
              <w:widowControl/>
              <w:autoSpaceDE/>
              <w:autoSpaceDN/>
              <w:adjustRightInd/>
              <w:ind w:left="178"/>
              <w:jc w:val="both"/>
              <w:rPr>
                <w:rFonts w:eastAsia="Calibri"/>
                <w:sz w:val="22"/>
                <w:szCs w:val="22"/>
                <w:lang w:val="uz-Cyrl-UZ" w:eastAsia="en-US"/>
              </w:rPr>
            </w:pPr>
          </w:p>
          <w:p w:rsidR="00B64EFF" w:rsidRPr="00576258" w:rsidRDefault="00576258" w:rsidP="00B64EFF">
            <w:pPr>
              <w:widowControl/>
              <w:autoSpaceDE/>
              <w:autoSpaceDN/>
              <w:adjustRightInd/>
              <w:ind w:left="178"/>
              <w:jc w:val="both"/>
              <w:rPr>
                <w:rFonts w:eastAsia="Calibri"/>
                <w:lang w:val="en-US" w:eastAsia="en-US"/>
              </w:rPr>
            </w:pPr>
            <w:r>
              <w:rPr>
                <w:lang w:val="en-US"/>
              </w:rPr>
              <w:t>___________________________________</w:t>
            </w:r>
          </w:p>
          <w:p w:rsidR="00780980" w:rsidRPr="00576258" w:rsidRDefault="00576258" w:rsidP="00B64EFF">
            <w:pPr>
              <w:widowControl/>
              <w:autoSpaceDE/>
              <w:autoSpaceDN/>
              <w:adjustRightInd/>
              <w:ind w:left="178"/>
              <w:jc w:val="both"/>
              <w:rPr>
                <w:rFonts w:eastAsia="Calibri"/>
                <w:lang w:val="en-US" w:eastAsia="en-US"/>
              </w:rPr>
            </w:pPr>
            <w:r>
              <w:rPr>
                <w:rFonts w:eastAsia="Calibri"/>
                <w:lang w:val="en-US" w:eastAsia="en-US"/>
              </w:rPr>
              <w:t>___________________________________</w:t>
            </w:r>
          </w:p>
          <w:p w:rsidR="00932056" w:rsidRPr="00576258" w:rsidRDefault="00576258" w:rsidP="007D63ED">
            <w:pPr>
              <w:widowControl/>
              <w:autoSpaceDE/>
              <w:autoSpaceDN/>
              <w:adjustRightInd/>
              <w:ind w:left="178"/>
              <w:jc w:val="both"/>
              <w:rPr>
                <w:rFonts w:eastAsia="Calibri"/>
                <w:lang w:val="en-US" w:eastAsia="en-US"/>
              </w:rPr>
            </w:pPr>
            <w:r>
              <w:rPr>
                <w:rFonts w:eastAsia="Calibri"/>
                <w:lang w:val="en-US" w:eastAsia="en-US"/>
              </w:rPr>
              <w:t>___________________________________</w:t>
            </w:r>
          </w:p>
          <w:p w:rsidR="00780980" w:rsidRPr="00576258" w:rsidRDefault="00576258" w:rsidP="00932056">
            <w:pPr>
              <w:widowControl/>
              <w:autoSpaceDE/>
              <w:autoSpaceDN/>
              <w:adjustRightInd/>
              <w:ind w:left="178"/>
              <w:jc w:val="both"/>
              <w:rPr>
                <w:rFonts w:eastAsia="Calibri"/>
                <w:lang w:val="en-US" w:eastAsia="en-US"/>
              </w:rPr>
            </w:pPr>
            <w:r>
              <w:rPr>
                <w:rFonts w:eastAsia="Calibri"/>
                <w:lang w:val="en-US" w:eastAsia="en-US"/>
              </w:rPr>
              <w:t>___________________________________</w:t>
            </w:r>
          </w:p>
          <w:p w:rsidR="00780980" w:rsidRPr="00576258" w:rsidRDefault="00576258" w:rsidP="007D63ED">
            <w:pPr>
              <w:widowControl/>
              <w:autoSpaceDE/>
              <w:autoSpaceDN/>
              <w:adjustRightInd/>
              <w:ind w:left="178"/>
              <w:jc w:val="both"/>
              <w:rPr>
                <w:rFonts w:eastAsia="Calibri"/>
                <w:lang w:val="en-US" w:eastAsia="en-US"/>
              </w:rPr>
            </w:pPr>
            <w:r>
              <w:rPr>
                <w:rFonts w:eastAsia="Calibri"/>
                <w:lang w:val="en-US" w:eastAsia="en-US"/>
              </w:rPr>
              <w:t>___________________________________</w:t>
            </w:r>
          </w:p>
          <w:p w:rsidR="00780980" w:rsidRPr="00576258" w:rsidRDefault="00576258" w:rsidP="007D63ED">
            <w:pPr>
              <w:widowControl/>
              <w:autoSpaceDE/>
              <w:autoSpaceDN/>
              <w:adjustRightInd/>
              <w:ind w:left="178"/>
              <w:jc w:val="both"/>
              <w:rPr>
                <w:rFonts w:eastAsia="Calibri"/>
                <w:lang w:val="en-US" w:eastAsia="en-US"/>
              </w:rPr>
            </w:pPr>
            <w:r>
              <w:rPr>
                <w:rFonts w:eastAsia="Calibri"/>
                <w:lang w:val="en-US" w:eastAsia="en-US"/>
              </w:rPr>
              <w:t>___________________________________</w:t>
            </w:r>
          </w:p>
          <w:p w:rsidR="00780980" w:rsidRPr="00576258" w:rsidRDefault="00932056" w:rsidP="00932056">
            <w:pPr>
              <w:widowControl/>
              <w:tabs>
                <w:tab w:val="left" w:pos="190"/>
              </w:tabs>
              <w:autoSpaceDE/>
              <w:autoSpaceDN/>
              <w:adjustRightInd/>
              <w:jc w:val="both"/>
              <w:rPr>
                <w:rFonts w:eastAsia="Calibri"/>
                <w:b/>
                <w:bCs/>
                <w:lang w:val="en-US" w:eastAsia="en-US"/>
              </w:rPr>
            </w:pPr>
            <w:r w:rsidRPr="007F0958">
              <w:rPr>
                <w:rFonts w:eastAsia="Calibri"/>
                <w:lang w:val="uz-Cyrl-UZ" w:eastAsia="en-US"/>
              </w:rPr>
              <w:t xml:space="preserve">   </w:t>
            </w:r>
            <w:r w:rsidR="00576258">
              <w:rPr>
                <w:rFonts w:eastAsia="Calibri"/>
                <w:lang w:val="en-US" w:eastAsia="en-US"/>
              </w:rPr>
              <w:t>___________________________________</w:t>
            </w:r>
          </w:p>
          <w:p w:rsidR="00780980" w:rsidRPr="00F41955" w:rsidRDefault="00780980" w:rsidP="007D63ED">
            <w:pPr>
              <w:widowControl/>
              <w:autoSpaceDE/>
              <w:autoSpaceDN/>
              <w:adjustRightInd/>
              <w:ind w:firstLine="567"/>
              <w:jc w:val="both"/>
              <w:rPr>
                <w:rFonts w:eastAsia="Calibri"/>
                <w:b/>
                <w:bCs/>
                <w:sz w:val="22"/>
                <w:szCs w:val="22"/>
                <w:lang w:val="uz-Cyrl-UZ" w:eastAsia="en-US"/>
              </w:rPr>
            </w:pPr>
          </w:p>
          <w:p w:rsidR="00780980" w:rsidRDefault="00780980" w:rsidP="007D63ED">
            <w:pPr>
              <w:widowControl/>
              <w:autoSpaceDE/>
              <w:autoSpaceDN/>
              <w:adjustRightInd/>
              <w:ind w:firstLine="567"/>
              <w:jc w:val="both"/>
              <w:rPr>
                <w:rFonts w:eastAsia="Calibri"/>
                <w:b/>
                <w:bCs/>
                <w:sz w:val="22"/>
                <w:szCs w:val="22"/>
                <w:lang w:val="uz-Cyrl-UZ" w:eastAsia="en-US"/>
              </w:rPr>
            </w:pPr>
          </w:p>
          <w:p w:rsidR="00780980" w:rsidRDefault="00780980" w:rsidP="007D63ED">
            <w:pPr>
              <w:widowControl/>
              <w:autoSpaceDE/>
              <w:autoSpaceDN/>
              <w:adjustRightInd/>
              <w:ind w:firstLine="567"/>
              <w:jc w:val="both"/>
              <w:rPr>
                <w:rFonts w:eastAsia="Calibri"/>
                <w:b/>
                <w:bCs/>
                <w:sz w:val="22"/>
                <w:szCs w:val="22"/>
                <w:lang w:val="uz-Cyrl-UZ" w:eastAsia="en-US"/>
              </w:rPr>
            </w:pPr>
          </w:p>
          <w:p w:rsidR="00780980" w:rsidRPr="007F0958" w:rsidRDefault="00780980" w:rsidP="007D63ED">
            <w:pPr>
              <w:widowControl/>
              <w:autoSpaceDE/>
              <w:autoSpaceDN/>
              <w:adjustRightInd/>
              <w:ind w:firstLine="567"/>
              <w:jc w:val="both"/>
              <w:rPr>
                <w:rFonts w:eastAsia="Calibri"/>
                <w:b/>
                <w:bCs/>
                <w:sz w:val="22"/>
                <w:szCs w:val="22"/>
                <w:lang w:eastAsia="en-US"/>
              </w:rPr>
            </w:pPr>
          </w:p>
          <w:p w:rsidR="007F0958" w:rsidRPr="00352A46" w:rsidRDefault="007F0958" w:rsidP="007D63ED">
            <w:pPr>
              <w:widowControl/>
              <w:autoSpaceDE/>
              <w:autoSpaceDN/>
              <w:adjustRightInd/>
              <w:ind w:firstLine="567"/>
              <w:jc w:val="both"/>
              <w:rPr>
                <w:rFonts w:eastAsia="Calibri"/>
                <w:b/>
                <w:bCs/>
                <w:sz w:val="22"/>
                <w:szCs w:val="22"/>
                <w:lang w:eastAsia="en-US"/>
              </w:rPr>
            </w:pPr>
          </w:p>
          <w:p w:rsidR="007F0958" w:rsidRPr="00352A46" w:rsidRDefault="007F0958" w:rsidP="007D63ED">
            <w:pPr>
              <w:widowControl/>
              <w:autoSpaceDE/>
              <w:autoSpaceDN/>
              <w:adjustRightInd/>
              <w:ind w:firstLine="567"/>
              <w:jc w:val="both"/>
              <w:rPr>
                <w:rFonts w:eastAsia="Calibri"/>
                <w:b/>
                <w:bCs/>
                <w:sz w:val="22"/>
                <w:szCs w:val="22"/>
                <w:lang w:eastAsia="en-US"/>
              </w:rPr>
            </w:pPr>
          </w:p>
          <w:p w:rsidR="007F0958" w:rsidRPr="00352A46" w:rsidRDefault="007F0958" w:rsidP="007D63ED">
            <w:pPr>
              <w:widowControl/>
              <w:autoSpaceDE/>
              <w:autoSpaceDN/>
              <w:adjustRightInd/>
              <w:ind w:firstLine="567"/>
              <w:jc w:val="both"/>
              <w:rPr>
                <w:rFonts w:eastAsia="Calibri"/>
                <w:b/>
                <w:bCs/>
                <w:sz w:val="22"/>
                <w:szCs w:val="22"/>
                <w:lang w:eastAsia="en-US"/>
              </w:rPr>
            </w:pPr>
          </w:p>
          <w:p w:rsidR="007F0958" w:rsidRPr="00352A46" w:rsidRDefault="007F0958" w:rsidP="007D63ED">
            <w:pPr>
              <w:widowControl/>
              <w:autoSpaceDE/>
              <w:autoSpaceDN/>
              <w:adjustRightInd/>
              <w:ind w:firstLine="567"/>
              <w:jc w:val="both"/>
              <w:rPr>
                <w:rFonts w:eastAsia="Calibri"/>
                <w:b/>
                <w:bCs/>
                <w:sz w:val="22"/>
                <w:szCs w:val="22"/>
                <w:lang w:eastAsia="en-US"/>
              </w:rPr>
            </w:pPr>
          </w:p>
          <w:p w:rsidR="007F0958" w:rsidRPr="00352A46" w:rsidRDefault="007F0958" w:rsidP="007D63ED">
            <w:pPr>
              <w:widowControl/>
              <w:autoSpaceDE/>
              <w:autoSpaceDN/>
              <w:adjustRightInd/>
              <w:ind w:firstLine="567"/>
              <w:jc w:val="both"/>
              <w:rPr>
                <w:rFonts w:eastAsia="Calibri"/>
                <w:b/>
                <w:bCs/>
                <w:sz w:val="22"/>
                <w:szCs w:val="22"/>
                <w:lang w:eastAsia="en-US"/>
              </w:rPr>
            </w:pPr>
          </w:p>
          <w:p w:rsidR="007F0958" w:rsidRPr="00352A46" w:rsidRDefault="007F0958" w:rsidP="007D63ED">
            <w:pPr>
              <w:widowControl/>
              <w:autoSpaceDE/>
              <w:autoSpaceDN/>
              <w:adjustRightInd/>
              <w:ind w:firstLine="567"/>
              <w:jc w:val="both"/>
              <w:rPr>
                <w:rFonts w:eastAsia="Calibri"/>
                <w:b/>
                <w:bCs/>
                <w:sz w:val="22"/>
                <w:szCs w:val="22"/>
                <w:lang w:eastAsia="en-US"/>
              </w:rPr>
            </w:pPr>
          </w:p>
          <w:p w:rsidR="007F0958" w:rsidRPr="00352A46" w:rsidRDefault="007F0958" w:rsidP="007D63ED">
            <w:pPr>
              <w:widowControl/>
              <w:autoSpaceDE/>
              <w:autoSpaceDN/>
              <w:adjustRightInd/>
              <w:ind w:firstLine="567"/>
              <w:jc w:val="both"/>
              <w:rPr>
                <w:rFonts w:eastAsia="Calibri"/>
                <w:b/>
                <w:bCs/>
                <w:sz w:val="22"/>
                <w:szCs w:val="22"/>
                <w:lang w:eastAsia="en-US"/>
              </w:rPr>
            </w:pPr>
          </w:p>
          <w:p w:rsidR="007F0958" w:rsidRPr="00352A46" w:rsidRDefault="007F0958" w:rsidP="007D63ED">
            <w:pPr>
              <w:widowControl/>
              <w:autoSpaceDE/>
              <w:autoSpaceDN/>
              <w:adjustRightInd/>
              <w:ind w:firstLine="567"/>
              <w:jc w:val="both"/>
              <w:rPr>
                <w:rFonts w:eastAsia="Calibri"/>
                <w:b/>
                <w:bCs/>
                <w:sz w:val="22"/>
                <w:szCs w:val="22"/>
                <w:lang w:eastAsia="en-US"/>
              </w:rPr>
            </w:pPr>
          </w:p>
          <w:p w:rsidR="007F0958" w:rsidRPr="00352A46" w:rsidRDefault="007F0958" w:rsidP="007D63ED">
            <w:pPr>
              <w:widowControl/>
              <w:autoSpaceDE/>
              <w:autoSpaceDN/>
              <w:adjustRightInd/>
              <w:ind w:firstLine="567"/>
              <w:jc w:val="both"/>
              <w:rPr>
                <w:rFonts w:eastAsia="Calibri"/>
                <w:b/>
                <w:bCs/>
                <w:sz w:val="22"/>
                <w:szCs w:val="22"/>
                <w:lang w:eastAsia="en-US"/>
              </w:rPr>
            </w:pPr>
          </w:p>
          <w:p w:rsidR="007F0958" w:rsidRPr="00352A46" w:rsidRDefault="007F0958" w:rsidP="007D63ED">
            <w:pPr>
              <w:widowControl/>
              <w:autoSpaceDE/>
              <w:autoSpaceDN/>
              <w:adjustRightInd/>
              <w:ind w:firstLine="567"/>
              <w:jc w:val="both"/>
              <w:rPr>
                <w:rFonts w:eastAsia="Calibri"/>
                <w:b/>
                <w:bCs/>
                <w:sz w:val="22"/>
                <w:szCs w:val="22"/>
                <w:lang w:eastAsia="en-US"/>
              </w:rPr>
            </w:pPr>
          </w:p>
          <w:p w:rsidR="00C93EA3" w:rsidRPr="00352A46" w:rsidRDefault="00C93EA3" w:rsidP="007D63ED">
            <w:pPr>
              <w:widowControl/>
              <w:autoSpaceDE/>
              <w:autoSpaceDN/>
              <w:adjustRightInd/>
              <w:jc w:val="both"/>
              <w:rPr>
                <w:rFonts w:eastAsia="Calibri"/>
                <w:b/>
                <w:bCs/>
                <w:sz w:val="8"/>
                <w:szCs w:val="22"/>
                <w:lang w:eastAsia="en-US"/>
              </w:rPr>
            </w:pPr>
          </w:p>
          <w:p w:rsidR="00780980" w:rsidRDefault="00C93EA3" w:rsidP="007D63ED">
            <w:pPr>
              <w:widowControl/>
              <w:autoSpaceDE/>
              <w:autoSpaceDN/>
              <w:adjustRightInd/>
              <w:jc w:val="both"/>
              <w:rPr>
                <w:rFonts w:eastAsia="Calibri"/>
                <w:b/>
                <w:bCs/>
                <w:sz w:val="22"/>
                <w:szCs w:val="22"/>
                <w:lang w:val="uz-Cyrl-UZ" w:eastAsia="en-US"/>
              </w:rPr>
            </w:pPr>
            <w:r w:rsidRPr="00352A46">
              <w:rPr>
                <w:rFonts w:eastAsia="Calibri"/>
                <w:b/>
                <w:bCs/>
                <w:sz w:val="8"/>
                <w:szCs w:val="22"/>
                <w:lang w:eastAsia="en-US"/>
              </w:rPr>
              <w:t xml:space="preserve">   </w:t>
            </w:r>
            <w:r w:rsidR="00780980" w:rsidRPr="00F41955">
              <w:rPr>
                <w:rFonts w:eastAsia="Calibri"/>
                <w:b/>
                <w:sz w:val="22"/>
                <w:szCs w:val="22"/>
                <w:lang w:val="uz-Cyrl-UZ" w:eastAsia="en-US"/>
              </w:rPr>
              <w:t>Б</w:t>
            </w:r>
            <w:r w:rsidR="00780980">
              <w:rPr>
                <w:rFonts w:eastAsia="Calibri"/>
                <w:b/>
                <w:sz w:val="22"/>
                <w:szCs w:val="22"/>
                <w:lang w:val="uz-Cyrl-UZ" w:eastAsia="en-US"/>
              </w:rPr>
              <w:t>ажарув</w:t>
            </w:r>
            <w:r w:rsidR="00780980" w:rsidRPr="00F41955">
              <w:rPr>
                <w:rFonts w:eastAsia="Calibri"/>
                <w:b/>
                <w:sz w:val="22"/>
                <w:szCs w:val="22"/>
                <w:lang w:val="uz-Cyrl-UZ" w:eastAsia="en-US"/>
              </w:rPr>
              <w:t>чи</w:t>
            </w:r>
            <w:r w:rsidR="00780980" w:rsidRPr="00F41955">
              <w:rPr>
                <w:rFonts w:eastAsia="Calibri"/>
                <w:b/>
                <w:bCs/>
                <w:sz w:val="22"/>
                <w:szCs w:val="22"/>
                <w:lang w:val="uz-Cyrl-UZ" w:eastAsia="en-US"/>
              </w:rPr>
              <w:t>:</w:t>
            </w:r>
          </w:p>
          <w:p w:rsidR="00780980" w:rsidRPr="007F0958" w:rsidRDefault="00780980" w:rsidP="007D63ED">
            <w:pPr>
              <w:widowControl/>
              <w:autoSpaceDE/>
              <w:autoSpaceDN/>
              <w:adjustRightInd/>
              <w:ind w:firstLine="567"/>
              <w:jc w:val="both"/>
              <w:rPr>
                <w:rFonts w:eastAsia="Calibri"/>
                <w:b/>
                <w:bCs/>
                <w:sz w:val="24"/>
                <w:szCs w:val="22"/>
                <w:lang w:val="uz-Cyrl-UZ" w:eastAsia="en-US"/>
              </w:rPr>
            </w:pPr>
          </w:p>
          <w:p w:rsidR="00780980" w:rsidRPr="008C74CF" w:rsidRDefault="00932056" w:rsidP="007D63ED">
            <w:pPr>
              <w:widowControl/>
              <w:autoSpaceDE/>
              <w:autoSpaceDN/>
              <w:adjustRightInd/>
              <w:jc w:val="both"/>
              <w:rPr>
                <w:rFonts w:eastAsia="Calibri"/>
                <w:sz w:val="22"/>
                <w:szCs w:val="22"/>
                <w:lang w:val="en-US" w:eastAsia="en-US"/>
              </w:rPr>
            </w:pPr>
            <w:r>
              <w:rPr>
                <w:rFonts w:eastAsia="Calibri"/>
                <w:sz w:val="22"/>
                <w:szCs w:val="22"/>
                <w:lang w:val="uz-Cyrl-UZ" w:eastAsia="en-US"/>
              </w:rPr>
              <w:t xml:space="preserve">Директор </w:t>
            </w:r>
            <w:r w:rsidR="00780980">
              <w:rPr>
                <w:rFonts w:eastAsia="Calibri"/>
                <w:sz w:val="22"/>
                <w:szCs w:val="22"/>
                <w:lang w:val="uz-Cyrl-UZ" w:eastAsia="en-US"/>
              </w:rPr>
              <w:t>_____________</w:t>
            </w:r>
            <w:r w:rsidR="00780980" w:rsidRPr="00932056">
              <w:rPr>
                <w:rFonts w:eastAsia="Calibri"/>
                <w:sz w:val="22"/>
                <w:szCs w:val="22"/>
                <w:lang w:eastAsia="en-US"/>
              </w:rPr>
              <w:t>_</w:t>
            </w:r>
            <w:r>
              <w:rPr>
                <w:rFonts w:eastAsia="Calibri"/>
                <w:sz w:val="22"/>
                <w:szCs w:val="22"/>
                <w:lang w:val="uz-Cyrl-UZ" w:eastAsia="en-US"/>
              </w:rPr>
              <w:t xml:space="preserve"> </w:t>
            </w:r>
            <w:r w:rsidR="008C74CF">
              <w:rPr>
                <w:rFonts w:eastAsia="Calibri"/>
                <w:sz w:val="22"/>
                <w:szCs w:val="22"/>
                <w:lang w:val="en-US" w:eastAsia="en-US"/>
              </w:rPr>
              <w:t>_________________</w:t>
            </w:r>
          </w:p>
          <w:p w:rsidR="00780980" w:rsidRPr="00F41955" w:rsidRDefault="00780980" w:rsidP="007D63ED">
            <w:pPr>
              <w:widowControl/>
              <w:autoSpaceDE/>
              <w:autoSpaceDN/>
              <w:adjustRightInd/>
              <w:ind w:firstLine="567"/>
              <w:jc w:val="both"/>
              <w:rPr>
                <w:rFonts w:eastAsia="Calibri"/>
                <w:sz w:val="22"/>
                <w:szCs w:val="22"/>
                <w:lang w:val="uz-Cyrl-UZ" w:eastAsia="en-US"/>
              </w:rPr>
            </w:pPr>
          </w:p>
        </w:tc>
        <w:tc>
          <w:tcPr>
            <w:tcW w:w="4820" w:type="dxa"/>
          </w:tcPr>
          <w:p w:rsidR="00780980" w:rsidRPr="00352A46" w:rsidRDefault="004340BD" w:rsidP="007D63ED">
            <w:pPr>
              <w:widowControl/>
              <w:autoSpaceDE/>
              <w:autoSpaceDN/>
              <w:adjustRightInd/>
              <w:ind w:left="178"/>
              <w:jc w:val="both"/>
              <w:rPr>
                <w:rFonts w:eastAsia="Calibri"/>
                <w:sz w:val="22"/>
                <w:szCs w:val="22"/>
                <w:lang w:val="uz-Cyrl-UZ" w:eastAsia="en-US"/>
              </w:rPr>
            </w:pPr>
            <w:r w:rsidRPr="00352A46">
              <w:rPr>
                <w:rFonts w:eastAsia="Calibri"/>
                <w:sz w:val="22"/>
                <w:szCs w:val="22"/>
                <w:lang w:val="uz-Cyrl-UZ" w:eastAsia="en-US"/>
              </w:rPr>
              <w:t xml:space="preserve">              </w:t>
            </w:r>
            <w:r w:rsidR="00AB27DB" w:rsidRPr="00352A46">
              <w:rPr>
                <w:rFonts w:eastAsia="Calibri"/>
                <w:sz w:val="22"/>
                <w:szCs w:val="22"/>
                <w:lang w:val="uz-Cyrl-UZ" w:eastAsia="en-US"/>
              </w:rPr>
              <w:t xml:space="preserve">   </w:t>
            </w:r>
            <w:r w:rsidRPr="00352A46">
              <w:rPr>
                <w:rFonts w:eastAsia="Calibri"/>
                <w:sz w:val="22"/>
                <w:szCs w:val="22"/>
                <w:lang w:val="uz-Cyrl-UZ" w:eastAsia="en-US"/>
              </w:rPr>
              <w:t xml:space="preserve">  </w:t>
            </w:r>
            <w:r w:rsidR="00780980" w:rsidRPr="00F41955">
              <w:rPr>
                <w:rFonts w:eastAsia="Calibri"/>
                <w:sz w:val="22"/>
                <w:szCs w:val="22"/>
                <w:lang w:val="uz-Cyrl-UZ" w:eastAsia="en-US"/>
              </w:rPr>
              <w:t>Буюртмачи:</w:t>
            </w:r>
          </w:p>
          <w:p w:rsidR="004340BD" w:rsidRPr="00352A46" w:rsidRDefault="004340BD" w:rsidP="007D63ED">
            <w:pPr>
              <w:widowControl/>
              <w:autoSpaceDE/>
              <w:autoSpaceDN/>
              <w:adjustRightInd/>
              <w:ind w:left="178"/>
              <w:jc w:val="both"/>
              <w:rPr>
                <w:rFonts w:eastAsia="Calibri"/>
                <w:sz w:val="22"/>
                <w:szCs w:val="22"/>
                <w:lang w:val="uz-Cyrl-UZ" w:eastAsia="en-US"/>
              </w:rPr>
            </w:pPr>
          </w:p>
          <w:p w:rsidR="00780980" w:rsidRDefault="004340BD" w:rsidP="007D63ED">
            <w:pPr>
              <w:widowControl/>
              <w:autoSpaceDE/>
              <w:autoSpaceDN/>
              <w:adjustRightInd/>
              <w:ind w:left="178"/>
              <w:jc w:val="both"/>
              <w:rPr>
                <w:rFonts w:eastAsia="Calibri"/>
                <w:b/>
                <w:sz w:val="22"/>
                <w:szCs w:val="22"/>
                <w:lang w:val="uz-Cyrl-UZ" w:eastAsia="en-US"/>
              </w:rPr>
            </w:pPr>
            <w:r w:rsidRPr="00352A46">
              <w:rPr>
                <w:rFonts w:eastAsia="Calibri"/>
                <w:b/>
                <w:sz w:val="22"/>
                <w:szCs w:val="22"/>
                <w:lang w:val="uz-Cyrl-UZ" w:eastAsia="en-US"/>
              </w:rPr>
              <w:t xml:space="preserve">        </w:t>
            </w:r>
            <w:r w:rsidR="00AB27DB" w:rsidRPr="00352A46">
              <w:rPr>
                <w:rFonts w:eastAsia="Calibri"/>
                <w:b/>
                <w:sz w:val="22"/>
                <w:szCs w:val="22"/>
                <w:lang w:val="uz-Cyrl-UZ" w:eastAsia="en-US"/>
              </w:rPr>
              <w:t xml:space="preserve">   </w:t>
            </w:r>
            <w:r w:rsidR="00B64EFF" w:rsidRPr="00B64EFF">
              <w:rPr>
                <w:rFonts w:eastAsia="Calibri"/>
                <w:b/>
                <w:sz w:val="22"/>
                <w:szCs w:val="22"/>
                <w:lang w:val="uz-Cyrl-UZ" w:eastAsia="en-US"/>
              </w:rPr>
              <w:t>“IBRA-KROL”МЧЖ</w:t>
            </w:r>
          </w:p>
          <w:p w:rsidR="00B64EFF" w:rsidRPr="00B64EFF" w:rsidRDefault="00B64EFF" w:rsidP="007D63ED">
            <w:pPr>
              <w:widowControl/>
              <w:autoSpaceDE/>
              <w:autoSpaceDN/>
              <w:adjustRightInd/>
              <w:ind w:left="178"/>
              <w:jc w:val="both"/>
              <w:rPr>
                <w:rFonts w:eastAsia="Calibri"/>
                <w:b/>
                <w:sz w:val="22"/>
                <w:szCs w:val="22"/>
                <w:lang w:val="uz-Cyrl-UZ" w:eastAsia="en-US"/>
              </w:rPr>
            </w:pPr>
          </w:p>
          <w:p w:rsidR="00B64EFF" w:rsidRDefault="00B64EFF" w:rsidP="00B64EFF">
            <w:pPr>
              <w:rPr>
                <w:lang w:val="uz-Cyrl-UZ"/>
              </w:rPr>
            </w:pPr>
            <w:r w:rsidRPr="0022218A">
              <w:rPr>
                <w:lang w:val="uz-Cyrl-UZ"/>
              </w:rPr>
              <w:t>Адрес: Т</w:t>
            </w:r>
            <w:r>
              <w:rPr>
                <w:lang w:val="uz-Cyrl-UZ"/>
              </w:rPr>
              <w:t>ошкент</w:t>
            </w:r>
            <w:r w:rsidRPr="0022218A">
              <w:rPr>
                <w:lang w:val="uz-Cyrl-UZ"/>
              </w:rPr>
              <w:t xml:space="preserve"> </w:t>
            </w:r>
            <w:r>
              <w:rPr>
                <w:lang w:val="uz-Cyrl-UZ"/>
              </w:rPr>
              <w:t>вилояти</w:t>
            </w:r>
            <w:r w:rsidRPr="0022218A">
              <w:rPr>
                <w:lang w:val="uz-Cyrl-UZ"/>
              </w:rPr>
              <w:t xml:space="preserve">, </w:t>
            </w:r>
            <w:r>
              <w:rPr>
                <w:lang w:val="uz-Cyrl-UZ"/>
              </w:rPr>
              <w:t>Қибрай тумани</w:t>
            </w:r>
            <w:r w:rsidRPr="0022218A">
              <w:rPr>
                <w:lang w:val="uz-Cyrl-UZ"/>
              </w:rPr>
              <w:t xml:space="preserve">,  </w:t>
            </w:r>
          </w:p>
          <w:p w:rsidR="00B64EFF" w:rsidRPr="00B64EFF" w:rsidRDefault="00B64EFF" w:rsidP="00B64EFF">
            <w:r w:rsidRPr="00B64EFF">
              <w:t>Зебунисо</w:t>
            </w:r>
            <w:r>
              <w:rPr>
                <w:lang w:val="uz-Cyrl-UZ"/>
              </w:rPr>
              <w:t xml:space="preserve"> кўчаси</w:t>
            </w:r>
            <w:r>
              <w:t xml:space="preserve">, </w:t>
            </w:r>
            <w:r w:rsidRPr="00B64EFF">
              <w:t>16</w:t>
            </w:r>
            <w:r>
              <w:rPr>
                <w:lang w:val="uz-Cyrl-UZ"/>
              </w:rPr>
              <w:t>-уй.</w:t>
            </w:r>
            <w:r w:rsidRPr="00B64EFF">
              <w:t xml:space="preserve"> </w:t>
            </w:r>
          </w:p>
          <w:p w:rsidR="00B64EFF" w:rsidRPr="00B64EFF" w:rsidRDefault="00B64EFF" w:rsidP="00B64EFF">
            <w:r w:rsidRPr="00B64EFF">
              <w:t>Индекс: 111200</w:t>
            </w:r>
          </w:p>
          <w:p w:rsidR="00B64EFF" w:rsidRPr="00B64EFF" w:rsidRDefault="00B64EFF" w:rsidP="00B64EFF">
            <w:pPr>
              <w:rPr>
                <w:color w:val="FFFFFF"/>
              </w:rPr>
            </w:pPr>
            <w:r w:rsidRPr="00B64EFF">
              <w:t>Тел.: (99) 000-38-13, (99) 899-41-41</w:t>
            </w:r>
          </w:p>
          <w:p w:rsidR="00B64EFF" w:rsidRPr="00B64EFF" w:rsidRDefault="0022218A" w:rsidP="00B64EFF">
            <w:pPr>
              <w:rPr>
                <w:color w:val="FFFFFF"/>
              </w:rPr>
            </w:pPr>
            <w:r>
              <w:t xml:space="preserve">Факс: </w:t>
            </w:r>
            <w:r>
              <w:rPr>
                <w:lang w:val="uz-Cyrl-UZ"/>
              </w:rPr>
              <w:t>йўқ</w:t>
            </w:r>
            <w:r w:rsidR="00B64EFF" w:rsidRPr="00B64EFF">
              <w:t xml:space="preserve"> </w:t>
            </w:r>
            <w:r w:rsidR="00B64EFF" w:rsidRPr="00B64EFF">
              <w:rPr>
                <w:color w:val="FFFFFF"/>
              </w:rPr>
              <w:t>____________</w:t>
            </w:r>
          </w:p>
          <w:p w:rsidR="00B64EFF" w:rsidRPr="00B64EFF" w:rsidRDefault="00B64EFF" w:rsidP="00B64EFF">
            <w:r w:rsidRPr="00B64EFF">
              <w:t>ИНН: 305</w:t>
            </w:r>
            <w:r>
              <w:rPr>
                <w:lang w:val="uz-Cyrl-UZ"/>
              </w:rPr>
              <w:t> </w:t>
            </w:r>
            <w:r w:rsidRPr="00B64EFF">
              <w:t>457</w:t>
            </w:r>
            <w:r>
              <w:rPr>
                <w:lang w:val="uz-Cyrl-UZ"/>
              </w:rPr>
              <w:t xml:space="preserve"> </w:t>
            </w:r>
            <w:r w:rsidRPr="00B64EFF">
              <w:t>313</w:t>
            </w:r>
          </w:p>
          <w:p w:rsidR="00B64EFF" w:rsidRPr="00B64EFF" w:rsidRDefault="00B64EFF" w:rsidP="00B64EFF">
            <w:r w:rsidRPr="00B64EFF">
              <w:t>ОКЭД: 46</w:t>
            </w:r>
            <w:r>
              <w:rPr>
                <w:lang w:val="uz-Cyrl-UZ"/>
              </w:rPr>
              <w:t xml:space="preserve"> </w:t>
            </w:r>
            <w:r w:rsidRPr="00B64EFF">
              <w:t>230</w:t>
            </w:r>
          </w:p>
          <w:p w:rsidR="00B64EFF" w:rsidRPr="00A96AF8" w:rsidRDefault="007160D3" w:rsidP="00B64EFF">
            <w:r>
              <w:rPr>
                <w:lang w:val="uz-Cyrl-UZ"/>
              </w:rPr>
              <w:t>Ғазначилик шахсий хисоб рақами</w:t>
            </w:r>
            <w:r w:rsidR="00B64EFF" w:rsidRPr="00B64EFF">
              <w:t xml:space="preserve">: </w:t>
            </w:r>
            <w:r w:rsidR="00576258" w:rsidRPr="00A96AF8">
              <w:t>302810860272487015300254024</w:t>
            </w:r>
          </w:p>
          <w:p w:rsidR="00B64EFF" w:rsidRDefault="00B64EFF" w:rsidP="00B64EFF">
            <w:pPr>
              <w:rPr>
                <w:lang w:val="uz-Cyrl-UZ"/>
              </w:rPr>
            </w:pPr>
            <w:r>
              <w:rPr>
                <w:lang w:val="uz-Cyrl-UZ"/>
              </w:rPr>
              <w:t>Ғазначилик бўлинмасининг номи</w:t>
            </w:r>
            <w:r w:rsidRPr="00B64EFF">
              <w:t>:</w:t>
            </w:r>
          </w:p>
          <w:p w:rsidR="00B64EFF" w:rsidRPr="007160D3" w:rsidRDefault="007160D3" w:rsidP="00B64EFF">
            <w:pPr>
              <w:rPr>
                <w:lang w:val="uz-Cyrl-UZ"/>
              </w:rPr>
            </w:pPr>
            <w:r>
              <w:rPr>
                <w:lang w:val="uz-Cyrl-UZ"/>
              </w:rPr>
              <w:t xml:space="preserve">Ўзбекистон Республикаси </w:t>
            </w:r>
            <w:r w:rsidR="0022218A">
              <w:rPr>
                <w:lang w:val="uz-Cyrl-UZ"/>
              </w:rPr>
              <w:t>М</w:t>
            </w:r>
            <w:r>
              <w:rPr>
                <w:lang w:val="uz-Cyrl-UZ"/>
              </w:rPr>
              <w:t>олия вазирлиги ғазначилиги</w:t>
            </w:r>
          </w:p>
          <w:p w:rsidR="00B64EFF" w:rsidRPr="00B64EFF" w:rsidRDefault="0022218A" w:rsidP="00B64EFF">
            <w:r>
              <w:rPr>
                <w:lang w:val="uz-Cyrl-UZ"/>
              </w:rPr>
              <w:t>Ғазначилик бўлими СТИР</w:t>
            </w:r>
            <w:r w:rsidR="00B64EFF" w:rsidRPr="00B64EFF">
              <w:t>: 201</w:t>
            </w:r>
            <w:r w:rsidR="007160D3">
              <w:rPr>
                <w:lang w:val="uz-Cyrl-UZ"/>
              </w:rPr>
              <w:t> </w:t>
            </w:r>
            <w:r w:rsidR="00B64EFF" w:rsidRPr="00B64EFF">
              <w:t>122</w:t>
            </w:r>
            <w:r w:rsidR="007160D3">
              <w:rPr>
                <w:lang w:val="uz-Cyrl-UZ"/>
              </w:rPr>
              <w:t xml:space="preserve"> </w:t>
            </w:r>
            <w:r w:rsidR="00B64EFF" w:rsidRPr="00B64EFF">
              <w:t>919</w:t>
            </w:r>
          </w:p>
          <w:p w:rsidR="00B64EFF" w:rsidRPr="002D65ED" w:rsidRDefault="007160D3" w:rsidP="00B64EFF">
            <w:r>
              <w:rPr>
                <w:lang w:val="uz-Cyrl-UZ"/>
              </w:rPr>
              <w:t>Ягона ғазначилик хисоб рақами</w:t>
            </w:r>
            <w:r w:rsidR="00B64EFF" w:rsidRPr="00B64EFF">
              <w:t xml:space="preserve"> (ЕКС):</w:t>
            </w:r>
            <w:r>
              <w:rPr>
                <w:lang w:val="uz-Cyrl-UZ"/>
              </w:rPr>
              <w:t xml:space="preserve"> </w:t>
            </w:r>
            <w:r w:rsidR="00B64EFF" w:rsidRPr="00B64EFF">
              <w:t xml:space="preserve">23402000300100001010 </w:t>
            </w:r>
            <w:r w:rsidR="0022218A">
              <w:rPr>
                <w:lang w:val="uz-Cyrl-UZ"/>
              </w:rPr>
              <w:t xml:space="preserve"> </w:t>
            </w:r>
            <w:r w:rsidR="00B64EFF" w:rsidRPr="00B64EFF">
              <w:t>МФО</w:t>
            </w:r>
            <w:r w:rsidR="0022218A">
              <w:rPr>
                <w:lang w:val="uz-Cyrl-UZ"/>
              </w:rPr>
              <w:t>:</w:t>
            </w:r>
            <w:r w:rsidR="00B64EFF" w:rsidRPr="00B64EFF">
              <w:t xml:space="preserve"> 00014</w:t>
            </w:r>
          </w:p>
          <w:p w:rsidR="0022218A" w:rsidRPr="00171801" w:rsidRDefault="0022218A" w:rsidP="0022218A">
            <w:pPr>
              <w:rPr>
                <w:lang w:val="uz-Cyrl-UZ"/>
              </w:rPr>
            </w:pPr>
            <w:r>
              <w:rPr>
                <w:lang w:val="uz-Cyrl-UZ"/>
              </w:rPr>
              <w:t>Марказий банкнинг Тошкент шаҳар ХККМ</w:t>
            </w:r>
          </w:p>
          <w:p w:rsidR="00B64EFF" w:rsidRPr="0022218A" w:rsidRDefault="00B64EFF" w:rsidP="00B64EFF">
            <w:pPr>
              <w:rPr>
                <w:bCs/>
                <w:lang w:val="uz-Cyrl-UZ"/>
              </w:rPr>
            </w:pPr>
          </w:p>
          <w:p w:rsidR="00780980" w:rsidRPr="00B64EFF" w:rsidRDefault="00780980" w:rsidP="007D63ED">
            <w:pPr>
              <w:widowControl/>
              <w:autoSpaceDE/>
              <w:autoSpaceDN/>
              <w:adjustRightInd/>
              <w:ind w:firstLine="567"/>
              <w:jc w:val="both"/>
              <w:rPr>
                <w:rFonts w:eastAsia="Calibri"/>
                <w:b/>
                <w:bCs/>
                <w:sz w:val="22"/>
                <w:szCs w:val="22"/>
                <w:lang w:eastAsia="en-US"/>
              </w:rPr>
            </w:pPr>
          </w:p>
          <w:p w:rsidR="00780980" w:rsidRPr="00F41955" w:rsidRDefault="00780980" w:rsidP="007D63ED">
            <w:pPr>
              <w:widowControl/>
              <w:autoSpaceDE/>
              <w:autoSpaceDN/>
              <w:adjustRightInd/>
              <w:ind w:firstLine="567"/>
              <w:jc w:val="both"/>
              <w:rPr>
                <w:rFonts w:eastAsia="Calibri"/>
                <w:b/>
                <w:bCs/>
                <w:sz w:val="22"/>
                <w:szCs w:val="22"/>
                <w:lang w:val="uz-Cyrl-UZ" w:eastAsia="en-US"/>
              </w:rPr>
            </w:pPr>
          </w:p>
          <w:p w:rsidR="00780980" w:rsidRDefault="00780980" w:rsidP="007D63ED">
            <w:pPr>
              <w:widowControl/>
              <w:autoSpaceDE/>
              <w:autoSpaceDN/>
              <w:adjustRightInd/>
              <w:ind w:firstLine="567"/>
              <w:jc w:val="both"/>
              <w:rPr>
                <w:rFonts w:eastAsia="Calibri"/>
                <w:b/>
                <w:bCs/>
                <w:sz w:val="22"/>
                <w:szCs w:val="22"/>
                <w:lang w:val="uz-Cyrl-UZ" w:eastAsia="en-US"/>
              </w:rPr>
            </w:pPr>
          </w:p>
          <w:p w:rsidR="00780980" w:rsidRPr="00F41955" w:rsidRDefault="00780980" w:rsidP="007D63ED">
            <w:pPr>
              <w:widowControl/>
              <w:autoSpaceDE/>
              <w:autoSpaceDN/>
              <w:adjustRightInd/>
              <w:ind w:firstLine="567"/>
              <w:jc w:val="both"/>
              <w:rPr>
                <w:rFonts w:eastAsia="Calibri"/>
                <w:b/>
                <w:bCs/>
                <w:sz w:val="22"/>
                <w:szCs w:val="22"/>
                <w:lang w:val="uz-Cyrl-UZ" w:eastAsia="en-US"/>
              </w:rPr>
            </w:pPr>
          </w:p>
          <w:p w:rsidR="00780980" w:rsidRDefault="00780980" w:rsidP="007D63ED">
            <w:pPr>
              <w:widowControl/>
              <w:autoSpaceDE/>
              <w:autoSpaceDN/>
              <w:adjustRightInd/>
              <w:ind w:firstLine="567"/>
              <w:jc w:val="both"/>
              <w:rPr>
                <w:rFonts w:eastAsia="Calibri"/>
                <w:b/>
                <w:sz w:val="22"/>
                <w:szCs w:val="22"/>
                <w:lang w:val="uz-Cyrl-UZ" w:eastAsia="en-US"/>
              </w:rPr>
            </w:pPr>
          </w:p>
          <w:p w:rsidR="00780980" w:rsidRPr="007F0958" w:rsidRDefault="00780980" w:rsidP="007D63ED">
            <w:pPr>
              <w:widowControl/>
              <w:autoSpaceDE/>
              <w:autoSpaceDN/>
              <w:adjustRightInd/>
              <w:ind w:firstLine="567"/>
              <w:jc w:val="both"/>
              <w:rPr>
                <w:rFonts w:eastAsia="Calibri"/>
                <w:b/>
                <w:sz w:val="8"/>
                <w:szCs w:val="22"/>
                <w:lang w:val="uz-Cyrl-UZ" w:eastAsia="en-US"/>
              </w:rPr>
            </w:pPr>
          </w:p>
          <w:p w:rsidR="00780980" w:rsidRDefault="00780980" w:rsidP="007D63ED">
            <w:pPr>
              <w:widowControl/>
              <w:autoSpaceDE/>
              <w:autoSpaceDN/>
              <w:adjustRightInd/>
              <w:jc w:val="both"/>
              <w:rPr>
                <w:rFonts w:eastAsia="Calibri"/>
                <w:b/>
                <w:bCs/>
                <w:sz w:val="22"/>
                <w:szCs w:val="22"/>
                <w:lang w:val="uz-Cyrl-UZ" w:eastAsia="en-US"/>
              </w:rPr>
            </w:pPr>
            <w:r>
              <w:rPr>
                <w:rFonts w:eastAsia="Calibri"/>
                <w:b/>
                <w:sz w:val="22"/>
                <w:szCs w:val="22"/>
                <w:lang w:val="uz-Cyrl-UZ" w:eastAsia="en-US"/>
              </w:rPr>
              <w:t xml:space="preserve">  </w:t>
            </w:r>
            <w:r w:rsidR="00C93EA3" w:rsidRPr="00352A46">
              <w:rPr>
                <w:rFonts w:eastAsia="Calibri"/>
                <w:b/>
                <w:sz w:val="22"/>
                <w:szCs w:val="22"/>
                <w:lang w:eastAsia="en-US"/>
              </w:rPr>
              <w:t xml:space="preserve">  </w:t>
            </w: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780980" w:rsidRPr="00F41955" w:rsidRDefault="00780980" w:rsidP="007D63ED">
            <w:pPr>
              <w:widowControl/>
              <w:autoSpaceDE/>
              <w:autoSpaceDN/>
              <w:adjustRightInd/>
              <w:jc w:val="both"/>
              <w:rPr>
                <w:rFonts w:eastAsia="Calibri"/>
                <w:b/>
                <w:bCs/>
                <w:sz w:val="22"/>
                <w:szCs w:val="22"/>
                <w:lang w:val="uz-Cyrl-UZ" w:eastAsia="en-US"/>
              </w:rPr>
            </w:pPr>
          </w:p>
          <w:p w:rsidR="00780980" w:rsidRPr="00F41955" w:rsidRDefault="00780980" w:rsidP="007D63ED">
            <w:pPr>
              <w:widowControl/>
              <w:autoSpaceDE/>
              <w:autoSpaceDN/>
              <w:adjustRightInd/>
              <w:jc w:val="both"/>
              <w:rPr>
                <w:rFonts w:eastAsia="Calibri"/>
                <w:sz w:val="22"/>
                <w:szCs w:val="22"/>
                <w:lang w:val="uz-Cyrl-UZ" w:eastAsia="en-US"/>
              </w:rPr>
            </w:pPr>
            <w:r>
              <w:rPr>
                <w:rFonts w:eastAsia="Calibri"/>
                <w:sz w:val="22"/>
                <w:szCs w:val="22"/>
                <w:lang w:val="uz-Cyrl-UZ" w:eastAsia="en-US"/>
              </w:rPr>
              <w:t xml:space="preserve"> </w:t>
            </w:r>
            <w:r w:rsidR="0022218A">
              <w:rPr>
                <w:rFonts w:eastAsia="Calibri"/>
                <w:sz w:val="22"/>
                <w:szCs w:val="22"/>
                <w:lang w:val="uz-Cyrl-UZ" w:eastAsia="en-US"/>
              </w:rPr>
              <w:t>Диретор</w:t>
            </w:r>
            <w:r>
              <w:rPr>
                <w:rFonts w:eastAsia="Calibri"/>
                <w:sz w:val="22"/>
                <w:szCs w:val="22"/>
                <w:lang w:val="uz-Cyrl-UZ" w:eastAsia="en-US"/>
              </w:rPr>
              <w:t xml:space="preserve"> ____________</w:t>
            </w:r>
            <w:r>
              <w:rPr>
                <w:rFonts w:eastAsia="Calibri"/>
                <w:sz w:val="22"/>
                <w:szCs w:val="22"/>
                <w:lang w:val="en-US" w:eastAsia="en-US"/>
              </w:rPr>
              <w:t>__</w:t>
            </w:r>
            <w:r w:rsidR="0022218A">
              <w:rPr>
                <w:rFonts w:eastAsia="Calibri"/>
                <w:sz w:val="22"/>
                <w:szCs w:val="22"/>
                <w:lang w:val="en-US" w:eastAsia="en-US"/>
              </w:rPr>
              <w:t>_</w:t>
            </w:r>
            <w:r w:rsidR="0022218A">
              <w:rPr>
                <w:rFonts w:eastAsia="Calibri"/>
                <w:sz w:val="22"/>
                <w:szCs w:val="22"/>
                <w:lang w:val="uz-Cyrl-UZ" w:eastAsia="en-US"/>
              </w:rPr>
              <w:t xml:space="preserve"> Халилов Г.А. </w:t>
            </w:r>
          </w:p>
          <w:p w:rsidR="00780980" w:rsidRPr="00F41955" w:rsidRDefault="00780980" w:rsidP="007D63ED">
            <w:pPr>
              <w:widowControl/>
              <w:autoSpaceDE/>
              <w:autoSpaceDN/>
              <w:adjustRightInd/>
              <w:ind w:firstLine="567"/>
              <w:jc w:val="both"/>
              <w:rPr>
                <w:rFonts w:eastAsia="Calibri"/>
                <w:sz w:val="22"/>
                <w:szCs w:val="22"/>
                <w:lang w:val="uz-Cyrl-UZ" w:eastAsia="en-US"/>
              </w:rPr>
            </w:pPr>
          </w:p>
        </w:tc>
      </w:tr>
    </w:tbl>
    <w:p w:rsidR="00A96AF8" w:rsidRDefault="00A96AF8"/>
    <w:p w:rsidR="00A96AF8" w:rsidRDefault="00A96AF8">
      <w:pPr>
        <w:widowControl/>
        <w:autoSpaceDE/>
        <w:autoSpaceDN/>
        <w:adjustRightInd/>
        <w:spacing w:after="200" w:line="276" w:lineRule="auto"/>
      </w:pPr>
      <w:r>
        <w:br w:type="page"/>
      </w:r>
    </w:p>
    <w:tbl>
      <w:tblPr>
        <w:tblW w:w="0" w:type="auto"/>
        <w:tblLook w:val="04A0"/>
      </w:tblPr>
      <w:tblGrid>
        <w:gridCol w:w="6091"/>
        <w:gridCol w:w="3254"/>
      </w:tblGrid>
      <w:tr w:rsidR="00A96AF8" w:rsidRPr="0069513D" w:rsidTr="00BD2B25">
        <w:tc>
          <w:tcPr>
            <w:tcW w:w="6091" w:type="dxa"/>
            <w:shd w:val="clear" w:color="auto" w:fill="auto"/>
          </w:tcPr>
          <w:p w:rsidR="00A96AF8" w:rsidRPr="0069513D" w:rsidRDefault="00A96AF8" w:rsidP="00BD2B25">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A96AF8" w:rsidRPr="0069513D" w:rsidRDefault="00A96AF8" w:rsidP="00BD2B25">
            <w:pPr>
              <w:widowControl/>
              <w:autoSpaceDE/>
              <w:autoSpaceDN/>
              <w:adjustRightInd/>
              <w:spacing w:after="160" w:line="264" w:lineRule="auto"/>
              <w:jc w:val="center"/>
              <w:rPr>
                <w:rFonts w:eastAsia="Calibri"/>
                <w:sz w:val="22"/>
                <w:szCs w:val="22"/>
                <w:lang w:val="uz-Cyrl-UZ" w:eastAsia="en-US"/>
              </w:rPr>
            </w:pPr>
            <w:r>
              <w:rPr>
                <w:rFonts w:eastAsia="Calibri"/>
                <w:sz w:val="22"/>
                <w:szCs w:val="22"/>
                <w:lang w:val="uz-Cyrl-UZ" w:eastAsia="en-US"/>
              </w:rPr>
              <w:t>202</w:t>
            </w:r>
            <w:r w:rsidRPr="0005345C">
              <w:rPr>
                <w:rFonts w:eastAsia="Calibri"/>
                <w:sz w:val="22"/>
                <w:szCs w:val="22"/>
                <w:lang w:eastAsia="en-US"/>
              </w:rPr>
              <w:t>2</w:t>
            </w:r>
            <w:r w:rsidRPr="0069513D">
              <w:rPr>
                <w:rFonts w:eastAsia="Calibri"/>
                <w:sz w:val="22"/>
                <w:szCs w:val="22"/>
                <w:lang w:val="uz-Cyrl-UZ" w:eastAsia="en-US"/>
              </w:rPr>
              <w:t xml:space="preserve"> йил </w:t>
            </w:r>
            <w:r w:rsidRPr="0005345C">
              <w:rPr>
                <w:rFonts w:eastAsia="Calibri"/>
                <w:sz w:val="22"/>
                <w:szCs w:val="22"/>
                <w:lang w:eastAsia="en-US"/>
              </w:rPr>
              <w:t>___</w:t>
            </w:r>
            <w:r w:rsidRPr="0069513D">
              <w:rPr>
                <w:rFonts w:eastAsia="Calibri"/>
                <w:sz w:val="22"/>
                <w:szCs w:val="22"/>
                <w:lang w:val="uz-Cyrl-UZ" w:eastAsia="en-US"/>
              </w:rPr>
              <w:t xml:space="preserve"> </w:t>
            </w:r>
            <w:r>
              <w:rPr>
                <w:rFonts w:eastAsia="Calibri"/>
                <w:sz w:val="22"/>
                <w:szCs w:val="22"/>
                <w:lang w:val="uz-Cyrl-UZ" w:eastAsia="en-US"/>
              </w:rPr>
              <w:t xml:space="preserve">июндаги       </w:t>
            </w:r>
            <w:r w:rsidRPr="0005345C">
              <w:rPr>
                <w:rFonts w:eastAsia="Calibri"/>
                <w:sz w:val="22"/>
                <w:szCs w:val="22"/>
                <w:lang w:eastAsia="en-US"/>
              </w:rPr>
              <w:t>______</w:t>
            </w:r>
            <w:r w:rsidRPr="0069513D">
              <w:rPr>
                <w:rFonts w:eastAsia="Calibri"/>
                <w:sz w:val="22"/>
                <w:szCs w:val="22"/>
                <w:lang w:val="uz-Cyrl-UZ" w:eastAsia="en-US"/>
              </w:rPr>
              <w:t>-</w:t>
            </w:r>
            <w:r>
              <w:rPr>
                <w:rFonts w:eastAsia="Calibri"/>
                <w:sz w:val="22"/>
                <w:szCs w:val="22"/>
                <w:lang w:val="uz-Cyrl-UZ" w:eastAsia="en-US"/>
              </w:rPr>
              <w:t xml:space="preserve"> </w:t>
            </w:r>
            <w:r w:rsidRPr="0069513D">
              <w:rPr>
                <w:rFonts w:eastAsia="Calibri"/>
                <w:sz w:val="22"/>
                <w:szCs w:val="22"/>
                <w:lang w:val="uz-Cyrl-UZ" w:eastAsia="en-US"/>
              </w:rPr>
              <w:t xml:space="preserve">сонли шартномага </w:t>
            </w:r>
            <w:r>
              <w:rPr>
                <w:rFonts w:eastAsia="Calibri"/>
                <w:sz w:val="22"/>
                <w:szCs w:val="22"/>
                <w:lang w:val="uz-Cyrl-UZ" w:eastAsia="en-US"/>
              </w:rPr>
              <w:t xml:space="preserve">          </w:t>
            </w:r>
            <w:r w:rsidRPr="0069513D">
              <w:rPr>
                <w:rFonts w:eastAsia="Calibri"/>
                <w:sz w:val="22"/>
                <w:szCs w:val="22"/>
                <w:lang w:val="uz-Cyrl-UZ" w:eastAsia="en-US"/>
              </w:rPr>
              <w:t>1-илова</w:t>
            </w:r>
          </w:p>
        </w:tc>
      </w:tr>
    </w:tbl>
    <w:p w:rsidR="00A96AF8" w:rsidRPr="00F41955" w:rsidRDefault="00A96AF8" w:rsidP="00A96AF8">
      <w:pPr>
        <w:widowControl/>
        <w:autoSpaceDE/>
        <w:autoSpaceDN/>
        <w:adjustRightInd/>
        <w:spacing w:line="264" w:lineRule="auto"/>
        <w:rPr>
          <w:rFonts w:eastAsia="Calibri"/>
          <w:b/>
          <w:sz w:val="22"/>
          <w:szCs w:val="22"/>
          <w:lang w:val="uz-Cyrl-UZ" w:eastAsia="en-US"/>
        </w:rPr>
      </w:pPr>
    </w:p>
    <w:p w:rsidR="00A96AF8" w:rsidRPr="007D0797" w:rsidRDefault="00A96AF8" w:rsidP="00A96AF8">
      <w:pPr>
        <w:widowControl/>
        <w:autoSpaceDE/>
        <w:autoSpaceDN/>
        <w:adjustRightInd/>
        <w:spacing w:after="160" w:line="259" w:lineRule="auto"/>
        <w:jc w:val="center"/>
        <w:rPr>
          <w:rFonts w:eastAsia="Calibri"/>
          <w:b/>
          <w:bCs/>
          <w:sz w:val="22"/>
          <w:szCs w:val="22"/>
          <w:lang w:eastAsia="en-US"/>
        </w:rPr>
      </w:pPr>
      <w:r w:rsidRPr="0022166F">
        <w:rPr>
          <w:rFonts w:eastAsia="Calibri"/>
          <w:b/>
          <w:bCs/>
          <w:sz w:val="22"/>
          <w:szCs w:val="22"/>
          <w:lang w:eastAsia="en-US"/>
        </w:rPr>
        <w:t xml:space="preserve">С </w:t>
      </w:r>
      <w:proofErr w:type="gramStart"/>
      <w:r w:rsidRPr="0022166F">
        <w:rPr>
          <w:rFonts w:eastAsia="Calibri"/>
          <w:b/>
          <w:bCs/>
          <w:sz w:val="22"/>
          <w:szCs w:val="22"/>
          <w:lang w:eastAsia="en-US"/>
        </w:rPr>
        <w:t>П</w:t>
      </w:r>
      <w:proofErr w:type="gramEnd"/>
      <w:r w:rsidRPr="0022166F">
        <w:rPr>
          <w:rFonts w:eastAsia="Calibri"/>
          <w:b/>
          <w:bCs/>
          <w:sz w:val="22"/>
          <w:szCs w:val="22"/>
          <w:lang w:eastAsia="en-US"/>
        </w:rPr>
        <w:t xml:space="preserve"> Е Ц И Ф И К А Ц И Я</w:t>
      </w:r>
      <w:r w:rsidRPr="0048092F">
        <w:rPr>
          <w:rFonts w:eastAsia="Calibri"/>
          <w:b/>
          <w:bCs/>
          <w:sz w:val="22"/>
          <w:szCs w:val="22"/>
          <w:lang w:eastAsia="en-US"/>
        </w:rPr>
        <w:t xml:space="preserve"> </w:t>
      </w:r>
    </w:p>
    <w:tbl>
      <w:tblPr>
        <w:tblW w:w="10632" w:type="dxa"/>
        <w:tblInd w:w="-841" w:type="dxa"/>
        <w:tblLayout w:type="fixed"/>
        <w:tblCellMar>
          <w:left w:w="10" w:type="dxa"/>
          <w:right w:w="10" w:type="dxa"/>
        </w:tblCellMar>
        <w:tblLook w:val="04A0"/>
      </w:tblPr>
      <w:tblGrid>
        <w:gridCol w:w="425"/>
        <w:gridCol w:w="2978"/>
        <w:gridCol w:w="850"/>
        <w:gridCol w:w="851"/>
        <w:gridCol w:w="1276"/>
        <w:gridCol w:w="1417"/>
        <w:gridCol w:w="1418"/>
        <w:gridCol w:w="1417"/>
      </w:tblGrid>
      <w:tr w:rsidR="00A96AF8" w:rsidRPr="00B23EB3" w:rsidTr="00BD2B25">
        <w:trPr>
          <w:trHeight w:hRule="exact" w:val="886"/>
        </w:trPr>
        <w:tc>
          <w:tcPr>
            <w:tcW w:w="425" w:type="dxa"/>
            <w:tcBorders>
              <w:top w:val="single" w:sz="4" w:space="0" w:color="auto"/>
              <w:left w:val="single" w:sz="4" w:space="0" w:color="auto"/>
            </w:tcBorders>
            <w:shd w:val="clear" w:color="auto" w:fill="FFFFFF"/>
            <w:vAlign w:val="center"/>
          </w:tcPr>
          <w:p w:rsidR="00A96AF8" w:rsidRPr="001D56E7" w:rsidRDefault="00A96AF8" w:rsidP="00BD2B25">
            <w:pPr>
              <w:pStyle w:val="2"/>
              <w:shd w:val="clear" w:color="auto" w:fill="auto"/>
              <w:spacing w:after="0" w:line="240" w:lineRule="auto"/>
              <w:jc w:val="center"/>
              <w:rPr>
                <w:rFonts w:ascii="Times New Roman" w:hAnsi="Times New Roman" w:cs="Times New Roman"/>
                <w:b/>
                <w:i w:val="0"/>
                <w:sz w:val="20"/>
                <w:szCs w:val="20"/>
              </w:rPr>
            </w:pPr>
            <w:r w:rsidRPr="001D56E7">
              <w:rPr>
                <w:rStyle w:val="1"/>
                <w:rFonts w:ascii="Times New Roman" w:hAnsi="Times New Roman" w:cs="Times New Roman"/>
                <w:b/>
                <w:sz w:val="20"/>
                <w:szCs w:val="20"/>
              </w:rPr>
              <w:t>№</w:t>
            </w:r>
          </w:p>
        </w:tc>
        <w:tc>
          <w:tcPr>
            <w:tcW w:w="2978" w:type="dxa"/>
            <w:tcBorders>
              <w:top w:val="single" w:sz="4" w:space="0" w:color="auto"/>
              <w:left w:val="single" w:sz="4" w:space="0" w:color="auto"/>
            </w:tcBorders>
            <w:shd w:val="clear" w:color="auto" w:fill="FFFFFF"/>
            <w:vAlign w:val="center"/>
          </w:tcPr>
          <w:p w:rsidR="00A96AF8" w:rsidRPr="004647B6" w:rsidRDefault="00A96AF8" w:rsidP="00BD2B25">
            <w:pPr>
              <w:jc w:val="center"/>
              <w:rPr>
                <w:b/>
                <w:color w:val="000000"/>
                <w:lang w:val="uz-Cyrl-UZ"/>
              </w:rPr>
            </w:pPr>
            <w:r w:rsidRPr="004647B6">
              <w:rPr>
                <w:b/>
                <w:color w:val="000000"/>
                <w:lang w:val="uz-Cyrl-UZ"/>
              </w:rPr>
              <w:t>Эълон берилган товар номи</w:t>
            </w:r>
          </w:p>
        </w:tc>
        <w:tc>
          <w:tcPr>
            <w:tcW w:w="850" w:type="dxa"/>
            <w:tcBorders>
              <w:top w:val="single" w:sz="4" w:space="0" w:color="auto"/>
              <w:left w:val="single" w:sz="4" w:space="0" w:color="auto"/>
            </w:tcBorders>
            <w:shd w:val="clear" w:color="auto" w:fill="FFFFFF"/>
            <w:vAlign w:val="center"/>
          </w:tcPr>
          <w:p w:rsidR="00A96AF8" w:rsidRPr="004647B6" w:rsidRDefault="00A96AF8" w:rsidP="00BD2B25">
            <w:pPr>
              <w:jc w:val="center"/>
              <w:rPr>
                <w:b/>
                <w:color w:val="000000"/>
                <w:lang w:val="uz-Cyrl-UZ"/>
              </w:rPr>
            </w:pPr>
            <w:r w:rsidRPr="004647B6">
              <w:rPr>
                <w:b/>
                <w:color w:val="000000"/>
                <w:lang w:val="uz-Cyrl-UZ"/>
              </w:rPr>
              <w:t>Ўлчов бирлиги</w:t>
            </w:r>
          </w:p>
        </w:tc>
        <w:tc>
          <w:tcPr>
            <w:tcW w:w="851" w:type="dxa"/>
            <w:tcBorders>
              <w:top w:val="single" w:sz="4" w:space="0" w:color="auto"/>
              <w:left w:val="single" w:sz="4" w:space="0" w:color="auto"/>
            </w:tcBorders>
            <w:shd w:val="clear" w:color="auto" w:fill="FFFFFF"/>
            <w:vAlign w:val="center"/>
          </w:tcPr>
          <w:p w:rsidR="00A96AF8" w:rsidRPr="004647B6" w:rsidRDefault="00A96AF8" w:rsidP="00BD2B25">
            <w:pPr>
              <w:jc w:val="center"/>
              <w:rPr>
                <w:b/>
                <w:color w:val="000000"/>
                <w:lang w:val="uz-Cyrl-UZ"/>
              </w:rPr>
            </w:pPr>
            <w:r w:rsidRPr="004647B6">
              <w:rPr>
                <w:b/>
                <w:color w:val="000000"/>
                <w:lang w:val="uz-Cyrl-UZ"/>
              </w:rPr>
              <w:t>Миқдори</w:t>
            </w:r>
          </w:p>
        </w:tc>
        <w:tc>
          <w:tcPr>
            <w:tcW w:w="1276" w:type="dxa"/>
            <w:tcBorders>
              <w:top w:val="single" w:sz="4" w:space="0" w:color="auto"/>
              <w:left w:val="single" w:sz="4" w:space="0" w:color="auto"/>
            </w:tcBorders>
            <w:shd w:val="clear" w:color="auto" w:fill="FFFFFF"/>
            <w:vAlign w:val="center"/>
          </w:tcPr>
          <w:p w:rsidR="00A96AF8" w:rsidRPr="001D56E7" w:rsidRDefault="00A96AF8" w:rsidP="00BD2B25">
            <w:pPr>
              <w:pStyle w:val="2"/>
              <w:shd w:val="clear" w:color="auto" w:fill="auto"/>
              <w:spacing w:after="0" w:line="240" w:lineRule="auto"/>
              <w:ind w:left="240"/>
              <w:jc w:val="center"/>
              <w:rPr>
                <w:rFonts w:ascii="Times New Roman" w:hAnsi="Times New Roman" w:cs="Times New Roman"/>
                <w:b/>
                <w:i w:val="0"/>
                <w:sz w:val="20"/>
                <w:szCs w:val="20"/>
                <w:lang w:val="uz-Cyrl-UZ"/>
              </w:rPr>
            </w:pPr>
            <w:r>
              <w:rPr>
                <w:rStyle w:val="1"/>
                <w:rFonts w:ascii="Times New Roman" w:hAnsi="Times New Roman" w:cs="Times New Roman"/>
                <w:b/>
                <w:sz w:val="20"/>
                <w:szCs w:val="20"/>
                <w:lang w:val="uz-Cyrl-UZ"/>
              </w:rPr>
              <w:t>Товар нархи ҚҚС-сиз</w:t>
            </w:r>
          </w:p>
        </w:tc>
        <w:tc>
          <w:tcPr>
            <w:tcW w:w="1417" w:type="dxa"/>
            <w:tcBorders>
              <w:top w:val="single" w:sz="4" w:space="0" w:color="auto"/>
              <w:left w:val="single" w:sz="4" w:space="0" w:color="auto"/>
            </w:tcBorders>
            <w:shd w:val="clear" w:color="auto" w:fill="FFFFFF"/>
            <w:vAlign w:val="center"/>
          </w:tcPr>
          <w:p w:rsidR="00A96AF8" w:rsidRPr="001D56E7" w:rsidRDefault="00A96AF8" w:rsidP="00BD2B25">
            <w:pPr>
              <w:pStyle w:val="2"/>
              <w:shd w:val="clear" w:color="auto" w:fill="auto"/>
              <w:spacing w:after="0" w:line="240" w:lineRule="auto"/>
              <w:jc w:val="center"/>
              <w:rPr>
                <w:rFonts w:ascii="Times New Roman" w:hAnsi="Times New Roman" w:cs="Times New Roman"/>
                <w:b/>
                <w:i w:val="0"/>
                <w:sz w:val="20"/>
                <w:szCs w:val="20"/>
                <w:lang w:val="uz-Cyrl-UZ"/>
              </w:rPr>
            </w:pPr>
            <w:r>
              <w:rPr>
                <w:rStyle w:val="1"/>
                <w:rFonts w:ascii="Times New Roman" w:hAnsi="Times New Roman" w:cs="Times New Roman"/>
                <w:b/>
                <w:sz w:val="20"/>
                <w:szCs w:val="20"/>
                <w:lang w:val="uz-Cyrl-UZ"/>
              </w:rPr>
              <w:t>Бахоси</w:t>
            </w:r>
          </w:p>
        </w:tc>
        <w:tc>
          <w:tcPr>
            <w:tcW w:w="1418" w:type="dxa"/>
            <w:tcBorders>
              <w:top w:val="single" w:sz="4" w:space="0" w:color="auto"/>
              <w:left w:val="single" w:sz="4" w:space="0" w:color="auto"/>
            </w:tcBorders>
            <w:shd w:val="clear" w:color="auto" w:fill="FFFFFF"/>
            <w:vAlign w:val="center"/>
          </w:tcPr>
          <w:p w:rsidR="00A96AF8" w:rsidRPr="001D56E7" w:rsidRDefault="00A96AF8" w:rsidP="00BD2B25">
            <w:pPr>
              <w:pStyle w:val="2"/>
              <w:shd w:val="clear" w:color="auto" w:fill="auto"/>
              <w:spacing w:after="0" w:line="240" w:lineRule="auto"/>
              <w:ind w:left="240"/>
              <w:jc w:val="center"/>
              <w:rPr>
                <w:rFonts w:ascii="Times New Roman" w:hAnsi="Times New Roman" w:cs="Times New Roman"/>
                <w:b/>
                <w:i w:val="0"/>
                <w:sz w:val="20"/>
                <w:szCs w:val="20"/>
                <w:lang w:val="uz-Cyrl-UZ"/>
              </w:rPr>
            </w:pPr>
            <w:r>
              <w:rPr>
                <w:rStyle w:val="1"/>
                <w:rFonts w:ascii="Times New Roman" w:hAnsi="Times New Roman" w:cs="Times New Roman"/>
                <w:b/>
                <w:sz w:val="20"/>
                <w:szCs w:val="20"/>
                <w:lang w:val="uz-Cyrl-UZ"/>
              </w:rPr>
              <w:t>Товар нархи ҚҚС билан</w:t>
            </w:r>
          </w:p>
        </w:tc>
        <w:tc>
          <w:tcPr>
            <w:tcW w:w="1417" w:type="dxa"/>
            <w:tcBorders>
              <w:top w:val="single" w:sz="4" w:space="0" w:color="auto"/>
              <w:left w:val="single" w:sz="4" w:space="0" w:color="auto"/>
              <w:right w:val="single" w:sz="4" w:space="0" w:color="auto"/>
            </w:tcBorders>
            <w:shd w:val="clear" w:color="auto" w:fill="FFFFFF"/>
            <w:vAlign w:val="center"/>
          </w:tcPr>
          <w:p w:rsidR="00A96AF8" w:rsidRPr="001D56E7" w:rsidRDefault="00A96AF8" w:rsidP="00BD2B25">
            <w:pPr>
              <w:pStyle w:val="2"/>
              <w:shd w:val="clear" w:color="auto" w:fill="auto"/>
              <w:spacing w:after="0" w:line="240" w:lineRule="auto"/>
              <w:jc w:val="center"/>
              <w:rPr>
                <w:rFonts w:ascii="Times New Roman" w:hAnsi="Times New Roman" w:cs="Times New Roman"/>
                <w:b/>
                <w:i w:val="0"/>
                <w:sz w:val="20"/>
                <w:szCs w:val="20"/>
                <w:lang w:val="uz-Cyrl-UZ"/>
              </w:rPr>
            </w:pPr>
            <w:r>
              <w:rPr>
                <w:rStyle w:val="1"/>
                <w:rFonts w:ascii="Times New Roman" w:hAnsi="Times New Roman" w:cs="Times New Roman"/>
                <w:b/>
                <w:sz w:val="20"/>
                <w:szCs w:val="20"/>
                <w:lang w:val="uz-Cyrl-UZ"/>
              </w:rPr>
              <w:t>Бахоси ҚҚС билан</w:t>
            </w:r>
          </w:p>
        </w:tc>
      </w:tr>
      <w:tr w:rsidR="00A96AF8" w:rsidRPr="008E673A" w:rsidTr="00BD2B25">
        <w:trPr>
          <w:trHeight w:hRule="exact" w:val="277"/>
        </w:trPr>
        <w:tc>
          <w:tcPr>
            <w:tcW w:w="425" w:type="dxa"/>
            <w:tcBorders>
              <w:top w:val="single" w:sz="4" w:space="0" w:color="auto"/>
              <w:left w:val="single" w:sz="4" w:space="0" w:color="auto"/>
            </w:tcBorders>
            <w:shd w:val="clear" w:color="auto" w:fill="FFFFFF"/>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2978" w:type="dxa"/>
            <w:tcBorders>
              <w:top w:val="single" w:sz="4" w:space="0" w:color="auto"/>
              <w:left w:val="single" w:sz="4" w:space="0" w:color="auto"/>
            </w:tcBorders>
            <w:shd w:val="clear" w:color="auto" w:fill="FFFFFF"/>
          </w:tcPr>
          <w:p w:rsidR="00A96AF8" w:rsidRPr="006D315C" w:rsidRDefault="00A96AF8" w:rsidP="00BD2B25">
            <w:pPr>
              <w:rPr>
                <w:color w:val="000000"/>
                <w:lang w:val="uz-Cyrl-UZ"/>
              </w:rPr>
            </w:pPr>
          </w:p>
        </w:tc>
        <w:tc>
          <w:tcPr>
            <w:tcW w:w="850" w:type="dxa"/>
            <w:tcBorders>
              <w:top w:val="single" w:sz="4" w:space="0" w:color="auto"/>
              <w:left w:val="single" w:sz="4" w:space="0" w:color="auto"/>
            </w:tcBorders>
            <w:shd w:val="clear" w:color="auto" w:fill="FFFFFF"/>
          </w:tcPr>
          <w:p w:rsidR="00A96AF8" w:rsidRPr="006D315C" w:rsidRDefault="00A96AF8" w:rsidP="00BD2B25">
            <w:pPr>
              <w:jc w:val="center"/>
              <w:rPr>
                <w:color w:val="000000"/>
                <w:lang w:val="uz-Cyrl-UZ"/>
              </w:rPr>
            </w:pPr>
          </w:p>
        </w:tc>
        <w:tc>
          <w:tcPr>
            <w:tcW w:w="851"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left="220"/>
              <w:jc w:val="center"/>
              <w:rPr>
                <w:rFonts w:ascii="Times New Roman" w:hAnsi="Times New Roman" w:cs="Times New Roman"/>
                <w:i w:val="0"/>
                <w:sz w:val="20"/>
                <w:szCs w:val="20"/>
              </w:rPr>
            </w:pPr>
          </w:p>
        </w:tc>
        <w:tc>
          <w:tcPr>
            <w:tcW w:w="1276"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right="280"/>
              <w:jc w:val="center"/>
              <w:rPr>
                <w:rFonts w:ascii="Times New Roman" w:hAnsi="Times New Roman" w:cs="Times New Roman"/>
                <w:i w:val="0"/>
                <w:sz w:val="20"/>
                <w:szCs w:val="20"/>
              </w:rPr>
            </w:pPr>
          </w:p>
        </w:tc>
        <w:tc>
          <w:tcPr>
            <w:tcW w:w="1417"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418"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left="260"/>
              <w:jc w:val="center"/>
              <w:rPr>
                <w:rFonts w:ascii="Times New Roman" w:hAnsi="Times New Roman" w:cs="Times New Roman"/>
                <w:i w:val="0"/>
                <w:sz w:val="20"/>
                <w:szCs w:val="20"/>
              </w:rPr>
            </w:pPr>
          </w:p>
        </w:tc>
        <w:tc>
          <w:tcPr>
            <w:tcW w:w="1417" w:type="dxa"/>
            <w:tcBorders>
              <w:top w:val="single" w:sz="4" w:space="0" w:color="auto"/>
              <w:left w:val="single" w:sz="4" w:space="0" w:color="auto"/>
              <w:righ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r>
      <w:tr w:rsidR="00A96AF8" w:rsidRPr="008E673A" w:rsidTr="00BD2B25">
        <w:trPr>
          <w:trHeight w:hRule="exact" w:val="495"/>
        </w:trPr>
        <w:tc>
          <w:tcPr>
            <w:tcW w:w="425" w:type="dxa"/>
            <w:tcBorders>
              <w:top w:val="single" w:sz="4" w:space="0" w:color="auto"/>
              <w:left w:val="single" w:sz="4" w:space="0" w:color="auto"/>
            </w:tcBorders>
            <w:shd w:val="clear" w:color="auto" w:fill="FFFFFF"/>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2978" w:type="dxa"/>
            <w:tcBorders>
              <w:top w:val="single" w:sz="4" w:space="0" w:color="auto"/>
              <w:left w:val="single" w:sz="4" w:space="0" w:color="auto"/>
            </w:tcBorders>
            <w:shd w:val="clear" w:color="auto" w:fill="FFFFFF"/>
            <w:vAlign w:val="center"/>
          </w:tcPr>
          <w:p w:rsidR="00A96AF8" w:rsidRPr="004D5234" w:rsidRDefault="00A96AF8" w:rsidP="00BD2B25">
            <w:pPr>
              <w:rPr>
                <w:color w:val="000000"/>
              </w:rPr>
            </w:pPr>
          </w:p>
        </w:tc>
        <w:tc>
          <w:tcPr>
            <w:tcW w:w="850" w:type="dxa"/>
            <w:tcBorders>
              <w:top w:val="single" w:sz="4" w:space="0" w:color="auto"/>
              <w:left w:val="single" w:sz="4" w:space="0" w:color="auto"/>
            </w:tcBorders>
            <w:shd w:val="clear" w:color="auto" w:fill="FFFFFF"/>
            <w:vAlign w:val="center"/>
          </w:tcPr>
          <w:p w:rsidR="00A96AF8" w:rsidRPr="006D315C" w:rsidRDefault="00A96AF8" w:rsidP="00BD2B25">
            <w:pPr>
              <w:jc w:val="center"/>
              <w:rPr>
                <w:color w:val="000000"/>
                <w:lang w:val="uz-Cyrl-UZ"/>
              </w:rPr>
            </w:pPr>
          </w:p>
        </w:tc>
        <w:tc>
          <w:tcPr>
            <w:tcW w:w="851"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left="220"/>
              <w:jc w:val="center"/>
              <w:rPr>
                <w:rFonts w:ascii="Times New Roman" w:hAnsi="Times New Roman" w:cs="Times New Roman"/>
                <w:i w:val="0"/>
                <w:sz w:val="20"/>
                <w:szCs w:val="20"/>
              </w:rPr>
            </w:pPr>
          </w:p>
        </w:tc>
        <w:tc>
          <w:tcPr>
            <w:tcW w:w="1276"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right="280"/>
              <w:jc w:val="center"/>
              <w:rPr>
                <w:rFonts w:ascii="Times New Roman" w:hAnsi="Times New Roman" w:cs="Times New Roman"/>
                <w:i w:val="0"/>
                <w:sz w:val="20"/>
                <w:szCs w:val="20"/>
              </w:rPr>
            </w:pPr>
          </w:p>
        </w:tc>
        <w:tc>
          <w:tcPr>
            <w:tcW w:w="1417"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418"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left="260"/>
              <w:jc w:val="center"/>
              <w:rPr>
                <w:rFonts w:ascii="Times New Roman" w:hAnsi="Times New Roman" w:cs="Times New Roman"/>
                <w:i w:val="0"/>
                <w:sz w:val="20"/>
                <w:szCs w:val="20"/>
              </w:rPr>
            </w:pPr>
          </w:p>
        </w:tc>
        <w:tc>
          <w:tcPr>
            <w:tcW w:w="1417" w:type="dxa"/>
            <w:tcBorders>
              <w:top w:val="single" w:sz="4" w:space="0" w:color="auto"/>
              <w:left w:val="single" w:sz="4" w:space="0" w:color="auto"/>
              <w:righ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r>
      <w:tr w:rsidR="00A96AF8" w:rsidRPr="008E673A" w:rsidTr="00BD2B25">
        <w:trPr>
          <w:trHeight w:hRule="exact" w:val="281"/>
        </w:trPr>
        <w:tc>
          <w:tcPr>
            <w:tcW w:w="425" w:type="dxa"/>
            <w:tcBorders>
              <w:top w:val="single" w:sz="4" w:space="0" w:color="auto"/>
              <w:left w:val="single" w:sz="4" w:space="0" w:color="auto"/>
            </w:tcBorders>
            <w:shd w:val="clear" w:color="auto" w:fill="FFFFFF"/>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2978" w:type="dxa"/>
            <w:tcBorders>
              <w:top w:val="single" w:sz="4" w:space="0" w:color="auto"/>
              <w:left w:val="single" w:sz="4" w:space="0" w:color="auto"/>
            </w:tcBorders>
            <w:shd w:val="clear" w:color="auto" w:fill="FFFFFF"/>
            <w:vAlign w:val="center"/>
          </w:tcPr>
          <w:p w:rsidR="00A96AF8" w:rsidRDefault="00A96AF8" w:rsidP="00BD2B25">
            <w:pPr>
              <w:rPr>
                <w:color w:val="000000"/>
                <w:lang w:val="uz-Cyrl-UZ"/>
              </w:rPr>
            </w:pPr>
          </w:p>
        </w:tc>
        <w:tc>
          <w:tcPr>
            <w:tcW w:w="850" w:type="dxa"/>
            <w:tcBorders>
              <w:top w:val="single" w:sz="4" w:space="0" w:color="auto"/>
              <w:left w:val="single" w:sz="4" w:space="0" w:color="auto"/>
            </w:tcBorders>
            <w:shd w:val="clear" w:color="auto" w:fill="FFFFFF"/>
            <w:vAlign w:val="center"/>
          </w:tcPr>
          <w:p w:rsidR="00A96AF8" w:rsidRDefault="00A96AF8" w:rsidP="00BD2B25">
            <w:pPr>
              <w:jc w:val="center"/>
              <w:rPr>
                <w:color w:val="000000"/>
                <w:lang w:val="uz-Cyrl-UZ"/>
              </w:rPr>
            </w:pPr>
          </w:p>
        </w:tc>
        <w:tc>
          <w:tcPr>
            <w:tcW w:w="851"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left="220"/>
              <w:jc w:val="center"/>
              <w:rPr>
                <w:rFonts w:ascii="Times New Roman" w:hAnsi="Times New Roman" w:cs="Times New Roman"/>
                <w:i w:val="0"/>
                <w:sz w:val="20"/>
                <w:szCs w:val="20"/>
              </w:rPr>
            </w:pPr>
          </w:p>
        </w:tc>
        <w:tc>
          <w:tcPr>
            <w:tcW w:w="1276"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right="280"/>
              <w:jc w:val="center"/>
              <w:rPr>
                <w:rFonts w:ascii="Times New Roman" w:hAnsi="Times New Roman" w:cs="Times New Roman"/>
                <w:i w:val="0"/>
                <w:sz w:val="20"/>
                <w:szCs w:val="20"/>
              </w:rPr>
            </w:pPr>
          </w:p>
        </w:tc>
        <w:tc>
          <w:tcPr>
            <w:tcW w:w="1417"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418"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417" w:type="dxa"/>
            <w:tcBorders>
              <w:top w:val="single" w:sz="4" w:space="0" w:color="auto"/>
              <w:left w:val="single" w:sz="4" w:space="0" w:color="auto"/>
              <w:righ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r>
      <w:tr w:rsidR="00A96AF8" w:rsidRPr="008E673A" w:rsidTr="00BD2B25">
        <w:trPr>
          <w:trHeight w:hRule="exact" w:val="277"/>
        </w:trPr>
        <w:tc>
          <w:tcPr>
            <w:tcW w:w="425" w:type="dxa"/>
            <w:tcBorders>
              <w:top w:val="single" w:sz="4" w:space="0" w:color="auto"/>
              <w:left w:val="single" w:sz="4" w:space="0" w:color="auto"/>
            </w:tcBorders>
            <w:shd w:val="clear" w:color="auto" w:fill="FFFFFF"/>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2978" w:type="dxa"/>
            <w:tcBorders>
              <w:top w:val="single" w:sz="4" w:space="0" w:color="auto"/>
              <w:left w:val="single" w:sz="4" w:space="0" w:color="auto"/>
            </w:tcBorders>
            <w:shd w:val="clear" w:color="auto" w:fill="FFFFFF"/>
            <w:vAlign w:val="center"/>
          </w:tcPr>
          <w:p w:rsidR="00A96AF8" w:rsidRDefault="00A96AF8" w:rsidP="00BD2B25">
            <w:pPr>
              <w:rPr>
                <w:color w:val="000000"/>
                <w:lang w:val="uz-Cyrl-UZ"/>
              </w:rPr>
            </w:pPr>
          </w:p>
        </w:tc>
        <w:tc>
          <w:tcPr>
            <w:tcW w:w="850" w:type="dxa"/>
            <w:tcBorders>
              <w:top w:val="single" w:sz="4" w:space="0" w:color="auto"/>
              <w:left w:val="single" w:sz="4" w:space="0" w:color="auto"/>
            </w:tcBorders>
            <w:shd w:val="clear" w:color="auto" w:fill="FFFFFF"/>
            <w:vAlign w:val="center"/>
          </w:tcPr>
          <w:p w:rsidR="00A96AF8" w:rsidRDefault="00A96AF8" w:rsidP="00BD2B25">
            <w:pPr>
              <w:jc w:val="center"/>
              <w:rPr>
                <w:color w:val="000000"/>
                <w:lang w:val="uz-Cyrl-UZ"/>
              </w:rPr>
            </w:pPr>
          </w:p>
        </w:tc>
        <w:tc>
          <w:tcPr>
            <w:tcW w:w="851"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left="220"/>
              <w:jc w:val="center"/>
              <w:rPr>
                <w:rFonts w:ascii="Times New Roman" w:hAnsi="Times New Roman" w:cs="Times New Roman"/>
                <w:i w:val="0"/>
                <w:sz w:val="20"/>
                <w:szCs w:val="20"/>
              </w:rPr>
            </w:pPr>
          </w:p>
        </w:tc>
        <w:tc>
          <w:tcPr>
            <w:tcW w:w="1276"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right="280"/>
              <w:jc w:val="center"/>
              <w:rPr>
                <w:rFonts w:ascii="Times New Roman" w:hAnsi="Times New Roman" w:cs="Times New Roman"/>
                <w:i w:val="0"/>
                <w:sz w:val="20"/>
                <w:szCs w:val="20"/>
              </w:rPr>
            </w:pPr>
          </w:p>
        </w:tc>
        <w:tc>
          <w:tcPr>
            <w:tcW w:w="1417"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418"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left="260"/>
              <w:jc w:val="center"/>
              <w:rPr>
                <w:rFonts w:ascii="Times New Roman" w:hAnsi="Times New Roman" w:cs="Times New Roman"/>
                <w:i w:val="0"/>
                <w:sz w:val="20"/>
                <w:szCs w:val="20"/>
              </w:rPr>
            </w:pPr>
          </w:p>
        </w:tc>
        <w:tc>
          <w:tcPr>
            <w:tcW w:w="1417" w:type="dxa"/>
            <w:tcBorders>
              <w:top w:val="single" w:sz="4" w:space="0" w:color="auto"/>
              <w:left w:val="single" w:sz="4" w:space="0" w:color="auto"/>
              <w:righ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r>
      <w:tr w:rsidR="00A96AF8" w:rsidRPr="008E673A" w:rsidTr="00BD2B25">
        <w:trPr>
          <w:trHeight w:hRule="exact" w:val="277"/>
        </w:trPr>
        <w:tc>
          <w:tcPr>
            <w:tcW w:w="425" w:type="dxa"/>
            <w:tcBorders>
              <w:top w:val="single" w:sz="4" w:space="0" w:color="auto"/>
              <w:left w:val="single" w:sz="4" w:space="0" w:color="auto"/>
            </w:tcBorders>
            <w:shd w:val="clear" w:color="auto" w:fill="FFFFFF"/>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2978" w:type="dxa"/>
            <w:tcBorders>
              <w:top w:val="single" w:sz="4" w:space="0" w:color="auto"/>
              <w:left w:val="single" w:sz="4" w:space="0" w:color="auto"/>
            </w:tcBorders>
            <w:shd w:val="clear" w:color="auto" w:fill="FFFFFF"/>
            <w:vAlign w:val="center"/>
          </w:tcPr>
          <w:p w:rsidR="00A96AF8" w:rsidRDefault="00A96AF8" w:rsidP="00BD2B25">
            <w:pPr>
              <w:rPr>
                <w:color w:val="000000"/>
                <w:lang w:val="uz-Cyrl-UZ"/>
              </w:rPr>
            </w:pPr>
          </w:p>
        </w:tc>
        <w:tc>
          <w:tcPr>
            <w:tcW w:w="850" w:type="dxa"/>
            <w:tcBorders>
              <w:top w:val="single" w:sz="4" w:space="0" w:color="auto"/>
              <w:left w:val="single" w:sz="4" w:space="0" w:color="auto"/>
            </w:tcBorders>
            <w:shd w:val="clear" w:color="auto" w:fill="FFFFFF"/>
            <w:vAlign w:val="center"/>
          </w:tcPr>
          <w:p w:rsidR="00A96AF8" w:rsidRDefault="00A96AF8" w:rsidP="00BD2B25">
            <w:pPr>
              <w:jc w:val="center"/>
              <w:rPr>
                <w:color w:val="000000"/>
                <w:lang w:val="uz-Cyrl-UZ"/>
              </w:rPr>
            </w:pPr>
          </w:p>
        </w:tc>
        <w:tc>
          <w:tcPr>
            <w:tcW w:w="851"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left="220"/>
              <w:jc w:val="center"/>
              <w:rPr>
                <w:rFonts w:ascii="Times New Roman" w:hAnsi="Times New Roman" w:cs="Times New Roman"/>
                <w:i w:val="0"/>
                <w:sz w:val="20"/>
                <w:szCs w:val="20"/>
              </w:rPr>
            </w:pPr>
          </w:p>
        </w:tc>
        <w:tc>
          <w:tcPr>
            <w:tcW w:w="1276"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right="280"/>
              <w:jc w:val="center"/>
              <w:rPr>
                <w:rFonts w:ascii="Times New Roman" w:hAnsi="Times New Roman" w:cs="Times New Roman"/>
                <w:i w:val="0"/>
                <w:sz w:val="20"/>
                <w:szCs w:val="20"/>
              </w:rPr>
            </w:pPr>
          </w:p>
        </w:tc>
        <w:tc>
          <w:tcPr>
            <w:tcW w:w="1417"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418"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417" w:type="dxa"/>
            <w:tcBorders>
              <w:top w:val="single" w:sz="4" w:space="0" w:color="auto"/>
              <w:left w:val="single" w:sz="4" w:space="0" w:color="auto"/>
              <w:righ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r>
      <w:tr w:rsidR="00A96AF8" w:rsidRPr="008E673A" w:rsidTr="00BD2B25">
        <w:trPr>
          <w:trHeight w:hRule="exact" w:val="281"/>
        </w:trPr>
        <w:tc>
          <w:tcPr>
            <w:tcW w:w="425" w:type="dxa"/>
            <w:tcBorders>
              <w:top w:val="single" w:sz="4" w:space="0" w:color="auto"/>
              <w:left w:val="single" w:sz="4" w:space="0" w:color="auto"/>
            </w:tcBorders>
            <w:shd w:val="clear" w:color="auto" w:fill="FFFFFF"/>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2978" w:type="dxa"/>
            <w:tcBorders>
              <w:top w:val="single" w:sz="4" w:space="0" w:color="auto"/>
              <w:left w:val="single" w:sz="4" w:space="0" w:color="auto"/>
            </w:tcBorders>
            <w:shd w:val="clear" w:color="auto" w:fill="FFFFFF"/>
            <w:vAlign w:val="center"/>
          </w:tcPr>
          <w:p w:rsidR="00A96AF8" w:rsidRDefault="00A96AF8" w:rsidP="00BD2B25">
            <w:pPr>
              <w:rPr>
                <w:color w:val="000000"/>
                <w:lang w:val="uz-Cyrl-UZ"/>
              </w:rPr>
            </w:pPr>
          </w:p>
        </w:tc>
        <w:tc>
          <w:tcPr>
            <w:tcW w:w="850" w:type="dxa"/>
            <w:tcBorders>
              <w:top w:val="single" w:sz="4" w:space="0" w:color="auto"/>
              <w:left w:val="single" w:sz="4" w:space="0" w:color="auto"/>
            </w:tcBorders>
            <w:shd w:val="clear" w:color="auto" w:fill="FFFFFF"/>
            <w:vAlign w:val="center"/>
          </w:tcPr>
          <w:p w:rsidR="00A96AF8" w:rsidRDefault="00A96AF8" w:rsidP="00BD2B25">
            <w:pPr>
              <w:jc w:val="center"/>
              <w:rPr>
                <w:color w:val="000000"/>
                <w:lang w:val="uz-Cyrl-UZ"/>
              </w:rPr>
            </w:pPr>
          </w:p>
        </w:tc>
        <w:tc>
          <w:tcPr>
            <w:tcW w:w="851"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left="220"/>
              <w:jc w:val="center"/>
              <w:rPr>
                <w:rFonts w:ascii="Times New Roman" w:hAnsi="Times New Roman" w:cs="Times New Roman"/>
                <w:i w:val="0"/>
                <w:sz w:val="20"/>
                <w:szCs w:val="20"/>
              </w:rPr>
            </w:pPr>
          </w:p>
        </w:tc>
        <w:tc>
          <w:tcPr>
            <w:tcW w:w="1276"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right="280"/>
              <w:jc w:val="center"/>
              <w:rPr>
                <w:rFonts w:ascii="Times New Roman" w:hAnsi="Times New Roman" w:cs="Times New Roman"/>
                <w:i w:val="0"/>
                <w:sz w:val="20"/>
                <w:szCs w:val="20"/>
              </w:rPr>
            </w:pPr>
          </w:p>
        </w:tc>
        <w:tc>
          <w:tcPr>
            <w:tcW w:w="1417"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418"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417" w:type="dxa"/>
            <w:tcBorders>
              <w:top w:val="single" w:sz="4" w:space="0" w:color="auto"/>
              <w:left w:val="single" w:sz="4" w:space="0" w:color="auto"/>
              <w:righ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r>
      <w:tr w:rsidR="00A96AF8" w:rsidRPr="008E673A" w:rsidTr="00BD2B25">
        <w:trPr>
          <w:trHeight w:hRule="exact" w:val="277"/>
        </w:trPr>
        <w:tc>
          <w:tcPr>
            <w:tcW w:w="425" w:type="dxa"/>
            <w:tcBorders>
              <w:top w:val="single" w:sz="4" w:space="0" w:color="auto"/>
              <w:left w:val="single" w:sz="4" w:space="0" w:color="auto"/>
            </w:tcBorders>
            <w:shd w:val="clear" w:color="auto" w:fill="FFFFFF"/>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2978" w:type="dxa"/>
            <w:tcBorders>
              <w:top w:val="single" w:sz="4" w:space="0" w:color="auto"/>
              <w:left w:val="single" w:sz="4" w:space="0" w:color="auto"/>
            </w:tcBorders>
            <w:shd w:val="clear" w:color="auto" w:fill="FFFFFF"/>
            <w:vAlign w:val="center"/>
          </w:tcPr>
          <w:p w:rsidR="00A96AF8" w:rsidRDefault="00A96AF8" w:rsidP="00BD2B25">
            <w:pPr>
              <w:rPr>
                <w:color w:val="000000"/>
                <w:lang w:val="uz-Cyrl-UZ"/>
              </w:rPr>
            </w:pPr>
          </w:p>
        </w:tc>
        <w:tc>
          <w:tcPr>
            <w:tcW w:w="850" w:type="dxa"/>
            <w:tcBorders>
              <w:top w:val="single" w:sz="4" w:space="0" w:color="auto"/>
              <w:left w:val="single" w:sz="4" w:space="0" w:color="auto"/>
            </w:tcBorders>
            <w:shd w:val="clear" w:color="auto" w:fill="FFFFFF"/>
            <w:vAlign w:val="center"/>
          </w:tcPr>
          <w:p w:rsidR="00A96AF8" w:rsidRDefault="00A96AF8" w:rsidP="00BD2B25">
            <w:pPr>
              <w:jc w:val="center"/>
              <w:rPr>
                <w:color w:val="000000"/>
                <w:lang w:val="uz-Cyrl-UZ"/>
              </w:rPr>
            </w:pPr>
          </w:p>
        </w:tc>
        <w:tc>
          <w:tcPr>
            <w:tcW w:w="851"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276"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right="280"/>
              <w:jc w:val="center"/>
              <w:rPr>
                <w:rFonts w:ascii="Times New Roman" w:hAnsi="Times New Roman" w:cs="Times New Roman"/>
                <w:i w:val="0"/>
                <w:sz w:val="20"/>
                <w:szCs w:val="20"/>
              </w:rPr>
            </w:pPr>
          </w:p>
        </w:tc>
        <w:tc>
          <w:tcPr>
            <w:tcW w:w="1417"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418"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left="260"/>
              <w:jc w:val="center"/>
              <w:rPr>
                <w:rFonts w:ascii="Times New Roman" w:hAnsi="Times New Roman" w:cs="Times New Roman"/>
                <w:i w:val="0"/>
                <w:sz w:val="20"/>
                <w:szCs w:val="20"/>
              </w:rPr>
            </w:pPr>
          </w:p>
        </w:tc>
        <w:tc>
          <w:tcPr>
            <w:tcW w:w="1417" w:type="dxa"/>
            <w:tcBorders>
              <w:top w:val="single" w:sz="4" w:space="0" w:color="auto"/>
              <w:left w:val="single" w:sz="4" w:space="0" w:color="auto"/>
              <w:righ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r>
      <w:tr w:rsidR="00A96AF8" w:rsidRPr="008E673A" w:rsidTr="00BD2B25">
        <w:trPr>
          <w:trHeight w:hRule="exact" w:val="277"/>
        </w:trPr>
        <w:tc>
          <w:tcPr>
            <w:tcW w:w="425" w:type="dxa"/>
            <w:tcBorders>
              <w:top w:val="single" w:sz="4" w:space="0" w:color="auto"/>
              <w:left w:val="single" w:sz="4" w:space="0" w:color="auto"/>
            </w:tcBorders>
            <w:shd w:val="clear" w:color="auto" w:fill="FFFFFF"/>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2978" w:type="dxa"/>
            <w:tcBorders>
              <w:top w:val="single" w:sz="4" w:space="0" w:color="auto"/>
              <w:left w:val="single" w:sz="4" w:space="0" w:color="auto"/>
            </w:tcBorders>
            <w:shd w:val="clear" w:color="auto" w:fill="FFFFFF"/>
            <w:vAlign w:val="center"/>
          </w:tcPr>
          <w:p w:rsidR="00A96AF8" w:rsidRPr="003C3A88" w:rsidRDefault="00A96AF8" w:rsidP="00BD2B25">
            <w:pPr>
              <w:rPr>
                <w:color w:val="000000"/>
                <w:lang w:val="uz-Cyrl-UZ"/>
              </w:rPr>
            </w:pPr>
          </w:p>
        </w:tc>
        <w:tc>
          <w:tcPr>
            <w:tcW w:w="850" w:type="dxa"/>
            <w:tcBorders>
              <w:top w:val="single" w:sz="4" w:space="0" w:color="auto"/>
              <w:left w:val="single" w:sz="4" w:space="0" w:color="auto"/>
            </w:tcBorders>
            <w:shd w:val="clear" w:color="auto" w:fill="FFFFFF"/>
            <w:vAlign w:val="center"/>
          </w:tcPr>
          <w:p w:rsidR="00A96AF8" w:rsidRDefault="00A96AF8" w:rsidP="00BD2B25">
            <w:pPr>
              <w:jc w:val="center"/>
              <w:rPr>
                <w:color w:val="000000"/>
                <w:lang w:val="uz-Cyrl-UZ"/>
              </w:rPr>
            </w:pPr>
          </w:p>
        </w:tc>
        <w:tc>
          <w:tcPr>
            <w:tcW w:w="851"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276"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right="280"/>
              <w:jc w:val="center"/>
              <w:rPr>
                <w:rFonts w:ascii="Times New Roman" w:hAnsi="Times New Roman" w:cs="Times New Roman"/>
                <w:i w:val="0"/>
                <w:sz w:val="20"/>
                <w:szCs w:val="20"/>
              </w:rPr>
            </w:pPr>
          </w:p>
        </w:tc>
        <w:tc>
          <w:tcPr>
            <w:tcW w:w="1417"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418"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417" w:type="dxa"/>
            <w:tcBorders>
              <w:top w:val="single" w:sz="4" w:space="0" w:color="auto"/>
              <w:left w:val="single" w:sz="4" w:space="0" w:color="auto"/>
              <w:righ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r>
      <w:tr w:rsidR="00A96AF8" w:rsidRPr="008E673A" w:rsidTr="00BD2B25">
        <w:trPr>
          <w:trHeight w:hRule="exact" w:val="281"/>
        </w:trPr>
        <w:tc>
          <w:tcPr>
            <w:tcW w:w="425" w:type="dxa"/>
            <w:tcBorders>
              <w:top w:val="single" w:sz="4" w:space="0" w:color="auto"/>
              <w:left w:val="single" w:sz="4" w:space="0" w:color="auto"/>
            </w:tcBorders>
            <w:shd w:val="clear" w:color="auto" w:fill="FFFFFF"/>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2978" w:type="dxa"/>
            <w:tcBorders>
              <w:top w:val="single" w:sz="4" w:space="0" w:color="auto"/>
              <w:left w:val="single" w:sz="4" w:space="0" w:color="auto"/>
            </w:tcBorders>
            <w:shd w:val="clear" w:color="auto" w:fill="FFFFFF"/>
            <w:vAlign w:val="center"/>
          </w:tcPr>
          <w:p w:rsidR="00A96AF8" w:rsidRPr="003C3A88" w:rsidRDefault="00A96AF8" w:rsidP="00BD2B25">
            <w:pPr>
              <w:rPr>
                <w:color w:val="000000"/>
                <w:lang w:val="uz-Cyrl-UZ"/>
              </w:rPr>
            </w:pPr>
          </w:p>
        </w:tc>
        <w:tc>
          <w:tcPr>
            <w:tcW w:w="850" w:type="dxa"/>
            <w:tcBorders>
              <w:top w:val="single" w:sz="4" w:space="0" w:color="auto"/>
              <w:left w:val="single" w:sz="4" w:space="0" w:color="auto"/>
            </w:tcBorders>
            <w:shd w:val="clear" w:color="auto" w:fill="FFFFFF"/>
            <w:vAlign w:val="center"/>
          </w:tcPr>
          <w:p w:rsidR="00A96AF8" w:rsidRDefault="00A96AF8" w:rsidP="00BD2B25">
            <w:pPr>
              <w:jc w:val="center"/>
              <w:rPr>
                <w:color w:val="000000"/>
                <w:lang w:val="uz-Cyrl-UZ"/>
              </w:rPr>
            </w:pPr>
          </w:p>
        </w:tc>
        <w:tc>
          <w:tcPr>
            <w:tcW w:w="851"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left="220"/>
              <w:jc w:val="center"/>
              <w:rPr>
                <w:rFonts w:ascii="Times New Roman" w:hAnsi="Times New Roman" w:cs="Times New Roman"/>
                <w:i w:val="0"/>
                <w:sz w:val="20"/>
                <w:szCs w:val="20"/>
              </w:rPr>
            </w:pPr>
          </w:p>
        </w:tc>
        <w:tc>
          <w:tcPr>
            <w:tcW w:w="1276"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right="280"/>
              <w:jc w:val="center"/>
              <w:rPr>
                <w:rFonts w:ascii="Times New Roman" w:hAnsi="Times New Roman" w:cs="Times New Roman"/>
                <w:i w:val="0"/>
                <w:sz w:val="20"/>
                <w:szCs w:val="20"/>
              </w:rPr>
            </w:pPr>
          </w:p>
        </w:tc>
        <w:tc>
          <w:tcPr>
            <w:tcW w:w="1417"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418"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417" w:type="dxa"/>
            <w:tcBorders>
              <w:top w:val="single" w:sz="4" w:space="0" w:color="auto"/>
              <w:left w:val="single" w:sz="4" w:space="0" w:color="auto"/>
              <w:righ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lang w:val="en-US"/>
              </w:rPr>
            </w:pPr>
          </w:p>
        </w:tc>
      </w:tr>
      <w:tr w:rsidR="00A96AF8" w:rsidRPr="008E673A" w:rsidTr="00BD2B25">
        <w:trPr>
          <w:trHeight w:hRule="exact" w:val="281"/>
        </w:trPr>
        <w:tc>
          <w:tcPr>
            <w:tcW w:w="425" w:type="dxa"/>
            <w:tcBorders>
              <w:top w:val="single" w:sz="4" w:space="0" w:color="auto"/>
              <w:left w:val="single" w:sz="4" w:space="0" w:color="auto"/>
            </w:tcBorders>
            <w:shd w:val="clear" w:color="auto" w:fill="FFFFFF"/>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2978" w:type="dxa"/>
            <w:tcBorders>
              <w:top w:val="single" w:sz="4" w:space="0" w:color="auto"/>
              <w:left w:val="single" w:sz="4" w:space="0" w:color="auto"/>
            </w:tcBorders>
            <w:shd w:val="clear" w:color="auto" w:fill="FFFFFF"/>
            <w:vAlign w:val="center"/>
          </w:tcPr>
          <w:p w:rsidR="00A96AF8" w:rsidRDefault="00A96AF8" w:rsidP="00BD2B25">
            <w:pPr>
              <w:rPr>
                <w:color w:val="000000"/>
                <w:lang w:val="uz-Cyrl-UZ"/>
              </w:rPr>
            </w:pPr>
          </w:p>
        </w:tc>
        <w:tc>
          <w:tcPr>
            <w:tcW w:w="850" w:type="dxa"/>
            <w:tcBorders>
              <w:top w:val="single" w:sz="4" w:space="0" w:color="auto"/>
              <w:left w:val="single" w:sz="4" w:space="0" w:color="auto"/>
            </w:tcBorders>
            <w:shd w:val="clear" w:color="auto" w:fill="FFFFFF"/>
            <w:vAlign w:val="center"/>
          </w:tcPr>
          <w:p w:rsidR="00A96AF8" w:rsidRDefault="00A96AF8" w:rsidP="00BD2B25">
            <w:pPr>
              <w:jc w:val="center"/>
              <w:rPr>
                <w:color w:val="000000"/>
                <w:lang w:val="uz-Cyrl-UZ"/>
              </w:rPr>
            </w:pPr>
          </w:p>
        </w:tc>
        <w:tc>
          <w:tcPr>
            <w:tcW w:w="851"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left="220"/>
              <w:jc w:val="center"/>
              <w:rPr>
                <w:rFonts w:ascii="Times New Roman" w:hAnsi="Times New Roman" w:cs="Times New Roman"/>
                <w:i w:val="0"/>
                <w:sz w:val="20"/>
                <w:szCs w:val="20"/>
              </w:rPr>
            </w:pPr>
          </w:p>
        </w:tc>
        <w:tc>
          <w:tcPr>
            <w:tcW w:w="1276"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ind w:right="280"/>
              <w:jc w:val="center"/>
              <w:rPr>
                <w:rFonts w:ascii="Times New Roman" w:hAnsi="Times New Roman" w:cs="Times New Roman"/>
                <w:i w:val="0"/>
                <w:sz w:val="20"/>
                <w:szCs w:val="20"/>
              </w:rPr>
            </w:pPr>
          </w:p>
        </w:tc>
        <w:tc>
          <w:tcPr>
            <w:tcW w:w="1417"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418" w:type="dxa"/>
            <w:tcBorders>
              <w:top w:val="single" w:sz="4" w:space="0" w:color="auto"/>
              <w:lef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c>
          <w:tcPr>
            <w:tcW w:w="1417" w:type="dxa"/>
            <w:tcBorders>
              <w:top w:val="single" w:sz="4" w:space="0" w:color="auto"/>
              <w:left w:val="single" w:sz="4" w:space="0" w:color="auto"/>
              <w:right w:val="single" w:sz="4" w:space="0" w:color="auto"/>
            </w:tcBorders>
            <w:shd w:val="clear" w:color="auto" w:fill="FFFFFF"/>
            <w:vAlign w:val="center"/>
          </w:tcPr>
          <w:p w:rsidR="00A96AF8" w:rsidRPr="00D82164" w:rsidRDefault="00A96AF8" w:rsidP="00BD2B25">
            <w:pPr>
              <w:pStyle w:val="2"/>
              <w:shd w:val="clear" w:color="auto" w:fill="auto"/>
              <w:spacing w:after="0" w:line="240" w:lineRule="auto"/>
              <w:jc w:val="center"/>
              <w:rPr>
                <w:rFonts w:ascii="Times New Roman" w:hAnsi="Times New Roman" w:cs="Times New Roman"/>
                <w:i w:val="0"/>
                <w:sz w:val="20"/>
                <w:szCs w:val="20"/>
              </w:rPr>
            </w:pPr>
          </w:p>
        </w:tc>
      </w:tr>
      <w:tr w:rsidR="00A96AF8" w:rsidRPr="002D2F80" w:rsidTr="00BD2B25">
        <w:trPr>
          <w:trHeight w:hRule="exact" w:val="270"/>
        </w:trPr>
        <w:tc>
          <w:tcPr>
            <w:tcW w:w="6380" w:type="dxa"/>
            <w:gridSpan w:val="5"/>
            <w:tcBorders>
              <w:top w:val="single" w:sz="4" w:space="0" w:color="auto"/>
              <w:left w:val="single" w:sz="4" w:space="0" w:color="auto"/>
              <w:bottom w:val="single" w:sz="4" w:space="0" w:color="auto"/>
            </w:tcBorders>
            <w:shd w:val="clear" w:color="auto" w:fill="FFFFFF"/>
          </w:tcPr>
          <w:p w:rsidR="00A96AF8" w:rsidRPr="002D2F80" w:rsidRDefault="00A96AF8" w:rsidP="00BD2B25">
            <w:pPr>
              <w:pStyle w:val="2"/>
              <w:shd w:val="clear" w:color="auto" w:fill="auto"/>
              <w:spacing w:after="0" w:line="240" w:lineRule="auto"/>
              <w:ind w:right="120"/>
              <w:jc w:val="center"/>
              <w:rPr>
                <w:rFonts w:ascii="Times New Roman" w:hAnsi="Times New Roman" w:cs="Times New Roman"/>
                <w:b/>
                <w:i w:val="0"/>
                <w:sz w:val="20"/>
                <w:szCs w:val="20"/>
              </w:rPr>
            </w:pPr>
            <w:r w:rsidRPr="002D2F80">
              <w:rPr>
                <w:rFonts w:ascii="Times New Roman" w:hAnsi="Times New Roman" w:cs="Times New Roman"/>
                <w:b/>
                <w:i w:val="0"/>
                <w:sz w:val="20"/>
                <w:szCs w:val="20"/>
              </w:rPr>
              <w:t>ИТОГО:</w:t>
            </w:r>
          </w:p>
        </w:tc>
        <w:tc>
          <w:tcPr>
            <w:tcW w:w="1417" w:type="dxa"/>
            <w:tcBorders>
              <w:top w:val="single" w:sz="4" w:space="0" w:color="auto"/>
              <w:left w:val="single" w:sz="4" w:space="0" w:color="auto"/>
              <w:bottom w:val="single" w:sz="4" w:space="0" w:color="auto"/>
            </w:tcBorders>
            <w:shd w:val="clear" w:color="auto" w:fill="FFFFFF"/>
          </w:tcPr>
          <w:p w:rsidR="00A96AF8" w:rsidRPr="002D2F80" w:rsidRDefault="00A96AF8" w:rsidP="00BD2B25">
            <w:pPr>
              <w:pStyle w:val="2"/>
              <w:shd w:val="clear" w:color="auto" w:fill="auto"/>
              <w:spacing w:after="0" w:line="240" w:lineRule="auto"/>
              <w:jc w:val="center"/>
              <w:rPr>
                <w:rFonts w:ascii="Times New Roman" w:hAnsi="Times New Roman" w:cs="Times New Roman"/>
                <w:b/>
                <w:i w:val="0"/>
                <w:sz w:val="20"/>
                <w:szCs w:val="20"/>
              </w:rPr>
            </w:pPr>
          </w:p>
        </w:tc>
        <w:tc>
          <w:tcPr>
            <w:tcW w:w="1418" w:type="dxa"/>
            <w:tcBorders>
              <w:top w:val="single" w:sz="4" w:space="0" w:color="auto"/>
              <w:left w:val="single" w:sz="4" w:space="0" w:color="auto"/>
              <w:bottom w:val="single" w:sz="4" w:space="0" w:color="auto"/>
            </w:tcBorders>
            <w:shd w:val="clear" w:color="auto" w:fill="FFFFFF"/>
          </w:tcPr>
          <w:p w:rsidR="00A96AF8" w:rsidRPr="002D2F80" w:rsidRDefault="00A96AF8" w:rsidP="00BD2B25">
            <w:pPr>
              <w:pStyle w:val="2"/>
              <w:shd w:val="clear" w:color="auto" w:fill="auto"/>
              <w:spacing w:after="0" w:line="240" w:lineRule="auto"/>
              <w:ind w:left="260"/>
              <w:jc w:val="center"/>
              <w:rPr>
                <w:rFonts w:ascii="Times New Roman" w:hAnsi="Times New Roman" w:cs="Times New Roman"/>
                <w:b/>
                <w:i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96AF8" w:rsidRPr="002D2F80" w:rsidRDefault="00A96AF8" w:rsidP="00BD2B25">
            <w:pPr>
              <w:pStyle w:val="2"/>
              <w:shd w:val="clear" w:color="auto" w:fill="auto"/>
              <w:spacing w:after="0" w:line="240" w:lineRule="auto"/>
              <w:jc w:val="center"/>
              <w:rPr>
                <w:rFonts w:ascii="Times New Roman" w:hAnsi="Times New Roman" w:cs="Times New Roman"/>
                <w:b/>
                <w:i w:val="0"/>
                <w:sz w:val="20"/>
                <w:szCs w:val="20"/>
              </w:rPr>
            </w:pPr>
          </w:p>
        </w:tc>
      </w:tr>
    </w:tbl>
    <w:p w:rsidR="00A96AF8" w:rsidRDefault="00A96AF8" w:rsidP="00A96AF8">
      <w:pPr>
        <w:widowControl/>
        <w:autoSpaceDE/>
        <w:autoSpaceDN/>
        <w:adjustRightInd/>
        <w:spacing w:after="160" w:line="259" w:lineRule="auto"/>
        <w:rPr>
          <w:rFonts w:eastAsia="Calibri"/>
          <w:b/>
          <w:lang w:val="uz-Cyrl-UZ" w:eastAsia="en-US"/>
        </w:rPr>
      </w:pPr>
      <w:r w:rsidRPr="0005345C">
        <w:rPr>
          <w:rFonts w:eastAsia="Calibri"/>
          <w:b/>
          <w:lang w:eastAsia="en-US"/>
        </w:rPr>
        <w:t>________________________</w:t>
      </w:r>
      <w:r w:rsidRPr="007D0797">
        <w:rPr>
          <w:rFonts w:eastAsia="Calibri"/>
          <w:b/>
          <w:lang w:val="uz-Cyrl-UZ" w:eastAsia="en-US"/>
        </w:rPr>
        <w:t xml:space="preserve"> (</w:t>
      </w:r>
      <w:r>
        <w:rPr>
          <w:rFonts w:eastAsia="Calibri"/>
          <w:b/>
          <w:lang w:val="en-US" w:eastAsia="en-US"/>
        </w:rPr>
        <w:t>_______________________________________________________________</w:t>
      </w:r>
      <w:r w:rsidRPr="007D0797">
        <w:rPr>
          <w:rFonts w:eastAsia="Calibri"/>
          <w:b/>
          <w:lang w:val="uz-Cyrl-UZ" w:eastAsia="en-US"/>
        </w:rPr>
        <w:t>) сў</w:t>
      </w:r>
      <w:proofErr w:type="gramStart"/>
      <w:r w:rsidRPr="007D0797">
        <w:rPr>
          <w:rFonts w:eastAsia="Calibri"/>
          <w:b/>
          <w:lang w:val="uz-Cyrl-UZ" w:eastAsia="en-US"/>
        </w:rPr>
        <w:t>м</w:t>
      </w:r>
      <w:proofErr w:type="gramEnd"/>
      <w:r w:rsidRPr="007D0797">
        <w:rPr>
          <w:rFonts w:eastAsia="Calibri"/>
          <w:b/>
          <w:lang w:val="uz-Cyrl-UZ" w:eastAsia="en-US"/>
        </w:rPr>
        <w:t>.</w:t>
      </w:r>
    </w:p>
    <w:p w:rsidR="00A96AF8" w:rsidRPr="007D0797" w:rsidRDefault="00A96AF8" w:rsidP="00A96AF8">
      <w:pPr>
        <w:widowControl/>
        <w:autoSpaceDE/>
        <w:autoSpaceDN/>
        <w:adjustRightInd/>
        <w:spacing w:after="160" w:line="259" w:lineRule="auto"/>
        <w:rPr>
          <w:rFonts w:eastAsia="Calibri"/>
          <w:b/>
          <w:lang w:val="uz-Cyrl-UZ" w:eastAsia="en-US"/>
        </w:rPr>
      </w:pPr>
    </w:p>
    <w:tbl>
      <w:tblPr>
        <w:tblW w:w="9498" w:type="dxa"/>
        <w:tblLook w:val="00A0"/>
      </w:tblPr>
      <w:tblGrid>
        <w:gridCol w:w="4678"/>
        <w:gridCol w:w="4820"/>
      </w:tblGrid>
      <w:tr w:rsidR="00A96AF8" w:rsidRPr="007C17BD" w:rsidTr="00BD2B25">
        <w:tc>
          <w:tcPr>
            <w:tcW w:w="4678" w:type="dxa"/>
          </w:tcPr>
          <w:p w:rsidR="00A96AF8" w:rsidRPr="007F0958" w:rsidRDefault="00A96AF8" w:rsidP="00BD2B25">
            <w:pPr>
              <w:widowControl/>
              <w:autoSpaceDE/>
              <w:autoSpaceDN/>
              <w:adjustRightInd/>
              <w:rPr>
                <w:rFonts w:eastAsia="Calibri"/>
                <w:sz w:val="22"/>
                <w:szCs w:val="22"/>
                <w:lang w:val="uz-Cyrl-UZ" w:eastAsia="en-US"/>
              </w:rPr>
            </w:pPr>
            <w:r w:rsidRPr="007F0958">
              <w:rPr>
                <w:rFonts w:eastAsia="Calibri"/>
                <w:sz w:val="22"/>
                <w:szCs w:val="22"/>
                <w:lang w:val="uz-Cyrl-UZ" w:eastAsia="en-US"/>
              </w:rPr>
              <w:t xml:space="preserve">                      </w:t>
            </w:r>
            <w:r w:rsidRPr="00F41955">
              <w:rPr>
                <w:rFonts w:eastAsia="Calibri"/>
                <w:sz w:val="22"/>
                <w:szCs w:val="22"/>
                <w:lang w:val="uz-Cyrl-UZ" w:eastAsia="en-US"/>
              </w:rPr>
              <w:t>Бажарувчи:</w:t>
            </w:r>
          </w:p>
          <w:p w:rsidR="00A96AF8" w:rsidRPr="0005345C" w:rsidRDefault="00A96AF8" w:rsidP="00BD2B25">
            <w:pPr>
              <w:widowControl/>
              <w:autoSpaceDE/>
              <w:autoSpaceDN/>
              <w:adjustRightInd/>
              <w:jc w:val="both"/>
              <w:rPr>
                <w:rFonts w:eastAsia="Calibri"/>
                <w:sz w:val="22"/>
                <w:szCs w:val="22"/>
                <w:lang w:val="en-US" w:eastAsia="en-US"/>
              </w:rPr>
            </w:pPr>
          </w:p>
          <w:p w:rsidR="00A96AF8" w:rsidRPr="008C74CF" w:rsidRDefault="00A96AF8" w:rsidP="00BD2B25">
            <w:pPr>
              <w:widowControl/>
              <w:autoSpaceDE/>
              <w:autoSpaceDN/>
              <w:adjustRightInd/>
              <w:ind w:left="178"/>
              <w:jc w:val="both"/>
              <w:rPr>
                <w:rFonts w:eastAsia="Calibri"/>
                <w:b/>
                <w:sz w:val="22"/>
                <w:szCs w:val="22"/>
                <w:lang w:val="en-US" w:eastAsia="en-US"/>
              </w:rPr>
            </w:pPr>
            <w:r w:rsidRPr="00932056">
              <w:rPr>
                <w:rFonts w:eastAsia="Calibri"/>
                <w:b/>
                <w:sz w:val="22"/>
                <w:szCs w:val="22"/>
                <w:lang w:val="uz-Cyrl-UZ" w:eastAsia="en-US"/>
              </w:rPr>
              <w:t>“</w:t>
            </w:r>
            <w:r>
              <w:rPr>
                <w:rFonts w:eastAsia="Calibri"/>
                <w:b/>
                <w:sz w:val="22"/>
                <w:szCs w:val="22"/>
                <w:lang w:val="en-US" w:eastAsia="en-US"/>
              </w:rPr>
              <w:t>__________________________</w:t>
            </w:r>
            <w:r w:rsidRPr="00932056">
              <w:rPr>
                <w:rFonts w:eastAsia="Calibri"/>
                <w:b/>
                <w:sz w:val="22"/>
                <w:szCs w:val="22"/>
                <w:lang w:val="uz-Cyrl-UZ" w:eastAsia="en-US"/>
              </w:rPr>
              <w:t xml:space="preserve">” </w:t>
            </w:r>
            <w:r>
              <w:rPr>
                <w:rFonts w:eastAsia="Calibri"/>
                <w:b/>
                <w:sz w:val="22"/>
                <w:szCs w:val="22"/>
                <w:lang w:val="en-US" w:eastAsia="en-US"/>
              </w:rPr>
              <w:t>______</w:t>
            </w:r>
          </w:p>
          <w:p w:rsidR="00A96AF8" w:rsidRPr="007F0958" w:rsidRDefault="00A96AF8" w:rsidP="00BD2B25">
            <w:pPr>
              <w:widowControl/>
              <w:autoSpaceDE/>
              <w:autoSpaceDN/>
              <w:adjustRightInd/>
              <w:ind w:left="178"/>
              <w:jc w:val="both"/>
              <w:rPr>
                <w:rFonts w:eastAsia="Calibri"/>
                <w:sz w:val="22"/>
                <w:szCs w:val="22"/>
                <w:lang w:val="uz-Cyrl-UZ" w:eastAsia="en-US"/>
              </w:rPr>
            </w:pPr>
          </w:p>
          <w:p w:rsidR="00A96AF8" w:rsidRPr="00576258" w:rsidRDefault="00A96AF8" w:rsidP="00BD2B25">
            <w:pPr>
              <w:widowControl/>
              <w:autoSpaceDE/>
              <w:autoSpaceDN/>
              <w:adjustRightInd/>
              <w:ind w:left="178"/>
              <w:jc w:val="both"/>
              <w:rPr>
                <w:rFonts w:eastAsia="Calibri"/>
                <w:lang w:val="en-US" w:eastAsia="en-US"/>
              </w:rPr>
            </w:pPr>
            <w:r>
              <w:rPr>
                <w:lang w:val="en-US"/>
              </w:rPr>
              <w:t>___________________________________</w:t>
            </w:r>
          </w:p>
          <w:p w:rsidR="00A96AF8" w:rsidRPr="00576258" w:rsidRDefault="00A96AF8" w:rsidP="00BD2B25">
            <w:pPr>
              <w:widowControl/>
              <w:autoSpaceDE/>
              <w:autoSpaceDN/>
              <w:adjustRightInd/>
              <w:ind w:left="178"/>
              <w:jc w:val="both"/>
              <w:rPr>
                <w:rFonts w:eastAsia="Calibri"/>
                <w:lang w:val="en-US" w:eastAsia="en-US"/>
              </w:rPr>
            </w:pPr>
            <w:r>
              <w:rPr>
                <w:rFonts w:eastAsia="Calibri"/>
                <w:lang w:val="en-US" w:eastAsia="en-US"/>
              </w:rPr>
              <w:t>___________________________________</w:t>
            </w:r>
          </w:p>
          <w:p w:rsidR="00A96AF8" w:rsidRPr="00576258" w:rsidRDefault="00A96AF8" w:rsidP="00BD2B25">
            <w:pPr>
              <w:widowControl/>
              <w:autoSpaceDE/>
              <w:autoSpaceDN/>
              <w:adjustRightInd/>
              <w:ind w:left="178"/>
              <w:jc w:val="both"/>
              <w:rPr>
                <w:rFonts w:eastAsia="Calibri"/>
                <w:lang w:val="en-US" w:eastAsia="en-US"/>
              </w:rPr>
            </w:pPr>
            <w:r>
              <w:rPr>
                <w:rFonts w:eastAsia="Calibri"/>
                <w:lang w:val="en-US" w:eastAsia="en-US"/>
              </w:rPr>
              <w:t>___________________________________</w:t>
            </w:r>
          </w:p>
          <w:p w:rsidR="00A96AF8" w:rsidRPr="00576258" w:rsidRDefault="00A96AF8" w:rsidP="00BD2B25">
            <w:pPr>
              <w:widowControl/>
              <w:autoSpaceDE/>
              <w:autoSpaceDN/>
              <w:adjustRightInd/>
              <w:ind w:left="178"/>
              <w:jc w:val="both"/>
              <w:rPr>
                <w:rFonts w:eastAsia="Calibri"/>
                <w:lang w:val="en-US" w:eastAsia="en-US"/>
              </w:rPr>
            </w:pPr>
            <w:r>
              <w:rPr>
                <w:rFonts w:eastAsia="Calibri"/>
                <w:lang w:val="en-US" w:eastAsia="en-US"/>
              </w:rPr>
              <w:t>___________________________________</w:t>
            </w:r>
          </w:p>
          <w:p w:rsidR="00A96AF8" w:rsidRPr="00576258" w:rsidRDefault="00A96AF8" w:rsidP="00BD2B25">
            <w:pPr>
              <w:widowControl/>
              <w:autoSpaceDE/>
              <w:autoSpaceDN/>
              <w:adjustRightInd/>
              <w:ind w:left="178"/>
              <w:jc w:val="both"/>
              <w:rPr>
                <w:rFonts w:eastAsia="Calibri"/>
                <w:lang w:val="en-US" w:eastAsia="en-US"/>
              </w:rPr>
            </w:pPr>
            <w:r>
              <w:rPr>
                <w:rFonts w:eastAsia="Calibri"/>
                <w:lang w:val="en-US" w:eastAsia="en-US"/>
              </w:rPr>
              <w:t>___________________________________</w:t>
            </w:r>
          </w:p>
          <w:p w:rsidR="00A96AF8" w:rsidRPr="00576258" w:rsidRDefault="00A96AF8" w:rsidP="00BD2B25">
            <w:pPr>
              <w:widowControl/>
              <w:autoSpaceDE/>
              <w:autoSpaceDN/>
              <w:adjustRightInd/>
              <w:ind w:left="178"/>
              <w:jc w:val="both"/>
              <w:rPr>
                <w:rFonts w:eastAsia="Calibri"/>
                <w:lang w:val="en-US" w:eastAsia="en-US"/>
              </w:rPr>
            </w:pPr>
            <w:r>
              <w:rPr>
                <w:rFonts w:eastAsia="Calibri"/>
                <w:lang w:val="en-US" w:eastAsia="en-US"/>
              </w:rPr>
              <w:t>___________________________________</w:t>
            </w:r>
          </w:p>
          <w:p w:rsidR="00A96AF8" w:rsidRPr="00576258" w:rsidRDefault="00A96AF8" w:rsidP="00BD2B25">
            <w:pPr>
              <w:widowControl/>
              <w:tabs>
                <w:tab w:val="left" w:pos="190"/>
              </w:tabs>
              <w:autoSpaceDE/>
              <w:autoSpaceDN/>
              <w:adjustRightInd/>
              <w:jc w:val="both"/>
              <w:rPr>
                <w:rFonts w:eastAsia="Calibri"/>
                <w:b/>
                <w:bCs/>
                <w:lang w:val="en-US" w:eastAsia="en-US"/>
              </w:rPr>
            </w:pPr>
            <w:r w:rsidRPr="007F0958">
              <w:rPr>
                <w:rFonts w:eastAsia="Calibri"/>
                <w:lang w:val="uz-Cyrl-UZ" w:eastAsia="en-US"/>
              </w:rPr>
              <w:t xml:space="preserve">   </w:t>
            </w:r>
            <w:r>
              <w:rPr>
                <w:rFonts w:eastAsia="Calibri"/>
                <w:lang w:val="en-US" w:eastAsia="en-US"/>
              </w:rPr>
              <w:t>___________________________________</w:t>
            </w:r>
          </w:p>
          <w:p w:rsidR="00A96AF8" w:rsidRPr="00F41955" w:rsidRDefault="00A96AF8" w:rsidP="00BD2B25">
            <w:pPr>
              <w:widowControl/>
              <w:autoSpaceDE/>
              <w:autoSpaceDN/>
              <w:adjustRightInd/>
              <w:ind w:firstLine="567"/>
              <w:jc w:val="both"/>
              <w:rPr>
                <w:rFonts w:eastAsia="Calibri"/>
                <w:b/>
                <w:bCs/>
                <w:sz w:val="22"/>
                <w:szCs w:val="22"/>
                <w:lang w:val="uz-Cyrl-UZ" w:eastAsia="en-US"/>
              </w:rPr>
            </w:pPr>
          </w:p>
          <w:p w:rsidR="00A96AF8" w:rsidRPr="00F41955" w:rsidRDefault="00A96AF8" w:rsidP="00BD2B25">
            <w:pPr>
              <w:widowControl/>
              <w:autoSpaceDE/>
              <w:autoSpaceDN/>
              <w:adjustRightInd/>
              <w:ind w:firstLine="567"/>
              <w:jc w:val="both"/>
              <w:rPr>
                <w:rFonts w:eastAsia="Calibri"/>
                <w:b/>
                <w:bCs/>
                <w:sz w:val="22"/>
                <w:szCs w:val="22"/>
                <w:lang w:val="uz-Cyrl-UZ" w:eastAsia="en-US"/>
              </w:rPr>
            </w:pPr>
          </w:p>
          <w:p w:rsidR="00A96AF8" w:rsidRDefault="00A96AF8" w:rsidP="00BD2B25">
            <w:pPr>
              <w:widowControl/>
              <w:autoSpaceDE/>
              <w:autoSpaceDN/>
              <w:adjustRightInd/>
              <w:ind w:firstLine="567"/>
              <w:jc w:val="both"/>
              <w:rPr>
                <w:rFonts w:eastAsia="Calibri"/>
                <w:b/>
                <w:bCs/>
                <w:sz w:val="22"/>
                <w:szCs w:val="22"/>
                <w:lang w:val="uz-Cyrl-UZ" w:eastAsia="en-US"/>
              </w:rPr>
            </w:pPr>
          </w:p>
          <w:p w:rsidR="00A96AF8" w:rsidRDefault="00A96AF8" w:rsidP="00BD2B25">
            <w:pPr>
              <w:widowControl/>
              <w:autoSpaceDE/>
              <w:autoSpaceDN/>
              <w:adjustRightInd/>
              <w:ind w:firstLine="567"/>
              <w:jc w:val="both"/>
              <w:rPr>
                <w:rFonts w:eastAsia="Calibri"/>
                <w:b/>
                <w:bCs/>
                <w:sz w:val="22"/>
                <w:szCs w:val="22"/>
                <w:lang w:val="uz-Cyrl-UZ" w:eastAsia="en-US"/>
              </w:rPr>
            </w:pPr>
          </w:p>
          <w:p w:rsidR="00A96AF8" w:rsidRPr="007F0958" w:rsidRDefault="00A96AF8" w:rsidP="00BD2B25">
            <w:pPr>
              <w:widowControl/>
              <w:autoSpaceDE/>
              <w:autoSpaceDN/>
              <w:adjustRightInd/>
              <w:ind w:firstLine="567"/>
              <w:jc w:val="both"/>
              <w:rPr>
                <w:rFonts w:eastAsia="Calibri"/>
                <w:b/>
                <w:bCs/>
                <w:sz w:val="22"/>
                <w:szCs w:val="22"/>
                <w:lang w:eastAsia="en-US"/>
              </w:rPr>
            </w:pPr>
          </w:p>
          <w:p w:rsidR="00A96AF8" w:rsidRPr="0005345C" w:rsidRDefault="00A96AF8" w:rsidP="00BD2B25">
            <w:pPr>
              <w:widowControl/>
              <w:autoSpaceDE/>
              <w:autoSpaceDN/>
              <w:adjustRightInd/>
              <w:jc w:val="both"/>
              <w:rPr>
                <w:rFonts w:eastAsia="Calibri"/>
                <w:b/>
                <w:bCs/>
                <w:sz w:val="22"/>
                <w:szCs w:val="22"/>
                <w:lang w:val="en-US" w:eastAsia="en-US"/>
              </w:rPr>
            </w:pPr>
          </w:p>
          <w:p w:rsidR="00A96AF8" w:rsidRPr="007D0797" w:rsidRDefault="00A96AF8" w:rsidP="00BD2B25">
            <w:pPr>
              <w:widowControl/>
              <w:autoSpaceDE/>
              <w:autoSpaceDN/>
              <w:adjustRightInd/>
              <w:ind w:firstLine="567"/>
              <w:jc w:val="both"/>
              <w:rPr>
                <w:rFonts w:eastAsia="Calibri"/>
                <w:b/>
                <w:bCs/>
                <w:sz w:val="22"/>
                <w:szCs w:val="22"/>
                <w:lang w:eastAsia="en-US"/>
              </w:rPr>
            </w:pPr>
          </w:p>
          <w:p w:rsidR="00A96AF8" w:rsidRPr="007D0797" w:rsidRDefault="00A96AF8" w:rsidP="00BD2B25">
            <w:pPr>
              <w:widowControl/>
              <w:autoSpaceDE/>
              <w:autoSpaceDN/>
              <w:adjustRightInd/>
              <w:ind w:firstLine="567"/>
              <w:jc w:val="both"/>
              <w:rPr>
                <w:rFonts w:eastAsia="Calibri"/>
                <w:b/>
                <w:bCs/>
                <w:sz w:val="22"/>
                <w:szCs w:val="22"/>
                <w:lang w:eastAsia="en-US"/>
              </w:rPr>
            </w:pPr>
          </w:p>
          <w:p w:rsidR="00A96AF8" w:rsidRPr="007D0797" w:rsidRDefault="00A96AF8" w:rsidP="00BD2B25">
            <w:pPr>
              <w:widowControl/>
              <w:autoSpaceDE/>
              <w:autoSpaceDN/>
              <w:adjustRightInd/>
              <w:ind w:firstLine="567"/>
              <w:jc w:val="both"/>
              <w:rPr>
                <w:rFonts w:eastAsia="Calibri"/>
                <w:b/>
                <w:bCs/>
                <w:sz w:val="22"/>
                <w:szCs w:val="22"/>
                <w:lang w:eastAsia="en-US"/>
              </w:rPr>
            </w:pPr>
          </w:p>
          <w:p w:rsidR="00A96AF8" w:rsidRPr="007D0797" w:rsidRDefault="00A96AF8" w:rsidP="00BD2B25">
            <w:pPr>
              <w:widowControl/>
              <w:autoSpaceDE/>
              <w:autoSpaceDN/>
              <w:adjustRightInd/>
              <w:ind w:firstLine="567"/>
              <w:jc w:val="both"/>
              <w:rPr>
                <w:rFonts w:eastAsia="Calibri"/>
                <w:b/>
                <w:bCs/>
                <w:sz w:val="22"/>
                <w:szCs w:val="22"/>
                <w:lang w:eastAsia="en-US"/>
              </w:rPr>
            </w:pPr>
          </w:p>
          <w:p w:rsidR="00A96AF8" w:rsidRPr="007D0797" w:rsidRDefault="00A96AF8" w:rsidP="00BD2B25">
            <w:pPr>
              <w:widowControl/>
              <w:autoSpaceDE/>
              <w:autoSpaceDN/>
              <w:adjustRightInd/>
              <w:ind w:firstLine="567"/>
              <w:jc w:val="both"/>
              <w:rPr>
                <w:rFonts w:eastAsia="Calibri"/>
                <w:b/>
                <w:bCs/>
                <w:sz w:val="22"/>
                <w:szCs w:val="22"/>
                <w:lang w:eastAsia="en-US"/>
              </w:rPr>
            </w:pPr>
          </w:p>
          <w:p w:rsidR="00A96AF8" w:rsidRPr="007D0797" w:rsidRDefault="00A96AF8" w:rsidP="00BD2B25">
            <w:pPr>
              <w:widowControl/>
              <w:autoSpaceDE/>
              <w:autoSpaceDN/>
              <w:adjustRightInd/>
              <w:ind w:firstLine="567"/>
              <w:jc w:val="both"/>
              <w:rPr>
                <w:rFonts w:eastAsia="Calibri"/>
                <w:b/>
                <w:bCs/>
                <w:sz w:val="22"/>
                <w:szCs w:val="22"/>
                <w:lang w:eastAsia="en-US"/>
              </w:rPr>
            </w:pPr>
          </w:p>
          <w:p w:rsidR="00A96AF8" w:rsidRPr="007D0797" w:rsidRDefault="00A96AF8" w:rsidP="00BD2B25">
            <w:pPr>
              <w:widowControl/>
              <w:autoSpaceDE/>
              <w:autoSpaceDN/>
              <w:adjustRightInd/>
              <w:ind w:firstLine="567"/>
              <w:jc w:val="both"/>
              <w:rPr>
                <w:rFonts w:eastAsia="Calibri"/>
                <w:b/>
                <w:bCs/>
                <w:sz w:val="22"/>
                <w:szCs w:val="22"/>
                <w:lang w:eastAsia="en-US"/>
              </w:rPr>
            </w:pPr>
          </w:p>
          <w:p w:rsidR="00A96AF8" w:rsidRPr="007D0797" w:rsidRDefault="00A96AF8" w:rsidP="00BD2B25">
            <w:pPr>
              <w:widowControl/>
              <w:autoSpaceDE/>
              <w:autoSpaceDN/>
              <w:adjustRightInd/>
              <w:jc w:val="both"/>
              <w:rPr>
                <w:rFonts w:eastAsia="Calibri"/>
                <w:b/>
                <w:bCs/>
                <w:sz w:val="8"/>
                <w:szCs w:val="22"/>
                <w:lang w:eastAsia="en-US"/>
              </w:rPr>
            </w:pPr>
          </w:p>
          <w:p w:rsidR="00A96AF8" w:rsidRDefault="00A96AF8" w:rsidP="00BD2B25">
            <w:pPr>
              <w:widowControl/>
              <w:autoSpaceDE/>
              <w:autoSpaceDN/>
              <w:adjustRightInd/>
              <w:jc w:val="both"/>
              <w:rPr>
                <w:rFonts w:eastAsia="Calibri"/>
                <w:b/>
                <w:bCs/>
                <w:sz w:val="8"/>
                <w:szCs w:val="22"/>
                <w:lang w:val="en-US" w:eastAsia="en-US"/>
              </w:rPr>
            </w:pPr>
            <w:r w:rsidRPr="007D0797">
              <w:rPr>
                <w:rFonts w:eastAsia="Calibri"/>
                <w:b/>
                <w:bCs/>
                <w:sz w:val="8"/>
                <w:szCs w:val="22"/>
                <w:lang w:eastAsia="en-US"/>
              </w:rPr>
              <w:t xml:space="preserve">  </w:t>
            </w:r>
          </w:p>
          <w:p w:rsidR="00A96AF8" w:rsidRDefault="00A96AF8" w:rsidP="00BD2B25">
            <w:pPr>
              <w:widowControl/>
              <w:autoSpaceDE/>
              <w:autoSpaceDN/>
              <w:adjustRightInd/>
              <w:jc w:val="both"/>
              <w:rPr>
                <w:rFonts w:eastAsia="Calibri"/>
                <w:b/>
                <w:bCs/>
                <w:sz w:val="8"/>
                <w:szCs w:val="22"/>
                <w:lang w:val="en-US" w:eastAsia="en-US"/>
              </w:rPr>
            </w:pPr>
          </w:p>
          <w:p w:rsidR="00A96AF8" w:rsidRDefault="00A96AF8" w:rsidP="00BD2B25">
            <w:pPr>
              <w:widowControl/>
              <w:autoSpaceDE/>
              <w:autoSpaceDN/>
              <w:adjustRightInd/>
              <w:jc w:val="both"/>
              <w:rPr>
                <w:rFonts w:eastAsia="Calibri"/>
                <w:b/>
                <w:bCs/>
                <w:sz w:val="8"/>
                <w:szCs w:val="22"/>
                <w:lang w:val="en-US" w:eastAsia="en-US"/>
              </w:rPr>
            </w:pPr>
          </w:p>
          <w:p w:rsidR="00A96AF8" w:rsidRDefault="00A96AF8" w:rsidP="00BD2B25">
            <w:pPr>
              <w:widowControl/>
              <w:autoSpaceDE/>
              <w:autoSpaceDN/>
              <w:adjustRightInd/>
              <w:jc w:val="both"/>
              <w:rPr>
                <w:rFonts w:eastAsia="Calibri"/>
                <w:b/>
                <w:bCs/>
                <w:sz w:val="22"/>
                <w:szCs w:val="22"/>
                <w:lang w:val="uz-Cyrl-UZ" w:eastAsia="en-US"/>
              </w:rPr>
            </w:pPr>
            <w:r w:rsidRPr="007D0797">
              <w:rPr>
                <w:rFonts w:eastAsia="Calibri"/>
                <w:b/>
                <w:bCs/>
                <w:sz w:val="8"/>
                <w:szCs w:val="22"/>
                <w:lang w:eastAsia="en-US"/>
              </w:rPr>
              <w:t xml:space="preserve"> </w:t>
            </w:r>
            <w:r w:rsidRPr="00F41955">
              <w:rPr>
                <w:rFonts w:eastAsia="Calibri"/>
                <w:b/>
                <w:sz w:val="22"/>
                <w:szCs w:val="22"/>
                <w:lang w:val="uz-Cyrl-UZ" w:eastAsia="en-US"/>
              </w:rPr>
              <w:t>Б</w:t>
            </w:r>
            <w:r>
              <w:rPr>
                <w:rFonts w:eastAsia="Calibri"/>
                <w:b/>
                <w:sz w:val="22"/>
                <w:szCs w:val="22"/>
                <w:lang w:val="uz-Cyrl-UZ" w:eastAsia="en-US"/>
              </w:rPr>
              <w:t>ажарув</w:t>
            </w:r>
            <w:r w:rsidRPr="00F41955">
              <w:rPr>
                <w:rFonts w:eastAsia="Calibri"/>
                <w:b/>
                <w:sz w:val="22"/>
                <w:szCs w:val="22"/>
                <w:lang w:val="uz-Cyrl-UZ" w:eastAsia="en-US"/>
              </w:rPr>
              <w:t>чи</w:t>
            </w:r>
            <w:r w:rsidRPr="00F41955">
              <w:rPr>
                <w:rFonts w:eastAsia="Calibri"/>
                <w:b/>
                <w:bCs/>
                <w:sz w:val="22"/>
                <w:szCs w:val="22"/>
                <w:lang w:val="uz-Cyrl-UZ" w:eastAsia="en-US"/>
              </w:rPr>
              <w:t>:</w:t>
            </w:r>
          </w:p>
          <w:p w:rsidR="00A96AF8" w:rsidRPr="007F0958" w:rsidRDefault="00A96AF8" w:rsidP="00BD2B25">
            <w:pPr>
              <w:widowControl/>
              <w:autoSpaceDE/>
              <w:autoSpaceDN/>
              <w:adjustRightInd/>
              <w:ind w:firstLine="567"/>
              <w:jc w:val="both"/>
              <w:rPr>
                <w:rFonts w:eastAsia="Calibri"/>
                <w:b/>
                <w:bCs/>
                <w:sz w:val="24"/>
                <w:szCs w:val="22"/>
                <w:lang w:val="uz-Cyrl-UZ" w:eastAsia="en-US"/>
              </w:rPr>
            </w:pPr>
          </w:p>
          <w:p w:rsidR="00A96AF8" w:rsidRPr="008C74CF" w:rsidRDefault="00A96AF8" w:rsidP="00BD2B25">
            <w:pPr>
              <w:widowControl/>
              <w:autoSpaceDE/>
              <w:autoSpaceDN/>
              <w:adjustRightInd/>
              <w:jc w:val="both"/>
              <w:rPr>
                <w:rFonts w:eastAsia="Calibri"/>
                <w:sz w:val="22"/>
                <w:szCs w:val="22"/>
                <w:lang w:val="en-US" w:eastAsia="en-US"/>
              </w:rPr>
            </w:pPr>
            <w:r>
              <w:rPr>
                <w:rFonts w:eastAsia="Calibri"/>
                <w:sz w:val="22"/>
                <w:szCs w:val="22"/>
                <w:lang w:val="uz-Cyrl-UZ" w:eastAsia="en-US"/>
              </w:rPr>
              <w:t>Директор _____________</w:t>
            </w:r>
            <w:r w:rsidRPr="00932056">
              <w:rPr>
                <w:rFonts w:eastAsia="Calibri"/>
                <w:sz w:val="22"/>
                <w:szCs w:val="22"/>
                <w:lang w:eastAsia="en-US"/>
              </w:rPr>
              <w:t>_</w:t>
            </w:r>
            <w:r>
              <w:rPr>
                <w:rFonts w:eastAsia="Calibri"/>
                <w:sz w:val="22"/>
                <w:szCs w:val="22"/>
                <w:lang w:val="uz-Cyrl-UZ" w:eastAsia="en-US"/>
              </w:rPr>
              <w:t xml:space="preserve"> </w:t>
            </w:r>
            <w:r>
              <w:rPr>
                <w:rFonts w:eastAsia="Calibri"/>
                <w:sz w:val="22"/>
                <w:szCs w:val="22"/>
                <w:lang w:val="en-US" w:eastAsia="en-US"/>
              </w:rPr>
              <w:t>_________________</w:t>
            </w:r>
          </w:p>
          <w:p w:rsidR="00A96AF8" w:rsidRPr="00F41955" w:rsidRDefault="00A96AF8" w:rsidP="00BD2B25">
            <w:pPr>
              <w:widowControl/>
              <w:autoSpaceDE/>
              <w:autoSpaceDN/>
              <w:adjustRightInd/>
              <w:ind w:firstLine="567"/>
              <w:jc w:val="both"/>
              <w:rPr>
                <w:rFonts w:eastAsia="Calibri"/>
                <w:sz w:val="22"/>
                <w:szCs w:val="22"/>
                <w:lang w:val="uz-Cyrl-UZ" w:eastAsia="en-US"/>
              </w:rPr>
            </w:pPr>
          </w:p>
        </w:tc>
        <w:tc>
          <w:tcPr>
            <w:tcW w:w="4820" w:type="dxa"/>
          </w:tcPr>
          <w:p w:rsidR="00A96AF8" w:rsidRPr="007D0797" w:rsidRDefault="00A96AF8" w:rsidP="00BD2B25">
            <w:pPr>
              <w:widowControl/>
              <w:autoSpaceDE/>
              <w:autoSpaceDN/>
              <w:adjustRightInd/>
              <w:ind w:left="178"/>
              <w:jc w:val="both"/>
              <w:rPr>
                <w:rFonts w:eastAsia="Calibri"/>
                <w:sz w:val="22"/>
                <w:szCs w:val="22"/>
                <w:lang w:val="uz-Cyrl-UZ" w:eastAsia="en-US"/>
              </w:rPr>
            </w:pPr>
            <w:r w:rsidRPr="007D0797">
              <w:rPr>
                <w:rFonts w:eastAsia="Calibri"/>
                <w:sz w:val="22"/>
                <w:szCs w:val="22"/>
                <w:lang w:val="uz-Cyrl-UZ" w:eastAsia="en-US"/>
              </w:rPr>
              <w:t xml:space="preserve">                   </w:t>
            </w:r>
            <w:r w:rsidRPr="00F41955">
              <w:rPr>
                <w:rFonts w:eastAsia="Calibri"/>
                <w:sz w:val="22"/>
                <w:szCs w:val="22"/>
                <w:lang w:val="uz-Cyrl-UZ" w:eastAsia="en-US"/>
              </w:rPr>
              <w:t>Буюртмачи:</w:t>
            </w:r>
          </w:p>
          <w:p w:rsidR="00A96AF8" w:rsidRPr="007D0797" w:rsidRDefault="00A96AF8" w:rsidP="00BD2B25">
            <w:pPr>
              <w:widowControl/>
              <w:autoSpaceDE/>
              <w:autoSpaceDN/>
              <w:adjustRightInd/>
              <w:ind w:left="178"/>
              <w:jc w:val="both"/>
              <w:rPr>
                <w:rFonts w:eastAsia="Calibri"/>
                <w:sz w:val="22"/>
                <w:szCs w:val="22"/>
                <w:lang w:val="uz-Cyrl-UZ" w:eastAsia="en-US"/>
              </w:rPr>
            </w:pPr>
          </w:p>
          <w:p w:rsidR="00A96AF8" w:rsidRDefault="00A96AF8" w:rsidP="00BD2B25">
            <w:pPr>
              <w:widowControl/>
              <w:autoSpaceDE/>
              <w:autoSpaceDN/>
              <w:adjustRightInd/>
              <w:ind w:left="178"/>
              <w:jc w:val="both"/>
              <w:rPr>
                <w:rFonts w:eastAsia="Calibri"/>
                <w:b/>
                <w:sz w:val="22"/>
                <w:szCs w:val="22"/>
                <w:lang w:val="uz-Cyrl-UZ" w:eastAsia="en-US"/>
              </w:rPr>
            </w:pPr>
            <w:r w:rsidRPr="007D0797">
              <w:rPr>
                <w:rFonts w:eastAsia="Calibri"/>
                <w:b/>
                <w:sz w:val="22"/>
                <w:szCs w:val="22"/>
                <w:lang w:val="uz-Cyrl-UZ" w:eastAsia="en-US"/>
              </w:rPr>
              <w:t xml:space="preserve">           </w:t>
            </w:r>
            <w:r w:rsidRPr="00B64EFF">
              <w:rPr>
                <w:rFonts w:eastAsia="Calibri"/>
                <w:b/>
                <w:sz w:val="22"/>
                <w:szCs w:val="22"/>
                <w:lang w:val="uz-Cyrl-UZ" w:eastAsia="en-US"/>
              </w:rPr>
              <w:t>“IBRA-KROL”МЧЖ</w:t>
            </w:r>
          </w:p>
          <w:p w:rsidR="00A96AF8" w:rsidRPr="00B64EFF" w:rsidRDefault="00A96AF8" w:rsidP="00BD2B25">
            <w:pPr>
              <w:widowControl/>
              <w:autoSpaceDE/>
              <w:autoSpaceDN/>
              <w:adjustRightInd/>
              <w:ind w:left="178"/>
              <w:jc w:val="both"/>
              <w:rPr>
                <w:rFonts w:eastAsia="Calibri"/>
                <w:b/>
                <w:sz w:val="22"/>
                <w:szCs w:val="22"/>
                <w:lang w:val="uz-Cyrl-UZ" w:eastAsia="en-US"/>
              </w:rPr>
            </w:pPr>
          </w:p>
          <w:p w:rsidR="00A96AF8" w:rsidRDefault="00A96AF8" w:rsidP="00BD2B25">
            <w:pPr>
              <w:rPr>
                <w:lang w:val="uz-Cyrl-UZ"/>
              </w:rPr>
            </w:pPr>
            <w:r w:rsidRPr="0022218A">
              <w:rPr>
                <w:lang w:val="uz-Cyrl-UZ"/>
              </w:rPr>
              <w:t>Адрес: Т</w:t>
            </w:r>
            <w:r>
              <w:rPr>
                <w:lang w:val="uz-Cyrl-UZ"/>
              </w:rPr>
              <w:t>ошкент</w:t>
            </w:r>
            <w:r w:rsidRPr="0022218A">
              <w:rPr>
                <w:lang w:val="uz-Cyrl-UZ"/>
              </w:rPr>
              <w:t xml:space="preserve"> </w:t>
            </w:r>
            <w:r>
              <w:rPr>
                <w:lang w:val="uz-Cyrl-UZ"/>
              </w:rPr>
              <w:t>вилояти</w:t>
            </w:r>
            <w:r w:rsidRPr="0022218A">
              <w:rPr>
                <w:lang w:val="uz-Cyrl-UZ"/>
              </w:rPr>
              <w:t xml:space="preserve">, </w:t>
            </w:r>
            <w:r>
              <w:rPr>
                <w:lang w:val="uz-Cyrl-UZ"/>
              </w:rPr>
              <w:t>Қибрай тумани</w:t>
            </w:r>
            <w:r w:rsidRPr="0022218A">
              <w:rPr>
                <w:lang w:val="uz-Cyrl-UZ"/>
              </w:rPr>
              <w:t xml:space="preserve">,  </w:t>
            </w:r>
          </w:p>
          <w:p w:rsidR="00A96AF8" w:rsidRPr="00B64EFF" w:rsidRDefault="00A96AF8" w:rsidP="00BD2B25">
            <w:r w:rsidRPr="00B64EFF">
              <w:t>Зебунисо</w:t>
            </w:r>
            <w:r>
              <w:rPr>
                <w:lang w:val="uz-Cyrl-UZ"/>
              </w:rPr>
              <w:t xml:space="preserve"> кўчаси</w:t>
            </w:r>
            <w:r>
              <w:t xml:space="preserve">, </w:t>
            </w:r>
            <w:r w:rsidRPr="00B64EFF">
              <w:t>16</w:t>
            </w:r>
            <w:r>
              <w:rPr>
                <w:lang w:val="uz-Cyrl-UZ"/>
              </w:rPr>
              <w:t>-уй.</w:t>
            </w:r>
            <w:r w:rsidRPr="00B64EFF">
              <w:t xml:space="preserve"> </w:t>
            </w:r>
          </w:p>
          <w:p w:rsidR="00A96AF8" w:rsidRPr="00B64EFF" w:rsidRDefault="00A96AF8" w:rsidP="00BD2B25">
            <w:r w:rsidRPr="00B64EFF">
              <w:t>Индекс: 111200</w:t>
            </w:r>
          </w:p>
          <w:p w:rsidR="00A96AF8" w:rsidRPr="00B64EFF" w:rsidRDefault="00A96AF8" w:rsidP="00BD2B25">
            <w:pPr>
              <w:rPr>
                <w:color w:val="FFFFFF"/>
              </w:rPr>
            </w:pPr>
            <w:r w:rsidRPr="00B64EFF">
              <w:t>Тел.: (99) 000-38-13, (99) 899-41-41</w:t>
            </w:r>
          </w:p>
          <w:p w:rsidR="00A96AF8" w:rsidRPr="00B64EFF" w:rsidRDefault="00A96AF8" w:rsidP="00BD2B25">
            <w:pPr>
              <w:rPr>
                <w:color w:val="FFFFFF"/>
              </w:rPr>
            </w:pPr>
            <w:r>
              <w:t xml:space="preserve">Факс: </w:t>
            </w:r>
            <w:r>
              <w:rPr>
                <w:lang w:val="uz-Cyrl-UZ"/>
              </w:rPr>
              <w:t>йўқ</w:t>
            </w:r>
            <w:r w:rsidRPr="00B64EFF">
              <w:t xml:space="preserve"> </w:t>
            </w:r>
            <w:r w:rsidRPr="00B64EFF">
              <w:rPr>
                <w:color w:val="FFFFFF"/>
              </w:rPr>
              <w:t>____________</w:t>
            </w:r>
          </w:p>
          <w:p w:rsidR="00A96AF8" w:rsidRPr="00B64EFF" w:rsidRDefault="00A96AF8" w:rsidP="00BD2B25">
            <w:r w:rsidRPr="00B64EFF">
              <w:t>ИНН: 305</w:t>
            </w:r>
            <w:r>
              <w:rPr>
                <w:lang w:val="uz-Cyrl-UZ"/>
              </w:rPr>
              <w:t> </w:t>
            </w:r>
            <w:r w:rsidRPr="00B64EFF">
              <w:t>457</w:t>
            </w:r>
            <w:r>
              <w:rPr>
                <w:lang w:val="uz-Cyrl-UZ"/>
              </w:rPr>
              <w:t xml:space="preserve"> </w:t>
            </w:r>
            <w:r w:rsidRPr="00B64EFF">
              <w:t>313</w:t>
            </w:r>
          </w:p>
          <w:p w:rsidR="00A96AF8" w:rsidRPr="00B64EFF" w:rsidRDefault="00A96AF8" w:rsidP="00BD2B25">
            <w:r w:rsidRPr="00B64EFF">
              <w:t>ОКЭД: 46</w:t>
            </w:r>
            <w:r>
              <w:rPr>
                <w:lang w:val="uz-Cyrl-UZ"/>
              </w:rPr>
              <w:t xml:space="preserve"> </w:t>
            </w:r>
            <w:r w:rsidRPr="00B64EFF">
              <w:t>230</w:t>
            </w:r>
          </w:p>
          <w:p w:rsidR="00A96AF8" w:rsidRPr="00A96AF8" w:rsidRDefault="00A96AF8" w:rsidP="00BD2B25">
            <w:r>
              <w:rPr>
                <w:lang w:val="uz-Cyrl-UZ"/>
              </w:rPr>
              <w:t>Ғазначилик шахсий хисоб рақами</w:t>
            </w:r>
            <w:r w:rsidRPr="00B64EFF">
              <w:t xml:space="preserve">: </w:t>
            </w:r>
            <w:r w:rsidRPr="00A96AF8">
              <w:t>302810860272487015300254024</w:t>
            </w:r>
          </w:p>
          <w:p w:rsidR="00A96AF8" w:rsidRDefault="00A96AF8" w:rsidP="00BD2B25">
            <w:pPr>
              <w:rPr>
                <w:lang w:val="uz-Cyrl-UZ"/>
              </w:rPr>
            </w:pPr>
            <w:r>
              <w:rPr>
                <w:lang w:val="uz-Cyrl-UZ"/>
              </w:rPr>
              <w:t>Ғазначилик бўлинмасининг номи</w:t>
            </w:r>
            <w:r w:rsidRPr="00B64EFF">
              <w:t>:</w:t>
            </w:r>
          </w:p>
          <w:p w:rsidR="00A96AF8" w:rsidRPr="007160D3" w:rsidRDefault="00A96AF8" w:rsidP="00BD2B25">
            <w:pPr>
              <w:rPr>
                <w:lang w:val="uz-Cyrl-UZ"/>
              </w:rPr>
            </w:pPr>
            <w:r>
              <w:rPr>
                <w:lang w:val="uz-Cyrl-UZ"/>
              </w:rPr>
              <w:t>Ўзбекистон Республикаси Молия вазирлиги ғазначилиги</w:t>
            </w:r>
          </w:p>
          <w:p w:rsidR="00A96AF8" w:rsidRPr="00B64EFF" w:rsidRDefault="00A96AF8" w:rsidP="00BD2B25">
            <w:r>
              <w:rPr>
                <w:lang w:val="uz-Cyrl-UZ"/>
              </w:rPr>
              <w:t>Ғазначилик бўлими СТИР</w:t>
            </w:r>
            <w:r w:rsidRPr="00B64EFF">
              <w:t>: 201</w:t>
            </w:r>
            <w:r>
              <w:rPr>
                <w:lang w:val="uz-Cyrl-UZ"/>
              </w:rPr>
              <w:t> </w:t>
            </w:r>
            <w:r w:rsidRPr="00B64EFF">
              <w:t>122</w:t>
            </w:r>
            <w:r>
              <w:rPr>
                <w:lang w:val="uz-Cyrl-UZ"/>
              </w:rPr>
              <w:t xml:space="preserve"> </w:t>
            </w:r>
            <w:r w:rsidRPr="00B64EFF">
              <w:t>919</w:t>
            </w:r>
          </w:p>
          <w:p w:rsidR="00A96AF8" w:rsidRPr="002D65ED" w:rsidRDefault="00A96AF8" w:rsidP="00BD2B25">
            <w:r>
              <w:rPr>
                <w:lang w:val="uz-Cyrl-UZ"/>
              </w:rPr>
              <w:t>Ягона ғазначилик хисоб рақами</w:t>
            </w:r>
            <w:r w:rsidRPr="00B64EFF">
              <w:t xml:space="preserve"> (ЕКС):</w:t>
            </w:r>
            <w:r>
              <w:rPr>
                <w:lang w:val="uz-Cyrl-UZ"/>
              </w:rPr>
              <w:t xml:space="preserve"> </w:t>
            </w:r>
            <w:r w:rsidRPr="00B64EFF">
              <w:t xml:space="preserve">23402000300100001010 </w:t>
            </w:r>
            <w:r>
              <w:rPr>
                <w:lang w:val="uz-Cyrl-UZ"/>
              </w:rPr>
              <w:t xml:space="preserve"> </w:t>
            </w:r>
            <w:r w:rsidRPr="00B64EFF">
              <w:t>МФО</w:t>
            </w:r>
            <w:r>
              <w:rPr>
                <w:lang w:val="uz-Cyrl-UZ"/>
              </w:rPr>
              <w:t>:</w:t>
            </w:r>
            <w:r w:rsidRPr="00B64EFF">
              <w:t xml:space="preserve"> 00014</w:t>
            </w:r>
          </w:p>
          <w:p w:rsidR="00A96AF8" w:rsidRPr="00171801" w:rsidRDefault="00A96AF8" w:rsidP="00BD2B25">
            <w:pPr>
              <w:rPr>
                <w:lang w:val="uz-Cyrl-UZ"/>
              </w:rPr>
            </w:pPr>
            <w:r>
              <w:rPr>
                <w:lang w:val="uz-Cyrl-UZ"/>
              </w:rPr>
              <w:t>Марказий банкнинг Тошкент шаҳар ХККМ</w:t>
            </w:r>
          </w:p>
          <w:p w:rsidR="00A96AF8" w:rsidRPr="0022218A" w:rsidRDefault="00A96AF8" w:rsidP="00BD2B25">
            <w:pPr>
              <w:rPr>
                <w:bCs/>
                <w:lang w:val="uz-Cyrl-UZ"/>
              </w:rPr>
            </w:pPr>
          </w:p>
          <w:p w:rsidR="00A96AF8" w:rsidRPr="00B64EFF" w:rsidRDefault="00A96AF8" w:rsidP="00BD2B25">
            <w:pPr>
              <w:widowControl/>
              <w:autoSpaceDE/>
              <w:autoSpaceDN/>
              <w:adjustRightInd/>
              <w:ind w:firstLine="567"/>
              <w:jc w:val="both"/>
              <w:rPr>
                <w:rFonts w:eastAsia="Calibri"/>
                <w:b/>
                <w:bCs/>
                <w:sz w:val="22"/>
                <w:szCs w:val="22"/>
                <w:lang w:eastAsia="en-US"/>
              </w:rPr>
            </w:pPr>
          </w:p>
          <w:p w:rsidR="00A96AF8" w:rsidRPr="00F41955" w:rsidRDefault="00A96AF8" w:rsidP="00BD2B25">
            <w:pPr>
              <w:widowControl/>
              <w:autoSpaceDE/>
              <w:autoSpaceDN/>
              <w:adjustRightInd/>
              <w:ind w:firstLine="567"/>
              <w:jc w:val="both"/>
              <w:rPr>
                <w:rFonts w:eastAsia="Calibri"/>
                <w:b/>
                <w:bCs/>
                <w:sz w:val="22"/>
                <w:szCs w:val="22"/>
                <w:lang w:val="uz-Cyrl-UZ" w:eastAsia="en-US"/>
              </w:rPr>
            </w:pPr>
          </w:p>
          <w:p w:rsidR="00A96AF8" w:rsidRDefault="00A96AF8" w:rsidP="00BD2B25">
            <w:pPr>
              <w:widowControl/>
              <w:autoSpaceDE/>
              <w:autoSpaceDN/>
              <w:adjustRightInd/>
              <w:ind w:firstLine="567"/>
              <w:jc w:val="both"/>
              <w:rPr>
                <w:rFonts w:eastAsia="Calibri"/>
                <w:b/>
                <w:bCs/>
                <w:sz w:val="22"/>
                <w:szCs w:val="22"/>
                <w:lang w:val="uz-Cyrl-UZ" w:eastAsia="en-US"/>
              </w:rPr>
            </w:pPr>
          </w:p>
          <w:p w:rsidR="00A96AF8" w:rsidRPr="00F41955" w:rsidRDefault="00A96AF8" w:rsidP="00BD2B25">
            <w:pPr>
              <w:widowControl/>
              <w:autoSpaceDE/>
              <w:autoSpaceDN/>
              <w:adjustRightInd/>
              <w:ind w:firstLine="567"/>
              <w:jc w:val="both"/>
              <w:rPr>
                <w:rFonts w:eastAsia="Calibri"/>
                <w:b/>
                <w:bCs/>
                <w:sz w:val="22"/>
                <w:szCs w:val="22"/>
                <w:lang w:val="uz-Cyrl-UZ" w:eastAsia="en-US"/>
              </w:rPr>
            </w:pPr>
          </w:p>
          <w:p w:rsidR="00A96AF8" w:rsidRDefault="00A96AF8" w:rsidP="00BD2B25">
            <w:pPr>
              <w:widowControl/>
              <w:autoSpaceDE/>
              <w:autoSpaceDN/>
              <w:adjustRightInd/>
              <w:ind w:firstLine="567"/>
              <w:jc w:val="both"/>
              <w:rPr>
                <w:rFonts w:eastAsia="Calibri"/>
                <w:b/>
                <w:sz w:val="22"/>
                <w:szCs w:val="22"/>
                <w:lang w:val="uz-Cyrl-UZ" w:eastAsia="en-US"/>
              </w:rPr>
            </w:pPr>
          </w:p>
          <w:p w:rsidR="00A96AF8" w:rsidRPr="007F0958" w:rsidRDefault="00A96AF8" w:rsidP="00BD2B25">
            <w:pPr>
              <w:widowControl/>
              <w:autoSpaceDE/>
              <w:autoSpaceDN/>
              <w:adjustRightInd/>
              <w:ind w:firstLine="567"/>
              <w:jc w:val="both"/>
              <w:rPr>
                <w:rFonts w:eastAsia="Calibri"/>
                <w:b/>
                <w:sz w:val="8"/>
                <w:szCs w:val="22"/>
                <w:lang w:val="uz-Cyrl-UZ" w:eastAsia="en-US"/>
              </w:rPr>
            </w:pPr>
          </w:p>
          <w:p w:rsidR="00A96AF8" w:rsidRDefault="00A96AF8" w:rsidP="00BD2B25">
            <w:pPr>
              <w:widowControl/>
              <w:autoSpaceDE/>
              <w:autoSpaceDN/>
              <w:adjustRightInd/>
              <w:jc w:val="both"/>
              <w:rPr>
                <w:rFonts w:eastAsia="Calibri"/>
                <w:b/>
                <w:bCs/>
                <w:sz w:val="22"/>
                <w:szCs w:val="22"/>
                <w:lang w:val="uz-Cyrl-UZ" w:eastAsia="en-US"/>
              </w:rPr>
            </w:pPr>
            <w:r>
              <w:rPr>
                <w:rFonts w:eastAsia="Calibri"/>
                <w:b/>
                <w:sz w:val="22"/>
                <w:szCs w:val="22"/>
                <w:lang w:val="uz-Cyrl-UZ" w:eastAsia="en-US"/>
              </w:rPr>
              <w:t xml:space="preserve">  </w:t>
            </w:r>
            <w:r w:rsidRPr="007A6C27">
              <w:rPr>
                <w:rFonts w:eastAsia="Calibri"/>
                <w:b/>
                <w:sz w:val="22"/>
                <w:szCs w:val="22"/>
                <w:lang w:eastAsia="en-US"/>
              </w:rPr>
              <w:t xml:space="preserve">  </w:t>
            </w: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A96AF8" w:rsidRPr="00F41955" w:rsidRDefault="00A96AF8" w:rsidP="00BD2B25">
            <w:pPr>
              <w:widowControl/>
              <w:autoSpaceDE/>
              <w:autoSpaceDN/>
              <w:adjustRightInd/>
              <w:jc w:val="both"/>
              <w:rPr>
                <w:rFonts w:eastAsia="Calibri"/>
                <w:b/>
                <w:bCs/>
                <w:sz w:val="22"/>
                <w:szCs w:val="22"/>
                <w:lang w:val="uz-Cyrl-UZ" w:eastAsia="en-US"/>
              </w:rPr>
            </w:pPr>
          </w:p>
          <w:p w:rsidR="00A96AF8" w:rsidRPr="00F41955" w:rsidRDefault="00A96AF8" w:rsidP="00BD2B25">
            <w:pPr>
              <w:widowControl/>
              <w:autoSpaceDE/>
              <w:autoSpaceDN/>
              <w:adjustRightInd/>
              <w:jc w:val="both"/>
              <w:rPr>
                <w:rFonts w:eastAsia="Calibri"/>
                <w:sz w:val="22"/>
                <w:szCs w:val="22"/>
                <w:lang w:val="uz-Cyrl-UZ" w:eastAsia="en-US"/>
              </w:rPr>
            </w:pPr>
            <w:r>
              <w:rPr>
                <w:rFonts w:eastAsia="Calibri"/>
                <w:sz w:val="22"/>
                <w:szCs w:val="22"/>
                <w:lang w:val="uz-Cyrl-UZ" w:eastAsia="en-US"/>
              </w:rPr>
              <w:t xml:space="preserve"> Диретор ____________</w:t>
            </w:r>
            <w:r w:rsidRPr="007A6C27">
              <w:rPr>
                <w:rFonts w:eastAsia="Calibri"/>
                <w:sz w:val="22"/>
                <w:szCs w:val="22"/>
                <w:lang w:eastAsia="en-US"/>
              </w:rPr>
              <w:t>___</w:t>
            </w:r>
            <w:r>
              <w:rPr>
                <w:rFonts w:eastAsia="Calibri"/>
                <w:sz w:val="22"/>
                <w:szCs w:val="22"/>
                <w:lang w:val="uz-Cyrl-UZ" w:eastAsia="en-US"/>
              </w:rPr>
              <w:t xml:space="preserve"> Халилов Г.А. </w:t>
            </w:r>
          </w:p>
          <w:p w:rsidR="00A96AF8" w:rsidRPr="00F41955" w:rsidRDefault="00A96AF8" w:rsidP="00BD2B25">
            <w:pPr>
              <w:widowControl/>
              <w:autoSpaceDE/>
              <w:autoSpaceDN/>
              <w:adjustRightInd/>
              <w:ind w:firstLine="567"/>
              <w:jc w:val="both"/>
              <w:rPr>
                <w:rFonts w:eastAsia="Calibri"/>
                <w:sz w:val="22"/>
                <w:szCs w:val="22"/>
                <w:lang w:val="uz-Cyrl-UZ" w:eastAsia="en-US"/>
              </w:rPr>
            </w:pPr>
          </w:p>
        </w:tc>
      </w:tr>
      <w:tr w:rsidR="00A96AF8" w:rsidRPr="007C17BD" w:rsidTr="00BD2B25">
        <w:tc>
          <w:tcPr>
            <w:tcW w:w="4678" w:type="dxa"/>
          </w:tcPr>
          <w:p w:rsidR="00A96AF8" w:rsidRPr="00184228" w:rsidRDefault="00A96AF8" w:rsidP="00BD2B25">
            <w:pPr>
              <w:widowControl/>
              <w:autoSpaceDE/>
              <w:autoSpaceDN/>
              <w:adjustRightInd/>
              <w:jc w:val="both"/>
              <w:rPr>
                <w:rFonts w:eastAsia="Calibri"/>
                <w:sz w:val="22"/>
                <w:szCs w:val="22"/>
                <w:highlight w:val="yellow"/>
                <w:lang w:val="uz-Cyrl-UZ" w:eastAsia="en-US"/>
              </w:rPr>
            </w:pPr>
          </w:p>
        </w:tc>
        <w:tc>
          <w:tcPr>
            <w:tcW w:w="4820" w:type="dxa"/>
          </w:tcPr>
          <w:p w:rsidR="00A96AF8" w:rsidRPr="00F41955" w:rsidRDefault="00A96AF8" w:rsidP="00BD2B25">
            <w:pPr>
              <w:widowControl/>
              <w:autoSpaceDE/>
              <w:autoSpaceDN/>
              <w:adjustRightInd/>
              <w:ind w:left="178"/>
              <w:jc w:val="both"/>
              <w:rPr>
                <w:rFonts w:eastAsia="Calibri"/>
                <w:sz w:val="22"/>
                <w:szCs w:val="22"/>
                <w:lang w:val="uz-Cyrl-UZ" w:eastAsia="en-US"/>
              </w:rPr>
            </w:pPr>
          </w:p>
        </w:tc>
      </w:tr>
    </w:tbl>
    <w:p w:rsidR="00A96AF8" w:rsidRPr="00736854" w:rsidRDefault="00A96AF8">
      <w:pPr>
        <w:widowControl/>
        <w:autoSpaceDE/>
        <w:autoSpaceDN/>
        <w:adjustRightInd/>
        <w:spacing w:after="200" w:line="276" w:lineRule="auto"/>
      </w:pPr>
    </w:p>
    <w:p w:rsidR="00A96AF8" w:rsidRPr="00EE0727" w:rsidRDefault="00A96AF8" w:rsidP="00A96AF8">
      <w:pPr>
        <w:ind w:left="4394"/>
        <w:jc w:val="center"/>
        <w:rPr>
          <w:rFonts w:eastAsia="Calibri"/>
          <w:sz w:val="22"/>
          <w:szCs w:val="22"/>
          <w:lang w:val="uz-Cyrl-UZ" w:eastAsia="en-US"/>
        </w:rPr>
      </w:pPr>
      <w:r w:rsidRPr="00EE0727">
        <w:rPr>
          <w:rFonts w:eastAsia="Calibri"/>
          <w:sz w:val="22"/>
          <w:szCs w:val="22"/>
          <w:lang w:val="uz-Cyrl-UZ" w:eastAsia="en-US"/>
        </w:rPr>
        <w:lastRenderedPageBreak/>
        <w:t>202</w:t>
      </w:r>
      <w:r w:rsidRPr="00CB6733">
        <w:rPr>
          <w:rFonts w:eastAsia="Calibri"/>
          <w:sz w:val="22"/>
          <w:szCs w:val="22"/>
          <w:lang w:eastAsia="en-US"/>
        </w:rPr>
        <w:t>2</w:t>
      </w:r>
      <w:r w:rsidRPr="00EE0727">
        <w:rPr>
          <w:rFonts w:eastAsia="Calibri"/>
          <w:sz w:val="22"/>
          <w:szCs w:val="22"/>
          <w:lang w:val="uz-Cyrl-UZ" w:eastAsia="en-US"/>
        </w:rPr>
        <w:t xml:space="preserve"> йил </w:t>
      </w:r>
      <w:r w:rsidRPr="00CB6733">
        <w:rPr>
          <w:rFonts w:eastAsia="Calibri"/>
          <w:sz w:val="22"/>
          <w:szCs w:val="22"/>
          <w:lang w:eastAsia="en-US"/>
        </w:rPr>
        <w:t>___</w:t>
      </w:r>
      <w:r w:rsidRPr="00EE0727">
        <w:rPr>
          <w:rFonts w:eastAsia="Calibri"/>
          <w:sz w:val="22"/>
          <w:szCs w:val="22"/>
          <w:lang w:val="uz-Cyrl-UZ" w:eastAsia="en-US"/>
        </w:rPr>
        <w:t xml:space="preserve"> </w:t>
      </w:r>
      <w:r>
        <w:rPr>
          <w:rFonts w:eastAsia="Calibri"/>
          <w:sz w:val="22"/>
          <w:szCs w:val="22"/>
          <w:lang w:val="uz-Cyrl-UZ" w:eastAsia="en-US"/>
        </w:rPr>
        <w:t>июн</w:t>
      </w:r>
      <w:r w:rsidRPr="00EE0727">
        <w:rPr>
          <w:rFonts w:eastAsia="Calibri"/>
          <w:sz w:val="22"/>
          <w:szCs w:val="22"/>
          <w:lang w:val="uz-Cyrl-UZ" w:eastAsia="en-US"/>
        </w:rPr>
        <w:t>даги</w:t>
      </w:r>
    </w:p>
    <w:p w:rsidR="00A96AF8" w:rsidRPr="00EE0727" w:rsidRDefault="00A96AF8" w:rsidP="00A96AF8">
      <w:pPr>
        <w:ind w:left="4394"/>
        <w:jc w:val="center"/>
        <w:rPr>
          <w:rFonts w:eastAsia="Calibri"/>
          <w:sz w:val="22"/>
          <w:szCs w:val="22"/>
          <w:lang w:val="uz-Cyrl-UZ" w:eastAsia="en-US"/>
        </w:rPr>
      </w:pPr>
      <w:r w:rsidRPr="00250601">
        <w:rPr>
          <w:rFonts w:eastAsia="Calibri"/>
          <w:sz w:val="22"/>
          <w:szCs w:val="22"/>
          <w:lang w:eastAsia="en-US"/>
        </w:rPr>
        <w:t>_____</w:t>
      </w:r>
      <w:r w:rsidRPr="00EE0727">
        <w:rPr>
          <w:rFonts w:eastAsia="Calibri"/>
          <w:sz w:val="22"/>
          <w:szCs w:val="22"/>
          <w:lang w:val="uz-Cyrl-UZ" w:eastAsia="en-US"/>
        </w:rPr>
        <w:t xml:space="preserve">- сонли шартномага                </w:t>
      </w:r>
      <w:r>
        <w:rPr>
          <w:rFonts w:eastAsia="Calibri"/>
          <w:sz w:val="22"/>
          <w:szCs w:val="22"/>
          <w:lang w:val="uz-Cyrl-UZ" w:eastAsia="en-US"/>
        </w:rPr>
        <w:t xml:space="preserve">        </w:t>
      </w:r>
      <w:r w:rsidRPr="00EE0727">
        <w:rPr>
          <w:rFonts w:eastAsia="Calibri"/>
          <w:sz w:val="22"/>
          <w:szCs w:val="22"/>
          <w:lang w:val="uz-Cyrl-UZ" w:eastAsia="en-US"/>
        </w:rPr>
        <w:t xml:space="preserve">                     </w:t>
      </w:r>
      <w:r>
        <w:rPr>
          <w:rFonts w:eastAsia="Calibri"/>
          <w:sz w:val="22"/>
          <w:szCs w:val="22"/>
          <w:lang w:val="uz-Cyrl-UZ" w:eastAsia="en-US"/>
        </w:rPr>
        <w:t>2</w:t>
      </w:r>
      <w:r w:rsidRPr="00EE0727">
        <w:rPr>
          <w:rFonts w:eastAsia="Calibri"/>
          <w:sz w:val="22"/>
          <w:szCs w:val="22"/>
          <w:lang w:val="uz-Cyrl-UZ" w:eastAsia="en-US"/>
        </w:rPr>
        <w:t>-илова</w:t>
      </w:r>
    </w:p>
    <w:p w:rsidR="00A96AF8" w:rsidRPr="00872831" w:rsidRDefault="00A96AF8" w:rsidP="00A96AF8">
      <w:pPr>
        <w:ind w:left="4394"/>
        <w:jc w:val="center"/>
        <w:rPr>
          <w:lang w:val="uz-Cyrl-UZ"/>
        </w:rPr>
      </w:pPr>
    </w:p>
    <w:p w:rsidR="00A96AF8" w:rsidRPr="00EE0727" w:rsidRDefault="00A96AF8" w:rsidP="00A96AF8">
      <w:pPr>
        <w:jc w:val="center"/>
        <w:rPr>
          <w:b/>
          <w:sz w:val="22"/>
          <w:szCs w:val="22"/>
          <w:lang w:val="uz-Cyrl-UZ"/>
        </w:rPr>
      </w:pPr>
      <w:r w:rsidRPr="00EE0727">
        <w:rPr>
          <w:b/>
          <w:sz w:val="22"/>
          <w:szCs w:val="22"/>
          <w:lang w:val="uz-Cyrl-UZ"/>
        </w:rPr>
        <w:t>Коррупцияга қарши курашиш бўйича</w:t>
      </w:r>
    </w:p>
    <w:p w:rsidR="00A96AF8" w:rsidRPr="00EE0727" w:rsidRDefault="00A96AF8" w:rsidP="00A96AF8">
      <w:pPr>
        <w:jc w:val="center"/>
        <w:rPr>
          <w:b/>
          <w:sz w:val="22"/>
          <w:szCs w:val="22"/>
          <w:lang w:val="uz-Cyrl-UZ"/>
        </w:rPr>
      </w:pPr>
      <w:r w:rsidRPr="00EE0727">
        <w:rPr>
          <w:b/>
          <w:sz w:val="22"/>
          <w:szCs w:val="22"/>
          <w:lang w:val="uz-Cyrl-UZ"/>
        </w:rPr>
        <w:t>АСОСИЙ ШАРТЛАР</w:t>
      </w:r>
    </w:p>
    <w:p w:rsidR="00A96AF8" w:rsidRPr="00EE0727" w:rsidRDefault="00A96AF8" w:rsidP="00A96AF8">
      <w:pPr>
        <w:jc w:val="center"/>
        <w:rPr>
          <w:sz w:val="22"/>
          <w:szCs w:val="22"/>
          <w:lang w:val="uz-Cyrl-UZ"/>
        </w:rPr>
      </w:pPr>
    </w:p>
    <w:p w:rsidR="00A96AF8" w:rsidRPr="00EE0727" w:rsidRDefault="00A96AF8" w:rsidP="00A96AF8">
      <w:pPr>
        <w:pStyle w:val="a3"/>
        <w:tabs>
          <w:tab w:val="left" w:pos="709"/>
        </w:tabs>
        <w:spacing w:after="120" w:line="288" w:lineRule="auto"/>
        <w:ind w:left="0" w:firstLine="709"/>
        <w:contextualSpacing w:val="0"/>
        <w:jc w:val="both"/>
        <w:rPr>
          <w:lang w:val="uz-Cyrl-UZ"/>
        </w:rPr>
      </w:pPr>
      <w:r w:rsidRPr="00EE0727">
        <w:rPr>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A96AF8" w:rsidRPr="00EE0727" w:rsidRDefault="00A96AF8" w:rsidP="00A96AF8">
      <w:pPr>
        <w:pStyle w:val="a3"/>
        <w:tabs>
          <w:tab w:val="left" w:pos="709"/>
        </w:tabs>
        <w:spacing w:after="120" w:line="288" w:lineRule="auto"/>
        <w:ind w:left="0" w:firstLine="709"/>
        <w:contextualSpacing w:val="0"/>
        <w:jc w:val="both"/>
        <w:rPr>
          <w:lang w:val="uz-Cyrl-UZ"/>
        </w:rPr>
      </w:pPr>
      <w:r w:rsidRPr="00EE0727">
        <w:rPr>
          <w:lang w:val="uz-Cyrl-UZ"/>
        </w:rPr>
        <w:t>2. Aгар шартнома бўйича бир Тараф иккинчи Тарафнинг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A96AF8" w:rsidRPr="00EE0727" w:rsidRDefault="00A96AF8" w:rsidP="00A96AF8">
      <w:pPr>
        <w:tabs>
          <w:tab w:val="left" w:pos="994"/>
        </w:tabs>
        <w:spacing w:after="120" w:line="288" w:lineRule="auto"/>
        <w:ind w:firstLine="709"/>
        <w:jc w:val="both"/>
        <w:rPr>
          <w:sz w:val="22"/>
          <w:szCs w:val="22"/>
        </w:rPr>
      </w:pPr>
      <w:r w:rsidRPr="00EE0727">
        <w:rPr>
          <w:sz w:val="22"/>
          <w:szCs w:val="22"/>
          <w:lang w:val="uz-Cyrl-UZ"/>
        </w:rPr>
        <w:t>“</w:t>
      </w:r>
      <w:r w:rsidRPr="00EE0727">
        <w:rPr>
          <w:sz w:val="22"/>
          <w:szCs w:val="22"/>
        </w:rPr>
        <w:t>1008</w:t>
      </w:r>
      <w:r w:rsidRPr="00EE0727">
        <w:rPr>
          <w:sz w:val="22"/>
          <w:szCs w:val="22"/>
          <w:lang w:val="uz-Cyrl-UZ"/>
        </w:rPr>
        <w:t>”</w:t>
      </w:r>
      <w:r w:rsidRPr="00EE0727">
        <w:rPr>
          <w:sz w:val="22"/>
          <w:szCs w:val="22"/>
        </w:rPr>
        <w:t xml:space="preserve"> </w:t>
      </w:r>
      <w:proofErr w:type="spellStart"/>
      <w:r w:rsidRPr="00EE0727">
        <w:rPr>
          <w:sz w:val="22"/>
          <w:szCs w:val="22"/>
        </w:rPr>
        <w:t>ишонч</w:t>
      </w:r>
      <w:proofErr w:type="spellEnd"/>
      <w:r w:rsidRPr="00EE0727">
        <w:rPr>
          <w:sz w:val="22"/>
          <w:szCs w:val="22"/>
        </w:rPr>
        <w:t xml:space="preserve"> </w:t>
      </w:r>
      <w:proofErr w:type="spellStart"/>
      <w:r w:rsidRPr="00EE0727">
        <w:rPr>
          <w:sz w:val="22"/>
          <w:szCs w:val="22"/>
        </w:rPr>
        <w:t>телефони</w:t>
      </w:r>
      <w:proofErr w:type="spellEnd"/>
      <w:r w:rsidRPr="00EE0727">
        <w:rPr>
          <w:sz w:val="22"/>
          <w:szCs w:val="22"/>
        </w:rPr>
        <w:t xml:space="preserve">; </w:t>
      </w:r>
    </w:p>
    <w:p w:rsidR="00A96AF8" w:rsidRPr="00EE0727" w:rsidRDefault="00A96AF8" w:rsidP="00A96AF8">
      <w:pPr>
        <w:tabs>
          <w:tab w:val="left" w:pos="994"/>
        </w:tabs>
        <w:spacing w:after="120" w:line="288" w:lineRule="auto"/>
        <w:ind w:firstLine="709"/>
        <w:jc w:val="both"/>
        <w:rPr>
          <w:sz w:val="22"/>
          <w:szCs w:val="22"/>
        </w:rPr>
      </w:pPr>
      <w:proofErr w:type="spellStart"/>
      <w:proofErr w:type="gramStart"/>
      <w:r w:rsidRPr="00EE0727">
        <w:rPr>
          <w:sz w:val="22"/>
          <w:szCs w:val="22"/>
        </w:rPr>
        <w:t>Telegram-канали</w:t>
      </w:r>
      <w:proofErr w:type="spellEnd"/>
      <w:proofErr w:type="gramEnd"/>
      <w:r w:rsidRPr="00EE0727">
        <w:rPr>
          <w:sz w:val="22"/>
          <w:szCs w:val="22"/>
        </w:rPr>
        <w:t xml:space="preserve"> («@</w:t>
      </w:r>
      <w:proofErr w:type="spellStart"/>
      <w:r w:rsidRPr="00EE0727">
        <w:rPr>
          <w:sz w:val="22"/>
          <w:szCs w:val="22"/>
        </w:rPr>
        <w:t>anticorbot</w:t>
      </w:r>
      <w:proofErr w:type="spellEnd"/>
      <w:r w:rsidRPr="00EE0727">
        <w:rPr>
          <w:sz w:val="22"/>
          <w:szCs w:val="22"/>
        </w:rPr>
        <w:t xml:space="preserve">»); </w:t>
      </w:r>
    </w:p>
    <w:p w:rsidR="00A96AF8" w:rsidRPr="00EE0727" w:rsidRDefault="00A96AF8" w:rsidP="00A96AF8">
      <w:pPr>
        <w:tabs>
          <w:tab w:val="left" w:pos="994"/>
        </w:tabs>
        <w:spacing w:after="120" w:line="288" w:lineRule="auto"/>
        <w:ind w:firstLine="709"/>
        <w:jc w:val="both"/>
        <w:rPr>
          <w:sz w:val="22"/>
          <w:szCs w:val="22"/>
        </w:rPr>
      </w:pPr>
      <w:proofErr w:type="spellStart"/>
      <w:proofErr w:type="gramStart"/>
      <w:r w:rsidRPr="00EE0727">
        <w:rPr>
          <w:sz w:val="22"/>
          <w:szCs w:val="22"/>
        </w:rPr>
        <w:t>A</w:t>
      </w:r>
      <w:proofErr w:type="gramEnd"/>
      <w:r w:rsidRPr="00EE0727">
        <w:rPr>
          <w:sz w:val="22"/>
          <w:szCs w:val="22"/>
        </w:rPr>
        <w:t>длия</w:t>
      </w:r>
      <w:proofErr w:type="spellEnd"/>
      <w:r w:rsidRPr="00EE0727">
        <w:rPr>
          <w:sz w:val="22"/>
          <w:szCs w:val="22"/>
        </w:rPr>
        <w:t xml:space="preserve"> </w:t>
      </w:r>
      <w:proofErr w:type="spellStart"/>
      <w:r w:rsidRPr="00EE0727">
        <w:rPr>
          <w:sz w:val="22"/>
          <w:szCs w:val="22"/>
        </w:rPr>
        <w:t>вазирлигининг</w:t>
      </w:r>
      <w:proofErr w:type="spellEnd"/>
      <w:r w:rsidRPr="00EE0727">
        <w:rPr>
          <w:sz w:val="22"/>
          <w:szCs w:val="22"/>
        </w:rPr>
        <w:t xml:space="preserve"> </w:t>
      </w:r>
      <w:proofErr w:type="spellStart"/>
      <w:r w:rsidRPr="00EE0727">
        <w:rPr>
          <w:sz w:val="22"/>
          <w:szCs w:val="22"/>
        </w:rPr>
        <w:t>расмий</w:t>
      </w:r>
      <w:proofErr w:type="spellEnd"/>
      <w:r w:rsidRPr="00EE0727">
        <w:rPr>
          <w:sz w:val="22"/>
          <w:szCs w:val="22"/>
        </w:rPr>
        <w:t xml:space="preserve"> </w:t>
      </w:r>
      <w:proofErr w:type="spellStart"/>
      <w:r w:rsidRPr="00EE0727">
        <w:rPr>
          <w:sz w:val="22"/>
          <w:szCs w:val="22"/>
        </w:rPr>
        <w:t>веб-сайтида</w:t>
      </w:r>
      <w:proofErr w:type="spellEnd"/>
      <w:r w:rsidRPr="00EE0727">
        <w:rPr>
          <w:sz w:val="22"/>
          <w:szCs w:val="22"/>
        </w:rPr>
        <w:t xml:space="preserve"> </w:t>
      </w:r>
      <w:proofErr w:type="spellStart"/>
      <w:r w:rsidRPr="00EE0727">
        <w:rPr>
          <w:sz w:val="22"/>
          <w:szCs w:val="22"/>
        </w:rPr>
        <w:t>жойлаштирилган</w:t>
      </w:r>
      <w:proofErr w:type="spellEnd"/>
      <w:r w:rsidRPr="00EE0727">
        <w:rPr>
          <w:sz w:val="22"/>
          <w:szCs w:val="22"/>
        </w:rPr>
        <w:t xml:space="preserve"> </w:t>
      </w:r>
      <w:proofErr w:type="spellStart"/>
      <w:r w:rsidRPr="00EE0727">
        <w:rPr>
          <w:sz w:val="22"/>
          <w:szCs w:val="22"/>
        </w:rPr>
        <w:t>шакл</w:t>
      </w:r>
      <w:proofErr w:type="spellEnd"/>
      <w:r w:rsidRPr="00EE0727">
        <w:rPr>
          <w:sz w:val="22"/>
          <w:szCs w:val="22"/>
        </w:rPr>
        <w:t xml:space="preserve"> </w:t>
      </w:r>
      <w:proofErr w:type="spellStart"/>
      <w:r w:rsidRPr="00EE0727">
        <w:rPr>
          <w:sz w:val="22"/>
          <w:szCs w:val="22"/>
        </w:rPr>
        <w:t>ёки</w:t>
      </w:r>
      <w:proofErr w:type="spellEnd"/>
      <w:r w:rsidRPr="00EE0727">
        <w:rPr>
          <w:sz w:val="22"/>
          <w:szCs w:val="22"/>
        </w:rPr>
        <w:t xml:space="preserve"> электрон почта.</w:t>
      </w:r>
    </w:p>
    <w:p w:rsidR="00A96AF8" w:rsidRPr="00EF24DB" w:rsidRDefault="00A96AF8" w:rsidP="00A96AF8">
      <w:pPr>
        <w:spacing w:after="120" w:line="288" w:lineRule="auto"/>
        <w:ind w:firstLine="709"/>
        <w:jc w:val="both"/>
        <w:rPr>
          <w:sz w:val="22"/>
          <w:szCs w:val="22"/>
          <w:lang w:val="uz-Cyrl-UZ"/>
        </w:rPr>
      </w:pPr>
      <w:r w:rsidRPr="00EE0727">
        <w:rPr>
          <w:sz w:val="22"/>
          <w:szCs w:val="22"/>
          <w:lang w:val="uz-Cyrl-UZ"/>
        </w:rPr>
        <w:t>Изоҳ: Шартномадаги ушбу шартлар</w:t>
      </w:r>
      <w:r w:rsidRPr="00EE0727">
        <w:rPr>
          <w:sz w:val="22"/>
          <w:szCs w:val="22"/>
        </w:rPr>
        <w:t xml:space="preserve"> </w:t>
      </w:r>
      <w:r w:rsidRPr="00EE0727">
        <w:rPr>
          <w:sz w:val="22"/>
          <w:szCs w:val="22"/>
          <w:lang w:val="uz-Cyrl-UZ"/>
        </w:rPr>
        <w:t>“</w:t>
      </w:r>
      <w:r w:rsidRPr="00EE0727">
        <w:rPr>
          <w:sz w:val="22"/>
          <w:szCs w:val="22"/>
        </w:rPr>
        <w:t>ярим қора</w:t>
      </w:r>
      <w:r w:rsidRPr="00EE0727">
        <w:rPr>
          <w:sz w:val="22"/>
          <w:szCs w:val="22"/>
          <w:lang w:val="uz-Cyrl-UZ"/>
        </w:rPr>
        <w:t>”</w:t>
      </w:r>
      <w:r w:rsidRPr="00EE0727">
        <w:rPr>
          <w:sz w:val="22"/>
          <w:szCs w:val="22"/>
        </w:rPr>
        <w:t xml:space="preserve"> </w:t>
      </w:r>
      <w:proofErr w:type="spellStart"/>
      <w:r w:rsidRPr="00EE0727">
        <w:rPr>
          <w:sz w:val="22"/>
          <w:szCs w:val="22"/>
        </w:rPr>
        <w:t>шрифтда</w:t>
      </w:r>
      <w:proofErr w:type="spellEnd"/>
      <w:r w:rsidRPr="00EE0727">
        <w:rPr>
          <w:sz w:val="22"/>
          <w:szCs w:val="22"/>
          <w:lang w:val="uz-Cyrl-UZ"/>
        </w:rPr>
        <w:t xml:space="preserve"> баён этилади.</w:t>
      </w:r>
    </w:p>
    <w:tbl>
      <w:tblPr>
        <w:tblW w:w="0" w:type="auto"/>
        <w:tblLook w:val="04A0"/>
      </w:tblPr>
      <w:tblGrid>
        <w:gridCol w:w="4838"/>
        <w:gridCol w:w="4733"/>
      </w:tblGrid>
      <w:tr w:rsidR="00A96AF8" w:rsidRPr="00EE0727" w:rsidTr="00BD2B25">
        <w:tc>
          <w:tcPr>
            <w:tcW w:w="4952" w:type="dxa"/>
            <w:shd w:val="clear" w:color="auto" w:fill="auto"/>
          </w:tcPr>
          <w:p w:rsidR="00A96AF8" w:rsidRPr="007F0958" w:rsidRDefault="00A96AF8" w:rsidP="00BD2B25">
            <w:pPr>
              <w:widowControl/>
              <w:autoSpaceDE/>
              <w:autoSpaceDN/>
              <w:adjustRightInd/>
              <w:rPr>
                <w:rFonts w:eastAsia="Calibri"/>
                <w:sz w:val="22"/>
                <w:szCs w:val="22"/>
                <w:lang w:val="uz-Cyrl-UZ" w:eastAsia="en-US"/>
              </w:rPr>
            </w:pPr>
            <w:r>
              <w:rPr>
                <w:rFonts w:eastAsia="Calibri"/>
                <w:sz w:val="22"/>
                <w:szCs w:val="22"/>
                <w:lang w:val="uz-Cyrl-UZ" w:eastAsia="en-US"/>
              </w:rPr>
              <w:t xml:space="preserve">                   </w:t>
            </w:r>
            <w:r w:rsidRPr="007F0958">
              <w:rPr>
                <w:rFonts w:eastAsia="Calibri"/>
                <w:sz w:val="22"/>
                <w:szCs w:val="22"/>
                <w:lang w:val="uz-Cyrl-UZ" w:eastAsia="en-US"/>
              </w:rPr>
              <w:t xml:space="preserve">           </w:t>
            </w:r>
            <w:r w:rsidRPr="00F41955">
              <w:rPr>
                <w:rFonts w:eastAsia="Calibri"/>
                <w:sz w:val="22"/>
                <w:szCs w:val="22"/>
                <w:lang w:val="uz-Cyrl-UZ" w:eastAsia="en-US"/>
              </w:rPr>
              <w:t>Бажарувчи:</w:t>
            </w:r>
          </w:p>
          <w:p w:rsidR="00A96AF8" w:rsidRPr="007F0958" w:rsidRDefault="00A96AF8" w:rsidP="00BD2B25">
            <w:pPr>
              <w:widowControl/>
              <w:autoSpaceDE/>
              <w:autoSpaceDN/>
              <w:adjustRightInd/>
              <w:jc w:val="both"/>
              <w:rPr>
                <w:rFonts w:eastAsia="Calibri"/>
                <w:sz w:val="22"/>
                <w:szCs w:val="22"/>
                <w:lang w:val="uz-Cyrl-UZ" w:eastAsia="en-US"/>
              </w:rPr>
            </w:pPr>
          </w:p>
          <w:p w:rsidR="00A96AF8" w:rsidRPr="00CB6733" w:rsidRDefault="00A96AF8" w:rsidP="00BD2B25">
            <w:pPr>
              <w:widowControl/>
              <w:autoSpaceDE/>
              <w:autoSpaceDN/>
              <w:adjustRightInd/>
              <w:ind w:left="178"/>
              <w:jc w:val="both"/>
              <w:rPr>
                <w:rFonts w:eastAsia="Calibri"/>
                <w:b/>
                <w:sz w:val="22"/>
                <w:szCs w:val="22"/>
                <w:lang w:val="en-US" w:eastAsia="en-US"/>
              </w:rPr>
            </w:pPr>
            <w:r w:rsidRPr="00932056">
              <w:rPr>
                <w:rFonts w:eastAsia="Calibri"/>
                <w:b/>
                <w:sz w:val="22"/>
                <w:szCs w:val="22"/>
                <w:lang w:val="uz-Cyrl-UZ" w:eastAsia="en-US"/>
              </w:rPr>
              <w:t>“</w:t>
            </w:r>
            <w:r>
              <w:rPr>
                <w:rFonts w:eastAsia="Calibri"/>
                <w:b/>
                <w:sz w:val="22"/>
                <w:szCs w:val="22"/>
                <w:lang w:val="en-US" w:eastAsia="en-US"/>
              </w:rPr>
              <w:t>____________________________</w:t>
            </w:r>
            <w:r w:rsidRPr="00932056">
              <w:rPr>
                <w:rFonts w:eastAsia="Calibri"/>
                <w:b/>
                <w:sz w:val="22"/>
                <w:szCs w:val="22"/>
                <w:lang w:val="uz-Cyrl-UZ" w:eastAsia="en-US"/>
              </w:rPr>
              <w:t xml:space="preserve">” </w:t>
            </w:r>
            <w:r>
              <w:rPr>
                <w:rFonts w:eastAsia="Calibri"/>
                <w:b/>
                <w:sz w:val="22"/>
                <w:szCs w:val="22"/>
                <w:lang w:val="en-US" w:eastAsia="en-US"/>
              </w:rPr>
              <w:t>_____</w:t>
            </w:r>
          </w:p>
          <w:p w:rsidR="00A96AF8" w:rsidRPr="007F0958" w:rsidRDefault="00A96AF8" w:rsidP="00BD2B25">
            <w:pPr>
              <w:widowControl/>
              <w:autoSpaceDE/>
              <w:autoSpaceDN/>
              <w:adjustRightInd/>
              <w:ind w:left="178"/>
              <w:jc w:val="both"/>
              <w:rPr>
                <w:rFonts w:eastAsia="Calibri"/>
                <w:sz w:val="22"/>
                <w:szCs w:val="22"/>
                <w:lang w:val="uz-Cyrl-UZ" w:eastAsia="en-US"/>
              </w:rPr>
            </w:pPr>
          </w:p>
          <w:p w:rsidR="00A96AF8" w:rsidRPr="00576258" w:rsidRDefault="00A96AF8" w:rsidP="00BD2B25">
            <w:pPr>
              <w:widowControl/>
              <w:autoSpaceDE/>
              <w:autoSpaceDN/>
              <w:adjustRightInd/>
              <w:ind w:left="178"/>
              <w:jc w:val="both"/>
              <w:rPr>
                <w:rFonts w:eastAsia="Calibri"/>
                <w:lang w:val="en-US" w:eastAsia="en-US"/>
              </w:rPr>
            </w:pPr>
            <w:r>
              <w:rPr>
                <w:lang w:val="en-US"/>
              </w:rPr>
              <w:t>___________________________________</w:t>
            </w:r>
          </w:p>
          <w:p w:rsidR="00A96AF8" w:rsidRPr="00576258" w:rsidRDefault="00A96AF8" w:rsidP="00BD2B25">
            <w:pPr>
              <w:widowControl/>
              <w:autoSpaceDE/>
              <w:autoSpaceDN/>
              <w:adjustRightInd/>
              <w:ind w:left="178"/>
              <w:jc w:val="both"/>
              <w:rPr>
                <w:rFonts w:eastAsia="Calibri"/>
                <w:lang w:val="en-US" w:eastAsia="en-US"/>
              </w:rPr>
            </w:pPr>
            <w:r>
              <w:rPr>
                <w:rFonts w:eastAsia="Calibri"/>
                <w:lang w:val="en-US" w:eastAsia="en-US"/>
              </w:rPr>
              <w:t>___________________________________</w:t>
            </w:r>
          </w:p>
          <w:p w:rsidR="00A96AF8" w:rsidRPr="00576258" w:rsidRDefault="00A96AF8" w:rsidP="00BD2B25">
            <w:pPr>
              <w:widowControl/>
              <w:autoSpaceDE/>
              <w:autoSpaceDN/>
              <w:adjustRightInd/>
              <w:ind w:left="178"/>
              <w:jc w:val="both"/>
              <w:rPr>
                <w:rFonts w:eastAsia="Calibri"/>
                <w:lang w:val="en-US" w:eastAsia="en-US"/>
              </w:rPr>
            </w:pPr>
            <w:r>
              <w:rPr>
                <w:rFonts w:eastAsia="Calibri"/>
                <w:lang w:val="en-US" w:eastAsia="en-US"/>
              </w:rPr>
              <w:t>___________________________________</w:t>
            </w:r>
          </w:p>
          <w:p w:rsidR="00A96AF8" w:rsidRPr="00576258" w:rsidRDefault="00A96AF8" w:rsidP="00BD2B25">
            <w:pPr>
              <w:widowControl/>
              <w:autoSpaceDE/>
              <w:autoSpaceDN/>
              <w:adjustRightInd/>
              <w:ind w:left="178"/>
              <w:jc w:val="both"/>
              <w:rPr>
                <w:rFonts w:eastAsia="Calibri"/>
                <w:lang w:val="en-US" w:eastAsia="en-US"/>
              </w:rPr>
            </w:pPr>
            <w:r>
              <w:rPr>
                <w:rFonts w:eastAsia="Calibri"/>
                <w:lang w:val="en-US" w:eastAsia="en-US"/>
              </w:rPr>
              <w:t>___________________________________</w:t>
            </w:r>
          </w:p>
          <w:p w:rsidR="00A96AF8" w:rsidRPr="00576258" w:rsidRDefault="00A96AF8" w:rsidP="00BD2B25">
            <w:pPr>
              <w:widowControl/>
              <w:autoSpaceDE/>
              <w:autoSpaceDN/>
              <w:adjustRightInd/>
              <w:ind w:left="178"/>
              <w:jc w:val="both"/>
              <w:rPr>
                <w:rFonts w:eastAsia="Calibri"/>
                <w:lang w:val="en-US" w:eastAsia="en-US"/>
              </w:rPr>
            </w:pPr>
            <w:r>
              <w:rPr>
                <w:rFonts w:eastAsia="Calibri"/>
                <w:lang w:val="en-US" w:eastAsia="en-US"/>
              </w:rPr>
              <w:t>___________________________________</w:t>
            </w:r>
          </w:p>
          <w:p w:rsidR="00A96AF8" w:rsidRPr="00576258" w:rsidRDefault="00A96AF8" w:rsidP="00BD2B25">
            <w:pPr>
              <w:widowControl/>
              <w:autoSpaceDE/>
              <w:autoSpaceDN/>
              <w:adjustRightInd/>
              <w:ind w:left="178"/>
              <w:jc w:val="both"/>
              <w:rPr>
                <w:rFonts w:eastAsia="Calibri"/>
                <w:lang w:val="en-US" w:eastAsia="en-US"/>
              </w:rPr>
            </w:pPr>
            <w:r>
              <w:rPr>
                <w:rFonts w:eastAsia="Calibri"/>
                <w:lang w:val="en-US" w:eastAsia="en-US"/>
              </w:rPr>
              <w:t>___________________________________</w:t>
            </w:r>
          </w:p>
          <w:p w:rsidR="00A96AF8" w:rsidRPr="00576258" w:rsidRDefault="00A96AF8" w:rsidP="00BD2B25">
            <w:pPr>
              <w:widowControl/>
              <w:tabs>
                <w:tab w:val="left" w:pos="190"/>
              </w:tabs>
              <w:autoSpaceDE/>
              <w:autoSpaceDN/>
              <w:adjustRightInd/>
              <w:jc w:val="both"/>
              <w:rPr>
                <w:rFonts w:eastAsia="Calibri"/>
                <w:b/>
                <w:bCs/>
                <w:lang w:val="en-US" w:eastAsia="en-US"/>
              </w:rPr>
            </w:pPr>
            <w:r w:rsidRPr="007F0958">
              <w:rPr>
                <w:rFonts w:eastAsia="Calibri"/>
                <w:lang w:val="uz-Cyrl-UZ" w:eastAsia="en-US"/>
              </w:rPr>
              <w:t xml:space="preserve">   </w:t>
            </w:r>
            <w:r>
              <w:rPr>
                <w:rFonts w:eastAsia="Calibri"/>
                <w:lang w:val="en-US" w:eastAsia="en-US"/>
              </w:rPr>
              <w:t>___________________________________</w:t>
            </w:r>
          </w:p>
          <w:p w:rsidR="00A96AF8" w:rsidRPr="00F41955" w:rsidRDefault="00A96AF8" w:rsidP="00BD2B25">
            <w:pPr>
              <w:widowControl/>
              <w:autoSpaceDE/>
              <w:autoSpaceDN/>
              <w:adjustRightInd/>
              <w:ind w:firstLine="567"/>
              <w:jc w:val="both"/>
              <w:rPr>
                <w:rFonts w:eastAsia="Calibri"/>
                <w:b/>
                <w:bCs/>
                <w:sz w:val="22"/>
                <w:szCs w:val="22"/>
                <w:lang w:val="uz-Cyrl-UZ" w:eastAsia="en-US"/>
              </w:rPr>
            </w:pPr>
          </w:p>
          <w:p w:rsidR="00A96AF8" w:rsidRDefault="00A96AF8" w:rsidP="00BD2B25">
            <w:pPr>
              <w:widowControl/>
              <w:autoSpaceDE/>
              <w:autoSpaceDN/>
              <w:adjustRightInd/>
              <w:ind w:firstLine="567"/>
              <w:jc w:val="both"/>
              <w:rPr>
                <w:rFonts w:eastAsia="Calibri"/>
                <w:b/>
                <w:bCs/>
                <w:sz w:val="22"/>
                <w:szCs w:val="22"/>
                <w:lang w:val="uz-Cyrl-UZ" w:eastAsia="en-US"/>
              </w:rPr>
            </w:pPr>
          </w:p>
          <w:p w:rsidR="00A96AF8" w:rsidRDefault="00A96AF8" w:rsidP="00BD2B25">
            <w:pPr>
              <w:widowControl/>
              <w:autoSpaceDE/>
              <w:autoSpaceDN/>
              <w:adjustRightInd/>
              <w:ind w:firstLine="567"/>
              <w:jc w:val="both"/>
              <w:rPr>
                <w:rFonts w:eastAsia="Calibri"/>
                <w:b/>
                <w:bCs/>
                <w:sz w:val="22"/>
                <w:szCs w:val="22"/>
                <w:lang w:val="uz-Cyrl-UZ" w:eastAsia="en-US"/>
              </w:rPr>
            </w:pPr>
          </w:p>
          <w:p w:rsidR="00A96AF8" w:rsidRPr="007F0958" w:rsidRDefault="00A96AF8" w:rsidP="00BD2B25">
            <w:pPr>
              <w:widowControl/>
              <w:autoSpaceDE/>
              <w:autoSpaceDN/>
              <w:adjustRightInd/>
              <w:ind w:firstLine="567"/>
              <w:jc w:val="both"/>
              <w:rPr>
                <w:rFonts w:eastAsia="Calibri"/>
                <w:b/>
                <w:bCs/>
                <w:sz w:val="22"/>
                <w:szCs w:val="22"/>
                <w:lang w:eastAsia="en-US"/>
              </w:rPr>
            </w:pPr>
          </w:p>
          <w:p w:rsidR="00A96AF8" w:rsidRPr="00352A46" w:rsidRDefault="00A96AF8" w:rsidP="00BD2B25">
            <w:pPr>
              <w:widowControl/>
              <w:autoSpaceDE/>
              <w:autoSpaceDN/>
              <w:adjustRightInd/>
              <w:ind w:firstLine="567"/>
              <w:jc w:val="both"/>
              <w:rPr>
                <w:rFonts w:eastAsia="Calibri"/>
                <w:b/>
                <w:bCs/>
                <w:sz w:val="22"/>
                <w:szCs w:val="22"/>
                <w:lang w:eastAsia="en-US"/>
              </w:rPr>
            </w:pPr>
          </w:p>
          <w:p w:rsidR="00A96AF8" w:rsidRPr="00352A46" w:rsidRDefault="00A96AF8" w:rsidP="00BD2B25">
            <w:pPr>
              <w:widowControl/>
              <w:autoSpaceDE/>
              <w:autoSpaceDN/>
              <w:adjustRightInd/>
              <w:ind w:firstLine="567"/>
              <w:jc w:val="both"/>
              <w:rPr>
                <w:rFonts w:eastAsia="Calibri"/>
                <w:b/>
                <w:bCs/>
                <w:sz w:val="22"/>
                <w:szCs w:val="22"/>
                <w:lang w:eastAsia="en-US"/>
              </w:rPr>
            </w:pPr>
          </w:p>
          <w:p w:rsidR="00A96AF8" w:rsidRPr="00352A46" w:rsidRDefault="00A96AF8" w:rsidP="00BD2B25">
            <w:pPr>
              <w:widowControl/>
              <w:autoSpaceDE/>
              <w:autoSpaceDN/>
              <w:adjustRightInd/>
              <w:ind w:firstLine="567"/>
              <w:jc w:val="both"/>
              <w:rPr>
                <w:rFonts w:eastAsia="Calibri"/>
                <w:b/>
                <w:bCs/>
                <w:sz w:val="22"/>
                <w:szCs w:val="22"/>
                <w:lang w:eastAsia="en-US"/>
              </w:rPr>
            </w:pPr>
          </w:p>
          <w:p w:rsidR="00A96AF8" w:rsidRPr="00352A46" w:rsidRDefault="00A96AF8" w:rsidP="00BD2B25">
            <w:pPr>
              <w:widowControl/>
              <w:autoSpaceDE/>
              <w:autoSpaceDN/>
              <w:adjustRightInd/>
              <w:ind w:firstLine="567"/>
              <w:jc w:val="both"/>
              <w:rPr>
                <w:rFonts w:eastAsia="Calibri"/>
                <w:b/>
                <w:bCs/>
                <w:sz w:val="22"/>
                <w:szCs w:val="22"/>
                <w:lang w:eastAsia="en-US"/>
              </w:rPr>
            </w:pPr>
          </w:p>
          <w:p w:rsidR="00A96AF8" w:rsidRPr="00352A46" w:rsidRDefault="00A96AF8" w:rsidP="00BD2B25">
            <w:pPr>
              <w:widowControl/>
              <w:autoSpaceDE/>
              <w:autoSpaceDN/>
              <w:adjustRightInd/>
              <w:ind w:firstLine="567"/>
              <w:jc w:val="both"/>
              <w:rPr>
                <w:rFonts w:eastAsia="Calibri"/>
                <w:b/>
                <w:bCs/>
                <w:sz w:val="22"/>
                <w:szCs w:val="22"/>
                <w:lang w:eastAsia="en-US"/>
              </w:rPr>
            </w:pPr>
          </w:p>
          <w:p w:rsidR="00A96AF8" w:rsidRPr="00352A46" w:rsidRDefault="00A96AF8" w:rsidP="00BD2B25">
            <w:pPr>
              <w:widowControl/>
              <w:autoSpaceDE/>
              <w:autoSpaceDN/>
              <w:adjustRightInd/>
              <w:ind w:firstLine="567"/>
              <w:jc w:val="both"/>
              <w:rPr>
                <w:rFonts w:eastAsia="Calibri"/>
                <w:b/>
                <w:bCs/>
                <w:sz w:val="22"/>
                <w:szCs w:val="22"/>
                <w:lang w:eastAsia="en-US"/>
              </w:rPr>
            </w:pPr>
          </w:p>
          <w:p w:rsidR="00A96AF8" w:rsidRPr="0094494B" w:rsidRDefault="00A96AF8" w:rsidP="00BD2B25">
            <w:pPr>
              <w:widowControl/>
              <w:autoSpaceDE/>
              <w:autoSpaceDN/>
              <w:adjustRightInd/>
              <w:jc w:val="both"/>
              <w:rPr>
                <w:rFonts w:eastAsia="Calibri"/>
                <w:b/>
                <w:bCs/>
                <w:sz w:val="8"/>
                <w:szCs w:val="22"/>
                <w:lang w:eastAsia="en-US"/>
              </w:rPr>
            </w:pPr>
          </w:p>
          <w:p w:rsidR="00A96AF8" w:rsidRDefault="00A96AF8" w:rsidP="00BD2B25">
            <w:pPr>
              <w:widowControl/>
              <w:autoSpaceDE/>
              <w:autoSpaceDN/>
              <w:adjustRightInd/>
              <w:jc w:val="both"/>
              <w:rPr>
                <w:rFonts w:eastAsia="Calibri"/>
                <w:b/>
                <w:bCs/>
                <w:sz w:val="22"/>
                <w:szCs w:val="22"/>
                <w:lang w:val="uz-Cyrl-UZ" w:eastAsia="en-US"/>
              </w:rPr>
            </w:pPr>
            <w:r w:rsidRPr="00352A46">
              <w:rPr>
                <w:rFonts w:eastAsia="Calibri"/>
                <w:b/>
                <w:bCs/>
                <w:sz w:val="8"/>
                <w:szCs w:val="22"/>
                <w:lang w:eastAsia="en-US"/>
              </w:rPr>
              <w:t xml:space="preserve">  </w:t>
            </w:r>
            <w:r w:rsidRPr="0094494B">
              <w:rPr>
                <w:rFonts w:eastAsia="Calibri"/>
                <w:b/>
                <w:bCs/>
                <w:sz w:val="8"/>
                <w:szCs w:val="22"/>
                <w:lang w:eastAsia="en-US"/>
              </w:rPr>
              <w:t xml:space="preserve">          </w:t>
            </w:r>
            <w:r w:rsidRPr="00352A46">
              <w:rPr>
                <w:rFonts w:eastAsia="Calibri"/>
                <w:b/>
                <w:bCs/>
                <w:sz w:val="8"/>
                <w:szCs w:val="22"/>
                <w:lang w:eastAsia="en-US"/>
              </w:rPr>
              <w:t xml:space="preserve"> </w:t>
            </w:r>
            <w:r w:rsidRPr="00F41955">
              <w:rPr>
                <w:rFonts w:eastAsia="Calibri"/>
                <w:b/>
                <w:sz w:val="22"/>
                <w:szCs w:val="22"/>
                <w:lang w:val="uz-Cyrl-UZ" w:eastAsia="en-US"/>
              </w:rPr>
              <w:t>Б</w:t>
            </w:r>
            <w:r>
              <w:rPr>
                <w:rFonts w:eastAsia="Calibri"/>
                <w:b/>
                <w:sz w:val="22"/>
                <w:szCs w:val="22"/>
                <w:lang w:val="uz-Cyrl-UZ" w:eastAsia="en-US"/>
              </w:rPr>
              <w:t>ажарув</w:t>
            </w:r>
            <w:r w:rsidRPr="00F41955">
              <w:rPr>
                <w:rFonts w:eastAsia="Calibri"/>
                <w:b/>
                <w:sz w:val="22"/>
                <w:szCs w:val="22"/>
                <w:lang w:val="uz-Cyrl-UZ" w:eastAsia="en-US"/>
              </w:rPr>
              <w:t>чи</w:t>
            </w:r>
            <w:r w:rsidRPr="00F41955">
              <w:rPr>
                <w:rFonts w:eastAsia="Calibri"/>
                <w:b/>
                <w:bCs/>
                <w:sz w:val="22"/>
                <w:szCs w:val="22"/>
                <w:lang w:val="uz-Cyrl-UZ" w:eastAsia="en-US"/>
              </w:rPr>
              <w:t>:</w:t>
            </w:r>
          </w:p>
          <w:p w:rsidR="00A96AF8" w:rsidRPr="007F0958" w:rsidRDefault="00A96AF8" w:rsidP="00BD2B25">
            <w:pPr>
              <w:widowControl/>
              <w:autoSpaceDE/>
              <w:autoSpaceDN/>
              <w:adjustRightInd/>
              <w:ind w:firstLine="567"/>
              <w:jc w:val="both"/>
              <w:rPr>
                <w:rFonts w:eastAsia="Calibri"/>
                <w:b/>
                <w:bCs/>
                <w:sz w:val="24"/>
                <w:szCs w:val="22"/>
                <w:lang w:val="uz-Cyrl-UZ" w:eastAsia="en-US"/>
              </w:rPr>
            </w:pPr>
          </w:p>
          <w:p w:rsidR="00A96AF8" w:rsidRPr="008C74CF" w:rsidRDefault="00A96AF8" w:rsidP="00BD2B25">
            <w:pPr>
              <w:widowControl/>
              <w:autoSpaceDE/>
              <w:autoSpaceDN/>
              <w:adjustRightInd/>
              <w:jc w:val="both"/>
              <w:rPr>
                <w:rFonts w:eastAsia="Calibri"/>
                <w:sz w:val="22"/>
                <w:szCs w:val="22"/>
                <w:lang w:val="en-US" w:eastAsia="en-US"/>
              </w:rPr>
            </w:pPr>
            <w:r>
              <w:rPr>
                <w:rFonts w:eastAsia="Calibri"/>
                <w:sz w:val="22"/>
                <w:szCs w:val="22"/>
                <w:lang w:val="uz-Cyrl-UZ" w:eastAsia="en-US"/>
              </w:rPr>
              <w:t>Директор _____________</w:t>
            </w:r>
            <w:r w:rsidRPr="00932056">
              <w:rPr>
                <w:rFonts w:eastAsia="Calibri"/>
                <w:sz w:val="22"/>
                <w:szCs w:val="22"/>
                <w:lang w:eastAsia="en-US"/>
              </w:rPr>
              <w:t>_</w:t>
            </w:r>
            <w:r>
              <w:rPr>
                <w:rFonts w:eastAsia="Calibri"/>
                <w:sz w:val="22"/>
                <w:szCs w:val="22"/>
                <w:lang w:val="uz-Cyrl-UZ" w:eastAsia="en-US"/>
              </w:rPr>
              <w:t xml:space="preserve"> </w:t>
            </w:r>
            <w:r>
              <w:rPr>
                <w:rFonts w:eastAsia="Calibri"/>
                <w:sz w:val="22"/>
                <w:szCs w:val="22"/>
                <w:lang w:val="en-US" w:eastAsia="en-US"/>
              </w:rPr>
              <w:t>_________________</w:t>
            </w:r>
          </w:p>
          <w:p w:rsidR="00A96AF8" w:rsidRPr="00EE0727" w:rsidRDefault="00A96AF8" w:rsidP="00BD2B25">
            <w:pPr>
              <w:tabs>
                <w:tab w:val="left" w:pos="994"/>
              </w:tabs>
              <w:spacing w:line="288" w:lineRule="auto"/>
              <w:jc w:val="center"/>
              <w:rPr>
                <w:sz w:val="22"/>
                <w:szCs w:val="22"/>
              </w:rPr>
            </w:pPr>
          </w:p>
        </w:tc>
        <w:tc>
          <w:tcPr>
            <w:tcW w:w="4952" w:type="dxa"/>
            <w:shd w:val="clear" w:color="auto" w:fill="auto"/>
          </w:tcPr>
          <w:p w:rsidR="00A96AF8" w:rsidRPr="00EE0727" w:rsidRDefault="00A96AF8" w:rsidP="00BD2B25">
            <w:pPr>
              <w:widowControl/>
              <w:autoSpaceDE/>
              <w:autoSpaceDN/>
              <w:adjustRightInd/>
              <w:ind w:left="178"/>
              <w:jc w:val="both"/>
              <w:rPr>
                <w:rFonts w:eastAsia="Calibri"/>
                <w:sz w:val="22"/>
                <w:szCs w:val="22"/>
                <w:lang w:eastAsia="en-US"/>
              </w:rPr>
            </w:pPr>
            <w:r w:rsidRPr="00EE0727">
              <w:rPr>
                <w:rFonts w:eastAsia="Calibri"/>
                <w:sz w:val="22"/>
                <w:szCs w:val="22"/>
                <w:lang w:eastAsia="en-US"/>
              </w:rPr>
              <w:t xml:space="preserve">                   </w:t>
            </w:r>
            <w:r w:rsidRPr="00F41955">
              <w:rPr>
                <w:rFonts w:eastAsia="Calibri"/>
                <w:sz w:val="22"/>
                <w:szCs w:val="22"/>
                <w:lang w:val="uz-Cyrl-UZ" w:eastAsia="en-US"/>
              </w:rPr>
              <w:t>Буюртмачи:</w:t>
            </w:r>
          </w:p>
          <w:p w:rsidR="00A96AF8" w:rsidRPr="00EE0727" w:rsidRDefault="00A96AF8" w:rsidP="00BD2B25">
            <w:pPr>
              <w:widowControl/>
              <w:autoSpaceDE/>
              <w:autoSpaceDN/>
              <w:adjustRightInd/>
              <w:ind w:left="178"/>
              <w:jc w:val="both"/>
              <w:rPr>
                <w:rFonts w:eastAsia="Calibri"/>
                <w:sz w:val="22"/>
                <w:szCs w:val="22"/>
                <w:lang w:eastAsia="en-US"/>
              </w:rPr>
            </w:pPr>
          </w:p>
          <w:p w:rsidR="00A96AF8" w:rsidRDefault="00A96AF8" w:rsidP="00BD2B25">
            <w:pPr>
              <w:widowControl/>
              <w:autoSpaceDE/>
              <w:autoSpaceDN/>
              <w:adjustRightInd/>
              <w:ind w:left="178"/>
              <w:jc w:val="both"/>
              <w:rPr>
                <w:rFonts w:eastAsia="Calibri"/>
                <w:b/>
                <w:sz w:val="22"/>
                <w:szCs w:val="22"/>
                <w:lang w:val="uz-Cyrl-UZ" w:eastAsia="en-US"/>
              </w:rPr>
            </w:pPr>
            <w:r w:rsidRPr="00EE0727">
              <w:rPr>
                <w:rFonts w:eastAsia="Calibri"/>
                <w:b/>
                <w:sz w:val="22"/>
                <w:szCs w:val="22"/>
                <w:lang w:eastAsia="en-US"/>
              </w:rPr>
              <w:t xml:space="preserve">           </w:t>
            </w:r>
            <w:r w:rsidRPr="00352A46">
              <w:rPr>
                <w:rFonts w:eastAsia="Calibri"/>
                <w:b/>
                <w:sz w:val="22"/>
                <w:szCs w:val="22"/>
                <w:lang w:val="uz-Cyrl-UZ" w:eastAsia="en-US"/>
              </w:rPr>
              <w:t xml:space="preserve">      </w:t>
            </w:r>
            <w:r w:rsidRPr="00B64EFF">
              <w:rPr>
                <w:rFonts w:eastAsia="Calibri"/>
                <w:b/>
                <w:sz w:val="22"/>
                <w:szCs w:val="22"/>
                <w:lang w:val="uz-Cyrl-UZ" w:eastAsia="en-US"/>
              </w:rPr>
              <w:t>“IBRA-KROL”МЧЖ</w:t>
            </w:r>
          </w:p>
          <w:p w:rsidR="00A96AF8" w:rsidRPr="00B64EFF" w:rsidRDefault="00A96AF8" w:rsidP="00BD2B25">
            <w:pPr>
              <w:widowControl/>
              <w:autoSpaceDE/>
              <w:autoSpaceDN/>
              <w:adjustRightInd/>
              <w:ind w:left="178"/>
              <w:jc w:val="both"/>
              <w:rPr>
                <w:rFonts w:eastAsia="Calibri"/>
                <w:b/>
                <w:sz w:val="22"/>
                <w:szCs w:val="22"/>
                <w:lang w:val="uz-Cyrl-UZ" w:eastAsia="en-US"/>
              </w:rPr>
            </w:pPr>
          </w:p>
          <w:p w:rsidR="00A96AF8" w:rsidRDefault="00A96AF8" w:rsidP="00BD2B25">
            <w:pPr>
              <w:rPr>
                <w:lang w:val="uz-Cyrl-UZ"/>
              </w:rPr>
            </w:pPr>
            <w:r w:rsidRPr="0022218A">
              <w:rPr>
                <w:lang w:val="uz-Cyrl-UZ"/>
              </w:rPr>
              <w:t>Адрес: Т</w:t>
            </w:r>
            <w:r>
              <w:rPr>
                <w:lang w:val="uz-Cyrl-UZ"/>
              </w:rPr>
              <w:t>ошкент</w:t>
            </w:r>
            <w:r w:rsidRPr="0022218A">
              <w:rPr>
                <w:lang w:val="uz-Cyrl-UZ"/>
              </w:rPr>
              <w:t xml:space="preserve"> </w:t>
            </w:r>
            <w:r>
              <w:rPr>
                <w:lang w:val="uz-Cyrl-UZ"/>
              </w:rPr>
              <w:t>вилояти</w:t>
            </w:r>
            <w:r w:rsidRPr="0022218A">
              <w:rPr>
                <w:lang w:val="uz-Cyrl-UZ"/>
              </w:rPr>
              <w:t xml:space="preserve">, </w:t>
            </w:r>
            <w:r>
              <w:rPr>
                <w:lang w:val="uz-Cyrl-UZ"/>
              </w:rPr>
              <w:t>Қибрай тумани</w:t>
            </w:r>
            <w:r w:rsidRPr="0022218A">
              <w:rPr>
                <w:lang w:val="uz-Cyrl-UZ"/>
              </w:rPr>
              <w:t xml:space="preserve">,  </w:t>
            </w:r>
          </w:p>
          <w:p w:rsidR="00A96AF8" w:rsidRPr="00B64EFF" w:rsidRDefault="00A96AF8" w:rsidP="00BD2B25">
            <w:r w:rsidRPr="00B64EFF">
              <w:t>Зебунисо</w:t>
            </w:r>
            <w:r>
              <w:rPr>
                <w:lang w:val="uz-Cyrl-UZ"/>
              </w:rPr>
              <w:t xml:space="preserve"> кўчаси</w:t>
            </w:r>
            <w:r>
              <w:t xml:space="preserve">, </w:t>
            </w:r>
            <w:r w:rsidRPr="00B64EFF">
              <w:t>16</w:t>
            </w:r>
            <w:r>
              <w:rPr>
                <w:lang w:val="uz-Cyrl-UZ"/>
              </w:rPr>
              <w:t>-уй.</w:t>
            </w:r>
            <w:r w:rsidRPr="00B64EFF">
              <w:t xml:space="preserve"> </w:t>
            </w:r>
          </w:p>
          <w:p w:rsidR="00A96AF8" w:rsidRPr="00B64EFF" w:rsidRDefault="00A96AF8" w:rsidP="00BD2B25">
            <w:r w:rsidRPr="00B64EFF">
              <w:t>Индекс: 111200</w:t>
            </w:r>
          </w:p>
          <w:p w:rsidR="00A96AF8" w:rsidRPr="00B64EFF" w:rsidRDefault="00A96AF8" w:rsidP="00BD2B25">
            <w:pPr>
              <w:rPr>
                <w:color w:val="FFFFFF"/>
              </w:rPr>
            </w:pPr>
            <w:r w:rsidRPr="00B64EFF">
              <w:t>Тел.: (99) 000-38-13, (99) 899-41-41</w:t>
            </w:r>
          </w:p>
          <w:p w:rsidR="00A96AF8" w:rsidRPr="00B64EFF" w:rsidRDefault="00A96AF8" w:rsidP="00BD2B25">
            <w:pPr>
              <w:rPr>
                <w:color w:val="FFFFFF"/>
              </w:rPr>
            </w:pPr>
            <w:r>
              <w:t xml:space="preserve">Факс: </w:t>
            </w:r>
            <w:r>
              <w:rPr>
                <w:lang w:val="uz-Cyrl-UZ"/>
              </w:rPr>
              <w:t>йўқ</w:t>
            </w:r>
            <w:r w:rsidRPr="00B64EFF">
              <w:t xml:space="preserve"> </w:t>
            </w:r>
            <w:r w:rsidRPr="00B64EFF">
              <w:rPr>
                <w:color w:val="FFFFFF"/>
              </w:rPr>
              <w:t>____________</w:t>
            </w:r>
          </w:p>
          <w:p w:rsidR="00A96AF8" w:rsidRPr="00B64EFF" w:rsidRDefault="00A96AF8" w:rsidP="00BD2B25">
            <w:r w:rsidRPr="00B64EFF">
              <w:t>ИНН: 305</w:t>
            </w:r>
            <w:r>
              <w:rPr>
                <w:lang w:val="uz-Cyrl-UZ"/>
              </w:rPr>
              <w:t> </w:t>
            </w:r>
            <w:r w:rsidRPr="00B64EFF">
              <w:t>457</w:t>
            </w:r>
            <w:r>
              <w:rPr>
                <w:lang w:val="uz-Cyrl-UZ"/>
              </w:rPr>
              <w:t xml:space="preserve"> </w:t>
            </w:r>
            <w:r w:rsidRPr="00B64EFF">
              <w:t>313</w:t>
            </w:r>
          </w:p>
          <w:p w:rsidR="00A96AF8" w:rsidRPr="00B64EFF" w:rsidRDefault="00A96AF8" w:rsidP="00BD2B25">
            <w:r w:rsidRPr="00B64EFF">
              <w:t>ОКЭД: 46</w:t>
            </w:r>
            <w:r>
              <w:rPr>
                <w:lang w:val="uz-Cyrl-UZ"/>
              </w:rPr>
              <w:t xml:space="preserve"> </w:t>
            </w:r>
            <w:r w:rsidRPr="00B64EFF">
              <w:t>230</w:t>
            </w:r>
          </w:p>
          <w:p w:rsidR="00A96AF8" w:rsidRDefault="00A96AF8" w:rsidP="00BD2B25">
            <w:pPr>
              <w:rPr>
                <w:lang w:val="uz-Cyrl-UZ"/>
              </w:rPr>
            </w:pPr>
            <w:r>
              <w:rPr>
                <w:lang w:val="uz-Cyrl-UZ"/>
              </w:rPr>
              <w:t>Ғазначилик шахсий хисоб рақами</w:t>
            </w:r>
            <w:r w:rsidRPr="00B64EFF">
              <w:t xml:space="preserve">: </w:t>
            </w:r>
            <w:r w:rsidRPr="00CB6733">
              <w:t xml:space="preserve">302810860272487015300254024                 </w:t>
            </w:r>
            <w:r>
              <w:rPr>
                <w:lang w:val="uz-Cyrl-UZ"/>
              </w:rPr>
              <w:t>Ғазначилик бўлинмасининг номи</w:t>
            </w:r>
            <w:r w:rsidRPr="00B64EFF">
              <w:t>:</w:t>
            </w:r>
          </w:p>
          <w:p w:rsidR="00A96AF8" w:rsidRPr="007160D3" w:rsidRDefault="00A96AF8" w:rsidP="00BD2B25">
            <w:pPr>
              <w:rPr>
                <w:lang w:val="uz-Cyrl-UZ"/>
              </w:rPr>
            </w:pPr>
            <w:r>
              <w:rPr>
                <w:lang w:val="uz-Cyrl-UZ"/>
              </w:rPr>
              <w:t>Ўзбекистон Республикаси Молия вазирлиги ғазначилиги</w:t>
            </w:r>
          </w:p>
          <w:p w:rsidR="00A96AF8" w:rsidRPr="00B64EFF" w:rsidRDefault="00A96AF8" w:rsidP="00BD2B25">
            <w:r>
              <w:rPr>
                <w:lang w:val="uz-Cyrl-UZ"/>
              </w:rPr>
              <w:t>Ғазначилик бўлими СТИР</w:t>
            </w:r>
            <w:r w:rsidRPr="00B64EFF">
              <w:t>: 201</w:t>
            </w:r>
            <w:r>
              <w:rPr>
                <w:lang w:val="uz-Cyrl-UZ"/>
              </w:rPr>
              <w:t> </w:t>
            </w:r>
            <w:r w:rsidRPr="00B64EFF">
              <w:t>122</w:t>
            </w:r>
            <w:r>
              <w:rPr>
                <w:lang w:val="uz-Cyrl-UZ"/>
              </w:rPr>
              <w:t xml:space="preserve"> </w:t>
            </w:r>
            <w:r w:rsidRPr="00B64EFF">
              <w:t>919</w:t>
            </w:r>
          </w:p>
          <w:p w:rsidR="00A96AF8" w:rsidRPr="002D65ED" w:rsidRDefault="00A96AF8" w:rsidP="00BD2B25">
            <w:r>
              <w:rPr>
                <w:lang w:val="uz-Cyrl-UZ"/>
              </w:rPr>
              <w:t>Ягона ғазначилик хисоб рақами</w:t>
            </w:r>
            <w:r w:rsidRPr="00B64EFF">
              <w:t xml:space="preserve"> (ЕКС):</w:t>
            </w:r>
            <w:r>
              <w:rPr>
                <w:lang w:val="uz-Cyrl-UZ"/>
              </w:rPr>
              <w:t xml:space="preserve"> </w:t>
            </w:r>
            <w:r w:rsidRPr="00B64EFF">
              <w:t xml:space="preserve">23402000300100001010 </w:t>
            </w:r>
            <w:r>
              <w:rPr>
                <w:lang w:val="uz-Cyrl-UZ"/>
              </w:rPr>
              <w:t xml:space="preserve"> </w:t>
            </w:r>
            <w:r w:rsidRPr="00B64EFF">
              <w:t>МФО</w:t>
            </w:r>
            <w:r>
              <w:rPr>
                <w:lang w:val="uz-Cyrl-UZ"/>
              </w:rPr>
              <w:t>:</w:t>
            </w:r>
            <w:r w:rsidRPr="00B64EFF">
              <w:t xml:space="preserve"> 00014</w:t>
            </w:r>
          </w:p>
          <w:p w:rsidR="00A96AF8" w:rsidRPr="00171801" w:rsidRDefault="00A96AF8" w:rsidP="00BD2B25">
            <w:pPr>
              <w:rPr>
                <w:lang w:val="uz-Cyrl-UZ"/>
              </w:rPr>
            </w:pPr>
            <w:r>
              <w:rPr>
                <w:lang w:val="uz-Cyrl-UZ"/>
              </w:rPr>
              <w:t>Марказий банкнинг Тошкент шаҳар ХККМ</w:t>
            </w:r>
          </w:p>
          <w:p w:rsidR="00A96AF8" w:rsidRPr="0022218A" w:rsidRDefault="00A96AF8" w:rsidP="00BD2B25">
            <w:pPr>
              <w:rPr>
                <w:bCs/>
                <w:lang w:val="uz-Cyrl-UZ"/>
              </w:rPr>
            </w:pPr>
          </w:p>
          <w:p w:rsidR="00A96AF8" w:rsidRPr="0094494B" w:rsidRDefault="00A96AF8" w:rsidP="00BD2B25">
            <w:pPr>
              <w:widowControl/>
              <w:autoSpaceDE/>
              <w:autoSpaceDN/>
              <w:adjustRightInd/>
              <w:jc w:val="both"/>
              <w:rPr>
                <w:rFonts w:eastAsia="Calibri"/>
                <w:b/>
                <w:sz w:val="22"/>
                <w:szCs w:val="22"/>
                <w:lang w:eastAsia="en-US"/>
              </w:rPr>
            </w:pPr>
          </w:p>
          <w:p w:rsidR="00A96AF8" w:rsidRPr="007F0958" w:rsidRDefault="00A96AF8" w:rsidP="00BD2B25">
            <w:pPr>
              <w:widowControl/>
              <w:autoSpaceDE/>
              <w:autoSpaceDN/>
              <w:adjustRightInd/>
              <w:ind w:firstLine="567"/>
              <w:jc w:val="both"/>
              <w:rPr>
                <w:rFonts w:eastAsia="Calibri"/>
                <w:b/>
                <w:sz w:val="8"/>
                <w:szCs w:val="22"/>
                <w:lang w:val="uz-Cyrl-UZ" w:eastAsia="en-US"/>
              </w:rPr>
            </w:pPr>
          </w:p>
          <w:p w:rsidR="00A96AF8" w:rsidRDefault="00A96AF8" w:rsidP="00BD2B25">
            <w:pPr>
              <w:widowControl/>
              <w:autoSpaceDE/>
              <w:autoSpaceDN/>
              <w:adjustRightInd/>
              <w:jc w:val="both"/>
              <w:rPr>
                <w:rFonts w:eastAsia="Calibri"/>
                <w:b/>
                <w:bCs/>
                <w:sz w:val="22"/>
                <w:szCs w:val="22"/>
                <w:lang w:val="uz-Cyrl-UZ" w:eastAsia="en-US"/>
              </w:rPr>
            </w:pPr>
            <w:r>
              <w:rPr>
                <w:rFonts w:eastAsia="Calibri"/>
                <w:b/>
                <w:sz w:val="22"/>
                <w:szCs w:val="22"/>
                <w:lang w:val="uz-Cyrl-UZ" w:eastAsia="en-US"/>
              </w:rPr>
              <w:t xml:space="preserve">  </w:t>
            </w:r>
            <w:r w:rsidRPr="00352A46">
              <w:rPr>
                <w:rFonts w:eastAsia="Calibri"/>
                <w:b/>
                <w:sz w:val="22"/>
                <w:szCs w:val="22"/>
                <w:lang w:eastAsia="en-US"/>
              </w:rPr>
              <w:t xml:space="preserve">  </w:t>
            </w: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A96AF8" w:rsidRPr="00F41955" w:rsidRDefault="00A96AF8" w:rsidP="00BD2B25">
            <w:pPr>
              <w:widowControl/>
              <w:autoSpaceDE/>
              <w:autoSpaceDN/>
              <w:adjustRightInd/>
              <w:jc w:val="both"/>
              <w:rPr>
                <w:rFonts w:eastAsia="Calibri"/>
                <w:b/>
                <w:bCs/>
                <w:sz w:val="22"/>
                <w:szCs w:val="22"/>
                <w:lang w:val="uz-Cyrl-UZ" w:eastAsia="en-US"/>
              </w:rPr>
            </w:pPr>
          </w:p>
          <w:p w:rsidR="00A96AF8" w:rsidRPr="00F41955" w:rsidRDefault="00A96AF8" w:rsidP="00BD2B25">
            <w:pPr>
              <w:widowControl/>
              <w:autoSpaceDE/>
              <w:autoSpaceDN/>
              <w:adjustRightInd/>
              <w:jc w:val="both"/>
              <w:rPr>
                <w:rFonts w:eastAsia="Calibri"/>
                <w:sz w:val="22"/>
                <w:szCs w:val="22"/>
                <w:lang w:val="uz-Cyrl-UZ" w:eastAsia="en-US"/>
              </w:rPr>
            </w:pPr>
            <w:r>
              <w:rPr>
                <w:rFonts w:eastAsia="Calibri"/>
                <w:sz w:val="22"/>
                <w:szCs w:val="22"/>
                <w:lang w:val="uz-Cyrl-UZ" w:eastAsia="en-US"/>
              </w:rPr>
              <w:t xml:space="preserve"> Диретор ____________</w:t>
            </w:r>
            <w:r>
              <w:rPr>
                <w:rFonts w:eastAsia="Calibri"/>
                <w:sz w:val="22"/>
                <w:szCs w:val="22"/>
                <w:lang w:val="en-US" w:eastAsia="en-US"/>
              </w:rPr>
              <w:t>___</w:t>
            </w:r>
            <w:r>
              <w:rPr>
                <w:rFonts w:eastAsia="Calibri"/>
                <w:sz w:val="22"/>
                <w:szCs w:val="22"/>
                <w:lang w:val="uz-Cyrl-UZ" w:eastAsia="en-US"/>
              </w:rPr>
              <w:t xml:space="preserve"> Халилов Г.А.</w:t>
            </w:r>
          </w:p>
          <w:p w:rsidR="00A96AF8" w:rsidRPr="00EE0727" w:rsidRDefault="00A96AF8" w:rsidP="00BD2B25">
            <w:pPr>
              <w:tabs>
                <w:tab w:val="left" w:pos="994"/>
              </w:tabs>
              <w:spacing w:line="288" w:lineRule="auto"/>
              <w:jc w:val="center"/>
              <w:rPr>
                <w:sz w:val="22"/>
                <w:szCs w:val="22"/>
                <w:lang w:val="uz-Cyrl-UZ"/>
              </w:rPr>
            </w:pPr>
          </w:p>
        </w:tc>
      </w:tr>
    </w:tbl>
    <w:p w:rsidR="00A96AF8" w:rsidRPr="00EF24DB" w:rsidRDefault="00A96AF8" w:rsidP="00A96AF8">
      <w:pPr>
        <w:rPr>
          <w:sz w:val="22"/>
          <w:szCs w:val="22"/>
          <w:lang w:val="en-US"/>
        </w:rPr>
      </w:pPr>
    </w:p>
    <w:p w:rsidR="00A96AF8" w:rsidRDefault="00A96AF8">
      <w:pPr>
        <w:widowControl/>
        <w:autoSpaceDE/>
        <w:autoSpaceDN/>
        <w:adjustRightInd/>
        <w:spacing w:after="200" w:line="276" w:lineRule="auto"/>
      </w:pPr>
      <w:r>
        <w:br w:type="page"/>
      </w:r>
    </w:p>
    <w:p w:rsidR="00A96AF8" w:rsidRPr="00A7598A" w:rsidRDefault="00A96AF8" w:rsidP="00A96AF8">
      <w:pPr>
        <w:jc w:val="both"/>
      </w:pPr>
    </w:p>
    <w:p w:rsidR="00A96AF8" w:rsidRPr="00A7598A" w:rsidRDefault="00A96AF8" w:rsidP="00A96AF8">
      <w:pPr>
        <w:jc w:val="both"/>
      </w:pPr>
    </w:p>
    <w:tbl>
      <w:tblPr>
        <w:tblW w:w="10271" w:type="dxa"/>
        <w:jc w:val="center"/>
        <w:tblBorders>
          <w:top w:val="single" w:sz="4" w:space="0" w:color="auto"/>
          <w:left w:val="single" w:sz="4" w:space="0" w:color="auto"/>
          <w:bottom w:val="single" w:sz="4" w:space="0" w:color="auto"/>
          <w:right w:val="single" w:sz="4" w:space="0" w:color="auto"/>
        </w:tblBorders>
        <w:tblLook w:val="0000"/>
      </w:tblPr>
      <w:tblGrid>
        <w:gridCol w:w="5172"/>
        <w:gridCol w:w="5099"/>
      </w:tblGrid>
      <w:tr w:rsidR="00A96AF8" w:rsidRPr="00A7598A" w:rsidTr="00BD2B25">
        <w:trPr>
          <w:trHeight w:val="2025"/>
          <w:jc w:val="center"/>
        </w:trPr>
        <w:tc>
          <w:tcPr>
            <w:tcW w:w="5172" w:type="dxa"/>
            <w:tcBorders>
              <w:top w:val="single" w:sz="4" w:space="0" w:color="auto"/>
            </w:tcBorders>
          </w:tcPr>
          <w:p w:rsidR="00A96AF8" w:rsidRPr="00A7598A" w:rsidRDefault="00A96AF8" w:rsidP="00BD2B25">
            <w:pPr>
              <w:jc w:val="both"/>
              <w:rPr>
                <w:sz w:val="24"/>
                <w:szCs w:val="24"/>
              </w:rPr>
            </w:pPr>
          </w:p>
          <w:p w:rsidR="00A96AF8" w:rsidRPr="00D17B0F" w:rsidRDefault="00A96AF8" w:rsidP="00BD2B25">
            <w:pPr>
              <w:widowControl/>
              <w:autoSpaceDE/>
              <w:autoSpaceDN/>
              <w:adjustRightInd/>
              <w:ind w:left="178"/>
              <w:jc w:val="both"/>
              <w:rPr>
                <w:rFonts w:eastAsia="Calibri"/>
                <w:b/>
                <w:sz w:val="24"/>
                <w:szCs w:val="24"/>
                <w:lang w:val="en-US" w:eastAsia="en-US"/>
              </w:rPr>
            </w:pPr>
            <w:r w:rsidRPr="00220F6C">
              <w:rPr>
                <w:rFonts w:eastAsia="Calibri"/>
                <w:b/>
                <w:sz w:val="24"/>
                <w:szCs w:val="24"/>
                <w:lang w:val="uz-Cyrl-UZ" w:eastAsia="en-US"/>
              </w:rPr>
              <w:t>“</w:t>
            </w:r>
            <w:r>
              <w:rPr>
                <w:rFonts w:eastAsia="Calibri"/>
                <w:b/>
                <w:sz w:val="24"/>
                <w:szCs w:val="24"/>
                <w:lang w:val="en-US" w:eastAsia="en-US"/>
              </w:rPr>
              <w:t>_________________________</w:t>
            </w:r>
            <w:r w:rsidRPr="00220F6C">
              <w:rPr>
                <w:rFonts w:eastAsia="Calibri"/>
                <w:b/>
                <w:sz w:val="24"/>
                <w:szCs w:val="24"/>
                <w:lang w:val="uz-Cyrl-UZ" w:eastAsia="en-US"/>
              </w:rPr>
              <w:t xml:space="preserve">” </w:t>
            </w:r>
            <w:r>
              <w:rPr>
                <w:rFonts w:eastAsia="Calibri"/>
                <w:b/>
                <w:sz w:val="24"/>
                <w:szCs w:val="24"/>
                <w:lang w:val="en-US" w:eastAsia="en-US"/>
              </w:rPr>
              <w:t>_________</w:t>
            </w:r>
          </w:p>
          <w:p w:rsidR="00A96AF8" w:rsidRPr="00D17B0F" w:rsidRDefault="00A96AF8" w:rsidP="00BD2B25">
            <w:pPr>
              <w:widowControl/>
              <w:autoSpaceDE/>
              <w:autoSpaceDN/>
              <w:adjustRightInd/>
              <w:ind w:left="178"/>
              <w:jc w:val="both"/>
              <w:rPr>
                <w:rFonts w:eastAsia="Calibri"/>
                <w:b/>
                <w:sz w:val="24"/>
                <w:szCs w:val="24"/>
                <w:lang w:val="en-US" w:eastAsia="en-US"/>
              </w:rPr>
            </w:pPr>
            <w:r w:rsidRPr="00220F6C">
              <w:rPr>
                <w:b/>
                <w:sz w:val="24"/>
                <w:szCs w:val="24"/>
                <w:lang w:val="uz-Cyrl-UZ"/>
              </w:rPr>
              <w:t xml:space="preserve">Манзили: </w:t>
            </w:r>
            <w:r>
              <w:rPr>
                <w:rFonts w:eastAsia="Calibri"/>
                <w:b/>
                <w:sz w:val="24"/>
                <w:szCs w:val="24"/>
                <w:lang w:val="en-US" w:eastAsia="en-US"/>
              </w:rPr>
              <w:t>___________________________</w:t>
            </w:r>
          </w:p>
          <w:p w:rsidR="00A96AF8" w:rsidRPr="00D17B0F" w:rsidRDefault="00A96AF8" w:rsidP="00BD2B25">
            <w:pPr>
              <w:widowControl/>
              <w:autoSpaceDE/>
              <w:autoSpaceDN/>
              <w:adjustRightInd/>
              <w:ind w:left="178"/>
              <w:jc w:val="both"/>
              <w:rPr>
                <w:rFonts w:eastAsia="Calibri"/>
                <w:b/>
                <w:sz w:val="24"/>
                <w:szCs w:val="24"/>
                <w:lang w:val="en-US" w:eastAsia="en-US"/>
              </w:rPr>
            </w:pPr>
            <w:r>
              <w:rPr>
                <w:rFonts w:eastAsia="Calibri"/>
                <w:b/>
                <w:sz w:val="24"/>
                <w:szCs w:val="24"/>
                <w:lang w:val="en-US" w:eastAsia="en-US"/>
              </w:rPr>
              <w:t>_____________________________________</w:t>
            </w:r>
          </w:p>
          <w:p w:rsidR="00A96AF8" w:rsidRPr="00220F6C" w:rsidRDefault="00A96AF8" w:rsidP="00BD2B25">
            <w:pPr>
              <w:jc w:val="both"/>
              <w:rPr>
                <w:sz w:val="24"/>
                <w:szCs w:val="24"/>
                <w:lang w:val="uz-Cyrl-UZ"/>
              </w:rPr>
            </w:pPr>
          </w:p>
        </w:tc>
        <w:tc>
          <w:tcPr>
            <w:tcW w:w="5099" w:type="dxa"/>
            <w:tcBorders>
              <w:top w:val="single" w:sz="4" w:space="0" w:color="auto"/>
            </w:tcBorders>
          </w:tcPr>
          <w:p w:rsidR="00A96AF8" w:rsidRPr="00A96AF8" w:rsidRDefault="00A96AF8" w:rsidP="00BD2B25">
            <w:pPr>
              <w:jc w:val="both"/>
              <w:rPr>
                <w:sz w:val="24"/>
                <w:szCs w:val="24"/>
                <w:lang w:val="uz-Cyrl-UZ"/>
              </w:rPr>
            </w:pPr>
          </w:p>
          <w:p w:rsidR="00A96AF8" w:rsidRPr="00184228" w:rsidRDefault="00A96AF8" w:rsidP="00BD2B25">
            <w:pPr>
              <w:ind w:firstLine="567"/>
              <w:jc w:val="both"/>
              <w:rPr>
                <w:b/>
                <w:sz w:val="24"/>
                <w:szCs w:val="24"/>
                <w:highlight w:val="yellow"/>
                <w:lang w:val="uz-Cyrl-UZ"/>
              </w:rPr>
            </w:pPr>
            <w:r w:rsidRPr="00184228">
              <w:rPr>
                <w:b/>
                <w:sz w:val="24"/>
                <w:szCs w:val="24"/>
                <w:lang w:val="uz-Cyrl-UZ"/>
              </w:rPr>
              <w:t>“IBRA-KROL” МЧЖ</w:t>
            </w:r>
          </w:p>
          <w:p w:rsidR="00A96AF8" w:rsidRPr="00184228" w:rsidRDefault="00A96AF8" w:rsidP="00BD2B25">
            <w:pPr>
              <w:spacing w:after="120"/>
              <w:jc w:val="both"/>
              <w:rPr>
                <w:b/>
                <w:bCs/>
                <w:sz w:val="24"/>
                <w:szCs w:val="24"/>
                <w:lang w:val="uz-Cyrl-UZ"/>
              </w:rPr>
            </w:pPr>
            <w:r w:rsidRPr="00184228">
              <w:rPr>
                <w:b/>
                <w:sz w:val="24"/>
                <w:szCs w:val="24"/>
                <w:lang w:val="uz-Cyrl-UZ"/>
              </w:rPr>
              <w:t>Манзили: 111200, Тошкент вилояти, Қибрай тумани, Зебунисо кўчаси, 16 уй</w:t>
            </w:r>
            <w:r w:rsidRPr="00A96AF8">
              <w:rPr>
                <w:b/>
                <w:bCs/>
                <w:sz w:val="24"/>
                <w:szCs w:val="24"/>
                <w:lang w:val="uz-Cyrl-UZ"/>
              </w:rPr>
              <w:t xml:space="preserve"> </w:t>
            </w:r>
          </w:p>
          <w:p w:rsidR="00A96AF8" w:rsidRPr="00A7598A" w:rsidRDefault="00A96AF8" w:rsidP="00BD2B25">
            <w:pPr>
              <w:spacing w:after="120"/>
              <w:jc w:val="both"/>
              <w:rPr>
                <w:sz w:val="24"/>
                <w:szCs w:val="24"/>
              </w:rPr>
            </w:pPr>
            <w:proofErr w:type="spellStart"/>
            <w:r w:rsidRPr="0092518E">
              <w:rPr>
                <w:b/>
                <w:bCs/>
                <w:sz w:val="24"/>
                <w:szCs w:val="24"/>
              </w:rPr>
              <w:t>Харид</w:t>
            </w:r>
            <w:proofErr w:type="spellEnd"/>
            <w:r w:rsidRPr="0092518E">
              <w:rPr>
                <w:b/>
                <w:bCs/>
                <w:sz w:val="24"/>
                <w:szCs w:val="24"/>
              </w:rPr>
              <w:t xml:space="preserve"> </w:t>
            </w:r>
            <w:proofErr w:type="spellStart"/>
            <w:r w:rsidRPr="0092518E">
              <w:rPr>
                <w:b/>
                <w:bCs/>
                <w:sz w:val="24"/>
                <w:szCs w:val="24"/>
              </w:rPr>
              <w:t>комиссияси</w:t>
            </w:r>
            <w:r>
              <w:rPr>
                <w:b/>
                <w:bCs/>
                <w:sz w:val="24"/>
                <w:szCs w:val="24"/>
              </w:rPr>
              <w:t>га</w:t>
            </w:r>
            <w:proofErr w:type="spellEnd"/>
          </w:p>
        </w:tc>
      </w:tr>
      <w:tr w:rsidR="00A96AF8" w:rsidRPr="00A7598A" w:rsidTr="00BD2B25">
        <w:trPr>
          <w:jc w:val="center"/>
        </w:trPr>
        <w:tc>
          <w:tcPr>
            <w:tcW w:w="10271" w:type="dxa"/>
            <w:gridSpan w:val="2"/>
          </w:tcPr>
          <w:p w:rsidR="00A96AF8" w:rsidRPr="00F04C7A" w:rsidRDefault="00A96AF8" w:rsidP="00BD2B25">
            <w:pPr>
              <w:rPr>
                <w:b/>
                <w:sz w:val="22"/>
                <w:szCs w:val="22"/>
              </w:rPr>
            </w:pPr>
            <w:r>
              <w:rPr>
                <w:b/>
                <w:sz w:val="22"/>
                <w:szCs w:val="22"/>
              </w:rPr>
              <w:t>202</w:t>
            </w:r>
            <w:r w:rsidRPr="00D17B0F">
              <w:rPr>
                <w:b/>
                <w:sz w:val="22"/>
                <w:szCs w:val="22"/>
              </w:rPr>
              <w:t>2</w:t>
            </w:r>
            <w:r w:rsidRPr="00F04C7A">
              <w:rPr>
                <w:b/>
                <w:sz w:val="22"/>
                <w:szCs w:val="22"/>
              </w:rPr>
              <w:t xml:space="preserve"> </w:t>
            </w:r>
            <w:proofErr w:type="spellStart"/>
            <w:r w:rsidRPr="00F04C7A">
              <w:rPr>
                <w:b/>
                <w:sz w:val="22"/>
                <w:szCs w:val="22"/>
              </w:rPr>
              <w:t>йил</w:t>
            </w:r>
            <w:proofErr w:type="spellEnd"/>
            <w:r w:rsidRPr="00F04C7A">
              <w:rPr>
                <w:b/>
                <w:sz w:val="22"/>
                <w:szCs w:val="22"/>
              </w:rPr>
              <w:t xml:space="preserve"> "</w:t>
            </w:r>
            <w:r w:rsidRPr="00D17B0F">
              <w:rPr>
                <w:b/>
                <w:sz w:val="22"/>
                <w:szCs w:val="22"/>
              </w:rPr>
              <w:t>___</w:t>
            </w:r>
            <w:r w:rsidRPr="00F04C7A">
              <w:rPr>
                <w:b/>
                <w:sz w:val="22"/>
                <w:szCs w:val="22"/>
              </w:rPr>
              <w:t xml:space="preserve">" </w:t>
            </w:r>
            <w:r>
              <w:rPr>
                <w:b/>
                <w:sz w:val="22"/>
                <w:szCs w:val="22"/>
                <w:lang w:val="uz-Cyrl-UZ"/>
              </w:rPr>
              <w:t xml:space="preserve">июн </w:t>
            </w:r>
            <w:proofErr w:type="spellStart"/>
            <w:r w:rsidRPr="00F04C7A">
              <w:rPr>
                <w:b/>
                <w:sz w:val="22"/>
                <w:szCs w:val="22"/>
              </w:rPr>
              <w:t>соат</w:t>
            </w:r>
            <w:proofErr w:type="spellEnd"/>
            <w:r w:rsidRPr="00F04C7A">
              <w:rPr>
                <w:b/>
                <w:sz w:val="22"/>
                <w:szCs w:val="22"/>
              </w:rPr>
              <w:t xml:space="preserve"> 17:00 </w:t>
            </w:r>
            <w:proofErr w:type="spellStart"/>
            <w:r w:rsidRPr="00F04C7A">
              <w:rPr>
                <w:b/>
                <w:sz w:val="22"/>
                <w:szCs w:val="22"/>
              </w:rPr>
              <w:t>гача</w:t>
            </w:r>
            <w:proofErr w:type="spellEnd"/>
            <w:r w:rsidRPr="00F04C7A">
              <w:rPr>
                <w:b/>
                <w:sz w:val="22"/>
                <w:szCs w:val="22"/>
              </w:rPr>
              <w:t xml:space="preserve"> (маҳаллий вақт </w:t>
            </w:r>
            <w:proofErr w:type="spellStart"/>
            <w:r w:rsidRPr="00F04C7A">
              <w:rPr>
                <w:b/>
                <w:sz w:val="22"/>
                <w:szCs w:val="22"/>
              </w:rPr>
              <w:t>билан</w:t>
            </w:r>
            <w:proofErr w:type="spellEnd"/>
            <w:r w:rsidRPr="00F04C7A">
              <w:rPr>
                <w:b/>
                <w:sz w:val="22"/>
                <w:szCs w:val="22"/>
              </w:rPr>
              <w:t>) ОЧИЛМ</w:t>
            </w:r>
            <w:proofErr w:type="gramStart"/>
            <w:r w:rsidRPr="00F04C7A">
              <w:rPr>
                <w:b/>
                <w:sz w:val="22"/>
                <w:szCs w:val="22"/>
              </w:rPr>
              <w:t>A</w:t>
            </w:r>
            <w:proofErr w:type="gramEnd"/>
            <w:r w:rsidRPr="00F04C7A">
              <w:rPr>
                <w:b/>
                <w:sz w:val="22"/>
                <w:szCs w:val="22"/>
              </w:rPr>
              <w:t>СИН</w:t>
            </w:r>
          </w:p>
        </w:tc>
      </w:tr>
      <w:tr w:rsidR="00A96AF8" w:rsidRPr="00A7598A" w:rsidTr="00BD2B25">
        <w:trPr>
          <w:trHeight w:val="616"/>
          <w:jc w:val="center"/>
        </w:trPr>
        <w:tc>
          <w:tcPr>
            <w:tcW w:w="10271" w:type="dxa"/>
            <w:gridSpan w:val="2"/>
            <w:tcBorders>
              <w:bottom w:val="single" w:sz="4" w:space="0" w:color="auto"/>
            </w:tcBorders>
          </w:tcPr>
          <w:p w:rsidR="00A96AF8" w:rsidRPr="00184228" w:rsidRDefault="00A96AF8" w:rsidP="00BD2B25">
            <w:pPr>
              <w:rPr>
                <w:b/>
                <w:sz w:val="22"/>
                <w:szCs w:val="22"/>
              </w:rPr>
            </w:pPr>
            <w:r w:rsidRPr="00184228">
              <w:rPr>
                <w:b/>
                <w:sz w:val="22"/>
                <w:szCs w:val="22"/>
                <w:lang w:val="uz-Cyrl-UZ"/>
              </w:rPr>
              <w:t xml:space="preserve">Наманган вилоятининг Чуст туманида “Хикол ва Хиплюс қуён зотларини инновацион технологиялар асосида ҳудудий иқлим шароитларига генетик мослаштириш ва аҳолининг кам таъминланган қатламида “хонадонбай” усулда кўпайтириш, унинг замонавий селекциясини яратиш” лойиҳасини амалга ошириш </w:t>
            </w:r>
            <w:proofErr w:type="spellStart"/>
            <w:r w:rsidRPr="00184228">
              <w:rPr>
                <w:b/>
                <w:sz w:val="22"/>
                <w:szCs w:val="22"/>
              </w:rPr>
              <w:t>бўйича</w:t>
            </w:r>
            <w:proofErr w:type="spellEnd"/>
            <w:r w:rsidRPr="00184228">
              <w:rPr>
                <w:b/>
                <w:sz w:val="22"/>
                <w:szCs w:val="22"/>
              </w:rPr>
              <w:t xml:space="preserve"> </w:t>
            </w:r>
            <w:proofErr w:type="spellStart"/>
            <w:r w:rsidRPr="00184228">
              <w:rPr>
                <w:b/>
                <w:sz w:val="22"/>
                <w:szCs w:val="22"/>
              </w:rPr>
              <w:t>танловда</w:t>
            </w:r>
            <w:proofErr w:type="spellEnd"/>
            <w:r w:rsidRPr="00184228">
              <w:rPr>
                <w:b/>
                <w:sz w:val="22"/>
                <w:szCs w:val="22"/>
              </w:rPr>
              <w:t xml:space="preserve"> </w:t>
            </w:r>
            <w:proofErr w:type="spellStart"/>
            <w:r w:rsidRPr="00184228">
              <w:rPr>
                <w:b/>
                <w:sz w:val="22"/>
                <w:szCs w:val="22"/>
              </w:rPr>
              <w:t>иштирок</w:t>
            </w:r>
            <w:proofErr w:type="spellEnd"/>
            <w:r w:rsidRPr="00184228">
              <w:rPr>
                <w:b/>
                <w:sz w:val="22"/>
                <w:szCs w:val="22"/>
              </w:rPr>
              <w:t xml:space="preserve"> </w:t>
            </w:r>
            <w:proofErr w:type="spellStart"/>
            <w:r w:rsidRPr="00184228">
              <w:rPr>
                <w:b/>
                <w:sz w:val="22"/>
                <w:szCs w:val="22"/>
              </w:rPr>
              <w:t>етиш</w:t>
            </w:r>
            <w:proofErr w:type="spellEnd"/>
            <w:r w:rsidRPr="00184228">
              <w:rPr>
                <w:b/>
                <w:sz w:val="22"/>
                <w:szCs w:val="22"/>
              </w:rPr>
              <w:t>.</w:t>
            </w:r>
          </w:p>
        </w:tc>
      </w:tr>
      <w:tr w:rsidR="00A96AF8" w:rsidRPr="00A7598A" w:rsidTr="00BD2B25">
        <w:trPr>
          <w:trHeight w:val="137"/>
          <w:jc w:val="center"/>
        </w:trPr>
        <w:tc>
          <w:tcPr>
            <w:tcW w:w="10271" w:type="dxa"/>
            <w:gridSpan w:val="2"/>
            <w:tcBorders>
              <w:top w:val="single" w:sz="4" w:space="0" w:color="auto"/>
              <w:bottom w:val="nil"/>
            </w:tcBorders>
            <w:shd w:val="clear" w:color="auto" w:fill="BFBFBF"/>
          </w:tcPr>
          <w:p w:rsidR="00A96AF8" w:rsidRPr="00A7598A" w:rsidRDefault="00A96AF8" w:rsidP="00BD2B25">
            <w:pPr>
              <w:jc w:val="both"/>
              <w:rPr>
                <w:b/>
                <w:bCs/>
                <w:sz w:val="24"/>
                <w:szCs w:val="24"/>
              </w:rPr>
            </w:pPr>
          </w:p>
        </w:tc>
      </w:tr>
      <w:tr w:rsidR="00A96AF8" w:rsidRPr="00A7598A" w:rsidTr="00BD2B25">
        <w:trPr>
          <w:trHeight w:val="384"/>
          <w:jc w:val="center"/>
        </w:trPr>
        <w:tc>
          <w:tcPr>
            <w:tcW w:w="10271" w:type="dxa"/>
            <w:gridSpan w:val="2"/>
            <w:tcBorders>
              <w:top w:val="nil"/>
            </w:tcBorders>
          </w:tcPr>
          <w:p w:rsidR="00A96AF8" w:rsidRPr="00A7598A" w:rsidRDefault="00A96AF8" w:rsidP="00BD2B25">
            <w:pPr>
              <w:jc w:val="both"/>
              <w:rPr>
                <w:b/>
                <w:bCs/>
              </w:rPr>
            </w:pPr>
          </w:p>
          <w:p w:rsidR="00A96AF8" w:rsidRPr="00A7598A" w:rsidRDefault="00A96AF8" w:rsidP="00BD2B25">
            <w:pPr>
              <w:jc w:val="both"/>
            </w:pPr>
          </w:p>
        </w:tc>
      </w:tr>
      <w:tr w:rsidR="00A96AF8" w:rsidRPr="00A7598A" w:rsidTr="00BD2B25">
        <w:trPr>
          <w:trHeight w:val="603"/>
          <w:jc w:val="center"/>
        </w:trPr>
        <w:tc>
          <w:tcPr>
            <w:tcW w:w="10271" w:type="dxa"/>
            <w:gridSpan w:val="2"/>
            <w:tcBorders>
              <w:bottom w:val="single" w:sz="4" w:space="0" w:color="auto"/>
            </w:tcBorders>
          </w:tcPr>
          <w:p w:rsidR="00A96AF8" w:rsidRPr="00F04C7A" w:rsidRDefault="00A96AF8" w:rsidP="00BD2B25">
            <w:pPr>
              <w:jc w:val="both"/>
              <w:rPr>
                <w:b/>
              </w:rPr>
            </w:pPr>
            <w:proofErr w:type="spellStart"/>
            <w:r w:rsidRPr="00F04C7A">
              <w:rPr>
                <w:b/>
              </w:rPr>
              <w:t>Таклифни</w:t>
            </w:r>
            <w:proofErr w:type="spellEnd"/>
            <w:r w:rsidRPr="00F04C7A">
              <w:rPr>
                <w:b/>
              </w:rPr>
              <w:t xml:space="preserve"> </w:t>
            </w:r>
            <w:proofErr w:type="spellStart"/>
            <w:r w:rsidRPr="00F04C7A">
              <w:rPr>
                <w:b/>
              </w:rPr>
              <w:t>келиб</w:t>
            </w:r>
            <w:proofErr w:type="spellEnd"/>
            <w:r w:rsidRPr="00F04C7A">
              <w:rPr>
                <w:b/>
              </w:rPr>
              <w:t xml:space="preserve"> </w:t>
            </w:r>
            <w:proofErr w:type="spellStart"/>
            <w:r w:rsidRPr="00F04C7A">
              <w:rPr>
                <w:b/>
              </w:rPr>
              <w:t>тушган</w:t>
            </w:r>
            <w:proofErr w:type="spellEnd"/>
            <w:r w:rsidRPr="00F04C7A">
              <w:rPr>
                <w:b/>
              </w:rPr>
              <w:t xml:space="preserve"> </w:t>
            </w:r>
            <w:proofErr w:type="spellStart"/>
            <w:r w:rsidRPr="00F04C7A">
              <w:rPr>
                <w:b/>
              </w:rPr>
              <w:t>санаси</w:t>
            </w:r>
            <w:proofErr w:type="spellEnd"/>
            <w:r w:rsidRPr="00F04C7A">
              <w:rPr>
                <w:b/>
              </w:rPr>
              <w:t xml:space="preserve"> "</w:t>
            </w:r>
            <w:r w:rsidRPr="00D17B0F">
              <w:rPr>
                <w:b/>
              </w:rPr>
              <w:t>___</w:t>
            </w:r>
            <w:r w:rsidRPr="00F04C7A">
              <w:rPr>
                <w:b/>
              </w:rPr>
              <w:t xml:space="preserve">" </w:t>
            </w:r>
            <w:r>
              <w:rPr>
                <w:b/>
                <w:lang w:val="uz-Cyrl-UZ"/>
              </w:rPr>
              <w:t xml:space="preserve">июн </w:t>
            </w:r>
            <w:r w:rsidRPr="00F04C7A">
              <w:rPr>
                <w:b/>
              </w:rPr>
              <w:t>20</w:t>
            </w:r>
            <w:r>
              <w:rPr>
                <w:b/>
                <w:lang w:val="uz-Cyrl-UZ"/>
              </w:rPr>
              <w:t xml:space="preserve">22 </w:t>
            </w:r>
            <w:proofErr w:type="spellStart"/>
            <w:r w:rsidRPr="00F04C7A">
              <w:rPr>
                <w:b/>
              </w:rPr>
              <w:t>й</w:t>
            </w:r>
            <w:proofErr w:type="spellEnd"/>
            <w:r w:rsidRPr="00F04C7A">
              <w:rPr>
                <w:b/>
              </w:rPr>
              <w:t>.</w:t>
            </w:r>
          </w:p>
          <w:p w:rsidR="00A96AF8" w:rsidRPr="00F04C7A" w:rsidRDefault="00A96AF8" w:rsidP="00BD2B25">
            <w:pPr>
              <w:jc w:val="both"/>
              <w:rPr>
                <w:b/>
              </w:rPr>
            </w:pPr>
          </w:p>
          <w:p w:rsidR="00A96AF8" w:rsidRDefault="00A96AF8" w:rsidP="00BD2B25">
            <w:pPr>
              <w:jc w:val="both"/>
              <w:rPr>
                <w:b/>
              </w:rPr>
            </w:pPr>
            <w:proofErr w:type="gramStart"/>
            <w:r w:rsidRPr="00F04C7A">
              <w:rPr>
                <w:b/>
              </w:rPr>
              <w:t>Вақт</w:t>
            </w:r>
            <w:proofErr w:type="gramEnd"/>
            <w:r w:rsidRPr="00F04C7A">
              <w:rPr>
                <w:b/>
              </w:rPr>
              <w:t xml:space="preserve"> </w:t>
            </w:r>
            <w:r>
              <w:rPr>
                <w:b/>
                <w:lang w:val="en-US"/>
              </w:rPr>
              <w:t>___</w:t>
            </w:r>
            <w:r w:rsidRPr="00F04C7A">
              <w:rPr>
                <w:b/>
              </w:rPr>
              <w:t xml:space="preserve"> </w:t>
            </w:r>
            <w:proofErr w:type="spellStart"/>
            <w:r w:rsidRPr="00F04C7A">
              <w:rPr>
                <w:b/>
              </w:rPr>
              <w:t>соат</w:t>
            </w:r>
            <w:proofErr w:type="spellEnd"/>
            <w:r w:rsidRPr="00F04C7A">
              <w:rPr>
                <w:b/>
              </w:rPr>
              <w:t xml:space="preserve">. </w:t>
            </w:r>
            <w:r>
              <w:rPr>
                <w:b/>
                <w:lang w:val="en-US"/>
              </w:rPr>
              <w:t>___</w:t>
            </w:r>
            <w:r w:rsidRPr="00F04C7A">
              <w:rPr>
                <w:b/>
              </w:rPr>
              <w:t xml:space="preserve"> дақиқа</w:t>
            </w:r>
          </w:p>
          <w:p w:rsidR="00A96AF8" w:rsidRPr="00A7598A" w:rsidRDefault="00A96AF8" w:rsidP="00BD2B25">
            <w:pPr>
              <w:jc w:val="both"/>
            </w:pPr>
          </w:p>
        </w:tc>
      </w:tr>
    </w:tbl>
    <w:p w:rsidR="00A96AF8" w:rsidRPr="00F04C7A" w:rsidRDefault="00A96AF8" w:rsidP="00A96AF8">
      <w:pPr>
        <w:jc w:val="both"/>
      </w:pPr>
    </w:p>
    <w:p w:rsidR="00A96AF8" w:rsidRPr="00F04C7A" w:rsidRDefault="00A96AF8" w:rsidP="00A96AF8">
      <w:pPr>
        <w:spacing w:line="300" w:lineRule="auto"/>
        <w:jc w:val="both"/>
        <w:rPr>
          <w:sz w:val="24"/>
          <w:szCs w:val="24"/>
        </w:rPr>
      </w:pPr>
      <w:r w:rsidRPr="00A7598A">
        <w:rPr>
          <w:b/>
          <w:bCs/>
          <w:sz w:val="24"/>
          <w:szCs w:val="24"/>
        </w:rPr>
        <w:t xml:space="preserve">* </w:t>
      </w:r>
      <w:proofErr w:type="spellStart"/>
      <w:r w:rsidRPr="00F04C7A">
        <w:rPr>
          <w:sz w:val="24"/>
          <w:szCs w:val="24"/>
        </w:rPr>
        <w:t>Тижорат</w:t>
      </w:r>
      <w:proofErr w:type="spellEnd"/>
      <w:r w:rsidRPr="00F04C7A">
        <w:rPr>
          <w:sz w:val="24"/>
          <w:szCs w:val="24"/>
        </w:rPr>
        <w:t xml:space="preserve"> </w:t>
      </w:r>
      <w:proofErr w:type="spellStart"/>
      <w:r w:rsidRPr="00F04C7A">
        <w:rPr>
          <w:sz w:val="24"/>
          <w:szCs w:val="24"/>
        </w:rPr>
        <w:t>таклифидан</w:t>
      </w:r>
      <w:proofErr w:type="spellEnd"/>
      <w:r w:rsidRPr="00F04C7A">
        <w:rPr>
          <w:sz w:val="24"/>
          <w:szCs w:val="24"/>
        </w:rPr>
        <w:t xml:space="preserve"> </w:t>
      </w:r>
      <w:proofErr w:type="spellStart"/>
      <w:r w:rsidRPr="00F04C7A">
        <w:rPr>
          <w:sz w:val="24"/>
          <w:szCs w:val="24"/>
        </w:rPr>
        <w:t>конвертларни</w:t>
      </w:r>
      <w:proofErr w:type="spellEnd"/>
      <w:r w:rsidRPr="00F04C7A">
        <w:rPr>
          <w:sz w:val="24"/>
          <w:szCs w:val="24"/>
        </w:rPr>
        <w:t xml:space="preserve"> қабул қилиш </w:t>
      </w:r>
      <w:proofErr w:type="spellStart"/>
      <w:r w:rsidRPr="00F04C7A">
        <w:rPr>
          <w:sz w:val="24"/>
          <w:szCs w:val="24"/>
        </w:rPr>
        <w:t>танлов</w:t>
      </w:r>
      <w:proofErr w:type="spellEnd"/>
      <w:r w:rsidRPr="00F04C7A">
        <w:rPr>
          <w:sz w:val="24"/>
          <w:szCs w:val="24"/>
        </w:rPr>
        <w:t xml:space="preserve"> </w:t>
      </w:r>
      <w:proofErr w:type="spellStart"/>
      <w:r>
        <w:rPr>
          <w:sz w:val="24"/>
          <w:szCs w:val="24"/>
        </w:rPr>
        <w:t>комиссияси</w:t>
      </w:r>
      <w:proofErr w:type="spellEnd"/>
      <w:r>
        <w:rPr>
          <w:sz w:val="24"/>
          <w:szCs w:val="24"/>
        </w:rPr>
        <w:t xml:space="preserve"> </w:t>
      </w:r>
      <w:proofErr w:type="spellStart"/>
      <w:r>
        <w:rPr>
          <w:sz w:val="24"/>
          <w:szCs w:val="24"/>
        </w:rPr>
        <w:t>котиби</w:t>
      </w:r>
      <w:proofErr w:type="spellEnd"/>
      <w:r w:rsidRPr="00F04C7A">
        <w:rPr>
          <w:sz w:val="24"/>
          <w:szCs w:val="24"/>
        </w:rPr>
        <w:t xml:space="preserve"> </w:t>
      </w:r>
      <w:proofErr w:type="spellStart"/>
      <w:r w:rsidRPr="00F04C7A">
        <w:rPr>
          <w:sz w:val="24"/>
          <w:szCs w:val="24"/>
        </w:rPr>
        <w:t>томонидан</w:t>
      </w:r>
      <w:proofErr w:type="spellEnd"/>
      <w:r w:rsidRPr="00F04C7A">
        <w:rPr>
          <w:sz w:val="24"/>
          <w:szCs w:val="24"/>
        </w:rPr>
        <w:t xml:space="preserve"> </w:t>
      </w:r>
      <w:proofErr w:type="spellStart"/>
      <w:r w:rsidRPr="00F04C7A">
        <w:rPr>
          <w:sz w:val="24"/>
          <w:szCs w:val="24"/>
        </w:rPr>
        <w:t>амалга</w:t>
      </w:r>
      <w:proofErr w:type="spellEnd"/>
      <w:r w:rsidRPr="00F04C7A">
        <w:rPr>
          <w:sz w:val="24"/>
          <w:szCs w:val="24"/>
        </w:rPr>
        <w:t xml:space="preserve"> </w:t>
      </w:r>
      <w:proofErr w:type="spellStart"/>
      <w:r w:rsidRPr="00F04C7A">
        <w:rPr>
          <w:sz w:val="24"/>
          <w:szCs w:val="24"/>
        </w:rPr>
        <w:t>оширилади</w:t>
      </w:r>
      <w:proofErr w:type="spellEnd"/>
      <w:r w:rsidRPr="00F04C7A">
        <w:rPr>
          <w:sz w:val="24"/>
          <w:szCs w:val="24"/>
        </w:rPr>
        <w:t>:</w:t>
      </w:r>
    </w:p>
    <w:p w:rsidR="00A96AF8" w:rsidRPr="00F04C7A" w:rsidRDefault="00A96AF8" w:rsidP="00A96AF8">
      <w:pPr>
        <w:spacing w:line="300" w:lineRule="auto"/>
        <w:jc w:val="both"/>
        <w:rPr>
          <w:sz w:val="24"/>
          <w:szCs w:val="24"/>
        </w:rPr>
      </w:pPr>
      <w:r>
        <w:rPr>
          <w:sz w:val="24"/>
          <w:szCs w:val="24"/>
          <w:lang w:val="uz-Cyrl-UZ"/>
        </w:rPr>
        <w:t>Султанова Наргиза</w:t>
      </w:r>
      <w:r w:rsidRPr="00F04C7A">
        <w:rPr>
          <w:sz w:val="24"/>
          <w:szCs w:val="24"/>
        </w:rPr>
        <w:t>;</w:t>
      </w:r>
    </w:p>
    <w:p w:rsidR="00A96AF8" w:rsidRPr="00184228" w:rsidRDefault="00A96AF8" w:rsidP="00A96AF8">
      <w:pPr>
        <w:spacing w:line="300" w:lineRule="auto"/>
        <w:jc w:val="both"/>
        <w:rPr>
          <w:sz w:val="24"/>
          <w:szCs w:val="24"/>
          <w:lang w:val="uz-Cyrl-UZ"/>
        </w:rPr>
      </w:pPr>
      <w:r w:rsidRPr="00F04C7A">
        <w:rPr>
          <w:sz w:val="24"/>
          <w:szCs w:val="24"/>
        </w:rPr>
        <w:t>Тел.: (</w:t>
      </w:r>
      <w:r>
        <w:rPr>
          <w:sz w:val="24"/>
          <w:szCs w:val="24"/>
          <w:lang w:val="uz-Cyrl-UZ"/>
        </w:rPr>
        <w:t>90</w:t>
      </w:r>
      <w:r w:rsidRPr="00F04C7A">
        <w:rPr>
          <w:sz w:val="24"/>
          <w:szCs w:val="24"/>
        </w:rPr>
        <w:t xml:space="preserve">) </w:t>
      </w:r>
      <w:r>
        <w:rPr>
          <w:sz w:val="24"/>
          <w:szCs w:val="24"/>
          <w:lang w:val="uz-Cyrl-UZ"/>
        </w:rPr>
        <w:t>902-53-35</w:t>
      </w:r>
    </w:p>
    <w:p w:rsidR="00A96AF8" w:rsidRDefault="00A96AF8" w:rsidP="00A96AF8">
      <w:pPr>
        <w:spacing w:line="300" w:lineRule="auto"/>
        <w:jc w:val="both"/>
        <w:rPr>
          <w:sz w:val="24"/>
          <w:szCs w:val="24"/>
        </w:rPr>
      </w:pPr>
      <w:proofErr w:type="spellStart"/>
      <w:r w:rsidRPr="00F04C7A">
        <w:rPr>
          <w:sz w:val="24"/>
          <w:szCs w:val="24"/>
        </w:rPr>
        <w:t>Таклифли</w:t>
      </w:r>
      <w:proofErr w:type="spellEnd"/>
      <w:r w:rsidRPr="00F04C7A">
        <w:rPr>
          <w:sz w:val="24"/>
          <w:szCs w:val="24"/>
        </w:rPr>
        <w:t xml:space="preserve"> </w:t>
      </w:r>
      <w:proofErr w:type="spellStart"/>
      <w:r w:rsidRPr="00F04C7A">
        <w:rPr>
          <w:sz w:val="24"/>
          <w:szCs w:val="24"/>
        </w:rPr>
        <w:t>конвертни</w:t>
      </w:r>
      <w:proofErr w:type="spellEnd"/>
      <w:r w:rsidRPr="00F04C7A">
        <w:rPr>
          <w:sz w:val="24"/>
          <w:szCs w:val="24"/>
        </w:rPr>
        <w:t xml:space="preserve"> </w:t>
      </w:r>
      <w:proofErr w:type="spellStart"/>
      <w:r w:rsidRPr="00F04C7A">
        <w:rPr>
          <w:sz w:val="24"/>
          <w:szCs w:val="24"/>
        </w:rPr>
        <w:t>топширишда</w:t>
      </w:r>
      <w:proofErr w:type="spellEnd"/>
      <w:r w:rsidRPr="00F04C7A">
        <w:rPr>
          <w:sz w:val="24"/>
          <w:szCs w:val="24"/>
        </w:rPr>
        <w:t xml:space="preserve"> </w:t>
      </w:r>
      <w:proofErr w:type="spellStart"/>
      <w:r w:rsidRPr="00F04C7A">
        <w:rPr>
          <w:sz w:val="24"/>
          <w:szCs w:val="24"/>
        </w:rPr>
        <w:t>сиз</w:t>
      </w:r>
      <w:r>
        <w:rPr>
          <w:sz w:val="24"/>
          <w:szCs w:val="24"/>
        </w:rPr>
        <w:t>ни</w:t>
      </w:r>
      <w:proofErr w:type="spellEnd"/>
      <w:r w:rsidRPr="00F04C7A">
        <w:rPr>
          <w:sz w:val="24"/>
          <w:szCs w:val="24"/>
        </w:rPr>
        <w:t xml:space="preserve"> </w:t>
      </w:r>
      <w:proofErr w:type="spellStart"/>
      <w:r w:rsidRPr="00F04C7A">
        <w:rPr>
          <w:sz w:val="24"/>
          <w:szCs w:val="24"/>
        </w:rPr>
        <w:t>ёнингизда</w:t>
      </w:r>
      <w:proofErr w:type="spellEnd"/>
      <w:r w:rsidRPr="00F04C7A">
        <w:rPr>
          <w:sz w:val="24"/>
          <w:szCs w:val="24"/>
        </w:rPr>
        <w:t xml:space="preserve"> </w:t>
      </w:r>
      <w:proofErr w:type="spellStart"/>
      <w:r w:rsidRPr="00F04C7A">
        <w:rPr>
          <w:sz w:val="24"/>
          <w:szCs w:val="24"/>
        </w:rPr>
        <w:t>шахсий</w:t>
      </w:r>
      <w:proofErr w:type="spellEnd"/>
      <w:r w:rsidRPr="00F04C7A">
        <w:rPr>
          <w:sz w:val="24"/>
          <w:szCs w:val="24"/>
        </w:rPr>
        <w:t xml:space="preserve"> гувоҳномангиз </w:t>
      </w:r>
      <w:proofErr w:type="spellStart"/>
      <w:r w:rsidRPr="00F04C7A">
        <w:rPr>
          <w:sz w:val="24"/>
          <w:szCs w:val="24"/>
        </w:rPr>
        <w:t>бўлиши</w:t>
      </w:r>
      <w:proofErr w:type="spellEnd"/>
      <w:r w:rsidRPr="00F04C7A">
        <w:rPr>
          <w:sz w:val="24"/>
          <w:szCs w:val="24"/>
        </w:rPr>
        <w:t xml:space="preserve"> </w:t>
      </w:r>
      <w:proofErr w:type="spellStart"/>
      <w:r w:rsidRPr="00F04C7A">
        <w:rPr>
          <w:sz w:val="24"/>
          <w:szCs w:val="24"/>
        </w:rPr>
        <w:t>керак</w:t>
      </w:r>
      <w:proofErr w:type="spellEnd"/>
      <w:r w:rsidRPr="00A7598A">
        <w:rPr>
          <w:sz w:val="24"/>
          <w:szCs w:val="24"/>
        </w:rPr>
        <w:t>.</w:t>
      </w:r>
    </w:p>
    <w:p w:rsidR="00A96AF8" w:rsidRDefault="00A96AF8" w:rsidP="00A96AF8"/>
    <w:p w:rsidR="000A7611" w:rsidRDefault="000A7611"/>
    <w:sectPr w:rsidR="000A7611" w:rsidSect="000A76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0980"/>
    <w:rsid w:val="00042288"/>
    <w:rsid w:val="00051A72"/>
    <w:rsid w:val="000A7611"/>
    <w:rsid w:val="000B4795"/>
    <w:rsid w:val="000C3017"/>
    <w:rsid w:val="0022218A"/>
    <w:rsid w:val="0027421C"/>
    <w:rsid w:val="00352A46"/>
    <w:rsid w:val="0038688A"/>
    <w:rsid w:val="003C4133"/>
    <w:rsid w:val="003F0AAB"/>
    <w:rsid w:val="004340BD"/>
    <w:rsid w:val="00501C0E"/>
    <w:rsid w:val="00576258"/>
    <w:rsid w:val="005B632E"/>
    <w:rsid w:val="006F517C"/>
    <w:rsid w:val="007160D3"/>
    <w:rsid w:val="00736854"/>
    <w:rsid w:val="00747242"/>
    <w:rsid w:val="00780980"/>
    <w:rsid w:val="00786569"/>
    <w:rsid w:val="007F0958"/>
    <w:rsid w:val="008C74CF"/>
    <w:rsid w:val="00932056"/>
    <w:rsid w:val="009C2BB4"/>
    <w:rsid w:val="00A1657F"/>
    <w:rsid w:val="00A96AF8"/>
    <w:rsid w:val="00AB27DB"/>
    <w:rsid w:val="00AD7E8D"/>
    <w:rsid w:val="00B27BAA"/>
    <w:rsid w:val="00B32E93"/>
    <w:rsid w:val="00B64EFF"/>
    <w:rsid w:val="00C93EA3"/>
    <w:rsid w:val="00E02202"/>
    <w:rsid w:val="00E533F7"/>
    <w:rsid w:val="00F27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
    <w:basedOn w:val="a"/>
    <w:uiPriority w:val="34"/>
    <w:qFormat/>
    <w:rsid w:val="00042288"/>
    <w:pPr>
      <w:ind w:left="720"/>
      <w:contextualSpacing/>
    </w:pPr>
  </w:style>
  <w:style w:type="character" w:customStyle="1" w:styleId="a4">
    <w:name w:val="Основной текст_"/>
    <w:basedOn w:val="a0"/>
    <w:link w:val="2"/>
    <w:rsid w:val="00A96AF8"/>
    <w:rPr>
      <w:rFonts w:ascii="Candara" w:eastAsia="Candara" w:hAnsi="Candara" w:cs="Candara"/>
      <w:i/>
      <w:iCs/>
      <w:spacing w:val="2"/>
      <w:sz w:val="19"/>
      <w:szCs w:val="19"/>
      <w:shd w:val="clear" w:color="auto" w:fill="FFFFFF"/>
    </w:rPr>
  </w:style>
  <w:style w:type="paragraph" w:customStyle="1" w:styleId="2">
    <w:name w:val="Основной текст2"/>
    <w:basedOn w:val="a"/>
    <w:link w:val="a4"/>
    <w:rsid w:val="00A96AF8"/>
    <w:pPr>
      <w:shd w:val="clear" w:color="auto" w:fill="FFFFFF"/>
      <w:autoSpaceDE/>
      <w:autoSpaceDN/>
      <w:adjustRightInd/>
      <w:spacing w:after="300" w:line="0" w:lineRule="atLeast"/>
    </w:pPr>
    <w:rPr>
      <w:rFonts w:ascii="Candara" w:eastAsia="Candara" w:hAnsi="Candara" w:cs="Candara"/>
      <w:i/>
      <w:iCs/>
      <w:spacing w:val="2"/>
      <w:sz w:val="19"/>
      <w:szCs w:val="19"/>
      <w:lang w:eastAsia="en-US"/>
    </w:rPr>
  </w:style>
  <w:style w:type="character" w:customStyle="1" w:styleId="1">
    <w:name w:val="Основной текст1"/>
    <w:basedOn w:val="a4"/>
    <w:rsid w:val="00A96AF8"/>
    <w:rPr>
      <w:color w:val="000000"/>
      <w:w w:val="100"/>
      <w:position w:val="0"/>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8</Pages>
  <Words>3159</Words>
  <Characters>18012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2021-09-14T11:16:00Z</dcterms:created>
  <dcterms:modified xsi:type="dcterms:W3CDTF">2022-06-09T10:18:00Z</dcterms:modified>
</cp:coreProperties>
</file>