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15" w:rsidRPr="00D206D0" w:rsidRDefault="00A5766F" w:rsidP="007B0124">
      <w:pPr>
        <w:jc w:val="center"/>
        <w:rPr>
          <w:rFonts w:ascii="Times New Roman" w:hAnsi="Times New Roman"/>
          <w:b/>
          <w:sz w:val="26"/>
          <w:szCs w:val="26"/>
          <w:lang w:val="uz-Cyrl-UZ"/>
        </w:rPr>
      </w:pPr>
      <w:r w:rsidRPr="00D206D0">
        <w:rPr>
          <w:rFonts w:ascii="Times New Roman" w:hAnsi="Times New Roman"/>
          <w:b/>
          <w:sz w:val="26"/>
          <w:szCs w:val="26"/>
          <w:lang w:val="uz-Cyrl-UZ"/>
        </w:rPr>
        <w:t>ЛОЙИҲА</w:t>
      </w:r>
      <w:r>
        <w:rPr>
          <w:rFonts w:ascii="Times New Roman" w:hAnsi="Times New Roman"/>
          <w:b/>
          <w:sz w:val="26"/>
          <w:szCs w:val="26"/>
          <w:lang w:val="uz-Cyrl-UZ"/>
        </w:rPr>
        <w:t xml:space="preserve"> ВА ҚИДИРУВ ИШЛАРИ ПУДРАТ </w:t>
      </w:r>
    </w:p>
    <w:p w:rsidR="00B81C15" w:rsidRPr="00104CAF" w:rsidRDefault="00B81C15" w:rsidP="007B0124">
      <w:pPr>
        <w:jc w:val="center"/>
        <w:rPr>
          <w:rFonts w:ascii="Times New Roman" w:hAnsi="Times New Roman"/>
          <w:b/>
          <w:sz w:val="26"/>
          <w:szCs w:val="26"/>
        </w:rPr>
      </w:pPr>
      <w:r w:rsidRPr="00D206D0">
        <w:rPr>
          <w:rFonts w:ascii="Times New Roman" w:hAnsi="Times New Roman"/>
          <w:b/>
          <w:sz w:val="26"/>
          <w:szCs w:val="26"/>
          <w:lang w:val="uz-Cyrl-UZ"/>
        </w:rPr>
        <w:t>ШАРТНОМА</w:t>
      </w:r>
      <w:r w:rsidR="00A5766F">
        <w:rPr>
          <w:rFonts w:ascii="Times New Roman" w:hAnsi="Times New Roman"/>
          <w:b/>
          <w:sz w:val="26"/>
          <w:szCs w:val="26"/>
          <w:lang w:val="uz-Cyrl-UZ"/>
        </w:rPr>
        <w:t xml:space="preserve">СИ </w:t>
      </w:r>
      <w:r w:rsidRPr="00D206D0">
        <w:rPr>
          <w:rFonts w:ascii="Times New Roman" w:hAnsi="Times New Roman"/>
          <w:b/>
          <w:sz w:val="26"/>
          <w:szCs w:val="26"/>
          <w:lang w:val="uz-Cyrl-UZ"/>
        </w:rPr>
        <w:t xml:space="preserve"> № </w:t>
      </w:r>
      <w:r w:rsidR="00104CAF">
        <w:rPr>
          <w:rFonts w:ascii="Times New Roman" w:hAnsi="Times New Roman"/>
          <w:b/>
          <w:sz w:val="26"/>
          <w:szCs w:val="26"/>
        </w:rPr>
        <w:t>___</w:t>
      </w:r>
    </w:p>
    <w:p w:rsidR="00B81C15" w:rsidRPr="00C511F2" w:rsidRDefault="00B81C15" w:rsidP="00A5766F">
      <w:pPr>
        <w:ind w:firstLine="708"/>
        <w:jc w:val="center"/>
        <w:rPr>
          <w:rFonts w:ascii="Times New Roman" w:hAnsi="Times New Roman"/>
          <w:b/>
          <w:sz w:val="26"/>
          <w:szCs w:val="26"/>
          <w:lang w:val="uz-Cyrl-UZ"/>
        </w:rPr>
      </w:pPr>
      <w:r w:rsidRPr="00681E2C">
        <w:rPr>
          <w:rFonts w:ascii="Times New Roman" w:hAnsi="Times New Roman"/>
          <w:b/>
          <w:sz w:val="26"/>
          <w:szCs w:val="26"/>
          <w:lang w:val="uz-Cyrl-UZ"/>
        </w:rPr>
        <w:t>20</w:t>
      </w:r>
      <w:r w:rsidR="00755600" w:rsidRPr="00681E2C">
        <w:rPr>
          <w:rFonts w:ascii="Times New Roman" w:hAnsi="Times New Roman"/>
          <w:b/>
          <w:sz w:val="26"/>
          <w:szCs w:val="26"/>
          <w:lang w:val="uz-Cyrl-UZ"/>
        </w:rPr>
        <w:t>2</w:t>
      </w:r>
      <w:r w:rsidR="00FD1A2A" w:rsidRPr="00681E2C">
        <w:rPr>
          <w:rFonts w:ascii="Times New Roman" w:hAnsi="Times New Roman"/>
          <w:b/>
          <w:sz w:val="26"/>
          <w:szCs w:val="26"/>
          <w:lang w:val="uz-Cyrl-UZ"/>
        </w:rPr>
        <w:t>2</w:t>
      </w:r>
      <w:r w:rsidRPr="00681E2C">
        <w:rPr>
          <w:rFonts w:ascii="Times New Roman" w:hAnsi="Times New Roman"/>
          <w:b/>
          <w:sz w:val="26"/>
          <w:szCs w:val="26"/>
          <w:lang w:val="uz-Cyrl-UZ"/>
        </w:rPr>
        <w:t xml:space="preserve"> йил </w:t>
      </w:r>
      <w:r w:rsidR="002B6684">
        <w:rPr>
          <w:rFonts w:ascii="Times New Roman" w:hAnsi="Times New Roman"/>
          <w:b/>
          <w:sz w:val="26"/>
          <w:szCs w:val="26"/>
          <w:lang w:val="uz-Cyrl-UZ"/>
        </w:rPr>
        <w:t>___</w:t>
      </w:r>
      <w:r w:rsidR="00681E2C" w:rsidRPr="00C511F2">
        <w:rPr>
          <w:rFonts w:ascii="Times New Roman" w:hAnsi="Times New Roman"/>
          <w:b/>
          <w:sz w:val="26"/>
          <w:szCs w:val="26"/>
          <w:lang w:val="uz-Cyrl-UZ"/>
        </w:rPr>
        <w:t xml:space="preserve"> </w:t>
      </w:r>
      <w:r w:rsidR="000A21D9" w:rsidRPr="00681E2C">
        <w:rPr>
          <w:rFonts w:ascii="Times New Roman" w:hAnsi="Times New Roman"/>
          <w:b/>
          <w:sz w:val="26"/>
          <w:szCs w:val="26"/>
          <w:lang w:val="uz-Cyrl-UZ"/>
        </w:rPr>
        <w:t>май</w:t>
      </w:r>
      <w:r w:rsidRPr="00681E2C">
        <w:rPr>
          <w:rFonts w:ascii="Times New Roman" w:hAnsi="Times New Roman"/>
          <w:b/>
          <w:sz w:val="26"/>
          <w:szCs w:val="26"/>
          <w:lang w:val="uz-Cyrl-UZ"/>
        </w:rPr>
        <w:tab/>
      </w:r>
      <w:r w:rsidR="000A21D9" w:rsidRPr="00681E2C">
        <w:rPr>
          <w:rFonts w:ascii="Times New Roman" w:hAnsi="Times New Roman"/>
          <w:b/>
          <w:sz w:val="26"/>
          <w:szCs w:val="26"/>
          <w:lang w:val="uz-Cyrl-UZ"/>
        </w:rPr>
        <w:t xml:space="preserve">     </w:t>
      </w:r>
      <w:r w:rsidR="00681E2C" w:rsidRPr="00C511F2">
        <w:rPr>
          <w:rFonts w:ascii="Times New Roman" w:hAnsi="Times New Roman"/>
          <w:b/>
          <w:sz w:val="26"/>
          <w:szCs w:val="26"/>
          <w:lang w:val="uz-Cyrl-UZ"/>
        </w:rPr>
        <w:t xml:space="preserve"> </w:t>
      </w:r>
      <w:r w:rsidR="000A21D9" w:rsidRPr="00681E2C">
        <w:rPr>
          <w:rFonts w:ascii="Times New Roman" w:hAnsi="Times New Roman"/>
          <w:b/>
          <w:sz w:val="26"/>
          <w:szCs w:val="26"/>
          <w:lang w:val="uz-Cyrl-UZ"/>
        </w:rPr>
        <w:t xml:space="preserve">                         </w:t>
      </w:r>
      <w:r w:rsidRPr="00681E2C">
        <w:rPr>
          <w:rFonts w:ascii="Times New Roman" w:hAnsi="Times New Roman"/>
          <w:b/>
          <w:sz w:val="26"/>
          <w:szCs w:val="26"/>
          <w:lang w:val="uz-Cyrl-UZ"/>
        </w:rPr>
        <w:tab/>
      </w:r>
      <w:r w:rsidRPr="00681E2C">
        <w:rPr>
          <w:rFonts w:ascii="Times New Roman" w:hAnsi="Times New Roman"/>
          <w:b/>
          <w:sz w:val="26"/>
          <w:szCs w:val="26"/>
          <w:lang w:val="uz-Cyrl-UZ"/>
        </w:rPr>
        <w:tab/>
      </w:r>
      <w:r w:rsidRPr="00681E2C">
        <w:rPr>
          <w:rFonts w:ascii="Times New Roman" w:hAnsi="Times New Roman"/>
          <w:b/>
          <w:sz w:val="26"/>
          <w:szCs w:val="26"/>
          <w:lang w:val="uz-Cyrl-UZ"/>
        </w:rPr>
        <w:tab/>
      </w:r>
      <w:r w:rsidR="00E234B0" w:rsidRPr="00681E2C">
        <w:rPr>
          <w:rFonts w:ascii="Times New Roman" w:hAnsi="Times New Roman"/>
          <w:b/>
          <w:sz w:val="26"/>
          <w:szCs w:val="26"/>
          <w:lang w:val="uz-Cyrl-UZ"/>
        </w:rPr>
        <w:tab/>
      </w:r>
      <w:r w:rsidR="00681E2C" w:rsidRPr="00C511F2">
        <w:rPr>
          <w:rFonts w:ascii="Times New Roman" w:hAnsi="Times New Roman"/>
          <w:b/>
          <w:sz w:val="26"/>
          <w:szCs w:val="26"/>
          <w:lang w:val="uz-Cyrl-UZ"/>
        </w:rPr>
        <w:t xml:space="preserve">         </w:t>
      </w:r>
      <w:r w:rsidRPr="00681E2C">
        <w:rPr>
          <w:rFonts w:ascii="Times New Roman" w:hAnsi="Times New Roman"/>
          <w:b/>
          <w:sz w:val="26"/>
          <w:szCs w:val="26"/>
          <w:lang w:val="uz-Cyrl-UZ"/>
        </w:rPr>
        <w:t>Жиззах шахри</w:t>
      </w:r>
      <w:r w:rsidRPr="00681E2C">
        <w:rPr>
          <w:rFonts w:ascii="Times New Roman" w:hAnsi="Times New Roman"/>
          <w:b/>
          <w:sz w:val="26"/>
          <w:szCs w:val="26"/>
          <w:lang w:val="uz-Cyrl-UZ"/>
        </w:rPr>
        <w:tab/>
        <w:t xml:space="preserve"> </w:t>
      </w:r>
    </w:p>
    <w:p w:rsidR="00B81C15" w:rsidRPr="00D206D0" w:rsidRDefault="00B81C15" w:rsidP="00A5766F">
      <w:pPr>
        <w:ind w:firstLine="708"/>
        <w:jc w:val="both"/>
        <w:rPr>
          <w:rFonts w:ascii="Times New Roman" w:hAnsi="Times New Roman"/>
          <w:sz w:val="12"/>
          <w:szCs w:val="26"/>
          <w:lang w:val="uz-Cyrl-UZ"/>
        </w:rPr>
      </w:pPr>
    </w:p>
    <w:p w:rsidR="00B81C15" w:rsidRPr="00D206D0" w:rsidRDefault="00B81C15" w:rsidP="00A5766F">
      <w:pPr>
        <w:ind w:firstLine="708"/>
        <w:jc w:val="both"/>
        <w:rPr>
          <w:rFonts w:ascii="Times New Roman" w:hAnsi="Times New Roman"/>
          <w:sz w:val="26"/>
          <w:szCs w:val="26"/>
          <w:lang w:val="uz-Cyrl-UZ"/>
        </w:rPr>
      </w:pPr>
      <w:r w:rsidRPr="002B6684">
        <w:rPr>
          <w:rFonts w:ascii="Times New Roman" w:hAnsi="Times New Roman"/>
          <w:b/>
          <w:sz w:val="26"/>
          <w:szCs w:val="26"/>
          <w:lang w:val="uz-Cyrl-UZ"/>
        </w:rPr>
        <w:t xml:space="preserve">Ўзбекистон Републикаси </w:t>
      </w:r>
      <w:r w:rsidR="00755600" w:rsidRPr="002B6684">
        <w:rPr>
          <w:rFonts w:ascii="Times New Roman" w:hAnsi="Times New Roman"/>
          <w:b/>
          <w:sz w:val="26"/>
          <w:szCs w:val="26"/>
          <w:lang w:val="uz-Cyrl-UZ"/>
        </w:rPr>
        <w:t xml:space="preserve">“ЎЗСУВТАЪМИНОТИ” АЖ   </w:t>
      </w:r>
      <w:r w:rsidRPr="002B6684">
        <w:rPr>
          <w:rFonts w:ascii="Times New Roman" w:hAnsi="Times New Roman"/>
          <w:b/>
          <w:sz w:val="26"/>
          <w:szCs w:val="26"/>
          <w:lang w:val="uz-Cyrl-UZ"/>
        </w:rPr>
        <w:t>“Сув таъминоти ва оқава сув объектлари қури</w:t>
      </w:r>
      <w:r w:rsidR="00A5766F">
        <w:rPr>
          <w:rFonts w:ascii="Times New Roman" w:hAnsi="Times New Roman"/>
          <w:b/>
          <w:sz w:val="26"/>
          <w:szCs w:val="26"/>
          <w:lang w:val="uz-Cyrl-UZ"/>
        </w:rPr>
        <w:t>лиши</w:t>
      </w:r>
      <w:r w:rsidRPr="002B6684">
        <w:rPr>
          <w:rFonts w:ascii="Times New Roman" w:hAnsi="Times New Roman"/>
          <w:b/>
          <w:sz w:val="26"/>
          <w:szCs w:val="26"/>
          <w:lang w:val="uz-Cyrl-UZ"/>
        </w:rPr>
        <w:t xml:space="preserve"> бўйича инжиниринг компанияси” УК Жиззах вилояти худудий бошқармаси</w:t>
      </w:r>
      <w:r w:rsidR="00A5766F">
        <w:rPr>
          <w:rFonts w:ascii="Times New Roman" w:hAnsi="Times New Roman"/>
          <w:b/>
          <w:sz w:val="26"/>
          <w:szCs w:val="26"/>
          <w:lang w:val="uz-Cyrl-UZ"/>
        </w:rPr>
        <w:t xml:space="preserve">, </w:t>
      </w:r>
      <w:r w:rsidRPr="00D206D0">
        <w:rPr>
          <w:rFonts w:ascii="Times New Roman" w:hAnsi="Times New Roman"/>
          <w:sz w:val="26"/>
          <w:szCs w:val="26"/>
          <w:lang w:val="uz-Cyrl-UZ"/>
        </w:rPr>
        <w:t xml:space="preserve"> </w:t>
      </w:r>
      <w:r w:rsidR="00A5766F">
        <w:rPr>
          <w:rFonts w:ascii="Times New Roman" w:hAnsi="Times New Roman"/>
          <w:sz w:val="26"/>
          <w:szCs w:val="26"/>
          <w:lang w:val="uz-Cyrl-UZ"/>
        </w:rPr>
        <w:t>кейинги</w:t>
      </w:r>
      <w:r w:rsidRPr="00D206D0">
        <w:rPr>
          <w:rFonts w:ascii="Times New Roman" w:hAnsi="Times New Roman"/>
          <w:sz w:val="26"/>
          <w:szCs w:val="26"/>
          <w:lang w:val="uz-Cyrl-UZ"/>
        </w:rPr>
        <w:t xml:space="preserve"> ўринларда “Буюртмачи” деб аталиб ҳамда 20</w:t>
      </w:r>
      <w:r w:rsidR="00755600" w:rsidRPr="00D206D0">
        <w:rPr>
          <w:rFonts w:ascii="Times New Roman" w:hAnsi="Times New Roman"/>
          <w:sz w:val="26"/>
          <w:szCs w:val="26"/>
          <w:lang w:val="uz-Cyrl-UZ"/>
        </w:rPr>
        <w:t>2</w:t>
      </w:r>
      <w:r w:rsidR="00FB772E">
        <w:rPr>
          <w:rFonts w:ascii="Times New Roman" w:hAnsi="Times New Roman"/>
          <w:sz w:val="26"/>
          <w:szCs w:val="26"/>
          <w:lang w:val="uz-Cyrl-UZ"/>
        </w:rPr>
        <w:t>2</w:t>
      </w:r>
      <w:r w:rsidRPr="00D206D0">
        <w:rPr>
          <w:rFonts w:ascii="Times New Roman" w:hAnsi="Times New Roman"/>
          <w:sz w:val="26"/>
          <w:szCs w:val="26"/>
          <w:lang w:val="uz-Cyrl-UZ"/>
        </w:rPr>
        <w:t xml:space="preserve"> йил </w:t>
      </w:r>
      <w:r w:rsidR="00707F98">
        <w:rPr>
          <w:rFonts w:ascii="Times New Roman" w:hAnsi="Times New Roman"/>
          <w:sz w:val="26"/>
          <w:szCs w:val="26"/>
          <w:lang w:val="uz-Cyrl-UZ"/>
        </w:rPr>
        <w:t>5</w:t>
      </w:r>
      <w:r w:rsidRPr="00D206D0">
        <w:rPr>
          <w:rFonts w:ascii="Times New Roman" w:hAnsi="Times New Roman"/>
          <w:sz w:val="26"/>
          <w:szCs w:val="26"/>
          <w:lang w:val="uz-Cyrl-UZ"/>
        </w:rPr>
        <w:t xml:space="preserve"> </w:t>
      </w:r>
      <w:r w:rsidR="00707F98">
        <w:rPr>
          <w:rFonts w:ascii="Times New Roman" w:hAnsi="Times New Roman"/>
          <w:sz w:val="26"/>
          <w:szCs w:val="26"/>
          <w:lang w:val="uz-Cyrl-UZ"/>
        </w:rPr>
        <w:t>январ</w:t>
      </w:r>
      <w:r w:rsidRPr="00D206D0">
        <w:rPr>
          <w:rFonts w:ascii="Times New Roman" w:hAnsi="Times New Roman"/>
          <w:sz w:val="26"/>
          <w:szCs w:val="26"/>
          <w:lang w:val="uz-Cyrl-UZ"/>
        </w:rPr>
        <w:t>даги</w:t>
      </w:r>
      <w:r w:rsidR="00707F98">
        <w:rPr>
          <w:rFonts w:ascii="Times New Roman" w:hAnsi="Times New Roman"/>
          <w:sz w:val="26"/>
          <w:szCs w:val="26"/>
          <w:lang w:val="uz-Cyrl-UZ"/>
        </w:rPr>
        <w:t xml:space="preserve"> </w:t>
      </w:r>
      <w:r w:rsidRPr="00D206D0">
        <w:rPr>
          <w:rFonts w:ascii="Times New Roman" w:hAnsi="Times New Roman"/>
          <w:sz w:val="26"/>
          <w:szCs w:val="26"/>
          <w:lang w:val="uz-Cyrl-UZ"/>
        </w:rPr>
        <w:t>№</w:t>
      </w:r>
      <w:r w:rsidR="00707F98">
        <w:rPr>
          <w:rFonts w:ascii="Times New Roman" w:hAnsi="Times New Roman"/>
          <w:sz w:val="26"/>
          <w:szCs w:val="26"/>
          <w:lang w:val="uz-Cyrl-UZ"/>
        </w:rPr>
        <w:t xml:space="preserve"> 4</w:t>
      </w:r>
      <w:r w:rsidRPr="00D206D0">
        <w:rPr>
          <w:rFonts w:ascii="Times New Roman" w:hAnsi="Times New Roman"/>
          <w:sz w:val="26"/>
          <w:szCs w:val="26"/>
          <w:lang w:val="uz-Cyrl-UZ"/>
        </w:rPr>
        <w:t xml:space="preserve">-сонли ишончномага асосан иш юритувчи номидан бошқарма бошлиғи </w:t>
      </w:r>
      <w:r w:rsidRPr="000A21D9">
        <w:rPr>
          <w:rFonts w:ascii="Times New Roman" w:hAnsi="Times New Roman"/>
          <w:b/>
          <w:sz w:val="26"/>
          <w:szCs w:val="26"/>
          <w:lang w:val="uz-Cyrl-UZ"/>
        </w:rPr>
        <w:t xml:space="preserve">М.Каратаев, </w:t>
      </w:r>
      <w:r w:rsidRPr="00D206D0">
        <w:rPr>
          <w:rFonts w:ascii="Times New Roman" w:hAnsi="Times New Roman"/>
          <w:sz w:val="26"/>
          <w:szCs w:val="26"/>
          <w:lang w:val="uz-Cyrl-UZ"/>
        </w:rPr>
        <w:t xml:space="preserve">бир </w:t>
      </w:r>
      <w:r w:rsidR="00A5766F">
        <w:rPr>
          <w:rFonts w:ascii="Times New Roman" w:hAnsi="Times New Roman"/>
          <w:sz w:val="26"/>
          <w:szCs w:val="26"/>
          <w:lang w:val="uz-Cyrl-UZ"/>
        </w:rPr>
        <w:t>тараф</w:t>
      </w:r>
      <w:r w:rsidRPr="00D206D0">
        <w:rPr>
          <w:rFonts w:ascii="Times New Roman" w:hAnsi="Times New Roman"/>
          <w:sz w:val="26"/>
          <w:szCs w:val="26"/>
          <w:lang w:val="uz-Cyrl-UZ"/>
        </w:rPr>
        <w:t>дан</w:t>
      </w:r>
      <w:r w:rsidR="000A21D9">
        <w:rPr>
          <w:rFonts w:ascii="Times New Roman" w:hAnsi="Times New Roman"/>
          <w:sz w:val="26"/>
          <w:szCs w:val="26"/>
          <w:lang w:val="uz-Cyrl-UZ"/>
        </w:rPr>
        <w:t xml:space="preserve"> </w:t>
      </w:r>
      <w:r w:rsidRPr="00D206D0">
        <w:rPr>
          <w:rFonts w:ascii="Times New Roman" w:hAnsi="Times New Roman"/>
          <w:sz w:val="26"/>
          <w:szCs w:val="26"/>
          <w:lang w:val="uz-Cyrl-UZ"/>
        </w:rPr>
        <w:t xml:space="preserve"> ва </w:t>
      </w:r>
      <w:r w:rsidR="000A21D9" w:rsidRPr="00D206D0">
        <w:rPr>
          <w:rFonts w:ascii="Times New Roman" w:hAnsi="Times New Roman"/>
          <w:b/>
          <w:sz w:val="26"/>
          <w:szCs w:val="26"/>
          <w:lang w:val="uz-Cyrl-UZ"/>
        </w:rPr>
        <w:t>«</w:t>
      </w:r>
      <w:r w:rsidR="0075576A">
        <w:rPr>
          <w:rFonts w:ascii="Times New Roman" w:hAnsi="Times New Roman"/>
          <w:b/>
          <w:sz w:val="26"/>
          <w:szCs w:val="26"/>
          <w:lang w:val="uz-Cyrl-UZ"/>
        </w:rPr>
        <w:t>___________________________</w:t>
      </w:r>
      <w:r w:rsidR="000A21D9" w:rsidRPr="00D206D0">
        <w:rPr>
          <w:rFonts w:ascii="Times New Roman" w:hAnsi="Times New Roman"/>
          <w:b/>
          <w:sz w:val="26"/>
          <w:szCs w:val="26"/>
          <w:lang w:val="uz-Cyrl-UZ"/>
        </w:rPr>
        <w:t>»</w:t>
      </w:r>
      <w:r w:rsidR="002B6684">
        <w:rPr>
          <w:rFonts w:ascii="Times New Roman" w:hAnsi="Times New Roman"/>
          <w:b/>
          <w:sz w:val="26"/>
          <w:szCs w:val="26"/>
          <w:lang w:val="uz-Cyrl-UZ"/>
        </w:rPr>
        <w:t xml:space="preserve"> </w:t>
      </w:r>
      <w:r w:rsidR="0075576A">
        <w:rPr>
          <w:rFonts w:ascii="Times New Roman" w:hAnsi="Times New Roman"/>
          <w:b/>
          <w:sz w:val="26"/>
          <w:szCs w:val="26"/>
          <w:lang w:val="uz-Cyrl-UZ"/>
        </w:rPr>
        <w:t>________</w:t>
      </w:r>
      <w:r w:rsidR="000A21D9" w:rsidRPr="00D206D0">
        <w:rPr>
          <w:rFonts w:ascii="Times New Roman" w:hAnsi="Times New Roman"/>
          <w:sz w:val="26"/>
          <w:szCs w:val="26"/>
          <w:lang w:val="uz-Cyrl-UZ"/>
        </w:rPr>
        <w:t xml:space="preserve"> </w:t>
      </w:r>
      <w:r w:rsidRPr="00D206D0">
        <w:rPr>
          <w:rFonts w:ascii="Times New Roman" w:hAnsi="Times New Roman"/>
          <w:sz w:val="26"/>
          <w:szCs w:val="26"/>
          <w:lang w:val="uz-Cyrl-UZ"/>
        </w:rPr>
        <w:t xml:space="preserve">(кейинги </w:t>
      </w:r>
      <w:r w:rsidR="00A5766F">
        <w:rPr>
          <w:rFonts w:ascii="Times New Roman" w:hAnsi="Times New Roman"/>
          <w:sz w:val="26"/>
          <w:szCs w:val="26"/>
          <w:lang w:val="uz-Cyrl-UZ"/>
        </w:rPr>
        <w:t>ў</w:t>
      </w:r>
      <w:r w:rsidRPr="00D206D0">
        <w:rPr>
          <w:rFonts w:ascii="Times New Roman" w:hAnsi="Times New Roman"/>
          <w:sz w:val="26"/>
          <w:szCs w:val="26"/>
          <w:lang w:val="uz-Cyrl-UZ"/>
        </w:rPr>
        <w:t>ринларда «</w:t>
      </w:r>
      <w:r w:rsidR="00A5766F">
        <w:rPr>
          <w:rFonts w:ascii="Times New Roman" w:hAnsi="Times New Roman"/>
          <w:sz w:val="26"/>
          <w:szCs w:val="26"/>
          <w:lang w:val="uz-Cyrl-UZ"/>
        </w:rPr>
        <w:t>Ижрочи</w:t>
      </w:r>
      <w:r w:rsidRPr="00D206D0">
        <w:rPr>
          <w:rFonts w:ascii="Times New Roman" w:hAnsi="Times New Roman"/>
          <w:sz w:val="26"/>
          <w:szCs w:val="26"/>
          <w:lang w:val="uz-Cyrl-UZ"/>
        </w:rPr>
        <w:t xml:space="preserve">» деб юритилади)  номидан Низом асосида фаолият юритувчи директор </w:t>
      </w:r>
      <w:r w:rsidR="0075576A">
        <w:rPr>
          <w:rFonts w:ascii="Times New Roman" w:hAnsi="Times New Roman"/>
          <w:b/>
          <w:sz w:val="26"/>
          <w:szCs w:val="26"/>
          <w:lang w:val="uz-Cyrl-UZ"/>
        </w:rPr>
        <w:t>_______________</w:t>
      </w:r>
      <w:r w:rsidRPr="00D206D0">
        <w:rPr>
          <w:rFonts w:ascii="Times New Roman" w:hAnsi="Times New Roman"/>
          <w:sz w:val="26"/>
          <w:szCs w:val="26"/>
          <w:lang w:val="uz-Cyrl-UZ"/>
        </w:rPr>
        <w:t xml:space="preserve"> иккинчи </w:t>
      </w:r>
      <w:r w:rsidR="00A5766F">
        <w:rPr>
          <w:rFonts w:ascii="Times New Roman" w:hAnsi="Times New Roman"/>
          <w:sz w:val="26"/>
          <w:szCs w:val="26"/>
          <w:lang w:val="uz-Cyrl-UZ"/>
        </w:rPr>
        <w:t>тараф</w:t>
      </w:r>
      <w:r w:rsidRPr="00D206D0">
        <w:rPr>
          <w:rFonts w:ascii="Times New Roman" w:hAnsi="Times New Roman"/>
          <w:sz w:val="26"/>
          <w:szCs w:val="26"/>
          <w:lang w:val="uz-Cyrl-UZ"/>
        </w:rPr>
        <w:t>дан, мазкур шартномани куйидагилар хакида туздилар:</w:t>
      </w:r>
    </w:p>
    <w:p w:rsidR="00B81C15" w:rsidRPr="00D206D0" w:rsidRDefault="00B81C15" w:rsidP="00A5766F">
      <w:pPr>
        <w:ind w:firstLine="708"/>
        <w:jc w:val="center"/>
        <w:rPr>
          <w:rFonts w:ascii="Times New Roman" w:hAnsi="Times New Roman"/>
          <w:b/>
          <w:sz w:val="26"/>
          <w:szCs w:val="26"/>
          <w:lang w:val="uz-Cyrl-UZ"/>
        </w:rPr>
      </w:pPr>
      <w:r w:rsidRPr="00D206D0">
        <w:rPr>
          <w:rFonts w:ascii="Times New Roman" w:hAnsi="Times New Roman"/>
          <w:b/>
          <w:sz w:val="26"/>
          <w:szCs w:val="26"/>
          <w:lang w:val="uz-Cyrl-UZ"/>
        </w:rPr>
        <w:t>1.  Шартнома предмети.</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1.1. Мазкур шартнома бўйича </w:t>
      </w:r>
      <w:r w:rsidR="00A5766F">
        <w:rPr>
          <w:rFonts w:ascii="Times New Roman" w:hAnsi="Times New Roman"/>
          <w:sz w:val="26"/>
          <w:szCs w:val="26"/>
          <w:lang w:val="uz-Cyrl-UZ"/>
        </w:rPr>
        <w:t>ижрочи</w:t>
      </w:r>
      <w:r w:rsidRPr="00D206D0">
        <w:rPr>
          <w:rFonts w:ascii="Times New Roman" w:hAnsi="Times New Roman"/>
          <w:sz w:val="26"/>
          <w:szCs w:val="26"/>
          <w:lang w:val="uz-Cyrl-UZ"/>
        </w:rPr>
        <w:t xml:space="preserve"> </w:t>
      </w:r>
      <w:r w:rsidR="00A5766F">
        <w:rPr>
          <w:rFonts w:ascii="Times New Roman" w:hAnsi="Times New Roman"/>
          <w:sz w:val="26"/>
          <w:szCs w:val="26"/>
          <w:lang w:val="uz-Cyrl-UZ"/>
        </w:rPr>
        <w:t>б</w:t>
      </w:r>
      <w:r w:rsidRPr="00D206D0">
        <w:rPr>
          <w:rFonts w:ascii="Times New Roman" w:hAnsi="Times New Roman"/>
          <w:sz w:val="26"/>
          <w:szCs w:val="26"/>
          <w:lang w:val="uz-Cyrl-UZ"/>
        </w:rPr>
        <w:t>уюртмачининг топшириғида белгиланган шартларга мувофиқ</w:t>
      </w:r>
      <w:r w:rsidR="00363272">
        <w:rPr>
          <w:rFonts w:ascii="Times New Roman" w:hAnsi="Times New Roman"/>
          <w:sz w:val="26"/>
          <w:szCs w:val="26"/>
          <w:lang w:val="uz-Cyrl-UZ"/>
        </w:rPr>
        <w:t xml:space="preserve"> </w:t>
      </w:r>
      <w:r w:rsidR="0075576A" w:rsidRPr="000A21D9">
        <w:rPr>
          <w:rFonts w:ascii="Times New Roman" w:hAnsi="Times New Roman"/>
          <w:b/>
          <w:sz w:val="26"/>
          <w:szCs w:val="26"/>
          <w:lang w:val="uz-Cyrl-UZ"/>
        </w:rPr>
        <w:t>"Жиззах вилояти Янгиобод тумани "</w:t>
      </w:r>
      <w:r w:rsidR="0075576A">
        <w:rPr>
          <w:rFonts w:ascii="Times New Roman" w:hAnsi="Times New Roman"/>
          <w:b/>
          <w:sz w:val="26"/>
          <w:szCs w:val="26"/>
          <w:lang w:val="uz-Cyrl-UZ"/>
        </w:rPr>
        <w:t>Учтурғон</w:t>
      </w:r>
      <w:r w:rsidR="0075576A" w:rsidRPr="000A21D9">
        <w:rPr>
          <w:rFonts w:ascii="Times New Roman" w:hAnsi="Times New Roman"/>
          <w:b/>
          <w:sz w:val="26"/>
          <w:szCs w:val="26"/>
          <w:lang w:val="uz-Cyrl-UZ"/>
        </w:rPr>
        <w:t>" чегара божхона постини ичимлик суви билан  таъминлаш"</w:t>
      </w:r>
      <w:r w:rsidR="0018238F" w:rsidRPr="00707F98">
        <w:rPr>
          <w:rFonts w:ascii="Times New Roman" w:hAnsi="Times New Roman"/>
          <w:b/>
          <w:sz w:val="24"/>
          <w:szCs w:val="24"/>
          <w:lang w:val="uz-Cyrl-UZ"/>
        </w:rPr>
        <w:t xml:space="preserve"> </w:t>
      </w:r>
      <w:r w:rsidRPr="00D206D0">
        <w:rPr>
          <w:rFonts w:ascii="Times New Roman" w:hAnsi="Times New Roman"/>
          <w:sz w:val="26"/>
          <w:szCs w:val="26"/>
          <w:lang w:val="uz-Cyrl-UZ"/>
        </w:rPr>
        <w:t>объекти бўйича амалдаги қонунчиликнинг ишларнинг шундай турига қўй</w:t>
      </w:r>
      <w:r w:rsidR="0018238F">
        <w:rPr>
          <w:rFonts w:ascii="Times New Roman" w:hAnsi="Times New Roman"/>
          <w:sz w:val="26"/>
          <w:szCs w:val="26"/>
          <w:lang w:val="uz-Cyrl-UZ"/>
        </w:rPr>
        <w:t>и</w:t>
      </w:r>
      <w:r w:rsidRPr="00D206D0">
        <w:rPr>
          <w:rFonts w:ascii="Times New Roman" w:hAnsi="Times New Roman"/>
          <w:sz w:val="26"/>
          <w:szCs w:val="26"/>
          <w:lang w:val="uz-Cyrl-UZ"/>
        </w:rPr>
        <w:t xml:space="preserve">ладиган талабларига жавоб берадиган ва фойдаланиш учун яроқли бўлган шаҳарсозлик ҳужжатларини (бундан кейинги матнларда “Лойиҳа” деб номланади) ишлаб чиқиш мажбуриятини,  </w:t>
      </w:r>
      <w:r w:rsidR="00A5766F" w:rsidRPr="00D206D0">
        <w:rPr>
          <w:rFonts w:ascii="Times New Roman" w:hAnsi="Times New Roman"/>
          <w:sz w:val="26"/>
          <w:szCs w:val="26"/>
          <w:lang w:val="uz-Cyrl-UZ"/>
        </w:rPr>
        <w:t xml:space="preserve">буюртмачи </w:t>
      </w:r>
      <w:r w:rsidRPr="00D206D0">
        <w:rPr>
          <w:rFonts w:ascii="Times New Roman" w:hAnsi="Times New Roman"/>
          <w:sz w:val="26"/>
          <w:szCs w:val="26"/>
          <w:lang w:val="uz-Cyrl-UZ"/>
        </w:rPr>
        <w:t>эса техник топшириқ ва бирламчи маълумотларни бериш, бажарилган ишларни қабул қили</w:t>
      </w:r>
      <w:r w:rsidR="00A5766F">
        <w:rPr>
          <w:rFonts w:ascii="Times New Roman" w:hAnsi="Times New Roman"/>
          <w:sz w:val="26"/>
          <w:szCs w:val="26"/>
          <w:lang w:val="uz-Cyrl-UZ"/>
        </w:rPr>
        <w:t>б олиш</w:t>
      </w:r>
      <w:r w:rsidRPr="00D206D0">
        <w:rPr>
          <w:rFonts w:ascii="Times New Roman" w:hAnsi="Times New Roman"/>
          <w:sz w:val="26"/>
          <w:szCs w:val="26"/>
          <w:lang w:val="uz-Cyrl-UZ"/>
        </w:rPr>
        <w:t xml:space="preserve"> ва </w:t>
      </w:r>
      <w:r w:rsidR="00A5766F">
        <w:rPr>
          <w:rFonts w:ascii="Times New Roman" w:hAnsi="Times New Roman"/>
          <w:sz w:val="26"/>
          <w:szCs w:val="26"/>
          <w:lang w:val="uz-Cyrl-UZ"/>
        </w:rPr>
        <w:t xml:space="preserve">хақ </w:t>
      </w:r>
      <w:r w:rsidRPr="00D206D0">
        <w:rPr>
          <w:rFonts w:ascii="Times New Roman" w:hAnsi="Times New Roman"/>
          <w:sz w:val="26"/>
          <w:szCs w:val="26"/>
          <w:lang w:val="uz-Cyrl-UZ"/>
        </w:rPr>
        <w:t>тўлаш мажбуриятини зиммасига олади</w:t>
      </w:r>
      <w:r w:rsidR="00A5766F">
        <w:rPr>
          <w:rFonts w:ascii="Times New Roman" w:hAnsi="Times New Roman"/>
          <w:sz w:val="26"/>
          <w:szCs w:val="26"/>
          <w:lang w:val="uz-Cyrl-UZ"/>
        </w:rPr>
        <w:t>.</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1.2.  Хизматлар к</w:t>
      </w:r>
      <w:r w:rsidR="00A5766F">
        <w:rPr>
          <w:rFonts w:ascii="Times New Roman" w:hAnsi="Times New Roman"/>
          <w:sz w:val="26"/>
          <w:szCs w:val="26"/>
          <w:lang w:val="uz-Cyrl-UZ"/>
        </w:rPr>
        <w:t>ў</w:t>
      </w:r>
      <w:r w:rsidRPr="00D206D0">
        <w:rPr>
          <w:rFonts w:ascii="Times New Roman" w:hAnsi="Times New Roman"/>
          <w:sz w:val="26"/>
          <w:szCs w:val="26"/>
          <w:lang w:val="uz-Cyrl-UZ"/>
        </w:rPr>
        <w:t xml:space="preserve">рсатиш муддати: </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Ишнинг бошланиши: </w:t>
      </w:r>
      <w:r w:rsidR="0075576A">
        <w:rPr>
          <w:rFonts w:ascii="Times New Roman" w:hAnsi="Times New Roman"/>
          <w:sz w:val="26"/>
          <w:szCs w:val="26"/>
          <w:lang w:val="uz-Cyrl-UZ"/>
        </w:rPr>
        <w:t>15</w:t>
      </w:r>
      <w:r w:rsidRPr="005B54EA">
        <w:rPr>
          <w:rFonts w:ascii="Times New Roman" w:hAnsi="Times New Roman"/>
          <w:b/>
          <w:sz w:val="26"/>
          <w:szCs w:val="26"/>
          <w:lang w:val="uz-Cyrl-UZ"/>
        </w:rPr>
        <w:t xml:space="preserve"> фоиз</w:t>
      </w:r>
      <w:r w:rsidRPr="00D206D0">
        <w:rPr>
          <w:rFonts w:ascii="Times New Roman" w:hAnsi="Times New Roman"/>
          <w:sz w:val="26"/>
          <w:szCs w:val="26"/>
          <w:lang w:val="uz-Cyrl-UZ"/>
        </w:rPr>
        <w:t xml:space="preserve"> аванс маблаги утказилгандан кейин;</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Ишни якунлаш: </w:t>
      </w:r>
      <w:r w:rsidR="0075576A" w:rsidRPr="0075576A">
        <w:rPr>
          <w:rFonts w:ascii="Times New Roman" w:hAnsi="Times New Roman"/>
          <w:b/>
          <w:sz w:val="26"/>
          <w:szCs w:val="26"/>
          <w:lang w:val="uz-Cyrl-UZ"/>
        </w:rPr>
        <w:t>20</w:t>
      </w:r>
      <w:r w:rsidRPr="00D206D0">
        <w:rPr>
          <w:rFonts w:ascii="Times New Roman" w:hAnsi="Times New Roman"/>
          <w:sz w:val="26"/>
          <w:szCs w:val="26"/>
          <w:lang w:val="uz-Cyrl-UZ"/>
        </w:rPr>
        <w:t xml:space="preserve"> иш куни.</w:t>
      </w:r>
    </w:p>
    <w:p w:rsidR="00B81C15" w:rsidRPr="00D206D0" w:rsidRDefault="00B81C15" w:rsidP="00A5766F">
      <w:pPr>
        <w:ind w:firstLine="708"/>
        <w:jc w:val="center"/>
        <w:rPr>
          <w:rFonts w:ascii="Times New Roman" w:hAnsi="Times New Roman"/>
          <w:b/>
          <w:sz w:val="26"/>
          <w:szCs w:val="26"/>
          <w:lang w:val="uz-Cyrl-UZ"/>
        </w:rPr>
      </w:pPr>
      <w:r w:rsidRPr="00D206D0">
        <w:rPr>
          <w:rFonts w:ascii="Times New Roman" w:hAnsi="Times New Roman"/>
          <w:b/>
          <w:sz w:val="26"/>
          <w:szCs w:val="26"/>
          <w:lang w:val="uz-Cyrl-UZ"/>
        </w:rPr>
        <w:t>2. Шартнома бўйича ишлар қиймати ва ҳисоб-китоблар тартиби.</w:t>
      </w:r>
    </w:p>
    <w:p w:rsidR="0075576A" w:rsidRDefault="002B6684"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2.1. Мазкур шартнома </w:t>
      </w:r>
      <w:r w:rsidR="00593782">
        <w:rPr>
          <w:rFonts w:ascii="Times New Roman" w:hAnsi="Times New Roman"/>
          <w:sz w:val="26"/>
          <w:szCs w:val="26"/>
          <w:lang w:val="uz-Cyrl-UZ"/>
        </w:rPr>
        <w:t xml:space="preserve">2022 йил </w:t>
      </w:r>
      <w:r w:rsidR="0075576A">
        <w:rPr>
          <w:rFonts w:ascii="Times New Roman" w:hAnsi="Times New Roman"/>
          <w:sz w:val="26"/>
          <w:szCs w:val="26"/>
          <w:lang w:val="uz-Cyrl-UZ"/>
        </w:rPr>
        <w:t>____________________</w:t>
      </w:r>
      <w:r w:rsidR="00593782">
        <w:rPr>
          <w:rFonts w:ascii="Times New Roman" w:hAnsi="Times New Roman"/>
          <w:sz w:val="26"/>
          <w:szCs w:val="26"/>
          <w:lang w:val="uz-Cyrl-UZ"/>
        </w:rPr>
        <w:t>сонли э</w:t>
      </w:r>
      <w:r w:rsidR="00244B73">
        <w:rPr>
          <w:rFonts w:ascii="Times New Roman" w:hAnsi="Times New Roman"/>
          <w:sz w:val="26"/>
          <w:szCs w:val="26"/>
          <w:lang w:val="uz-Cyrl-UZ"/>
        </w:rPr>
        <w:t>л</w:t>
      </w:r>
      <w:r w:rsidR="00593782">
        <w:rPr>
          <w:rFonts w:ascii="Times New Roman" w:hAnsi="Times New Roman"/>
          <w:sz w:val="26"/>
          <w:szCs w:val="26"/>
          <w:lang w:val="uz-Cyrl-UZ"/>
        </w:rPr>
        <w:t xml:space="preserve">ектрон баёнига асосан ишлар қиймати </w:t>
      </w:r>
      <w:r w:rsidRPr="00D206D0">
        <w:rPr>
          <w:rFonts w:ascii="Times New Roman" w:hAnsi="Times New Roman"/>
          <w:sz w:val="26"/>
          <w:szCs w:val="26"/>
          <w:lang w:val="uz-Cyrl-UZ"/>
        </w:rPr>
        <w:t xml:space="preserve">ҚҚС </w:t>
      </w:r>
      <w:r w:rsidRPr="00037FC9">
        <w:rPr>
          <w:rFonts w:ascii="Times New Roman" w:hAnsi="Times New Roman"/>
          <w:b/>
          <w:sz w:val="26"/>
          <w:szCs w:val="26"/>
          <w:lang w:val="uz-Cyrl-UZ"/>
        </w:rPr>
        <w:t xml:space="preserve">билан </w:t>
      </w:r>
      <w:r w:rsidR="0075576A">
        <w:rPr>
          <w:rFonts w:ascii="Times New Roman" w:hAnsi="Times New Roman"/>
          <w:b/>
          <w:sz w:val="26"/>
          <w:szCs w:val="26"/>
          <w:lang w:val="uz-Cyrl-UZ"/>
        </w:rPr>
        <w:t>_______________________</w:t>
      </w:r>
      <w:r w:rsidRPr="00037FC9">
        <w:rPr>
          <w:rFonts w:ascii="Times New Roman" w:hAnsi="Times New Roman"/>
          <w:b/>
          <w:sz w:val="26"/>
          <w:szCs w:val="26"/>
          <w:lang w:val="uz-Cyrl-UZ"/>
        </w:rPr>
        <w:t xml:space="preserve"> </w:t>
      </w:r>
      <w:r w:rsidRPr="00D206D0">
        <w:rPr>
          <w:rFonts w:ascii="Times New Roman" w:hAnsi="Times New Roman"/>
          <w:sz w:val="26"/>
          <w:szCs w:val="26"/>
          <w:lang w:val="uz-Cyrl-UZ"/>
        </w:rPr>
        <w:t xml:space="preserve">сўмни ташкил этади. </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2.2. Ишлар қиймати очиқдир. Ўзбекистон Республикасининг Ҳукумати қарорига асосан ҳамда вазиятлар, материаллар нархлари, ишга ҳақ тўлаш шартлари тубдан ўзгарганда ва бошқа харажатлар туфайли ишлар қиймати мазкур шартномага қўшимча битим тузиш йўли билан ўзгартирилиши мумкин.</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2.3. Мазкур шартнома бўйича ишлар қийматини тўлаш </w:t>
      </w:r>
      <w:r w:rsidR="00A5766F" w:rsidRPr="00D206D0">
        <w:rPr>
          <w:rFonts w:ascii="Times New Roman" w:hAnsi="Times New Roman"/>
          <w:sz w:val="26"/>
          <w:szCs w:val="26"/>
          <w:lang w:val="uz-Cyrl-UZ"/>
        </w:rPr>
        <w:t xml:space="preserve">буюртмачи </w:t>
      </w:r>
      <w:r w:rsidR="00A5766F">
        <w:rPr>
          <w:rFonts w:ascii="Times New Roman" w:hAnsi="Times New Roman"/>
          <w:sz w:val="26"/>
          <w:szCs w:val="26"/>
          <w:lang w:val="uz-Cyrl-UZ"/>
        </w:rPr>
        <w:t>тараф</w:t>
      </w:r>
      <w:r w:rsidRPr="00D206D0">
        <w:rPr>
          <w:rFonts w:ascii="Times New Roman" w:hAnsi="Times New Roman"/>
          <w:sz w:val="26"/>
          <w:szCs w:val="26"/>
          <w:lang w:val="uz-Cyrl-UZ"/>
        </w:rPr>
        <w:t xml:space="preserve">идан </w:t>
      </w:r>
      <w:r w:rsidR="00A5766F">
        <w:rPr>
          <w:rFonts w:ascii="Times New Roman" w:hAnsi="Times New Roman"/>
          <w:sz w:val="26"/>
          <w:szCs w:val="26"/>
          <w:lang w:val="uz-Cyrl-UZ"/>
        </w:rPr>
        <w:t>ижрочи</w:t>
      </w:r>
      <w:r w:rsidR="00A5766F" w:rsidRPr="00D206D0">
        <w:rPr>
          <w:rFonts w:ascii="Times New Roman" w:hAnsi="Times New Roman"/>
          <w:sz w:val="26"/>
          <w:szCs w:val="26"/>
          <w:lang w:val="uz-Cyrl-UZ"/>
        </w:rPr>
        <w:t xml:space="preserve">нинг </w:t>
      </w:r>
      <w:r w:rsidRPr="00D206D0">
        <w:rPr>
          <w:rFonts w:ascii="Times New Roman" w:hAnsi="Times New Roman"/>
          <w:sz w:val="26"/>
          <w:szCs w:val="26"/>
          <w:lang w:val="uz-Cyrl-UZ"/>
        </w:rPr>
        <w:t>ҳисоб рақамига пул ўтказиш йўли билан қуйидаги тартибда амалга оширилади:</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 мазкур шартнома имзолангандан кейин бир ой давомида ишлар қийматидан </w:t>
      </w:r>
      <w:r w:rsidR="0075576A">
        <w:rPr>
          <w:rFonts w:ascii="Times New Roman" w:hAnsi="Times New Roman"/>
          <w:sz w:val="26"/>
          <w:szCs w:val="26"/>
          <w:lang w:val="uz-Cyrl-UZ"/>
        </w:rPr>
        <w:t>15</w:t>
      </w:r>
      <w:r w:rsidRPr="00D206D0">
        <w:rPr>
          <w:rFonts w:ascii="Times New Roman" w:hAnsi="Times New Roman"/>
          <w:sz w:val="26"/>
          <w:szCs w:val="26"/>
          <w:lang w:val="uz-Cyrl-UZ"/>
        </w:rPr>
        <w:t>% олдиндан тўлов;</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 кейинги тўловлар – босқичма-босқич, Лойиҳани қабул қилиш-топшириш юк хати имзолангандан сўнг 60 кун давомида, Лойиҳани асосланган рад этиш хати йўқ бўлган тақдирда. </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2.4. Буюртмачи молия органи </w:t>
      </w:r>
      <w:r w:rsidR="00A5766F">
        <w:rPr>
          <w:rFonts w:ascii="Times New Roman" w:hAnsi="Times New Roman"/>
          <w:sz w:val="26"/>
          <w:szCs w:val="26"/>
          <w:lang w:val="uz-Cyrl-UZ"/>
        </w:rPr>
        <w:t>тараф</w:t>
      </w:r>
      <w:r w:rsidRPr="00D206D0">
        <w:rPr>
          <w:rFonts w:ascii="Times New Roman" w:hAnsi="Times New Roman"/>
          <w:sz w:val="26"/>
          <w:szCs w:val="26"/>
          <w:lang w:val="uz-Cyrl-UZ"/>
        </w:rPr>
        <w:t xml:space="preserve">идан молиялаштириш очилмаганлиги сабабли олдиндан тўловни ўтказиш мажбуриятини бажармаса, </w:t>
      </w:r>
      <w:r w:rsidR="00A5766F">
        <w:rPr>
          <w:rFonts w:ascii="Times New Roman" w:hAnsi="Times New Roman"/>
          <w:sz w:val="26"/>
          <w:szCs w:val="26"/>
          <w:lang w:val="uz-Cyrl-UZ"/>
        </w:rPr>
        <w:t>ижрочи</w:t>
      </w:r>
      <w:r w:rsidR="00A5766F" w:rsidRPr="00D206D0">
        <w:rPr>
          <w:rFonts w:ascii="Times New Roman" w:hAnsi="Times New Roman"/>
          <w:sz w:val="26"/>
          <w:szCs w:val="26"/>
          <w:lang w:val="uz-Cyrl-UZ"/>
        </w:rPr>
        <w:t xml:space="preserve"> </w:t>
      </w:r>
      <w:r w:rsidRPr="00D206D0">
        <w:rPr>
          <w:rFonts w:ascii="Times New Roman" w:hAnsi="Times New Roman"/>
          <w:sz w:val="26"/>
          <w:szCs w:val="26"/>
          <w:lang w:val="uz-Cyrl-UZ"/>
        </w:rPr>
        <w:t>қонунчиликда ўрнатилган тартибда шартномани бекор қилиш ҳуқуқига эга.</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2.5. Мазкур иш турларига молиялаштирувчи органлар </w:t>
      </w:r>
      <w:r w:rsidR="00A5766F">
        <w:rPr>
          <w:rFonts w:ascii="Times New Roman" w:hAnsi="Times New Roman"/>
          <w:sz w:val="26"/>
          <w:szCs w:val="26"/>
          <w:lang w:val="uz-Cyrl-UZ"/>
        </w:rPr>
        <w:t>тараф</w:t>
      </w:r>
      <w:r w:rsidRPr="00D206D0">
        <w:rPr>
          <w:rFonts w:ascii="Times New Roman" w:hAnsi="Times New Roman"/>
          <w:sz w:val="26"/>
          <w:szCs w:val="26"/>
          <w:lang w:val="uz-Cyrl-UZ"/>
        </w:rPr>
        <w:t>идан маблаг молиялаштирилмаган такдирда «Буюртмачи» тулов учун мажбуриятни зиммасига олмайди.</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2.6 АРТ, Давлат хизматлари, ЗВОС лойихаси,</w:t>
      </w:r>
      <w:r w:rsidR="00273D96">
        <w:rPr>
          <w:rFonts w:ascii="Times New Roman" w:hAnsi="Times New Roman"/>
          <w:sz w:val="26"/>
          <w:szCs w:val="26"/>
          <w:lang w:val="uz-Cyrl-UZ"/>
        </w:rPr>
        <w:t xml:space="preserve"> қидирув ишлари ва геология, </w:t>
      </w:r>
      <w:r w:rsidRPr="00D206D0">
        <w:rPr>
          <w:rFonts w:ascii="Times New Roman" w:hAnsi="Times New Roman"/>
          <w:sz w:val="26"/>
          <w:szCs w:val="26"/>
          <w:lang w:val="uz-Cyrl-UZ"/>
        </w:rPr>
        <w:t xml:space="preserve">РСВ, гидрогеология хулосаси, ДАҚН хисоботи, </w:t>
      </w:r>
      <w:r w:rsidR="00025781">
        <w:rPr>
          <w:rFonts w:ascii="Times New Roman" w:hAnsi="Times New Roman"/>
          <w:sz w:val="26"/>
          <w:szCs w:val="26"/>
          <w:lang w:val="uz-Cyrl-UZ"/>
        </w:rPr>
        <w:t xml:space="preserve">муаллифлик назорати, </w:t>
      </w:r>
      <w:r w:rsidRPr="00D206D0">
        <w:rPr>
          <w:rFonts w:ascii="Times New Roman" w:hAnsi="Times New Roman"/>
          <w:sz w:val="26"/>
          <w:szCs w:val="26"/>
          <w:lang w:val="uz-Cyrl-UZ"/>
        </w:rPr>
        <w:t>давлат ва экологик экспертиза хулос</w:t>
      </w:r>
      <w:r w:rsidR="00540982">
        <w:rPr>
          <w:rFonts w:ascii="Times New Roman" w:hAnsi="Times New Roman"/>
          <w:sz w:val="26"/>
          <w:szCs w:val="26"/>
          <w:lang w:val="uz-Cyrl-UZ"/>
        </w:rPr>
        <w:t>а</w:t>
      </w:r>
      <w:r w:rsidRPr="00D206D0">
        <w:rPr>
          <w:rFonts w:ascii="Times New Roman" w:hAnsi="Times New Roman"/>
          <w:sz w:val="26"/>
          <w:szCs w:val="26"/>
          <w:lang w:val="uz-Cyrl-UZ"/>
        </w:rPr>
        <w:t>лари учун тўловлар “</w:t>
      </w:r>
      <w:r w:rsidR="00A5766F">
        <w:rPr>
          <w:rFonts w:ascii="Times New Roman" w:hAnsi="Times New Roman"/>
          <w:sz w:val="26"/>
          <w:szCs w:val="26"/>
          <w:lang w:val="uz-Cyrl-UZ"/>
        </w:rPr>
        <w:t>Ижрочи</w:t>
      </w:r>
      <w:r w:rsidRPr="00D206D0">
        <w:rPr>
          <w:rFonts w:ascii="Times New Roman" w:hAnsi="Times New Roman"/>
          <w:sz w:val="26"/>
          <w:szCs w:val="26"/>
          <w:lang w:val="uz-Cyrl-UZ"/>
        </w:rPr>
        <w:t xml:space="preserve">” </w:t>
      </w:r>
      <w:r w:rsidR="00A5766F">
        <w:rPr>
          <w:rFonts w:ascii="Times New Roman" w:hAnsi="Times New Roman"/>
          <w:sz w:val="26"/>
          <w:szCs w:val="26"/>
          <w:lang w:val="uz-Cyrl-UZ"/>
        </w:rPr>
        <w:t>тараф</w:t>
      </w:r>
      <w:r w:rsidR="00540982">
        <w:rPr>
          <w:rFonts w:ascii="Times New Roman" w:hAnsi="Times New Roman"/>
          <w:sz w:val="26"/>
          <w:szCs w:val="26"/>
          <w:lang w:val="uz-Cyrl-UZ"/>
        </w:rPr>
        <w:t>идан амалга оширилади.</w:t>
      </w:r>
    </w:p>
    <w:p w:rsidR="00593782" w:rsidRDefault="00593782" w:rsidP="00A5766F">
      <w:pPr>
        <w:ind w:firstLine="708"/>
        <w:jc w:val="center"/>
        <w:rPr>
          <w:rFonts w:ascii="Times New Roman" w:hAnsi="Times New Roman"/>
          <w:b/>
          <w:sz w:val="26"/>
          <w:szCs w:val="26"/>
          <w:lang w:val="uz-Cyrl-UZ"/>
        </w:rPr>
      </w:pPr>
    </w:p>
    <w:p w:rsidR="0075576A" w:rsidRDefault="0075576A" w:rsidP="00A5766F">
      <w:pPr>
        <w:ind w:firstLine="708"/>
        <w:jc w:val="center"/>
        <w:rPr>
          <w:rFonts w:ascii="Times New Roman" w:hAnsi="Times New Roman"/>
          <w:b/>
          <w:sz w:val="26"/>
          <w:szCs w:val="26"/>
          <w:lang w:val="uz-Cyrl-UZ"/>
        </w:rPr>
      </w:pPr>
    </w:p>
    <w:p w:rsidR="0075576A" w:rsidRDefault="0075576A" w:rsidP="00A5766F">
      <w:pPr>
        <w:ind w:firstLine="708"/>
        <w:jc w:val="center"/>
        <w:rPr>
          <w:rFonts w:ascii="Times New Roman" w:hAnsi="Times New Roman"/>
          <w:b/>
          <w:sz w:val="26"/>
          <w:szCs w:val="26"/>
          <w:lang w:val="uz-Cyrl-UZ"/>
        </w:rPr>
      </w:pPr>
    </w:p>
    <w:p w:rsidR="0075576A" w:rsidRDefault="0075576A" w:rsidP="00A5766F">
      <w:pPr>
        <w:ind w:firstLine="708"/>
        <w:jc w:val="center"/>
        <w:rPr>
          <w:rFonts w:ascii="Times New Roman" w:hAnsi="Times New Roman"/>
          <w:b/>
          <w:sz w:val="26"/>
          <w:szCs w:val="26"/>
          <w:lang w:val="uz-Cyrl-UZ"/>
        </w:rPr>
      </w:pPr>
    </w:p>
    <w:p w:rsidR="00B81C15" w:rsidRPr="00D206D0" w:rsidRDefault="00B81C15" w:rsidP="00A5766F">
      <w:pPr>
        <w:ind w:firstLine="708"/>
        <w:jc w:val="center"/>
        <w:rPr>
          <w:rFonts w:ascii="Times New Roman" w:hAnsi="Times New Roman"/>
          <w:b/>
          <w:sz w:val="26"/>
          <w:szCs w:val="26"/>
          <w:lang w:val="uz-Cyrl-UZ"/>
        </w:rPr>
      </w:pPr>
      <w:r w:rsidRPr="00D206D0">
        <w:rPr>
          <w:rFonts w:ascii="Times New Roman" w:hAnsi="Times New Roman"/>
          <w:b/>
          <w:sz w:val="26"/>
          <w:szCs w:val="26"/>
          <w:lang w:val="uz-Cyrl-UZ"/>
        </w:rPr>
        <w:t>3. Ишларни топшириш-қабул қилиш тартиби.</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lastRenderedPageBreak/>
        <w:t>3.1.</w:t>
      </w:r>
      <w:r w:rsidR="00244B73" w:rsidRPr="00244B73">
        <w:rPr>
          <w:rFonts w:ascii="Times New Roman" w:hAnsi="Times New Roman"/>
          <w:b/>
          <w:sz w:val="26"/>
          <w:szCs w:val="26"/>
          <w:lang w:val="uz-Cyrl-UZ"/>
        </w:rPr>
        <w:t xml:space="preserve"> </w:t>
      </w:r>
      <w:r w:rsidR="0075576A" w:rsidRPr="000A21D9">
        <w:rPr>
          <w:rFonts w:ascii="Times New Roman" w:hAnsi="Times New Roman"/>
          <w:b/>
          <w:sz w:val="26"/>
          <w:szCs w:val="26"/>
          <w:lang w:val="uz-Cyrl-UZ"/>
        </w:rPr>
        <w:t>"Жиззах вилояти Янгиобод тумани "</w:t>
      </w:r>
      <w:r w:rsidR="0075576A">
        <w:rPr>
          <w:rFonts w:ascii="Times New Roman" w:hAnsi="Times New Roman"/>
          <w:b/>
          <w:sz w:val="26"/>
          <w:szCs w:val="26"/>
          <w:lang w:val="uz-Cyrl-UZ"/>
        </w:rPr>
        <w:t>Учтурғон</w:t>
      </w:r>
      <w:r w:rsidR="0075576A" w:rsidRPr="000A21D9">
        <w:rPr>
          <w:rFonts w:ascii="Times New Roman" w:hAnsi="Times New Roman"/>
          <w:b/>
          <w:sz w:val="26"/>
          <w:szCs w:val="26"/>
          <w:lang w:val="uz-Cyrl-UZ"/>
        </w:rPr>
        <w:t>" чегара божхона постини ичимлик суви билан  таъминлаш"</w:t>
      </w:r>
      <w:r w:rsidR="0075576A" w:rsidRPr="00707F98">
        <w:rPr>
          <w:rFonts w:ascii="Times New Roman" w:hAnsi="Times New Roman"/>
          <w:b/>
          <w:sz w:val="24"/>
          <w:szCs w:val="24"/>
          <w:lang w:val="uz-Cyrl-UZ"/>
        </w:rPr>
        <w:t xml:space="preserve"> </w:t>
      </w:r>
      <w:r w:rsidRPr="00D206D0">
        <w:rPr>
          <w:rFonts w:ascii="Times New Roman" w:hAnsi="Times New Roman"/>
          <w:sz w:val="26"/>
          <w:szCs w:val="26"/>
          <w:lang w:val="uz-Cyrl-UZ"/>
        </w:rPr>
        <w:t>объекти бўйича лойиҳалаш ишларини бошлаш санаси сифатида қуйидаги талабларни бажариш санаси ҳисобланади:</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3.1.1. Лойиҳалашга топшириқни қонунчиликда ўрнатилган тартибда тасдиқлаш ва келишиб олиш;</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3.1.2. Тасдиқланган лойиҳалашга топшириқ</w:t>
      </w:r>
      <w:r w:rsidR="00540982">
        <w:rPr>
          <w:rFonts w:ascii="Times New Roman" w:hAnsi="Times New Roman"/>
          <w:sz w:val="26"/>
          <w:szCs w:val="26"/>
          <w:lang w:val="uz-Cyrl-UZ"/>
        </w:rPr>
        <w:t>қ</w:t>
      </w:r>
      <w:r w:rsidRPr="00D206D0">
        <w:rPr>
          <w:rFonts w:ascii="Times New Roman" w:hAnsi="Times New Roman"/>
          <w:sz w:val="26"/>
          <w:szCs w:val="26"/>
          <w:lang w:val="uz-Cyrl-UZ"/>
        </w:rPr>
        <w:t>а ҳамда лойиҳалаш ишларини тартибга солувчи меъёрий ҳужжатларга мувофиқ буюртмачи лойиҳалаш учун зарур бўлган бирламчи маълумотларни тақдим қилиши;</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3.1.3. </w:t>
      </w:r>
      <w:r w:rsidR="00A5766F">
        <w:rPr>
          <w:rFonts w:ascii="Times New Roman" w:hAnsi="Times New Roman"/>
          <w:sz w:val="26"/>
          <w:szCs w:val="26"/>
          <w:lang w:val="uz-Cyrl-UZ"/>
        </w:rPr>
        <w:t>Тараф</w:t>
      </w:r>
      <w:r w:rsidRPr="00D206D0">
        <w:rPr>
          <w:rFonts w:ascii="Times New Roman" w:hAnsi="Times New Roman"/>
          <w:sz w:val="26"/>
          <w:szCs w:val="26"/>
          <w:lang w:val="uz-Cyrl-UZ"/>
        </w:rPr>
        <w:t>лар мазкур шартномага қўшимча ёзма битим тузиш йўли билан юқоридаги талабларни бажариш учун кетадиган вақтга мутаносиб равишда лойиҳалаш ишларини бажариш календар муддатлари сурилиши мумкин.</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3.2. Ишлар тугаллангандан сўнг </w:t>
      </w:r>
      <w:r w:rsidR="00540982">
        <w:rPr>
          <w:rFonts w:ascii="Times New Roman" w:hAnsi="Times New Roman"/>
          <w:sz w:val="26"/>
          <w:szCs w:val="26"/>
          <w:lang w:val="uz-Cyrl-UZ"/>
        </w:rPr>
        <w:t>ижрочи</w:t>
      </w:r>
      <w:r w:rsidR="00540982" w:rsidRPr="00D206D0">
        <w:rPr>
          <w:rFonts w:ascii="Times New Roman" w:hAnsi="Times New Roman"/>
          <w:sz w:val="26"/>
          <w:szCs w:val="26"/>
          <w:lang w:val="uz-Cyrl-UZ"/>
        </w:rPr>
        <w:t xml:space="preserve"> </w:t>
      </w:r>
      <w:r w:rsidRPr="00D206D0">
        <w:rPr>
          <w:rFonts w:ascii="Times New Roman" w:hAnsi="Times New Roman"/>
          <w:sz w:val="26"/>
          <w:szCs w:val="26"/>
          <w:lang w:val="uz-Cyrl-UZ"/>
        </w:rPr>
        <w:t xml:space="preserve">тайёр </w:t>
      </w:r>
      <w:r w:rsidR="00540982" w:rsidRPr="00D206D0">
        <w:rPr>
          <w:rFonts w:ascii="Times New Roman" w:hAnsi="Times New Roman"/>
          <w:sz w:val="26"/>
          <w:szCs w:val="26"/>
          <w:lang w:val="uz-Cyrl-UZ"/>
        </w:rPr>
        <w:t xml:space="preserve">лойиҳани </w:t>
      </w:r>
      <w:r w:rsidRPr="00D206D0">
        <w:rPr>
          <w:rFonts w:ascii="Times New Roman" w:hAnsi="Times New Roman"/>
          <w:sz w:val="26"/>
          <w:szCs w:val="26"/>
          <w:lang w:val="uz-Cyrl-UZ"/>
        </w:rPr>
        <w:t xml:space="preserve">ёки унинг қисмини </w:t>
      </w:r>
      <w:r w:rsidR="00540982" w:rsidRPr="00D206D0">
        <w:rPr>
          <w:rFonts w:ascii="Times New Roman" w:hAnsi="Times New Roman"/>
          <w:sz w:val="26"/>
          <w:szCs w:val="26"/>
          <w:lang w:val="uz-Cyrl-UZ"/>
        </w:rPr>
        <w:t xml:space="preserve">буюртмачига </w:t>
      </w:r>
      <w:r w:rsidRPr="00D206D0">
        <w:rPr>
          <w:rFonts w:ascii="Times New Roman" w:hAnsi="Times New Roman"/>
          <w:sz w:val="26"/>
          <w:szCs w:val="26"/>
          <w:lang w:val="uz-Cyrl-UZ"/>
        </w:rPr>
        <w:t xml:space="preserve">юк хати бўйича топширади, лойиҳалашга топшириқ ва мазкур шартнома шартларида кўзда тутилган </w:t>
      </w:r>
      <w:r w:rsidR="00540982" w:rsidRPr="00D206D0">
        <w:rPr>
          <w:rFonts w:ascii="Times New Roman" w:hAnsi="Times New Roman"/>
          <w:sz w:val="26"/>
          <w:szCs w:val="26"/>
          <w:lang w:val="uz-Cyrl-UZ"/>
        </w:rPr>
        <w:t xml:space="preserve">лойиҳани </w:t>
      </w:r>
      <w:r w:rsidRPr="00D206D0">
        <w:rPr>
          <w:rFonts w:ascii="Times New Roman" w:hAnsi="Times New Roman"/>
          <w:sz w:val="26"/>
          <w:szCs w:val="26"/>
          <w:lang w:val="uz-Cyrl-UZ"/>
        </w:rPr>
        <w:t xml:space="preserve">топшириш-қабул қилиш далолатномасини тақдим қилади. </w:t>
      </w:r>
    </w:p>
    <w:p w:rsidR="00B81C15" w:rsidRPr="00D206D0" w:rsidRDefault="00B81C15" w:rsidP="00540982">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3.3. Буюртмачи </w:t>
      </w:r>
      <w:r w:rsidR="00540982" w:rsidRPr="00D206D0">
        <w:rPr>
          <w:rFonts w:ascii="Times New Roman" w:hAnsi="Times New Roman"/>
          <w:sz w:val="26"/>
          <w:szCs w:val="26"/>
          <w:lang w:val="uz-Cyrl-UZ"/>
        </w:rPr>
        <w:t xml:space="preserve">лойиҳани </w:t>
      </w:r>
      <w:r w:rsidRPr="00D206D0">
        <w:rPr>
          <w:rFonts w:ascii="Times New Roman" w:hAnsi="Times New Roman"/>
          <w:sz w:val="26"/>
          <w:szCs w:val="26"/>
          <w:lang w:val="uz-Cyrl-UZ"/>
        </w:rPr>
        <w:t>олганидан кейин қуйидагиларни амалга оширишга мажбур:</w:t>
      </w:r>
    </w:p>
    <w:p w:rsidR="00B81C15" w:rsidRPr="00D206D0" w:rsidRDefault="00B81C15" w:rsidP="00A5766F">
      <w:pPr>
        <w:ind w:firstLine="708"/>
        <w:jc w:val="both"/>
        <w:rPr>
          <w:rFonts w:ascii="Times New Roman" w:hAnsi="Times New Roman"/>
          <w:sz w:val="26"/>
          <w:szCs w:val="26"/>
          <w:lang w:val="uz-Cyrl-UZ"/>
        </w:rPr>
      </w:pPr>
      <w:r w:rsidRPr="00D206D0">
        <w:rPr>
          <w:rFonts w:ascii="Times New Roman" w:hAnsi="Times New Roman"/>
          <w:sz w:val="26"/>
          <w:szCs w:val="26"/>
          <w:lang w:val="uz-Cyrl-UZ"/>
        </w:rPr>
        <w:t xml:space="preserve">3.3.1. Лойиҳани топшириш-қабул қилиш далолатномасини имзолаганидан кейин 30 кун давомида </w:t>
      </w:r>
      <w:r w:rsidR="00540982" w:rsidRPr="00D206D0">
        <w:rPr>
          <w:rFonts w:ascii="Times New Roman" w:hAnsi="Times New Roman"/>
          <w:sz w:val="26"/>
          <w:szCs w:val="26"/>
          <w:lang w:val="uz-Cyrl-UZ"/>
        </w:rPr>
        <w:t xml:space="preserve">лойиҳани </w:t>
      </w:r>
      <w:r w:rsidRPr="00D206D0">
        <w:rPr>
          <w:rFonts w:ascii="Times New Roman" w:hAnsi="Times New Roman"/>
          <w:sz w:val="26"/>
          <w:szCs w:val="26"/>
          <w:lang w:val="uz-Cyrl-UZ"/>
        </w:rPr>
        <w:t xml:space="preserve">олиш ёки олишни рад этиш ва </w:t>
      </w:r>
      <w:r w:rsidR="00540982">
        <w:rPr>
          <w:rFonts w:ascii="Times New Roman" w:hAnsi="Times New Roman"/>
          <w:sz w:val="26"/>
          <w:szCs w:val="26"/>
          <w:lang w:val="uz-Cyrl-UZ"/>
        </w:rPr>
        <w:t>ижрочи</w:t>
      </w:r>
      <w:r w:rsidR="00540982" w:rsidRPr="00D206D0">
        <w:rPr>
          <w:rFonts w:ascii="Times New Roman" w:hAnsi="Times New Roman"/>
          <w:sz w:val="26"/>
          <w:szCs w:val="26"/>
          <w:lang w:val="uz-Cyrl-UZ"/>
        </w:rPr>
        <w:t xml:space="preserve">га </w:t>
      </w:r>
      <w:r w:rsidRPr="00D206D0">
        <w:rPr>
          <w:rFonts w:ascii="Times New Roman" w:hAnsi="Times New Roman"/>
          <w:sz w:val="26"/>
          <w:szCs w:val="26"/>
          <w:lang w:val="uz-Cyrl-UZ"/>
        </w:rPr>
        <w:t>рад этиш сабаблари кўрсатилган хатни юбориш;</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3.3.2. Лойиҳани олишни рад этиш сабаблари кўрсатилган хат </w:t>
      </w:r>
      <w:r w:rsidR="00540982">
        <w:rPr>
          <w:rFonts w:ascii="Times New Roman" w:hAnsi="Times New Roman"/>
          <w:sz w:val="26"/>
          <w:szCs w:val="26"/>
          <w:lang w:val="uz-Cyrl-UZ"/>
        </w:rPr>
        <w:t>ижрочи</w:t>
      </w:r>
      <w:r w:rsidR="00540982" w:rsidRPr="00B81C15">
        <w:rPr>
          <w:rFonts w:ascii="Times New Roman" w:hAnsi="Times New Roman"/>
          <w:sz w:val="26"/>
          <w:szCs w:val="26"/>
          <w:lang w:val="uz-Cyrl-UZ"/>
        </w:rPr>
        <w:t xml:space="preserve">га </w:t>
      </w:r>
      <w:r w:rsidRPr="00B81C15">
        <w:rPr>
          <w:rFonts w:ascii="Times New Roman" w:hAnsi="Times New Roman"/>
          <w:sz w:val="26"/>
          <w:szCs w:val="26"/>
          <w:lang w:val="uz-Cyrl-UZ"/>
        </w:rPr>
        <w:t>юборилгандан сўнг икки</w:t>
      </w:r>
      <w:r w:rsidR="00273D96">
        <w:rPr>
          <w:rFonts w:ascii="Times New Roman" w:hAnsi="Times New Roman"/>
          <w:sz w:val="26"/>
          <w:szCs w:val="26"/>
          <w:lang w:val="uz-Cyrl-UZ"/>
        </w:rPr>
        <w:t xml:space="preserve"> </w:t>
      </w:r>
      <w:r w:rsidR="00A5766F">
        <w:rPr>
          <w:rFonts w:ascii="Times New Roman" w:hAnsi="Times New Roman"/>
          <w:sz w:val="26"/>
          <w:szCs w:val="26"/>
          <w:lang w:val="uz-Cyrl-UZ"/>
        </w:rPr>
        <w:t>тараф</w:t>
      </w:r>
      <w:r w:rsidRPr="00B81C15">
        <w:rPr>
          <w:rFonts w:ascii="Times New Roman" w:hAnsi="Times New Roman"/>
          <w:sz w:val="26"/>
          <w:szCs w:val="26"/>
          <w:lang w:val="uz-Cyrl-UZ"/>
        </w:rPr>
        <w:t>лама далолатнома ёки қўшимча ёзма битим тузилади. Қўшимча ёзма битимда лойиҳадаги камчиликларни бартараф этиш ишлари рўйхати ва уларни</w:t>
      </w:r>
      <w:r w:rsidR="00540982">
        <w:rPr>
          <w:rFonts w:ascii="Times New Roman" w:hAnsi="Times New Roman"/>
          <w:sz w:val="26"/>
          <w:szCs w:val="26"/>
          <w:lang w:val="uz-Cyrl-UZ"/>
        </w:rPr>
        <w:t xml:space="preserve"> бажариш муддатлари кўрсатилади;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3.3.3. Буюртмачи </w:t>
      </w:r>
      <w:r w:rsidR="00540982" w:rsidRPr="00B81C15">
        <w:rPr>
          <w:rFonts w:ascii="Times New Roman" w:hAnsi="Times New Roman"/>
          <w:sz w:val="26"/>
          <w:szCs w:val="26"/>
          <w:lang w:val="uz-Cyrl-UZ"/>
        </w:rPr>
        <w:t xml:space="preserve">лойиҳани </w:t>
      </w:r>
      <w:r w:rsidRPr="00B81C15">
        <w:rPr>
          <w:rFonts w:ascii="Times New Roman" w:hAnsi="Times New Roman"/>
          <w:sz w:val="26"/>
          <w:szCs w:val="26"/>
          <w:lang w:val="uz-Cyrl-UZ"/>
        </w:rPr>
        <w:t xml:space="preserve">олишдан бош тортса (Лойиҳани топшириш-қабул қилиш далолатномасини имзоламаса), рад этиш сабаблари кўрсатилган хатни </w:t>
      </w:r>
      <w:r w:rsidR="00540982">
        <w:rPr>
          <w:rFonts w:ascii="Times New Roman" w:hAnsi="Times New Roman"/>
          <w:sz w:val="26"/>
          <w:szCs w:val="26"/>
          <w:lang w:val="uz-Cyrl-UZ"/>
        </w:rPr>
        <w:t>ижрочи</w:t>
      </w:r>
      <w:r w:rsidR="00540982" w:rsidRPr="00B81C15">
        <w:rPr>
          <w:rFonts w:ascii="Times New Roman" w:hAnsi="Times New Roman"/>
          <w:sz w:val="26"/>
          <w:szCs w:val="26"/>
          <w:lang w:val="uz-Cyrl-UZ"/>
        </w:rPr>
        <w:t xml:space="preserve">га </w:t>
      </w:r>
      <w:r w:rsidRPr="00B81C15">
        <w:rPr>
          <w:rFonts w:ascii="Times New Roman" w:hAnsi="Times New Roman"/>
          <w:sz w:val="26"/>
          <w:szCs w:val="26"/>
          <w:lang w:val="uz-Cyrl-UZ"/>
        </w:rPr>
        <w:t xml:space="preserve">юбормаса, </w:t>
      </w:r>
      <w:r w:rsidR="00540982" w:rsidRPr="00B81C15">
        <w:rPr>
          <w:rFonts w:ascii="Times New Roman" w:hAnsi="Times New Roman"/>
          <w:sz w:val="26"/>
          <w:szCs w:val="26"/>
          <w:lang w:val="uz-Cyrl-UZ"/>
        </w:rPr>
        <w:t xml:space="preserve">лойиҳа буюртмачига </w:t>
      </w:r>
      <w:r w:rsidRPr="00B81C15">
        <w:rPr>
          <w:rFonts w:ascii="Times New Roman" w:hAnsi="Times New Roman"/>
          <w:sz w:val="26"/>
          <w:szCs w:val="26"/>
          <w:lang w:val="uz-Cyrl-UZ"/>
        </w:rPr>
        <w:t>тақдим этилган вақтдан бошлаб унга топширилган ҳисобланади</w:t>
      </w:r>
      <w:r w:rsidR="00540982">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3.3.4. Агар </w:t>
      </w:r>
      <w:r w:rsidR="00540982" w:rsidRPr="00B81C15">
        <w:rPr>
          <w:rFonts w:ascii="Times New Roman" w:hAnsi="Times New Roman"/>
          <w:sz w:val="26"/>
          <w:szCs w:val="26"/>
          <w:lang w:val="uz-Cyrl-UZ"/>
        </w:rPr>
        <w:t xml:space="preserve">буюртмачи лойиҳани </w:t>
      </w:r>
      <w:r w:rsidRPr="00B81C15">
        <w:rPr>
          <w:rFonts w:ascii="Times New Roman" w:hAnsi="Times New Roman"/>
          <w:sz w:val="26"/>
          <w:szCs w:val="26"/>
          <w:lang w:val="uz-Cyrl-UZ"/>
        </w:rPr>
        <w:t xml:space="preserve">текширмасдан қабул қилган бўлса, кейинчалик </w:t>
      </w:r>
      <w:r w:rsidR="00540982" w:rsidRPr="00B81C15">
        <w:rPr>
          <w:rFonts w:ascii="Times New Roman" w:hAnsi="Times New Roman"/>
          <w:sz w:val="26"/>
          <w:szCs w:val="26"/>
          <w:lang w:val="uz-Cyrl-UZ"/>
        </w:rPr>
        <w:t>лойиҳада</w:t>
      </w:r>
      <w:r w:rsidR="00540982">
        <w:rPr>
          <w:rFonts w:ascii="Times New Roman" w:hAnsi="Times New Roman"/>
          <w:sz w:val="26"/>
          <w:szCs w:val="26"/>
          <w:lang w:val="uz-Cyrl-UZ"/>
        </w:rPr>
        <w:t xml:space="preserve"> бирламчи хужжатлардан ва</w:t>
      </w:r>
      <w:r w:rsidR="00540982" w:rsidRPr="00B81C15">
        <w:rPr>
          <w:rFonts w:ascii="Times New Roman" w:hAnsi="Times New Roman"/>
          <w:sz w:val="26"/>
          <w:szCs w:val="26"/>
          <w:lang w:val="uz-Cyrl-UZ"/>
        </w:rPr>
        <w:t xml:space="preserve"> </w:t>
      </w:r>
      <w:r w:rsidRPr="00B81C15">
        <w:rPr>
          <w:rFonts w:ascii="Times New Roman" w:hAnsi="Times New Roman"/>
          <w:sz w:val="26"/>
          <w:szCs w:val="26"/>
          <w:lang w:val="uz-Cyrl-UZ"/>
        </w:rPr>
        <w:t xml:space="preserve">шартномадан четланишлар ёки бошқа камчиликлар борлигини аниқласа, бундай камчиликларни </w:t>
      </w:r>
      <w:r w:rsidR="00540982" w:rsidRPr="00B81C15">
        <w:rPr>
          <w:rFonts w:ascii="Times New Roman" w:hAnsi="Times New Roman"/>
          <w:sz w:val="26"/>
          <w:szCs w:val="26"/>
          <w:lang w:val="uz-Cyrl-UZ"/>
        </w:rPr>
        <w:t xml:space="preserve">лойиҳани </w:t>
      </w:r>
      <w:r w:rsidRPr="00B81C15">
        <w:rPr>
          <w:rFonts w:ascii="Times New Roman" w:hAnsi="Times New Roman"/>
          <w:sz w:val="26"/>
          <w:szCs w:val="26"/>
          <w:lang w:val="uz-Cyrl-UZ"/>
        </w:rPr>
        <w:t>қабул қилаётганда аниқлаш имконияти бўлмаса (яширин ка</w:t>
      </w:r>
      <w:r w:rsidR="00540982">
        <w:rPr>
          <w:rFonts w:ascii="Times New Roman" w:hAnsi="Times New Roman"/>
          <w:sz w:val="26"/>
          <w:szCs w:val="26"/>
          <w:lang w:val="uz-Cyrl-UZ"/>
        </w:rPr>
        <w:t>м</w:t>
      </w:r>
      <w:r w:rsidRPr="00B81C15">
        <w:rPr>
          <w:rFonts w:ascii="Times New Roman" w:hAnsi="Times New Roman"/>
          <w:sz w:val="26"/>
          <w:szCs w:val="26"/>
          <w:lang w:val="uz-Cyrl-UZ"/>
        </w:rPr>
        <w:t xml:space="preserve">чиликлар), бундай ҳолатда </w:t>
      </w:r>
      <w:r w:rsidR="00540982" w:rsidRPr="00B81C15">
        <w:rPr>
          <w:rFonts w:ascii="Times New Roman" w:hAnsi="Times New Roman"/>
          <w:sz w:val="26"/>
          <w:szCs w:val="26"/>
          <w:lang w:val="uz-Cyrl-UZ"/>
        </w:rPr>
        <w:t xml:space="preserve">буюртмачи </w:t>
      </w:r>
      <w:r w:rsidRPr="00B81C15">
        <w:rPr>
          <w:rFonts w:ascii="Times New Roman" w:hAnsi="Times New Roman"/>
          <w:sz w:val="26"/>
          <w:szCs w:val="26"/>
          <w:lang w:val="uz-Cyrl-UZ"/>
        </w:rPr>
        <w:t xml:space="preserve">камчиликлар аниқлангандан кейин </w:t>
      </w:r>
      <w:r w:rsidR="00540982">
        <w:rPr>
          <w:rFonts w:ascii="Times New Roman" w:hAnsi="Times New Roman"/>
          <w:sz w:val="26"/>
          <w:szCs w:val="26"/>
          <w:lang w:val="uz-Cyrl-UZ"/>
        </w:rPr>
        <w:t>ижрочи</w:t>
      </w:r>
      <w:r w:rsidR="00540982" w:rsidRPr="00B81C15">
        <w:rPr>
          <w:rFonts w:ascii="Times New Roman" w:hAnsi="Times New Roman"/>
          <w:sz w:val="26"/>
          <w:szCs w:val="26"/>
          <w:lang w:val="uz-Cyrl-UZ"/>
        </w:rPr>
        <w:t xml:space="preserve">ни </w:t>
      </w:r>
      <w:r w:rsidRPr="00B81C15">
        <w:rPr>
          <w:rFonts w:ascii="Times New Roman" w:hAnsi="Times New Roman"/>
          <w:sz w:val="26"/>
          <w:szCs w:val="26"/>
          <w:lang w:val="uz-Cyrl-UZ"/>
        </w:rPr>
        <w:t>10 кун муддатда ёзма равишда огоҳлантириши ва камчиликларни қисқа муддатда бартараф этилишини талаб қилиши керак.</w:t>
      </w:r>
    </w:p>
    <w:p w:rsidR="00D70D37" w:rsidRDefault="00D70D37" w:rsidP="00A5766F">
      <w:pPr>
        <w:ind w:firstLine="708"/>
        <w:jc w:val="center"/>
        <w:rPr>
          <w:rFonts w:ascii="Times New Roman" w:hAnsi="Times New Roman"/>
          <w:b/>
          <w:sz w:val="26"/>
          <w:szCs w:val="26"/>
          <w:lang w:val="uz-Cyrl-UZ"/>
        </w:rPr>
      </w:pPr>
    </w:p>
    <w:p w:rsidR="00B81C15" w:rsidRPr="00B81C15" w:rsidRDefault="00B81C15" w:rsidP="00A5766F">
      <w:pPr>
        <w:ind w:firstLine="708"/>
        <w:jc w:val="center"/>
        <w:rPr>
          <w:rFonts w:ascii="Times New Roman" w:hAnsi="Times New Roman"/>
          <w:b/>
          <w:sz w:val="26"/>
          <w:szCs w:val="26"/>
          <w:lang w:val="uz-Cyrl-UZ"/>
        </w:rPr>
      </w:pPr>
      <w:r w:rsidRPr="00B81C15">
        <w:rPr>
          <w:rFonts w:ascii="Times New Roman" w:hAnsi="Times New Roman"/>
          <w:b/>
          <w:sz w:val="26"/>
          <w:szCs w:val="26"/>
          <w:lang w:val="uz-Cyrl-UZ"/>
        </w:rPr>
        <w:t xml:space="preserve">4. </w:t>
      </w:r>
      <w:r w:rsidR="00A5766F">
        <w:rPr>
          <w:rFonts w:ascii="Times New Roman" w:hAnsi="Times New Roman"/>
          <w:b/>
          <w:sz w:val="26"/>
          <w:szCs w:val="26"/>
          <w:lang w:val="uz-Cyrl-UZ"/>
        </w:rPr>
        <w:t>Тараф</w:t>
      </w:r>
      <w:r w:rsidRPr="00B81C15">
        <w:rPr>
          <w:rFonts w:ascii="Times New Roman" w:hAnsi="Times New Roman"/>
          <w:b/>
          <w:sz w:val="26"/>
          <w:szCs w:val="26"/>
          <w:lang w:val="uz-Cyrl-UZ"/>
        </w:rPr>
        <w:t>ларнинг ҳуқуқ ва мажбуриятлари.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4.1. Буюртмачининг мажбуриятлари: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4.1.1. Лойиҳани тайёрлаш учун зарур бўладиган лойиҳалашга топшириқ ва бирламчи маълумотларни </w:t>
      </w:r>
      <w:r w:rsidR="00540982">
        <w:rPr>
          <w:rFonts w:ascii="Times New Roman" w:hAnsi="Times New Roman"/>
          <w:sz w:val="26"/>
          <w:szCs w:val="26"/>
          <w:lang w:val="uz-Cyrl-UZ"/>
        </w:rPr>
        <w:t>ижрочи</w:t>
      </w:r>
      <w:r w:rsidR="00540982" w:rsidRPr="00B81C15">
        <w:rPr>
          <w:rFonts w:ascii="Times New Roman" w:hAnsi="Times New Roman"/>
          <w:sz w:val="26"/>
          <w:szCs w:val="26"/>
          <w:lang w:val="uz-Cyrl-UZ"/>
        </w:rPr>
        <w:t xml:space="preserve">га </w:t>
      </w:r>
      <w:r w:rsidRPr="00B81C15">
        <w:rPr>
          <w:rFonts w:ascii="Times New Roman" w:hAnsi="Times New Roman"/>
          <w:sz w:val="26"/>
          <w:szCs w:val="26"/>
          <w:lang w:val="uz-Cyrl-UZ"/>
        </w:rPr>
        <w:t>тақдим қилади</w:t>
      </w:r>
      <w:r w:rsidR="00540982">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4.1.2. Мазкур шартномада белгиланган миқдор ва тартибда ишлар қийматини </w:t>
      </w:r>
      <w:r w:rsidR="00540982">
        <w:rPr>
          <w:rFonts w:ascii="Times New Roman" w:hAnsi="Times New Roman"/>
          <w:sz w:val="26"/>
          <w:szCs w:val="26"/>
          <w:lang w:val="uz-Cyrl-UZ"/>
        </w:rPr>
        <w:t>ижрочи</w:t>
      </w:r>
      <w:r w:rsidR="00540982" w:rsidRPr="00B81C15">
        <w:rPr>
          <w:rFonts w:ascii="Times New Roman" w:hAnsi="Times New Roman"/>
          <w:sz w:val="26"/>
          <w:szCs w:val="26"/>
          <w:lang w:val="uz-Cyrl-UZ"/>
        </w:rPr>
        <w:t xml:space="preserve">га </w:t>
      </w:r>
      <w:r w:rsidRPr="00B81C15">
        <w:rPr>
          <w:rFonts w:ascii="Times New Roman" w:hAnsi="Times New Roman"/>
          <w:sz w:val="26"/>
          <w:szCs w:val="26"/>
          <w:lang w:val="uz-Cyrl-UZ"/>
        </w:rPr>
        <w:t>тўлаб беради</w:t>
      </w:r>
      <w:r w:rsidR="00540982">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4.1.3. </w:t>
      </w:r>
      <w:r w:rsidR="00A5766F">
        <w:rPr>
          <w:rFonts w:ascii="Times New Roman" w:hAnsi="Times New Roman"/>
          <w:sz w:val="26"/>
          <w:szCs w:val="26"/>
          <w:lang w:val="uz-Cyrl-UZ"/>
        </w:rPr>
        <w:t>Ижрочи</w:t>
      </w:r>
      <w:r w:rsidRPr="00B81C15">
        <w:rPr>
          <w:rFonts w:ascii="Times New Roman" w:hAnsi="Times New Roman"/>
          <w:sz w:val="26"/>
          <w:szCs w:val="26"/>
          <w:lang w:val="uz-Cyrl-UZ"/>
        </w:rPr>
        <w:t>дан олинган лойиҳадан фақат мазкур шартномада кўзда тутилган мақсад</w:t>
      </w:r>
      <w:r w:rsidR="00540982">
        <w:rPr>
          <w:rFonts w:ascii="Times New Roman" w:hAnsi="Times New Roman"/>
          <w:sz w:val="26"/>
          <w:szCs w:val="26"/>
          <w:lang w:val="uz-Cyrl-UZ"/>
        </w:rPr>
        <w:t>ларда</w:t>
      </w:r>
      <w:r w:rsidRPr="00B81C15">
        <w:rPr>
          <w:rFonts w:ascii="Times New Roman" w:hAnsi="Times New Roman"/>
          <w:sz w:val="26"/>
          <w:szCs w:val="26"/>
          <w:lang w:val="uz-Cyrl-UZ"/>
        </w:rPr>
        <w:t xml:space="preserve"> фойдаланиш</w:t>
      </w:r>
      <w:r w:rsidR="00540982">
        <w:rPr>
          <w:rFonts w:ascii="Times New Roman" w:hAnsi="Times New Roman"/>
          <w:sz w:val="26"/>
          <w:szCs w:val="26"/>
          <w:lang w:val="uz-Cyrl-UZ"/>
        </w:rPr>
        <w:t>и</w:t>
      </w:r>
      <w:r w:rsidRPr="00B81C15">
        <w:rPr>
          <w:rFonts w:ascii="Times New Roman" w:hAnsi="Times New Roman"/>
          <w:sz w:val="26"/>
          <w:szCs w:val="26"/>
          <w:lang w:val="uz-Cyrl-UZ"/>
        </w:rPr>
        <w:t xml:space="preserve">, лойиҳани учинчи шахсларга бермаслик ва </w:t>
      </w:r>
      <w:r w:rsidR="00540982">
        <w:rPr>
          <w:rFonts w:ascii="Times New Roman" w:hAnsi="Times New Roman"/>
          <w:sz w:val="26"/>
          <w:szCs w:val="26"/>
          <w:lang w:val="uz-Cyrl-UZ"/>
        </w:rPr>
        <w:t>ижрочи</w:t>
      </w:r>
      <w:r w:rsidR="00540982" w:rsidRPr="00B81C15">
        <w:rPr>
          <w:rFonts w:ascii="Times New Roman" w:hAnsi="Times New Roman"/>
          <w:sz w:val="26"/>
          <w:szCs w:val="26"/>
          <w:lang w:val="uz-Cyrl-UZ"/>
        </w:rPr>
        <w:t xml:space="preserve">нинг </w:t>
      </w:r>
      <w:r w:rsidRPr="00B81C15">
        <w:rPr>
          <w:rFonts w:ascii="Times New Roman" w:hAnsi="Times New Roman"/>
          <w:sz w:val="26"/>
          <w:szCs w:val="26"/>
          <w:lang w:val="uz-Cyrl-UZ"/>
        </w:rPr>
        <w:t>розилигисиз ундаги маълумотларни ошкора қилмаслик</w:t>
      </w:r>
      <w:r w:rsidR="00540982">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4.1.4. Зарурат туғилганда лойиҳани тегишли давлат органлари ва фуқарорларнинг ўзини-ўзи бошқариш органлари билан келишиш учун </w:t>
      </w:r>
      <w:r w:rsidR="00540982">
        <w:rPr>
          <w:rFonts w:ascii="Times New Roman" w:hAnsi="Times New Roman"/>
          <w:sz w:val="26"/>
          <w:szCs w:val="26"/>
          <w:lang w:val="uz-Cyrl-UZ"/>
        </w:rPr>
        <w:t>ижрочи</w:t>
      </w:r>
      <w:r w:rsidR="00540982" w:rsidRPr="00B81C15">
        <w:rPr>
          <w:rFonts w:ascii="Times New Roman" w:hAnsi="Times New Roman"/>
          <w:sz w:val="26"/>
          <w:szCs w:val="26"/>
          <w:lang w:val="uz-Cyrl-UZ"/>
        </w:rPr>
        <w:t xml:space="preserve">ни </w:t>
      </w:r>
      <w:r w:rsidRPr="00B81C15">
        <w:rPr>
          <w:rFonts w:ascii="Times New Roman" w:hAnsi="Times New Roman"/>
          <w:sz w:val="26"/>
          <w:szCs w:val="26"/>
          <w:lang w:val="uz-Cyrl-UZ"/>
        </w:rPr>
        <w:t>жалб этиш</w:t>
      </w:r>
      <w:r w:rsidR="00540982">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4.1.5. Бирламчи маълумотларни ўзгартириш ёки </w:t>
      </w:r>
      <w:r w:rsidR="0016413F">
        <w:rPr>
          <w:rFonts w:ascii="Times New Roman" w:hAnsi="Times New Roman"/>
          <w:sz w:val="26"/>
          <w:szCs w:val="26"/>
          <w:lang w:val="uz-Cyrl-UZ"/>
        </w:rPr>
        <w:t>ижрочи</w:t>
      </w:r>
      <w:r w:rsidR="0016413F" w:rsidRPr="00B81C15">
        <w:rPr>
          <w:rFonts w:ascii="Times New Roman" w:hAnsi="Times New Roman"/>
          <w:sz w:val="26"/>
          <w:szCs w:val="26"/>
          <w:lang w:val="uz-Cyrl-UZ"/>
        </w:rPr>
        <w:t xml:space="preserve">га </w:t>
      </w:r>
      <w:r w:rsidRPr="00B81C15">
        <w:rPr>
          <w:rFonts w:ascii="Times New Roman" w:hAnsi="Times New Roman"/>
          <w:sz w:val="26"/>
          <w:szCs w:val="26"/>
          <w:lang w:val="uz-Cyrl-UZ"/>
        </w:rPr>
        <w:t xml:space="preserve">боғлиқ бўлмаган бошқа вазиятлар туфайли пайдо бўлган қўшимча харажатларни қоплаш (мазкур масала юзасидан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дастлаб ўзаро келишиб ва қўшимча битимни имзолашгандан сўнг)</w:t>
      </w:r>
      <w:r w:rsidR="00540982">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b/>
          <w:sz w:val="26"/>
          <w:szCs w:val="26"/>
          <w:lang w:val="uz-Cyrl-UZ"/>
        </w:rPr>
      </w:pPr>
      <w:r w:rsidRPr="00B81C15">
        <w:rPr>
          <w:rFonts w:ascii="Times New Roman" w:hAnsi="Times New Roman"/>
          <w:sz w:val="26"/>
          <w:szCs w:val="26"/>
          <w:lang w:val="uz-Cyrl-UZ"/>
        </w:rPr>
        <w:t xml:space="preserve">4.1.6. Тайёр лойиҳанинг камчиликлари сабабли учинчи шахс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идан </w:t>
      </w:r>
      <w:r w:rsidR="0016413F" w:rsidRPr="00B81C15">
        <w:rPr>
          <w:rFonts w:ascii="Times New Roman" w:hAnsi="Times New Roman"/>
          <w:sz w:val="26"/>
          <w:szCs w:val="26"/>
          <w:lang w:val="uz-Cyrl-UZ"/>
        </w:rPr>
        <w:t xml:space="preserve">буюртмачига </w:t>
      </w:r>
      <w:r w:rsidRPr="00B81C15">
        <w:rPr>
          <w:rFonts w:ascii="Times New Roman" w:hAnsi="Times New Roman"/>
          <w:sz w:val="26"/>
          <w:szCs w:val="26"/>
          <w:lang w:val="uz-Cyrl-UZ"/>
        </w:rPr>
        <w:t xml:space="preserve">тақдим қилинган даъво бўйича жараёнда иштирок этиш учун </w:t>
      </w:r>
      <w:r w:rsidR="0016413F">
        <w:rPr>
          <w:rFonts w:ascii="Times New Roman" w:hAnsi="Times New Roman"/>
          <w:sz w:val="26"/>
          <w:szCs w:val="26"/>
          <w:lang w:val="uz-Cyrl-UZ"/>
        </w:rPr>
        <w:t>ижрочи</w:t>
      </w:r>
      <w:r w:rsidR="0016413F" w:rsidRPr="00B81C15">
        <w:rPr>
          <w:rFonts w:ascii="Times New Roman" w:hAnsi="Times New Roman"/>
          <w:sz w:val="26"/>
          <w:szCs w:val="26"/>
          <w:lang w:val="uz-Cyrl-UZ"/>
        </w:rPr>
        <w:t xml:space="preserve">ни </w:t>
      </w:r>
      <w:r w:rsidRPr="00B81C15">
        <w:rPr>
          <w:rFonts w:ascii="Times New Roman" w:hAnsi="Times New Roman"/>
          <w:sz w:val="26"/>
          <w:szCs w:val="26"/>
          <w:lang w:val="uz-Cyrl-UZ"/>
        </w:rPr>
        <w:t>жалб қилиш.</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lastRenderedPageBreak/>
        <w:t xml:space="preserve">4.2. </w:t>
      </w:r>
      <w:r w:rsidR="00A5766F">
        <w:rPr>
          <w:rFonts w:ascii="Times New Roman" w:hAnsi="Times New Roman"/>
          <w:sz w:val="26"/>
          <w:szCs w:val="26"/>
          <w:lang w:val="uz-Cyrl-UZ"/>
        </w:rPr>
        <w:t>Ижрочи</w:t>
      </w:r>
      <w:r w:rsidRPr="00B81C15">
        <w:rPr>
          <w:rFonts w:ascii="Times New Roman" w:hAnsi="Times New Roman"/>
          <w:sz w:val="26"/>
          <w:szCs w:val="26"/>
          <w:lang w:val="uz-Cyrl-UZ"/>
        </w:rPr>
        <w:t>нинг мажбуриятлари</w:t>
      </w:r>
      <w:r w:rsidR="0016413F">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4.2.1. Лойиҳани ишлаб чиқиш учун </w:t>
      </w:r>
      <w:r w:rsidR="0016413F" w:rsidRPr="00B81C15">
        <w:rPr>
          <w:rFonts w:ascii="Times New Roman" w:hAnsi="Times New Roman"/>
          <w:sz w:val="26"/>
          <w:szCs w:val="26"/>
          <w:lang w:val="uz-Cyrl-UZ"/>
        </w:rPr>
        <w:t xml:space="preserve">буюртмачи </w:t>
      </w:r>
      <w:r w:rsidR="00A5766F">
        <w:rPr>
          <w:rFonts w:ascii="Times New Roman" w:hAnsi="Times New Roman"/>
          <w:sz w:val="26"/>
          <w:szCs w:val="26"/>
          <w:lang w:val="uz-Cyrl-UZ"/>
        </w:rPr>
        <w:t>тараф</w:t>
      </w:r>
      <w:r w:rsidRPr="00B81C15">
        <w:rPr>
          <w:rFonts w:ascii="Times New Roman" w:hAnsi="Times New Roman"/>
          <w:sz w:val="26"/>
          <w:szCs w:val="26"/>
          <w:lang w:val="uz-Cyrl-UZ"/>
        </w:rPr>
        <w:t>идан тақдим қилинган лойиҳалашга топшириқ ва бирламчи маълумотлардаги талабларга риоя этиш, уларга мувофиқ ва ўзи шахсан лойиҳалаш ишларини бажариши;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4.2.2. Буюртмачи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идан тақдим этилган ҳужжатларда хато ва камчиликлар борлиги аниқланса, </w:t>
      </w:r>
      <w:r w:rsidR="0016413F" w:rsidRPr="00B81C15">
        <w:rPr>
          <w:rFonts w:ascii="Times New Roman" w:hAnsi="Times New Roman"/>
          <w:sz w:val="26"/>
          <w:szCs w:val="26"/>
          <w:lang w:val="uz-Cyrl-UZ"/>
        </w:rPr>
        <w:t xml:space="preserve">буюртмачини </w:t>
      </w:r>
      <w:r w:rsidRPr="00B81C15">
        <w:rPr>
          <w:rFonts w:ascii="Times New Roman" w:hAnsi="Times New Roman"/>
          <w:sz w:val="26"/>
          <w:szCs w:val="26"/>
          <w:lang w:val="uz-Cyrl-UZ"/>
        </w:rPr>
        <w:t>шу тўғрисида зудлик билан ўрнатилган тартибда огоҳлантириш</w:t>
      </w:r>
      <w:r w:rsidR="0016413F">
        <w:rPr>
          <w:rFonts w:ascii="Times New Roman" w:hAnsi="Times New Roman"/>
          <w:sz w:val="26"/>
          <w:szCs w:val="26"/>
          <w:lang w:val="uz-Cyrl-UZ"/>
        </w:rPr>
        <w:t>и</w:t>
      </w:r>
      <w:r w:rsidRPr="00B81C15">
        <w:rPr>
          <w:rFonts w:ascii="Times New Roman" w:hAnsi="Times New Roman"/>
          <w:sz w:val="26"/>
          <w:szCs w:val="26"/>
          <w:lang w:val="uz-Cyrl-UZ"/>
        </w:rPr>
        <w:t xml:space="preserve">, </w:t>
      </w:r>
      <w:r w:rsidR="0016413F" w:rsidRPr="00B81C15">
        <w:rPr>
          <w:rFonts w:ascii="Times New Roman" w:hAnsi="Times New Roman"/>
          <w:sz w:val="26"/>
          <w:szCs w:val="26"/>
          <w:lang w:val="uz-Cyrl-UZ"/>
        </w:rPr>
        <w:t xml:space="preserve">буюртмачидан </w:t>
      </w:r>
      <w:r w:rsidRPr="00B81C15">
        <w:rPr>
          <w:rFonts w:ascii="Times New Roman" w:hAnsi="Times New Roman"/>
          <w:sz w:val="26"/>
          <w:szCs w:val="26"/>
          <w:lang w:val="uz-Cyrl-UZ"/>
        </w:rPr>
        <w:t>кўрсатмалар олингунча ишни тўхтатиш</w:t>
      </w:r>
      <w:r w:rsidR="0016413F">
        <w:rPr>
          <w:rFonts w:ascii="Times New Roman" w:hAnsi="Times New Roman"/>
          <w:sz w:val="26"/>
          <w:szCs w:val="26"/>
          <w:lang w:val="uz-Cyrl-UZ"/>
        </w:rPr>
        <w:t>и,</w:t>
      </w:r>
      <w:r w:rsidRPr="00B81C15">
        <w:rPr>
          <w:rFonts w:ascii="Times New Roman" w:hAnsi="Times New Roman"/>
          <w:sz w:val="26"/>
          <w:szCs w:val="26"/>
          <w:lang w:val="uz-Cyrl-UZ"/>
        </w:rPr>
        <w:t xml:space="preserve"> </w:t>
      </w:r>
      <w:r w:rsidR="0016413F" w:rsidRPr="00B81C15">
        <w:rPr>
          <w:rFonts w:ascii="Times New Roman" w:hAnsi="Times New Roman"/>
          <w:sz w:val="26"/>
          <w:szCs w:val="26"/>
          <w:lang w:val="uz-Cyrl-UZ"/>
        </w:rPr>
        <w:t xml:space="preserve">буюртмачини </w:t>
      </w:r>
      <w:r w:rsidRPr="00B81C15">
        <w:rPr>
          <w:rFonts w:ascii="Times New Roman" w:hAnsi="Times New Roman"/>
          <w:sz w:val="26"/>
          <w:szCs w:val="26"/>
          <w:lang w:val="uz-Cyrl-UZ"/>
        </w:rPr>
        <w:t xml:space="preserve">ўз вақтида огоҳлантирмаган </w:t>
      </w:r>
      <w:r w:rsidR="0016413F">
        <w:rPr>
          <w:rFonts w:ascii="Times New Roman" w:hAnsi="Times New Roman"/>
          <w:sz w:val="26"/>
          <w:szCs w:val="26"/>
          <w:lang w:val="uz-Cyrl-UZ"/>
        </w:rPr>
        <w:t>ижрочи</w:t>
      </w:r>
      <w:r w:rsidR="0016413F" w:rsidRPr="00B81C15">
        <w:rPr>
          <w:rFonts w:ascii="Times New Roman" w:hAnsi="Times New Roman"/>
          <w:sz w:val="26"/>
          <w:szCs w:val="26"/>
          <w:lang w:val="uz-Cyrl-UZ"/>
        </w:rPr>
        <w:t xml:space="preserve"> </w:t>
      </w:r>
      <w:r w:rsidRPr="00B81C15">
        <w:rPr>
          <w:rFonts w:ascii="Times New Roman" w:hAnsi="Times New Roman"/>
          <w:sz w:val="26"/>
          <w:szCs w:val="26"/>
          <w:lang w:val="uz-Cyrl-UZ"/>
        </w:rPr>
        <w:t xml:space="preserve">келгусида </w:t>
      </w:r>
      <w:r w:rsidR="0016413F" w:rsidRPr="00B81C15">
        <w:rPr>
          <w:rFonts w:ascii="Times New Roman" w:hAnsi="Times New Roman"/>
          <w:sz w:val="26"/>
          <w:szCs w:val="26"/>
          <w:lang w:val="uz-Cyrl-UZ"/>
        </w:rPr>
        <w:t xml:space="preserve">буюртмачи </w:t>
      </w:r>
      <w:r w:rsidR="00A5766F">
        <w:rPr>
          <w:rFonts w:ascii="Times New Roman" w:hAnsi="Times New Roman"/>
          <w:sz w:val="26"/>
          <w:szCs w:val="26"/>
          <w:lang w:val="uz-Cyrl-UZ"/>
        </w:rPr>
        <w:t>тараф</w:t>
      </w:r>
      <w:r w:rsidRPr="00B81C15">
        <w:rPr>
          <w:rFonts w:ascii="Times New Roman" w:hAnsi="Times New Roman"/>
          <w:sz w:val="26"/>
          <w:szCs w:val="26"/>
          <w:lang w:val="uz-Cyrl-UZ"/>
        </w:rPr>
        <w:t>идан даъво қилинганда ҳужжатларда хато ва камчиликлар борлигини рўкач қилмаслиги керак</w:t>
      </w:r>
      <w:r w:rsidR="0016413F">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4.2.3. Лойиҳани тегишли давлат органлари ва фуқароларнинг ўзини-ўзи бошқариш органлари билан келишишда </w:t>
      </w:r>
      <w:r w:rsidR="0016413F" w:rsidRPr="00B81C15">
        <w:rPr>
          <w:rFonts w:ascii="Times New Roman" w:hAnsi="Times New Roman"/>
          <w:sz w:val="26"/>
          <w:szCs w:val="26"/>
          <w:lang w:val="uz-Cyrl-UZ"/>
        </w:rPr>
        <w:t xml:space="preserve">буюртмачи </w:t>
      </w:r>
      <w:r w:rsidRPr="00B81C15">
        <w:rPr>
          <w:rFonts w:ascii="Times New Roman" w:hAnsi="Times New Roman"/>
          <w:sz w:val="26"/>
          <w:szCs w:val="26"/>
          <w:lang w:val="uz-Cyrl-UZ"/>
        </w:rPr>
        <w:t>билан биргаликда иштирок этиш</w:t>
      </w:r>
      <w:r w:rsidR="0016413F">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4.2.4. Мазкур шартномада белгиланган муддатда сифатли, қурилиш меъёрлари ва қоидалари талаблари ва шаҳарсозлик ҳужжатларини ишлаб чиқиш, келишиш ва тасдиқлаш тартибини белгилайдиган бошқа қонунчилик ҳужжатларига жавоб берадиган тайёр </w:t>
      </w:r>
      <w:r w:rsidR="0016413F" w:rsidRPr="00B81C15">
        <w:rPr>
          <w:rFonts w:ascii="Times New Roman" w:hAnsi="Times New Roman"/>
          <w:sz w:val="26"/>
          <w:szCs w:val="26"/>
          <w:lang w:val="uz-Cyrl-UZ"/>
        </w:rPr>
        <w:t xml:space="preserve">лойиҳани буюртмачига </w:t>
      </w:r>
      <w:r w:rsidRPr="00B81C15">
        <w:rPr>
          <w:rFonts w:ascii="Times New Roman" w:hAnsi="Times New Roman"/>
          <w:sz w:val="26"/>
          <w:szCs w:val="26"/>
          <w:lang w:val="uz-Cyrl-UZ"/>
        </w:rPr>
        <w:t>топшириш</w:t>
      </w:r>
      <w:r w:rsidR="0016413F">
        <w:rPr>
          <w:rFonts w:ascii="Times New Roman" w:hAnsi="Times New Roman"/>
          <w:sz w:val="26"/>
          <w:szCs w:val="26"/>
          <w:lang w:val="uz-Cyrl-UZ"/>
        </w:rPr>
        <w:t>;</w:t>
      </w:r>
    </w:p>
    <w:p w:rsidR="00B81C15" w:rsidRDefault="00B81C15" w:rsidP="00A5766F">
      <w:pPr>
        <w:ind w:firstLine="708"/>
        <w:jc w:val="both"/>
        <w:rPr>
          <w:rFonts w:ascii="Times New Roman" w:hAnsi="Times New Roman"/>
          <w:sz w:val="26"/>
          <w:szCs w:val="26"/>
          <w:lang w:val="uz-Cyrl-UZ"/>
        </w:rPr>
      </w:pPr>
      <w:r w:rsidRPr="0016413F">
        <w:rPr>
          <w:rFonts w:ascii="Times New Roman" w:hAnsi="Times New Roman"/>
          <w:sz w:val="26"/>
          <w:szCs w:val="26"/>
          <w:lang w:val="uz-Cyrl-UZ"/>
        </w:rPr>
        <w:t xml:space="preserve">4.2.5. </w:t>
      </w:r>
      <w:r w:rsidR="0016413F">
        <w:rPr>
          <w:rFonts w:ascii="Times New Roman" w:hAnsi="Times New Roman"/>
          <w:sz w:val="26"/>
          <w:szCs w:val="26"/>
          <w:lang w:val="uz-Cyrl-UZ"/>
        </w:rPr>
        <w:t xml:space="preserve">Буюртмачининг розилигисиз </w:t>
      </w:r>
      <w:r w:rsidR="0016413F" w:rsidRPr="0016413F">
        <w:rPr>
          <w:rFonts w:ascii="Times New Roman" w:hAnsi="Times New Roman"/>
          <w:sz w:val="26"/>
          <w:szCs w:val="26"/>
          <w:lang w:val="uz-Cyrl-UZ"/>
        </w:rPr>
        <w:t>лойи</w:t>
      </w:r>
      <w:r w:rsidR="0016413F" w:rsidRPr="00B81C15">
        <w:rPr>
          <w:rFonts w:ascii="Times New Roman" w:hAnsi="Times New Roman"/>
          <w:sz w:val="26"/>
          <w:szCs w:val="26"/>
          <w:lang w:val="uz-Cyrl-UZ"/>
        </w:rPr>
        <w:t>ҳа</w:t>
      </w:r>
      <w:r w:rsidR="0016413F">
        <w:rPr>
          <w:rFonts w:ascii="Times New Roman" w:hAnsi="Times New Roman"/>
          <w:sz w:val="26"/>
          <w:szCs w:val="26"/>
          <w:lang w:val="uz-Cyrl-UZ"/>
        </w:rPr>
        <w:t xml:space="preserve">-смета хужжатларини </w:t>
      </w:r>
      <w:r w:rsidRPr="00B81C15">
        <w:rPr>
          <w:rFonts w:ascii="Times New Roman" w:hAnsi="Times New Roman"/>
          <w:sz w:val="26"/>
          <w:szCs w:val="26"/>
          <w:lang w:val="uz-Cyrl-UZ"/>
        </w:rPr>
        <w:t>учинчи шахсларга бермаслик</w:t>
      </w:r>
      <w:r w:rsidR="0016413F">
        <w:rPr>
          <w:rFonts w:ascii="Times New Roman" w:hAnsi="Times New Roman"/>
          <w:sz w:val="26"/>
          <w:szCs w:val="26"/>
          <w:lang w:val="uz-Cyrl-UZ"/>
        </w:rPr>
        <w:t>;</w:t>
      </w:r>
    </w:p>
    <w:p w:rsidR="0028765B" w:rsidRPr="0028765B" w:rsidRDefault="0028765B" w:rsidP="00A5766F">
      <w:pPr>
        <w:ind w:firstLine="708"/>
        <w:jc w:val="both"/>
        <w:rPr>
          <w:rFonts w:ascii="Times New Roman" w:hAnsi="Times New Roman"/>
          <w:sz w:val="26"/>
          <w:szCs w:val="26"/>
          <w:lang w:val="uz-Cyrl-UZ"/>
        </w:rPr>
      </w:pPr>
      <w:r w:rsidRPr="0028765B">
        <w:rPr>
          <w:rFonts w:ascii="Times New Roman" w:hAnsi="Times New Roman"/>
          <w:sz w:val="26"/>
          <w:szCs w:val="26"/>
        </w:rPr>
        <w:t xml:space="preserve">4.2.6. </w:t>
      </w:r>
      <w:r>
        <w:rPr>
          <w:rFonts w:ascii="Times New Roman" w:hAnsi="Times New Roman"/>
          <w:sz w:val="26"/>
          <w:szCs w:val="26"/>
          <w:lang w:val="uz-Cyrl-UZ"/>
        </w:rPr>
        <w:t>Ўз ҳисобидан муаллифлик назоратини олиб бориш</w:t>
      </w:r>
      <w:r w:rsidR="0016413F">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4.3. Буюртмачи қуйидаги ҳуқуқларга эга:</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4.3.1. Лойиҳадан фойдаланиш давомида унда камчиликлар борлиги аниқланса, </w:t>
      </w:r>
      <w:r w:rsidR="0016413F">
        <w:rPr>
          <w:rFonts w:ascii="Times New Roman" w:hAnsi="Times New Roman"/>
          <w:sz w:val="26"/>
          <w:szCs w:val="26"/>
          <w:lang w:val="uz-Cyrl-UZ"/>
        </w:rPr>
        <w:t>ижрочи</w:t>
      </w:r>
      <w:r w:rsidR="0016413F" w:rsidRPr="00B81C15">
        <w:rPr>
          <w:rFonts w:ascii="Times New Roman" w:hAnsi="Times New Roman"/>
          <w:sz w:val="26"/>
          <w:szCs w:val="26"/>
          <w:lang w:val="uz-Cyrl-UZ"/>
        </w:rPr>
        <w:t xml:space="preserve">дан </w:t>
      </w:r>
      <w:r w:rsidRPr="00B81C15">
        <w:rPr>
          <w:rFonts w:ascii="Times New Roman" w:hAnsi="Times New Roman"/>
          <w:sz w:val="26"/>
          <w:szCs w:val="26"/>
          <w:lang w:val="uz-Cyrl-UZ"/>
        </w:rPr>
        <w:t>қуйидагиларни талаб қилиш:</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 </w:t>
      </w:r>
      <w:r w:rsidR="0016413F">
        <w:rPr>
          <w:rFonts w:ascii="Times New Roman" w:hAnsi="Times New Roman"/>
          <w:sz w:val="26"/>
          <w:szCs w:val="26"/>
          <w:lang w:val="uz-Cyrl-UZ"/>
        </w:rPr>
        <w:t>ижрочи</w:t>
      </w:r>
      <w:r w:rsidR="0016413F" w:rsidRPr="00B81C15">
        <w:rPr>
          <w:rFonts w:ascii="Times New Roman" w:hAnsi="Times New Roman"/>
          <w:sz w:val="26"/>
          <w:szCs w:val="26"/>
          <w:lang w:val="uz-Cyrl-UZ"/>
        </w:rPr>
        <w:t xml:space="preserve"> лойиҳадаги </w:t>
      </w:r>
      <w:r w:rsidRPr="00B81C15">
        <w:rPr>
          <w:rFonts w:ascii="Times New Roman" w:hAnsi="Times New Roman"/>
          <w:sz w:val="26"/>
          <w:szCs w:val="26"/>
          <w:lang w:val="uz-Cyrl-UZ"/>
        </w:rPr>
        <w:t>камчиликларни ўз ҳисобидан талаб қилинадиган муддатларда бартараф қилиш;</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шартномавий қийматни шунга мувофиқ миқдорда камайтириш;</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 </w:t>
      </w:r>
      <w:r w:rsidR="0016413F">
        <w:rPr>
          <w:rFonts w:ascii="Times New Roman" w:hAnsi="Times New Roman"/>
          <w:sz w:val="26"/>
          <w:szCs w:val="26"/>
          <w:lang w:val="uz-Cyrl-UZ"/>
        </w:rPr>
        <w:t>ижрочи</w:t>
      </w:r>
      <w:r w:rsidR="0016413F" w:rsidRPr="00B81C15">
        <w:rPr>
          <w:rFonts w:ascii="Times New Roman" w:hAnsi="Times New Roman"/>
          <w:sz w:val="26"/>
          <w:szCs w:val="26"/>
          <w:lang w:val="uz-Cyrl-UZ"/>
        </w:rPr>
        <w:t xml:space="preserve"> лойиҳадаги </w:t>
      </w:r>
      <w:r w:rsidRPr="00B81C15">
        <w:rPr>
          <w:rFonts w:ascii="Times New Roman" w:hAnsi="Times New Roman"/>
          <w:sz w:val="26"/>
          <w:szCs w:val="26"/>
          <w:lang w:val="uz-Cyrl-UZ"/>
        </w:rPr>
        <w:t xml:space="preserve">камчиликларни ўз вақтида бартараф этмаганлиги сабабли </w:t>
      </w:r>
      <w:r w:rsidR="0016413F" w:rsidRPr="00B81C15">
        <w:rPr>
          <w:rFonts w:ascii="Times New Roman" w:hAnsi="Times New Roman"/>
          <w:sz w:val="26"/>
          <w:szCs w:val="26"/>
          <w:lang w:val="uz-Cyrl-UZ"/>
        </w:rPr>
        <w:t xml:space="preserve">буюртмачининг </w:t>
      </w:r>
      <w:r w:rsidRPr="00B81C15">
        <w:rPr>
          <w:rFonts w:ascii="Times New Roman" w:hAnsi="Times New Roman"/>
          <w:sz w:val="26"/>
          <w:szCs w:val="26"/>
          <w:lang w:val="uz-Cyrl-UZ"/>
        </w:rPr>
        <w:t>пайдо бўлган молиявий зарарларини қоплаш;</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 Лойиҳадаги камчиликлар жиддий ва уларни бартараф қилиш имконияти йўқ бўлса, </w:t>
      </w:r>
      <w:r w:rsidR="0016413F" w:rsidRPr="00B81C15">
        <w:rPr>
          <w:rFonts w:ascii="Times New Roman" w:hAnsi="Times New Roman"/>
          <w:sz w:val="26"/>
          <w:szCs w:val="26"/>
          <w:lang w:val="uz-Cyrl-UZ"/>
        </w:rPr>
        <w:t xml:space="preserve">буюртмачи </w:t>
      </w:r>
      <w:r w:rsidRPr="00B81C15">
        <w:rPr>
          <w:rFonts w:ascii="Times New Roman" w:hAnsi="Times New Roman"/>
          <w:sz w:val="26"/>
          <w:szCs w:val="26"/>
          <w:lang w:val="uz-Cyrl-UZ"/>
        </w:rPr>
        <w:t xml:space="preserve">шартномани бекор қилиши ва барча кўрилган молиявий зарарлар қопланишини </w:t>
      </w:r>
      <w:r w:rsidR="0016413F">
        <w:rPr>
          <w:rFonts w:ascii="Times New Roman" w:hAnsi="Times New Roman"/>
          <w:sz w:val="26"/>
          <w:szCs w:val="26"/>
          <w:lang w:val="uz-Cyrl-UZ"/>
        </w:rPr>
        <w:t>ижрочи</w:t>
      </w:r>
      <w:r w:rsidR="0016413F" w:rsidRPr="00B81C15">
        <w:rPr>
          <w:rFonts w:ascii="Times New Roman" w:hAnsi="Times New Roman"/>
          <w:sz w:val="26"/>
          <w:szCs w:val="26"/>
          <w:lang w:val="uz-Cyrl-UZ"/>
        </w:rPr>
        <w:t xml:space="preserve">дан </w:t>
      </w:r>
      <w:r w:rsidRPr="00B81C15">
        <w:rPr>
          <w:rFonts w:ascii="Times New Roman" w:hAnsi="Times New Roman"/>
          <w:sz w:val="26"/>
          <w:szCs w:val="26"/>
          <w:lang w:val="uz-Cyrl-UZ"/>
        </w:rPr>
        <w:t>талаб қилиш</w:t>
      </w:r>
      <w:r w:rsidR="0016413F">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w:t>
      </w:r>
      <w:r w:rsidR="00A5766F">
        <w:rPr>
          <w:rFonts w:ascii="Times New Roman" w:hAnsi="Times New Roman"/>
          <w:sz w:val="26"/>
          <w:szCs w:val="26"/>
          <w:lang w:val="uz-Cyrl-UZ"/>
        </w:rPr>
        <w:t>Ижрочи</w:t>
      </w:r>
      <w:r w:rsidRPr="00B81C15">
        <w:rPr>
          <w:rFonts w:ascii="Times New Roman" w:hAnsi="Times New Roman"/>
          <w:sz w:val="26"/>
          <w:szCs w:val="26"/>
          <w:lang w:val="uz-Cyrl-UZ"/>
        </w:rPr>
        <w:t>» ташкилотнинг айби билан лойиха хужжатларига кушимча иш хажмлари</w:t>
      </w:r>
      <w:r w:rsidR="0016413F">
        <w:rPr>
          <w:rFonts w:ascii="Times New Roman" w:hAnsi="Times New Roman"/>
          <w:sz w:val="26"/>
          <w:szCs w:val="26"/>
          <w:lang w:val="uz-Cyrl-UZ"/>
        </w:rPr>
        <w:t xml:space="preserve"> киритилган</w:t>
      </w:r>
      <w:r w:rsidRPr="00B81C15">
        <w:rPr>
          <w:rFonts w:ascii="Times New Roman" w:hAnsi="Times New Roman"/>
          <w:sz w:val="26"/>
          <w:szCs w:val="26"/>
          <w:lang w:val="uz-Cyrl-UZ"/>
        </w:rPr>
        <w:t xml:space="preserve"> ва харажат</w:t>
      </w:r>
      <w:r w:rsidR="0016413F">
        <w:rPr>
          <w:rFonts w:ascii="Times New Roman" w:hAnsi="Times New Roman"/>
          <w:sz w:val="26"/>
          <w:szCs w:val="26"/>
          <w:lang w:val="uz-Cyrl-UZ"/>
        </w:rPr>
        <w:t>л</w:t>
      </w:r>
      <w:r w:rsidRPr="00B81C15">
        <w:rPr>
          <w:rFonts w:ascii="Times New Roman" w:hAnsi="Times New Roman"/>
          <w:sz w:val="26"/>
          <w:szCs w:val="26"/>
          <w:lang w:val="uz-Cyrl-UZ"/>
        </w:rPr>
        <w:t xml:space="preserve">ар аникланган такдирда «Уздавархитекткурилиш» </w:t>
      </w:r>
      <w:r w:rsidR="00533EA5">
        <w:rPr>
          <w:rFonts w:ascii="Times New Roman" w:hAnsi="Times New Roman"/>
          <w:sz w:val="26"/>
          <w:szCs w:val="26"/>
          <w:lang w:val="uz-Cyrl-UZ"/>
        </w:rPr>
        <w:t>қ</w:t>
      </w:r>
      <w:r w:rsidRPr="00B81C15">
        <w:rPr>
          <w:rFonts w:ascii="Times New Roman" w:hAnsi="Times New Roman"/>
          <w:sz w:val="26"/>
          <w:szCs w:val="26"/>
          <w:lang w:val="uz-Cyrl-UZ"/>
        </w:rPr>
        <w:t>умитасининг 24.06.2008 йил</w:t>
      </w:r>
      <w:r w:rsidR="00533EA5">
        <w:rPr>
          <w:rFonts w:ascii="Times New Roman" w:hAnsi="Times New Roman"/>
          <w:sz w:val="26"/>
          <w:szCs w:val="26"/>
          <w:lang w:val="uz-Cyrl-UZ"/>
        </w:rPr>
        <w:t>да</w:t>
      </w:r>
      <w:r w:rsidRPr="00B81C15">
        <w:rPr>
          <w:rFonts w:ascii="Times New Roman" w:hAnsi="Times New Roman"/>
          <w:sz w:val="26"/>
          <w:szCs w:val="26"/>
          <w:lang w:val="uz-Cyrl-UZ"/>
        </w:rPr>
        <w:t>ги 50-сонли буйруги билан тасди</w:t>
      </w:r>
      <w:r w:rsidR="00533EA5">
        <w:rPr>
          <w:rFonts w:ascii="Times New Roman" w:hAnsi="Times New Roman"/>
          <w:sz w:val="26"/>
          <w:szCs w:val="26"/>
          <w:lang w:val="uz-Cyrl-UZ"/>
        </w:rPr>
        <w:t>қ</w:t>
      </w:r>
      <w:r w:rsidRPr="00B81C15">
        <w:rPr>
          <w:rFonts w:ascii="Times New Roman" w:hAnsi="Times New Roman"/>
          <w:sz w:val="26"/>
          <w:szCs w:val="26"/>
          <w:lang w:val="uz-Cyrl-UZ"/>
        </w:rPr>
        <w:t>ланган ШНК 1.03.01-08 нинг 1.13.-банди 3-хатбоши</w:t>
      </w:r>
      <w:r w:rsidR="00533EA5">
        <w:rPr>
          <w:rFonts w:ascii="Times New Roman" w:hAnsi="Times New Roman"/>
          <w:sz w:val="26"/>
          <w:szCs w:val="26"/>
          <w:lang w:val="uz-Cyrl-UZ"/>
        </w:rPr>
        <w:t>си</w:t>
      </w:r>
      <w:r w:rsidRPr="00B81C15">
        <w:rPr>
          <w:rFonts w:ascii="Times New Roman" w:hAnsi="Times New Roman"/>
          <w:sz w:val="26"/>
          <w:szCs w:val="26"/>
          <w:lang w:val="uz-Cyrl-UZ"/>
        </w:rPr>
        <w:t xml:space="preserve">га асосан </w:t>
      </w:r>
      <w:r w:rsidR="00533EA5" w:rsidRPr="00B81C15">
        <w:rPr>
          <w:rFonts w:ascii="Times New Roman" w:hAnsi="Times New Roman"/>
          <w:sz w:val="26"/>
          <w:szCs w:val="26"/>
          <w:lang w:val="uz-Cyrl-UZ"/>
        </w:rPr>
        <w:t xml:space="preserve">бажарувчига </w:t>
      </w:r>
      <w:r w:rsidRPr="00B81C15">
        <w:rPr>
          <w:rFonts w:ascii="Times New Roman" w:hAnsi="Times New Roman"/>
          <w:sz w:val="26"/>
          <w:szCs w:val="26"/>
          <w:lang w:val="uz-Cyrl-UZ"/>
        </w:rPr>
        <w:t xml:space="preserve">туланган сумма тулик Давлат бюджети фойдасига олиб куйилади.     </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4.4. </w:t>
      </w:r>
      <w:r w:rsidR="00A5766F">
        <w:rPr>
          <w:rFonts w:ascii="Times New Roman" w:hAnsi="Times New Roman"/>
          <w:sz w:val="26"/>
          <w:szCs w:val="26"/>
          <w:lang w:val="uz-Cyrl-UZ"/>
        </w:rPr>
        <w:t>Ижрочи</w:t>
      </w:r>
      <w:r w:rsidRPr="00B81C15">
        <w:rPr>
          <w:rFonts w:ascii="Times New Roman" w:hAnsi="Times New Roman"/>
          <w:sz w:val="26"/>
          <w:szCs w:val="26"/>
          <w:lang w:val="uz-Cyrl-UZ"/>
        </w:rPr>
        <w:t xml:space="preserve"> қуйидаги ҳуқуқларга эга:</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4.4.1. Буюртмачининг ёзма рухсати билангина лойиҳалаштиришга топшириқ ва бирламчи маълумотлардаги талаблардан чекиниш.</w:t>
      </w:r>
    </w:p>
    <w:p w:rsidR="00D70D37" w:rsidRDefault="00B81C15" w:rsidP="00A5766F">
      <w:pPr>
        <w:ind w:firstLine="708"/>
        <w:jc w:val="center"/>
        <w:rPr>
          <w:rFonts w:ascii="Times New Roman" w:hAnsi="Times New Roman"/>
          <w:color w:val="800000"/>
          <w:sz w:val="26"/>
          <w:szCs w:val="26"/>
          <w:lang w:val="uz-Cyrl-UZ"/>
        </w:rPr>
      </w:pPr>
      <w:r w:rsidRPr="00B81C15">
        <w:rPr>
          <w:rFonts w:ascii="Times New Roman" w:hAnsi="Times New Roman"/>
          <w:color w:val="800000"/>
          <w:sz w:val="26"/>
          <w:szCs w:val="26"/>
          <w:lang w:val="uz-Cyrl-UZ"/>
        </w:rPr>
        <w:t xml:space="preserve">   </w:t>
      </w:r>
    </w:p>
    <w:p w:rsidR="00B81C15" w:rsidRPr="00B81C15" w:rsidRDefault="00B81C15" w:rsidP="00A5766F">
      <w:pPr>
        <w:ind w:firstLine="708"/>
        <w:jc w:val="center"/>
        <w:rPr>
          <w:rFonts w:ascii="Times New Roman" w:hAnsi="Times New Roman"/>
          <w:b/>
          <w:sz w:val="26"/>
          <w:szCs w:val="26"/>
          <w:lang w:val="uz-Cyrl-UZ"/>
        </w:rPr>
      </w:pPr>
      <w:r w:rsidRPr="00B81C15">
        <w:rPr>
          <w:rFonts w:ascii="Times New Roman" w:hAnsi="Times New Roman"/>
          <w:color w:val="800000"/>
          <w:sz w:val="26"/>
          <w:szCs w:val="26"/>
          <w:lang w:val="uz-Cyrl-UZ"/>
        </w:rPr>
        <w:t xml:space="preserve"> </w:t>
      </w:r>
      <w:r w:rsidRPr="00B81C15">
        <w:rPr>
          <w:rFonts w:ascii="Times New Roman" w:hAnsi="Times New Roman"/>
          <w:b/>
          <w:sz w:val="26"/>
          <w:szCs w:val="26"/>
          <w:lang w:val="uz-Cyrl-UZ"/>
        </w:rPr>
        <w:t xml:space="preserve">5. </w:t>
      </w:r>
      <w:r w:rsidR="00A5766F">
        <w:rPr>
          <w:rFonts w:ascii="Times New Roman" w:hAnsi="Times New Roman"/>
          <w:b/>
          <w:sz w:val="26"/>
          <w:szCs w:val="26"/>
          <w:lang w:val="uz-Cyrl-UZ"/>
        </w:rPr>
        <w:t>Тараф</w:t>
      </w:r>
      <w:r w:rsidRPr="00B81C15">
        <w:rPr>
          <w:rFonts w:ascii="Times New Roman" w:hAnsi="Times New Roman"/>
          <w:b/>
          <w:sz w:val="26"/>
          <w:szCs w:val="26"/>
          <w:lang w:val="uz-Cyrl-UZ"/>
        </w:rPr>
        <w:t>лар</w:t>
      </w:r>
      <w:r w:rsidR="00533EA5">
        <w:rPr>
          <w:rFonts w:ascii="Times New Roman" w:hAnsi="Times New Roman"/>
          <w:b/>
          <w:sz w:val="26"/>
          <w:szCs w:val="26"/>
          <w:lang w:val="uz-Cyrl-UZ"/>
        </w:rPr>
        <w:t>нинг</w:t>
      </w:r>
      <w:r w:rsidRPr="00B81C15">
        <w:rPr>
          <w:rFonts w:ascii="Times New Roman" w:hAnsi="Times New Roman"/>
          <w:b/>
          <w:sz w:val="26"/>
          <w:szCs w:val="26"/>
          <w:lang w:val="uz-Cyrl-UZ"/>
        </w:rPr>
        <w:t xml:space="preserve"> жавобгарлиги.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5.1.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мазкур шартномада</w:t>
      </w:r>
      <w:r w:rsidR="00533EA5">
        <w:rPr>
          <w:rFonts w:ascii="Times New Roman" w:hAnsi="Times New Roman"/>
          <w:sz w:val="26"/>
          <w:szCs w:val="26"/>
          <w:lang w:val="uz-Cyrl-UZ"/>
        </w:rPr>
        <w:t xml:space="preserve"> кўзда тутилган</w:t>
      </w:r>
      <w:r w:rsidRPr="00B81C15">
        <w:rPr>
          <w:rFonts w:ascii="Times New Roman" w:hAnsi="Times New Roman"/>
          <w:sz w:val="26"/>
          <w:szCs w:val="26"/>
          <w:lang w:val="uz-Cyrl-UZ"/>
        </w:rPr>
        <w:t xml:space="preserve"> мажбуриятларини бажармаганлари учун амалдаги қонунчиликка мувофиқ жавобгар</w:t>
      </w:r>
      <w:r w:rsidR="00533EA5">
        <w:rPr>
          <w:rFonts w:ascii="Times New Roman" w:hAnsi="Times New Roman"/>
          <w:sz w:val="26"/>
          <w:szCs w:val="26"/>
          <w:lang w:val="uz-Cyrl-UZ"/>
        </w:rPr>
        <w:t xml:space="preserve"> бўлади</w:t>
      </w:r>
      <w:r w:rsidRPr="00B81C15">
        <w:rPr>
          <w:rFonts w:ascii="Times New Roman" w:hAnsi="Times New Roman"/>
          <w:sz w:val="26"/>
          <w:szCs w:val="26"/>
          <w:lang w:val="uz-Cyrl-UZ"/>
        </w:rPr>
        <w:t>.</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5.2. Лойиҳа </w:t>
      </w:r>
      <w:r w:rsidR="00533EA5" w:rsidRPr="00B81C15">
        <w:rPr>
          <w:rFonts w:ascii="Times New Roman" w:hAnsi="Times New Roman"/>
          <w:sz w:val="26"/>
          <w:szCs w:val="26"/>
          <w:lang w:val="uz-Cyrl-UZ"/>
        </w:rPr>
        <w:t xml:space="preserve">буюртмачи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идан қабул қилингандан кейин </w:t>
      </w:r>
      <w:r w:rsidR="00533EA5">
        <w:rPr>
          <w:rFonts w:ascii="Times New Roman" w:hAnsi="Times New Roman"/>
          <w:sz w:val="26"/>
          <w:szCs w:val="26"/>
          <w:lang w:val="uz-Cyrl-UZ"/>
        </w:rPr>
        <w:t>ижрочи</w:t>
      </w:r>
      <w:r w:rsidR="00533EA5" w:rsidRPr="00B81C15">
        <w:rPr>
          <w:rFonts w:ascii="Times New Roman" w:hAnsi="Times New Roman"/>
          <w:sz w:val="26"/>
          <w:szCs w:val="26"/>
          <w:lang w:val="uz-Cyrl-UZ"/>
        </w:rPr>
        <w:t xml:space="preserve"> </w:t>
      </w:r>
      <w:r w:rsidRPr="00B81C15">
        <w:rPr>
          <w:rFonts w:ascii="Times New Roman" w:hAnsi="Times New Roman"/>
          <w:sz w:val="26"/>
          <w:szCs w:val="26"/>
          <w:lang w:val="uz-Cyrl-UZ"/>
        </w:rPr>
        <w:t xml:space="preserve">кафолатли муддат давомида (10 йил) </w:t>
      </w:r>
      <w:r w:rsidR="0053361D" w:rsidRPr="00B81C15">
        <w:rPr>
          <w:rFonts w:ascii="Times New Roman" w:hAnsi="Times New Roman"/>
          <w:sz w:val="26"/>
          <w:szCs w:val="26"/>
          <w:lang w:val="uz-Cyrl-UZ"/>
        </w:rPr>
        <w:t xml:space="preserve">лойиҳанинг </w:t>
      </w:r>
      <w:r w:rsidRPr="00B81C15">
        <w:rPr>
          <w:rFonts w:ascii="Times New Roman" w:hAnsi="Times New Roman"/>
          <w:sz w:val="26"/>
          <w:szCs w:val="26"/>
          <w:lang w:val="uz-Cyrl-UZ"/>
        </w:rPr>
        <w:t xml:space="preserve">дастлабки камчиликлари ва </w:t>
      </w:r>
      <w:r w:rsidR="0053361D" w:rsidRPr="00B81C15">
        <w:rPr>
          <w:rFonts w:ascii="Times New Roman" w:hAnsi="Times New Roman"/>
          <w:sz w:val="26"/>
          <w:szCs w:val="26"/>
          <w:lang w:val="uz-Cyrl-UZ"/>
        </w:rPr>
        <w:t xml:space="preserve">лойиҳадан </w:t>
      </w:r>
      <w:r w:rsidRPr="00B81C15">
        <w:rPr>
          <w:rFonts w:ascii="Times New Roman" w:hAnsi="Times New Roman"/>
          <w:sz w:val="26"/>
          <w:szCs w:val="26"/>
          <w:lang w:val="uz-Cyrl-UZ"/>
        </w:rPr>
        <w:t xml:space="preserve">фойдаланиш мобайнида аниқланган камчиликлари учун жавобгардир. Шунингдек, ушбу камчиликларни ўз ҳисобидан бартараф қилиши, агар камчиликларни бартараф қилиш имконияти бўлмаса, </w:t>
      </w:r>
      <w:r w:rsidR="0053361D" w:rsidRPr="00B81C15">
        <w:rPr>
          <w:rFonts w:ascii="Times New Roman" w:hAnsi="Times New Roman"/>
          <w:sz w:val="26"/>
          <w:szCs w:val="26"/>
          <w:lang w:val="uz-Cyrl-UZ"/>
        </w:rPr>
        <w:t xml:space="preserve">буюртмачининг </w:t>
      </w:r>
      <w:r w:rsidRPr="00B81C15">
        <w:rPr>
          <w:rFonts w:ascii="Times New Roman" w:hAnsi="Times New Roman"/>
          <w:sz w:val="26"/>
          <w:szCs w:val="26"/>
          <w:lang w:val="uz-Cyrl-UZ"/>
        </w:rPr>
        <w:t>зарарларини тўлаб бериши керак.</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5.3. </w:t>
      </w:r>
      <w:r w:rsidR="00A5766F">
        <w:rPr>
          <w:rFonts w:ascii="Times New Roman" w:hAnsi="Times New Roman"/>
          <w:sz w:val="26"/>
          <w:szCs w:val="26"/>
          <w:lang w:val="uz-Cyrl-UZ"/>
        </w:rPr>
        <w:t>Ижрочи</w:t>
      </w:r>
      <w:r w:rsidRPr="00B81C15">
        <w:rPr>
          <w:rFonts w:ascii="Times New Roman" w:hAnsi="Times New Roman"/>
          <w:sz w:val="26"/>
          <w:szCs w:val="26"/>
          <w:lang w:val="uz-Cyrl-UZ"/>
        </w:rPr>
        <w:t xml:space="preserve"> </w:t>
      </w:r>
      <w:r w:rsidR="0053361D" w:rsidRPr="00B81C15">
        <w:rPr>
          <w:rFonts w:ascii="Times New Roman" w:hAnsi="Times New Roman"/>
          <w:sz w:val="26"/>
          <w:szCs w:val="26"/>
          <w:lang w:val="uz-Cyrl-UZ"/>
        </w:rPr>
        <w:t xml:space="preserve">лойиҳадаги </w:t>
      </w:r>
      <w:r w:rsidRPr="00B81C15">
        <w:rPr>
          <w:rFonts w:ascii="Times New Roman" w:hAnsi="Times New Roman"/>
          <w:sz w:val="26"/>
          <w:szCs w:val="26"/>
          <w:lang w:val="uz-Cyrl-UZ"/>
        </w:rPr>
        <w:t>камчиликлар учун (ушбу камчиликлар аниқланган вақтга боғлиқ бўлмаган ҳолда) қуйидаги ҳолларда жавоб бермайди: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 Буюртмачи </w:t>
      </w:r>
      <w:r w:rsidR="0053361D">
        <w:rPr>
          <w:rFonts w:ascii="Times New Roman" w:hAnsi="Times New Roman"/>
          <w:sz w:val="26"/>
          <w:szCs w:val="26"/>
          <w:lang w:val="uz-Cyrl-UZ"/>
        </w:rPr>
        <w:t>ижрочи</w:t>
      </w:r>
      <w:r w:rsidR="0053361D" w:rsidRPr="00B81C15">
        <w:rPr>
          <w:rFonts w:ascii="Times New Roman" w:hAnsi="Times New Roman"/>
          <w:sz w:val="26"/>
          <w:szCs w:val="26"/>
          <w:lang w:val="uz-Cyrl-UZ"/>
        </w:rPr>
        <w:t xml:space="preserve"> </w:t>
      </w:r>
      <w:r w:rsidRPr="00B81C15">
        <w:rPr>
          <w:rFonts w:ascii="Times New Roman" w:hAnsi="Times New Roman"/>
          <w:sz w:val="26"/>
          <w:szCs w:val="26"/>
          <w:lang w:val="uz-Cyrl-UZ"/>
        </w:rPr>
        <w:t xml:space="preserve">билан келишиб олмасдан лойиҳалаш мобайнида </w:t>
      </w:r>
      <w:r w:rsidR="0053361D" w:rsidRPr="00B81C15">
        <w:rPr>
          <w:rFonts w:ascii="Times New Roman" w:hAnsi="Times New Roman"/>
          <w:sz w:val="26"/>
          <w:szCs w:val="26"/>
          <w:lang w:val="uz-Cyrl-UZ"/>
        </w:rPr>
        <w:t xml:space="preserve">лойиҳага </w:t>
      </w:r>
      <w:r w:rsidRPr="00B81C15">
        <w:rPr>
          <w:rFonts w:ascii="Times New Roman" w:hAnsi="Times New Roman"/>
          <w:sz w:val="26"/>
          <w:szCs w:val="26"/>
          <w:lang w:val="uz-Cyrl-UZ"/>
        </w:rPr>
        <w:t>қўйилган талаблардан чекинса ёхуд лойиҳалашга топшириқдаги бирламчи м</w:t>
      </w:r>
      <w:r w:rsidR="0053361D">
        <w:rPr>
          <w:rFonts w:ascii="Times New Roman" w:hAnsi="Times New Roman"/>
          <w:sz w:val="26"/>
          <w:szCs w:val="26"/>
          <w:lang w:val="uz-Cyrl-UZ"/>
        </w:rPr>
        <w:t>аълумотларни ўзгартирса.</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lastRenderedPageBreak/>
        <w:t xml:space="preserve">5.4. Молия органи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идан молиялаштириш очилган бўлса ҳам </w:t>
      </w:r>
      <w:r w:rsidR="0053361D" w:rsidRPr="00B81C15">
        <w:rPr>
          <w:rFonts w:ascii="Times New Roman" w:hAnsi="Times New Roman"/>
          <w:sz w:val="26"/>
          <w:szCs w:val="26"/>
          <w:lang w:val="uz-Cyrl-UZ"/>
        </w:rPr>
        <w:t xml:space="preserve">буюртмачи </w:t>
      </w:r>
      <w:r w:rsidRPr="00B81C15">
        <w:rPr>
          <w:rFonts w:ascii="Times New Roman" w:hAnsi="Times New Roman"/>
          <w:sz w:val="26"/>
          <w:szCs w:val="26"/>
          <w:lang w:val="uz-Cyrl-UZ"/>
        </w:rPr>
        <w:t>лойиҳалаш ишларини ўз вақтида молиялаштирмаса, ҳар бир кечиктирилган кун учун ўтказилмаган тўлов суммасидан 0,4 % миқдорида пеня тўлайди, лекин пеня миқдори ўз вақтида ўтказилмаган тўлов суммасининг 50 % дан ошмаслиги керак.</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5.5. </w:t>
      </w:r>
      <w:r w:rsidR="00A5766F">
        <w:rPr>
          <w:rFonts w:ascii="Times New Roman" w:hAnsi="Times New Roman"/>
          <w:sz w:val="26"/>
          <w:szCs w:val="26"/>
          <w:lang w:val="uz-Cyrl-UZ"/>
        </w:rPr>
        <w:t>Ижрочи</w:t>
      </w:r>
      <w:r w:rsidRPr="00B81C15">
        <w:rPr>
          <w:rFonts w:ascii="Times New Roman" w:hAnsi="Times New Roman"/>
          <w:sz w:val="26"/>
          <w:szCs w:val="26"/>
          <w:lang w:val="uz-Cyrl-UZ"/>
        </w:rPr>
        <w:t xml:space="preserve"> лойиҳалаш ишларини ўз вақтида бажармаса, ҳар бир кечиктирилган кун учун бажарилмаган ишлар суммасидан 0,5 % миқдорида пеня тўлайди, лекин пеня миқдори ўз вақтида бажарилмаган ишлар суммасининг 50 % дан ошмаслиги керак. </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5.6. Пеня ва зарарларни тўлаш шартномани бузган тарафни шартномадаги мажбуриятларини бажаришдан озод қилмайди.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5.7.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молиявий мажбуриятларни зиммаларига олма</w:t>
      </w:r>
      <w:r w:rsidR="0053361D">
        <w:rPr>
          <w:rFonts w:ascii="Times New Roman" w:hAnsi="Times New Roman"/>
          <w:sz w:val="26"/>
          <w:szCs w:val="26"/>
          <w:lang w:val="uz-Cyrl-UZ"/>
        </w:rPr>
        <w:t>слик</w:t>
      </w:r>
      <w:r w:rsidRPr="00B81C15">
        <w:rPr>
          <w:rFonts w:ascii="Times New Roman" w:hAnsi="Times New Roman"/>
          <w:sz w:val="26"/>
          <w:szCs w:val="26"/>
          <w:lang w:val="uz-Cyrl-UZ"/>
        </w:rPr>
        <w:t xml:space="preserve"> шарти билан, биринчи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 иккинчи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ни 30 кун аввал ёзма равишда огоҳлантириб, мазкур шартномани муддатидан илгари бекор қилиши мумкин. </w:t>
      </w:r>
    </w:p>
    <w:p w:rsidR="00B81C15" w:rsidRPr="009A0E68"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5.8. Шартнома муддатидан илгари бекор қилинган ҳолда, шартномани бекор қилиш ташаббуси билан чиққан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 иккинчи </w:t>
      </w:r>
      <w:r w:rsidR="00A5766F">
        <w:rPr>
          <w:rFonts w:ascii="Times New Roman" w:hAnsi="Times New Roman"/>
          <w:sz w:val="26"/>
          <w:szCs w:val="26"/>
          <w:lang w:val="uz-Cyrl-UZ"/>
        </w:rPr>
        <w:t>тараф</w:t>
      </w:r>
      <w:r w:rsidRPr="00B81C15">
        <w:rPr>
          <w:rFonts w:ascii="Times New Roman" w:hAnsi="Times New Roman"/>
          <w:sz w:val="26"/>
          <w:szCs w:val="26"/>
          <w:lang w:val="uz-Cyrl-UZ"/>
        </w:rPr>
        <w:t>га мазкур шартнома бўйича ишлар қиймати</w:t>
      </w:r>
      <w:r w:rsidR="0053361D">
        <w:rPr>
          <w:rFonts w:ascii="Times New Roman" w:hAnsi="Times New Roman"/>
          <w:sz w:val="26"/>
          <w:szCs w:val="26"/>
          <w:lang w:val="uz-Cyrl-UZ"/>
        </w:rPr>
        <w:t>нинг</w:t>
      </w:r>
      <w:r w:rsidRPr="00B81C15">
        <w:rPr>
          <w:rFonts w:ascii="Times New Roman" w:hAnsi="Times New Roman"/>
          <w:sz w:val="26"/>
          <w:szCs w:val="26"/>
          <w:lang w:val="uz-Cyrl-UZ"/>
        </w:rPr>
        <w:t xml:space="preserve"> 10 % миқдорида жарима (неустойка) тўлайди.</w:t>
      </w:r>
    </w:p>
    <w:p w:rsidR="00B81C15" w:rsidRPr="009A0E68" w:rsidRDefault="00B81C15" w:rsidP="00A5766F">
      <w:pPr>
        <w:ind w:firstLine="708"/>
        <w:jc w:val="both"/>
        <w:rPr>
          <w:rFonts w:ascii="Times New Roman" w:hAnsi="Times New Roman"/>
          <w:sz w:val="26"/>
          <w:szCs w:val="26"/>
          <w:lang w:val="uz-Cyrl-UZ"/>
        </w:rPr>
      </w:pPr>
    </w:p>
    <w:p w:rsidR="00B81C15" w:rsidRPr="00B81C15" w:rsidRDefault="00B81C15" w:rsidP="00A5766F">
      <w:pPr>
        <w:ind w:firstLine="708"/>
        <w:jc w:val="center"/>
        <w:rPr>
          <w:rFonts w:ascii="Times New Roman" w:hAnsi="Times New Roman"/>
          <w:sz w:val="26"/>
          <w:szCs w:val="26"/>
          <w:lang w:val="uz-Cyrl-UZ"/>
        </w:rPr>
      </w:pPr>
      <w:r w:rsidRPr="00B81C15">
        <w:rPr>
          <w:rFonts w:ascii="Times New Roman" w:hAnsi="Times New Roman"/>
          <w:b/>
          <w:sz w:val="26"/>
          <w:szCs w:val="26"/>
          <w:lang w:val="uz-Cyrl-UZ"/>
        </w:rPr>
        <w:t>6. Махфийлик.</w:t>
      </w:r>
    </w:p>
    <w:p w:rsidR="00B81C15" w:rsidRPr="009A0E68"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6.1. Ҳар бир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нинг фаолияти ёки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лар билан боғлиқ шахснинг фаолияти тўғрисидаги ошкора қилинмайдиган барча маълумотлар махфийдир.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бундай маълумотларни бошқа шахсларга ошкора қилмасликлари, мазкур шартномани бажариш билан боғлиқ мақсадлардан бошқа мақсадлар учун фойдаланмасликлари керак</w:t>
      </w:r>
      <w:r w:rsidR="00D039B7">
        <w:rPr>
          <w:rFonts w:ascii="Times New Roman" w:hAnsi="Times New Roman"/>
          <w:sz w:val="26"/>
          <w:szCs w:val="26"/>
          <w:lang w:val="uz-Cyrl-UZ"/>
        </w:rPr>
        <w:t>.</w:t>
      </w:r>
    </w:p>
    <w:p w:rsidR="00B81C15" w:rsidRPr="009A0E68" w:rsidRDefault="00B81C15" w:rsidP="00A5766F">
      <w:pPr>
        <w:ind w:firstLine="708"/>
        <w:jc w:val="both"/>
        <w:rPr>
          <w:rFonts w:ascii="Times New Roman" w:hAnsi="Times New Roman"/>
          <w:sz w:val="26"/>
          <w:szCs w:val="26"/>
          <w:lang w:val="uz-Cyrl-UZ"/>
        </w:rPr>
      </w:pPr>
    </w:p>
    <w:p w:rsidR="00B81C15" w:rsidRPr="00B81C15" w:rsidRDefault="00B81C15" w:rsidP="00A5766F">
      <w:pPr>
        <w:ind w:firstLine="708"/>
        <w:jc w:val="center"/>
        <w:rPr>
          <w:rFonts w:ascii="Times New Roman" w:hAnsi="Times New Roman"/>
          <w:sz w:val="26"/>
          <w:szCs w:val="26"/>
          <w:lang w:val="uz-Cyrl-UZ"/>
        </w:rPr>
      </w:pPr>
      <w:r w:rsidRPr="00B81C15">
        <w:rPr>
          <w:rFonts w:ascii="Times New Roman" w:hAnsi="Times New Roman"/>
          <w:b/>
          <w:sz w:val="26"/>
          <w:szCs w:val="26"/>
          <w:lang w:val="uz-Cyrl-UZ"/>
        </w:rPr>
        <w:t xml:space="preserve">7. Шартномани ўзгартириш ва </w:t>
      </w:r>
      <w:r w:rsidR="007B3BD4">
        <w:rPr>
          <w:rFonts w:ascii="Times New Roman" w:hAnsi="Times New Roman"/>
          <w:b/>
          <w:sz w:val="26"/>
          <w:szCs w:val="26"/>
          <w:lang w:val="uz-Cyrl-UZ"/>
        </w:rPr>
        <w:t>бекор қилиш</w:t>
      </w:r>
      <w:r w:rsidRPr="00B81C15">
        <w:rPr>
          <w:rFonts w:ascii="Times New Roman" w:hAnsi="Times New Roman"/>
          <w:b/>
          <w:sz w:val="26"/>
          <w:szCs w:val="26"/>
          <w:lang w:val="uz-Cyrl-UZ"/>
        </w:rPr>
        <w:t>.</w:t>
      </w:r>
    </w:p>
    <w:p w:rsidR="00B81C15" w:rsidRPr="00B81C15" w:rsidRDefault="00B81C15" w:rsidP="00A5766F">
      <w:pPr>
        <w:ind w:firstLine="708"/>
        <w:jc w:val="both"/>
        <w:rPr>
          <w:rFonts w:ascii="Times New Roman" w:hAnsi="Times New Roman"/>
          <w:color w:val="800000"/>
          <w:sz w:val="26"/>
          <w:szCs w:val="26"/>
          <w:lang w:val="uz-Cyrl-UZ"/>
        </w:rPr>
      </w:pPr>
      <w:r w:rsidRPr="00B81C15">
        <w:rPr>
          <w:rFonts w:ascii="Times New Roman" w:hAnsi="Times New Roman"/>
          <w:sz w:val="26"/>
          <w:szCs w:val="26"/>
          <w:lang w:val="uz-Cyrl-UZ"/>
        </w:rPr>
        <w:t>7.1. Мазкур шартноманинг 10.1-</w:t>
      </w:r>
      <w:r w:rsidR="00D039B7">
        <w:rPr>
          <w:rFonts w:ascii="Times New Roman" w:hAnsi="Times New Roman"/>
          <w:sz w:val="26"/>
          <w:szCs w:val="26"/>
          <w:lang w:val="uz-Cyrl-UZ"/>
        </w:rPr>
        <w:t>банд</w:t>
      </w:r>
      <w:r w:rsidRPr="00B81C15">
        <w:rPr>
          <w:rFonts w:ascii="Times New Roman" w:hAnsi="Times New Roman"/>
          <w:sz w:val="26"/>
          <w:szCs w:val="26"/>
          <w:lang w:val="uz-Cyrl-UZ"/>
        </w:rPr>
        <w:t>ида кўрсатилганидек, шартнома</w:t>
      </w:r>
      <w:r w:rsidR="007B3BD4">
        <w:rPr>
          <w:rFonts w:ascii="Times New Roman" w:hAnsi="Times New Roman"/>
          <w:sz w:val="26"/>
          <w:szCs w:val="26"/>
          <w:lang w:val="uz-Cyrl-UZ"/>
        </w:rPr>
        <w:t>нинг амал қилиш</w:t>
      </w:r>
      <w:r w:rsidRPr="00B81C15">
        <w:rPr>
          <w:rFonts w:ascii="Times New Roman" w:hAnsi="Times New Roman"/>
          <w:sz w:val="26"/>
          <w:szCs w:val="26"/>
          <w:lang w:val="uz-Cyrl-UZ"/>
        </w:rPr>
        <w:t xml:space="preserve"> муддати тугаши билан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ларнинг шартномадаги мажбуриятлари тугайди. </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7.2.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лар ўртасидаги ёзма келишувга асосан шартнома ўзгартирилиши ёки муддатидан илгари </w:t>
      </w:r>
      <w:r w:rsidR="007B3BD4">
        <w:rPr>
          <w:rFonts w:ascii="Times New Roman" w:hAnsi="Times New Roman"/>
          <w:sz w:val="26"/>
          <w:szCs w:val="26"/>
          <w:lang w:val="uz-Cyrl-UZ"/>
        </w:rPr>
        <w:t>бекор қилиниши</w:t>
      </w:r>
      <w:r w:rsidRPr="00B81C15">
        <w:rPr>
          <w:rFonts w:ascii="Times New Roman" w:hAnsi="Times New Roman"/>
          <w:sz w:val="26"/>
          <w:szCs w:val="26"/>
          <w:lang w:val="uz-Cyrl-UZ"/>
        </w:rPr>
        <w:t xml:space="preserve"> мумкин.</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7.3. Мазкур шартномага қўшимча битим</w:t>
      </w:r>
      <w:r w:rsidR="00D039B7">
        <w:rPr>
          <w:rFonts w:ascii="Times New Roman" w:hAnsi="Times New Roman"/>
          <w:sz w:val="26"/>
          <w:szCs w:val="26"/>
          <w:lang w:val="uz-Cyrl-UZ"/>
        </w:rPr>
        <w:t xml:space="preserve"> тузилган</w:t>
      </w:r>
      <w:r w:rsidRPr="00B81C15">
        <w:rPr>
          <w:rFonts w:ascii="Times New Roman" w:hAnsi="Times New Roman"/>
          <w:sz w:val="26"/>
          <w:szCs w:val="26"/>
          <w:lang w:val="uz-Cyrl-UZ"/>
        </w:rPr>
        <w:t xml:space="preserve"> ёки келишмовчилик баённомаси кўринишидаги ўзгартириш ва қўшимчалар</w:t>
      </w:r>
      <w:r w:rsidR="00D039B7">
        <w:rPr>
          <w:rFonts w:ascii="Times New Roman" w:hAnsi="Times New Roman"/>
          <w:sz w:val="26"/>
          <w:szCs w:val="26"/>
          <w:lang w:val="uz-Cyrl-UZ"/>
        </w:rPr>
        <w:t xml:space="preserve"> киритилган хамда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лар (ёки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номидан вакиллар)</w:t>
      </w:r>
      <w:r w:rsidR="00D039B7">
        <w:rPr>
          <w:rFonts w:ascii="Times New Roman" w:hAnsi="Times New Roman"/>
          <w:sz w:val="26"/>
          <w:szCs w:val="26"/>
          <w:lang w:val="uz-Cyrl-UZ"/>
        </w:rPr>
        <w:t xml:space="preserve"> томонидан</w:t>
      </w:r>
      <w:r w:rsidRPr="00B81C15">
        <w:rPr>
          <w:rFonts w:ascii="Times New Roman" w:hAnsi="Times New Roman"/>
          <w:sz w:val="26"/>
          <w:szCs w:val="26"/>
          <w:lang w:val="uz-Cyrl-UZ"/>
        </w:rPr>
        <w:t xml:space="preserve"> имзоланганидан кейин юридик кучга эга бўлади. </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7.4. Қонунчиликда ёки мазкур шартномада назарда тутилган бошқа ҳолларда ҳам мазкур шартнома ўзгартирилиши ёки </w:t>
      </w:r>
      <w:r w:rsidR="007B3BD4">
        <w:rPr>
          <w:rFonts w:ascii="Times New Roman" w:hAnsi="Times New Roman"/>
          <w:sz w:val="26"/>
          <w:szCs w:val="26"/>
          <w:lang w:val="uz-Cyrl-UZ"/>
        </w:rPr>
        <w:t xml:space="preserve">бекор қилиниши </w:t>
      </w:r>
      <w:r w:rsidRPr="00B81C15">
        <w:rPr>
          <w:rFonts w:ascii="Times New Roman" w:hAnsi="Times New Roman"/>
          <w:sz w:val="26"/>
          <w:szCs w:val="26"/>
          <w:lang w:val="uz-Cyrl-UZ"/>
        </w:rPr>
        <w:t>мумкин.</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7.5. Шартнома</w:t>
      </w:r>
      <w:r w:rsidR="007B3BD4">
        <w:rPr>
          <w:rFonts w:ascii="Times New Roman" w:hAnsi="Times New Roman"/>
          <w:sz w:val="26"/>
          <w:szCs w:val="26"/>
          <w:lang w:val="uz-Cyrl-UZ"/>
        </w:rPr>
        <w:t>нинг амал қилиш муддати тугаши тарафларни у</w:t>
      </w:r>
      <w:r w:rsidR="00D039B7">
        <w:rPr>
          <w:rFonts w:ascii="Times New Roman" w:hAnsi="Times New Roman"/>
          <w:sz w:val="26"/>
          <w:szCs w:val="26"/>
          <w:lang w:val="uz-Cyrl-UZ"/>
        </w:rPr>
        <w:t>н</w:t>
      </w:r>
      <w:r w:rsidR="007B3BD4">
        <w:rPr>
          <w:rFonts w:ascii="Times New Roman" w:hAnsi="Times New Roman"/>
          <w:sz w:val="26"/>
          <w:szCs w:val="26"/>
          <w:lang w:val="uz-Cyrl-UZ"/>
        </w:rPr>
        <w:t xml:space="preserve">и бузганлик учун </w:t>
      </w:r>
      <w:r w:rsidRPr="00B81C15">
        <w:rPr>
          <w:rFonts w:ascii="Times New Roman" w:hAnsi="Times New Roman"/>
          <w:sz w:val="26"/>
          <w:szCs w:val="26"/>
          <w:lang w:val="uz-Cyrl-UZ"/>
        </w:rPr>
        <w:t xml:space="preserve">жавобгарликдан озод </w:t>
      </w:r>
      <w:r w:rsidR="007B3BD4">
        <w:rPr>
          <w:rFonts w:ascii="Times New Roman" w:hAnsi="Times New Roman"/>
          <w:sz w:val="26"/>
          <w:szCs w:val="26"/>
          <w:lang w:val="uz-Cyrl-UZ"/>
        </w:rPr>
        <w:t>эт</w:t>
      </w:r>
      <w:r w:rsidRPr="00B81C15">
        <w:rPr>
          <w:rFonts w:ascii="Times New Roman" w:hAnsi="Times New Roman"/>
          <w:sz w:val="26"/>
          <w:szCs w:val="26"/>
          <w:lang w:val="uz-Cyrl-UZ"/>
        </w:rPr>
        <w:t xml:space="preserve">майди. </w:t>
      </w:r>
    </w:p>
    <w:p w:rsidR="00B81C15" w:rsidRPr="00B81C15" w:rsidRDefault="00B81C15" w:rsidP="00A5766F">
      <w:pPr>
        <w:ind w:firstLine="708"/>
        <w:jc w:val="center"/>
        <w:rPr>
          <w:rFonts w:ascii="Times New Roman" w:hAnsi="Times New Roman"/>
          <w:sz w:val="26"/>
          <w:szCs w:val="26"/>
          <w:lang w:val="uz-Cyrl-UZ"/>
        </w:rPr>
      </w:pPr>
      <w:r w:rsidRPr="00B81C15">
        <w:rPr>
          <w:rFonts w:ascii="Times New Roman" w:hAnsi="Times New Roman"/>
          <w:b/>
          <w:sz w:val="26"/>
          <w:szCs w:val="26"/>
          <w:lang w:val="uz-Cyrl-UZ"/>
        </w:rPr>
        <w:t>8. Низоларни хал этиш.</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8.1. Мазкур шартноманинг матнида ечимини топмаган масалалар бўйича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ўртасида пайдо бўлиши мумкин бўлган низолар ва турли талқинлар амалдаги қонунчилик асосида музокаралар ўтказиш йўли билан хал этилади.</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8.2. Музокаралар ўтказиш йўли билан низолар хал этилмаса, ўрнатилган тартибда  Жиззах туманлараро иктисодий судида кўриб чиқилади.</w:t>
      </w:r>
    </w:p>
    <w:p w:rsidR="00B81C15" w:rsidRPr="00B81C15" w:rsidRDefault="00B81C15" w:rsidP="00A5766F">
      <w:pPr>
        <w:ind w:firstLine="708"/>
        <w:jc w:val="both"/>
        <w:rPr>
          <w:rFonts w:ascii="Times New Roman" w:hAnsi="Times New Roman"/>
          <w:sz w:val="20"/>
          <w:szCs w:val="26"/>
          <w:lang w:val="uz-Cyrl-UZ"/>
        </w:rPr>
      </w:pPr>
    </w:p>
    <w:p w:rsidR="00B81C15" w:rsidRPr="00B81C15" w:rsidRDefault="00B81C15" w:rsidP="00A5766F">
      <w:pPr>
        <w:ind w:firstLine="708"/>
        <w:jc w:val="center"/>
        <w:rPr>
          <w:rFonts w:ascii="Times New Roman" w:hAnsi="Times New Roman"/>
          <w:b/>
          <w:sz w:val="26"/>
          <w:szCs w:val="26"/>
          <w:lang w:val="uz-Cyrl-UZ"/>
        </w:rPr>
      </w:pPr>
      <w:r w:rsidRPr="00B81C15">
        <w:rPr>
          <w:rFonts w:ascii="Times New Roman" w:hAnsi="Times New Roman"/>
          <w:b/>
          <w:sz w:val="26"/>
          <w:szCs w:val="26"/>
          <w:lang w:val="uz-Cyrl-UZ"/>
        </w:rPr>
        <w:t>9. Форс-мажор.</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9.1. Кўзда тутилмаган ва келиб чиқишини бартараф этиб бўлмайдиган фавқулодда хусусиятга эга форс-мажор вазиятлари пайдо бўлганда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мазкур шартномадаги мажбуриятларини бажармаганлари учун жавобгар эмасдирлар.</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Фавқулодда вазиятлар сифатида қуйидагилар тушунилади: табиий талофатлар, ёнғин,сув тошқини, шторм, уруш ва уруш ҳаракатлари, қамаллар, қўзғолонлар, саботаж, миллатчилик тусга эга ғалаёнлар, эмбарго, давлат органларининг таъқиқлашлари ва шартнома тузилганидан кейин пайдо бўлган </w:t>
      </w:r>
      <w:r w:rsidR="00A5766F">
        <w:rPr>
          <w:rFonts w:ascii="Times New Roman" w:hAnsi="Times New Roman"/>
          <w:sz w:val="26"/>
          <w:szCs w:val="26"/>
          <w:lang w:val="uz-Cyrl-UZ"/>
        </w:rPr>
        <w:t>тараф</w:t>
      </w:r>
      <w:r w:rsidRPr="00B81C15">
        <w:rPr>
          <w:rFonts w:ascii="Times New Roman" w:hAnsi="Times New Roman"/>
          <w:sz w:val="26"/>
          <w:szCs w:val="26"/>
          <w:lang w:val="uz-Cyrl-UZ"/>
        </w:rPr>
        <w:t>лар назоратидан ташқаридаги бошқа вазиятлар.</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9.2. Форс-мажор вазиятлари пайдо бўлиши муносабати билан мазкур шартномадаги </w:t>
      </w:r>
      <w:r w:rsidR="00A5766F">
        <w:rPr>
          <w:rFonts w:ascii="Times New Roman" w:hAnsi="Times New Roman"/>
          <w:sz w:val="26"/>
          <w:szCs w:val="26"/>
          <w:lang w:val="uz-Cyrl-UZ"/>
        </w:rPr>
        <w:t>тараф</w:t>
      </w:r>
      <w:r w:rsidRPr="00B81C15">
        <w:rPr>
          <w:rFonts w:ascii="Times New Roman" w:hAnsi="Times New Roman"/>
          <w:sz w:val="26"/>
          <w:szCs w:val="26"/>
          <w:lang w:val="uz-Cyrl-UZ"/>
        </w:rPr>
        <w:t xml:space="preserve">лар мажбуриятлари бутунлай бажарилмаса ёки қисман бажарилса, </w:t>
      </w:r>
      <w:r w:rsidRPr="00B81C15">
        <w:rPr>
          <w:rFonts w:ascii="Times New Roman" w:hAnsi="Times New Roman"/>
          <w:sz w:val="26"/>
          <w:szCs w:val="26"/>
          <w:lang w:val="uz-Cyrl-UZ"/>
        </w:rPr>
        <w:lastRenderedPageBreak/>
        <w:t xml:space="preserve">мажбуриятларни бажариш муддатлари бундай вазиятлар таъсир этиши вақтига мутаносиб равишда узайтирилади.   </w:t>
      </w:r>
    </w:p>
    <w:p w:rsidR="00B81C15" w:rsidRPr="00C511F2" w:rsidRDefault="00B81C15" w:rsidP="00A5766F">
      <w:pPr>
        <w:ind w:firstLine="708"/>
        <w:jc w:val="center"/>
        <w:rPr>
          <w:rFonts w:ascii="Times New Roman" w:hAnsi="Times New Roman"/>
          <w:b/>
          <w:sz w:val="26"/>
          <w:szCs w:val="26"/>
          <w:lang w:val="uz-Cyrl-UZ"/>
        </w:rPr>
      </w:pPr>
    </w:p>
    <w:p w:rsidR="00B81C15" w:rsidRPr="00B81C15" w:rsidRDefault="00B81C15" w:rsidP="00A5766F">
      <w:pPr>
        <w:ind w:firstLine="708"/>
        <w:jc w:val="center"/>
        <w:rPr>
          <w:rFonts w:ascii="Times New Roman" w:hAnsi="Times New Roman"/>
          <w:b/>
          <w:sz w:val="26"/>
          <w:szCs w:val="26"/>
          <w:lang w:val="uz-Cyrl-UZ"/>
        </w:rPr>
      </w:pPr>
      <w:r w:rsidRPr="00B81C15">
        <w:rPr>
          <w:rFonts w:ascii="Times New Roman" w:hAnsi="Times New Roman"/>
          <w:b/>
          <w:sz w:val="26"/>
          <w:szCs w:val="26"/>
          <w:lang w:val="uz-Cyrl-UZ"/>
        </w:rPr>
        <w:t>10. Бошқа шартлар.</w:t>
      </w:r>
    </w:p>
    <w:p w:rsidR="00B81C15" w:rsidRP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10.1. Мазкур шартнома </w:t>
      </w:r>
      <w:r w:rsidR="00D87728">
        <w:rPr>
          <w:rFonts w:ascii="Times New Roman" w:hAnsi="Times New Roman"/>
          <w:sz w:val="26"/>
          <w:szCs w:val="26"/>
          <w:lang w:val="uz-Cyrl-UZ"/>
        </w:rPr>
        <w:t>Жиззах вилояти Ғазначилик бошқармасида</w:t>
      </w:r>
      <w:r w:rsidRPr="00B81C15">
        <w:rPr>
          <w:rFonts w:ascii="Times New Roman" w:hAnsi="Times New Roman"/>
          <w:sz w:val="26"/>
          <w:szCs w:val="26"/>
          <w:lang w:val="uz-Cyrl-UZ"/>
        </w:rPr>
        <w:t xml:space="preserve"> руйхатга олинган кундан бошлаб кучга киради ва 20</w:t>
      </w:r>
      <w:r w:rsidR="00685EFD">
        <w:rPr>
          <w:rFonts w:ascii="Times New Roman" w:hAnsi="Times New Roman"/>
          <w:sz w:val="26"/>
          <w:szCs w:val="26"/>
          <w:lang w:val="uz-Cyrl-UZ"/>
        </w:rPr>
        <w:t>2</w:t>
      </w:r>
      <w:r w:rsidR="00707F98">
        <w:rPr>
          <w:rFonts w:ascii="Times New Roman" w:hAnsi="Times New Roman"/>
          <w:sz w:val="26"/>
          <w:szCs w:val="26"/>
          <w:lang w:val="uz-Cyrl-UZ"/>
        </w:rPr>
        <w:t>2</w:t>
      </w:r>
      <w:r w:rsidRPr="00B81C15">
        <w:rPr>
          <w:rFonts w:ascii="Times New Roman" w:hAnsi="Times New Roman"/>
          <w:sz w:val="26"/>
          <w:szCs w:val="26"/>
          <w:lang w:val="uz-Cyrl-UZ"/>
        </w:rPr>
        <w:t xml:space="preserve"> йил «31» декабргача амал килади.</w:t>
      </w:r>
    </w:p>
    <w:p w:rsidR="00B81C15" w:rsidRDefault="00B81C15" w:rsidP="00A5766F">
      <w:pPr>
        <w:ind w:firstLine="708"/>
        <w:jc w:val="both"/>
        <w:rPr>
          <w:rFonts w:ascii="Times New Roman" w:hAnsi="Times New Roman"/>
          <w:sz w:val="26"/>
          <w:szCs w:val="26"/>
          <w:lang w:val="uz-Cyrl-UZ"/>
        </w:rPr>
      </w:pPr>
      <w:r w:rsidRPr="00B81C15">
        <w:rPr>
          <w:rFonts w:ascii="Times New Roman" w:hAnsi="Times New Roman"/>
          <w:sz w:val="26"/>
          <w:szCs w:val="26"/>
          <w:lang w:val="uz-Cyrl-UZ"/>
        </w:rPr>
        <w:t xml:space="preserve">10.2. Мазкур шартнома бир хил юридик кучга эга бўлган 2 нусхада тузилди. </w:t>
      </w:r>
      <w:r w:rsidR="00D87728">
        <w:rPr>
          <w:rFonts w:ascii="Times New Roman" w:hAnsi="Times New Roman"/>
          <w:sz w:val="26"/>
          <w:szCs w:val="26"/>
          <w:lang w:val="uz-Cyrl-UZ"/>
        </w:rPr>
        <w:t>Б</w:t>
      </w:r>
      <w:r w:rsidRPr="00B81C15">
        <w:rPr>
          <w:rFonts w:ascii="Times New Roman" w:hAnsi="Times New Roman"/>
          <w:sz w:val="26"/>
          <w:szCs w:val="26"/>
          <w:lang w:val="uz-Cyrl-UZ"/>
        </w:rPr>
        <w:t xml:space="preserve">итта нусхаси </w:t>
      </w:r>
      <w:r w:rsidR="00D87728" w:rsidRPr="00B81C15">
        <w:rPr>
          <w:rFonts w:ascii="Times New Roman" w:hAnsi="Times New Roman"/>
          <w:sz w:val="26"/>
          <w:szCs w:val="26"/>
          <w:lang w:val="uz-Cyrl-UZ"/>
        </w:rPr>
        <w:t>буюртмачида</w:t>
      </w:r>
      <w:r w:rsidRPr="00B81C15">
        <w:rPr>
          <w:rFonts w:ascii="Times New Roman" w:hAnsi="Times New Roman"/>
          <w:sz w:val="26"/>
          <w:szCs w:val="26"/>
          <w:lang w:val="uz-Cyrl-UZ"/>
        </w:rPr>
        <w:t xml:space="preserve">, </w:t>
      </w:r>
      <w:r w:rsidR="00D87728">
        <w:rPr>
          <w:rFonts w:ascii="Times New Roman" w:hAnsi="Times New Roman"/>
          <w:sz w:val="26"/>
          <w:szCs w:val="26"/>
          <w:lang w:val="uz-Cyrl-UZ"/>
        </w:rPr>
        <w:t xml:space="preserve">иккинчи </w:t>
      </w:r>
      <w:r w:rsidRPr="00B81C15">
        <w:rPr>
          <w:rFonts w:ascii="Times New Roman" w:hAnsi="Times New Roman"/>
          <w:sz w:val="26"/>
          <w:szCs w:val="26"/>
          <w:lang w:val="uz-Cyrl-UZ"/>
        </w:rPr>
        <w:t>нусхаси</w:t>
      </w:r>
      <w:r w:rsidR="00D87728">
        <w:rPr>
          <w:rFonts w:ascii="Times New Roman" w:hAnsi="Times New Roman"/>
          <w:sz w:val="26"/>
          <w:szCs w:val="26"/>
          <w:lang w:val="uz-Cyrl-UZ"/>
        </w:rPr>
        <w:t xml:space="preserve"> эса</w:t>
      </w:r>
      <w:r w:rsidRPr="00B81C15">
        <w:rPr>
          <w:rFonts w:ascii="Times New Roman" w:hAnsi="Times New Roman"/>
          <w:sz w:val="26"/>
          <w:szCs w:val="26"/>
          <w:lang w:val="uz-Cyrl-UZ"/>
        </w:rPr>
        <w:t xml:space="preserve"> </w:t>
      </w:r>
      <w:r w:rsidR="00D87728">
        <w:rPr>
          <w:rFonts w:ascii="Times New Roman" w:hAnsi="Times New Roman"/>
          <w:sz w:val="26"/>
          <w:szCs w:val="26"/>
          <w:lang w:val="uz-Cyrl-UZ"/>
        </w:rPr>
        <w:t>ижрочи</w:t>
      </w:r>
      <w:r w:rsidR="00D87728" w:rsidRPr="00B81C15">
        <w:rPr>
          <w:rFonts w:ascii="Times New Roman" w:hAnsi="Times New Roman"/>
          <w:sz w:val="26"/>
          <w:szCs w:val="26"/>
          <w:lang w:val="uz-Cyrl-UZ"/>
        </w:rPr>
        <w:t xml:space="preserve">да </w:t>
      </w:r>
      <w:r w:rsidRPr="00B81C15">
        <w:rPr>
          <w:rFonts w:ascii="Times New Roman" w:hAnsi="Times New Roman"/>
          <w:sz w:val="26"/>
          <w:szCs w:val="26"/>
          <w:lang w:val="uz-Cyrl-UZ"/>
        </w:rPr>
        <w:t>сақланади.</w:t>
      </w:r>
    </w:p>
    <w:p w:rsidR="00B81C15" w:rsidRPr="0075576A" w:rsidRDefault="00B81C15" w:rsidP="00A5766F">
      <w:pPr>
        <w:ind w:firstLine="708"/>
        <w:jc w:val="center"/>
        <w:rPr>
          <w:rFonts w:ascii="Times New Roman" w:hAnsi="Times New Roman"/>
          <w:b/>
          <w:sz w:val="26"/>
          <w:szCs w:val="26"/>
          <w:lang w:val="uz-Cyrl-UZ"/>
        </w:rPr>
      </w:pPr>
      <w:r w:rsidRPr="00B81C15">
        <w:rPr>
          <w:rFonts w:ascii="Times New Roman" w:hAnsi="Times New Roman"/>
          <w:b/>
          <w:sz w:val="26"/>
          <w:szCs w:val="26"/>
          <w:lang w:val="uz-Cyrl-UZ"/>
        </w:rPr>
        <w:t xml:space="preserve">11.  </w:t>
      </w:r>
      <w:r w:rsidRPr="0075576A">
        <w:rPr>
          <w:rFonts w:ascii="Times New Roman" w:hAnsi="Times New Roman"/>
          <w:b/>
          <w:sz w:val="26"/>
          <w:szCs w:val="26"/>
          <w:lang w:val="uz-Cyrl-UZ"/>
        </w:rPr>
        <w:t>Тарафларнинг манзиллари ва банк реквизитлари:</w:t>
      </w:r>
    </w:p>
    <w:p w:rsidR="00B81C15" w:rsidRDefault="00B81C15" w:rsidP="00A5766F">
      <w:pPr>
        <w:ind w:left="708" w:firstLine="708"/>
        <w:rPr>
          <w:rFonts w:ascii="Times New Roman" w:hAnsi="Times New Roman"/>
          <w:b/>
          <w:sz w:val="26"/>
          <w:szCs w:val="26"/>
          <w:lang w:val="uz-Cyrl-UZ"/>
        </w:rPr>
      </w:pPr>
      <w:r w:rsidRPr="0075576A">
        <w:rPr>
          <w:rFonts w:ascii="Times New Roman" w:hAnsi="Times New Roman"/>
          <w:b/>
          <w:sz w:val="26"/>
          <w:szCs w:val="26"/>
          <w:lang w:val="uz-Cyrl-UZ"/>
        </w:rPr>
        <w:t xml:space="preserve">    </w:t>
      </w:r>
    </w:p>
    <w:p w:rsidR="00B81C15" w:rsidRPr="00CC348F" w:rsidRDefault="00B81C15" w:rsidP="00A5766F">
      <w:pPr>
        <w:ind w:left="708" w:firstLine="708"/>
        <w:rPr>
          <w:rFonts w:ascii="Times New Roman" w:hAnsi="Times New Roman"/>
          <w:b/>
          <w:color w:val="000000" w:themeColor="text1"/>
          <w:sz w:val="26"/>
          <w:szCs w:val="26"/>
          <w:lang w:val="uz-Cyrl-UZ"/>
        </w:rPr>
      </w:pPr>
      <w:r w:rsidRPr="0075576A">
        <w:rPr>
          <w:rFonts w:ascii="Times New Roman" w:hAnsi="Times New Roman"/>
          <w:b/>
          <w:sz w:val="26"/>
          <w:szCs w:val="26"/>
          <w:lang w:val="uz-Cyrl-UZ"/>
        </w:rPr>
        <w:t xml:space="preserve">    </w:t>
      </w:r>
      <w:proofErr w:type="gramStart"/>
      <w:r w:rsidRPr="00B81C15">
        <w:rPr>
          <w:rFonts w:ascii="Times New Roman" w:hAnsi="Times New Roman"/>
          <w:b/>
          <w:sz w:val="26"/>
          <w:szCs w:val="26"/>
        </w:rPr>
        <w:t xml:space="preserve">БУЮРТМАЧИ:   </w:t>
      </w:r>
      <w:proofErr w:type="gramEnd"/>
      <w:r w:rsidRPr="00B81C15">
        <w:rPr>
          <w:rFonts w:ascii="Times New Roman" w:hAnsi="Times New Roman"/>
          <w:b/>
          <w:sz w:val="26"/>
          <w:szCs w:val="26"/>
        </w:rPr>
        <w:t xml:space="preserve">                                          </w:t>
      </w:r>
      <w:r w:rsidR="002079BE">
        <w:rPr>
          <w:rFonts w:ascii="Times New Roman" w:hAnsi="Times New Roman"/>
          <w:b/>
          <w:sz w:val="26"/>
          <w:szCs w:val="26"/>
          <w:lang w:val="uz-Cyrl-UZ"/>
        </w:rPr>
        <w:t xml:space="preserve">          </w:t>
      </w:r>
      <w:r w:rsidR="00A5766F">
        <w:rPr>
          <w:rFonts w:ascii="Times New Roman" w:hAnsi="Times New Roman"/>
          <w:b/>
          <w:color w:val="000000" w:themeColor="text1"/>
          <w:sz w:val="26"/>
          <w:szCs w:val="26"/>
        </w:rPr>
        <w:t>ИЖРОЧИ</w:t>
      </w:r>
      <w:r w:rsidRPr="00CC348F">
        <w:rPr>
          <w:rFonts w:ascii="Times New Roman" w:hAnsi="Times New Roman"/>
          <w:b/>
          <w:color w:val="000000" w:themeColor="text1"/>
          <w:sz w:val="26"/>
          <w:szCs w:val="26"/>
        </w:rPr>
        <w:t>:</w:t>
      </w:r>
    </w:p>
    <w:p w:rsidR="00B81C15" w:rsidRPr="00B81C15" w:rsidRDefault="00B81C15" w:rsidP="00A5766F">
      <w:pPr>
        <w:ind w:left="708" w:firstLine="708"/>
        <w:rPr>
          <w:rFonts w:ascii="Times New Roman" w:hAnsi="Times New Roman"/>
          <w:b/>
          <w:color w:val="FF0000"/>
          <w:sz w:val="26"/>
          <w:szCs w:val="26"/>
          <w:lang w:val="uz-Cyrl-UZ"/>
        </w:rPr>
      </w:pPr>
    </w:p>
    <w:tbl>
      <w:tblPr>
        <w:tblW w:w="0" w:type="auto"/>
        <w:jc w:val="center"/>
        <w:tblLook w:val="0000" w:firstRow="0" w:lastRow="0" w:firstColumn="0" w:lastColumn="0" w:noHBand="0" w:noVBand="0"/>
      </w:tblPr>
      <w:tblGrid>
        <w:gridCol w:w="5587"/>
        <w:gridCol w:w="272"/>
        <w:gridCol w:w="4062"/>
      </w:tblGrid>
      <w:tr w:rsidR="00B81C15" w:rsidRPr="00685EFD" w:rsidTr="00CF5B40">
        <w:trPr>
          <w:trHeight w:val="1826"/>
          <w:jc w:val="center"/>
        </w:trPr>
        <w:tc>
          <w:tcPr>
            <w:tcW w:w="5661" w:type="dxa"/>
          </w:tcPr>
          <w:p w:rsidR="00B81C15" w:rsidRPr="00CF5B40" w:rsidRDefault="00B81C15" w:rsidP="00A5766F">
            <w:pPr>
              <w:ind w:firstLine="708"/>
              <w:jc w:val="center"/>
              <w:rPr>
                <w:rFonts w:ascii="Times New Roman" w:hAnsi="Times New Roman"/>
                <w:b/>
                <w:color w:val="000000" w:themeColor="text1"/>
                <w:sz w:val="24"/>
                <w:szCs w:val="24"/>
                <w:lang w:val="uz-Cyrl-UZ"/>
              </w:rPr>
            </w:pPr>
            <w:r w:rsidRPr="00CF5B40">
              <w:rPr>
                <w:rFonts w:ascii="Times New Roman" w:hAnsi="Times New Roman"/>
                <w:b/>
                <w:color w:val="000000" w:themeColor="text1"/>
                <w:sz w:val="24"/>
                <w:szCs w:val="24"/>
                <w:lang w:val="uz-Cyrl-UZ"/>
              </w:rPr>
              <w:t xml:space="preserve">Ўзбекистон Републикаси </w:t>
            </w:r>
            <w:r w:rsidR="00755600" w:rsidRPr="00CF5B40">
              <w:rPr>
                <w:rFonts w:ascii="Times New Roman" w:hAnsi="Times New Roman"/>
                <w:b/>
                <w:color w:val="000000" w:themeColor="text1"/>
                <w:sz w:val="24"/>
                <w:szCs w:val="24"/>
                <w:lang w:val="uz-Cyrl-UZ"/>
              </w:rPr>
              <w:t xml:space="preserve">“ЎЗСУВТАЪМИНОТИ” АЖ  </w:t>
            </w:r>
            <w:r w:rsidRPr="00CF5B40">
              <w:rPr>
                <w:rFonts w:ascii="Times New Roman" w:hAnsi="Times New Roman"/>
                <w:b/>
                <w:color w:val="000000" w:themeColor="text1"/>
                <w:sz w:val="24"/>
                <w:szCs w:val="24"/>
                <w:lang w:val="uz-Cyrl-UZ"/>
              </w:rPr>
              <w:t xml:space="preserve"> “Сув таъминоти ва о</w:t>
            </w:r>
            <w:r w:rsidRPr="00CF5B40">
              <w:rPr>
                <w:rFonts w:ascii="Times New Roman" w:eastAsia="MS Gothic" w:hAnsi="Times New Roman"/>
                <w:b/>
                <w:color w:val="000000" w:themeColor="text1"/>
                <w:sz w:val="24"/>
                <w:szCs w:val="24"/>
                <w:lang w:val="uz-Cyrl-UZ"/>
              </w:rPr>
              <w:t>қ</w:t>
            </w:r>
            <w:r w:rsidRPr="00CF5B40">
              <w:rPr>
                <w:rFonts w:ascii="Times New Roman" w:eastAsia="Microsoft YaHei" w:hAnsi="Times New Roman"/>
                <w:b/>
                <w:color w:val="000000" w:themeColor="text1"/>
                <w:sz w:val="24"/>
                <w:szCs w:val="24"/>
                <w:lang w:val="uz-Cyrl-UZ"/>
              </w:rPr>
              <w:t>ава</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сув</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объектларини</w:t>
            </w:r>
            <w:r w:rsidRPr="00CF5B40">
              <w:rPr>
                <w:rFonts w:ascii="Times New Roman" w:hAnsi="Times New Roman"/>
                <w:b/>
                <w:color w:val="000000" w:themeColor="text1"/>
                <w:sz w:val="24"/>
                <w:szCs w:val="24"/>
                <w:lang w:val="uz-Cyrl-UZ"/>
              </w:rPr>
              <w:t xml:space="preserve"> </w:t>
            </w:r>
            <w:r w:rsidRPr="00CF5B40">
              <w:rPr>
                <w:rFonts w:ascii="Times New Roman" w:eastAsia="MS Gothic" w:hAnsi="Times New Roman"/>
                <w:b/>
                <w:color w:val="000000" w:themeColor="text1"/>
                <w:sz w:val="24"/>
                <w:szCs w:val="24"/>
                <w:lang w:val="uz-Cyrl-UZ"/>
              </w:rPr>
              <w:t>қ</w:t>
            </w:r>
            <w:r w:rsidRPr="00CF5B40">
              <w:rPr>
                <w:rFonts w:ascii="Times New Roman" w:eastAsia="Microsoft YaHei" w:hAnsi="Times New Roman"/>
                <w:b/>
                <w:color w:val="000000" w:themeColor="text1"/>
                <w:sz w:val="24"/>
                <w:szCs w:val="24"/>
                <w:lang w:val="uz-Cyrl-UZ"/>
              </w:rPr>
              <w:t>уриш</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бўйича</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инжиниринг</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компанияси”</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УК</w:t>
            </w:r>
            <w:r w:rsidRPr="00CF5B40">
              <w:rPr>
                <w:rFonts w:ascii="Times New Roman" w:hAnsi="Times New Roman"/>
                <w:b/>
                <w:color w:val="000000" w:themeColor="text1"/>
                <w:sz w:val="24"/>
                <w:szCs w:val="24"/>
                <w:lang w:val="uz-Cyrl-UZ"/>
              </w:rPr>
              <w:t xml:space="preserve"> </w:t>
            </w:r>
            <w:r w:rsidR="00755600"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Жиззах</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вилояти</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худудий</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бош</w:t>
            </w:r>
            <w:r w:rsidRPr="00CF5B40">
              <w:rPr>
                <w:rFonts w:ascii="Times New Roman" w:eastAsia="MS Gothic" w:hAnsi="Times New Roman"/>
                <w:b/>
                <w:color w:val="000000" w:themeColor="text1"/>
                <w:sz w:val="24"/>
                <w:szCs w:val="24"/>
                <w:lang w:val="uz-Cyrl-UZ"/>
              </w:rPr>
              <w:t>қ</w:t>
            </w:r>
            <w:r w:rsidRPr="00CF5B40">
              <w:rPr>
                <w:rFonts w:ascii="Times New Roman" w:eastAsia="Microsoft YaHei" w:hAnsi="Times New Roman"/>
                <w:b/>
                <w:color w:val="000000" w:themeColor="text1"/>
                <w:sz w:val="24"/>
                <w:szCs w:val="24"/>
                <w:lang w:val="uz-Cyrl-UZ"/>
              </w:rPr>
              <w:t>армаси</w:t>
            </w:r>
            <w:r w:rsidRPr="00CF5B40">
              <w:rPr>
                <w:rFonts w:ascii="Times New Roman" w:hAnsi="Times New Roman"/>
                <w:b/>
                <w:color w:val="000000" w:themeColor="text1"/>
                <w:sz w:val="24"/>
                <w:szCs w:val="24"/>
                <w:lang w:val="uz-Cyrl-UZ"/>
              </w:rPr>
              <w:t xml:space="preserve"> </w:t>
            </w:r>
          </w:p>
          <w:p w:rsidR="00B81C15" w:rsidRPr="00CF5B40" w:rsidRDefault="00B81C15" w:rsidP="00A5766F">
            <w:pPr>
              <w:ind w:firstLine="708"/>
              <w:jc w:val="center"/>
              <w:rPr>
                <w:rFonts w:ascii="Times New Roman" w:hAnsi="Times New Roman"/>
                <w:b/>
                <w:color w:val="000000" w:themeColor="text1"/>
                <w:sz w:val="24"/>
                <w:szCs w:val="24"/>
                <w:lang w:val="uz-Cyrl-UZ"/>
              </w:rPr>
            </w:pPr>
            <w:r w:rsidRPr="00CF5B40">
              <w:rPr>
                <w:rFonts w:ascii="Times New Roman" w:hAnsi="Times New Roman"/>
                <w:b/>
                <w:color w:val="000000" w:themeColor="text1"/>
                <w:sz w:val="24"/>
                <w:szCs w:val="24"/>
                <w:lang w:val="uz-Cyrl-UZ"/>
              </w:rPr>
              <w:t>Жиззах ш. Кимёгар махалла Тў</w:t>
            </w:r>
            <w:r w:rsidRPr="00CF5B40">
              <w:rPr>
                <w:rFonts w:ascii="Times New Roman" w:eastAsia="MS Gothic" w:hAnsi="Times New Roman"/>
                <w:b/>
                <w:color w:val="000000" w:themeColor="text1"/>
                <w:sz w:val="24"/>
                <w:szCs w:val="24"/>
                <w:lang w:val="uz-Cyrl-UZ"/>
              </w:rPr>
              <w:t>қ</w:t>
            </w:r>
            <w:r w:rsidRPr="00CF5B40">
              <w:rPr>
                <w:rFonts w:ascii="Times New Roman" w:eastAsia="Microsoft YaHei" w:hAnsi="Times New Roman"/>
                <w:b/>
                <w:color w:val="000000" w:themeColor="text1"/>
                <w:sz w:val="24"/>
                <w:szCs w:val="24"/>
                <w:lang w:val="uz-Cyrl-UZ"/>
              </w:rPr>
              <w:t>имачилар</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кўчаси</w:t>
            </w:r>
            <w:r w:rsidRPr="00CF5B40">
              <w:rPr>
                <w:rFonts w:ascii="Times New Roman" w:hAnsi="Times New Roman"/>
                <w:b/>
                <w:color w:val="000000" w:themeColor="text1"/>
                <w:sz w:val="24"/>
                <w:szCs w:val="24"/>
                <w:lang w:val="uz-Cyrl-UZ"/>
              </w:rPr>
              <w:t xml:space="preserve"> 2 </w:t>
            </w:r>
            <w:r w:rsidRPr="00CF5B40">
              <w:rPr>
                <w:rFonts w:ascii="Times New Roman" w:eastAsia="Microsoft YaHei" w:hAnsi="Times New Roman"/>
                <w:b/>
                <w:color w:val="000000" w:themeColor="text1"/>
                <w:sz w:val="24"/>
                <w:szCs w:val="24"/>
                <w:lang w:val="uz-Cyrl-UZ"/>
              </w:rPr>
              <w:t>уй</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Тел</w:t>
            </w:r>
            <w:r w:rsidRPr="00CF5B40">
              <w:rPr>
                <w:rFonts w:ascii="Times New Roman" w:hAnsi="Times New Roman"/>
                <w:b/>
                <w:color w:val="000000" w:themeColor="text1"/>
                <w:sz w:val="24"/>
                <w:szCs w:val="24"/>
                <w:lang w:val="uz-Cyrl-UZ"/>
              </w:rPr>
              <w:t>./</w:t>
            </w:r>
            <w:r w:rsidRPr="00CF5B40">
              <w:rPr>
                <w:rFonts w:ascii="Times New Roman" w:eastAsia="Microsoft YaHei" w:hAnsi="Times New Roman"/>
                <w:b/>
                <w:color w:val="000000" w:themeColor="text1"/>
                <w:sz w:val="24"/>
                <w:szCs w:val="24"/>
                <w:lang w:val="uz-Cyrl-UZ"/>
              </w:rPr>
              <w:t>факс</w:t>
            </w:r>
            <w:r w:rsidRPr="00CF5B40">
              <w:rPr>
                <w:rFonts w:ascii="Times New Roman" w:hAnsi="Times New Roman"/>
                <w:b/>
                <w:color w:val="000000" w:themeColor="text1"/>
                <w:sz w:val="24"/>
                <w:szCs w:val="24"/>
                <w:lang w:val="uz-Cyrl-UZ"/>
              </w:rPr>
              <w:t xml:space="preserve"> 222-82-41, </w:t>
            </w:r>
          </w:p>
          <w:p w:rsidR="00B81C15" w:rsidRPr="00CF5B40" w:rsidRDefault="00B81C15" w:rsidP="00A5766F">
            <w:pPr>
              <w:ind w:firstLine="708"/>
              <w:jc w:val="center"/>
              <w:rPr>
                <w:rFonts w:ascii="Times New Roman" w:hAnsi="Times New Roman"/>
                <w:b/>
                <w:color w:val="000000" w:themeColor="text1"/>
                <w:sz w:val="24"/>
                <w:szCs w:val="24"/>
                <w:lang w:val="uz-Cyrl-UZ"/>
              </w:rPr>
            </w:pPr>
            <w:r w:rsidRPr="00CF5B40">
              <w:rPr>
                <w:rFonts w:ascii="Times New Roman" w:hAnsi="Times New Roman"/>
                <w:b/>
                <w:color w:val="000000" w:themeColor="text1"/>
                <w:sz w:val="24"/>
                <w:szCs w:val="24"/>
                <w:lang w:val="uz-Cyrl-UZ"/>
              </w:rPr>
              <w:t>ш</w:t>
            </w:r>
            <w:r w:rsidRPr="00CF5B40">
              <w:rPr>
                <w:rFonts w:ascii="Times New Roman" w:eastAsia="MS Gothic" w:hAnsi="Times New Roman"/>
                <w:b/>
                <w:color w:val="000000" w:themeColor="text1"/>
                <w:sz w:val="24"/>
                <w:szCs w:val="24"/>
                <w:lang w:val="uz-Cyrl-UZ"/>
              </w:rPr>
              <w:t>ғҳ</w:t>
            </w:r>
            <w:r w:rsidRPr="00CF5B40">
              <w:rPr>
                <w:rFonts w:ascii="Times New Roman" w:hAnsi="Times New Roman"/>
                <w:b/>
                <w:color w:val="000000" w:themeColor="text1"/>
                <w:sz w:val="24"/>
                <w:szCs w:val="24"/>
                <w:lang w:val="uz-Cyrl-UZ"/>
              </w:rPr>
              <w:t xml:space="preserve">: </w:t>
            </w:r>
            <w:r w:rsidR="00E55CE3" w:rsidRPr="00CF5B40">
              <w:rPr>
                <w:rFonts w:ascii="Times New Roman" w:hAnsi="Times New Roman"/>
                <w:b/>
                <w:color w:val="000000" w:themeColor="text1"/>
                <w:sz w:val="24"/>
                <w:szCs w:val="24"/>
                <w:lang w:val="uz-Cyrl-UZ"/>
              </w:rPr>
              <w:t>301110860084017063201110206</w:t>
            </w:r>
          </w:p>
          <w:p w:rsidR="00B81C15" w:rsidRPr="00CF5B40" w:rsidRDefault="00B81C15" w:rsidP="00A5766F">
            <w:pPr>
              <w:ind w:firstLine="708"/>
              <w:jc w:val="center"/>
              <w:rPr>
                <w:rFonts w:ascii="Times New Roman" w:hAnsi="Times New Roman"/>
                <w:b/>
                <w:color w:val="000000" w:themeColor="text1"/>
                <w:sz w:val="24"/>
                <w:szCs w:val="24"/>
                <w:lang w:val="uz-Cyrl-UZ"/>
              </w:rPr>
            </w:pPr>
            <w:r w:rsidRPr="00CF5B40">
              <w:rPr>
                <w:rFonts w:ascii="Times New Roman" w:hAnsi="Times New Roman"/>
                <w:b/>
                <w:color w:val="000000" w:themeColor="text1"/>
                <w:sz w:val="24"/>
                <w:szCs w:val="24"/>
                <w:lang w:val="uz-Cyrl-UZ"/>
              </w:rPr>
              <w:t>ИНН: 305978471  ОКЕД 42210</w:t>
            </w:r>
          </w:p>
          <w:p w:rsidR="00B81C15" w:rsidRPr="00CF5B40" w:rsidRDefault="00B81C15" w:rsidP="00A5766F">
            <w:pPr>
              <w:ind w:firstLine="708"/>
              <w:jc w:val="center"/>
              <w:rPr>
                <w:rFonts w:ascii="Times New Roman" w:hAnsi="Times New Roman"/>
                <w:b/>
                <w:color w:val="000000" w:themeColor="text1"/>
                <w:sz w:val="24"/>
                <w:szCs w:val="24"/>
                <w:lang w:val="uz-Cyrl-UZ"/>
              </w:rPr>
            </w:pPr>
            <w:r w:rsidRPr="00CF5B40">
              <w:rPr>
                <w:rFonts w:ascii="Times New Roman" w:hAnsi="Times New Roman"/>
                <w:b/>
                <w:color w:val="000000" w:themeColor="text1"/>
                <w:sz w:val="24"/>
                <w:szCs w:val="24"/>
                <w:lang w:val="uz-Cyrl-UZ"/>
              </w:rPr>
              <w:t xml:space="preserve">Жиззах вилоят </w:t>
            </w:r>
            <w:r w:rsidRPr="00CF5B40">
              <w:rPr>
                <w:rFonts w:ascii="Times New Roman" w:eastAsia="MS Gothic" w:hAnsi="Times New Roman"/>
                <w:b/>
                <w:color w:val="000000" w:themeColor="text1"/>
                <w:sz w:val="24"/>
                <w:szCs w:val="24"/>
                <w:lang w:val="uz-Cyrl-UZ"/>
              </w:rPr>
              <w:t>Ғ</w:t>
            </w:r>
            <w:r w:rsidRPr="00CF5B40">
              <w:rPr>
                <w:rFonts w:ascii="Times New Roman" w:eastAsia="Microsoft YaHei" w:hAnsi="Times New Roman"/>
                <w:b/>
                <w:color w:val="000000" w:themeColor="text1"/>
                <w:sz w:val="24"/>
                <w:szCs w:val="24"/>
                <w:lang w:val="uz-Cyrl-UZ"/>
              </w:rPr>
              <w:t>азначилик</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бош</w:t>
            </w:r>
            <w:r w:rsidRPr="00CF5B40">
              <w:rPr>
                <w:rFonts w:ascii="Times New Roman" w:eastAsia="MS Gothic" w:hAnsi="Times New Roman"/>
                <w:b/>
                <w:color w:val="000000" w:themeColor="text1"/>
                <w:sz w:val="24"/>
                <w:szCs w:val="24"/>
                <w:lang w:val="uz-Cyrl-UZ"/>
              </w:rPr>
              <w:t>қ</w:t>
            </w:r>
            <w:r w:rsidRPr="00CF5B40">
              <w:rPr>
                <w:rFonts w:ascii="Times New Roman" w:eastAsia="Microsoft YaHei" w:hAnsi="Times New Roman"/>
                <w:b/>
                <w:color w:val="000000" w:themeColor="text1"/>
                <w:sz w:val="24"/>
                <w:szCs w:val="24"/>
                <w:lang w:val="uz-Cyrl-UZ"/>
              </w:rPr>
              <w:t>армаси</w:t>
            </w:r>
          </w:p>
          <w:p w:rsidR="00B81C15" w:rsidRPr="00CF5B40" w:rsidRDefault="00B81C15" w:rsidP="00A5766F">
            <w:pPr>
              <w:ind w:firstLine="708"/>
              <w:jc w:val="center"/>
              <w:rPr>
                <w:rFonts w:ascii="Times New Roman" w:hAnsi="Times New Roman"/>
                <w:b/>
                <w:color w:val="000000" w:themeColor="text1"/>
                <w:sz w:val="24"/>
                <w:szCs w:val="24"/>
                <w:lang w:val="uz-Cyrl-UZ"/>
              </w:rPr>
            </w:pPr>
            <w:r w:rsidRPr="00CF5B40">
              <w:rPr>
                <w:rFonts w:ascii="Times New Roman" w:hAnsi="Times New Roman"/>
                <w:b/>
                <w:color w:val="000000" w:themeColor="text1"/>
                <w:sz w:val="24"/>
                <w:szCs w:val="24"/>
                <w:lang w:val="uz-Cyrl-UZ"/>
              </w:rPr>
              <w:t>Я</w:t>
            </w:r>
            <w:r w:rsidRPr="00CF5B40">
              <w:rPr>
                <w:rFonts w:ascii="Times New Roman" w:eastAsia="MS Gothic" w:hAnsi="Times New Roman"/>
                <w:b/>
                <w:color w:val="000000" w:themeColor="text1"/>
                <w:sz w:val="24"/>
                <w:szCs w:val="24"/>
                <w:lang w:val="uz-Cyrl-UZ"/>
              </w:rPr>
              <w:t>ҒҲ</w:t>
            </w:r>
            <w:r w:rsidRPr="00CF5B40">
              <w:rPr>
                <w:rFonts w:ascii="Times New Roman" w:hAnsi="Times New Roman"/>
                <w:b/>
                <w:color w:val="000000" w:themeColor="text1"/>
                <w:sz w:val="24"/>
                <w:szCs w:val="24"/>
                <w:lang w:val="uz-Cyrl-UZ"/>
              </w:rPr>
              <w:t xml:space="preserve"> 23402000300100001010</w:t>
            </w:r>
          </w:p>
          <w:p w:rsidR="00B81C15" w:rsidRPr="00CF5B40" w:rsidRDefault="00B81C15" w:rsidP="00A5766F">
            <w:pPr>
              <w:ind w:firstLine="708"/>
              <w:jc w:val="center"/>
              <w:rPr>
                <w:rFonts w:ascii="Times New Roman" w:hAnsi="Times New Roman"/>
                <w:b/>
                <w:color w:val="000000" w:themeColor="text1"/>
                <w:sz w:val="24"/>
                <w:szCs w:val="24"/>
                <w:lang w:val="uz-Cyrl-UZ"/>
              </w:rPr>
            </w:pPr>
            <w:r w:rsidRPr="00CF5B40">
              <w:rPr>
                <w:rFonts w:ascii="Times New Roman" w:hAnsi="Times New Roman"/>
                <w:b/>
                <w:color w:val="000000" w:themeColor="text1"/>
                <w:sz w:val="24"/>
                <w:szCs w:val="24"/>
                <w:lang w:val="uz-Cyrl-UZ"/>
              </w:rPr>
              <w:t>Банк номи: Марказий банкнинг Тошкент шахар Бош бош</w:t>
            </w:r>
            <w:r w:rsidRPr="00CF5B40">
              <w:rPr>
                <w:rFonts w:ascii="Times New Roman" w:eastAsia="MS Gothic" w:hAnsi="Times New Roman"/>
                <w:b/>
                <w:color w:val="000000" w:themeColor="text1"/>
                <w:sz w:val="24"/>
                <w:szCs w:val="24"/>
                <w:lang w:val="uz-Cyrl-UZ"/>
              </w:rPr>
              <w:t>қ</w:t>
            </w:r>
            <w:r w:rsidRPr="00CF5B40">
              <w:rPr>
                <w:rFonts w:ascii="Times New Roman" w:eastAsia="Microsoft YaHei" w:hAnsi="Times New Roman"/>
                <w:b/>
                <w:color w:val="000000" w:themeColor="text1"/>
                <w:sz w:val="24"/>
                <w:szCs w:val="24"/>
                <w:lang w:val="uz-Cyrl-UZ"/>
              </w:rPr>
              <w:t>армаси</w:t>
            </w:r>
            <w:r w:rsidRPr="00CF5B40">
              <w:rPr>
                <w:rFonts w:ascii="Times New Roman" w:hAnsi="Times New Roman"/>
                <w:b/>
                <w:color w:val="000000" w:themeColor="text1"/>
                <w:sz w:val="24"/>
                <w:szCs w:val="24"/>
                <w:lang w:val="uz-Cyrl-UZ"/>
              </w:rPr>
              <w:t xml:space="preserve"> </w:t>
            </w:r>
            <w:r w:rsidRPr="00CF5B40">
              <w:rPr>
                <w:rFonts w:ascii="Times New Roman" w:eastAsia="MS Gothic" w:hAnsi="Times New Roman"/>
                <w:b/>
                <w:color w:val="000000" w:themeColor="text1"/>
                <w:sz w:val="24"/>
                <w:szCs w:val="24"/>
                <w:lang w:val="uz-Cyrl-UZ"/>
              </w:rPr>
              <w:t>Ҳ</w:t>
            </w:r>
            <w:r w:rsidRPr="00CF5B40">
              <w:rPr>
                <w:rFonts w:ascii="Times New Roman" w:eastAsia="Microsoft YaHei" w:hAnsi="Times New Roman"/>
                <w:b/>
                <w:color w:val="000000" w:themeColor="text1"/>
                <w:sz w:val="24"/>
                <w:szCs w:val="24"/>
                <w:lang w:val="uz-Cyrl-UZ"/>
              </w:rPr>
              <w:t>исоб</w:t>
            </w:r>
            <w:r w:rsidRPr="00CF5B40">
              <w:rPr>
                <w:rFonts w:ascii="Times New Roman" w:hAnsi="Times New Roman"/>
                <w:b/>
                <w:color w:val="000000" w:themeColor="text1"/>
                <w:sz w:val="24"/>
                <w:szCs w:val="24"/>
                <w:lang w:val="uz-Cyrl-UZ"/>
              </w:rPr>
              <w:t>-</w:t>
            </w:r>
            <w:r w:rsidRPr="00CF5B40">
              <w:rPr>
                <w:rFonts w:ascii="Times New Roman" w:eastAsia="Microsoft YaHei" w:hAnsi="Times New Roman"/>
                <w:b/>
                <w:color w:val="000000" w:themeColor="text1"/>
                <w:sz w:val="24"/>
                <w:szCs w:val="24"/>
                <w:lang w:val="uz-Cyrl-UZ"/>
              </w:rPr>
              <w:t>китоб</w:t>
            </w:r>
            <w:r w:rsidRPr="00CF5B40">
              <w:rPr>
                <w:rFonts w:ascii="Times New Roman" w:hAnsi="Times New Roman"/>
                <w:b/>
                <w:color w:val="000000" w:themeColor="text1"/>
                <w:sz w:val="24"/>
                <w:szCs w:val="24"/>
                <w:lang w:val="uz-Cyrl-UZ"/>
              </w:rPr>
              <w:t>-</w:t>
            </w:r>
            <w:r w:rsidRPr="00CF5B40">
              <w:rPr>
                <w:rFonts w:ascii="Times New Roman" w:eastAsia="Microsoft YaHei" w:hAnsi="Times New Roman"/>
                <w:b/>
                <w:color w:val="000000" w:themeColor="text1"/>
                <w:sz w:val="24"/>
                <w:szCs w:val="24"/>
                <w:lang w:val="uz-Cyrl-UZ"/>
              </w:rPr>
              <w:t>касса</w:t>
            </w:r>
            <w:r w:rsidRPr="00CF5B40">
              <w:rPr>
                <w:rFonts w:ascii="Times New Roman" w:hAnsi="Times New Roman"/>
                <w:b/>
                <w:color w:val="000000" w:themeColor="text1"/>
                <w:sz w:val="24"/>
                <w:szCs w:val="24"/>
                <w:lang w:val="uz-Cyrl-UZ"/>
              </w:rPr>
              <w:t xml:space="preserve"> </w:t>
            </w:r>
            <w:r w:rsidRPr="00CF5B40">
              <w:rPr>
                <w:rFonts w:ascii="Times New Roman" w:eastAsia="Microsoft YaHei" w:hAnsi="Times New Roman"/>
                <w:b/>
                <w:color w:val="000000" w:themeColor="text1"/>
                <w:sz w:val="24"/>
                <w:szCs w:val="24"/>
                <w:lang w:val="uz-Cyrl-UZ"/>
              </w:rPr>
              <w:t>маркази</w:t>
            </w:r>
            <w:r w:rsidRPr="00CF5B40">
              <w:rPr>
                <w:rFonts w:ascii="Times New Roman" w:hAnsi="Times New Roman"/>
                <w:b/>
                <w:color w:val="000000" w:themeColor="text1"/>
                <w:sz w:val="24"/>
                <w:szCs w:val="24"/>
                <w:lang w:val="uz-Cyrl-UZ"/>
              </w:rPr>
              <w:t xml:space="preserve"> (</w:t>
            </w:r>
            <w:r w:rsidRPr="00CF5B40">
              <w:rPr>
                <w:rFonts w:ascii="Times New Roman" w:eastAsia="MS Gothic" w:hAnsi="Times New Roman"/>
                <w:b/>
                <w:color w:val="000000" w:themeColor="text1"/>
                <w:sz w:val="24"/>
                <w:szCs w:val="24"/>
                <w:lang w:val="uz-Cyrl-UZ"/>
              </w:rPr>
              <w:t>Ҳ</w:t>
            </w:r>
            <w:r w:rsidRPr="00CF5B40">
              <w:rPr>
                <w:rFonts w:ascii="Times New Roman" w:eastAsia="Microsoft YaHei" w:hAnsi="Times New Roman"/>
                <w:b/>
                <w:color w:val="000000" w:themeColor="text1"/>
                <w:sz w:val="24"/>
                <w:szCs w:val="24"/>
                <w:lang w:val="uz-Cyrl-UZ"/>
              </w:rPr>
              <w:t>ККМ</w:t>
            </w:r>
            <w:r w:rsidRPr="00CF5B40">
              <w:rPr>
                <w:rFonts w:ascii="Times New Roman" w:hAnsi="Times New Roman"/>
                <w:b/>
                <w:color w:val="000000" w:themeColor="text1"/>
                <w:sz w:val="24"/>
                <w:szCs w:val="24"/>
                <w:lang w:val="uz-Cyrl-UZ"/>
              </w:rPr>
              <w:t>)</w:t>
            </w:r>
          </w:p>
          <w:p w:rsidR="00B81C15" w:rsidRPr="00CF5B40" w:rsidRDefault="00B81C15" w:rsidP="00A5766F">
            <w:pPr>
              <w:ind w:firstLine="708"/>
              <w:jc w:val="center"/>
              <w:rPr>
                <w:rFonts w:ascii="Times New Roman" w:hAnsi="Times New Roman"/>
                <w:b/>
                <w:color w:val="000000" w:themeColor="text1"/>
                <w:sz w:val="24"/>
                <w:szCs w:val="24"/>
              </w:rPr>
            </w:pPr>
            <w:r w:rsidRPr="00CF5B40">
              <w:rPr>
                <w:rFonts w:ascii="Times New Roman" w:hAnsi="Times New Roman"/>
                <w:b/>
                <w:color w:val="000000" w:themeColor="text1"/>
                <w:sz w:val="24"/>
                <w:szCs w:val="24"/>
              </w:rPr>
              <w:t>МФО: 00014 ИНН: 201122919</w:t>
            </w:r>
          </w:p>
          <w:p w:rsidR="00B81C15" w:rsidRPr="00CC348F" w:rsidRDefault="00B81C15" w:rsidP="00A5766F">
            <w:pPr>
              <w:ind w:firstLine="708"/>
              <w:jc w:val="center"/>
              <w:rPr>
                <w:rFonts w:ascii="Times New Roman" w:hAnsi="Times New Roman"/>
                <w:b/>
                <w:color w:val="000000" w:themeColor="text1"/>
                <w:sz w:val="26"/>
                <w:szCs w:val="26"/>
              </w:rPr>
            </w:pPr>
          </w:p>
          <w:p w:rsidR="00B81C15" w:rsidRPr="00CC348F" w:rsidRDefault="00B81C15" w:rsidP="00A5766F">
            <w:pPr>
              <w:ind w:firstLine="708"/>
              <w:rPr>
                <w:rFonts w:ascii="Times New Roman" w:hAnsi="Times New Roman"/>
                <w:color w:val="000000" w:themeColor="text1"/>
                <w:sz w:val="26"/>
                <w:szCs w:val="26"/>
                <w:u w:val="single"/>
                <w:lang w:val="uz-Cyrl-UZ"/>
              </w:rPr>
            </w:pPr>
            <w:r w:rsidRPr="00CC348F">
              <w:rPr>
                <w:b/>
                <w:color w:val="000000" w:themeColor="text1"/>
                <w:sz w:val="24"/>
                <w:szCs w:val="24"/>
                <w:lang w:val="uz-Cyrl-UZ"/>
              </w:rPr>
              <w:t xml:space="preserve">   </w:t>
            </w:r>
            <w:r w:rsidRPr="00CC348F">
              <w:rPr>
                <w:rFonts w:ascii="Times New Roman" w:hAnsi="Times New Roman"/>
                <w:b/>
                <w:color w:val="000000" w:themeColor="text1"/>
                <w:sz w:val="26"/>
                <w:szCs w:val="26"/>
              </w:rPr>
              <w:t xml:space="preserve">________________    </w:t>
            </w:r>
            <w:r w:rsidRPr="00CC348F">
              <w:rPr>
                <w:rFonts w:ascii="Times New Roman" w:hAnsi="Times New Roman"/>
                <w:b/>
                <w:color w:val="000000" w:themeColor="text1"/>
                <w:sz w:val="26"/>
                <w:szCs w:val="26"/>
                <w:u w:val="single"/>
                <w:lang w:val="uz-Cyrl-UZ"/>
              </w:rPr>
              <w:t>М</w:t>
            </w:r>
            <w:r w:rsidRPr="00CC348F">
              <w:rPr>
                <w:rFonts w:ascii="Times New Roman" w:hAnsi="Times New Roman"/>
                <w:b/>
                <w:color w:val="000000" w:themeColor="text1"/>
                <w:sz w:val="26"/>
                <w:szCs w:val="26"/>
                <w:u w:val="single"/>
              </w:rPr>
              <w:t xml:space="preserve">. </w:t>
            </w:r>
            <w:r w:rsidRPr="00CC348F">
              <w:rPr>
                <w:rFonts w:ascii="Times New Roman" w:hAnsi="Times New Roman"/>
                <w:b/>
                <w:color w:val="000000" w:themeColor="text1"/>
                <w:sz w:val="26"/>
                <w:szCs w:val="26"/>
                <w:u w:val="single"/>
                <w:lang w:val="uz-Cyrl-UZ"/>
              </w:rPr>
              <w:t>Каратаев</w:t>
            </w:r>
          </w:p>
          <w:p w:rsidR="00B81C15" w:rsidRPr="00B81C15" w:rsidRDefault="00B81C15" w:rsidP="00CF5B40">
            <w:pPr>
              <w:ind w:firstLine="708"/>
              <w:rPr>
                <w:rFonts w:ascii="Times New Roman" w:hAnsi="Times New Roman"/>
                <w:color w:val="FF0000"/>
                <w:sz w:val="26"/>
                <w:szCs w:val="26"/>
              </w:rPr>
            </w:pPr>
            <w:r w:rsidRPr="00CC348F">
              <w:rPr>
                <w:rFonts w:ascii="Times New Roman" w:hAnsi="Times New Roman"/>
                <w:color w:val="000000" w:themeColor="text1"/>
                <w:sz w:val="26"/>
                <w:szCs w:val="26"/>
              </w:rPr>
              <w:t xml:space="preserve"> </w:t>
            </w:r>
            <w:r w:rsidRPr="00CC348F">
              <w:rPr>
                <w:rFonts w:ascii="Times New Roman" w:hAnsi="Times New Roman"/>
                <w:color w:val="000000" w:themeColor="text1"/>
                <w:sz w:val="26"/>
                <w:szCs w:val="26"/>
                <w:lang w:val="uz-Cyrl-UZ"/>
              </w:rPr>
              <w:t xml:space="preserve">   </w:t>
            </w:r>
            <w:r w:rsidRPr="00CC348F">
              <w:rPr>
                <w:rFonts w:ascii="Times New Roman" w:hAnsi="Times New Roman"/>
                <w:color w:val="000000" w:themeColor="text1"/>
                <w:sz w:val="26"/>
                <w:szCs w:val="26"/>
              </w:rPr>
              <w:t xml:space="preserve">       </w:t>
            </w:r>
            <w:r w:rsidRPr="00CF5B40">
              <w:rPr>
                <w:rFonts w:ascii="Times New Roman" w:hAnsi="Times New Roman"/>
                <w:color w:val="000000" w:themeColor="text1"/>
                <w:sz w:val="20"/>
                <w:szCs w:val="20"/>
              </w:rPr>
              <w:t>(</w:t>
            </w:r>
            <w:proofErr w:type="spellStart"/>
            <w:proofErr w:type="gramStart"/>
            <w:r w:rsidRPr="00CF5B40">
              <w:rPr>
                <w:rFonts w:ascii="Times New Roman" w:hAnsi="Times New Roman"/>
                <w:color w:val="000000" w:themeColor="text1"/>
                <w:sz w:val="20"/>
                <w:szCs w:val="20"/>
              </w:rPr>
              <w:t>имзо</w:t>
            </w:r>
            <w:proofErr w:type="spellEnd"/>
            <w:r w:rsidRPr="00CF5B40">
              <w:rPr>
                <w:rFonts w:ascii="Times New Roman" w:hAnsi="Times New Roman"/>
                <w:color w:val="000000" w:themeColor="text1"/>
                <w:sz w:val="20"/>
                <w:szCs w:val="20"/>
              </w:rPr>
              <w:t>)</w:t>
            </w:r>
            <w:r w:rsidRPr="00CC348F">
              <w:rPr>
                <w:rFonts w:ascii="Times New Roman" w:hAnsi="Times New Roman"/>
                <w:color w:val="000000" w:themeColor="text1"/>
                <w:sz w:val="26"/>
                <w:szCs w:val="26"/>
              </w:rPr>
              <w:t xml:space="preserve">   </w:t>
            </w:r>
            <w:proofErr w:type="gramEnd"/>
            <w:r w:rsidRPr="00CC348F">
              <w:rPr>
                <w:rFonts w:ascii="Times New Roman" w:hAnsi="Times New Roman"/>
                <w:color w:val="000000" w:themeColor="text1"/>
                <w:sz w:val="26"/>
                <w:szCs w:val="26"/>
              </w:rPr>
              <w:t xml:space="preserve">                     </w:t>
            </w:r>
            <w:r w:rsidRPr="00CF5B40">
              <w:rPr>
                <w:rFonts w:ascii="Times New Roman" w:hAnsi="Times New Roman"/>
                <w:color w:val="000000" w:themeColor="text1"/>
                <w:sz w:val="20"/>
                <w:szCs w:val="20"/>
              </w:rPr>
              <w:t xml:space="preserve"> (ФИШ)</w:t>
            </w:r>
          </w:p>
        </w:tc>
        <w:tc>
          <w:tcPr>
            <w:tcW w:w="274" w:type="dxa"/>
          </w:tcPr>
          <w:p w:rsidR="00B81C15" w:rsidRPr="00B81C15" w:rsidRDefault="00B81C15" w:rsidP="00A5766F">
            <w:pPr>
              <w:ind w:firstLine="708"/>
              <w:jc w:val="center"/>
              <w:rPr>
                <w:rFonts w:ascii="Times New Roman" w:hAnsi="Times New Roman"/>
                <w:color w:val="FF0000"/>
                <w:sz w:val="26"/>
                <w:szCs w:val="26"/>
              </w:rPr>
            </w:pPr>
          </w:p>
        </w:tc>
        <w:tc>
          <w:tcPr>
            <w:tcW w:w="4128" w:type="dxa"/>
          </w:tcPr>
          <w:p w:rsidR="005B54EA" w:rsidRPr="00CF5B40" w:rsidRDefault="005B54EA" w:rsidP="00A5766F">
            <w:pPr>
              <w:ind w:firstLine="708"/>
              <w:jc w:val="center"/>
              <w:rPr>
                <w:rFonts w:ascii="Times New Roman" w:hAnsi="Times New Roman"/>
                <w:b/>
                <w:snapToGrid/>
                <w:color w:val="FFFFFF" w:themeColor="background1"/>
                <w:sz w:val="24"/>
                <w:szCs w:val="24"/>
              </w:rPr>
            </w:pPr>
            <w:r w:rsidRPr="00CF5B40">
              <w:rPr>
                <w:rFonts w:ascii="Times New Roman" w:hAnsi="Times New Roman"/>
                <w:b/>
                <w:snapToGrid/>
                <w:color w:val="FFFFFF" w:themeColor="background1"/>
                <w:sz w:val="24"/>
                <w:szCs w:val="24"/>
              </w:rPr>
              <w:t>"</w:t>
            </w:r>
            <w:r w:rsidRPr="00CF5B40">
              <w:rPr>
                <w:rFonts w:ascii="Times New Roman" w:hAnsi="Times New Roman"/>
                <w:b/>
                <w:color w:val="FFFFFF" w:themeColor="background1"/>
                <w:sz w:val="24"/>
                <w:szCs w:val="24"/>
                <w:lang w:val="uz-Cyrl-UZ"/>
              </w:rPr>
              <w:t xml:space="preserve"> </w:t>
            </w:r>
            <w:r w:rsidRPr="00CF5B40">
              <w:rPr>
                <w:rFonts w:ascii="Times New Roman" w:hAnsi="Times New Roman"/>
                <w:b/>
                <w:color w:val="FFFFFF" w:themeColor="background1"/>
                <w:sz w:val="24"/>
                <w:szCs w:val="24"/>
                <w:lang w:val="en-US"/>
              </w:rPr>
              <w:t>SHAHARSOZLIK</w:t>
            </w:r>
            <w:r w:rsidRPr="00CF5B40">
              <w:rPr>
                <w:rFonts w:ascii="Times New Roman" w:hAnsi="Times New Roman"/>
                <w:b/>
                <w:color w:val="FFFFFF" w:themeColor="background1"/>
                <w:sz w:val="24"/>
                <w:szCs w:val="24"/>
              </w:rPr>
              <w:t xml:space="preserve"> </w:t>
            </w:r>
            <w:r w:rsidRPr="00CF5B40">
              <w:rPr>
                <w:rFonts w:ascii="Times New Roman" w:hAnsi="Times New Roman"/>
                <w:b/>
                <w:color w:val="FFFFFF" w:themeColor="background1"/>
                <w:sz w:val="24"/>
                <w:szCs w:val="24"/>
                <w:lang w:val="en-US"/>
              </w:rPr>
              <w:t>DIZAYNI</w:t>
            </w:r>
            <w:r w:rsidRPr="00CF5B40">
              <w:rPr>
                <w:rFonts w:ascii="Times New Roman" w:hAnsi="Times New Roman"/>
                <w:b/>
                <w:snapToGrid/>
                <w:color w:val="FFFFFF" w:themeColor="background1"/>
                <w:sz w:val="24"/>
                <w:szCs w:val="24"/>
              </w:rPr>
              <w:t xml:space="preserve"> " </w:t>
            </w:r>
            <w:r w:rsidRPr="00CF5B40">
              <w:rPr>
                <w:rFonts w:ascii="Times New Roman" w:hAnsi="Times New Roman"/>
                <w:b/>
                <w:snapToGrid/>
                <w:color w:val="FFFFFF" w:themeColor="background1"/>
                <w:sz w:val="24"/>
                <w:szCs w:val="24"/>
              </w:rPr>
              <w:br/>
            </w:r>
            <w:proofErr w:type="spellStart"/>
            <w:r w:rsidRPr="00CF5B40">
              <w:rPr>
                <w:rFonts w:ascii="Times New Roman" w:hAnsi="Times New Roman"/>
                <w:b/>
                <w:snapToGrid/>
                <w:color w:val="FFFFFF" w:themeColor="background1"/>
                <w:sz w:val="24"/>
                <w:szCs w:val="24"/>
              </w:rPr>
              <w:t>масъулияти</w:t>
            </w:r>
            <w:proofErr w:type="spellEnd"/>
            <w:r w:rsidRPr="00CF5B40">
              <w:rPr>
                <w:rFonts w:ascii="Times New Roman" w:hAnsi="Times New Roman"/>
                <w:b/>
                <w:snapToGrid/>
                <w:color w:val="FFFFFF" w:themeColor="background1"/>
                <w:sz w:val="24"/>
                <w:szCs w:val="24"/>
              </w:rPr>
              <w:t xml:space="preserve"> </w:t>
            </w:r>
            <w:proofErr w:type="spellStart"/>
            <w:r w:rsidRPr="00CF5B40">
              <w:rPr>
                <w:rFonts w:ascii="Times New Roman" w:hAnsi="Times New Roman"/>
                <w:b/>
                <w:snapToGrid/>
                <w:color w:val="FFFFFF" w:themeColor="background1"/>
                <w:sz w:val="24"/>
                <w:szCs w:val="24"/>
              </w:rPr>
              <w:t>чекланган</w:t>
            </w:r>
            <w:proofErr w:type="spellEnd"/>
            <w:r w:rsidRPr="00CF5B40">
              <w:rPr>
                <w:rFonts w:ascii="Times New Roman" w:hAnsi="Times New Roman"/>
                <w:b/>
                <w:snapToGrid/>
                <w:color w:val="FFFFFF" w:themeColor="background1"/>
                <w:sz w:val="24"/>
                <w:szCs w:val="24"/>
              </w:rPr>
              <w:t xml:space="preserve"> </w:t>
            </w:r>
            <w:proofErr w:type="spellStart"/>
            <w:r w:rsidRPr="00CF5B40">
              <w:rPr>
                <w:rFonts w:ascii="Times New Roman" w:hAnsi="Times New Roman"/>
                <w:b/>
                <w:snapToGrid/>
                <w:color w:val="FFFFFF" w:themeColor="background1"/>
                <w:sz w:val="24"/>
                <w:szCs w:val="24"/>
              </w:rPr>
              <w:t>жамияти</w:t>
            </w:r>
            <w:proofErr w:type="spellEnd"/>
          </w:p>
          <w:p w:rsidR="005B54EA" w:rsidRPr="00CF5B40" w:rsidRDefault="005B54EA" w:rsidP="00A5766F">
            <w:pPr>
              <w:ind w:firstLine="708"/>
              <w:jc w:val="center"/>
              <w:rPr>
                <w:rFonts w:ascii="Times New Roman" w:hAnsi="Times New Roman"/>
                <w:snapToGrid/>
                <w:color w:val="FFFFFF" w:themeColor="background1"/>
                <w:sz w:val="24"/>
                <w:szCs w:val="24"/>
                <w:lang w:val="uz-Cyrl-UZ"/>
              </w:rPr>
            </w:pPr>
          </w:p>
          <w:p w:rsidR="005B54EA" w:rsidRPr="00CF5B40" w:rsidRDefault="005B54EA" w:rsidP="00A5766F">
            <w:pPr>
              <w:spacing w:line="276" w:lineRule="auto"/>
              <w:ind w:firstLine="708"/>
              <w:jc w:val="center"/>
              <w:rPr>
                <w:rFonts w:ascii="Times New Roman" w:hAnsi="Times New Roman"/>
                <w:b/>
                <w:color w:val="FFFFFF" w:themeColor="background1"/>
                <w:sz w:val="24"/>
                <w:szCs w:val="24"/>
              </w:rPr>
            </w:pPr>
            <w:r w:rsidRPr="00CF5B40">
              <w:rPr>
                <w:rFonts w:ascii="Times New Roman" w:hAnsi="Times New Roman"/>
                <w:b/>
                <w:color w:val="FFFFFF" w:themeColor="background1"/>
                <w:sz w:val="24"/>
                <w:szCs w:val="24"/>
              </w:rPr>
              <w:t xml:space="preserve">Тел. факс. </w:t>
            </w:r>
            <w:r w:rsidRPr="00CF5B40">
              <w:rPr>
                <w:rFonts w:ascii="Times New Roman" w:hAnsi="Times New Roman"/>
                <w:b/>
                <w:color w:val="FFFFFF" w:themeColor="background1"/>
                <w:sz w:val="24"/>
                <w:szCs w:val="24"/>
                <w:lang w:val="uz-Cyrl-UZ"/>
              </w:rPr>
              <w:t>9</w:t>
            </w:r>
            <w:r w:rsidRPr="00CF5B40">
              <w:rPr>
                <w:rFonts w:ascii="Times New Roman" w:hAnsi="Times New Roman"/>
                <w:b/>
                <w:color w:val="FFFFFF" w:themeColor="background1"/>
                <w:sz w:val="24"/>
                <w:szCs w:val="24"/>
              </w:rPr>
              <w:t>8</w:t>
            </w:r>
            <w:r w:rsidRPr="00CF5B40">
              <w:rPr>
                <w:rFonts w:ascii="Times New Roman" w:hAnsi="Times New Roman"/>
                <w:b/>
                <w:color w:val="FFFFFF" w:themeColor="background1"/>
                <w:sz w:val="24"/>
                <w:szCs w:val="24"/>
                <w:lang w:val="uz-Cyrl-UZ"/>
              </w:rPr>
              <w:t>-</w:t>
            </w:r>
            <w:r w:rsidRPr="00CF5B40">
              <w:rPr>
                <w:rFonts w:ascii="Times New Roman" w:hAnsi="Times New Roman"/>
                <w:b/>
                <w:color w:val="FFFFFF" w:themeColor="background1"/>
                <w:sz w:val="24"/>
                <w:szCs w:val="24"/>
              </w:rPr>
              <w:t>561</w:t>
            </w:r>
            <w:r w:rsidRPr="00CF5B40">
              <w:rPr>
                <w:rFonts w:ascii="Times New Roman" w:hAnsi="Times New Roman"/>
                <w:b/>
                <w:color w:val="FFFFFF" w:themeColor="background1"/>
                <w:sz w:val="24"/>
                <w:szCs w:val="24"/>
                <w:lang w:val="uz-Cyrl-UZ"/>
              </w:rPr>
              <w:t>-</w:t>
            </w:r>
            <w:r w:rsidRPr="00CF5B40">
              <w:rPr>
                <w:rFonts w:ascii="Times New Roman" w:hAnsi="Times New Roman"/>
                <w:b/>
                <w:color w:val="FFFFFF" w:themeColor="background1"/>
                <w:sz w:val="24"/>
                <w:szCs w:val="24"/>
              </w:rPr>
              <w:t>45</w:t>
            </w:r>
            <w:r w:rsidRPr="00CF5B40">
              <w:rPr>
                <w:rFonts w:ascii="Times New Roman" w:hAnsi="Times New Roman"/>
                <w:b/>
                <w:color w:val="FFFFFF" w:themeColor="background1"/>
                <w:sz w:val="24"/>
                <w:szCs w:val="24"/>
                <w:lang w:val="uz-Cyrl-UZ"/>
              </w:rPr>
              <w:t>-</w:t>
            </w:r>
            <w:r w:rsidRPr="00CF5B40">
              <w:rPr>
                <w:rFonts w:ascii="Times New Roman" w:hAnsi="Times New Roman"/>
                <w:b/>
                <w:color w:val="FFFFFF" w:themeColor="background1"/>
                <w:sz w:val="24"/>
                <w:szCs w:val="24"/>
              </w:rPr>
              <w:t>54</w:t>
            </w:r>
          </w:p>
          <w:p w:rsidR="005B54EA" w:rsidRPr="00CF5B40" w:rsidRDefault="005B54EA" w:rsidP="00A5766F">
            <w:pPr>
              <w:spacing w:line="276" w:lineRule="auto"/>
              <w:ind w:firstLine="708"/>
              <w:jc w:val="center"/>
              <w:rPr>
                <w:rFonts w:ascii="Times New Roman" w:hAnsi="Times New Roman"/>
                <w:b/>
                <w:color w:val="FFFFFF" w:themeColor="background1"/>
                <w:sz w:val="24"/>
                <w:szCs w:val="24"/>
              </w:rPr>
            </w:pPr>
            <w:proofErr w:type="spellStart"/>
            <w:r w:rsidRPr="00CF5B40">
              <w:rPr>
                <w:rFonts w:ascii="Times New Roman" w:hAnsi="Times New Roman"/>
                <w:b/>
                <w:color w:val="FFFFFF" w:themeColor="background1"/>
                <w:sz w:val="24"/>
                <w:szCs w:val="24"/>
              </w:rPr>
              <w:t>Жиззах</w:t>
            </w:r>
            <w:proofErr w:type="spellEnd"/>
            <w:r w:rsidRPr="00CF5B40">
              <w:rPr>
                <w:rFonts w:ascii="Times New Roman" w:hAnsi="Times New Roman"/>
                <w:b/>
                <w:color w:val="FFFFFF" w:themeColor="background1"/>
                <w:sz w:val="24"/>
                <w:szCs w:val="24"/>
              </w:rPr>
              <w:t xml:space="preserve"> ш.</w:t>
            </w:r>
            <w:r w:rsidRPr="00CF5B40">
              <w:rPr>
                <w:rFonts w:ascii="Times New Roman" w:hAnsi="Times New Roman"/>
                <w:b/>
                <w:color w:val="FFFFFF" w:themeColor="background1"/>
                <w:sz w:val="24"/>
                <w:szCs w:val="24"/>
                <w:lang w:val="uz-Cyrl-UZ"/>
              </w:rPr>
              <w:t>И.Каримов</w:t>
            </w:r>
            <w:r w:rsidRPr="00CF5B40">
              <w:rPr>
                <w:rFonts w:ascii="Times New Roman" w:hAnsi="Times New Roman"/>
                <w:b/>
                <w:color w:val="FFFFFF" w:themeColor="background1"/>
                <w:sz w:val="24"/>
                <w:szCs w:val="24"/>
              </w:rPr>
              <w:t xml:space="preserve"> </w:t>
            </w:r>
            <w:proofErr w:type="spellStart"/>
            <w:r w:rsidRPr="00CF5B40">
              <w:rPr>
                <w:rFonts w:ascii="Times New Roman" w:hAnsi="Times New Roman"/>
                <w:b/>
                <w:color w:val="FFFFFF" w:themeColor="background1"/>
                <w:sz w:val="24"/>
                <w:szCs w:val="24"/>
              </w:rPr>
              <w:t>кучаси</w:t>
            </w:r>
            <w:proofErr w:type="spellEnd"/>
            <w:r w:rsidRPr="00CF5B40">
              <w:rPr>
                <w:rFonts w:ascii="Times New Roman" w:hAnsi="Times New Roman"/>
                <w:b/>
                <w:color w:val="FFFFFF" w:themeColor="background1"/>
                <w:sz w:val="24"/>
                <w:szCs w:val="24"/>
              </w:rPr>
              <w:t xml:space="preserve"> </w:t>
            </w:r>
            <w:r w:rsidRPr="00CF5B40">
              <w:rPr>
                <w:rFonts w:ascii="Times New Roman" w:hAnsi="Times New Roman"/>
                <w:b/>
                <w:color w:val="FFFFFF" w:themeColor="background1"/>
                <w:sz w:val="24"/>
                <w:szCs w:val="24"/>
                <w:lang w:val="uz-Cyrl-UZ"/>
              </w:rPr>
              <w:t>6</w:t>
            </w:r>
            <w:r w:rsidRPr="00CF5B40">
              <w:rPr>
                <w:rFonts w:ascii="Times New Roman" w:hAnsi="Times New Roman"/>
                <w:b/>
                <w:color w:val="FFFFFF" w:themeColor="background1"/>
                <w:sz w:val="24"/>
                <w:szCs w:val="24"/>
              </w:rPr>
              <w:t xml:space="preserve"> </w:t>
            </w:r>
            <w:proofErr w:type="spellStart"/>
            <w:r w:rsidRPr="00CF5B40">
              <w:rPr>
                <w:rFonts w:ascii="Times New Roman" w:hAnsi="Times New Roman"/>
                <w:b/>
                <w:color w:val="FFFFFF" w:themeColor="background1"/>
                <w:sz w:val="24"/>
                <w:szCs w:val="24"/>
              </w:rPr>
              <w:t>уй</w:t>
            </w:r>
            <w:proofErr w:type="spellEnd"/>
          </w:p>
          <w:p w:rsidR="005B54EA" w:rsidRPr="00CF5B40" w:rsidRDefault="005B54EA" w:rsidP="00A5766F">
            <w:pPr>
              <w:spacing w:line="276" w:lineRule="auto"/>
              <w:ind w:firstLine="708"/>
              <w:jc w:val="center"/>
              <w:rPr>
                <w:rFonts w:ascii="Times New Roman" w:hAnsi="Times New Roman"/>
                <w:b/>
                <w:color w:val="FFFFFF" w:themeColor="background1"/>
                <w:sz w:val="24"/>
                <w:szCs w:val="24"/>
                <w:lang w:val="uz-Cyrl-UZ"/>
              </w:rPr>
            </w:pPr>
            <w:proofErr w:type="spellStart"/>
            <w:r w:rsidRPr="00CF5B40">
              <w:rPr>
                <w:rFonts w:ascii="Times New Roman" w:hAnsi="Times New Roman"/>
                <w:b/>
                <w:color w:val="FFFFFF" w:themeColor="background1"/>
                <w:sz w:val="24"/>
                <w:szCs w:val="24"/>
              </w:rPr>
              <w:t>Х|р</w:t>
            </w:r>
            <w:proofErr w:type="spellEnd"/>
            <w:r w:rsidRPr="00CF5B40">
              <w:rPr>
                <w:rFonts w:ascii="Times New Roman" w:hAnsi="Times New Roman"/>
                <w:b/>
                <w:color w:val="FFFFFF" w:themeColor="background1"/>
                <w:sz w:val="24"/>
                <w:szCs w:val="24"/>
              </w:rPr>
              <w:t xml:space="preserve"> </w:t>
            </w:r>
            <w:r w:rsidRPr="00CF5B40">
              <w:rPr>
                <w:rFonts w:ascii="Times New Roman" w:hAnsi="Times New Roman"/>
                <w:b/>
                <w:color w:val="FFFFFF" w:themeColor="background1"/>
                <w:sz w:val="24"/>
                <w:szCs w:val="24"/>
                <w:lang w:val="uz-Cyrl-UZ"/>
              </w:rPr>
              <w:t>2020 8000 3009 5253 9001</w:t>
            </w:r>
          </w:p>
          <w:p w:rsidR="005B54EA" w:rsidRPr="00CF5B40" w:rsidRDefault="005B54EA" w:rsidP="00A5766F">
            <w:pPr>
              <w:spacing w:line="276" w:lineRule="auto"/>
              <w:ind w:firstLine="708"/>
              <w:jc w:val="center"/>
              <w:rPr>
                <w:rFonts w:ascii="Times New Roman" w:hAnsi="Times New Roman"/>
                <w:b/>
                <w:color w:val="FFFFFF" w:themeColor="background1"/>
                <w:sz w:val="24"/>
                <w:szCs w:val="24"/>
              </w:rPr>
            </w:pPr>
            <w:r w:rsidRPr="00CF5B40">
              <w:rPr>
                <w:rFonts w:ascii="Times New Roman" w:hAnsi="Times New Roman"/>
                <w:b/>
                <w:color w:val="FFFFFF" w:themeColor="background1"/>
                <w:sz w:val="24"/>
                <w:szCs w:val="24"/>
                <w:lang w:val="uz-Cyrl-UZ"/>
              </w:rPr>
              <w:t xml:space="preserve">Тошкент шахар </w:t>
            </w:r>
            <w:r w:rsidRPr="00CF5B40">
              <w:rPr>
                <w:rFonts w:ascii="Times New Roman" w:hAnsi="Times New Roman"/>
                <w:b/>
                <w:color w:val="FFFFFF" w:themeColor="background1"/>
                <w:sz w:val="24"/>
                <w:szCs w:val="24"/>
              </w:rPr>
              <w:t xml:space="preserve"> «</w:t>
            </w:r>
            <w:r w:rsidRPr="00CF5B40">
              <w:rPr>
                <w:rFonts w:ascii="Times New Roman" w:hAnsi="Times New Roman"/>
                <w:b/>
                <w:color w:val="FFFFFF" w:themeColor="background1"/>
                <w:sz w:val="24"/>
                <w:szCs w:val="24"/>
                <w:lang w:val="uz-Cyrl-UZ"/>
              </w:rPr>
              <w:t>Алоқабанк</w:t>
            </w:r>
            <w:r w:rsidRPr="00CF5B40">
              <w:rPr>
                <w:rFonts w:ascii="Times New Roman" w:hAnsi="Times New Roman"/>
                <w:b/>
                <w:color w:val="FFFFFF" w:themeColor="background1"/>
                <w:sz w:val="24"/>
                <w:szCs w:val="24"/>
              </w:rPr>
              <w:t>»</w:t>
            </w:r>
            <w:r w:rsidRPr="00CF5B40">
              <w:rPr>
                <w:rFonts w:ascii="Times New Roman" w:hAnsi="Times New Roman"/>
                <w:b/>
                <w:color w:val="FFFFFF" w:themeColor="background1"/>
                <w:sz w:val="24"/>
                <w:szCs w:val="24"/>
                <w:lang w:val="uz-Cyrl-UZ"/>
              </w:rPr>
              <w:t xml:space="preserve"> </w:t>
            </w:r>
          </w:p>
          <w:p w:rsidR="005B54EA" w:rsidRPr="00CF5B40" w:rsidRDefault="005B54EA" w:rsidP="00A5766F">
            <w:pPr>
              <w:spacing w:line="276" w:lineRule="auto"/>
              <w:ind w:firstLine="708"/>
              <w:jc w:val="center"/>
              <w:rPr>
                <w:rFonts w:ascii="Times New Roman" w:hAnsi="Times New Roman"/>
                <w:b/>
                <w:color w:val="FFFFFF" w:themeColor="background1"/>
                <w:sz w:val="24"/>
                <w:szCs w:val="24"/>
              </w:rPr>
            </w:pPr>
            <w:r w:rsidRPr="00CF5B40">
              <w:rPr>
                <w:rFonts w:ascii="Times New Roman" w:hAnsi="Times New Roman"/>
                <w:b/>
                <w:color w:val="FFFFFF" w:themeColor="background1"/>
                <w:sz w:val="24"/>
                <w:szCs w:val="24"/>
              </w:rPr>
              <w:t xml:space="preserve">МФО: </w:t>
            </w:r>
            <w:r w:rsidRPr="00CF5B40">
              <w:rPr>
                <w:rFonts w:ascii="Times New Roman" w:hAnsi="Times New Roman"/>
                <w:b/>
                <w:color w:val="FFFFFF" w:themeColor="background1"/>
                <w:sz w:val="24"/>
                <w:szCs w:val="24"/>
                <w:lang w:val="uz-Cyrl-UZ"/>
              </w:rPr>
              <w:t>00140401</w:t>
            </w:r>
            <w:r w:rsidRPr="00CF5B40">
              <w:rPr>
                <w:rFonts w:ascii="Times New Roman" w:hAnsi="Times New Roman"/>
                <w:b/>
                <w:color w:val="FFFFFF" w:themeColor="background1"/>
                <w:sz w:val="24"/>
                <w:szCs w:val="24"/>
              </w:rPr>
              <w:t xml:space="preserve">  </w:t>
            </w:r>
          </w:p>
          <w:p w:rsidR="005B54EA" w:rsidRPr="00CF5B40" w:rsidRDefault="005B54EA" w:rsidP="00A5766F">
            <w:pPr>
              <w:spacing w:line="276" w:lineRule="auto"/>
              <w:ind w:firstLine="708"/>
              <w:jc w:val="center"/>
              <w:rPr>
                <w:rFonts w:ascii="Times New Roman" w:hAnsi="Times New Roman"/>
                <w:b/>
                <w:color w:val="FF0000"/>
                <w:sz w:val="24"/>
                <w:szCs w:val="24"/>
                <w:lang w:val="uz-Cyrl-UZ"/>
              </w:rPr>
            </w:pPr>
            <w:r w:rsidRPr="00CF5B40">
              <w:rPr>
                <w:rFonts w:ascii="Times New Roman" w:hAnsi="Times New Roman"/>
                <w:b/>
                <w:color w:val="FFFFFF" w:themeColor="background1"/>
                <w:sz w:val="24"/>
                <w:szCs w:val="24"/>
              </w:rPr>
              <w:t xml:space="preserve"> </w:t>
            </w:r>
            <w:r w:rsidRPr="00CF5B40">
              <w:rPr>
                <w:rFonts w:ascii="Times New Roman" w:hAnsi="Times New Roman"/>
                <w:b/>
                <w:color w:val="FFFFFF" w:themeColor="background1"/>
                <w:sz w:val="24"/>
                <w:szCs w:val="24"/>
                <w:lang w:val="uz-Cyrl-UZ"/>
              </w:rPr>
              <w:t>305917769</w:t>
            </w:r>
          </w:p>
          <w:p w:rsidR="005B54EA" w:rsidRPr="00CF5B40" w:rsidRDefault="005B54EA" w:rsidP="00A5766F">
            <w:pPr>
              <w:spacing w:line="276" w:lineRule="auto"/>
              <w:ind w:firstLine="708"/>
              <w:jc w:val="center"/>
              <w:rPr>
                <w:rFonts w:ascii="Times New Roman" w:hAnsi="Times New Roman"/>
                <w:b/>
                <w:snapToGrid/>
                <w:color w:val="FF0000"/>
                <w:sz w:val="24"/>
                <w:szCs w:val="24"/>
              </w:rPr>
            </w:pPr>
          </w:p>
          <w:p w:rsidR="005B54EA" w:rsidRPr="00CF5B40" w:rsidRDefault="005B54EA" w:rsidP="00A5766F">
            <w:pPr>
              <w:ind w:firstLine="708"/>
              <w:jc w:val="center"/>
              <w:rPr>
                <w:rFonts w:ascii="Times New Roman" w:hAnsi="Times New Roman"/>
                <w:snapToGrid/>
                <w:color w:val="FF0000"/>
                <w:sz w:val="24"/>
                <w:szCs w:val="24"/>
                <w:lang w:val="uz-Cyrl-UZ"/>
              </w:rPr>
            </w:pPr>
          </w:p>
          <w:p w:rsidR="005B54EA" w:rsidRPr="00CF5B40" w:rsidRDefault="005B54EA" w:rsidP="00A5766F">
            <w:pPr>
              <w:ind w:firstLine="708"/>
              <w:jc w:val="center"/>
              <w:rPr>
                <w:rFonts w:ascii="Times New Roman" w:hAnsi="Times New Roman"/>
                <w:snapToGrid/>
                <w:color w:val="FF0000"/>
                <w:sz w:val="24"/>
                <w:szCs w:val="24"/>
                <w:lang w:val="uz-Cyrl-UZ"/>
              </w:rPr>
            </w:pPr>
          </w:p>
          <w:p w:rsidR="005B54EA" w:rsidRPr="00CF5B40" w:rsidRDefault="005B54EA" w:rsidP="00A5766F">
            <w:pPr>
              <w:ind w:firstLine="708"/>
              <w:jc w:val="center"/>
              <w:rPr>
                <w:rFonts w:ascii="Times New Roman" w:hAnsi="Times New Roman"/>
                <w:snapToGrid/>
                <w:color w:val="FF0000"/>
                <w:sz w:val="24"/>
                <w:szCs w:val="24"/>
                <w:lang w:val="uz-Cyrl-UZ"/>
              </w:rPr>
            </w:pPr>
          </w:p>
          <w:p w:rsidR="005B54EA" w:rsidRPr="00CF5B40" w:rsidRDefault="005B54EA" w:rsidP="00A5766F">
            <w:pPr>
              <w:ind w:firstLine="708"/>
              <w:rPr>
                <w:rFonts w:ascii="Times New Roman" w:hAnsi="Times New Roman"/>
                <w:color w:val="FF0000"/>
                <w:sz w:val="24"/>
                <w:szCs w:val="24"/>
                <w:lang w:val="uz-Cyrl-UZ"/>
              </w:rPr>
            </w:pPr>
            <w:r w:rsidRPr="00CF5B40">
              <w:rPr>
                <w:rFonts w:ascii="Times New Roman" w:hAnsi="Times New Roman"/>
                <w:b/>
                <w:color w:val="FF0000"/>
                <w:sz w:val="24"/>
                <w:szCs w:val="24"/>
              </w:rPr>
              <w:t xml:space="preserve">__________            </w:t>
            </w:r>
            <w:r w:rsidRPr="00CF5B40">
              <w:rPr>
                <w:rFonts w:ascii="Times New Roman" w:hAnsi="Times New Roman"/>
                <w:color w:val="FF0000"/>
                <w:sz w:val="24"/>
                <w:szCs w:val="24"/>
              </w:rPr>
              <w:t xml:space="preserve"> </w:t>
            </w:r>
            <w:r w:rsidRPr="00CF5B40">
              <w:rPr>
                <w:rFonts w:ascii="Times New Roman" w:hAnsi="Times New Roman"/>
                <w:color w:val="FF0000"/>
                <w:sz w:val="24"/>
                <w:szCs w:val="24"/>
                <w:lang w:val="uz-Cyrl-UZ"/>
              </w:rPr>
              <w:t xml:space="preserve">    </w:t>
            </w:r>
            <w:r w:rsidR="00EC2CB9" w:rsidRPr="00CF5B40">
              <w:rPr>
                <w:rFonts w:ascii="Times New Roman" w:hAnsi="Times New Roman"/>
                <w:color w:val="FF0000"/>
                <w:sz w:val="24"/>
                <w:szCs w:val="24"/>
                <w:lang w:val="uz-Cyrl-UZ"/>
              </w:rPr>
              <w:t xml:space="preserve">      </w:t>
            </w:r>
            <w:r w:rsidRPr="00CF5B40">
              <w:rPr>
                <w:rFonts w:ascii="Times New Roman" w:hAnsi="Times New Roman"/>
                <w:color w:val="FF0000"/>
                <w:sz w:val="24"/>
                <w:szCs w:val="24"/>
              </w:rPr>
              <w:t xml:space="preserve">                                </w:t>
            </w:r>
            <w:r w:rsidRPr="00CF5B40">
              <w:rPr>
                <w:rFonts w:ascii="Times New Roman" w:hAnsi="Times New Roman"/>
                <w:color w:val="FF0000"/>
                <w:sz w:val="24"/>
                <w:szCs w:val="24"/>
                <w:lang w:val="uz-Cyrl-UZ"/>
              </w:rPr>
              <w:t xml:space="preserve">    </w:t>
            </w:r>
          </w:p>
          <w:p w:rsidR="00B81C15" w:rsidRPr="00CF5B40" w:rsidRDefault="005B54EA" w:rsidP="00CF5B40">
            <w:pPr>
              <w:ind w:firstLine="708"/>
              <w:rPr>
                <w:rFonts w:ascii="Times New Roman" w:hAnsi="Times New Roman"/>
                <w:b/>
                <w:color w:val="4F81BD" w:themeColor="accent1"/>
                <w:sz w:val="24"/>
                <w:szCs w:val="24"/>
                <w:lang w:val="uz-Cyrl-UZ"/>
              </w:rPr>
            </w:pPr>
            <w:r w:rsidRPr="00CF5B40">
              <w:rPr>
                <w:rFonts w:ascii="Times New Roman" w:hAnsi="Times New Roman"/>
                <w:color w:val="FF0000"/>
                <w:sz w:val="24"/>
                <w:szCs w:val="24"/>
                <w:lang w:val="uz-Cyrl-UZ"/>
              </w:rPr>
              <w:t xml:space="preserve">  </w:t>
            </w:r>
            <w:r w:rsidRPr="00CF5B40">
              <w:rPr>
                <w:rFonts w:ascii="Times New Roman" w:hAnsi="Times New Roman"/>
                <w:color w:val="FF0000"/>
                <w:sz w:val="24"/>
                <w:szCs w:val="24"/>
              </w:rPr>
              <w:t xml:space="preserve"> (</w:t>
            </w:r>
            <w:proofErr w:type="spellStart"/>
            <w:proofErr w:type="gramStart"/>
            <w:r w:rsidRPr="00CF5B40">
              <w:rPr>
                <w:rFonts w:ascii="Times New Roman" w:hAnsi="Times New Roman"/>
                <w:color w:val="FF0000"/>
                <w:sz w:val="24"/>
                <w:szCs w:val="24"/>
              </w:rPr>
              <w:t>имзо</w:t>
            </w:r>
            <w:proofErr w:type="spellEnd"/>
            <w:r w:rsidRPr="00CF5B40">
              <w:rPr>
                <w:rFonts w:ascii="Times New Roman" w:hAnsi="Times New Roman"/>
                <w:color w:val="FF0000"/>
                <w:sz w:val="24"/>
                <w:szCs w:val="24"/>
              </w:rPr>
              <w:t xml:space="preserve">)   </w:t>
            </w:r>
            <w:proofErr w:type="gramEnd"/>
            <w:r w:rsidRPr="00CF5B40">
              <w:rPr>
                <w:rFonts w:ascii="Times New Roman" w:hAnsi="Times New Roman"/>
                <w:color w:val="FF0000"/>
                <w:sz w:val="24"/>
                <w:szCs w:val="24"/>
                <w:lang w:val="uz-Cyrl-UZ"/>
              </w:rPr>
              <w:t xml:space="preserve"> </w:t>
            </w:r>
            <w:r w:rsidRPr="00CF5B40">
              <w:rPr>
                <w:rFonts w:ascii="Times New Roman" w:hAnsi="Times New Roman"/>
                <w:color w:val="FF0000"/>
                <w:sz w:val="24"/>
                <w:szCs w:val="24"/>
              </w:rPr>
              <w:t xml:space="preserve">                 (ФИШ</w:t>
            </w:r>
            <w:r w:rsidR="00CF5B40">
              <w:rPr>
                <w:rFonts w:ascii="Times New Roman" w:hAnsi="Times New Roman"/>
                <w:color w:val="FF0000"/>
                <w:sz w:val="24"/>
                <w:szCs w:val="24"/>
                <w:lang w:val="uz-Cyrl-UZ"/>
              </w:rPr>
              <w:t>)</w:t>
            </w:r>
          </w:p>
        </w:tc>
      </w:tr>
    </w:tbl>
    <w:p w:rsidR="00B81C15" w:rsidRPr="00B81C15" w:rsidRDefault="00B81C15" w:rsidP="00A5766F">
      <w:pPr>
        <w:ind w:left="708" w:firstLine="708"/>
        <w:rPr>
          <w:rFonts w:ascii="Times New Roman" w:hAnsi="Times New Roman"/>
          <w:sz w:val="26"/>
          <w:szCs w:val="26"/>
        </w:rPr>
      </w:pPr>
    </w:p>
    <w:p w:rsidR="00B81C15" w:rsidRPr="00B81C15" w:rsidRDefault="00B81C15" w:rsidP="00A5766F">
      <w:pPr>
        <w:ind w:firstLine="708"/>
        <w:jc w:val="center"/>
        <w:rPr>
          <w:rFonts w:ascii="Times New Roman" w:hAnsi="Times New Roman"/>
          <w:b/>
          <w:sz w:val="26"/>
          <w:szCs w:val="26"/>
        </w:rPr>
      </w:pPr>
      <w:r w:rsidRPr="00B81C15">
        <w:rPr>
          <w:rFonts w:ascii="Times New Roman" w:hAnsi="Times New Roman"/>
          <w:b/>
          <w:sz w:val="26"/>
          <w:szCs w:val="26"/>
        </w:rPr>
        <w:t xml:space="preserve">Х У </w:t>
      </w:r>
      <w:r w:rsidR="007B3BD4">
        <w:rPr>
          <w:rFonts w:ascii="Times New Roman" w:hAnsi="Times New Roman"/>
          <w:b/>
          <w:sz w:val="26"/>
          <w:szCs w:val="26"/>
          <w:lang w:val="uz-Cyrl-UZ"/>
        </w:rPr>
        <w:t>Қ</w:t>
      </w:r>
      <w:r w:rsidRPr="00B81C15">
        <w:rPr>
          <w:rFonts w:ascii="Times New Roman" w:hAnsi="Times New Roman"/>
          <w:b/>
          <w:sz w:val="26"/>
          <w:szCs w:val="26"/>
        </w:rPr>
        <w:t xml:space="preserve"> У </w:t>
      </w:r>
      <w:r w:rsidR="007B3BD4">
        <w:rPr>
          <w:rFonts w:ascii="Times New Roman" w:hAnsi="Times New Roman"/>
          <w:b/>
          <w:sz w:val="26"/>
          <w:szCs w:val="26"/>
          <w:lang w:val="uz-Cyrl-UZ"/>
        </w:rPr>
        <w:t>Қ</w:t>
      </w:r>
      <w:r w:rsidRPr="00B81C15">
        <w:rPr>
          <w:rFonts w:ascii="Times New Roman" w:hAnsi="Times New Roman"/>
          <w:b/>
          <w:sz w:val="26"/>
          <w:szCs w:val="26"/>
        </w:rPr>
        <w:t xml:space="preserve"> И Й     Х У Л О С А:</w:t>
      </w:r>
    </w:p>
    <w:p w:rsidR="00B81C15" w:rsidRPr="00CF5B40" w:rsidRDefault="00B81C15" w:rsidP="00A5766F">
      <w:pPr>
        <w:pStyle w:val="31"/>
        <w:spacing w:after="0"/>
        <w:ind w:firstLine="708"/>
        <w:jc w:val="both"/>
        <w:rPr>
          <w:rFonts w:ascii="Times New Roman" w:hAnsi="Times New Roman"/>
          <w:sz w:val="24"/>
          <w:szCs w:val="24"/>
          <w:lang w:val="uz-Cyrl-UZ"/>
        </w:rPr>
      </w:pPr>
      <w:proofErr w:type="spellStart"/>
      <w:r w:rsidRPr="00CF5B40">
        <w:rPr>
          <w:rFonts w:ascii="Times New Roman" w:hAnsi="Times New Roman"/>
          <w:sz w:val="24"/>
          <w:szCs w:val="24"/>
        </w:rPr>
        <w:t>Мазкур</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шартнома</w:t>
      </w:r>
      <w:proofErr w:type="spellEnd"/>
      <w:r w:rsidRPr="00CF5B40">
        <w:rPr>
          <w:rFonts w:ascii="Times New Roman" w:hAnsi="Times New Roman"/>
          <w:sz w:val="24"/>
          <w:szCs w:val="24"/>
        </w:rPr>
        <w:t xml:space="preserve"> </w:t>
      </w:r>
      <w:r w:rsidR="007846E1">
        <w:rPr>
          <w:rFonts w:ascii="Times New Roman" w:hAnsi="Times New Roman"/>
          <w:sz w:val="24"/>
          <w:szCs w:val="24"/>
          <w:lang w:val="uz-Cyrl-UZ"/>
        </w:rPr>
        <w:t>Ў</w:t>
      </w:r>
      <w:proofErr w:type="spellStart"/>
      <w:r w:rsidRPr="00CF5B40">
        <w:rPr>
          <w:rFonts w:ascii="Times New Roman" w:hAnsi="Times New Roman"/>
          <w:sz w:val="24"/>
          <w:szCs w:val="24"/>
        </w:rPr>
        <w:t>збекистон</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Республикаси</w:t>
      </w:r>
      <w:proofErr w:type="spellEnd"/>
      <w:r w:rsidR="007B3BD4" w:rsidRPr="00CF5B40">
        <w:rPr>
          <w:rFonts w:ascii="Times New Roman" w:hAnsi="Times New Roman"/>
          <w:sz w:val="24"/>
          <w:szCs w:val="24"/>
          <w:lang w:val="uz-Cyrl-UZ"/>
        </w:rPr>
        <w:t>нинг</w:t>
      </w:r>
      <w:r w:rsidR="007846E1">
        <w:rPr>
          <w:rFonts w:ascii="Times New Roman" w:hAnsi="Times New Roman"/>
          <w:sz w:val="24"/>
          <w:szCs w:val="24"/>
          <w:lang w:val="uz-Cyrl-UZ"/>
        </w:rPr>
        <w:t xml:space="preserve"> Фуқаролик кодекси </w:t>
      </w:r>
      <w:proofErr w:type="gramStart"/>
      <w:r w:rsidR="007846E1">
        <w:rPr>
          <w:rFonts w:ascii="Times New Roman" w:hAnsi="Times New Roman"/>
          <w:sz w:val="24"/>
          <w:szCs w:val="24"/>
          <w:lang w:val="uz-Cyrl-UZ"/>
        </w:rPr>
        <w:t xml:space="preserve">хамда </w:t>
      </w:r>
      <w:r w:rsidRPr="00CF5B40">
        <w:rPr>
          <w:rFonts w:ascii="Times New Roman" w:hAnsi="Times New Roman"/>
          <w:sz w:val="24"/>
          <w:szCs w:val="24"/>
        </w:rPr>
        <w:t xml:space="preserve"> </w:t>
      </w:r>
      <w:r w:rsidRPr="00CF5B40">
        <w:rPr>
          <w:rFonts w:ascii="Times New Roman" w:hAnsi="Times New Roman"/>
          <w:sz w:val="24"/>
          <w:szCs w:val="24"/>
          <w:lang w:val="uz-Cyrl-UZ"/>
        </w:rPr>
        <w:t>“</w:t>
      </w:r>
      <w:proofErr w:type="spellStart"/>
      <w:proofErr w:type="gramEnd"/>
      <w:r w:rsidRPr="00CF5B40">
        <w:rPr>
          <w:rFonts w:ascii="Times New Roman" w:hAnsi="Times New Roman"/>
          <w:sz w:val="24"/>
          <w:szCs w:val="24"/>
        </w:rPr>
        <w:t>Хужалик</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юритувчи</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субъектлар</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фаолиятининг</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шартномавий</w:t>
      </w:r>
      <w:proofErr w:type="spellEnd"/>
      <w:r w:rsidRPr="00CF5B40">
        <w:rPr>
          <w:rFonts w:ascii="Times New Roman" w:hAnsi="Times New Roman"/>
          <w:sz w:val="24"/>
          <w:szCs w:val="24"/>
          <w:lang w:val="uz-Cyrl-UZ"/>
        </w:rPr>
        <w:t>-</w:t>
      </w:r>
      <w:proofErr w:type="spellStart"/>
      <w:r w:rsidRPr="00CF5B40">
        <w:rPr>
          <w:rFonts w:ascii="Times New Roman" w:hAnsi="Times New Roman"/>
          <w:sz w:val="24"/>
          <w:szCs w:val="24"/>
        </w:rPr>
        <w:t>хукукий</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базаси</w:t>
      </w:r>
      <w:proofErr w:type="spellEnd"/>
      <w:r w:rsidRPr="00CF5B40">
        <w:rPr>
          <w:rFonts w:ascii="Times New Roman" w:hAnsi="Times New Roman"/>
          <w:sz w:val="24"/>
          <w:szCs w:val="24"/>
        </w:rPr>
        <w:t xml:space="preserve"> </w:t>
      </w:r>
      <w:proofErr w:type="spellStart"/>
      <w:r w:rsidRPr="00CF5B40">
        <w:rPr>
          <w:rFonts w:ascii="Times New Roman" w:hAnsi="Times New Roman"/>
          <w:sz w:val="24"/>
          <w:szCs w:val="24"/>
        </w:rPr>
        <w:t>тугрисида</w:t>
      </w:r>
      <w:proofErr w:type="spellEnd"/>
      <w:r w:rsidRPr="00CF5B40">
        <w:rPr>
          <w:rFonts w:ascii="Times New Roman" w:hAnsi="Times New Roman"/>
          <w:sz w:val="24"/>
          <w:szCs w:val="24"/>
          <w:lang w:val="uz-Cyrl-UZ"/>
        </w:rPr>
        <w:t>”</w:t>
      </w:r>
      <w:proofErr w:type="spellStart"/>
      <w:r w:rsidRPr="00CF5B40">
        <w:rPr>
          <w:rFonts w:ascii="Times New Roman" w:hAnsi="Times New Roman"/>
          <w:sz w:val="24"/>
          <w:szCs w:val="24"/>
        </w:rPr>
        <w:t>ги</w:t>
      </w:r>
      <w:proofErr w:type="spellEnd"/>
      <w:r w:rsidRPr="00CF5B40">
        <w:rPr>
          <w:rFonts w:ascii="Times New Roman" w:hAnsi="Times New Roman"/>
          <w:sz w:val="24"/>
          <w:szCs w:val="24"/>
          <w:lang w:val="uz-Cyrl-UZ"/>
        </w:rPr>
        <w:t xml:space="preserve"> Конун талаблари асосида тузилган. </w:t>
      </w:r>
      <w:r w:rsidR="007B3BD4" w:rsidRPr="00CF5B40">
        <w:rPr>
          <w:rFonts w:ascii="Times New Roman" w:hAnsi="Times New Roman"/>
          <w:sz w:val="24"/>
          <w:szCs w:val="24"/>
          <w:lang w:val="uz-Cyrl-UZ"/>
        </w:rPr>
        <w:t>Хўжалик</w:t>
      </w:r>
      <w:r w:rsidRPr="00CF5B40">
        <w:rPr>
          <w:rFonts w:ascii="Times New Roman" w:hAnsi="Times New Roman"/>
          <w:sz w:val="24"/>
          <w:szCs w:val="24"/>
          <w:lang w:val="uz-Cyrl-UZ"/>
        </w:rPr>
        <w:t xml:space="preserve"> шартнома</w:t>
      </w:r>
      <w:r w:rsidR="007B3BD4" w:rsidRPr="00CF5B40">
        <w:rPr>
          <w:rFonts w:ascii="Times New Roman" w:hAnsi="Times New Roman"/>
          <w:sz w:val="24"/>
          <w:szCs w:val="24"/>
          <w:lang w:val="uz-Cyrl-UZ"/>
        </w:rPr>
        <w:t>си</w:t>
      </w:r>
      <w:r w:rsidRPr="00CF5B40">
        <w:rPr>
          <w:rFonts w:ascii="Times New Roman" w:hAnsi="Times New Roman"/>
          <w:sz w:val="24"/>
          <w:szCs w:val="24"/>
          <w:lang w:val="uz-Cyrl-UZ"/>
        </w:rPr>
        <w:t xml:space="preserve"> шартлари</w:t>
      </w:r>
      <w:r w:rsidR="007B3BD4" w:rsidRPr="00CF5B40">
        <w:rPr>
          <w:rFonts w:ascii="Times New Roman" w:hAnsi="Times New Roman"/>
          <w:sz w:val="24"/>
          <w:szCs w:val="24"/>
          <w:lang w:val="uz-Cyrl-UZ"/>
        </w:rPr>
        <w:t xml:space="preserve">, </w:t>
      </w:r>
      <w:r w:rsidRPr="00CF5B40">
        <w:rPr>
          <w:rFonts w:ascii="Times New Roman" w:hAnsi="Times New Roman"/>
          <w:sz w:val="24"/>
          <w:szCs w:val="24"/>
          <w:lang w:val="uz-Cyrl-UZ"/>
        </w:rPr>
        <w:t>унда тарафларнинг жавобгарлиги хамда низоларни хал этиш тартиби амалдаги конунчилик талабларига мос</w:t>
      </w:r>
      <w:r w:rsidR="007B3BD4" w:rsidRPr="00CF5B40">
        <w:rPr>
          <w:rFonts w:ascii="Times New Roman" w:hAnsi="Times New Roman"/>
          <w:sz w:val="24"/>
          <w:szCs w:val="24"/>
          <w:lang w:val="uz-Cyrl-UZ"/>
        </w:rPr>
        <w:t xml:space="preserve"> келади</w:t>
      </w:r>
      <w:r w:rsidRPr="00CF5B40">
        <w:rPr>
          <w:rFonts w:ascii="Times New Roman" w:hAnsi="Times New Roman"/>
          <w:sz w:val="24"/>
          <w:szCs w:val="24"/>
          <w:lang w:val="uz-Cyrl-UZ"/>
        </w:rPr>
        <w:t>.</w:t>
      </w:r>
    </w:p>
    <w:p w:rsidR="00B81C15" w:rsidRPr="00CF5B40" w:rsidRDefault="00B81C15" w:rsidP="00A5766F">
      <w:pPr>
        <w:pStyle w:val="31"/>
        <w:spacing w:after="0"/>
        <w:ind w:firstLine="708"/>
        <w:rPr>
          <w:rFonts w:ascii="Times New Roman" w:hAnsi="Times New Roman"/>
          <w:sz w:val="24"/>
          <w:szCs w:val="24"/>
          <w:lang w:val="uz-Cyrl-UZ"/>
        </w:rPr>
      </w:pPr>
      <w:r w:rsidRPr="00CF5B40">
        <w:rPr>
          <w:rFonts w:ascii="Times New Roman" w:hAnsi="Times New Roman"/>
          <w:sz w:val="24"/>
          <w:szCs w:val="24"/>
          <w:lang w:val="uz-Cyrl-UZ"/>
        </w:rPr>
        <w:tab/>
        <w:t xml:space="preserve">Хукукий экспертиза натижасига кура куйдагилар аникланди: </w:t>
      </w:r>
    </w:p>
    <w:p w:rsidR="00B81C15" w:rsidRPr="00CF5B40" w:rsidRDefault="00B81C15" w:rsidP="00A5766F">
      <w:pPr>
        <w:pStyle w:val="31"/>
        <w:spacing w:after="0"/>
        <w:ind w:firstLine="708"/>
        <w:jc w:val="both"/>
        <w:rPr>
          <w:rFonts w:ascii="Times New Roman" w:hAnsi="Times New Roman"/>
          <w:sz w:val="24"/>
          <w:szCs w:val="24"/>
          <w:lang w:val="uz-Cyrl-UZ"/>
        </w:rPr>
      </w:pPr>
      <w:r w:rsidRPr="00CF5B40">
        <w:rPr>
          <w:rFonts w:ascii="Times New Roman" w:hAnsi="Times New Roman"/>
          <w:sz w:val="24"/>
          <w:szCs w:val="24"/>
          <w:lang w:val="uz-Cyrl-UZ"/>
        </w:rPr>
        <w:tab/>
        <w:t xml:space="preserve">1. Шартнома </w:t>
      </w:r>
      <w:r w:rsidR="007B3BD4" w:rsidRPr="00CF5B40">
        <w:rPr>
          <w:rFonts w:ascii="Times New Roman" w:hAnsi="Times New Roman"/>
          <w:sz w:val="24"/>
          <w:szCs w:val="24"/>
          <w:lang w:val="uz-Cyrl-UZ"/>
        </w:rPr>
        <w:t>Ўз</w:t>
      </w:r>
      <w:r w:rsidRPr="00CF5B40">
        <w:rPr>
          <w:rFonts w:ascii="Times New Roman" w:hAnsi="Times New Roman"/>
          <w:sz w:val="24"/>
          <w:szCs w:val="24"/>
          <w:lang w:val="uz-Cyrl-UZ"/>
        </w:rPr>
        <w:t>бекистон Республикасининг амалдаги конунлари талабларига мувофик тузилган. Такдим этилган шартнома шартлари конунчилик талабларига жавоб беради. Шартнома буйича юзага келган хар кандай холат Узбекистон Республикаси</w:t>
      </w:r>
      <w:r w:rsidR="007B3BD4" w:rsidRPr="00CF5B40">
        <w:rPr>
          <w:rFonts w:ascii="Times New Roman" w:hAnsi="Times New Roman"/>
          <w:sz w:val="24"/>
          <w:szCs w:val="24"/>
          <w:lang w:val="uz-Cyrl-UZ"/>
        </w:rPr>
        <w:t>нинг</w:t>
      </w:r>
      <w:r w:rsidRPr="00CF5B40">
        <w:rPr>
          <w:rFonts w:ascii="Times New Roman" w:hAnsi="Times New Roman"/>
          <w:sz w:val="24"/>
          <w:szCs w:val="24"/>
          <w:lang w:val="uz-Cyrl-UZ"/>
        </w:rPr>
        <w:t xml:space="preserve"> Фукаролик кодекси</w:t>
      </w:r>
      <w:r w:rsidR="007B3BD4" w:rsidRPr="00CF5B40">
        <w:rPr>
          <w:rFonts w:ascii="Times New Roman" w:hAnsi="Times New Roman"/>
          <w:sz w:val="24"/>
          <w:szCs w:val="24"/>
          <w:lang w:val="uz-Cyrl-UZ"/>
        </w:rPr>
        <w:t xml:space="preserve"> </w:t>
      </w:r>
      <w:r w:rsidRPr="00CF5B40">
        <w:rPr>
          <w:rFonts w:ascii="Times New Roman" w:hAnsi="Times New Roman"/>
          <w:sz w:val="24"/>
          <w:szCs w:val="24"/>
          <w:lang w:val="uz-Cyrl-UZ"/>
        </w:rPr>
        <w:t>хамда “Хужалик  юритувчи субъектлар фаолиятининг шартномавий-хукукий базаси тугрисида”ги Конун</w:t>
      </w:r>
      <w:r w:rsidR="007B3BD4" w:rsidRPr="00CF5B40">
        <w:rPr>
          <w:rFonts w:ascii="Times New Roman" w:hAnsi="Times New Roman"/>
          <w:sz w:val="24"/>
          <w:szCs w:val="24"/>
          <w:lang w:val="uz-Cyrl-UZ"/>
        </w:rPr>
        <w:t>и</w:t>
      </w:r>
      <w:r w:rsidRPr="00CF5B40">
        <w:rPr>
          <w:rFonts w:ascii="Times New Roman" w:hAnsi="Times New Roman"/>
          <w:sz w:val="24"/>
          <w:szCs w:val="24"/>
          <w:lang w:val="uz-Cyrl-UZ"/>
        </w:rPr>
        <w:t xml:space="preserve"> билан тартибга солинади. </w:t>
      </w:r>
    </w:p>
    <w:p w:rsidR="00CF5B40" w:rsidRDefault="00B81C15" w:rsidP="00A5766F">
      <w:pPr>
        <w:pStyle w:val="31"/>
        <w:spacing w:after="0"/>
        <w:ind w:firstLine="708"/>
        <w:jc w:val="both"/>
        <w:rPr>
          <w:rFonts w:ascii="Times New Roman" w:hAnsi="Times New Roman"/>
          <w:sz w:val="24"/>
          <w:szCs w:val="24"/>
          <w:lang w:val="uz-Cyrl-UZ"/>
        </w:rPr>
      </w:pPr>
      <w:r w:rsidRPr="00CF5B40">
        <w:rPr>
          <w:rFonts w:ascii="Times New Roman" w:hAnsi="Times New Roman"/>
          <w:sz w:val="24"/>
          <w:szCs w:val="24"/>
          <w:lang w:val="uz-Cyrl-UZ"/>
        </w:rPr>
        <w:tab/>
        <w:t xml:space="preserve">2. Шартнома буйича тарафларнинг </w:t>
      </w:r>
      <w:r w:rsidR="007B3BD4" w:rsidRPr="00CF5B40">
        <w:rPr>
          <w:rFonts w:ascii="Times New Roman" w:hAnsi="Times New Roman"/>
          <w:sz w:val="24"/>
          <w:szCs w:val="24"/>
          <w:lang w:val="uz-Cyrl-UZ"/>
        </w:rPr>
        <w:t>ў</w:t>
      </w:r>
      <w:r w:rsidRPr="00CF5B40">
        <w:rPr>
          <w:rFonts w:ascii="Times New Roman" w:hAnsi="Times New Roman"/>
          <w:sz w:val="24"/>
          <w:szCs w:val="24"/>
          <w:lang w:val="uz-Cyrl-UZ"/>
        </w:rPr>
        <w:t>з мажбурятларини бажармаганлиги ёки лозим даражада бажармаганлиги окибатида юзага келадиган жавобгарлик Узбекистон Республикаси</w:t>
      </w:r>
      <w:r w:rsidR="007B3BD4" w:rsidRPr="00CF5B40">
        <w:rPr>
          <w:rFonts w:ascii="Times New Roman" w:hAnsi="Times New Roman"/>
          <w:sz w:val="24"/>
          <w:szCs w:val="24"/>
          <w:lang w:val="uz-Cyrl-UZ"/>
        </w:rPr>
        <w:t>нинг</w:t>
      </w:r>
      <w:r w:rsidRPr="00CF5B40">
        <w:rPr>
          <w:rFonts w:ascii="Times New Roman" w:hAnsi="Times New Roman"/>
          <w:sz w:val="24"/>
          <w:szCs w:val="24"/>
          <w:lang w:val="uz-Cyrl-UZ"/>
        </w:rPr>
        <w:t xml:space="preserve"> “Хужалик юритувчи субъетлар фаолиятининг шартномавий-хукукий базаси тугрисида”ги Конун</w:t>
      </w:r>
      <w:r w:rsidR="007B3BD4" w:rsidRPr="00CF5B40">
        <w:rPr>
          <w:rFonts w:ascii="Times New Roman" w:hAnsi="Times New Roman"/>
          <w:sz w:val="24"/>
          <w:szCs w:val="24"/>
          <w:lang w:val="uz-Cyrl-UZ"/>
        </w:rPr>
        <w:t>и</w:t>
      </w:r>
      <w:r w:rsidRPr="00CF5B40">
        <w:rPr>
          <w:rFonts w:ascii="Times New Roman" w:hAnsi="Times New Roman"/>
          <w:sz w:val="24"/>
          <w:szCs w:val="24"/>
          <w:lang w:val="uz-Cyrl-UZ"/>
        </w:rPr>
        <w:t>нинг 24-34, 36-моддалари талабларига мос келади.</w:t>
      </w:r>
    </w:p>
    <w:p w:rsidR="00CF5B40" w:rsidRDefault="00CF5B40" w:rsidP="00A5766F">
      <w:pPr>
        <w:pStyle w:val="31"/>
        <w:spacing w:after="0"/>
        <w:ind w:firstLine="708"/>
        <w:rPr>
          <w:rFonts w:ascii="Times New Roman" w:hAnsi="Times New Roman"/>
          <w:b/>
          <w:sz w:val="24"/>
          <w:szCs w:val="24"/>
          <w:lang w:val="uz-Cyrl-UZ"/>
        </w:rPr>
      </w:pPr>
    </w:p>
    <w:p w:rsidR="00B8221C" w:rsidRPr="00CF5B40" w:rsidRDefault="00B81C15" w:rsidP="00CF5B40">
      <w:pPr>
        <w:pStyle w:val="31"/>
        <w:spacing w:after="0"/>
        <w:ind w:firstLine="284"/>
        <w:rPr>
          <w:rFonts w:ascii="Times New Roman" w:hAnsi="Times New Roman"/>
          <w:b/>
          <w:sz w:val="24"/>
          <w:szCs w:val="24"/>
          <w:lang w:val="uz-Cyrl-UZ"/>
        </w:rPr>
      </w:pPr>
      <w:r w:rsidRPr="00CF5B40">
        <w:rPr>
          <w:rFonts w:ascii="Times New Roman" w:hAnsi="Times New Roman"/>
          <w:b/>
          <w:sz w:val="24"/>
          <w:szCs w:val="24"/>
          <w:lang w:val="uz-Cyrl-UZ"/>
        </w:rPr>
        <w:t>Бош</w:t>
      </w:r>
      <w:r w:rsidRPr="00CF5B40">
        <w:rPr>
          <w:rFonts w:ascii="Times New Roman" w:eastAsia="MS Gothic" w:hAnsi="Times New Roman"/>
          <w:b/>
          <w:sz w:val="24"/>
          <w:szCs w:val="24"/>
          <w:lang w:val="uz-Cyrl-UZ"/>
        </w:rPr>
        <w:t>қ</w:t>
      </w:r>
      <w:r w:rsidRPr="00CF5B40">
        <w:rPr>
          <w:rFonts w:ascii="Times New Roman" w:eastAsia="Microsoft YaHei" w:hAnsi="Times New Roman"/>
          <w:b/>
          <w:sz w:val="24"/>
          <w:szCs w:val="24"/>
          <w:lang w:val="uz-Cyrl-UZ"/>
        </w:rPr>
        <w:t>арма</w:t>
      </w:r>
      <w:r w:rsidRPr="00CF5B40">
        <w:rPr>
          <w:rFonts w:ascii="Times New Roman" w:hAnsi="Times New Roman"/>
          <w:b/>
          <w:sz w:val="24"/>
          <w:szCs w:val="24"/>
          <w:lang w:val="uz-Cyrl-UZ"/>
        </w:rPr>
        <w:t xml:space="preserve"> </w:t>
      </w:r>
      <w:r w:rsidRPr="00CF5B40">
        <w:rPr>
          <w:rFonts w:ascii="Times New Roman" w:eastAsia="Microsoft YaHei" w:hAnsi="Times New Roman"/>
          <w:b/>
          <w:sz w:val="24"/>
          <w:szCs w:val="24"/>
          <w:lang w:val="uz-Cyrl-UZ"/>
        </w:rPr>
        <w:t>ху</w:t>
      </w:r>
      <w:r w:rsidRPr="00CF5B40">
        <w:rPr>
          <w:rFonts w:ascii="Times New Roman" w:eastAsia="MS Gothic" w:hAnsi="Times New Roman"/>
          <w:b/>
          <w:sz w:val="24"/>
          <w:szCs w:val="24"/>
          <w:lang w:val="uz-Cyrl-UZ"/>
        </w:rPr>
        <w:t>қ</w:t>
      </w:r>
      <w:r w:rsidRPr="00CF5B40">
        <w:rPr>
          <w:rFonts w:ascii="Times New Roman" w:eastAsia="Microsoft YaHei" w:hAnsi="Times New Roman"/>
          <w:b/>
          <w:sz w:val="24"/>
          <w:szCs w:val="24"/>
          <w:lang w:val="uz-Cyrl-UZ"/>
        </w:rPr>
        <w:t>у</w:t>
      </w:r>
      <w:r w:rsidRPr="00CF5B40">
        <w:rPr>
          <w:rFonts w:ascii="Times New Roman" w:eastAsia="MS Gothic" w:hAnsi="Times New Roman"/>
          <w:b/>
          <w:sz w:val="24"/>
          <w:szCs w:val="24"/>
          <w:lang w:val="uz-Cyrl-UZ"/>
        </w:rPr>
        <w:t>қ</w:t>
      </w:r>
      <w:r w:rsidRPr="00CF5B40">
        <w:rPr>
          <w:rFonts w:ascii="Times New Roman" w:eastAsia="Microsoft YaHei" w:hAnsi="Times New Roman"/>
          <w:b/>
          <w:sz w:val="24"/>
          <w:szCs w:val="24"/>
          <w:lang w:val="uz-Cyrl-UZ"/>
        </w:rPr>
        <w:t>шуноси</w:t>
      </w:r>
      <w:r w:rsidR="005474AF" w:rsidRPr="00CF5B40">
        <w:rPr>
          <w:rFonts w:ascii="Times New Roman" w:eastAsia="Microsoft YaHei" w:hAnsi="Times New Roman"/>
          <w:b/>
          <w:sz w:val="24"/>
          <w:szCs w:val="24"/>
          <w:lang w:val="uz-Cyrl-UZ"/>
        </w:rPr>
        <w:t xml:space="preserve"> </w:t>
      </w:r>
      <w:r w:rsidRPr="00CF5B40">
        <w:rPr>
          <w:rFonts w:ascii="Times New Roman" w:hAnsi="Times New Roman"/>
          <w:b/>
          <w:sz w:val="24"/>
          <w:szCs w:val="24"/>
          <w:lang w:val="uz-Cyrl-UZ"/>
        </w:rPr>
        <w:t>_________</w:t>
      </w:r>
      <w:r w:rsidR="005474AF" w:rsidRPr="00CF5B40">
        <w:rPr>
          <w:rFonts w:ascii="Times New Roman" w:hAnsi="Times New Roman"/>
          <w:b/>
          <w:sz w:val="24"/>
          <w:szCs w:val="24"/>
          <w:lang w:val="uz-Cyrl-UZ"/>
        </w:rPr>
        <w:t xml:space="preserve"> Д.</w:t>
      </w:r>
      <w:r w:rsidR="007846E1">
        <w:rPr>
          <w:rFonts w:ascii="Times New Roman" w:hAnsi="Times New Roman"/>
          <w:b/>
          <w:sz w:val="24"/>
          <w:szCs w:val="24"/>
          <w:lang w:val="uz-Cyrl-UZ"/>
        </w:rPr>
        <w:t>Ў</w:t>
      </w:r>
      <w:r w:rsidR="005474AF" w:rsidRPr="00CF5B40">
        <w:rPr>
          <w:rFonts w:ascii="Times New Roman" w:hAnsi="Times New Roman"/>
          <w:b/>
          <w:sz w:val="24"/>
          <w:szCs w:val="24"/>
          <w:lang w:val="uz-Cyrl-UZ"/>
        </w:rPr>
        <w:t xml:space="preserve">ралов   </w:t>
      </w:r>
      <w:r w:rsidR="00CF5B40">
        <w:rPr>
          <w:rFonts w:ascii="Times New Roman" w:hAnsi="Times New Roman"/>
          <w:b/>
          <w:sz w:val="24"/>
          <w:szCs w:val="24"/>
          <w:lang w:val="uz-Cyrl-UZ"/>
        </w:rPr>
        <w:t xml:space="preserve"> </w:t>
      </w:r>
      <w:r w:rsidR="005474AF" w:rsidRPr="00CF5B40">
        <w:rPr>
          <w:rFonts w:ascii="Times New Roman" w:hAnsi="Times New Roman"/>
          <w:b/>
          <w:sz w:val="24"/>
          <w:szCs w:val="24"/>
          <w:lang w:val="uz-Cyrl-UZ"/>
        </w:rPr>
        <w:t xml:space="preserve">  </w:t>
      </w:r>
      <w:bookmarkStart w:id="0" w:name="_GoBack"/>
      <w:bookmarkEnd w:id="0"/>
    </w:p>
    <w:sectPr w:rsidR="00B8221C" w:rsidRPr="00CF5B40" w:rsidSect="00CF5B40">
      <w:pgSz w:w="11906" w:h="16838" w:code="9"/>
      <w:pgMar w:top="426"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do Times UZ">
    <w:altName w:val="Microsoft YaHei"/>
    <w:charset w:val="00"/>
    <w:family w:val="swiss"/>
    <w:pitch w:val="variable"/>
    <w:sig w:usb0="00000001" w:usb1="00000000" w:usb2="00000000" w:usb3="00000000" w:csb0="00000005" w:csb1="00000000"/>
  </w:font>
  <w:font w:name="Times New Roman Uzb">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15"/>
    <w:rsid w:val="00017021"/>
    <w:rsid w:val="00025781"/>
    <w:rsid w:val="00037FC9"/>
    <w:rsid w:val="000A21D9"/>
    <w:rsid w:val="000C7DE4"/>
    <w:rsid w:val="00104CAF"/>
    <w:rsid w:val="00123399"/>
    <w:rsid w:val="001528D2"/>
    <w:rsid w:val="0016413F"/>
    <w:rsid w:val="0018238F"/>
    <w:rsid w:val="002079BE"/>
    <w:rsid w:val="00244B73"/>
    <w:rsid w:val="002553F9"/>
    <w:rsid w:val="00273D96"/>
    <w:rsid w:val="0028765B"/>
    <w:rsid w:val="002A1869"/>
    <w:rsid w:val="002B6684"/>
    <w:rsid w:val="003158E5"/>
    <w:rsid w:val="003212D4"/>
    <w:rsid w:val="00363272"/>
    <w:rsid w:val="003826D3"/>
    <w:rsid w:val="003A2238"/>
    <w:rsid w:val="003A4977"/>
    <w:rsid w:val="003E2EBD"/>
    <w:rsid w:val="00431AC0"/>
    <w:rsid w:val="004B410D"/>
    <w:rsid w:val="004C7F7E"/>
    <w:rsid w:val="004F51D2"/>
    <w:rsid w:val="00502B85"/>
    <w:rsid w:val="00522A02"/>
    <w:rsid w:val="0053361D"/>
    <w:rsid w:val="00533EA5"/>
    <w:rsid w:val="00540982"/>
    <w:rsid w:val="005474AF"/>
    <w:rsid w:val="00567C38"/>
    <w:rsid w:val="00580BC4"/>
    <w:rsid w:val="00593782"/>
    <w:rsid w:val="005B54EA"/>
    <w:rsid w:val="00681E2C"/>
    <w:rsid w:val="00685EFD"/>
    <w:rsid w:val="006A363F"/>
    <w:rsid w:val="00704485"/>
    <w:rsid w:val="00707F98"/>
    <w:rsid w:val="00746250"/>
    <w:rsid w:val="00755600"/>
    <w:rsid w:val="0075576A"/>
    <w:rsid w:val="00767CA6"/>
    <w:rsid w:val="00773847"/>
    <w:rsid w:val="00780F8D"/>
    <w:rsid w:val="007846E1"/>
    <w:rsid w:val="00795E7B"/>
    <w:rsid w:val="007B0124"/>
    <w:rsid w:val="007B3BD4"/>
    <w:rsid w:val="007E4C2C"/>
    <w:rsid w:val="00822EFE"/>
    <w:rsid w:val="00832522"/>
    <w:rsid w:val="0085782D"/>
    <w:rsid w:val="00883583"/>
    <w:rsid w:val="008C729D"/>
    <w:rsid w:val="009154A9"/>
    <w:rsid w:val="009300B5"/>
    <w:rsid w:val="009633AD"/>
    <w:rsid w:val="00994E76"/>
    <w:rsid w:val="009A0E68"/>
    <w:rsid w:val="009B6EB8"/>
    <w:rsid w:val="00A26078"/>
    <w:rsid w:val="00A5766F"/>
    <w:rsid w:val="00A90D65"/>
    <w:rsid w:val="00A95107"/>
    <w:rsid w:val="00AC333E"/>
    <w:rsid w:val="00B32E53"/>
    <w:rsid w:val="00B81C15"/>
    <w:rsid w:val="00BA2538"/>
    <w:rsid w:val="00BC1AE3"/>
    <w:rsid w:val="00BE6E82"/>
    <w:rsid w:val="00C274B5"/>
    <w:rsid w:val="00C4229D"/>
    <w:rsid w:val="00C511F2"/>
    <w:rsid w:val="00C65A69"/>
    <w:rsid w:val="00CC348F"/>
    <w:rsid w:val="00CC44B4"/>
    <w:rsid w:val="00CF3F0B"/>
    <w:rsid w:val="00CF5B40"/>
    <w:rsid w:val="00D039B7"/>
    <w:rsid w:val="00D206D0"/>
    <w:rsid w:val="00D250D4"/>
    <w:rsid w:val="00D70D37"/>
    <w:rsid w:val="00D87728"/>
    <w:rsid w:val="00DA4B6F"/>
    <w:rsid w:val="00DB219E"/>
    <w:rsid w:val="00DF2CD7"/>
    <w:rsid w:val="00E234B0"/>
    <w:rsid w:val="00E549AA"/>
    <w:rsid w:val="00E55CE3"/>
    <w:rsid w:val="00E86F2A"/>
    <w:rsid w:val="00EB1A79"/>
    <w:rsid w:val="00EC2CB9"/>
    <w:rsid w:val="00F14089"/>
    <w:rsid w:val="00F966AA"/>
    <w:rsid w:val="00FB772E"/>
    <w:rsid w:val="00FD1A2A"/>
    <w:rsid w:val="00FD2129"/>
    <w:rsid w:val="00FF1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CCFCF-549F-497C-BAFF-B1AAC250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C15"/>
    <w:pPr>
      <w:spacing w:after="0" w:line="240" w:lineRule="auto"/>
    </w:pPr>
    <w:rPr>
      <w:rFonts w:ascii="Bodo Times UZ" w:eastAsia="Times New Roman" w:hAnsi="Bodo Times UZ" w:cs="Times New Roman"/>
      <w:snapToGrid w:val="0"/>
      <w:sz w:val="18"/>
      <w:szCs w:val="18"/>
      <w:lang w:eastAsia="ru-RU"/>
    </w:rPr>
  </w:style>
  <w:style w:type="paragraph" w:styleId="1">
    <w:name w:val="heading 1"/>
    <w:basedOn w:val="a"/>
    <w:next w:val="a"/>
    <w:link w:val="10"/>
    <w:qFormat/>
    <w:rsid w:val="00B81C15"/>
    <w:pPr>
      <w:keepNext/>
      <w:jc w:val="center"/>
      <w:outlineLvl w:val="0"/>
    </w:pPr>
    <w:rPr>
      <w:rFonts w:ascii="Times New Roman Uzb" w:hAnsi="Times New Roman Uzb"/>
      <w:snapToGrid/>
      <w:sz w:val="24"/>
      <w:szCs w:val="20"/>
    </w:rPr>
  </w:style>
  <w:style w:type="paragraph" w:styleId="3">
    <w:name w:val="heading 3"/>
    <w:basedOn w:val="a"/>
    <w:next w:val="a"/>
    <w:link w:val="30"/>
    <w:qFormat/>
    <w:rsid w:val="00B81C15"/>
    <w:pPr>
      <w:keepNext/>
      <w:outlineLvl w:val="2"/>
    </w:pPr>
    <w:rPr>
      <w:b/>
      <w:snapToGrid/>
      <w:sz w:val="22"/>
      <w:szCs w:val="20"/>
      <w:u w:val="single"/>
    </w:rPr>
  </w:style>
  <w:style w:type="paragraph" w:styleId="4">
    <w:name w:val="heading 4"/>
    <w:basedOn w:val="a"/>
    <w:next w:val="a"/>
    <w:link w:val="40"/>
    <w:uiPriority w:val="9"/>
    <w:unhideWhenUsed/>
    <w:qFormat/>
    <w:rsid w:val="00B81C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C15"/>
    <w:rPr>
      <w:rFonts w:ascii="Times New Roman Uzb" w:eastAsia="Times New Roman" w:hAnsi="Times New Roman Uzb" w:cs="Times New Roman"/>
      <w:sz w:val="24"/>
      <w:szCs w:val="20"/>
      <w:lang w:eastAsia="ru-RU"/>
    </w:rPr>
  </w:style>
  <w:style w:type="paragraph" w:styleId="31">
    <w:name w:val="Body Text 3"/>
    <w:basedOn w:val="a"/>
    <w:link w:val="32"/>
    <w:rsid w:val="00B81C15"/>
    <w:pPr>
      <w:spacing w:after="120"/>
    </w:pPr>
    <w:rPr>
      <w:sz w:val="16"/>
      <w:szCs w:val="16"/>
    </w:rPr>
  </w:style>
  <w:style w:type="character" w:customStyle="1" w:styleId="32">
    <w:name w:val="Основной текст 3 Знак"/>
    <w:basedOn w:val="a0"/>
    <w:link w:val="31"/>
    <w:rsid w:val="00B81C15"/>
    <w:rPr>
      <w:rFonts w:ascii="Bodo Times UZ" w:eastAsia="Times New Roman" w:hAnsi="Bodo Times UZ" w:cs="Times New Roman"/>
      <w:snapToGrid w:val="0"/>
      <w:sz w:val="16"/>
      <w:szCs w:val="16"/>
      <w:lang w:eastAsia="ru-RU"/>
    </w:rPr>
  </w:style>
  <w:style w:type="character" w:customStyle="1" w:styleId="30">
    <w:name w:val="Заголовок 3 Знак"/>
    <w:basedOn w:val="a0"/>
    <w:link w:val="3"/>
    <w:rsid w:val="00B81C15"/>
    <w:rPr>
      <w:rFonts w:ascii="Bodo Times UZ" w:eastAsia="Times New Roman" w:hAnsi="Bodo Times UZ" w:cs="Times New Roman"/>
      <w:b/>
      <w:szCs w:val="20"/>
      <w:u w:val="single"/>
      <w:lang w:eastAsia="ru-RU"/>
    </w:rPr>
  </w:style>
  <w:style w:type="character" w:customStyle="1" w:styleId="40">
    <w:name w:val="Заголовок 4 Знак"/>
    <w:basedOn w:val="a0"/>
    <w:link w:val="4"/>
    <w:uiPriority w:val="9"/>
    <w:rsid w:val="00B81C15"/>
    <w:rPr>
      <w:rFonts w:asciiTheme="majorHAnsi" w:eastAsiaTheme="majorEastAsia" w:hAnsiTheme="majorHAnsi" w:cstheme="majorBidi"/>
      <w:b/>
      <w:bCs/>
      <w:i/>
      <w:iCs/>
      <w:snapToGrid w:val="0"/>
      <w:color w:val="4F81BD" w:themeColor="accent1"/>
      <w:sz w:val="18"/>
      <w:szCs w:val="18"/>
      <w:lang w:eastAsia="ru-RU"/>
    </w:rPr>
  </w:style>
  <w:style w:type="paragraph" w:styleId="a3">
    <w:name w:val="Balloon Text"/>
    <w:basedOn w:val="a"/>
    <w:link w:val="a4"/>
    <w:uiPriority w:val="99"/>
    <w:semiHidden/>
    <w:unhideWhenUsed/>
    <w:rsid w:val="004B410D"/>
    <w:rPr>
      <w:rFonts w:ascii="Tahoma" w:hAnsi="Tahoma" w:cs="Tahoma"/>
      <w:sz w:val="16"/>
      <w:szCs w:val="16"/>
    </w:rPr>
  </w:style>
  <w:style w:type="character" w:customStyle="1" w:styleId="a4">
    <w:name w:val="Текст выноски Знак"/>
    <w:basedOn w:val="a0"/>
    <w:link w:val="a3"/>
    <w:uiPriority w:val="99"/>
    <w:semiHidden/>
    <w:rsid w:val="004B410D"/>
    <w:rPr>
      <w:rFonts w:ascii="Tahoma" w:eastAsia="Times New Roman" w:hAnsi="Tahoma" w:cs="Tahoma"/>
      <w:snapToGrid w:val="0"/>
      <w:sz w:val="16"/>
      <w:szCs w:val="16"/>
      <w:lang w:eastAsia="ru-RU"/>
    </w:rPr>
  </w:style>
  <w:style w:type="character" w:styleId="a5">
    <w:name w:val="Hyperlink"/>
    <w:basedOn w:val="a0"/>
    <w:uiPriority w:val="99"/>
    <w:unhideWhenUsed/>
    <w:rsid w:val="00C422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24192">
      <w:bodyDiv w:val="1"/>
      <w:marLeft w:val="0"/>
      <w:marRight w:val="0"/>
      <w:marTop w:val="0"/>
      <w:marBottom w:val="0"/>
      <w:divBdr>
        <w:top w:val="none" w:sz="0" w:space="0" w:color="auto"/>
        <w:left w:val="none" w:sz="0" w:space="0" w:color="auto"/>
        <w:bottom w:val="none" w:sz="0" w:space="0" w:color="auto"/>
        <w:right w:val="none" w:sz="0" w:space="0" w:color="auto"/>
      </w:divBdr>
    </w:div>
    <w:div w:id="12562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2224</Words>
  <Characters>12679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2022-05-12T06:15:00Z</cp:lastPrinted>
  <dcterms:created xsi:type="dcterms:W3CDTF">2022-05-16T12:17:00Z</dcterms:created>
  <dcterms:modified xsi:type="dcterms:W3CDTF">2022-06-28T10:42:00Z</dcterms:modified>
</cp:coreProperties>
</file>