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C5986B" w14:textId="3CE32706" w:rsidR="00F26470" w:rsidRPr="0060675B" w:rsidRDefault="00F26470" w:rsidP="0065749A">
      <w:pPr>
        <w:pStyle w:val="aff5"/>
        <w:spacing w:line="230" w:lineRule="auto"/>
        <w:jc w:val="center"/>
        <w:rPr>
          <w:rFonts w:ascii="Times New Roman" w:hAnsi="Times New Roman"/>
          <w:b/>
        </w:rPr>
      </w:pPr>
      <w:r w:rsidRPr="0060675B">
        <w:rPr>
          <w:rFonts w:ascii="Times New Roman" w:hAnsi="Times New Roman"/>
          <w:b/>
        </w:rPr>
        <w:t>Проект договора для отечественных участников тендера</w:t>
      </w:r>
    </w:p>
    <w:p w14:paraId="19752068" w14:textId="77777777" w:rsidR="00833C2C" w:rsidRPr="0060675B" w:rsidRDefault="00833C2C" w:rsidP="00942958">
      <w:pPr>
        <w:pStyle w:val="aff5"/>
        <w:spacing w:line="230" w:lineRule="auto"/>
        <w:jc w:val="center"/>
        <w:rPr>
          <w:rFonts w:ascii="Times New Roman" w:hAnsi="Times New Roman" w:cs="Times New Roman"/>
          <w:b/>
          <w:sz w:val="26"/>
          <w:lang w:eastAsia="ru-RU"/>
        </w:rPr>
      </w:pPr>
      <w:r w:rsidRPr="0060675B">
        <w:rPr>
          <w:rFonts w:ascii="Times New Roman" w:hAnsi="Times New Roman" w:cs="Times New Roman"/>
          <w:b/>
          <w:sz w:val="26"/>
          <w:lang w:eastAsia="ru-RU"/>
        </w:rPr>
        <w:t>ДОГОВОР № _____</w:t>
      </w:r>
    </w:p>
    <w:p w14:paraId="3D68FFF6" w14:textId="77777777" w:rsidR="00833C2C" w:rsidRPr="0060675B" w:rsidRDefault="00833C2C" w:rsidP="00833C2C">
      <w:pPr>
        <w:spacing w:line="230" w:lineRule="auto"/>
        <w:ind w:firstLine="720"/>
        <w:rPr>
          <w:rFonts w:ascii="Times New Roman" w:hAnsi="Times New Roman"/>
          <w:sz w:val="10"/>
          <w:szCs w:val="28"/>
          <w:lang w:val="ru-RU" w:eastAsia="ru-RU"/>
        </w:rPr>
      </w:pPr>
    </w:p>
    <w:p w14:paraId="00305378" w14:textId="77777777" w:rsidR="00833C2C" w:rsidRPr="0060675B" w:rsidRDefault="00833C2C" w:rsidP="00833C2C">
      <w:pPr>
        <w:spacing w:line="230" w:lineRule="auto"/>
        <w:rPr>
          <w:rFonts w:ascii="Times New Roman" w:hAnsi="Times New Roman"/>
          <w:sz w:val="26"/>
          <w:szCs w:val="28"/>
          <w:lang w:val="ru-RU" w:eastAsia="ru-RU"/>
        </w:rPr>
      </w:pPr>
      <w:r w:rsidRPr="0060675B">
        <w:rPr>
          <w:rFonts w:ascii="Times New Roman" w:hAnsi="Times New Roman"/>
          <w:sz w:val="26"/>
          <w:szCs w:val="28"/>
          <w:lang w:val="ru-RU" w:eastAsia="ru-RU"/>
        </w:rPr>
        <w:t>г. Ташкент</w:t>
      </w:r>
      <w:r w:rsidRPr="0060675B">
        <w:rPr>
          <w:rFonts w:ascii="Times New Roman" w:hAnsi="Times New Roman"/>
          <w:sz w:val="26"/>
          <w:szCs w:val="28"/>
          <w:lang w:val="ru-RU" w:eastAsia="ru-RU"/>
        </w:rPr>
        <w:tab/>
        <w:t xml:space="preserve">                                                                 </w:t>
      </w:r>
      <w:r w:rsidR="008E5C2A" w:rsidRPr="0060675B">
        <w:rPr>
          <w:rFonts w:ascii="Times New Roman" w:hAnsi="Times New Roman"/>
          <w:sz w:val="26"/>
          <w:szCs w:val="28"/>
          <w:lang w:val="ru-RU" w:eastAsia="ru-RU"/>
        </w:rPr>
        <w:tab/>
      </w:r>
      <w:r w:rsidR="008E5C2A" w:rsidRPr="0060675B">
        <w:rPr>
          <w:rFonts w:ascii="Times New Roman" w:hAnsi="Times New Roman"/>
          <w:sz w:val="26"/>
          <w:szCs w:val="28"/>
          <w:lang w:val="ru-RU" w:eastAsia="ru-RU"/>
        </w:rPr>
        <w:tab/>
      </w:r>
      <w:r w:rsidRPr="0060675B">
        <w:rPr>
          <w:rFonts w:ascii="Times New Roman" w:hAnsi="Times New Roman"/>
          <w:sz w:val="26"/>
          <w:szCs w:val="28"/>
          <w:u w:val="single"/>
          <w:lang w:val="ru-RU" w:eastAsia="ru-RU"/>
        </w:rPr>
        <w:t>“_</w:t>
      </w:r>
      <w:proofErr w:type="gramStart"/>
      <w:r w:rsidRPr="0060675B">
        <w:rPr>
          <w:rFonts w:ascii="Times New Roman" w:hAnsi="Times New Roman"/>
          <w:sz w:val="26"/>
          <w:szCs w:val="28"/>
          <w:u w:val="single"/>
          <w:lang w:val="ru-RU" w:eastAsia="ru-RU"/>
        </w:rPr>
        <w:t>_”_</w:t>
      </w:r>
      <w:proofErr w:type="gramEnd"/>
      <w:r w:rsidRPr="0060675B">
        <w:rPr>
          <w:rFonts w:ascii="Times New Roman" w:hAnsi="Times New Roman"/>
          <w:sz w:val="26"/>
          <w:szCs w:val="28"/>
          <w:u w:val="single"/>
          <w:lang w:val="ru-RU" w:eastAsia="ru-RU"/>
        </w:rPr>
        <w:t>___</w:t>
      </w:r>
      <w:r w:rsidR="00942958" w:rsidRPr="0060675B">
        <w:rPr>
          <w:rFonts w:ascii="Times New Roman" w:hAnsi="Times New Roman"/>
          <w:sz w:val="26"/>
          <w:szCs w:val="28"/>
          <w:u w:val="single"/>
          <w:lang w:val="ru-RU" w:eastAsia="ru-RU"/>
        </w:rPr>
        <w:t xml:space="preserve">     </w:t>
      </w:r>
      <w:r w:rsidRPr="0060675B">
        <w:rPr>
          <w:rFonts w:ascii="Times New Roman" w:hAnsi="Times New Roman"/>
          <w:sz w:val="26"/>
          <w:szCs w:val="28"/>
          <w:u w:val="single"/>
          <w:lang w:val="ru-RU" w:eastAsia="ru-RU"/>
        </w:rPr>
        <w:t>______20</w:t>
      </w:r>
      <w:r w:rsidR="00FE2408" w:rsidRPr="0060675B">
        <w:rPr>
          <w:rFonts w:ascii="Times New Roman" w:hAnsi="Times New Roman"/>
          <w:sz w:val="26"/>
          <w:szCs w:val="28"/>
          <w:u w:val="single"/>
          <w:lang w:val="ru-RU" w:eastAsia="ru-RU"/>
        </w:rPr>
        <w:t>__</w:t>
      </w:r>
      <w:r w:rsidRPr="0060675B">
        <w:rPr>
          <w:rFonts w:ascii="Times New Roman" w:hAnsi="Times New Roman"/>
          <w:sz w:val="26"/>
          <w:szCs w:val="28"/>
          <w:u w:val="single"/>
          <w:lang w:val="ru-RU" w:eastAsia="ru-RU"/>
        </w:rPr>
        <w:t>г.</w:t>
      </w:r>
    </w:p>
    <w:p w14:paraId="58FEC090" w14:textId="77777777" w:rsidR="00833C2C" w:rsidRPr="0060675B" w:rsidRDefault="00833C2C" w:rsidP="00833C2C">
      <w:pPr>
        <w:spacing w:line="230" w:lineRule="auto"/>
        <w:ind w:firstLine="720"/>
        <w:jc w:val="both"/>
        <w:rPr>
          <w:rFonts w:ascii="Times New Roman" w:hAnsi="Times New Roman"/>
          <w:sz w:val="10"/>
          <w:szCs w:val="28"/>
          <w:lang w:val="ru-RU" w:eastAsia="ru-RU"/>
        </w:rPr>
      </w:pPr>
    </w:p>
    <w:p w14:paraId="402E4754" w14:textId="77777777" w:rsidR="00833C2C" w:rsidRPr="0060675B" w:rsidRDefault="00833C2C" w:rsidP="00833C2C">
      <w:pPr>
        <w:spacing w:line="230" w:lineRule="auto"/>
        <w:ind w:firstLine="720"/>
        <w:jc w:val="both"/>
        <w:rPr>
          <w:rFonts w:ascii="Times New Roman" w:hAnsi="Times New Roman"/>
          <w:sz w:val="10"/>
          <w:szCs w:val="28"/>
          <w:lang w:val="ru-RU" w:eastAsia="ru-RU"/>
        </w:rPr>
      </w:pPr>
    </w:p>
    <w:p w14:paraId="4A7342C6" w14:textId="77777777" w:rsidR="00833C2C" w:rsidRPr="0060675B" w:rsidRDefault="00942958" w:rsidP="00942958">
      <w:pPr>
        <w:spacing w:line="230" w:lineRule="auto"/>
        <w:ind w:firstLine="708"/>
        <w:jc w:val="both"/>
        <w:rPr>
          <w:rFonts w:ascii="Times New Roman" w:hAnsi="Times New Roman"/>
          <w:sz w:val="26"/>
          <w:szCs w:val="28"/>
          <w:lang w:val="ru-RU" w:eastAsia="ru-RU"/>
        </w:rPr>
      </w:pPr>
      <w:r w:rsidRPr="0060675B">
        <w:rPr>
          <w:rFonts w:ascii="Times New Roman" w:hAnsi="Times New Roman"/>
          <w:sz w:val="26"/>
          <w:szCs w:val="28"/>
          <w:u w:val="single"/>
          <w:lang w:val="ru-RU" w:eastAsia="ru-RU"/>
        </w:rPr>
        <w:t>__________________________________________________________________</w:t>
      </w:r>
      <w:r w:rsidR="00833C2C" w:rsidRPr="0060675B">
        <w:rPr>
          <w:rFonts w:ascii="Times New Roman" w:hAnsi="Times New Roman"/>
          <w:sz w:val="26"/>
          <w:szCs w:val="28"/>
          <w:lang w:val="ru-RU" w:eastAsia="ru-RU"/>
        </w:rPr>
        <w:t>, именуемая в дальнейшем «</w:t>
      </w:r>
      <w:r w:rsidRPr="0060675B">
        <w:rPr>
          <w:rFonts w:ascii="Times New Roman" w:hAnsi="Times New Roman"/>
          <w:sz w:val="26"/>
          <w:szCs w:val="28"/>
          <w:lang w:val="ru-RU" w:eastAsia="ru-RU"/>
        </w:rPr>
        <w:t>Заказчик</w:t>
      </w:r>
      <w:r w:rsidR="00833C2C" w:rsidRPr="0060675B">
        <w:rPr>
          <w:rFonts w:ascii="Times New Roman" w:hAnsi="Times New Roman"/>
          <w:sz w:val="26"/>
          <w:szCs w:val="28"/>
          <w:lang w:val="ru-RU" w:eastAsia="ru-RU"/>
        </w:rPr>
        <w:t xml:space="preserve">», в лице начальника </w:t>
      </w:r>
      <w:r w:rsidR="00833C2C" w:rsidRPr="0060675B">
        <w:rPr>
          <w:rFonts w:ascii="Times New Roman" w:hAnsi="Times New Roman"/>
          <w:sz w:val="26"/>
          <w:szCs w:val="28"/>
          <w:u w:val="single"/>
          <w:lang w:val="ru-RU" w:eastAsia="ru-RU"/>
        </w:rPr>
        <w:t>_________________</w:t>
      </w:r>
      <w:r w:rsidR="00833C2C" w:rsidRPr="0060675B">
        <w:rPr>
          <w:rFonts w:ascii="Times New Roman" w:hAnsi="Times New Roman"/>
          <w:sz w:val="26"/>
          <w:szCs w:val="28"/>
          <w:lang w:val="ru-RU" w:eastAsia="ru-RU"/>
        </w:rPr>
        <w:t xml:space="preserve">, действующего на основании Положения, с одной стороны, и </w:t>
      </w:r>
      <w:r w:rsidR="00833C2C" w:rsidRPr="0060675B">
        <w:rPr>
          <w:rFonts w:ascii="Times New Roman" w:hAnsi="Times New Roman"/>
          <w:sz w:val="26"/>
          <w:szCs w:val="28"/>
          <w:u w:val="single"/>
          <w:lang w:val="ru-RU" w:eastAsia="ru-RU"/>
        </w:rPr>
        <w:t>___________________</w:t>
      </w:r>
      <w:r w:rsidR="00833C2C" w:rsidRPr="0060675B">
        <w:rPr>
          <w:rFonts w:ascii="Times New Roman" w:hAnsi="Times New Roman"/>
          <w:sz w:val="26"/>
          <w:szCs w:val="28"/>
          <w:lang w:val="ru-RU" w:eastAsia="ru-RU"/>
        </w:rPr>
        <w:t>, именуемое в дальнейшем «</w:t>
      </w:r>
      <w:r w:rsidRPr="0060675B">
        <w:rPr>
          <w:rFonts w:ascii="Times New Roman" w:hAnsi="Times New Roman"/>
          <w:sz w:val="26"/>
          <w:szCs w:val="28"/>
          <w:lang w:val="ru-RU" w:eastAsia="ru-RU"/>
        </w:rPr>
        <w:t>Исполнитель</w:t>
      </w:r>
      <w:r w:rsidR="00833C2C" w:rsidRPr="0060675B">
        <w:rPr>
          <w:rFonts w:ascii="Times New Roman" w:hAnsi="Times New Roman"/>
          <w:sz w:val="26"/>
          <w:szCs w:val="28"/>
          <w:lang w:val="ru-RU" w:eastAsia="ru-RU"/>
        </w:rPr>
        <w:t xml:space="preserve">», в лице </w:t>
      </w:r>
      <w:r w:rsidR="00833C2C" w:rsidRPr="0060675B">
        <w:rPr>
          <w:rFonts w:ascii="Times New Roman" w:hAnsi="Times New Roman"/>
          <w:sz w:val="26"/>
          <w:szCs w:val="28"/>
          <w:u w:val="single"/>
          <w:lang w:val="ru-RU" w:eastAsia="ru-RU"/>
        </w:rPr>
        <w:t>________________________</w:t>
      </w:r>
      <w:r w:rsidR="00833C2C" w:rsidRPr="0060675B">
        <w:rPr>
          <w:rFonts w:ascii="Times New Roman" w:hAnsi="Times New Roman"/>
          <w:sz w:val="26"/>
          <w:szCs w:val="28"/>
          <w:lang w:val="ru-RU" w:eastAsia="ru-RU"/>
        </w:rPr>
        <w:t>, действующего на основании Устава,</w:t>
      </w:r>
      <w:r w:rsidRPr="0060675B">
        <w:rPr>
          <w:rFonts w:ascii="Times New Roman" w:hAnsi="Times New Roman"/>
          <w:sz w:val="26"/>
          <w:szCs w:val="28"/>
          <w:lang w:val="ru-RU" w:eastAsia="ru-RU"/>
        </w:rPr>
        <w:t xml:space="preserve"> </w:t>
      </w:r>
      <w:r w:rsidR="00833C2C" w:rsidRPr="0060675B">
        <w:rPr>
          <w:rFonts w:ascii="Times New Roman" w:hAnsi="Times New Roman"/>
          <w:sz w:val="26"/>
          <w:szCs w:val="28"/>
          <w:lang w:val="ru-RU" w:eastAsia="ru-RU"/>
        </w:rPr>
        <w:t xml:space="preserve">с другой стороны, заключили договор </w:t>
      </w:r>
      <w:r w:rsidRPr="0060675B">
        <w:rPr>
          <w:rFonts w:ascii="Times New Roman" w:hAnsi="Times New Roman"/>
          <w:sz w:val="26"/>
          <w:szCs w:val="28"/>
          <w:lang w:val="ru-RU" w:eastAsia="ru-RU"/>
        </w:rPr>
        <w:br/>
      </w:r>
      <w:r w:rsidR="00833C2C" w:rsidRPr="0060675B">
        <w:rPr>
          <w:rFonts w:ascii="Times New Roman" w:hAnsi="Times New Roman"/>
          <w:sz w:val="26"/>
          <w:szCs w:val="28"/>
          <w:lang w:val="ru-RU" w:eastAsia="ru-RU"/>
        </w:rPr>
        <w:t xml:space="preserve">о нижеследующем: </w:t>
      </w:r>
    </w:p>
    <w:p w14:paraId="42D576ED" w14:textId="77777777" w:rsidR="00833C2C" w:rsidRPr="0060675B" w:rsidRDefault="00833C2C" w:rsidP="00833C2C">
      <w:pPr>
        <w:spacing w:line="230" w:lineRule="auto"/>
        <w:ind w:firstLine="720"/>
        <w:jc w:val="both"/>
        <w:rPr>
          <w:rFonts w:ascii="Times New Roman" w:hAnsi="Times New Roman"/>
          <w:sz w:val="10"/>
          <w:szCs w:val="16"/>
          <w:lang w:val="ru-RU" w:eastAsia="ru-RU"/>
        </w:rPr>
      </w:pPr>
    </w:p>
    <w:p w14:paraId="12404980" w14:textId="77777777" w:rsidR="00833C2C" w:rsidRPr="0060675B" w:rsidRDefault="00833C2C" w:rsidP="00833C2C">
      <w:pPr>
        <w:numPr>
          <w:ilvl w:val="0"/>
          <w:numId w:val="4"/>
        </w:numPr>
        <w:spacing w:line="230" w:lineRule="auto"/>
        <w:jc w:val="center"/>
        <w:rPr>
          <w:rFonts w:ascii="Times New Roman" w:hAnsi="Times New Roman"/>
          <w:b/>
          <w:sz w:val="26"/>
          <w:szCs w:val="28"/>
          <w:lang w:val="ru-RU" w:eastAsia="ru-RU"/>
        </w:rPr>
      </w:pPr>
      <w:r w:rsidRPr="0060675B">
        <w:rPr>
          <w:rFonts w:ascii="Times New Roman" w:hAnsi="Times New Roman"/>
          <w:b/>
          <w:sz w:val="26"/>
          <w:szCs w:val="28"/>
          <w:lang w:val="ru-RU" w:eastAsia="ru-RU"/>
        </w:rPr>
        <w:t>Предмет договора</w:t>
      </w:r>
    </w:p>
    <w:p w14:paraId="47508074" w14:textId="77777777" w:rsidR="00833C2C" w:rsidRPr="0060675B" w:rsidRDefault="00833C2C" w:rsidP="00833C2C">
      <w:pPr>
        <w:spacing w:line="23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1.1. «</w:t>
      </w:r>
      <w:r w:rsidR="00942958" w:rsidRPr="0060675B">
        <w:rPr>
          <w:rFonts w:ascii="Times New Roman" w:hAnsi="Times New Roman"/>
          <w:sz w:val="26"/>
          <w:szCs w:val="28"/>
          <w:lang w:val="ru-RU" w:eastAsia="ru-RU"/>
        </w:rPr>
        <w:t>Исполнитель</w:t>
      </w:r>
      <w:r w:rsidRPr="0060675B">
        <w:rPr>
          <w:rFonts w:ascii="Times New Roman" w:hAnsi="Times New Roman"/>
          <w:sz w:val="26"/>
          <w:szCs w:val="28"/>
          <w:lang w:val="ru-RU" w:eastAsia="ru-RU"/>
        </w:rPr>
        <w:t>» принимает обязательства поставить в адрес «</w:t>
      </w:r>
      <w:r w:rsidR="00942958" w:rsidRPr="0060675B">
        <w:rPr>
          <w:rFonts w:ascii="Times New Roman" w:hAnsi="Times New Roman"/>
          <w:sz w:val="26"/>
          <w:szCs w:val="28"/>
          <w:lang w:val="ru-RU" w:eastAsia="ru-RU"/>
        </w:rPr>
        <w:t>Заказчика</w:t>
      </w:r>
      <w:r w:rsidRPr="0060675B">
        <w:rPr>
          <w:rFonts w:ascii="Times New Roman" w:hAnsi="Times New Roman"/>
          <w:sz w:val="26"/>
          <w:szCs w:val="28"/>
          <w:lang w:val="ru-RU" w:eastAsia="ru-RU"/>
        </w:rPr>
        <w:t>», а «</w:t>
      </w:r>
      <w:r w:rsidR="00942958" w:rsidRPr="0060675B">
        <w:rPr>
          <w:rFonts w:ascii="Times New Roman" w:hAnsi="Times New Roman"/>
          <w:sz w:val="26"/>
          <w:szCs w:val="28"/>
          <w:lang w:val="ru-RU" w:eastAsia="ru-RU"/>
        </w:rPr>
        <w:t>Заказчик</w:t>
      </w:r>
      <w:r w:rsidRPr="0060675B">
        <w:rPr>
          <w:rFonts w:ascii="Times New Roman" w:hAnsi="Times New Roman"/>
          <w:sz w:val="26"/>
          <w:szCs w:val="28"/>
          <w:lang w:val="ru-RU" w:eastAsia="ru-RU"/>
        </w:rPr>
        <w:t>» оплатить продукцию в соответствии с условиями и положениями договора в количестве и по ценам, указанным в приложении № 1, являющемся неотъемлемой частью настоящего договора.</w:t>
      </w:r>
    </w:p>
    <w:p w14:paraId="765CAA85" w14:textId="77777777" w:rsidR="00833C2C" w:rsidRPr="0060675B" w:rsidRDefault="00833C2C" w:rsidP="00833C2C">
      <w:pPr>
        <w:spacing w:line="23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1.2. «</w:t>
      </w:r>
      <w:r w:rsidR="00942958" w:rsidRPr="0060675B">
        <w:rPr>
          <w:rFonts w:ascii="Times New Roman" w:hAnsi="Times New Roman"/>
          <w:sz w:val="26"/>
          <w:szCs w:val="28"/>
          <w:lang w:val="ru-RU" w:eastAsia="ru-RU"/>
        </w:rPr>
        <w:t>Исполнитель</w:t>
      </w:r>
      <w:r w:rsidRPr="0060675B">
        <w:rPr>
          <w:rFonts w:ascii="Times New Roman" w:hAnsi="Times New Roman"/>
          <w:sz w:val="26"/>
          <w:szCs w:val="28"/>
          <w:lang w:val="ru-RU" w:eastAsia="ru-RU"/>
        </w:rPr>
        <w:t xml:space="preserve">», по согласованию </w:t>
      </w:r>
      <w:r w:rsidR="00942958" w:rsidRPr="0060675B">
        <w:rPr>
          <w:rFonts w:ascii="Times New Roman" w:hAnsi="Times New Roman"/>
          <w:sz w:val="26"/>
          <w:szCs w:val="28"/>
          <w:lang w:val="ru-RU" w:eastAsia="ru-RU"/>
        </w:rPr>
        <w:t>Заказчика</w:t>
      </w:r>
      <w:r w:rsidRPr="0060675B">
        <w:rPr>
          <w:rFonts w:ascii="Times New Roman" w:hAnsi="Times New Roman"/>
          <w:sz w:val="26"/>
          <w:szCs w:val="28"/>
          <w:lang w:val="ru-RU" w:eastAsia="ru-RU"/>
        </w:rPr>
        <w:t>, имеет право досрочно или частями отгрузить продукцию.</w:t>
      </w:r>
    </w:p>
    <w:p w14:paraId="5C069BFD" w14:textId="77777777" w:rsidR="00833C2C" w:rsidRPr="0060675B" w:rsidRDefault="00833C2C" w:rsidP="00833C2C">
      <w:pPr>
        <w:spacing w:line="23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 xml:space="preserve">1.3. Качество поставляемой продукции должно соответствовать требованиям нормативных документов по стандартизации (ГОСТ, </w:t>
      </w:r>
      <w:proofErr w:type="spellStart"/>
      <w:r w:rsidRPr="0060675B">
        <w:rPr>
          <w:rFonts w:ascii="Times New Roman" w:hAnsi="Times New Roman"/>
          <w:sz w:val="26"/>
          <w:szCs w:val="28"/>
          <w:lang w:val="ru-RU" w:eastAsia="ru-RU"/>
        </w:rPr>
        <w:t>O’zDSt</w:t>
      </w:r>
      <w:proofErr w:type="spellEnd"/>
      <w:r w:rsidRPr="0060675B">
        <w:rPr>
          <w:rFonts w:ascii="Times New Roman" w:hAnsi="Times New Roman"/>
          <w:sz w:val="26"/>
          <w:szCs w:val="28"/>
          <w:lang w:val="ru-RU" w:eastAsia="ru-RU"/>
        </w:rPr>
        <w:t xml:space="preserve">, </w:t>
      </w:r>
      <w:proofErr w:type="spellStart"/>
      <w:r w:rsidRPr="0060675B">
        <w:rPr>
          <w:rFonts w:ascii="Times New Roman" w:hAnsi="Times New Roman"/>
          <w:sz w:val="26"/>
          <w:szCs w:val="28"/>
          <w:lang w:val="ru-RU" w:eastAsia="ru-RU"/>
        </w:rPr>
        <w:t>Ts</w:t>
      </w:r>
      <w:proofErr w:type="spellEnd"/>
      <w:r w:rsidRPr="0060675B">
        <w:rPr>
          <w:rFonts w:ascii="Times New Roman" w:hAnsi="Times New Roman"/>
          <w:sz w:val="26"/>
          <w:szCs w:val="28"/>
          <w:lang w:val="ru-RU" w:eastAsia="ru-RU"/>
        </w:rPr>
        <w:t xml:space="preserve"> и т.п.), техническим требованиям «Покупателя» и эталону-образцу, утвержденному сторонами, а также другим нормам и правилам, установленным для поставляемой продукции в Республике Узбекистан. </w:t>
      </w:r>
    </w:p>
    <w:p w14:paraId="049B1381" w14:textId="77777777" w:rsidR="00833C2C" w:rsidRPr="0060675B" w:rsidRDefault="00833C2C" w:rsidP="00833C2C">
      <w:pPr>
        <w:spacing w:line="230" w:lineRule="auto"/>
        <w:ind w:firstLine="720"/>
        <w:jc w:val="both"/>
        <w:rPr>
          <w:rFonts w:ascii="Times New Roman" w:hAnsi="Times New Roman"/>
          <w:sz w:val="10"/>
          <w:szCs w:val="16"/>
          <w:lang w:val="ru-RU" w:eastAsia="ru-RU"/>
        </w:rPr>
      </w:pPr>
    </w:p>
    <w:p w14:paraId="4C47E021" w14:textId="77777777" w:rsidR="00833C2C" w:rsidRPr="0060675B" w:rsidRDefault="00833C2C" w:rsidP="00833C2C">
      <w:pPr>
        <w:numPr>
          <w:ilvl w:val="0"/>
          <w:numId w:val="4"/>
        </w:numPr>
        <w:spacing w:line="230" w:lineRule="auto"/>
        <w:jc w:val="center"/>
        <w:rPr>
          <w:rFonts w:ascii="Times New Roman" w:hAnsi="Times New Roman"/>
          <w:b/>
          <w:sz w:val="26"/>
          <w:szCs w:val="28"/>
          <w:lang w:val="ru-RU" w:eastAsia="ru-RU"/>
        </w:rPr>
      </w:pPr>
      <w:r w:rsidRPr="0060675B">
        <w:rPr>
          <w:rFonts w:ascii="Times New Roman" w:hAnsi="Times New Roman"/>
          <w:b/>
          <w:sz w:val="26"/>
          <w:szCs w:val="28"/>
          <w:lang w:val="ru-RU" w:eastAsia="ru-RU"/>
        </w:rPr>
        <w:t>Общая стоимость договора и условия платежа</w:t>
      </w:r>
    </w:p>
    <w:p w14:paraId="7C6E2887" w14:textId="77777777" w:rsidR="00833C2C" w:rsidRPr="0060675B" w:rsidRDefault="00833C2C" w:rsidP="00833C2C">
      <w:pPr>
        <w:spacing w:line="23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 xml:space="preserve">2.1. Общая стоимость настоящего договора составляет </w:t>
      </w:r>
      <w:r w:rsidRPr="0060675B">
        <w:rPr>
          <w:rFonts w:ascii="Times New Roman" w:hAnsi="Times New Roman"/>
          <w:sz w:val="26"/>
          <w:szCs w:val="28"/>
          <w:u w:val="single"/>
          <w:lang w:val="ru-RU" w:eastAsia="ru-RU"/>
        </w:rPr>
        <w:t>______________________________________________</w:t>
      </w:r>
      <w:bookmarkStart w:id="0" w:name="_GoBack"/>
      <w:bookmarkEnd w:id="0"/>
      <w:r w:rsidRPr="0060675B">
        <w:rPr>
          <w:rFonts w:ascii="Times New Roman" w:hAnsi="Times New Roman"/>
          <w:sz w:val="26"/>
          <w:szCs w:val="28"/>
          <w:u w:val="single"/>
          <w:lang w:val="ru-RU" w:eastAsia="ru-RU"/>
        </w:rPr>
        <w:t xml:space="preserve">_____________ </w:t>
      </w:r>
      <w:proofErr w:type="spellStart"/>
      <w:r w:rsidRPr="0060675B">
        <w:rPr>
          <w:rFonts w:ascii="Times New Roman" w:hAnsi="Times New Roman"/>
          <w:sz w:val="26"/>
          <w:szCs w:val="28"/>
          <w:lang w:val="ru-RU" w:eastAsia="ru-RU"/>
        </w:rPr>
        <w:t>сум</w:t>
      </w:r>
      <w:proofErr w:type="spellEnd"/>
      <w:r w:rsidRPr="0060675B">
        <w:rPr>
          <w:rFonts w:ascii="Times New Roman" w:hAnsi="Times New Roman"/>
          <w:sz w:val="26"/>
          <w:szCs w:val="28"/>
          <w:lang w:val="ru-RU" w:eastAsia="ru-RU"/>
        </w:rPr>
        <w:t>.</w:t>
      </w:r>
    </w:p>
    <w:p w14:paraId="2915BB61" w14:textId="77777777" w:rsidR="00833C2C" w:rsidRPr="0060675B" w:rsidRDefault="00833C2C" w:rsidP="00833C2C">
      <w:pPr>
        <w:spacing w:line="230" w:lineRule="auto"/>
        <w:ind w:firstLine="720"/>
        <w:jc w:val="center"/>
        <w:rPr>
          <w:rFonts w:ascii="Times New Roman" w:hAnsi="Times New Roman"/>
          <w:sz w:val="20"/>
          <w:szCs w:val="28"/>
          <w:lang w:val="ru-RU" w:eastAsia="ru-RU"/>
        </w:rPr>
      </w:pPr>
      <w:r w:rsidRPr="0060675B">
        <w:rPr>
          <w:rFonts w:ascii="Times New Roman" w:hAnsi="Times New Roman"/>
          <w:sz w:val="20"/>
          <w:szCs w:val="28"/>
          <w:lang w:val="ru-RU" w:eastAsia="ru-RU"/>
        </w:rPr>
        <w:t>(сумма прописью)</w:t>
      </w:r>
    </w:p>
    <w:p w14:paraId="41C2474A" w14:textId="77777777" w:rsidR="00833C2C" w:rsidRPr="0060675B" w:rsidRDefault="00833C2C" w:rsidP="00833C2C">
      <w:pPr>
        <w:spacing w:line="23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 xml:space="preserve">2.2. Цены на поставляемую продукцию являются окончательными </w:t>
      </w:r>
      <w:r w:rsidRPr="0060675B">
        <w:rPr>
          <w:rFonts w:ascii="Times New Roman" w:hAnsi="Times New Roman"/>
          <w:sz w:val="26"/>
          <w:szCs w:val="28"/>
          <w:lang w:val="ru-RU" w:eastAsia="ru-RU"/>
        </w:rPr>
        <w:br/>
        <w:t>и до полного исполнения договора сторонами изменению не подлежат.</w:t>
      </w:r>
    </w:p>
    <w:p w14:paraId="5535AD8F" w14:textId="77777777" w:rsidR="00833C2C" w:rsidRPr="0060675B" w:rsidRDefault="00833C2C" w:rsidP="00833C2C">
      <w:pPr>
        <w:spacing w:line="23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 xml:space="preserve">2.3. Расчеты за продукцию производятся между «Покупателем» </w:t>
      </w:r>
      <w:r w:rsidRPr="0060675B">
        <w:rPr>
          <w:rFonts w:ascii="Times New Roman" w:hAnsi="Times New Roman"/>
          <w:sz w:val="26"/>
          <w:szCs w:val="28"/>
          <w:lang w:val="ru-RU" w:eastAsia="ru-RU"/>
        </w:rPr>
        <w:br/>
        <w:t>и «Продавцом» путем предварительной и последующей оплаты.</w:t>
      </w:r>
    </w:p>
    <w:p w14:paraId="07503253" w14:textId="77777777" w:rsidR="00991DAD" w:rsidRPr="0060675B" w:rsidRDefault="00833C2C" w:rsidP="00833C2C">
      <w:pPr>
        <w:spacing w:line="23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2.3.1. Предварительная оплата в размере 15 % от общей суммы договора производится в течение 10 (десяти) банковских дней</w:t>
      </w:r>
      <w:r w:rsidR="00991DAD" w:rsidRPr="0060675B">
        <w:rPr>
          <w:rFonts w:ascii="Times New Roman" w:hAnsi="Times New Roman"/>
          <w:sz w:val="26"/>
          <w:szCs w:val="28"/>
          <w:lang w:val="ru-RU" w:eastAsia="ru-RU"/>
        </w:rPr>
        <w:t>:</w:t>
      </w:r>
    </w:p>
    <w:p w14:paraId="2AA758CB" w14:textId="77777777" w:rsidR="00833C2C" w:rsidRPr="0060675B" w:rsidRDefault="00991DAD" w:rsidP="00833C2C">
      <w:pPr>
        <w:spacing w:line="23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 xml:space="preserve">для бюджетных </w:t>
      </w:r>
      <w:r w:rsidR="00A97E39" w:rsidRPr="0060675B">
        <w:rPr>
          <w:rFonts w:ascii="Times New Roman" w:hAnsi="Times New Roman"/>
          <w:sz w:val="26"/>
          <w:szCs w:val="28"/>
          <w:lang w:val="ru-RU" w:eastAsia="ru-RU"/>
        </w:rPr>
        <w:t>заказчиков,</w:t>
      </w:r>
      <w:r w:rsidRPr="0060675B">
        <w:rPr>
          <w:rFonts w:ascii="Times New Roman" w:hAnsi="Times New Roman"/>
          <w:sz w:val="26"/>
          <w:szCs w:val="28"/>
          <w:lang w:val="ru-RU" w:eastAsia="ru-RU"/>
        </w:rPr>
        <w:t xml:space="preserve"> </w:t>
      </w:r>
      <w:r w:rsidR="00833C2C" w:rsidRPr="0060675B">
        <w:rPr>
          <w:rFonts w:ascii="Times New Roman" w:hAnsi="Times New Roman"/>
          <w:sz w:val="26"/>
          <w:szCs w:val="28"/>
          <w:lang w:val="ru-RU" w:eastAsia="ru-RU"/>
        </w:rPr>
        <w:t>после регистрации в Казначействе Министерства финансов Республики Узбекистан</w:t>
      </w:r>
      <w:r w:rsidR="00A97E39" w:rsidRPr="0060675B">
        <w:rPr>
          <w:rFonts w:ascii="Times New Roman" w:hAnsi="Times New Roman"/>
          <w:sz w:val="26"/>
          <w:szCs w:val="28"/>
          <w:lang w:val="ru-RU" w:eastAsia="ru-RU"/>
        </w:rPr>
        <w:t>;</w:t>
      </w:r>
    </w:p>
    <w:p w14:paraId="710637E3" w14:textId="77777777" w:rsidR="00A97E39" w:rsidRPr="0060675B" w:rsidRDefault="00A97E39" w:rsidP="00833C2C">
      <w:pPr>
        <w:spacing w:line="23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для корпоративных заказчиков, после подписания договора.</w:t>
      </w:r>
    </w:p>
    <w:p w14:paraId="169AFEFF" w14:textId="77777777" w:rsidR="00833C2C" w:rsidRPr="0060675B" w:rsidRDefault="00833C2C" w:rsidP="00833C2C">
      <w:pPr>
        <w:spacing w:line="23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 xml:space="preserve">2.3.2. Последующая оплата фактически поставленной продукции производится в течение 15 (пятнадцати) банковских дней после составления акта приема по представленным счетам-фактурам, с учетом вычета суммы произведенной предоплаты. </w:t>
      </w:r>
    </w:p>
    <w:p w14:paraId="5335361B" w14:textId="77777777" w:rsidR="00833C2C" w:rsidRPr="0060675B" w:rsidRDefault="00833C2C" w:rsidP="00833C2C">
      <w:pPr>
        <w:spacing w:line="23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2.3.3. Основанием для проведения последующей оплаты являются следующие документы:</w:t>
      </w:r>
    </w:p>
    <w:p w14:paraId="3B698FDD" w14:textId="77777777" w:rsidR="00833C2C" w:rsidRPr="0060675B" w:rsidRDefault="00833C2C" w:rsidP="00833C2C">
      <w:pPr>
        <w:spacing w:line="23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счет-фактура, подписанные между «</w:t>
      </w:r>
      <w:r w:rsidR="00194F5B" w:rsidRPr="0060675B">
        <w:rPr>
          <w:rFonts w:ascii="Times New Roman" w:hAnsi="Times New Roman"/>
          <w:sz w:val="26"/>
          <w:szCs w:val="28"/>
          <w:lang w:val="ru-RU" w:eastAsia="ru-RU"/>
        </w:rPr>
        <w:t>Заказчиком</w:t>
      </w:r>
      <w:r w:rsidRPr="0060675B">
        <w:rPr>
          <w:rFonts w:ascii="Times New Roman" w:hAnsi="Times New Roman"/>
          <w:sz w:val="26"/>
          <w:szCs w:val="28"/>
          <w:lang w:val="ru-RU" w:eastAsia="ru-RU"/>
        </w:rPr>
        <w:t>» и «</w:t>
      </w:r>
      <w:r w:rsidR="00194F5B" w:rsidRPr="0060675B">
        <w:rPr>
          <w:rFonts w:ascii="Times New Roman" w:hAnsi="Times New Roman"/>
          <w:sz w:val="26"/>
          <w:szCs w:val="28"/>
          <w:lang w:val="ru-RU" w:eastAsia="ru-RU"/>
        </w:rPr>
        <w:t>Исполнител</w:t>
      </w:r>
      <w:r w:rsidRPr="0060675B">
        <w:rPr>
          <w:rFonts w:ascii="Times New Roman" w:hAnsi="Times New Roman"/>
          <w:sz w:val="26"/>
          <w:szCs w:val="28"/>
          <w:lang w:val="ru-RU" w:eastAsia="ru-RU"/>
        </w:rPr>
        <w:t>ем».</w:t>
      </w:r>
    </w:p>
    <w:p w14:paraId="5BC0D3E5" w14:textId="77777777" w:rsidR="00833C2C" w:rsidRPr="0060675B" w:rsidRDefault="00833C2C" w:rsidP="00833C2C">
      <w:pPr>
        <w:spacing w:line="23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2.3.4. После проведения взаиморасчетов, а также после истечения срока действия договора составляется акт сверки.</w:t>
      </w:r>
    </w:p>
    <w:p w14:paraId="0F8DE464" w14:textId="77777777" w:rsidR="00833C2C" w:rsidRPr="0060675B" w:rsidRDefault="00833C2C" w:rsidP="00833C2C">
      <w:pPr>
        <w:spacing w:line="230" w:lineRule="auto"/>
        <w:ind w:firstLine="720"/>
        <w:jc w:val="both"/>
        <w:rPr>
          <w:rFonts w:ascii="Times New Roman" w:hAnsi="Times New Roman"/>
          <w:sz w:val="10"/>
          <w:szCs w:val="16"/>
          <w:lang w:val="ru-RU" w:eastAsia="ru-RU"/>
        </w:rPr>
      </w:pPr>
    </w:p>
    <w:p w14:paraId="517F8EE4" w14:textId="77777777" w:rsidR="00833C2C" w:rsidRPr="0060675B" w:rsidRDefault="00833C2C" w:rsidP="00833C2C">
      <w:pPr>
        <w:numPr>
          <w:ilvl w:val="0"/>
          <w:numId w:val="4"/>
        </w:numPr>
        <w:spacing w:line="230" w:lineRule="auto"/>
        <w:jc w:val="center"/>
        <w:rPr>
          <w:rFonts w:ascii="Times New Roman" w:hAnsi="Times New Roman"/>
          <w:b/>
          <w:sz w:val="26"/>
          <w:szCs w:val="28"/>
          <w:lang w:val="ru-RU" w:eastAsia="ru-RU"/>
        </w:rPr>
      </w:pPr>
      <w:r w:rsidRPr="0060675B">
        <w:rPr>
          <w:rFonts w:ascii="Times New Roman" w:hAnsi="Times New Roman"/>
          <w:b/>
          <w:sz w:val="26"/>
          <w:szCs w:val="28"/>
          <w:lang w:val="ru-RU" w:eastAsia="ru-RU"/>
        </w:rPr>
        <w:t>Условия и сроки поставки</w:t>
      </w:r>
    </w:p>
    <w:p w14:paraId="2599B45F" w14:textId="77777777" w:rsidR="00833C2C" w:rsidRPr="0060675B" w:rsidRDefault="00833C2C" w:rsidP="00833C2C">
      <w:pPr>
        <w:spacing w:line="23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 xml:space="preserve">3.1. Срок поставки продукции указан в спецификации (приложение </w:t>
      </w:r>
      <w:r w:rsidRPr="0060675B">
        <w:rPr>
          <w:rFonts w:ascii="Times New Roman" w:hAnsi="Times New Roman"/>
          <w:sz w:val="26"/>
          <w:szCs w:val="28"/>
          <w:lang w:val="ru-RU" w:eastAsia="ru-RU"/>
        </w:rPr>
        <w:br/>
        <w:t>№ 1), в течение которого «</w:t>
      </w:r>
      <w:r w:rsidR="00942958" w:rsidRPr="0060675B">
        <w:rPr>
          <w:rFonts w:ascii="Times New Roman" w:hAnsi="Times New Roman"/>
          <w:sz w:val="26"/>
          <w:szCs w:val="28"/>
          <w:lang w:val="ru-RU" w:eastAsia="ru-RU"/>
        </w:rPr>
        <w:t>Исполнитель</w:t>
      </w:r>
      <w:r w:rsidRPr="0060675B">
        <w:rPr>
          <w:rFonts w:ascii="Times New Roman" w:hAnsi="Times New Roman"/>
          <w:sz w:val="26"/>
          <w:szCs w:val="28"/>
          <w:lang w:val="ru-RU" w:eastAsia="ru-RU"/>
        </w:rPr>
        <w:t xml:space="preserve">» обязан своими силами и средствами </w:t>
      </w:r>
      <w:r w:rsidRPr="0060675B">
        <w:rPr>
          <w:rFonts w:ascii="Times New Roman" w:hAnsi="Times New Roman"/>
          <w:sz w:val="26"/>
          <w:szCs w:val="28"/>
          <w:lang w:val="ru-RU" w:eastAsia="ru-RU"/>
        </w:rPr>
        <w:lastRenderedPageBreak/>
        <w:t>поставить продукцию до склада «</w:t>
      </w:r>
      <w:r w:rsidR="006228FB" w:rsidRPr="0060675B">
        <w:rPr>
          <w:rFonts w:ascii="Times New Roman" w:hAnsi="Times New Roman"/>
          <w:sz w:val="26"/>
          <w:szCs w:val="28"/>
          <w:lang w:val="ru-RU" w:eastAsia="ru-RU"/>
        </w:rPr>
        <w:t>Заказчика</w:t>
      </w:r>
      <w:r w:rsidRPr="0060675B">
        <w:rPr>
          <w:rFonts w:ascii="Times New Roman" w:hAnsi="Times New Roman"/>
          <w:sz w:val="26"/>
          <w:szCs w:val="28"/>
          <w:lang w:val="ru-RU" w:eastAsia="ru-RU"/>
        </w:rPr>
        <w:t xml:space="preserve">», находящегося по адресу: </w:t>
      </w:r>
      <w:r w:rsidR="006228FB" w:rsidRPr="0060675B">
        <w:rPr>
          <w:rFonts w:ascii="Times New Roman" w:hAnsi="Times New Roman"/>
          <w:sz w:val="26"/>
          <w:szCs w:val="28"/>
          <w:u w:val="single"/>
          <w:lang w:val="ru-RU" w:eastAsia="ru-RU"/>
        </w:rPr>
        <w:t>_____________________________________________________________________</w:t>
      </w:r>
      <w:r w:rsidRPr="0060675B">
        <w:rPr>
          <w:rFonts w:ascii="Times New Roman" w:hAnsi="Times New Roman"/>
          <w:sz w:val="26"/>
          <w:szCs w:val="28"/>
          <w:lang w:val="ru-RU" w:eastAsia="ru-RU"/>
        </w:rPr>
        <w:t>.</w:t>
      </w:r>
    </w:p>
    <w:p w14:paraId="14A95770" w14:textId="77777777" w:rsidR="00833C2C" w:rsidRPr="0060675B" w:rsidRDefault="00833C2C" w:rsidP="00833C2C">
      <w:pPr>
        <w:spacing w:line="233"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 xml:space="preserve">3.2. Дата поставки считается на день поступления продукции </w:t>
      </w:r>
      <w:r w:rsidRPr="0060675B">
        <w:rPr>
          <w:rFonts w:ascii="Times New Roman" w:hAnsi="Times New Roman"/>
          <w:sz w:val="26"/>
          <w:szCs w:val="28"/>
          <w:lang w:val="ru-RU" w:eastAsia="ru-RU"/>
        </w:rPr>
        <w:br/>
        <w:t>в адрес «</w:t>
      </w:r>
      <w:r w:rsidR="00E35825" w:rsidRPr="0060675B">
        <w:rPr>
          <w:rFonts w:ascii="Times New Roman" w:hAnsi="Times New Roman"/>
          <w:sz w:val="26"/>
          <w:szCs w:val="28"/>
          <w:lang w:val="ru-RU" w:eastAsia="ru-RU"/>
        </w:rPr>
        <w:t>Заказчика</w:t>
      </w:r>
      <w:r w:rsidRPr="0060675B">
        <w:rPr>
          <w:rFonts w:ascii="Times New Roman" w:hAnsi="Times New Roman"/>
          <w:sz w:val="26"/>
          <w:szCs w:val="28"/>
          <w:lang w:val="ru-RU" w:eastAsia="ru-RU"/>
        </w:rPr>
        <w:t xml:space="preserve">».  </w:t>
      </w:r>
    </w:p>
    <w:p w14:paraId="3F8C1CA2" w14:textId="77777777" w:rsidR="00833C2C" w:rsidRPr="0060675B" w:rsidRDefault="00833C2C" w:rsidP="00833C2C">
      <w:pPr>
        <w:spacing w:line="233" w:lineRule="auto"/>
        <w:ind w:firstLine="720"/>
        <w:jc w:val="both"/>
        <w:rPr>
          <w:rFonts w:ascii="Times New Roman" w:hAnsi="Times New Roman"/>
          <w:sz w:val="10"/>
          <w:szCs w:val="16"/>
          <w:lang w:val="ru-RU" w:eastAsia="ru-RU"/>
        </w:rPr>
      </w:pPr>
    </w:p>
    <w:p w14:paraId="7D334E7C" w14:textId="77777777" w:rsidR="00833C2C" w:rsidRPr="0060675B" w:rsidRDefault="00833C2C" w:rsidP="00833C2C">
      <w:pPr>
        <w:numPr>
          <w:ilvl w:val="0"/>
          <w:numId w:val="4"/>
        </w:numPr>
        <w:spacing w:line="233" w:lineRule="auto"/>
        <w:jc w:val="center"/>
        <w:rPr>
          <w:rFonts w:ascii="Times New Roman" w:hAnsi="Times New Roman"/>
          <w:b/>
          <w:sz w:val="26"/>
          <w:szCs w:val="28"/>
          <w:lang w:val="ru-RU" w:eastAsia="ru-RU"/>
        </w:rPr>
      </w:pPr>
      <w:r w:rsidRPr="0060675B">
        <w:rPr>
          <w:rFonts w:ascii="Times New Roman" w:hAnsi="Times New Roman"/>
          <w:b/>
          <w:sz w:val="26"/>
          <w:szCs w:val="28"/>
          <w:lang w:val="ru-RU" w:eastAsia="ru-RU"/>
        </w:rPr>
        <w:t>Порядок сдачи-приемки</w:t>
      </w:r>
    </w:p>
    <w:p w14:paraId="3456F0DF" w14:textId="77777777" w:rsidR="00833C2C" w:rsidRPr="0060675B" w:rsidRDefault="00833C2C" w:rsidP="00833C2C">
      <w:pPr>
        <w:spacing w:line="233"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4.1. Право собственности на продукцию переходит к «</w:t>
      </w:r>
      <w:r w:rsidR="00E35825" w:rsidRPr="0060675B">
        <w:rPr>
          <w:rFonts w:ascii="Times New Roman" w:hAnsi="Times New Roman"/>
          <w:sz w:val="26"/>
          <w:szCs w:val="28"/>
          <w:lang w:val="ru-RU" w:eastAsia="ru-RU"/>
        </w:rPr>
        <w:t>Заказчику</w:t>
      </w:r>
      <w:r w:rsidRPr="0060675B">
        <w:rPr>
          <w:rFonts w:ascii="Times New Roman" w:hAnsi="Times New Roman"/>
          <w:sz w:val="26"/>
          <w:szCs w:val="28"/>
          <w:lang w:val="ru-RU" w:eastAsia="ru-RU"/>
        </w:rPr>
        <w:t xml:space="preserve">» </w:t>
      </w:r>
      <w:r w:rsidRPr="0060675B">
        <w:rPr>
          <w:rFonts w:ascii="Times New Roman" w:hAnsi="Times New Roman"/>
          <w:sz w:val="26"/>
          <w:szCs w:val="28"/>
          <w:lang w:val="ru-RU" w:eastAsia="ru-RU"/>
        </w:rPr>
        <w:br/>
        <w:t>в момент фактической передачи, после составления и подписания счета-фактуры, подписанных уполномоченными лицами.</w:t>
      </w:r>
    </w:p>
    <w:p w14:paraId="06635E60" w14:textId="77777777" w:rsidR="00833C2C" w:rsidRPr="0060675B" w:rsidRDefault="00833C2C" w:rsidP="00833C2C">
      <w:pPr>
        <w:spacing w:line="233"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 xml:space="preserve">4.2. Приемка продукции по качеству и количеству осуществляется </w:t>
      </w:r>
      <w:r w:rsidRPr="0060675B">
        <w:rPr>
          <w:rFonts w:ascii="Times New Roman" w:hAnsi="Times New Roman"/>
          <w:sz w:val="26"/>
          <w:szCs w:val="28"/>
          <w:lang w:val="ru-RU" w:eastAsia="ru-RU"/>
        </w:rPr>
        <w:br/>
        <w:t xml:space="preserve">в соответствии с требованиями нормативных документов </w:t>
      </w:r>
      <w:r w:rsidRPr="0060675B">
        <w:rPr>
          <w:rFonts w:ascii="Times New Roman" w:hAnsi="Times New Roman"/>
          <w:sz w:val="26"/>
          <w:szCs w:val="28"/>
          <w:lang w:val="ru-RU" w:eastAsia="ru-RU"/>
        </w:rPr>
        <w:br/>
        <w:t xml:space="preserve">по стандартизации (ГОСТ, </w:t>
      </w:r>
      <w:proofErr w:type="spellStart"/>
      <w:r w:rsidRPr="0060675B">
        <w:rPr>
          <w:rFonts w:ascii="Times New Roman" w:hAnsi="Times New Roman"/>
          <w:sz w:val="26"/>
          <w:szCs w:val="28"/>
          <w:lang w:val="ru-RU" w:eastAsia="ru-RU"/>
        </w:rPr>
        <w:t>O’zDSt</w:t>
      </w:r>
      <w:proofErr w:type="spellEnd"/>
      <w:r w:rsidRPr="0060675B">
        <w:rPr>
          <w:rFonts w:ascii="Times New Roman" w:hAnsi="Times New Roman"/>
          <w:sz w:val="26"/>
          <w:szCs w:val="28"/>
          <w:lang w:val="ru-RU" w:eastAsia="ru-RU"/>
        </w:rPr>
        <w:t xml:space="preserve">, </w:t>
      </w:r>
      <w:proofErr w:type="spellStart"/>
      <w:r w:rsidRPr="0060675B">
        <w:rPr>
          <w:rFonts w:ascii="Times New Roman" w:hAnsi="Times New Roman"/>
          <w:sz w:val="26"/>
          <w:szCs w:val="28"/>
          <w:lang w:val="ru-RU" w:eastAsia="ru-RU"/>
        </w:rPr>
        <w:t>Ts</w:t>
      </w:r>
      <w:proofErr w:type="spellEnd"/>
      <w:r w:rsidRPr="0060675B">
        <w:rPr>
          <w:rFonts w:ascii="Times New Roman" w:hAnsi="Times New Roman"/>
          <w:sz w:val="26"/>
          <w:szCs w:val="28"/>
          <w:lang w:val="ru-RU" w:eastAsia="ru-RU"/>
        </w:rPr>
        <w:t xml:space="preserve"> и т.п.), а также других нормативных документов, действующих на момент поставки продукции. Поставляемая продукция по размерно-ростовочным данным должна соответствовать требованиям «Покупателя».</w:t>
      </w:r>
    </w:p>
    <w:p w14:paraId="2D2847AB" w14:textId="77777777" w:rsidR="00833C2C" w:rsidRPr="0060675B" w:rsidRDefault="00833C2C" w:rsidP="00833C2C">
      <w:pPr>
        <w:spacing w:line="233" w:lineRule="auto"/>
        <w:ind w:firstLine="720"/>
        <w:jc w:val="both"/>
        <w:rPr>
          <w:rFonts w:ascii="Times New Roman" w:hAnsi="Times New Roman"/>
          <w:sz w:val="10"/>
          <w:szCs w:val="16"/>
          <w:lang w:val="ru-RU" w:eastAsia="ru-RU"/>
        </w:rPr>
      </w:pPr>
    </w:p>
    <w:p w14:paraId="7D5226D6" w14:textId="77777777" w:rsidR="00833C2C" w:rsidRPr="0060675B" w:rsidRDefault="00833C2C" w:rsidP="00833C2C">
      <w:pPr>
        <w:spacing w:line="233" w:lineRule="auto"/>
        <w:ind w:firstLine="720"/>
        <w:jc w:val="both"/>
        <w:rPr>
          <w:rFonts w:ascii="Times New Roman" w:hAnsi="Times New Roman"/>
          <w:sz w:val="10"/>
          <w:szCs w:val="28"/>
          <w:lang w:val="ru-RU" w:eastAsia="ru-RU"/>
        </w:rPr>
      </w:pPr>
    </w:p>
    <w:p w14:paraId="53A8D707" w14:textId="77777777" w:rsidR="00833C2C" w:rsidRPr="0060675B" w:rsidRDefault="00833C2C" w:rsidP="00833C2C">
      <w:pPr>
        <w:numPr>
          <w:ilvl w:val="0"/>
          <w:numId w:val="4"/>
        </w:numPr>
        <w:spacing w:line="233" w:lineRule="auto"/>
        <w:jc w:val="center"/>
        <w:rPr>
          <w:rFonts w:ascii="Times New Roman" w:hAnsi="Times New Roman"/>
          <w:b/>
          <w:sz w:val="26"/>
          <w:szCs w:val="28"/>
          <w:lang w:val="ru-RU" w:eastAsia="ru-RU"/>
        </w:rPr>
      </w:pPr>
      <w:r w:rsidRPr="0060675B">
        <w:rPr>
          <w:rFonts w:ascii="Times New Roman" w:hAnsi="Times New Roman"/>
          <w:b/>
          <w:sz w:val="26"/>
          <w:szCs w:val="28"/>
          <w:lang w:val="ru-RU" w:eastAsia="ru-RU"/>
        </w:rPr>
        <w:t>Имущественная ответственность сторон и качество продукции</w:t>
      </w:r>
    </w:p>
    <w:p w14:paraId="0F4E07FB" w14:textId="77777777" w:rsidR="00833C2C" w:rsidRPr="0060675B" w:rsidRDefault="00833C2C" w:rsidP="00833C2C">
      <w:pPr>
        <w:numPr>
          <w:ilvl w:val="12"/>
          <w:numId w:val="0"/>
        </w:numPr>
        <w:spacing w:line="233"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6.1. В случае просрочки поставки, недопоставки продукции «</w:t>
      </w:r>
      <w:r w:rsidR="00942958" w:rsidRPr="0060675B">
        <w:rPr>
          <w:rFonts w:ascii="Times New Roman" w:hAnsi="Times New Roman"/>
          <w:sz w:val="26"/>
          <w:szCs w:val="28"/>
          <w:lang w:val="ru-RU" w:eastAsia="ru-RU"/>
        </w:rPr>
        <w:t>Исполнитель</w:t>
      </w:r>
      <w:r w:rsidRPr="0060675B">
        <w:rPr>
          <w:rFonts w:ascii="Times New Roman" w:hAnsi="Times New Roman"/>
          <w:sz w:val="26"/>
          <w:szCs w:val="28"/>
          <w:lang w:val="ru-RU" w:eastAsia="ru-RU"/>
        </w:rPr>
        <w:t>» уплачивает «</w:t>
      </w:r>
      <w:r w:rsidR="00E35825" w:rsidRPr="0060675B">
        <w:rPr>
          <w:rFonts w:ascii="Times New Roman" w:hAnsi="Times New Roman"/>
          <w:sz w:val="26"/>
          <w:szCs w:val="28"/>
          <w:lang w:val="ru-RU" w:eastAsia="ru-RU"/>
        </w:rPr>
        <w:t>Заказчику</w:t>
      </w:r>
      <w:r w:rsidRPr="0060675B">
        <w:rPr>
          <w:rFonts w:ascii="Times New Roman" w:hAnsi="Times New Roman"/>
          <w:sz w:val="26"/>
          <w:szCs w:val="28"/>
          <w:lang w:val="ru-RU" w:eastAsia="ru-RU"/>
        </w:rPr>
        <w:t xml:space="preserve">» пеню в размере 0,5 % от неисполненной части обязательства за каждый день просрочки (за исключением праздничных и выходных дней), но при этом общая сумма пени не должна превышать 50 % стоимости недопоставленной продукции. </w:t>
      </w:r>
    </w:p>
    <w:p w14:paraId="3F94D2E5" w14:textId="77777777" w:rsidR="00833C2C" w:rsidRPr="0060675B" w:rsidRDefault="00833C2C" w:rsidP="00833C2C">
      <w:pPr>
        <w:numPr>
          <w:ilvl w:val="12"/>
          <w:numId w:val="0"/>
        </w:numPr>
        <w:spacing w:line="233"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6.2. При несвоевременной оплате поставленной продукции «</w:t>
      </w:r>
      <w:r w:rsidR="00942958" w:rsidRPr="0060675B">
        <w:rPr>
          <w:rFonts w:ascii="Times New Roman" w:hAnsi="Times New Roman"/>
          <w:sz w:val="26"/>
          <w:szCs w:val="28"/>
          <w:lang w:val="ru-RU" w:eastAsia="ru-RU"/>
        </w:rPr>
        <w:t>Заказчик</w:t>
      </w:r>
      <w:r w:rsidRPr="0060675B">
        <w:rPr>
          <w:rFonts w:ascii="Times New Roman" w:hAnsi="Times New Roman"/>
          <w:sz w:val="26"/>
          <w:szCs w:val="28"/>
          <w:lang w:val="ru-RU" w:eastAsia="ru-RU"/>
        </w:rPr>
        <w:t>» уплачивает «</w:t>
      </w:r>
      <w:r w:rsidR="00E35825" w:rsidRPr="0060675B">
        <w:rPr>
          <w:rFonts w:ascii="Times New Roman" w:hAnsi="Times New Roman"/>
          <w:sz w:val="26"/>
          <w:szCs w:val="28"/>
          <w:lang w:val="ru-RU" w:eastAsia="ru-RU"/>
        </w:rPr>
        <w:t>Исполнителю</w:t>
      </w:r>
      <w:r w:rsidRPr="0060675B">
        <w:rPr>
          <w:rFonts w:ascii="Times New Roman" w:hAnsi="Times New Roman"/>
          <w:sz w:val="26"/>
          <w:szCs w:val="28"/>
          <w:lang w:val="ru-RU" w:eastAsia="ru-RU"/>
        </w:rPr>
        <w:t>» пеню в размере 0,4 % от суммы просроченного платежа за каждый банковский день просрочки, но не более 50% суммы просроченного платежа.</w:t>
      </w:r>
    </w:p>
    <w:p w14:paraId="4B6B6332" w14:textId="77777777" w:rsidR="00833C2C" w:rsidRPr="0060675B" w:rsidRDefault="00833C2C" w:rsidP="00833C2C">
      <w:pPr>
        <w:numPr>
          <w:ilvl w:val="12"/>
          <w:numId w:val="0"/>
        </w:numPr>
        <w:spacing w:line="25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6.3. Если поставленная продукция не соответствует требованиям, изложенным в пункте 1.3. настоящего договора, «</w:t>
      </w:r>
      <w:r w:rsidR="00942958" w:rsidRPr="0060675B">
        <w:rPr>
          <w:rFonts w:ascii="Times New Roman" w:hAnsi="Times New Roman"/>
          <w:sz w:val="26"/>
          <w:szCs w:val="28"/>
          <w:lang w:val="ru-RU" w:eastAsia="ru-RU"/>
        </w:rPr>
        <w:t>Заказчик</w:t>
      </w:r>
      <w:r w:rsidRPr="0060675B">
        <w:rPr>
          <w:rFonts w:ascii="Times New Roman" w:hAnsi="Times New Roman"/>
          <w:sz w:val="26"/>
          <w:szCs w:val="28"/>
          <w:lang w:val="ru-RU" w:eastAsia="ru-RU"/>
        </w:rPr>
        <w:t>» вправе:</w:t>
      </w:r>
    </w:p>
    <w:p w14:paraId="71C9645B" w14:textId="77777777" w:rsidR="00833C2C" w:rsidRPr="0060675B" w:rsidRDefault="00833C2C" w:rsidP="00833C2C">
      <w:pPr>
        <w:numPr>
          <w:ilvl w:val="12"/>
          <w:numId w:val="0"/>
        </w:numPr>
        <w:spacing w:line="25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отказаться от принятия и оплаты продукции;</w:t>
      </w:r>
    </w:p>
    <w:p w14:paraId="561BE62D" w14:textId="77777777" w:rsidR="00833C2C" w:rsidRPr="0060675B" w:rsidRDefault="00833C2C" w:rsidP="00833C2C">
      <w:pPr>
        <w:numPr>
          <w:ilvl w:val="12"/>
          <w:numId w:val="0"/>
        </w:numPr>
        <w:spacing w:line="25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 xml:space="preserve">если продукция оплачена, потребовать замены продукции </w:t>
      </w:r>
      <w:r w:rsidRPr="0060675B">
        <w:rPr>
          <w:rFonts w:ascii="Times New Roman" w:hAnsi="Times New Roman"/>
          <w:sz w:val="26"/>
          <w:szCs w:val="28"/>
          <w:lang w:val="ru-RU" w:eastAsia="ru-RU"/>
        </w:rPr>
        <w:br/>
        <w:t xml:space="preserve">на качественную или возврата уплаченной суммы, а также взыскать </w:t>
      </w:r>
      <w:r w:rsidRPr="0060675B">
        <w:rPr>
          <w:rFonts w:ascii="Times New Roman" w:hAnsi="Times New Roman"/>
          <w:sz w:val="26"/>
          <w:szCs w:val="28"/>
          <w:lang w:val="ru-RU" w:eastAsia="ru-RU"/>
        </w:rPr>
        <w:br/>
        <w:t>с «Продавца» штраф в размере 20 % от стоимости продукции ненадлежащего качества.</w:t>
      </w:r>
    </w:p>
    <w:p w14:paraId="075A3494" w14:textId="77777777" w:rsidR="00833C2C" w:rsidRPr="0060675B" w:rsidRDefault="00833C2C" w:rsidP="00833C2C">
      <w:pPr>
        <w:numPr>
          <w:ilvl w:val="12"/>
          <w:numId w:val="0"/>
        </w:numPr>
        <w:spacing w:line="25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 xml:space="preserve">6.4. Уплата штрафа и пени, в случае ненадлежащего исполнения обязательств, не освобождает стороны от исполнения обязательств </w:t>
      </w:r>
      <w:r w:rsidRPr="0060675B">
        <w:rPr>
          <w:rFonts w:ascii="Times New Roman" w:hAnsi="Times New Roman"/>
          <w:sz w:val="26"/>
          <w:szCs w:val="28"/>
          <w:lang w:val="ru-RU" w:eastAsia="ru-RU"/>
        </w:rPr>
        <w:br/>
        <w:t>по договору.</w:t>
      </w:r>
    </w:p>
    <w:p w14:paraId="2A9FB848" w14:textId="77777777" w:rsidR="00833C2C" w:rsidRPr="0060675B" w:rsidRDefault="00833C2C" w:rsidP="00833C2C">
      <w:pPr>
        <w:numPr>
          <w:ilvl w:val="12"/>
          <w:numId w:val="0"/>
        </w:numPr>
        <w:spacing w:line="25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6.5. «</w:t>
      </w:r>
      <w:r w:rsidR="00942958" w:rsidRPr="0060675B">
        <w:rPr>
          <w:rFonts w:ascii="Times New Roman" w:hAnsi="Times New Roman"/>
          <w:sz w:val="26"/>
          <w:szCs w:val="28"/>
          <w:lang w:val="ru-RU" w:eastAsia="ru-RU"/>
        </w:rPr>
        <w:t>Исполнитель</w:t>
      </w:r>
      <w:r w:rsidRPr="0060675B">
        <w:rPr>
          <w:rFonts w:ascii="Times New Roman" w:hAnsi="Times New Roman"/>
          <w:sz w:val="26"/>
          <w:szCs w:val="28"/>
          <w:lang w:val="ru-RU" w:eastAsia="ru-RU"/>
        </w:rPr>
        <w:t>», согласно действующему законодательству Республики Узбекистан, предоставляет на товары гарантийные сроки носки (эксплуатации), согласно спецификации (приложение № 1).</w:t>
      </w:r>
    </w:p>
    <w:p w14:paraId="4C6D6391" w14:textId="77777777" w:rsidR="00833C2C" w:rsidRPr="0060675B" w:rsidRDefault="00833C2C" w:rsidP="00833C2C">
      <w:pPr>
        <w:numPr>
          <w:ilvl w:val="12"/>
          <w:numId w:val="0"/>
        </w:numPr>
        <w:spacing w:line="250" w:lineRule="auto"/>
        <w:ind w:firstLine="720"/>
        <w:jc w:val="both"/>
        <w:rPr>
          <w:rFonts w:ascii="Times New Roman" w:hAnsi="Times New Roman"/>
          <w:sz w:val="10"/>
          <w:szCs w:val="16"/>
          <w:lang w:val="ru-RU" w:eastAsia="ru-RU"/>
        </w:rPr>
      </w:pPr>
    </w:p>
    <w:p w14:paraId="1B91A179" w14:textId="77777777" w:rsidR="00833C2C" w:rsidRPr="0060675B" w:rsidRDefault="00833C2C" w:rsidP="00833C2C">
      <w:pPr>
        <w:spacing w:line="250" w:lineRule="auto"/>
        <w:ind w:left="360"/>
        <w:jc w:val="center"/>
        <w:rPr>
          <w:rFonts w:ascii="Times New Roman" w:hAnsi="Times New Roman"/>
          <w:b/>
          <w:sz w:val="26"/>
          <w:szCs w:val="28"/>
          <w:lang w:val="ru-RU" w:eastAsia="ru-RU"/>
        </w:rPr>
      </w:pPr>
      <w:r w:rsidRPr="0060675B">
        <w:rPr>
          <w:rFonts w:ascii="Times New Roman" w:hAnsi="Times New Roman"/>
          <w:b/>
          <w:sz w:val="26"/>
          <w:szCs w:val="28"/>
          <w:lang w:val="ru-RU" w:eastAsia="ru-RU"/>
        </w:rPr>
        <w:t>7. Рекламации</w:t>
      </w:r>
    </w:p>
    <w:p w14:paraId="3CEC52BC" w14:textId="77777777" w:rsidR="00833C2C" w:rsidRPr="0060675B" w:rsidRDefault="00833C2C" w:rsidP="00833C2C">
      <w:pPr>
        <w:numPr>
          <w:ilvl w:val="12"/>
          <w:numId w:val="0"/>
        </w:numPr>
        <w:spacing w:line="25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 xml:space="preserve">7.1. Рекламации могут быть заявлены по качеству поставленной продукции в случае несоответствия её требованиям нормативных документов стандартизации (ГОСТ, </w:t>
      </w:r>
      <w:proofErr w:type="spellStart"/>
      <w:r w:rsidRPr="0060675B">
        <w:rPr>
          <w:rFonts w:ascii="Times New Roman" w:hAnsi="Times New Roman"/>
          <w:sz w:val="26"/>
          <w:szCs w:val="28"/>
          <w:lang w:val="ru-RU" w:eastAsia="ru-RU"/>
        </w:rPr>
        <w:t>O’zDSt</w:t>
      </w:r>
      <w:proofErr w:type="spellEnd"/>
      <w:r w:rsidRPr="0060675B">
        <w:rPr>
          <w:rFonts w:ascii="Times New Roman" w:hAnsi="Times New Roman"/>
          <w:sz w:val="26"/>
          <w:szCs w:val="28"/>
          <w:lang w:val="ru-RU" w:eastAsia="ru-RU"/>
        </w:rPr>
        <w:t xml:space="preserve">, </w:t>
      </w:r>
      <w:proofErr w:type="spellStart"/>
      <w:r w:rsidRPr="0060675B">
        <w:rPr>
          <w:rFonts w:ascii="Times New Roman" w:hAnsi="Times New Roman"/>
          <w:sz w:val="26"/>
          <w:szCs w:val="28"/>
          <w:lang w:val="ru-RU" w:eastAsia="ru-RU"/>
        </w:rPr>
        <w:t>Ts</w:t>
      </w:r>
      <w:proofErr w:type="spellEnd"/>
      <w:r w:rsidRPr="0060675B">
        <w:rPr>
          <w:rFonts w:ascii="Times New Roman" w:hAnsi="Times New Roman"/>
          <w:sz w:val="26"/>
          <w:szCs w:val="28"/>
          <w:lang w:val="ru-RU" w:eastAsia="ru-RU"/>
        </w:rPr>
        <w:t xml:space="preserve"> и т.п.), техническим требованиям «Покупателя» и эталону-образцу, утвержденному сторонами, а также техническим характеристикам, описанным в технической документации производителя.</w:t>
      </w:r>
    </w:p>
    <w:p w14:paraId="512EBD7A" w14:textId="77777777" w:rsidR="00833C2C" w:rsidRPr="0060675B" w:rsidRDefault="00833C2C" w:rsidP="00833C2C">
      <w:pPr>
        <w:numPr>
          <w:ilvl w:val="12"/>
          <w:numId w:val="0"/>
        </w:numPr>
        <w:spacing w:line="25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7.2. «</w:t>
      </w:r>
      <w:r w:rsidR="00942958" w:rsidRPr="0060675B">
        <w:rPr>
          <w:rFonts w:ascii="Times New Roman" w:hAnsi="Times New Roman"/>
          <w:sz w:val="26"/>
          <w:szCs w:val="28"/>
          <w:lang w:val="ru-RU" w:eastAsia="ru-RU"/>
        </w:rPr>
        <w:t>Заказчик</w:t>
      </w:r>
      <w:r w:rsidRPr="0060675B">
        <w:rPr>
          <w:rFonts w:ascii="Times New Roman" w:hAnsi="Times New Roman"/>
          <w:sz w:val="26"/>
          <w:szCs w:val="28"/>
          <w:lang w:val="ru-RU" w:eastAsia="ru-RU"/>
        </w:rPr>
        <w:t>» имеет право заявить «</w:t>
      </w:r>
      <w:r w:rsidR="00E35825" w:rsidRPr="0060675B">
        <w:rPr>
          <w:rFonts w:ascii="Times New Roman" w:hAnsi="Times New Roman"/>
          <w:sz w:val="26"/>
          <w:szCs w:val="28"/>
          <w:lang w:val="ru-RU" w:eastAsia="ru-RU"/>
        </w:rPr>
        <w:t>Исполнителю</w:t>
      </w:r>
      <w:r w:rsidRPr="0060675B">
        <w:rPr>
          <w:rFonts w:ascii="Times New Roman" w:hAnsi="Times New Roman"/>
          <w:sz w:val="26"/>
          <w:szCs w:val="28"/>
          <w:lang w:val="ru-RU" w:eastAsia="ru-RU"/>
        </w:rPr>
        <w:t xml:space="preserve">» рекламацию </w:t>
      </w:r>
      <w:r w:rsidRPr="0060675B">
        <w:rPr>
          <w:rFonts w:ascii="Times New Roman" w:hAnsi="Times New Roman"/>
          <w:sz w:val="26"/>
          <w:szCs w:val="28"/>
          <w:lang w:val="ru-RU" w:eastAsia="ru-RU"/>
        </w:rPr>
        <w:br/>
        <w:t>по качеству продукции в течение гарантийного срока носки (эксплуатации).</w:t>
      </w:r>
    </w:p>
    <w:p w14:paraId="0927E098" w14:textId="77777777" w:rsidR="00833C2C" w:rsidRPr="0060675B" w:rsidRDefault="00833C2C" w:rsidP="00833C2C">
      <w:pPr>
        <w:numPr>
          <w:ilvl w:val="12"/>
          <w:numId w:val="0"/>
        </w:numPr>
        <w:spacing w:line="25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 xml:space="preserve">7.2.1. В случае, если в течение установленного гарантийного срока при соблюдении условий эксплуатации продукция станет непригодной </w:t>
      </w:r>
      <w:r w:rsidRPr="0060675B">
        <w:rPr>
          <w:rFonts w:ascii="Times New Roman" w:hAnsi="Times New Roman"/>
          <w:sz w:val="26"/>
          <w:szCs w:val="28"/>
          <w:lang w:val="ru-RU" w:eastAsia="ru-RU"/>
        </w:rPr>
        <w:br/>
      </w:r>
      <w:r w:rsidRPr="0060675B">
        <w:rPr>
          <w:rFonts w:ascii="Times New Roman" w:hAnsi="Times New Roman"/>
          <w:sz w:val="26"/>
          <w:szCs w:val="28"/>
          <w:lang w:val="ru-RU" w:eastAsia="ru-RU"/>
        </w:rPr>
        <w:lastRenderedPageBreak/>
        <w:t>к дальнейшему использованию или не будет соответствовать требованиям качества, «</w:t>
      </w:r>
      <w:r w:rsidR="00942958" w:rsidRPr="0060675B">
        <w:rPr>
          <w:rFonts w:ascii="Times New Roman" w:hAnsi="Times New Roman"/>
          <w:sz w:val="26"/>
          <w:szCs w:val="28"/>
          <w:lang w:val="ru-RU" w:eastAsia="ru-RU"/>
        </w:rPr>
        <w:t>Исполнитель</w:t>
      </w:r>
      <w:r w:rsidRPr="0060675B">
        <w:rPr>
          <w:rFonts w:ascii="Times New Roman" w:hAnsi="Times New Roman"/>
          <w:sz w:val="26"/>
          <w:szCs w:val="28"/>
          <w:lang w:val="ru-RU" w:eastAsia="ru-RU"/>
        </w:rPr>
        <w:t>» обязуется за свой счет произвести:</w:t>
      </w:r>
    </w:p>
    <w:p w14:paraId="59DFD094" w14:textId="77777777" w:rsidR="00833C2C" w:rsidRPr="0060675B" w:rsidRDefault="00833C2C" w:rsidP="00833C2C">
      <w:pPr>
        <w:numPr>
          <w:ilvl w:val="12"/>
          <w:numId w:val="0"/>
        </w:numPr>
        <w:spacing w:line="25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 xml:space="preserve">полную замену продукции, вышедшей из строя при эксплуатации </w:t>
      </w:r>
      <w:r w:rsidRPr="0060675B">
        <w:rPr>
          <w:rFonts w:ascii="Times New Roman" w:hAnsi="Times New Roman"/>
          <w:sz w:val="26"/>
          <w:szCs w:val="28"/>
          <w:lang w:val="ru-RU" w:eastAsia="ru-RU"/>
        </w:rPr>
        <w:br/>
        <w:t>в первой половине гарантийного срока;</w:t>
      </w:r>
    </w:p>
    <w:p w14:paraId="7A51A1CB" w14:textId="77777777" w:rsidR="00833C2C" w:rsidRPr="0060675B" w:rsidRDefault="00833C2C" w:rsidP="00833C2C">
      <w:pPr>
        <w:numPr>
          <w:ilvl w:val="12"/>
          <w:numId w:val="0"/>
        </w:numPr>
        <w:spacing w:line="25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 xml:space="preserve">произвести полный ремонт и привести в качественное состояние, </w:t>
      </w:r>
      <w:r w:rsidRPr="0060675B">
        <w:rPr>
          <w:rFonts w:ascii="Times New Roman" w:hAnsi="Times New Roman"/>
          <w:sz w:val="26"/>
          <w:szCs w:val="28"/>
          <w:lang w:val="ru-RU" w:eastAsia="ru-RU"/>
        </w:rPr>
        <w:br/>
        <w:t>в соответствии с предъявляемыми требованиями, продукцию, вышедшую из строя при эксплуатации во второй половине гарантийного срока.</w:t>
      </w:r>
    </w:p>
    <w:p w14:paraId="28B8D565" w14:textId="77777777" w:rsidR="00833C2C" w:rsidRPr="0060675B" w:rsidRDefault="00833C2C" w:rsidP="00833C2C">
      <w:pPr>
        <w:numPr>
          <w:ilvl w:val="12"/>
          <w:numId w:val="0"/>
        </w:numPr>
        <w:spacing w:line="25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 xml:space="preserve">7.2.2. При выявлении некачественной продукции или продукции, </w:t>
      </w:r>
      <w:r w:rsidRPr="0060675B">
        <w:rPr>
          <w:rFonts w:ascii="Times New Roman" w:hAnsi="Times New Roman"/>
          <w:sz w:val="26"/>
          <w:szCs w:val="28"/>
          <w:lang w:val="ru-RU" w:eastAsia="ru-RU"/>
        </w:rPr>
        <w:br/>
        <w:t>не выдержавшей гарантийного срока носки (эксплуатации), представитель «</w:t>
      </w:r>
      <w:r w:rsidR="00E35825" w:rsidRPr="0060675B">
        <w:rPr>
          <w:rFonts w:ascii="Times New Roman" w:hAnsi="Times New Roman"/>
          <w:sz w:val="26"/>
          <w:szCs w:val="28"/>
          <w:lang w:val="ru-RU" w:eastAsia="ru-RU"/>
        </w:rPr>
        <w:t>Заказчика</w:t>
      </w:r>
      <w:r w:rsidRPr="0060675B">
        <w:rPr>
          <w:rFonts w:ascii="Times New Roman" w:hAnsi="Times New Roman"/>
          <w:sz w:val="26"/>
          <w:szCs w:val="28"/>
          <w:lang w:val="ru-RU" w:eastAsia="ru-RU"/>
        </w:rPr>
        <w:t>» должен письменно известить «</w:t>
      </w:r>
      <w:r w:rsidR="00E35825" w:rsidRPr="0060675B">
        <w:rPr>
          <w:rFonts w:ascii="Times New Roman" w:hAnsi="Times New Roman"/>
          <w:sz w:val="26"/>
          <w:szCs w:val="28"/>
          <w:lang w:val="ru-RU" w:eastAsia="ru-RU"/>
        </w:rPr>
        <w:t>Исполнителя</w:t>
      </w:r>
      <w:r w:rsidRPr="0060675B">
        <w:rPr>
          <w:rFonts w:ascii="Times New Roman" w:hAnsi="Times New Roman"/>
          <w:sz w:val="26"/>
          <w:szCs w:val="28"/>
          <w:lang w:val="ru-RU" w:eastAsia="ru-RU"/>
        </w:rPr>
        <w:t>» доступным видом связи (по факсу или иными способами)</w:t>
      </w:r>
      <w:r w:rsidR="00E35825" w:rsidRPr="0060675B">
        <w:rPr>
          <w:rFonts w:ascii="Times New Roman" w:hAnsi="Times New Roman"/>
          <w:sz w:val="26"/>
          <w:szCs w:val="28"/>
          <w:lang w:val="ru-RU" w:eastAsia="ru-RU"/>
        </w:rPr>
        <w:t xml:space="preserve"> </w:t>
      </w:r>
      <w:r w:rsidRPr="0060675B">
        <w:rPr>
          <w:rFonts w:ascii="Times New Roman" w:hAnsi="Times New Roman"/>
          <w:sz w:val="26"/>
          <w:szCs w:val="28"/>
          <w:lang w:val="ru-RU" w:eastAsia="ru-RU"/>
        </w:rPr>
        <w:t>о назначении даты оформления совместного акта рекламации. Дата совместного оформления рекламационного акта должна быть назначена на срок, не более чем 10 дней с момента письменного извещения «</w:t>
      </w:r>
      <w:r w:rsidR="00E35825" w:rsidRPr="0060675B">
        <w:rPr>
          <w:rFonts w:ascii="Times New Roman" w:hAnsi="Times New Roman"/>
          <w:sz w:val="26"/>
          <w:szCs w:val="28"/>
          <w:lang w:val="ru-RU" w:eastAsia="ru-RU"/>
        </w:rPr>
        <w:t>Исполнителя</w:t>
      </w:r>
      <w:r w:rsidRPr="0060675B">
        <w:rPr>
          <w:rFonts w:ascii="Times New Roman" w:hAnsi="Times New Roman"/>
          <w:sz w:val="26"/>
          <w:szCs w:val="28"/>
          <w:lang w:val="ru-RU" w:eastAsia="ru-RU"/>
        </w:rPr>
        <w:t>».</w:t>
      </w:r>
    </w:p>
    <w:p w14:paraId="55DF45DA" w14:textId="77777777" w:rsidR="00833C2C" w:rsidRPr="0060675B" w:rsidRDefault="00833C2C" w:rsidP="00833C2C">
      <w:pPr>
        <w:numPr>
          <w:ilvl w:val="12"/>
          <w:numId w:val="0"/>
        </w:numPr>
        <w:spacing w:line="25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В извещении должно быть указано:</w:t>
      </w:r>
    </w:p>
    <w:p w14:paraId="7187A4F1" w14:textId="77777777" w:rsidR="00833C2C" w:rsidRPr="0060675B" w:rsidRDefault="00833C2C" w:rsidP="00833C2C">
      <w:pPr>
        <w:numPr>
          <w:ilvl w:val="12"/>
          <w:numId w:val="0"/>
        </w:numPr>
        <w:spacing w:line="25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наименование и количество изделий, подлежащих совместной проверке, номер, дата и условное наименование отправителя;</w:t>
      </w:r>
    </w:p>
    <w:p w14:paraId="7BCFAF34" w14:textId="77777777" w:rsidR="00833C2C" w:rsidRPr="0060675B" w:rsidRDefault="00833C2C" w:rsidP="00833C2C">
      <w:pPr>
        <w:numPr>
          <w:ilvl w:val="12"/>
          <w:numId w:val="0"/>
        </w:numPr>
        <w:spacing w:line="25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основные недостатки, выявленные по качеству изделия;</w:t>
      </w:r>
    </w:p>
    <w:p w14:paraId="69814F41" w14:textId="77777777" w:rsidR="00833C2C" w:rsidRPr="0060675B" w:rsidRDefault="00833C2C" w:rsidP="00833C2C">
      <w:pPr>
        <w:numPr>
          <w:ilvl w:val="12"/>
          <w:numId w:val="0"/>
        </w:numPr>
        <w:spacing w:line="25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срок нахождения в эксплуатации;</w:t>
      </w:r>
    </w:p>
    <w:p w14:paraId="20CA6A13" w14:textId="77777777" w:rsidR="00833C2C" w:rsidRPr="0060675B" w:rsidRDefault="00833C2C" w:rsidP="00833C2C">
      <w:pPr>
        <w:numPr>
          <w:ilvl w:val="12"/>
          <w:numId w:val="0"/>
        </w:numPr>
        <w:spacing w:line="250" w:lineRule="auto"/>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срок и место прибытия представителя «</w:t>
      </w:r>
      <w:r w:rsidR="00E35825" w:rsidRPr="0060675B">
        <w:rPr>
          <w:rFonts w:ascii="Times New Roman" w:hAnsi="Times New Roman"/>
          <w:sz w:val="26"/>
          <w:szCs w:val="28"/>
          <w:lang w:val="ru-RU" w:eastAsia="ru-RU"/>
        </w:rPr>
        <w:t>Исполнителя</w:t>
      </w:r>
      <w:r w:rsidRPr="0060675B">
        <w:rPr>
          <w:rFonts w:ascii="Times New Roman" w:hAnsi="Times New Roman"/>
          <w:sz w:val="26"/>
          <w:szCs w:val="28"/>
          <w:lang w:val="ru-RU" w:eastAsia="ru-RU"/>
        </w:rPr>
        <w:t>» (с учетом времени на проезд).</w:t>
      </w:r>
    </w:p>
    <w:p w14:paraId="10541F3D" w14:textId="77777777" w:rsidR="00833C2C" w:rsidRPr="0060675B" w:rsidRDefault="00833C2C" w:rsidP="00833C2C">
      <w:pPr>
        <w:numPr>
          <w:ilvl w:val="12"/>
          <w:numId w:val="0"/>
        </w:numPr>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7.2.3. При неявке представителя «</w:t>
      </w:r>
      <w:r w:rsidR="00E35825" w:rsidRPr="0060675B">
        <w:rPr>
          <w:rFonts w:ascii="Times New Roman" w:hAnsi="Times New Roman"/>
          <w:sz w:val="26"/>
          <w:szCs w:val="28"/>
          <w:lang w:val="ru-RU" w:eastAsia="ru-RU"/>
        </w:rPr>
        <w:t>Исполнителя</w:t>
      </w:r>
      <w:r w:rsidRPr="0060675B">
        <w:rPr>
          <w:rFonts w:ascii="Times New Roman" w:hAnsi="Times New Roman"/>
          <w:sz w:val="26"/>
          <w:szCs w:val="28"/>
          <w:lang w:val="ru-RU" w:eastAsia="ru-RU"/>
        </w:rPr>
        <w:t>» по вызову представителя «</w:t>
      </w:r>
      <w:r w:rsidR="00E35825" w:rsidRPr="0060675B">
        <w:rPr>
          <w:rFonts w:ascii="Times New Roman" w:hAnsi="Times New Roman"/>
          <w:sz w:val="26"/>
          <w:szCs w:val="28"/>
          <w:lang w:val="ru-RU" w:eastAsia="ru-RU"/>
        </w:rPr>
        <w:t>Заказчика</w:t>
      </w:r>
      <w:r w:rsidRPr="0060675B">
        <w:rPr>
          <w:rFonts w:ascii="Times New Roman" w:hAnsi="Times New Roman"/>
          <w:sz w:val="26"/>
          <w:szCs w:val="28"/>
          <w:lang w:val="ru-RU" w:eastAsia="ru-RU"/>
        </w:rPr>
        <w:t>»</w:t>
      </w:r>
      <w:r w:rsidR="00E35825" w:rsidRPr="0060675B">
        <w:rPr>
          <w:rFonts w:ascii="Times New Roman" w:hAnsi="Times New Roman"/>
          <w:sz w:val="26"/>
          <w:szCs w:val="28"/>
          <w:lang w:val="ru-RU" w:eastAsia="ru-RU"/>
        </w:rPr>
        <w:t xml:space="preserve"> </w:t>
      </w:r>
      <w:r w:rsidRPr="0060675B">
        <w:rPr>
          <w:rFonts w:ascii="Times New Roman" w:hAnsi="Times New Roman"/>
          <w:sz w:val="26"/>
          <w:szCs w:val="28"/>
          <w:lang w:val="ru-RU" w:eastAsia="ru-RU"/>
        </w:rPr>
        <w:t xml:space="preserve">в установленный срок, проверка и оформление производятся при участии независимой экспертизы или представителя независимой организации </w:t>
      </w:r>
      <w:r w:rsidRPr="0060675B">
        <w:rPr>
          <w:rFonts w:ascii="Times New Roman" w:hAnsi="Times New Roman"/>
          <w:sz w:val="26"/>
          <w:szCs w:val="28"/>
          <w:lang w:val="ru-RU" w:eastAsia="ru-RU"/>
        </w:rPr>
        <w:br/>
        <w:t>по выбору «</w:t>
      </w:r>
      <w:r w:rsidR="00E35825" w:rsidRPr="0060675B">
        <w:rPr>
          <w:rFonts w:ascii="Times New Roman" w:hAnsi="Times New Roman"/>
          <w:sz w:val="26"/>
          <w:szCs w:val="28"/>
          <w:lang w:val="ru-RU" w:eastAsia="ru-RU"/>
        </w:rPr>
        <w:t>Исполнителя</w:t>
      </w:r>
      <w:r w:rsidRPr="0060675B">
        <w:rPr>
          <w:rFonts w:ascii="Times New Roman" w:hAnsi="Times New Roman"/>
          <w:sz w:val="26"/>
          <w:szCs w:val="28"/>
          <w:lang w:val="ru-RU" w:eastAsia="ru-RU"/>
        </w:rPr>
        <w:t>» или в одностороннем порядке.</w:t>
      </w:r>
    </w:p>
    <w:p w14:paraId="063F33D1" w14:textId="77777777" w:rsidR="00833C2C" w:rsidRPr="0060675B" w:rsidRDefault="00833C2C" w:rsidP="00833C2C">
      <w:pPr>
        <w:numPr>
          <w:ilvl w:val="12"/>
          <w:numId w:val="0"/>
        </w:numPr>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7.2.4. В одностороннем порядке представитель «</w:t>
      </w:r>
      <w:r w:rsidR="00E35825" w:rsidRPr="0060675B">
        <w:rPr>
          <w:rFonts w:ascii="Times New Roman" w:hAnsi="Times New Roman"/>
          <w:sz w:val="26"/>
          <w:szCs w:val="28"/>
          <w:lang w:val="ru-RU" w:eastAsia="ru-RU"/>
        </w:rPr>
        <w:t>Заказчика</w:t>
      </w:r>
      <w:r w:rsidRPr="0060675B">
        <w:rPr>
          <w:rFonts w:ascii="Times New Roman" w:hAnsi="Times New Roman"/>
          <w:sz w:val="26"/>
          <w:szCs w:val="28"/>
          <w:lang w:val="ru-RU" w:eastAsia="ru-RU"/>
        </w:rPr>
        <w:t>» имеет право произвести проверку и составить акт рекламации также</w:t>
      </w:r>
      <w:r w:rsidR="00E35825" w:rsidRPr="0060675B">
        <w:rPr>
          <w:rFonts w:ascii="Times New Roman" w:hAnsi="Times New Roman"/>
          <w:sz w:val="26"/>
          <w:szCs w:val="28"/>
          <w:lang w:val="ru-RU" w:eastAsia="ru-RU"/>
        </w:rPr>
        <w:t xml:space="preserve"> </w:t>
      </w:r>
      <w:r w:rsidRPr="0060675B">
        <w:rPr>
          <w:rFonts w:ascii="Times New Roman" w:hAnsi="Times New Roman"/>
          <w:sz w:val="26"/>
          <w:szCs w:val="28"/>
          <w:lang w:val="ru-RU" w:eastAsia="ru-RU"/>
        </w:rPr>
        <w:t>в следующих случаях:</w:t>
      </w:r>
    </w:p>
    <w:p w14:paraId="41B3856F" w14:textId="77777777" w:rsidR="00833C2C" w:rsidRPr="0060675B" w:rsidRDefault="00833C2C" w:rsidP="00833C2C">
      <w:pPr>
        <w:numPr>
          <w:ilvl w:val="12"/>
          <w:numId w:val="0"/>
        </w:numPr>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при неявке представителя «</w:t>
      </w:r>
      <w:r w:rsidR="00E35825" w:rsidRPr="0060675B">
        <w:rPr>
          <w:rFonts w:ascii="Times New Roman" w:hAnsi="Times New Roman"/>
          <w:sz w:val="26"/>
          <w:szCs w:val="28"/>
          <w:lang w:val="ru-RU" w:eastAsia="ru-RU"/>
        </w:rPr>
        <w:t>Исполнителя</w:t>
      </w:r>
      <w:r w:rsidRPr="0060675B">
        <w:rPr>
          <w:rFonts w:ascii="Times New Roman" w:hAnsi="Times New Roman"/>
          <w:sz w:val="26"/>
          <w:szCs w:val="28"/>
          <w:lang w:val="ru-RU" w:eastAsia="ru-RU"/>
        </w:rPr>
        <w:t>» в назначенный срок;</w:t>
      </w:r>
    </w:p>
    <w:p w14:paraId="1F12C91F" w14:textId="77777777" w:rsidR="00833C2C" w:rsidRPr="0060675B" w:rsidRDefault="00833C2C" w:rsidP="00833C2C">
      <w:pPr>
        <w:numPr>
          <w:ilvl w:val="12"/>
          <w:numId w:val="0"/>
        </w:numPr>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при оставлении извещения без ответа;</w:t>
      </w:r>
    </w:p>
    <w:p w14:paraId="2EBA5CEA" w14:textId="77777777" w:rsidR="00833C2C" w:rsidRPr="0060675B" w:rsidRDefault="00833C2C" w:rsidP="00833C2C">
      <w:pPr>
        <w:numPr>
          <w:ilvl w:val="12"/>
          <w:numId w:val="0"/>
        </w:numPr>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при отсутствии независимой организации, а также при отказе выделить представителей или неявке представителей вышеуказанных организаций.</w:t>
      </w:r>
    </w:p>
    <w:p w14:paraId="3E8B4EC1" w14:textId="77777777" w:rsidR="00833C2C" w:rsidRPr="0060675B" w:rsidRDefault="00833C2C" w:rsidP="00833C2C">
      <w:pPr>
        <w:numPr>
          <w:ilvl w:val="12"/>
          <w:numId w:val="0"/>
        </w:numPr>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 xml:space="preserve">В таком случае акт рекламации считается принятым к исполнению. </w:t>
      </w:r>
    </w:p>
    <w:p w14:paraId="0159227A" w14:textId="77777777" w:rsidR="00833C2C" w:rsidRPr="0060675B" w:rsidRDefault="00833C2C" w:rsidP="00833C2C">
      <w:pPr>
        <w:numPr>
          <w:ilvl w:val="12"/>
          <w:numId w:val="0"/>
        </w:numPr>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7.3. В случае обнаружения при приемке «</w:t>
      </w:r>
      <w:r w:rsidR="00E35825" w:rsidRPr="0060675B">
        <w:rPr>
          <w:rFonts w:ascii="Times New Roman" w:hAnsi="Times New Roman"/>
          <w:sz w:val="26"/>
          <w:szCs w:val="28"/>
          <w:lang w:val="ru-RU" w:eastAsia="ru-RU"/>
        </w:rPr>
        <w:t>Заказчиком</w:t>
      </w:r>
      <w:r w:rsidRPr="0060675B">
        <w:rPr>
          <w:rFonts w:ascii="Times New Roman" w:hAnsi="Times New Roman"/>
          <w:sz w:val="26"/>
          <w:szCs w:val="28"/>
          <w:lang w:val="ru-RU" w:eastAsia="ru-RU"/>
        </w:rPr>
        <w:t>» несоответствия количества или качества поставляемой продукции, «</w:t>
      </w:r>
      <w:r w:rsidR="00942958" w:rsidRPr="0060675B">
        <w:rPr>
          <w:rFonts w:ascii="Times New Roman" w:hAnsi="Times New Roman"/>
          <w:sz w:val="26"/>
          <w:szCs w:val="28"/>
          <w:lang w:val="ru-RU" w:eastAsia="ru-RU"/>
        </w:rPr>
        <w:t>Исполнитель</w:t>
      </w:r>
      <w:r w:rsidRPr="0060675B">
        <w:rPr>
          <w:rFonts w:ascii="Times New Roman" w:hAnsi="Times New Roman"/>
          <w:sz w:val="26"/>
          <w:szCs w:val="28"/>
          <w:lang w:val="ru-RU" w:eastAsia="ru-RU"/>
        </w:rPr>
        <w:t xml:space="preserve">» обязан за свой счет поставить недостающую продукцию или заменить продукцию ненадлежащего качества в течение 15 (пятнадцати) банковских дней. </w:t>
      </w:r>
    </w:p>
    <w:p w14:paraId="538C460F" w14:textId="77777777" w:rsidR="00833C2C" w:rsidRPr="0060675B" w:rsidRDefault="00833C2C" w:rsidP="00833C2C">
      <w:pPr>
        <w:numPr>
          <w:ilvl w:val="12"/>
          <w:numId w:val="0"/>
        </w:numPr>
        <w:ind w:firstLine="720"/>
        <w:jc w:val="both"/>
        <w:rPr>
          <w:rFonts w:ascii="Times New Roman" w:hAnsi="Times New Roman"/>
          <w:sz w:val="10"/>
          <w:szCs w:val="16"/>
          <w:lang w:val="ru-RU" w:eastAsia="ru-RU"/>
        </w:rPr>
      </w:pPr>
    </w:p>
    <w:p w14:paraId="47689FF1" w14:textId="77777777" w:rsidR="00833C2C" w:rsidRPr="0060675B" w:rsidRDefault="00833C2C" w:rsidP="00833C2C">
      <w:pPr>
        <w:ind w:left="360"/>
        <w:jc w:val="center"/>
        <w:rPr>
          <w:rFonts w:ascii="Times New Roman" w:hAnsi="Times New Roman"/>
          <w:b/>
          <w:sz w:val="26"/>
          <w:szCs w:val="28"/>
          <w:lang w:val="ru-RU" w:eastAsia="ru-RU"/>
        </w:rPr>
      </w:pPr>
      <w:r w:rsidRPr="0060675B">
        <w:rPr>
          <w:rFonts w:ascii="Times New Roman" w:hAnsi="Times New Roman"/>
          <w:b/>
          <w:sz w:val="26"/>
          <w:szCs w:val="28"/>
          <w:lang w:val="ru-RU" w:eastAsia="ru-RU"/>
        </w:rPr>
        <w:t>8. Решение споров</w:t>
      </w:r>
    </w:p>
    <w:p w14:paraId="13CCB479" w14:textId="77777777" w:rsidR="00833C2C" w:rsidRPr="0060675B" w:rsidRDefault="00833C2C" w:rsidP="00833C2C">
      <w:pPr>
        <w:numPr>
          <w:ilvl w:val="12"/>
          <w:numId w:val="0"/>
        </w:numPr>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8.1. Все споры и разногласия между «</w:t>
      </w:r>
      <w:r w:rsidR="009C7445" w:rsidRPr="0060675B">
        <w:rPr>
          <w:rFonts w:ascii="Times New Roman" w:hAnsi="Times New Roman"/>
          <w:sz w:val="26"/>
          <w:szCs w:val="28"/>
          <w:lang w:val="ru-RU" w:eastAsia="ru-RU"/>
        </w:rPr>
        <w:t>Заказчиком</w:t>
      </w:r>
      <w:r w:rsidRPr="0060675B">
        <w:rPr>
          <w:rFonts w:ascii="Times New Roman" w:hAnsi="Times New Roman"/>
          <w:sz w:val="26"/>
          <w:szCs w:val="28"/>
          <w:lang w:val="ru-RU" w:eastAsia="ru-RU"/>
        </w:rPr>
        <w:t>» и «</w:t>
      </w:r>
      <w:r w:rsidR="009C7445" w:rsidRPr="0060675B">
        <w:rPr>
          <w:rFonts w:ascii="Times New Roman" w:hAnsi="Times New Roman"/>
          <w:sz w:val="26"/>
          <w:szCs w:val="28"/>
          <w:lang w:val="ru-RU" w:eastAsia="ru-RU"/>
        </w:rPr>
        <w:t>Исполнителем</w:t>
      </w:r>
      <w:r w:rsidRPr="0060675B">
        <w:rPr>
          <w:rFonts w:ascii="Times New Roman" w:hAnsi="Times New Roman"/>
          <w:sz w:val="26"/>
          <w:szCs w:val="28"/>
          <w:lang w:val="ru-RU" w:eastAsia="ru-RU"/>
        </w:rPr>
        <w:t xml:space="preserve">» </w:t>
      </w:r>
      <w:r w:rsidRPr="0060675B">
        <w:rPr>
          <w:rFonts w:ascii="Times New Roman" w:hAnsi="Times New Roman"/>
          <w:sz w:val="26"/>
          <w:szCs w:val="28"/>
          <w:lang w:val="ru-RU" w:eastAsia="ru-RU"/>
        </w:rPr>
        <w:br/>
        <w:t xml:space="preserve">в связи с настоящим договором должны разрешаться сторонами путем переговоров. Если сторонам не удается достичь соглашения, все споры </w:t>
      </w:r>
      <w:r w:rsidRPr="0060675B">
        <w:rPr>
          <w:rFonts w:ascii="Times New Roman" w:hAnsi="Times New Roman"/>
          <w:sz w:val="26"/>
          <w:szCs w:val="28"/>
          <w:lang w:val="ru-RU" w:eastAsia="ru-RU"/>
        </w:rPr>
        <w:br/>
        <w:t xml:space="preserve">и разногласия, возникшие из данного договора или в связи с ним, должны рассматриваться </w:t>
      </w:r>
      <w:r w:rsidR="009C7445" w:rsidRPr="0060675B">
        <w:rPr>
          <w:rFonts w:ascii="Times New Roman" w:hAnsi="Times New Roman"/>
          <w:sz w:val="26"/>
          <w:szCs w:val="28"/>
          <w:lang w:val="ru-RU" w:eastAsia="ru-RU"/>
        </w:rPr>
        <w:t xml:space="preserve">Экономическим </w:t>
      </w:r>
      <w:r w:rsidRPr="0060675B">
        <w:rPr>
          <w:rFonts w:ascii="Times New Roman" w:hAnsi="Times New Roman"/>
          <w:sz w:val="26"/>
          <w:szCs w:val="28"/>
          <w:lang w:val="ru-RU" w:eastAsia="ru-RU"/>
        </w:rPr>
        <w:t>судом города Ташкента по месту расположения организации «</w:t>
      </w:r>
      <w:r w:rsidR="009C7445" w:rsidRPr="0060675B">
        <w:rPr>
          <w:rFonts w:ascii="Times New Roman" w:hAnsi="Times New Roman"/>
          <w:sz w:val="26"/>
          <w:szCs w:val="28"/>
          <w:lang w:val="ru-RU" w:eastAsia="ru-RU"/>
        </w:rPr>
        <w:t>Заказчика</w:t>
      </w:r>
      <w:r w:rsidRPr="0060675B">
        <w:rPr>
          <w:rFonts w:ascii="Times New Roman" w:hAnsi="Times New Roman"/>
          <w:sz w:val="26"/>
          <w:szCs w:val="28"/>
          <w:lang w:val="ru-RU" w:eastAsia="ru-RU"/>
        </w:rPr>
        <w:t>».</w:t>
      </w:r>
    </w:p>
    <w:p w14:paraId="2F344A38" w14:textId="77777777" w:rsidR="00833C2C" w:rsidRPr="0060675B" w:rsidRDefault="00833C2C" w:rsidP="00833C2C">
      <w:pPr>
        <w:numPr>
          <w:ilvl w:val="12"/>
          <w:numId w:val="0"/>
        </w:numPr>
        <w:ind w:firstLine="720"/>
        <w:jc w:val="both"/>
        <w:rPr>
          <w:rFonts w:ascii="Times New Roman" w:hAnsi="Times New Roman"/>
          <w:sz w:val="10"/>
          <w:szCs w:val="16"/>
          <w:lang w:val="ru-RU" w:eastAsia="ru-RU"/>
        </w:rPr>
      </w:pPr>
    </w:p>
    <w:p w14:paraId="04100C08" w14:textId="77777777" w:rsidR="00833C2C" w:rsidRPr="0060675B" w:rsidRDefault="00833C2C" w:rsidP="00833C2C">
      <w:pPr>
        <w:ind w:left="360"/>
        <w:jc w:val="center"/>
        <w:rPr>
          <w:rFonts w:ascii="Times New Roman" w:hAnsi="Times New Roman"/>
          <w:b/>
          <w:sz w:val="26"/>
          <w:szCs w:val="28"/>
          <w:lang w:val="ru-RU" w:eastAsia="ru-RU"/>
        </w:rPr>
      </w:pPr>
      <w:r w:rsidRPr="0060675B">
        <w:rPr>
          <w:rFonts w:ascii="Times New Roman" w:hAnsi="Times New Roman"/>
          <w:b/>
          <w:sz w:val="26"/>
          <w:szCs w:val="28"/>
          <w:lang w:val="ru-RU" w:eastAsia="ru-RU"/>
        </w:rPr>
        <w:t>9. Форс-мажор</w:t>
      </w:r>
    </w:p>
    <w:p w14:paraId="76AA3F88" w14:textId="77777777" w:rsidR="00833C2C" w:rsidRPr="0060675B" w:rsidRDefault="00833C2C" w:rsidP="00833C2C">
      <w:pPr>
        <w:numPr>
          <w:ilvl w:val="12"/>
          <w:numId w:val="0"/>
        </w:numPr>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 xml:space="preserve">9.1. Стороны освобождаются от ответственности за частичное или полное неисполнение обязательств по настоящему договору, если оно явилось следствием пожара, наводнения, землетрясения, войны, блокады и других общепризнанных </w:t>
      </w:r>
      <w:r w:rsidRPr="0060675B">
        <w:rPr>
          <w:rFonts w:ascii="Times New Roman" w:hAnsi="Times New Roman"/>
          <w:sz w:val="26"/>
          <w:szCs w:val="28"/>
          <w:lang w:val="ru-RU" w:eastAsia="ru-RU"/>
        </w:rPr>
        <w:lastRenderedPageBreak/>
        <w:t xml:space="preserve">обстоятельств непреодолимой силы, издания актов государственных органов. При наступлении форс-мажорных обстоятельств стороны обязаны проинформировать друг друга о наступлении подобных обстоятельств в письменной форме </w:t>
      </w:r>
      <w:r w:rsidRPr="0060675B">
        <w:rPr>
          <w:rFonts w:ascii="Times New Roman" w:hAnsi="Times New Roman"/>
          <w:sz w:val="26"/>
          <w:szCs w:val="28"/>
          <w:lang w:val="ru-RU" w:eastAsia="ru-RU"/>
        </w:rPr>
        <w:br/>
        <w:t>с предоставлением документов, удостоверяющих эти обстоятельства, выданных соответствующими органами.</w:t>
      </w:r>
    </w:p>
    <w:p w14:paraId="7C54402F" w14:textId="77777777" w:rsidR="00833C2C" w:rsidRPr="0060675B" w:rsidRDefault="00833C2C" w:rsidP="00833C2C">
      <w:pPr>
        <w:numPr>
          <w:ilvl w:val="12"/>
          <w:numId w:val="0"/>
        </w:numPr>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9.2. В случае продления форс-мажорных обстоятельств на срок более 2 (двух) месяцев полученная предоплата (за исключением исполненных сторонами обязательств) по настоящему договору в течение 10 (десяти) банковских дней подлежит возврату.</w:t>
      </w:r>
    </w:p>
    <w:p w14:paraId="472F4DF9" w14:textId="77777777" w:rsidR="00833C2C" w:rsidRPr="0060675B" w:rsidRDefault="00833C2C" w:rsidP="00833C2C">
      <w:pPr>
        <w:numPr>
          <w:ilvl w:val="12"/>
          <w:numId w:val="0"/>
        </w:numPr>
        <w:ind w:firstLine="720"/>
        <w:jc w:val="both"/>
        <w:rPr>
          <w:rFonts w:ascii="Times New Roman" w:hAnsi="Times New Roman"/>
          <w:sz w:val="10"/>
          <w:szCs w:val="16"/>
          <w:lang w:val="ru-RU" w:eastAsia="ru-RU"/>
        </w:rPr>
      </w:pPr>
    </w:p>
    <w:p w14:paraId="7CCF2FE1" w14:textId="77777777" w:rsidR="00833C2C" w:rsidRPr="0060675B" w:rsidRDefault="00833C2C" w:rsidP="00833C2C">
      <w:pPr>
        <w:ind w:left="360"/>
        <w:jc w:val="center"/>
        <w:rPr>
          <w:rFonts w:ascii="Times New Roman" w:hAnsi="Times New Roman"/>
          <w:b/>
          <w:sz w:val="26"/>
          <w:szCs w:val="28"/>
          <w:lang w:val="ru-RU" w:eastAsia="ru-RU"/>
        </w:rPr>
      </w:pPr>
      <w:r w:rsidRPr="0060675B">
        <w:rPr>
          <w:rFonts w:ascii="Times New Roman" w:hAnsi="Times New Roman"/>
          <w:b/>
          <w:sz w:val="26"/>
          <w:szCs w:val="28"/>
          <w:lang w:val="ru-RU" w:eastAsia="ru-RU"/>
        </w:rPr>
        <w:t>10. Срок действия договора</w:t>
      </w:r>
    </w:p>
    <w:p w14:paraId="336CD68E" w14:textId="77777777" w:rsidR="00833C2C" w:rsidRPr="0060675B" w:rsidRDefault="00833C2C" w:rsidP="00833C2C">
      <w:pPr>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 xml:space="preserve">10.1. Настоящий договор вступает в силу с момента </w:t>
      </w:r>
      <w:r w:rsidR="00090A88" w:rsidRPr="0060675B">
        <w:rPr>
          <w:rFonts w:ascii="Times New Roman" w:hAnsi="Times New Roman"/>
          <w:sz w:val="26"/>
          <w:szCs w:val="28"/>
          <w:lang w:val="ru-RU" w:eastAsia="ru-RU"/>
        </w:rPr>
        <w:t xml:space="preserve">подписании </w:t>
      </w:r>
      <w:r w:rsidR="00E06C3D" w:rsidRPr="0060675B">
        <w:rPr>
          <w:rFonts w:ascii="Times New Roman" w:hAnsi="Times New Roman"/>
          <w:sz w:val="26"/>
          <w:szCs w:val="28"/>
          <w:lang w:val="ru-RU" w:eastAsia="ru-RU"/>
        </w:rPr>
        <w:t xml:space="preserve">сторон </w:t>
      </w:r>
      <w:r w:rsidR="00090A88" w:rsidRPr="0060675B">
        <w:rPr>
          <w:rFonts w:ascii="Times New Roman" w:hAnsi="Times New Roman"/>
          <w:sz w:val="26"/>
          <w:szCs w:val="28"/>
          <w:lang w:val="ru-RU" w:eastAsia="ru-RU"/>
        </w:rPr>
        <w:t>(</w:t>
      </w:r>
      <w:r w:rsidR="00E06C3D" w:rsidRPr="0060675B">
        <w:rPr>
          <w:rFonts w:ascii="Times New Roman" w:hAnsi="Times New Roman"/>
          <w:sz w:val="26"/>
          <w:szCs w:val="28"/>
          <w:lang w:val="ru-RU" w:eastAsia="ru-RU"/>
        </w:rPr>
        <w:t>для бюджетной организации</w:t>
      </w:r>
      <w:r w:rsidR="00090A88" w:rsidRPr="0060675B">
        <w:rPr>
          <w:rFonts w:ascii="Times New Roman" w:hAnsi="Times New Roman"/>
          <w:sz w:val="26"/>
          <w:szCs w:val="28"/>
          <w:lang w:val="ru-RU" w:eastAsia="ru-RU"/>
        </w:rPr>
        <w:t xml:space="preserve"> с момента </w:t>
      </w:r>
      <w:r w:rsidRPr="0060675B">
        <w:rPr>
          <w:rFonts w:ascii="Times New Roman" w:hAnsi="Times New Roman"/>
          <w:sz w:val="26"/>
          <w:szCs w:val="28"/>
          <w:lang w:val="ru-RU" w:eastAsia="ru-RU"/>
        </w:rPr>
        <w:t>регистрации в Казначействе Министерства финансов Республики Узбекистан</w:t>
      </w:r>
      <w:r w:rsidR="00090A88" w:rsidRPr="0060675B">
        <w:rPr>
          <w:rFonts w:ascii="Times New Roman" w:hAnsi="Times New Roman"/>
          <w:sz w:val="26"/>
          <w:szCs w:val="28"/>
          <w:lang w:val="ru-RU" w:eastAsia="ru-RU"/>
        </w:rPr>
        <w:t>)</w:t>
      </w:r>
      <w:r w:rsidRPr="0060675B">
        <w:rPr>
          <w:rFonts w:ascii="Times New Roman" w:hAnsi="Times New Roman"/>
          <w:sz w:val="26"/>
          <w:szCs w:val="28"/>
          <w:lang w:val="ru-RU" w:eastAsia="ru-RU"/>
        </w:rPr>
        <w:t xml:space="preserve"> и действует до </w:t>
      </w:r>
      <w:r w:rsidR="00104CF9" w:rsidRPr="0060675B">
        <w:rPr>
          <w:rFonts w:ascii="Times New Roman" w:hAnsi="Times New Roman"/>
          <w:sz w:val="26"/>
          <w:szCs w:val="28"/>
          <w:lang w:val="ru-RU" w:eastAsia="ru-RU"/>
        </w:rPr>
        <w:t>____________________</w:t>
      </w:r>
      <w:r w:rsidRPr="0060675B">
        <w:rPr>
          <w:rFonts w:ascii="Times New Roman" w:hAnsi="Times New Roman"/>
          <w:sz w:val="26"/>
          <w:szCs w:val="28"/>
          <w:lang w:val="ru-RU" w:eastAsia="ru-RU"/>
        </w:rPr>
        <w:t>.</w:t>
      </w:r>
    </w:p>
    <w:p w14:paraId="716FDD53" w14:textId="77777777" w:rsidR="00833C2C" w:rsidRPr="0060675B" w:rsidRDefault="00833C2C" w:rsidP="00833C2C">
      <w:pPr>
        <w:spacing w:line="238" w:lineRule="auto"/>
        <w:ind w:firstLine="720"/>
        <w:jc w:val="both"/>
        <w:rPr>
          <w:rFonts w:ascii="Times New Roman" w:hAnsi="Times New Roman"/>
          <w:sz w:val="10"/>
          <w:szCs w:val="28"/>
          <w:lang w:val="ru-RU" w:eastAsia="ru-RU"/>
        </w:rPr>
      </w:pPr>
    </w:p>
    <w:p w14:paraId="6B8AADE3" w14:textId="77777777" w:rsidR="00833C2C" w:rsidRPr="0060675B" w:rsidRDefault="00833C2C" w:rsidP="00833C2C">
      <w:pPr>
        <w:ind w:left="360"/>
        <w:jc w:val="center"/>
        <w:rPr>
          <w:rFonts w:ascii="Times New Roman" w:hAnsi="Times New Roman"/>
          <w:b/>
          <w:sz w:val="26"/>
          <w:szCs w:val="28"/>
          <w:lang w:val="ru-RU" w:eastAsia="ru-RU"/>
        </w:rPr>
      </w:pPr>
      <w:r w:rsidRPr="0060675B">
        <w:rPr>
          <w:rFonts w:ascii="Times New Roman" w:hAnsi="Times New Roman"/>
          <w:b/>
          <w:sz w:val="26"/>
          <w:szCs w:val="28"/>
          <w:lang w:val="ru-RU" w:eastAsia="ru-RU"/>
        </w:rPr>
        <w:t>11. Порядок изменения и расторжения договора</w:t>
      </w:r>
    </w:p>
    <w:p w14:paraId="423DDDAB" w14:textId="77777777" w:rsidR="00833C2C" w:rsidRPr="0060675B" w:rsidRDefault="00833C2C" w:rsidP="00833C2C">
      <w:pPr>
        <w:shd w:val="clear" w:color="auto" w:fill="FFFFFF"/>
        <w:ind w:firstLine="708"/>
        <w:jc w:val="both"/>
        <w:rPr>
          <w:rFonts w:ascii="Times New Roman" w:hAnsi="Times New Roman"/>
          <w:color w:val="000000"/>
          <w:sz w:val="26"/>
          <w:szCs w:val="28"/>
          <w:lang w:val="ru-RU" w:eastAsia="ru-RU"/>
        </w:rPr>
      </w:pPr>
      <w:r w:rsidRPr="0060675B">
        <w:rPr>
          <w:rFonts w:ascii="Times New Roman" w:hAnsi="Times New Roman"/>
          <w:color w:val="000000"/>
          <w:sz w:val="26"/>
          <w:szCs w:val="28"/>
          <w:lang w:val="ru-RU" w:eastAsia="ru-RU"/>
        </w:rPr>
        <w:t>11.1. Любые изменения и дополнения к настоящему договору являются действительными лишь при условии выполнения их в письменном виде и подписания уполномоченными лицами «</w:t>
      </w:r>
      <w:r w:rsidR="009C7445" w:rsidRPr="0060675B">
        <w:rPr>
          <w:rFonts w:ascii="Times New Roman" w:hAnsi="Times New Roman"/>
          <w:color w:val="000000"/>
          <w:sz w:val="26"/>
          <w:szCs w:val="28"/>
          <w:lang w:val="ru-RU" w:eastAsia="ru-RU"/>
        </w:rPr>
        <w:t>Заказчика</w:t>
      </w:r>
      <w:r w:rsidRPr="0060675B">
        <w:rPr>
          <w:rFonts w:ascii="Times New Roman" w:hAnsi="Times New Roman"/>
          <w:color w:val="000000"/>
          <w:sz w:val="26"/>
          <w:szCs w:val="28"/>
          <w:lang w:val="ru-RU" w:eastAsia="ru-RU"/>
        </w:rPr>
        <w:t>» и «</w:t>
      </w:r>
      <w:r w:rsidR="009C7445" w:rsidRPr="0060675B">
        <w:rPr>
          <w:rFonts w:ascii="Times New Roman" w:hAnsi="Times New Roman"/>
          <w:color w:val="000000"/>
          <w:sz w:val="26"/>
          <w:szCs w:val="28"/>
          <w:lang w:val="ru-RU" w:eastAsia="ru-RU"/>
        </w:rPr>
        <w:t>Исполнителя</w:t>
      </w:r>
      <w:r w:rsidRPr="0060675B">
        <w:rPr>
          <w:rFonts w:ascii="Times New Roman" w:hAnsi="Times New Roman"/>
          <w:color w:val="000000"/>
          <w:sz w:val="26"/>
          <w:szCs w:val="28"/>
          <w:lang w:val="ru-RU" w:eastAsia="ru-RU"/>
        </w:rPr>
        <w:t>».</w:t>
      </w:r>
    </w:p>
    <w:p w14:paraId="5A6DBADE" w14:textId="77777777" w:rsidR="00833C2C" w:rsidRPr="0060675B" w:rsidRDefault="00833C2C" w:rsidP="00833C2C">
      <w:pPr>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 xml:space="preserve">11.2. Стороны имеют право одностороннего расторжения договора </w:t>
      </w:r>
      <w:r w:rsidRPr="0060675B">
        <w:rPr>
          <w:rFonts w:ascii="Times New Roman" w:hAnsi="Times New Roman"/>
          <w:sz w:val="26"/>
          <w:szCs w:val="28"/>
          <w:lang w:val="ru-RU" w:eastAsia="ru-RU"/>
        </w:rPr>
        <w:br/>
        <w:t>в следующих случаях:</w:t>
      </w:r>
    </w:p>
    <w:p w14:paraId="3EA6B702" w14:textId="77777777" w:rsidR="00833C2C" w:rsidRPr="0060675B" w:rsidRDefault="00833C2C" w:rsidP="00833C2C">
      <w:pPr>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при невыполнении договора со стороны «</w:t>
      </w:r>
      <w:r w:rsidR="009C7445" w:rsidRPr="0060675B">
        <w:rPr>
          <w:rFonts w:ascii="Times New Roman" w:hAnsi="Times New Roman"/>
          <w:sz w:val="26"/>
          <w:szCs w:val="28"/>
          <w:lang w:val="ru-RU" w:eastAsia="ru-RU"/>
        </w:rPr>
        <w:t>Исполнителя</w:t>
      </w:r>
      <w:r w:rsidRPr="0060675B">
        <w:rPr>
          <w:rFonts w:ascii="Times New Roman" w:hAnsi="Times New Roman"/>
          <w:sz w:val="26"/>
          <w:szCs w:val="28"/>
          <w:lang w:val="ru-RU" w:eastAsia="ru-RU"/>
        </w:rPr>
        <w:t>» в течение срока действия настоящего договора;</w:t>
      </w:r>
    </w:p>
    <w:p w14:paraId="1CC791D5" w14:textId="77777777" w:rsidR="00833C2C" w:rsidRPr="0060675B" w:rsidRDefault="00833C2C" w:rsidP="00833C2C">
      <w:pPr>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при однократном нарушении условий настоящего договора или несоответствии качества поставляемой партии продукции договорным обязательствам.</w:t>
      </w:r>
    </w:p>
    <w:p w14:paraId="2F326482" w14:textId="77777777" w:rsidR="00833C2C" w:rsidRPr="0060675B" w:rsidRDefault="00833C2C" w:rsidP="00833C2C">
      <w:pPr>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 xml:space="preserve">Сторона, у которой возникло право на расторжение договора, обязана уведомить другую сторону о своем намерении письменно. </w:t>
      </w:r>
    </w:p>
    <w:p w14:paraId="3B4697AF" w14:textId="77777777" w:rsidR="00833C2C" w:rsidRPr="0060675B" w:rsidRDefault="00833C2C" w:rsidP="00833C2C">
      <w:pPr>
        <w:ind w:firstLine="720"/>
        <w:jc w:val="both"/>
        <w:rPr>
          <w:rFonts w:ascii="Times New Roman" w:hAnsi="Times New Roman"/>
          <w:sz w:val="10"/>
          <w:szCs w:val="28"/>
          <w:lang w:val="ru-RU" w:eastAsia="ru-RU"/>
        </w:rPr>
      </w:pPr>
    </w:p>
    <w:p w14:paraId="1E35E0DB" w14:textId="77777777" w:rsidR="00833C2C" w:rsidRPr="0060675B" w:rsidRDefault="00833C2C" w:rsidP="00833C2C">
      <w:pPr>
        <w:ind w:left="360"/>
        <w:jc w:val="center"/>
        <w:rPr>
          <w:rFonts w:ascii="Times New Roman" w:hAnsi="Times New Roman"/>
          <w:b/>
          <w:sz w:val="26"/>
          <w:szCs w:val="28"/>
          <w:lang w:val="ru-RU" w:eastAsia="ru-RU"/>
        </w:rPr>
      </w:pPr>
      <w:r w:rsidRPr="0060675B">
        <w:rPr>
          <w:rFonts w:ascii="Times New Roman" w:hAnsi="Times New Roman"/>
          <w:b/>
          <w:sz w:val="26"/>
          <w:szCs w:val="28"/>
          <w:lang w:val="ru-RU" w:eastAsia="ru-RU"/>
        </w:rPr>
        <w:t>12. Прочие условия</w:t>
      </w:r>
    </w:p>
    <w:p w14:paraId="13FFE197" w14:textId="77777777" w:rsidR="00833C2C" w:rsidRPr="0060675B" w:rsidRDefault="00833C2C" w:rsidP="00833C2C">
      <w:pPr>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12.1. Ни одна из сторон не может передавать свои права или обязанности по данному договору какой-либо третьей стороне без письменного согласия другой стороны.</w:t>
      </w:r>
    </w:p>
    <w:p w14:paraId="5A7E21E4" w14:textId="77777777" w:rsidR="00833C2C" w:rsidRPr="0060675B" w:rsidRDefault="00833C2C" w:rsidP="00833C2C">
      <w:pPr>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12.2. В случае изменения наименования платежных или иных реквизитов сторон, другая сторона незамедлительно должна быть об этом информирована в письменной форме.</w:t>
      </w:r>
    </w:p>
    <w:p w14:paraId="33E6FEF9" w14:textId="77777777" w:rsidR="00833C2C" w:rsidRPr="0060675B" w:rsidRDefault="00833C2C" w:rsidP="00833C2C">
      <w:pPr>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 xml:space="preserve">12.3. Договор, включая приложение, составлен на 6 (шести) листах, </w:t>
      </w:r>
      <w:r w:rsidRPr="0060675B">
        <w:rPr>
          <w:rFonts w:ascii="Times New Roman" w:hAnsi="Times New Roman"/>
          <w:sz w:val="26"/>
          <w:szCs w:val="28"/>
          <w:lang w:val="ru-RU" w:eastAsia="ru-RU"/>
        </w:rPr>
        <w:br/>
        <w:t xml:space="preserve">в </w:t>
      </w:r>
      <w:r w:rsidR="009C7445" w:rsidRPr="0060675B">
        <w:rPr>
          <w:rFonts w:ascii="Times New Roman" w:hAnsi="Times New Roman"/>
          <w:sz w:val="26"/>
          <w:szCs w:val="28"/>
          <w:lang w:val="ru-RU" w:eastAsia="ru-RU"/>
        </w:rPr>
        <w:t>2</w:t>
      </w:r>
      <w:r w:rsidRPr="0060675B">
        <w:rPr>
          <w:rFonts w:ascii="Times New Roman" w:hAnsi="Times New Roman"/>
          <w:sz w:val="26"/>
          <w:szCs w:val="28"/>
          <w:lang w:val="ru-RU" w:eastAsia="ru-RU"/>
        </w:rPr>
        <w:t xml:space="preserve"> (</w:t>
      </w:r>
      <w:r w:rsidR="009C7445" w:rsidRPr="0060675B">
        <w:rPr>
          <w:rFonts w:ascii="Times New Roman" w:hAnsi="Times New Roman"/>
          <w:sz w:val="26"/>
          <w:szCs w:val="28"/>
          <w:lang w:val="ru-RU" w:eastAsia="ru-RU"/>
        </w:rPr>
        <w:t>дву</w:t>
      </w:r>
      <w:r w:rsidRPr="0060675B">
        <w:rPr>
          <w:rFonts w:ascii="Times New Roman" w:hAnsi="Times New Roman"/>
          <w:sz w:val="26"/>
          <w:szCs w:val="28"/>
          <w:lang w:val="ru-RU" w:eastAsia="ru-RU"/>
        </w:rPr>
        <w:t>х) экземплярах, идентичных по содержанию и имеющих одинаковую юридическую силу, скреплен подписями и печатями сторон.</w:t>
      </w:r>
    </w:p>
    <w:p w14:paraId="3FD05373" w14:textId="77777777" w:rsidR="00833C2C" w:rsidRPr="0060675B" w:rsidRDefault="00833C2C" w:rsidP="00833C2C">
      <w:pPr>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12.4. В соответствии с Законом Республики Узбекистан о защите Государственных секретов «</w:t>
      </w:r>
      <w:r w:rsidR="00942958" w:rsidRPr="0060675B">
        <w:rPr>
          <w:rFonts w:ascii="Times New Roman" w:hAnsi="Times New Roman"/>
          <w:sz w:val="26"/>
          <w:szCs w:val="28"/>
          <w:lang w:val="ru-RU" w:eastAsia="ru-RU"/>
        </w:rPr>
        <w:t>Исполнитель</w:t>
      </w:r>
      <w:r w:rsidRPr="0060675B">
        <w:rPr>
          <w:rFonts w:ascii="Times New Roman" w:hAnsi="Times New Roman"/>
          <w:sz w:val="26"/>
          <w:szCs w:val="28"/>
          <w:lang w:val="ru-RU" w:eastAsia="ru-RU"/>
        </w:rPr>
        <w:t>» обязан обеспечить конфиденциальность информации по объемам заказа и другой закрытой информации, ставшей ему известной в ходе заключения и исполнения договора.</w:t>
      </w:r>
    </w:p>
    <w:p w14:paraId="361E3713" w14:textId="77777777" w:rsidR="00455967" w:rsidRPr="0060675B" w:rsidRDefault="00455967" w:rsidP="00833C2C">
      <w:pPr>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 xml:space="preserve">12.5. Стороны настоящим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w:t>
      </w:r>
      <w:r w:rsidRPr="0060675B">
        <w:rPr>
          <w:rFonts w:ascii="Times New Roman" w:hAnsi="Times New Roman"/>
          <w:sz w:val="26"/>
          <w:szCs w:val="28"/>
          <w:lang w:val="ru-RU" w:eastAsia="ru-RU"/>
        </w:rPr>
        <w:br/>
        <w:t xml:space="preserve">со своими правами или обязательствами согласно настоящего договора, в том числе (не ограничиваясь) не совершать предложения, санкционирование, обещание </w:t>
      </w:r>
      <w:r w:rsidRPr="0060675B">
        <w:rPr>
          <w:rFonts w:ascii="Times New Roman" w:hAnsi="Times New Roman"/>
          <w:sz w:val="26"/>
          <w:szCs w:val="28"/>
          <w:lang w:val="ru-RU" w:eastAsia="ru-RU"/>
        </w:rPr>
        <w:br/>
        <w:t xml:space="preserve">и осуществление незаконных платежей, включая (но не ограничиваясь) взятки </w:t>
      </w:r>
      <w:r w:rsidRPr="0060675B">
        <w:rPr>
          <w:rFonts w:ascii="Times New Roman" w:hAnsi="Times New Roman"/>
          <w:sz w:val="26"/>
          <w:szCs w:val="28"/>
          <w:lang w:val="ru-RU" w:eastAsia="ru-RU"/>
        </w:rPr>
        <w:br/>
        <w:t xml:space="preserve">в денежной или любой форме каким либо физическим или юридическим лицам, включая (но не ограничиваясь) коммерческие организации, органы власти и </w:t>
      </w:r>
      <w:r w:rsidRPr="0060675B">
        <w:rPr>
          <w:rFonts w:ascii="Times New Roman" w:hAnsi="Times New Roman"/>
          <w:sz w:val="26"/>
          <w:szCs w:val="28"/>
          <w:lang w:val="ru-RU" w:eastAsia="ru-RU"/>
        </w:rPr>
        <w:lastRenderedPageBreak/>
        <w:t>самоуправления граждан, государственных служащих, частных компаний и их представителей.</w:t>
      </w:r>
    </w:p>
    <w:p w14:paraId="403394A4" w14:textId="77777777" w:rsidR="00455967" w:rsidRPr="0060675B" w:rsidRDefault="00455967" w:rsidP="00833C2C">
      <w:pPr>
        <w:ind w:firstLine="720"/>
        <w:jc w:val="both"/>
        <w:rPr>
          <w:rFonts w:ascii="Times New Roman" w:hAnsi="Times New Roman"/>
          <w:sz w:val="26"/>
          <w:szCs w:val="28"/>
          <w:lang w:val="ru-RU" w:eastAsia="ru-RU"/>
        </w:rPr>
      </w:pPr>
      <w:r w:rsidRPr="0060675B">
        <w:rPr>
          <w:rFonts w:ascii="Times New Roman" w:hAnsi="Times New Roman"/>
          <w:sz w:val="26"/>
          <w:szCs w:val="28"/>
          <w:lang w:val="ru-RU" w:eastAsia="ru-RU"/>
        </w:rPr>
        <w:t>При несоблюдении антикоррупционных оговорок стороной договора и лицами, привлеченными ею (субподрядными организациями, агентами и иными лицами, подконтрольными сторонам), другая сторона вправе приостановить, расторгнуть договор в одностороннем порядке и потребовать возмещения убытков.</w:t>
      </w:r>
    </w:p>
    <w:p w14:paraId="15DA2F06" w14:textId="77777777" w:rsidR="00833C2C" w:rsidRPr="0060675B" w:rsidRDefault="00833C2C" w:rsidP="00833C2C">
      <w:pPr>
        <w:ind w:firstLine="720"/>
        <w:jc w:val="both"/>
        <w:rPr>
          <w:rFonts w:ascii="Times New Roman" w:hAnsi="Times New Roman"/>
          <w:sz w:val="14"/>
          <w:szCs w:val="28"/>
          <w:lang w:val="ru-RU" w:eastAsia="ru-RU"/>
        </w:rPr>
      </w:pPr>
    </w:p>
    <w:p w14:paraId="6E4AABAE" w14:textId="77777777" w:rsidR="009C7445" w:rsidRPr="0060675B" w:rsidRDefault="009C7445" w:rsidP="00833C2C">
      <w:pPr>
        <w:ind w:left="360"/>
        <w:jc w:val="center"/>
        <w:rPr>
          <w:rFonts w:ascii="Times New Roman" w:hAnsi="Times New Roman"/>
          <w:b/>
          <w:sz w:val="26"/>
          <w:szCs w:val="28"/>
          <w:lang w:val="ru-RU" w:eastAsia="ru-RU"/>
        </w:rPr>
      </w:pPr>
    </w:p>
    <w:p w14:paraId="41A91C62" w14:textId="77777777" w:rsidR="009C7445" w:rsidRPr="0060675B" w:rsidRDefault="009C7445" w:rsidP="00833C2C">
      <w:pPr>
        <w:ind w:left="360"/>
        <w:jc w:val="center"/>
        <w:rPr>
          <w:rFonts w:ascii="Times New Roman" w:hAnsi="Times New Roman"/>
          <w:b/>
          <w:sz w:val="26"/>
          <w:szCs w:val="28"/>
          <w:lang w:val="ru-RU" w:eastAsia="ru-RU"/>
        </w:rPr>
      </w:pPr>
    </w:p>
    <w:p w14:paraId="0FB2C448" w14:textId="77777777" w:rsidR="009C7445" w:rsidRPr="0060675B" w:rsidRDefault="009C7445" w:rsidP="00833C2C">
      <w:pPr>
        <w:ind w:left="360"/>
        <w:jc w:val="center"/>
        <w:rPr>
          <w:rFonts w:ascii="Times New Roman" w:hAnsi="Times New Roman"/>
          <w:b/>
          <w:sz w:val="26"/>
          <w:szCs w:val="28"/>
          <w:lang w:val="ru-RU" w:eastAsia="ru-RU"/>
        </w:rPr>
      </w:pPr>
    </w:p>
    <w:p w14:paraId="5820A81D" w14:textId="77777777" w:rsidR="00833C2C" w:rsidRPr="0060675B" w:rsidRDefault="00833C2C" w:rsidP="00833C2C">
      <w:pPr>
        <w:ind w:left="360"/>
        <w:jc w:val="center"/>
        <w:rPr>
          <w:rFonts w:ascii="Times New Roman" w:hAnsi="Times New Roman"/>
          <w:b/>
          <w:sz w:val="26"/>
          <w:szCs w:val="28"/>
          <w:lang w:val="ru-RU" w:eastAsia="ru-RU"/>
        </w:rPr>
      </w:pPr>
      <w:r w:rsidRPr="0060675B">
        <w:rPr>
          <w:rFonts w:ascii="Times New Roman" w:hAnsi="Times New Roman"/>
          <w:b/>
          <w:sz w:val="26"/>
          <w:szCs w:val="28"/>
          <w:lang w:val="ru-RU" w:eastAsia="ru-RU"/>
        </w:rPr>
        <w:t>13. Юридические адреса, платежные и</w:t>
      </w:r>
    </w:p>
    <w:p w14:paraId="77DE55F2" w14:textId="77777777" w:rsidR="00833C2C" w:rsidRPr="0060675B" w:rsidRDefault="00833C2C" w:rsidP="00833C2C">
      <w:pPr>
        <w:ind w:left="360"/>
        <w:jc w:val="center"/>
        <w:rPr>
          <w:rFonts w:ascii="Times New Roman" w:hAnsi="Times New Roman"/>
          <w:b/>
          <w:sz w:val="26"/>
          <w:szCs w:val="28"/>
          <w:lang w:val="ru-RU" w:eastAsia="ru-RU"/>
        </w:rPr>
      </w:pPr>
      <w:r w:rsidRPr="0060675B">
        <w:rPr>
          <w:rFonts w:ascii="Times New Roman" w:hAnsi="Times New Roman"/>
          <w:b/>
          <w:sz w:val="26"/>
          <w:szCs w:val="28"/>
          <w:lang w:val="ru-RU" w:eastAsia="ru-RU"/>
        </w:rPr>
        <w:t>отгрузочные реквизиты сторон</w:t>
      </w:r>
    </w:p>
    <w:p w14:paraId="279416F5" w14:textId="77777777" w:rsidR="00833C2C" w:rsidRPr="0060675B" w:rsidRDefault="00833C2C" w:rsidP="00833C2C">
      <w:pPr>
        <w:ind w:left="360"/>
        <w:jc w:val="center"/>
        <w:rPr>
          <w:rFonts w:ascii="Times New Roman" w:hAnsi="Times New Roman"/>
          <w:b/>
          <w:sz w:val="26"/>
          <w:szCs w:val="28"/>
          <w:lang w:val="ru-RU" w:eastAsia="ru-RU"/>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502"/>
      </w:tblGrid>
      <w:tr w:rsidR="00833C2C" w:rsidRPr="0060675B" w14:paraId="3867AC5C" w14:textId="77777777" w:rsidTr="00090A88">
        <w:tc>
          <w:tcPr>
            <w:tcW w:w="4678" w:type="dxa"/>
          </w:tcPr>
          <w:p w14:paraId="77417A29" w14:textId="77777777" w:rsidR="00833C2C" w:rsidRPr="0060675B" w:rsidRDefault="00942958" w:rsidP="00833C2C">
            <w:pPr>
              <w:jc w:val="center"/>
              <w:rPr>
                <w:rFonts w:ascii="Times New Roman" w:hAnsi="Times New Roman"/>
                <w:b/>
                <w:sz w:val="26"/>
                <w:lang w:val="ru-RU" w:eastAsia="ru-RU"/>
              </w:rPr>
            </w:pPr>
            <w:r w:rsidRPr="0060675B">
              <w:rPr>
                <w:rFonts w:ascii="Times New Roman" w:hAnsi="Times New Roman"/>
                <w:b/>
                <w:sz w:val="26"/>
                <w:lang w:val="ru-RU" w:eastAsia="ru-RU"/>
              </w:rPr>
              <w:t>ИСПОЛНИТЕЛЬ</w:t>
            </w:r>
          </w:p>
          <w:p w14:paraId="25F869D6" w14:textId="77777777" w:rsidR="00090A88" w:rsidRPr="0060675B" w:rsidRDefault="00090A88" w:rsidP="00833C2C">
            <w:pPr>
              <w:jc w:val="center"/>
              <w:rPr>
                <w:rFonts w:ascii="Times New Roman" w:hAnsi="Times New Roman"/>
                <w:b/>
                <w:sz w:val="26"/>
                <w:lang w:val="ru-RU" w:eastAsia="ru-RU"/>
              </w:rPr>
            </w:pPr>
          </w:p>
          <w:p w14:paraId="460102CB" w14:textId="77777777" w:rsidR="00090A88" w:rsidRPr="0060675B" w:rsidRDefault="00090A88" w:rsidP="00833C2C">
            <w:pPr>
              <w:jc w:val="center"/>
              <w:rPr>
                <w:rFonts w:ascii="Times New Roman" w:hAnsi="Times New Roman"/>
                <w:b/>
                <w:sz w:val="26"/>
                <w:lang w:val="ru-RU" w:eastAsia="ru-RU"/>
              </w:rPr>
            </w:pPr>
          </w:p>
          <w:p w14:paraId="2FD50D99" w14:textId="77777777" w:rsidR="00090A88" w:rsidRPr="0060675B" w:rsidRDefault="00090A88" w:rsidP="00833C2C">
            <w:pPr>
              <w:jc w:val="center"/>
              <w:rPr>
                <w:rFonts w:ascii="Times New Roman" w:hAnsi="Times New Roman"/>
                <w:b/>
                <w:sz w:val="26"/>
                <w:lang w:val="ru-RU" w:eastAsia="ru-RU"/>
              </w:rPr>
            </w:pPr>
          </w:p>
          <w:p w14:paraId="1B7776FC" w14:textId="77777777" w:rsidR="00090A88" w:rsidRPr="0060675B" w:rsidRDefault="00090A88" w:rsidP="00833C2C">
            <w:pPr>
              <w:jc w:val="center"/>
              <w:rPr>
                <w:rFonts w:ascii="Times New Roman" w:hAnsi="Times New Roman"/>
                <w:b/>
                <w:sz w:val="26"/>
                <w:lang w:val="ru-RU" w:eastAsia="ru-RU"/>
              </w:rPr>
            </w:pPr>
          </w:p>
          <w:p w14:paraId="511C5133" w14:textId="77777777" w:rsidR="00090A88" w:rsidRPr="0060675B" w:rsidRDefault="00090A88" w:rsidP="00833C2C">
            <w:pPr>
              <w:jc w:val="center"/>
              <w:rPr>
                <w:rFonts w:ascii="Times New Roman" w:hAnsi="Times New Roman"/>
                <w:b/>
                <w:sz w:val="26"/>
                <w:lang w:val="ru-RU" w:eastAsia="ru-RU"/>
              </w:rPr>
            </w:pPr>
          </w:p>
          <w:p w14:paraId="4663FF72" w14:textId="77777777" w:rsidR="00090A88" w:rsidRPr="0060675B" w:rsidRDefault="00090A88" w:rsidP="00833C2C">
            <w:pPr>
              <w:jc w:val="center"/>
              <w:rPr>
                <w:rFonts w:ascii="Times New Roman" w:hAnsi="Times New Roman"/>
                <w:b/>
                <w:sz w:val="26"/>
                <w:lang w:val="ru-RU" w:eastAsia="ru-RU"/>
              </w:rPr>
            </w:pPr>
          </w:p>
          <w:p w14:paraId="054BA42A" w14:textId="77777777" w:rsidR="00090A88" w:rsidRPr="0060675B" w:rsidRDefault="00090A88" w:rsidP="00833C2C">
            <w:pPr>
              <w:jc w:val="center"/>
              <w:rPr>
                <w:rFonts w:ascii="Times New Roman" w:hAnsi="Times New Roman"/>
                <w:b/>
                <w:sz w:val="26"/>
                <w:lang w:val="ru-RU" w:eastAsia="ru-RU"/>
              </w:rPr>
            </w:pPr>
          </w:p>
          <w:p w14:paraId="41E59A60" w14:textId="77777777" w:rsidR="00090A88" w:rsidRPr="0060675B" w:rsidRDefault="00090A88" w:rsidP="00833C2C">
            <w:pPr>
              <w:jc w:val="center"/>
              <w:rPr>
                <w:rFonts w:ascii="Times New Roman" w:hAnsi="Times New Roman"/>
                <w:b/>
                <w:sz w:val="26"/>
                <w:lang w:val="ru-RU" w:eastAsia="ru-RU"/>
              </w:rPr>
            </w:pPr>
          </w:p>
          <w:p w14:paraId="20603AC8" w14:textId="77777777" w:rsidR="00090A88" w:rsidRPr="0060675B" w:rsidRDefault="00090A88" w:rsidP="00833C2C">
            <w:pPr>
              <w:jc w:val="center"/>
              <w:rPr>
                <w:rFonts w:ascii="Times New Roman" w:hAnsi="Times New Roman"/>
                <w:b/>
                <w:sz w:val="26"/>
                <w:lang w:val="ru-RU" w:eastAsia="ru-RU"/>
              </w:rPr>
            </w:pPr>
          </w:p>
          <w:p w14:paraId="26BBBF55" w14:textId="77777777" w:rsidR="00090A88" w:rsidRPr="0060675B" w:rsidRDefault="00090A88" w:rsidP="00833C2C">
            <w:pPr>
              <w:jc w:val="center"/>
              <w:rPr>
                <w:rFonts w:ascii="Times New Roman" w:hAnsi="Times New Roman"/>
                <w:b/>
                <w:sz w:val="26"/>
                <w:lang w:val="ru-RU" w:eastAsia="ru-RU"/>
              </w:rPr>
            </w:pPr>
          </w:p>
          <w:p w14:paraId="0BA7EDF5" w14:textId="77777777" w:rsidR="00090A88" w:rsidRPr="0060675B" w:rsidRDefault="00090A88" w:rsidP="00833C2C">
            <w:pPr>
              <w:jc w:val="center"/>
              <w:rPr>
                <w:rFonts w:ascii="Times New Roman" w:hAnsi="Times New Roman"/>
                <w:b/>
                <w:sz w:val="26"/>
                <w:lang w:val="ru-RU" w:eastAsia="ru-RU"/>
              </w:rPr>
            </w:pPr>
          </w:p>
          <w:p w14:paraId="44608DD2" w14:textId="77777777" w:rsidR="00090A88" w:rsidRPr="0060675B" w:rsidRDefault="00090A88" w:rsidP="00090A88">
            <w:pPr>
              <w:rPr>
                <w:rFonts w:ascii="Times New Roman" w:hAnsi="Times New Roman"/>
                <w:b/>
                <w:sz w:val="26"/>
                <w:lang w:val="ru-RU" w:eastAsia="ru-RU"/>
              </w:rPr>
            </w:pPr>
          </w:p>
        </w:tc>
        <w:tc>
          <w:tcPr>
            <w:tcW w:w="4502" w:type="dxa"/>
          </w:tcPr>
          <w:p w14:paraId="472D8582" w14:textId="77777777" w:rsidR="00833C2C" w:rsidRPr="0060675B" w:rsidRDefault="00942958" w:rsidP="00833C2C">
            <w:pPr>
              <w:jc w:val="center"/>
              <w:rPr>
                <w:rFonts w:ascii="Times New Roman" w:hAnsi="Times New Roman"/>
                <w:b/>
                <w:sz w:val="26"/>
                <w:lang w:val="ru-RU" w:eastAsia="ru-RU"/>
              </w:rPr>
            </w:pPr>
            <w:r w:rsidRPr="0060675B">
              <w:rPr>
                <w:rFonts w:ascii="Times New Roman" w:hAnsi="Times New Roman"/>
                <w:b/>
                <w:sz w:val="26"/>
                <w:lang w:val="ru-RU" w:eastAsia="ru-RU"/>
              </w:rPr>
              <w:t>ЗАКАЗЧИК</w:t>
            </w:r>
          </w:p>
        </w:tc>
      </w:tr>
    </w:tbl>
    <w:p w14:paraId="7C4C20FB" w14:textId="77777777" w:rsidR="005F3285" w:rsidRPr="0060675B" w:rsidRDefault="005F3285" w:rsidP="00E674C8">
      <w:pPr>
        <w:spacing w:before="60" w:after="60"/>
        <w:jc w:val="center"/>
        <w:rPr>
          <w:rFonts w:ascii="Times New Roman" w:hAnsi="Times New Roman"/>
          <w:b/>
          <w:sz w:val="28"/>
          <w:szCs w:val="28"/>
          <w:lang w:val="ru-RU"/>
        </w:rPr>
      </w:pPr>
    </w:p>
    <w:p w14:paraId="0F9A3C0A" w14:textId="77777777" w:rsidR="00F83D73" w:rsidRPr="0060675B" w:rsidRDefault="005F3285" w:rsidP="00F83D73">
      <w:pPr>
        <w:spacing w:before="60" w:after="60"/>
        <w:jc w:val="right"/>
        <w:rPr>
          <w:rFonts w:ascii="Times New Roman" w:hAnsi="Times New Roman"/>
          <w:b/>
        </w:rPr>
      </w:pPr>
      <w:r w:rsidRPr="0060675B">
        <w:rPr>
          <w:rFonts w:ascii="Times New Roman" w:hAnsi="Times New Roman"/>
          <w:b/>
          <w:sz w:val="28"/>
          <w:szCs w:val="28"/>
          <w:lang w:val="ru-RU"/>
        </w:rPr>
        <w:br w:type="page"/>
      </w:r>
    </w:p>
    <w:p w14:paraId="2AFE130B" w14:textId="77777777" w:rsidR="00F26470" w:rsidRPr="0060675B" w:rsidRDefault="00F26470" w:rsidP="00F26470">
      <w:pPr>
        <w:pStyle w:val="aff5"/>
        <w:spacing w:line="230" w:lineRule="auto"/>
        <w:jc w:val="center"/>
        <w:rPr>
          <w:rFonts w:ascii="Times New Roman" w:hAnsi="Times New Roman"/>
          <w:b/>
        </w:rPr>
      </w:pPr>
      <w:r w:rsidRPr="0060675B">
        <w:rPr>
          <w:rFonts w:ascii="Times New Roman" w:hAnsi="Times New Roman"/>
          <w:b/>
        </w:rPr>
        <w:lastRenderedPageBreak/>
        <w:t>Проект договора для иностранных участников тендера</w:t>
      </w:r>
    </w:p>
    <w:p w14:paraId="702D4471" w14:textId="77777777" w:rsidR="0040102F" w:rsidRPr="0060675B" w:rsidRDefault="0040102F" w:rsidP="0040102F">
      <w:pPr>
        <w:pStyle w:val="af4"/>
        <w:rPr>
          <w:lang w:val="ru-RU" w:eastAsia="zh-CN" w:bidi="hi-IN"/>
        </w:rPr>
      </w:pPr>
    </w:p>
    <w:tbl>
      <w:tblPr>
        <w:tblW w:w="10773" w:type="dxa"/>
        <w:jc w:val="center"/>
        <w:tblLayout w:type="fixed"/>
        <w:tblLook w:val="04A0" w:firstRow="1" w:lastRow="0" w:firstColumn="1" w:lastColumn="0" w:noHBand="0" w:noVBand="1"/>
      </w:tblPr>
      <w:tblGrid>
        <w:gridCol w:w="5529"/>
        <w:gridCol w:w="5244"/>
      </w:tblGrid>
      <w:tr w:rsidR="008010E5" w:rsidRPr="00E40656" w14:paraId="4F36BD37" w14:textId="77777777" w:rsidTr="00D6226A">
        <w:trPr>
          <w:trHeight w:val="12049"/>
          <w:jc w:val="center"/>
        </w:trPr>
        <w:tc>
          <w:tcPr>
            <w:tcW w:w="5529" w:type="dxa"/>
            <w:shd w:val="clear" w:color="auto" w:fill="auto"/>
          </w:tcPr>
          <w:p w14:paraId="13A78CC7" w14:textId="77777777" w:rsidR="008010E5" w:rsidRPr="0060675B" w:rsidRDefault="008010E5" w:rsidP="0098693F">
            <w:pPr>
              <w:widowControl w:val="0"/>
              <w:autoSpaceDE w:val="0"/>
              <w:autoSpaceDN w:val="0"/>
              <w:adjustRightInd w:val="0"/>
              <w:jc w:val="center"/>
              <w:rPr>
                <w:rFonts w:ascii="Times New Roman" w:hAnsi="Times New Roman"/>
                <w:b/>
                <w:sz w:val="18"/>
                <w:szCs w:val="18"/>
                <w:lang w:val="ru-RU" w:eastAsia="ru-RU"/>
              </w:rPr>
            </w:pPr>
            <w:r w:rsidRPr="0060675B">
              <w:rPr>
                <w:rFonts w:ascii="Times New Roman" w:hAnsi="Times New Roman"/>
                <w:b/>
                <w:sz w:val="18"/>
                <w:szCs w:val="18"/>
                <w:lang w:val="ru-RU" w:eastAsia="ru-RU"/>
              </w:rPr>
              <w:t>ДОГОВОР № _________ по лоту №</w:t>
            </w:r>
          </w:p>
          <w:p w14:paraId="1DD06D29" w14:textId="77777777" w:rsidR="008010E5" w:rsidRPr="0060675B" w:rsidRDefault="008010E5" w:rsidP="0098693F">
            <w:pPr>
              <w:widowControl w:val="0"/>
              <w:autoSpaceDE w:val="0"/>
              <w:autoSpaceDN w:val="0"/>
              <w:adjustRightInd w:val="0"/>
              <w:jc w:val="both"/>
              <w:rPr>
                <w:rFonts w:ascii="Times New Roman" w:hAnsi="Times New Roman"/>
                <w:sz w:val="18"/>
                <w:szCs w:val="18"/>
                <w:lang w:val="ru-RU" w:eastAsia="ru-RU"/>
              </w:rPr>
            </w:pPr>
          </w:p>
          <w:p w14:paraId="5FF88094" w14:textId="77777777" w:rsidR="008010E5" w:rsidRPr="0060675B" w:rsidRDefault="008010E5" w:rsidP="003C3DCE">
            <w:pPr>
              <w:widowControl w:val="0"/>
              <w:tabs>
                <w:tab w:val="left" w:pos="0"/>
              </w:tabs>
              <w:autoSpaceDE w:val="0"/>
              <w:autoSpaceDN w:val="0"/>
              <w:adjustRightInd w:val="0"/>
              <w:spacing w:before="120"/>
              <w:ind w:firstLine="313"/>
              <w:jc w:val="both"/>
              <w:rPr>
                <w:rFonts w:ascii="Times New Roman" w:hAnsi="Times New Roman"/>
                <w:b/>
                <w:sz w:val="18"/>
                <w:szCs w:val="18"/>
                <w:lang w:val="ru-RU" w:eastAsia="ru-RU"/>
              </w:rPr>
            </w:pPr>
            <w:proofErr w:type="spellStart"/>
            <w:r w:rsidRPr="0060675B">
              <w:rPr>
                <w:rFonts w:ascii="Times New Roman" w:hAnsi="Times New Roman"/>
                <w:b/>
                <w:sz w:val="18"/>
                <w:szCs w:val="18"/>
                <w:lang w:val="ru-RU" w:eastAsia="ru-RU"/>
              </w:rPr>
              <w:t>г.Ташкент</w:t>
            </w:r>
            <w:proofErr w:type="spellEnd"/>
            <w:r w:rsidRPr="0060675B">
              <w:rPr>
                <w:rFonts w:ascii="Times New Roman" w:hAnsi="Times New Roman"/>
                <w:b/>
                <w:sz w:val="18"/>
                <w:szCs w:val="18"/>
                <w:lang w:val="ru-RU" w:eastAsia="ru-RU"/>
              </w:rPr>
              <w:t xml:space="preserve">                              </w:t>
            </w:r>
            <w:r w:rsidR="003C3DCE" w:rsidRPr="0060675B">
              <w:rPr>
                <w:rFonts w:ascii="Times New Roman" w:hAnsi="Times New Roman"/>
                <w:b/>
                <w:sz w:val="18"/>
                <w:szCs w:val="18"/>
                <w:lang w:val="ru-RU" w:eastAsia="ru-RU"/>
              </w:rPr>
              <w:t xml:space="preserve">    </w:t>
            </w:r>
            <w:r w:rsidRPr="0060675B">
              <w:rPr>
                <w:rFonts w:ascii="Times New Roman" w:hAnsi="Times New Roman"/>
                <w:b/>
                <w:sz w:val="18"/>
                <w:szCs w:val="18"/>
                <w:lang w:val="ru-RU" w:eastAsia="ru-RU"/>
              </w:rPr>
              <w:t xml:space="preserve">   ________________ 20</w:t>
            </w:r>
            <w:r w:rsidR="00FE2408" w:rsidRPr="0060675B">
              <w:rPr>
                <w:rFonts w:ascii="Times New Roman" w:hAnsi="Times New Roman"/>
                <w:b/>
                <w:sz w:val="18"/>
                <w:szCs w:val="18"/>
                <w:lang w:val="ru-RU" w:eastAsia="ru-RU"/>
              </w:rPr>
              <w:t>__</w:t>
            </w:r>
            <w:r w:rsidRPr="0060675B">
              <w:rPr>
                <w:rFonts w:ascii="Times New Roman" w:hAnsi="Times New Roman"/>
                <w:b/>
                <w:sz w:val="18"/>
                <w:szCs w:val="18"/>
                <w:lang w:val="ru-RU" w:eastAsia="ru-RU"/>
              </w:rPr>
              <w:t xml:space="preserve"> года</w:t>
            </w:r>
          </w:p>
          <w:p w14:paraId="5B69A0EE" w14:textId="77777777" w:rsidR="008010E5" w:rsidRPr="0060675B" w:rsidRDefault="008010E5" w:rsidP="003C3DCE">
            <w:pPr>
              <w:widowControl w:val="0"/>
              <w:autoSpaceDE w:val="0"/>
              <w:autoSpaceDN w:val="0"/>
              <w:adjustRightInd w:val="0"/>
              <w:ind w:firstLine="313"/>
              <w:jc w:val="both"/>
              <w:outlineLvl w:val="0"/>
              <w:rPr>
                <w:rFonts w:ascii="Times New Roman" w:hAnsi="Times New Roman"/>
                <w:b/>
                <w:sz w:val="18"/>
                <w:szCs w:val="18"/>
                <w:lang w:val="ru-RU" w:eastAsia="ru-RU"/>
              </w:rPr>
            </w:pPr>
            <w:r w:rsidRPr="0060675B">
              <w:rPr>
                <w:rFonts w:ascii="Times New Roman" w:hAnsi="Times New Roman"/>
                <w:sz w:val="18"/>
                <w:szCs w:val="18"/>
                <w:lang w:val="ru-RU" w:eastAsia="ru-RU"/>
              </w:rPr>
              <w:t xml:space="preserve">Настоящий договор заключен между компанией </w:t>
            </w:r>
            <w:r w:rsidRPr="0060675B">
              <w:rPr>
                <w:rFonts w:ascii="Times New Roman" w:hAnsi="Times New Roman"/>
                <w:b/>
                <w:sz w:val="18"/>
                <w:szCs w:val="18"/>
                <w:lang w:val="ru-RU" w:eastAsia="ru-RU"/>
              </w:rPr>
              <w:t>«____________________________», (_______страна_),</w:t>
            </w:r>
            <w:r w:rsidRPr="0060675B">
              <w:rPr>
                <w:rFonts w:ascii="Times New Roman" w:hAnsi="Times New Roman"/>
                <w:sz w:val="18"/>
                <w:szCs w:val="18"/>
                <w:lang w:val="ru-RU" w:eastAsia="ru-RU"/>
              </w:rPr>
              <w:t xml:space="preserve"> именуемый в дальнейшем «Поставщик» в лице директора ____________, действующего на основании __________, с одной стороны, и </w:t>
            </w:r>
            <w:r w:rsidRPr="0060675B">
              <w:rPr>
                <w:rFonts w:ascii="Times New Roman" w:hAnsi="Times New Roman"/>
                <w:b/>
                <w:sz w:val="18"/>
                <w:szCs w:val="18"/>
                <w:lang w:val="ru-RU" w:eastAsia="ru-RU"/>
              </w:rPr>
              <w:t>___________________________, (Узбекистан)</w:t>
            </w:r>
            <w:r w:rsidRPr="0060675B">
              <w:rPr>
                <w:rFonts w:ascii="Times New Roman" w:hAnsi="Times New Roman"/>
                <w:sz w:val="18"/>
                <w:szCs w:val="18"/>
                <w:lang w:val="ru-RU" w:eastAsia="ru-RU"/>
              </w:rPr>
              <w:t xml:space="preserve">, в лице ____________ _____________________, именуемый в дальнейшем </w:t>
            </w:r>
            <w:r w:rsidRPr="0060675B">
              <w:rPr>
                <w:rFonts w:ascii="Times New Roman" w:hAnsi="Times New Roman"/>
                <w:b/>
                <w:sz w:val="18"/>
                <w:szCs w:val="18"/>
                <w:lang w:val="ru-RU" w:eastAsia="ru-RU"/>
              </w:rPr>
              <w:t>«Покупатель»</w:t>
            </w:r>
            <w:r w:rsidRPr="0060675B">
              <w:rPr>
                <w:rFonts w:ascii="Times New Roman" w:hAnsi="Times New Roman"/>
                <w:sz w:val="18"/>
                <w:szCs w:val="18"/>
                <w:lang w:val="ru-RU" w:eastAsia="ru-RU"/>
              </w:rPr>
              <w:t>, действующего на основании Устава с другой стороны, о нижеследующем:</w:t>
            </w:r>
          </w:p>
          <w:p w14:paraId="7E4FAB44" w14:textId="77777777" w:rsidR="008010E5" w:rsidRPr="0060675B" w:rsidRDefault="008010E5" w:rsidP="003C3DCE">
            <w:pPr>
              <w:widowControl w:val="0"/>
              <w:autoSpaceDE w:val="0"/>
              <w:autoSpaceDN w:val="0"/>
              <w:adjustRightInd w:val="0"/>
              <w:ind w:firstLine="313"/>
              <w:jc w:val="both"/>
              <w:rPr>
                <w:rFonts w:ascii="Times New Roman" w:hAnsi="Times New Roman"/>
                <w:sz w:val="18"/>
                <w:szCs w:val="18"/>
                <w:lang w:val="ru-RU" w:eastAsia="ru-RU"/>
              </w:rPr>
            </w:pPr>
          </w:p>
          <w:p w14:paraId="516A439E" w14:textId="77777777" w:rsidR="008010E5" w:rsidRPr="0060675B" w:rsidRDefault="008010E5" w:rsidP="003C3DCE">
            <w:pPr>
              <w:widowControl w:val="0"/>
              <w:autoSpaceDE w:val="0"/>
              <w:autoSpaceDN w:val="0"/>
              <w:adjustRightInd w:val="0"/>
              <w:ind w:firstLine="313"/>
              <w:jc w:val="center"/>
              <w:rPr>
                <w:rFonts w:ascii="Times New Roman" w:hAnsi="Times New Roman"/>
                <w:b/>
                <w:sz w:val="18"/>
                <w:szCs w:val="18"/>
                <w:lang w:val="ru-RU" w:eastAsia="ru-RU"/>
              </w:rPr>
            </w:pPr>
            <w:r w:rsidRPr="0060675B">
              <w:rPr>
                <w:rFonts w:ascii="Times New Roman" w:hAnsi="Times New Roman"/>
                <w:b/>
                <w:sz w:val="18"/>
                <w:szCs w:val="18"/>
                <w:lang w:val="ru-RU" w:eastAsia="ru-RU"/>
              </w:rPr>
              <w:t>1.ПРЕДМЕТ ДОГОВОРА</w:t>
            </w:r>
          </w:p>
          <w:p w14:paraId="74B0DE3C" w14:textId="77777777" w:rsidR="008010E5" w:rsidRPr="0060675B" w:rsidRDefault="008010E5" w:rsidP="003C3DCE">
            <w:pPr>
              <w:widowControl w:val="0"/>
              <w:autoSpaceDE w:val="0"/>
              <w:autoSpaceDN w:val="0"/>
              <w:adjustRightInd w:val="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1.1. «Поставщик» обязуется поставить по лоту №_____ ___________________ (далее именуемый «Товар») в количестве, качестве и по цене, указанном в нижеследующей спецификации к договору, которое является неотъемлемой частью, а «Покупатель» обязуется принять и оплатить стоимость товара в порядке и на условиях, определенных настоящим договором:</w:t>
            </w:r>
          </w:p>
          <w:p w14:paraId="404A9BD5" w14:textId="77777777" w:rsidR="008010E5" w:rsidRPr="0060675B" w:rsidRDefault="008010E5" w:rsidP="003C3DCE">
            <w:pPr>
              <w:widowControl w:val="0"/>
              <w:autoSpaceDE w:val="0"/>
              <w:autoSpaceDN w:val="0"/>
              <w:adjustRightInd w:val="0"/>
              <w:ind w:firstLine="313"/>
              <w:jc w:val="both"/>
              <w:rPr>
                <w:rFonts w:ascii="Times New Roman" w:hAnsi="Times New Roman"/>
                <w:sz w:val="18"/>
                <w:szCs w:val="18"/>
                <w:lang w:val="ru-RU" w:eastAsia="ru-RU"/>
              </w:rPr>
            </w:pPr>
          </w:p>
          <w:tbl>
            <w:tblPr>
              <w:tblW w:w="5234" w:type="dxa"/>
              <w:tblInd w:w="40" w:type="dxa"/>
              <w:tblLayout w:type="fixed"/>
              <w:tblCellMar>
                <w:left w:w="40" w:type="dxa"/>
                <w:right w:w="40" w:type="dxa"/>
              </w:tblCellMar>
              <w:tblLook w:val="0000" w:firstRow="0" w:lastRow="0" w:firstColumn="0" w:lastColumn="0" w:noHBand="0" w:noVBand="0"/>
            </w:tblPr>
            <w:tblGrid>
              <w:gridCol w:w="611"/>
              <w:gridCol w:w="1079"/>
              <w:gridCol w:w="707"/>
              <w:gridCol w:w="567"/>
              <w:gridCol w:w="711"/>
              <w:gridCol w:w="706"/>
              <w:gridCol w:w="853"/>
            </w:tblGrid>
            <w:tr w:rsidR="008010E5" w:rsidRPr="007A4B96" w14:paraId="5DB4F0B6" w14:textId="77777777" w:rsidTr="007A4B96">
              <w:trPr>
                <w:trHeight w:hRule="exact" w:val="922"/>
              </w:trPr>
              <w:tc>
                <w:tcPr>
                  <w:tcW w:w="611" w:type="dxa"/>
                  <w:tcBorders>
                    <w:top w:val="single" w:sz="6" w:space="0" w:color="auto"/>
                    <w:left w:val="single" w:sz="6" w:space="0" w:color="auto"/>
                    <w:bottom w:val="single" w:sz="6" w:space="0" w:color="auto"/>
                    <w:right w:val="single" w:sz="6" w:space="0" w:color="auto"/>
                  </w:tcBorders>
                  <w:shd w:val="clear" w:color="auto" w:fill="FFFFFF"/>
                  <w:vAlign w:val="center"/>
                </w:tcPr>
                <w:p w14:paraId="538DFA88" w14:textId="38B54708" w:rsidR="008010E5" w:rsidRPr="0060675B" w:rsidRDefault="008010E5" w:rsidP="007A4B96">
                  <w:pPr>
                    <w:widowControl w:val="0"/>
                    <w:autoSpaceDE w:val="0"/>
                    <w:autoSpaceDN w:val="0"/>
                    <w:adjustRightInd w:val="0"/>
                    <w:rPr>
                      <w:rFonts w:ascii="Times New Roman" w:hAnsi="Times New Roman"/>
                      <w:b/>
                      <w:sz w:val="18"/>
                      <w:szCs w:val="18"/>
                      <w:lang w:val="ru-RU" w:eastAsia="ru-RU"/>
                    </w:rPr>
                  </w:pPr>
                  <w:r w:rsidRPr="0060675B">
                    <w:rPr>
                      <w:rFonts w:ascii="Times New Roman" w:hAnsi="Times New Roman"/>
                      <w:b/>
                      <w:sz w:val="18"/>
                      <w:szCs w:val="18"/>
                      <w:lang w:val="ru-RU" w:eastAsia="ru-RU"/>
                    </w:rPr>
                    <w:t>п/п</w:t>
                  </w:r>
                  <w:r w:rsidR="007A4B96">
                    <w:rPr>
                      <w:rFonts w:ascii="Times New Roman" w:hAnsi="Times New Roman"/>
                      <w:b/>
                      <w:sz w:val="18"/>
                      <w:szCs w:val="18"/>
                      <w:lang w:val="ru-RU" w:eastAsia="ru-RU"/>
                    </w:rPr>
                    <w:t xml:space="preserve"> </w:t>
                  </w:r>
                  <w:r w:rsidRPr="0060675B">
                    <w:rPr>
                      <w:rFonts w:ascii="Times New Roman" w:hAnsi="Times New Roman"/>
                      <w:b/>
                      <w:sz w:val="18"/>
                      <w:szCs w:val="18"/>
                      <w:lang w:val="ru-RU" w:eastAsia="ru-RU"/>
                    </w:rPr>
                    <w:t>№</w:t>
                  </w:r>
                </w:p>
              </w:tc>
              <w:tc>
                <w:tcPr>
                  <w:tcW w:w="1079" w:type="dxa"/>
                  <w:tcBorders>
                    <w:top w:val="single" w:sz="6" w:space="0" w:color="auto"/>
                    <w:left w:val="single" w:sz="6" w:space="0" w:color="auto"/>
                    <w:bottom w:val="single" w:sz="6" w:space="0" w:color="auto"/>
                    <w:right w:val="single" w:sz="6" w:space="0" w:color="auto"/>
                  </w:tcBorders>
                  <w:shd w:val="clear" w:color="auto" w:fill="FFFFFF"/>
                  <w:vAlign w:val="center"/>
                </w:tcPr>
                <w:p w14:paraId="08D11D49" w14:textId="0847C3F2" w:rsidR="008010E5" w:rsidRPr="0060675B" w:rsidRDefault="008010E5" w:rsidP="007A4B96">
                  <w:pPr>
                    <w:widowControl w:val="0"/>
                    <w:autoSpaceDE w:val="0"/>
                    <w:autoSpaceDN w:val="0"/>
                    <w:adjustRightInd w:val="0"/>
                    <w:rPr>
                      <w:rFonts w:ascii="Times New Roman" w:hAnsi="Times New Roman"/>
                      <w:b/>
                      <w:sz w:val="18"/>
                      <w:szCs w:val="18"/>
                      <w:lang w:val="ru-RU" w:eastAsia="ru-RU"/>
                    </w:rPr>
                  </w:pPr>
                  <w:proofErr w:type="spellStart"/>
                  <w:r w:rsidRPr="0060675B">
                    <w:rPr>
                      <w:rFonts w:ascii="Times New Roman" w:hAnsi="Times New Roman"/>
                      <w:b/>
                      <w:sz w:val="18"/>
                      <w:szCs w:val="18"/>
                      <w:lang w:val="ru-RU" w:eastAsia="ru-RU"/>
                    </w:rPr>
                    <w:t>Наименова</w:t>
                  </w:r>
                  <w:r w:rsidR="007A4B96">
                    <w:rPr>
                      <w:rFonts w:ascii="Times New Roman" w:hAnsi="Times New Roman"/>
                      <w:b/>
                      <w:sz w:val="18"/>
                      <w:szCs w:val="18"/>
                      <w:lang w:val="ru-RU" w:eastAsia="ru-RU"/>
                    </w:rPr>
                    <w:t>-</w:t>
                  </w:r>
                  <w:r w:rsidRPr="0060675B">
                    <w:rPr>
                      <w:rFonts w:ascii="Times New Roman" w:hAnsi="Times New Roman"/>
                      <w:b/>
                      <w:sz w:val="18"/>
                      <w:szCs w:val="18"/>
                      <w:lang w:val="ru-RU" w:eastAsia="ru-RU"/>
                    </w:rPr>
                    <w:t>ние</w:t>
                  </w:r>
                  <w:proofErr w:type="spellEnd"/>
                  <w:r w:rsidRPr="0060675B">
                    <w:rPr>
                      <w:rFonts w:ascii="Times New Roman" w:hAnsi="Times New Roman"/>
                      <w:b/>
                      <w:sz w:val="18"/>
                      <w:szCs w:val="18"/>
                      <w:lang w:val="ru-RU" w:eastAsia="ru-RU"/>
                    </w:rPr>
                    <w:t xml:space="preserve"> товара</w:t>
                  </w:r>
                </w:p>
              </w:tc>
              <w:tc>
                <w:tcPr>
                  <w:tcW w:w="707" w:type="dxa"/>
                  <w:tcBorders>
                    <w:top w:val="single" w:sz="6" w:space="0" w:color="auto"/>
                    <w:left w:val="single" w:sz="6" w:space="0" w:color="auto"/>
                    <w:bottom w:val="single" w:sz="6" w:space="0" w:color="auto"/>
                    <w:right w:val="single" w:sz="6" w:space="0" w:color="auto"/>
                  </w:tcBorders>
                  <w:shd w:val="clear" w:color="auto" w:fill="FFFFFF"/>
                  <w:vAlign w:val="center"/>
                </w:tcPr>
                <w:p w14:paraId="595D1FE2" w14:textId="12789BA4" w:rsidR="008010E5" w:rsidRPr="0060675B" w:rsidRDefault="008010E5" w:rsidP="007A4B96">
                  <w:pPr>
                    <w:widowControl w:val="0"/>
                    <w:autoSpaceDE w:val="0"/>
                    <w:autoSpaceDN w:val="0"/>
                    <w:adjustRightInd w:val="0"/>
                    <w:rPr>
                      <w:rFonts w:ascii="Times New Roman" w:hAnsi="Times New Roman"/>
                      <w:b/>
                      <w:sz w:val="18"/>
                      <w:szCs w:val="18"/>
                      <w:lang w:val="ru-RU" w:eastAsia="ru-RU"/>
                    </w:rPr>
                  </w:pPr>
                  <w:proofErr w:type="spellStart"/>
                  <w:r w:rsidRPr="0060675B">
                    <w:rPr>
                      <w:rFonts w:ascii="Times New Roman" w:hAnsi="Times New Roman"/>
                      <w:b/>
                      <w:sz w:val="18"/>
                      <w:szCs w:val="18"/>
                      <w:lang w:val="ru-RU" w:eastAsia="ru-RU"/>
                    </w:rPr>
                    <w:t>Ед.изм</w:t>
                  </w:r>
                  <w:proofErr w:type="spellEnd"/>
                  <w:r w:rsidRPr="0060675B">
                    <w:rPr>
                      <w:rFonts w:ascii="Times New Roman" w:hAnsi="Times New Roman"/>
                      <w:b/>
                      <w:sz w:val="18"/>
                      <w:szCs w:val="18"/>
                      <w:lang w:val="ru-RU" w:eastAsia="ru-RU"/>
                    </w:rPr>
                    <w:t>.</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14:paraId="649CFAF0" w14:textId="77777777" w:rsidR="008010E5" w:rsidRPr="0060675B" w:rsidRDefault="008010E5" w:rsidP="007A4B96">
                  <w:pPr>
                    <w:widowControl w:val="0"/>
                    <w:autoSpaceDE w:val="0"/>
                    <w:autoSpaceDN w:val="0"/>
                    <w:adjustRightInd w:val="0"/>
                    <w:rPr>
                      <w:rFonts w:ascii="Times New Roman" w:hAnsi="Times New Roman"/>
                      <w:b/>
                      <w:sz w:val="18"/>
                      <w:szCs w:val="18"/>
                      <w:lang w:val="ru-RU" w:eastAsia="ru-RU"/>
                    </w:rPr>
                  </w:pPr>
                  <w:r w:rsidRPr="0060675B">
                    <w:rPr>
                      <w:rFonts w:ascii="Times New Roman" w:hAnsi="Times New Roman"/>
                      <w:b/>
                      <w:sz w:val="18"/>
                      <w:szCs w:val="18"/>
                      <w:lang w:val="ru-RU" w:eastAsia="ru-RU"/>
                    </w:rPr>
                    <w:t>Кол-во</w:t>
                  </w:r>
                </w:p>
              </w:tc>
              <w:tc>
                <w:tcPr>
                  <w:tcW w:w="711" w:type="dxa"/>
                  <w:tcBorders>
                    <w:top w:val="single" w:sz="6" w:space="0" w:color="auto"/>
                    <w:left w:val="single" w:sz="6" w:space="0" w:color="auto"/>
                    <w:bottom w:val="single" w:sz="6" w:space="0" w:color="auto"/>
                    <w:right w:val="single" w:sz="6" w:space="0" w:color="auto"/>
                  </w:tcBorders>
                  <w:shd w:val="clear" w:color="auto" w:fill="FFFFFF"/>
                  <w:vAlign w:val="center"/>
                </w:tcPr>
                <w:p w14:paraId="11ED6A63" w14:textId="65F59B2D" w:rsidR="008010E5" w:rsidRPr="0060675B" w:rsidRDefault="008010E5" w:rsidP="007A4B96">
                  <w:pPr>
                    <w:widowControl w:val="0"/>
                    <w:autoSpaceDE w:val="0"/>
                    <w:autoSpaceDN w:val="0"/>
                    <w:adjustRightInd w:val="0"/>
                    <w:rPr>
                      <w:rFonts w:ascii="Times New Roman" w:hAnsi="Times New Roman"/>
                      <w:b/>
                      <w:sz w:val="18"/>
                      <w:szCs w:val="18"/>
                      <w:lang w:val="ru-RU" w:eastAsia="ru-RU"/>
                    </w:rPr>
                  </w:pPr>
                  <w:r w:rsidRPr="0060675B">
                    <w:rPr>
                      <w:rFonts w:ascii="Times New Roman" w:hAnsi="Times New Roman"/>
                      <w:b/>
                      <w:sz w:val="18"/>
                      <w:szCs w:val="18"/>
                      <w:lang w:val="ru-RU" w:eastAsia="ru-RU"/>
                    </w:rPr>
                    <w:t>Цена за ед.</w:t>
                  </w:r>
                  <w:r w:rsidR="007A4B96">
                    <w:rPr>
                      <w:rFonts w:ascii="Times New Roman" w:hAnsi="Times New Roman"/>
                      <w:b/>
                      <w:sz w:val="18"/>
                      <w:szCs w:val="18"/>
                      <w:lang w:val="ru-RU" w:eastAsia="ru-RU"/>
                    </w:rPr>
                    <w:t xml:space="preserve"> </w:t>
                  </w:r>
                  <w:r w:rsidRPr="0060675B">
                    <w:rPr>
                      <w:rFonts w:ascii="Times New Roman" w:hAnsi="Times New Roman"/>
                      <w:b/>
                      <w:sz w:val="18"/>
                      <w:szCs w:val="18"/>
                      <w:lang w:val="ru-RU" w:eastAsia="ru-RU"/>
                    </w:rPr>
                    <w:t>в</w:t>
                  </w:r>
                  <w:r w:rsidR="007A4B96">
                    <w:rPr>
                      <w:rFonts w:ascii="Times New Roman" w:hAnsi="Times New Roman"/>
                      <w:b/>
                      <w:sz w:val="18"/>
                      <w:szCs w:val="18"/>
                      <w:lang w:val="ru-RU" w:eastAsia="ru-RU"/>
                    </w:rPr>
                    <w:t xml:space="preserve"> </w:t>
                  </w:r>
                  <w:proofErr w:type="spellStart"/>
                  <w:r w:rsidRPr="0060675B">
                    <w:rPr>
                      <w:rFonts w:ascii="Times New Roman" w:hAnsi="Times New Roman"/>
                      <w:b/>
                      <w:sz w:val="18"/>
                      <w:szCs w:val="18"/>
                      <w:lang w:val="ru-RU" w:eastAsia="ru-RU"/>
                    </w:rPr>
                    <w:t>Долл</w:t>
                  </w:r>
                  <w:proofErr w:type="spellEnd"/>
                  <w:r w:rsidRPr="0060675B">
                    <w:rPr>
                      <w:rFonts w:ascii="Times New Roman" w:hAnsi="Times New Roman"/>
                      <w:b/>
                      <w:sz w:val="18"/>
                      <w:szCs w:val="18"/>
                      <w:lang w:val="ru-RU" w:eastAsia="ru-RU"/>
                    </w:rPr>
                    <w:t xml:space="preserve"> США</w:t>
                  </w:r>
                </w:p>
              </w:tc>
              <w:tc>
                <w:tcPr>
                  <w:tcW w:w="706" w:type="dxa"/>
                  <w:tcBorders>
                    <w:top w:val="single" w:sz="6" w:space="0" w:color="auto"/>
                    <w:left w:val="single" w:sz="6" w:space="0" w:color="auto"/>
                    <w:bottom w:val="single" w:sz="6" w:space="0" w:color="auto"/>
                    <w:right w:val="single" w:sz="6" w:space="0" w:color="auto"/>
                  </w:tcBorders>
                  <w:shd w:val="clear" w:color="auto" w:fill="FFFFFF"/>
                  <w:vAlign w:val="center"/>
                </w:tcPr>
                <w:p w14:paraId="5C170452" w14:textId="77777777" w:rsidR="008010E5" w:rsidRPr="0060675B" w:rsidRDefault="008010E5" w:rsidP="007A4B96">
                  <w:pPr>
                    <w:widowControl w:val="0"/>
                    <w:autoSpaceDE w:val="0"/>
                    <w:autoSpaceDN w:val="0"/>
                    <w:adjustRightInd w:val="0"/>
                    <w:rPr>
                      <w:rFonts w:ascii="Times New Roman" w:hAnsi="Times New Roman"/>
                      <w:b/>
                      <w:sz w:val="18"/>
                      <w:szCs w:val="18"/>
                      <w:lang w:val="ru-RU" w:eastAsia="ru-RU"/>
                    </w:rPr>
                  </w:pPr>
                  <w:r w:rsidRPr="0060675B">
                    <w:rPr>
                      <w:rFonts w:ascii="Times New Roman" w:hAnsi="Times New Roman"/>
                      <w:b/>
                      <w:sz w:val="18"/>
                      <w:szCs w:val="18"/>
                      <w:lang w:val="ru-RU" w:eastAsia="ru-RU"/>
                    </w:rPr>
                    <w:t>Общая</w:t>
                  </w:r>
                </w:p>
                <w:p w14:paraId="798CA9FB" w14:textId="3FAB016C" w:rsidR="008010E5" w:rsidRPr="0060675B" w:rsidRDefault="008010E5" w:rsidP="007A4B96">
                  <w:pPr>
                    <w:widowControl w:val="0"/>
                    <w:autoSpaceDE w:val="0"/>
                    <w:autoSpaceDN w:val="0"/>
                    <w:adjustRightInd w:val="0"/>
                    <w:rPr>
                      <w:rFonts w:ascii="Times New Roman" w:hAnsi="Times New Roman"/>
                      <w:b/>
                      <w:sz w:val="18"/>
                      <w:szCs w:val="18"/>
                      <w:lang w:val="ru-RU" w:eastAsia="ru-RU"/>
                    </w:rPr>
                  </w:pPr>
                  <w:r w:rsidRPr="0060675B">
                    <w:rPr>
                      <w:rFonts w:ascii="Times New Roman" w:hAnsi="Times New Roman"/>
                      <w:b/>
                      <w:sz w:val="18"/>
                      <w:szCs w:val="18"/>
                      <w:lang w:val="ru-RU" w:eastAsia="ru-RU"/>
                    </w:rPr>
                    <w:t>сумма в</w:t>
                  </w:r>
                  <w:r w:rsidR="007A4B96">
                    <w:rPr>
                      <w:rFonts w:ascii="Times New Roman" w:hAnsi="Times New Roman"/>
                      <w:b/>
                      <w:sz w:val="18"/>
                      <w:szCs w:val="18"/>
                      <w:lang w:val="ru-RU" w:eastAsia="ru-RU"/>
                    </w:rPr>
                    <w:t xml:space="preserve"> </w:t>
                  </w:r>
                  <w:proofErr w:type="spellStart"/>
                  <w:r w:rsidRPr="0060675B">
                    <w:rPr>
                      <w:rFonts w:ascii="Times New Roman" w:hAnsi="Times New Roman"/>
                      <w:b/>
                      <w:sz w:val="18"/>
                      <w:szCs w:val="18"/>
                      <w:lang w:val="ru-RU" w:eastAsia="ru-RU"/>
                    </w:rPr>
                    <w:t>Долл</w:t>
                  </w:r>
                  <w:proofErr w:type="spellEnd"/>
                  <w:r w:rsidRPr="0060675B">
                    <w:rPr>
                      <w:rFonts w:ascii="Times New Roman" w:hAnsi="Times New Roman"/>
                      <w:b/>
                      <w:sz w:val="18"/>
                      <w:szCs w:val="18"/>
                      <w:lang w:val="ru-RU" w:eastAsia="ru-RU"/>
                    </w:rPr>
                    <w:t xml:space="preserve"> США</w:t>
                  </w:r>
                </w:p>
              </w:tc>
              <w:tc>
                <w:tcPr>
                  <w:tcW w:w="853" w:type="dxa"/>
                  <w:tcBorders>
                    <w:top w:val="single" w:sz="6" w:space="0" w:color="auto"/>
                    <w:left w:val="single" w:sz="6" w:space="0" w:color="auto"/>
                    <w:bottom w:val="single" w:sz="6" w:space="0" w:color="auto"/>
                    <w:right w:val="single" w:sz="6" w:space="0" w:color="auto"/>
                  </w:tcBorders>
                  <w:shd w:val="clear" w:color="auto" w:fill="FFFFFF"/>
                  <w:vAlign w:val="center"/>
                </w:tcPr>
                <w:p w14:paraId="2461F9B2" w14:textId="77777777" w:rsidR="008010E5" w:rsidRPr="0060675B" w:rsidRDefault="008010E5" w:rsidP="007A4B96">
                  <w:pPr>
                    <w:widowControl w:val="0"/>
                    <w:autoSpaceDE w:val="0"/>
                    <w:autoSpaceDN w:val="0"/>
                    <w:adjustRightInd w:val="0"/>
                    <w:rPr>
                      <w:rFonts w:ascii="Times New Roman" w:hAnsi="Times New Roman"/>
                      <w:b/>
                      <w:sz w:val="18"/>
                      <w:szCs w:val="18"/>
                      <w:lang w:val="ru-RU" w:eastAsia="ru-RU"/>
                    </w:rPr>
                  </w:pPr>
                  <w:r w:rsidRPr="0060675B">
                    <w:rPr>
                      <w:rFonts w:ascii="Times New Roman" w:hAnsi="Times New Roman"/>
                      <w:b/>
                      <w:sz w:val="18"/>
                      <w:szCs w:val="18"/>
                      <w:lang w:val="ru-RU" w:eastAsia="ru-RU"/>
                    </w:rPr>
                    <w:t>Код ТНВЭД</w:t>
                  </w:r>
                </w:p>
              </w:tc>
            </w:tr>
            <w:tr w:rsidR="008010E5" w:rsidRPr="007A4B96" w14:paraId="66D3CDF3" w14:textId="77777777" w:rsidTr="007A4B96">
              <w:trPr>
                <w:trHeight w:hRule="exact" w:val="829"/>
              </w:trPr>
              <w:tc>
                <w:tcPr>
                  <w:tcW w:w="611" w:type="dxa"/>
                  <w:tcBorders>
                    <w:top w:val="single" w:sz="6" w:space="0" w:color="auto"/>
                    <w:left w:val="single" w:sz="6" w:space="0" w:color="auto"/>
                    <w:bottom w:val="single" w:sz="6" w:space="0" w:color="auto"/>
                    <w:right w:val="single" w:sz="6" w:space="0" w:color="auto"/>
                  </w:tcBorders>
                  <w:shd w:val="clear" w:color="auto" w:fill="FFFFFF"/>
                  <w:vAlign w:val="center"/>
                </w:tcPr>
                <w:p w14:paraId="0183682A" w14:textId="77777777" w:rsidR="008010E5" w:rsidRPr="0060675B" w:rsidRDefault="008010E5" w:rsidP="003C3DCE">
                  <w:pPr>
                    <w:widowControl w:val="0"/>
                    <w:autoSpaceDE w:val="0"/>
                    <w:autoSpaceDN w:val="0"/>
                    <w:adjustRightInd w:val="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1</w:t>
                  </w:r>
                </w:p>
              </w:tc>
              <w:tc>
                <w:tcPr>
                  <w:tcW w:w="1079" w:type="dxa"/>
                  <w:tcBorders>
                    <w:top w:val="single" w:sz="6" w:space="0" w:color="auto"/>
                    <w:left w:val="single" w:sz="6" w:space="0" w:color="auto"/>
                    <w:bottom w:val="single" w:sz="6" w:space="0" w:color="auto"/>
                    <w:right w:val="single" w:sz="6" w:space="0" w:color="auto"/>
                  </w:tcBorders>
                  <w:shd w:val="clear" w:color="auto" w:fill="FFFFFF"/>
                  <w:vAlign w:val="center"/>
                </w:tcPr>
                <w:p w14:paraId="293FB1E8" w14:textId="77777777" w:rsidR="008010E5" w:rsidRPr="0060675B" w:rsidRDefault="008010E5" w:rsidP="003C3DCE">
                  <w:pPr>
                    <w:widowControl w:val="0"/>
                    <w:autoSpaceDE w:val="0"/>
                    <w:autoSpaceDN w:val="0"/>
                    <w:adjustRightInd w:val="0"/>
                    <w:ind w:firstLine="313"/>
                    <w:jc w:val="both"/>
                    <w:rPr>
                      <w:rFonts w:ascii="Times New Roman" w:hAnsi="Times New Roman"/>
                      <w:sz w:val="18"/>
                      <w:szCs w:val="18"/>
                      <w:lang w:val="ru-RU" w:eastAsia="ru-RU"/>
                    </w:rPr>
                  </w:pPr>
                </w:p>
              </w:tc>
              <w:tc>
                <w:tcPr>
                  <w:tcW w:w="707" w:type="dxa"/>
                  <w:tcBorders>
                    <w:top w:val="single" w:sz="6" w:space="0" w:color="auto"/>
                    <w:left w:val="single" w:sz="6" w:space="0" w:color="auto"/>
                    <w:bottom w:val="single" w:sz="6" w:space="0" w:color="auto"/>
                    <w:right w:val="single" w:sz="6" w:space="0" w:color="auto"/>
                  </w:tcBorders>
                  <w:shd w:val="clear" w:color="auto" w:fill="FFFFFF"/>
                  <w:vAlign w:val="center"/>
                </w:tcPr>
                <w:p w14:paraId="0B98CFED" w14:textId="77777777" w:rsidR="008010E5" w:rsidRPr="0060675B" w:rsidRDefault="008010E5" w:rsidP="003C3DCE">
                  <w:pPr>
                    <w:widowControl w:val="0"/>
                    <w:autoSpaceDE w:val="0"/>
                    <w:autoSpaceDN w:val="0"/>
                    <w:adjustRightInd w:val="0"/>
                    <w:ind w:firstLine="313"/>
                    <w:jc w:val="both"/>
                    <w:rPr>
                      <w:rFonts w:ascii="Times New Roman" w:hAnsi="Times New Roman"/>
                      <w:sz w:val="18"/>
                      <w:szCs w:val="18"/>
                      <w:lang w:val="ru-RU" w:eastAsia="ru-RU"/>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14:paraId="006D7062" w14:textId="77777777" w:rsidR="008010E5" w:rsidRPr="0060675B" w:rsidRDefault="008010E5" w:rsidP="003C3DCE">
                  <w:pPr>
                    <w:widowControl w:val="0"/>
                    <w:autoSpaceDE w:val="0"/>
                    <w:autoSpaceDN w:val="0"/>
                    <w:adjustRightInd w:val="0"/>
                    <w:ind w:firstLine="313"/>
                    <w:jc w:val="both"/>
                    <w:rPr>
                      <w:rFonts w:ascii="Times New Roman" w:hAnsi="Times New Roman"/>
                      <w:sz w:val="18"/>
                      <w:szCs w:val="18"/>
                      <w:lang w:val="ru-RU" w:eastAsia="ru-RU"/>
                    </w:rPr>
                  </w:pPr>
                </w:p>
              </w:tc>
              <w:tc>
                <w:tcPr>
                  <w:tcW w:w="711" w:type="dxa"/>
                  <w:tcBorders>
                    <w:top w:val="single" w:sz="6" w:space="0" w:color="auto"/>
                    <w:left w:val="single" w:sz="6" w:space="0" w:color="auto"/>
                    <w:bottom w:val="single" w:sz="6" w:space="0" w:color="auto"/>
                    <w:right w:val="single" w:sz="6" w:space="0" w:color="auto"/>
                  </w:tcBorders>
                  <w:shd w:val="clear" w:color="auto" w:fill="FFFFFF"/>
                  <w:vAlign w:val="center"/>
                </w:tcPr>
                <w:p w14:paraId="017D210E" w14:textId="77777777" w:rsidR="008010E5" w:rsidRPr="0060675B" w:rsidRDefault="008010E5" w:rsidP="003C3DCE">
                  <w:pPr>
                    <w:widowControl w:val="0"/>
                    <w:autoSpaceDE w:val="0"/>
                    <w:autoSpaceDN w:val="0"/>
                    <w:adjustRightInd w:val="0"/>
                    <w:ind w:firstLine="313"/>
                    <w:jc w:val="both"/>
                    <w:rPr>
                      <w:rFonts w:ascii="Times New Roman" w:hAnsi="Times New Roman"/>
                      <w:sz w:val="18"/>
                      <w:szCs w:val="18"/>
                      <w:lang w:val="ru-RU" w:eastAsia="ru-RU"/>
                    </w:rPr>
                  </w:pPr>
                </w:p>
              </w:tc>
              <w:tc>
                <w:tcPr>
                  <w:tcW w:w="706" w:type="dxa"/>
                  <w:tcBorders>
                    <w:top w:val="single" w:sz="6" w:space="0" w:color="auto"/>
                    <w:left w:val="single" w:sz="6" w:space="0" w:color="auto"/>
                    <w:bottom w:val="single" w:sz="6" w:space="0" w:color="auto"/>
                    <w:right w:val="single" w:sz="6" w:space="0" w:color="auto"/>
                  </w:tcBorders>
                  <w:shd w:val="clear" w:color="auto" w:fill="FFFFFF"/>
                  <w:vAlign w:val="center"/>
                </w:tcPr>
                <w:p w14:paraId="3869CFD2" w14:textId="77777777" w:rsidR="008010E5" w:rsidRPr="0060675B" w:rsidRDefault="008010E5" w:rsidP="003C3DCE">
                  <w:pPr>
                    <w:widowControl w:val="0"/>
                    <w:autoSpaceDE w:val="0"/>
                    <w:autoSpaceDN w:val="0"/>
                    <w:adjustRightInd w:val="0"/>
                    <w:ind w:firstLine="313"/>
                    <w:jc w:val="both"/>
                    <w:rPr>
                      <w:rFonts w:ascii="Times New Roman" w:hAnsi="Times New Roman"/>
                      <w:sz w:val="18"/>
                      <w:szCs w:val="18"/>
                      <w:lang w:val="ru-RU" w:eastAsia="ru-RU"/>
                    </w:rPr>
                  </w:pPr>
                </w:p>
              </w:tc>
              <w:tc>
                <w:tcPr>
                  <w:tcW w:w="853" w:type="dxa"/>
                  <w:tcBorders>
                    <w:top w:val="single" w:sz="6" w:space="0" w:color="auto"/>
                    <w:left w:val="single" w:sz="6" w:space="0" w:color="auto"/>
                    <w:bottom w:val="single" w:sz="6" w:space="0" w:color="auto"/>
                    <w:right w:val="single" w:sz="6" w:space="0" w:color="auto"/>
                  </w:tcBorders>
                  <w:shd w:val="clear" w:color="auto" w:fill="FFFFFF"/>
                  <w:vAlign w:val="center"/>
                </w:tcPr>
                <w:p w14:paraId="4E567BAF" w14:textId="77777777" w:rsidR="008010E5" w:rsidRPr="0060675B" w:rsidRDefault="008010E5" w:rsidP="003C3DCE">
                  <w:pPr>
                    <w:widowControl w:val="0"/>
                    <w:autoSpaceDE w:val="0"/>
                    <w:autoSpaceDN w:val="0"/>
                    <w:adjustRightInd w:val="0"/>
                    <w:ind w:firstLine="313"/>
                    <w:jc w:val="both"/>
                    <w:rPr>
                      <w:rFonts w:ascii="Times New Roman" w:hAnsi="Times New Roman"/>
                      <w:sz w:val="18"/>
                      <w:szCs w:val="18"/>
                      <w:lang w:val="ru-RU" w:eastAsia="ru-RU"/>
                    </w:rPr>
                  </w:pPr>
                </w:p>
              </w:tc>
            </w:tr>
            <w:tr w:rsidR="008010E5" w:rsidRPr="0065749A" w14:paraId="5E122743" w14:textId="77777777" w:rsidTr="007A4B96">
              <w:trPr>
                <w:trHeight w:hRule="exact" w:val="324"/>
              </w:trPr>
              <w:tc>
                <w:tcPr>
                  <w:tcW w:w="5234"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14:paraId="6690DA43" w14:textId="77777777" w:rsidR="008010E5" w:rsidRPr="0060675B" w:rsidRDefault="008010E5" w:rsidP="003C3DCE">
                  <w:pPr>
                    <w:widowControl w:val="0"/>
                    <w:autoSpaceDE w:val="0"/>
                    <w:autoSpaceDN w:val="0"/>
                    <w:adjustRightInd w:val="0"/>
                    <w:ind w:firstLine="313"/>
                    <w:jc w:val="both"/>
                    <w:rPr>
                      <w:rFonts w:ascii="Times New Roman" w:hAnsi="Times New Roman"/>
                      <w:b/>
                      <w:sz w:val="18"/>
                      <w:szCs w:val="18"/>
                      <w:lang w:val="ru-RU" w:eastAsia="ru-RU"/>
                    </w:rPr>
                  </w:pPr>
                  <w:r w:rsidRPr="0060675B">
                    <w:rPr>
                      <w:rFonts w:ascii="Times New Roman" w:hAnsi="Times New Roman"/>
                      <w:b/>
                      <w:sz w:val="18"/>
                      <w:szCs w:val="18"/>
                      <w:lang w:val="ru-RU" w:eastAsia="ru-RU"/>
                    </w:rPr>
                    <w:t>Итого к оплате: ____________Долл. США</w:t>
                  </w:r>
                </w:p>
              </w:tc>
            </w:tr>
          </w:tbl>
          <w:p w14:paraId="797916E5" w14:textId="77777777" w:rsidR="008010E5" w:rsidRPr="0060675B" w:rsidRDefault="008010E5" w:rsidP="003C3DCE">
            <w:pPr>
              <w:widowControl w:val="0"/>
              <w:autoSpaceDE w:val="0"/>
              <w:autoSpaceDN w:val="0"/>
              <w:adjustRightInd w:val="0"/>
              <w:ind w:firstLine="313"/>
              <w:jc w:val="both"/>
              <w:rPr>
                <w:rFonts w:ascii="Times New Roman" w:hAnsi="Times New Roman"/>
                <w:b/>
                <w:sz w:val="18"/>
                <w:szCs w:val="18"/>
                <w:lang w:val="ru-RU" w:eastAsia="ru-RU"/>
              </w:rPr>
            </w:pPr>
          </w:p>
          <w:p w14:paraId="35703C10" w14:textId="77777777" w:rsidR="008010E5" w:rsidRPr="0060675B" w:rsidRDefault="008010E5" w:rsidP="003C3DCE">
            <w:pPr>
              <w:widowControl w:val="0"/>
              <w:autoSpaceDE w:val="0"/>
              <w:autoSpaceDN w:val="0"/>
              <w:adjustRightInd w:val="0"/>
              <w:ind w:firstLine="313"/>
              <w:jc w:val="both"/>
              <w:rPr>
                <w:rFonts w:ascii="Times New Roman" w:hAnsi="Times New Roman"/>
                <w:b/>
                <w:sz w:val="18"/>
                <w:szCs w:val="18"/>
                <w:lang w:val="ru-RU" w:eastAsia="ru-RU"/>
              </w:rPr>
            </w:pPr>
            <w:r w:rsidRPr="0060675B">
              <w:rPr>
                <w:rFonts w:ascii="Times New Roman" w:hAnsi="Times New Roman"/>
                <w:b/>
                <w:sz w:val="18"/>
                <w:szCs w:val="18"/>
                <w:lang w:val="ru-RU" w:eastAsia="ru-RU"/>
              </w:rPr>
              <w:t>Сумма прописью ___________</w:t>
            </w:r>
            <w:r w:rsidRPr="0060675B">
              <w:rPr>
                <w:rFonts w:ascii="Times New Roman" w:hAnsi="Times New Roman"/>
                <w:sz w:val="18"/>
                <w:szCs w:val="18"/>
                <w:lang w:val="ru-RU" w:eastAsia="ru-RU"/>
              </w:rPr>
              <w:t xml:space="preserve"> </w:t>
            </w:r>
            <w:r w:rsidRPr="0060675B">
              <w:rPr>
                <w:rFonts w:ascii="Times New Roman" w:hAnsi="Times New Roman"/>
                <w:b/>
                <w:sz w:val="18"/>
                <w:szCs w:val="18"/>
                <w:lang w:val="ru-RU" w:eastAsia="ru-RU"/>
              </w:rPr>
              <w:t>Долл. США (___________________________Долл. США, ____ центов).</w:t>
            </w:r>
          </w:p>
          <w:p w14:paraId="2DBD08CE" w14:textId="77777777" w:rsidR="008010E5" w:rsidRPr="0060675B" w:rsidRDefault="008010E5" w:rsidP="003C3DCE">
            <w:pPr>
              <w:widowControl w:val="0"/>
              <w:tabs>
                <w:tab w:val="left" w:pos="469"/>
              </w:tabs>
              <w:spacing w:line="270" w:lineRule="exact"/>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 xml:space="preserve">1.2. Товар, поставляемый в рамках настоящего договора, </w:t>
            </w:r>
            <w:r w:rsidRPr="0060675B">
              <w:rPr>
                <w:rFonts w:ascii="Times New Roman" w:hAnsi="Times New Roman"/>
                <w:sz w:val="18"/>
                <w:szCs w:val="18"/>
                <w:u w:val="single"/>
                <w:lang w:val="ru-RU" w:eastAsia="ru-RU"/>
              </w:rPr>
              <w:t>(наименование товара по лоту)</w:t>
            </w:r>
            <w:r w:rsidRPr="0060675B">
              <w:rPr>
                <w:rFonts w:ascii="Times New Roman" w:hAnsi="Times New Roman"/>
                <w:sz w:val="18"/>
                <w:szCs w:val="18"/>
                <w:lang w:val="ru-RU" w:eastAsia="ru-RU"/>
              </w:rPr>
              <w:t>, соответствует по качеству Г</w:t>
            </w:r>
            <w:r w:rsidR="003C3DCE" w:rsidRPr="0060675B">
              <w:rPr>
                <w:rFonts w:ascii="Times New Roman" w:hAnsi="Times New Roman"/>
                <w:sz w:val="18"/>
                <w:szCs w:val="18"/>
                <w:lang w:val="ru-RU" w:eastAsia="ru-RU"/>
              </w:rPr>
              <w:t xml:space="preserve">ОСТ, ОСТ и ТУ признанные в </w:t>
            </w:r>
            <w:proofErr w:type="spellStart"/>
            <w:r w:rsidR="003C3DCE" w:rsidRPr="0060675B">
              <w:rPr>
                <w:rFonts w:ascii="Times New Roman" w:hAnsi="Times New Roman"/>
                <w:sz w:val="18"/>
                <w:szCs w:val="18"/>
                <w:lang w:val="ru-RU" w:eastAsia="ru-RU"/>
              </w:rPr>
              <w:t>РУз</w:t>
            </w:r>
            <w:proofErr w:type="spellEnd"/>
            <w:r w:rsidR="003C3DCE" w:rsidRPr="0060675B">
              <w:rPr>
                <w:rFonts w:ascii="Times New Roman" w:hAnsi="Times New Roman"/>
                <w:sz w:val="18"/>
                <w:szCs w:val="18"/>
                <w:lang w:val="ru-RU" w:eastAsia="ru-RU"/>
              </w:rPr>
              <w:t>.</w:t>
            </w:r>
          </w:p>
          <w:p w14:paraId="48079C41"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b/>
                <w:sz w:val="18"/>
                <w:szCs w:val="18"/>
                <w:lang w:val="ru-RU" w:eastAsia="ru-RU"/>
              </w:rPr>
            </w:pPr>
          </w:p>
          <w:p w14:paraId="67024626"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b/>
                <w:sz w:val="18"/>
                <w:szCs w:val="18"/>
                <w:lang w:val="ru-RU" w:eastAsia="ru-RU"/>
              </w:rPr>
            </w:pPr>
            <w:r w:rsidRPr="0060675B">
              <w:rPr>
                <w:rFonts w:ascii="Times New Roman" w:hAnsi="Times New Roman"/>
                <w:b/>
                <w:sz w:val="18"/>
                <w:szCs w:val="18"/>
                <w:lang w:val="ru-RU" w:eastAsia="ru-RU"/>
              </w:rPr>
              <w:t>2.ЦЕНА И 0БЩАЯ СТОИМОСТЬ ДОГОВОРА</w:t>
            </w:r>
          </w:p>
          <w:p w14:paraId="5D4A0628"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2.1. Цена на товар устанавливается в Долл. США за единицу, на условиях поставки __________ (в редакции ИНКОТЕРМС- 20</w:t>
            </w:r>
            <w:r w:rsidR="00EE67F0" w:rsidRPr="0060675B">
              <w:rPr>
                <w:rFonts w:ascii="Times New Roman" w:hAnsi="Times New Roman"/>
                <w:sz w:val="18"/>
                <w:szCs w:val="18"/>
                <w:lang w:val="ru-RU" w:eastAsia="ru-RU"/>
              </w:rPr>
              <w:t>2</w:t>
            </w:r>
            <w:r w:rsidRPr="0060675B">
              <w:rPr>
                <w:rFonts w:ascii="Times New Roman" w:hAnsi="Times New Roman"/>
                <w:sz w:val="18"/>
                <w:szCs w:val="18"/>
                <w:lang w:val="ru-RU" w:eastAsia="ru-RU"/>
              </w:rPr>
              <w:t>0), включая стоимость товара, тары, упаковки, маркировки, предотгрузочной инспекции, страхования, погрузки товара на транспортное средство, транспортировки товара до места назначения, а также информации об отгрузке, выписке транспортных документов и прочие (все риски, все расходы по доставке груза, налоги, пошлины и т.д. ответственность за порчу и потерю товара, а также таможенную очистку, оплата всех таможенных, налоговых и других платежей и сборов) как за пределами, так и на территории Республики Узбекистан.</w:t>
            </w:r>
          </w:p>
          <w:p w14:paraId="7BDB0B03"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2.2. Цена на товар принимается на условиях ___________________________ согласно INCOTERMS- 20</w:t>
            </w:r>
            <w:r w:rsidR="00EE67F0" w:rsidRPr="0060675B">
              <w:rPr>
                <w:rFonts w:ascii="Times New Roman" w:hAnsi="Times New Roman"/>
                <w:sz w:val="18"/>
                <w:szCs w:val="18"/>
                <w:lang w:val="ru-RU" w:eastAsia="ru-RU"/>
              </w:rPr>
              <w:t>2</w:t>
            </w:r>
            <w:r w:rsidRPr="0060675B">
              <w:rPr>
                <w:rFonts w:ascii="Times New Roman" w:hAnsi="Times New Roman"/>
                <w:sz w:val="18"/>
                <w:szCs w:val="18"/>
                <w:lang w:val="ru-RU" w:eastAsia="ru-RU"/>
              </w:rPr>
              <w:t>0</w:t>
            </w:r>
          </w:p>
          <w:p w14:paraId="1D42742B"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 xml:space="preserve">2.3. Общая стоимость товара по настоящему договору _____________________________ </w:t>
            </w:r>
            <w:proofErr w:type="spellStart"/>
            <w:r w:rsidRPr="0060675B">
              <w:rPr>
                <w:rFonts w:ascii="Times New Roman" w:hAnsi="Times New Roman"/>
                <w:sz w:val="18"/>
                <w:szCs w:val="18"/>
                <w:lang w:val="ru-RU" w:eastAsia="ru-RU"/>
              </w:rPr>
              <w:t>Долл.США</w:t>
            </w:r>
            <w:proofErr w:type="spellEnd"/>
            <w:r w:rsidRPr="0060675B">
              <w:rPr>
                <w:rFonts w:ascii="Times New Roman" w:hAnsi="Times New Roman"/>
                <w:sz w:val="18"/>
                <w:szCs w:val="18"/>
                <w:lang w:val="ru-RU" w:eastAsia="ru-RU"/>
              </w:rPr>
              <w:t xml:space="preserve"> (_____________________________________</w:t>
            </w:r>
            <w:proofErr w:type="spellStart"/>
            <w:r w:rsidRPr="0060675B">
              <w:rPr>
                <w:rFonts w:ascii="Times New Roman" w:hAnsi="Times New Roman"/>
                <w:sz w:val="18"/>
                <w:szCs w:val="18"/>
                <w:lang w:val="ru-RU" w:eastAsia="ru-RU"/>
              </w:rPr>
              <w:t>Долл.США</w:t>
            </w:r>
            <w:proofErr w:type="spellEnd"/>
            <w:r w:rsidRPr="0060675B">
              <w:rPr>
                <w:rFonts w:ascii="Times New Roman" w:hAnsi="Times New Roman"/>
                <w:sz w:val="18"/>
                <w:szCs w:val="18"/>
                <w:lang w:val="ru-RU" w:eastAsia="ru-RU"/>
              </w:rPr>
              <w:t>, ____ центов).</w:t>
            </w:r>
          </w:p>
          <w:p w14:paraId="196F55B0"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2.4. Цена товара по настоящему договору является твердой и не подлежит изменению в течение всего срока действия настоящего договора.</w:t>
            </w:r>
          </w:p>
          <w:p w14:paraId="5F370007"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b/>
                <w:sz w:val="18"/>
                <w:szCs w:val="18"/>
                <w:lang w:val="ru-RU" w:eastAsia="ru-RU"/>
              </w:rPr>
            </w:pPr>
            <w:r w:rsidRPr="0060675B">
              <w:rPr>
                <w:rFonts w:ascii="Times New Roman" w:hAnsi="Times New Roman"/>
                <w:b/>
                <w:sz w:val="18"/>
                <w:szCs w:val="18"/>
                <w:lang w:val="ru-RU" w:eastAsia="ru-RU"/>
              </w:rPr>
              <w:t>3. КАЧЕСТВО ТОВАРА</w:t>
            </w:r>
          </w:p>
          <w:p w14:paraId="5C08E422"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3.1. Качество товара должно соответствовать требованиям ГОСТ и быть подтверждено сертификатом (удостоверением) качества изготовителя.</w:t>
            </w:r>
          </w:p>
          <w:p w14:paraId="5C24D327"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lastRenderedPageBreak/>
              <w:t>3.2. Поставляемый товар должен быть новый, не бывший в употреблении, со сроком производства не ранее 20</w:t>
            </w:r>
            <w:r w:rsidR="00EE67F0" w:rsidRPr="0060675B">
              <w:rPr>
                <w:rFonts w:ascii="Times New Roman" w:hAnsi="Times New Roman"/>
                <w:sz w:val="18"/>
                <w:szCs w:val="18"/>
                <w:lang w:val="ru-RU" w:eastAsia="ru-RU"/>
              </w:rPr>
              <w:t>21</w:t>
            </w:r>
            <w:r w:rsidRPr="0060675B">
              <w:rPr>
                <w:rFonts w:ascii="Times New Roman" w:hAnsi="Times New Roman"/>
                <w:sz w:val="18"/>
                <w:szCs w:val="18"/>
                <w:lang w:val="ru-RU" w:eastAsia="ru-RU"/>
              </w:rPr>
              <w:t xml:space="preserve"> года.</w:t>
            </w:r>
          </w:p>
          <w:p w14:paraId="0BC5611A"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3.3. Если обнаружены дефекты товара или не соответствие ГОСТу, то Поставщик должен заменить дефектный товар на новый товар, соответствующий ГОСТу. Бракованный товар возвращается Поставщику после замены на качественный.</w:t>
            </w:r>
          </w:p>
          <w:p w14:paraId="2E2AE56F"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b/>
                <w:sz w:val="18"/>
                <w:szCs w:val="18"/>
                <w:lang w:val="ru-RU" w:eastAsia="ru-RU"/>
              </w:rPr>
            </w:pPr>
          </w:p>
          <w:p w14:paraId="3EB095A3"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b/>
                <w:sz w:val="18"/>
                <w:szCs w:val="18"/>
                <w:lang w:val="ru-RU" w:eastAsia="ru-RU"/>
              </w:rPr>
            </w:pPr>
            <w:r w:rsidRPr="0060675B">
              <w:rPr>
                <w:rFonts w:ascii="Times New Roman" w:hAnsi="Times New Roman"/>
                <w:b/>
                <w:sz w:val="18"/>
                <w:szCs w:val="18"/>
                <w:lang w:val="ru-RU" w:eastAsia="ru-RU"/>
              </w:rPr>
              <w:t xml:space="preserve"> 4. УПАКОВКА И МАРКИРОВКА ТОВАРА</w:t>
            </w:r>
          </w:p>
          <w:p w14:paraId="17695E8A"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4.1. Упаковка и маркировка товара должна соответствовать требованиям действующих ГОСТов.</w:t>
            </w:r>
          </w:p>
          <w:p w14:paraId="405CA32F"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4.2. «Поставщик» несет ответственность перед «Покупателем» за изменение качества товара в следствии ненадлежащей упаковки и т.д.</w:t>
            </w:r>
          </w:p>
          <w:p w14:paraId="3CED0DC1"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b/>
                <w:sz w:val="18"/>
                <w:szCs w:val="18"/>
                <w:lang w:val="ru-RU" w:eastAsia="ru-RU"/>
              </w:rPr>
            </w:pPr>
          </w:p>
          <w:p w14:paraId="6D356A1F"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b/>
                <w:sz w:val="18"/>
                <w:szCs w:val="18"/>
                <w:lang w:val="ru-RU" w:eastAsia="ru-RU"/>
              </w:rPr>
            </w:pPr>
            <w:r w:rsidRPr="0060675B">
              <w:rPr>
                <w:rFonts w:ascii="Times New Roman" w:hAnsi="Times New Roman"/>
                <w:b/>
                <w:sz w:val="18"/>
                <w:szCs w:val="18"/>
                <w:lang w:val="ru-RU" w:eastAsia="ru-RU"/>
              </w:rPr>
              <w:t>5. СРОКИ И УСЛОВИЯ ПОСТАВКИ</w:t>
            </w:r>
          </w:p>
          <w:p w14:paraId="35350C44"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5.1. Сроки поставки товара: ________________________. Днем поставки считается день комиссионной приёма-сдачи товара на склад «Грузополучателя», указанный в пункте 2.1. настоящего договора.</w:t>
            </w:r>
          </w:p>
          <w:p w14:paraId="4F2460D9"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5.2. Базис поставки определяется на условиях _______________ согласно INCOTERMS- 20</w:t>
            </w:r>
            <w:r w:rsidR="00EE67F0" w:rsidRPr="0060675B">
              <w:rPr>
                <w:rFonts w:ascii="Times New Roman" w:hAnsi="Times New Roman"/>
                <w:sz w:val="18"/>
                <w:szCs w:val="18"/>
                <w:lang w:val="ru-RU" w:eastAsia="ru-RU"/>
              </w:rPr>
              <w:t>2</w:t>
            </w:r>
            <w:r w:rsidRPr="0060675B">
              <w:rPr>
                <w:rFonts w:ascii="Times New Roman" w:hAnsi="Times New Roman"/>
                <w:sz w:val="18"/>
                <w:szCs w:val="18"/>
                <w:lang w:val="ru-RU" w:eastAsia="ru-RU"/>
              </w:rPr>
              <w:t>0.</w:t>
            </w:r>
          </w:p>
          <w:p w14:paraId="41A43DFF"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5.3. Замена дефектного товара или допоставка осуществляется на условиях поставки, указанных в пункте 5.1. настоящего договора.</w:t>
            </w:r>
          </w:p>
          <w:p w14:paraId="54EB3F52"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5.4. Досрочная поставка товар разрешается. “Поставщик” извещает “Покупателя” о досрочной поставке за 7 рабочих дней до ее предполагаемой поставки.</w:t>
            </w:r>
          </w:p>
          <w:p w14:paraId="5FE904E7"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5.5. Товар поставляется по усмотрению Поставщика, удобным для него транспортом.</w:t>
            </w:r>
          </w:p>
          <w:p w14:paraId="096E0323"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5.6. Право собственности, а также риск случайной гибели товара переходят с Поставщика на Покупателя после получения товара Покупателем в пункте назначения и подписания уполномоченными представителям и сторон актов приемки по количеству и качеству.</w:t>
            </w:r>
          </w:p>
          <w:p w14:paraId="5C7B1ACC"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5.7. Грузополучатель: ______________________________.</w:t>
            </w:r>
          </w:p>
          <w:p w14:paraId="79BFF014"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b/>
                <w:sz w:val="18"/>
                <w:szCs w:val="18"/>
                <w:lang w:val="ru-RU" w:eastAsia="ru-RU"/>
              </w:rPr>
            </w:pPr>
          </w:p>
          <w:p w14:paraId="536A25A7"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b/>
                <w:sz w:val="18"/>
                <w:szCs w:val="18"/>
                <w:lang w:val="ru-RU" w:eastAsia="ru-RU"/>
              </w:rPr>
            </w:pPr>
          </w:p>
          <w:p w14:paraId="2A335135"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b/>
                <w:sz w:val="18"/>
                <w:szCs w:val="18"/>
                <w:lang w:val="ru-RU" w:eastAsia="ru-RU"/>
              </w:rPr>
            </w:pPr>
            <w:r w:rsidRPr="0060675B">
              <w:rPr>
                <w:rFonts w:ascii="Times New Roman" w:hAnsi="Times New Roman"/>
                <w:b/>
                <w:sz w:val="18"/>
                <w:szCs w:val="18"/>
                <w:lang w:val="ru-RU" w:eastAsia="ru-RU"/>
              </w:rPr>
              <w:t>6. ТРАНСПОРТИРОВКА ТОВАРА</w:t>
            </w:r>
          </w:p>
          <w:p w14:paraId="0DBF3A6B"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6.1. Поставщик осуществляет транспортировку товара в соответствии с международными правилами транспортировки для данного вида</w:t>
            </w:r>
            <w:r w:rsidR="003C3DCE" w:rsidRPr="0060675B">
              <w:rPr>
                <w:rFonts w:ascii="Times New Roman" w:hAnsi="Times New Roman"/>
                <w:sz w:val="18"/>
                <w:szCs w:val="18"/>
                <w:lang w:val="ru-RU" w:eastAsia="ru-RU"/>
              </w:rPr>
              <w:t xml:space="preserve"> товара.</w:t>
            </w:r>
          </w:p>
          <w:p w14:paraId="7C30DE61"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6.2. Поставка товара осуществляется по реквизитам Грузополучателя, указанным в п. 5.7. настоящего договора. Поставщик за свой счет обеспечивает сопровождение товара, исключающего хищение и издержки до складов Грузополучателя.</w:t>
            </w:r>
          </w:p>
          <w:p w14:paraId="79D02253"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6.3. Каждая партия товара сопровождается следующими документами на каждую партию:</w:t>
            </w:r>
          </w:p>
          <w:p w14:paraId="40C1CA5B"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 коммерческий инвойс - 1 экземпляр оригинал;</w:t>
            </w:r>
          </w:p>
          <w:p w14:paraId="657CD6CE"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 Товарно-транспортная накладная, с указанием номера договора - 1 экземпляр оригинал;</w:t>
            </w:r>
          </w:p>
          <w:p w14:paraId="01497D33"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 сертификат (удостоверение) качества изготовителя с указанием даты производства - 1 дубликат оригинала и 2 копии;</w:t>
            </w:r>
          </w:p>
          <w:p w14:paraId="7B54B144"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 сертификат происхождения - 1 дубликат оригинала и 2 фотокопии;</w:t>
            </w:r>
          </w:p>
          <w:p w14:paraId="7B217031"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 отгрузочная спецификация - 1 оригинал;</w:t>
            </w:r>
          </w:p>
          <w:p w14:paraId="4CDA0229"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 санитарно-эпидемиологическое заключение - 1 оригинал;</w:t>
            </w:r>
          </w:p>
          <w:p w14:paraId="6291AA32"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 ДТ с печатью таможенных органов страны отправления - 1 экземпляр подлинный (при необходимости);</w:t>
            </w:r>
          </w:p>
          <w:p w14:paraId="093B2F10"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О наличии вышеуказанных сопроводительных документов должна быть сделана отметка в соответствующей графе товарно-транспортной накладной.</w:t>
            </w:r>
          </w:p>
          <w:p w14:paraId="3E8925B2"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lastRenderedPageBreak/>
              <w:t>6.4. В день отгрузки товара Поставщик должен сообщить Покупателю по факсу и/или электронной почте о станции/пункте отправления груза и станции/пункте назначения, количестве мест, весе отправляемого груза.</w:t>
            </w:r>
          </w:p>
          <w:p w14:paraId="2E77EFF0"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6.5. Не позднее 24 часов после отгрузки товара Поставщик должен сообщить Покупателю по факсу и/или электронной почте номера ж/д вагонов/автотранспортных средств, номера железнодорожных /товарно-транспортных накладных, дату отгрузки, количество мест, вес.</w:t>
            </w:r>
          </w:p>
          <w:p w14:paraId="4A3C8E99"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Поставщик должен предоставить Покупателю по факсу и/или по электронной почте следующие копии документов в течение 5 банковских дней после отгрузки товара:</w:t>
            </w:r>
          </w:p>
          <w:p w14:paraId="10375735"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 коммерческий инвойс;</w:t>
            </w:r>
          </w:p>
          <w:p w14:paraId="361934A4"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 Товарно-транспортная накладная (оригинал отправляется с товаром);</w:t>
            </w:r>
          </w:p>
          <w:p w14:paraId="00054DC0"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 сертификат (удостоверение) качества с указанием даты производства, выданный изготовителем;</w:t>
            </w:r>
          </w:p>
          <w:p w14:paraId="66846DE1"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 сертификат происхождения товара;</w:t>
            </w:r>
          </w:p>
          <w:p w14:paraId="01783440"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 санитарно-эпидемиологическое заключение;</w:t>
            </w:r>
          </w:p>
          <w:p w14:paraId="7B791E9D"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 ДТ с печатью таможенных органов страны отправителя</w:t>
            </w:r>
          </w:p>
          <w:p w14:paraId="7098630C"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b/>
                <w:sz w:val="18"/>
                <w:szCs w:val="18"/>
                <w:lang w:val="ru-RU" w:eastAsia="ru-RU"/>
              </w:rPr>
            </w:pPr>
          </w:p>
          <w:p w14:paraId="211CAC09"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b/>
                <w:sz w:val="18"/>
                <w:szCs w:val="18"/>
                <w:lang w:val="ru-RU" w:eastAsia="ru-RU"/>
              </w:rPr>
            </w:pPr>
            <w:r w:rsidRPr="0060675B">
              <w:rPr>
                <w:rFonts w:ascii="Times New Roman" w:hAnsi="Times New Roman"/>
                <w:b/>
                <w:sz w:val="18"/>
                <w:szCs w:val="18"/>
                <w:lang w:val="ru-RU" w:eastAsia="ru-RU"/>
              </w:rPr>
              <w:t xml:space="preserve"> 7. ПОРЯДОК ОТГРУЗКИ И ПРИЁМКИ ТОВАРА ПО КОЛИЧЕСТВУ И КАЧЕСТВУ</w:t>
            </w:r>
          </w:p>
          <w:p w14:paraId="6400A5AA"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7.1. Поставщик за две недели до предполагаемого срока отгрузки товара информирует Покупателя о готовности товара и направляет извещение о начале отгрузки товара.</w:t>
            </w:r>
          </w:p>
          <w:p w14:paraId="07E06724"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 xml:space="preserve">7.2. Приемка по качеству и количеству производится на складе Грузополучателя с участием представителя независимой инспекционной компании, выбранной по согласованию с Покупателем, с отнесением расходов на счет Поставщика и обязательным участием представителя Поставщика. При этом, в случае </w:t>
            </w:r>
            <w:r w:rsidR="003C3DCE" w:rsidRPr="0060675B">
              <w:rPr>
                <w:rFonts w:ascii="Times New Roman" w:hAnsi="Times New Roman"/>
                <w:sz w:val="18"/>
                <w:szCs w:val="18"/>
                <w:lang w:val="ru-RU" w:eastAsia="ru-RU"/>
              </w:rPr>
              <w:t>необеспечения</w:t>
            </w:r>
            <w:r w:rsidRPr="0060675B">
              <w:rPr>
                <w:rFonts w:ascii="Times New Roman" w:hAnsi="Times New Roman"/>
                <w:sz w:val="18"/>
                <w:szCs w:val="18"/>
                <w:lang w:val="ru-RU" w:eastAsia="ru-RU"/>
              </w:rPr>
              <w:t xml:space="preserve"> Поставщиком участия своего представителя при приемке Товара, Поставщик принимает полученные результаты приемки без права их дал</w:t>
            </w:r>
            <w:r w:rsidR="003C3DCE" w:rsidRPr="0060675B">
              <w:rPr>
                <w:rFonts w:ascii="Times New Roman" w:hAnsi="Times New Roman"/>
                <w:sz w:val="18"/>
                <w:szCs w:val="18"/>
                <w:lang w:val="ru-RU" w:eastAsia="ru-RU"/>
              </w:rPr>
              <w:t>ьнейшего оспаривания.</w:t>
            </w:r>
          </w:p>
          <w:p w14:paraId="46E197A2"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 xml:space="preserve">По результатам приемки товара на складе Грузополучателя составляется приёмный акт Грузополучателем в соответствии с «Инструкцией о порядке оформления документации и организации учета, </w:t>
            </w:r>
            <w:r w:rsidR="003C3DCE" w:rsidRPr="0060675B">
              <w:rPr>
                <w:rFonts w:ascii="Times New Roman" w:hAnsi="Times New Roman"/>
                <w:sz w:val="18"/>
                <w:szCs w:val="18"/>
                <w:lang w:val="ru-RU" w:eastAsia="ru-RU"/>
              </w:rPr>
              <w:t>на предприятиях,</w:t>
            </w:r>
            <w:r w:rsidRPr="0060675B">
              <w:rPr>
                <w:rFonts w:ascii="Times New Roman" w:hAnsi="Times New Roman"/>
                <w:sz w:val="18"/>
                <w:szCs w:val="18"/>
                <w:lang w:val="ru-RU" w:eastAsia="ru-RU"/>
              </w:rPr>
              <w:t xml:space="preserve"> осуществляющих ответственное хранение материальных ценностей соответствующей группы», который подписывается Грузополучателем, представителем независимой инспекционной компании или уполномоченными</w:t>
            </w:r>
            <w:r w:rsidR="003C3DCE" w:rsidRPr="0060675B">
              <w:rPr>
                <w:rFonts w:ascii="Times New Roman" w:hAnsi="Times New Roman"/>
                <w:sz w:val="18"/>
                <w:szCs w:val="18"/>
                <w:lang w:val="ru-RU" w:eastAsia="ru-RU"/>
              </w:rPr>
              <w:t xml:space="preserve"> участниками приемки (комиссии)</w:t>
            </w:r>
          </w:p>
          <w:p w14:paraId="57830D99"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7.3. Приемка товара осуществляется по количеству (штук, пачка, пар, комплект).</w:t>
            </w:r>
          </w:p>
          <w:p w14:paraId="59AD8810"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7.4. В случае выявления скрытых недостатков товара по качеству Покупатель обязан известить об этом Поставщика по электронной почте либо по факсу не позднее 48 часов с момента обнаружения этих недостатков.</w:t>
            </w:r>
          </w:p>
          <w:p w14:paraId="7149B3B6"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7.6. Скрытыми недостатками по качеству признаются такие недостатки, которые не могли быть обнаружены при обычной для данного вида товара проверки и выявленные лишь в процессе его хранения, обработке, реализации и эксплуатации.</w:t>
            </w:r>
          </w:p>
          <w:p w14:paraId="33804E85"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7.7. При обнаружении скрытых недостатков продукции, имущественную ответственность несет Поставщик (Изготовитель). независимо от времени поставки (закладки) продукции и времени обнаружения указанных недостатков, в рамках гарантийного срока хр</w:t>
            </w:r>
            <w:r w:rsidR="003C3DCE" w:rsidRPr="0060675B">
              <w:rPr>
                <w:rFonts w:ascii="Times New Roman" w:hAnsi="Times New Roman"/>
                <w:sz w:val="18"/>
                <w:szCs w:val="18"/>
                <w:lang w:val="ru-RU" w:eastAsia="ru-RU"/>
              </w:rPr>
              <w:t>анения, о чем составляется акт.</w:t>
            </w:r>
          </w:p>
          <w:p w14:paraId="5C511277"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7.8. Факт наличия скрытых недостатков у товара по качеству должен быть подтвержден уполномоченными на то компетентными представителями Покупателя и Поставщика, а также представителями независимой. инспекционной компании.</w:t>
            </w:r>
          </w:p>
          <w:p w14:paraId="2D3E4A61"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lastRenderedPageBreak/>
              <w:t>7.9. В случае уклонения Поставщика от участия в составлении акта, о наличии скрытых недостатков в товаре и от выбора им соответствующих независимых экспертов, в течение 7 банковских дней после извещения его Покупателем об обнаружении скрытых недостатков, Покупатель вправе самостоятельно определить таких экспертов и составить акт без участия представителя Поставщика с отнесением в последующем всех расходов, связанных с проведением экспертизы, на Поставщика.</w:t>
            </w:r>
          </w:p>
          <w:p w14:paraId="49B83B56"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7.10. Претензия, связанная с обнаружением в товаре скрытых недостатков, предъявляется Поставщику в срок не позднее одного месяца после составления акта о наличии таких недостатков, и должна быть рассмотрена Поставщиком в течение 15 календарных дней, после получения подтверждающих документов.</w:t>
            </w:r>
            <w:r w:rsidRPr="0060675B">
              <w:rPr>
                <w:rFonts w:ascii="Times New Roman" w:hAnsi="Times New Roman"/>
                <w:sz w:val="18"/>
                <w:szCs w:val="18"/>
                <w:lang w:val="ru-RU" w:eastAsia="ru-RU"/>
              </w:rPr>
              <w:tab/>
            </w:r>
          </w:p>
          <w:p w14:paraId="3BC932C0"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7.11. Поставщик при получении надлежаще оформленных документов, подтверждающих наличие у товара скрытых недостатков, обязан в течение 7 календарных дней рассмотреть её, в случае подтверждения или если по истечении указанного срока от поставщика не последует ответа, претензия считается признанной Поставщиком. Поставщик в течении 30 дней должен за свой счет заменить такой товар на качественный в соответствии с условиями пункта 5.7. и раздела 3 настоящего договора.</w:t>
            </w:r>
          </w:p>
          <w:p w14:paraId="30ACC7CB"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7.12. Приемный акт, составленный Грузополучателем, является признанным и обязательным для обеих сторон при осуществлении расчетов за фактически поставленный товар. Товар подлежит замене в гарантийный срок хранения, при соблюдении правил хранения в соответствии с ГОСТ.</w:t>
            </w:r>
          </w:p>
          <w:p w14:paraId="6F797AA1"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7.13. При поставке некачественного и дефектного товара, несоответствующего условиям раздела 3 настоящего договора. товар не принимается. Поставщик обязан заменить этот товар на качественный в течение срока поставки товара (согласно пункта 5.1.) на условиях разделов 3,4 и 5 настоящего договора. Издержки по транспортировке, таможенной очистке, сертификации, приемке, хранению некачественного товара и его замене на. качественный товар, включая расходы по отгрузке, относятся на счет Поставщика.</w:t>
            </w:r>
          </w:p>
          <w:p w14:paraId="2262620F" w14:textId="77777777" w:rsidR="008010E5" w:rsidRPr="0060675B" w:rsidRDefault="008010E5" w:rsidP="0098693F">
            <w:pPr>
              <w:widowControl w:val="0"/>
              <w:autoSpaceDE w:val="0"/>
              <w:autoSpaceDN w:val="0"/>
              <w:adjustRightInd w:val="0"/>
              <w:spacing w:before="100"/>
              <w:ind w:firstLine="709"/>
              <w:jc w:val="both"/>
              <w:rPr>
                <w:rFonts w:ascii="Times New Roman" w:hAnsi="Times New Roman"/>
                <w:sz w:val="8"/>
                <w:szCs w:val="8"/>
                <w:lang w:val="ru-RU" w:eastAsia="ru-RU"/>
              </w:rPr>
            </w:pPr>
          </w:p>
          <w:p w14:paraId="33589EC2"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7.14. В случае порчи товара до истечения срока хранения (скрытые недостатки), Поставщик обязан заменить этот товар на качественный в течении срока поставки товара (согласно пункта 5.1.) на условиях разделов 3,4 и 5 настоящего договора.</w:t>
            </w:r>
          </w:p>
          <w:p w14:paraId="69CF52FD"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b/>
                <w:sz w:val="14"/>
                <w:szCs w:val="14"/>
                <w:lang w:val="ru-RU" w:eastAsia="ru-RU"/>
              </w:rPr>
            </w:pPr>
          </w:p>
          <w:p w14:paraId="51AF9DEF" w14:textId="77777777" w:rsidR="008010E5" w:rsidRPr="0060675B" w:rsidRDefault="008010E5" w:rsidP="0098693F">
            <w:pPr>
              <w:widowControl w:val="0"/>
              <w:autoSpaceDE w:val="0"/>
              <w:autoSpaceDN w:val="0"/>
              <w:adjustRightInd w:val="0"/>
              <w:spacing w:before="100"/>
              <w:ind w:firstLine="709"/>
              <w:jc w:val="both"/>
              <w:rPr>
                <w:rFonts w:ascii="Times New Roman" w:hAnsi="Times New Roman"/>
                <w:b/>
                <w:sz w:val="18"/>
                <w:szCs w:val="18"/>
                <w:lang w:val="ru-RU" w:eastAsia="ru-RU"/>
              </w:rPr>
            </w:pPr>
            <w:r w:rsidRPr="0060675B">
              <w:rPr>
                <w:rFonts w:ascii="Times New Roman" w:hAnsi="Times New Roman"/>
                <w:b/>
                <w:sz w:val="18"/>
                <w:szCs w:val="18"/>
                <w:lang w:val="ru-RU" w:eastAsia="ru-RU"/>
              </w:rPr>
              <w:t>8. ПРОИСХОЖДЕНИЕ ТОВАРА</w:t>
            </w:r>
          </w:p>
          <w:p w14:paraId="594AB47C"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8.1. Страна происхождения товара - ______________</w:t>
            </w:r>
          </w:p>
          <w:p w14:paraId="21FAF102"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8.2. Код товара по ТН ВЭД-_____________________</w:t>
            </w:r>
          </w:p>
          <w:p w14:paraId="32FCAC26"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8.3. Производитель и грузоотправитель - _________________________ (Страна)</w:t>
            </w:r>
          </w:p>
          <w:p w14:paraId="22650027" w14:textId="77777777" w:rsidR="008010E5" w:rsidRPr="0060675B" w:rsidRDefault="008010E5" w:rsidP="0098693F">
            <w:pPr>
              <w:widowControl w:val="0"/>
              <w:autoSpaceDE w:val="0"/>
              <w:autoSpaceDN w:val="0"/>
              <w:adjustRightInd w:val="0"/>
              <w:spacing w:before="100"/>
              <w:ind w:firstLine="709"/>
              <w:jc w:val="center"/>
              <w:rPr>
                <w:rFonts w:ascii="Times New Roman" w:hAnsi="Times New Roman"/>
                <w:b/>
                <w:sz w:val="18"/>
                <w:szCs w:val="18"/>
                <w:lang w:val="ru-RU" w:eastAsia="ru-RU"/>
              </w:rPr>
            </w:pPr>
          </w:p>
          <w:p w14:paraId="17C3A38C" w14:textId="77777777" w:rsidR="008010E5" w:rsidRPr="0060675B" w:rsidRDefault="008010E5" w:rsidP="0098693F">
            <w:pPr>
              <w:widowControl w:val="0"/>
              <w:autoSpaceDE w:val="0"/>
              <w:autoSpaceDN w:val="0"/>
              <w:adjustRightInd w:val="0"/>
              <w:spacing w:before="100"/>
              <w:ind w:firstLine="709"/>
              <w:jc w:val="center"/>
              <w:rPr>
                <w:rFonts w:ascii="Times New Roman" w:hAnsi="Times New Roman"/>
                <w:b/>
                <w:sz w:val="18"/>
                <w:szCs w:val="18"/>
                <w:lang w:val="ru-RU" w:eastAsia="ru-RU"/>
              </w:rPr>
            </w:pPr>
            <w:r w:rsidRPr="0060675B">
              <w:rPr>
                <w:rFonts w:ascii="Times New Roman" w:hAnsi="Times New Roman"/>
                <w:b/>
                <w:sz w:val="18"/>
                <w:szCs w:val="18"/>
                <w:lang w:val="ru-RU" w:eastAsia="ru-RU"/>
              </w:rPr>
              <w:t>9. УСЛОВИЯ ПЛАТЕЖА</w:t>
            </w:r>
          </w:p>
          <w:p w14:paraId="4766015C"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9.1. Формой оплаты по настоящему договору является безотзывный, документарный, неподтвержденный, делимый аккредитив, открываемый банком Покупателя в пользу Поставщика на полную сумму договора сроком на 90 дней с даты открытия аккредитива.</w:t>
            </w:r>
          </w:p>
          <w:p w14:paraId="2F4EF58C"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9.2. После постановки на учет и получение необходимых заключений по договору в уполномоченных органах Республики Узбекистан, в течение 5 банковских дней Покупатель выставляет инвойс на оплату гарантии исполнения договора (</w:t>
            </w:r>
            <w:proofErr w:type="spellStart"/>
            <w:r w:rsidRPr="0060675B">
              <w:rPr>
                <w:rFonts w:ascii="Times New Roman" w:hAnsi="Times New Roman"/>
                <w:sz w:val="18"/>
                <w:szCs w:val="18"/>
                <w:lang w:val="ru-RU" w:eastAsia="ru-RU"/>
              </w:rPr>
              <w:t>Performance</w:t>
            </w:r>
            <w:proofErr w:type="spellEnd"/>
            <w:r w:rsidRPr="0060675B">
              <w:rPr>
                <w:rFonts w:ascii="Times New Roman" w:hAnsi="Times New Roman"/>
                <w:sz w:val="18"/>
                <w:szCs w:val="18"/>
                <w:lang w:val="ru-RU" w:eastAsia="ru-RU"/>
              </w:rPr>
              <w:t xml:space="preserve"> </w:t>
            </w:r>
            <w:proofErr w:type="spellStart"/>
            <w:r w:rsidRPr="0060675B">
              <w:rPr>
                <w:rFonts w:ascii="Times New Roman" w:hAnsi="Times New Roman"/>
                <w:sz w:val="18"/>
                <w:szCs w:val="18"/>
                <w:lang w:val="ru-RU" w:eastAsia="ru-RU"/>
              </w:rPr>
              <w:t>Bond</w:t>
            </w:r>
            <w:proofErr w:type="spellEnd"/>
            <w:r w:rsidRPr="0060675B">
              <w:rPr>
                <w:rFonts w:ascii="Times New Roman" w:hAnsi="Times New Roman"/>
                <w:sz w:val="18"/>
                <w:szCs w:val="18"/>
                <w:lang w:val="ru-RU" w:eastAsia="ru-RU"/>
              </w:rPr>
              <w:t>) на сумму 1% от договорной стоимости товара в размере _________ (____________________, ____) долларов США, который должен быть оплачен Поставщиком в течение 5 банковских дней.</w:t>
            </w:r>
          </w:p>
          <w:p w14:paraId="032ECE82"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9.3. После приемки последней партии товара и подписания акта сверки по Договору, подтверждающего отсутствие взаимных обязательств и задолженностей, гарантия исполнения договора возвращается Поставщику.</w:t>
            </w:r>
          </w:p>
          <w:p w14:paraId="35B5121E"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lastRenderedPageBreak/>
              <w:t>9.4. Аккредитив выставляется Покупателем после получения гарантии исполнения договора и в течение 5 дней после конвертации сума в СКВ - в доллары США.</w:t>
            </w:r>
          </w:p>
          <w:p w14:paraId="7E84C7E9"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9.5. Платежи по аккредитиву будут производиться против представления следующих документов:</w:t>
            </w:r>
          </w:p>
          <w:p w14:paraId="46F643A2"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 коммерческий инвойс, выданный Поставщиком - 1 экземпляр в оригинале;</w:t>
            </w:r>
          </w:p>
          <w:p w14:paraId="708D7FC8"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 акт Грузополучателя о приемке товара по качеству и количеству, выданный по факту приемки товара на складе Грузополучателя - 1 экземпляр подлинник;</w:t>
            </w:r>
          </w:p>
          <w:p w14:paraId="7F6C0500" w14:textId="77777777" w:rsidR="005F328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 сертификат (удостоверение) качества изготовителя -</w:t>
            </w:r>
            <w:r w:rsidR="005F3285" w:rsidRPr="0060675B">
              <w:rPr>
                <w:rFonts w:ascii="Times New Roman" w:hAnsi="Times New Roman"/>
                <w:sz w:val="18"/>
                <w:szCs w:val="18"/>
                <w:lang w:val="ru-RU" w:eastAsia="ru-RU"/>
              </w:rPr>
              <w:t>1 экземпляр копия или фотокопия.</w:t>
            </w:r>
          </w:p>
          <w:p w14:paraId="6E08E02F"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 xml:space="preserve">9.6. Документы предоставляются на русском языке. Документы должны быть предоставлены в банк Поставщика не позднее 20 (двадцать) дней с даты оформления акта о приемке товара на складе Грузополучателя, но в пределах срока действия аккредитива. Документы представляются Поставщику </w:t>
            </w:r>
            <w:proofErr w:type="gramStart"/>
            <w:r w:rsidR="003C3DCE" w:rsidRPr="0060675B">
              <w:rPr>
                <w:rFonts w:ascii="Times New Roman" w:hAnsi="Times New Roman"/>
                <w:sz w:val="18"/>
                <w:szCs w:val="18"/>
                <w:lang w:val="ru-RU" w:eastAsia="ru-RU"/>
              </w:rPr>
              <w:t>посредством экспресс</w:t>
            </w:r>
            <w:proofErr w:type="gramEnd"/>
            <w:r w:rsidR="003C3DCE" w:rsidRPr="0060675B">
              <w:rPr>
                <w:rFonts w:ascii="Times New Roman" w:hAnsi="Times New Roman"/>
                <w:sz w:val="18"/>
                <w:szCs w:val="18"/>
                <w:lang w:val="ru-RU" w:eastAsia="ru-RU"/>
              </w:rPr>
              <w:t xml:space="preserve"> </w:t>
            </w:r>
            <w:r w:rsidRPr="0060675B">
              <w:rPr>
                <w:rFonts w:ascii="Times New Roman" w:hAnsi="Times New Roman"/>
                <w:sz w:val="18"/>
                <w:szCs w:val="18"/>
                <w:lang w:val="ru-RU" w:eastAsia="ru-RU"/>
              </w:rPr>
              <w:t>почты. Допускается представление Поставщиком документов, предусмотренных в п. 9.5 договора в банк Покупателя для раскрытия суммы по аккредитиву в части поставленного товара.</w:t>
            </w:r>
          </w:p>
          <w:p w14:paraId="658D6FC5"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9.7. Аккредитив подчиняется «Унифицированным правилам и обычаям для документарного аккредитива» (публикация Международной Торговой палаты № 600, ред. 2007 года).</w:t>
            </w:r>
          </w:p>
          <w:p w14:paraId="7E05CCC7"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9.8. Банковские расходы в Республике Узбекистан относятся на счет Покупателя, банковские расходы за пределами Республики Узбекистан - на счет Поставщика.</w:t>
            </w:r>
          </w:p>
          <w:p w14:paraId="3F8DE3EE"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9.9. Расходы, связанные с внесением изменений в договор, оформлением дополнительных соглашений, производятся Поставщиком за его счет.</w:t>
            </w:r>
          </w:p>
          <w:p w14:paraId="416E0232" w14:textId="77777777" w:rsidR="008010E5" w:rsidRPr="0060675B" w:rsidRDefault="008010E5" w:rsidP="0098693F">
            <w:pPr>
              <w:widowControl w:val="0"/>
              <w:autoSpaceDE w:val="0"/>
              <w:autoSpaceDN w:val="0"/>
              <w:adjustRightInd w:val="0"/>
              <w:spacing w:before="100"/>
              <w:ind w:firstLine="709"/>
              <w:jc w:val="both"/>
              <w:rPr>
                <w:rFonts w:ascii="Times New Roman" w:hAnsi="Times New Roman"/>
                <w:b/>
                <w:sz w:val="10"/>
                <w:szCs w:val="10"/>
                <w:lang w:val="ru-RU" w:eastAsia="ru-RU"/>
              </w:rPr>
            </w:pPr>
          </w:p>
          <w:p w14:paraId="3456FEBF" w14:textId="77777777" w:rsidR="008010E5" w:rsidRPr="0060675B" w:rsidRDefault="008010E5" w:rsidP="0098693F">
            <w:pPr>
              <w:widowControl w:val="0"/>
              <w:autoSpaceDE w:val="0"/>
              <w:autoSpaceDN w:val="0"/>
              <w:adjustRightInd w:val="0"/>
              <w:spacing w:before="100"/>
              <w:ind w:firstLine="709"/>
              <w:jc w:val="both"/>
              <w:rPr>
                <w:rFonts w:ascii="Times New Roman" w:hAnsi="Times New Roman"/>
                <w:b/>
                <w:sz w:val="18"/>
                <w:szCs w:val="18"/>
                <w:lang w:val="ru-RU" w:eastAsia="ru-RU"/>
              </w:rPr>
            </w:pPr>
            <w:r w:rsidRPr="0060675B">
              <w:rPr>
                <w:rFonts w:ascii="Times New Roman" w:hAnsi="Times New Roman"/>
                <w:b/>
                <w:sz w:val="18"/>
                <w:szCs w:val="18"/>
                <w:lang w:val="ru-RU" w:eastAsia="ru-RU"/>
              </w:rPr>
              <w:t>10.ФОРС-МАЖОР</w:t>
            </w:r>
          </w:p>
          <w:p w14:paraId="0877C347"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10.1. Стороны освобождаются от ответственности за ненадлежащее исполнение обязательств по настоящему договору в случае действия обстоятельств непреодолимой силы, а также иных обстоятельств, которые независимо от воли сторон, не могли быть ими предвидены. в момент заключения договора и предотвращены разумными средствами при их наступлении.</w:t>
            </w:r>
          </w:p>
          <w:p w14:paraId="758B1EC1"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10.2. К обстоятельствам, указанным в п.10.1. договора относятся: война и военные действия, восстания, эпидемии, эпизоотии, землетрясения. наводнения, акты органов власти, непосредственно затрагивающие предмет настоящего Договора и иные события, которые будут подтверждены компетентными органами страны, на территории которого произошло данное событие. Документ, выданный компетентным государственным органом страны совершения обстоятельств непреодолимой силы будет являться достаточным основанием для подтверждения данных обстоятельств.</w:t>
            </w:r>
          </w:p>
          <w:p w14:paraId="7527D981"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10.3. Сторона, которая не может выполнить свои обязательства по настоящему договору, должна немедленно уведомит другую Сторону в письменном виде о начале и окончании обстоятельств неопределимой силы, но в любом случае не позднее 3 рабочих дней после их начала. В течение 20 дней Сторона предоставляет документы подтверждающие обстоятельства непреодолимой силы.</w:t>
            </w:r>
          </w:p>
          <w:p w14:paraId="14D032C3"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10.4. Наступление обстоятельств</w:t>
            </w:r>
            <w:proofErr w:type="gramStart"/>
            <w:r w:rsidRPr="0060675B">
              <w:rPr>
                <w:rFonts w:ascii="Times New Roman" w:hAnsi="Times New Roman"/>
                <w:sz w:val="18"/>
                <w:szCs w:val="18"/>
                <w:lang w:val="ru-RU" w:eastAsia="ru-RU"/>
              </w:rPr>
              <w:t>.</w:t>
            </w:r>
            <w:proofErr w:type="gramEnd"/>
            <w:r w:rsidRPr="0060675B">
              <w:rPr>
                <w:rFonts w:ascii="Times New Roman" w:hAnsi="Times New Roman"/>
                <w:sz w:val="18"/>
                <w:szCs w:val="18"/>
                <w:lang w:val="ru-RU" w:eastAsia="ru-RU"/>
              </w:rPr>
              <w:t xml:space="preserve"> предусмотренных настоящим разделом, при условии соблюдения требований п.10.3. настоящего Договора, продлевает срок исполнения договорных обязательств на период, который в целом соответствует сроку действия наступившего обстоятельства и разумному сроку для его устранения.</w:t>
            </w:r>
          </w:p>
          <w:p w14:paraId="123810ED"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 xml:space="preserve">10.5. Вопросы о действиях Сторон при наступлении обстоятельств непреодолимой силы преодолении последствий ее воздействия Стороны решают путем переговоров. В случае принятия Сторонами решения о расторжении договора ни одна из Сторон не возмещает каких-либо убытков, вызванных таким расторжением, кроме возврата суммы документально подтвержденных затрат, </w:t>
            </w:r>
            <w:r w:rsidRPr="0060675B">
              <w:rPr>
                <w:rFonts w:ascii="Times New Roman" w:hAnsi="Times New Roman"/>
                <w:sz w:val="18"/>
                <w:szCs w:val="18"/>
                <w:lang w:val="ru-RU" w:eastAsia="ru-RU"/>
              </w:rPr>
              <w:lastRenderedPageBreak/>
              <w:t>понесенных сторонами в целях исполнения настоящего договора. до момента его расторжения.</w:t>
            </w:r>
          </w:p>
          <w:p w14:paraId="0BEDFC6A" w14:textId="77777777" w:rsidR="008010E5" w:rsidRPr="0060675B" w:rsidRDefault="008010E5" w:rsidP="0098693F">
            <w:pPr>
              <w:widowControl w:val="0"/>
              <w:autoSpaceDE w:val="0"/>
              <w:autoSpaceDN w:val="0"/>
              <w:adjustRightInd w:val="0"/>
              <w:spacing w:before="100"/>
              <w:ind w:firstLine="709"/>
              <w:jc w:val="center"/>
              <w:rPr>
                <w:rFonts w:ascii="Times New Roman" w:hAnsi="Times New Roman"/>
                <w:b/>
                <w:sz w:val="18"/>
                <w:szCs w:val="18"/>
                <w:lang w:val="ru-RU" w:eastAsia="ru-RU"/>
              </w:rPr>
            </w:pPr>
          </w:p>
          <w:p w14:paraId="43F91758" w14:textId="77777777" w:rsidR="008010E5" w:rsidRPr="0060675B" w:rsidRDefault="008010E5" w:rsidP="0098693F">
            <w:pPr>
              <w:widowControl w:val="0"/>
              <w:autoSpaceDE w:val="0"/>
              <w:autoSpaceDN w:val="0"/>
              <w:adjustRightInd w:val="0"/>
              <w:spacing w:before="100"/>
              <w:ind w:firstLine="709"/>
              <w:jc w:val="center"/>
              <w:rPr>
                <w:rFonts w:ascii="Times New Roman" w:hAnsi="Times New Roman"/>
                <w:b/>
                <w:sz w:val="18"/>
                <w:szCs w:val="18"/>
                <w:lang w:val="ru-RU" w:eastAsia="ru-RU"/>
              </w:rPr>
            </w:pPr>
            <w:r w:rsidRPr="0060675B">
              <w:rPr>
                <w:rFonts w:ascii="Times New Roman" w:hAnsi="Times New Roman"/>
                <w:b/>
                <w:sz w:val="18"/>
                <w:szCs w:val="18"/>
                <w:lang w:val="ru-RU" w:eastAsia="ru-RU"/>
              </w:rPr>
              <w:t>11.РЕКЛАМАЦИИ</w:t>
            </w:r>
          </w:p>
          <w:p w14:paraId="46016495"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11.1. Возможные претензии, в случае недопоставки товара, заявляются Покупателем Поставщику в течение 3 дней со дня получения товара согласно акта приемки Грузополучателя.</w:t>
            </w:r>
          </w:p>
          <w:p w14:paraId="3E7C8B42"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11.2. Покупатель имеет право, предъявить претензии по качеству в течение гарантийного срока товара,</w:t>
            </w:r>
          </w:p>
          <w:p w14:paraId="4AF748BB"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11.3. По требованию Заказчика, Поставщик обязан заменить забракованный товар товаром надлежащего качества в течение срока поставки товара (согласно пункта 5.1.)  с момента выявления товара, не отвечающего качеству, определенному настоящим договором, а недостающее количество товара до поставить в течение 30 дней на условиях поставки в соответствии с разделом 5 настоящего договора, либо возвратить денежные средства на сумму стоимости некачественного или недостающего товара, что не освобождает Поставщика от ответственности, предусмотренной настоящим договором.</w:t>
            </w:r>
          </w:p>
          <w:p w14:paraId="0BADFB0A" w14:textId="77777777" w:rsidR="008010E5" w:rsidRPr="0060675B" w:rsidRDefault="008010E5" w:rsidP="003C3DCE">
            <w:pPr>
              <w:widowControl w:val="0"/>
              <w:autoSpaceDE w:val="0"/>
              <w:autoSpaceDN w:val="0"/>
              <w:adjustRightInd w:val="0"/>
              <w:ind w:firstLine="313"/>
              <w:jc w:val="both"/>
              <w:rPr>
                <w:rFonts w:ascii="Times New Roman" w:hAnsi="Times New Roman"/>
                <w:sz w:val="6"/>
                <w:szCs w:val="6"/>
                <w:lang w:val="ru-RU" w:eastAsia="ru-RU"/>
              </w:rPr>
            </w:pPr>
          </w:p>
          <w:p w14:paraId="2C845E97" w14:textId="77777777" w:rsidR="008010E5" w:rsidRPr="0060675B" w:rsidRDefault="008010E5" w:rsidP="0098693F">
            <w:pPr>
              <w:widowControl w:val="0"/>
              <w:autoSpaceDE w:val="0"/>
              <w:autoSpaceDN w:val="0"/>
              <w:adjustRightInd w:val="0"/>
              <w:jc w:val="center"/>
              <w:rPr>
                <w:rFonts w:ascii="Times New Roman" w:hAnsi="Times New Roman"/>
                <w:b/>
                <w:sz w:val="18"/>
                <w:szCs w:val="18"/>
                <w:lang w:val="ru-RU" w:eastAsia="ru-RU"/>
              </w:rPr>
            </w:pPr>
          </w:p>
          <w:p w14:paraId="6D2D83EB" w14:textId="77777777" w:rsidR="008010E5" w:rsidRPr="0060675B" w:rsidRDefault="008010E5" w:rsidP="0098693F">
            <w:pPr>
              <w:widowControl w:val="0"/>
              <w:autoSpaceDE w:val="0"/>
              <w:autoSpaceDN w:val="0"/>
              <w:adjustRightInd w:val="0"/>
              <w:jc w:val="center"/>
              <w:rPr>
                <w:rFonts w:ascii="Times New Roman" w:hAnsi="Times New Roman"/>
                <w:b/>
                <w:sz w:val="18"/>
                <w:szCs w:val="18"/>
                <w:lang w:val="ru-RU" w:eastAsia="ru-RU"/>
              </w:rPr>
            </w:pPr>
            <w:r w:rsidRPr="0060675B">
              <w:rPr>
                <w:rFonts w:ascii="Times New Roman" w:hAnsi="Times New Roman"/>
                <w:b/>
                <w:sz w:val="18"/>
                <w:szCs w:val="18"/>
                <w:lang w:val="ru-RU" w:eastAsia="ru-RU"/>
              </w:rPr>
              <w:t>12.ОТВЕТСТВЕННОСТЬ СТОРОН</w:t>
            </w:r>
          </w:p>
          <w:p w14:paraId="062AD000" w14:textId="77777777" w:rsidR="008010E5" w:rsidRPr="0060675B" w:rsidRDefault="008010E5" w:rsidP="0098693F">
            <w:pPr>
              <w:widowControl w:val="0"/>
              <w:autoSpaceDE w:val="0"/>
              <w:autoSpaceDN w:val="0"/>
              <w:adjustRightInd w:val="0"/>
              <w:jc w:val="center"/>
              <w:rPr>
                <w:rFonts w:ascii="Times New Roman" w:hAnsi="Times New Roman"/>
                <w:b/>
                <w:sz w:val="6"/>
                <w:szCs w:val="6"/>
                <w:lang w:val="ru-RU" w:eastAsia="ru-RU"/>
              </w:rPr>
            </w:pPr>
          </w:p>
          <w:p w14:paraId="337A4CC5"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12.1. В случае просрочки в поставке товаров Продавец уплачивает штраф в размере 0,5% от стоимости не поставленного товара за каждый день просрочки, но не более 50% от стоимости не поставленного товара.</w:t>
            </w:r>
          </w:p>
          <w:p w14:paraId="75DFE0F4"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12.2. В случае просрочки платежа «Покупатель» уплачивает штраф «Продавцу» в размере 0,4% от общей стоимости товара за каждый день просрочки, но не более 50% от суммы просроченного платежа.</w:t>
            </w:r>
          </w:p>
          <w:p w14:paraId="28C5E41B"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12.3. Уплата штрафа не освобождает стороны от выполнения обязательств по договору.</w:t>
            </w:r>
          </w:p>
          <w:p w14:paraId="4ACCB633"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12.4. В случае просрочки открытия аккредитива Заказчик уплачивает Поставщику пеню в размере 0,5% от суммы аккредитива за каждый день просрочки, но не более 50 % от общей суммы не открытого аккредитива.</w:t>
            </w:r>
          </w:p>
          <w:p w14:paraId="2A76ACED"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 xml:space="preserve">12.5. В случае поставки товара в немаркированной или не надлежаще маркированной упаковке Поставщик обязан в 10 </w:t>
            </w:r>
            <w:proofErr w:type="spellStart"/>
            <w:r w:rsidRPr="0060675B">
              <w:rPr>
                <w:rFonts w:ascii="Times New Roman" w:hAnsi="Times New Roman"/>
                <w:sz w:val="18"/>
                <w:szCs w:val="18"/>
                <w:lang w:val="ru-RU" w:eastAsia="ru-RU"/>
              </w:rPr>
              <w:t>дневний</w:t>
            </w:r>
            <w:proofErr w:type="spellEnd"/>
            <w:r w:rsidRPr="0060675B">
              <w:rPr>
                <w:rFonts w:ascii="Times New Roman" w:hAnsi="Times New Roman"/>
                <w:sz w:val="18"/>
                <w:szCs w:val="18"/>
                <w:lang w:val="ru-RU" w:eastAsia="ru-RU"/>
              </w:rPr>
              <w:t xml:space="preserve"> срок обеспечить за свой счет восстановление (исправление) маркировки, либо замену соответствующего товара и упаковки на условиях разделов 3,4 и 5 настоящего договора.</w:t>
            </w:r>
          </w:p>
          <w:p w14:paraId="25D4D73E"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 xml:space="preserve">12.6. В случае </w:t>
            </w:r>
            <w:r w:rsidR="004B5F49" w:rsidRPr="0060675B">
              <w:rPr>
                <w:rFonts w:ascii="Times New Roman" w:hAnsi="Times New Roman"/>
                <w:sz w:val="18"/>
                <w:szCs w:val="18"/>
                <w:lang w:val="ru-RU" w:eastAsia="ru-RU"/>
              </w:rPr>
              <w:t>необеспечения</w:t>
            </w:r>
            <w:r w:rsidRPr="0060675B">
              <w:rPr>
                <w:rFonts w:ascii="Times New Roman" w:hAnsi="Times New Roman"/>
                <w:sz w:val="18"/>
                <w:szCs w:val="18"/>
                <w:lang w:val="ru-RU" w:eastAsia="ru-RU"/>
              </w:rPr>
              <w:t xml:space="preserve"> Поставщиком исполнения условий договора, сумма гарантии исполнения договора удерживается без акцепта со стороны Поставщика в пользу Покупателя в части </w:t>
            </w:r>
            <w:r w:rsidR="004B5F49" w:rsidRPr="0060675B">
              <w:rPr>
                <w:rFonts w:ascii="Times New Roman" w:hAnsi="Times New Roman"/>
                <w:sz w:val="18"/>
                <w:szCs w:val="18"/>
                <w:lang w:val="ru-RU" w:eastAsia="ru-RU"/>
              </w:rPr>
              <w:t>необеспечения.</w:t>
            </w:r>
          </w:p>
          <w:p w14:paraId="71522283"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12.7. В случае, если на расчетном счету Покупателя имеются денежные средства Поставщика, данные средства будут удержаны в счет оплаты неустоек.</w:t>
            </w:r>
          </w:p>
          <w:p w14:paraId="7702F63F" w14:textId="77777777" w:rsidR="008010E5" w:rsidRPr="0060675B" w:rsidRDefault="008010E5" w:rsidP="0098693F">
            <w:pPr>
              <w:widowControl w:val="0"/>
              <w:autoSpaceDE w:val="0"/>
              <w:autoSpaceDN w:val="0"/>
              <w:adjustRightInd w:val="0"/>
              <w:spacing w:before="100"/>
              <w:ind w:firstLine="709"/>
              <w:jc w:val="both"/>
              <w:rPr>
                <w:rFonts w:ascii="Times New Roman" w:hAnsi="Times New Roman"/>
                <w:b/>
                <w:sz w:val="6"/>
                <w:szCs w:val="6"/>
                <w:lang w:val="ru-RU" w:eastAsia="ru-RU"/>
              </w:rPr>
            </w:pPr>
          </w:p>
          <w:p w14:paraId="47ADB610" w14:textId="77777777" w:rsidR="008010E5" w:rsidRPr="0060675B" w:rsidRDefault="008010E5" w:rsidP="0098693F">
            <w:pPr>
              <w:widowControl w:val="0"/>
              <w:autoSpaceDE w:val="0"/>
              <w:autoSpaceDN w:val="0"/>
              <w:adjustRightInd w:val="0"/>
              <w:spacing w:before="100"/>
              <w:ind w:firstLine="709"/>
              <w:jc w:val="center"/>
              <w:rPr>
                <w:rFonts w:ascii="Times New Roman" w:hAnsi="Times New Roman"/>
                <w:b/>
                <w:sz w:val="18"/>
                <w:szCs w:val="18"/>
                <w:lang w:val="ru-RU" w:eastAsia="ru-RU"/>
              </w:rPr>
            </w:pPr>
            <w:r w:rsidRPr="0060675B">
              <w:rPr>
                <w:rFonts w:ascii="Times New Roman" w:hAnsi="Times New Roman"/>
                <w:b/>
                <w:sz w:val="18"/>
                <w:szCs w:val="18"/>
                <w:lang w:val="ru-RU" w:eastAsia="ru-RU"/>
              </w:rPr>
              <w:t>13. ДРУГИЕ УСЛОВИЯ</w:t>
            </w:r>
          </w:p>
          <w:p w14:paraId="6E2E624B"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13.1. Настоящий договор вступает в силу с момента постановки на учет и получения необходимых заключений в уполномоченных органах Республики Узбекистан и действует до полного исполнения сторонами своих обязательств, а в части взаиморасчетов до полного их исполнения, но не позднее 31 декабря 20</w:t>
            </w:r>
            <w:r w:rsidR="00455967" w:rsidRPr="0060675B">
              <w:rPr>
                <w:rFonts w:ascii="Times New Roman" w:hAnsi="Times New Roman"/>
                <w:sz w:val="18"/>
                <w:szCs w:val="18"/>
                <w:lang w:val="ru-RU" w:eastAsia="ru-RU"/>
              </w:rPr>
              <w:t>22</w:t>
            </w:r>
            <w:r w:rsidRPr="0060675B">
              <w:rPr>
                <w:rFonts w:ascii="Times New Roman" w:hAnsi="Times New Roman"/>
                <w:sz w:val="18"/>
                <w:szCs w:val="18"/>
                <w:lang w:val="ru-RU" w:eastAsia="ru-RU"/>
              </w:rPr>
              <w:t xml:space="preserve"> года.</w:t>
            </w:r>
          </w:p>
          <w:p w14:paraId="047DD953" w14:textId="77777777" w:rsidR="00455967" w:rsidRPr="0060675B" w:rsidRDefault="00455967" w:rsidP="00455967">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 xml:space="preserve">13.2. Стороны настоящим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правами или обязательствами согласно настоящего договора, в том числе (не ограничиваясь) не совершать предложения, санкционирование, обещание и осуществление незаконных платежей, включая (но не ограничиваясь) взятки в денежной или любой форме каким либо физическим или юридическим лицам, включая (но не ограничиваясь) коммерческие </w:t>
            </w:r>
            <w:r w:rsidRPr="0060675B">
              <w:rPr>
                <w:rFonts w:ascii="Times New Roman" w:hAnsi="Times New Roman"/>
                <w:sz w:val="18"/>
                <w:szCs w:val="18"/>
                <w:lang w:val="ru-RU" w:eastAsia="ru-RU"/>
              </w:rPr>
              <w:lastRenderedPageBreak/>
              <w:t>организации, органы власти и самоуправления граждан, государственных служащих, частных компаний и их представителей.</w:t>
            </w:r>
          </w:p>
          <w:p w14:paraId="6B070537" w14:textId="77777777" w:rsidR="00455967" w:rsidRPr="0060675B" w:rsidRDefault="00455967" w:rsidP="00455967">
            <w:pPr>
              <w:widowControl w:val="0"/>
              <w:autoSpaceDE w:val="0"/>
              <w:autoSpaceDN w:val="0"/>
              <w:adjustRightInd w:val="0"/>
              <w:ind w:firstLine="312"/>
              <w:jc w:val="both"/>
              <w:rPr>
                <w:rFonts w:ascii="Times New Roman" w:hAnsi="Times New Roman"/>
                <w:sz w:val="18"/>
                <w:szCs w:val="18"/>
                <w:lang w:val="ru-RU" w:eastAsia="ru-RU"/>
              </w:rPr>
            </w:pPr>
            <w:r w:rsidRPr="0060675B">
              <w:rPr>
                <w:rFonts w:ascii="Times New Roman" w:hAnsi="Times New Roman"/>
                <w:sz w:val="18"/>
                <w:szCs w:val="18"/>
                <w:lang w:val="ru-RU" w:eastAsia="ru-RU"/>
              </w:rPr>
              <w:t>При несоблюдении антикоррупционных оговорок стороной договора и лицами, привлеченными ею (субподрядными организациями, агентами и иными лицами, подконтрольными сторонам), другая сторона вправе приостановить, расторгнуть договор в одностороннем порядке и потребовать возмещения убытков.</w:t>
            </w:r>
          </w:p>
          <w:p w14:paraId="075FF470"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13.</w:t>
            </w:r>
            <w:r w:rsidR="00455967" w:rsidRPr="0060675B">
              <w:rPr>
                <w:rFonts w:ascii="Times New Roman" w:hAnsi="Times New Roman"/>
                <w:sz w:val="18"/>
                <w:szCs w:val="18"/>
                <w:lang w:val="ru-RU" w:eastAsia="ru-RU"/>
              </w:rPr>
              <w:t>3</w:t>
            </w:r>
            <w:r w:rsidRPr="0060675B">
              <w:rPr>
                <w:rFonts w:ascii="Times New Roman" w:hAnsi="Times New Roman"/>
                <w:sz w:val="18"/>
                <w:szCs w:val="18"/>
                <w:lang w:val="ru-RU" w:eastAsia="ru-RU"/>
              </w:rPr>
              <w:t>. Настоящий Договор, может быть расторгнут по соглашению сторон или в одностороннем порядке по требованию одной из сторон, в случае существенного нарушения другой стороной условий договора.</w:t>
            </w:r>
          </w:p>
          <w:p w14:paraId="07311E12"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13.</w:t>
            </w:r>
            <w:r w:rsidR="00455967" w:rsidRPr="0060675B">
              <w:rPr>
                <w:rFonts w:ascii="Times New Roman" w:hAnsi="Times New Roman"/>
                <w:sz w:val="18"/>
                <w:szCs w:val="18"/>
                <w:lang w:val="ru-RU" w:eastAsia="ru-RU"/>
              </w:rPr>
              <w:t>4</w:t>
            </w:r>
            <w:r w:rsidRPr="0060675B">
              <w:rPr>
                <w:rFonts w:ascii="Times New Roman" w:hAnsi="Times New Roman"/>
                <w:sz w:val="18"/>
                <w:szCs w:val="18"/>
                <w:lang w:val="ru-RU" w:eastAsia="ru-RU"/>
              </w:rPr>
              <w:t>. Всякие изменения или дополнения к настоящему Договору будут действовать лишь при условии, что они совершены в письменной форме и подписаны уполномоченными на то лицами с обеих сторон. Расходы по оформлению дополнительных соглашений покрываются за счет средств Поставщика.</w:t>
            </w:r>
          </w:p>
          <w:p w14:paraId="025B408E"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13.</w:t>
            </w:r>
            <w:r w:rsidR="00455967" w:rsidRPr="0060675B">
              <w:rPr>
                <w:rFonts w:ascii="Times New Roman" w:hAnsi="Times New Roman"/>
                <w:sz w:val="18"/>
                <w:szCs w:val="18"/>
                <w:lang w:val="ru-RU" w:eastAsia="ru-RU"/>
              </w:rPr>
              <w:t>5</w:t>
            </w:r>
            <w:r w:rsidRPr="0060675B">
              <w:rPr>
                <w:rFonts w:ascii="Times New Roman" w:hAnsi="Times New Roman"/>
                <w:sz w:val="18"/>
                <w:szCs w:val="18"/>
                <w:lang w:val="ru-RU" w:eastAsia="ru-RU"/>
              </w:rPr>
              <w:t>. Все споры и вопросы, вытекающие из действия настоящего Договора, решаются сторонами мирным путем, а при невозможности решить их мирным путем, передаются на рассмотрение в Экономический суд города Ташкента. Решение Экономического суда является</w:t>
            </w:r>
            <w:r w:rsidR="004B5F49" w:rsidRPr="0060675B">
              <w:rPr>
                <w:rFonts w:ascii="Times New Roman" w:hAnsi="Times New Roman"/>
                <w:sz w:val="18"/>
                <w:szCs w:val="18"/>
                <w:lang w:val="ru-RU" w:eastAsia="ru-RU"/>
              </w:rPr>
              <w:t xml:space="preserve"> обязательным для обеих сторон.</w:t>
            </w:r>
          </w:p>
          <w:p w14:paraId="01C83AEA" w14:textId="77777777" w:rsidR="008010E5" w:rsidRPr="0060675B" w:rsidRDefault="008010E5" w:rsidP="003C3DCE">
            <w:pPr>
              <w:widowControl w:val="0"/>
              <w:autoSpaceDE w:val="0"/>
              <w:autoSpaceDN w:val="0"/>
              <w:adjustRightInd w:val="0"/>
              <w:spacing w:before="100"/>
              <w:ind w:firstLine="313"/>
              <w:jc w:val="both"/>
              <w:rPr>
                <w:rFonts w:ascii="Times New Roman" w:hAnsi="Times New Roman"/>
                <w:sz w:val="18"/>
                <w:szCs w:val="18"/>
                <w:lang w:val="ru-RU" w:eastAsia="ru-RU"/>
              </w:rPr>
            </w:pPr>
            <w:r w:rsidRPr="0060675B">
              <w:rPr>
                <w:rFonts w:ascii="Times New Roman" w:hAnsi="Times New Roman"/>
                <w:sz w:val="18"/>
                <w:szCs w:val="18"/>
                <w:lang w:val="ru-RU" w:eastAsia="ru-RU"/>
              </w:rPr>
              <w:t>13.</w:t>
            </w:r>
            <w:r w:rsidR="00455967" w:rsidRPr="0060675B">
              <w:rPr>
                <w:rFonts w:ascii="Times New Roman" w:hAnsi="Times New Roman"/>
                <w:sz w:val="18"/>
                <w:szCs w:val="18"/>
                <w:lang w:val="ru-RU" w:eastAsia="ru-RU"/>
              </w:rPr>
              <w:t>6</w:t>
            </w:r>
            <w:r w:rsidRPr="0060675B">
              <w:rPr>
                <w:rFonts w:ascii="Times New Roman" w:hAnsi="Times New Roman"/>
                <w:sz w:val="18"/>
                <w:szCs w:val="18"/>
                <w:lang w:val="ru-RU" w:eastAsia="ru-RU"/>
              </w:rPr>
              <w:t>. Настоящий Договор составлен на русском и английском языках в двух экземплярах по одному для каждой из сторон и имеющих одинаковую юридическую силу</w:t>
            </w:r>
          </w:p>
          <w:p w14:paraId="7988E6BE" w14:textId="77777777" w:rsidR="008010E5" w:rsidRPr="0060675B" w:rsidRDefault="008010E5" w:rsidP="0098693F">
            <w:pPr>
              <w:framePr w:h="384" w:hRule="exact" w:hSpace="38" w:wrap="auto" w:vAnchor="text" w:hAnchor="text" w:x="7868" w:y="126"/>
              <w:widowControl w:val="0"/>
              <w:shd w:val="clear" w:color="auto" w:fill="FFFFFF"/>
              <w:autoSpaceDE w:val="0"/>
              <w:autoSpaceDN w:val="0"/>
              <w:adjustRightInd w:val="0"/>
              <w:jc w:val="both"/>
              <w:rPr>
                <w:rFonts w:ascii="Times New Roman" w:hAnsi="Times New Roman"/>
                <w:sz w:val="18"/>
                <w:szCs w:val="18"/>
                <w:lang w:val="ru-RU" w:eastAsia="ru-RU"/>
              </w:rPr>
            </w:pPr>
          </w:p>
          <w:p w14:paraId="1408FFA8" w14:textId="77777777" w:rsidR="008010E5" w:rsidRPr="0060675B" w:rsidRDefault="008010E5" w:rsidP="008010E5">
            <w:pPr>
              <w:widowControl w:val="0"/>
              <w:autoSpaceDE w:val="0"/>
              <w:autoSpaceDN w:val="0"/>
              <w:adjustRightInd w:val="0"/>
              <w:ind w:firstLine="205"/>
              <w:rPr>
                <w:rFonts w:ascii="Times New Roman" w:hAnsi="Times New Roman"/>
                <w:b/>
                <w:sz w:val="18"/>
                <w:szCs w:val="18"/>
                <w:lang w:val="ru-RU" w:eastAsia="ru-RU"/>
              </w:rPr>
            </w:pPr>
            <w:r w:rsidRPr="0060675B">
              <w:rPr>
                <w:rFonts w:ascii="Times New Roman" w:hAnsi="Times New Roman"/>
                <w:b/>
                <w:sz w:val="18"/>
                <w:szCs w:val="18"/>
                <w:lang w:val="ru-RU" w:eastAsia="ru-RU"/>
              </w:rPr>
              <w:t xml:space="preserve">  14. ЮРИДИЧЕСКИЕ АДРЕСА СТОРОН:</w:t>
            </w:r>
          </w:p>
          <w:tbl>
            <w:tblPr>
              <w:tblW w:w="5118" w:type="dxa"/>
              <w:jc w:val="center"/>
              <w:tblLayout w:type="fixed"/>
              <w:tblLook w:val="01E0" w:firstRow="1" w:lastRow="1" w:firstColumn="1" w:lastColumn="1" w:noHBand="0" w:noVBand="0"/>
            </w:tblPr>
            <w:tblGrid>
              <w:gridCol w:w="5118"/>
            </w:tblGrid>
            <w:tr w:rsidR="008010E5" w:rsidRPr="0060675B" w14:paraId="73403DEC" w14:textId="77777777" w:rsidTr="00092E62">
              <w:trPr>
                <w:trHeight w:val="6453"/>
                <w:jc w:val="center"/>
              </w:trPr>
              <w:tc>
                <w:tcPr>
                  <w:tcW w:w="5118" w:type="dxa"/>
                </w:tcPr>
                <w:p w14:paraId="38448CF3" w14:textId="77777777" w:rsidR="008010E5" w:rsidRPr="0060675B" w:rsidRDefault="008010E5" w:rsidP="0098693F">
                  <w:pPr>
                    <w:widowControl w:val="0"/>
                    <w:autoSpaceDE w:val="0"/>
                    <w:autoSpaceDN w:val="0"/>
                    <w:adjustRightInd w:val="0"/>
                    <w:jc w:val="center"/>
                    <w:rPr>
                      <w:rFonts w:ascii="Times New Roman" w:hAnsi="Times New Roman"/>
                      <w:b/>
                      <w:sz w:val="18"/>
                      <w:szCs w:val="18"/>
                      <w:lang w:val="ru-RU" w:eastAsia="ru-RU"/>
                    </w:rPr>
                  </w:pPr>
                </w:p>
                <w:p w14:paraId="38E0139B" w14:textId="77777777" w:rsidR="008010E5" w:rsidRPr="0060675B" w:rsidRDefault="008010E5" w:rsidP="0098693F">
                  <w:pPr>
                    <w:widowControl w:val="0"/>
                    <w:autoSpaceDE w:val="0"/>
                    <w:autoSpaceDN w:val="0"/>
                    <w:adjustRightInd w:val="0"/>
                    <w:jc w:val="center"/>
                    <w:rPr>
                      <w:rFonts w:ascii="Times New Roman" w:hAnsi="Times New Roman"/>
                      <w:b/>
                      <w:sz w:val="18"/>
                      <w:szCs w:val="18"/>
                      <w:lang w:val="ru-RU" w:eastAsia="ru-RU"/>
                    </w:rPr>
                  </w:pPr>
                  <w:r w:rsidRPr="0060675B">
                    <w:rPr>
                      <w:rFonts w:ascii="Times New Roman" w:hAnsi="Times New Roman"/>
                      <w:b/>
                      <w:sz w:val="18"/>
                      <w:szCs w:val="18"/>
                      <w:lang w:val="ru-RU" w:eastAsia="ru-RU"/>
                    </w:rPr>
                    <w:t>ПРОДАВЕЦ:</w:t>
                  </w:r>
                </w:p>
                <w:p w14:paraId="075CE62C" w14:textId="77777777" w:rsidR="008010E5" w:rsidRPr="0060675B" w:rsidRDefault="008010E5" w:rsidP="0098693F">
                  <w:pPr>
                    <w:widowControl w:val="0"/>
                    <w:autoSpaceDE w:val="0"/>
                    <w:autoSpaceDN w:val="0"/>
                    <w:adjustRightInd w:val="0"/>
                    <w:jc w:val="center"/>
                    <w:rPr>
                      <w:rFonts w:ascii="Times New Roman" w:hAnsi="Times New Roman"/>
                      <w:b/>
                      <w:sz w:val="18"/>
                      <w:szCs w:val="18"/>
                      <w:lang w:val="ru-RU" w:eastAsia="ru-RU"/>
                    </w:rPr>
                  </w:pPr>
                  <w:r w:rsidRPr="0060675B">
                    <w:rPr>
                      <w:rFonts w:ascii="Times New Roman" w:hAnsi="Times New Roman"/>
                      <w:b/>
                      <w:sz w:val="18"/>
                      <w:szCs w:val="18"/>
                      <w:lang w:val="ru-RU" w:eastAsia="ru-RU"/>
                    </w:rPr>
                    <w:t>Компания «______________________»</w:t>
                  </w:r>
                </w:p>
                <w:p w14:paraId="11F6D6B1" w14:textId="77777777" w:rsidR="008010E5" w:rsidRPr="0060675B" w:rsidRDefault="008010E5" w:rsidP="0098693F">
                  <w:pPr>
                    <w:widowControl w:val="0"/>
                    <w:autoSpaceDE w:val="0"/>
                    <w:autoSpaceDN w:val="0"/>
                    <w:adjustRightInd w:val="0"/>
                    <w:jc w:val="both"/>
                    <w:rPr>
                      <w:rFonts w:ascii="Times New Roman" w:hAnsi="Times New Roman"/>
                      <w:sz w:val="18"/>
                      <w:szCs w:val="18"/>
                      <w:lang w:val="ru-RU" w:eastAsia="ru-RU"/>
                    </w:rPr>
                  </w:pPr>
                  <w:r w:rsidRPr="0060675B">
                    <w:rPr>
                      <w:rFonts w:ascii="Times New Roman" w:hAnsi="Times New Roman"/>
                      <w:sz w:val="18"/>
                      <w:szCs w:val="18"/>
                      <w:lang w:val="ru-RU" w:eastAsia="ru-RU"/>
                    </w:rPr>
                    <w:t>Адрес: _________________</w:t>
                  </w:r>
                </w:p>
                <w:p w14:paraId="4596FA53" w14:textId="77777777" w:rsidR="008010E5" w:rsidRPr="0060675B" w:rsidRDefault="008010E5" w:rsidP="0098693F">
                  <w:pPr>
                    <w:widowControl w:val="0"/>
                    <w:autoSpaceDE w:val="0"/>
                    <w:autoSpaceDN w:val="0"/>
                    <w:adjustRightInd w:val="0"/>
                    <w:jc w:val="both"/>
                    <w:rPr>
                      <w:rFonts w:ascii="Times New Roman" w:hAnsi="Times New Roman"/>
                      <w:sz w:val="18"/>
                      <w:szCs w:val="18"/>
                      <w:lang w:val="ru-RU" w:eastAsia="ru-RU"/>
                    </w:rPr>
                  </w:pPr>
                  <w:r w:rsidRPr="0060675B">
                    <w:rPr>
                      <w:rFonts w:ascii="Times New Roman" w:hAnsi="Times New Roman"/>
                      <w:sz w:val="18"/>
                      <w:szCs w:val="18"/>
                      <w:lang w:val="ru-RU" w:eastAsia="ru-RU"/>
                    </w:rPr>
                    <w:t>Банк: ________________________</w:t>
                  </w:r>
                </w:p>
                <w:p w14:paraId="4C0E1A91" w14:textId="77777777" w:rsidR="008010E5" w:rsidRPr="0060675B" w:rsidRDefault="008010E5" w:rsidP="0098693F">
                  <w:pPr>
                    <w:widowControl w:val="0"/>
                    <w:autoSpaceDE w:val="0"/>
                    <w:autoSpaceDN w:val="0"/>
                    <w:adjustRightInd w:val="0"/>
                    <w:jc w:val="both"/>
                    <w:rPr>
                      <w:rFonts w:ascii="Times New Roman" w:hAnsi="Times New Roman"/>
                      <w:sz w:val="18"/>
                      <w:szCs w:val="18"/>
                      <w:lang w:val="ru-RU" w:eastAsia="ru-RU"/>
                    </w:rPr>
                  </w:pPr>
                  <w:r w:rsidRPr="0060675B">
                    <w:rPr>
                      <w:rFonts w:ascii="Times New Roman" w:hAnsi="Times New Roman"/>
                      <w:sz w:val="18"/>
                      <w:szCs w:val="18"/>
                      <w:lang w:val="ru-RU" w:eastAsia="ru-RU"/>
                    </w:rPr>
                    <w:t>________________________</w:t>
                  </w:r>
                </w:p>
                <w:p w14:paraId="541E1367" w14:textId="77777777" w:rsidR="008010E5" w:rsidRPr="0060675B" w:rsidRDefault="008010E5" w:rsidP="0098693F">
                  <w:pPr>
                    <w:widowControl w:val="0"/>
                    <w:autoSpaceDE w:val="0"/>
                    <w:autoSpaceDN w:val="0"/>
                    <w:adjustRightInd w:val="0"/>
                    <w:jc w:val="both"/>
                    <w:rPr>
                      <w:rFonts w:ascii="Times New Roman" w:hAnsi="Times New Roman"/>
                      <w:sz w:val="18"/>
                      <w:szCs w:val="18"/>
                      <w:lang w:val="ru-RU" w:eastAsia="ru-RU"/>
                    </w:rPr>
                  </w:pPr>
                  <w:proofErr w:type="spellStart"/>
                  <w:r w:rsidRPr="0060675B">
                    <w:rPr>
                      <w:rFonts w:ascii="Times New Roman" w:hAnsi="Times New Roman"/>
                      <w:sz w:val="18"/>
                      <w:szCs w:val="18"/>
                      <w:lang w:val="ru-RU" w:eastAsia="ru-RU"/>
                    </w:rPr>
                    <w:t>Acc</w:t>
                  </w:r>
                  <w:proofErr w:type="spellEnd"/>
                  <w:r w:rsidRPr="0060675B">
                    <w:rPr>
                      <w:rFonts w:ascii="Times New Roman" w:hAnsi="Times New Roman"/>
                      <w:sz w:val="18"/>
                      <w:szCs w:val="18"/>
                      <w:lang w:val="ru-RU" w:eastAsia="ru-RU"/>
                    </w:rPr>
                    <w:t>.#: __________________</w:t>
                  </w:r>
                </w:p>
                <w:p w14:paraId="20DB3162" w14:textId="77777777" w:rsidR="008010E5" w:rsidRPr="0060675B" w:rsidRDefault="008010E5" w:rsidP="0098693F">
                  <w:pPr>
                    <w:widowControl w:val="0"/>
                    <w:autoSpaceDE w:val="0"/>
                    <w:autoSpaceDN w:val="0"/>
                    <w:adjustRightInd w:val="0"/>
                    <w:jc w:val="both"/>
                    <w:rPr>
                      <w:rFonts w:ascii="Times New Roman" w:hAnsi="Times New Roman"/>
                      <w:sz w:val="18"/>
                      <w:szCs w:val="18"/>
                      <w:lang w:val="ru-RU" w:eastAsia="ru-RU"/>
                    </w:rPr>
                  </w:pPr>
                  <w:r w:rsidRPr="0060675B">
                    <w:rPr>
                      <w:rFonts w:ascii="Times New Roman" w:hAnsi="Times New Roman"/>
                      <w:sz w:val="18"/>
                      <w:szCs w:val="18"/>
                      <w:lang w:val="ru-RU" w:eastAsia="ru-RU"/>
                    </w:rPr>
                    <w:t>SWIFT ____________</w:t>
                  </w:r>
                </w:p>
                <w:p w14:paraId="140243B6" w14:textId="77777777" w:rsidR="008010E5" w:rsidRPr="0060675B" w:rsidRDefault="008010E5" w:rsidP="0098693F">
                  <w:pPr>
                    <w:widowControl w:val="0"/>
                    <w:autoSpaceDE w:val="0"/>
                    <w:autoSpaceDN w:val="0"/>
                    <w:adjustRightInd w:val="0"/>
                    <w:jc w:val="both"/>
                    <w:rPr>
                      <w:rFonts w:ascii="Times New Roman" w:hAnsi="Times New Roman"/>
                      <w:sz w:val="18"/>
                      <w:szCs w:val="18"/>
                      <w:lang w:val="ru-RU" w:eastAsia="ru-RU"/>
                    </w:rPr>
                  </w:pPr>
                  <w:r w:rsidRPr="0060675B">
                    <w:rPr>
                      <w:rFonts w:ascii="Times New Roman" w:hAnsi="Times New Roman"/>
                      <w:sz w:val="18"/>
                      <w:szCs w:val="18"/>
                      <w:lang w:val="ru-RU" w:eastAsia="ru-RU"/>
                    </w:rPr>
                    <w:t>IBAN CODE: ___________</w:t>
                  </w:r>
                </w:p>
                <w:p w14:paraId="35EC5F0E" w14:textId="77777777" w:rsidR="008010E5" w:rsidRPr="0060675B" w:rsidRDefault="008010E5" w:rsidP="0098693F">
                  <w:pPr>
                    <w:widowControl w:val="0"/>
                    <w:autoSpaceDE w:val="0"/>
                    <w:autoSpaceDN w:val="0"/>
                    <w:adjustRightInd w:val="0"/>
                    <w:jc w:val="both"/>
                    <w:rPr>
                      <w:rFonts w:ascii="Times New Roman" w:hAnsi="Times New Roman"/>
                      <w:sz w:val="18"/>
                      <w:szCs w:val="18"/>
                      <w:lang w:val="ru-RU" w:eastAsia="ru-RU"/>
                    </w:rPr>
                  </w:pPr>
                </w:p>
                <w:p w14:paraId="48076FEE" w14:textId="77777777" w:rsidR="008010E5" w:rsidRPr="0060675B" w:rsidRDefault="008010E5" w:rsidP="0098693F">
                  <w:pPr>
                    <w:widowControl w:val="0"/>
                    <w:autoSpaceDE w:val="0"/>
                    <w:autoSpaceDN w:val="0"/>
                    <w:adjustRightInd w:val="0"/>
                    <w:jc w:val="both"/>
                    <w:rPr>
                      <w:rFonts w:ascii="Times New Roman" w:hAnsi="Times New Roman"/>
                      <w:sz w:val="18"/>
                      <w:szCs w:val="18"/>
                      <w:lang w:val="ru-RU" w:eastAsia="ru-RU"/>
                    </w:rPr>
                  </w:pPr>
                </w:p>
                <w:p w14:paraId="605DE11D" w14:textId="77777777" w:rsidR="008010E5" w:rsidRPr="0060675B" w:rsidRDefault="008010E5" w:rsidP="0098693F">
                  <w:pPr>
                    <w:widowControl w:val="0"/>
                    <w:autoSpaceDE w:val="0"/>
                    <w:autoSpaceDN w:val="0"/>
                    <w:adjustRightInd w:val="0"/>
                    <w:jc w:val="both"/>
                    <w:rPr>
                      <w:rFonts w:ascii="Times New Roman" w:hAnsi="Times New Roman"/>
                      <w:sz w:val="18"/>
                      <w:szCs w:val="18"/>
                      <w:lang w:val="ru-RU" w:eastAsia="ru-RU"/>
                    </w:rPr>
                  </w:pPr>
                </w:p>
                <w:p w14:paraId="0C9205B5" w14:textId="77777777" w:rsidR="008010E5" w:rsidRPr="0060675B" w:rsidRDefault="008010E5" w:rsidP="0098693F">
                  <w:pPr>
                    <w:widowControl w:val="0"/>
                    <w:autoSpaceDE w:val="0"/>
                    <w:autoSpaceDN w:val="0"/>
                    <w:adjustRightInd w:val="0"/>
                    <w:jc w:val="both"/>
                    <w:rPr>
                      <w:rFonts w:ascii="Times New Roman" w:hAnsi="Times New Roman"/>
                      <w:b/>
                      <w:sz w:val="18"/>
                      <w:szCs w:val="18"/>
                      <w:lang w:val="ru-RU" w:eastAsia="ru-RU"/>
                    </w:rPr>
                  </w:pPr>
                  <w:r w:rsidRPr="0060675B">
                    <w:rPr>
                      <w:rFonts w:ascii="Times New Roman" w:hAnsi="Times New Roman"/>
                      <w:b/>
                      <w:sz w:val="18"/>
                      <w:szCs w:val="18"/>
                      <w:lang w:val="ru-RU" w:eastAsia="ru-RU"/>
                    </w:rPr>
                    <w:t>Директор: ________________</w:t>
                  </w:r>
                </w:p>
                <w:p w14:paraId="58F1A102" w14:textId="77777777" w:rsidR="008010E5" w:rsidRPr="0060675B" w:rsidRDefault="008010E5" w:rsidP="0098693F">
                  <w:pPr>
                    <w:widowControl w:val="0"/>
                    <w:autoSpaceDE w:val="0"/>
                    <w:autoSpaceDN w:val="0"/>
                    <w:adjustRightInd w:val="0"/>
                    <w:jc w:val="both"/>
                    <w:rPr>
                      <w:rFonts w:ascii="Times New Roman" w:hAnsi="Times New Roman"/>
                      <w:b/>
                      <w:sz w:val="18"/>
                      <w:szCs w:val="18"/>
                      <w:lang w:val="ru-RU" w:eastAsia="ru-RU"/>
                    </w:rPr>
                  </w:pPr>
                </w:p>
                <w:p w14:paraId="48BAA2AB" w14:textId="77777777" w:rsidR="008010E5" w:rsidRPr="0060675B" w:rsidRDefault="008010E5" w:rsidP="0098693F">
                  <w:pPr>
                    <w:widowControl w:val="0"/>
                    <w:autoSpaceDE w:val="0"/>
                    <w:autoSpaceDN w:val="0"/>
                    <w:adjustRightInd w:val="0"/>
                    <w:jc w:val="both"/>
                    <w:rPr>
                      <w:rFonts w:ascii="Times New Roman" w:hAnsi="Times New Roman"/>
                      <w:b/>
                      <w:sz w:val="18"/>
                      <w:szCs w:val="18"/>
                      <w:lang w:val="ru-RU" w:eastAsia="ru-RU"/>
                    </w:rPr>
                  </w:pPr>
                </w:p>
                <w:p w14:paraId="3AFF44E6" w14:textId="77777777" w:rsidR="008010E5" w:rsidRPr="0060675B" w:rsidRDefault="008010E5" w:rsidP="0098693F">
                  <w:pPr>
                    <w:widowControl w:val="0"/>
                    <w:autoSpaceDE w:val="0"/>
                    <w:autoSpaceDN w:val="0"/>
                    <w:adjustRightInd w:val="0"/>
                    <w:jc w:val="center"/>
                    <w:rPr>
                      <w:rFonts w:ascii="Times New Roman" w:hAnsi="Times New Roman"/>
                      <w:b/>
                      <w:sz w:val="18"/>
                      <w:szCs w:val="18"/>
                      <w:lang w:val="ru-RU" w:eastAsia="ru-RU"/>
                    </w:rPr>
                  </w:pPr>
                  <w:r w:rsidRPr="0060675B">
                    <w:rPr>
                      <w:rFonts w:ascii="Times New Roman" w:hAnsi="Times New Roman"/>
                      <w:b/>
                      <w:sz w:val="18"/>
                      <w:szCs w:val="18"/>
                      <w:lang w:val="ru-RU" w:eastAsia="ru-RU"/>
                    </w:rPr>
                    <w:t>ПОКУПАТЕЛЬ:</w:t>
                  </w:r>
                </w:p>
                <w:p w14:paraId="6E031008" w14:textId="77777777" w:rsidR="008010E5" w:rsidRPr="0060675B" w:rsidRDefault="008010E5" w:rsidP="0098693F">
                  <w:pPr>
                    <w:widowControl w:val="0"/>
                    <w:autoSpaceDE w:val="0"/>
                    <w:autoSpaceDN w:val="0"/>
                    <w:adjustRightInd w:val="0"/>
                    <w:jc w:val="center"/>
                    <w:rPr>
                      <w:rFonts w:ascii="Times New Roman" w:hAnsi="Times New Roman"/>
                      <w:b/>
                      <w:sz w:val="18"/>
                      <w:szCs w:val="18"/>
                      <w:lang w:val="ru-RU" w:eastAsia="ru-RU"/>
                    </w:rPr>
                  </w:pPr>
                  <w:r w:rsidRPr="0060675B">
                    <w:rPr>
                      <w:rFonts w:ascii="Times New Roman" w:hAnsi="Times New Roman"/>
                      <w:b/>
                      <w:sz w:val="18"/>
                      <w:szCs w:val="18"/>
                      <w:lang w:val="ru-RU" w:eastAsia="ru-RU"/>
                    </w:rPr>
                    <w:t>Компания «______________________»</w:t>
                  </w:r>
                </w:p>
                <w:p w14:paraId="068AF301" w14:textId="77777777" w:rsidR="008010E5" w:rsidRPr="0060675B" w:rsidRDefault="008010E5" w:rsidP="0098693F">
                  <w:pPr>
                    <w:widowControl w:val="0"/>
                    <w:autoSpaceDE w:val="0"/>
                    <w:autoSpaceDN w:val="0"/>
                    <w:adjustRightInd w:val="0"/>
                    <w:jc w:val="both"/>
                    <w:rPr>
                      <w:rFonts w:ascii="Times New Roman" w:hAnsi="Times New Roman"/>
                      <w:b/>
                      <w:sz w:val="18"/>
                      <w:szCs w:val="18"/>
                      <w:lang w:val="ru-RU" w:eastAsia="ru-RU"/>
                    </w:rPr>
                  </w:pPr>
                </w:p>
                <w:p w14:paraId="1B9916A7" w14:textId="77777777" w:rsidR="008010E5" w:rsidRPr="0060675B" w:rsidRDefault="008010E5" w:rsidP="0098693F">
                  <w:pPr>
                    <w:widowControl w:val="0"/>
                    <w:autoSpaceDE w:val="0"/>
                    <w:autoSpaceDN w:val="0"/>
                    <w:adjustRightInd w:val="0"/>
                    <w:jc w:val="both"/>
                    <w:rPr>
                      <w:rFonts w:ascii="Times New Roman" w:hAnsi="Times New Roman"/>
                      <w:sz w:val="18"/>
                      <w:szCs w:val="18"/>
                      <w:lang w:val="ru-RU" w:eastAsia="ru-RU"/>
                    </w:rPr>
                  </w:pPr>
                  <w:r w:rsidRPr="0060675B">
                    <w:rPr>
                      <w:rFonts w:ascii="Times New Roman" w:hAnsi="Times New Roman"/>
                      <w:sz w:val="18"/>
                      <w:szCs w:val="18"/>
                      <w:lang w:val="ru-RU" w:eastAsia="ru-RU"/>
                    </w:rPr>
                    <w:t>Адрес: _________________</w:t>
                  </w:r>
                </w:p>
                <w:p w14:paraId="5B06BB5D" w14:textId="77777777" w:rsidR="008010E5" w:rsidRPr="0060675B" w:rsidRDefault="008010E5" w:rsidP="0098693F">
                  <w:pPr>
                    <w:widowControl w:val="0"/>
                    <w:autoSpaceDE w:val="0"/>
                    <w:autoSpaceDN w:val="0"/>
                    <w:adjustRightInd w:val="0"/>
                    <w:jc w:val="both"/>
                    <w:rPr>
                      <w:rFonts w:ascii="Times New Roman" w:hAnsi="Times New Roman"/>
                      <w:sz w:val="18"/>
                      <w:szCs w:val="18"/>
                      <w:lang w:val="ru-RU" w:eastAsia="ru-RU"/>
                    </w:rPr>
                  </w:pPr>
                  <w:r w:rsidRPr="0060675B">
                    <w:rPr>
                      <w:rFonts w:ascii="Times New Roman" w:hAnsi="Times New Roman"/>
                      <w:sz w:val="18"/>
                      <w:szCs w:val="18"/>
                      <w:lang w:val="ru-RU" w:eastAsia="ru-RU"/>
                    </w:rPr>
                    <w:t>Банк: ________________________</w:t>
                  </w:r>
                </w:p>
                <w:p w14:paraId="2C4ECF8E" w14:textId="77777777" w:rsidR="008010E5" w:rsidRPr="0060675B" w:rsidRDefault="008010E5" w:rsidP="0098693F">
                  <w:pPr>
                    <w:widowControl w:val="0"/>
                    <w:autoSpaceDE w:val="0"/>
                    <w:autoSpaceDN w:val="0"/>
                    <w:adjustRightInd w:val="0"/>
                    <w:jc w:val="both"/>
                    <w:rPr>
                      <w:rFonts w:ascii="Times New Roman" w:hAnsi="Times New Roman"/>
                      <w:sz w:val="18"/>
                      <w:szCs w:val="18"/>
                      <w:lang w:val="ru-RU" w:eastAsia="ru-RU"/>
                    </w:rPr>
                  </w:pPr>
                  <w:r w:rsidRPr="0060675B">
                    <w:rPr>
                      <w:rFonts w:ascii="Times New Roman" w:hAnsi="Times New Roman"/>
                      <w:sz w:val="18"/>
                      <w:szCs w:val="18"/>
                      <w:lang w:val="ru-RU" w:eastAsia="ru-RU"/>
                    </w:rPr>
                    <w:t>________________________</w:t>
                  </w:r>
                </w:p>
                <w:p w14:paraId="667D3C39" w14:textId="77777777" w:rsidR="008010E5" w:rsidRPr="0060675B" w:rsidRDefault="008010E5" w:rsidP="0098693F">
                  <w:pPr>
                    <w:widowControl w:val="0"/>
                    <w:autoSpaceDE w:val="0"/>
                    <w:autoSpaceDN w:val="0"/>
                    <w:adjustRightInd w:val="0"/>
                    <w:jc w:val="both"/>
                    <w:rPr>
                      <w:rFonts w:ascii="Times New Roman" w:hAnsi="Times New Roman"/>
                      <w:sz w:val="18"/>
                      <w:szCs w:val="18"/>
                      <w:lang w:val="ru-RU" w:eastAsia="ru-RU"/>
                    </w:rPr>
                  </w:pPr>
                  <w:proofErr w:type="spellStart"/>
                  <w:r w:rsidRPr="0060675B">
                    <w:rPr>
                      <w:rFonts w:ascii="Times New Roman" w:hAnsi="Times New Roman"/>
                      <w:sz w:val="18"/>
                      <w:szCs w:val="18"/>
                      <w:lang w:val="ru-RU" w:eastAsia="ru-RU"/>
                    </w:rPr>
                    <w:t>Acc</w:t>
                  </w:r>
                  <w:proofErr w:type="spellEnd"/>
                  <w:r w:rsidRPr="0060675B">
                    <w:rPr>
                      <w:rFonts w:ascii="Times New Roman" w:hAnsi="Times New Roman"/>
                      <w:sz w:val="18"/>
                      <w:szCs w:val="18"/>
                      <w:lang w:val="ru-RU" w:eastAsia="ru-RU"/>
                    </w:rPr>
                    <w:t>.#: __________________</w:t>
                  </w:r>
                </w:p>
                <w:p w14:paraId="6D7C350A" w14:textId="77777777" w:rsidR="008010E5" w:rsidRPr="0060675B" w:rsidRDefault="008010E5" w:rsidP="0098693F">
                  <w:pPr>
                    <w:widowControl w:val="0"/>
                    <w:autoSpaceDE w:val="0"/>
                    <w:autoSpaceDN w:val="0"/>
                    <w:adjustRightInd w:val="0"/>
                    <w:jc w:val="both"/>
                    <w:rPr>
                      <w:rFonts w:ascii="Times New Roman" w:hAnsi="Times New Roman"/>
                      <w:sz w:val="18"/>
                      <w:szCs w:val="18"/>
                      <w:lang w:val="ru-RU" w:eastAsia="ru-RU"/>
                    </w:rPr>
                  </w:pPr>
                  <w:r w:rsidRPr="0060675B">
                    <w:rPr>
                      <w:rFonts w:ascii="Times New Roman" w:hAnsi="Times New Roman"/>
                      <w:sz w:val="18"/>
                      <w:szCs w:val="18"/>
                      <w:lang w:val="ru-RU" w:eastAsia="ru-RU"/>
                    </w:rPr>
                    <w:t>SWIFT ____________</w:t>
                  </w:r>
                </w:p>
                <w:p w14:paraId="510BB4C5" w14:textId="77777777" w:rsidR="008010E5" w:rsidRPr="0060675B" w:rsidRDefault="008010E5" w:rsidP="0098693F">
                  <w:pPr>
                    <w:widowControl w:val="0"/>
                    <w:autoSpaceDE w:val="0"/>
                    <w:autoSpaceDN w:val="0"/>
                    <w:adjustRightInd w:val="0"/>
                    <w:jc w:val="both"/>
                    <w:rPr>
                      <w:rFonts w:ascii="Times New Roman" w:hAnsi="Times New Roman"/>
                      <w:sz w:val="18"/>
                      <w:szCs w:val="18"/>
                      <w:lang w:val="ru-RU" w:eastAsia="ru-RU"/>
                    </w:rPr>
                  </w:pPr>
                  <w:r w:rsidRPr="0060675B">
                    <w:rPr>
                      <w:rFonts w:ascii="Times New Roman" w:hAnsi="Times New Roman"/>
                      <w:sz w:val="18"/>
                      <w:szCs w:val="18"/>
                      <w:lang w:val="ru-RU" w:eastAsia="ru-RU"/>
                    </w:rPr>
                    <w:t>IBAN CODE: ___________</w:t>
                  </w:r>
                </w:p>
                <w:p w14:paraId="4922D863" w14:textId="77777777" w:rsidR="008010E5" w:rsidRPr="0060675B" w:rsidRDefault="008010E5" w:rsidP="0098693F">
                  <w:pPr>
                    <w:widowControl w:val="0"/>
                    <w:autoSpaceDE w:val="0"/>
                    <w:autoSpaceDN w:val="0"/>
                    <w:adjustRightInd w:val="0"/>
                    <w:jc w:val="both"/>
                    <w:rPr>
                      <w:rFonts w:ascii="Times New Roman" w:hAnsi="Times New Roman"/>
                      <w:sz w:val="18"/>
                      <w:szCs w:val="18"/>
                      <w:lang w:val="ru-RU" w:eastAsia="ru-RU"/>
                    </w:rPr>
                  </w:pPr>
                </w:p>
                <w:p w14:paraId="58D41A3E" w14:textId="77777777" w:rsidR="008010E5" w:rsidRPr="0060675B" w:rsidRDefault="008010E5" w:rsidP="0098693F">
                  <w:pPr>
                    <w:widowControl w:val="0"/>
                    <w:autoSpaceDE w:val="0"/>
                    <w:autoSpaceDN w:val="0"/>
                    <w:adjustRightInd w:val="0"/>
                    <w:jc w:val="both"/>
                    <w:rPr>
                      <w:rFonts w:ascii="Times New Roman" w:hAnsi="Times New Roman"/>
                      <w:sz w:val="18"/>
                      <w:szCs w:val="18"/>
                      <w:lang w:val="ru-RU" w:eastAsia="ru-RU"/>
                    </w:rPr>
                  </w:pPr>
                </w:p>
                <w:p w14:paraId="5BFF92EA" w14:textId="77777777" w:rsidR="008010E5" w:rsidRPr="0060675B" w:rsidRDefault="008010E5" w:rsidP="0098693F">
                  <w:pPr>
                    <w:widowControl w:val="0"/>
                    <w:autoSpaceDE w:val="0"/>
                    <w:autoSpaceDN w:val="0"/>
                    <w:adjustRightInd w:val="0"/>
                    <w:jc w:val="both"/>
                    <w:rPr>
                      <w:rFonts w:ascii="Times New Roman" w:hAnsi="Times New Roman"/>
                      <w:sz w:val="18"/>
                      <w:szCs w:val="18"/>
                      <w:lang w:val="ru-RU" w:eastAsia="ru-RU"/>
                    </w:rPr>
                  </w:pPr>
                </w:p>
                <w:p w14:paraId="76B40567" w14:textId="77777777" w:rsidR="008010E5" w:rsidRPr="0060675B" w:rsidRDefault="008010E5" w:rsidP="0098693F">
                  <w:pPr>
                    <w:widowControl w:val="0"/>
                    <w:autoSpaceDE w:val="0"/>
                    <w:autoSpaceDN w:val="0"/>
                    <w:adjustRightInd w:val="0"/>
                    <w:jc w:val="both"/>
                    <w:rPr>
                      <w:rFonts w:ascii="Times New Roman" w:hAnsi="Times New Roman"/>
                      <w:b/>
                      <w:sz w:val="18"/>
                      <w:szCs w:val="18"/>
                      <w:lang w:val="ru-RU" w:eastAsia="ru-RU"/>
                    </w:rPr>
                  </w:pPr>
                  <w:r w:rsidRPr="0060675B">
                    <w:rPr>
                      <w:rFonts w:ascii="Times New Roman" w:hAnsi="Times New Roman"/>
                      <w:b/>
                      <w:sz w:val="18"/>
                      <w:szCs w:val="18"/>
                      <w:lang w:val="ru-RU" w:eastAsia="ru-RU"/>
                    </w:rPr>
                    <w:t>Директор: ________________</w:t>
                  </w:r>
                </w:p>
              </w:tc>
            </w:tr>
          </w:tbl>
          <w:p w14:paraId="02946A2B" w14:textId="77777777" w:rsidR="008010E5" w:rsidRPr="0060675B" w:rsidRDefault="008010E5" w:rsidP="0098693F">
            <w:pPr>
              <w:widowControl w:val="0"/>
              <w:autoSpaceDE w:val="0"/>
              <w:autoSpaceDN w:val="0"/>
              <w:adjustRightInd w:val="0"/>
              <w:ind w:firstLine="34"/>
              <w:rPr>
                <w:rFonts w:ascii="Times New Roman" w:hAnsi="Times New Roman"/>
                <w:sz w:val="18"/>
                <w:szCs w:val="18"/>
                <w:lang w:val="ru-RU" w:eastAsia="ru-RU"/>
              </w:rPr>
            </w:pPr>
          </w:p>
        </w:tc>
        <w:tc>
          <w:tcPr>
            <w:tcW w:w="5244" w:type="dxa"/>
            <w:shd w:val="clear" w:color="auto" w:fill="auto"/>
          </w:tcPr>
          <w:p w14:paraId="12B9A899" w14:textId="77777777" w:rsidR="008010E5" w:rsidRPr="0060675B" w:rsidRDefault="008010E5" w:rsidP="0098693F">
            <w:pPr>
              <w:widowControl w:val="0"/>
              <w:autoSpaceDE w:val="0"/>
              <w:autoSpaceDN w:val="0"/>
              <w:adjustRightInd w:val="0"/>
              <w:jc w:val="center"/>
              <w:rPr>
                <w:rFonts w:ascii="Times New Roman" w:hAnsi="Times New Roman"/>
                <w:b/>
                <w:color w:val="212121"/>
                <w:sz w:val="18"/>
                <w:szCs w:val="18"/>
                <w:shd w:val="clear" w:color="auto" w:fill="FFFFFF"/>
                <w:lang w:eastAsia="ru-RU"/>
              </w:rPr>
            </w:pPr>
            <w:r w:rsidRPr="0060675B">
              <w:rPr>
                <w:rFonts w:ascii="Times New Roman" w:hAnsi="Times New Roman"/>
                <w:b/>
                <w:color w:val="212121"/>
                <w:sz w:val="18"/>
                <w:szCs w:val="18"/>
                <w:shd w:val="clear" w:color="auto" w:fill="FFFFFF"/>
                <w:lang w:eastAsia="ru-RU"/>
              </w:rPr>
              <w:lastRenderedPageBreak/>
              <w:t>AGREEMENT № _________ by lot №</w:t>
            </w:r>
          </w:p>
          <w:p w14:paraId="7785B92B" w14:textId="77777777" w:rsidR="008010E5" w:rsidRPr="0060675B" w:rsidRDefault="008010E5" w:rsidP="0098693F">
            <w:pPr>
              <w:widowControl w:val="0"/>
              <w:autoSpaceDE w:val="0"/>
              <w:autoSpaceDN w:val="0"/>
              <w:adjustRightInd w:val="0"/>
              <w:ind w:firstLine="708"/>
              <w:rPr>
                <w:rFonts w:ascii="Times New Roman" w:hAnsi="Times New Roman"/>
                <w:color w:val="212121"/>
                <w:sz w:val="18"/>
                <w:szCs w:val="18"/>
                <w:shd w:val="clear" w:color="auto" w:fill="FFFFFF"/>
                <w:lang w:eastAsia="ru-RU"/>
              </w:rPr>
            </w:pPr>
          </w:p>
          <w:p w14:paraId="601D9151" w14:textId="77777777" w:rsidR="008010E5" w:rsidRPr="0060675B" w:rsidRDefault="008010E5" w:rsidP="003C3DCE">
            <w:pPr>
              <w:widowControl w:val="0"/>
              <w:autoSpaceDE w:val="0"/>
              <w:autoSpaceDN w:val="0"/>
              <w:adjustRightInd w:val="0"/>
              <w:ind w:firstLine="319"/>
              <w:rPr>
                <w:rFonts w:ascii="Times New Roman" w:hAnsi="Times New Roman"/>
                <w:color w:val="212121"/>
                <w:sz w:val="18"/>
                <w:szCs w:val="18"/>
                <w:shd w:val="clear" w:color="auto" w:fill="FFFFFF"/>
                <w:lang w:eastAsia="ru-RU"/>
              </w:rPr>
            </w:pPr>
            <w:proofErr w:type="gramStart"/>
            <w:r w:rsidRPr="0060675B">
              <w:rPr>
                <w:rFonts w:ascii="Times New Roman" w:hAnsi="Times New Roman"/>
                <w:color w:val="212121"/>
                <w:sz w:val="18"/>
                <w:szCs w:val="18"/>
                <w:shd w:val="clear" w:color="auto" w:fill="FFFFFF"/>
                <w:lang w:eastAsia="ru-RU"/>
              </w:rPr>
              <w:t xml:space="preserve">Tashkent,   </w:t>
            </w:r>
            <w:proofErr w:type="gramEnd"/>
            <w:r w:rsidRPr="0060675B">
              <w:rPr>
                <w:rFonts w:ascii="Times New Roman" w:hAnsi="Times New Roman"/>
                <w:color w:val="212121"/>
                <w:sz w:val="18"/>
                <w:szCs w:val="18"/>
                <w:shd w:val="clear" w:color="auto" w:fill="FFFFFF"/>
                <w:lang w:eastAsia="ru-RU"/>
              </w:rPr>
              <w:t xml:space="preserve">                                                    20</w:t>
            </w:r>
            <w:r w:rsidR="00FE2408" w:rsidRPr="0060675B">
              <w:rPr>
                <w:rFonts w:ascii="Times New Roman" w:hAnsi="Times New Roman"/>
                <w:color w:val="212121"/>
                <w:sz w:val="18"/>
                <w:szCs w:val="18"/>
                <w:shd w:val="clear" w:color="auto" w:fill="FFFFFF"/>
                <w:lang w:eastAsia="ru-RU"/>
              </w:rPr>
              <w:t>__</w:t>
            </w:r>
            <w:r w:rsidRPr="0060675B">
              <w:rPr>
                <w:rFonts w:ascii="Times New Roman" w:hAnsi="Times New Roman"/>
                <w:color w:val="212121"/>
                <w:sz w:val="18"/>
                <w:szCs w:val="18"/>
                <w:shd w:val="clear" w:color="auto" w:fill="FFFFFF"/>
                <w:lang w:eastAsia="ru-RU"/>
              </w:rPr>
              <w:t xml:space="preserve"> y</w:t>
            </w:r>
          </w:p>
          <w:p w14:paraId="695CC370" w14:textId="77777777" w:rsidR="008010E5" w:rsidRPr="0060675B" w:rsidRDefault="008010E5" w:rsidP="003C3DCE">
            <w:pPr>
              <w:widowControl w:val="0"/>
              <w:autoSpaceDE w:val="0"/>
              <w:autoSpaceDN w:val="0"/>
              <w:adjustRightInd w:val="0"/>
              <w:ind w:firstLine="319"/>
              <w:jc w:val="both"/>
              <w:rPr>
                <w:rFonts w:ascii="Times New Roman" w:hAnsi="Times New Roman"/>
                <w:sz w:val="18"/>
                <w:szCs w:val="18"/>
                <w:lang w:eastAsia="ru-RU"/>
              </w:rPr>
            </w:pPr>
            <w:r w:rsidRPr="0060675B">
              <w:rPr>
                <w:rFonts w:ascii="Times New Roman" w:hAnsi="Times New Roman"/>
                <w:sz w:val="18"/>
                <w:szCs w:val="18"/>
                <w:lang w:eastAsia="ru-RU"/>
              </w:rPr>
              <w:t>This agreement is concluded between the company ____________________________, (_______ country_), hereinafter referred to as the "Supplier" represented by the Director ____________ acting on the basis of __________, on the one hand, and ___________________________________________, (Uzbekistan), in _____________________________, here in after referred to as the "Buyer", acting on the basis of the Charter on the other hand, on the following:</w:t>
            </w:r>
          </w:p>
          <w:p w14:paraId="26C298EC" w14:textId="77777777" w:rsidR="008010E5" w:rsidRPr="0060675B" w:rsidRDefault="008010E5" w:rsidP="0098693F">
            <w:pPr>
              <w:widowControl w:val="0"/>
              <w:autoSpaceDE w:val="0"/>
              <w:autoSpaceDN w:val="0"/>
              <w:adjustRightInd w:val="0"/>
              <w:ind w:firstLine="709"/>
              <w:jc w:val="both"/>
              <w:rPr>
                <w:rFonts w:ascii="Times New Roman" w:hAnsi="Times New Roman"/>
                <w:sz w:val="18"/>
                <w:szCs w:val="18"/>
                <w:lang w:eastAsia="ru-RU"/>
              </w:rPr>
            </w:pPr>
          </w:p>
          <w:p w14:paraId="12716B88" w14:textId="77777777" w:rsidR="008010E5" w:rsidRPr="0060675B" w:rsidRDefault="008010E5" w:rsidP="0098693F">
            <w:pPr>
              <w:widowControl w:val="0"/>
              <w:autoSpaceDE w:val="0"/>
              <w:autoSpaceDN w:val="0"/>
              <w:adjustRightInd w:val="0"/>
              <w:ind w:firstLine="709"/>
              <w:jc w:val="center"/>
              <w:rPr>
                <w:rFonts w:ascii="Times New Roman" w:hAnsi="Times New Roman"/>
                <w:b/>
                <w:sz w:val="18"/>
                <w:szCs w:val="18"/>
                <w:lang w:eastAsia="ru-RU"/>
              </w:rPr>
            </w:pPr>
            <w:r w:rsidRPr="0060675B">
              <w:rPr>
                <w:rFonts w:ascii="Times New Roman" w:hAnsi="Times New Roman"/>
                <w:b/>
                <w:sz w:val="18"/>
                <w:szCs w:val="18"/>
                <w:lang w:eastAsia="ru-RU"/>
              </w:rPr>
              <w:t>SUBJECT OF THE CONTRACT</w:t>
            </w:r>
          </w:p>
          <w:p w14:paraId="2436F30F" w14:textId="77777777" w:rsidR="008010E5" w:rsidRPr="0060675B" w:rsidRDefault="008010E5" w:rsidP="003C3DCE">
            <w:pPr>
              <w:widowControl w:val="0"/>
              <w:autoSpaceDE w:val="0"/>
              <w:autoSpaceDN w:val="0"/>
              <w:adjustRightInd w:val="0"/>
              <w:ind w:firstLine="319"/>
              <w:jc w:val="both"/>
              <w:rPr>
                <w:rFonts w:ascii="Times New Roman" w:hAnsi="Times New Roman"/>
                <w:sz w:val="18"/>
                <w:szCs w:val="18"/>
                <w:lang w:eastAsia="ru-RU"/>
              </w:rPr>
            </w:pPr>
            <w:r w:rsidRPr="0060675B">
              <w:rPr>
                <w:rFonts w:ascii="Times New Roman" w:hAnsi="Times New Roman"/>
                <w:sz w:val="18"/>
                <w:szCs w:val="18"/>
                <w:lang w:eastAsia="ru-RU"/>
              </w:rPr>
              <w:t>1.1. The "Supplier" undertakes to deliver by quantity No. _____ ___________________ (hereinafter referred to as the "Goods") in the quantity, quality and at the price specified in the following specification to the contract that is an integral part, and the "Buyer" undertakes to accept and pay the cost of the goods in the order and on the terms and conditions specified in this contract:</w:t>
            </w:r>
          </w:p>
          <w:p w14:paraId="6B175832" w14:textId="77777777" w:rsidR="008010E5" w:rsidRPr="0060675B" w:rsidRDefault="008010E5" w:rsidP="009869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18"/>
                <w:szCs w:val="18"/>
                <w:lang w:eastAsia="ru-RU"/>
              </w:rPr>
            </w:pPr>
          </w:p>
          <w:tbl>
            <w:tblPr>
              <w:tblW w:w="4874" w:type="dxa"/>
              <w:jc w:val="center"/>
              <w:tblLayout w:type="fixed"/>
              <w:tblCellMar>
                <w:left w:w="40" w:type="dxa"/>
                <w:right w:w="40" w:type="dxa"/>
              </w:tblCellMar>
              <w:tblLook w:val="0000" w:firstRow="0" w:lastRow="0" w:firstColumn="0" w:lastColumn="0" w:noHBand="0" w:noVBand="0"/>
            </w:tblPr>
            <w:tblGrid>
              <w:gridCol w:w="338"/>
              <w:gridCol w:w="1276"/>
              <w:gridCol w:w="567"/>
              <w:gridCol w:w="567"/>
              <w:gridCol w:w="709"/>
              <w:gridCol w:w="709"/>
              <w:gridCol w:w="708"/>
            </w:tblGrid>
            <w:tr w:rsidR="008010E5" w:rsidRPr="0060675B" w14:paraId="78C4B358" w14:textId="77777777" w:rsidTr="0098693F">
              <w:trPr>
                <w:trHeight w:hRule="exact" w:val="737"/>
                <w:jc w:val="center"/>
              </w:trPr>
              <w:tc>
                <w:tcPr>
                  <w:tcW w:w="338" w:type="dxa"/>
                  <w:tcBorders>
                    <w:top w:val="single" w:sz="6" w:space="0" w:color="auto"/>
                    <w:left w:val="single" w:sz="6" w:space="0" w:color="auto"/>
                    <w:bottom w:val="single" w:sz="6" w:space="0" w:color="auto"/>
                    <w:right w:val="single" w:sz="6" w:space="0" w:color="auto"/>
                  </w:tcBorders>
                  <w:shd w:val="clear" w:color="auto" w:fill="FFFFFF"/>
                </w:tcPr>
                <w:p w14:paraId="799F5685" w14:textId="77777777" w:rsidR="008010E5" w:rsidRPr="0060675B" w:rsidRDefault="008010E5" w:rsidP="0098693F">
                  <w:pPr>
                    <w:widowControl w:val="0"/>
                    <w:autoSpaceDE w:val="0"/>
                    <w:autoSpaceDN w:val="0"/>
                    <w:adjustRightInd w:val="0"/>
                    <w:jc w:val="center"/>
                    <w:rPr>
                      <w:rFonts w:ascii="Times New Roman" w:hAnsi="Times New Roman"/>
                      <w:b/>
                      <w:sz w:val="16"/>
                      <w:szCs w:val="16"/>
                      <w:lang w:val="ru-RU" w:eastAsia="ru-RU"/>
                    </w:rPr>
                  </w:pPr>
                  <w:r w:rsidRPr="0060675B">
                    <w:rPr>
                      <w:rFonts w:ascii="Times New Roman" w:hAnsi="Times New Roman"/>
                      <w:b/>
                      <w:sz w:val="16"/>
                      <w:szCs w:val="16"/>
                      <w:lang w:val="ru-RU" w:eastAsia="ru-RU"/>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70C71CEE" w14:textId="77777777" w:rsidR="008010E5" w:rsidRPr="0060675B" w:rsidRDefault="008010E5" w:rsidP="0098693F">
                  <w:pPr>
                    <w:widowControl w:val="0"/>
                    <w:autoSpaceDE w:val="0"/>
                    <w:autoSpaceDN w:val="0"/>
                    <w:adjustRightInd w:val="0"/>
                    <w:jc w:val="center"/>
                    <w:rPr>
                      <w:rFonts w:ascii="Times New Roman" w:hAnsi="Times New Roman"/>
                      <w:b/>
                      <w:sz w:val="16"/>
                      <w:szCs w:val="16"/>
                      <w:lang w:val="ru-RU" w:eastAsia="ru-RU"/>
                    </w:rPr>
                  </w:pPr>
                  <w:proofErr w:type="spellStart"/>
                  <w:r w:rsidRPr="0060675B">
                    <w:rPr>
                      <w:rFonts w:ascii="Times New Roman" w:hAnsi="Times New Roman"/>
                      <w:b/>
                      <w:sz w:val="16"/>
                      <w:szCs w:val="16"/>
                      <w:lang w:val="ru-RU" w:eastAsia="ru-RU"/>
                    </w:rPr>
                    <w:t>Name</w:t>
                  </w:r>
                  <w:proofErr w:type="spellEnd"/>
                  <w:r w:rsidRPr="0060675B">
                    <w:rPr>
                      <w:rFonts w:ascii="Times New Roman" w:hAnsi="Times New Roman"/>
                      <w:b/>
                      <w:sz w:val="16"/>
                      <w:szCs w:val="16"/>
                      <w:lang w:val="ru-RU" w:eastAsia="ru-RU"/>
                    </w:rPr>
                    <w:t xml:space="preserve"> </w:t>
                  </w:r>
                  <w:proofErr w:type="spellStart"/>
                  <w:r w:rsidRPr="0060675B">
                    <w:rPr>
                      <w:rFonts w:ascii="Times New Roman" w:hAnsi="Times New Roman"/>
                      <w:b/>
                      <w:sz w:val="16"/>
                      <w:szCs w:val="16"/>
                      <w:lang w:val="ru-RU" w:eastAsia="ru-RU"/>
                    </w:rPr>
                    <w:t>of</w:t>
                  </w:r>
                  <w:proofErr w:type="spellEnd"/>
                  <w:r w:rsidRPr="0060675B">
                    <w:rPr>
                      <w:rFonts w:ascii="Times New Roman" w:hAnsi="Times New Roman"/>
                      <w:b/>
                      <w:sz w:val="16"/>
                      <w:szCs w:val="16"/>
                      <w:lang w:val="ru-RU" w:eastAsia="ru-RU"/>
                    </w:rPr>
                    <w:t xml:space="preserve"> </w:t>
                  </w:r>
                  <w:proofErr w:type="spellStart"/>
                  <w:r w:rsidRPr="0060675B">
                    <w:rPr>
                      <w:rFonts w:ascii="Times New Roman" w:hAnsi="Times New Roman"/>
                      <w:b/>
                      <w:sz w:val="16"/>
                      <w:szCs w:val="16"/>
                      <w:lang w:val="ru-RU" w:eastAsia="ru-RU"/>
                    </w:rPr>
                    <w:t>product</w:t>
                  </w:r>
                  <w:proofErr w:type="spellEnd"/>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1ADD6F7" w14:textId="77777777" w:rsidR="008010E5" w:rsidRPr="0060675B" w:rsidRDefault="008010E5" w:rsidP="0098693F">
                  <w:pPr>
                    <w:widowControl w:val="0"/>
                    <w:autoSpaceDE w:val="0"/>
                    <w:autoSpaceDN w:val="0"/>
                    <w:adjustRightInd w:val="0"/>
                    <w:jc w:val="center"/>
                    <w:rPr>
                      <w:rFonts w:ascii="Times New Roman" w:hAnsi="Times New Roman"/>
                      <w:b/>
                      <w:sz w:val="16"/>
                      <w:szCs w:val="16"/>
                      <w:lang w:val="ru-RU" w:eastAsia="ru-RU"/>
                    </w:rPr>
                  </w:pPr>
                  <w:proofErr w:type="spellStart"/>
                  <w:r w:rsidRPr="0060675B">
                    <w:rPr>
                      <w:rFonts w:ascii="Times New Roman" w:hAnsi="Times New Roman"/>
                      <w:b/>
                      <w:sz w:val="16"/>
                      <w:szCs w:val="16"/>
                      <w:lang w:val="ru-RU" w:eastAsia="ru-RU"/>
                    </w:rPr>
                    <w:t>unit</w:t>
                  </w:r>
                  <w:proofErr w:type="spellEnd"/>
                  <w:r w:rsidRPr="0060675B">
                    <w:rPr>
                      <w:rFonts w:ascii="Times New Roman" w:hAnsi="Times New Roman"/>
                      <w:b/>
                      <w:sz w:val="16"/>
                      <w:szCs w:val="16"/>
                      <w:lang w:val="ru-RU" w:eastAsia="ru-RU"/>
                    </w:rPr>
                    <w:t xml:space="preserve"> </w:t>
                  </w:r>
                  <w:proofErr w:type="spellStart"/>
                  <w:r w:rsidRPr="0060675B">
                    <w:rPr>
                      <w:rFonts w:ascii="Times New Roman" w:hAnsi="Times New Roman"/>
                      <w:b/>
                      <w:sz w:val="16"/>
                      <w:szCs w:val="16"/>
                      <w:lang w:val="ru-RU" w:eastAsia="ru-RU"/>
                    </w:rPr>
                    <w:t>measur</w:t>
                  </w:r>
                  <w:proofErr w:type="spellEnd"/>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51C88FD" w14:textId="77777777" w:rsidR="008010E5" w:rsidRPr="0060675B" w:rsidRDefault="008010E5" w:rsidP="0098693F">
                  <w:pPr>
                    <w:widowControl w:val="0"/>
                    <w:autoSpaceDE w:val="0"/>
                    <w:autoSpaceDN w:val="0"/>
                    <w:adjustRightInd w:val="0"/>
                    <w:jc w:val="center"/>
                    <w:rPr>
                      <w:rFonts w:ascii="Times New Roman" w:hAnsi="Times New Roman"/>
                      <w:b/>
                      <w:sz w:val="16"/>
                      <w:szCs w:val="16"/>
                      <w:lang w:val="ru-RU" w:eastAsia="ru-RU"/>
                    </w:rPr>
                  </w:pPr>
                  <w:proofErr w:type="spellStart"/>
                  <w:r w:rsidRPr="0060675B">
                    <w:rPr>
                      <w:rFonts w:ascii="Times New Roman" w:hAnsi="Times New Roman"/>
                      <w:b/>
                      <w:sz w:val="16"/>
                      <w:szCs w:val="16"/>
                      <w:lang w:val="ru-RU" w:eastAsia="ru-RU"/>
                    </w:rPr>
                    <w:t>quantity</w:t>
                  </w:r>
                  <w:proofErr w:type="spellEnd"/>
                </w:p>
              </w:tc>
              <w:tc>
                <w:tcPr>
                  <w:tcW w:w="709" w:type="dxa"/>
                  <w:tcBorders>
                    <w:top w:val="single" w:sz="6" w:space="0" w:color="auto"/>
                    <w:left w:val="single" w:sz="6" w:space="0" w:color="auto"/>
                    <w:bottom w:val="single" w:sz="6" w:space="0" w:color="auto"/>
                    <w:right w:val="single" w:sz="6" w:space="0" w:color="auto"/>
                  </w:tcBorders>
                  <w:shd w:val="clear" w:color="auto" w:fill="FFFFFF"/>
                </w:tcPr>
                <w:p w14:paraId="52C021C8" w14:textId="77777777" w:rsidR="008010E5" w:rsidRPr="0060675B" w:rsidRDefault="008010E5" w:rsidP="0098693F">
                  <w:pPr>
                    <w:widowControl w:val="0"/>
                    <w:autoSpaceDE w:val="0"/>
                    <w:autoSpaceDN w:val="0"/>
                    <w:adjustRightInd w:val="0"/>
                    <w:jc w:val="center"/>
                    <w:rPr>
                      <w:rFonts w:ascii="Times New Roman" w:hAnsi="Times New Roman"/>
                      <w:b/>
                      <w:sz w:val="16"/>
                      <w:szCs w:val="16"/>
                      <w:lang w:val="ru-RU" w:eastAsia="ru-RU"/>
                    </w:rPr>
                  </w:pPr>
                  <w:proofErr w:type="spellStart"/>
                  <w:r w:rsidRPr="0060675B">
                    <w:rPr>
                      <w:rFonts w:ascii="Times New Roman" w:hAnsi="Times New Roman"/>
                      <w:b/>
                      <w:sz w:val="16"/>
                      <w:szCs w:val="16"/>
                      <w:lang w:val="ru-RU" w:eastAsia="ru-RU"/>
                    </w:rPr>
                    <w:t>price</w:t>
                  </w:r>
                  <w:proofErr w:type="spellEnd"/>
                  <w:r w:rsidRPr="0060675B">
                    <w:rPr>
                      <w:rFonts w:ascii="Times New Roman" w:hAnsi="Times New Roman"/>
                      <w:b/>
                      <w:sz w:val="16"/>
                      <w:szCs w:val="16"/>
                      <w:lang w:val="ru-RU" w:eastAsia="ru-RU"/>
                    </w:rPr>
                    <w:t xml:space="preserve"> </w:t>
                  </w:r>
                  <w:proofErr w:type="spellStart"/>
                  <w:r w:rsidRPr="0060675B">
                    <w:rPr>
                      <w:rFonts w:ascii="Times New Roman" w:hAnsi="Times New Roman"/>
                      <w:b/>
                      <w:sz w:val="16"/>
                      <w:szCs w:val="16"/>
                      <w:lang w:val="ru-RU" w:eastAsia="ru-RU"/>
                    </w:rPr>
                    <w:t>per</w:t>
                  </w:r>
                  <w:proofErr w:type="spellEnd"/>
                  <w:r w:rsidRPr="0060675B">
                    <w:rPr>
                      <w:rFonts w:ascii="Times New Roman" w:hAnsi="Times New Roman"/>
                      <w:b/>
                      <w:sz w:val="16"/>
                      <w:szCs w:val="16"/>
                      <w:lang w:val="ru-RU" w:eastAsia="ru-RU"/>
                    </w:rPr>
                    <w:t xml:space="preserve"> U.S. </w:t>
                  </w:r>
                  <w:proofErr w:type="spellStart"/>
                  <w:r w:rsidRPr="0060675B">
                    <w:rPr>
                      <w:rFonts w:ascii="Times New Roman" w:hAnsi="Times New Roman"/>
                      <w:b/>
                      <w:sz w:val="16"/>
                      <w:szCs w:val="16"/>
                      <w:lang w:val="ru-RU" w:eastAsia="ru-RU"/>
                    </w:rPr>
                    <w:t>dollar</w:t>
                  </w:r>
                  <w:proofErr w:type="spellEnd"/>
                </w:p>
                <w:p w14:paraId="2FDCE7A0" w14:textId="77777777" w:rsidR="008010E5" w:rsidRPr="0060675B" w:rsidRDefault="008010E5" w:rsidP="0098693F">
                  <w:pPr>
                    <w:widowControl w:val="0"/>
                    <w:autoSpaceDE w:val="0"/>
                    <w:autoSpaceDN w:val="0"/>
                    <w:adjustRightInd w:val="0"/>
                    <w:jc w:val="center"/>
                    <w:rPr>
                      <w:rFonts w:ascii="Times New Roman" w:hAnsi="Times New Roman"/>
                      <w:b/>
                      <w:sz w:val="16"/>
                      <w:szCs w:val="16"/>
                      <w:lang w:val="ru-RU" w:eastAsia="ru-RU"/>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14:paraId="48AEA32A" w14:textId="77777777" w:rsidR="008010E5" w:rsidRPr="0060675B" w:rsidRDefault="008010E5" w:rsidP="0098693F">
                  <w:pPr>
                    <w:widowControl w:val="0"/>
                    <w:autoSpaceDE w:val="0"/>
                    <w:autoSpaceDN w:val="0"/>
                    <w:adjustRightInd w:val="0"/>
                    <w:jc w:val="center"/>
                    <w:rPr>
                      <w:rFonts w:ascii="Times New Roman" w:hAnsi="Times New Roman"/>
                      <w:b/>
                      <w:sz w:val="16"/>
                      <w:szCs w:val="16"/>
                      <w:lang w:val="ru-RU" w:eastAsia="ru-RU"/>
                    </w:rPr>
                  </w:pPr>
                  <w:proofErr w:type="spellStart"/>
                  <w:r w:rsidRPr="0060675B">
                    <w:rPr>
                      <w:rFonts w:ascii="Times New Roman" w:hAnsi="Times New Roman"/>
                      <w:b/>
                      <w:sz w:val="16"/>
                      <w:szCs w:val="16"/>
                      <w:lang w:val="ru-RU" w:eastAsia="ru-RU"/>
                    </w:rPr>
                    <w:t>General</w:t>
                  </w:r>
                  <w:proofErr w:type="spellEnd"/>
                  <w:r w:rsidRPr="0060675B">
                    <w:rPr>
                      <w:rFonts w:ascii="Times New Roman" w:hAnsi="Times New Roman"/>
                      <w:b/>
                      <w:sz w:val="16"/>
                      <w:szCs w:val="16"/>
                      <w:lang w:val="ru-RU" w:eastAsia="ru-RU"/>
                    </w:rPr>
                    <w:t xml:space="preserve"> </w:t>
                  </w:r>
                  <w:proofErr w:type="spellStart"/>
                  <w:r w:rsidRPr="0060675B">
                    <w:rPr>
                      <w:rFonts w:ascii="Times New Roman" w:hAnsi="Times New Roman"/>
                      <w:b/>
                      <w:sz w:val="16"/>
                      <w:szCs w:val="16"/>
                      <w:lang w:val="ru-RU" w:eastAsia="ru-RU"/>
                    </w:rPr>
                    <w:t>amount</w:t>
                  </w:r>
                  <w:proofErr w:type="spellEnd"/>
                  <w:r w:rsidRPr="0060675B">
                    <w:rPr>
                      <w:rFonts w:ascii="Times New Roman" w:hAnsi="Times New Roman"/>
                      <w:b/>
                      <w:sz w:val="16"/>
                      <w:szCs w:val="16"/>
                      <w:lang w:val="ru-RU" w:eastAsia="ru-RU"/>
                    </w:rPr>
                    <w:t xml:space="preserve"> U.S. </w:t>
                  </w:r>
                  <w:proofErr w:type="spellStart"/>
                  <w:r w:rsidRPr="0060675B">
                    <w:rPr>
                      <w:rFonts w:ascii="Times New Roman" w:hAnsi="Times New Roman"/>
                      <w:b/>
                      <w:sz w:val="16"/>
                      <w:szCs w:val="16"/>
                      <w:lang w:val="ru-RU" w:eastAsia="ru-RU"/>
                    </w:rPr>
                    <w:t>dollar</w:t>
                  </w:r>
                  <w:proofErr w:type="spellEnd"/>
                </w:p>
                <w:p w14:paraId="6EB66B61" w14:textId="77777777" w:rsidR="008010E5" w:rsidRPr="0060675B" w:rsidRDefault="008010E5" w:rsidP="0098693F">
                  <w:pPr>
                    <w:widowControl w:val="0"/>
                    <w:autoSpaceDE w:val="0"/>
                    <w:autoSpaceDN w:val="0"/>
                    <w:adjustRightInd w:val="0"/>
                    <w:jc w:val="center"/>
                    <w:rPr>
                      <w:rFonts w:ascii="Times New Roman" w:hAnsi="Times New Roman"/>
                      <w:b/>
                      <w:sz w:val="16"/>
                      <w:szCs w:val="16"/>
                      <w:lang w:val="ru-RU" w:eastAsia="ru-RU"/>
                    </w:rPr>
                  </w:pPr>
                </w:p>
              </w:tc>
              <w:tc>
                <w:tcPr>
                  <w:tcW w:w="708" w:type="dxa"/>
                  <w:tcBorders>
                    <w:top w:val="single" w:sz="6" w:space="0" w:color="auto"/>
                    <w:left w:val="single" w:sz="6" w:space="0" w:color="auto"/>
                    <w:bottom w:val="single" w:sz="6" w:space="0" w:color="auto"/>
                    <w:right w:val="single" w:sz="6" w:space="0" w:color="auto"/>
                  </w:tcBorders>
                  <w:shd w:val="clear" w:color="auto" w:fill="FFFFFF"/>
                </w:tcPr>
                <w:p w14:paraId="6742625F" w14:textId="77777777" w:rsidR="008010E5" w:rsidRPr="0060675B" w:rsidRDefault="008010E5" w:rsidP="0098693F">
                  <w:pPr>
                    <w:widowControl w:val="0"/>
                    <w:autoSpaceDE w:val="0"/>
                    <w:autoSpaceDN w:val="0"/>
                    <w:adjustRightInd w:val="0"/>
                    <w:jc w:val="center"/>
                    <w:rPr>
                      <w:rFonts w:ascii="Times New Roman" w:hAnsi="Times New Roman"/>
                      <w:b/>
                      <w:sz w:val="16"/>
                      <w:szCs w:val="16"/>
                      <w:lang w:val="ru-RU" w:eastAsia="ru-RU"/>
                    </w:rPr>
                  </w:pPr>
                  <w:r w:rsidRPr="0060675B">
                    <w:rPr>
                      <w:rFonts w:ascii="Times New Roman" w:hAnsi="Times New Roman"/>
                      <w:b/>
                      <w:sz w:val="16"/>
                      <w:szCs w:val="16"/>
                      <w:lang w:val="ru-RU" w:eastAsia="ru-RU"/>
                    </w:rPr>
                    <w:t xml:space="preserve">HS </w:t>
                  </w:r>
                  <w:proofErr w:type="spellStart"/>
                  <w:r w:rsidRPr="0060675B">
                    <w:rPr>
                      <w:rFonts w:ascii="Times New Roman" w:hAnsi="Times New Roman"/>
                      <w:b/>
                      <w:sz w:val="16"/>
                      <w:szCs w:val="16"/>
                      <w:lang w:val="ru-RU" w:eastAsia="ru-RU"/>
                    </w:rPr>
                    <w:t>Code</w:t>
                  </w:r>
                  <w:proofErr w:type="spellEnd"/>
                </w:p>
              </w:tc>
            </w:tr>
            <w:tr w:rsidR="008010E5" w:rsidRPr="0060675B" w14:paraId="610F0430" w14:textId="77777777" w:rsidTr="0098693F">
              <w:trPr>
                <w:trHeight w:hRule="exact" w:val="829"/>
                <w:jc w:val="center"/>
              </w:trPr>
              <w:tc>
                <w:tcPr>
                  <w:tcW w:w="338" w:type="dxa"/>
                  <w:tcBorders>
                    <w:top w:val="single" w:sz="6" w:space="0" w:color="auto"/>
                    <w:left w:val="single" w:sz="6" w:space="0" w:color="auto"/>
                    <w:bottom w:val="single" w:sz="6" w:space="0" w:color="auto"/>
                    <w:right w:val="single" w:sz="6" w:space="0" w:color="auto"/>
                  </w:tcBorders>
                  <w:shd w:val="clear" w:color="auto" w:fill="FFFFFF"/>
                  <w:vAlign w:val="center"/>
                </w:tcPr>
                <w:p w14:paraId="2D213932" w14:textId="77777777" w:rsidR="008010E5" w:rsidRPr="0060675B" w:rsidRDefault="008010E5" w:rsidP="0098693F">
                  <w:pPr>
                    <w:widowControl w:val="0"/>
                    <w:autoSpaceDE w:val="0"/>
                    <w:autoSpaceDN w:val="0"/>
                    <w:adjustRightInd w:val="0"/>
                    <w:jc w:val="both"/>
                    <w:rPr>
                      <w:rFonts w:ascii="Times New Roman" w:hAnsi="Times New Roman"/>
                      <w:sz w:val="18"/>
                      <w:szCs w:val="18"/>
                      <w:lang w:val="ru-RU" w:eastAsia="ru-RU"/>
                    </w:rPr>
                  </w:pPr>
                  <w:r w:rsidRPr="0060675B">
                    <w:rPr>
                      <w:rFonts w:ascii="Times New Roman" w:hAnsi="Times New Roman"/>
                      <w:sz w:val="18"/>
                      <w:szCs w:val="18"/>
                      <w:lang w:val="ru-RU" w:eastAsia="ru-RU"/>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14:paraId="6E9C0150" w14:textId="77777777" w:rsidR="008010E5" w:rsidRPr="0060675B" w:rsidRDefault="008010E5" w:rsidP="0098693F">
                  <w:pPr>
                    <w:widowControl w:val="0"/>
                    <w:autoSpaceDE w:val="0"/>
                    <w:autoSpaceDN w:val="0"/>
                    <w:adjustRightInd w:val="0"/>
                    <w:jc w:val="both"/>
                    <w:rPr>
                      <w:rFonts w:ascii="Times New Roman" w:hAnsi="Times New Roman"/>
                      <w:sz w:val="18"/>
                      <w:szCs w:val="18"/>
                      <w:lang w:val="ru-RU" w:eastAsia="ru-RU"/>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14:paraId="71EB4535" w14:textId="77777777" w:rsidR="008010E5" w:rsidRPr="0060675B" w:rsidRDefault="008010E5" w:rsidP="0098693F">
                  <w:pPr>
                    <w:widowControl w:val="0"/>
                    <w:autoSpaceDE w:val="0"/>
                    <w:autoSpaceDN w:val="0"/>
                    <w:adjustRightInd w:val="0"/>
                    <w:jc w:val="both"/>
                    <w:rPr>
                      <w:rFonts w:ascii="Times New Roman" w:hAnsi="Times New Roman"/>
                      <w:sz w:val="18"/>
                      <w:szCs w:val="18"/>
                      <w:lang w:val="ru-RU" w:eastAsia="ru-RU"/>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14:paraId="69CAF8DD" w14:textId="77777777" w:rsidR="008010E5" w:rsidRPr="0060675B" w:rsidRDefault="008010E5" w:rsidP="0098693F">
                  <w:pPr>
                    <w:widowControl w:val="0"/>
                    <w:autoSpaceDE w:val="0"/>
                    <w:autoSpaceDN w:val="0"/>
                    <w:adjustRightInd w:val="0"/>
                    <w:jc w:val="both"/>
                    <w:rPr>
                      <w:rFonts w:ascii="Times New Roman" w:hAnsi="Times New Roman"/>
                      <w:sz w:val="18"/>
                      <w:szCs w:val="18"/>
                      <w:lang w:val="ru-RU" w:eastAsia="ru-RU"/>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2ABA24CE" w14:textId="77777777" w:rsidR="008010E5" w:rsidRPr="0060675B" w:rsidRDefault="008010E5" w:rsidP="0098693F">
                  <w:pPr>
                    <w:widowControl w:val="0"/>
                    <w:autoSpaceDE w:val="0"/>
                    <w:autoSpaceDN w:val="0"/>
                    <w:adjustRightInd w:val="0"/>
                    <w:jc w:val="both"/>
                    <w:rPr>
                      <w:rFonts w:ascii="Times New Roman" w:hAnsi="Times New Roman"/>
                      <w:sz w:val="18"/>
                      <w:szCs w:val="18"/>
                      <w:lang w:val="ru-RU" w:eastAsia="ru-RU"/>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4222C99A" w14:textId="77777777" w:rsidR="008010E5" w:rsidRPr="0060675B" w:rsidRDefault="008010E5" w:rsidP="0098693F">
                  <w:pPr>
                    <w:widowControl w:val="0"/>
                    <w:autoSpaceDE w:val="0"/>
                    <w:autoSpaceDN w:val="0"/>
                    <w:adjustRightInd w:val="0"/>
                    <w:jc w:val="both"/>
                    <w:rPr>
                      <w:rFonts w:ascii="Times New Roman" w:hAnsi="Times New Roman"/>
                      <w:sz w:val="18"/>
                      <w:szCs w:val="18"/>
                      <w:lang w:val="ru-RU" w:eastAsia="ru-RU"/>
                    </w:rPr>
                  </w:pP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14:paraId="4B9CFFD2" w14:textId="77777777" w:rsidR="008010E5" w:rsidRPr="0060675B" w:rsidRDefault="008010E5" w:rsidP="0098693F">
                  <w:pPr>
                    <w:widowControl w:val="0"/>
                    <w:autoSpaceDE w:val="0"/>
                    <w:autoSpaceDN w:val="0"/>
                    <w:adjustRightInd w:val="0"/>
                    <w:jc w:val="both"/>
                    <w:rPr>
                      <w:rFonts w:ascii="Times New Roman" w:hAnsi="Times New Roman"/>
                      <w:sz w:val="18"/>
                      <w:szCs w:val="18"/>
                      <w:lang w:val="ru-RU" w:eastAsia="ru-RU"/>
                    </w:rPr>
                  </w:pPr>
                </w:p>
              </w:tc>
            </w:tr>
            <w:tr w:rsidR="008010E5" w:rsidRPr="0060675B" w14:paraId="1817C601" w14:textId="77777777" w:rsidTr="0098693F">
              <w:trPr>
                <w:trHeight w:hRule="exact" w:val="600"/>
                <w:jc w:val="center"/>
              </w:trPr>
              <w:tc>
                <w:tcPr>
                  <w:tcW w:w="4874"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14:paraId="18208AAB" w14:textId="77777777" w:rsidR="008010E5" w:rsidRPr="0060675B" w:rsidRDefault="008010E5" w:rsidP="009869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212121"/>
                      <w:sz w:val="18"/>
                      <w:szCs w:val="18"/>
                      <w:lang w:eastAsia="ru-RU"/>
                    </w:rPr>
                  </w:pPr>
                  <w:r w:rsidRPr="0060675B">
                    <w:rPr>
                      <w:rFonts w:ascii="Times New Roman" w:hAnsi="Times New Roman"/>
                      <w:sz w:val="18"/>
                      <w:szCs w:val="18"/>
                      <w:lang w:eastAsia="ru-RU"/>
                    </w:rPr>
                    <w:br/>
                  </w:r>
                  <w:r w:rsidRPr="0060675B">
                    <w:rPr>
                      <w:rFonts w:ascii="Times New Roman" w:hAnsi="Times New Roman"/>
                      <w:b/>
                      <w:color w:val="212121"/>
                      <w:sz w:val="18"/>
                      <w:szCs w:val="18"/>
                      <w:shd w:val="clear" w:color="auto" w:fill="FFFFFF"/>
                      <w:lang w:eastAsia="ru-RU"/>
                    </w:rPr>
                    <w:t xml:space="preserve">Total for </w:t>
                  </w:r>
                  <w:proofErr w:type="gramStart"/>
                  <w:r w:rsidRPr="0060675B">
                    <w:rPr>
                      <w:rFonts w:ascii="Times New Roman" w:hAnsi="Times New Roman"/>
                      <w:b/>
                      <w:color w:val="212121"/>
                      <w:sz w:val="18"/>
                      <w:szCs w:val="18"/>
                      <w:shd w:val="clear" w:color="auto" w:fill="FFFFFF"/>
                      <w:lang w:eastAsia="ru-RU"/>
                    </w:rPr>
                    <w:t>payment:</w:t>
                  </w:r>
                  <w:r w:rsidRPr="0060675B">
                    <w:rPr>
                      <w:rFonts w:ascii="Times New Roman" w:hAnsi="Times New Roman"/>
                      <w:b/>
                      <w:sz w:val="18"/>
                      <w:szCs w:val="18"/>
                      <w:lang w:eastAsia="ru-RU"/>
                    </w:rPr>
                    <w:t>_</w:t>
                  </w:r>
                  <w:proofErr w:type="gramEnd"/>
                  <w:r w:rsidRPr="0060675B">
                    <w:rPr>
                      <w:rFonts w:ascii="Times New Roman" w:hAnsi="Times New Roman"/>
                      <w:b/>
                      <w:sz w:val="18"/>
                      <w:szCs w:val="18"/>
                      <w:lang w:eastAsia="ru-RU"/>
                    </w:rPr>
                    <w:t xml:space="preserve">______      </w:t>
                  </w:r>
                  <w:r w:rsidRPr="0060675B">
                    <w:rPr>
                      <w:rFonts w:ascii="Times New Roman" w:hAnsi="Times New Roman"/>
                      <w:b/>
                      <w:color w:val="212121"/>
                      <w:sz w:val="18"/>
                      <w:szCs w:val="18"/>
                      <w:lang w:eastAsia="ru-RU"/>
                    </w:rPr>
                    <w:t>U.S dollar.</w:t>
                  </w:r>
                </w:p>
                <w:p w14:paraId="337484CF" w14:textId="77777777" w:rsidR="008010E5" w:rsidRPr="0060675B" w:rsidRDefault="008010E5" w:rsidP="0098693F">
                  <w:pPr>
                    <w:widowControl w:val="0"/>
                    <w:autoSpaceDE w:val="0"/>
                    <w:autoSpaceDN w:val="0"/>
                    <w:adjustRightInd w:val="0"/>
                    <w:jc w:val="both"/>
                    <w:rPr>
                      <w:rFonts w:ascii="Times New Roman" w:hAnsi="Times New Roman"/>
                      <w:b/>
                      <w:sz w:val="18"/>
                      <w:szCs w:val="18"/>
                      <w:lang w:eastAsia="ru-RU"/>
                    </w:rPr>
                  </w:pPr>
                </w:p>
              </w:tc>
            </w:tr>
          </w:tbl>
          <w:p w14:paraId="6313CECE" w14:textId="77777777" w:rsidR="008010E5" w:rsidRPr="0060675B" w:rsidRDefault="008010E5" w:rsidP="0098693F">
            <w:pPr>
              <w:widowControl w:val="0"/>
              <w:autoSpaceDE w:val="0"/>
              <w:autoSpaceDN w:val="0"/>
              <w:adjustRightInd w:val="0"/>
              <w:rPr>
                <w:rFonts w:ascii="Times New Roman" w:hAnsi="Times New Roman"/>
                <w:sz w:val="18"/>
                <w:szCs w:val="18"/>
                <w:lang w:eastAsia="ru-RU"/>
              </w:rPr>
            </w:pPr>
          </w:p>
          <w:p w14:paraId="09F1A8C1" w14:textId="77777777" w:rsidR="008010E5" w:rsidRPr="0060675B" w:rsidRDefault="008010E5" w:rsidP="003C3DCE">
            <w:pPr>
              <w:widowControl w:val="0"/>
              <w:autoSpaceDE w:val="0"/>
              <w:autoSpaceDN w:val="0"/>
              <w:adjustRightInd w:val="0"/>
              <w:ind w:firstLine="319"/>
              <w:jc w:val="both"/>
              <w:rPr>
                <w:rFonts w:ascii="Times New Roman" w:hAnsi="Times New Roman"/>
                <w:sz w:val="18"/>
                <w:szCs w:val="18"/>
                <w:lang w:eastAsia="ru-RU"/>
              </w:rPr>
            </w:pPr>
            <w:r w:rsidRPr="0060675B">
              <w:rPr>
                <w:rFonts w:ascii="Times New Roman" w:hAnsi="Times New Roman"/>
                <w:sz w:val="18"/>
                <w:szCs w:val="18"/>
                <w:lang w:eastAsia="ru-RU"/>
              </w:rPr>
              <w:t>Amount in words ___________ US dollars (___________________________ US dollars, ____ cents).</w:t>
            </w:r>
          </w:p>
          <w:p w14:paraId="16E3A784" w14:textId="77777777" w:rsidR="008010E5" w:rsidRPr="0060675B" w:rsidRDefault="008010E5" w:rsidP="003C3DCE">
            <w:pPr>
              <w:widowControl w:val="0"/>
              <w:autoSpaceDE w:val="0"/>
              <w:autoSpaceDN w:val="0"/>
              <w:adjustRightInd w:val="0"/>
              <w:ind w:firstLine="319"/>
              <w:jc w:val="both"/>
              <w:rPr>
                <w:rFonts w:ascii="Times New Roman" w:hAnsi="Times New Roman"/>
                <w:sz w:val="18"/>
                <w:szCs w:val="18"/>
                <w:lang w:eastAsia="ru-RU"/>
              </w:rPr>
            </w:pPr>
            <w:r w:rsidRPr="0060675B">
              <w:rPr>
                <w:rFonts w:ascii="Times New Roman" w:hAnsi="Times New Roman"/>
                <w:sz w:val="18"/>
                <w:szCs w:val="18"/>
                <w:lang w:eastAsia="ru-RU"/>
              </w:rPr>
              <w:t>1.2. The goods supplied within the framework of this contract (the name of the goods by lot) corresponds to the quality of GOST, OST and TU recognized in the Republic of Uzbekistan.</w:t>
            </w:r>
          </w:p>
          <w:p w14:paraId="369E3DA8" w14:textId="77777777" w:rsidR="008010E5" w:rsidRPr="0060675B" w:rsidRDefault="008010E5" w:rsidP="0098693F">
            <w:pPr>
              <w:widowControl w:val="0"/>
              <w:autoSpaceDE w:val="0"/>
              <w:autoSpaceDN w:val="0"/>
              <w:adjustRightInd w:val="0"/>
              <w:ind w:firstLine="709"/>
              <w:jc w:val="center"/>
              <w:rPr>
                <w:rFonts w:ascii="Times New Roman" w:hAnsi="Times New Roman"/>
                <w:b/>
                <w:sz w:val="18"/>
                <w:szCs w:val="18"/>
                <w:lang w:eastAsia="ru-RU"/>
              </w:rPr>
            </w:pPr>
          </w:p>
          <w:p w14:paraId="6FB0338A" w14:textId="77777777" w:rsidR="008010E5" w:rsidRPr="0060675B" w:rsidRDefault="008010E5" w:rsidP="0098693F">
            <w:pPr>
              <w:widowControl w:val="0"/>
              <w:autoSpaceDE w:val="0"/>
              <w:autoSpaceDN w:val="0"/>
              <w:adjustRightInd w:val="0"/>
              <w:ind w:firstLine="709"/>
              <w:jc w:val="center"/>
              <w:rPr>
                <w:rFonts w:ascii="Times New Roman" w:hAnsi="Times New Roman"/>
                <w:b/>
                <w:sz w:val="18"/>
                <w:szCs w:val="18"/>
                <w:lang w:eastAsia="ru-RU"/>
              </w:rPr>
            </w:pPr>
          </w:p>
          <w:p w14:paraId="55B62958" w14:textId="77777777" w:rsidR="008010E5" w:rsidRPr="0060675B" w:rsidRDefault="008010E5" w:rsidP="0098693F">
            <w:pPr>
              <w:widowControl w:val="0"/>
              <w:autoSpaceDE w:val="0"/>
              <w:autoSpaceDN w:val="0"/>
              <w:adjustRightInd w:val="0"/>
              <w:ind w:firstLine="709"/>
              <w:jc w:val="center"/>
              <w:rPr>
                <w:rFonts w:ascii="Times New Roman" w:hAnsi="Times New Roman"/>
                <w:b/>
                <w:sz w:val="18"/>
                <w:szCs w:val="18"/>
                <w:lang w:eastAsia="ru-RU"/>
              </w:rPr>
            </w:pPr>
            <w:r w:rsidRPr="0060675B">
              <w:rPr>
                <w:rFonts w:ascii="Times New Roman" w:hAnsi="Times New Roman"/>
                <w:b/>
                <w:sz w:val="18"/>
                <w:szCs w:val="18"/>
                <w:lang w:eastAsia="ru-RU"/>
              </w:rPr>
              <w:t>2. PRICE AND TOTAL VALUE OF THE CONTRACT</w:t>
            </w:r>
          </w:p>
          <w:p w14:paraId="485D0AAE" w14:textId="77777777" w:rsidR="008010E5" w:rsidRPr="0060675B" w:rsidRDefault="008010E5" w:rsidP="003C3DCE">
            <w:pPr>
              <w:widowControl w:val="0"/>
              <w:autoSpaceDE w:val="0"/>
              <w:autoSpaceDN w:val="0"/>
              <w:adjustRightInd w:val="0"/>
              <w:ind w:firstLine="319"/>
              <w:jc w:val="both"/>
              <w:rPr>
                <w:rFonts w:ascii="Times New Roman" w:hAnsi="Times New Roman"/>
                <w:sz w:val="18"/>
                <w:szCs w:val="18"/>
                <w:lang w:eastAsia="ru-RU"/>
              </w:rPr>
            </w:pPr>
            <w:r w:rsidRPr="0060675B">
              <w:rPr>
                <w:rFonts w:ascii="Times New Roman" w:hAnsi="Times New Roman"/>
                <w:sz w:val="18"/>
                <w:szCs w:val="18"/>
                <w:lang w:eastAsia="ru-RU"/>
              </w:rPr>
              <w:t>2.1. The price for the goods is set in USD. United States per unit, on the terms of delivery of _______________ (in the INCOTERMS 20</w:t>
            </w:r>
            <w:r w:rsidR="00EE67F0" w:rsidRPr="0060675B">
              <w:rPr>
                <w:rFonts w:ascii="Times New Roman" w:hAnsi="Times New Roman"/>
                <w:sz w:val="18"/>
                <w:szCs w:val="18"/>
                <w:lang w:eastAsia="ru-RU"/>
              </w:rPr>
              <w:t>2</w:t>
            </w:r>
            <w:r w:rsidRPr="0060675B">
              <w:rPr>
                <w:rFonts w:ascii="Times New Roman" w:hAnsi="Times New Roman"/>
                <w:sz w:val="18"/>
                <w:szCs w:val="18"/>
                <w:lang w:eastAsia="ru-RU"/>
              </w:rPr>
              <w:t>0 edition), including the cost of goods, packaging, packaging, marking, pre-shipment inspection, insurance, loading of goods on the vehicle, transportation of goods to the destination, as well as shipping information, transport documents and other risks, all shipping costs, taxes, duties, etc. responsibility for damage and loss of goods, as well as customs clearance, payment of all customs, tax and other fees and charges) both outside and in the territory of the Republic of Uzbekistan.</w:t>
            </w:r>
          </w:p>
          <w:p w14:paraId="346F9CC3"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2.2. The price for the goods is accepted on the terms of delivery of _________________________________________ according to INCOTERMS-20</w:t>
            </w:r>
            <w:r w:rsidR="00EE67F0" w:rsidRPr="0060675B">
              <w:rPr>
                <w:rFonts w:ascii="Times New Roman" w:hAnsi="Times New Roman"/>
                <w:sz w:val="18"/>
                <w:szCs w:val="18"/>
                <w:lang w:eastAsia="ru-RU"/>
              </w:rPr>
              <w:t>2</w:t>
            </w:r>
            <w:r w:rsidRPr="0060675B">
              <w:rPr>
                <w:rFonts w:ascii="Times New Roman" w:hAnsi="Times New Roman"/>
                <w:sz w:val="18"/>
                <w:szCs w:val="18"/>
                <w:lang w:eastAsia="ru-RU"/>
              </w:rPr>
              <w:t>0</w:t>
            </w:r>
          </w:p>
          <w:p w14:paraId="38DDBFBB"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2.3. The total value of the goods under this contract _____________________________ US dollars (__________________________________ US dollars, ____ cents).</w:t>
            </w:r>
          </w:p>
          <w:p w14:paraId="2E112913"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p>
          <w:p w14:paraId="636183F5"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2.4. The price of the goods under this contract is firm and not subject to change during the entire term of this contract.</w:t>
            </w:r>
          </w:p>
          <w:p w14:paraId="2F1047D7" w14:textId="77777777" w:rsidR="008010E5" w:rsidRPr="0060675B" w:rsidRDefault="008010E5" w:rsidP="0098693F">
            <w:pPr>
              <w:widowControl w:val="0"/>
              <w:autoSpaceDE w:val="0"/>
              <w:autoSpaceDN w:val="0"/>
              <w:adjustRightInd w:val="0"/>
              <w:spacing w:before="100"/>
              <w:ind w:firstLine="709"/>
              <w:jc w:val="center"/>
              <w:rPr>
                <w:rFonts w:ascii="Times New Roman" w:hAnsi="Times New Roman"/>
                <w:b/>
                <w:sz w:val="6"/>
                <w:szCs w:val="6"/>
                <w:lang w:eastAsia="ru-RU"/>
              </w:rPr>
            </w:pPr>
          </w:p>
          <w:p w14:paraId="1EA0C3EC" w14:textId="77777777" w:rsidR="008010E5" w:rsidRPr="0060675B" w:rsidRDefault="008010E5" w:rsidP="0098693F">
            <w:pPr>
              <w:widowControl w:val="0"/>
              <w:autoSpaceDE w:val="0"/>
              <w:autoSpaceDN w:val="0"/>
              <w:adjustRightInd w:val="0"/>
              <w:spacing w:before="100"/>
              <w:ind w:firstLine="709"/>
              <w:jc w:val="center"/>
              <w:rPr>
                <w:rFonts w:ascii="Times New Roman" w:hAnsi="Times New Roman"/>
                <w:b/>
                <w:sz w:val="18"/>
                <w:szCs w:val="18"/>
                <w:lang w:eastAsia="ru-RU"/>
              </w:rPr>
            </w:pPr>
            <w:r w:rsidRPr="0060675B">
              <w:rPr>
                <w:rFonts w:ascii="Times New Roman" w:hAnsi="Times New Roman"/>
                <w:b/>
                <w:sz w:val="18"/>
                <w:szCs w:val="18"/>
                <w:lang w:eastAsia="ru-RU"/>
              </w:rPr>
              <w:t>3. QUALITY OF GOODS</w:t>
            </w:r>
          </w:p>
          <w:p w14:paraId="1888ECC9"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xml:space="preserve">3.1. The quality of the goods must meet the requirements of GOST and be confirmed by the manufacturer's certificate (certificate). </w:t>
            </w:r>
          </w:p>
          <w:p w14:paraId="57F08966"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xml:space="preserve">3.2. Delivered goods must be new, not used, with a production </w:t>
            </w:r>
            <w:r w:rsidRPr="0060675B">
              <w:rPr>
                <w:rFonts w:ascii="Times New Roman" w:hAnsi="Times New Roman"/>
                <w:sz w:val="18"/>
                <w:szCs w:val="18"/>
                <w:lang w:eastAsia="ru-RU"/>
              </w:rPr>
              <w:t>period not earlier than 20</w:t>
            </w:r>
            <w:r w:rsidR="00EE67F0" w:rsidRPr="0060675B">
              <w:rPr>
                <w:rFonts w:ascii="Times New Roman" w:hAnsi="Times New Roman"/>
                <w:sz w:val="18"/>
                <w:szCs w:val="18"/>
                <w:lang w:eastAsia="ru-RU"/>
              </w:rPr>
              <w:t>21</w:t>
            </w:r>
            <w:r w:rsidRPr="0060675B">
              <w:rPr>
                <w:rFonts w:ascii="Times New Roman" w:hAnsi="Times New Roman"/>
                <w:sz w:val="18"/>
                <w:szCs w:val="18"/>
                <w:lang w:eastAsia="ru-RU"/>
              </w:rPr>
              <w:t xml:space="preserve">. </w:t>
            </w:r>
          </w:p>
          <w:p w14:paraId="41D3F89A"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xml:space="preserve">3.3. If defects in the goods are detected or not in accordance with GOST, then the Supplier shall replace the defective goods with a new product corresponding to GOST. The defective goods are returned to the Supplier after replacement by a quality one. </w:t>
            </w:r>
          </w:p>
          <w:p w14:paraId="7BF51105" w14:textId="77777777" w:rsidR="008010E5" w:rsidRPr="0060675B" w:rsidRDefault="008010E5" w:rsidP="0098693F">
            <w:pPr>
              <w:widowControl w:val="0"/>
              <w:autoSpaceDE w:val="0"/>
              <w:autoSpaceDN w:val="0"/>
              <w:adjustRightInd w:val="0"/>
              <w:spacing w:before="100"/>
              <w:ind w:firstLine="709"/>
              <w:jc w:val="center"/>
              <w:rPr>
                <w:rFonts w:ascii="Times New Roman" w:hAnsi="Times New Roman"/>
                <w:b/>
                <w:sz w:val="18"/>
                <w:szCs w:val="18"/>
                <w:lang w:eastAsia="ru-RU"/>
              </w:rPr>
            </w:pPr>
          </w:p>
          <w:p w14:paraId="039AEE4C" w14:textId="77777777" w:rsidR="008010E5" w:rsidRPr="0060675B" w:rsidRDefault="008010E5" w:rsidP="0098693F">
            <w:pPr>
              <w:widowControl w:val="0"/>
              <w:autoSpaceDE w:val="0"/>
              <w:autoSpaceDN w:val="0"/>
              <w:adjustRightInd w:val="0"/>
              <w:spacing w:before="100"/>
              <w:ind w:firstLine="709"/>
              <w:jc w:val="center"/>
              <w:rPr>
                <w:rFonts w:ascii="Times New Roman" w:hAnsi="Times New Roman"/>
                <w:b/>
                <w:sz w:val="18"/>
                <w:szCs w:val="18"/>
                <w:lang w:eastAsia="ru-RU"/>
              </w:rPr>
            </w:pPr>
            <w:r w:rsidRPr="0060675B">
              <w:rPr>
                <w:rFonts w:ascii="Times New Roman" w:hAnsi="Times New Roman"/>
                <w:b/>
                <w:sz w:val="18"/>
                <w:szCs w:val="18"/>
                <w:lang w:eastAsia="ru-RU"/>
              </w:rPr>
              <w:t>4. PACKING AND MARKING OF GOODS</w:t>
            </w:r>
          </w:p>
          <w:p w14:paraId="69B4884A"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xml:space="preserve">4.1. Packing and marking of the goods must comply with the requirements of the current GOSTs. </w:t>
            </w:r>
          </w:p>
          <w:p w14:paraId="4DDD5EF1"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4.2. "Supplier" is liable to the "Buyer" for changing the quality of the goods in consequence of improper packaging, etc.</w:t>
            </w:r>
          </w:p>
          <w:p w14:paraId="40901825" w14:textId="77777777" w:rsidR="008010E5" w:rsidRPr="0060675B" w:rsidRDefault="008010E5" w:rsidP="0098693F">
            <w:pPr>
              <w:widowControl w:val="0"/>
              <w:autoSpaceDE w:val="0"/>
              <w:autoSpaceDN w:val="0"/>
              <w:adjustRightInd w:val="0"/>
              <w:spacing w:before="100"/>
              <w:ind w:firstLine="709"/>
              <w:jc w:val="center"/>
              <w:rPr>
                <w:rFonts w:ascii="Times New Roman" w:hAnsi="Times New Roman"/>
                <w:b/>
                <w:sz w:val="6"/>
                <w:szCs w:val="6"/>
                <w:lang w:eastAsia="ru-RU"/>
              </w:rPr>
            </w:pPr>
          </w:p>
          <w:p w14:paraId="72FB200D" w14:textId="77777777" w:rsidR="008010E5" w:rsidRPr="0060675B" w:rsidRDefault="008010E5" w:rsidP="0098693F">
            <w:pPr>
              <w:widowControl w:val="0"/>
              <w:autoSpaceDE w:val="0"/>
              <w:autoSpaceDN w:val="0"/>
              <w:adjustRightInd w:val="0"/>
              <w:spacing w:before="100"/>
              <w:ind w:firstLine="709"/>
              <w:jc w:val="center"/>
              <w:rPr>
                <w:rFonts w:ascii="Times New Roman" w:hAnsi="Times New Roman"/>
                <w:b/>
                <w:sz w:val="18"/>
                <w:szCs w:val="18"/>
                <w:lang w:eastAsia="ru-RU"/>
              </w:rPr>
            </w:pPr>
            <w:r w:rsidRPr="0060675B">
              <w:rPr>
                <w:rFonts w:ascii="Times New Roman" w:hAnsi="Times New Roman"/>
                <w:b/>
                <w:sz w:val="18"/>
                <w:szCs w:val="18"/>
                <w:lang w:eastAsia="ru-RU"/>
              </w:rPr>
              <w:t>5. TERMS AND CONDITIONS OF DELIVERY</w:t>
            </w:r>
          </w:p>
          <w:p w14:paraId="2709800B"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5.1. Terms of delivery: for school supplies until</w:t>
            </w:r>
            <w:r w:rsidR="003C3DCE" w:rsidRPr="0060675B">
              <w:rPr>
                <w:rFonts w:ascii="Times New Roman" w:hAnsi="Times New Roman"/>
                <w:sz w:val="18"/>
                <w:szCs w:val="18"/>
                <w:lang w:eastAsia="ru-RU"/>
              </w:rPr>
              <w:t xml:space="preserve"> </w:t>
            </w:r>
            <w:r w:rsidRPr="0060675B">
              <w:rPr>
                <w:rFonts w:ascii="Times New Roman" w:hAnsi="Times New Roman"/>
                <w:sz w:val="18"/>
                <w:szCs w:val="18"/>
                <w:lang w:eastAsia="ru-RU"/>
              </w:rPr>
              <w:t>______________. The day of delivery is considered to be the day of commissioning the acceptance of delivery of goods to the warehouse of the "Consignee" specified in paragraph 2.1. of the present contract.</w:t>
            </w:r>
          </w:p>
          <w:p w14:paraId="32820070"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5.2. The supply basis is determined on the terms of</w:t>
            </w:r>
            <w:r w:rsidR="003C3DCE" w:rsidRPr="0060675B">
              <w:rPr>
                <w:rFonts w:ascii="Times New Roman" w:hAnsi="Times New Roman"/>
                <w:sz w:val="18"/>
                <w:szCs w:val="18"/>
                <w:lang w:eastAsia="ru-RU"/>
              </w:rPr>
              <w:t xml:space="preserve"> </w:t>
            </w:r>
            <w:r w:rsidRPr="0060675B">
              <w:rPr>
                <w:rFonts w:ascii="Times New Roman" w:hAnsi="Times New Roman"/>
                <w:sz w:val="18"/>
                <w:szCs w:val="18"/>
                <w:lang w:eastAsia="ru-RU"/>
              </w:rPr>
              <w:t>___________ according to INCOTERMS-20</w:t>
            </w:r>
            <w:r w:rsidR="00EE67F0" w:rsidRPr="0060675B">
              <w:rPr>
                <w:rFonts w:ascii="Times New Roman" w:hAnsi="Times New Roman"/>
                <w:sz w:val="18"/>
                <w:szCs w:val="18"/>
                <w:lang w:eastAsia="ru-RU"/>
              </w:rPr>
              <w:t>2</w:t>
            </w:r>
            <w:r w:rsidRPr="0060675B">
              <w:rPr>
                <w:rFonts w:ascii="Times New Roman" w:hAnsi="Times New Roman"/>
                <w:sz w:val="18"/>
                <w:szCs w:val="18"/>
                <w:lang w:eastAsia="ru-RU"/>
              </w:rPr>
              <w:t xml:space="preserve">0. </w:t>
            </w:r>
          </w:p>
          <w:p w14:paraId="40578561"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5.3. Replacement of defective goods or delivery is carried out on the terms of delivery specified in clause 5.1. of the present contract.</w:t>
            </w:r>
          </w:p>
          <w:p w14:paraId="78A4B905"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xml:space="preserve">5.4. Delivered goods are allowed. The "Supplier" notifies the "Buyer" about the early delivery 7 working days before its anticipated delivery. </w:t>
            </w:r>
          </w:p>
          <w:p w14:paraId="625AEC66"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xml:space="preserve">5.5. The goods are delivered at the discretion of the Supplier, convenient for him transport. </w:t>
            </w:r>
          </w:p>
          <w:p w14:paraId="552C015C"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xml:space="preserve">5.6. The right of ownership, as well as the risk of accidental loss of the goods, passes from the Supplier to the Buyer after the receipt of the goods by the Buyer at the destination and signing by the authorized representatives and parties of acceptance certificates by quantity and quality. </w:t>
            </w:r>
          </w:p>
          <w:p w14:paraId="143D0D60"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5.7. Consignee: _______________________________</w:t>
            </w:r>
          </w:p>
          <w:p w14:paraId="0536E562" w14:textId="77777777" w:rsidR="008010E5" w:rsidRPr="0060675B" w:rsidRDefault="008010E5" w:rsidP="0098693F">
            <w:pPr>
              <w:widowControl w:val="0"/>
              <w:autoSpaceDE w:val="0"/>
              <w:autoSpaceDN w:val="0"/>
              <w:adjustRightInd w:val="0"/>
              <w:spacing w:before="100"/>
              <w:ind w:firstLine="709"/>
              <w:jc w:val="center"/>
              <w:rPr>
                <w:rFonts w:ascii="Times New Roman" w:hAnsi="Times New Roman"/>
                <w:b/>
                <w:sz w:val="10"/>
                <w:szCs w:val="10"/>
                <w:lang w:eastAsia="ru-RU"/>
              </w:rPr>
            </w:pPr>
          </w:p>
          <w:p w14:paraId="260A9B59" w14:textId="77777777" w:rsidR="008010E5" w:rsidRPr="0060675B" w:rsidRDefault="008010E5" w:rsidP="0098693F">
            <w:pPr>
              <w:widowControl w:val="0"/>
              <w:autoSpaceDE w:val="0"/>
              <w:autoSpaceDN w:val="0"/>
              <w:adjustRightInd w:val="0"/>
              <w:spacing w:before="100"/>
              <w:ind w:firstLine="709"/>
              <w:jc w:val="center"/>
              <w:rPr>
                <w:rFonts w:ascii="Times New Roman" w:hAnsi="Times New Roman"/>
                <w:b/>
                <w:sz w:val="18"/>
                <w:szCs w:val="18"/>
                <w:lang w:eastAsia="ru-RU"/>
              </w:rPr>
            </w:pPr>
            <w:r w:rsidRPr="0060675B">
              <w:rPr>
                <w:rFonts w:ascii="Times New Roman" w:hAnsi="Times New Roman"/>
                <w:b/>
                <w:sz w:val="18"/>
                <w:szCs w:val="18"/>
                <w:lang w:eastAsia="ru-RU"/>
              </w:rPr>
              <w:t>6. TRANSPORTATION OF GOODS</w:t>
            </w:r>
          </w:p>
          <w:p w14:paraId="7FF66864"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6.1. The supplier carries out transportation of the goods in accordance with international transportation rules for this type of goods.</w:t>
            </w:r>
          </w:p>
          <w:p w14:paraId="2B0FB3F9"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6.2. The delivery of the goods is carried out by the requisites of the Consignee, indicated in clause 5.7. of the present contract. The supplier at his own expense provides escort of goods that exclude theft and costs to the consignee's warehouses.</w:t>
            </w:r>
          </w:p>
          <w:p w14:paraId="147823D0"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6.3. Each batch of goods is accompanied by the following documents for each lot:</w:t>
            </w:r>
          </w:p>
          <w:p w14:paraId="6002998F"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commercial invoice - 1 original copy;</w:t>
            </w:r>
          </w:p>
          <w:p w14:paraId="5EC9E93A"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Consignment note, with the number of the contract - 1 original;</w:t>
            </w:r>
          </w:p>
          <w:p w14:paraId="03052D97"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certificate (certificate) of the manufacturer's quality with the date of production - 1 duplicate of the original and 2 copies;</w:t>
            </w:r>
          </w:p>
          <w:p w14:paraId="78B2B353"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certificate of origin - 1 duplicate of the original and 2 photocopies;</w:t>
            </w:r>
          </w:p>
          <w:p w14:paraId="7A965D34"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shipping specification - 1 original;</w:t>
            </w:r>
          </w:p>
          <w:p w14:paraId="758293F1"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Sanitary-epidemiological conclusion - 1 original;</w:t>
            </w:r>
          </w:p>
          <w:p w14:paraId="2D726EBA"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D</w:t>
            </w:r>
            <w:r w:rsidRPr="0060675B">
              <w:rPr>
                <w:rFonts w:ascii="Times New Roman" w:hAnsi="Times New Roman"/>
                <w:sz w:val="18"/>
                <w:szCs w:val="18"/>
                <w:lang w:val="ru-RU" w:eastAsia="ru-RU"/>
              </w:rPr>
              <w:t>С</w:t>
            </w:r>
            <w:r w:rsidRPr="0060675B">
              <w:rPr>
                <w:rFonts w:ascii="Times New Roman" w:hAnsi="Times New Roman"/>
                <w:sz w:val="18"/>
                <w:szCs w:val="18"/>
                <w:lang w:eastAsia="ru-RU"/>
              </w:rPr>
              <w:t xml:space="preserve"> with the seal of the customs authorities of the country of origin - 1 original (if necessary);</w:t>
            </w:r>
          </w:p>
          <w:p w14:paraId="1A0E97E2" w14:textId="77777777" w:rsidR="003C3DCE" w:rsidRPr="0060675B" w:rsidRDefault="003C3DCE" w:rsidP="003C3DCE">
            <w:pPr>
              <w:widowControl w:val="0"/>
              <w:autoSpaceDE w:val="0"/>
              <w:autoSpaceDN w:val="0"/>
              <w:adjustRightInd w:val="0"/>
              <w:spacing w:before="100"/>
              <w:ind w:firstLine="319"/>
              <w:jc w:val="both"/>
              <w:rPr>
                <w:rFonts w:ascii="Times New Roman" w:hAnsi="Times New Roman"/>
                <w:sz w:val="18"/>
                <w:szCs w:val="18"/>
                <w:lang w:eastAsia="ru-RU"/>
              </w:rPr>
            </w:pPr>
          </w:p>
          <w:p w14:paraId="3CE5896D"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On the presence of the above-mentioned accompanying documents, a mark must be made in the corresponding column of the consignment note.</w:t>
            </w:r>
          </w:p>
          <w:p w14:paraId="4CD5E9A6"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xml:space="preserve">6.4. On the day of shipment of the goods, the Supplier shall inform </w:t>
            </w:r>
            <w:r w:rsidRPr="0060675B">
              <w:rPr>
                <w:rFonts w:ascii="Times New Roman" w:hAnsi="Times New Roman"/>
                <w:sz w:val="18"/>
                <w:szCs w:val="18"/>
                <w:lang w:eastAsia="ru-RU"/>
              </w:rPr>
              <w:lastRenderedPageBreak/>
              <w:t>the Buyer by fax and / or e-mail about the station / point of departure of the goods and the station / destination, the number of seats, the weight of the shipment.</w:t>
            </w:r>
          </w:p>
          <w:p w14:paraId="457150FB"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6.5. Not later than 24 hours after the shipment of the goods, the Supplier shall inform the Purchaser by fax and / or e-mail the numbers of the railway wagons / vehicles, the numbers of the railway / commodity waybills, the date of shipment, the number of seats,</w:t>
            </w:r>
          </w:p>
          <w:p w14:paraId="273C988F"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xml:space="preserve">The Supplier shall provide the Buyer with the following copies of documents by fax and / or e-mail within 5 banking days after the shipment of the goods: </w:t>
            </w:r>
          </w:p>
          <w:p w14:paraId="5AB56497"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xml:space="preserve">- commercial invoice; </w:t>
            </w:r>
          </w:p>
          <w:p w14:paraId="7BE0C8FF"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xml:space="preserve">- Goods and transport waybill (the original is sent with the goods); </w:t>
            </w:r>
          </w:p>
          <w:p w14:paraId="798BDE29"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xml:space="preserve">- a certificate (certificate) of quality with an indication of the date of manufacture issued by the manufacturer; </w:t>
            </w:r>
          </w:p>
          <w:p w14:paraId="05D6D118"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xml:space="preserve">- certificate of origin of goods; </w:t>
            </w:r>
          </w:p>
          <w:p w14:paraId="1D20457C"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xml:space="preserve">- Sanitary-epidemiological conclusion; </w:t>
            </w:r>
          </w:p>
          <w:p w14:paraId="7A166FA0"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DC with the seal of customs authorities of the country of the sender</w:t>
            </w:r>
          </w:p>
          <w:p w14:paraId="49C53533" w14:textId="77777777" w:rsidR="008010E5" w:rsidRPr="0060675B" w:rsidRDefault="008010E5" w:rsidP="0098693F">
            <w:pPr>
              <w:widowControl w:val="0"/>
              <w:autoSpaceDE w:val="0"/>
              <w:autoSpaceDN w:val="0"/>
              <w:adjustRightInd w:val="0"/>
              <w:spacing w:before="100"/>
              <w:ind w:firstLine="709"/>
              <w:jc w:val="center"/>
              <w:rPr>
                <w:rFonts w:ascii="Times New Roman" w:hAnsi="Times New Roman"/>
                <w:b/>
                <w:sz w:val="36"/>
                <w:szCs w:val="18"/>
                <w:lang w:eastAsia="ru-RU"/>
              </w:rPr>
            </w:pPr>
          </w:p>
          <w:p w14:paraId="2D96CAE8" w14:textId="77777777" w:rsidR="008010E5" w:rsidRPr="0060675B" w:rsidRDefault="008010E5" w:rsidP="0098693F">
            <w:pPr>
              <w:widowControl w:val="0"/>
              <w:autoSpaceDE w:val="0"/>
              <w:autoSpaceDN w:val="0"/>
              <w:adjustRightInd w:val="0"/>
              <w:spacing w:before="100"/>
              <w:ind w:firstLine="709"/>
              <w:jc w:val="center"/>
              <w:rPr>
                <w:rFonts w:ascii="Times New Roman" w:hAnsi="Times New Roman"/>
                <w:b/>
                <w:sz w:val="18"/>
                <w:szCs w:val="18"/>
                <w:lang w:eastAsia="ru-RU"/>
              </w:rPr>
            </w:pPr>
            <w:r w:rsidRPr="0060675B">
              <w:rPr>
                <w:rFonts w:ascii="Times New Roman" w:hAnsi="Times New Roman"/>
                <w:b/>
                <w:sz w:val="18"/>
                <w:szCs w:val="18"/>
                <w:lang w:eastAsia="ru-RU"/>
              </w:rPr>
              <w:t>7. ORDER OF SHIPMENT AND ACCEPTANCE OF GOODS BY QUANTITY AND QUALITY</w:t>
            </w:r>
          </w:p>
          <w:p w14:paraId="0CF2F6E8"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7.1. The supplier shall inform the Buyer about the readiness of the goods two weeks before the expected time of shipment of the goods and send a notice of the beginning of the shipment of the goods.</w:t>
            </w:r>
          </w:p>
          <w:p w14:paraId="5FF6E6D7"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7.2. Acceptance for quality and quantity is carried out at the warehouse of the Consignee with the participation of a representative of an independent inspection company, selected in agreement with the Buyer, with the attribution of costs to the Supplier's account and the obligatory participation of the Supplier's representative. In this case, in the event that the Supplier fails to provide its representative with the acceptance of the Goods, the Supplier accepts the received acceptance results without the r</w:t>
            </w:r>
            <w:r w:rsidR="003C3DCE" w:rsidRPr="0060675B">
              <w:rPr>
                <w:rFonts w:ascii="Times New Roman" w:hAnsi="Times New Roman"/>
                <w:sz w:val="18"/>
                <w:szCs w:val="18"/>
                <w:lang w:eastAsia="ru-RU"/>
              </w:rPr>
              <w:t>ight to further challenge them.</w:t>
            </w:r>
          </w:p>
          <w:p w14:paraId="1E02A7AA"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xml:space="preserve">Based on the results of the acceptance of goods in the warehouse of the Consignee, the Receiving Certificate shall be drawn up by the Consignee in accordance with the "Instruction on the procedure for registration of documentation and organization of accounting, at enterprises responsible for safekeeping the material values ​​of the relevant group", which is signed by the Consignee, the representative of an independent inspection company or authorized participants in the acceptance (commission) </w:t>
            </w:r>
          </w:p>
          <w:p w14:paraId="66E6EB43"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7.3. Acceptance of goods is carried out by the number (pieces, bundle, pairs, mode).</w:t>
            </w:r>
          </w:p>
          <w:p w14:paraId="43DC669F"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7.4. In case of revealing hidden defects of the goods in quality, the Buyer must notify the Supplier about it by e-mail or by fax no later than 48 hours after the discovery of these deficiencies.</w:t>
            </w:r>
          </w:p>
          <w:p w14:paraId="7959B035"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7.6. Hidden shortcomings in quality are recognized as such shortcomings, which could not be detected with the usual for this type of product checks and identified only in the process of its storage, processing, implementation and operation.</w:t>
            </w:r>
          </w:p>
          <w:p w14:paraId="00C9E847"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xml:space="preserve">7.7. If there are hidden defects in the product, the Supplier (the Manufacturer) is liable for the property. irrespective of the time of delivery (bookmark) of the products and the time of detection of the indicated deficiencies, within the warranty period of storage, which is the subject of the act. </w:t>
            </w:r>
          </w:p>
          <w:p w14:paraId="5CE0AB8E"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xml:space="preserve">7.8. The fact that there are hidden shortcomings in the quality of the goods must be confirmed by authorized representatives of the Buyer and the Supplier, as well as by representatives of the independent. inspection company. </w:t>
            </w:r>
          </w:p>
          <w:p w14:paraId="32225688"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xml:space="preserve">7.9. In the event that the Supplier is absent from participating in the preparation of an act, on the existence of hidden defects in the </w:t>
            </w:r>
            <w:r w:rsidRPr="0060675B">
              <w:rPr>
                <w:rFonts w:ascii="Times New Roman" w:hAnsi="Times New Roman"/>
                <w:sz w:val="18"/>
                <w:szCs w:val="18"/>
                <w:lang w:eastAsia="ru-RU"/>
              </w:rPr>
              <w:lastRenderedPageBreak/>
              <w:t xml:space="preserve">goods and on the selection of appropriate independent experts, within 7 banking days after the Buyer has notified the hidden defects, the Buyer has the right to independently determine such experts and draw up an act without the participation of the Supplier's representative with subsequent attribution of all costs associated with the </w:t>
            </w:r>
            <w:r w:rsidR="003C3DCE" w:rsidRPr="0060675B">
              <w:rPr>
                <w:rFonts w:ascii="Times New Roman" w:hAnsi="Times New Roman"/>
                <w:sz w:val="18"/>
                <w:szCs w:val="18"/>
                <w:lang w:eastAsia="ru-RU"/>
              </w:rPr>
              <w:t>examination</w:t>
            </w:r>
            <w:r w:rsidRPr="0060675B">
              <w:rPr>
                <w:rFonts w:ascii="Times New Roman" w:hAnsi="Times New Roman"/>
                <w:sz w:val="18"/>
                <w:szCs w:val="18"/>
                <w:lang w:eastAsia="ru-RU"/>
              </w:rPr>
              <w:t xml:space="preserve"> to the Supplier.</w:t>
            </w:r>
          </w:p>
          <w:p w14:paraId="6A5E6C95"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xml:space="preserve">7.10. The claim related to the discovery of hidden defects in the product shall be presented to the Supplier within a period of not less than one month after drawing up an act on the presence of such deficiencies, and shall be considered by the Supplier within 15 calendar days after receipt of supporting documents. </w:t>
            </w:r>
          </w:p>
          <w:p w14:paraId="43786D6A"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7.11. The supplier, upon receipt of properly executed documents confirming the presence of hidden defects, is obliged to consider it within 7 calendar days, in case of confirmation or if after the specified period the supplier does not respond, the claim is deemed to be the Supplier. Supplier within 30 days must at its own expense to replace such a good quality goods in accordance with the provisions of paragraph 5.7. and section 3 of this contract.</w:t>
            </w:r>
          </w:p>
          <w:p w14:paraId="7E0A5AD0"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8"/>
                <w:szCs w:val="8"/>
                <w:lang w:eastAsia="ru-RU"/>
              </w:rPr>
            </w:pPr>
          </w:p>
          <w:p w14:paraId="6E4ADF90"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7.12. Adoption act compiled by the Consignee, is recognized and binding on both parties when making settlements for the goods actually delivered. The goods shall be replaced during the warranty period of storage, subject to the storage rules in accordance with GOST.</w:t>
            </w:r>
          </w:p>
          <w:p w14:paraId="496F76D9"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xml:space="preserve">7.13. At delivery of the poor-quality and defective goods, not corresponding to conditions of section 3 of the present contract. commodity is not received. The supplier is obliged to replace this product with a quality one within the delivery time of the goods (in accordance with clause 5.1.) On the terms of sections 3.4 and 5 of this contract. Costs for transportation, customs clearance, certification, acceptance, storage of low-quality goods and its replacement by. quality goods, including shipping costs, are charged to the Supplier's account. </w:t>
            </w:r>
          </w:p>
          <w:p w14:paraId="542F2D16"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7.14. In the event of damage to the product before the expiration of the storage period (latent defects), the Supplier shall replace this good with the quality of the goods delivered at the time of delivery (in accordance with clause 5.1.) On the terms of sections 3.4 and 5 of this contract.</w:t>
            </w:r>
          </w:p>
          <w:p w14:paraId="30E17F0F" w14:textId="77777777" w:rsidR="003C3DCE" w:rsidRPr="0060675B" w:rsidRDefault="003C3DCE" w:rsidP="003C3DCE">
            <w:pPr>
              <w:widowControl w:val="0"/>
              <w:autoSpaceDE w:val="0"/>
              <w:autoSpaceDN w:val="0"/>
              <w:adjustRightInd w:val="0"/>
              <w:spacing w:before="100"/>
              <w:ind w:firstLine="319"/>
              <w:jc w:val="both"/>
              <w:rPr>
                <w:rFonts w:ascii="Times New Roman" w:hAnsi="Times New Roman"/>
                <w:sz w:val="18"/>
                <w:szCs w:val="18"/>
                <w:lang w:eastAsia="ru-RU"/>
              </w:rPr>
            </w:pPr>
          </w:p>
          <w:p w14:paraId="55D422A9" w14:textId="77777777" w:rsidR="008010E5" w:rsidRPr="0060675B" w:rsidRDefault="008010E5" w:rsidP="0098693F">
            <w:pPr>
              <w:widowControl w:val="0"/>
              <w:autoSpaceDE w:val="0"/>
              <w:autoSpaceDN w:val="0"/>
              <w:adjustRightInd w:val="0"/>
              <w:spacing w:before="100"/>
              <w:ind w:firstLine="709"/>
              <w:jc w:val="center"/>
              <w:rPr>
                <w:rFonts w:ascii="Times New Roman" w:hAnsi="Times New Roman"/>
                <w:b/>
                <w:sz w:val="18"/>
                <w:szCs w:val="18"/>
                <w:lang w:eastAsia="ru-RU"/>
              </w:rPr>
            </w:pPr>
            <w:r w:rsidRPr="0060675B">
              <w:rPr>
                <w:rFonts w:ascii="Times New Roman" w:hAnsi="Times New Roman"/>
                <w:b/>
                <w:sz w:val="18"/>
                <w:szCs w:val="18"/>
                <w:lang w:eastAsia="ru-RU"/>
              </w:rPr>
              <w:t>8. ORIGIN OF GOODS</w:t>
            </w:r>
          </w:p>
          <w:p w14:paraId="4642A0C9"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8.1. Country of origin - ______________</w:t>
            </w:r>
          </w:p>
          <w:p w14:paraId="051F0E5F"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8.2. CODE OF FEA FOREIGN INVESTMENTS --____</w:t>
            </w:r>
          </w:p>
          <w:p w14:paraId="137713B4"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8.3. Manufacturer and Dispatcher - _________________________ (Country)</w:t>
            </w:r>
          </w:p>
          <w:p w14:paraId="5A3B94EA" w14:textId="77777777" w:rsidR="008010E5" w:rsidRPr="0060675B" w:rsidRDefault="008010E5" w:rsidP="0098693F">
            <w:pPr>
              <w:widowControl w:val="0"/>
              <w:autoSpaceDE w:val="0"/>
              <w:autoSpaceDN w:val="0"/>
              <w:adjustRightInd w:val="0"/>
              <w:spacing w:before="100"/>
              <w:ind w:firstLine="709"/>
              <w:jc w:val="center"/>
              <w:rPr>
                <w:rFonts w:ascii="Times New Roman" w:hAnsi="Times New Roman"/>
                <w:b/>
                <w:sz w:val="18"/>
                <w:szCs w:val="18"/>
                <w:lang w:eastAsia="ru-RU"/>
              </w:rPr>
            </w:pPr>
          </w:p>
          <w:p w14:paraId="3ACCBB83" w14:textId="77777777" w:rsidR="008010E5" w:rsidRPr="0060675B" w:rsidRDefault="008010E5" w:rsidP="0098693F">
            <w:pPr>
              <w:widowControl w:val="0"/>
              <w:autoSpaceDE w:val="0"/>
              <w:autoSpaceDN w:val="0"/>
              <w:adjustRightInd w:val="0"/>
              <w:spacing w:before="100"/>
              <w:ind w:firstLine="709"/>
              <w:jc w:val="center"/>
              <w:rPr>
                <w:rFonts w:ascii="Times New Roman" w:hAnsi="Times New Roman"/>
                <w:b/>
                <w:sz w:val="18"/>
                <w:szCs w:val="18"/>
                <w:lang w:eastAsia="ru-RU"/>
              </w:rPr>
            </w:pPr>
            <w:r w:rsidRPr="0060675B">
              <w:rPr>
                <w:rFonts w:ascii="Times New Roman" w:hAnsi="Times New Roman"/>
                <w:b/>
                <w:sz w:val="18"/>
                <w:szCs w:val="18"/>
                <w:lang w:eastAsia="ru-RU"/>
              </w:rPr>
              <w:t>9. TERMS OF PAYMENT</w:t>
            </w:r>
          </w:p>
          <w:p w14:paraId="5B4256A5"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xml:space="preserve">9.1. The form of payment under this contract is an irrevocable, documentary, unconfirmed, dividable letter of credit opened by the Buyer's bank in favor of the Supplier for the full amount of the contract for a period of 90 days from the date of opening the letter of credit. </w:t>
            </w:r>
          </w:p>
          <w:p w14:paraId="1B02F1C7"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xml:space="preserve">9.2. After registering and obtaining the necessary conclusions on the contract in the authorized bodies of the Republic of Uzbekistan, within 5 banking days, the Buyer invites an invoice for payment of the performance guarantee contract (Performance Bond) in the amount of 1% of the contract value of the goods in the amount of _________ (____________________, ____) US </w:t>
            </w:r>
            <w:r w:rsidR="003C3DCE" w:rsidRPr="0060675B">
              <w:rPr>
                <w:rFonts w:ascii="Times New Roman" w:hAnsi="Times New Roman"/>
                <w:sz w:val="18"/>
                <w:szCs w:val="18"/>
                <w:lang w:eastAsia="ru-RU"/>
              </w:rPr>
              <w:t>dollars,</w:t>
            </w:r>
            <w:r w:rsidRPr="0060675B">
              <w:rPr>
                <w:rFonts w:ascii="Times New Roman" w:hAnsi="Times New Roman"/>
                <w:sz w:val="18"/>
                <w:szCs w:val="18"/>
                <w:lang w:eastAsia="ru-RU"/>
              </w:rPr>
              <w:t xml:space="preserve"> which must be paid by the Supplier within 5 banking days.</w:t>
            </w:r>
          </w:p>
          <w:p w14:paraId="5B02201B" w14:textId="77777777" w:rsidR="003C3DCE" w:rsidRPr="0060675B" w:rsidRDefault="003C3DCE" w:rsidP="003C3DCE">
            <w:pPr>
              <w:widowControl w:val="0"/>
              <w:autoSpaceDE w:val="0"/>
              <w:autoSpaceDN w:val="0"/>
              <w:adjustRightInd w:val="0"/>
              <w:spacing w:before="100"/>
              <w:ind w:firstLine="319"/>
              <w:jc w:val="both"/>
              <w:rPr>
                <w:rFonts w:ascii="Times New Roman" w:hAnsi="Times New Roman"/>
                <w:sz w:val="18"/>
                <w:szCs w:val="18"/>
                <w:lang w:eastAsia="ru-RU"/>
              </w:rPr>
            </w:pPr>
          </w:p>
          <w:p w14:paraId="7B968A37"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xml:space="preserve"> 9.3. After the acceptance of the last shipment of the goods and the signing of the reconciliation act under the Contract, confirming the absence of mutual obligations and debts, the contract performance guarantee is returned to the Supplier.</w:t>
            </w:r>
          </w:p>
          <w:p w14:paraId="59415B16"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lastRenderedPageBreak/>
              <w:t>9.4. The Letter of Credit is issued by the Buyer after receiving the guarantee of performance of the contract and within 5 days after converting the sum into hard currency - into US dollars.</w:t>
            </w:r>
          </w:p>
          <w:p w14:paraId="3B50459E"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9.5. Payments under the letter of credit will be made against the submission of the following documents:</w:t>
            </w:r>
          </w:p>
          <w:p w14:paraId="118B8416"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commercial invoice issued by the Supplier - 1 copy in the original;</w:t>
            </w:r>
          </w:p>
          <w:p w14:paraId="3056F09F"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the Consignee's certificate of acceptance of the goods for quality and quantity, issued upon receipt of goods at the warehouse of the Consignee - 1 original;</w:t>
            </w:r>
          </w:p>
          <w:p w14:paraId="1259D92F"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xml:space="preserve">- manufacturer's certificate (certificate) </w:t>
            </w:r>
            <w:r w:rsidR="005F3285" w:rsidRPr="0060675B">
              <w:rPr>
                <w:rFonts w:ascii="Times New Roman" w:hAnsi="Times New Roman"/>
                <w:sz w:val="18"/>
                <w:szCs w:val="18"/>
                <w:lang w:eastAsia="ru-RU"/>
              </w:rPr>
              <w:t>of quality -1 copy or photocopy</w:t>
            </w:r>
            <w:r w:rsidRPr="0060675B">
              <w:rPr>
                <w:rFonts w:ascii="Times New Roman" w:hAnsi="Times New Roman"/>
                <w:sz w:val="18"/>
                <w:szCs w:val="18"/>
                <w:lang w:eastAsia="ru-RU"/>
              </w:rPr>
              <w:t xml:space="preserve">. </w:t>
            </w:r>
          </w:p>
          <w:p w14:paraId="1BED9640"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9.6. Documents are provided in Russian. The documents must be submitted to the Supplier's bank not later than 20 (twenty) days from the date of execution of the acceptance certificate for the goods in the warehouse of the Consignee, but within the validity period of the letter of credit. Documents are submitted to the Supplier by express mail. The Supplier submits the documents specified in clause 9.5 of the contract to the Buyer's bank for disclosure of the amount under the letter of credit in the part of the delivered goods.</w:t>
            </w:r>
          </w:p>
          <w:p w14:paraId="04A9D53E"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xml:space="preserve">9.7. The letter of credit is subject to the "Uniform Rules and Customs for a Documentary Credit" (International Chamber of Commerce </w:t>
            </w:r>
            <w:r w:rsidR="003C3DCE" w:rsidRPr="0060675B">
              <w:rPr>
                <w:rFonts w:ascii="Times New Roman" w:hAnsi="Times New Roman"/>
                <w:sz w:val="18"/>
                <w:szCs w:val="18"/>
                <w:lang w:eastAsia="ru-RU"/>
              </w:rPr>
              <w:t>Publication</w:t>
            </w:r>
            <w:r w:rsidRPr="0060675B">
              <w:rPr>
                <w:rFonts w:ascii="Times New Roman" w:hAnsi="Times New Roman"/>
                <w:sz w:val="18"/>
                <w:szCs w:val="18"/>
                <w:lang w:eastAsia="ru-RU"/>
              </w:rPr>
              <w:t xml:space="preserve"> No. 600, ed., 2007).</w:t>
            </w:r>
          </w:p>
          <w:p w14:paraId="026663A6"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9.8. Banking expenses in the Republic of Uzbekistan are charged to the account of the Buyer, bank charges outside the Republic of Uzbekistan - to the account of the Supplier.</w:t>
            </w:r>
          </w:p>
          <w:p w14:paraId="2D098CA8"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9.9. The costs associated with making changes to the contract, registration of additional agreements, are made by the Supplier at his expense</w:t>
            </w:r>
          </w:p>
          <w:p w14:paraId="6265C918" w14:textId="77777777" w:rsidR="008010E5" w:rsidRPr="0060675B" w:rsidRDefault="008010E5" w:rsidP="0098693F">
            <w:pPr>
              <w:widowControl w:val="0"/>
              <w:autoSpaceDE w:val="0"/>
              <w:autoSpaceDN w:val="0"/>
              <w:adjustRightInd w:val="0"/>
              <w:spacing w:before="100"/>
              <w:ind w:firstLine="709"/>
              <w:jc w:val="center"/>
              <w:rPr>
                <w:rFonts w:ascii="Times New Roman" w:hAnsi="Times New Roman"/>
                <w:b/>
                <w:sz w:val="10"/>
                <w:szCs w:val="10"/>
                <w:lang w:eastAsia="ru-RU"/>
              </w:rPr>
            </w:pPr>
          </w:p>
          <w:p w14:paraId="75E09A2C" w14:textId="77777777" w:rsidR="008010E5" w:rsidRPr="0060675B" w:rsidRDefault="008010E5" w:rsidP="0098693F">
            <w:pPr>
              <w:widowControl w:val="0"/>
              <w:autoSpaceDE w:val="0"/>
              <w:autoSpaceDN w:val="0"/>
              <w:adjustRightInd w:val="0"/>
              <w:spacing w:before="100"/>
              <w:ind w:firstLine="709"/>
              <w:jc w:val="center"/>
              <w:rPr>
                <w:rFonts w:ascii="Times New Roman" w:hAnsi="Times New Roman"/>
                <w:b/>
                <w:sz w:val="18"/>
                <w:szCs w:val="18"/>
                <w:lang w:eastAsia="ru-RU"/>
              </w:rPr>
            </w:pPr>
            <w:r w:rsidRPr="0060675B">
              <w:rPr>
                <w:rFonts w:ascii="Times New Roman" w:hAnsi="Times New Roman"/>
                <w:b/>
                <w:sz w:val="18"/>
                <w:szCs w:val="18"/>
                <w:lang w:eastAsia="ru-RU"/>
              </w:rPr>
              <w:t>10. FORCE MAJEURE</w:t>
            </w:r>
          </w:p>
          <w:p w14:paraId="44877EDF"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10.1. The parties are released from responsibility for improper performance of obligations under this contract in the event of force majeure circumstances, as well as other circumstances that, irrespective of the will of the parties, could not be foreseen by them. at the time of the conclusion of the contract and are prevented by reasonable means at their approach.</w:t>
            </w:r>
          </w:p>
          <w:p w14:paraId="1D1B18A4"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10.2. To the circumstances specified in clause 10.1. Contract include war and military operations, insurrections, epidemics, epizootics, earthquakes. floods, acts of authorities directly affecting the subject of this Contract and other events that will be confirmed by the competent authorities of the country in whose territory the event occurred. The document issued by the competent state authority of the country in the event of force majeure will be sufficient grounds for the confirmation of these circumstances.</w:t>
            </w:r>
          </w:p>
          <w:p w14:paraId="338D0713"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10.3. A party that is unable to fulfill its obligations under this contract must immediately notify the other in writing of the beginning and end of the circumstances of undeterminable force, but in any case not later than 3 working days after their commencement. Within 20 days the Party shall provide documents confirming the circumstances of the insurmountable force.</w:t>
            </w:r>
          </w:p>
          <w:p w14:paraId="44551FEC" w14:textId="77777777" w:rsidR="008010E5" w:rsidRPr="0060675B" w:rsidRDefault="008010E5" w:rsidP="0098693F">
            <w:pPr>
              <w:widowControl w:val="0"/>
              <w:autoSpaceDE w:val="0"/>
              <w:autoSpaceDN w:val="0"/>
              <w:adjustRightInd w:val="0"/>
              <w:spacing w:before="100"/>
              <w:ind w:firstLine="709"/>
              <w:jc w:val="both"/>
              <w:rPr>
                <w:rFonts w:ascii="Times New Roman" w:hAnsi="Times New Roman"/>
                <w:sz w:val="6"/>
                <w:szCs w:val="6"/>
                <w:lang w:eastAsia="ru-RU"/>
              </w:rPr>
            </w:pPr>
          </w:p>
          <w:p w14:paraId="10B6672C"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10.4. The advent of circumstances. Provided for in this section, provided that the requirements of clause 10.3 are met. of this Contract extends the term for the performance of contractual obligations for a period that generally corresponds to the period of validity of the present circumstance and a reasonable time for its elimination.</w:t>
            </w:r>
          </w:p>
          <w:p w14:paraId="40A0AC92" w14:textId="77777777" w:rsidR="004B5F49" w:rsidRPr="0060675B" w:rsidRDefault="004B5F49" w:rsidP="003C3DCE">
            <w:pPr>
              <w:widowControl w:val="0"/>
              <w:autoSpaceDE w:val="0"/>
              <w:autoSpaceDN w:val="0"/>
              <w:adjustRightInd w:val="0"/>
              <w:spacing w:before="100"/>
              <w:ind w:firstLine="319"/>
              <w:jc w:val="both"/>
              <w:rPr>
                <w:rFonts w:ascii="Times New Roman" w:hAnsi="Times New Roman"/>
                <w:sz w:val="18"/>
                <w:szCs w:val="18"/>
                <w:lang w:eastAsia="ru-RU"/>
              </w:rPr>
            </w:pPr>
          </w:p>
          <w:p w14:paraId="6F092F9C"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xml:space="preserve">10.5. Questions on the actions of the Parties in the event of force majeure circumstances to overcome the consequences of its impact Parties decide by negotiation. If the Parties decide to terminate the contract, neither Party shall compensate any losses caused by such termination, except for the return of the amount of documented costs </w:t>
            </w:r>
            <w:r w:rsidRPr="0060675B">
              <w:rPr>
                <w:rFonts w:ascii="Times New Roman" w:hAnsi="Times New Roman"/>
                <w:sz w:val="18"/>
                <w:szCs w:val="18"/>
                <w:lang w:eastAsia="ru-RU"/>
              </w:rPr>
              <w:lastRenderedPageBreak/>
              <w:t xml:space="preserve">incurred by the parties for the purpose of executing this contract. until the moment of its termination. </w:t>
            </w:r>
          </w:p>
          <w:p w14:paraId="4E7453F4" w14:textId="77777777" w:rsidR="008010E5" w:rsidRPr="0060675B" w:rsidRDefault="008010E5" w:rsidP="0098693F">
            <w:pPr>
              <w:widowControl w:val="0"/>
              <w:autoSpaceDE w:val="0"/>
              <w:autoSpaceDN w:val="0"/>
              <w:adjustRightInd w:val="0"/>
              <w:spacing w:before="100"/>
              <w:ind w:firstLine="709"/>
              <w:jc w:val="center"/>
              <w:rPr>
                <w:rFonts w:ascii="Times New Roman" w:hAnsi="Times New Roman"/>
                <w:b/>
                <w:sz w:val="6"/>
                <w:szCs w:val="6"/>
                <w:lang w:eastAsia="ru-RU"/>
              </w:rPr>
            </w:pPr>
          </w:p>
          <w:p w14:paraId="5FC5A137" w14:textId="77777777" w:rsidR="008010E5" w:rsidRPr="0060675B" w:rsidRDefault="008010E5" w:rsidP="0098693F">
            <w:pPr>
              <w:widowControl w:val="0"/>
              <w:autoSpaceDE w:val="0"/>
              <w:autoSpaceDN w:val="0"/>
              <w:adjustRightInd w:val="0"/>
              <w:spacing w:before="100"/>
              <w:ind w:firstLine="709"/>
              <w:jc w:val="center"/>
              <w:rPr>
                <w:rFonts w:ascii="Times New Roman" w:hAnsi="Times New Roman"/>
                <w:b/>
                <w:sz w:val="12"/>
                <w:szCs w:val="12"/>
                <w:lang w:eastAsia="ru-RU"/>
              </w:rPr>
            </w:pPr>
          </w:p>
          <w:p w14:paraId="3BC69233" w14:textId="77777777" w:rsidR="008010E5" w:rsidRPr="0060675B" w:rsidRDefault="008010E5" w:rsidP="0098693F">
            <w:pPr>
              <w:widowControl w:val="0"/>
              <w:autoSpaceDE w:val="0"/>
              <w:autoSpaceDN w:val="0"/>
              <w:adjustRightInd w:val="0"/>
              <w:spacing w:before="100"/>
              <w:ind w:firstLine="709"/>
              <w:jc w:val="center"/>
              <w:rPr>
                <w:rFonts w:ascii="Times New Roman" w:hAnsi="Times New Roman"/>
                <w:b/>
                <w:sz w:val="18"/>
                <w:szCs w:val="18"/>
                <w:lang w:eastAsia="ru-RU"/>
              </w:rPr>
            </w:pPr>
            <w:r w:rsidRPr="0060675B">
              <w:rPr>
                <w:rFonts w:ascii="Times New Roman" w:hAnsi="Times New Roman"/>
                <w:b/>
                <w:sz w:val="18"/>
                <w:szCs w:val="18"/>
                <w:lang w:eastAsia="ru-RU"/>
              </w:rPr>
              <w:t>11. RECLAMATION</w:t>
            </w:r>
          </w:p>
          <w:p w14:paraId="4BE3727D"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11.1. Possible claims, in case of short delivery, are declared by the Buyer to the Supplier within 3 days from the date of receipt of the goods in accordance with the acceptance certificate of the Consignee.</w:t>
            </w:r>
          </w:p>
          <w:p w14:paraId="6FABF595"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11.2. The buyer has the right to make claims for quality during the warranty period of the goods,</w:t>
            </w:r>
          </w:p>
          <w:p w14:paraId="32F93C9B"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 xml:space="preserve">11.3. At the request of the Customer, the Supplier shall replace the rejected goods with good quality goods during the delivery period of the goods (in accordance with clause 5.1.) From the moment of identifying the goods that do not meet the quality specified in this contract, and the missing quantity of goods shall be delivered within 30 days on delivery terms in accordance with section 5 of this contract, or to refund money for the amount of the cost of a defective or missing product, which does not relieve the Supplier of the responsibility foreseen </w:t>
            </w:r>
            <w:proofErr w:type="spellStart"/>
            <w:r w:rsidRPr="0060675B">
              <w:rPr>
                <w:rFonts w:ascii="Times New Roman" w:hAnsi="Times New Roman"/>
                <w:sz w:val="18"/>
                <w:szCs w:val="18"/>
                <w:lang w:eastAsia="ru-RU"/>
              </w:rPr>
              <w:t>yaschim</w:t>
            </w:r>
            <w:proofErr w:type="spellEnd"/>
            <w:r w:rsidRPr="0060675B">
              <w:rPr>
                <w:rFonts w:ascii="Times New Roman" w:hAnsi="Times New Roman"/>
                <w:sz w:val="18"/>
                <w:szCs w:val="18"/>
                <w:lang w:eastAsia="ru-RU"/>
              </w:rPr>
              <w:t xml:space="preserve"> contract. </w:t>
            </w:r>
          </w:p>
          <w:p w14:paraId="1E96DA4E" w14:textId="77777777" w:rsidR="008010E5" w:rsidRPr="0060675B" w:rsidRDefault="008010E5" w:rsidP="0098693F">
            <w:pPr>
              <w:widowControl w:val="0"/>
              <w:autoSpaceDE w:val="0"/>
              <w:autoSpaceDN w:val="0"/>
              <w:adjustRightInd w:val="0"/>
              <w:spacing w:before="100"/>
              <w:ind w:firstLine="709"/>
              <w:jc w:val="center"/>
              <w:rPr>
                <w:rFonts w:ascii="Times New Roman" w:hAnsi="Times New Roman"/>
                <w:b/>
                <w:sz w:val="18"/>
                <w:szCs w:val="18"/>
                <w:lang w:eastAsia="ru-RU"/>
              </w:rPr>
            </w:pPr>
          </w:p>
          <w:p w14:paraId="1C41AD91" w14:textId="77777777" w:rsidR="004B5F49" w:rsidRPr="0060675B" w:rsidRDefault="004B5F49" w:rsidP="0098693F">
            <w:pPr>
              <w:widowControl w:val="0"/>
              <w:autoSpaceDE w:val="0"/>
              <w:autoSpaceDN w:val="0"/>
              <w:adjustRightInd w:val="0"/>
              <w:spacing w:before="100"/>
              <w:ind w:firstLine="709"/>
              <w:jc w:val="center"/>
              <w:rPr>
                <w:rFonts w:ascii="Times New Roman" w:hAnsi="Times New Roman"/>
                <w:b/>
                <w:sz w:val="18"/>
                <w:szCs w:val="18"/>
                <w:lang w:eastAsia="ru-RU"/>
              </w:rPr>
            </w:pPr>
          </w:p>
          <w:p w14:paraId="1EAC553E" w14:textId="77777777" w:rsidR="008010E5" w:rsidRPr="0060675B" w:rsidRDefault="008010E5" w:rsidP="0098693F">
            <w:pPr>
              <w:widowControl w:val="0"/>
              <w:autoSpaceDE w:val="0"/>
              <w:autoSpaceDN w:val="0"/>
              <w:adjustRightInd w:val="0"/>
              <w:spacing w:before="100"/>
              <w:ind w:firstLine="709"/>
              <w:jc w:val="center"/>
              <w:rPr>
                <w:rFonts w:ascii="Times New Roman" w:hAnsi="Times New Roman"/>
                <w:b/>
                <w:sz w:val="18"/>
                <w:szCs w:val="18"/>
                <w:lang w:eastAsia="ru-RU"/>
              </w:rPr>
            </w:pPr>
            <w:r w:rsidRPr="0060675B">
              <w:rPr>
                <w:rFonts w:ascii="Times New Roman" w:hAnsi="Times New Roman"/>
                <w:b/>
                <w:sz w:val="18"/>
                <w:szCs w:val="18"/>
                <w:lang w:eastAsia="ru-RU"/>
              </w:rPr>
              <w:t>12. LIABILITY OF THE PARTIES</w:t>
            </w:r>
          </w:p>
          <w:p w14:paraId="544EDC87"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12.1. In case of delay in the delivery of goods, the Seller pays a penalty in the amount of 0.5% of the value of the goods not delivered for each day of delay, but not more than 50% of the value of the goods not delivered.</w:t>
            </w:r>
          </w:p>
          <w:p w14:paraId="706EF8F0"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12.2. In case of delay in payment, the "Buyer" pays a penalty to the "Seller" in the amount of 0.4% of the total value of the goods for each day of delay, but not more than 50% of the amount of the overdue payment.</w:t>
            </w:r>
          </w:p>
          <w:p w14:paraId="6C50FD7B"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12.3. Payment of a fine does not relieve the parties from fulfilling their obligations under the contract.</w:t>
            </w:r>
          </w:p>
          <w:p w14:paraId="7A193FE8"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12.4. In case of delay in opening a letter of credit, the Customer pays a penalty to the Supplier in the amount of 0.5% of the amount of the letter of credit for each day of delay, but not more than 50% of the total amount of the non-opened letter of credit.</w:t>
            </w:r>
          </w:p>
          <w:p w14:paraId="35B59A99"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12.5. In case of delivery of the goods in unmarked or not properly marked packages, the Supplier is obliged to ensure at his own expense the restoration (correction) of the marking, or the replacement of the corresponding goods and packaging on the terms of Sections 3.4 and 5 of this contract at his own expense.</w:t>
            </w:r>
          </w:p>
          <w:p w14:paraId="12F8A80A"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12.6. In the event that the Supplier fails to fulfill the terms of the contract, the amount of the performance guarantee is withheld without acceptance by the Supplier in favor of the Buyer in the non-collateral part.</w:t>
            </w:r>
          </w:p>
          <w:p w14:paraId="685353E8"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12.7. In the event that the Supplier's funds are available on the settlement account of the Buyer, the funds will be withheld in the forfeit account.</w:t>
            </w:r>
          </w:p>
          <w:p w14:paraId="5FC6E809" w14:textId="77777777" w:rsidR="008010E5" w:rsidRPr="0060675B" w:rsidRDefault="008010E5" w:rsidP="0098693F">
            <w:pPr>
              <w:widowControl w:val="0"/>
              <w:autoSpaceDE w:val="0"/>
              <w:autoSpaceDN w:val="0"/>
              <w:adjustRightInd w:val="0"/>
              <w:spacing w:before="100"/>
              <w:ind w:firstLine="709"/>
              <w:jc w:val="center"/>
              <w:rPr>
                <w:rFonts w:ascii="Times New Roman" w:hAnsi="Times New Roman"/>
                <w:b/>
                <w:sz w:val="6"/>
                <w:szCs w:val="6"/>
                <w:lang w:eastAsia="ru-RU"/>
              </w:rPr>
            </w:pPr>
          </w:p>
          <w:p w14:paraId="6CC08BAA" w14:textId="77777777" w:rsidR="008010E5" w:rsidRPr="0060675B" w:rsidRDefault="008010E5" w:rsidP="0098693F">
            <w:pPr>
              <w:widowControl w:val="0"/>
              <w:autoSpaceDE w:val="0"/>
              <w:autoSpaceDN w:val="0"/>
              <w:adjustRightInd w:val="0"/>
              <w:spacing w:before="100"/>
              <w:ind w:firstLine="709"/>
              <w:jc w:val="center"/>
              <w:rPr>
                <w:rFonts w:ascii="Times New Roman" w:hAnsi="Times New Roman"/>
                <w:b/>
                <w:sz w:val="18"/>
                <w:szCs w:val="18"/>
                <w:lang w:eastAsia="ru-RU"/>
              </w:rPr>
            </w:pPr>
            <w:r w:rsidRPr="0060675B">
              <w:rPr>
                <w:rFonts w:ascii="Times New Roman" w:hAnsi="Times New Roman"/>
                <w:b/>
                <w:sz w:val="18"/>
                <w:szCs w:val="18"/>
                <w:lang w:eastAsia="ru-RU"/>
              </w:rPr>
              <w:t>13. OTHER CONDITIONS</w:t>
            </w:r>
          </w:p>
          <w:p w14:paraId="31BAF644"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13.1. The present contract comes into force from the moment of registration and receipt of the necessary conclusions in the authorized bodies of the Republic of Uzbekistan and is valid until the parties fully fulfill their obligations, and in respect of mutual settlements until their full execution, but not later than December 31, year 20</w:t>
            </w:r>
            <w:r w:rsidR="00455967" w:rsidRPr="0060675B">
              <w:rPr>
                <w:rFonts w:ascii="Times New Roman" w:hAnsi="Times New Roman"/>
                <w:sz w:val="18"/>
                <w:szCs w:val="18"/>
                <w:lang w:eastAsia="ru-RU"/>
              </w:rPr>
              <w:t>22</w:t>
            </w:r>
            <w:r w:rsidRPr="0060675B">
              <w:rPr>
                <w:rFonts w:ascii="Times New Roman" w:hAnsi="Times New Roman"/>
                <w:sz w:val="18"/>
                <w:szCs w:val="18"/>
                <w:lang w:eastAsia="ru-RU"/>
              </w:rPr>
              <w:t>.</w:t>
            </w:r>
          </w:p>
          <w:p w14:paraId="6C864BC4" w14:textId="77777777" w:rsidR="004C6E6D" w:rsidRPr="0060675B" w:rsidRDefault="004C6E6D" w:rsidP="004C6E6D">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13.</w:t>
            </w:r>
            <w:r w:rsidRPr="0060675B">
              <w:rPr>
                <w:rFonts w:ascii="Times New Roman" w:hAnsi="Times New Roman"/>
                <w:sz w:val="18"/>
                <w:szCs w:val="18"/>
                <w:lang w:val="uz-Cyrl-UZ" w:eastAsia="ru-RU"/>
              </w:rPr>
              <w:t>2</w:t>
            </w:r>
            <w:r w:rsidRPr="0060675B">
              <w:rPr>
                <w:rFonts w:ascii="Times New Roman" w:hAnsi="Times New Roman"/>
                <w:sz w:val="18"/>
                <w:szCs w:val="18"/>
                <w:lang w:eastAsia="ru-RU"/>
              </w:rPr>
              <w:t xml:space="preserve">. The parties hereby undertake to comply with the requirements of anti-corruption laws and not take any action that may violate the norms of anti-corruption laws in connection with their rights or obligations under this agreement, including (but not limited to) not making offers, authorization, promises and making illegal payments, including (but not limited to) bribes in cash or in any form to any individuals or legal entities, including (but not limited to) commercial organizations, government and self-government bodies of </w:t>
            </w:r>
            <w:r w:rsidRPr="0060675B">
              <w:rPr>
                <w:rFonts w:ascii="Times New Roman" w:hAnsi="Times New Roman"/>
                <w:sz w:val="18"/>
                <w:szCs w:val="18"/>
                <w:lang w:eastAsia="ru-RU"/>
              </w:rPr>
              <w:lastRenderedPageBreak/>
              <w:t>citizens, government officials, private companies and their representatives.</w:t>
            </w:r>
          </w:p>
          <w:p w14:paraId="77159FD3" w14:textId="77777777" w:rsidR="00D10993" w:rsidRPr="0060675B" w:rsidRDefault="004C6E6D" w:rsidP="004C6E6D">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In case of non-compliance of anti-corruption clauses by the contracting party and the involved persons (subcontractors, agents and other persons controlled by the parties), the other party has the right to suspend, terminate the contract unilaterally and demand compensation for losses.</w:t>
            </w:r>
          </w:p>
          <w:p w14:paraId="13A16B26" w14:textId="77777777" w:rsidR="004C6E6D" w:rsidRPr="0060675B" w:rsidRDefault="004C6E6D" w:rsidP="003C3DCE">
            <w:pPr>
              <w:widowControl w:val="0"/>
              <w:autoSpaceDE w:val="0"/>
              <w:autoSpaceDN w:val="0"/>
              <w:adjustRightInd w:val="0"/>
              <w:spacing w:before="100"/>
              <w:ind w:firstLine="319"/>
              <w:jc w:val="both"/>
              <w:rPr>
                <w:rFonts w:ascii="Times New Roman" w:hAnsi="Times New Roman"/>
                <w:sz w:val="18"/>
                <w:szCs w:val="18"/>
                <w:lang w:eastAsia="ru-RU"/>
              </w:rPr>
            </w:pPr>
          </w:p>
          <w:p w14:paraId="32985045"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13.</w:t>
            </w:r>
            <w:r w:rsidR="00D10993" w:rsidRPr="0060675B">
              <w:rPr>
                <w:rFonts w:ascii="Times New Roman" w:hAnsi="Times New Roman"/>
                <w:sz w:val="18"/>
                <w:szCs w:val="18"/>
                <w:lang w:eastAsia="ru-RU"/>
              </w:rPr>
              <w:t>3</w:t>
            </w:r>
            <w:r w:rsidRPr="0060675B">
              <w:rPr>
                <w:rFonts w:ascii="Times New Roman" w:hAnsi="Times New Roman"/>
                <w:sz w:val="18"/>
                <w:szCs w:val="18"/>
                <w:lang w:eastAsia="ru-RU"/>
              </w:rPr>
              <w:t>. The present contract can be terminated by agreement of the parties or unilaterally at the request of one of the parties, in the event of a material breach by the other party of the terms of the contract.</w:t>
            </w:r>
          </w:p>
          <w:p w14:paraId="184C3B24"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13.</w:t>
            </w:r>
            <w:r w:rsidR="00D10993" w:rsidRPr="0060675B">
              <w:rPr>
                <w:rFonts w:ascii="Times New Roman" w:hAnsi="Times New Roman"/>
                <w:sz w:val="18"/>
                <w:szCs w:val="18"/>
                <w:lang w:eastAsia="ru-RU"/>
              </w:rPr>
              <w:t>4</w:t>
            </w:r>
            <w:r w:rsidRPr="0060675B">
              <w:rPr>
                <w:rFonts w:ascii="Times New Roman" w:hAnsi="Times New Roman"/>
                <w:sz w:val="18"/>
                <w:szCs w:val="18"/>
                <w:lang w:eastAsia="ru-RU"/>
              </w:rPr>
              <w:t>. Any changes or amendments to this Contract will be valid only if they are made in writing and signed by authorized persons on both sides. Expenses for execution of additional agreements are covered at the expense of the Supplier.</w:t>
            </w:r>
          </w:p>
          <w:p w14:paraId="3F857FE9"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13.</w:t>
            </w:r>
            <w:r w:rsidR="00D10993" w:rsidRPr="0060675B">
              <w:rPr>
                <w:rFonts w:ascii="Times New Roman" w:hAnsi="Times New Roman"/>
                <w:sz w:val="18"/>
                <w:szCs w:val="18"/>
                <w:lang w:eastAsia="ru-RU"/>
              </w:rPr>
              <w:t>5</w:t>
            </w:r>
            <w:r w:rsidRPr="0060675B">
              <w:rPr>
                <w:rFonts w:ascii="Times New Roman" w:hAnsi="Times New Roman"/>
                <w:sz w:val="18"/>
                <w:szCs w:val="18"/>
                <w:lang w:eastAsia="ru-RU"/>
              </w:rPr>
              <w:t xml:space="preserve">. All disputes and issues arising from the operation of this Contract shall be resolved by peaceful means, and if they </w:t>
            </w:r>
            <w:r w:rsidR="004B5F49" w:rsidRPr="0060675B">
              <w:rPr>
                <w:rFonts w:ascii="Times New Roman" w:hAnsi="Times New Roman"/>
                <w:sz w:val="18"/>
                <w:szCs w:val="18"/>
                <w:lang w:eastAsia="ru-RU"/>
              </w:rPr>
              <w:t>cannot</w:t>
            </w:r>
            <w:r w:rsidRPr="0060675B">
              <w:rPr>
                <w:rFonts w:ascii="Times New Roman" w:hAnsi="Times New Roman"/>
                <w:sz w:val="18"/>
                <w:szCs w:val="18"/>
                <w:lang w:eastAsia="ru-RU"/>
              </w:rPr>
              <w:t xml:space="preserve"> be resolved peacefully, they shall be submitted to the Economic Court of Tashkent for consideration. The decision of the Economic Court is binding on both parties.</w:t>
            </w:r>
          </w:p>
          <w:p w14:paraId="7F88F172" w14:textId="77777777" w:rsidR="008010E5" w:rsidRPr="0060675B" w:rsidRDefault="008010E5" w:rsidP="003C3DCE">
            <w:pPr>
              <w:widowControl w:val="0"/>
              <w:autoSpaceDE w:val="0"/>
              <w:autoSpaceDN w:val="0"/>
              <w:adjustRightInd w:val="0"/>
              <w:spacing w:before="100"/>
              <w:ind w:firstLine="319"/>
              <w:jc w:val="both"/>
              <w:rPr>
                <w:rFonts w:ascii="Times New Roman" w:hAnsi="Times New Roman"/>
                <w:sz w:val="18"/>
                <w:szCs w:val="18"/>
                <w:lang w:eastAsia="ru-RU"/>
              </w:rPr>
            </w:pPr>
            <w:r w:rsidRPr="0060675B">
              <w:rPr>
                <w:rFonts w:ascii="Times New Roman" w:hAnsi="Times New Roman"/>
                <w:sz w:val="18"/>
                <w:szCs w:val="18"/>
                <w:lang w:eastAsia="ru-RU"/>
              </w:rPr>
              <w:t>13.</w:t>
            </w:r>
            <w:r w:rsidR="00D10993" w:rsidRPr="0060675B">
              <w:rPr>
                <w:rFonts w:ascii="Times New Roman" w:hAnsi="Times New Roman"/>
                <w:sz w:val="18"/>
                <w:szCs w:val="18"/>
                <w:lang w:eastAsia="ru-RU"/>
              </w:rPr>
              <w:t>6</w:t>
            </w:r>
            <w:r w:rsidRPr="0060675B">
              <w:rPr>
                <w:rFonts w:ascii="Times New Roman" w:hAnsi="Times New Roman"/>
                <w:sz w:val="18"/>
                <w:szCs w:val="18"/>
                <w:lang w:eastAsia="ru-RU"/>
              </w:rPr>
              <w:t xml:space="preserve">. The present Contract is made in Russian and English in two copies, one for each party and having equal legal </w:t>
            </w:r>
          </w:p>
          <w:p w14:paraId="43A3A085" w14:textId="77777777" w:rsidR="008010E5" w:rsidRPr="0060675B" w:rsidRDefault="008010E5" w:rsidP="0098693F">
            <w:pPr>
              <w:widowControl w:val="0"/>
              <w:autoSpaceDE w:val="0"/>
              <w:autoSpaceDN w:val="0"/>
              <w:adjustRightInd w:val="0"/>
              <w:jc w:val="center"/>
              <w:rPr>
                <w:rFonts w:ascii="Times New Roman" w:hAnsi="Times New Roman"/>
                <w:b/>
                <w:color w:val="212121"/>
                <w:sz w:val="14"/>
                <w:szCs w:val="14"/>
                <w:shd w:val="clear" w:color="auto" w:fill="FFFFFF"/>
                <w:lang w:eastAsia="ru-RU"/>
              </w:rPr>
            </w:pPr>
          </w:p>
          <w:p w14:paraId="7751DCC3" w14:textId="77777777" w:rsidR="008010E5" w:rsidRPr="0060675B" w:rsidRDefault="008010E5" w:rsidP="0098693F">
            <w:pPr>
              <w:widowControl w:val="0"/>
              <w:autoSpaceDE w:val="0"/>
              <w:autoSpaceDN w:val="0"/>
              <w:adjustRightInd w:val="0"/>
              <w:jc w:val="center"/>
              <w:rPr>
                <w:rFonts w:ascii="Times New Roman" w:hAnsi="Times New Roman"/>
                <w:b/>
                <w:color w:val="212121"/>
                <w:shd w:val="clear" w:color="auto" w:fill="FFFFFF"/>
                <w:lang w:eastAsia="ru-RU"/>
              </w:rPr>
            </w:pPr>
          </w:p>
          <w:p w14:paraId="1A8F2BDD" w14:textId="77777777" w:rsidR="004C6E6D" w:rsidRPr="0060675B" w:rsidRDefault="004C6E6D" w:rsidP="0098693F">
            <w:pPr>
              <w:widowControl w:val="0"/>
              <w:autoSpaceDE w:val="0"/>
              <w:autoSpaceDN w:val="0"/>
              <w:adjustRightInd w:val="0"/>
              <w:jc w:val="center"/>
              <w:rPr>
                <w:rFonts w:ascii="Times New Roman" w:hAnsi="Times New Roman"/>
                <w:b/>
                <w:color w:val="212121"/>
                <w:shd w:val="clear" w:color="auto" w:fill="FFFFFF"/>
                <w:lang w:eastAsia="ru-RU"/>
              </w:rPr>
            </w:pPr>
          </w:p>
          <w:p w14:paraId="01927D0E" w14:textId="77777777" w:rsidR="004C6E6D" w:rsidRPr="0060675B" w:rsidRDefault="004C6E6D" w:rsidP="0098693F">
            <w:pPr>
              <w:widowControl w:val="0"/>
              <w:autoSpaceDE w:val="0"/>
              <w:autoSpaceDN w:val="0"/>
              <w:adjustRightInd w:val="0"/>
              <w:jc w:val="center"/>
              <w:rPr>
                <w:rFonts w:ascii="Times New Roman" w:hAnsi="Times New Roman"/>
                <w:b/>
                <w:color w:val="212121"/>
                <w:sz w:val="14"/>
                <w:shd w:val="clear" w:color="auto" w:fill="FFFFFF"/>
                <w:lang w:eastAsia="ru-RU"/>
              </w:rPr>
            </w:pPr>
          </w:p>
          <w:p w14:paraId="6BD4254D" w14:textId="77777777" w:rsidR="008010E5" w:rsidRPr="0060675B" w:rsidRDefault="008010E5" w:rsidP="0098693F">
            <w:pPr>
              <w:widowControl w:val="0"/>
              <w:autoSpaceDE w:val="0"/>
              <w:autoSpaceDN w:val="0"/>
              <w:adjustRightInd w:val="0"/>
              <w:jc w:val="center"/>
              <w:rPr>
                <w:rFonts w:ascii="Times New Roman" w:hAnsi="Times New Roman"/>
                <w:b/>
                <w:color w:val="212121"/>
                <w:sz w:val="18"/>
                <w:szCs w:val="18"/>
                <w:shd w:val="clear" w:color="auto" w:fill="FFFFFF"/>
                <w:lang w:eastAsia="ru-RU"/>
              </w:rPr>
            </w:pPr>
            <w:r w:rsidRPr="0060675B">
              <w:rPr>
                <w:rFonts w:ascii="Times New Roman" w:hAnsi="Times New Roman"/>
                <w:b/>
                <w:color w:val="212121"/>
                <w:sz w:val="18"/>
                <w:szCs w:val="18"/>
                <w:shd w:val="clear" w:color="auto" w:fill="FFFFFF"/>
                <w:lang w:eastAsia="ru-RU"/>
              </w:rPr>
              <w:t>14. LEGAL ADDRESSES OF THE PARTIES:</w:t>
            </w:r>
          </w:p>
          <w:tbl>
            <w:tblPr>
              <w:tblW w:w="5054" w:type="dxa"/>
              <w:tblLayout w:type="fixed"/>
              <w:tblLook w:val="01E0" w:firstRow="1" w:lastRow="1" w:firstColumn="1" w:lastColumn="1" w:noHBand="0" w:noVBand="0"/>
            </w:tblPr>
            <w:tblGrid>
              <w:gridCol w:w="5054"/>
            </w:tblGrid>
            <w:tr w:rsidR="008010E5" w:rsidRPr="004A5541" w14:paraId="4FDD1310" w14:textId="77777777" w:rsidTr="008010E5">
              <w:trPr>
                <w:trHeight w:val="3448"/>
              </w:trPr>
              <w:tc>
                <w:tcPr>
                  <w:tcW w:w="5054" w:type="dxa"/>
                </w:tcPr>
                <w:p w14:paraId="44A7E30D" w14:textId="77777777" w:rsidR="008010E5" w:rsidRPr="0060675B" w:rsidRDefault="008010E5" w:rsidP="0098693F">
                  <w:pPr>
                    <w:widowControl w:val="0"/>
                    <w:autoSpaceDE w:val="0"/>
                    <w:autoSpaceDN w:val="0"/>
                    <w:adjustRightInd w:val="0"/>
                    <w:jc w:val="center"/>
                    <w:rPr>
                      <w:rFonts w:ascii="Times New Roman" w:hAnsi="Times New Roman"/>
                      <w:b/>
                      <w:sz w:val="18"/>
                      <w:szCs w:val="18"/>
                      <w:lang w:eastAsia="ru-RU"/>
                    </w:rPr>
                  </w:pPr>
                </w:p>
                <w:p w14:paraId="77BE3446" w14:textId="77777777" w:rsidR="008010E5" w:rsidRPr="0060675B" w:rsidRDefault="008010E5" w:rsidP="0098693F">
                  <w:pPr>
                    <w:widowControl w:val="0"/>
                    <w:tabs>
                      <w:tab w:val="left" w:pos="2964"/>
                    </w:tabs>
                    <w:autoSpaceDE w:val="0"/>
                    <w:autoSpaceDN w:val="0"/>
                    <w:adjustRightInd w:val="0"/>
                    <w:ind w:firstLine="375"/>
                    <w:jc w:val="center"/>
                    <w:rPr>
                      <w:rFonts w:ascii="Times New Roman" w:hAnsi="Times New Roman"/>
                      <w:b/>
                      <w:sz w:val="18"/>
                      <w:szCs w:val="18"/>
                      <w:lang w:eastAsia="ru-RU"/>
                    </w:rPr>
                  </w:pPr>
                  <w:r w:rsidRPr="0060675B">
                    <w:rPr>
                      <w:rFonts w:ascii="Times New Roman" w:hAnsi="Times New Roman"/>
                      <w:b/>
                      <w:sz w:val="18"/>
                      <w:szCs w:val="18"/>
                      <w:lang w:eastAsia="ru-RU"/>
                    </w:rPr>
                    <w:t>SELLER:</w:t>
                  </w:r>
                </w:p>
                <w:p w14:paraId="56E8575E" w14:textId="77777777" w:rsidR="008010E5" w:rsidRPr="0060675B" w:rsidRDefault="008010E5" w:rsidP="0098693F">
                  <w:pPr>
                    <w:widowControl w:val="0"/>
                    <w:autoSpaceDE w:val="0"/>
                    <w:autoSpaceDN w:val="0"/>
                    <w:adjustRightInd w:val="0"/>
                    <w:ind w:firstLine="92"/>
                    <w:jc w:val="center"/>
                    <w:rPr>
                      <w:rFonts w:ascii="Times New Roman" w:hAnsi="Times New Roman"/>
                      <w:b/>
                      <w:sz w:val="18"/>
                      <w:szCs w:val="18"/>
                      <w:lang w:eastAsia="ru-RU"/>
                    </w:rPr>
                  </w:pPr>
                  <w:r w:rsidRPr="0060675B">
                    <w:rPr>
                      <w:rFonts w:ascii="Times New Roman" w:hAnsi="Times New Roman"/>
                      <w:b/>
                      <w:sz w:val="18"/>
                      <w:szCs w:val="18"/>
                      <w:lang w:eastAsia="ru-RU"/>
                    </w:rPr>
                    <w:t>Company«___________»</w:t>
                  </w:r>
                </w:p>
                <w:p w14:paraId="2A6C8764" w14:textId="77777777" w:rsidR="008010E5" w:rsidRPr="0060675B" w:rsidRDefault="008010E5" w:rsidP="0098693F">
                  <w:pPr>
                    <w:widowControl w:val="0"/>
                    <w:autoSpaceDE w:val="0"/>
                    <w:autoSpaceDN w:val="0"/>
                    <w:adjustRightInd w:val="0"/>
                    <w:jc w:val="both"/>
                    <w:rPr>
                      <w:rFonts w:ascii="Times New Roman" w:hAnsi="Times New Roman"/>
                      <w:sz w:val="18"/>
                      <w:szCs w:val="18"/>
                      <w:lang w:eastAsia="ru-RU"/>
                    </w:rPr>
                  </w:pPr>
                  <w:r w:rsidRPr="0060675B">
                    <w:rPr>
                      <w:rFonts w:ascii="Times New Roman" w:hAnsi="Times New Roman"/>
                      <w:sz w:val="18"/>
                      <w:szCs w:val="18"/>
                      <w:lang w:eastAsia="ru-RU"/>
                    </w:rPr>
                    <w:t>Address: _______________</w:t>
                  </w:r>
                </w:p>
                <w:p w14:paraId="2092E3CB" w14:textId="77777777" w:rsidR="008010E5" w:rsidRPr="0060675B" w:rsidRDefault="008010E5" w:rsidP="0098693F">
                  <w:pPr>
                    <w:widowControl w:val="0"/>
                    <w:autoSpaceDE w:val="0"/>
                    <w:autoSpaceDN w:val="0"/>
                    <w:adjustRightInd w:val="0"/>
                    <w:jc w:val="both"/>
                    <w:rPr>
                      <w:rFonts w:ascii="Times New Roman" w:hAnsi="Times New Roman"/>
                      <w:sz w:val="18"/>
                      <w:szCs w:val="18"/>
                      <w:lang w:eastAsia="ru-RU"/>
                    </w:rPr>
                  </w:pPr>
                  <w:proofErr w:type="spellStart"/>
                  <w:r w:rsidRPr="0060675B">
                    <w:rPr>
                      <w:rFonts w:ascii="Times New Roman" w:hAnsi="Times New Roman"/>
                      <w:sz w:val="18"/>
                      <w:szCs w:val="18"/>
                      <w:lang w:eastAsia="ru-RU"/>
                    </w:rPr>
                    <w:t>fone</w:t>
                  </w:r>
                  <w:proofErr w:type="spellEnd"/>
                  <w:r w:rsidRPr="0060675B">
                    <w:rPr>
                      <w:rFonts w:ascii="Times New Roman" w:hAnsi="Times New Roman"/>
                      <w:sz w:val="18"/>
                      <w:szCs w:val="18"/>
                      <w:lang w:eastAsia="ru-RU"/>
                    </w:rPr>
                    <w:t>:</w:t>
                  </w:r>
                </w:p>
                <w:p w14:paraId="3E399BC4" w14:textId="77777777" w:rsidR="008010E5" w:rsidRPr="0060675B" w:rsidRDefault="008010E5" w:rsidP="0098693F">
                  <w:pPr>
                    <w:widowControl w:val="0"/>
                    <w:autoSpaceDE w:val="0"/>
                    <w:autoSpaceDN w:val="0"/>
                    <w:adjustRightInd w:val="0"/>
                    <w:jc w:val="both"/>
                    <w:rPr>
                      <w:rFonts w:ascii="Times New Roman" w:hAnsi="Times New Roman"/>
                      <w:sz w:val="18"/>
                      <w:szCs w:val="18"/>
                      <w:lang w:eastAsia="ru-RU"/>
                    </w:rPr>
                  </w:pPr>
                  <w:r w:rsidRPr="0060675B">
                    <w:rPr>
                      <w:rFonts w:ascii="Times New Roman" w:hAnsi="Times New Roman"/>
                      <w:sz w:val="18"/>
                      <w:szCs w:val="18"/>
                      <w:lang w:eastAsia="ru-RU"/>
                    </w:rPr>
                    <w:t>Bank __________________</w:t>
                  </w:r>
                </w:p>
                <w:p w14:paraId="431990CF" w14:textId="77777777" w:rsidR="008010E5" w:rsidRPr="0060675B" w:rsidRDefault="008010E5" w:rsidP="0098693F">
                  <w:pPr>
                    <w:widowControl w:val="0"/>
                    <w:autoSpaceDE w:val="0"/>
                    <w:autoSpaceDN w:val="0"/>
                    <w:adjustRightInd w:val="0"/>
                    <w:jc w:val="both"/>
                    <w:rPr>
                      <w:rFonts w:ascii="Times New Roman" w:hAnsi="Times New Roman"/>
                      <w:sz w:val="18"/>
                      <w:szCs w:val="18"/>
                      <w:lang w:eastAsia="ru-RU"/>
                    </w:rPr>
                  </w:pPr>
                  <w:r w:rsidRPr="0060675B">
                    <w:rPr>
                      <w:rFonts w:ascii="Times New Roman" w:hAnsi="Times New Roman"/>
                      <w:sz w:val="18"/>
                      <w:szCs w:val="18"/>
                      <w:lang w:eastAsia="ru-RU"/>
                    </w:rPr>
                    <w:t>_______________________</w:t>
                  </w:r>
                </w:p>
                <w:p w14:paraId="46D53089" w14:textId="77777777" w:rsidR="008010E5" w:rsidRPr="0060675B" w:rsidRDefault="008010E5" w:rsidP="0098693F">
                  <w:pPr>
                    <w:widowControl w:val="0"/>
                    <w:autoSpaceDE w:val="0"/>
                    <w:autoSpaceDN w:val="0"/>
                    <w:adjustRightInd w:val="0"/>
                    <w:jc w:val="both"/>
                    <w:rPr>
                      <w:rFonts w:ascii="Times New Roman" w:hAnsi="Times New Roman"/>
                      <w:sz w:val="18"/>
                      <w:szCs w:val="18"/>
                      <w:lang w:eastAsia="ru-RU"/>
                    </w:rPr>
                  </w:pPr>
                  <w:r w:rsidRPr="0060675B">
                    <w:rPr>
                      <w:rFonts w:ascii="Times New Roman" w:hAnsi="Times New Roman"/>
                      <w:sz w:val="18"/>
                      <w:szCs w:val="18"/>
                      <w:lang w:eastAsia="ru-RU"/>
                    </w:rPr>
                    <w:t>Acc.#: _________________</w:t>
                  </w:r>
                </w:p>
                <w:p w14:paraId="7BB3E1B7" w14:textId="77777777" w:rsidR="008010E5" w:rsidRPr="0060675B" w:rsidRDefault="008010E5" w:rsidP="0098693F">
                  <w:pPr>
                    <w:widowControl w:val="0"/>
                    <w:autoSpaceDE w:val="0"/>
                    <w:autoSpaceDN w:val="0"/>
                    <w:adjustRightInd w:val="0"/>
                    <w:jc w:val="both"/>
                    <w:rPr>
                      <w:rFonts w:ascii="Times New Roman" w:hAnsi="Times New Roman"/>
                      <w:sz w:val="18"/>
                      <w:szCs w:val="18"/>
                      <w:lang w:eastAsia="ru-RU"/>
                    </w:rPr>
                  </w:pPr>
                  <w:r w:rsidRPr="0060675B">
                    <w:rPr>
                      <w:rFonts w:ascii="Times New Roman" w:hAnsi="Times New Roman"/>
                      <w:sz w:val="18"/>
                      <w:szCs w:val="18"/>
                      <w:lang w:eastAsia="ru-RU"/>
                    </w:rPr>
                    <w:t>SWIFT _________________</w:t>
                  </w:r>
                </w:p>
                <w:p w14:paraId="3EE7238A" w14:textId="77777777" w:rsidR="008010E5" w:rsidRPr="0060675B" w:rsidRDefault="008010E5" w:rsidP="0098693F">
                  <w:pPr>
                    <w:widowControl w:val="0"/>
                    <w:autoSpaceDE w:val="0"/>
                    <w:autoSpaceDN w:val="0"/>
                    <w:adjustRightInd w:val="0"/>
                    <w:jc w:val="both"/>
                    <w:rPr>
                      <w:rFonts w:ascii="Times New Roman" w:hAnsi="Times New Roman"/>
                      <w:sz w:val="18"/>
                      <w:szCs w:val="18"/>
                      <w:lang w:eastAsia="ru-RU"/>
                    </w:rPr>
                  </w:pPr>
                  <w:r w:rsidRPr="0060675B">
                    <w:rPr>
                      <w:rFonts w:ascii="Times New Roman" w:hAnsi="Times New Roman"/>
                      <w:sz w:val="18"/>
                      <w:szCs w:val="18"/>
                      <w:lang w:eastAsia="ru-RU"/>
                    </w:rPr>
                    <w:t>IBAN CODE: ____________</w:t>
                  </w:r>
                </w:p>
                <w:p w14:paraId="444B3AED" w14:textId="77777777" w:rsidR="008010E5" w:rsidRPr="0060675B" w:rsidRDefault="008010E5" w:rsidP="0098693F">
                  <w:pPr>
                    <w:widowControl w:val="0"/>
                    <w:autoSpaceDE w:val="0"/>
                    <w:autoSpaceDN w:val="0"/>
                    <w:adjustRightInd w:val="0"/>
                    <w:jc w:val="both"/>
                    <w:rPr>
                      <w:rFonts w:ascii="Times New Roman" w:hAnsi="Times New Roman"/>
                      <w:sz w:val="18"/>
                      <w:szCs w:val="18"/>
                      <w:lang w:eastAsia="ru-RU"/>
                    </w:rPr>
                  </w:pPr>
                </w:p>
                <w:p w14:paraId="15206F1E" w14:textId="77777777" w:rsidR="008010E5" w:rsidRPr="0060675B" w:rsidRDefault="008010E5" w:rsidP="0098693F">
                  <w:pPr>
                    <w:widowControl w:val="0"/>
                    <w:autoSpaceDE w:val="0"/>
                    <w:autoSpaceDN w:val="0"/>
                    <w:adjustRightInd w:val="0"/>
                    <w:jc w:val="both"/>
                    <w:rPr>
                      <w:rFonts w:ascii="Times New Roman" w:hAnsi="Times New Roman"/>
                      <w:sz w:val="18"/>
                      <w:szCs w:val="18"/>
                      <w:lang w:eastAsia="ru-RU"/>
                    </w:rPr>
                  </w:pPr>
                </w:p>
                <w:p w14:paraId="18537D49" w14:textId="77777777" w:rsidR="008010E5" w:rsidRPr="0060675B" w:rsidRDefault="008010E5" w:rsidP="0098693F">
                  <w:pPr>
                    <w:widowControl w:val="0"/>
                    <w:autoSpaceDE w:val="0"/>
                    <w:autoSpaceDN w:val="0"/>
                    <w:adjustRightInd w:val="0"/>
                    <w:jc w:val="both"/>
                    <w:rPr>
                      <w:rFonts w:ascii="Times New Roman" w:hAnsi="Times New Roman"/>
                      <w:sz w:val="6"/>
                      <w:szCs w:val="6"/>
                      <w:lang w:eastAsia="ru-RU"/>
                    </w:rPr>
                  </w:pPr>
                </w:p>
                <w:p w14:paraId="55FA1383" w14:textId="77777777" w:rsidR="008010E5" w:rsidRPr="0060675B" w:rsidRDefault="008010E5" w:rsidP="0098693F">
                  <w:pPr>
                    <w:widowControl w:val="0"/>
                    <w:autoSpaceDE w:val="0"/>
                    <w:autoSpaceDN w:val="0"/>
                    <w:adjustRightInd w:val="0"/>
                    <w:rPr>
                      <w:rFonts w:ascii="Times New Roman" w:hAnsi="Times New Roman"/>
                      <w:b/>
                      <w:sz w:val="18"/>
                      <w:szCs w:val="18"/>
                      <w:lang w:eastAsia="ru-RU"/>
                    </w:rPr>
                  </w:pPr>
                  <w:proofErr w:type="gramStart"/>
                  <w:r w:rsidRPr="0060675B">
                    <w:rPr>
                      <w:rFonts w:ascii="Times New Roman" w:hAnsi="Times New Roman"/>
                      <w:b/>
                      <w:sz w:val="18"/>
                      <w:szCs w:val="18"/>
                      <w:lang w:eastAsia="ru-RU"/>
                    </w:rPr>
                    <w:t>Director:_</w:t>
                  </w:r>
                  <w:proofErr w:type="gramEnd"/>
                  <w:r w:rsidRPr="0060675B">
                    <w:rPr>
                      <w:rFonts w:ascii="Times New Roman" w:hAnsi="Times New Roman"/>
                      <w:b/>
                      <w:sz w:val="18"/>
                      <w:szCs w:val="18"/>
                      <w:lang w:eastAsia="ru-RU"/>
                    </w:rPr>
                    <w:t>______________</w:t>
                  </w:r>
                </w:p>
                <w:p w14:paraId="75CB790E" w14:textId="77777777" w:rsidR="008010E5" w:rsidRPr="0060675B" w:rsidRDefault="008010E5" w:rsidP="0098693F">
                  <w:pPr>
                    <w:widowControl w:val="0"/>
                    <w:autoSpaceDE w:val="0"/>
                    <w:autoSpaceDN w:val="0"/>
                    <w:adjustRightInd w:val="0"/>
                    <w:rPr>
                      <w:rFonts w:ascii="Times New Roman" w:hAnsi="Times New Roman"/>
                      <w:b/>
                      <w:sz w:val="18"/>
                      <w:szCs w:val="18"/>
                      <w:lang w:eastAsia="ru-RU"/>
                    </w:rPr>
                  </w:pPr>
                </w:p>
                <w:p w14:paraId="19F00094" w14:textId="77777777" w:rsidR="004B5F49" w:rsidRPr="0060675B" w:rsidRDefault="004B5F49" w:rsidP="0098693F">
                  <w:pPr>
                    <w:widowControl w:val="0"/>
                    <w:tabs>
                      <w:tab w:val="left" w:pos="2018"/>
                      <w:tab w:val="left" w:pos="2871"/>
                    </w:tabs>
                    <w:autoSpaceDE w:val="0"/>
                    <w:autoSpaceDN w:val="0"/>
                    <w:adjustRightInd w:val="0"/>
                    <w:jc w:val="center"/>
                    <w:outlineLvl w:val="0"/>
                    <w:rPr>
                      <w:rFonts w:ascii="Times New Roman" w:hAnsi="Times New Roman"/>
                      <w:b/>
                      <w:sz w:val="18"/>
                      <w:szCs w:val="18"/>
                      <w:lang w:eastAsia="ru-RU"/>
                    </w:rPr>
                  </w:pPr>
                </w:p>
                <w:p w14:paraId="2752F639" w14:textId="77777777" w:rsidR="008010E5" w:rsidRPr="0060675B" w:rsidRDefault="008010E5" w:rsidP="0098693F">
                  <w:pPr>
                    <w:widowControl w:val="0"/>
                    <w:tabs>
                      <w:tab w:val="left" w:pos="2018"/>
                      <w:tab w:val="left" w:pos="2871"/>
                    </w:tabs>
                    <w:autoSpaceDE w:val="0"/>
                    <w:autoSpaceDN w:val="0"/>
                    <w:adjustRightInd w:val="0"/>
                    <w:jc w:val="center"/>
                    <w:outlineLvl w:val="0"/>
                    <w:rPr>
                      <w:rFonts w:ascii="Times New Roman" w:hAnsi="Times New Roman"/>
                      <w:b/>
                      <w:sz w:val="18"/>
                      <w:szCs w:val="18"/>
                      <w:lang w:eastAsia="ru-RU"/>
                    </w:rPr>
                  </w:pPr>
                  <w:r w:rsidRPr="0060675B">
                    <w:rPr>
                      <w:rFonts w:ascii="Times New Roman" w:hAnsi="Times New Roman"/>
                      <w:b/>
                      <w:sz w:val="18"/>
                      <w:szCs w:val="18"/>
                      <w:lang w:eastAsia="ru-RU"/>
                    </w:rPr>
                    <w:t>BUYER:</w:t>
                  </w:r>
                </w:p>
                <w:p w14:paraId="34BCB4FC" w14:textId="77777777" w:rsidR="008010E5" w:rsidRPr="0060675B" w:rsidRDefault="008010E5" w:rsidP="0098693F">
                  <w:pPr>
                    <w:widowControl w:val="0"/>
                    <w:autoSpaceDE w:val="0"/>
                    <w:autoSpaceDN w:val="0"/>
                    <w:adjustRightInd w:val="0"/>
                    <w:ind w:firstLine="92"/>
                    <w:jc w:val="center"/>
                    <w:rPr>
                      <w:rFonts w:ascii="Times New Roman" w:hAnsi="Times New Roman"/>
                      <w:b/>
                      <w:sz w:val="18"/>
                      <w:szCs w:val="18"/>
                      <w:lang w:eastAsia="ru-RU"/>
                    </w:rPr>
                  </w:pPr>
                  <w:r w:rsidRPr="0060675B">
                    <w:rPr>
                      <w:rFonts w:ascii="Times New Roman" w:hAnsi="Times New Roman"/>
                      <w:b/>
                      <w:sz w:val="18"/>
                      <w:szCs w:val="18"/>
                      <w:lang w:eastAsia="ru-RU"/>
                    </w:rPr>
                    <w:t>Company«___________»</w:t>
                  </w:r>
                </w:p>
                <w:p w14:paraId="4677FDF0" w14:textId="77777777" w:rsidR="008010E5" w:rsidRPr="0060675B" w:rsidRDefault="008010E5" w:rsidP="0098693F">
                  <w:pPr>
                    <w:widowControl w:val="0"/>
                    <w:autoSpaceDE w:val="0"/>
                    <w:autoSpaceDN w:val="0"/>
                    <w:adjustRightInd w:val="0"/>
                    <w:ind w:firstLine="92"/>
                    <w:jc w:val="both"/>
                    <w:rPr>
                      <w:rFonts w:ascii="Times New Roman" w:hAnsi="Times New Roman"/>
                      <w:b/>
                      <w:sz w:val="18"/>
                      <w:szCs w:val="18"/>
                      <w:lang w:eastAsia="ru-RU"/>
                    </w:rPr>
                  </w:pPr>
                </w:p>
                <w:p w14:paraId="0455CA97" w14:textId="77777777" w:rsidR="008010E5" w:rsidRPr="0060675B" w:rsidRDefault="008010E5" w:rsidP="0098693F">
                  <w:pPr>
                    <w:widowControl w:val="0"/>
                    <w:autoSpaceDE w:val="0"/>
                    <w:autoSpaceDN w:val="0"/>
                    <w:adjustRightInd w:val="0"/>
                    <w:jc w:val="both"/>
                    <w:rPr>
                      <w:rFonts w:ascii="Times New Roman" w:hAnsi="Times New Roman"/>
                      <w:sz w:val="18"/>
                      <w:szCs w:val="18"/>
                      <w:lang w:eastAsia="ru-RU"/>
                    </w:rPr>
                  </w:pPr>
                  <w:r w:rsidRPr="0060675B">
                    <w:rPr>
                      <w:rFonts w:ascii="Times New Roman" w:hAnsi="Times New Roman"/>
                      <w:sz w:val="18"/>
                      <w:szCs w:val="18"/>
                      <w:lang w:eastAsia="ru-RU"/>
                    </w:rPr>
                    <w:t>Address: _______________</w:t>
                  </w:r>
                </w:p>
                <w:p w14:paraId="6A49B3A2" w14:textId="77777777" w:rsidR="008010E5" w:rsidRPr="0060675B" w:rsidRDefault="008010E5" w:rsidP="0098693F">
                  <w:pPr>
                    <w:widowControl w:val="0"/>
                    <w:autoSpaceDE w:val="0"/>
                    <w:autoSpaceDN w:val="0"/>
                    <w:adjustRightInd w:val="0"/>
                    <w:jc w:val="both"/>
                    <w:rPr>
                      <w:rFonts w:ascii="Times New Roman" w:hAnsi="Times New Roman"/>
                      <w:sz w:val="18"/>
                      <w:szCs w:val="18"/>
                      <w:lang w:eastAsia="ru-RU"/>
                    </w:rPr>
                  </w:pPr>
                  <w:proofErr w:type="spellStart"/>
                  <w:r w:rsidRPr="0060675B">
                    <w:rPr>
                      <w:rFonts w:ascii="Times New Roman" w:hAnsi="Times New Roman"/>
                      <w:sz w:val="18"/>
                      <w:szCs w:val="18"/>
                      <w:lang w:eastAsia="ru-RU"/>
                    </w:rPr>
                    <w:t>fone</w:t>
                  </w:r>
                  <w:proofErr w:type="spellEnd"/>
                  <w:r w:rsidRPr="0060675B">
                    <w:rPr>
                      <w:rFonts w:ascii="Times New Roman" w:hAnsi="Times New Roman"/>
                      <w:sz w:val="18"/>
                      <w:szCs w:val="18"/>
                      <w:lang w:eastAsia="ru-RU"/>
                    </w:rPr>
                    <w:t>:</w:t>
                  </w:r>
                </w:p>
                <w:p w14:paraId="287D3135" w14:textId="77777777" w:rsidR="008010E5" w:rsidRPr="0060675B" w:rsidRDefault="008010E5" w:rsidP="0098693F">
                  <w:pPr>
                    <w:widowControl w:val="0"/>
                    <w:autoSpaceDE w:val="0"/>
                    <w:autoSpaceDN w:val="0"/>
                    <w:adjustRightInd w:val="0"/>
                    <w:jc w:val="both"/>
                    <w:rPr>
                      <w:rFonts w:ascii="Times New Roman" w:hAnsi="Times New Roman"/>
                      <w:sz w:val="18"/>
                      <w:szCs w:val="18"/>
                      <w:lang w:eastAsia="ru-RU"/>
                    </w:rPr>
                  </w:pPr>
                  <w:r w:rsidRPr="0060675B">
                    <w:rPr>
                      <w:rFonts w:ascii="Times New Roman" w:hAnsi="Times New Roman"/>
                      <w:sz w:val="18"/>
                      <w:szCs w:val="18"/>
                      <w:lang w:eastAsia="ru-RU"/>
                    </w:rPr>
                    <w:t>Bank __________________</w:t>
                  </w:r>
                </w:p>
                <w:p w14:paraId="65D5928C" w14:textId="77777777" w:rsidR="008010E5" w:rsidRPr="0060675B" w:rsidRDefault="008010E5" w:rsidP="0098693F">
                  <w:pPr>
                    <w:widowControl w:val="0"/>
                    <w:autoSpaceDE w:val="0"/>
                    <w:autoSpaceDN w:val="0"/>
                    <w:adjustRightInd w:val="0"/>
                    <w:jc w:val="both"/>
                    <w:rPr>
                      <w:rFonts w:ascii="Times New Roman" w:hAnsi="Times New Roman"/>
                      <w:sz w:val="18"/>
                      <w:szCs w:val="18"/>
                      <w:lang w:eastAsia="ru-RU"/>
                    </w:rPr>
                  </w:pPr>
                  <w:r w:rsidRPr="0060675B">
                    <w:rPr>
                      <w:rFonts w:ascii="Times New Roman" w:hAnsi="Times New Roman"/>
                      <w:sz w:val="18"/>
                      <w:szCs w:val="18"/>
                      <w:lang w:eastAsia="ru-RU"/>
                    </w:rPr>
                    <w:t>_______________________</w:t>
                  </w:r>
                </w:p>
                <w:p w14:paraId="4D63EBF6" w14:textId="77777777" w:rsidR="008010E5" w:rsidRPr="0060675B" w:rsidRDefault="008010E5" w:rsidP="0098693F">
                  <w:pPr>
                    <w:widowControl w:val="0"/>
                    <w:autoSpaceDE w:val="0"/>
                    <w:autoSpaceDN w:val="0"/>
                    <w:adjustRightInd w:val="0"/>
                    <w:jc w:val="both"/>
                    <w:rPr>
                      <w:rFonts w:ascii="Times New Roman" w:hAnsi="Times New Roman"/>
                      <w:sz w:val="18"/>
                      <w:szCs w:val="18"/>
                      <w:lang w:eastAsia="ru-RU"/>
                    </w:rPr>
                  </w:pPr>
                  <w:r w:rsidRPr="0060675B">
                    <w:rPr>
                      <w:rFonts w:ascii="Times New Roman" w:hAnsi="Times New Roman"/>
                      <w:sz w:val="18"/>
                      <w:szCs w:val="18"/>
                      <w:lang w:eastAsia="ru-RU"/>
                    </w:rPr>
                    <w:t>Acc.#: _________________</w:t>
                  </w:r>
                </w:p>
                <w:p w14:paraId="0D6013D0" w14:textId="77777777" w:rsidR="008010E5" w:rsidRPr="0060675B" w:rsidRDefault="008010E5" w:rsidP="0098693F">
                  <w:pPr>
                    <w:widowControl w:val="0"/>
                    <w:autoSpaceDE w:val="0"/>
                    <w:autoSpaceDN w:val="0"/>
                    <w:adjustRightInd w:val="0"/>
                    <w:jc w:val="both"/>
                    <w:rPr>
                      <w:rFonts w:ascii="Times New Roman" w:hAnsi="Times New Roman"/>
                      <w:sz w:val="18"/>
                      <w:szCs w:val="18"/>
                      <w:lang w:eastAsia="ru-RU"/>
                    </w:rPr>
                  </w:pPr>
                  <w:r w:rsidRPr="0060675B">
                    <w:rPr>
                      <w:rFonts w:ascii="Times New Roman" w:hAnsi="Times New Roman"/>
                      <w:sz w:val="18"/>
                      <w:szCs w:val="18"/>
                      <w:lang w:eastAsia="ru-RU"/>
                    </w:rPr>
                    <w:t>SWIFT _________________</w:t>
                  </w:r>
                </w:p>
                <w:p w14:paraId="39E4C511" w14:textId="77777777" w:rsidR="008010E5" w:rsidRPr="0060675B" w:rsidRDefault="008010E5" w:rsidP="0098693F">
                  <w:pPr>
                    <w:widowControl w:val="0"/>
                    <w:autoSpaceDE w:val="0"/>
                    <w:autoSpaceDN w:val="0"/>
                    <w:adjustRightInd w:val="0"/>
                    <w:jc w:val="both"/>
                    <w:rPr>
                      <w:rFonts w:ascii="Times New Roman" w:hAnsi="Times New Roman"/>
                      <w:sz w:val="18"/>
                      <w:szCs w:val="18"/>
                      <w:lang w:eastAsia="ru-RU"/>
                    </w:rPr>
                  </w:pPr>
                  <w:r w:rsidRPr="0060675B">
                    <w:rPr>
                      <w:rFonts w:ascii="Times New Roman" w:hAnsi="Times New Roman"/>
                      <w:sz w:val="18"/>
                      <w:szCs w:val="18"/>
                      <w:lang w:eastAsia="ru-RU"/>
                    </w:rPr>
                    <w:t>IBAN CODE: ____________</w:t>
                  </w:r>
                </w:p>
                <w:p w14:paraId="1868E0FD" w14:textId="77777777" w:rsidR="008010E5" w:rsidRPr="0060675B" w:rsidRDefault="008010E5" w:rsidP="0098693F">
                  <w:pPr>
                    <w:widowControl w:val="0"/>
                    <w:autoSpaceDE w:val="0"/>
                    <w:autoSpaceDN w:val="0"/>
                    <w:adjustRightInd w:val="0"/>
                    <w:jc w:val="both"/>
                    <w:rPr>
                      <w:rFonts w:ascii="Times New Roman" w:hAnsi="Times New Roman"/>
                      <w:sz w:val="18"/>
                      <w:szCs w:val="18"/>
                      <w:lang w:eastAsia="ru-RU"/>
                    </w:rPr>
                  </w:pPr>
                </w:p>
                <w:p w14:paraId="0A8C0C26" w14:textId="77777777" w:rsidR="008010E5" w:rsidRPr="0060675B" w:rsidRDefault="008010E5" w:rsidP="0098693F">
                  <w:pPr>
                    <w:widowControl w:val="0"/>
                    <w:autoSpaceDE w:val="0"/>
                    <w:autoSpaceDN w:val="0"/>
                    <w:adjustRightInd w:val="0"/>
                    <w:jc w:val="both"/>
                    <w:rPr>
                      <w:rFonts w:ascii="Times New Roman" w:hAnsi="Times New Roman"/>
                      <w:sz w:val="6"/>
                      <w:szCs w:val="6"/>
                      <w:lang w:eastAsia="ru-RU"/>
                    </w:rPr>
                  </w:pPr>
                </w:p>
                <w:p w14:paraId="39BAD729" w14:textId="77777777" w:rsidR="008010E5" w:rsidRPr="00A72DEA" w:rsidRDefault="008010E5" w:rsidP="0098693F">
                  <w:pPr>
                    <w:widowControl w:val="0"/>
                    <w:pBdr>
                      <w:bottom w:val="single" w:sz="12" w:space="1" w:color="auto"/>
                    </w:pBdr>
                    <w:autoSpaceDE w:val="0"/>
                    <w:autoSpaceDN w:val="0"/>
                    <w:adjustRightInd w:val="0"/>
                    <w:rPr>
                      <w:rFonts w:ascii="Times New Roman" w:hAnsi="Times New Roman"/>
                      <w:b/>
                      <w:sz w:val="18"/>
                      <w:szCs w:val="18"/>
                      <w:lang w:eastAsia="ru-RU"/>
                    </w:rPr>
                  </w:pPr>
                  <w:r w:rsidRPr="0060675B">
                    <w:rPr>
                      <w:rFonts w:ascii="Times New Roman" w:hAnsi="Times New Roman"/>
                      <w:b/>
                      <w:sz w:val="18"/>
                      <w:szCs w:val="18"/>
                      <w:lang w:eastAsia="ru-RU"/>
                    </w:rPr>
                    <w:t>Director:______________</w:t>
                  </w:r>
                </w:p>
              </w:tc>
            </w:tr>
          </w:tbl>
          <w:p w14:paraId="6F313E7A" w14:textId="77777777" w:rsidR="008010E5" w:rsidRPr="00A72DEA" w:rsidRDefault="008010E5" w:rsidP="0098693F">
            <w:pPr>
              <w:widowControl w:val="0"/>
              <w:autoSpaceDE w:val="0"/>
              <w:autoSpaceDN w:val="0"/>
              <w:adjustRightInd w:val="0"/>
              <w:rPr>
                <w:rFonts w:ascii="Times New Roman" w:hAnsi="Times New Roman"/>
                <w:sz w:val="18"/>
                <w:szCs w:val="18"/>
                <w:lang w:eastAsia="ru-RU"/>
              </w:rPr>
            </w:pPr>
          </w:p>
        </w:tc>
      </w:tr>
    </w:tbl>
    <w:p w14:paraId="0205BA3B" w14:textId="77777777" w:rsidR="002B4540" w:rsidRPr="00A72DEA" w:rsidRDefault="002B4540" w:rsidP="00092E62">
      <w:pPr>
        <w:spacing w:before="60" w:after="60"/>
        <w:rPr>
          <w:rFonts w:ascii="Times New Roman" w:hAnsi="Times New Roman"/>
          <w:b/>
          <w:sz w:val="28"/>
          <w:szCs w:val="28"/>
        </w:rPr>
      </w:pPr>
    </w:p>
    <w:sectPr w:rsidR="002B4540" w:rsidRPr="00A72DEA" w:rsidSect="00A36699">
      <w:footerReference w:type="even" r:id="rId11"/>
      <w:footerReference w:type="default" r:id="rId12"/>
      <w:type w:val="continuous"/>
      <w:pgSz w:w="11906" w:h="16838"/>
      <w:pgMar w:top="1134"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C85EC8" w14:textId="77777777" w:rsidR="009F570C" w:rsidRDefault="009F570C">
      <w:r>
        <w:separator/>
      </w:r>
    </w:p>
  </w:endnote>
  <w:endnote w:type="continuationSeparator" w:id="0">
    <w:p w14:paraId="2EA025A7" w14:textId="77777777" w:rsidR="009F570C" w:rsidRDefault="009F5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DejaVu Sans">
    <w:altName w:val="Times New Roman"/>
    <w:charset w:val="01"/>
    <w:family w:val="auto"/>
    <w:pitch w:val="variable"/>
  </w:font>
  <w:font w:name="Georgia">
    <w:panose1 w:val="02040502050405020303"/>
    <w:charset w:val="CC"/>
    <w:family w:val="roman"/>
    <w:pitch w:val="variable"/>
    <w:sig w:usb0="00000287" w:usb1="00000000" w:usb2="00000000" w:usb3="00000000" w:csb0="0000009F" w:csb1="00000000"/>
  </w:font>
  <w:font w:name="DejaVu Sans Mono">
    <w:panose1 w:val="00000000000000000000"/>
    <w:charset w:val="CC"/>
    <w:family w:val="auto"/>
    <w:notTrueType/>
    <w:pitch w:val="fixed"/>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Futuris">
    <w:altName w:val="Times New Roman"/>
    <w:charset w:val="00"/>
    <w:family w:val="auto"/>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AAA6E" w14:textId="77777777" w:rsidR="00E82784" w:rsidRDefault="00E82784" w:rsidP="00380212">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15F9278A" w14:textId="77777777" w:rsidR="00E82784" w:rsidRDefault="00E82784" w:rsidP="00380212">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072DF" w14:textId="088EE2A4" w:rsidR="00E82784" w:rsidRDefault="00E82784">
    <w:pPr>
      <w:pStyle w:val="ab"/>
      <w:jc w:val="right"/>
    </w:pPr>
    <w:r>
      <w:fldChar w:fldCharType="begin"/>
    </w:r>
    <w:r>
      <w:instrText>PAGE   \* MERGEFORMAT</w:instrText>
    </w:r>
    <w:r>
      <w:fldChar w:fldCharType="separate"/>
    </w:r>
    <w:r w:rsidR="008C27B5">
      <w:rPr>
        <w:noProof/>
      </w:rPr>
      <w:t>28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A07C3" w14:textId="77777777" w:rsidR="009F570C" w:rsidRDefault="009F570C">
      <w:r>
        <w:separator/>
      </w:r>
    </w:p>
  </w:footnote>
  <w:footnote w:type="continuationSeparator" w:id="0">
    <w:p w14:paraId="6124AEA8" w14:textId="77777777" w:rsidR="009F570C" w:rsidRDefault="009F57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D548C8A8"/>
    <w:lvl w:ilvl="0">
      <w:start w:val="1"/>
      <w:numFmt w:val="decimal"/>
      <w:pStyle w:val="a"/>
      <w:lvlText w:val="%1."/>
      <w:lvlJc w:val="left"/>
      <w:pPr>
        <w:tabs>
          <w:tab w:val="num" w:pos="360"/>
        </w:tabs>
        <w:ind w:left="360" w:hanging="360"/>
      </w:pPr>
    </w:lvl>
  </w:abstractNum>
  <w:abstractNum w:abstractNumId="1" w15:restartNumberingAfterBreak="0">
    <w:nsid w:val="00000001"/>
    <w:multiLevelType w:val="multilevel"/>
    <w:tmpl w:val="00000001"/>
    <w:lvl w:ilvl="0">
      <w:start w:val="1"/>
      <w:numFmt w:val="decimal"/>
      <w:pStyle w:val="sect1"/>
      <w:lvlText w:val="%1."/>
      <w:lvlJc w:val="left"/>
      <w:pPr>
        <w:tabs>
          <w:tab w:val="num" w:pos="432"/>
        </w:tabs>
        <w:ind w:left="432" w:hanging="432"/>
      </w:pPr>
      <w:rPr>
        <w:rFonts w:cs="Times New Roman"/>
      </w:rPr>
    </w:lvl>
    <w:lvl w:ilvl="1">
      <w:start w:val="1"/>
      <w:numFmt w:val="decimal"/>
      <w:pStyle w:val="sect2"/>
      <w:lvlText w:val="%1.%2."/>
      <w:lvlJc w:val="left"/>
      <w:pPr>
        <w:tabs>
          <w:tab w:val="num" w:pos="576"/>
        </w:tabs>
        <w:ind w:left="576" w:hanging="576"/>
      </w:pPr>
      <w:rPr>
        <w:rFonts w:cs="Times New Roman"/>
      </w:rPr>
    </w:lvl>
    <w:lvl w:ilvl="2">
      <w:start w:val="1"/>
      <w:numFmt w:val="decimal"/>
      <w:pStyle w:val="sect3"/>
      <w:lvlText w:val="%1.%2.%3."/>
      <w:lvlJc w:val="left"/>
      <w:pPr>
        <w:tabs>
          <w:tab w:val="num" w:pos="720"/>
        </w:tabs>
        <w:ind w:left="720" w:hanging="720"/>
      </w:pPr>
      <w:rPr>
        <w:rFonts w:cs="Times New Roman"/>
      </w:rPr>
    </w:lvl>
    <w:lvl w:ilvl="3">
      <w:start w:val="1"/>
      <w:numFmt w:val="decimal"/>
      <w:pStyle w:val="sect4"/>
      <w:lvlText w:val="%1.%2.%3.%4."/>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0000002"/>
    <w:multiLevelType w:val="multilevel"/>
    <w:tmpl w:val="00000002"/>
    <w:name w:val="WW8Num7"/>
    <w:lvl w:ilvl="0">
      <w:start w:val="1"/>
      <w:numFmt w:val="bullet"/>
      <w:lvlText w:val=""/>
      <w:lvlJc w:val="left"/>
      <w:pPr>
        <w:tabs>
          <w:tab w:val="num" w:pos="750"/>
        </w:tabs>
        <w:ind w:left="750" w:hanging="360"/>
      </w:pPr>
      <w:rPr>
        <w:rFonts w:ascii="Symbol" w:hAnsi="Symbol"/>
      </w:rPr>
    </w:lvl>
    <w:lvl w:ilvl="1">
      <w:start w:val="1"/>
      <w:numFmt w:val="bullet"/>
      <w:lvlText w:val="◦"/>
      <w:lvlJc w:val="left"/>
      <w:pPr>
        <w:tabs>
          <w:tab w:val="num" w:pos="1110"/>
        </w:tabs>
        <w:ind w:left="1110" w:hanging="360"/>
      </w:pPr>
      <w:rPr>
        <w:rFonts w:ascii="OpenSymbol" w:hAnsi="OpenSymbol"/>
      </w:rPr>
    </w:lvl>
    <w:lvl w:ilvl="2">
      <w:start w:val="1"/>
      <w:numFmt w:val="bullet"/>
      <w:lvlText w:val="▪"/>
      <w:lvlJc w:val="left"/>
      <w:pPr>
        <w:tabs>
          <w:tab w:val="num" w:pos="1470"/>
        </w:tabs>
        <w:ind w:left="1470" w:hanging="360"/>
      </w:pPr>
      <w:rPr>
        <w:rFonts w:ascii="OpenSymbol" w:hAnsi="OpenSymbol"/>
      </w:rPr>
    </w:lvl>
    <w:lvl w:ilvl="3">
      <w:start w:val="1"/>
      <w:numFmt w:val="bullet"/>
      <w:lvlText w:val=""/>
      <w:lvlJc w:val="left"/>
      <w:pPr>
        <w:tabs>
          <w:tab w:val="num" w:pos="1830"/>
        </w:tabs>
        <w:ind w:left="1830" w:hanging="360"/>
      </w:pPr>
      <w:rPr>
        <w:rFonts w:ascii="Symbol" w:hAnsi="Symbol"/>
      </w:rPr>
    </w:lvl>
    <w:lvl w:ilvl="4">
      <w:start w:val="1"/>
      <w:numFmt w:val="bullet"/>
      <w:lvlText w:val="◦"/>
      <w:lvlJc w:val="left"/>
      <w:pPr>
        <w:tabs>
          <w:tab w:val="num" w:pos="2190"/>
        </w:tabs>
        <w:ind w:left="2190" w:hanging="360"/>
      </w:pPr>
      <w:rPr>
        <w:rFonts w:ascii="OpenSymbol" w:hAnsi="OpenSymbol"/>
      </w:rPr>
    </w:lvl>
    <w:lvl w:ilvl="5">
      <w:start w:val="1"/>
      <w:numFmt w:val="bullet"/>
      <w:lvlText w:val="▪"/>
      <w:lvlJc w:val="left"/>
      <w:pPr>
        <w:tabs>
          <w:tab w:val="num" w:pos="2550"/>
        </w:tabs>
        <w:ind w:left="2550" w:hanging="360"/>
      </w:pPr>
      <w:rPr>
        <w:rFonts w:ascii="OpenSymbol" w:hAnsi="OpenSymbol"/>
      </w:rPr>
    </w:lvl>
    <w:lvl w:ilvl="6">
      <w:start w:val="1"/>
      <w:numFmt w:val="bullet"/>
      <w:lvlText w:val=""/>
      <w:lvlJc w:val="left"/>
      <w:pPr>
        <w:tabs>
          <w:tab w:val="num" w:pos="2910"/>
        </w:tabs>
        <w:ind w:left="2910" w:hanging="360"/>
      </w:pPr>
      <w:rPr>
        <w:rFonts w:ascii="Symbol" w:hAnsi="Symbol"/>
      </w:rPr>
    </w:lvl>
    <w:lvl w:ilvl="7">
      <w:start w:val="1"/>
      <w:numFmt w:val="bullet"/>
      <w:lvlText w:val="◦"/>
      <w:lvlJc w:val="left"/>
      <w:pPr>
        <w:tabs>
          <w:tab w:val="num" w:pos="3270"/>
        </w:tabs>
        <w:ind w:left="3270" w:hanging="360"/>
      </w:pPr>
      <w:rPr>
        <w:rFonts w:ascii="OpenSymbol" w:hAnsi="OpenSymbol"/>
      </w:rPr>
    </w:lvl>
    <w:lvl w:ilvl="8">
      <w:start w:val="1"/>
      <w:numFmt w:val="bullet"/>
      <w:lvlText w:val="▪"/>
      <w:lvlJc w:val="left"/>
      <w:pPr>
        <w:tabs>
          <w:tab w:val="num" w:pos="3630"/>
        </w:tabs>
        <w:ind w:left="3630" w:hanging="360"/>
      </w:pPr>
      <w:rPr>
        <w:rFonts w:ascii="OpenSymbol" w:hAnsi="OpenSymbol"/>
      </w:rPr>
    </w:lvl>
  </w:abstractNum>
  <w:abstractNum w:abstractNumId="3" w15:restartNumberingAfterBreak="0">
    <w:nsid w:val="0C3E4A05"/>
    <w:multiLevelType w:val="hybridMultilevel"/>
    <w:tmpl w:val="9F4CB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9626EE"/>
    <w:multiLevelType w:val="hybridMultilevel"/>
    <w:tmpl w:val="430EC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6E0D62"/>
    <w:multiLevelType w:val="hybridMultilevel"/>
    <w:tmpl w:val="E1202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69559E"/>
    <w:multiLevelType w:val="hybridMultilevel"/>
    <w:tmpl w:val="9FDC6184"/>
    <w:lvl w:ilvl="0" w:tplc="261680A0">
      <w:start w:val="1"/>
      <w:numFmt w:val="bullet"/>
      <w:lvlText w:val="-"/>
      <w:lvlJc w:val="left"/>
      <w:pPr>
        <w:ind w:left="720" w:hanging="360"/>
      </w:pPr>
      <w:rPr>
        <w:rFonts w:ascii="Courier New" w:hAnsi="Courier New" w:hint="default"/>
        <w:b w:val="0"/>
        <w:i w:val="0"/>
        <w:strike w:val="0"/>
        <w:dstrike w:val="0"/>
        <w:color w:val="000000"/>
        <w:sz w:val="28"/>
        <w:szCs w:val="28"/>
        <w:u w:val="none" w:color="000000"/>
        <w:effect w:val="none"/>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03D04B8"/>
    <w:multiLevelType w:val="hybridMultilevel"/>
    <w:tmpl w:val="4B902E9A"/>
    <w:lvl w:ilvl="0" w:tplc="1BD2B6F2">
      <w:start w:val="1"/>
      <w:numFmt w:val="decimal"/>
      <w:lvlText w:val="%1."/>
      <w:lvlJc w:val="left"/>
      <w:pPr>
        <w:tabs>
          <w:tab w:val="num" w:pos="360"/>
        </w:tabs>
        <w:ind w:left="360" w:hanging="360"/>
      </w:pPr>
      <w:rPr>
        <w:i w:val="0"/>
        <w:sz w:val="28"/>
        <w:szCs w:val="2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07E299C"/>
    <w:multiLevelType w:val="hybridMultilevel"/>
    <w:tmpl w:val="DF9C0CF8"/>
    <w:lvl w:ilvl="0" w:tplc="261680A0">
      <w:start w:val="1"/>
      <w:numFmt w:val="bullet"/>
      <w:lvlText w:val="-"/>
      <w:lvlJc w:val="left"/>
      <w:pPr>
        <w:ind w:left="930" w:hanging="360"/>
      </w:pPr>
      <w:rPr>
        <w:rFonts w:ascii="Courier New" w:hAnsi="Courier New" w:hint="default"/>
        <w:b w:val="0"/>
        <w:i w:val="0"/>
        <w:strike w:val="0"/>
        <w:dstrike w:val="0"/>
        <w:color w:val="000000"/>
        <w:sz w:val="28"/>
        <w:szCs w:val="28"/>
        <w:u w:val="none" w:color="000000"/>
        <w:effect w:val="none"/>
        <w:vertAlign w:val="baseline"/>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9" w15:restartNumberingAfterBreak="0">
    <w:nsid w:val="23BA4CFF"/>
    <w:multiLevelType w:val="hybridMultilevel"/>
    <w:tmpl w:val="0E68E6D6"/>
    <w:lvl w:ilvl="0" w:tplc="261680A0">
      <w:start w:val="1"/>
      <w:numFmt w:val="bullet"/>
      <w:lvlText w:val="-"/>
      <w:lvlJc w:val="left"/>
      <w:pPr>
        <w:ind w:left="720" w:hanging="360"/>
      </w:pPr>
      <w:rPr>
        <w:rFonts w:ascii="Courier New" w:hAnsi="Courier New" w:hint="default"/>
        <w:b w:val="0"/>
        <w:i w:val="0"/>
        <w:strike w:val="0"/>
        <w:dstrike w:val="0"/>
        <w:color w:val="000000"/>
        <w:sz w:val="28"/>
        <w:szCs w:val="28"/>
        <w:u w:val="none" w:color="000000"/>
        <w:effect w:val="none"/>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986A1B"/>
    <w:multiLevelType w:val="hybridMultilevel"/>
    <w:tmpl w:val="A9F228A0"/>
    <w:lvl w:ilvl="0" w:tplc="D6284B8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D57D2B"/>
    <w:multiLevelType w:val="hybridMultilevel"/>
    <w:tmpl w:val="9CDC3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7B4B6E"/>
    <w:multiLevelType w:val="multilevel"/>
    <w:tmpl w:val="61F43DC6"/>
    <w:lvl w:ilvl="0">
      <w:start w:val="1"/>
      <w:numFmt w:val="upperRoman"/>
      <w:lvlText w:val="%1."/>
      <w:lvlJc w:val="left"/>
      <w:pPr>
        <w:ind w:left="644" w:hanging="360"/>
      </w:pPr>
      <w:rPr>
        <w:rFonts w:ascii="Times New Roman" w:eastAsia="Times New Roman" w:hAnsi="Times New Roman" w:cs="Times New Roman"/>
        <w:b/>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3" w15:restartNumberingAfterBreak="0">
    <w:nsid w:val="3A6326B6"/>
    <w:multiLevelType w:val="hybridMultilevel"/>
    <w:tmpl w:val="9E1AB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0A65EF4"/>
    <w:multiLevelType w:val="hybridMultilevel"/>
    <w:tmpl w:val="10947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1F47F23"/>
    <w:multiLevelType w:val="hybridMultilevel"/>
    <w:tmpl w:val="8C8C770C"/>
    <w:lvl w:ilvl="0" w:tplc="261680A0">
      <w:start w:val="1"/>
      <w:numFmt w:val="bullet"/>
      <w:lvlText w:val="-"/>
      <w:lvlJc w:val="left"/>
      <w:pPr>
        <w:ind w:left="1070" w:hanging="360"/>
      </w:pPr>
      <w:rPr>
        <w:rFonts w:ascii="Courier New" w:hAnsi="Courier New" w:hint="default"/>
        <w:b w:val="0"/>
        <w:i w:val="0"/>
        <w:strike w:val="0"/>
        <w:dstrike w:val="0"/>
        <w:color w:val="000000"/>
        <w:sz w:val="28"/>
        <w:szCs w:val="28"/>
        <w:u w:val="none" w:color="000000"/>
        <w:effect w:val="none"/>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 w15:restartNumberingAfterBreak="0">
    <w:nsid w:val="536E76CA"/>
    <w:multiLevelType w:val="hybridMultilevel"/>
    <w:tmpl w:val="7DF21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B9E145C"/>
    <w:multiLevelType w:val="hybridMultilevel"/>
    <w:tmpl w:val="9A90007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8" w15:restartNumberingAfterBreak="0">
    <w:nsid w:val="5C1D0CA8"/>
    <w:multiLevelType w:val="hybridMultilevel"/>
    <w:tmpl w:val="8F6E0318"/>
    <w:lvl w:ilvl="0" w:tplc="261680A0">
      <w:start w:val="1"/>
      <w:numFmt w:val="bullet"/>
      <w:lvlText w:val="-"/>
      <w:lvlJc w:val="left"/>
      <w:pPr>
        <w:ind w:left="720" w:hanging="360"/>
      </w:pPr>
      <w:rPr>
        <w:rFonts w:ascii="Courier New" w:hAnsi="Courier New" w:hint="default"/>
        <w:b w:val="0"/>
        <w:i w:val="0"/>
        <w:strike w:val="0"/>
        <w:dstrike w:val="0"/>
        <w:color w:val="000000"/>
        <w:sz w:val="28"/>
        <w:szCs w:val="28"/>
        <w:u w:val="none" w:color="000000"/>
        <w:effect w:val="none"/>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E287502"/>
    <w:multiLevelType w:val="hybridMultilevel"/>
    <w:tmpl w:val="97E8117C"/>
    <w:lvl w:ilvl="0" w:tplc="04190011">
      <w:start w:val="1"/>
      <w:numFmt w:val="decimal"/>
      <w:lvlText w:val="%1)"/>
      <w:lvlJc w:val="left"/>
      <w:pPr>
        <w:ind w:left="139"/>
      </w:pPr>
      <w:rPr>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7725577"/>
    <w:multiLevelType w:val="hybridMultilevel"/>
    <w:tmpl w:val="22BAB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9A819CF"/>
    <w:multiLevelType w:val="hybridMultilevel"/>
    <w:tmpl w:val="9B382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DCB62BA"/>
    <w:multiLevelType w:val="hybridMultilevel"/>
    <w:tmpl w:val="7142939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F3F18F5"/>
    <w:multiLevelType w:val="hybridMultilevel"/>
    <w:tmpl w:val="451E204A"/>
    <w:lvl w:ilvl="0" w:tplc="261680A0">
      <w:start w:val="1"/>
      <w:numFmt w:val="bullet"/>
      <w:lvlText w:val="-"/>
      <w:lvlJc w:val="left"/>
      <w:pPr>
        <w:ind w:left="720" w:hanging="360"/>
      </w:pPr>
      <w:rPr>
        <w:rFonts w:ascii="Courier New" w:hAnsi="Courier New" w:hint="default"/>
        <w:b w:val="0"/>
        <w:i w:val="0"/>
        <w:strike w:val="0"/>
        <w:dstrike w:val="0"/>
        <w:color w:val="000000"/>
        <w:sz w:val="28"/>
        <w:szCs w:val="28"/>
        <w:u w:val="none" w:color="000000"/>
        <w:effect w:val="none"/>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614392D"/>
    <w:multiLevelType w:val="hybridMultilevel"/>
    <w:tmpl w:val="6BC28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7"/>
  </w:num>
  <w:num w:numId="4">
    <w:abstractNumId w:val="11"/>
  </w:num>
  <w:num w:numId="5">
    <w:abstractNumId w:val="22"/>
  </w:num>
  <w:num w:numId="6">
    <w:abstractNumId w:val="21"/>
  </w:num>
  <w:num w:numId="7">
    <w:abstractNumId w:val="4"/>
  </w:num>
  <w:num w:numId="8">
    <w:abstractNumId w:val="14"/>
  </w:num>
  <w:num w:numId="9">
    <w:abstractNumId w:val="24"/>
  </w:num>
  <w:num w:numId="10">
    <w:abstractNumId w:val="13"/>
  </w:num>
  <w:num w:numId="11">
    <w:abstractNumId w:val="8"/>
  </w:num>
  <w:num w:numId="12">
    <w:abstractNumId w:val="15"/>
  </w:num>
  <w:num w:numId="13">
    <w:abstractNumId w:val="20"/>
  </w:num>
  <w:num w:numId="14">
    <w:abstractNumId w:val="3"/>
  </w:num>
  <w:num w:numId="15">
    <w:abstractNumId w:val="16"/>
  </w:num>
  <w:num w:numId="16">
    <w:abstractNumId w:val="5"/>
  </w:num>
  <w:num w:numId="17">
    <w:abstractNumId w:val="6"/>
  </w:num>
  <w:num w:numId="18">
    <w:abstractNumId w:val="9"/>
  </w:num>
  <w:num w:numId="19">
    <w:abstractNumId w:val="23"/>
  </w:num>
  <w:num w:numId="20">
    <w:abstractNumId w:val="18"/>
  </w:num>
  <w:num w:numId="21">
    <w:abstractNumId w:val="19"/>
  </w:num>
  <w:num w:numId="22">
    <w:abstractNumId w:val="10"/>
  </w:num>
  <w:num w:numId="23">
    <w:abstractNumId w:val="17"/>
  </w:num>
  <w:num w:numId="2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displayBackgroundShap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bookFoldPrintingSheets w:val="2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212"/>
    <w:rsid w:val="00001700"/>
    <w:rsid w:val="00002371"/>
    <w:rsid w:val="00003357"/>
    <w:rsid w:val="00005561"/>
    <w:rsid w:val="00005782"/>
    <w:rsid w:val="00005C72"/>
    <w:rsid w:val="00006C04"/>
    <w:rsid w:val="00007835"/>
    <w:rsid w:val="00011235"/>
    <w:rsid w:val="000113BC"/>
    <w:rsid w:val="00011C81"/>
    <w:rsid w:val="00012056"/>
    <w:rsid w:val="00012089"/>
    <w:rsid w:val="0001227E"/>
    <w:rsid w:val="0001277C"/>
    <w:rsid w:val="00012D53"/>
    <w:rsid w:val="00013CC7"/>
    <w:rsid w:val="000146E7"/>
    <w:rsid w:val="00014B4D"/>
    <w:rsid w:val="00014CAF"/>
    <w:rsid w:val="00016F4C"/>
    <w:rsid w:val="00020A73"/>
    <w:rsid w:val="00021148"/>
    <w:rsid w:val="00021A7A"/>
    <w:rsid w:val="00021B75"/>
    <w:rsid w:val="00023CA1"/>
    <w:rsid w:val="000243C7"/>
    <w:rsid w:val="00024A37"/>
    <w:rsid w:val="000254B3"/>
    <w:rsid w:val="0002681A"/>
    <w:rsid w:val="00026BF0"/>
    <w:rsid w:val="00027311"/>
    <w:rsid w:val="00031924"/>
    <w:rsid w:val="00031F1F"/>
    <w:rsid w:val="00034EA9"/>
    <w:rsid w:val="000356CD"/>
    <w:rsid w:val="00036A54"/>
    <w:rsid w:val="00036C86"/>
    <w:rsid w:val="00037CAD"/>
    <w:rsid w:val="000401D4"/>
    <w:rsid w:val="00040216"/>
    <w:rsid w:val="00042352"/>
    <w:rsid w:val="000437C6"/>
    <w:rsid w:val="00043B73"/>
    <w:rsid w:val="00044015"/>
    <w:rsid w:val="00045144"/>
    <w:rsid w:val="00045DB8"/>
    <w:rsid w:val="00046D3A"/>
    <w:rsid w:val="00047994"/>
    <w:rsid w:val="00051953"/>
    <w:rsid w:val="00052C4A"/>
    <w:rsid w:val="000540FA"/>
    <w:rsid w:val="00055A31"/>
    <w:rsid w:val="000561CF"/>
    <w:rsid w:val="000564D4"/>
    <w:rsid w:val="00057B96"/>
    <w:rsid w:val="00061F2F"/>
    <w:rsid w:val="00062507"/>
    <w:rsid w:val="00062D5A"/>
    <w:rsid w:val="00062EA3"/>
    <w:rsid w:val="00063AEF"/>
    <w:rsid w:val="00064C2B"/>
    <w:rsid w:val="00064DF6"/>
    <w:rsid w:val="00064E42"/>
    <w:rsid w:val="00065ABC"/>
    <w:rsid w:val="00066281"/>
    <w:rsid w:val="00070C41"/>
    <w:rsid w:val="000710F3"/>
    <w:rsid w:val="00071B58"/>
    <w:rsid w:val="00071C8D"/>
    <w:rsid w:val="00071D50"/>
    <w:rsid w:val="00072572"/>
    <w:rsid w:val="0007393E"/>
    <w:rsid w:val="00074272"/>
    <w:rsid w:val="00075569"/>
    <w:rsid w:val="0007560E"/>
    <w:rsid w:val="00076705"/>
    <w:rsid w:val="0008146F"/>
    <w:rsid w:val="000822B0"/>
    <w:rsid w:val="00082325"/>
    <w:rsid w:val="00082B42"/>
    <w:rsid w:val="000839D1"/>
    <w:rsid w:val="000857B0"/>
    <w:rsid w:val="0008680A"/>
    <w:rsid w:val="00086FDF"/>
    <w:rsid w:val="0008700F"/>
    <w:rsid w:val="000878E1"/>
    <w:rsid w:val="00090A39"/>
    <w:rsid w:val="00090A88"/>
    <w:rsid w:val="00091E99"/>
    <w:rsid w:val="00092E62"/>
    <w:rsid w:val="00093098"/>
    <w:rsid w:val="000943D0"/>
    <w:rsid w:val="000947F1"/>
    <w:rsid w:val="00094964"/>
    <w:rsid w:val="0009515C"/>
    <w:rsid w:val="00097DAD"/>
    <w:rsid w:val="000A043C"/>
    <w:rsid w:val="000A047B"/>
    <w:rsid w:val="000A2DFF"/>
    <w:rsid w:val="000A3644"/>
    <w:rsid w:val="000A597F"/>
    <w:rsid w:val="000A5C7F"/>
    <w:rsid w:val="000A5FFD"/>
    <w:rsid w:val="000A73D4"/>
    <w:rsid w:val="000A7838"/>
    <w:rsid w:val="000B0822"/>
    <w:rsid w:val="000B0902"/>
    <w:rsid w:val="000B1FCE"/>
    <w:rsid w:val="000B30CB"/>
    <w:rsid w:val="000B4F0E"/>
    <w:rsid w:val="000B5CE6"/>
    <w:rsid w:val="000B5F5C"/>
    <w:rsid w:val="000B64C2"/>
    <w:rsid w:val="000B6FC0"/>
    <w:rsid w:val="000B7348"/>
    <w:rsid w:val="000B7A73"/>
    <w:rsid w:val="000C03AD"/>
    <w:rsid w:val="000C0EA2"/>
    <w:rsid w:val="000C127C"/>
    <w:rsid w:val="000C2B98"/>
    <w:rsid w:val="000C4AF4"/>
    <w:rsid w:val="000C59BE"/>
    <w:rsid w:val="000C5C03"/>
    <w:rsid w:val="000C6840"/>
    <w:rsid w:val="000C690A"/>
    <w:rsid w:val="000C6B3E"/>
    <w:rsid w:val="000D0AE2"/>
    <w:rsid w:val="000D1442"/>
    <w:rsid w:val="000D3438"/>
    <w:rsid w:val="000D3E9F"/>
    <w:rsid w:val="000D44E1"/>
    <w:rsid w:val="000D4572"/>
    <w:rsid w:val="000D4584"/>
    <w:rsid w:val="000D4D7B"/>
    <w:rsid w:val="000D564F"/>
    <w:rsid w:val="000D64D9"/>
    <w:rsid w:val="000D781B"/>
    <w:rsid w:val="000E0855"/>
    <w:rsid w:val="000E0B29"/>
    <w:rsid w:val="000E304C"/>
    <w:rsid w:val="000E4170"/>
    <w:rsid w:val="000E4C02"/>
    <w:rsid w:val="000E52C9"/>
    <w:rsid w:val="000E5F43"/>
    <w:rsid w:val="000E680D"/>
    <w:rsid w:val="000E68A3"/>
    <w:rsid w:val="000E7703"/>
    <w:rsid w:val="000F0ABC"/>
    <w:rsid w:val="000F2060"/>
    <w:rsid w:val="000F25FC"/>
    <w:rsid w:val="000F3D84"/>
    <w:rsid w:val="000F4674"/>
    <w:rsid w:val="000F4B12"/>
    <w:rsid w:val="000F524F"/>
    <w:rsid w:val="000F5943"/>
    <w:rsid w:val="000F6F6B"/>
    <w:rsid w:val="001003F4"/>
    <w:rsid w:val="00102248"/>
    <w:rsid w:val="00102BBF"/>
    <w:rsid w:val="001032B3"/>
    <w:rsid w:val="00104588"/>
    <w:rsid w:val="00104766"/>
    <w:rsid w:val="00104CF9"/>
    <w:rsid w:val="00104FB5"/>
    <w:rsid w:val="00105575"/>
    <w:rsid w:val="00105DA7"/>
    <w:rsid w:val="00107122"/>
    <w:rsid w:val="00107215"/>
    <w:rsid w:val="0010755F"/>
    <w:rsid w:val="0011058C"/>
    <w:rsid w:val="00110882"/>
    <w:rsid w:val="001109BD"/>
    <w:rsid w:val="00111EB7"/>
    <w:rsid w:val="0011298B"/>
    <w:rsid w:val="00113016"/>
    <w:rsid w:val="00113206"/>
    <w:rsid w:val="00113ED6"/>
    <w:rsid w:val="00122672"/>
    <w:rsid w:val="00123271"/>
    <w:rsid w:val="0012368D"/>
    <w:rsid w:val="0012541A"/>
    <w:rsid w:val="00125ABF"/>
    <w:rsid w:val="00125B68"/>
    <w:rsid w:val="00125CB2"/>
    <w:rsid w:val="001267B5"/>
    <w:rsid w:val="0013013C"/>
    <w:rsid w:val="001307D8"/>
    <w:rsid w:val="0013125B"/>
    <w:rsid w:val="001315DD"/>
    <w:rsid w:val="0013360B"/>
    <w:rsid w:val="001344A4"/>
    <w:rsid w:val="00134E2D"/>
    <w:rsid w:val="00135E8A"/>
    <w:rsid w:val="00136C89"/>
    <w:rsid w:val="00137214"/>
    <w:rsid w:val="00137996"/>
    <w:rsid w:val="00141033"/>
    <w:rsid w:val="00141FAE"/>
    <w:rsid w:val="00143AC4"/>
    <w:rsid w:val="00144E9B"/>
    <w:rsid w:val="00145327"/>
    <w:rsid w:val="0014595E"/>
    <w:rsid w:val="00145AE1"/>
    <w:rsid w:val="00146B47"/>
    <w:rsid w:val="00146E2F"/>
    <w:rsid w:val="0014788A"/>
    <w:rsid w:val="00150622"/>
    <w:rsid w:val="00154B3C"/>
    <w:rsid w:val="00156C1B"/>
    <w:rsid w:val="001574C1"/>
    <w:rsid w:val="0016024B"/>
    <w:rsid w:val="00162354"/>
    <w:rsid w:val="00163F75"/>
    <w:rsid w:val="0016506C"/>
    <w:rsid w:val="0016528A"/>
    <w:rsid w:val="001659E3"/>
    <w:rsid w:val="00165B7A"/>
    <w:rsid w:val="00170911"/>
    <w:rsid w:val="001738E7"/>
    <w:rsid w:val="00174F02"/>
    <w:rsid w:val="00175E15"/>
    <w:rsid w:val="00176EA8"/>
    <w:rsid w:val="00177FF1"/>
    <w:rsid w:val="001805CB"/>
    <w:rsid w:val="001808ED"/>
    <w:rsid w:val="00181501"/>
    <w:rsid w:val="001817D5"/>
    <w:rsid w:val="001819D4"/>
    <w:rsid w:val="00183003"/>
    <w:rsid w:val="00183192"/>
    <w:rsid w:val="001848F4"/>
    <w:rsid w:val="00184D54"/>
    <w:rsid w:val="00186039"/>
    <w:rsid w:val="00190A49"/>
    <w:rsid w:val="00190ED3"/>
    <w:rsid w:val="00192AD4"/>
    <w:rsid w:val="0019389E"/>
    <w:rsid w:val="00194236"/>
    <w:rsid w:val="001948D5"/>
    <w:rsid w:val="00194F5B"/>
    <w:rsid w:val="00195406"/>
    <w:rsid w:val="00197C2B"/>
    <w:rsid w:val="00197F64"/>
    <w:rsid w:val="001A06B8"/>
    <w:rsid w:val="001A0EDA"/>
    <w:rsid w:val="001A1B63"/>
    <w:rsid w:val="001A345B"/>
    <w:rsid w:val="001A3653"/>
    <w:rsid w:val="001A3A3A"/>
    <w:rsid w:val="001A3E34"/>
    <w:rsid w:val="001A4A98"/>
    <w:rsid w:val="001A4E94"/>
    <w:rsid w:val="001A525E"/>
    <w:rsid w:val="001B027D"/>
    <w:rsid w:val="001B2692"/>
    <w:rsid w:val="001B27C2"/>
    <w:rsid w:val="001B3486"/>
    <w:rsid w:val="001B4495"/>
    <w:rsid w:val="001B4DF0"/>
    <w:rsid w:val="001B51D3"/>
    <w:rsid w:val="001B5887"/>
    <w:rsid w:val="001B5F6E"/>
    <w:rsid w:val="001C0525"/>
    <w:rsid w:val="001C2415"/>
    <w:rsid w:val="001C2B27"/>
    <w:rsid w:val="001C2BB9"/>
    <w:rsid w:val="001C5750"/>
    <w:rsid w:val="001C6D7E"/>
    <w:rsid w:val="001C6D9C"/>
    <w:rsid w:val="001C6F5C"/>
    <w:rsid w:val="001D0D7B"/>
    <w:rsid w:val="001D29C6"/>
    <w:rsid w:val="001D36E1"/>
    <w:rsid w:val="001D6F5D"/>
    <w:rsid w:val="001E017C"/>
    <w:rsid w:val="001E080F"/>
    <w:rsid w:val="001E1F10"/>
    <w:rsid w:val="001E30E7"/>
    <w:rsid w:val="001E49F7"/>
    <w:rsid w:val="001E7E13"/>
    <w:rsid w:val="001F0090"/>
    <w:rsid w:val="001F10C2"/>
    <w:rsid w:val="001F1827"/>
    <w:rsid w:val="001F288F"/>
    <w:rsid w:val="001F315E"/>
    <w:rsid w:val="001F3673"/>
    <w:rsid w:val="001F512E"/>
    <w:rsid w:val="001F6700"/>
    <w:rsid w:val="001F6D07"/>
    <w:rsid w:val="002002E4"/>
    <w:rsid w:val="00200F5E"/>
    <w:rsid w:val="0020188C"/>
    <w:rsid w:val="002031E8"/>
    <w:rsid w:val="0020345B"/>
    <w:rsid w:val="00203980"/>
    <w:rsid w:val="002046F6"/>
    <w:rsid w:val="002050E9"/>
    <w:rsid w:val="00205612"/>
    <w:rsid w:val="00206380"/>
    <w:rsid w:val="002079D2"/>
    <w:rsid w:val="00207ABC"/>
    <w:rsid w:val="002100E3"/>
    <w:rsid w:val="00210272"/>
    <w:rsid w:val="002104FD"/>
    <w:rsid w:val="002109E4"/>
    <w:rsid w:val="00210F15"/>
    <w:rsid w:val="0021223C"/>
    <w:rsid w:val="00212910"/>
    <w:rsid w:val="00213198"/>
    <w:rsid w:val="00214B25"/>
    <w:rsid w:val="00215F1A"/>
    <w:rsid w:val="00216B92"/>
    <w:rsid w:val="00217075"/>
    <w:rsid w:val="0021716F"/>
    <w:rsid w:val="00217771"/>
    <w:rsid w:val="00217795"/>
    <w:rsid w:val="00217B92"/>
    <w:rsid w:val="00221ABB"/>
    <w:rsid w:val="00221E23"/>
    <w:rsid w:val="0022219C"/>
    <w:rsid w:val="00223469"/>
    <w:rsid w:val="00223BCC"/>
    <w:rsid w:val="00224460"/>
    <w:rsid w:val="00224C2E"/>
    <w:rsid w:val="002254B7"/>
    <w:rsid w:val="00226057"/>
    <w:rsid w:val="00226696"/>
    <w:rsid w:val="00231403"/>
    <w:rsid w:val="00231694"/>
    <w:rsid w:val="0023257D"/>
    <w:rsid w:val="002329CB"/>
    <w:rsid w:val="00233F1E"/>
    <w:rsid w:val="00235804"/>
    <w:rsid w:val="00240229"/>
    <w:rsid w:val="002404B7"/>
    <w:rsid w:val="00240902"/>
    <w:rsid w:val="00241AD8"/>
    <w:rsid w:val="00241EB3"/>
    <w:rsid w:val="00243E2D"/>
    <w:rsid w:val="00244651"/>
    <w:rsid w:val="002450DA"/>
    <w:rsid w:val="00246000"/>
    <w:rsid w:val="00250DC6"/>
    <w:rsid w:val="00251FEF"/>
    <w:rsid w:val="00253A47"/>
    <w:rsid w:val="00254F51"/>
    <w:rsid w:val="002567FF"/>
    <w:rsid w:val="00256A75"/>
    <w:rsid w:val="002579CA"/>
    <w:rsid w:val="002606ED"/>
    <w:rsid w:val="00260D0E"/>
    <w:rsid w:val="00261944"/>
    <w:rsid w:val="0026405A"/>
    <w:rsid w:val="002662A6"/>
    <w:rsid w:val="00267D52"/>
    <w:rsid w:val="0027034C"/>
    <w:rsid w:val="00271D7E"/>
    <w:rsid w:val="0027226E"/>
    <w:rsid w:val="00273507"/>
    <w:rsid w:val="00273E0C"/>
    <w:rsid w:val="002740AB"/>
    <w:rsid w:val="00275C35"/>
    <w:rsid w:val="00276046"/>
    <w:rsid w:val="002772DF"/>
    <w:rsid w:val="002778FC"/>
    <w:rsid w:val="002810C5"/>
    <w:rsid w:val="00283F19"/>
    <w:rsid w:val="00284215"/>
    <w:rsid w:val="00284975"/>
    <w:rsid w:val="00284C9F"/>
    <w:rsid w:val="002855D4"/>
    <w:rsid w:val="002857D9"/>
    <w:rsid w:val="00286669"/>
    <w:rsid w:val="00286802"/>
    <w:rsid w:val="00287535"/>
    <w:rsid w:val="002917FE"/>
    <w:rsid w:val="00292A8F"/>
    <w:rsid w:val="002A000E"/>
    <w:rsid w:val="002A016A"/>
    <w:rsid w:val="002A0C4F"/>
    <w:rsid w:val="002A1515"/>
    <w:rsid w:val="002A1520"/>
    <w:rsid w:val="002A22AB"/>
    <w:rsid w:val="002A3C51"/>
    <w:rsid w:val="002A5D8E"/>
    <w:rsid w:val="002A5E6A"/>
    <w:rsid w:val="002A6E79"/>
    <w:rsid w:val="002B22EE"/>
    <w:rsid w:val="002B3147"/>
    <w:rsid w:val="002B3739"/>
    <w:rsid w:val="002B4540"/>
    <w:rsid w:val="002B4FD7"/>
    <w:rsid w:val="002B5975"/>
    <w:rsid w:val="002C079F"/>
    <w:rsid w:val="002C07AB"/>
    <w:rsid w:val="002C146D"/>
    <w:rsid w:val="002C1EF8"/>
    <w:rsid w:val="002C2174"/>
    <w:rsid w:val="002C5FB3"/>
    <w:rsid w:val="002C6367"/>
    <w:rsid w:val="002D0650"/>
    <w:rsid w:val="002D0A62"/>
    <w:rsid w:val="002D1958"/>
    <w:rsid w:val="002D1D1E"/>
    <w:rsid w:val="002D2024"/>
    <w:rsid w:val="002D2D03"/>
    <w:rsid w:val="002D354E"/>
    <w:rsid w:val="002D400F"/>
    <w:rsid w:val="002D447D"/>
    <w:rsid w:val="002D4E8D"/>
    <w:rsid w:val="002D51D8"/>
    <w:rsid w:val="002D63BA"/>
    <w:rsid w:val="002D6601"/>
    <w:rsid w:val="002D6E46"/>
    <w:rsid w:val="002D7DED"/>
    <w:rsid w:val="002E02BD"/>
    <w:rsid w:val="002E10F8"/>
    <w:rsid w:val="002E19E1"/>
    <w:rsid w:val="002E29B6"/>
    <w:rsid w:val="002E52F3"/>
    <w:rsid w:val="002E5895"/>
    <w:rsid w:val="002E5D35"/>
    <w:rsid w:val="002E7F70"/>
    <w:rsid w:val="002F0098"/>
    <w:rsid w:val="002F26CC"/>
    <w:rsid w:val="002F293F"/>
    <w:rsid w:val="002F2A60"/>
    <w:rsid w:val="00300C86"/>
    <w:rsid w:val="00303C7E"/>
    <w:rsid w:val="0030584C"/>
    <w:rsid w:val="00311036"/>
    <w:rsid w:val="00311312"/>
    <w:rsid w:val="00311490"/>
    <w:rsid w:val="00315C22"/>
    <w:rsid w:val="00316ED5"/>
    <w:rsid w:val="00317680"/>
    <w:rsid w:val="00321D3E"/>
    <w:rsid w:val="003226BD"/>
    <w:rsid w:val="003229BA"/>
    <w:rsid w:val="00322C35"/>
    <w:rsid w:val="00322F43"/>
    <w:rsid w:val="00325801"/>
    <w:rsid w:val="003259EA"/>
    <w:rsid w:val="00325F53"/>
    <w:rsid w:val="00325FD6"/>
    <w:rsid w:val="00326BD0"/>
    <w:rsid w:val="003275C8"/>
    <w:rsid w:val="00327C94"/>
    <w:rsid w:val="0033030F"/>
    <w:rsid w:val="003311F0"/>
    <w:rsid w:val="00331AB7"/>
    <w:rsid w:val="00331BB6"/>
    <w:rsid w:val="003327D9"/>
    <w:rsid w:val="00332969"/>
    <w:rsid w:val="00334030"/>
    <w:rsid w:val="003364FA"/>
    <w:rsid w:val="0033667B"/>
    <w:rsid w:val="0034004B"/>
    <w:rsid w:val="003405C8"/>
    <w:rsid w:val="00340C6E"/>
    <w:rsid w:val="00342251"/>
    <w:rsid w:val="00342AD6"/>
    <w:rsid w:val="0034587A"/>
    <w:rsid w:val="003461EF"/>
    <w:rsid w:val="00346C61"/>
    <w:rsid w:val="00346CC9"/>
    <w:rsid w:val="00346D48"/>
    <w:rsid w:val="00347A57"/>
    <w:rsid w:val="00350E8A"/>
    <w:rsid w:val="00351B96"/>
    <w:rsid w:val="00352202"/>
    <w:rsid w:val="00354373"/>
    <w:rsid w:val="00354C5B"/>
    <w:rsid w:val="003558F8"/>
    <w:rsid w:val="00355B20"/>
    <w:rsid w:val="0036024D"/>
    <w:rsid w:val="00360413"/>
    <w:rsid w:val="003608A4"/>
    <w:rsid w:val="003625F9"/>
    <w:rsid w:val="003632B8"/>
    <w:rsid w:val="00363F89"/>
    <w:rsid w:val="003644EE"/>
    <w:rsid w:val="0036459F"/>
    <w:rsid w:val="00365044"/>
    <w:rsid w:val="003650B7"/>
    <w:rsid w:val="003655FF"/>
    <w:rsid w:val="00365A92"/>
    <w:rsid w:val="00366277"/>
    <w:rsid w:val="003666BD"/>
    <w:rsid w:val="00367107"/>
    <w:rsid w:val="00367925"/>
    <w:rsid w:val="0037016B"/>
    <w:rsid w:val="003703D8"/>
    <w:rsid w:val="00371036"/>
    <w:rsid w:val="00374067"/>
    <w:rsid w:val="00374871"/>
    <w:rsid w:val="00374BEA"/>
    <w:rsid w:val="00375CCC"/>
    <w:rsid w:val="003779AB"/>
    <w:rsid w:val="00377B0D"/>
    <w:rsid w:val="00380212"/>
    <w:rsid w:val="00381A54"/>
    <w:rsid w:val="003843B4"/>
    <w:rsid w:val="00385391"/>
    <w:rsid w:val="00385FD7"/>
    <w:rsid w:val="00386037"/>
    <w:rsid w:val="00386469"/>
    <w:rsid w:val="00387F96"/>
    <w:rsid w:val="003901EA"/>
    <w:rsid w:val="00391015"/>
    <w:rsid w:val="00392C3F"/>
    <w:rsid w:val="00392C6F"/>
    <w:rsid w:val="003949CA"/>
    <w:rsid w:val="00394F35"/>
    <w:rsid w:val="00395423"/>
    <w:rsid w:val="00395B97"/>
    <w:rsid w:val="00397D50"/>
    <w:rsid w:val="00397E4F"/>
    <w:rsid w:val="003A0BCC"/>
    <w:rsid w:val="003A15DB"/>
    <w:rsid w:val="003A2629"/>
    <w:rsid w:val="003A364C"/>
    <w:rsid w:val="003A63FD"/>
    <w:rsid w:val="003B1666"/>
    <w:rsid w:val="003B1C24"/>
    <w:rsid w:val="003B35E9"/>
    <w:rsid w:val="003B45D5"/>
    <w:rsid w:val="003B6097"/>
    <w:rsid w:val="003B6C13"/>
    <w:rsid w:val="003C092B"/>
    <w:rsid w:val="003C0F2E"/>
    <w:rsid w:val="003C18F0"/>
    <w:rsid w:val="003C3DCE"/>
    <w:rsid w:val="003C44DC"/>
    <w:rsid w:val="003C4838"/>
    <w:rsid w:val="003C629E"/>
    <w:rsid w:val="003C6C11"/>
    <w:rsid w:val="003C6DB2"/>
    <w:rsid w:val="003C7266"/>
    <w:rsid w:val="003D31DA"/>
    <w:rsid w:val="003D3A2A"/>
    <w:rsid w:val="003D40A1"/>
    <w:rsid w:val="003D46C6"/>
    <w:rsid w:val="003D47F9"/>
    <w:rsid w:val="003D63B0"/>
    <w:rsid w:val="003D6FB5"/>
    <w:rsid w:val="003D7BBB"/>
    <w:rsid w:val="003E03D3"/>
    <w:rsid w:val="003E60B5"/>
    <w:rsid w:val="003E6112"/>
    <w:rsid w:val="003E6856"/>
    <w:rsid w:val="003E6B20"/>
    <w:rsid w:val="003E6C52"/>
    <w:rsid w:val="003F18E0"/>
    <w:rsid w:val="003F4525"/>
    <w:rsid w:val="003F5304"/>
    <w:rsid w:val="003F6954"/>
    <w:rsid w:val="003F6B06"/>
    <w:rsid w:val="003F735E"/>
    <w:rsid w:val="003F7467"/>
    <w:rsid w:val="004005EC"/>
    <w:rsid w:val="0040102F"/>
    <w:rsid w:val="004023BF"/>
    <w:rsid w:val="004036F9"/>
    <w:rsid w:val="00404C9C"/>
    <w:rsid w:val="00405283"/>
    <w:rsid w:val="0040595B"/>
    <w:rsid w:val="00406D6A"/>
    <w:rsid w:val="00407B83"/>
    <w:rsid w:val="00411053"/>
    <w:rsid w:val="00411612"/>
    <w:rsid w:val="0041182F"/>
    <w:rsid w:val="0041511A"/>
    <w:rsid w:val="0042063D"/>
    <w:rsid w:val="0042084B"/>
    <w:rsid w:val="0042154A"/>
    <w:rsid w:val="004225AF"/>
    <w:rsid w:val="00422F4D"/>
    <w:rsid w:val="00423528"/>
    <w:rsid w:val="00423A15"/>
    <w:rsid w:val="00423AD1"/>
    <w:rsid w:val="004244D9"/>
    <w:rsid w:val="00425B0D"/>
    <w:rsid w:val="00425DA0"/>
    <w:rsid w:val="00426D06"/>
    <w:rsid w:val="00427B94"/>
    <w:rsid w:val="004304E5"/>
    <w:rsid w:val="0043087E"/>
    <w:rsid w:val="00431B49"/>
    <w:rsid w:val="00431E53"/>
    <w:rsid w:val="0043359D"/>
    <w:rsid w:val="004335C3"/>
    <w:rsid w:val="00433A40"/>
    <w:rsid w:val="00433D0D"/>
    <w:rsid w:val="004341BE"/>
    <w:rsid w:val="00434B99"/>
    <w:rsid w:val="004356B6"/>
    <w:rsid w:val="004357E8"/>
    <w:rsid w:val="0044150D"/>
    <w:rsid w:val="00441673"/>
    <w:rsid w:val="00441708"/>
    <w:rsid w:val="0044171D"/>
    <w:rsid w:val="00442144"/>
    <w:rsid w:val="0044224F"/>
    <w:rsid w:val="00445839"/>
    <w:rsid w:val="0045046D"/>
    <w:rsid w:val="00451323"/>
    <w:rsid w:val="004522D3"/>
    <w:rsid w:val="004522DB"/>
    <w:rsid w:val="0045245B"/>
    <w:rsid w:val="00453D70"/>
    <w:rsid w:val="00453E5E"/>
    <w:rsid w:val="00453F49"/>
    <w:rsid w:val="00454356"/>
    <w:rsid w:val="00454821"/>
    <w:rsid w:val="004548AE"/>
    <w:rsid w:val="00455967"/>
    <w:rsid w:val="00455980"/>
    <w:rsid w:val="00455F7A"/>
    <w:rsid w:val="004562BE"/>
    <w:rsid w:val="00457213"/>
    <w:rsid w:val="00457C33"/>
    <w:rsid w:val="00460E0D"/>
    <w:rsid w:val="004616D2"/>
    <w:rsid w:val="00461D30"/>
    <w:rsid w:val="00463F13"/>
    <w:rsid w:val="00465410"/>
    <w:rsid w:val="0046592E"/>
    <w:rsid w:val="00466138"/>
    <w:rsid w:val="00466A2C"/>
    <w:rsid w:val="00466C40"/>
    <w:rsid w:val="004674DD"/>
    <w:rsid w:val="00470405"/>
    <w:rsid w:val="004728B5"/>
    <w:rsid w:val="00472B39"/>
    <w:rsid w:val="00473E90"/>
    <w:rsid w:val="004741F2"/>
    <w:rsid w:val="004746CB"/>
    <w:rsid w:val="0047493E"/>
    <w:rsid w:val="00480064"/>
    <w:rsid w:val="00480CCE"/>
    <w:rsid w:val="004824CA"/>
    <w:rsid w:val="0048312A"/>
    <w:rsid w:val="0048627C"/>
    <w:rsid w:val="00487AFB"/>
    <w:rsid w:val="00487E2F"/>
    <w:rsid w:val="004909DA"/>
    <w:rsid w:val="00490B40"/>
    <w:rsid w:val="004910A7"/>
    <w:rsid w:val="00493C55"/>
    <w:rsid w:val="00494415"/>
    <w:rsid w:val="00494C3B"/>
    <w:rsid w:val="00495FA0"/>
    <w:rsid w:val="004962C7"/>
    <w:rsid w:val="00497650"/>
    <w:rsid w:val="004A0681"/>
    <w:rsid w:val="004A1254"/>
    <w:rsid w:val="004A2739"/>
    <w:rsid w:val="004A2D56"/>
    <w:rsid w:val="004A403F"/>
    <w:rsid w:val="004A4DF3"/>
    <w:rsid w:val="004A5017"/>
    <w:rsid w:val="004A5541"/>
    <w:rsid w:val="004A6F0E"/>
    <w:rsid w:val="004A7C0B"/>
    <w:rsid w:val="004B20FE"/>
    <w:rsid w:val="004B278B"/>
    <w:rsid w:val="004B393B"/>
    <w:rsid w:val="004B42A2"/>
    <w:rsid w:val="004B5F49"/>
    <w:rsid w:val="004B6A24"/>
    <w:rsid w:val="004B7136"/>
    <w:rsid w:val="004B779D"/>
    <w:rsid w:val="004B7E51"/>
    <w:rsid w:val="004B7FA7"/>
    <w:rsid w:val="004C0621"/>
    <w:rsid w:val="004C151A"/>
    <w:rsid w:val="004C21BF"/>
    <w:rsid w:val="004C27E2"/>
    <w:rsid w:val="004C400A"/>
    <w:rsid w:val="004C4AF4"/>
    <w:rsid w:val="004C4BFB"/>
    <w:rsid w:val="004C4F68"/>
    <w:rsid w:val="004C5510"/>
    <w:rsid w:val="004C5A80"/>
    <w:rsid w:val="004C6E6D"/>
    <w:rsid w:val="004D21B2"/>
    <w:rsid w:val="004D425E"/>
    <w:rsid w:val="004D47F3"/>
    <w:rsid w:val="004D5D39"/>
    <w:rsid w:val="004D629F"/>
    <w:rsid w:val="004D6BF7"/>
    <w:rsid w:val="004D6CD7"/>
    <w:rsid w:val="004D7BEE"/>
    <w:rsid w:val="004E0B72"/>
    <w:rsid w:val="004E0DAF"/>
    <w:rsid w:val="004E1539"/>
    <w:rsid w:val="004E15ED"/>
    <w:rsid w:val="004E235C"/>
    <w:rsid w:val="004E3E3A"/>
    <w:rsid w:val="004E48D4"/>
    <w:rsid w:val="004E5A56"/>
    <w:rsid w:val="004E5E14"/>
    <w:rsid w:val="004E6ED8"/>
    <w:rsid w:val="004E7E9C"/>
    <w:rsid w:val="004F1627"/>
    <w:rsid w:val="004F163B"/>
    <w:rsid w:val="004F18EF"/>
    <w:rsid w:val="004F2EB2"/>
    <w:rsid w:val="004F30DA"/>
    <w:rsid w:val="004F3C2C"/>
    <w:rsid w:val="004F439D"/>
    <w:rsid w:val="004F47F4"/>
    <w:rsid w:val="004F55AC"/>
    <w:rsid w:val="004F6CFA"/>
    <w:rsid w:val="0050004A"/>
    <w:rsid w:val="005009D1"/>
    <w:rsid w:val="00501C4C"/>
    <w:rsid w:val="0050298F"/>
    <w:rsid w:val="00502AC3"/>
    <w:rsid w:val="00506778"/>
    <w:rsid w:val="005074AA"/>
    <w:rsid w:val="00507AE0"/>
    <w:rsid w:val="00511115"/>
    <w:rsid w:val="00511246"/>
    <w:rsid w:val="0051125F"/>
    <w:rsid w:val="00511521"/>
    <w:rsid w:val="00511B1A"/>
    <w:rsid w:val="00512515"/>
    <w:rsid w:val="00513736"/>
    <w:rsid w:val="0051647E"/>
    <w:rsid w:val="00516550"/>
    <w:rsid w:val="005171B0"/>
    <w:rsid w:val="005175C8"/>
    <w:rsid w:val="005177B7"/>
    <w:rsid w:val="00520941"/>
    <w:rsid w:val="00520A98"/>
    <w:rsid w:val="00521540"/>
    <w:rsid w:val="00522551"/>
    <w:rsid w:val="005229DC"/>
    <w:rsid w:val="00522CEE"/>
    <w:rsid w:val="00523A5E"/>
    <w:rsid w:val="00523C95"/>
    <w:rsid w:val="00524BC6"/>
    <w:rsid w:val="005256F3"/>
    <w:rsid w:val="005256FC"/>
    <w:rsid w:val="00525B28"/>
    <w:rsid w:val="00527612"/>
    <w:rsid w:val="0053083E"/>
    <w:rsid w:val="00530899"/>
    <w:rsid w:val="00531276"/>
    <w:rsid w:val="00532258"/>
    <w:rsid w:val="005327D4"/>
    <w:rsid w:val="00533534"/>
    <w:rsid w:val="005359B7"/>
    <w:rsid w:val="00535CCC"/>
    <w:rsid w:val="00536A37"/>
    <w:rsid w:val="00536E07"/>
    <w:rsid w:val="00537D10"/>
    <w:rsid w:val="00540787"/>
    <w:rsid w:val="00542252"/>
    <w:rsid w:val="00545197"/>
    <w:rsid w:val="00545C0A"/>
    <w:rsid w:val="005465C4"/>
    <w:rsid w:val="00546F1A"/>
    <w:rsid w:val="005470D6"/>
    <w:rsid w:val="00547C0A"/>
    <w:rsid w:val="00550611"/>
    <w:rsid w:val="00550779"/>
    <w:rsid w:val="00553CED"/>
    <w:rsid w:val="005564D8"/>
    <w:rsid w:val="005576E8"/>
    <w:rsid w:val="00562384"/>
    <w:rsid w:val="00562637"/>
    <w:rsid w:val="0056293C"/>
    <w:rsid w:val="00562D30"/>
    <w:rsid w:val="00562EE4"/>
    <w:rsid w:val="0056388D"/>
    <w:rsid w:val="00563A47"/>
    <w:rsid w:val="00564082"/>
    <w:rsid w:val="00564EA9"/>
    <w:rsid w:val="005656AB"/>
    <w:rsid w:val="0056594F"/>
    <w:rsid w:val="00565A75"/>
    <w:rsid w:val="00565B5C"/>
    <w:rsid w:val="00566C26"/>
    <w:rsid w:val="00567551"/>
    <w:rsid w:val="005722F8"/>
    <w:rsid w:val="005724EB"/>
    <w:rsid w:val="005732A4"/>
    <w:rsid w:val="005732F1"/>
    <w:rsid w:val="005746DC"/>
    <w:rsid w:val="00576D96"/>
    <w:rsid w:val="00576E80"/>
    <w:rsid w:val="005801F3"/>
    <w:rsid w:val="00580D13"/>
    <w:rsid w:val="0058163A"/>
    <w:rsid w:val="005818DD"/>
    <w:rsid w:val="00582F6A"/>
    <w:rsid w:val="00586295"/>
    <w:rsid w:val="005874F3"/>
    <w:rsid w:val="0058758B"/>
    <w:rsid w:val="00591226"/>
    <w:rsid w:val="00591D2C"/>
    <w:rsid w:val="00593B9F"/>
    <w:rsid w:val="005955B5"/>
    <w:rsid w:val="00595935"/>
    <w:rsid w:val="00595E5A"/>
    <w:rsid w:val="00596BF1"/>
    <w:rsid w:val="00596CBB"/>
    <w:rsid w:val="005A04B9"/>
    <w:rsid w:val="005A1C97"/>
    <w:rsid w:val="005A20D2"/>
    <w:rsid w:val="005A405F"/>
    <w:rsid w:val="005A5CE8"/>
    <w:rsid w:val="005A62D3"/>
    <w:rsid w:val="005A7C52"/>
    <w:rsid w:val="005B1498"/>
    <w:rsid w:val="005B1DA0"/>
    <w:rsid w:val="005B5A3E"/>
    <w:rsid w:val="005B641C"/>
    <w:rsid w:val="005B65B2"/>
    <w:rsid w:val="005B729F"/>
    <w:rsid w:val="005C0121"/>
    <w:rsid w:val="005C01E7"/>
    <w:rsid w:val="005C04FD"/>
    <w:rsid w:val="005C1F63"/>
    <w:rsid w:val="005C39F6"/>
    <w:rsid w:val="005C50E7"/>
    <w:rsid w:val="005C51AC"/>
    <w:rsid w:val="005C57CF"/>
    <w:rsid w:val="005C5C31"/>
    <w:rsid w:val="005C75FD"/>
    <w:rsid w:val="005D043F"/>
    <w:rsid w:val="005D08B4"/>
    <w:rsid w:val="005D0FB2"/>
    <w:rsid w:val="005D167F"/>
    <w:rsid w:val="005D4605"/>
    <w:rsid w:val="005D6E3A"/>
    <w:rsid w:val="005D778D"/>
    <w:rsid w:val="005E0121"/>
    <w:rsid w:val="005E1015"/>
    <w:rsid w:val="005E1A43"/>
    <w:rsid w:val="005E2261"/>
    <w:rsid w:val="005E2D82"/>
    <w:rsid w:val="005E33ED"/>
    <w:rsid w:val="005E3C9B"/>
    <w:rsid w:val="005E4119"/>
    <w:rsid w:val="005E42C0"/>
    <w:rsid w:val="005E5668"/>
    <w:rsid w:val="005E5BE1"/>
    <w:rsid w:val="005E6D86"/>
    <w:rsid w:val="005E74BC"/>
    <w:rsid w:val="005E77B4"/>
    <w:rsid w:val="005F1210"/>
    <w:rsid w:val="005F1291"/>
    <w:rsid w:val="005F171E"/>
    <w:rsid w:val="005F207F"/>
    <w:rsid w:val="005F24FF"/>
    <w:rsid w:val="005F2E4F"/>
    <w:rsid w:val="005F3285"/>
    <w:rsid w:val="005F3A02"/>
    <w:rsid w:val="005F58A6"/>
    <w:rsid w:val="005F6CF2"/>
    <w:rsid w:val="005F7D0F"/>
    <w:rsid w:val="00600E2F"/>
    <w:rsid w:val="00601134"/>
    <w:rsid w:val="0060128B"/>
    <w:rsid w:val="00601CCA"/>
    <w:rsid w:val="00602814"/>
    <w:rsid w:val="00603169"/>
    <w:rsid w:val="006038FD"/>
    <w:rsid w:val="006062F0"/>
    <w:rsid w:val="0060675B"/>
    <w:rsid w:val="00610E72"/>
    <w:rsid w:val="00611D94"/>
    <w:rsid w:val="00612639"/>
    <w:rsid w:val="006126A8"/>
    <w:rsid w:val="00612853"/>
    <w:rsid w:val="006154B2"/>
    <w:rsid w:val="00615B45"/>
    <w:rsid w:val="0061647A"/>
    <w:rsid w:val="00616697"/>
    <w:rsid w:val="006203E8"/>
    <w:rsid w:val="0062176F"/>
    <w:rsid w:val="0062183D"/>
    <w:rsid w:val="006228FB"/>
    <w:rsid w:val="00623B0C"/>
    <w:rsid w:val="00623BF4"/>
    <w:rsid w:val="00623E8E"/>
    <w:rsid w:val="00625122"/>
    <w:rsid w:val="0062710D"/>
    <w:rsid w:val="00631F79"/>
    <w:rsid w:val="00632E56"/>
    <w:rsid w:val="00633C2E"/>
    <w:rsid w:val="00633F5F"/>
    <w:rsid w:val="0064032E"/>
    <w:rsid w:val="006460DF"/>
    <w:rsid w:val="00647572"/>
    <w:rsid w:val="0064775E"/>
    <w:rsid w:val="00651ED9"/>
    <w:rsid w:val="00652572"/>
    <w:rsid w:val="006545B2"/>
    <w:rsid w:val="00655DB9"/>
    <w:rsid w:val="0065628E"/>
    <w:rsid w:val="00656471"/>
    <w:rsid w:val="0065749A"/>
    <w:rsid w:val="00657D46"/>
    <w:rsid w:val="00660CEF"/>
    <w:rsid w:val="006658C7"/>
    <w:rsid w:val="00665A91"/>
    <w:rsid w:val="00666C8B"/>
    <w:rsid w:val="00666E29"/>
    <w:rsid w:val="00666F87"/>
    <w:rsid w:val="0067175B"/>
    <w:rsid w:val="00673231"/>
    <w:rsid w:val="00673774"/>
    <w:rsid w:val="006750AD"/>
    <w:rsid w:val="00675210"/>
    <w:rsid w:val="006759A4"/>
    <w:rsid w:val="00676C8A"/>
    <w:rsid w:val="006808E7"/>
    <w:rsid w:val="00681E4A"/>
    <w:rsid w:val="00681F9D"/>
    <w:rsid w:val="00682F02"/>
    <w:rsid w:val="006854DD"/>
    <w:rsid w:val="00686A55"/>
    <w:rsid w:val="006902B1"/>
    <w:rsid w:val="00690DEC"/>
    <w:rsid w:val="006918F7"/>
    <w:rsid w:val="00691CB3"/>
    <w:rsid w:val="00692038"/>
    <w:rsid w:val="006924A0"/>
    <w:rsid w:val="00693664"/>
    <w:rsid w:val="006951ED"/>
    <w:rsid w:val="00695852"/>
    <w:rsid w:val="00696EE2"/>
    <w:rsid w:val="006973F5"/>
    <w:rsid w:val="006A15E9"/>
    <w:rsid w:val="006A1982"/>
    <w:rsid w:val="006A1A7B"/>
    <w:rsid w:val="006A1AAD"/>
    <w:rsid w:val="006A1DEB"/>
    <w:rsid w:val="006A542E"/>
    <w:rsid w:val="006A5BA5"/>
    <w:rsid w:val="006A69C4"/>
    <w:rsid w:val="006A6BD0"/>
    <w:rsid w:val="006A703A"/>
    <w:rsid w:val="006A75BD"/>
    <w:rsid w:val="006A7E09"/>
    <w:rsid w:val="006B046F"/>
    <w:rsid w:val="006B1C72"/>
    <w:rsid w:val="006B430F"/>
    <w:rsid w:val="006B4AAE"/>
    <w:rsid w:val="006B5F35"/>
    <w:rsid w:val="006B69B8"/>
    <w:rsid w:val="006C2EA3"/>
    <w:rsid w:val="006C3DE0"/>
    <w:rsid w:val="006C507F"/>
    <w:rsid w:val="006C58BD"/>
    <w:rsid w:val="006C6F73"/>
    <w:rsid w:val="006C7662"/>
    <w:rsid w:val="006C7E77"/>
    <w:rsid w:val="006D0482"/>
    <w:rsid w:val="006D184E"/>
    <w:rsid w:val="006D3BAA"/>
    <w:rsid w:val="006D4DFE"/>
    <w:rsid w:val="006D543E"/>
    <w:rsid w:val="006D5EEC"/>
    <w:rsid w:val="006E0006"/>
    <w:rsid w:val="006E00F2"/>
    <w:rsid w:val="006E04E6"/>
    <w:rsid w:val="006E34B6"/>
    <w:rsid w:val="006E52A7"/>
    <w:rsid w:val="006E55DB"/>
    <w:rsid w:val="006E5B75"/>
    <w:rsid w:val="006E6167"/>
    <w:rsid w:val="006E643B"/>
    <w:rsid w:val="006E77CC"/>
    <w:rsid w:val="006F004C"/>
    <w:rsid w:val="006F162B"/>
    <w:rsid w:val="006F1D28"/>
    <w:rsid w:val="006F3B0C"/>
    <w:rsid w:val="006F3BE9"/>
    <w:rsid w:val="006F437A"/>
    <w:rsid w:val="00701E5B"/>
    <w:rsid w:val="00702B56"/>
    <w:rsid w:val="00705E9E"/>
    <w:rsid w:val="0070609C"/>
    <w:rsid w:val="00707355"/>
    <w:rsid w:val="00707B90"/>
    <w:rsid w:val="0071292E"/>
    <w:rsid w:val="0071337F"/>
    <w:rsid w:val="007139A0"/>
    <w:rsid w:val="00715A8F"/>
    <w:rsid w:val="00715A98"/>
    <w:rsid w:val="00715B62"/>
    <w:rsid w:val="00715F37"/>
    <w:rsid w:val="007163BE"/>
    <w:rsid w:val="00717955"/>
    <w:rsid w:val="00720BA7"/>
    <w:rsid w:val="00721305"/>
    <w:rsid w:val="00721531"/>
    <w:rsid w:val="00723713"/>
    <w:rsid w:val="00723BF2"/>
    <w:rsid w:val="00723F10"/>
    <w:rsid w:val="007245AE"/>
    <w:rsid w:val="0073009A"/>
    <w:rsid w:val="00731378"/>
    <w:rsid w:val="007336FC"/>
    <w:rsid w:val="00733CC3"/>
    <w:rsid w:val="00735A6C"/>
    <w:rsid w:val="00735AE5"/>
    <w:rsid w:val="007370DA"/>
    <w:rsid w:val="0073745C"/>
    <w:rsid w:val="00741496"/>
    <w:rsid w:val="007447F2"/>
    <w:rsid w:val="00744CA2"/>
    <w:rsid w:val="0074584B"/>
    <w:rsid w:val="007463A3"/>
    <w:rsid w:val="007471E8"/>
    <w:rsid w:val="00747C1D"/>
    <w:rsid w:val="00750CFB"/>
    <w:rsid w:val="00753CDE"/>
    <w:rsid w:val="00754662"/>
    <w:rsid w:val="00757743"/>
    <w:rsid w:val="00760A86"/>
    <w:rsid w:val="00763A62"/>
    <w:rsid w:val="00764093"/>
    <w:rsid w:val="007644C3"/>
    <w:rsid w:val="00767FEB"/>
    <w:rsid w:val="00770A01"/>
    <w:rsid w:val="00771802"/>
    <w:rsid w:val="00772B83"/>
    <w:rsid w:val="00772DA7"/>
    <w:rsid w:val="00772FCF"/>
    <w:rsid w:val="00773939"/>
    <w:rsid w:val="00773C49"/>
    <w:rsid w:val="00777DBB"/>
    <w:rsid w:val="00781CC6"/>
    <w:rsid w:val="007834DF"/>
    <w:rsid w:val="00784111"/>
    <w:rsid w:val="00785F8D"/>
    <w:rsid w:val="00786279"/>
    <w:rsid w:val="007864E2"/>
    <w:rsid w:val="00786796"/>
    <w:rsid w:val="007878B7"/>
    <w:rsid w:val="0079028D"/>
    <w:rsid w:val="0079065E"/>
    <w:rsid w:val="00790ECD"/>
    <w:rsid w:val="00795FB4"/>
    <w:rsid w:val="00797A92"/>
    <w:rsid w:val="00797F7A"/>
    <w:rsid w:val="007A1169"/>
    <w:rsid w:val="007A2581"/>
    <w:rsid w:val="007A4B96"/>
    <w:rsid w:val="007A4E8C"/>
    <w:rsid w:val="007A5A1B"/>
    <w:rsid w:val="007A65A7"/>
    <w:rsid w:val="007B1C41"/>
    <w:rsid w:val="007B30F3"/>
    <w:rsid w:val="007B3A89"/>
    <w:rsid w:val="007B43BA"/>
    <w:rsid w:val="007B4ADE"/>
    <w:rsid w:val="007B4C9B"/>
    <w:rsid w:val="007B4E64"/>
    <w:rsid w:val="007B55A9"/>
    <w:rsid w:val="007B664A"/>
    <w:rsid w:val="007B672C"/>
    <w:rsid w:val="007B7D3C"/>
    <w:rsid w:val="007C153B"/>
    <w:rsid w:val="007C1F51"/>
    <w:rsid w:val="007C39F0"/>
    <w:rsid w:val="007C3C1D"/>
    <w:rsid w:val="007C3DD6"/>
    <w:rsid w:val="007C4521"/>
    <w:rsid w:val="007C645C"/>
    <w:rsid w:val="007C6FB0"/>
    <w:rsid w:val="007C71EC"/>
    <w:rsid w:val="007D0E7E"/>
    <w:rsid w:val="007D1D0A"/>
    <w:rsid w:val="007D2505"/>
    <w:rsid w:val="007D2AC6"/>
    <w:rsid w:val="007D30B1"/>
    <w:rsid w:val="007D37DB"/>
    <w:rsid w:val="007D61E3"/>
    <w:rsid w:val="007D67E7"/>
    <w:rsid w:val="007D72D3"/>
    <w:rsid w:val="007D7538"/>
    <w:rsid w:val="007D7AC3"/>
    <w:rsid w:val="007E06D3"/>
    <w:rsid w:val="007E0703"/>
    <w:rsid w:val="007E090F"/>
    <w:rsid w:val="007E461B"/>
    <w:rsid w:val="007E46B2"/>
    <w:rsid w:val="007E6AD6"/>
    <w:rsid w:val="007E6F3E"/>
    <w:rsid w:val="007E7D5C"/>
    <w:rsid w:val="007E7EC5"/>
    <w:rsid w:val="007F033F"/>
    <w:rsid w:val="007F0821"/>
    <w:rsid w:val="007F089D"/>
    <w:rsid w:val="007F0B8F"/>
    <w:rsid w:val="007F1BFA"/>
    <w:rsid w:val="007F1F36"/>
    <w:rsid w:val="007F224C"/>
    <w:rsid w:val="007F2271"/>
    <w:rsid w:val="007F25F7"/>
    <w:rsid w:val="007F28D0"/>
    <w:rsid w:val="007F5935"/>
    <w:rsid w:val="007F5D5D"/>
    <w:rsid w:val="007F6D9C"/>
    <w:rsid w:val="007F6FB8"/>
    <w:rsid w:val="007F7082"/>
    <w:rsid w:val="007F77A1"/>
    <w:rsid w:val="008010E5"/>
    <w:rsid w:val="008019D4"/>
    <w:rsid w:val="00804A75"/>
    <w:rsid w:val="008052C7"/>
    <w:rsid w:val="008056E9"/>
    <w:rsid w:val="00805A54"/>
    <w:rsid w:val="008061E0"/>
    <w:rsid w:val="00807354"/>
    <w:rsid w:val="008112B5"/>
    <w:rsid w:val="0081179E"/>
    <w:rsid w:val="008118F9"/>
    <w:rsid w:val="00811D41"/>
    <w:rsid w:val="00811DFC"/>
    <w:rsid w:val="00814911"/>
    <w:rsid w:val="00814E13"/>
    <w:rsid w:val="008153EB"/>
    <w:rsid w:val="0081564B"/>
    <w:rsid w:val="00815E8D"/>
    <w:rsid w:val="008167FF"/>
    <w:rsid w:val="00821275"/>
    <w:rsid w:val="00822491"/>
    <w:rsid w:val="00823B55"/>
    <w:rsid w:val="00823DD3"/>
    <w:rsid w:val="00825004"/>
    <w:rsid w:val="008256A9"/>
    <w:rsid w:val="00825996"/>
    <w:rsid w:val="00826E70"/>
    <w:rsid w:val="0082767C"/>
    <w:rsid w:val="008322B7"/>
    <w:rsid w:val="00832A29"/>
    <w:rsid w:val="008330C5"/>
    <w:rsid w:val="00833C2C"/>
    <w:rsid w:val="0083424F"/>
    <w:rsid w:val="008347BF"/>
    <w:rsid w:val="008350E5"/>
    <w:rsid w:val="008354CE"/>
    <w:rsid w:val="00836BC5"/>
    <w:rsid w:val="00836E08"/>
    <w:rsid w:val="00837DFF"/>
    <w:rsid w:val="00840210"/>
    <w:rsid w:val="00841259"/>
    <w:rsid w:val="00841F96"/>
    <w:rsid w:val="0084280B"/>
    <w:rsid w:val="0084374B"/>
    <w:rsid w:val="00843A2E"/>
    <w:rsid w:val="00844BEA"/>
    <w:rsid w:val="00845195"/>
    <w:rsid w:val="008457AD"/>
    <w:rsid w:val="00845D57"/>
    <w:rsid w:val="00845F30"/>
    <w:rsid w:val="008477F7"/>
    <w:rsid w:val="00847F96"/>
    <w:rsid w:val="0085197C"/>
    <w:rsid w:val="00852E53"/>
    <w:rsid w:val="0085645C"/>
    <w:rsid w:val="0085795C"/>
    <w:rsid w:val="00857FF7"/>
    <w:rsid w:val="00860183"/>
    <w:rsid w:val="00860535"/>
    <w:rsid w:val="008606B4"/>
    <w:rsid w:val="00860B2B"/>
    <w:rsid w:val="00862684"/>
    <w:rsid w:val="00862AEF"/>
    <w:rsid w:val="00862E8C"/>
    <w:rsid w:val="00862F36"/>
    <w:rsid w:val="00864A0F"/>
    <w:rsid w:val="00864B78"/>
    <w:rsid w:val="008650AF"/>
    <w:rsid w:val="0086521D"/>
    <w:rsid w:val="00865620"/>
    <w:rsid w:val="00865E72"/>
    <w:rsid w:val="008669AC"/>
    <w:rsid w:val="00866A03"/>
    <w:rsid w:val="00867077"/>
    <w:rsid w:val="00867347"/>
    <w:rsid w:val="00871069"/>
    <w:rsid w:val="008712E1"/>
    <w:rsid w:val="00871844"/>
    <w:rsid w:val="00871B42"/>
    <w:rsid w:val="00872F60"/>
    <w:rsid w:val="00873E29"/>
    <w:rsid w:val="00873E49"/>
    <w:rsid w:val="0087417A"/>
    <w:rsid w:val="0087418D"/>
    <w:rsid w:val="00874FB8"/>
    <w:rsid w:val="008756FC"/>
    <w:rsid w:val="008775BA"/>
    <w:rsid w:val="0088139A"/>
    <w:rsid w:val="00881477"/>
    <w:rsid w:val="0088204B"/>
    <w:rsid w:val="008820F3"/>
    <w:rsid w:val="00882326"/>
    <w:rsid w:val="00882933"/>
    <w:rsid w:val="0088300F"/>
    <w:rsid w:val="00883600"/>
    <w:rsid w:val="00883CF2"/>
    <w:rsid w:val="00884536"/>
    <w:rsid w:val="00884EFA"/>
    <w:rsid w:val="00885D54"/>
    <w:rsid w:val="0088726E"/>
    <w:rsid w:val="008903BD"/>
    <w:rsid w:val="008927A9"/>
    <w:rsid w:val="00893185"/>
    <w:rsid w:val="008931E8"/>
    <w:rsid w:val="0089326B"/>
    <w:rsid w:val="00893435"/>
    <w:rsid w:val="0089390D"/>
    <w:rsid w:val="00893CA0"/>
    <w:rsid w:val="00894CBA"/>
    <w:rsid w:val="00895531"/>
    <w:rsid w:val="008958C6"/>
    <w:rsid w:val="008959D7"/>
    <w:rsid w:val="00895B8A"/>
    <w:rsid w:val="008A0E77"/>
    <w:rsid w:val="008A3C39"/>
    <w:rsid w:val="008A44BD"/>
    <w:rsid w:val="008A5030"/>
    <w:rsid w:val="008A532F"/>
    <w:rsid w:val="008A69D7"/>
    <w:rsid w:val="008A6ABB"/>
    <w:rsid w:val="008B0FC5"/>
    <w:rsid w:val="008B1694"/>
    <w:rsid w:val="008B3146"/>
    <w:rsid w:val="008B327F"/>
    <w:rsid w:val="008B3341"/>
    <w:rsid w:val="008B34DF"/>
    <w:rsid w:val="008B36C1"/>
    <w:rsid w:val="008B4211"/>
    <w:rsid w:val="008B4219"/>
    <w:rsid w:val="008B4D0F"/>
    <w:rsid w:val="008B5B1D"/>
    <w:rsid w:val="008B794B"/>
    <w:rsid w:val="008B7ABD"/>
    <w:rsid w:val="008C067D"/>
    <w:rsid w:val="008C19B0"/>
    <w:rsid w:val="008C27B5"/>
    <w:rsid w:val="008C353A"/>
    <w:rsid w:val="008C3F26"/>
    <w:rsid w:val="008C4132"/>
    <w:rsid w:val="008C4F12"/>
    <w:rsid w:val="008C59C9"/>
    <w:rsid w:val="008C5BB0"/>
    <w:rsid w:val="008C682F"/>
    <w:rsid w:val="008D00FF"/>
    <w:rsid w:val="008D4153"/>
    <w:rsid w:val="008D4C6B"/>
    <w:rsid w:val="008D6D6B"/>
    <w:rsid w:val="008D6FC3"/>
    <w:rsid w:val="008D73F7"/>
    <w:rsid w:val="008D79FA"/>
    <w:rsid w:val="008D7EE6"/>
    <w:rsid w:val="008E287C"/>
    <w:rsid w:val="008E2963"/>
    <w:rsid w:val="008E363A"/>
    <w:rsid w:val="008E3FE6"/>
    <w:rsid w:val="008E42BA"/>
    <w:rsid w:val="008E535B"/>
    <w:rsid w:val="008E5C2A"/>
    <w:rsid w:val="008E6322"/>
    <w:rsid w:val="008E6ED9"/>
    <w:rsid w:val="008E731A"/>
    <w:rsid w:val="008F0A0C"/>
    <w:rsid w:val="008F0BA1"/>
    <w:rsid w:val="008F0EDF"/>
    <w:rsid w:val="008F139F"/>
    <w:rsid w:val="008F1891"/>
    <w:rsid w:val="008F190E"/>
    <w:rsid w:val="008F2619"/>
    <w:rsid w:val="008F298F"/>
    <w:rsid w:val="008F300E"/>
    <w:rsid w:val="008F3A07"/>
    <w:rsid w:val="008F5257"/>
    <w:rsid w:val="008F583A"/>
    <w:rsid w:val="008F5B24"/>
    <w:rsid w:val="008F5FE5"/>
    <w:rsid w:val="008F76B8"/>
    <w:rsid w:val="008F7773"/>
    <w:rsid w:val="00900C6D"/>
    <w:rsid w:val="00901095"/>
    <w:rsid w:val="009031E9"/>
    <w:rsid w:val="0090330E"/>
    <w:rsid w:val="00906530"/>
    <w:rsid w:val="00906F47"/>
    <w:rsid w:val="00907312"/>
    <w:rsid w:val="009108D9"/>
    <w:rsid w:val="0091158F"/>
    <w:rsid w:val="00911889"/>
    <w:rsid w:val="00912285"/>
    <w:rsid w:val="009124F7"/>
    <w:rsid w:val="00914135"/>
    <w:rsid w:val="00915366"/>
    <w:rsid w:val="00915797"/>
    <w:rsid w:val="00915936"/>
    <w:rsid w:val="00915B28"/>
    <w:rsid w:val="0091620D"/>
    <w:rsid w:val="0091722C"/>
    <w:rsid w:val="00921420"/>
    <w:rsid w:val="00923D5B"/>
    <w:rsid w:val="009240AE"/>
    <w:rsid w:val="00925FC8"/>
    <w:rsid w:val="00926951"/>
    <w:rsid w:val="00926BCA"/>
    <w:rsid w:val="00927335"/>
    <w:rsid w:val="009278AE"/>
    <w:rsid w:val="009307A6"/>
    <w:rsid w:val="009310E1"/>
    <w:rsid w:val="00932B2B"/>
    <w:rsid w:val="009337DC"/>
    <w:rsid w:val="00933D1D"/>
    <w:rsid w:val="00934D74"/>
    <w:rsid w:val="00935F14"/>
    <w:rsid w:val="009362FC"/>
    <w:rsid w:val="00936390"/>
    <w:rsid w:val="00936527"/>
    <w:rsid w:val="009365BC"/>
    <w:rsid w:val="00936FB4"/>
    <w:rsid w:val="00937F7B"/>
    <w:rsid w:val="00940607"/>
    <w:rsid w:val="00941A1A"/>
    <w:rsid w:val="00941E20"/>
    <w:rsid w:val="00942958"/>
    <w:rsid w:val="009432B5"/>
    <w:rsid w:val="00943C3D"/>
    <w:rsid w:val="0094438E"/>
    <w:rsid w:val="00947712"/>
    <w:rsid w:val="009503EF"/>
    <w:rsid w:val="00951BAD"/>
    <w:rsid w:val="0095239E"/>
    <w:rsid w:val="00955461"/>
    <w:rsid w:val="00955488"/>
    <w:rsid w:val="00956083"/>
    <w:rsid w:val="00956A93"/>
    <w:rsid w:val="009573BF"/>
    <w:rsid w:val="0095742A"/>
    <w:rsid w:val="00961658"/>
    <w:rsid w:val="0096264F"/>
    <w:rsid w:val="00962B3E"/>
    <w:rsid w:val="00966C79"/>
    <w:rsid w:val="00966D6A"/>
    <w:rsid w:val="009674F6"/>
    <w:rsid w:val="0097081C"/>
    <w:rsid w:val="00971221"/>
    <w:rsid w:val="009722C9"/>
    <w:rsid w:val="00973ABE"/>
    <w:rsid w:val="0097475D"/>
    <w:rsid w:val="009758A4"/>
    <w:rsid w:val="009769DF"/>
    <w:rsid w:val="00980685"/>
    <w:rsid w:val="009827FF"/>
    <w:rsid w:val="009830A5"/>
    <w:rsid w:val="0098693F"/>
    <w:rsid w:val="00991DAD"/>
    <w:rsid w:val="0099315B"/>
    <w:rsid w:val="00995250"/>
    <w:rsid w:val="009956DC"/>
    <w:rsid w:val="00996088"/>
    <w:rsid w:val="009A1C0D"/>
    <w:rsid w:val="009A21A3"/>
    <w:rsid w:val="009A2FF8"/>
    <w:rsid w:val="009A38FF"/>
    <w:rsid w:val="009A4AA4"/>
    <w:rsid w:val="009A53EB"/>
    <w:rsid w:val="009A5B63"/>
    <w:rsid w:val="009B1936"/>
    <w:rsid w:val="009B1A17"/>
    <w:rsid w:val="009B1E7A"/>
    <w:rsid w:val="009B3ECA"/>
    <w:rsid w:val="009B436D"/>
    <w:rsid w:val="009B70BC"/>
    <w:rsid w:val="009B76AE"/>
    <w:rsid w:val="009C0458"/>
    <w:rsid w:val="009C04EC"/>
    <w:rsid w:val="009C26CA"/>
    <w:rsid w:val="009C2CCE"/>
    <w:rsid w:val="009C5B3A"/>
    <w:rsid w:val="009C5EE7"/>
    <w:rsid w:val="009C6E6D"/>
    <w:rsid w:val="009C7445"/>
    <w:rsid w:val="009D087E"/>
    <w:rsid w:val="009D0999"/>
    <w:rsid w:val="009D267A"/>
    <w:rsid w:val="009D2715"/>
    <w:rsid w:val="009D2BBD"/>
    <w:rsid w:val="009D400B"/>
    <w:rsid w:val="009D5EE8"/>
    <w:rsid w:val="009D6B40"/>
    <w:rsid w:val="009D7223"/>
    <w:rsid w:val="009D79A4"/>
    <w:rsid w:val="009E065E"/>
    <w:rsid w:val="009E0824"/>
    <w:rsid w:val="009E246D"/>
    <w:rsid w:val="009E2679"/>
    <w:rsid w:val="009E2A17"/>
    <w:rsid w:val="009E319A"/>
    <w:rsid w:val="009E3635"/>
    <w:rsid w:val="009E37F5"/>
    <w:rsid w:val="009E74FE"/>
    <w:rsid w:val="009E75AE"/>
    <w:rsid w:val="009F1BDC"/>
    <w:rsid w:val="009F298D"/>
    <w:rsid w:val="009F3AE0"/>
    <w:rsid w:val="009F41D2"/>
    <w:rsid w:val="009F46AD"/>
    <w:rsid w:val="009F46C0"/>
    <w:rsid w:val="009F570C"/>
    <w:rsid w:val="00A00ABF"/>
    <w:rsid w:val="00A01BE0"/>
    <w:rsid w:val="00A01D57"/>
    <w:rsid w:val="00A040F4"/>
    <w:rsid w:val="00A0482C"/>
    <w:rsid w:val="00A04831"/>
    <w:rsid w:val="00A079AA"/>
    <w:rsid w:val="00A10F0D"/>
    <w:rsid w:val="00A11F54"/>
    <w:rsid w:val="00A1207A"/>
    <w:rsid w:val="00A15AB2"/>
    <w:rsid w:val="00A160D4"/>
    <w:rsid w:val="00A1638E"/>
    <w:rsid w:val="00A17676"/>
    <w:rsid w:val="00A20A2F"/>
    <w:rsid w:val="00A22EA2"/>
    <w:rsid w:val="00A2370D"/>
    <w:rsid w:val="00A24392"/>
    <w:rsid w:val="00A24DA1"/>
    <w:rsid w:val="00A25355"/>
    <w:rsid w:val="00A261EC"/>
    <w:rsid w:val="00A2706D"/>
    <w:rsid w:val="00A332E4"/>
    <w:rsid w:val="00A34E08"/>
    <w:rsid w:val="00A350F8"/>
    <w:rsid w:val="00A35269"/>
    <w:rsid w:val="00A36699"/>
    <w:rsid w:val="00A37FF4"/>
    <w:rsid w:val="00A40010"/>
    <w:rsid w:val="00A421A1"/>
    <w:rsid w:val="00A42F30"/>
    <w:rsid w:val="00A43769"/>
    <w:rsid w:val="00A43A6B"/>
    <w:rsid w:val="00A47DB9"/>
    <w:rsid w:val="00A50080"/>
    <w:rsid w:val="00A50DFF"/>
    <w:rsid w:val="00A5172B"/>
    <w:rsid w:val="00A51AAE"/>
    <w:rsid w:val="00A52AA8"/>
    <w:rsid w:val="00A5384A"/>
    <w:rsid w:val="00A53B50"/>
    <w:rsid w:val="00A55233"/>
    <w:rsid w:val="00A558B1"/>
    <w:rsid w:val="00A55901"/>
    <w:rsid w:val="00A60625"/>
    <w:rsid w:val="00A62FC6"/>
    <w:rsid w:val="00A64146"/>
    <w:rsid w:val="00A646BC"/>
    <w:rsid w:val="00A647EC"/>
    <w:rsid w:val="00A64914"/>
    <w:rsid w:val="00A6571A"/>
    <w:rsid w:val="00A672BB"/>
    <w:rsid w:val="00A67C22"/>
    <w:rsid w:val="00A70128"/>
    <w:rsid w:val="00A70248"/>
    <w:rsid w:val="00A72DEA"/>
    <w:rsid w:val="00A73415"/>
    <w:rsid w:val="00A74C79"/>
    <w:rsid w:val="00A74F64"/>
    <w:rsid w:val="00A7532D"/>
    <w:rsid w:val="00A763E4"/>
    <w:rsid w:val="00A77A08"/>
    <w:rsid w:val="00A80D4E"/>
    <w:rsid w:val="00A824CE"/>
    <w:rsid w:val="00A8310F"/>
    <w:rsid w:val="00A8385D"/>
    <w:rsid w:val="00A83ACE"/>
    <w:rsid w:val="00A841EA"/>
    <w:rsid w:val="00A84B7F"/>
    <w:rsid w:val="00A85214"/>
    <w:rsid w:val="00A8595D"/>
    <w:rsid w:val="00A85D87"/>
    <w:rsid w:val="00A87916"/>
    <w:rsid w:val="00A909B0"/>
    <w:rsid w:val="00A91121"/>
    <w:rsid w:val="00A917E5"/>
    <w:rsid w:val="00A919CA"/>
    <w:rsid w:val="00A92046"/>
    <w:rsid w:val="00A9298E"/>
    <w:rsid w:val="00A932D1"/>
    <w:rsid w:val="00A933D6"/>
    <w:rsid w:val="00A94277"/>
    <w:rsid w:val="00A9434F"/>
    <w:rsid w:val="00A95D30"/>
    <w:rsid w:val="00A96771"/>
    <w:rsid w:val="00A96E87"/>
    <w:rsid w:val="00A975A1"/>
    <w:rsid w:val="00A97E39"/>
    <w:rsid w:val="00AA12D9"/>
    <w:rsid w:val="00AA18C4"/>
    <w:rsid w:val="00AA2474"/>
    <w:rsid w:val="00AA29C6"/>
    <w:rsid w:val="00AA409D"/>
    <w:rsid w:val="00AA44DF"/>
    <w:rsid w:val="00AA4616"/>
    <w:rsid w:val="00AA5E47"/>
    <w:rsid w:val="00AA68E6"/>
    <w:rsid w:val="00AA6969"/>
    <w:rsid w:val="00AB014B"/>
    <w:rsid w:val="00AB0CCF"/>
    <w:rsid w:val="00AB0F1D"/>
    <w:rsid w:val="00AB23BD"/>
    <w:rsid w:val="00AB372F"/>
    <w:rsid w:val="00AB4740"/>
    <w:rsid w:val="00AB4ADF"/>
    <w:rsid w:val="00AB4B1F"/>
    <w:rsid w:val="00AB50A7"/>
    <w:rsid w:val="00AB520B"/>
    <w:rsid w:val="00AB6E5C"/>
    <w:rsid w:val="00AC0A85"/>
    <w:rsid w:val="00AC0CB5"/>
    <w:rsid w:val="00AC32B8"/>
    <w:rsid w:val="00AC6F9D"/>
    <w:rsid w:val="00AD119E"/>
    <w:rsid w:val="00AD1B18"/>
    <w:rsid w:val="00AD1DB4"/>
    <w:rsid w:val="00AD2AC2"/>
    <w:rsid w:val="00AD3203"/>
    <w:rsid w:val="00AD43A2"/>
    <w:rsid w:val="00AD5244"/>
    <w:rsid w:val="00AD59DF"/>
    <w:rsid w:val="00AD59ED"/>
    <w:rsid w:val="00AD5F57"/>
    <w:rsid w:val="00AD6118"/>
    <w:rsid w:val="00AD67F7"/>
    <w:rsid w:val="00AD6A88"/>
    <w:rsid w:val="00AD7FB3"/>
    <w:rsid w:val="00AE0373"/>
    <w:rsid w:val="00AE18D2"/>
    <w:rsid w:val="00AE35E8"/>
    <w:rsid w:val="00AE3A0C"/>
    <w:rsid w:val="00AE3D1E"/>
    <w:rsid w:val="00AE516E"/>
    <w:rsid w:val="00AF0AC9"/>
    <w:rsid w:val="00AF172D"/>
    <w:rsid w:val="00AF4F9F"/>
    <w:rsid w:val="00AF645E"/>
    <w:rsid w:val="00AF6A9F"/>
    <w:rsid w:val="00AF6C47"/>
    <w:rsid w:val="00AF7D6C"/>
    <w:rsid w:val="00B02205"/>
    <w:rsid w:val="00B0527F"/>
    <w:rsid w:val="00B06222"/>
    <w:rsid w:val="00B06B1B"/>
    <w:rsid w:val="00B1024E"/>
    <w:rsid w:val="00B126CD"/>
    <w:rsid w:val="00B1297E"/>
    <w:rsid w:val="00B13701"/>
    <w:rsid w:val="00B13A72"/>
    <w:rsid w:val="00B147A7"/>
    <w:rsid w:val="00B14840"/>
    <w:rsid w:val="00B148B9"/>
    <w:rsid w:val="00B14B71"/>
    <w:rsid w:val="00B151E1"/>
    <w:rsid w:val="00B163B8"/>
    <w:rsid w:val="00B16D00"/>
    <w:rsid w:val="00B1706B"/>
    <w:rsid w:val="00B17475"/>
    <w:rsid w:val="00B218F5"/>
    <w:rsid w:val="00B23A02"/>
    <w:rsid w:val="00B23D36"/>
    <w:rsid w:val="00B24615"/>
    <w:rsid w:val="00B24FA4"/>
    <w:rsid w:val="00B2612D"/>
    <w:rsid w:val="00B262AD"/>
    <w:rsid w:val="00B26EF2"/>
    <w:rsid w:val="00B27696"/>
    <w:rsid w:val="00B27E4C"/>
    <w:rsid w:val="00B30DA7"/>
    <w:rsid w:val="00B323A9"/>
    <w:rsid w:val="00B326D1"/>
    <w:rsid w:val="00B32A37"/>
    <w:rsid w:val="00B32F43"/>
    <w:rsid w:val="00B32F66"/>
    <w:rsid w:val="00B33CFE"/>
    <w:rsid w:val="00B34A55"/>
    <w:rsid w:val="00B34BCF"/>
    <w:rsid w:val="00B35EFD"/>
    <w:rsid w:val="00B370C7"/>
    <w:rsid w:val="00B401C8"/>
    <w:rsid w:val="00B40DC3"/>
    <w:rsid w:val="00B410E5"/>
    <w:rsid w:val="00B41158"/>
    <w:rsid w:val="00B41ADC"/>
    <w:rsid w:val="00B43438"/>
    <w:rsid w:val="00B442A7"/>
    <w:rsid w:val="00B44881"/>
    <w:rsid w:val="00B4495D"/>
    <w:rsid w:val="00B44BBA"/>
    <w:rsid w:val="00B46DFF"/>
    <w:rsid w:val="00B47948"/>
    <w:rsid w:val="00B50183"/>
    <w:rsid w:val="00B503C0"/>
    <w:rsid w:val="00B50405"/>
    <w:rsid w:val="00B51C2A"/>
    <w:rsid w:val="00B5239D"/>
    <w:rsid w:val="00B53D63"/>
    <w:rsid w:val="00B553D6"/>
    <w:rsid w:val="00B55DE7"/>
    <w:rsid w:val="00B562A3"/>
    <w:rsid w:val="00B56B90"/>
    <w:rsid w:val="00B576E1"/>
    <w:rsid w:val="00B6036A"/>
    <w:rsid w:val="00B60942"/>
    <w:rsid w:val="00B618E8"/>
    <w:rsid w:val="00B61ED7"/>
    <w:rsid w:val="00B62916"/>
    <w:rsid w:val="00B62995"/>
    <w:rsid w:val="00B62C6B"/>
    <w:rsid w:val="00B64A0F"/>
    <w:rsid w:val="00B655AB"/>
    <w:rsid w:val="00B65F01"/>
    <w:rsid w:val="00B708EB"/>
    <w:rsid w:val="00B71DD1"/>
    <w:rsid w:val="00B75921"/>
    <w:rsid w:val="00B7647A"/>
    <w:rsid w:val="00B76F31"/>
    <w:rsid w:val="00B80300"/>
    <w:rsid w:val="00B84876"/>
    <w:rsid w:val="00B8646C"/>
    <w:rsid w:val="00B865EA"/>
    <w:rsid w:val="00B8704E"/>
    <w:rsid w:val="00B87836"/>
    <w:rsid w:val="00B92432"/>
    <w:rsid w:val="00B92CC6"/>
    <w:rsid w:val="00B92FFB"/>
    <w:rsid w:val="00B931AA"/>
    <w:rsid w:val="00B93730"/>
    <w:rsid w:val="00B93D12"/>
    <w:rsid w:val="00B93E5E"/>
    <w:rsid w:val="00B94E17"/>
    <w:rsid w:val="00B971C3"/>
    <w:rsid w:val="00BA0336"/>
    <w:rsid w:val="00BA0C09"/>
    <w:rsid w:val="00BA1572"/>
    <w:rsid w:val="00BA2C58"/>
    <w:rsid w:val="00BA2CDF"/>
    <w:rsid w:val="00BA2EE9"/>
    <w:rsid w:val="00BA5549"/>
    <w:rsid w:val="00BA5BB4"/>
    <w:rsid w:val="00BA7331"/>
    <w:rsid w:val="00BA75FC"/>
    <w:rsid w:val="00BA7B33"/>
    <w:rsid w:val="00BB1147"/>
    <w:rsid w:val="00BB16AE"/>
    <w:rsid w:val="00BB1FC8"/>
    <w:rsid w:val="00BB2B3C"/>
    <w:rsid w:val="00BB2E8D"/>
    <w:rsid w:val="00BB4090"/>
    <w:rsid w:val="00BB4133"/>
    <w:rsid w:val="00BB4C2A"/>
    <w:rsid w:val="00BB6A7B"/>
    <w:rsid w:val="00BB7D7C"/>
    <w:rsid w:val="00BC0294"/>
    <w:rsid w:val="00BC0CC2"/>
    <w:rsid w:val="00BC151A"/>
    <w:rsid w:val="00BC162C"/>
    <w:rsid w:val="00BC33BD"/>
    <w:rsid w:val="00BC5B78"/>
    <w:rsid w:val="00BC601C"/>
    <w:rsid w:val="00BC6837"/>
    <w:rsid w:val="00BC74AA"/>
    <w:rsid w:val="00BC77EC"/>
    <w:rsid w:val="00BC79BD"/>
    <w:rsid w:val="00BC7A27"/>
    <w:rsid w:val="00BC7EA1"/>
    <w:rsid w:val="00BD04D7"/>
    <w:rsid w:val="00BD5708"/>
    <w:rsid w:val="00BD598E"/>
    <w:rsid w:val="00BD5C58"/>
    <w:rsid w:val="00BD6231"/>
    <w:rsid w:val="00BE0C3C"/>
    <w:rsid w:val="00BE12BA"/>
    <w:rsid w:val="00BE20BF"/>
    <w:rsid w:val="00BE3AB0"/>
    <w:rsid w:val="00BE588F"/>
    <w:rsid w:val="00BE6088"/>
    <w:rsid w:val="00BE7A92"/>
    <w:rsid w:val="00BF02C3"/>
    <w:rsid w:val="00BF07F9"/>
    <w:rsid w:val="00BF0970"/>
    <w:rsid w:val="00BF1163"/>
    <w:rsid w:val="00BF16D9"/>
    <w:rsid w:val="00BF4C2D"/>
    <w:rsid w:val="00BF5226"/>
    <w:rsid w:val="00BF5822"/>
    <w:rsid w:val="00BF63F4"/>
    <w:rsid w:val="00BF7871"/>
    <w:rsid w:val="00C01332"/>
    <w:rsid w:val="00C018A1"/>
    <w:rsid w:val="00C01AF0"/>
    <w:rsid w:val="00C02CE7"/>
    <w:rsid w:val="00C040EA"/>
    <w:rsid w:val="00C054EA"/>
    <w:rsid w:val="00C057B3"/>
    <w:rsid w:val="00C059B5"/>
    <w:rsid w:val="00C05C29"/>
    <w:rsid w:val="00C0772D"/>
    <w:rsid w:val="00C104C3"/>
    <w:rsid w:val="00C105D4"/>
    <w:rsid w:val="00C10C17"/>
    <w:rsid w:val="00C11161"/>
    <w:rsid w:val="00C112CB"/>
    <w:rsid w:val="00C12B03"/>
    <w:rsid w:val="00C158DC"/>
    <w:rsid w:val="00C1635B"/>
    <w:rsid w:val="00C16C22"/>
    <w:rsid w:val="00C219FC"/>
    <w:rsid w:val="00C224D2"/>
    <w:rsid w:val="00C2318B"/>
    <w:rsid w:val="00C25487"/>
    <w:rsid w:val="00C25DF3"/>
    <w:rsid w:val="00C25F07"/>
    <w:rsid w:val="00C26F8B"/>
    <w:rsid w:val="00C30227"/>
    <w:rsid w:val="00C309DE"/>
    <w:rsid w:val="00C310C7"/>
    <w:rsid w:val="00C312D9"/>
    <w:rsid w:val="00C3160E"/>
    <w:rsid w:val="00C33494"/>
    <w:rsid w:val="00C339DB"/>
    <w:rsid w:val="00C343F1"/>
    <w:rsid w:val="00C3528F"/>
    <w:rsid w:val="00C35F66"/>
    <w:rsid w:val="00C35FF4"/>
    <w:rsid w:val="00C36FB9"/>
    <w:rsid w:val="00C377B9"/>
    <w:rsid w:val="00C41E12"/>
    <w:rsid w:val="00C42374"/>
    <w:rsid w:val="00C439E8"/>
    <w:rsid w:val="00C44179"/>
    <w:rsid w:val="00C4662C"/>
    <w:rsid w:val="00C46659"/>
    <w:rsid w:val="00C46DBC"/>
    <w:rsid w:val="00C4754C"/>
    <w:rsid w:val="00C51E57"/>
    <w:rsid w:val="00C54314"/>
    <w:rsid w:val="00C551E1"/>
    <w:rsid w:val="00C55275"/>
    <w:rsid w:val="00C56E72"/>
    <w:rsid w:val="00C600FA"/>
    <w:rsid w:val="00C6275E"/>
    <w:rsid w:val="00C62AF0"/>
    <w:rsid w:val="00C62BEC"/>
    <w:rsid w:val="00C633AD"/>
    <w:rsid w:val="00C65E07"/>
    <w:rsid w:val="00C67E57"/>
    <w:rsid w:val="00C707C0"/>
    <w:rsid w:val="00C72533"/>
    <w:rsid w:val="00C72820"/>
    <w:rsid w:val="00C72AB6"/>
    <w:rsid w:val="00C732D4"/>
    <w:rsid w:val="00C73518"/>
    <w:rsid w:val="00C7539F"/>
    <w:rsid w:val="00C75B77"/>
    <w:rsid w:val="00C761F5"/>
    <w:rsid w:val="00C76F23"/>
    <w:rsid w:val="00C80013"/>
    <w:rsid w:val="00C8040A"/>
    <w:rsid w:val="00C813DE"/>
    <w:rsid w:val="00C8227D"/>
    <w:rsid w:val="00C8281A"/>
    <w:rsid w:val="00C828E0"/>
    <w:rsid w:val="00C8516B"/>
    <w:rsid w:val="00C85EAA"/>
    <w:rsid w:val="00C86B3C"/>
    <w:rsid w:val="00C86E20"/>
    <w:rsid w:val="00C87D67"/>
    <w:rsid w:val="00C93607"/>
    <w:rsid w:val="00C941D8"/>
    <w:rsid w:val="00C95310"/>
    <w:rsid w:val="00C95F86"/>
    <w:rsid w:val="00C9686E"/>
    <w:rsid w:val="00C96A50"/>
    <w:rsid w:val="00CA0968"/>
    <w:rsid w:val="00CA2D21"/>
    <w:rsid w:val="00CA371D"/>
    <w:rsid w:val="00CA3A09"/>
    <w:rsid w:val="00CA5838"/>
    <w:rsid w:val="00CA7B05"/>
    <w:rsid w:val="00CB0528"/>
    <w:rsid w:val="00CB1896"/>
    <w:rsid w:val="00CB30B3"/>
    <w:rsid w:val="00CB3DF3"/>
    <w:rsid w:val="00CB3EF7"/>
    <w:rsid w:val="00CB5EE5"/>
    <w:rsid w:val="00CB6495"/>
    <w:rsid w:val="00CB6888"/>
    <w:rsid w:val="00CB6A59"/>
    <w:rsid w:val="00CB6C0E"/>
    <w:rsid w:val="00CB6E56"/>
    <w:rsid w:val="00CC04B6"/>
    <w:rsid w:val="00CC0A35"/>
    <w:rsid w:val="00CC1DC7"/>
    <w:rsid w:val="00CC3B19"/>
    <w:rsid w:val="00CC5289"/>
    <w:rsid w:val="00CC553C"/>
    <w:rsid w:val="00CC555B"/>
    <w:rsid w:val="00CC5575"/>
    <w:rsid w:val="00CC5A61"/>
    <w:rsid w:val="00CC6005"/>
    <w:rsid w:val="00CC652E"/>
    <w:rsid w:val="00CC6F2D"/>
    <w:rsid w:val="00CC6FB7"/>
    <w:rsid w:val="00CC7EF2"/>
    <w:rsid w:val="00CD06C3"/>
    <w:rsid w:val="00CD3A6F"/>
    <w:rsid w:val="00CD3C14"/>
    <w:rsid w:val="00CD4760"/>
    <w:rsid w:val="00CD613B"/>
    <w:rsid w:val="00CD625C"/>
    <w:rsid w:val="00CD7AE6"/>
    <w:rsid w:val="00CD7B3F"/>
    <w:rsid w:val="00CE0480"/>
    <w:rsid w:val="00CE05BC"/>
    <w:rsid w:val="00CE23F1"/>
    <w:rsid w:val="00CE38E0"/>
    <w:rsid w:val="00CE4AD4"/>
    <w:rsid w:val="00CE630C"/>
    <w:rsid w:val="00CE6741"/>
    <w:rsid w:val="00CE71B4"/>
    <w:rsid w:val="00CE7DA9"/>
    <w:rsid w:val="00CF02BF"/>
    <w:rsid w:val="00CF2369"/>
    <w:rsid w:val="00CF2A70"/>
    <w:rsid w:val="00CF2CD2"/>
    <w:rsid w:val="00CF3F9D"/>
    <w:rsid w:val="00CF3FDE"/>
    <w:rsid w:val="00CF6DE3"/>
    <w:rsid w:val="00CF6FA2"/>
    <w:rsid w:val="00CF705C"/>
    <w:rsid w:val="00CF7E0B"/>
    <w:rsid w:val="00D02E3A"/>
    <w:rsid w:val="00D02EAC"/>
    <w:rsid w:val="00D03592"/>
    <w:rsid w:val="00D0387D"/>
    <w:rsid w:val="00D04A2F"/>
    <w:rsid w:val="00D04FAC"/>
    <w:rsid w:val="00D05207"/>
    <w:rsid w:val="00D057DD"/>
    <w:rsid w:val="00D05A24"/>
    <w:rsid w:val="00D05C1F"/>
    <w:rsid w:val="00D067AB"/>
    <w:rsid w:val="00D105DB"/>
    <w:rsid w:val="00D10993"/>
    <w:rsid w:val="00D125A1"/>
    <w:rsid w:val="00D12DE3"/>
    <w:rsid w:val="00D1526D"/>
    <w:rsid w:val="00D1564A"/>
    <w:rsid w:val="00D16602"/>
    <w:rsid w:val="00D16CB7"/>
    <w:rsid w:val="00D219E6"/>
    <w:rsid w:val="00D21BC6"/>
    <w:rsid w:val="00D21F97"/>
    <w:rsid w:val="00D22B41"/>
    <w:rsid w:val="00D22CE5"/>
    <w:rsid w:val="00D24021"/>
    <w:rsid w:val="00D24711"/>
    <w:rsid w:val="00D248F2"/>
    <w:rsid w:val="00D249BD"/>
    <w:rsid w:val="00D27CA8"/>
    <w:rsid w:val="00D27F84"/>
    <w:rsid w:val="00D27FF5"/>
    <w:rsid w:val="00D306B9"/>
    <w:rsid w:val="00D313DF"/>
    <w:rsid w:val="00D32416"/>
    <w:rsid w:val="00D32630"/>
    <w:rsid w:val="00D327BB"/>
    <w:rsid w:val="00D3787E"/>
    <w:rsid w:val="00D42DDC"/>
    <w:rsid w:val="00D44D90"/>
    <w:rsid w:val="00D4594E"/>
    <w:rsid w:val="00D460CA"/>
    <w:rsid w:val="00D47C5E"/>
    <w:rsid w:val="00D50A37"/>
    <w:rsid w:val="00D51CC8"/>
    <w:rsid w:val="00D56049"/>
    <w:rsid w:val="00D564B0"/>
    <w:rsid w:val="00D56C84"/>
    <w:rsid w:val="00D56DFD"/>
    <w:rsid w:val="00D56EE2"/>
    <w:rsid w:val="00D57353"/>
    <w:rsid w:val="00D6226A"/>
    <w:rsid w:val="00D6233F"/>
    <w:rsid w:val="00D62619"/>
    <w:rsid w:val="00D62A9D"/>
    <w:rsid w:val="00D632FF"/>
    <w:rsid w:val="00D64735"/>
    <w:rsid w:val="00D649ED"/>
    <w:rsid w:val="00D66E5D"/>
    <w:rsid w:val="00D67C7B"/>
    <w:rsid w:val="00D70D68"/>
    <w:rsid w:val="00D739FB"/>
    <w:rsid w:val="00D75C3C"/>
    <w:rsid w:val="00D76BAB"/>
    <w:rsid w:val="00D77C81"/>
    <w:rsid w:val="00D80BBD"/>
    <w:rsid w:val="00D81912"/>
    <w:rsid w:val="00D820B7"/>
    <w:rsid w:val="00D82762"/>
    <w:rsid w:val="00D84F80"/>
    <w:rsid w:val="00D87043"/>
    <w:rsid w:val="00D875DE"/>
    <w:rsid w:val="00D87A20"/>
    <w:rsid w:val="00D9009C"/>
    <w:rsid w:val="00D909AA"/>
    <w:rsid w:val="00D92046"/>
    <w:rsid w:val="00D94A6C"/>
    <w:rsid w:val="00D95609"/>
    <w:rsid w:val="00D9655A"/>
    <w:rsid w:val="00D96E1B"/>
    <w:rsid w:val="00D9791C"/>
    <w:rsid w:val="00DA2EA3"/>
    <w:rsid w:val="00DA4B55"/>
    <w:rsid w:val="00DA54E6"/>
    <w:rsid w:val="00DA6439"/>
    <w:rsid w:val="00DA6447"/>
    <w:rsid w:val="00DA738C"/>
    <w:rsid w:val="00DB06DA"/>
    <w:rsid w:val="00DB0834"/>
    <w:rsid w:val="00DB1390"/>
    <w:rsid w:val="00DB4CBB"/>
    <w:rsid w:val="00DB7471"/>
    <w:rsid w:val="00DC077F"/>
    <w:rsid w:val="00DC0D19"/>
    <w:rsid w:val="00DC1C7B"/>
    <w:rsid w:val="00DC2A40"/>
    <w:rsid w:val="00DC4D78"/>
    <w:rsid w:val="00DC501F"/>
    <w:rsid w:val="00DC5450"/>
    <w:rsid w:val="00DC5CFC"/>
    <w:rsid w:val="00DC69B2"/>
    <w:rsid w:val="00DC72FE"/>
    <w:rsid w:val="00DC7A7C"/>
    <w:rsid w:val="00DD05C4"/>
    <w:rsid w:val="00DD1E96"/>
    <w:rsid w:val="00DD1F91"/>
    <w:rsid w:val="00DD2083"/>
    <w:rsid w:val="00DD28AD"/>
    <w:rsid w:val="00DD3CA1"/>
    <w:rsid w:val="00DD3DEE"/>
    <w:rsid w:val="00DD40E6"/>
    <w:rsid w:val="00DD52EF"/>
    <w:rsid w:val="00DD652E"/>
    <w:rsid w:val="00DD6961"/>
    <w:rsid w:val="00DD7439"/>
    <w:rsid w:val="00DD7A8C"/>
    <w:rsid w:val="00DE0686"/>
    <w:rsid w:val="00DE3854"/>
    <w:rsid w:val="00DE3862"/>
    <w:rsid w:val="00DE3AEB"/>
    <w:rsid w:val="00DE55EB"/>
    <w:rsid w:val="00DE5AF5"/>
    <w:rsid w:val="00DF494A"/>
    <w:rsid w:val="00DF76C2"/>
    <w:rsid w:val="00DF7A00"/>
    <w:rsid w:val="00E0009E"/>
    <w:rsid w:val="00E01A34"/>
    <w:rsid w:val="00E01F6E"/>
    <w:rsid w:val="00E023AD"/>
    <w:rsid w:val="00E032A8"/>
    <w:rsid w:val="00E040EC"/>
    <w:rsid w:val="00E0444C"/>
    <w:rsid w:val="00E04DED"/>
    <w:rsid w:val="00E0566E"/>
    <w:rsid w:val="00E05A69"/>
    <w:rsid w:val="00E0617F"/>
    <w:rsid w:val="00E06254"/>
    <w:rsid w:val="00E06922"/>
    <w:rsid w:val="00E06C3D"/>
    <w:rsid w:val="00E0735B"/>
    <w:rsid w:val="00E0784A"/>
    <w:rsid w:val="00E1120D"/>
    <w:rsid w:val="00E11AAC"/>
    <w:rsid w:val="00E11B56"/>
    <w:rsid w:val="00E13CB3"/>
    <w:rsid w:val="00E140C5"/>
    <w:rsid w:val="00E2013D"/>
    <w:rsid w:val="00E2121D"/>
    <w:rsid w:val="00E243A3"/>
    <w:rsid w:val="00E264BF"/>
    <w:rsid w:val="00E277BC"/>
    <w:rsid w:val="00E31EA5"/>
    <w:rsid w:val="00E34870"/>
    <w:rsid w:val="00E35506"/>
    <w:rsid w:val="00E35825"/>
    <w:rsid w:val="00E3649E"/>
    <w:rsid w:val="00E37564"/>
    <w:rsid w:val="00E404F3"/>
    <w:rsid w:val="00E40656"/>
    <w:rsid w:val="00E41263"/>
    <w:rsid w:val="00E4144B"/>
    <w:rsid w:val="00E41F03"/>
    <w:rsid w:val="00E42894"/>
    <w:rsid w:val="00E43352"/>
    <w:rsid w:val="00E43459"/>
    <w:rsid w:val="00E43797"/>
    <w:rsid w:val="00E449A8"/>
    <w:rsid w:val="00E45F87"/>
    <w:rsid w:val="00E47E15"/>
    <w:rsid w:val="00E505B3"/>
    <w:rsid w:val="00E50CA4"/>
    <w:rsid w:val="00E532DB"/>
    <w:rsid w:val="00E5376A"/>
    <w:rsid w:val="00E55D94"/>
    <w:rsid w:val="00E564A7"/>
    <w:rsid w:val="00E56CBB"/>
    <w:rsid w:val="00E617B6"/>
    <w:rsid w:val="00E627A7"/>
    <w:rsid w:val="00E64BCD"/>
    <w:rsid w:val="00E64DCD"/>
    <w:rsid w:val="00E65820"/>
    <w:rsid w:val="00E65F51"/>
    <w:rsid w:val="00E66446"/>
    <w:rsid w:val="00E6668B"/>
    <w:rsid w:val="00E6675B"/>
    <w:rsid w:val="00E66E5E"/>
    <w:rsid w:val="00E674C8"/>
    <w:rsid w:val="00E677CD"/>
    <w:rsid w:val="00E7184C"/>
    <w:rsid w:val="00E71C02"/>
    <w:rsid w:val="00E72EF6"/>
    <w:rsid w:val="00E75221"/>
    <w:rsid w:val="00E757AB"/>
    <w:rsid w:val="00E75C49"/>
    <w:rsid w:val="00E76AB0"/>
    <w:rsid w:val="00E771FD"/>
    <w:rsid w:val="00E773B0"/>
    <w:rsid w:val="00E80A66"/>
    <w:rsid w:val="00E81433"/>
    <w:rsid w:val="00E814AD"/>
    <w:rsid w:val="00E82784"/>
    <w:rsid w:val="00E83671"/>
    <w:rsid w:val="00E83942"/>
    <w:rsid w:val="00E8395D"/>
    <w:rsid w:val="00E8396D"/>
    <w:rsid w:val="00E8423A"/>
    <w:rsid w:val="00E846D9"/>
    <w:rsid w:val="00E860F3"/>
    <w:rsid w:val="00E90CB8"/>
    <w:rsid w:val="00E924C8"/>
    <w:rsid w:val="00E92C92"/>
    <w:rsid w:val="00E93A0E"/>
    <w:rsid w:val="00E95328"/>
    <w:rsid w:val="00E956D9"/>
    <w:rsid w:val="00E96E3D"/>
    <w:rsid w:val="00E97039"/>
    <w:rsid w:val="00E9734D"/>
    <w:rsid w:val="00E97FA8"/>
    <w:rsid w:val="00EA1B6A"/>
    <w:rsid w:val="00EA2472"/>
    <w:rsid w:val="00EA2C55"/>
    <w:rsid w:val="00EA2E0E"/>
    <w:rsid w:val="00EA3753"/>
    <w:rsid w:val="00EA3941"/>
    <w:rsid w:val="00EA3EA8"/>
    <w:rsid w:val="00EA454D"/>
    <w:rsid w:val="00EA4E60"/>
    <w:rsid w:val="00EA52E5"/>
    <w:rsid w:val="00EA6F7F"/>
    <w:rsid w:val="00EA7010"/>
    <w:rsid w:val="00EA78CF"/>
    <w:rsid w:val="00EA7AB6"/>
    <w:rsid w:val="00EB0B7F"/>
    <w:rsid w:val="00EB30E8"/>
    <w:rsid w:val="00EB3D9D"/>
    <w:rsid w:val="00EB3E2E"/>
    <w:rsid w:val="00EB6B24"/>
    <w:rsid w:val="00EB6BBF"/>
    <w:rsid w:val="00EC1ECE"/>
    <w:rsid w:val="00EC3003"/>
    <w:rsid w:val="00EC4FD5"/>
    <w:rsid w:val="00EC6FB9"/>
    <w:rsid w:val="00EC777A"/>
    <w:rsid w:val="00ED0721"/>
    <w:rsid w:val="00ED19AA"/>
    <w:rsid w:val="00ED294B"/>
    <w:rsid w:val="00ED3E7F"/>
    <w:rsid w:val="00ED3F21"/>
    <w:rsid w:val="00ED42A8"/>
    <w:rsid w:val="00ED6FEB"/>
    <w:rsid w:val="00ED7B09"/>
    <w:rsid w:val="00ED7ED4"/>
    <w:rsid w:val="00ED7F86"/>
    <w:rsid w:val="00EE1847"/>
    <w:rsid w:val="00EE1DD0"/>
    <w:rsid w:val="00EE2EFC"/>
    <w:rsid w:val="00EE3221"/>
    <w:rsid w:val="00EE38CB"/>
    <w:rsid w:val="00EE54B3"/>
    <w:rsid w:val="00EE5965"/>
    <w:rsid w:val="00EE5A73"/>
    <w:rsid w:val="00EE67F0"/>
    <w:rsid w:val="00EF1961"/>
    <w:rsid w:val="00EF3CD8"/>
    <w:rsid w:val="00EF4035"/>
    <w:rsid w:val="00EF55FC"/>
    <w:rsid w:val="00EF56B6"/>
    <w:rsid w:val="00F02C21"/>
    <w:rsid w:val="00F03647"/>
    <w:rsid w:val="00F06AAD"/>
    <w:rsid w:val="00F073A7"/>
    <w:rsid w:val="00F10CE4"/>
    <w:rsid w:val="00F10FFB"/>
    <w:rsid w:val="00F11025"/>
    <w:rsid w:val="00F11634"/>
    <w:rsid w:val="00F123CC"/>
    <w:rsid w:val="00F136DF"/>
    <w:rsid w:val="00F13B52"/>
    <w:rsid w:val="00F13F77"/>
    <w:rsid w:val="00F15FC5"/>
    <w:rsid w:val="00F16CF2"/>
    <w:rsid w:val="00F2158A"/>
    <w:rsid w:val="00F21C41"/>
    <w:rsid w:val="00F23678"/>
    <w:rsid w:val="00F26470"/>
    <w:rsid w:val="00F26663"/>
    <w:rsid w:val="00F329D1"/>
    <w:rsid w:val="00F3629C"/>
    <w:rsid w:val="00F36420"/>
    <w:rsid w:val="00F374CF"/>
    <w:rsid w:val="00F37EA2"/>
    <w:rsid w:val="00F400F9"/>
    <w:rsid w:val="00F40191"/>
    <w:rsid w:val="00F40215"/>
    <w:rsid w:val="00F41F8A"/>
    <w:rsid w:val="00F42B81"/>
    <w:rsid w:val="00F43DCB"/>
    <w:rsid w:val="00F45E12"/>
    <w:rsid w:val="00F4646F"/>
    <w:rsid w:val="00F467F0"/>
    <w:rsid w:val="00F47EFC"/>
    <w:rsid w:val="00F52D4F"/>
    <w:rsid w:val="00F53471"/>
    <w:rsid w:val="00F53F5B"/>
    <w:rsid w:val="00F56FC4"/>
    <w:rsid w:val="00F600BE"/>
    <w:rsid w:val="00F6106D"/>
    <w:rsid w:val="00F62695"/>
    <w:rsid w:val="00F62F84"/>
    <w:rsid w:val="00F62FF1"/>
    <w:rsid w:val="00F64045"/>
    <w:rsid w:val="00F65C39"/>
    <w:rsid w:val="00F65D6B"/>
    <w:rsid w:val="00F70BAA"/>
    <w:rsid w:val="00F71575"/>
    <w:rsid w:val="00F723D7"/>
    <w:rsid w:val="00F72761"/>
    <w:rsid w:val="00F7322E"/>
    <w:rsid w:val="00F7361E"/>
    <w:rsid w:val="00F73C8C"/>
    <w:rsid w:val="00F74114"/>
    <w:rsid w:val="00F74596"/>
    <w:rsid w:val="00F74E28"/>
    <w:rsid w:val="00F751BE"/>
    <w:rsid w:val="00F75F08"/>
    <w:rsid w:val="00F7614B"/>
    <w:rsid w:val="00F76A7B"/>
    <w:rsid w:val="00F779A2"/>
    <w:rsid w:val="00F808D2"/>
    <w:rsid w:val="00F83D73"/>
    <w:rsid w:val="00F84E26"/>
    <w:rsid w:val="00F8514A"/>
    <w:rsid w:val="00F854AD"/>
    <w:rsid w:val="00F858D9"/>
    <w:rsid w:val="00F85F26"/>
    <w:rsid w:val="00F86771"/>
    <w:rsid w:val="00F8762C"/>
    <w:rsid w:val="00F87EC6"/>
    <w:rsid w:val="00F9025D"/>
    <w:rsid w:val="00F90897"/>
    <w:rsid w:val="00F916CF"/>
    <w:rsid w:val="00F92D92"/>
    <w:rsid w:val="00F93E1B"/>
    <w:rsid w:val="00F954BB"/>
    <w:rsid w:val="00F96147"/>
    <w:rsid w:val="00F96942"/>
    <w:rsid w:val="00F969A5"/>
    <w:rsid w:val="00FA2B53"/>
    <w:rsid w:val="00FA3106"/>
    <w:rsid w:val="00FA4186"/>
    <w:rsid w:val="00FA4542"/>
    <w:rsid w:val="00FA4C21"/>
    <w:rsid w:val="00FA53DB"/>
    <w:rsid w:val="00FA729E"/>
    <w:rsid w:val="00FA74E7"/>
    <w:rsid w:val="00FA7AA4"/>
    <w:rsid w:val="00FB1596"/>
    <w:rsid w:val="00FB4984"/>
    <w:rsid w:val="00FB52C1"/>
    <w:rsid w:val="00FB56AA"/>
    <w:rsid w:val="00FB5F33"/>
    <w:rsid w:val="00FB7D93"/>
    <w:rsid w:val="00FC17F2"/>
    <w:rsid w:val="00FC4FD0"/>
    <w:rsid w:val="00FC5994"/>
    <w:rsid w:val="00FC6C75"/>
    <w:rsid w:val="00FC6DFF"/>
    <w:rsid w:val="00FC7BFC"/>
    <w:rsid w:val="00FD0721"/>
    <w:rsid w:val="00FD2900"/>
    <w:rsid w:val="00FD4768"/>
    <w:rsid w:val="00FD5929"/>
    <w:rsid w:val="00FD6E43"/>
    <w:rsid w:val="00FE0D4D"/>
    <w:rsid w:val="00FE2408"/>
    <w:rsid w:val="00FE4B9B"/>
    <w:rsid w:val="00FE513E"/>
    <w:rsid w:val="00FF0D6E"/>
    <w:rsid w:val="00FF1B3E"/>
    <w:rsid w:val="00FF1E44"/>
    <w:rsid w:val="00FF2F67"/>
    <w:rsid w:val="00FF3291"/>
    <w:rsid w:val="00FF3767"/>
    <w:rsid w:val="00FF3A8D"/>
    <w:rsid w:val="00FF4185"/>
    <w:rsid w:val="00FF48DA"/>
    <w:rsid w:val="00FF5D7F"/>
    <w:rsid w:val="00FF667D"/>
    <w:rsid w:val="00FF6E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038BB3"/>
  <w15:chartTrackingRefBased/>
  <w15:docId w15:val="{BBD0372C-4D35-438B-97C6-E33385AFD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Web)" w:uiPriority="99"/>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0">
    <w:name w:val="Normal"/>
    <w:qFormat/>
    <w:rsid w:val="00380212"/>
    <w:rPr>
      <w:rFonts w:ascii="Cambria" w:hAnsi="Cambria"/>
      <w:sz w:val="24"/>
      <w:szCs w:val="24"/>
      <w:lang w:val="en-US" w:eastAsia="en-US"/>
    </w:rPr>
  </w:style>
  <w:style w:type="paragraph" w:styleId="1">
    <w:name w:val="heading 1"/>
    <w:aliases w:val="H1"/>
    <w:basedOn w:val="a0"/>
    <w:next w:val="a0"/>
    <w:link w:val="10"/>
    <w:qFormat/>
    <w:rsid w:val="00380212"/>
    <w:pPr>
      <w:keepNext/>
      <w:spacing w:before="240" w:after="60"/>
      <w:outlineLvl w:val="0"/>
    </w:pPr>
    <w:rPr>
      <w:rFonts w:eastAsia="Calibri"/>
      <w:b/>
      <w:bCs/>
      <w:kern w:val="32"/>
      <w:sz w:val="32"/>
      <w:szCs w:val="32"/>
    </w:rPr>
  </w:style>
  <w:style w:type="paragraph" w:styleId="2">
    <w:name w:val="heading 2"/>
    <w:basedOn w:val="a0"/>
    <w:next w:val="a0"/>
    <w:link w:val="20"/>
    <w:qFormat/>
    <w:rsid w:val="00380212"/>
    <w:pPr>
      <w:keepNext/>
      <w:spacing w:before="240" w:after="60"/>
      <w:outlineLvl w:val="1"/>
    </w:pPr>
    <w:rPr>
      <w:rFonts w:eastAsia="Calibri"/>
      <w:b/>
      <w:bCs/>
      <w:i/>
      <w:iCs/>
    </w:rPr>
  </w:style>
  <w:style w:type="paragraph" w:styleId="3">
    <w:name w:val="heading 3"/>
    <w:aliases w:val="ТТЗХБ2,ТЗ 3,ТЗ_3"/>
    <w:basedOn w:val="a0"/>
    <w:next w:val="a0"/>
    <w:link w:val="30"/>
    <w:qFormat/>
    <w:rsid w:val="00380212"/>
    <w:pPr>
      <w:keepNext/>
      <w:spacing w:before="240" w:after="60"/>
      <w:outlineLvl w:val="2"/>
    </w:pPr>
    <w:rPr>
      <w:rFonts w:eastAsia="Calibri"/>
      <w:b/>
      <w:bCs/>
      <w:sz w:val="26"/>
      <w:szCs w:val="26"/>
    </w:rPr>
  </w:style>
  <w:style w:type="paragraph" w:styleId="4">
    <w:name w:val="heading 4"/>
    <w:basedOn w:val="a0"/>
    <w:next w:val="a0"/>
    <w:link w:val="40"/>
    <w:qFormat/>
    <w:rsid w:val="00380212"/>
    <w:pPr>
      <w:keepNext/>
      <w:spacing w:before="240" w:after="60"/>
      <w:outlineLvl w:val="3"/>
    </w:pPr>
    <w:rPr>
      <w:b/>
      <w:bCs/>
    </w:rPr>
  </w:style>
  <w:style w:type="paragraph" w:styleId="5">
    <w:name w:val="heading 5"/>
    <w:basedOn w:val="a0"/>
    <w:next w:val="a0"/>
    <w:link w:val="50"/>
    <w:qFormat/>
    <w:rsid w:val="00380212"/>
    <w:pPr>
      <w:spacing w:before="240" w:after="60"/>
      <w:outlineLvl w:val="4"/>
    </w:pPr>
    <w:rPr>
      <w:b/>
      <w:bCs/>
      <w:i/>
      <w:iCs/>
      <w:sz w:val="26"/>
      <w:szCs w:val="26"/>
    </w:rPr>
  </w:style>
  <w:style w:type="paragraph" w:styleId="6">
    <w:name w:val="heading 6"/>
    <w:basedOn w:val="a0"/>
    <w:next w:val="a0"/>
    <w:link w:val="60"/>
    <w:qFormat/>
    <w:rsid w:val="00380212"/>
    <w:pPr>
      <w:spacing w:before="240" w:after="60"/>
      <w:outlineLvl w:val="5"/>
    </w:pPr>
    <w:rPr>
      <w:b/>
      <w:bCs/>
      <w:sz w:val="22"/>
      <w:szCs w:val="22"/>
    </w:rPr>
  </w:style>
  <w:style w:type="paragraph" w:styleId="7">
    <w:name w:val="heading 7"/>
    <w:basedOn w:val="a0"/>
    <w:next w:val="a0"/>
    <w:link w:val="70"/>
    <w:qFormat/>
    <w:rsid w:val="00380212"/>
    <w:pPr>
      <w:spacing w:before="240" w:after="60"/>
      <w:outlineLvl w:val="6"/>
    </w:pPr>
  </w:style>
  <w:style w:type="paragraph" w:styleId="8">
    <w:name w:val="heading 8"/>
    <w:basedOn w:val="a0"/>
    <w:next w:val="a0"/>
    <w:link w:val="80"/>
    <w:qFormat/>
    <w:rsid w:val="00380212"/>
    <w:pPr>
      <w:spacing w:before="240" w:after="60"/>
      <w:outlineLvl w:val="7"/>
    </w:pPr>
    <w:rPr>
      <w:i/>
      <w:iCs/>
    </w:rPr>
  </w:style>
  <w:style w:type="paragraph" w:styleId="9">
    <w:name w:val="heading 9"/>
    <w:basedOn w:val="a0"/>
    <w:next w:val="a0"/>
    <w:link w:val="90"/>
    <w:qFormat/>
    <w:rsid w:val="00380212"/>
    <w:pPr>
      <w:spacing w:before="240" w:after="60"/>
      <w:outlineLvl w:val="8"/>
    </w:pPr>
    <w:rPr>
      <w:rFonts w:eastAsia="Calibri"/>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H1 Знак"/>
    <w:link w:val="1"/>
    <w:locked/>
    <w:rsid w:val="00380212"/>
    <w:rPr>
      <w:rFonts w:ascii="Cambria" w:eastAsia="Calibri" w:hAnsi="Cambria"/>
      <w:b/>
      <w:bCs/>
      <w:kern w:val="32"/>
      <w:sz w:val="32"/>
      <w:szCs w:val="32"/>
      <w:lang w:val="en-US" w:eastAsia="en-US" w:bidi="ar-SA"/>
    </w:rPr>
  </w:style>
  <w:style w:type="character" w:customStyle="1" w:styleId="20">
    <w:name w:val="Заголовок 2 Знак"/>
    <w:link w:val="2"/>
    <w:locked/>
    <w:rsid w:val="00380212"/>
    <w:rPr>
      <w:rFonts w:ascii="Cambria" w:eastAsia="Calibri" w:hAnsi="Cambria"/>
      <w:b/>
      <w:bCs/>
      <w:i/>
      <w:iCs/>
      <w:sz w:val="24"/>
      <w:szCs w:val="24"/>
      <w:lang w:val="en-US" w:eastAsia="en-US" w:bidi="ar-SA"/>
    </w:rPr>
  </w:style>
  <w:style w:type="character" w:customStyle="1" w:styleId="30">
    <w:name w:val="Заголовок 3 Знак"/>
    <w:aliases w:val="ТТЗХБ2 Знак,ТЗ 3 Знак,ТЗ_3 Знак"/>
    <w:link w:val="3"/>
    <w:locked/>
    <w:rsid w:val="00380212"/>
    <w:rPr>
      <w:rFonts w:ascii="Cambria" w:eastAsia="Calibri" w:hAnsi="Cambria"/>
      <w:b/>
      <w:bCs/>
      <w:sz w:val="26"/>
      <w:szCs w:val="26"/>
      <w:lang w:val="en-US" w:eastAsia="en-US" w:bidi="ar-SA"/>
    </w:rPr>
  </w:style>
  <w:style w:type="character" w:customStyle="1" w:styleId="40">
    <w:name w:val="Заголовок 4 Знак"/>
    <w:link w:val="4"/>
    <w:locked/>
    <w:rsid w:val="00380212"/>
    <w:rPr>
      <w:rFonts w:ascii="Cambria" w:hAnsi="Cambria"/>
      <w:b/>
      <w:bCs/>
      <w:sz w:val="24"/>
      <w:szCs w:val="24"/>
      <w:lang w:val="en-US" w:eastAsia="en-US" w:bidi="ar-SA"/>
    </w:rPr>
  </w:style>
  <w:style w:type="character" w:customStyle="1" w:styleId="50">
    <w:name w:val="Заголовок 5 Знак"/>
    <w:link w:val="5"/>
    <w:locked/>
    <w:rsid w:val="00380212"/>
    <w:rPr>
      <w:rFonts w:ascii="Cambria" w:hAnsi="Cambria"/>
      <w:b/>
      <w:bCs/>
      <w:i/>
      <w:iCs/>
      <w:sz w:val="26"/>
      <w:szCs w:val="26"/>
      <w:lang w:val="en-US" w:eastAsia="en-US" w:bidi="ar-SA"/>
    </w:rPr>
  </w:style>
  <w:style w:type="character" w:customStyle="1" w:styleId="60">
    <w:name w:val="Заголовок 6 Знак"/>
    <w:link w:val="6"/>
    <w:locked/>
    <w:rsid w:val="00380212"/>
    <w:rPr>
      <w:rFonts w:ascii="Cambria" w:hAnsi="Cambria"/>
      <w:b/>
      <w:bCs/>
      <w:sz w:val="22"/>
      <w:szCs w:val="22"/>
      <w:lang w:val="en-US" w:eastAsia="en-US" w:bidi="ar-SA"/>
    </w:rPr>
  </w:style>
  <w:style w:type="character" w:customStyle="1" w:styleId="70">
    <w:name w:val="Заголовок 7 Знак"/>
    <w:link w:val="7"/>
    <w:locked/>
    <w:rsid w:val="00380212"/>
    <w:rPr>
      <w:rFonts w:ascii="Cambria" w:hAnsi="Cambria"/>
      <w:sz w:val="24"/>
      <w:szCs w:val="24"/>
      <w:lang w:val="en-US" w:eastAsia="en-US" w:bidi="ar-SA"/>
    </w:rPr>
  </w:style>
  <w:style w:type="character" w:customStyle="1" w:styleId="80">
    <w:name w:val="Заголовок 8 Знак"/>
    <w:link w:val="8"/>
    <w:locked/>
    <w:rsid w:val="00380212"/>
    <w:rPr>
      <w:rFonts w:ascii="Cambria" w:hAnsi="Cambria"/>
      <w:i/>
      <w:iCs/>
      <w:sz w:val="24"/>
      <w:szCs w:val="24"/>
      <w:lang w:val="en-US" w:eastAsia="en-US" w:bidi="ar-SA"/>
    </w:rPr>
  </w:style>
  <w:style w:type="character" w:customStyle="1" w:styleId="90">
    <w:name w:val="Заголовок 9 Знак"/>
    <w:link w:val="9"/>
    <w:semiHidden/>
    <w:locked/>
    <w:rsid w:val="00380212"/>
    <w:rPr>
      <w:rFonts w:ascii="Cambria" w:eastAsia="Calibri" w:hAnsi="Cambria"/>
      <w:sz w:val="22"/>
      <w:szCs w:val="22"/>
      <w:lang w:val="en-US" w:eastAsia="en-US" w:bidi="ar-SA"/>
    </w:rPr>
  </w:style>
  <w:style w:type="paragraph" w:customStyle="1" w:styleId="11">
    <w:name w:val="Название1"/>
    <w:basedOn w:val="a0"/>
    <w:next w:val="a0"/>
    <w:link w:val="a4"/>
    <w:qFormat/>
    <w:rsid w:val="00380212"/>
    <w:pPr>
      <w:spacing w:before="240" w:after="60"/>
      <w:jc w:val="center"/>
      <w:outlineLvl w:val="0"/>
    </w:pPr>
    <w:rPr>
      <w:rFonts w:eastAsia="Calibri"/>
      <w:b/>
      <w:bCs/>
      <w:kern w:val="28"/>
      <w:sz w:val="32"/>
      <w:szCs w:val="32"/>
    </w:rPr>
  </w:style>
  <w:style w:type="character" w:customStyle="1" w:styleId="a4">
    <w:name w:val="Название Знак"/>
    <w:link w:val="11"/>
    <w:locked/>
    <w:rsid w:val="00380212"/>
    <w:rPr>
      <w:rFonts w:ascii="Cambria" w:eastAsia="Calibri" w:hAnsi="Cambria"/>
      <w:b/>
      <w:bCs/>
      <w:kern w:val="28"/>
      <w:sz w:val="32"/>
      <w:szCs w:val="32"/>
      <w:lang w:val="en-US" w:eastAsia="en-US" w:bidi="ar-SA"/>
    </w:rPr>
  </w:style>
  <w:style w:type="paragraph" w:styleId="a5">
    <w:name w:val="Subtitle"/>
    <w:aliases w:val="ТЗ 4"/>
    <w:basedOn w:val="a0"/>
    <w:next w:val="a0"/>
    <w:link w:val="a6"/>
    <w:qFormat/>
    <w:rsid w:val="00380212"/>
    <w:pPr>
      <w:spacing w:after="60"/>
      <w:jc w:val="center"/>
      <w:outlineLvl w:val="1"/>
    </w:pPr>
    <w:rPr>
      <w:rFonts w:eastAsia="Calibri"/>
    </w:rPr>
  </w:style>
  <w:style w:type="character" w:customStyle="1" w:styleId="a6">
    <w:name w:val="Подзаголовок Знак"/>
    <w:aliases w:val="ТЗ 4 Знак"/>
    <w:link w:val="a5"/>
    <w:locked/>
    <w:rsid w:val="00380212"/>
    <w:rPr>
      <w:rFonts w:ascii="Cambria" w:eastAsia="Calibri" w:hAnsi="Cambria"/>
      <w:sz w:val="24"/>
      <w:szCs w:val="24"/>
      <w:lang w:val="en-US" w:eastAsia="en-US" w:bidi="ar-SA"/>
    </w:rPr>
  </w:style>
  <w:style w:type="character" w:styleId="a7">
    <w:name w:val="Strong"/>
    <w:uiPriority w:val="22"/>
    <w:qFormat/>
    <w:rsid w:val="00380212"/>
    <w:rPr>
      <w:rFonts w:cs="Times New Roman"/>
      <w:b/>
      <w:bCs/>
    </w:rPr>
  </w:style>
  <w:style w:type="character" w:styleId="a8">
    <w:name w:val="Emphasis"/>
    <w:qFormat/>
    <w:rsid w:val="00380212"/>
    <w:rPr>
      <w:rFonts w:ascii="Calibri" w:hAnsi="Calibri" w:cs="Times New Roman"/>
      <w:b/>
      <w:i/>
      <w:iCs/>
    </w:rPr>
  </w:style>
  <w:style w:type="paragraph" w:customStyle="1" w:styleId="12">
    <w:name w:val="Без интервала1"/>
    <w:basedOn w:val="a0"/>
    <w:rsid w:val="00380212"/>
    <w:rPr>
      <w:szCs w:val="32"/>
    </w:rPr>
  </w:style>
  <w:style w:type="paragraph" w:customStyle="1" w:styleId="13">
    <w:name w:val="Абзац списка1"/>
    <w:basedOn w:val="a0"/>
    <w:qFormat/>
    <w:rsid w:val="00380212"/>
    <w:pPr>
      <w:ind w:left="720"/>
      <w:contextualSpacing/>
    </w:pPr>
  </w:style>
  <w:style w:type="paragraph" w:customStyle="1" w:styleId="21">
    <w:name w:val="Цитата 21"/>
    <w:basedOn w:val="a0"/>
    <w:next w:val="a0"/>
    <w:link w:val="QuoteChar"/>
    <w:rsid w:val="00380212"/>
    <w:rPr>
      <w:i/>
    </w:rPr>
  </w:style>
  <w:style w:type="character" w:customStyle="1" w:styleId="QuoteChar">
    <w:name w:val="Quote Char"/>
    <w:link w:val="21"/>
    <w:locked/>
    <w:rsid w:val="00380212"/>
    <w:rPr>
      <w:rFonts w:ascii="Cambria" w:hAnsi="Cambria"/>
      <w:i/>
      <w:sz w:val="24"/>
      <w:szCs w:val="24"/>
      <w:lang w:val="en-US" w:eastAsia="en-US" w:bidi="ar-SA"/>
    </w:rPr>
  </w:style>
  <w:style w:type="paragraph" w:customStyle="1" w:styleId="14">
    <w:name w:val="Выделенная цитата1"/>
    <w:basedOn w:val="a0"/>
    <w:next w:val="a0"/>
    <w:link w:val="IntenseQuoteChar"/>
    <w:rsid w:val="00380212"/>
    <w:pPr>
      <w:ind w:left="720" w:right="720"/>
    </w:pPr>
    <w:rPr>
      <w:b/>
      <w:i/>
      <w:szCs w:val="22"/>
    </w:rPr>
  </w:style>
  <w:style w:type="character" w:customStyle="1" w:styleId="IntenseQuoteChar">
    <w:name w:val="Intense Quote Char"/>
    <w:link w:val="14"/>
    <w:locked/>
    <w:rsid w:val="00380212"/>
    <w:rPr>
      <w:rFonts w:ascii="Cambria" w:hAnsi="Cambria"/>
      <w:b/>
      <w:i/>
      <w:sz w:val="24"/>
      <w:szCs w:val="22"/>
      <w:lang w:val="en-US" w:eastAsia="en-US" w:bidi="ar-SA"/>
    </w:rPr>
  </w:style>
  <w:style w:type="character" w:customStyle="1" w:styleId="15">
    <w:name w:val="Слабое выделение1"/>
    <w:rsid w:val="00380212"/>
    <w:rPr>
      <w:i/>
      <w:color w:val="5A5A5A"/>
    </w:rPr>
  </w:style>
  <w:style w:type="character" w:customStyle="1" w:styleId="16">
    <w:name w:val="Сильное выделение1"/>
    <w:rsid w:val="00380212"/>
    <w:rPr>
      <w:rFonts w:cs="Times New Roman"/>
      <w:b/>
      <w:i/>
      <w:sz w:val="24"/>
      <w:szCs w:val="24"/>
      <w:u w:val="single"/>
    </w:rPr>
  </w:style>
  <w:style w:type="character" w:customStyle="1" w:styleId="17">
    <w:name w:val="Слабая ссылка1"/>
    <w:rsid w:val="00380212"/>
    <w:rPr>
      <w:rFonts w:cs="Times New Roman"/>
      <w:sz w:val="24"/>
      <w:szCs w:val="24"/>
      <w:u w:val="single"/>
    </w:rPr>
  </w:style>
  <w:style w:type="character" w:customStyle="1" w:styleId="18">
    <w:name w:val="Сильная ссылка1"/>
    <w:rsid w:val="00380212"/>
    <w:rPr>
      <w:rFonts w:cs="Times New Roman"/>
      <w:b/>
      <w:sz w:val="24"/>
      <w:u w:val="single"/>
    </w:rPr>
  </w:style>
  <w:style w:type="character" w:customStyle="1" w:styleId="19">
    <w:name w:val="Название книги1"/>
    <w:rsid w:val="00380212"/>
    <w:rPr>
      <w:rFonts w:ascii="Cambria" w:hAnsi="Cambria" w:cs="Times New Roman"/>
      <w:b/>
      <w:i/>
      <w:sz w:val="24"/>
      <w:szCs w:val="24"/>
    </w:rPr>
  </w:style>
  <w:style w:type="paragraph" w:styleId="a9">
    <w:name w:val="header"/>
    <w:basedOn w:val="a0"/>
    <w:link w:val="aa"/>
    <w:rsid w:val="00380212"/>
    <w:pPr>
      <w:tabs>
        <w:tab w:val="center" w:pos="4320"/>
        <w:tab w:val="right" w:pos="8640"/>
      </w:tabs>
    </w:pPr>
    <w:rPr>
      <w:lang w:val="ru-RU" w:eastAsia="ru-RU"/>
    </w:rPr>
  </w:style>
  <w:style w:type="character" w:customStyle="1" w:styleId="aa">
    <w:name w:val="Верхний колонтитул Знак"/>
    <w:link w:val="a9"/>
    <w:locked/>
    <w:rsid w:val="00380212"/>
    <w:rPr>
      <w:rFonts w:ascii="Cambria" w:hAnsi="Cambria"/>
      <w:sz w:val="24"/>
      <w:szCs w:val="24"/>
      <w:lang w:val="ru-RU" w:eastAsia="ru-RU" w:bidi="ar-SA"/>
    </w:rPr>
  </w:style>
  <w:style w:type="paragraph" w:styleId="ab">
    <w:name w:val="footer"/>
    <w:basedOn w:val="a0"/>
    <w:link w:val="ac"/>
    <w:rsid w:val="00380212"/>
    <w:pPr>
      <w:tabs>
        <w:tab w:val="center" w:pos="4320"/>
        <w:tab w:val="right" w:pos="8640"/>
      </w:tabs>
    </w:pPr>
    <w:rPr>
      <w:lang w:val="ru-RU" w:eastAsia="ru-RU"/>
    </w:rPr>
  </w:style>
  <w:style w:type="character" w:customStyle="1" w:styleId="ac">
    <w:name w:val="Нижний колонтитул Знак"/>
    <w:link w:val="ab"/>
    <w:locked/>
    <w:rsid w:val="00380212"/>
    <w:rPr>
      <w:rFonts w:ascii="Cambria" w:hAnsi="Cambria"/>
      <w:sz w:val="24"/>
      <w:szCs w:val="24"/>
      <w:lang w:val="ru-RU" w:eastAsia="ru-RU" w:bidi="ar-SA"/>
    </w:rPr>
  </w:style>
  <w:style w:type="character" w:styleId="ad">
    <w:name w:val="page number"/>
    <w:rsid w:val="00380212"/>
    <w:rPr>
      <w:rFonts w:cs="Times New Roman"/>
    </w:rPr>
  </w:style>
  <w:style w:type="paragraph" w:customStyle="1" w:styleId="1a">
    <w:name w:val="Абзац списка1"/>
    <w:aliases w:val="Абзац списка2,List_Paragraph,Multilevel para_II,List Paragraph1,List Paragraph (numbered (a)),Numbered list"/>
    <w:basedOn w:val="a0"/>
    <w:link w:val="ae"/>
    <w:qFormat/>
    <w:rsid w:val="00380212"/>
    <w:pPr>
      <w:ind w:left="720"/>
      <w:contextualSpacing/>
    </w:pPr>
  </w:style>
  <w:style w:type="paragraph" w:styleId="af">
    <w:name w:val="Balloon Text"/>
    <w:basedOn w:val="a0"/>
    <w:link w:val="af0"/>
    <w:rsid w:val="00380212"/>
    <w:rPr>
      <w:rFonts w:ascii="Tahoma" w:hAnsi="Tahoma" w:cs="Tahoma"/>
      <w:sz w:val="16"/>
      <w:szCs w:val="16"/>
    </w:rPr>
  </w:style>
  <w:style w:type="character" w:customStyle="1" w:styleId="af0">
    <w:name w:val="Текст выноски Знак"/>
    <w:link w:val="af"/>
    <w:locked/>
    <w:rsid w:val="00380212"/>
    <w:rPr>
      <w:rFonts w:ascii="Tahoma" w:hAnsi="Tahoma" w:cs="Tahoma"/>
      <w:sz w:val="16"/>
      <w:szCs w:val="16"/>
      <w:lang w:val="en-US" w:eastAsia="en-US" w:bidi="ar-SA"/>
    </w:rPr>
  </w:style>
  <w:style w:type="paragraph" w:styleId="af1">
    <w:name w:val="Block Text"/>
    <w:basedOn w:val="a0"/>
    <w:rsid w:val="00380212"/>
    <w:pPr>
      <w:widowControl w:val="0"/>
      <w:autoSpaceDE w:val="0"/>
      <w:autoSpaceDN w:val="0"/>
      <w:adjustRightInd w:val="0"/>
      <w:spacing w:line="226" w:lineRule="exact"/>
      <w:ind w:left="720" w:right="28"/>
      <w:jc w:val="both"/>
    </w:pPr>
    <w:rPr>
      <w:rFonts w:ascii="Times New Roman" w:eastAsia="Calibri" w:hAnsi="Times New Roman"/>
      <w:szCs w:val="16"/>
      <w:lang w:val="en-GB"/>
    </w:rPr>
  </w:style>
  <w:style w:type="paragraph" w:styleId="af2">
    <w:name w:val="Body Text Indent"/>
    <w:basedOn w:val="a0"/>
    <w:link w:val="af3"/>
    <w:rsid w:val="00380212"/>
    <w:pPr>
      <w:ind w:left="720"/>
    </w:pPr>
    <w:rPr>
      <w:rFonts w:ascii="Times New Roman" w:eastAsia="Calibri" w:hAnsi="Times New Roman"/>
      <w:szCs w:val="20"/>
      <w:lang w:val="en-GB"/>
    </w:rPr>
  </w:style>
  <w:style w:type="character" w:customStyle="1" w:styleId="af3">
    <w:name w:val="Основной текст с отступом Знак"/>
    <w:link w:val="af2"/>
    <w:locked/>
    <w:rsid w:val="00380212"/>
    <w:rPr>
      <w:rFonts w:eastAsia="Calibri"/>
      <w:sz w:val="24"/>
      <w:lang w:val="en-GB" w:eastAsia="en-US" w:bidi="ar-SA"/>
    </w:rPr>
  </w:style>
  <w:style w:type="paragraph" w:styleId="22">
    <w:name w:val="Body Text Indent 2"/>
    <w:basedOn w:val="a0"/>
    <w:link w:val="23"/>
    <w:rsid w:val="00380212"/>
    <w:pPr>
      <w:ind w:left="720"/>
    </w:pPr>
    <w:rPr>
      <w:rFonts w:ascii="Times New Roman" w:eastAsia="Calibri" w:hAnsi="Times New Roman"/>
      <w:color w:val="FF0000"/>
      <w:szCs w:val="20"/>
      <w:lang w:val="en-GB"/>
    </w:rPr>
  </w:style>
  <w:style w:type="character" w:customStyle="1" w:styleId="23">
    <w:name w:val="Основной текст с отступом 2 Знак"/>
    <w:link w:val="22"/>
    <w:locked/>
    <w:rsid w:val="00380212"/>
    <w:rPr>
      <w:rFonts w:eastAsia="Calibri"/>
      <w:color w:val="FF0000"/>
      <w:sz w:val="24"/>
      <w:lang w:val="en-GB" w:eastAsia="en-US" w:bidi="ar-SA"/>
    </w:rPr>
  </w:style>
  <w:style w:type="paragraph" w:styleId="af4">
    <w:name w:val="Body Text"/>
    <w:basedOn w:val="a0"/>
    <w:link w:val="af5"/>
    <w:rsid w:val="00380212"/>
    <w:pPr>
      <w:widowControl w:val="0"/>
      <w:tabs>
        <w:tab w:val="left" w:pos="5400"/>
      </w:tabs>
      <w:autoSpaceDE w:val="0"/>
      <w:autoSpaceDN w:val="0"/>
      <w:adjustRightInd w:val="0"/>
      <w:spacing w:line="231" w:lineRule="exact"/>
      <w:ind w:right="19"/>
    </w:pPr>
    <w:rPr>
      <w:rFonts w:ascii="Times New Roman" w:eastAsia="Calibri" w:hAnsi="Times New Roman"/>
      <w:szCs w:val="20"/>
    </w:rPr>
  </w:style>
  <w:style w:type="character" w:customStyle="1" w:styleId="af5">
    <w:name w:val="Основной текст Знак"/>
    <w:link w:val="af4"/>
    <w:locked/>
    <w:rsid w:val="00380212"/>
    <w:rPr>
      <w:rFonts w:eastAsia="Calibri"/>
      <w:sz w:val="24"/>
      <w:lang w:val="en-US" w:eastAsia="en-US" w:bidi="ar-SA"/>
    </w:rPr>
  </w:style>
  <w:style w:type="paragraph" w:styleId="af6">
    <w:name w:val="footnote text"/>
    <w:basedOn w:val="a0"/>
    <w:link w:val="af7"/>
    <w:rsid w:val="00380212"/>
    <w:rPr>
      <w:rFonts w:ascii="Times New Roman" w:eastAsia="Calibri" w:hAnsi="Times New Roman"/>
      <w:sz w:val="20"/>
      <w:szCs w:val="20"/>
      <w:lang w:val="en-GB"/>
    </w:rPr>
  </w:style>
  <w:style w:type="character" w:customStyle="1" w:styleId="af7">
    <w:name w:val="Текст сноски Знак"/>
    <w:link w:val="af6"/>
    <w:locked/>
    <w:rsid w:val="00380212"/>
    <w:rPr>
      <w:rFonts w:eastAsia="Calibri"/>
      <w:lang w:val="en-GB" w:eastAsia="en-US" w:bidi="ar-SA"/>
    </w:rPr>
  </w:style>
  <w:style w:type="character" w:styleId="af8">
    <w:name w:val="footnote reference"/>
    <w:rsid w:val="00380212"/>
    <w:rPr>
      <w:vertAlign w:val="superscript"/>
    </w:rPr>
  </w:style>
  <w:style w:type="paragraph" w:styleId="31">
    <w:name w:val="Body Text Indent 3"/>
    <w:basedOn w:val="a0"/>
    <w:link w:val="32"/>
    <w:rsid w:val="00380212"/>
    <w:pPr>
      <w:tabs>
        <w:tab w:val="left" w:pos="5400"/>
      </w:tabs>
      <w:ind w:left="360"/>
    </w:pPr>
    <w:rPr>
      <w:rFonts w:ascii="Times New Roman" w:eastAsia="Calibri" w:hAnsi="Times New Roman"/>
      <w:szCs w:val="20"/>
    </w:rPr>
  </w:style>
  <w:style w:type="character" w:customStyle="1" w:styleId="32">
    <w:name w:val="Основной текст с отступом 3 Знак"/>
    <w:link w:val="31"/>
    <w:locked/>
    <w:rsid w:val="00380212"/>
    <w:rPr>
      <w:rFonts w:eastAsia="Calibri"/>
      <w:sz w:val="24"/>
      <w:lang w:val="en-US" w:eastAsia="en-US" w:bidi="ar-SA"/>
    </w:rPr>
  </w:style>
  <w:style w:type="paragraph" w:styleId="24">
    <w:name w:val="Body Text 2"/>
    <w:basedOn w:val="a0"/>
    <w:link w:val="25"/>
    <w:rsid w:val="00380212"/>
    <w:pPr>
      <w:jc w:val="center"/>
    </w:pPr>
    <w:rPr>
      <w:rFonts w:ascii="Times New Roman" w:eastAsia="Calibri" w:hAnsi="Times New Roman"/>
      <w:b/>
      <w:bCs/>
      <w:sz w:val="36"/>
      <w:szCs w:val="20"/>
      <w:lang w:val="en-GB"/>
    </w:rPr>
  </w:style>
  <w:style w:type="character" w:customStyle="1" w:styleId="25">
    <w:name w:val="Основной текст 2 Знак"/>
    <w:link w:val="24"/>
    <w:locked/>
    <w:rsid w:val="00380212"/>
    <w:rPr>
      <w:rFonts w:eastAsia="Calibri"/>
      <w:b/>
      <w:bCs/>
      <w:sz w:val="36"/>
      <w:lang w:val="en-GB" w:eastAsia="en-US" w:bidi="ar-SA"/>
    </w:rPr>
  </w:style>
  <w:style w:type="character" w:styleId="af9">
    <w:name w:val="Hyperlink"/>
    <w:rsid w:val="00380212"/>
    <w:rPr>
      <w:color w:val="0000FF"/>
      <w:u w:val="single"/>
    </w:rPr>
  </w:style>
  <w:style w:type="character" w:styleId="afa">
    <w:name w:val="FollowedHyperlink"/>
    <w:rsid w:val="00380212"/>
    <w:rPr>
      <w:color w:val="800080"/>
      <w:u w:val="single"/>
    </w:rPr>
  </w:style>
  <w:style w:type="paragraph" w:styleId="afb">
    <w:name w:val="annotation text"/>
    <w:basedOn w:val="a0"/>
    <w:link w:val="afc"/>
    <w:rsid w:val="00380212"/>
    <w:rPr>
      <w:rFonts w:ascii="Times New Roman" w:eastAsia="Calibri" w:hAnsi="Times New Roman"/>
      <w:sz w:val="20"/>
      <w:szCs w:val="20"/>
      <w:lang w:val="en-GB"/>
    </w:rPr>
  </w:style>
  <w:style w:type="character" w:customStyle="1" w:styleId="afc">
    <w:name w:val="Текст примечания Знак"/>
    <w:link w:val="afb"/>
    <w:locked/>
    <w:rsid w:val="00380212"/>
    <w:rPr>
      <w:rFonts w:eastAsia="Calibri"/>
      <w:lang w:val="en-GB" w:eastAsia="en-US" w:bidi="ar-SA"/>
    </w:rPr>
  </w:style>
  <w:style w:type="paragraph" w:styleId="afd">
    <w:name w:val="annotation subject"/>
    <w:basedOn w:val="afb"/>
    <w:next w:val="afb"/>
    <w:link w:val="afe"/>
    <w:rsid w:val="00380212"/>
    <w:rPr>
      <w:b/>
      <w:bCs/>
    </w:rPr>
  </w:style>
  <w:style w:type="character" w:customStyle="1" w:styleId="afe">
    <w:name w:val="Тема примечания Знак"/>
    <w:link w:val="afd"/>
    <w:locked/>
    <w:rsid w:val="00380212"/>
    <w:rPr>
      <w:rFonts w:eastAsia="Calibri"/>
      <w:b/>
      <w:bCs/>
      <w:lang w:val="en-GB" w:eastAsia="en-US" w:bidi="ar-SA"/>
    </w:rPr>
  </w:style>
  <w:style w:type="paragraph" w:styleId="aff">
    <w:name w:val="Normal (Web)"/>
    <w:basedOn w:val="a0"/>
    <w:uiPriority w:val="99"/>
    <w:rsid w:val="00380212"/>
    <w:rPr>
      <w:rFonts w:ascii="Times New Roman" w:eastAsia="Calibri" w:hAnsi="Times New Roman"/>
      <w:lang w:val="en-GB"/>
    </w:rPr>
  </w:style>
  <w:style w:type="character" w:customStyle="1" w:styleId="apple-style-span">
    <w:name w:val="apple-style-span"/>
    <w:rsid w:val="00380212"/>
  </w:style>
  <w:style w:type="paragraph" w:styleId="aff0">
    <w:name w:val="endnote text"/>
    <w:basedOn w:val="a0"/>
    <w:link w:val="aff1"/>
    <w:semiHidden/>
    <w:rsid w:val="00380212"/>
    <w:rPr>
      <w:sz w:val="20"/>
      <w:szCs w:val="20"/>
    </w:rPr>
  </w:style>
  <w:style w:type="character" w:customStyle="1" w:styleId="aff1">
    <w:name w:val="Текст концевой сноски Знак"/>
    <w:link w:val="aff0"/>
    <w:semiHidden/>
    <w:locked/>
    <w:rsid w:val="00380212"/>
    <w:rPr>
      <w:rFonts w:ascii="Cambria" w:hAnsi="Cambria"/>
      <w:lang w:val="en-US" w:eastAsia="en-US" w:bidi="ar-SA"/>
    </w:rPr>
  </w:style>
  <w:style w:type="character" w:styleId="aff2">
    <w:name w:val="endnote reference"/>
    <w:rsid w:val="00380212"/>
    <w:rPr>
      <w:vertAlign w:val="superscript"/>
    </w:rPr>
  </w:style>
  <w:style w:type="character" w:customStyle="1" w:styleId="FontStyle25">
    <w:name w:val="Font Style25"/>
    <w:rsid w:val="00380212"/>
    <w:rPr>
      <w:rFonts w:ascii="Arial" w:hAnsi="Arial"/>
      <w:sz w:val="16"/>
    </w:rPr>
  </w:style>
  <w:style w:type="paragraph" w:customStyle="1" w:styleId="font5">
    <w:name w:val="font5"/>
    <w:basedOn w:val="a0"/>
    <w:rsid w:val="00380212"/>
    <w:pPr>
      <w:spacing w:before="100" w:beforeAutospacing="1" w:after="100" w:afterAutospacing="1"/>
    </w:pPr>
    <w:rPr>
      <w:rFonts w:ascii="Calibri" w:eastAsia="Calibri" w:hAnsi="Calibri" w:cs="Calibri"/>
      <w:b/>
      <w:bCs/>
      <w:color w:val="000000"/>
      <w:sz w:val="20"/>
      <w:szCs w:val="20"/>
      <w:lang w:val="ru-RU" w:eastAsia="ru-RU"/>
    </w:rPr>
  </w:style>
  <w:style w:type="paragraph" w:customStyle="1" w:styleId="font6">
    <w:name w:val="font6"/>
    <w:basedOn w:val="a0"/>
    <w:rsid w:val="00380212"/>
    <w:pPr>
      <w:spacing w:before="100" w:beforeAutospacing="1" w:after="100" w:afterAutospacing="1"/>
    </w:pPr>
    <w:rPr>
      <w:rFonts w:ascii="Calibri" w:eastAsia="Calibri" w:hAnsi="Calibri" w:cs="Calibri"/>
      <w:color w:val="000000"/>
      <w:sz w:val="20"/>
      <w:szCs w:val="20"/>
      <w:lang w:val="ru-RU" w:eastAsia="ru-RU"/>
    </w:rPr>
  </w:style>
  <w:style w:type="paragraph" w:customStyle="1" w:styleId="font7">
    <w:name w:val="font7"/>
    <w:basedOn w:val="a0"/>
    <w:rsid w:val="00380212"/>
    <w:pPr>
      <w:spacing w:before="100" w:beforeAutospacing="1" w:after="100" w:afterAutospacing="1"/>
    </w:pPr>
    <w:rPr>
      <w:rFonts w:ascii="Calibri" w:eastAsia="Calibri" w:hAnsi="Calibri" w:cs="Calibri"/>
      <w:i/>
      <w:iCs/>
      <w:color w:val="000000"/>
      <w:sz w:val="22"/>
      <w:szCs w:val="22"/>
      <w:lang w:val="ru-RU" w:eastAsia="ru-RU"/>
    </w:rPr>
  </w:style>
  <w:style w:type="paragraph" w:customStyle="1" w:styleId="xl66">
    <w:name w:val="xl66"/>
    <w:basedOn w:val="a0"/>
    <w:rsid w:val="00380212"/>
    <w:pPr>
      <w:shd w:val="clear" w:color="000000" w:fill="000000"/>
      <w:spacing w:before="100" w:beforeAutospacing="1" w:after="100" w:afterAutospacing="1"/>
    </w:pPr>
    <w:rPr>
      <w:rFonts w:ascii="Times New Roman" w:eastAsia="Calibri" w:hAnsi="Times New Roman"/>
      <w:lang w:val="ru-RU" w:eastAsia="ru-RU"/>
    </w:rPr>
  </w:style>
  <w:style w:type="paragraph" w:customStyle="1" w:styleId="xl67">
    <w:name w:val="xl67"/>
    <w:basedOn w:val="a0"/>
    <w:rsid w:val="00380212"/>
    <w:pPr>
      <w:shd w:val="clear" w:color="000000" w:fill="0D0D0D"/>
      <w:spacing w:before="100" w:beforeAutospacing="1" w:after="100" w:afterAutospacing="1"/>
    </w:pPr>
    <w:rPr>
      <w:rFonts w:ascii="Times New Roman" w:eastAsia="Calibri" w:hAnsi="Times New Roman"/>
      <w:lang w:val="ru-RU" w:eastAsia="ru-RU"/>
    </w:rPr>
  </w:style>
  <w:style w:type="paragraph" w:customStyle="1" w:styleId="xl68">
    <w:name w:val="xl68"/>
    <w:basedOn w:val="a0"/>
    <w:rsid w:val="00380212"/>
    <w:pPr>
      <w:shd w:val="clear" w:color="000000" w:fill="0D0D0D"/>
      <w:spacing w:before="100" w:beforeAutospacing="1" w:after="100" w:afterAutospacing="1"/>
    </w:pPr>
    <w:rPr>
      <w:rFonts w:ascii="Calibri" w:eastAsia="Calibri" w:hAnsi="Calibri" w:cs="Calibri"/>
      <w:lang w:val="ru-RU" w:eastAsia="ru-RU"/>
    </w:rPr>
  </w:style>
  <w:style w:type="paragraph" w:customStyle="1" w:styleId="xl69">
    <w:name w:val="xl69"/>
    <w:basedOn w:val="a0"/>
    <w:rsid w:val="00380212"/>
    <w:pPr>
      <w:shd w:val="clear" w:color="000000" w:fill="0D0D0D"/>
      <w:spacing w:before="100" w:beforeAutospacing="1" w:after="100" w:afterAutospacing="1"/>
    </w:pPr>
    <w:rPr>
      <w:rFonts w:ascii="Calibri" w:eastAsia="Calibri" w:hAnsi="Calibri" w:cs="Calibri"/>
      <w:sz w:val="20"/>
      <w:szCs w:val="20"/>
      <w:lang w:val="ru-RU" w:eastAsia="ru-RU"/>
    </w:rPr>
  </w:style>
  <w:style w:type="paragraph" w:customStyle="1" w:styleId="xl70">
    <w:name w:val="xl70"/>
    <w:basedOn w:val="a0"/>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71">
    <w:name w:val="xl71"/>
    <w:basedOn w:val="a0"/>
    <w:rsid w:val="00380212"/>
    <w:pPr>
      <w:shd w:val="clear" w:color="000000" w:fill="D9D9D9"/>
      <w:spacing w:before="100" w:beforeAutospacing="1" w:after="100" w:afterAutospacing="1"/>
    </w:pPr>
    <w:rPr>
      <w:rFonts w:ascii="Times New Roman" w:eastAsia="Calibri" w:hAnsi="Times New Roman"/>
      <w:b/>
      <w:bCs/>
      <w:lang w:val="ru-RU" w:eastAsia="ru-RU"/>
    </w:rPr>
  </w:style>
  <w:style w:type="paragraph" w:customStyle="1" w:styleId="xl72">
    <w:name w:val="xl72"/>
    <w:basedOn w:val="a0"/>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73">
    <w:name w:val="xl73"/>
    <w:basedOn w:val="a0"/>
    <w:rsid w:val="00380212"/>
    <w:pPr>
      <w:shd w:val="clear" w:color="000000" w:fill="D9D9D9"/>
      <w:spacing w:before="100" w:beforeAutospacing="1" w:after="100" w:afterAutospacing="1"/>
    </w:pPr>
    <w:rPr>
      <w:rFonts w:ascii="Calibri" w:eastAsia="Calibri" w:hAnsi="Calibri" w:cs="Calibri"/>
      <w:sz w:val="20"/>
      <w:szCs w:val="20"/>
      <w:lang w:val="ru-RU" w:eastAsia="ru-RU"/>
    </w:rPr>
  </w:style>
  <w:style w:type="paragraph" w:customStyle="1" w:styleId="xl74">
    <w:name w:val="xl74"/>
    <w:basedOn w:val="a0"/>
    <w:rsid w:val="00380212"/>
    <w:pPr>
      <w:shd w:val="clear" w:color="000000" w:fill="D9D9D9"/>
      <w:spacing w:before="100" w:beforeAutospacing="1" w:after="100" w:afterAutospacing="1"/>
    </w:pPr>
    <w:rPr>
      <w:rFonts w:ascii="Times New Roman" w:eastAsia="Calibri" w:hAnsi="Times New Roman"/>
      <w:sz w:val="20"/>
      <w:szCs w:val="20"/>
      <w:lang w:val="ru-RU" w:eastAsia="ru-RU"/>
    </w:rPr>
  </w:style>
  <w:style w:type="paragraph" w:customStyle="1" w:styleId="xl75">
    <w:name w:val="xl75"/>
    <w:basedOn w:val="a0"/>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76">
    <w:name w:val="xl76"/>
    <w:basedOn w:val="a0"/>
    <w:rsid w:val="00380212"/>
    <w:pPr>
      <w:shd w:val="clear" w:color="000000" w:fill="D9D9D9"/>
      <w:spacing w:before="100" w:beforeAutospacing="1" w:after="100" w:afterAutospacing="1"/>
    </w:pPr>
    <w:rPr>
      <w:rFonts w:ascii="Calibri" w:eastAsia="Calibri" w:hAnsi="Calibri" w:cs="Calibri"/>
      <w:sz w:val="20"/>
      <w:szCs w:val="20"/>
      <w:lang w:val="ru-RU" w:eastAsia="ru-RU"/>
    </w:rPr>
  </w:style>
  <w:style w:type="paragraph" w:customStyle="1" w:styleId="xl77">
    <w:name w:val="xl77"/>
    <w:basedOn w:val="a0"/>
    <w:rsid w:val="00380212"/>
    <w:pPr>
      <w:shd w:val="clear" w:color="000000" w:fill="D9D9D9"/>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78">
    <w:name w:val="xl78"/>
    <w:basedOn w:val="a0"/>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79">
    <w:name w:val="xl79"/>
    <w:basedOn w:val="a0"/>
    <w:rsid w:val="00380212"/>
    <w:pPr>
      <w:shd w:val="clear" w:color="000000"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80">
    <w:name w:val="xl80"/>
    <w:basedOn w:val="a0"/>
    <w:rsid w:val="00380212"/>
    <w:pPr>
      <w:shd w:val="clear" w:color="000000" w:fill="B7DEE8"/>
      <w:spacing w:before="100" w:beforeAutospacing="1" w:after="100" w:afterAutospacing="1"/>
    </w:pPr>
    <w:rPr>
      <w:rFonts w:ascii="Calibri" w:eastAsia="Calibri" w:hAnsi="Calibri" w:cs="Calibri"/>
      <w:lang w:val="ru-RU" w:eastAsia="ru-RU"/>
    </w:rPr>
  </w:style>
  <w:style w:type="paragraph" w:customStyle="1" w:styleId="xl81">
    <w:name w:val="xl81"/>
    <w:basedOn w:val="a0"/>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82">
    <w:name w:val="xl82"/>
    <w:basedOn w:val="a0"/>
    <w:rsid w:val="00380212"/>
    <w:pPr>
      <w:shd w:val="clear" w:color="000000" w:fill="FCD5B4"/>
      <w:spacing w:before="100" w:beforeAutospacing="1" w:after="100" w:afterAutospacing="1"/>
    </w:pPr>
    <w:rPr>
      <w:rFonts w:ascii="Times New Roman" w:eastAsia="Calibri" w:hAnsi="Times New Roman"/>
      <w:b/>
      <w:bCs/>
      <w:lang w:val="ru-RU" w:eastAsia="ru-RU"/>
    </w:rPr>
  </w:style>
  <w:style w:type="paragraph" w:customStyle="1" w:styleId="xl83">
    <w:name w:val="xl83"/>
    <w:basedOn w:val="a0"/>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84">
    <w:name w:val="xl84"/>
    <w:basedOn w:val="a0"/>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85">
    <w:name w:val="xl85"/>
    <w:basedOn w:val="a0"/>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86">
    <w:name w:val="xl86"/>
    <w:basedOn w:val="a0"/>
    <w:rsid w:val="00380212"/>
    <w:pPr>
      <w:shd w:val="clear" w:color="000000" w:fill="FCD5B4"/>
      <w:spacing w:before="100" w:beforeAutospacing="1" w:after="100" w:afterAutospacing="1"/>
    </w:pPr>
    <w:rPr>
      <w:rFonts w:ascii="Calibri" w:eastAsia="Calibri" w:hAnsi="Calibri" w:cs="Calibri"/>
      <w:sz w:val="20"/>
      <w:szCs w:val="20"/>
      <w:lang w:val="ru-RU" w:eastAsia="ru-RU"/>
    </w:rPr>
  </w:style>
  <w:style w:type="paragraph" w:customStyle="1" w:styleId="xl87">
    <w:name w:val="xl87"/>
    <w:basedOn w:val="a0"/>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88">
    <w:name w:val="xl88"/>
    <w:basedOn w:val="a0"/>
    <w:rsid w:val="00380212"/>
    <w:pPr>
      <w:shd w:val="clear" w:color="000000" w:fill="FCD5B4"/>
      <w:spacing w:before="100" w:beforeAutospacing="1" w:after="100" w:afterAutospacing="1"/>
    </w:pPr>
    <w:rPr>
      <w:rFonts w:ascii="Calibri" w:eastAsia="Calibri" w:hAnsi="Calibri" w:cs="Calibri"/>
      <w:sz w:val="20"/>
      <w:szCs w:val="20"/>
      <w:lang w:val="ru-RU" w:eastAsia="ru-RU"/>
    </w:rPr>
  </w:style>
  <w:style w:type="paragraph" w:customStyle="1" w:styleId="xl89">
    <w:name w:val="xl89"/>
    <w:basedOn w:val="a0"/>
    <w:rsid w:val="00380212"/>
    <w:pPr>
      <w:shd w:val="clear" w:color="000000" w:fill="FCD5B4"/>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90">
    <w:name w:val="xl90"/>
    <w:basedOn w:val="a0"/>
    <w:rsid w:val="00380212"/>
    <w:pPr>
      <w:shd w:val="clear" w:color="000000" w:fill="FCD5B4"/>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91">
    <w:name w:val="xl91"/>
    <w:basedOn w:val="a0"/>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92">
    <w:name w:val="xl92"/>
    <w:basedOn w:val="a0"/>
    <w:rsid w:val="00380212"/>
    <w:pPr>
      <w:shd w:val="clear" w:color="000000"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93">
    <w:name w:val="xl93"/>
    <w:basedOn w:val="a0"/>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94">
    <w:name w:val="xl94"/>
    <w:basedOn w:val="a0"/>
    <w:rsid w:val="00380212"/>
    <w:pPr>
      <w:shd w:val="clear" w:color="000000" w:fill="FF0000"/>
      <w:spacing w:before="100" w:beforeAutospacing="1" w:after="100" w:afterAutospacing="1"/>
    </w:pPr>
    <w:rPr>
      <w:rFonts w:ascii="Times New Roman" w:eastAsia="Calibri" w:hAnsi="Times New Roman"/>
      <w:lang w:val="ru-RU" w:eastAsia="ru-RU"/>
    </w:rPr>
  </w:style>
  <w:style w:type="paragraph" w:customStyle="1" w:styleId="xl95">
    <w:name w:val="xl95"/>
    <w:basedOn w:val="a0"/>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96">
    <w:name w:val="xl96"/>
    <w:basedOn w:val="a0"/>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97">
    <w:name w:val="xl97"/>
    <w:basedOn w:val="a0"/>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98">
    <w:name w:val="xl98"/>
    <w:basedOn w:val="a0"/>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99">
    <w:name w:val="xl99"/>
    <w:basedOn w:val="a0"/>
    <w:rsid w:val="00380212"/>
    <w:pPr>
      <w:shd w:val="clear" w:color="000000" w:fill="B7DEE8"/>
      <w:spacing w:before="100" w:beforeAutospacing="1" w:after="100" w:afterAutospacing="1"/>
      <w:jc w:val="center"/>
      <w:textAlignment w:val="center"/>
    </w:pPr>
    <w:rPr>
      <w:rFonts w:ascii="Times New Roman" w:eastAsia="Calibri" w:hAnsi="Times New Roman"/>
      <w:b/>
      <w:bCs/>
      <w:lang w:val="ru-RU" w:eastAsia="ru-RU"/>
    </w:rPr>
  </w:style>
  <w:style w:type="paragraph" w:customStyle="1" w:styleId="xl100">
    <w:name w:val="xl100"/>
    <w:basedOn w:val="a0"/>
    <w:rsid w:val="00380212"/>
    <w:pPr>
      <w:shd w:val="clear" w:color="000000" w:fill="FCD5B4"/>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1">
    <w:name w:val="xl101"/>
    <w:basedOn w:val="a0"/>
    <w:rsid w:val="00380212"/>
    <w:pPr>
      <w:shd w:val="clear" w:color="000000" w:fill="D9D9D9"/>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2">
    <w:name w:val="xl102"/>
    <w:basedOn w:val="a0"/>
    <w:rsid w:val="00380212"/>
    <w:pPr>
      <w:shd w:val="clear" w:color="000000" w:fill="FCD5B4"/>
      <w:spacing w:before="100" w:beforeAutospacing="1" w:after="100" w:afterAutospacing="1"/>
      <w:jc w:val="center"/>
    </w:pPr>
    <w:rPr>
      <w:rFonts w:ascii="Times New Roman" w:eastAsia="Calibri" w:hAnsi="Times New Roman"/>
      <w:lang w:val="ru-RU" w:eastAsia="ru-RU"/>
    </w:rPr>
  </w:style>
  <w:style w:type="paragraph" w:customStyle="1" w:styleId="xl103">
    <w:name w:val="xl103"/>
    <w:basedOn w:val="a0"/>
    <w:rsid w:val="00380212"/>
    <w:pPr>
      <w:shd w:val="clear" w:color="000000" w:fill="FCD5B4"/>
      <w:spacing w:before="100" w:beforeAutospacing="1" w:after="100" w:afterAutospacing="1"/>
      <w:jc w:val="center"/>
    </w:pPr>
    <w:rPr>
      <w:rFonts w:ascii="Calibri" w:eastAsia="Calibri" w:hAnsi="Calibri" w:cs="Calibri"/>
      <w:lang w:val="ru-RU" w:eastAsia="ru-RU"/>
    </w:rPr>
  </w:style>
  <w:style w:type="paragraph" w:customStyle="1" w:styleId="xl104">
    <w:name w:val="xl104"/>
    <w:basedOn w:val="a0"/>
    <w:rsid w:val="00380212"/>
    <w:pPr>
      <w:shd w:val="clear" w:color="000000" w:fill="D9D9D9"/>
      <w:spacing w:before="100" w:beforeAutospacing="1" w:after="100" w:afterAutospacing="1"/>
      <w:jc w:val="center"/>
    </w:pPr>
    <w:rPr>
      <w:rFonts w:ascii="Times New Roman" w:eastAsia="Calibri" w:hAnsi="Times New Roman"/>
      <w:b/>
      <w:bCs/>
      <w:lang w:val="ru-RU" w:eastAsia="ru-RU"/>
    </w:rPr>
  </w:style>
  <w:style w:type="paragraph" w:customStyle="1" w:styleId="xl105">
    <w:name w:val="xl105"/>
    <w:basedOn w:val="a0"/>
    <w:rsid w:val="00380212"/>
    <w:pPr>
      <w:shd w:val="clear" w:color="000000" w:fill="FCD5B4"/>
      <w:spacing w:before="100" w:beforeAutospacing="1" w:after="100" w:afterAutospacing="1"/>
      <w:jc w:val="center"/>
    </w:pPr>
    <w:rPr>
      <w:rFonts w:ascii="Times New Roman" w:eastAsia="Calibri" w:hAnsi="Times New Roman"/>
      <w:b/>
      <w:bCs/>
      <w:lang w:val="ru-RU" w:eastAsia="ru-RU"/>
    </w:rPr>
  </w:style>
  <w:style w:type="paragraph" w:customStyle="1" w:styleId="xl106">
    <w:name w:val="xl106"/>
    <w:basedOn w:val="a0"/>
    <w:rsid w:val="00380212"/>
    <w:pPr>
      <w:shd w:val="clear" w:color="000000" w:fill="D9D9D9"/>
      <w:spacing w:before="100" w:beforeAutospacing="1" w:after="100" w:afterAutospacing="1"/>
      <w:jc w:val="center"/>
    </w:pPr>
    <w:rPr>
      <w:rFonts w:ascii="Calibri" w:eastAsia="Calibri" w:hAnsi="Calibri" w:cs="Calibri"/>
      <w:lang w:val="ru-RU" w:eastAsia="ru-RU"/>
    </w:rPr>
  </w:style>
  <w:style w:type="paragraph" w:customStyle="1" w:styleId="xl107">
    <w:name w:val="xl107"/>
    <w:basedOn w:val="a0"/>
    <w:rsid w:val="00380212"/>
    <w:pPr>
      <w:shd w:val="clear" w:color="000000" w:fill="FCD5B4"/>
      <w:spacing w:before="100" w:beforeAutospacing="1" w:after="100" w:afterAutospacing="1"/>
      <w:jc w:val="center"/>
    </w:pPr>
    <w:rPr>
      <w:rFonts w:ascii="Times New Roman" w:eastAsia="Calibri" w:hAnsi="Times New Roman"/>
      <w:b/>
      <w:bCs/>
      <w:lang w:val="ru-RU" w:eastAsia="ru-RU"/>
    </w:rPr>
  </w:style>
  <w:style w:type="paragraph" w:customStyle="1" w:styleId="xl108">
    <w:name w:val="xl108"/>
    <w:basedOn w:val="a0"/>
    <w:rsid w:val="00380212"/>
    <w:pPr>
      <w:shd w:val="clear" w:color="000000" w:fill="D9D9D9"/>
      <w:spacing w:before="100" w:beforeAutospacing="1" w:after="100" w:afterAutospacing="1"/>
      <w:jc w:val="center"/>
    </w:pPr>
    <w:rPr>
      <w:rFonts w:ascii="Times New Roman" w:eastAsia="Calibri" w:hAnsi="Times New Roman"/>
      <w:b/>
      <w:bCs/>
      <w:lang w:val="ru-RU" w:eastAsia="ru-RU"/>
    </w:rPr>
  </w:style>
  <w:style w:type="paragraph" w:customStyle="1" w:styleId="xl109">
    <w:name w:val="xl109"/>
    <w:basedOn w:val="a0"/>
    <w:rsid w:val="00380212"/>
    <w:pPr>
      <w:shd w:val="clear" w:color="000000" w:fill="B7DEE8"/>
      <w:spacing w:before="100" w:beforeAutospacing="1" w:after="100" w:afterAutospacing="1"/>
      <w:jc w:val="center"/>
    </w:pPr>
    <w:rPr>
      <w:rFonts w:ascii="Calibri" w:eastAsia="Calibri" w:hAnsi="Calibri" w:cs="Calibri"/>
      <w:lang w:val="ru-RU" w:eastAsia="ru-RU"/>
    </w:rPr>
  </w:style>
  <w:style w:type="paragraph" w:customStyle="1" w:styleId="xl110">
    <w:name w:val="xl110"/>
    <w:basedOn w:val="a0"/>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111">
    <w:name w:val="xl111"/>
    <w:basedOn w:val="a0"/>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112">
    <w:name w:val="xl112"/>
    <w:basedOn w:val="a0"/>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113">
    <w:name w:val="xl113"/>
    <w:basedOn w:val="a0"/>
    <w:rsid w:val="00380212"/>
    <w:pPr>
      <w:shd w:val="clear" w:color="000000" w:fill="FCD5B4"/>
      <w:spacing w:before="100" w:beforeAutospacing="1" w:after="100" w:afterAutospacing="1"/>
    </w:pPr>
    <w:rPr>
      <w:rFonts w:ascii="Times New Roman" w:eastAsia="Calibri" w:hAnsi="Times New Roman"/>
      <w:sz w:val="20"/>
      <w:szCs w:val="20"/>
      <w:u w:val="single"/>
      <w:lang w:val="ru-RU" w:eastAsia="ru-RU"/>
    </w:rPr>
  </w:style>
  <w:style w:type="paragraph" w:customStyle="1" w:styleId="xl114">
    <w:name w:val="xl114"/>
    <w:basedOn w:val="a0"/>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15">
    <w:name w:val="xl115"/>
    <w:basedOn w:val="a0"/>
    <w:rsid w:val="00380212"/>
    <w:pPr>
      <w:shd w:val="clear" w:color="000000"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116">
    <w:name w:val="xl116"/>
    <w:basedOn w:val="a0"/>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117">
    <w:name w:val="xl117"/>
    <w:basedOn w:val="a0"/>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118">
    <w:name w:val="xl118"/>
    <w:basedOn w:val="a0"/>
    <w:rsid w:val="00380212"/>
    <w:pPr>
      <w:shd w:val="clear" w:color="000000" w:fill="FF0000"/>
      <w:spacing w:before="100" w:beforeAutospacing="1" w:after="100" w:afterAutospacing="1"/>
    </w:pPr>
    <w:rPr>
      <w:rFonts w:ascii="Times New Roman" w:eastAsia="Calibri" w:hAnsi="Times New Roman"/>
      <w:sz w:val="40"/>
      <w:szCs w:val="40"/>
      <w:lang w:val="ru-RU" w:eastAsia="ru-RU"/>
    </w:rPr>
  </w:style>
  <w:style w:type="paragraph" w:customStyle="1" w:styleId="xl119">
    <w:name w:val="xl119"/>
    <w:basedOn w:val="a0"/>
    <w:rsid w:val="00380212"/>
    <w:pPr>
      <w:shd w:val="clear" w:color="000000" w:fill="FCD5B4"/>
      <w:spacing w:before="100" w:beforeAutospacing="1" w:after="100" w:afterAutospacing="1"/>
      <w:jc w:val="center"/>
    </w:pPr>
    <w:rPr>
      <w:rFonts w:ascii="Times New Roman" w:eastAsia="Calibri" w:hAnsi="Times New Roman"/>
      <w:lang w:val="ru-RU" w:eastAsia="ru-RU"/>
    </w:rPr>
  </w:style>
  <w:style w:type="paragraph" w:customStyle="1" w:styleId="xl120">
    <w:name w:val="xl120"/>
    <w:basedOn w:val="a0"/>
    <w:rsid w:val="00380212"/>
    <w:pPr>
      <w:shd w:val="clear" w:color="000000" w:fill="FF0000"/>
      <w:spacing w:before="100" w:beforeAutospacing="1" w:after="100" w:afterAutospacing="1"/>
    </w:pPr>
    <w:rPr>
      <w:rFonts w:ascii="Times New Roman" w:eastAsia="Calibri" w:hAnsi="Times New Roman"/>
      <w:sz w:val="36"/>
      <w:szCs w:val="36"/>
      <w:lang w:val="ru-RU" w:eastAsia="ru-RU"/>
    </w:rPr>
  </w:style>
  <w:style w:type="paragraph" w:customStyle="1" w:styleId="xl121">
    <w:name w:val="xl121"/>
    <w:basedOn w:val="a0"/>
    <w:rsid w:val="00380212"/>
    <w:pPr>
      <w:shd w:val="clear" w:color="000000" w:fill="D9D9D9"/>
      <w:spacing w:before="100" w:beforeAutospacing="1" w:after="100" w:afterAutospacing="1"/>
    </w:pPr>
    <w:rPr>
      <w:rFonts w:ascii="Times New Roman" w:eastAsia="Calibri" w:hAnsi="Times New Roman"/>
      <w:sz w:val="28"/>
      <w:szCs w:val="28"/>
      <w:lang w:val="ru-RU" w:eastAsia="ru-RU"/>
    </w:rPr>
  </w:style>
  <w:style w:type="paragraph" w:customStyle="1" w:styleId="xl122">
    <w:name w:val="xl122"/>
    <w:basedOn w:val="a0"/>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123">
    <w:name w:val="xl123"/>
    <w:basedOn w:val="a0"/>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4">
    <w:name w:val="xl124"/>
    <w:basedOn w:val="a0"/>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5">
    <w:name w:val="xl125"/>
    <w:basedOn w:val="a0"/>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6">
    <w:name w:val="xl126"/>
    <w:basedOn w:val="a0"/>
    <w:rsid w:val="00380212"/>
    <w:pPr>
      <w:shd w:val="clear" w:color="000000" w:fill="B7DEE8"/>
      <w:spacing w:before="100" w:beforeAutospacing="1" w:after="100" w:afterAutospacing="1"/>
      <w:textAlignment w:val="center"/>
    </w:pPr>
    <w:rPr>
      <w:rFonts w:ascii="Times New Roman" w:eastAsia="Calibri" w:hAnsi="Times New Roman"/>
      <w:b/>
      <w:bCs/>
      <w:lang w:val="ru-RU" w:eastAsia="ru-RU"/>
    </w:rPr>
  </w:style>
  <w:style w:type="paragraph" w:customStyle="1" w:styleId="xl127">
    <w:name w:val="xl127"/>
    <w:basedOn w:val="a0"/>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28">
    <w:name w:val="xl128"/>
    <w:basedOn w:val="a0"/>
    <w:rsid w:val="00380212"/>
    <w:pPr>
      <w:shd w:val="clear" w:color="000000" w:fill="B7DEE8"/>
      <w:spacing w:before="100" w:beforeAutospacing="1" w:after="100" w:afterAutospacing="1"/>
      <w:textAlignment w:val="center"/>
    </w:pPr>
    <w:rPr>
      <w:rFonts w:ascii="Times New Roman" w:eastAsia="Calibri" w:hAnsi="Times New Roman"/>
      <w:lang w:val="ru-RU" w:eastAsia="ru-RU"/>
    </w:rPr>
  </w:style>
  <w:style w:type="paragraph" w:customStyle="1" w:styleId="xl129">
    <w:name w:val="xl129"/>
    <w:basedOn w:val="a0"/>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30">
    <w:name w:val="xl130"/>
    <w:basedOn w:val="a0"/>
    <w:rsid w:val="00380212"/>
    <w:pPr>
      <w:shd w:val="clear" w:color="000000" w:fill="B7DEE8"/>
      <w:spacing w:before="100" w:beforeAutospacing="1" w:after="100" w:afterAutospacing="1"/>
    </w:pPr>
    <w:rPr>
      <w:rFonts w:ascii="Calibri" w:eastAsia="Calibri" w:hAnsi="Calibri" w:cs="Calibri"/>
      <w:lang w:val="ru-RU" w:eastAsia="ru-RU"/>
    </w:rPr>
  </w:style>
  <w:style w:type="paragraph" w:customStyle="1" w:styleId="xl131">
    <w:name w:val="xl131"/>
    <w:basedOn w:val="a0"/>
    <w:rsid w:val="00380212"/>
    <w:pPr>
      <w:shd w:val="clear" w:color="000000" w:fill="B7DEE8"/>
      <w:spacing w:before="100" w:beforeAutospacing="1" w:after="100" w:afterAutospacing="1"/>
    </w:pPr>
    <w:rPr>
      <w:rFonts w:ascii="Calibri" w:eastAsia="Calibri" w:hAnsi="Calibri" w:cs="Calibri"/>
      <w:sz w:val="20"/>
      <w:szCs w:val="20"/>
      <w:lang w:val="ru-RU" w:eastAsia="ru-RU"/>
    </w:rPr>
  </w:style>
  <w:style w:type="paragraph" w:customStyle="1" w:styleId="xl132">
    <w:name w:val="xl132"/>
    <w:basedOn w:val="a0"/>
    <w:rsid w:val="00380212"/>
    <w:pPr>
      <w:shd w:val="clear" w:color="000000" w:fill="B7DEE8"/>
      <w:spacing w:before="100" w:beforeAutospacing="1" w:after="100" w:afterAutospacing="1"/>
    </w:pPr>
    <w:rPr>
      <w:rFonts w:ascii="Times New Roman" w:eastAsia="Calibri" w:hAnsi="Times New Roman"/>
      <w:sz w:val="20"/>
      <w:szCs w:val="20"/>
      <w:lang w:val="ru-RU" w:eastAsia="ru-RU"/>
    </w:rPr>
  </w:style>
  <w:style w:type="paragraph" w:customStyle="1" w:styleId="xl133">
    <w:name w:val="xl133"/>
    <w:basedOn w:val="a0"/>
    <w:rsid w:val="00380212"/>
    <w:pPr>
      <w:shd w:val="clear" w:color="000000" w:fill="B7DEE8"/>
      <w:spacing w:before="100" w:beforeAutospacing="1" w:after="100" w:afterAutospacing="1"/>
      <w:jc w:val="center"/>
    </w:pPr>
    <w:rPr>
      <w:rFonts w:ascii="Times New Roman" w:eastAsia="Calibri" w:hAnsi="Times New Roman"/>
      <w:lang w:val="ru-RU" w:eastAsia="ru-RU"/>
    </w:rPr>
  </w:style>
  <w:style w:type="paragraph" w:customStyle="1" w:styleId="xl134">
    <w:name w:val="xl134"/>
    <w:basedOn w:val="a0"/>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35">
    <w:name w:val="xl135"/>
    <w:basedOn w:val="a0"/>
    <w:rsid w:val="00380212"/>
    <w:pPr>
      <w:shd w:val="clear" w:color="000000" w:fill="9BBB59"/>
      <w:spacing w:before="100" w:beforeAutospacing="1" w:after="100" w:afterAutospacing="1"/>
      <w:jc w:val="center"/>
    </w:pPr>
    <w:rPr>
      <w:rFonts w:ascii="Times New Roman" w:eastAsia="Calibri" w:hAnsi="Times New Roman"/>
      <w:sz w:val="20"/>
      <w:szCs w:val="20"/>
      <w:lang w:val="ru-RU" w:eastAsia="ru-RU"/>
    </w:rPr>
  </w:style>
  <w:style w:type="paragraph" w:customStyle="1" w:styleId="xl136">
    <w:name w:val="xl136"/>
    <w:basedOn w:val="a0"/>
    <w:rsid w:val="00380212"/>
    <w:pPr>
      <w:shd w:val="clear" w:color="000000" w:fill="9BBB59"/>
      <w:spacing w:before="100" w:beforeAutospacing="1" w:after="100" w:afterAutospacing="1"/>
      <w:jc w:val="center"/>
    </w:pPr>
    <w:rPr>
      <w:rFonts w:ascii="Times New Roman" w:eastAsia="Calibri" w:hAnsi="Times New Roman"/>
      <w:sz w:val="32"/>
      <w:szCs w:val="32"/>
      <w:lang w:val="ru-RU" w:eastAsia="ru-RU"/>
    </w:rPr>
  </w:style>
  <w:style w:type="paragraph" w:customStyle="1" w:styleId="xl137">
    <w:name w:val="xl137"/>
    <w:basedOn w:val="a0"/>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38">
    <w:name w:val="xl138"/>
    <w:basedOn w:val="a0"/>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39">
    <w:name w:val="xl139"/>
    <w:basedOn w:val="a0"/>
    <w:rsid w:val="00380212"/>
    <w:pPr>
      <w:shd w:val="clear" w:color="000000" w:fill="D9D9D9"/>
      <w:spacing w:before="100" w:beforeAutospacing="1" w:after="100" w:afterAutospacing="1"/>
    </w:pPr>
    <w:rPr>
      <w:rFonts w:ascii="Times New Roman" w:eastAsia="Calibri" w:hAnsi="Times New Roman"/>
      <w:sz w:val="20"/>
      <w:szCs w:val="20"/>
      <w:lang w:val="ru-RU" w:eastAsia="ru-RU"/>
    </w:rPr>
  </w:style>
  <w:style w:type="paragraph" w:customStyle="1" w:styleId="xl140">
    <w:name w:val="xl140"/>
    <w:basedOn w:val="a0"/>
    <w:rsid w:val="00380212"/>
    <w:pPr>
      <w:shd w:val="clear" w:color="000000" w:fill="D9D9D9"/>
      <w:spacing w:before="100" w:beforeAutospacing="1" w:after="100" w:afterAutospacing="1"/>
    </w:pPr>
    <w:rPr>
      <w:rFonts w:ascii="Times New Roman" w:eastAsia="Calibri" w:hAnsi="Times New Roman"/>
      <w:sz w:val="20"/>
      <w:szCs w:val="20"/>
      <w:u w:val="single"/>
      <w:lang w:val="ru-RU" w:eastAsia="ru-RU"/>
    </w:rPr>
  </w:style>
  <w:style w:type="paragraph" w:customStyle="1" w:styleId="xl141">
    <w:name w:val="xl141"/>
    <w:basedOn w:val="a0"/>
    <w:rsid w:val="00380212"/>
    <w:pPr>
      <w:shd w:val="clear" w:color="000000" w:fill="D9D9D9"/>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142">
    <w:name w:val="xl142"/>
    <w:basedOn w:val="a0"/>
    <w:rsid w:val="00380212"/>
    <w:pPr>
      <w:shd w:val="clear" w:color="000000"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143">
    <w:name w:val="xl143"/>
    <w:basedOn w:val="a0"/>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44">
    <w:name w:val="xl144"/>
    <w:basedOn w:val="a0"/>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145">
    <w:name w:val="xl145"/>
    <w:basedOn w:val="a0"/>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146">
    <w:name w:val="xl146"/>
    <w:basedOn w:val="a0"/>
    <w:rsid w:val="00380212"/>
    <w:pPr>
      <w:spacing w:before="100" w:beforeAutospacing="1" w:after="100" w:afterAutospacing="1"/>
      <w:jc w:val="center"/>
    </w:pPr>
    <w:rPr>
      <w:rFonts w:ascii="Times New Roman" w:eastAsia="Calibri" w:hAnsi="Times New Roman"/>
      <w:b/>
      <w:bCs/>
      <w:sz w:val="28"/>
      <w:szCs w:val="28"/>
      <w:lang w:val="ru-RU" w:eastAsia="ru-RU"/>
    </w:rPr>
  </w:style>
  <w:style w:type="paragraph" w:styleId="26">
    <w:name w:val="toc 2"/>
    <w:basedOn w:val="a0"/>
    <w:next w:val="a0"/>
    <w:autoRedefine/>
    <w:rsid w:val="00380212"/>
    <w:pPr>
      <w:ind w:left="240"/>
    </w:pPr>
  </w:style>
  <w:style w:type="paragraph" w:styleId="33">
    <w:name w:val="toc 3"/>
    <w:basedOn w:val="a0"/>
    <w:next w:val="a0"/>
    <w:autoRedefine/>
    <w:rsid w:val="00380212"/>
    <w:pPr>
      <w:ind w:left="480"/>
    </w:pPr>
  </w:style>
  <w:style w:type="paragraph" w:styleId="1b">
    <w:name w:val="toc 1"/>
    <w:basedOn w:val="a0"/>
    <w:next w:val="a0"/>
    <w:autoRedefine/>
    <w:rsid w:val="00380212"/>
    <w:pPr>
      <w:spacing w:after="100" w:line="276" w:lineRule="auto"/>
    </w:pPr>
    <w:rPr>
      <w:rFonts w:ascii="Calibri" w:eastAsia="Calibri" w:hAnsi="Calibri"/>
      <w:sz w:val="22"/>
      <w:szCs w:val="22"/>
      <w:lang w:val="ru-RU" w:eastAsia="ru-RU"/>
    </w:rPr>
  </w:style>
  <w:style w:type="character" w:customStyle="1" w:styleId="comment">
    <w:name w:val="comment"/>
    <w:rsid w:val="00380212"/>
    <w:rPr>
      <w:shd w:val="clear" w:color="auto" w:fill="FFFF00"/>
    </w:rPr>
  </w:style>
  <w:style w:type="character" w:customStyle="1" w:styleId="toc-link">
    <w:name w:val="toc-link"/>
    <w:rsid w:val="00380212"/>
  </w:style>
  <w:style w:type="character" w:customStyle="1" w:styleId="numbering">
    <w:name w:val="numbering"/>
    <w:rsid w:val="00380212"/>
  </w:style>
  <w:style w:type="character" w:customStyle="1" w:styleId="bullet-symbols">
    <w:name w:val="bullet-symbols"/>
    <w:rsid w:val="00380212"/>
  </w:style>
  <w:style w:type="character" w:customStyle="1" w:styleId="numbering-symbols">
    <w:name w:val="numbering-symbols"/>
    <w:rsid w:val="00380212"/>
  </w:style>
  <w:style w:type="character" w:customStyle="1" w:styleId="aff3">
    <w:name w:val="Символ сноски"/>
    <w:rsid w:val="00380212"/>
  </w:style>
  <w:style w:type="character" w:customStyle="1" w:styleId="aff4">
    <w:name w:val="Символы концевой сноски"/>
    <w:rsid w:val="00380212"/>
  </w:style>
  <w:style w:type="paragraph" w:styleId="aff5">
    <w:name w:val="Title"/>
    <w:basedOn w:val="a0"/>
    <w:next w:val="af4"/>
    <w:link w:val="aff6"/>
    <w:qFormat/>
    <w:rsid w:val="00380212"/>
    <w:pPr>
      <w:keepNext/>
      <w:widowControl w:val="0"/>
      <w:suppressAutoHyphens/>
      <w:spacing w:before="240" w:after="120"/>
    </w:pPr>
    <w:rPr>
      <w:rFonts w:ascii="Liberation Sans" w:hAnsi="Liberation Sans" w:cs="DejaVu Sans"/>
      <w:color w:val="000000"/>
      <w:kern w:val="1"/>
      <w:sz w:val="28"/>
      <w:szCs w:val="28"/>
      <w:lang w:val="ru-RU" w:eastAsia="zh-CN" w:bidi="hi-IN"/>
    </w:rPr>
  </w:style>
  <w:style w:type="paragraph" w:styleId="aff7">
    <w:name w:val="List"/>
    <w:basedOn w:val="af4"/>
    <w:rsid w:val="00380212"/>
    <w:pPr>
      <w:tabs>
        <w:tab w:val="clear" w:pos="5400"/>
      </w:tabs>
      <w:suppressAutoHyphens/>
      <w:autoSpaceDE/>
      <w:autoSpaceDN/>
      <w:adjustRightInd/>
      <w:spacing w:after="140" w:line="288" w:lineRule="auto"/>
      <w:ind w:right="0"/>
    </w:pPr>
    <w:rPr>
      <w:rFonts w:ascii="Georgia" w:eastAsia="Times New Roman" w:hAnsi="Georgia" w:cs="DejaVu Sans"/>
      <w:color w:val="000000"/>
      <w:kern w:val="1"/>
      <w:szCs w:val="24"/>
      <w:lang w:val="ru-RU" w:eastAsia="zh-CN" w:bidi="hi-IN"/>
    </w:rPr>
  </w:style>
  <w:style w:type="paragraph" w:styleId="aff8">
    <w:name w:val="caption"/>
    <w:basedOn w:val="a0"/>
    <w:qFormat/>
    <w:rsid w:val="00380212"/>
    <w:pPr>
      <w:widowControl w:val="0"/>
      <w:suppressLineNumbers/>
      <w:suppressAutoHyphens/>
      <w:spacing w:before="120" w:after="120"/>
    </w:pPr>
    <w:rPr>
      <w:rFonts w:ascii="Georgia" w:hAnsi="Georgia" w:cs="DejaVu Sans"/>
      <w:i/>
      <w:iCs/>
      <w:color w:val="000000"/>
      <w:kern w:val="1"/>
      <w:lang w:val="ru-RU" w:eastAsia="zh-CN" w:bidi="hi-IN"/>
    </w:rPr>
  </w:style>
  <w:style w:type="paragraph" w:customStyle="1" w:styleId="1c">
    <w:name w:val="Указатель1"/>
    <w:basedOn w:val="a0"/>
    <w:rsid w:val="00380212"/>
    <w:pPr>
      <w:widowControl w:val="0"/>
      <w:suppressLineNumbers/>
      <w:suppressAutoHyphens/>
      <w:spacing w:before="28" w:after="130"/>
    </w:pPr>
    <w:rPr>
      <w:rFonts w:ascii="Georgia" w:hAnsi="Georgia" w:cs="DejaVu Sans"/>
      <w:color w:val="000000"/>
      <w:kern w:val="1"/>
      <w:lang w:val="ru-RU" w:eastAsia="zh-CN" w:bidi="hi-IN"/>
    </w:rPr>
  </w:style>
  <w:style w:type="paragraph" w:customStyle="1" w:styleId="cover-text">
    <w:name w:val="cover-text"/>
    <w:rsid w:val="00380212"/>
    <w:pPr>
      <w:widowControl w:val="0"/>
      <w:suppressAutoHyphens/>
      <w:spacing w:before="28" w:after="130"/>
    </w:pPr>
    <w:rPr>
      <w:rFonts w:ascii="Georgia" w:hAnsi="Georgia" w:cs="DejaVu Sans"/>
      <w:color w:val="000000"/>
      <w:kern w:val="1"/>
      <w:sz w:val="28"/>
      <w:szCs w:val="24"/>
      <w:lang w:eastAsia="zh-CN" w:bidi="hi-IN"/>
    </w:rPr>
  </w:style>
  <w:style w:type="paragraph" w:customStyle="1" w:styleId="cover-bottom">
    <w:name w:val="cover-bottom"/>
    <w:rsid w:val="00380212"/>
    <w:pPr>
      <w:widowControl w:val="0"/>
      <w:suppressAutoHyphens/>
      <w:spacing w:before="142" w:after="120"/>
    </w:pPr>
    <w:rPr>
      <w:rFonts w:ascii="Georgia" w:hAnsi="Georgia" w:cs="DejaVu Sans"/>
      <w:color w:val="000000"/>
      <w:kern w:val="1"/>
      <w:sz w:val="22"/>
      <w:szCs w:val="24"/>
      <w:lang w:eastAsia="zh-CN" w:bidi="hi-IN"/>
    </w:rPr>
  </w:style>
  <w:style w:type="paragraph" w:customStyle="1" w:styleId="sect-default">
    <w:name w:val="sect-default"/>
    <w:rsid w:val="00380212"/>
    <w:pPr>
      <w:keepNext/>
      <w:widowControl w:val="0"/>
      <w:suppressAutoHyphens/>
      <w:spacing w:before="102" w:after="28"/>
    </w:pPr>
    <w:rPr>
      <w:rFonts w:ascii="Arial" w:hAnsi="Arial" w:cs="DejaVu Sans"/>
      <w:b/>
      <w:color w:val="527BBD"/>
      <w:kern w:val="1"/>
      <w:sz w:val="24"/>
      <w:szCs w:val="24"/>
      <w:lang w:eastAsia="zh-CN" w:bidi="hi-IN"/>
    </w:rPr>
  </w:style>
  <w:style w:type="paragraph" w:customStyle="1" w:styleId="sect0">
    <w:name w:val="sect0"/>
    <w:basedOn w:val="sect-default"/>
    <w:rsid w:val="00380212"/>
    <w:pPr>
      <w:pBdr>
        <w:bottom w:val="single" w:sz="8" w:space="0" w:color="C0C0C0"/>
      </w:pBdr>
      <w:spacing w:before="113" w:after="130"/>
    </w:pPr>
    <w:rPr>
      <w:sz w:val="48"/>
    </w:rPr>
  </w:style>
  <w:style w:type="paragraph" w:customStyle="1" w:styleId="sect1">
    <w:name w:val="sect1"/>
    <w:basedOn w:val="sect-default"/>
    <w:rsid w:val="00380212"/>
    <w:pPr>
      <w:numPr>
        <w:numId w:val="2"/>
      </w:numPr>
      <w:pBdr>
        <w:bottom w:val="single" w:sz="8" w:space="0" w:color="C0C0C0"/>
      </w:pBdr>
      <w:outlineLvl w:val="0"/>
    </w:pPr>
    <w:rPr>
      <w:sz w:val="36"/>
    </w:rPr>
  </w:style>
  <w:style w:type="paragraph" w:customStyle="1" w:styleId="sect-appendix">
    <w:name w:val="sect-appendix"/>
    <w:basedOn w:val="sect1"/>
    <w:rsid w:val="00380212"/>
    <w:pPr>
      <w:numPr>
        <w:numId w:val="0"/>
      </w:numPr>
    </w:pPr>
  </w:style>
  <w:style w:type="paragraph" w:customStyle="1" w:styleId="sect2">
    <w:name w:val="sect2"/>
    <w:basedOn w:val="sect-default"/>
    <w:rsid w:val="00380212"/>
    <w:pPr>
      <w:numPr>
        <w:ilvl w:val="1"/>
        <w:numId w:val="2"/>
      </w:numPr>
      <w:outlineLvl w:val="1"/>
    </w:pPr>
    <w:rPr>
      <w:sz w:val="28"/>
      <w:u w:val="single" w:color="C0C0C0"/>
    </w:rPr>
  </w:style>
  <w:style w:type="paragraph" w:customStyle="1" w:styleId="sect3">
    <w:name w:val="sect3"/>
    <w:basedOn w:val="sect-default"/>
    <w:rsid w:val="00380212"/>
    <w:pPr>
      <w:numPr>
        <w:ilvl w:val="2"/>
        <w:numId w:val="2"/>
      </w:numPr>
      <w:outlineLvl w:val="2"/>
    </w:pPr>
  </w:style>
  <w:style w:type="paragraph" w:customStyle="1" w:styleId="sect4">
    <w:name w:val="sect4"/>
    <w:basedOn w:val="sect-default"/>
    <w:rsid w:val="00380212"/>
    <w:pPr>
      <w:numPr>
        <w:ilvl w:val="3"/>
        <w:numId w:val="2"/>
      </w:numPr>
      <w:outlineLvl w:val="3"/>
    </w:pPr>
  </w:style>
  <w:style w:type="paragraph" w:customStyle="1" w:styleId="1d">
    <w:name w:val="Название1"/>
    <w:qFormat/>
    <w:rsid w:val="00380212"/>
    <w:pPr>
      <w:keepNext/>
      <w:widowControl w:val="0"/>
      <w:suppressAutoHyphens/>
      <w:spacing w:before="102" w:after="17"/>
    </w:pPr>
    <w:rPr>
      <w:rFonts w:ascii="Arial" w:hAnsi="Arial" w:cs="DejaVu Sans"/>
      <w:b/>
      <w:color w:val="527BBD"/>
      <w:kern w:val="1"/>
      <w:sz w:val="24"/>
      <w:szCs w:val="24"/>
      <w:lang w:eastAsia="zh-CN" w:bidi="hi-IN"/>
    </w:rPr>
  </w:style>
  <w:style w:type="paragraph" w:customStyle="1" w:styleId="1e">
    <w:name w:val="Название объекта1"/>
    <w:rsid w:val="00380212"/>
    <w:pPr>
      <w:keepNext/>
      <w:widowControl w:val="0"/>
      <w:suppressAutoHyphens/>
      <w:spacing w:after="40"/>
    </w:pPr>
    <w:rPr>
      <w:rFonts w:ascii="Georgia" w:hAnsi="Georgia" w:cs="DejaVu Sans"/>
      <w:b/>
      <w:color w:val="000000"/>
      <w:kern w:val="1"/>
      <w:sz w:val="24"/>
      <w:szCs w:val="24"/>
      <w:lang w:eastAsia="zh-CN" w:bidi="hi-IN"/>
    </w:rPr>
  </w:style>
  <w:style w:type="paragraph" w:customStyle="1" w:styleId="columnbreak">
    <w:name w:val="columnbrea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asciidoc-pagebreak">
    <w:name w:val="asciidoc-pagebrea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paragraph">
    <w:name w:val="paragraph"/>
    <w:rsid w:val="00380212"/>
    <w:pPr>
      <w:widowControl w:val="0"/>
      <w:suppressAutoHyphens/>
      <w:spacing w:before="86" w:after="130"/>
    </w:pPr>
    <w:rPr>
      <w:rFonts w:ascii="Georgia" w:hAnsi="Georgia" w:cs="DejaVu Sans"/>
      <w:color w:val="000000"/>
      <w:kern w:val="1"/>
      <w:sz w:val="24"/>
      <w:szCs w:val="24"/>
      <w:lang w:eastAsia="zh-CN" w:bidi="hi-IN"/>
    </w:rPr>
  </w:style>
  <w:style w:type="paragraph" w:customStyle="1" w:styleId="empty">
    <w:name w:val="empty"/>
    <w:rsid w:val="00380212"/>
    <w:pPr>
      <w:widowControl w:val="0"/>
      <w:suppressAutoHyphens/>
      <w:spacing w:line="240" w:lineRule="atLeast"/>
    </w:pPr>
    <w:rPr>
      <w:rFonts w:ascii="Georgia" w:hAnsi="Georgia" w:cs="DejaVu Sans"/>
      <w:color w:val="000000"/>
      <w:kern w:val="1"/>
      <w:sz w:val="24"/>
      <w:szCs w:val="24"/>
      <w:lang w:eastAsia="zh-CN" w:bidi="hi-IN"/>
    </w:rPr>
  </w:style>
  <w:style w:type="paragraph" w:customStyle="1" w:styleId="annotationblock">
    <w:name w:val="annotationblock"/>
    <w:rsid w:val="00380212"/>
    <w:pPr>
      <w:widowControl w:val="0"/>
      <w:suppressAutoHyphens/>
      <w:spacing w:line="240" w:lineRule="atLeast"/>
    </w:pPr>
    <w:rPr>
      <w:rFonts w:ascii="Georgia" w:hAnsi="Georgia" w:cs="DejaVu Sans"/>
      <w:color w:val="000000"/>
      <w:kern w:val="1"/>
      <w:sz w:val="24"/>
      <w:szCs w:val="24"/>
      <w:lang w:eastAsia="zh-CN" w:bidi="hi-IN"/>
    </w:rPr>
  </w:style>
  <w:style w:type="paragraph" w:customStyle="1" w:styleId="index">
    <w:name w:val="index"/>
    <w:rsid w:val="00380212"/>
    <w:pPr>
      <w:widowControl w:val="0"/>
      <w:suppressLineNumbers/>
      <w:suppressAutoHyphens/>
      <w:spacing w:before="28" w:after="130"/>
    </w:pPr>
    <w:rPr>
      <w:rFonts w:ascii="Georgia" w:hAnsi="Georgia" w:cs="DejaVu Sans"/>
      <w:color w:val="000000"/>
      <w:kern w:val="1"/>
      <w:sz w:val="24"/>
      <w:szCs w:val="24"/>
      <w:lang w:eastAsia="zh-CN" w:bidi="hi-IN"/>
    </w:rPr>
  </w:style>
  <w:style w:type="paragraph" w:customStyle="1" w:styleId="sect-toc">
    <w:name w:val="sect-toc"/>
    <w:basedOn w:val="sect1"/>
    <w:rsid w:val="00380212"/>
    <w:pPr>
      <w:numPr>
        <w:numId w:val="0"/>
      </w:numPr>
    </w:pPr>
  </w:style>
  <w:style w:type="paragraph" w:customStyle="1" w:styleId="toc-level-1">
    <w:name w:val="toc-level-1"/>
    <w:basedOn w:val="index"/>
    <w:rsid w:val="00380212"/>
    <w:pPr>
      <w:tabs>
        <w:tab w:val="right" w:leader="dot" w:pos="9638"/>
      </w:tabs>
      <w:spacing w:before="120" w:after="0"/>
    </w:pPr>
    <w:rPr>
      <w:color w:val="0065FF"/>
      <w:sz w:val="22"/>
    </w:rPr>
  </w:style>
  <w:style w:type="paragraph" w:customStyle="1" w:styleId="toc-level-2">
    <w:name w:val="toc-level-2"/>
    <w:basedOn w:val="index"/>
    <w:rsid w:val="00380212"/>
    <w:pPr>
      <w:tabs>
        <w:tab w:val="right" w:leader="dot" w:pos="9638"/>
      </w:tabs>
      <w:spacing w:before="10" w:after="0"/>
      <w:ind w:left="283"/>
    </w:pPr>
  </w:style>
  <w:style w:type="paragraph" w:customStyle="1" w:styleId="admonitionicon">
    <w:name w:val="admonitionicon"/>
    <w:rsid w:val="00380212"/>
    <w:pPr>
      <w:widowControl w:val="0"/>
      <w:suppressAutoHyphens/>
      <w:spacing w:before="28" w:after="130"/>
    </w:pPr>
    <w:rPr>
      <w:rFonts w:ascii="Georgia" w:hAnsi="Georgia" w:cs="DejaVu Sans"/>
      <w:color w:val="000000"/>
      <w:kern w:val="1"/>
      <w:sz w:val="24"/>
      <w:szCs w:val="24"/>
      <w:lang w:eastAsia="zh-CN" w:bidi="hi-IN"/>
    </w:rPr>
  </w:style>
  <w:style w:type="paragraph" w:customStyle="1" w:styleId="admonitionname">
    <w:name w:val="admonitionname"/>
    <w:rsid w:val="00380212"/>
    <w:pPr>
      <w:widowControl w:val="0"/>
      <w:suppressAutoHyphens/>
      <w:spacing w:before="28" w:after="130"/>
      <w:jc w:val="center"/>
    </w:pPr>
    <w:rPr>
      <w:rFonts w:ascii="Arial" w:hAnsi="Arial" w:cs="DejaVu Sans"/>
      <w:b/>
      <w:color w:val="000000"/>
      <w:kern w:val="1"/>
      <w:szCs w:val="24"/>
      <w:lang w:eastAsia="zh-CN" w:bidi="hi-IN"/>
    </w:rPr>
  </w:style>
  <w:style w:type="paragraph" w:customStyle="1" w:styleId="admonitiontext">
    <w:name w:val="admonitiontext"/>
    <w:rsid w:val="00380212"/>
    <w:pPr>
      <w:widowControl w:val="0"/>
      <w:suppressAutoHyphens/>
      <w:spacing w:before="28" w:after="130"/>
    </w:pPr>
    <w:rPr>
      <w:rFonts w:ascii="Georgia" w:hAnsi="Georgia" w:cs="DejaVu Sans"/>
      <w:color w:val="606060"/>
      <w:kern w:val="1"/>
      <w:sz w:val="24"/>
      <w:szCs w:val="24"/>
      <w:lang w:eastAsia="zh-CN" w:bidi="hi-IN"/>
    </w:rPr>
  </w:style>
  <w:style w:type="paragraph" w:customStyle="1" w:styleId="sidebarblock">
    <w:name w:val="sidebarbloc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list-item">
    <w:name w:val="list-item"/>
    <w:rsid w:val="00380212"/>
    <w:pPr>
      <w:widowControl w:val="0"/>
      <w:suppressAutoHyphens/>
      <w:spacing w:before="57" w:after="57"/>
    </w:pPr>
    <w:rPr>
      <w:rFonts w:ascii="Georgia" w:hAnsi="Georgia" w:cs="DejaVu Sans"/>
      <w:color w:val="000000"/>
      <w:kern w:val="1"/>
      <w:sz w:val="24"/>
      <w:szCs w:val="24"/>
      <w:lang w:eastAsia="zh-CN" w:bidi="hi-IN"/>
    </w:rPr>
  </w:style>
  <w:style w:type="paragraph" w:customStyle="1" w:styleId="asciidoc-hr">
    <w:name w:val="asciidoc-hr"/>
    <w:next w:val="text-body"/>
    <w:rsid w:val="00380212"/>
    <w:pPr>
      <w:widowControl w:val="0"/>
      <w:pBdr>
        <w:bottom w:val="single" w:sz="8" w:space="0" w:color="C0C0C0"/>
      </w:pBdr>
      <w:suppressAutoHyphens/>
      <w:spacing w:before="28" w:after="130" w:line="240" w:lineRule="atLeast"/>
    </w:pPr>
    <w:rPr>
      <w:rFonts w:ascii="Georgia" w:hAnsi="Georgia" w:cs="DejaVu Sans"/>
      <w:color w:val="000000"/>
      <w:kern w:val="1"/>
      <w:sz w:val="24"/>
      <w:szCs w:val="24"/>
      <w:lang w:eastAsia="zh-CN" w:bidi="hi-IN"/>
    </w:rPr>
  </w:style>
  <w:style w:type="paragraph" w:customStyle="1" w:styleId="text-body">
    <w:name w:val="text-body"/>
    <w:rsid w:val="00380212"/>
    <w:pPr>
      <w:widowControl w:val="0"/>
      <w:suppressAutoHyphens/>
      <w:spacing w:after="120"/>
    </w:pPr>
    <w:rPr>
      <w:rFonts w:ascii="Georgia" w:hAnsi="Georgia" w:cs="DejaVu Sans"/>
      <w:color w:val="000000"/>
      <w:kern w:val="1"/>
      <w:sz w:val="24"/>
      <w:szCs w:val="24"/>
      <w:lang w:eastAsia="zh-CN" w:bidi="hi-IN"/>
    </w:rPr>
  </w:style>
  <w:style w:type="paragraph" w:customStyle="1" w:styleId="listingblock">
    <w:name w:val="listingblock"/>
    <w:rsid w:val="00380212"/>
    <w:pPr>
      <w:widowControl w:val="0"/>
      <w:pBdr>
        <w:top w:val="single" w:sz="2" w:space="8" w:color="C0C0C0"/>
        <w:left w:val="single" w:sz="34" w:space="5" w:color="FFFFFF"/>
        <w:bottom w:val="single" w:sz="2" w:space="8" w:color="C0C0C0"/>
        <w:right w:val="single" w:sz="2" w:space="5" w:color="C0C0C0"/>
      </w:pBdr>
      <w:shd w:val="clear" w:color="auto" w:fill="F8F8F8"/>
      <w:suppressAutoHyphens/>
      <w:kinsoku w:val="0"/>
      <w:spacing w:before="28" w:after="130"/>
    </w:pPr>
    <w:rPr>
      <w:rFonts w:ascii="DejaVu Sans Mono" w:hAnsi="DejaVu Sans Mono" w:cs="DejaVu Sans"/>
      <w:color w:val="000080"/>
      <w:kern w:val="1"/>
      <w:szCs w:val="24"/>
      <w:lang w:eastAsia="zh-CN" w:bidi="hi-IN"/>
    </w:rPr>
  </w:style>
  <w:style w:type="paragraph" w:customStyle="1" w:styleId="literalblock">
    <w:name w:val="literalblock"/>
    <w:rsid w:val="00380212"/>
    <w:pPr>
      <w:widowControl w:val="0"/>
      <w:pBdr>
        <w:left w:val="none" w:sz="2" w:space="0" w:color="000000"/>
      </w:pBdr>
      <w:suppressAutoHyphens/>
      <w:spacing w:before="28" w:after="130"/>
    </w:pPr>
    <w:rPr>
      <w:rFonts w:ascii="DejaVu Sans Mono" w:hAnsi="DejaVu Sans Mono" w:cs="DejaVu Sans"/>
      <w:color w:val="000080"/>
      <w:kern w:val="1"/>
      <w:szCs w:val="24"/>
      <w:lang w:eastAsia="zh-CN" w:bidi="hi-IN"/>
    </w:rPr>
  </w:style>
  <w:style w:type="paragraph" w:customStyle="1" w:styleId="exampleblock">
    <w:name w:val="examplebloc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openblock">
    <w:name w:val="openblock"/>
    <w:rsid w:val="00380212"/>
    <w:pPr>
      <w:widowControl w:val="0"/>
      <w:suppressAutoHyphens/>
      <w:spacing w:before="28" w:after="130"/>
    </w:pPr>
    <w:rPr>
      <w:rFonts w:ascii="Georgia" w:hAnsi="Georgia" w:cs="DejaVu Sans"/>
      <w:color w:val="000000"/>
      <w:kern w:val="1"/>
      <w:sz w:val="24"/>
      <w:szCs w:val="24"/>
      <w:lang w:eastAsia="zh-CN" w:bidi="hi-IN"/>
    </w:rPr>
  </w:style>
  <w:style w:type="paragraph" w:customStyle="1" w:styleId="quoteblock">
    <w:name w:val="quoteblock"/>
    <w:rsid w:val="00380212"/>
    <w:pPr>
      <w:widowControl w:val="0"/>
      <w:pBdr>
        <w:top w:val="single" w:sz="8" w:space="1" w:color="C0C0C0"/>
        <w:left w:val="single" w:sz="44" w:space="4" w:color="FFFFFF"/>
        <w:bottom w:val="single" w:sz="8" w:space="1" w:color="C0C0C0"/>
        <w:right w:val="single" w:sz="8" w:space="1" w:color="C0C0C0"/>
      </w:pBdr>
      <w:shd w:val="clear" w:color="auto" w:fill="F8F8F8"/>
      <w:suppressAutoHyphens/>
      <w:spacing w:after="170"/>
      <w:ind w:left="680"/>
    </w:pPr>
    <w:rPr>
      <w:rFonts w:ascii="DejaVu Sans Mono" w:hAnsi="DejaVu Sans Mono" w:cs="DejaVu Sans"/>
      <w:color w:val="000080"/>
      <w:kern w:val="1"/>
      <w:szCs w:val="24"/>
      <w:lang w:eastAsia="zh-CN" w:bidi="hi-IN"/>
    </w:rPr>
  </w:style>
  <w:style w:type="paragraph" w:customStyle="1" w:styleId="preamble">
    <w:name w:val="preamble"/>
    <w:rsid w:val="00380212"/>
    <w:pPr>
      <w:widowControl w:val="0"/>
      <w:suppressAutoHyphens/>
      <w:spacing w:before="28" w:after="130"/>
    </w:pPr>
    <w:rPr>
      <w:rFonts w:ascii="Georgia" w:hAnsi="Georgia" w:cs="DejaVu Sans"/>
      <w:i/>
      <w:color w:val="000000"/>
      <w:kern w:val="1"/>
      <w:sz w:val="24"/>
      <w:szCs w:val="24"/>
      <w:lang w:eastAsia="zh-CN" w:bidi="hi-IN"/>
    </w:rPr>
  </w:style>
  <w:style w:type="paragraph" w:customStyle="1" w:styleId="1f">
    <w:name w:val="Нижний колонтитул1"/>
    <w:rsid w:val="00380212"/>
    <w:pPr>
      <w:widowControl w:val="0"/>
      <w:suppressLineNumbers/>
      <w:pBdr>
        <w:top w:val="none" w:sz="2" w:space="0" w:color="000000"/>
      </w:pBdr>
      <w:tabs>
        <w:tab w:val="right" w:pos="0"/>
        <w:tab w:val="right" w:pos="9792"/>
      </w:tabs>
      <w:suppressAutoHyphens/>
      <w:spacing w:before="28" w:after="130"/>
    </w:pPr>
    <w:rPr>
      <w:rFonts w:ascii="Georgia" w:hAnsi="Georgia" w:cs="DejaVu Sans"/>
      <w:color w:val="000000"/>
      <w:kern w:val="1"/>
      <w:sz w:val="24"/>
      <w:szCs w:val="24"/>
      <w:lang w:eastAsia="zh-CN" w:bidi="hi-IN"/>
    </w:rPr>
  </w:style>
  <w:style w:type="paragraph" w:customStyle="1" w:styleId="table-of-contents">
    <w:name w:val="table-of-contents"/>
    <w:rsid w:val="00380212"/>
    <w:pPr>
      <w:widowControl w:val="0"/>
      <w:suppressLineNumbers/>
      <w:suppressAutoHyphens/>
      <w:spacing w:before="28" w:after="130"/>
    </w:pPr>
    <w:rPr>
      <w:rFonts w:ascii="Georgia" w:hAnsi="Georgia" w:cs="DejaVu Sans"/>
      <w:color w:val="000000"/>
      <w:kern w:val="1"/>
      <w:sz w:val="24"/>
      <w:szCs w:val="24"/>
      <w:lang w:eastAsia="zh-CN" w:bidi="hi-IN"/>
    </w:rPr>
  </w:style>
  <w:style w:type="paragraph" w:customStyle="1" w:styleId="aff9">
    <w:name w:val="Содержимое таблицы"/>
    <w:basedOn w:val="a0"/>
    <w:rsid w:val="00380212"/>
    <w:pPr>
      <w:widowControl w:val="0"/>
      <w:suppressLineNumbers/>
      <w:suppressAutoHyphens/>
      <w:spacing w:before="28" w:after="130"/>
    </w:pPr>
    <w:rPr>
      <w:rFonts w:ascii="Georgia" w:hAnsi="Georgia" w:cs="DejaVu Sans"/>
      <w:color w:val="000000"/>
      <w:kern w:val="1"/>
      <w:lang w:val="ru-RU" w:eastAsia="zh-CN" w:bidi="hi-IN"/>
    </w:rPr>
  </w:style>
  <w:style w:type="paragraph" w:customStyle="1" w:styleId="xl65">
    <w:name w:val="xl65"/>
    <w:basedOn w:val="a0"/>
    <w:rsid w:val="003802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lang w:val="ru-RU" w:eastAsia="ru-RU"/>
    </w:rPr>
  </w:style>
  <w:style w:type="paragraph" w:customStyle="1" w:styleId="Normal1">
    <w:name w:val="Normal1"/>
    <w:rsid w:val="00380212"/>
    <w:pPr>
      <w:widowControl w:val="0"/>
      <w:ind w:firstLine="560"/>
      <w:jc w:val="both"/>
    </w:pPr>
    <w:rPr>
      <w:sz w:val="24"/>
    </w:rPr>
  </w:style>
  <w:style w:type="paragraph" w:customStyle="1" w:styleId="affa">
    <w:name w:val="????"/>
    <w:rsid w:val="00380212"/>
    <w:pPr>
      <w:widowControl w:val="0"/>
    </w:pPr>
    <w:rPr>
      <w:rFonts w:eastAsia="SimSun"/>
    </w:rPr>
  </w:style>
  <w:style w:type="paragraph" w:customStyle="1" w:styleId="1f0">
    <w:name w:val="ТЗ1"/>
    <w:basedOn w:val="1"/>
    <w:link w:val="1f1"/>
    <w:autoRedefine/>
    <w:rsid w:val="009D6B40"/>
    <w:pPr>
      <w:suppressAutoHyphens/>
      <w:spacing w:before="0" w:after="0" w:line="276" w:lineRule="auto"/>
      <w:jc w:val="center"/>
    </w:pPr>
    <w:rPr>
      <w:rFonts w:ascii="Times New Roman" w:hAnsi="Times New Roman"/>
      <w:caps/>
      <w:kern w:val="0"/>
      <w:sz w:val="24"/>
      <w:szCs w:val="20"/>
      <w:shd w:val="clear" w:color="auto" w:fill="FFFFFF"/>
      <w:lang w:val="ru-RU" w:eastAsia="ru-RU"/>
    </w:rPr>
  </w:style>
  <w:style w:type="paragraph" w:styleId="34">
    <w:name w:val="Body Text 3"/>
    <w:basedOn w:val="a0"/>
    <w:link w:val="35"/>
    <w:rsid w:val="00691CB3"/>
    <w:pPr>
      <w:widowControl w:val="0"/>
      <w:autoSpaceDE w:val="0"/>
      <w:autoSpaceDN w:val="0"/>
      <w:adjustRightInd w:val="0"/>
      <w:spacing w:after="120"/>
    </w:pPr>
    <w:rPr>
      <w:rFonts w:ascii="Times New Roman" w:eastAsia="Calibri" w:hAnsi="Times New Roman"/>
      <w:sz w:val="16"/>
      <w:szCs w:val="16"/>
      <w:lang w:val="ru-RU" w:eastAsia="ru-RU"/>
    </w:rPr>
  </w:style>
  <w:style w:type="character" w:customStyle="1" w:styleId="35">
    <w:name w:val="Основной текст 3 Знак"/>
    <w:link w:val="34"/>
    <w:locked/>
    <w:rsid w:val="00691CB3"/>
    <w:rPr>
      <w:rFonts w:eastAsia="Calibri"/>
      <w:sz w:val="16"/>
      <w:szCs w:val="16"/>
      <w:lang w:val="ru-RU" w:eastAsia="ru-RU" w:bidi="ar-SA"/>
    </w:rPr>
  </w:style>
  <w:style w:type="character" w:customStyle="1" w:styleId="1f1">
    <w:name w:val="ТЗ1 Знак"/>
    <w:link w:val="1f0"/>
    <w:locked/>
    <w:rsid w:val="009D6B40"/>
    <w:rPr>
      <w:rFonts w:eastAsia="Calibri"/>
      <w:b/>
      <w:bCs/>
      <w:caps/>
      <w:sz w:val="24"/>
    </w:rPr>
  </w:style>
  <w:style w:type="paragraph" w:customStyle="1" w:styleId="affb">
    <w:name w:val="абзац"/>
    <w:basedOn w:val="a0"/>
    <w:rsid w:val="00691CB3"/>
    <w:pPr>
      <w:spacing w:before="120"/>
      <w:ind w:firstLine="708"/>
      <w:jc w:val="both"/>
    </w:pPr>
    <w:rPr>
      <w:rFonts w:ascii="Times New Roman" w:eastAsia="Calibri" w:hAnsi="Times New Roman"/>
      <w:sz w:val="22"/>
      <w:szCs w:val="22"/>
      <w:lang w:val="ru-RU" w:eastAsia="ru-RU"/>
    </w:rPr>
  </w:style>
  <w:style w:type="paragraph" w:customStyle="1" w:styleId="affc">
    <w:name w:val="Обычный абзац"/>
    <w:basedOn w:val="a0"/>
    <w:rsid w:val="00691CB3"/>
    <w:pPr>
      <w:spacing w:after="120"/>
      <w:jc w:val="both"/>
    </w:pPr>
    <w:rPr>
      <w:rFonts w:ascii="Times New Roman" w:eastAsia="MS Mincho" w:hAnsi="Times New Roman"/>
      <w:lang w:val="ru-RU" w:eastAsia="ru-RU"/>
    </w:rPr>
  </w:style>
  <w:style w:type="character" w:customStyle="1" w:styleId="hps">
    <w:name w:val="hps"/>
    <w:rsid w:val="00936527"/>
  </w:style>
  <w:style w:type="paragraph" w:customStyle="1" w:styleId="fr2">
    <w:name w:val="fr2"/>
    <w:basedOn w:val="a0"/>
    <w:rsid w:val="00936527"/>
    <w:pPr>
      <w:widowControl w:val="0"/>
      <w:overflowPunct w:val="0"/>
      <w:autoSpaceDE w:val="0"/>
      <w:autoSpaceDN w:val="0"/>
      <w:adjustRightInd w:val="0"/>
      <w:spacing w:before="100" w:after="100"/>
      <w:textAlignment w:val="baseline"/>
    </w:pPr>
    <w:rPr>
      <w:rFonts w:ascii="Times New Roman" w:hAnsi="Times New Roman"/>
      <w:lang w:val="ru-RU" w:eastAsia="ru-RU"/>
    </w:rPr>
  </w:style>
  <w:style w:type="character" w:customStyle="1" w:styleId="SubtitleChar">
    <w:name w:val="Subtitle Char"/>
    <w:aliases w:val="ТЗ 4 Char"/>
    <w:locked/>
    <w:rsid w:val="00D05207"/>
    <w:rPr>
      <w:rFonts w:ascii="Times New Roman" w:hAnsi="Times New Roman" w:cs="Times New Roman"/>
      <w:b/>
      <w:bCs/>
      <w:smallCaps/>
      <w:sz w:val="24"/>
      <w:szCs w:val="24"/>
      <w:lang w:val="x-none" w:eastAsia="ru-RU"/>
    </w:rPr>
  </w:style>
  <w:style w:type="character" w:customStyle="1" w:styleId="BodyText3Char">
    <w:name w:val="Body Text 3 Char"/>
    <w:semiHidden/>
    <w:locked/>
    <w:rsid w:val="00D05207"/>
    <w:rPr>
      <w:rFonts w:ascii="Times New Roman" w:hAnsi="Times New Roman" w:cs="Times New Roman"/>
      <w:sz w:val="16"/>
      <w:szCs w:val="16"/>
      <w:lang w:val="x-none" w:eastAsia="ru-RU"/>
    </w:rPr>
  </w:style>
  <w:style w:type="paragraph" w:customStyle="1" w:styleId="normal10">
    <w:name w:val="normal1"/>
    <w:basedOn w:val="a0"/>
    <w:rsid w:val="009674F6"/>
    <w:pPr>
      <w:spacing w:before="100" w:beforeAutospacing="1" w:after="100" w:afterAutospacing="1"/>
    </w:pPr>
    <w:rPr>
      <w:rFonts w:ascii="Times New Roman" w:hAnsi="Times New Roman"/>
      <w:lang w:val="ru-RU" w:eastAsia="ru-RU"/>
    </w:rPr>
  </w:style>
  <w:style w:type="character" w:customStyle="1" w:styleId="ae">
    <w:name w:val="Абзац списка Знак"/>
    <w:aliases w:val="List_Paragraph Знак,Multilevel para_II Знак,List Paragraph1 Знак,List Paragraph (numbered (a)) Знак,Numbered list Знак,Абзац списка1 Знак,Список.Абзац списка Знак,Список FR уровень 2 Знак,Заголовок 1.1 Знак,1. спис Знак"/>
    <w:link w:val="1a"/>
    <w:uiPriority w:val="34"/>
    <w:qFormat/>
    <w:rsid w:val="00AA29C6"/>
    <w:rPr>
      <w:rFonts w:ascii="Cambria" w:hAnsi="Cambria"/>
      <w:sz w:val="24"/>
      <w:szCs w:val="24"/>
      <w:lang w:val="en-US" w:eastAsia="en-US"/>
    </w:rPr>
  </w:style>
  <w:style w:type="table" w:styleId="affd">
    <w:name w:val="Table Grid"/>
    <w:basedOn w:val="a2"/>
    <w:uiPriority w:val="39"/>
    <w:rsid w:val="00773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annotation reference"/>
    <w:rsid w:val="00311312"/>
    <w:rPr>
      <w:sz w:val="16"/>
      <w:szCs w:val="16"/>
    </w:rPr>
  </w:style>
  <w:style w:type="paragraph" w:customStyle="1" w:styleId="61">
    <w:name w:val="Знак Знак6"/>
    <w:basedOn w:val="a0"/>
    <w:rsid w:val="00E90CB8"/>
    <w:pPr>
      <w:keepLines/>
      <w:spacing w:after="160" w:line="240" w:lineRule="exact"/>
    </w:pPr>
    <w:rPr>
      <w:rFonts w:ascii="Verdana" w:eastAsia="MS Mincho" w:hAnsi="Verdana" w:cs="Verdana"/>
      <w:sz w:val="20"/>
      <w:szCs w:val="20"/>
    </w:rPr>
  </w:style>
  <w:style w:type="character" w:customStyle="1" w:styleId="aff6">
    <w:name w:val="Заголовок Знак"/>
    <w:link w:val="aff5"/>
    <w:rsid w:val="00A42F30"/>
    <w:rPr>
      <w:rFonts w:ascii="Liberation Sans" w:hAnsi="Liberation Sans" w:cs="DejaVu Sans"/>
      <w:color w:val="000000"/>
      <w:kern w:val="1"/>
      <w:sz w:val="28"/>
      <w:szCs w:val="28"/>
      <w:lang w:eastAsia="zh-CN" w:bidi="hi-IN"/>
    </w:rPr>
  </w:style>
  <w:style w:type="character" w:customStyle="1" w:styleId="1f2">
    <w:name w:val="Текст примечания Знак1"/>
    <w:uiPriority w:val="99"/>
    <w:semiHidden/>
    <w:rsid w:val="00A42F30"/>
  </w:style>
  <w:style w:type="paragraph" w:customStyle="1" w:styleId="1f3">
    <w:name w:val="Обычный1"/>
    <w:link w:val="Normal"/>
    <w:rsid w:val="00A42F30"/>
    <w:pPr>
      <w:widowControl w:val="0"/>
      <w:ind w:firstLine="560"/>
      <w:jc w:val="both"/>
    </w:pPr>
    <w:rPr>
      <w:snapToGrid w:val="0"/>
      <w:sz w:val="24"/>
    </w:rPr>
  </w:style>
  <w:style w:type="character" w:customStyle="1" w:styleId="Normal">
    <w:name w:val="Normal Знак"/>
    <w:link w:val="1f3"/>
    <w:rsid w:val="00A42F30"/>
    <w:rPr>
      <w:snapToGrid w:val="0"/>
      <w:sz w:val="24"/>
    </w:rPr>
  </w:style>
  <w:style w:type="paragraph" w:styleId="afff">
    <w:name w:val="Plain Text"/>
    <w:basedOn w:val="a0"/>
    <w:link w:val="afff0"/>
    <w:rsid w:val="00A42F30"/>
    <w:rPr>
      <w:rFonts w:ascii="Courier New" w:hAnsi="Courier New" w:cs="Courier New"/>
      <w:sz w:val="20"/>
      <w:szCs w:val="20"/>
      <w:lang w:val="ru-RU" w:eastAsia="ru-RU"/>
    </w:rPr>
  </w:style>
  <w:style w:type="character" w:customStyle="1" w:styleId="afff0">
    <w:name w:val="Текст Знак"/>
    <w:link w:val="afff"/>
    <w:rsid w:val="00A42F30"/>
    <w:rPr>
      <w:rFonts w:ascii="Courier New" w:hAnsi="Courier New" w:cs="Courier New"/>
    </w:rPr>
  </w:style>
  <w:style w:type="paragraph" w:styleId="afff1">
    <w:name w:val="No Spacing"/>
    <w:link w:val="afff2"/>
    <w:qFormat/>
    <w:rsid w:val="00A42F30"/>
    <w:rPr>
      <w:rFonts w:ascii="Calibri" w:eastAsia="Calibri" w:hAnsi="Calibri"/>
      <w:sz w:val="22"/>
      <w:szCs w:val="22"/>
      <w:lang w:eastAsia="en-US"/>
    </w:rPr>
  </w:style>
  <w:style w:type="character" w:customStyle="1" w:styleId="afff2">
    <w:name w:val="Без интервала Знак"/>
    <w:link w:val="afff1"/>
    <w:rsid w:val="00A42F30"/>
    <w:rPr>
      <w:rFonts w:ascii="Calibri" w:eastAsia="Calibri" w:hAnsi="Calibri"/>
      <w:sz w:val="22"/>
      <w:szCs w:val="22"/>
      <w:lang w:eastAsia="en-US"/>
    </w:rPr>
  </w:style>
  <w:style w:type="paragraph" w:customStyle="1" w:styleId="110">
    <w:name w:val="Знак Знак1 Знак Знак Знак Знак Знак Знак1 Знак"/>
    <w:basedOn w:val="a0"/>
    <w:rsid w:val="00A42F30"/>
    <w:rPr>
      <w:rFonts w:ascii="Verdana" w:hAnsi="Verdana" w:cs="Verdana"/>
      <w:sz w:val="20"/>
      <w:szCs w:val="20"/>
    </w:rPr>
  </w:style>
  <w:style w:type="paragraph" w:customStyle="1" w:styleId="1f4">
    <w:name w:val="Обычный1"/>
    <w:rsid w:val="00A42F30"/>
    <w:pPr>
      <w:widowControl w:val="0"/>
      <w:ind w:firstLine="560"/>
      <w:jc w:val="both"/>
    </w:pPr>
    <w:rPr>
      <w:sz w:val="24"/>
    </w:rPr>
  </w:style>
  <w:style w:type="paragraph" w:customStyle="1" w:styleId="Style6">
    <w:name w:val="Style6"/>
    <w:basedOn w:val="a0"/>
    <w:rsid w:val="00A42F30"/>
    <w:pPr>
      <w:widowControl w:val="0"/>
      <w:autoSpaceDE w:val="0"/>
      <w:autoSpaceDN w:val="0"/>
      <w:adjustRightInd w:val="0"/>
    </w:pPr>
    <w:rPr>
      <w:rFonts w:ascii="Times New Roman" w:hAnsi="Times New Roman"/>
      <w:lang w:val="ru-RU" w:eastAsia="ru-RU"/>
    </w:rPr>
  </w:style>
  <w:style w:type="paragraph" w:customStyle="1" w:styleId="Style5">
    <w:name w:val="Style5"/>
    <w:basedOn w:val="a0"/>
    <w:rsid w:val="00A42F30"/>
    <w:pPr>
      <w:widowControl w:val="0"/>
      <w:autoSpaceDE w:val="0"/>
      <w:autoSpaceDN w:val="0"/>
      <w:adjustRightInd w:val="0"/>
      <w:spacing w:line="206" w:lineRule="exact"/>
      <w:ind w:firstLine="346"/>
      <w:jc w:val="both"/>
    </w:pPr>
    <w:rPr>
      <w:rFonts w:ascii="Times New Roman" w:hAnsi="Times New Roman"/>
      <w:lang w:val="ru-RU" w:eastAsia="ru-RU"/>
    </w:rPr>
  </w:style>
  <w:style w:type="paragraph" w:customStyle="1" w:styleId="Style7">
    <w:name w:val="Style7"/>
    <w:basedOn w:val="a0"/>
    <w:rsid w:val="00A42F30"/>
    <w:pPr>
      <w:widowControl w:val="0"/>
      <w:autoSpaceDE w:val="0"/>
      <w:autoSpaceDN w:val="0"/>
      <w:adjustRightInd w:val="0"/>
      <w:spacing w:line="206" w:lineRule="exact"/>
    </w:pPr>
    <w:rPr>
      <w:rFonts w:ascii="Times New Roman" w:hAnsi="Times New Roman"/>
      <w:lang w:val="ru-RU" w:eastAsia="ru-RU"/>
    </w:rPr>
  </w:style>
  <w:style w:type="paragraph" w:customStyle="1" w:styleId="Style8">
    <w:name w:val="Style8"/>
    <w:basedOn w:val="a0"/>
    <w:rsid w:val="00A42F30"/>
    <w:pPr>
      <w:widowControl w:val="0"/>
      <w:autoSpaceDE w:val="0"/>
      <w:autoSpaceDN w:val="0"/>
      <w:adjustRightInd w:val="0"/>
    </w:pPr>
    <w:rPr>
      <w:rFonts w:ascii="Times New Roman" w:hAnsi="Times New Roman"/>
      <w:lang w:val="ru-RU" w:eastAsia="ru-RU"/>
    </w:rPr>
  </w:style>
  <w:style w:type="paragraph" w:customStyle="1" w:styleId="Style9">
    <w:name w:val="Style9"/>
    <w:basedOn w:val="a0"/>
    <w:rsid w:val="00A42F30"/>
    <w:pPr>
      <w:widowControl w:val="0"/>
      <w:autoSpaceDE w:val="0"/>
      <w:autoSpaceDN w:val="0"/>
      <w:adjustRightInd w:val="0"/>
      <w:spacing w:line="202" w:lineRule="exact"/>
      <w:ind w:firstLine="442"/>
      <w:jc w:val="both"/>
    </w:pPr>
    <w:rPr>
      <w:rFonts w:ascii="Times New Roman" w:hAnsi="Times New Roman"/>
      <w:lang w:val="ru-RU" w:eastAsia="ru-RU"/>
    </w:rPr>
  </w:style>
  <w:style w:type="paragraph" w:customStyle="1" w:styleId="Style10">
    <w:name w:val="Style10"/>
    <w:basedOn w:val="a0"/>
    <w:rsid w:val="00A42F30"/>
    <w:pPr>
      <w:widowControl w:val="0"/>
      <w:autoSpaceDE w:val="0"/>
      <w:autoSpaceDN w:val="0"/>
      <w:adjustRightInd w:val="0"/>
      <w:spacing w:line="206" w:lineRule="exact"/>
      <w:jc w:val="both"/>
    </w:pPr>
    <w:rPr>
      <w:rFonts w:ascii="Times New Roman" w:hAnsi="Times New Roman"/>
      <w:lang w:val="ru-RU" w:eastAsia="ru-RU"/>
    </w:rPr>
  </w:style>
  <w:style w:type="paragraph" w:customStyle="1" w:styleId="Style11">
    <w:name w:val="Style11"/>
    <w:basedOn w:val="a0"/>
    <w:rsid w:val="00A42F30"/>
    <w:pPr>
      <w:widowControl w:val="0"/>
      <w:autoSpaceDE w:val="0"/>
      <w:autoSpaceDN w:val="0"/>
      <w:adjustRightInd w:val="0"/>
      <w:spacing w:line="211" w:lineRule="exact"/>
      <w:ind w:firstLine="341"/>
      <w:jc w:val="both"/>
    </w:pPr>
    <w:rPr>
      <w:rFonts w:ascii="Times New Roman" w:hAnsi="Times New Roman"/>
      <w:lang w:val="ru-RU" w:eastAsia="ru-RU"/>
    </w:rPr>
  </w:style>
  <w:style w:type="paragraph" w:customStyle="1" w:styleId="Style12">
    <w:name w:val="Style12"/>
    <w:basedOn w:val="a0"/>
    <w:rsid w:val="00A42F30"/>
    <w:pPr>
      <w:widowControl w:val="0"/>
      <w:autoSpaceDE w:val="0"/>
      <w:autoSpaceDN w:val="0"/>
      <w:adjustRightInd w:val="0"/>
      <w:spacing w:line="209" w:lineRule="exact"/>
      <w:ind w:firstLine="346"/>
    </w:pPr>
    <w:rPr>
      <w:rFonts w:ascii="Times New Roman" w:hAnsi="Times New Roman"/>
      <w:lang w:val="ru-RU" w:eastAsia="ru-RU"/>
    </w:rPr>
  </w:style>
  <w:style w:type="paragraph" w:customStyle="1" w:styleId="Style13">
    <w:name w:val="Style13"/>
    <w:basedOn w:val="a0"/>
    <w:rsid w:val="00A42F30"/>
    <w:pPr>
      <w:widowControl w:val="0"/>
      <w:autoSpaceDE w:val="0"/>
      <w:autoSpaceDN w:val="0"/>
      <w:adjustRightInd w:val="0"/>
      <w:spacing w:line="211" w:lineRule="exact"/>
      <w:ind w:firstLine="365"/>
      <w:jc w:val="both"/>
    </w:pPr>
    <w:rPr>
      <w:rFonts w:ascii="Times New Roman" w:hAnsi="Times New Roman"/>
      <w:lang w:val="ru-RU" w:eastAsia="ru-RU"/>
    </w:rPr>
  </w:style>
  <w:style w:type="paragraph" w:customStyle="1" w:styleId="Style14">
    <w:name w:val="Style14"/>
    <w:basedOn w:val="a0"/>
    <w:rsid w:val="00A42F30"/>
    <w:pPr>
      <w:widowControl w:val="0"/>
      <w:autoSpaceDE w:val="0"/>
      <w:autoSpaceDN w:val="0"/>
      <w:adjustRightInd w:val="0"/>
    </w:pPr>
    <w:rPr>
      <w:rFonts w:ascii="Times New Roman" w:hAnsi="Times New Roman"/>
      <w:lang w:val="ru-RU" w:eastAsia="ru-RU"/>
    </w:rPr>
  </w:style>
  <w:style w:type="character" w:customStyle="1" w:styleId="FontStyle33">
    <w:name w:val="Font Style33"/>
    <w:rsid w:val="00A42F30"/>
    <w:rPr>
      <w:rFonts w:ascii="Times New Roman" w:hAnsi="Times New Roman" w:cs="Times New Roman"/>
      <w:b/>
      <w:bCs/>
      <w:spacing w:val="10"/>
      <w:sz w:val="16"/>
      <w:szCs w:val="16"/>
    </w:rPr>
  </w:style>
  <w:style w:type="character" w:customStyle="1" w:styleId="FontStyle34">
    <w:name w:val="Font Style34"/>
    <w:rsid w:val="00A42F30"/>
    <w:rPr>
      <w:rFonts w:ascii="Times New Roman" w:hAnsi="Times New Roman" w:cs="Times New Roman"/>
      <w:i/>
      <w:iCs/>
      <w:sz w:val="16"/>
      <w:szCs w:val="16"/>
    </w:rPr>
  </w:style>
  <w:style w:type="character" w:customStyle="1" w:styleId="FontStyle35">
    <w:name w:val="Font Style35"/>
    <w:rsid w:val="00A42F30"/>
    <w:rPr>
      <w:rFonts w:ascii="Times New Roman" w:hAnsi="Times New Roman" w:cs="Times New Roman"/>
      <w:i/>
      <w:iCs/>
      <w:sz w:val="16"/>
      <w:szCs w:val="16"/>
    </w:rPr>
  </w:style>
  <w:style w:type="character" w:customStyle="1" w:styleId="FontStyle36">
    <w:name w:val="Font Style36"/>
    <w:rsid w:val="00A42F30"/>
    <w:rPr>
      <w:rFonts w:ascii="Arial Narrow" w:hAnsi="Arial Narrow" w:cs="Arial Narrow"/>
      <w:sz w:val="14"/>
      <w:szCs w:val="14"/>
    </w:rPr>
  </w:style>
  <w:style w:type="character" w:customStyle="1" w:styleId="FontStyle39">
    <w:name w:val="Font Style39"/>
    <w:rsid w:val="00A42F30"/>
    <w:rPr>
      <w:rFonts w:ascii="Times New Roman" w:hAnsi="Times New Roman" w:cs="Times New Roman"/>
      <w:sz w:val="16"/>
      <w:szCs w:val="16"/>
    </w:rPr>
  </w:style>
  <w:style w:type="character" w:customStyle="1" w:styleId="FontStyle37">
    <w:name w:val="Font Style37"/>
    <w:rsid w:val="00A42F30"/>
    <w:rPr>
      <w:rFonts w:ascii="Times New Roman" w:hAnsi="Times New Roman" w:cs="Times New Roman"/>
      <w:spacing w:val="10"/>
      <w:sz w:val="14"/>
      <w:szCs w:val="14"/>
    </w:rPr>
  </w:style>
  <w:style w:type="paragraph" w:customStyle="1" w:styleId="Style4">
    <w:name w:val="Style4"/>
    <w:basedOn w:val="a0"/>
    <w:rsid w:val="00A42F30"/>
    <w:pPr>
      <w:widowControl w:val="0"/>
      <w:autoSpaceDE w:val="0"/>
      <w:autoSpaceDN w:val="0"/>
      <w:adjustRightInd w:val="0"/>
      <w:spacing w:line="206" w:lineRule="exact"/>
      <w:ind w:firstLine="422"/>
      <w:jc w:val="both"/>
    </w:pPr>
    <w:rPr>
      <w:rFonts w:ascii="Times New Roman" w:hAnsi="Times New Roman"/>
      <w:lang w:val="ru-RU" w:eastAsia="ru-RU"/>
    </w:rPr>
  </w:style>
  <w:style w:type="paragraph" w:customStyle="1" w:styleId="Style15">
    <w:name w:val="Style15"/>
    <w:basedOn w:val="a0"/>
    <w:rsid w:val="00A42F30"/>
    <w:pPr>
      <w:widowControl w:val="0"/>
      <w:autoSpaceDE w:val="0"/>
      <w:autoSpaceDN w:val="0"/>
      <w:adjustRightInd w:val="0"/>
      <w:spacing w:line="206" w:lineRule="exact"/>
      <w:ind w:firstLine="413"/>
      <w:jc w:val="both"/>
    </w:pPr>
    <w:rPr>
      <w:rFonts w:ascii="Times New Roman" w:hAnsi="Times New Roman"/>
      <w:lang w:val="ru-RU" w:eastAsia="ru-RU"/>
    </w:rPr>
  </w:style>
  <w:style w:type="character" w:customStyle="1" w:styleId="FontStyle15">
    <w:name w:val="Font Style15"/>
    <w:rsid w:val="00A42F30"/>
    <w:rPr>
      <w:rFonts w:ascii="Times New Roman" w:hAnsi="Times New Roman" w:cs="Times New Roman"/>
      <w:sz w:val="20"/>
      <w:szCs w:val="20"/>
    </w:rPr>
  </w:style>
  <w:style w:type="character" w:customStyle="1" w:styleId="FontStyle13">
    <w:name w:val="Font Style13"/>
    <w:rsid w:val="00A42F30"/>
    <w:rPr>
      <w:rFonts w:ascii="Times New Roman" w:hAnsi="Times New Roman" w:cs="Times New Roman"/>
      <w:sz w:val="20"/>
      <w:szCs w:val="20"/>
    </w:rPr>
  </w:style>
  <w:style w:type="character" w:customStyle="1" w:styleId="FontStyle12">
    <w:name w:val="Font Style12"/>
    <w:rsid w:val="00A42F30"/>
    <w:rPr>
      <w:rFonts w:ascii="Times New Roman" w:hAnsi="Times New Roman" w:cs="Times New Roman"/>
      <w:b/>
      <w:bCs/>
      <w:sz w:val="22"/>
      <w:szCs w:val="22"/>
    </w:rPr>
  </w:style>
  <w:style w:type="paragraph" w:customStyle="1" w:styleId="Style3">
    <w:name w:val="Style3"/>
    <w:basedOn w:val="a0"/>
    <w:rsid w:val="00A42F30"/>
    <w:pPr>
      <w:widowControl w:val="0"/>
      <w:autoSpaceDE w:val="0"/>
      <w:autoSpaceDN w:val="0"/>
      <w:adjustRightInd w:val="0"/>
      <w:spacing w:line="274" w:lineRule="exact"/>
    </w:pPr>
    <w:rPr>
      <w:rFonts w:ascii="Times New Roman" w:hAnsi="Times New Roman"/>
      <w:lang w:val="ru-RU" w:eastAsia="ru-RU"/>
    </w:rPr>
  </w:style>
  <w:style w:type="character" w:customStyle="1" w:styleId="FontStyle24">
    <w:name w:val="Font Style24"/>
    <w:rsid w:val="00A42F30"/>
    <w:rPr>
      <w:rFonts w:ascii="Times New Roman" w:hAnsi="Times New Roman" w:cs="Times New Roman" w:hint="default"/>
      <w:sz w:val="20"/>
      <w:szCs w:val="20"/>
    </w:rPr>
  </w:style>
  <w:style w:type="character" w:customStyle="1" w:styleId="FontStyle21">
    <w:name w:val="Font Style21"/>
    <w:rsid w:val="00A42F30"/>
    <w:rPr>
      <w:rFonts w:ascii="Times New Roman" w:hAnsi="Times New Roman" w:cs="Times New Roman" w:hint="default"/>
      <w:b/>
      <w:bCs/>
      <w:sz w:val="20"/>
      <w:szCs w:val="20"/>
    </w:rPr>
  </w:style>
  <w:style w:type="paragraph" w:customStyle="1" w:styleId="Style17">
    <w:name w:val="Style17"/>
    <w:basedOn w:val="a0"/>
    <w:rsid w:val="00A42F30"/>
    <w:pPr>
      <w:widowControl w:val="0"/>
      <w:autoSpaceDE w:val="0"/>
      <w:autoSpaceDN w:val="0"/>
      <w:adjustRightInd w:val="0"/>
      <w:spacing w:line="221" w:lineRule="exact"/>
      <w:jc w:val="right"/>
    </w:pPr>
    <w:rPr>
      <w:rFonts w:ascii="Times New Roman" w:hAnsi="Times New Roman"/>
      <w:lang w:val="ru-RU" w:eastAsia="ru-RU"/>
    </w:rPr>
  </w:style>
  <w:style w:type="character" w:customStyle="1" w:styleId="FontStyle29">
    <w:name w:val="Font Style29"/>
    <w:rsid w:val="00A42F30"/>
    <w:rPr>
      <w:rFonts w:ascii="Times New Roman" w:hAnsi="Times New Roman" w:cs="Times New Roman"/>
      <w:i/>
      <w:iCs/>
      <w:sz w:val="18"/>
      <w:szCs w:val="18"/>
    </w:rPr>
  </w:style>
  <w:style w:type="character" w:customStyle="1" w:styleId="FontStyle14">
    <w:name w:val="Font Style14"/>
    <w:rsid w:val="00A42F30"/>
    <w:rPr>
      <w:rFonts w:ascii="Times New Roman" w:hAnsi="Times New Roman" w:cs="Times New Roman"/>
      <w:sz w:val="22"/>
      <w:szCs w:val="22"/>
    </w:rPr>
  </w:style>
  <w:style w:type="paragraph" w:customStyle="1" w:styleId="afff3">
    <w:name w:val="Знак"/>
    <w:basedOn w:val="a0"/>
    <w:rsid w:val="00A42F30"/>
    <w:pPr>
      <w:keepLines/>
      <w:spacing w:after="160" w:line="240" w:lineRule="exact"/>
    </w:pPr>
    <w:rPr>
      <w:rFonts w:ascii="Verdana" w:eastAsia="MS Mincho" w:hAnsi="Verdana" w:cs="Verdana"/>
      <w:sz w:val="20"/>
      <w:szCs w:val="20"/>
    </w:rPr>
  </w:style>
  <w:style w:type="paragraph" w:customStyle="1" w:styleId="DefaultParagraphFontParaCharCharChar">
    <w:name w:val="Default Paragraph Font Para Char Char Char"/>
    <w:basedOn w:val="a0"/>
    <w:next w:val="a0"/>
    <w:rsid w:val="00A42F30"/>
    <w:pPr>
      <w:spacing w:after="160" w:line="240" w:lineRule="exact"/>
    </w:pPr>
    <w:rPr>
      <w:rFonts w:ascii="Tahoma" w:hAnsi="Tahoma"/>
      <w:sz w:val="20"/>
      <w:szCs w:val="20"/>
    </w:rPr>
  </w:style>
  <w:style w:type="character" w:customStyle="1" w:styleId="refresult">
    <w:name w:val="ref_result"/>
    <w:rsid w:val="00A42F30"/>
  </w:style>
  <w:style w:type="character" w:customStyle="1" w:styleId="apple-converted-space">
    <w:name w:val="apple-converted-space"/>
    <w:rsid w:val="00A42F30"/>
  </w:style>
  <w:style w:type="character" w:customStyle="1" w:styleId="150">
    <w:name w:val="Знак Знак15"/>
    <w:rsid w:val="00A42F30"/>
    <w:rPr>
      <w:rFonts w:ascii="Futuris" w:hAnsi="Futuris"/>
      <w:sz w:val="24"/>
      <w:szCs w:val="24"/>
      <w:lang w:val="ru-RU" w:eastAsia="ru-RU" w:bidi="ar-SA"/>
    </w:rPr>
  </w:style>
  <w:style w:type="character" w:customStyle="1" w:styleId="91">
    <w:name w:val="Знак Знак9"/>
    <w:rsid w:val="00A42F30"/>
    <w:rPr>
      <w:sz w:val="16"/>
      <w:szCs w:val="16"/>
      <w:lang w:val="ru-RU" w:eastAsia="ru-RU" w:bidi="ar-SA"/>
    </w:rPr>
  </w:style>
  <w:style w:type="paragraph" w:customStyle="1" w:styleId="51">
    <w:name w:val="Основной текст5"/>
    <w:basedOn w:val="a0"/>
    <w:rsid w:val="00A42F30"/>
    <w:pPr>
      <w:shd w:val="clear" w:color="auto" w:fill="FFFFFF"/>
      <w:spacing w:before="180" w:after="240" w:line="0" w:lineRule="atLeast"/>
      <w:ind w:hanging="1640"/>
      <w:jc w:val="both"/>
    </w:pPr>
    <w:rPr>
      <w:rFonts w:ascii="Calibri" w:hAnsi="Calibri"/>
      <w:spacing w:val="2"/>
      <w:sz w:val="18"/>
      <w:szCs w:val="18"/>
      <w:shd w:val="clear" w:color="auto" w:fill="FFFFFF"/>
      <w:lang w:val="ru-RU" w:eastAsia="ru-RU"/>
    </w:rPr>
  </w:style>
  <w:style w:type="paragraph" w:customStyle="1" w:styleId="Default">
    <w:name w:val="Default"/>
    <w:rsid w:val="00A42F30"/>
    <w:pPr>
      <w:autoSpaceDE w:val="0"/>
      <w:autoSpaceDN w:val="0"/>
      <w:adjustRightInd w:val="0"/>
    </w:pPr>
    <w:rPr>
      <w:color w:val="000000"/>
      <w:sz w:val="24"/>
      <w:szCs w:val="24"/>
      <w:lang w:eastAsia="en-US"/>
    </w:rPr>
  </w:style>
  <w:style w:type="character" w:customStyle="1" w:styleId="81">
    <w:name w:val="Знак Знак8"/>
    <w:rsid w:val="00A42F30"/>
    <w:rPr>
      <w:snapToGrid w:val="0"/>
      <w:sz w:val="24"/>
      <w:lang w:val="ru-RU" w:eastAsia="ru-RU" w:bidi="ar-SA"/>
    </w:rPr>
  </w:style>
  <w:style w:type="paragraph" w:customStyle="1" w:styleId="CharCharCharCharCharCharCharChar">
    <w:name w:val="Char Char Знак Знак Char Char Char Char Char Char Знак Знак"/>
    <w:basedOn w:val="a0"/>
    <w:rsid w:val="00A42F30"/>
    <w:pPr>
      <w:spacing w:after="160" w:line="240" w:lineRule="exact"/>
    </w:pPr>
    <w:rPr>
      <w:rFonts w:ascii="Verdana" w:hAnsi="Verdana" w:cs="Verdana"/>
      <w:sz w:val="20"/>
      <w:szCs w:val="20"/>
    </w:rPr>
  </w:style>
  <w:style w:type="character" w:styleId="afff4">
    <w:name w:val="line number"/>
    <w:rsid w:val="00A42F30"/>
  </w:style>
  <w:style w:type="paragraph" w:customStyle="1" w:styleId="CharChar1">
    <w:name w:val="Char Char1"/>
    <w:basedOn w:val="a0"/>
    <w:rsid w:val="00A42F30"/>
    <w:rPr>
      <w:rFonts w:ascii="Verdana" w:hAnsi="Verdana"/>
      <w:sz w:val="20"/>
      <w:szCs w:val="20"/>
    </w:rPr>
  </w:style>
  <w:style w:type="character" w:customStyle="1" w:styleId="71">
    <w:name w:val="Знак Знак7"/>
    <w:rsid w:val="00A42F30"/>
    <w:rPr>
      <w:sz w:val="24"/>
      <w:szCs w:val="24"/>
      <w:lang w:val="x-none" w:eastAsia="x-none" w:bidi="ar-SA"/>
    </w:rPr>
  </w:style>
  <w:style w:type="character" w:customStyle="1" w:styleId="52">
    <w:name w:val="Знак Знак5"/>
    <w:rsid w:val="00A42F30"/>
    <w:rPr>
      <w:b/>
      <w:sz w:val="24"/>
      <w:lang w:val="ru-RU" w:eastAsia="ru-RU" w:bidi="ar-SA"/>
    </w:rPr>
  </w:style>
  <w:style w:type="paragraph" w:customStyle="1" w:styleId="ListParagraph2">
    <w:name w:val="List Paragraph2"/>
    <w:basedOn w:val="a0"/>
    <w:qFormat/>
    <w:rsid w:val="00A42F30"/>
    <w:pPr>
      <w:ind w:left="720"/>
      <w:contextualSpacing/>
    </w:pPr>
    <w:rPr>
      <w:rFonts w:ascii="Times New Roman" w:hAnsi="Times New Roman"/>
    </w:rPr>
  </w:style>
  <w:style w:type="character" w:customStyle="1" w:styleId="s20">
    <w:name w:val="s20"/>
    <w:rsid w:val="00A42F30"/>
    <w:rPr>
      <w:shd w:val="clear" w:color="auto" w:fill="FFFFFF"/>
    </w:rPr>
  </w:style>
  <w:style w:type="character" w:customStyle="1" w:styleId="atn">
    <w:name w:val="atn"/>
    <w:rsid w:val="00A42F30"/>
  </w:style>
  <w:style w:type="character" w:customStyle="1" w:styleId="s1">
    <w:name w:val="s1"/>
    <w:rsid w:val="00A42F30"/>
    <w:rPr>
      <w:rFonts w:ascii="Times New Roman" w:hAnsi="Times New Roman" w:cs="Times New Roman" w:hint="default"/>
      <w:b/>
      <w:bCs/>
      <w:i w:val="0"/>
      <w:iCs w:val="0"/>
      <w:strike w:val="0"/>
      <w:dstrike w:val="0"/>
      <w:color w:val="000000"/>
      <w:u w:val="none"/>
      <w:effect w:val="none"/>
    </w:rPr>
  </w:style>
  <w:style w:type="character" w:customStyle="1" w:styleId="longtext">
    <w:name w:val="long_text"/>
    <w:rsid w:val="00A42F30"/>
  </w:style>
  <w:style w:type="character" w:customStyle="1" w:styleId="afff5">
    <w:name w:val="Основной текст_"/>
    <w:link w:val="1f5"/>
    <w:rsid w:val="00A42F30"/>
    <w:rPr>
      <w:rFonts w:ascii="Arial" w:hAnsi="Arial" w:cs="Arial"/>
      <w:spacing w:val="-4"/>
      <w:sz w:val="17"/>
      <w:szCs w:val="17"/>
      <w:u w:val="none"/>
    </w:rPr>
  </w:style>
  <w:style w:type="paragraph" w:styleId="afff6">
    <w:name w:val="List Paragraph"/>
    <w:aliases w:val="Список.Абзац списка,Список FR уровень 2,Заголовок 1.1,1. спис,Абзац маркированнный,Заголовок_3,Bullet_IRAO,Мой Список,AC List 01,Подпись рисунка,Table-Normal"/>
    <w:basedOn w:val="a0"/>
    <w:uiPriority w:val="34"/>
    <w:qFormat/>
    <w:rsid w:val="0074584B"/>
    <w:pPr>
      <w:ind w:left="708"/>
    </w:pPr>
  </w:style>
  <w:style w:type="character" w:customStyle="1" w:styleId="36">
    <w:name w:val="Основной текст (3)_"/>
    <w:link w:val="37"/>
    <w:rsid w:val="002B4540"/>
    <w:rPr>
      <w:sz w:val="24"/>
      <w:szCs w:val="24"/>
      <w:shd w:val="clear" w:color="auto" w:fill="FFFFFF"/>
    </w:rPr>
  </w:style>
  <w:style w:type="character" w:customStyle="1" w:styleId="41">
    <w:name w:val="Основной текст (4)_"/>
    <w:link w:val="42"/>
    <w:rsid w:val="002B4540"/>
    <w:rPr>
      <w:b/>
      <w:bCs/>
      <w:shd w:val="clear" w:color="auto" w:fill="FFFFFF"/>
    </w:rPr>
  </w:style>
  <w:style w:type="character" w:customStyle="1" w:styleId="53">
    <w:name w:val="Основной текст (5)_"/>
    <w:link w:val="54"/>
    <w:rsid w:val="002B4540"/>
    <w:rPr>
      <w:shd w:val="clear" w:color="auto" w:fill="FFFFFF"/>
    </w:rPr>
  </w:style>
  <w:style w:type="paragraph" w:customStyle="1" w:styleId="37">
    <w:name w:val="Основной текст (3)"/>
    <w:basedOn w:val="a0"/>
    <w:link w:val="36"/>
    <w:rsid w:val="002B4540"/>
    <w:pPr>
      <w:widowControl w:val="0"/>
      <w:shd w:val="clear" w:color="auto" w:fill="FFFFFF"/>
      <w:spacing w:line="274" w:lineRule="exact"/>
      <w:jc w:val="center"/>
    </w:pPr>
    <w:rPr>
      <w:rFonts w:ascii="Times New Roman" w:hAnsi="Times New Roman"/>
      <w:lang w:val="ru-RU" w:eastAsia="ru-RU"/>
    </w:rPr>
  </w:style>
  <w:style w:type="paragraph" w:customStyle="1" w:styleId="42">
    <w:name w:val="Основной текст (4)"/>
    <w:basedOn w:val="a0"/>
    <w:link w:val="41"/>
    <w:rsid w:val="002B4540"/>
    <w:pPr>
      <w:widowControl w:val="0"/>
      <w:shd w:val="clear" w:color="auto" w:fill="FFFFFF"/>
      <w:spacing w:line="274" w:lineRule="exact"/>
      <w:jc w:val="center"/>
    </w:pPr>
    <w:rPr>
      <w:rFonts w:ascii="Times New Roman" w:hAnsi="Times New Roman"/>
      <w:b/>
      <w:bCs/>
      <w:sz w:val="20"/>
      <w:szCs w:val="20"/>
      <w:lang w:val="ru-RU" w:eastAsia="ru-RU"/>
    </w:rPr>
  </w:style>
  <w:style w:type="paragraph" w:customStyle="1" w:styleId="54">
    <w:name w:val="Основной текст (5)"/>
    <w:basedOn w:val="a0"/>
    <w:link w:val="53"/>
    <w:rsid w:val="002B4540"/>
    <w:pPr>
      <w:widowControl w:val="0"/>
      <w:shd w:val="clear" w:color="auto" w:fill="FFFFFF"/>
      <w:spacing w:line="226" w:lineRule="exact"/>
      <w:jc w:val="center"/>
    </w:pPr>
    <w:rPr>
      <w:rFonts w:ascii="Times New Roman" w:hAnsi="Times New Roman"/>
      <w:sz w:val="20"/>
      <w:szCs w:val="20"/>
      <w:lang w:val="ru-RU" w:eastAsia="ru-RU"/>
    </w:rPr>
  </w:style>
  <w:style w:type="paragraph" w:customStyle="1" w:styleId="TableParagraph">
    <w:name w:val="Table Paragraph"/>
    <w:basedOn w:val="a0"/>
    <w:uiPriority w:val="1"/>
    <w:qFormat/>
    <w:rsid w:val="00063AEF"/>
    <w:pPr>
      <w:widowControl w:val="0"/>
      <w:autoSpaceDE w:val="0"/>
      <w:autoSpaceDN w:val="0"/>
    </w:pPr>
    <w:rPr>
      <w:rFonts w:ascii="Times New Roman" w:hAnsi="Times New Roman"/>
      <w:sz w:val="22"/>
      <w:szCs w:val="22"/>
      <w:lang w:val="ru-RU" w:eastAsia="ru-RU" w:bidi="ru-RU"/>
    </w:rPr>
  </w:style>
  <w:style w:type="character" w:customStyle="1" w:styleId="clausesuff">
    <w:name w:val="clausesuff"/>
    <w:rsid w:val="0071337F"/>
  </w:style>
  <w:style w:type="paragraph" w:customStyle="1" w:styleId="1f5">
    <w:name w:val="Основной текст1"/>
    <w:basedOn w:val="a0"/>
    <w:link w:val="afff5"/>
    <w:rsid w:val="00190ED3"/>
    <w:pPr>
      <w:widowControl w:val="0"/>
      <w:shd w:val="clear" w:color="auto" w:fill="FFFFFF"/>
      <w:spacing w:before="240" w:line="0" w:lineRule="atLeast"/>
    </w:pPr>
    <w:rPr>
      <w:rFonts w:ascii="Arial" w:hAnsi="Arial" w:cs="Arial"/>
      <w:spacing w:val="-4"/>
      <w:sz w:val="17"/>
      <w:szCs w:val="17"/>
      <w:lang w:val="ru-RU" w:eastAsia="ru-RU"/>
    </w:rPr>
  </w:style>
  <w:style w:type="paragraph" w:customStyle="1" w:styleId="FR1">
    <w:name w:val="FR1"/>
    <w:rsid w:val="00190ED3"/>
    <w:pPr>
      <w:widowControl w:val="0"/>
      <w:snapToGrid w:val="0"/>
      <w:jc w:val="both"/>
    </w:pPr>
    <w:rPr>
      <w:rFonts w:ascii="Arial" w:hAnsi="Arial" w:cs="Arial"/>
    </w:rPr>
  </w:style>
  <w:style w:type="character" w:customStyle="1" w:styleId="1f6">
    <w:name w:val="Неразрешенное упоминание1"/>
    <w:basedOn w:val="a1"/>
    <w:uiPriority w:val="99"/>
    <w:semiHidden/>
    <w:unhideWhenUsed/>
    <w:rsid w:val="00072572"/>
    <w:rPr>
      <w:color w:val="605E5C"/>
      <w:shd w:val="clear" w:color="auto" w:fill="E1DFDD"/>
    </w:rPr>
  </w:style>
  <w:style w:type="paragraph" w:styleId="a">
    <w:name w:val="List Number"/>
    <w:basedOn w:val="a0"/>
    <w:rsid w:val="00205612"/>
    <w:pPr>
      <w:numPr>
        <w:numId w:val="2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4079">
      <w:bodyDiv w:val="1"/>
      <w:marLeft w:val="0"/>
      <w:marRight w:val="0"/>
      <w:marTop w:val="0"/>
      <w:marBottom w:val="0"/>
      <w:divBdr>
        <w:top w:val="none" w:sz="0" w:space="0" w:color="auto"/>
        <w:left w:val="none" w:sz="0" w:space="0" w:color="auto"/>
        <w:bottom w:val="none" w:sz="0" w:space="0" w:color="auto"/>
        <w:right w:val="none" w:sz="0" w:space="0" w:color="auto"/>
      </w:divBdr>
    </w:div>
    <w:div w:id="83964839">
      <w:bodyDiv w:val="1"/>
      <w:marLeft w:val="0"/>
      <w:marRight w:val="0"/>
      <w:marTop w:val="0"/>
      <w:marBottom w:val="0"/>
      <w:divBdr>
        <w:top w:val="none" w:sz="0" w:space="0" w:color="auto"/>
        <w:left w:val="none" w:sz="0" w:space="0" w:color="auto"/>
        <w:bottom w:val="none" w:sz="0" w:space="0" w:color="auto"/>
        <w:right w:val="none" w:sz="0" w:space="0" w:color="auto"/>
      </w:divBdr>
    </w:div>
    <w:div w:id="216744852">
      <w:bodyDiv w:val="1"/>
      <w:marLeft w:val="0"/>
      <w:marRight w:val="0"/>
      <w:marTop w:val="0"/>
      <w:marBottom w:val="0"/>
      <w:divBdr>
        <w:top w:val="none" w:sz="0" w:space="0" w:color="auto"/>
        <w:left w:val="none" w:sz="0" w:space="0" w:color="auto"/>
        <w:bottom w:val="none" w:sz="0" w:space="0" w:color="auto"/>
        <w:right w:val="none" w:sz="0" w:space="0" w:color="auto"/>
      </w:divBdr>
    </w:div>
    <w:div w:id="270170213">
      <w:bodyDiv w:val="1"/>
      <w:marLeft w:val="0"/>
      <w:marRight w:val="0"/>
      <w:marTop w:val="0"/>
      <w:marBottom w:val="0"/>
      <w:divBdr>
        <w:top w:val="none" w:sz="0" w:space="0" w:color="auto"/>
        <w:left w:val="none" w:sz="0" w:space="0" w:color="auto"/>
        <w:bottom w:val="none" w:sz="0" w:space="0" w:color="auto"/>
        <w:right w:val="none" w:sz="0" w:space="0" w:color="auto"/>
      </w:divBdr>
    </w:div>
    <w:div w:id="564730089">
      <w:bodyDiv w:val="1"/>
      <w:marLeft w:val="0"/>
      <w:marRight w:val="0"/>
      <w:marTop w:val="0"/>
      <w:marBottom w:val="0"/>
      <w:divBdr>
        <w:top w:val="none" w:sz="0" w:space="0" w:color="auto"/>
        <w:left w:val="none" w:sz="0" w:space="0" w:color="auto"/>
        <w:bottom w:val="none" w:sz="0" w:space="0" w:color="auto"/>
        <w:right w:val="none" w:sz="0" w:space="0" w:color="auto"/>
      </w:divBdr>
    </w:div>
    <w:div w:id="621156720">
      <w:bodyDiv w:val="1"/>
      <w:marLeft w:val="0"/>
      <w:marRight w:val="0"/>
      <w:marTop w:val="0"/>
      <w:marBottom w:val="0"/>
      <w:divBdr>
        <w:top w:val="none" w:sz="0" w:space="0" w:color="auto"/>
        <w:left w:val="none" w:sz="0" w:space="0" w:color="auto"/>
        <w:bottom w:val="none" w:sz="0" w:space="0" w:color="auto"/>
        <w:right w:val="none" w:sz="0" w:space="0" w:color="auto"/>
      </w:divBdr>
    </w:div>
    <w:div w:id="1343818410">
      <w:bodyDiv w:val="1"/>
      <w:marLeft w:val="0"/>
      <w:marRight w:val="0"/>
      <w:marTop w:val="0"/>
      <w:marBottom w:val="0"/>
      <w:divBdr>
        <w:top w:val="none" w:sz="0" w:space="0" w:color="auto"/>
        <w:left w:val="none" w:sz="0" w:space="0" w:color="auto"/>
        <w:bottom w:val="none" w:sz="0" w:space="0" w:color="auto"/>
        <w:right w:val="none" w:sz="0" w:space="0" w:color="auto"/>
      </w:divBdr>
    </w:div>
    <w:div w:id="1473862379">
      <w:bodyDiv w:val="1"/>
      <w:marLeft w:val="0"/>
      <w:marRight w:val="0"/>
      <w:marTop w:val="0"/>
      <w:marBottom w:val="0"/>
      <w:divBdr>
        <w:top w:val="none" w:sz="0" w:space="0" w:color="auto"/>
        <w:left w:val="none" w:sz="0" w:space="0" w:color="auto"/>
        <w:bottom w:val="none" w:sz="0" w:space="0" w:color="auto"/>
        <w:right w:val="none" w:sz="0" w:space="0" w:color="auto"/>
      </w:divBdr>
      <w:divsChild>
        <w:div w:id="1424299887">
          <w:marLeft w:val="0"/>
          <w:marRight w:val="0"/>
          <w:marTop w:val="0"/>
          <w:marBottom w:val="150"/>
          <w:divBdr>
            <w:top w:val="none" w:sz="0" w:space="0" w:color="auto"/>
            <w:left w:val="none" w:sz="0" w:space="0" w:color="auto"/>
            <w:bottom w:val="none" w:sz="0" w:space="0" w:color="auto"/>
            <w:right w:val="none" w:sz="0" w:space="0" w:color="auto"/>
          </w:divBdr>
        </w:div>
        <w:div w:id="287442899">
          <w:marLeft w:val="0"/>
          <w:marRight w:val="0"/>
          <w:marTop w:val="0"/>
          <w:marBottom w:val="150"/>
          <w:divBdr>
            <w:top w:val="none" w:sz="0" w:space="0" w:color="auto"/>
            <w:left w:val="none" w:sz="0" w:space="0" w:color="auto"/>
            <w:bottom w:val="none" w:sz="0" w:space="0" w:color="auto"/>
            <w:right w:val="none" w:sz="0" w:space="0" w:color="auto"/>
          </w:divBdr>
        </w:div>
        <w:div w:id="804852643">
          <w:marLeft w:val="0"/>
          <w:marRight w:val="0"/>
          <w:marTop w:val="0"/>
          <w:marBottom w:val="150"/>
          <w:divBdr>
            <w:top w:val="none" w:sz="0" w:space="0" w:color="auto"/>
            <w:left w:val="none" w:sz="0" w:space="0" w:color="auto"/>
            <w:bottom w:val="none" w:sz="0" w:space="0" w:color="auto"/>
            <w:right w:val="none" w:sz="0" w:space="0" w:color="auto"/>
          </w:divBdr>
        </w:div>
        <w:div w:id="1798719195">
          <w:marLeft w:val="0"/>
          <w:marRight w:val="0"/>
          <w:marTop w:val="0"/>
          <w:marBottom w:val="150"/>
          <w:divBdr>
            <w:top w:val="none" w:sz="0" w:space="0" w:color="auto"/>
            <w:left w:val="none" w:sz="0" w:space="0" w:color="auto"/>
            <w:bottom w:val="none" w:sz="0" w:space="0" w:color="auto"/>
            <w:right w:val="none" w:sz="0" w:space="0" w:color="auto"/>
          </w:divBdr>
        </w:div>
      </w:divsChild>
    </w:div>
    <w:div w:id="1597901002">
      <w:bodyDiv w:val="1"/>
      <w:marLeft w:val="0"/>
      <w:marRight w:val="0"/>
      <w:marTop w:val="0"/>
      <w:marBottom w:val="0"/>
      <w:divBdr>
        <w:top w:val="none" w:sz="0" w:space="0" w:color="auto"/>
        <w:left w:val="none" w:sz="0" w:space="0" w:color="auto"/>
        <w:bottom w:val="none" w:sz="0" w:space="0" w:color="auto"/>
        <w:right w:val="none" w:sz="0" w:space="0" w:color="auto"/>
      </w:divBdr>
    </w:div>
    <w:div w:id="1876308769">
      <w:bodyDiv w:val="1"/>
      <w:marLeft w:val="0"/>
      <w:marRight w:val="0"/>
      <w:marTop w:val="0"/>
      <w:marBottom w:val="0"/>
      <w:divBdr>
        <w:top w:val="none" w:sz="0" w:space="0" w:color="auto"/>
        <w:left w:val="none" w:sz="0" w:space="0" w:color="auto"/>
        <w:bottom w:val="none" w:sz="0" w:space="0" w:color="auto"/>
        <w:right w:val="none" w:sz="0" w:space="0" w:color="auto"/>
      </w:divBdr>
    </w:div>
    <w:div w:id="212022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7C26965712CC42B0B36C7EA2FCF6DE" ma:contentTypeVersion="14" ma:contentTypeDescription="Crée un document." ma:contentTypeScope="" ma:versionID="d3eeaa7346a6c646226b61ba567d9801">
  <xsd:schema xmlns:xsd="http://www.w3.org/2001/XMLSchema" xmlns:xs="http://www.w3.org/2001/XMLSchema" xmlns:p="http://schemas.microsoft.com/office/2006/metadata/properties" xmlns:ns3="c9fe69cb-1d4b-461a-8155-8bb96486ee7c" xmlns:ns4="34d3e54b-d462-4f51-83b6-6cd7f4b454d5" targetNamespace="http://schemas.microsoft.com/office/2006/metadata/properties" ma:root="true" ma:fieldsID="c98b94daa670977882ce616cf12f55be" ns3:_="" ns4:_="">
    <xsd:import namespace="c9fe69cb-1d4b-461a-8155-8bb96486ee7c"/>
    <xsd:import namespace="34d3e54b-d462-4f51-83b6-6cd7f4b454d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e69cb-1d4b-461a-8155-8bb96486ee7c"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d3e54b-d462-4f51-83b6-6cd7f4b454d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AA953-E3D2-4394-B36C-4B55294B544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AE5324D-499B-4B85-BEBB-9A2F395818C2}">
  <ds:schemaRefs>
    <ds:schemaRef ds:uri="http://schemas.microsoft.com/sharepoint/v3/contenttype/forms"/>
  </ds:schemaRefs>
</ds:datastoreItem>
</file>

<file path=customXml/itemProps3.xml><?xml version="1.0" encoding="utf-8"?>
<ds:datastoreItem xmlns:ds="http://schemas.openxmlformats.org/officeDocument/2006/customXml" ds:itemID="{5EF6FEDD-5114-4D73-968A-C46CC38BE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fe69cb-1d4b-461a-8155-8bb96486ee7c"/>
    <ds:schemaRef ds:uri="34d3e54b-d462-4f51-83b6-6cd7f4b454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97E85D-CD20-4607-83D0-0739698FE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7805</Words>
  <Characters>44494</Characters>
  <Application>Microsoft Office Word</Application>
  <DocSecurity>0</DocSecurity>
  <Lines>370</Lines>
  <Paragraphs>104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52195</CharactersWithSpaces>
  <SharedDoc>false</SharedDoc>
  <HLinks>
    <vt:vector size="24" baseType="variant">
      <vt:variant>
        <vt:i4>74907659</vt:i4>
      </vt:variant>
      <vt:variant>
        <vt:i4>9</vt:i4>
      </vt:variant>
      <vt:variant>
        <vt:i4>0</vt:i4>
      </vt:variant>
      <vt:variant>
        <vt:i4>5</vt:i4>
      </vt:variant>
      <vt:variant>
        <vt:lpwstr/>
      </vt:variant>
      <vt:variant>
        <vt:lpwstr>разд_4_контр</vt:lpwstr>
      </vt:variant>
      <vt:variant>
        <vt:i4>4392015</vt:i4>
      </vt:variant>
      <vt:variant>
        <vt:i4>6</vt:i4>
      </vt:variant>
      <vt:variant>
        <vt:i4>0</vt:i4>
      </vt:variant>
      <vt:variant>
        <vt:i4>5</vt:i4>
      </vt:variant>
      <vt:variant>
        <vt:lpwstr/>
      </vt:variant>
      <vt:variant>
        <vt:lpwstr>разд_3_комчасть</vt:lpwstr>
      </vt:variant>
      <vt:variant>
        <vt:i4>4392004</vt:i4>
      </vt:variant>
      <vt:variant>
        <vt:i4>3</vt:i4>
      </vt:variant>
      <vt:variant>
        <vt:i4>0</vt:i4>
      </vt:variant>
      <vt:variant>
        <vt:i4>5</vt:i4>
      </vt:variant>
      <vt:variant>
        <vt:lpwstr/>
      </vt:variant>
      <vt:variant>
        <vt:lpwstr>разд_2_техчасть</vt:lpwstr>
      </vt:variant>
      <vt:variant>
        <vt:i4>71500856</vt:i4>
      </vt:variant>
      <vt:variant>
        <vt:i4>0</vt:i4>
      </vt:variant>
      <vt:variant>
        <vt:i4>0</vt:i4>
      </vt:variant>
      <vt:variant>
        <vt:i4>5</vt:i4>
      </vt:variant>
      <vt:variant>
        <vt:lpwstr/>
      </vt:variant>
      <vt:variant>
        <vt:lpwstr>ИУТ</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Hudoyshukur Hursan. Choriev</dc:creator>
  <cp:keywords/>
  <dc:description/>
  <cp:lastModifiedBy>Legion</cp:lastModifiedBy>
  <cp:revision>2</cp:revision>
  <cp:lastPrinted>2020-04-14T11:39:00Z</cp:lastPrinted>
  <dcterms:created xsi:type="dcterms:W3CDTF">2022-06-02T14:51:00Z</dcterms:created>
  <dcterms:modified xsi:type="dcterms:W3CDTF">2022-06-02T14:51:00Z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0x010100DA7C26965712CC42B0B36C7EA2FCF6DE</vt:lpwstr>
  </property>
  <property fmtid="{D5CDD505-2E9C-101B-9397-08002B2CF9AE}" pid="3" name="MSIP_Label_431684b1-a5da-4051-9fb4-5631703e02d5_Enabled">
    <vt:lpwstr>true</vt:lpwstr>
  </property>
  <property fmtid="{D5CDD505-2E9C-101B-9397-08002B2CF9AE}" pid="4" name="MSIP_Label_431684b1-a5da-4051-9fb4-5631703e02d5_SetDate">
    <vt:lpwstr>2022-05-10T07:52:25Z</vt:lpwstr>
  </property>
  <property fmtid="{D5CDD505-2E9C-101B-9397-08002B2CF9AE}" pid="5" name="MSIP_Label_431684b1-a5da-4051-9fb4-5631703e02d5_Method">
    <vt:lpwstr>Privileged</vt:lpwstr>
  </property>
  <property fmtid="{D5CDD505-2E9C-101B-9397-08002B2CF9AE}" pid="6" name="MSIP_Label_431684b1-a5da-4051-9fb4-5631703e02d5_Name">
    <vt:lpwstr>431684b1-a5da-4051-9fb4-5631703e02d5</vt:lpwstr>
  </property>
  <property fmtid="{D5CDD505-2E9C-101B-9397-08002B2CF9AE}" pid="7" name="MSIP_Label_431684b1-a5da-4051-9fb4-5631703e02d5_SiteId">
    <vt:lpwstr>7694d41c-5504-43d9-9e40-cb254ad755ec</vt:lpwstr>
  </property>
  <property fmtid="{D5CDD505-2E9C-101B-9397-08002B2CF9AE}" pid="8" name="MSIP_Label_431684b1-a5da-4051-9fb4-5631703e02d5_ActionId">
    <vt:lpwstr>b08462bb-202f-44b6-817f-8d43a95e9038</vt:lpwstr>
  </property>
  <property fmtid="{D5CDD505-2E9C-101B-9397-08002B2CF9AE}" pid="9" name="MSIP_Label_431684b1-a5da-4051-9fb4-5631703e02d5_ContentBits">
    <vt:lpwstr>0</vt:lpwstr>
  </property>
</Properties>
</file>