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F3" w:rsidRPr="009445B4" w:rsidRDefault="00A753F3" w:rsidP="00A753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</w:rPr>
      </w:pPr>
      <w:r w:rsidRPr="009445B4">
        <w:rPr>
          <w:rFonts w:ascii="Arial Narrow" w:eastAsia="Times New Roman" w:hAnsi="Arial Narrow" w:cs="Times New Roman"/>
          <w:b/>
          <w:bCs/>
          <w:color w:val="000000"/>
        </w:rPr>
        <w:t xml:space="preserve">Договор </w:t>
      </w:r>
      <w:r w:rsidR="003222B5">
        <w:rPr>
          <w:rFonts w:ascii="Arial Narrow" w:eastAsia="Times New Roman" w:hAnsi="Arial Narrow" w:cs="Times New Roman"/>
          <w:b/>
          <w:bCs/>
          <w:color w:val="000000"/>
        </w:rPr>
        <w:t>аренды</w:t>
      </w:r>
    </w:p>
    <w:p w:rsidR="00027601" w:rsidRDefault="002D7CAD" w:rsidP="001E67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</w:rPr>
      </w:pPr>
      <w:r w:rsidRPr="009445B4">
        <w:rPr>
          <w:rFonts w:ascii="Arial Narrow" w:eastAsia="Times New Roman" w:hAnsi="Arial Narrow" w:cs="Times New Roman"/>
          <w:b/>
          <w:bCs/>
          <w:color w:val="000000"/>
        </w:rPr>
        <w:t>дорожно-</w:t>
      </w:r>
      <w:r w:rsidR="00BA4419" w:rsidRPr="009445B4">
        <w:rPr>
          <w:rFonts w:ascii="Arial Narrow" w:eastAsia="Times New Roman" w:hAnsi="Arial Narrow" w:cs="Times New Roman"/>
          <w:b/>
          <w:color w:val="000000"/>
        </w:rPr>
        <w:t xml:space="preserve">строительной </w:t>
      </w:r>
      <w:r w:rsidRPr="009445B4">
        <w:rPr>
          <w:rFonts w:ascii="Arial Narrow" w:eastAsia="Times New Roman" w:hAnsi="Arial Narrow" w:cs="Times New Roman"/>
          <w:b/>
          <w:color w:val="000000"/>
        </w:rPr>
        <w:t xml:space="preserve">специализированной </w:t>
      </w:r>
    </w:p>
    <w:p w:rsidR="00A753F3" w:rsidRPr="00F00DCA" w:rsidRDefault="00BA4419" w:rsidP="001E67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val="en-US"/>
        </w:rPr>
      </w:pPr>
      <w:r w:rsidRPr="009445B4">
        <w:rPr>
          <w:rFonts w:ascii="Arial Narrow" w:eastAsia="Times New Roman" w:hAnsi="Arial Narrow" w:cs="Times New Roman"/>
          <w:b/>
          <w:color w:val="000000"/>
        </w:rPr>
        <w:t>техники</w:t>
      </w:r>
      <w:r w:rsidR="005A7563" w:rsidRPr="009445B4">
        <w:rPr>
          <w:rFonts w:ascii="Arial Narrow" w:eastAsia="Times New Roman" w:hAnsi="Arial Narrow" w:cs="Times New Roman"/>
          <w:b/>
          <w:color w:val="000000"/>
        </w:rPr>
        <w:t xml:space="preserve"> </w:t>
      </w:r>
      <w:r w:rsidR="00B9018C">
        <w:rPr>
          <w:rFonts w:ascii="Arial Narrow" w:eastAsia="Times New Roman" w:hAnsi="Arial Narrow" w:cs="Times New Roman"/>
          <w:b/>
          <w:color w:val="000000"/>
        </w:rPr>
        <w:t>№</w:t>
      </w:r>
      <w:r w:rsidR="00F00DCA">
        <w:rPr>
          <w:rFonts w:ascii="Arial Narrow" w:eastAsia="Times New Roman" w:hAnsi="Arial Narrow" w:cs="Times New Roman"/>
          <w:b/>
          <w:color w:val="000000"/>
          <w:lang w:val="uz-Cyrl-UZ"/>
        </w:rPr>
        <w:t>_</w:t>
      </w:r>
      <w:r w:rsidR="00F00DCA">
        <w:rPr>
          <w:rFonts w:ascii="Arial Narrow" w:eastAsia="Times New Roman" w:hAnsi="Arial Narrow" w:cs="Times New Roman"/>
          <w:b/>
          <w:color w:val="000000"/>
          <w:lang w:val="en-US"/>
        </w:rPr>
        <w:t>_</w:t>
      </w:r>
    </w:p>
    <w:p w:rsidR="00B84BD0" w:rsidRPr="00B84BD0" w:rsidRDefault="00B84BD0" w:rsidP="001E67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5760"/>
      </w:tblGrid>
      <w:tr w:rsidR="00A753F3" w:rsidRPr="009445B4" w:rsidTr="002D7CAD">
        <w:trPr>
          <w:tblCellSpacing w:w="15" w:type="dxa"/>
        </w:trPr>
        <w:tc>
          <w:tcPr>
            <w:tcW w:w="4555" w:type="dxa"/>
            <w:vAlign w:val="center"/>
            <w:hideMark/>
          </w:tcPr>
          <w:p w:rsidR="009C01C2" w:rsidRPr="009445B4" w:rsidRDefault="009C01C2" w:rsidP="00620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753F3" w:rsidRPr="009445B4" w:rsidRDefault="009C01C2" w:rsidP="00620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9445B4">
              <w:rPr>
                <w:rFonts w:ascii="Arial Narrow" w:eastAsia="Times New Roman" w:hAnsi="Arial Narrow" w:cs="Times New Roman"/>
                <w:sz w:val="20"/>
                <w:szCs w:val="20"/>
              </w:rPr>
              <w:t>г.Ташкент</w:t>
            </w:r>
            <w:proofErr w:type="spellEnd"/>
          </w:p>
        </w:tc>
        <w:tc>
          <w:tcPr>
            <w:tcW w:w="5733" w:type="dxa"/>
            <w:vAlign w:val="center"/>
            <w:hideMark/>
          </w:tcPr>
          <w:p w:rsidR="009C01C2" w:rsidRPr="009445B4" w:rsidRDefault="002D7CAD" w:rsidP="00620B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445B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                          </w:t>
            </w:r>
          </w:p>
          <w:p w:rsidR="009C01C2" w:rsidRPr="009445B4" w:rsidRDefault="009C01C2" w:rsidP="00620B8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753F3" w:rsidRPr="009445B4" w:rsidRDefault="00F00DCA" w:rsidP="00F00DC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___</w:t>
            </w:r>
            <w:r w:rsidR="00027601">
              <w:rPr>
                <w:rFonts w:ascii="Arial Narrow" w:eastAsia="Times New Roman" w:hAnsi="Arial Narrow" w:cs="Times New Roman"/>
                <w:sz w:val="20"/>
                <w:szCs w:val="20"/>
              </w:rPr>
              <w:t>»</w:t>
            </w:r>
            <w:r w:rsidR="00B84BD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_______</w:t>
            </w:r>
            <w:r w:rsidR="00B84BD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753F3" w:rsidRPr="009445B4">
              <w:rPr>
                <w:rFonts w:ascii="Arial Narrow" w:eastAsia="Times New Roman" w:hAnsi="Arial Narrow" w:cs="Times New Roman"/>
                <w:sz w:val="20"/>
                <w:szCs w:val="20"/>
              </w:rPr>
              <w:t>202</w:t>
            </w:r>
            <w:r w:rsidR="00027601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3222B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753F3" w:rsidRPr="009445B4">
              <w:rPr>
                <w:rFonts w:ascii="Arial Narrow" w:eastAsia="Times New Roman" w:hAnsi="Arial Narrow" w:cs="Times New Roman"/>
                <w:sz w:val="20"/>
                <w:szCs w:val="20"/>
              </w:rPr>
              <w:t>г.</w:t>
            </w:r>
          </w:p>
        </w:tc>
      </w:tr>
    </w:tbl>
    <w:p w:rsidR="00A753F3" w:rsidRPr="009445B4" w:rsidRDefault="00A753F3" w:rsidP="00A753F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A753F3" w:rsidRPr="009445B4" w:rsidRDefault="00A753F3" w:rsidP="001E675A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 w:rsidR="001E675A" w:rsidRPr="001E675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</w:t>
      </w:r>
      <w:r w:rsidR="000D538A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УП СДРСО «Автомагистраль»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в лице 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главного инженера </w:t>
      </w:r>
      <w:r w:rsidR="000D538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</w:t>
      </w:r>
      <w:proofErr w:type="spellStart"/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>Буребекова</w:t>
      </w:r>
      <w:proofErr w:type="spellEnd"/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М.И </w:t>
      </w:r>
      <w:r w:rsidR="000D538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действующего </w:t>
      </w:r>
      <w:proofErr w:type="gramStart"/>
      <w:r w:rsidR="000D538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на 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D538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основании</w:t>
      </w:r>
      <w:proofErr w:type="gramEnd"/>
      <w:r w:rsidR="000D538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>приказа № 1 от 0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>5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>.01.2022г. и доверенности № 1 от 0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>5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>.01.2022г.</w:t>
      </w:r>
      <w:r w:rsidR="002555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действующего на основании Устава, (далее - </w:t>
      </w: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“Арендодатель”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), с одной стороны и </w:t>
      </w:r>
      <w:r w:rsidR="000D538A">
        <w:rPr>
          <w:rFonts w:ascii="Arial Narrow" w:eastAsia="Times New Roman" w:hAnsi="Arial Narrow" w:cs="Times New Roman"/>
          <w:b/>
          <w:color w:val="000000"/>
          <w:sz w:val="20"/>
          <w:szCs w:val="20"/>
          <w:lang w:val="uz-Cyrl-UZ"/>
        </w:rPr>
        <w:t xml:space="preserve"> </w:t>
      </w:r>
      <w:r w:rsidR="00F00DCA" w:rsidRPr="00F00DCA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_____________</w:t>
      </w:r>
      <w:r w:rsidR="000D538A">
        <w:rPr>
          <w:rFonts w:ascii="Arial Narrow" w:eastAsia="Times New Roman" w:hAnsi="Arial Narrow" w:cs="Times New Roman"/>
          <w:b/>
          <w:color w:val="000000"/>
          <w:sz w:val="20"/>
          <w:szCs w:val="20"/>
          <w:lang w:val="uz-Cyrl-UZ"/>
        </w:rPr>
        <w:t xml:space="preserve"> </w:t>
      </w:r>
      <w:r w:rsidR="00BC421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в лице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 xml:space="preserve">директора </w:t>
      </w:r>
      <w:r w:rsidR="000D538A">
        <w:rPr>
          <w:rFonts w:ascii="Calibri" w:eastAsia="Times New Roman" w:hAnsi="Calibri" w:cs="Times New Roman"/>
          <w:color w:val="000000"/>
          <w:sz w:val="20"/>
          <w:szCs w:val="20"/>
        </w:rPr>
        <w:t>________________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(далее - </w:t>
      </w: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“Арендатор”</w:t>
      </w:r>
      <w:r w:rsidR="00BC421E">
        <w:rPr>
          <w:rFonts w:ascii="Arial Narrow" w:eastAsia="Times New Roman" w:hAnsi="Arial Narrow" w:cs="Times New Roman"/>
          <w:color w:val="000000"/>
          <w:sz w:val="20"/>
          <w:szCs w:val="20"/>
        </w:rPr>
        <w:t>)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с другой стороны, совместно именуемые "Стороны", а по отдельности "Сторона", заключили настоящий договор </w:t>
      </w:r>
      <w:r w:rsidR="00BA4419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(далее – Договор)</w:t>
      </w:r>
      <w:r w:rsidR="00BA4419" w:rsidRPr="009445B4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о нижеследующем:</w:t>
      </w:r>
    </w:p>
    <w:p w:rsidR="00A753F3" w:rsidRPr="009445B4" w:rsidRDefault="00A753F3" w:rsidP="00A753F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:rsidR="00A753F3" w:rsidRPr="009445B4" w:rsidRDefault="00A753F3" w:rsidP="00A753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1.</w:t>
      </w:r>
      <w:r w:rsidR="00485BA6"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ПРЕДМЕТ ДОГОВОРА</w:t>
      </w:r>
    </w:p>
    <w:p w:rsidR="00BA4419" w:rsidRPr="009445B4" w:rsidRDefault="00BA4419" w:rsidP="00037E6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1.1. Арендодатель предоставляет Арендатору за плату во временное владение и пользование транспортное средство – </w:t>
      </w:r>
      <w:r w:rsidR="00F00DCA" w:rsidRPr="00F00DCA"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_______________________________________________________</w:t>
      </w:r>
      <w:r w:rsidR="000D538A" w:rsidRP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D538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(далее - </w:t>
      </w:r>
      <w:proofErr w:type="gramStart"/>
      <w:r w:rsidR="000D538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Спецтехника)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1E675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с</w:t>
      </w:r>
      <w:proofErr w:type="gramEnd"/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предоставления услуг по управлению и технической эксплуатации Спецтехники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 а Арендатор обязуется принять транспортное средство, уплачивать Арендодателю арендную плату и по окончании</w:t>
      </w:r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Договора возвратить ему </w:t>
      </w:r>
      <w:r w:rsidR="002555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указанную Спецтехнику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BA4419" w:rsidRPr="009445B4" w:rsidRDefault="00037E66" w:rsidP="00037E6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1.2.  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пецтехника</w:t>
      </w:r>
      <w:r w:rsidR="00BA4419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принадлежит Арен</w:t>
      </w:r>
      <w:r w:rsidR="002555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додателю на праве собственности, </w:t>
      </w:r>
      <w:r w:rsidR="00BA4419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не является предметом спора и (или) залога, под арестом не состоит и не обременен иными правами третьих лиц.</w:t>
      </w:r>
    </w:p>
    <w:p w:rsidR="00BA4419" w:rsidRPr="009445B4" w:rsidRDefault="00BA4419" w:rsidP="00037E6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1.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</w:t>
      </w:r>
      <w:r w:rsidR="002555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Т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ранспортировк</w:t>
      </w:r>
      <w:r w:rsidR="002555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а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на объект и обратно осуществляется силами и техническими средствами Арен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датора за свой счет, и не входит в сумму договора.</w:t>
      </w:r>
    </w:p>
    <w:p w:rsidR="00A753F3" w:rsidRPr="009445B4" w:rsidRDefault="00A753F3" w:rsidP="00037E6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1.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4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 Передача и возврат Спецтехники от Арендодателя и обратно подтверждается подписанием актов приема-передачи.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Спецтехника должна эксплуатироваться строго по назначению, асфальтирование дорог.</w:t>
      </w:r>
    </w:p>
    <w:p w:rsidR="00255514" w:rsidRPr="009445B4" w:rsidRDefault="00255514" w:rsidP="00037E6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037E66" w:rsidRPr="009445B4" w:rsidRDefault="00037E66" w:rsidP="00037E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2. УСЛОВИЯ И ПОРЯДОК РАСЧЕТОВ</w:t>
      </w:r>
    </w:p>
    <w:p w:rsidR="00E757CA" w:rsidRPr="00D00AFF" w:rsidRDefault="00037E66" w:rsidP="001E675A">
      <w:pPr>
        <w:spacing w:after="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E2392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E757C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   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2.1.</w:t>
      </w:r>
      <w:r w:rsidR="00E757C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За пользование 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Спецтехникой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Арендатор уплачивает Арендодателю арендную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1E675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плату за </w:t>
      </w:r>
      <w:r w:rsidR="00D00AFF">
        <w:rPr>
          <w:rFonts w:ascii="Arial Narrow" w:eastAsia="Times New Roman" w:hAnsi="Arial Narrow" w:cs="Times New Roman"/>
          <w:color w:val="000000"/>
          <w:sz w:val="20"/>
          <w:szCs w:val="20"/>
        </w:rPr>
        <w:t>месяц</w:t>
      </w:r>
      <w:r w:rsidR="001E675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в размере:</w:t>
      </w:r>
      <w:r w:rsidR="00E757C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F00DCA" w:rsidRPr="00F00DCA"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</w:t>
      </w:r>
      <w:proofErr w:type="gramStart"/>
      <w:r w:rsidR="00F00DCA" w:rsidRPr="00F00DCA">
        <w:rPr>
          <w:rFonts w:ascii="Arial Narrow" w:eastAsia="Times New Roman" w:hAnsi="Arial Narrow" w:cs="Times New Roman"/>
          <w:color w:val="000000"/>
          <w:sz w:val="20"/>
          <w:szCs w:val="20"/>
        </w:rPr>
        <w:t>_</w:t>
      </w:r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</w:t>
      </w:r>
      <w:proofErr w:type="spellStart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>сум</w:t>
      </w:r>
      <w:proofErr w:type="spellEnd"/>
      <w:proofErr w:type="gramEnd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с учетом </w:t>
      </w:r>
      <w:r w:rsidR="005727FC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НДС</w:t>
      </w:r>
      <w:r w:rsidR="001E675A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D00AF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037E66" w:rsidRPr="009445B4" w:rsidRDefault="00E2392D" w:rsidP="00451E5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2.2. </w:t>
      </w:r>
      <w:r w:rsidR="002555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Оплата осуществляется авансовым платежом путем перечисления Арендатором денежных средств на расчетный счет Арендодателя в размере 100% за предполагаемый (согласованный) период работы Техники на основании Заявки и выставленного счета н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е позднее 3 (трех) рабочих дней</w:t>
      </w:r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не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gramStart"/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позднее  15</w:t>
      </w:r>
      <w:proofErr w:type="gramEnd"/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числа  месяца</w:t>
      </w:r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  за  который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37E6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производится оплата.</w:t>
      </w:r>
    </w:p>
    <w:p w:rsidR="00451E56" w:rsidRPr="009445B4" w:rsidRDefault="00E2392D" w:rsidP="00642A79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2.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3.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Учет рабочего времени Спецтехники осуществляется в </w:t>
      </w:r>
      <w:r w:rsidR="00642A79">
        <w:rPr>
          <w:rFonts w:ascii="Arial Narrow" w:eastAsia="Times New Roman" w:hAnsi="Arial Narrow" w:cs="Times New Roman"/>
          <w:color w:val="000000"/>
          <w:sz w:val="20"/>
          <w:szCs w:val="20"/>
        </w:rPr>
        <w:t>сутках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r w:rsidR="00642A79">
        <w:rPr>
          <w:rFonts w:ascii="Arial Narrow" w:eastAsia="Times New Roman" w:hAnsi="Arial Narrow" w:cs="Times New Roman"/>
          <w:color w:val="000000"/>
          <w:sz w:val="20"/>
          <w:szCs w:val="20"/>
        </w:rPr>
        <w:t>после составления акт о приеме передачи и в конце</w:t>
      </w:r>
      <w:r w:rsidR="00AF1B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gramStart"/>
      <w:r w:rsidR="00AF1B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каждого </w:t>
      </w:r>
      <w:r w:rsidR="00642A79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месяца</w:t>
      </w:r>
      <w:proofErr w:type="gramEnd"/>
      <w:r w:rsidR="00642A79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выставляется Арендодателем счета-фактуры </w:t>
      </w:r>
      <w:r w:rsidR="00AF1B9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и акт выполненных работ о проделанной работы.</w:t>
      </w:r>
    </w:p>
    <w:p w:rsidR="00311C35" w:rsidRPr="003222B5" w:rsidRDefault="00E2392D" w:rsidP="00795555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311C35" w:rsidRPr="00311C35">
        <w:rPr>
          <w:rFonts w:ascii="Arial Narrow" w:eastAsia="Times New Roman" w:hAnsi="Arial Narrow" w:cs="Times New Roman"/>
          <w:color w:val="000000"/>
          <w:sz w:val="20"/>
          <w:szCs w:val="20"/>
        </w:rPr>
        <w:t>2.</w:t>
      </w:r>
      <w:r w:rsidR="00D00AFF">
        <w:rPr>
          <w:rFonts w:ascii="Arial Narrow" w:eastAsia="Times New Roman" w:hAnsi="Arial Narrow" w:cs="Times New Roman"/>
          <w:color w:val="000000"/>
          <w:sz w:val="20"/>
          <w:szCs w:val="20"/>
        </w:rPr>
        <w:t>4</w:t>
      </w:r>
      <w:r w:rsidR="00311C35" w:rsidRPr="00311C35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Акты оказанных услуг (выполненных работ) подтверждают </w:t>
      </w:r>
      <w:proofErr w:type="gramStart"/>
      <w:r w:rsidR="00311C35" w:rsidRPr="00311C35">
        <w:rPr>
          <w:rFonts w:ascii="Arial Narrow" w:eastAsia="Times New Roman" w:hAnsi="Arial Narrow" w:cs="Times New Roman"/>
          <w:color w:val="000000"/>
          <w:sz w:val="20"/>
          <w:szCs w:val="20"/>
        </w:rPr>
        <w:t>факт  оказания</w:t>
      </w:r>
      <w:proofErr w:type="gramEnd"/>
      <w:r w:rsidR="00311C35" w:rsidRPr="00311C35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услуг, являются основанием для составления счетов-фактур и предоставляются Арендатору для подписания в электронном виде. При получении Акта оказанных услуг (выполненных работ) и счетов-фактур Арендатор обязан подписать их не позднее 2 (двух) рабочих дней с момента получения и направить Арендодателю, либо направить в течение указанного времени Арендодателю мотивированный отказ от их подписания.</w:t>
      </w:r>
    </w:p>
    <w:p w:rsidR="00451E56" w:rsidRPr="009445B4" w:rsidRDefault="0013381B" w:rsidP="00795555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2.</w:t>
      </w:r>
      <w:r w:rsidR="00D00AFF">
        <w:rPr>
          <w:rFonts w:ascii="Arial Narrow" w:eastAsia="Times New Roman" w:hAnsi="Arial Narrow" w:cs="Times New Roman"/>
          <w:color w:val="000000"/>
          <w:sz w:val="20"/>
          <w:szCs w:val="20"/>
        </w:rPr>
        <w:t>5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В случае неполучения Арендодателем письменного отказа в подписании Акта оказанных услуг (выполненных работ)</w:t>
      </w:r>
      <w:r w:rsidR="00FE0A1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и счетов-фактур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в срок, указанный в п.</w:t>
      </w:r>
      <w:r w:rsidR="00705817">
        <w:rPr>
          <w:rFonts w:ascii="Arial Narrow" w:eastAsia="Times New Roman" w:hAnsi="Arial Narrow" w:cs="Times New Roman"/>
          <w:color w:val="000000"/>
          <w:sz w:val="20"/>
          <w:szCs w:val="20"/>
        </w:rPr>
        <w:t>2.5</w:t>
      </w:r>
      <w:r w:rsidR="00FE0A1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настоящего Договора, указанны</w:t>
      </w:r>
      <w:r w:rsidR="00FE0A1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е документы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счита</w:t>
      </w:r>
      <w:r w:rsidR="00FE0A1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ю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тся подписанным</w:t>
      </w:r>
      <w:r w:rsidR="00FE0A1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и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Арендатором и подлежа</w:t>
      </w:r>
      <w:r w:rsidR="00FE0A1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т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оплате.</w:t>
      </w:r>
    </w:p>
    <w:p w:rsidR="00451E56" w:rsidRPr="009445B4" w:rsidRDefault="00FE0A17" w:rsidP="00451E5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2.</w:t>
      </w:r>
      <w:r w:rsidR="00D00AFF">
        <w:rPr>
          <w:rFonts w:ascii="Arial Narrow" w:eastAsia="Times New Roman" w:hAnsi="Arial Narrow" w:cs="Times New Roman"/>
          <w:color w:val="000000"/>
          <w:sz w:val="20"/>
          <w:szCs w:val="20"/>
        </w:rPr>
        <w:t>6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Стоимость аренды и дополнительных услуг может пересматриваться Арендодателем в случае изменения складывающихся цен, условий работы 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451E56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 увеличения стоимости горюче-смазочных материалов, запасных частей и других материалов, необходимых для выполнения Арендодателем услуг, срока предоставления услуг, а также других обстоятельств, которые Стороны не могли предвидеть и предусмотреть в настоящем Договоре. При этом Сторонами подписывается дополнительное соглашение</w:t>
      </w:r>
      <w:r w:rsidR="0013381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9C01C2" w:rsidRPr="009445B4" w:rsidRDefault="009C01C2" w:rsidP="00C510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C51014" w:rsidRPr="009445B4" w:rsidRDefault="00C51014" w:rsidP="00C510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3. ОБЯЗАННОСТИ СТОРОН</w:t>
      </w:r>
    </w:p>
    <w:p w:rsidR="00C51014" w:rsidRPr="009445B4" w:rsidRDefault="00C51014" w:rsidP="007C238E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3.1. Арендодатель обязан:</w:t>
      </w:r>
    </w:p>
    <w:p w:rsidR="000660A4" w:rsidRPr="009445B4" w:rsidRDefault="007C238E" w:rsidP="007C238E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.1.1.  Передать Спецтехнику в исправном состоянии Арендатору согласно Приложению №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12A91">
        <w:rPr>
          <w:rFonts w:ascii="Arial Narrow" w:eastAsia="Times New Roman" w:hAnsi="Arial Narrow" w:cs="Times New Roman"/>
          <w:color w:val="000000"/>
          <w:sz w:val="20"/>
          <w:szCs w:val="20"/>
        </w:rPr>
        <w:t>1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к </w:t>
      </w:r>
      <w:proofErr w:type="spellStart"/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Дoговoру</w:t>
      </w:r>
      <w:proofErr w:type="spellEnd"/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(акт-прием передачи)</w:t>
      </w:r>
      <w:r w:rsidR="00E757C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и вернуть ее по акту возврата, в исправном состоянии.</w:t>
      </w:r>
    </w:p>
    <w:p w:rsidR="000660A4" w:rsidRPr="009445B4" w:rsidRDefault="007C238E" w:rsidP="007C238E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3.1.2. 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В случае технической неисправности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 требующей долгосрочного ремонта, в течение 3 (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т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рех) рабочих дней, предоставить на период ремонта аналогичную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Спецтехнику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при ее наличии или немедленно сообщить Арендатору об отсутствии такой возможности.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О времени простоя Сторонами составляется Акт. В случае, если техническая неисправность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возникла по вине Арендатора, время простоя оплачивается Арендатором как отработанное </w:t>
      </w:r>
      <w:proofErr w:type="gramStart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Спецтехникой  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время</w:t>
      </w:r>
      <w:proofErr w:type="gramEnd"/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0660A4" w:rsidRPr="009445B4" w:rsidRDefault="00212FE6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Арендодатель имеет право:</w:t>
      </w:r>
    </w:p>
    <w:p w:rsidR="000660A4" w:rsidRPr="009445B4" w:rsidRDefault="00212FE6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.2.1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Приостановить эксплуатацию Спецтехники в целях проведения регламентных </w:t>
      </w:r>
      <w:proofErr w:type="spellStart"/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рaбот</w:t>
      </w:r>
      <w:proofErr w:type="spellEnd"/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по ее техобслуживанию.</w:t>
      </w:r>
    </w:p>
    <w:p w:rsidR="000660A4" w:rsidRPr="009445B4" w:rsidRDefault="00212FE6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2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Требовать возмещения причиненных убытков в случае хищения или повреждения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 если это произошло в результате виновных действий и/или бездействий Арендатора.</w:t>
      </w:r>
    </w:p>
    <w:p w:rsidR="000660A4" w:rsidRPr="009445B4" w:rsidRDefault="00212FE6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В случае нарушения Арендатором сроков внесения арендной </w:t>
      </w:r>
      <w:proofErr w:type="gramStart"/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платы  более</w:t>
      </w:r>
      <w:proofErr w:type="gramEnd"/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чем на 1 (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о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дин) день Арендодатель вправе приостановить работу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до полного погашения задолженности  Арендатором. В данном случае, Арендатор производит оплату аренды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за все время простоя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до выполнен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ия своих обязательств по оплате, с учетом простоя.</w:t>
      </w:r>
    </w:p>
    <w:p w:rsidR="000660A4" w:rsidRPr="009445B4" w:rsidRDefault="00212FE6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4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Расторгнуть настоящий Договор в случае несвоевременного внесения платы за пользование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Спецтехникой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0660A4" w:rsidRPr="009445B4" w:rsidRDefault="00212FE6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5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В любое время и без предварительного уведомления проверять состояние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0660A4" w:rsidRDefault="00212FE6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6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Изменять стоимость аренды и дополнительных услуг в соответствии с п.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2.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1</w:t>
      </w:r>
      <w:r w:rsidR="000660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настоящего Договора.</w:t>
      </w:r>
    </w:p>
    <w:p w:rsidR="00F96694" w:rsidRPr="009445B4" w:rsidRDefault="00F96694" w:rsidP="00212FE6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3.2.7.</w:t>
      </w:r>
      <w:r w:rsidRPr="00F96694">
        <w:t xml:space="preserve">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Арендодатель обеспечивает эки</w:t>
      </w:r>
      <w:r w:rsidRPr="00F9669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пажем для управления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Спец</w:t>
      </w:r>
      <w:r w:rsidRPr="00F96694">
        <w:rPr>
          <w:rFonts w:ascii="Arial Narrow" w:eastAsia="Times New Roman" w:hAnsi="Arial Narrow" w:cs="Times New Roman"/>
          <w:color w:val="000000"/>
          <w:sz w:val="20"/>
          <w:szCs w:val="20"/>
        </w:rPr>
        <w:t>техники</w:t>
      </w:r>
    </w:p>
    <w:p w:rsidR="00A753F3" w:rsidRPr="009445B4" w:rsidRDefault="00196F3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lastRenderedPageBreak/>
        <w:t>3</w:t>
      </w:r>
      <w:r w:rsidR="00A753F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3F3A2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</w:t>
      </w:r>
      <w:r w:rsidR="00A753F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Арендатор обяз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ан</w:t>
      </w:r>
      <w:r w:rsidR="00A753F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:</w:t>
      </w:r>
    </w:p>
    <w:p w:rsidR="00692784" w:rsidRPr="009445B4" w:rsidRDefault="00196F3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3.3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.1. Принять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Спецтехнику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в соответствии с настоящим Договором в течение 3 (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трех) дней с момента заключения Договора.</w:t>
      </w:r>
      <w:r w:rsidR="009F329E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Использовать </w:t>
      </w:r>
      <w:r w:rsidR="00AD4311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Спецтехнику </w:t>
      </w:r>
      <w:r w:rsidR="009F329E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строго по назначению, а именно асфальтирование дорог.</w:t>
      </w:r>
    </w:p>
    <w:p w:rsidR="00692784" w:rsidRPr="009445B4" w:rsidRDefault="00196F3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.2. Своевременно и в полном объеме перечислять плату за аренду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 в порядке, определенном в разделе 2 настоящего Договора.</w:t>
      </w:r>
    </w:p>
    <w:p w:rsidR="00F474A4" w:rsidRPr="009445B4" w:rsidRDefault="00196F34" w:rsidP="00012A91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F474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F474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3F3A2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</w:t>
      </w:r>
      <w:r w:rsidR="00F474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Назначить ответственного за эксплуатацию Спецтехники, с предоставлением подтверждающего приказа о назначении, который должен ежедневно заверять своей подписью и штампом количество отработанных </w:t>
      </w:r>
      <w:r w:rsidR="00012A91">
        <w:rPr>
          <w:rFonts w:ascii="Arial Narrow" w:eastAsia="Times New Roman" w:hAnsi="Arial Narrow" w:cs="Times New Roman"/>
          <w:color w:val="000000"/>
          <w:sz w:val="20"/>
          <w:szCs w:val="20"/>
        </w:rPr>
        <w:t>суток</w:t>
      </w:r>
      <w:r w:rsidR="00F474A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933307" w:rsidRPr="009445B4" w:rsidRDefault="00196F3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93330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4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В течение </w:t>
      </w:r>
      <w:r w:rsidR="007D0CFF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24-часов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извещать Арендодателя о всяком повреждении, аварии или ином событии, нанесшем (или грозящем нанести)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Спецтехнике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ущерб, и своевременно принимать все возможные меры по предотвращению угрозы против дальнейшего разрушения или повреждения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Спецтехники</w:t>
      </w:r>
      <w:r w:rsidR="00F7642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и прочее</w:t>
      </w:r>
      <w:r w:rsidR="0069278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</w:t>
      </w:r>
    </w:p>
    <w:p w:rsidR="00F474A4" w:rsidRPr="0048386C" w:rsidRDefault="00196F3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48386C">
        <w:rPr>
          <w:rFonts w:ascii="Arial Narrow" w:eastAsia="Times New Roman" w:hAnsi="Arial Narrow" w:cs="Times New Roman"/>
          <w:sz w:val="20"/>
          <w:szCs w:val="20"/>
        </w:rPr>
        <w:t>3</w:t>
      </w:r>
      <w:r w:rsidR="00F474A4" w:rsidRPr="0048386C">
        <w:rPr>
          <w:rFonts w:ascii="Arial Narrow" w:eastAsia="Times New Roman" w:hAnsi="Arial Narrow" w:cs="Times New Roman"/>
          <w:sz w:val="20"/>
          <w:szCs w:val="20"/>
        </w:rPr>
        <w:t>.</w:t>
      </w:r>
      <w:r w:rsidRPr="0048386C">
        <w:rPr>
          <w:rFonts w:ascii="Arial Narrow" w:eastAsia="Times New Roman" w:hAnsi="Arial Narrow" w:cs="Times New Roman"/>
          <w:sz w:val="20"/>
          <w:szCs w:val="20"/>
        </w:rPr>
        <w:t>3</w:t>
      </w:r>
      <w:r w:rsidR="00F474A4" w:rsidRPr="0048386C">
        <w:rPr>
          <w:rFonts w:ascii="Arial Narrow" w:eastAsia="Times New Roman" w:hAnsi="Arial Narrow" w:cs="Times New Roman"/>
          <w:sz w:val="20"/>
          <w:szCs w:val="20"/>
        </w:rPr>
        <w:t>.</w:t>
      </w:r>
      <w:r w:rsidR="00933307" w:rsidRPr="0048386C">
        <w:rPr>
          <w:rFonts w:ascii="Arial Narrow" w:eastAsia="Times New Roman" w:hAnsi="Arial Narrow" w:cs="Times New Roman"/>
          <w:sz w:val="20"/>
          <w:szCs w:val="20"/>
        </w:rPr>
        <w:t>5</w:t>
      </w:r>
      <w:r w:rsidR="00F474A4" w:rsidRPr="0048386C">
        <w:rPr>
          <w:rFonts w:ascii="Arial Narrow" w:eastAsia="Times New Roman" w:hAnsi="Arial Narrow" w:cs="Times New Roman"/>
          <w:sz w:val="20"/>
          <w:szCs w:val="20"/>
        </w:rPr>
        <w:t xml:space="preserve">. Нести материальную ответственность за сохранность </w:t>
      </w:r>
      <w:r w:rsidRPr="0048386C">
        <w:rPr>
          <w:rFonts w:ascii="Arial Narrow" w:eastAsia="Times New Roman" w:hAnsi="Arial Narrow" w:cs="Times New Roman"/>
          <w:sz w:val="20"/>
          <w:szCs w:val="20"/>
        </w:rPr>
        <w:t>Спецтехники</w:t>
      </w:r>
      <w:r w:rsidR="00F474A4" w:rsidRPr="0048386C">
        <w:rPr>
          <w:rFonts w:ascii="Arial Narrow" w:eastAsia="Times New Roman" w:hAnsi="Arial Narrow" w:cs="Times New Roman"/>
          <w:sz w:val="20"/>
          <w:szCs w:val="20"/>
        </w:rPr>
        <w:t>, в нерабочее время, включая время отдыха, выходные и праздничные дни, а также в рабочее время</w:t>
      </w:r>
      <w:r w:rsidR="00933307" w:rsidRPr="0048386C">
        <w:rPr>
          <w:rFonts w:ascii="Arial Narrow" w:eastAsia="Times New Roman" w:hAnsi="Arial Narrow" w:cs="Times New Roman"/>
          <w:sz w:val="20"/>
          <w:szCs w:val="20"/>
        </w:rPr>
        <w:t xml:space="preserve">, предоставить охраняемое место стоянки для Спецтехники. В </w:t>
      </w:r>
      <w:r w:rsidR="00F474A4" w:rsidRPr="0048386C">
        <w:rPr>
          <w:rFonts w:ascii="Arial Narrow" w:eastAsia="Times New Roman" w:hAnsi="Arial Narrow" w:cs="Times New Roman"/>
          <w:sz w:val="20"/>
          <w:szCs w:val="20"/>
        </w:rPr>
        <w:t xml:space="preserve">случае повреждения </w:t>
      </w:r>
      <w:r w:rsidR="00933307" w:rsidRPr="0048386C">
        <w:rPr>
          <w:rFonts w:ascii="Arial Narrow" w:eastAsia="Times New Roman" w:hAnsi="Arial Narrow" w:cs="Times New Roman"/>
          <w:sz w:val="20"/>
          <w:szCs w:val="20"/>
        </w:rPr>
        <w:t>Спецт</w:t>
      </w:r>
      <w:r w:rsidR="00F474A4" w:rsidRPr="0048386C">
        <w:rPr>
          <w:rFonts w:ascii="Arial Narrow" w:eastAsia="Times New Roman" w:hAnsi="Arial Narrow" w:cs="Times New Roman"/>
          <w:sz w:val="20"/>
          <w:szCs w:val="20"/>
        </w:rPr>
        <w:t>ехники на объектах Арендатора в результате виновных действ</w:t>
      </w:r>
      <w:r w:rsidR="005618BB" w:rsidRPr="0048386C">
        <w:rPr>
          <w:rFonts w:ascii="Arial Narrow" w:eastAsia="Times New Roman" w:hAnsi="Arial Narrow" w:cs="Times New Roman"/>
          <w:sz w:val="20"/>
          <w:szCs w:val="20"/>
        </w:rPr>
        <w:t xml:space="preserve">ий и/или бездействий Арендатора, в том числе возмещать стоимость причиненного по вине Арендатора ущерба в случае хищения, повреждения, возгорания, разукомплектования </w:t>
      </w:r>
      <w:r w:rsidRPr="0048386C">
        <w:rPr>
          <w:rFonts w:ascii="Arial Narrow" w:eastAsia="Times New Roman" w:hAnsi="Arial Narrow" w:cs="Times New Roman"/>
          <w:sz w:val="20"/>
          <w:szCs w:val="20"/>
        </w:rPr>
        <w:t>Спецтехники</w:t>
      </w:r>
      <w:r w:rsidR="005618BB" w:rsidRPr="0048386C">
        <w:rPr>
          <w:rFonts w:ascii="Arial Narrow" w:eastAsia="Times New Roman" w:hAnsi="Arial Narrow" w:cs="Times New Roman"/>
          <w:sz w:val="20"/>
          <w:szCs w:val="20"/>
        </w:rPr>
        <w:t>, а также оплачивать время простоя.</w:t>
      </w:r>
    </w:p>
    <w:p w:rsidR="005618BB" w:rsidRPr="009445B4" w:rsidRDefault="00196F3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93330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6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933307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Не передавать Спецтехнику в пользование третьим лицам без письменного согласия Арендодателя.</w:t>
      </w:r>
    </w:p>
    <w:p w:rsidR="00DB4414" w:rsidRPr="009445B4" w:rsidRDefault="00DB441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3.3.7. Нести самостоятельно расходы по управлению технической эксплуатации Спецтехники.</w:t>
      </w:r>
      <w:r w:rsidR="00F7642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Обеспечить круглосуточную охрану Спецтехнику, с момента подписания акт приема Техники и до момента ее возврата. Спецтехника считается возвращенной с момента подписания акта возврата Сторонами. </w:t>
      </w:r>
    </w:p>
    <w:p w:rsidR="005618BB" w:rsidRPr="009445B4" w:rsidRDefault="00196F34" w:rsidP="00012A91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8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Ежедневно подтверждать в рапортах о работе строительной машины количество </w:t>
      </w:r>
      <w:r w:rsidR="00012A91">
        <w:rPr>
          <w:rFonts w:ascii="Arial Narrow" w:eastAsia="Times New Roman" w:hAnsi="Arial Narrow" w:cs="Times New Roman"/>
          <w:color w:val="000000"/>
          <w:sz w:val="20"/>
          <w:szCs w:val="20"/>
        </w:rPr>
        <w:t>суток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отработанных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Спецтехникой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на объекте Арендатора.</w:t>
      </w:r>
      <w:r w:rsidR="0082346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Предоставлять в течении 3х дней письменные отзывы на</w:t>
      </w:r>
      <w:r w:rsidR="0082346A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все</w:t>
      </w:r>
      <w:r w:rsidR="005618B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обращения Арендодателя.</w:t>
      </w:r>
    </w:p>
    <w:p w:rsidR="00A753F3" w:rsidRPr="009445B4" w:rsidRDefault="00196F34" w:rsidP="003F3A2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3F3A2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="003F3A2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3F3A2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A753F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Не менее чем за три рабочих дня уведомить Арендодателя об отказе от аренды Спецтехники. Уведомление необходимо подать в письменном виде с подписью и печатью Арендатора, либо его полномочного представителя.</w:t>
      </w:r>
    </w:p>
    <w:p w:rsidR="00440BD3" w:rsidRPr="009445B4" w:rsidRDefault="00DF7438" w:rsidP="000D403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3.3.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10</w:t>
      </w:r>
      <w:r w:rsidR="000D403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440BD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D403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Заправка ГСМ, автомобильных масел, специальных жидкостей и других расходуемых материалов и принадлежностей текущий ремонт, производиться </w:t>
      </w:r>
      <w:r w:rsidR="00440BD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Арендатор</w:t>
      </w:r>
      <w:r w:rsidR="000D403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ом самостоятельно и не входит в сумму оговоренную </w:t>
      </w:r>
      <w:proofErr w:type="gramStart"/>
      <w:r w:rsidR="000D403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в  пункте</w:t>
      </w:r>
      <w:proofErr w:type="gramEnd"/>
      <w:r w:rsidR="000D403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2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0D403D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1 настоящего Договора.</w:t>
      </w:r>
      <w:r w:rsidR="00440BD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987C8C" w:rsidRPr="009445B4" w:rsidRDefault="00987C8C" w:rsidP="00987C8C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3.3.1</w:t>
      </w:r>
      <w:r w:rsidR="00DB4414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1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 Арендатор не вправе без предварительного письменного согласия Арендодателя производить разборку и ремонт Спецтехники, осуществлять любое иное вмешательство в его конструкцию и устанавливать на него дополнительное оборудование.</w:t>
      </w:r>
    </w:p>
    <w:p w:rsidR="009445B4" w:rsidRDefault="009445B4" w:rsidP="00343083">
      <w:pPr>
        <w:spacing w:after="0" w:line="240" w:lineRule="auto"/>
        <w:ind w:firstLine="426"/>
        <w:jc w:val="center"/>
        <w:rPr>
          <w:rFonts w:ascii="Arial Narrow" w:hAnsi="Arial Narrow" w:cs="Courier New"/>
          <w:b/>
          <w:bCs/>
          <w:noProof/>
          <w:sz w:val="20"/>
          <w:szCs w:val="20"/>
        </w:rPr>
      </w:pPr>
    </w:p>
    <w:p w:rsidR="00197DB0" w:rsidRPr="009445B4" w:rsidRDefault="00197DB0" w:rsidP="00343083">
      <w:pPr>
        <w:spacing w:after="0" w:line="240" w:lineRule="auto"/>
        <w:ind w:firstLine="426"/>
        <w:jc w:val="center"/>
        <w:rPr>
          <w:rFonts w:ascii="Arial Narrow" w:hAnsi="Arial Narrow" w:cs="Courier New"/>
          <w:noProof/>
          <w:sz w:val="20"/>
          <w:szCs w:val="20"/>
        </w:rPr>
      </w:pPr>
      <w:r w:rsidRPr="009445B4">
        <w:rPr>
          <w:rFonts w:ascii="Arial Narrow" w:hAnsi="Arial Narrow" w:cs="Courier New"/>
          <w:b/>
          <w:bCs/>
          <w:noProof/>
          <w:sz w:val="20"/>
          <w:szCs w:val="20"/>
        </w:rPr>
        <w:t xml:space="preserve">  </w:t>
      </w:r>
      <w:r w:rsidR="00343083"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4. СРОКИ </w:t>
      </w:r>
      <w:r w:rsidR="009E2F9B"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ДОГОВОРА</w:t>
      </w:r>
    </w:p>
    <w:p w:rsidR="009E2F9B" w:rsidRPr="009445B4" w:rsidRDefault="00197DB0" w:rsidP="009E2F9B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4.1. </w:t>
      </w:r>
      <w:r w:rsidR="009E2F9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Настоящий Договор вступает в законную силу с момента подписания его Сторонами либо оплаты первого счета по настоящему договору, в зависимости от того, что наступит раньш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е и действует до </w:t>
      </w:r>
      <w:r w:rsidR="000D538A" w:rsidRPr="000D538A">
        <w:rPr>
          <w:rFonts w:ascii="Arial Narrow" w:eastAsia="Times New Roman" w:hAnsi="Arial Narrow" w:cs="Times New Roman"/>
          <w:color w:val="000000"/>
          <w:sz w:val="20"/>
          <w:szCs w:val="20"/>
        </w:rPr>
        <w:t>31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>декаб</w:t>
      </w:r>
      <w:proofErr w:type="spellStart"/>
      <w:r w:rsidR="00245DE9">
        <w:rPr>
          <w:rFonts w:ascii="Arial Narrow" w:eastAsia="Times New Roman" w:hAnsi="Arial Narrow" w:cs="Times New Roman"/>
          <w:color w:val="000000"/>
          <w:sz w:val="20"/>
          <w:szCs w:val="20"/>
        </w:rPr>
        <w:t>ря</w:t>
      </w:r>
      <w:proofErr w:type="spellEnd"/>
      <w:r w:rsidR="00012A9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202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>2</w:t>
      </w:r>
      <w:r w:rsidR="009E2F9B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г.</w:t>
      </w:r>
    </w:p>
    <w:p w:rsidR="009E2F9B" w:rsidRPr="009445B4" w:rsidRDefault="009E2F9B" w:rsidP="009E2F9B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4.2. Срок Договора может быть продлен Сторонами путем заключения дополнительного соглашения.</w:t>
      </w:r>
    </w:p>
    <w:p w:rsidR="00A54C99" w:rsidRPr="009445B4" w:rsidRDefault="00A54C99" w:rsidP="00A54C99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4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.3. Стороны вправе досрочно расторгнуть настоящий Договор по взаимному согласию между ними, а также в случае существенных нарушений одной из Сторон договорных обязательств и действующего законодательства </w:t>
      </w:r>
      <w:proofErr w:type="spellStart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РУз</w:t>
      </w:r>
      <w:proofErr w:type="spellEnd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, с возмещением другой Стороне затрат в размере оказанных и неоплаченных услуг, а также штрафов, пеней и неустоек.</w:t>
      </w:r>
    </w:p>
    <w:p w:rsidR="00485BA6" w:rsidRPr="009445B4" w:rsidRDefault="00485BA6" w:rsidP="009E2F9B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A54B21" w:rsidRPr="009445B4" w:rsidRDefault="00A54B21" w:rsidP="006D35B8">
      <w:pPr>
        <w:spacing w:after="0" w:line="240" w:lineRule="auto"/>
        <w:ind w:firstLine="426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5. </w:t>
      </w:r>
      <w:r w:rsidR="006D35B8"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ОТВЕТСТВЕННОСТЬ СТОРОН</w:t>
      </w:r>
    </w:p>
    <w:p w:rsidR="00A54B21" w:rsidRPr="009445B4" w:rsidRDefault="00A54B21" w:rsidP="00B67492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5.1. </w:t>
      </w:r>
      <w:proofErr w:type="gramStart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За  невыполнение</w:t>
      </w:r>
      <w:proofErr w:type="gramEnd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или ненадлежащее выполнение условий Договора  </w:t>
      </w:r>
      <w:r w:rsidR="00A4149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тороны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несут имущественную ответственность, предус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мотренную  настоящим  Договором и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соответствии с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нормативно-правовыми актами </w:t>
      </w:r>
      <w:proofErr w:type="spellStart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РУз</w:t>
      </w:r>
      <w:proofErr w:type="spellEnd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A54B21" w:rsidRPr="009445B4" w:rsidRDefault="00A54B21" w:rsidP="00B67492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5.2. </w:t>
      </w:r>
      <w:proofErr w:type="gramStart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За  задержку</w:t>
      </w:r>
      <w:proofErr w:type="gramEnd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арендной  платы Арендатор уплачивает Арендодателю пеню в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размере 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0,</w:t>
      </w:r>
      <w:r w:rsidR="00245DE9">
        <w:rPr>
          <w:rFonts w:ascii="Arial Narrow" w:eastAsia="Times New Roman" w:hAnsi="Arial Narrow" w:cs="Times New Roman"/>
          <w:color w:val="000000"/>
          <w:sz w:val="20"/>
          <w:szCs w:val="20"/>
        </w:rPr>
        <w:t>1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% от  просроченной  суммы  платежа  за каждый день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просрочки, но не более </w:t>
      </w:r>
      <w:r w:rsidR="00245DE9">
        <w:rPr>
          <w:rFonts w:ascii="Arial Narrow" w:eastAsia="Times New Roman" w:hAnsi="Arial Narrow" w:cs="Times New Roman"/>
          <w:color w:val="000000"/>
          <w:sz w:val="20"/>
          <w:szCs w:val="20"/>
        </w:rPr>
        <w:t>2</w:t>
      </w:r>
      <w:r w:rsidR="00A4149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0% от суммы ежемесячного просроченного платежа.</w:t>
      </w:r>
    </w:p>
    <w:p w:rsidR="00A54B21" w:rsidRPr="009445B4" w:rsidRDefault="00A54B21" w:rsidP="00B67492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5.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3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 Уплата   неустойки</w:t>
      </w:r>
      <w:proofErr w:type="gramStart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 (</w:t>
      </w:r>
      <w:proofErr w:type="gramEnd"/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пени)  не  освобождает стороны  от выполнения</w:t>
      </w:r>
      <w:r w:rsidR="00B6749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обязательств по Договору или устранения нарушений их выполнения.</w:t>
      </w:r>
    </w:p>
    <w:p w:rsidR="00DF7438" w:rsidRPr="009445B4" w:rsidRDefault="00A54C99" w:rsidP="00987C8C">
      <w:pPr>
        <w:spacing w:after="0" w:line="240" w:lineRule="auto"/>
        <w:ind w:firstLine="426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6</w:t>
      </w:r>
      <w:r w:rsidR="00DF7438"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. ФОРС-МАЖОР</w:t>
      </w:r>
    </w:p>
    <w:p w:rsidR="00DF7438" w:rsidRPr="009445B4" w:rsidRDefault="00A54C99" w:rsidP="00987C8C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6.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1. Стороны освобождаются от ответственности за полное либо частичное невыполнение своих обязательств по настоящему Договору, если это явилось следствием действия непреодолимой силы, в частности: пожара, возникшего не по вине Арендатора, наводнения, землетрясения и других стихийных бедствий, а также постановлений и иных решений уполномоченных органов государственной власти и других причин, появившихся после заключения настоящего Договора, которые ни одна из сторон не могла предвидеть и предотвратить.</w:t>
      </w:r>
    </w:p>
    <w:p w:rsidR="00DF7438" w:rsidRPr="009445B4" w:rsidRDefault="00A54C99" w:rsidP="00987C8C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6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 При наступлении вышеуказанных обстоятельств каждая из сторон обязана в течение 3 (Трех) дней уведомить надлежащим образом об этом другую Сторону.</w:t>
      </w:r>
    </w:p>
    <w:p w:rsidR="009C01C2" w:rsidRPr="009445B4" w:rsidRDefault="009C01C2" w:rsidP="007B2A33">
      <w:pPr>
        <w:spacing w:after="0" w:line="240" w:lineRule="auto"/>
        <w:ind w:firstLine="426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:rsidR="00DF7438" w:rsidRPr="009445B4" w:rsidRDefault="00A54C99" w:rsidP="007B2A33">
      <w:pPr>
        <w:spacing w:after="0" w:line="240" w:lineRule="auto"/>
        <w:ind w:firstLine="426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7</w:t>
      </w:r>
      <w:r w:rsidR="00DF7438" w:rsidRPr="009445B4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. ИЗМЕНЕНИЕ И РАСТОРЖЕНИЕ ДОГОВОРА</w:t>
      </w:r>
    </w:p>
    <w:p w:rsidR="00DF7438" w:rsidRPr="009445B4" w:rsidRDefault="00A54C99" w:rsidP="007B2A33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7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.1. Вносимые в Договор дополнения и изменения рассматриваются Сторонами в десятидневный срок и оформляются дополнительными соглашениями.</w:t>
      </w:r>
    </w:p>
    <w:p w:rsidR="00DF7438" w:rsidRPr="009445B4" w:rsidRDefault="00A54C99" w:rsidP="007B2A33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7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 Договор может быть досрочно расторгнут в одностороннем порядке Арендодателем в установленном законодательстве порядке в следующих случаях:</w:t>
      </w:r>
      <w:r w:rsidR="005A4B3E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При использовании Арендатором </w:t>
      </w:r>
      <w:r w:rsidR="00987C8C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Спецт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е</w:t>
      </w:r>
      <w:r w:rsidR="005A4B3E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хники не по целевому назначению; п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ри образовании задолженности по оплате, предусмотренной Договором, независ</w:t>
      </w:r>
      <w:r w:rsidR="005A4B3E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имо от ее последующего внесения; по </w:t>
      </w:r>
      <w:r w:rsidR="007B2A3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решению суда</w:t>
      </w:r>
      <w:r w:rsidR="005A4B3E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; в</w:t>
      </w:r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других случаях, предусмотренных действующим законодательством </w:t>
      </w:r>
      <w:proofErr w:type="spellStart"/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Р</w:t>
      </w:r>
      <w:r w:rsidR="00987C8C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Уз</w:t>
      </w:r>
      <w:proofErr w:type="spellEnd"/>
      <w:r w:rsidR="00DF7438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7B2A33" w:rsidRPr="009445B4" w:rsidRDefault="007B2A33" w:rsidP="007B2A3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:rsidR="007B2A33" w:rsidRPr="009445B4" w:rsidRDefault="003574CD" w:rsidP="007B2A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8</w:t>
      </w:r>
      <w:r w:rsidR="007B2A33" w:rsidRPr="009445B4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. ПОРЯДОК РАЗРЕШЕНИЯ СПОРОВ</w:t>
      </w:r>
    </w:p>
    <w:p w:rsidR="007B2A33" w:rsidRPr="009445B4" w:rsidRDefault="003574CD" w:rsidP="00A65422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8</w:t>
      </w:r>
      <w:r w:rsidR="007B2A33" w:rsidRPr="009445B4">
        <w:rPr>
          <w:rFonts w:ascii="Arial Narrow" w:hAnsi="Arial Narrow"/>
          <w:color w:val="000000"/>
          <w:sz w:val="20"/>
          <w:szCs w:val="20"/>
        </w:rPr>
        <w:t xml:space="preserve">.1. Споры по взысканию задолженности с Арендатора могут передаваться </w:t>
      </w:r>
      <w:proofErr w:type="spellStart"/>
      <w:r w:rsidR="005546B7" w:rsidRPr="007E49EE">
        <w:rPr>
          <w:rFonts w:ascii="Arial Narrow" w:hAnsi="Arial Narrow"/>
          <w:color w:val="FF0000"/>
          <w:sz w:val="20"/>
          <w:szCs w:val="20"/>
        </w:rPr>
        <w:t>Юкори-Чирчикский</w:t>
      </w:r>
      <w:proofErr w:type="spellEnd"/>
      <w:r w:rsidR="005546B7" w:rsidRPr="007E49EE">
        <w:rPr>
          <w:rFonts w:ascii="Arial Narrow" w:hAnsi="Arial Narrow"/>
          <w:color w:val="FF0000"/>
          <w:sz w:val="20"/>
          <w:szCs w:val="20"/>
        </w:rPr>
        <w:t xml:space="preserve"> межрайонный</w:t>
      </w:r>
      <w:r w:rsidR="005546B7" w:rsidRPr="009445B4">
        <w:rPr>
          <w:rFonts w:ascii="Arial Narrow" w:hAnsi="Arial Narrow"/>
          <w:color w:val="000000"/>
          <w:sz w:val="20"/>
          <w:szCs w:val="20"/>
        </w:rPr>
        <w:t xml:space="preserve"> экономический суд</w:t>
      </w:r>
      <w:r w:rsidR="007B2A33" w:rsidRPr="009445B4">
        <w:rPr>
          <w:rFonts w:ascii="Arial Narrow" w:hAnsi="Arial Narrow"/>
          <w:color w:val="000000"/>
          <w:sz w:val="20"/>
          <w:szCs w:val="20"/>
        </w:rPr>
        <w:t xml:space="preserve"> без соблюдения претензионного порядка.</w:t>
      </w:r>
    </w:p>
    <w:p w:rsidR="009C01C2" w:rsidRPr="009445B4" w:rsidRDefault="009C01C2" w:rsidP="00A654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D00AFF" w:rsidRDefault="00D00AFF" w:rsidP="00A654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D00AFF" w:rsidRDefault="00D00AFF" w:rsidP="00A654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A65422" w:rsidRPr="009445B4" w:rsidRDefault="003574CD" w:rsidP="00A654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9</w:t>
      </w:r>
      <w:r w:rsidR="00A65422"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. ЗАКЛЮЧИТЕЛЬНЫЕ ПОЛОЖЕНИЯ</w:t>
      </w:r>
    </w:p>
    <w:p w:rsidR="00A65422" w:rsidRPr="009445B4" w:rsidRDefault="003574CD" w:rsidP="00A65422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A6542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.1.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A41493" w:rsidRPr="009445B4" w:rsidRDefault="003574CD" w:rsidP="00A41493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9C01C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.2.</w:t>
      </w:r>
      <w:r w:rsidR="00A4149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Аварийный ремонт Спецтехники, повреждение которой произошло по вине Арендатора, оплачивается Арендатором в недельный срок со дня выставления ему счета Арендодателем на сумму, определенную исходя из результатов диагностики, с включением в нее расходов по восстановлению Спецтехники и прочих убытков.</w:t>
      </w:r>
    </w:p>
    <w:p w:rsidR="00A41493" w:rsidRPr="009445B4" w:rsidRDefault="003574CD" w:rsidP="00A41493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9C01C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.3.</w:t>
      </w:r>
      <w:r w:rsidR="00A41493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Если Спецтехника Арендатором была утрачена или повреждена, что ее дальнейшее использование по назначению невозможно, настоящий Договор расторгается и Арендатор по счету, выставленному Арендодателем, полностью возмещает коммерческую стоимость Спецтехники, включая все расходы, связанные с приобретением, доставкой и вводом ее в эксплуатацию.</w:t>
      </w:r>
    </w:p>
    <w:p w:rsidR="005A4B3E" w:rsidRPr="009445B4" w:rsidRDefault="003574CD" w:rsidP="005A4B3E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9C01C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.4.</w:t>
      </w:r>
      <w:r w:rsidR="005A4B3E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Ущерб, нанесенный третьему лицу в результате выполнения работ по настоящему Договору по вине любой из Сторон, компенсируется виновной стороной.</w:t>
      </w:r>
    </w:p>
    <w:p w:rsidR="00A65422" w:rsidRPr="009445B4" w:rsidRDefault="003574CD" w:rsidP="00A65422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A6542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9C01C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5</w:t>
      </w:r>
      <w:r w:rsidR="00A6542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 Все приложения и дополнительные соглашения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A65422" w:rsidRPr="009445B4" w:rsidRDefault="003574CD" w:rsidP="00A65422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A6542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9C01C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6</w:t>
      </w:r>
      <w:r w:rsidR="00A6542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 Любые изменения и дополнения к настоящему Договору действительны при условии, что они совершены в письменной форме и подписаны законными представителями СТОРОН.</w:t>
      </w:r>
    </w:p>
    <w:p w:rsidR="00A65422" w:rsidRPr="009445B4" w:rsidRDefault="003574CD" w:rsidP="00A65422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9</w:t>
      </w:r>
      <w:r w:rsidR="00A6542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9C01C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7</w:t>
      </w:r>
      <w:r w:rsidR="00A65422"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. Все приложения к Договору являются неотъемлемой частью Договора.</w:t>
      </w:r>
    </w:p>
    <w:tbl>
      <w:tblPr>
        <w:tblW w:w="916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7"/>
        <w:gridCol w:w="140"/>
        <w:gridCol w:w="59"/>
      </w:tblGrid>
      <w:tr w:rsidR="00A65422" w:rsidRPr="009445B4" w:rsidTr="00A54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422" w:rsidRPr="009445B4" w:rsidRDefault="00A65422" w:rsidP="00A54E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445B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  <w:p w:rsidR="00A65422" w:rsidRPr="009445B4" w:rsidRDefault="00A65422" w:rsidP="00A54E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9445B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      1</w:t>
            </w:r>
            <w:r w:rsidR="003574C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9445B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. АДРЕСА, ИНЫЕ РЕКВИЗИТЫ СТОРОН</w:t>
            </w:r>
          </w:p>
          <w:p w:rsidR="00A65422" w:rsidRPr="009445B4" w:rsidRDefault="00A65422" w:rsidP="00A54E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445B4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5422" w:rsidRPr="009445B4" w:rsidRDefault="00A65422" w:rsidP="00A54E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445B4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5422" w:rsidRPr="009445B4" w:rsidRDefault="00A65422" w:rsidP="00A54E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:rsidR="00A65422" w:rsidRPr="009445B4" w:rsidRDefault="00A65422" w:rsidP="00A54E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A65422" w:rsidRPr="009445B4" w:rsidRDefault="00A65422" w:rsidP="00A6542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              </w:t>
      </w:r>
      <w:r w:rsidR="00BC421E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</w:t>
      </w: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АРЕНДОДАТЕЛЬ                                                                                                  </w:t>
      </w:r>
      <w:r w:rsid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    </w:t>
      </w:r>
      <w:r w:rsidR="00F30E5D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   </w:t>
      </w:r>
      <w:r w:rsidR="00BC421E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</w:t>
      </w:r>
      <w:r w:rsid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</w:t>
      </w: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АРЕНДАТОР</w:t>
      </w:r>
    </w:p>
    <w:p w:rsidR="00A65422" w:rsidRPr="00F00DCA" w:rsidRDefault="00A65422" w:rsidP="009C01C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val="en-US"/>
        </w:rPr>
      </w:pP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    </w:t>
      </w:r>
      <w:r w:rsidR="009C01C2"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     </w:t>
      </w:r>
      <w:r w:rsidRPr="009445B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</w:t>
      </w:r>
      <w:r w:rsidR="000D538A" w:rsidRPr="000D538A">
        <w:rPr>
          <w:rFonts w:ascii="Arial Narrow" w:eastAsia="Times New Roman" w:hAnsi="Arial Narrow" w:cs="Times New Roman"/>
          <w:color w:val="000000"/>
          <w:sz w:val="20"/>
          <w:szCs w:val="20"/>
        </w:rPr>
        <w:t>УП СДРСО «АВТОМАГИСТРАЛЬ</w:t>
      </w:r>
      <w:r w:rsidR="00F30E5D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ab/>
      </w:r>
      <w:r w:rsidR="00F30E5D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ab/>
      </w:r>
      <w:r w:rsidR="00F30E5D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ab/>
      </w:r>
      <w:r w:rsidR="00F30E5D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ab/>
      </w:r>
      <w:r w:rsidR="00F30E5D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ab/>
      </w:r>
      <w:r w:rsidR="00F30E5D" w:rsidRPr="000D538A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         </w:t>
      </w:r>
      <w:r w:rsidR="000D538A"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 xml:space="preserve"> </w:t>
      </w:r>
      <w:r w:rsidR="00F00DCA">
        <w:rPr>
          <w:rFonts w:ascii="Arial Narrow" w:eastAsia="Times New Roman" w:hAnsi="Arial Narrow" w:cs="Times New Roman"/>
          <w:color w:val="000000"/>
          <w:sz w:val="20"/>
          <w:szCs w:val="20"/>
          <w:lang w:val="en-US"/>
        </w:rPr>
        <w:t>___________________________</w:t>
      </w:r>
    </w:p>
    <w:tbl>
      <w:tblPr>
        <w:tblStyle w:val="a6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245DE9" w:rsidRPr="00F00DCA" w:rsidTr="00245DE9">
        <w:trPr>
          <w:trHeight w:val="61"/>
        </w:trPr>
        <w:tc>
          <w:tcPr>
            <w:tcW w:w="11057" w:type="dxa"/>
          </w:tcPr>
          <w:p w:rsidR="00245DE9" w:rsidRPr="00F00DCA" w:rsidRDefault="000D538A" w:rsidP="00F00DC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Таш обл. Юкорчирчик р-н, п. Барданкул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</w:t>
            </w:r>
            <w:r w:rsidR="00245DE9" w:rsidRP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       </w:t>
            </w:r>
            <w:r w:rsidR="00F00DCA" w:rsidRP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___________________________</w:t>
            </w:r>
            <w:r w:rsidR="00245DE9" w:rsidRP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ул Эътироф дом №1</w:t>
            </w:r>
            <w:r w:rsidRP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</w:t>
            </w:r>
            <w:r w:rsidR="00F00DCA" w:rsidRP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_____________________</w:t>
            </w:r>
            <w:bookmarkStart w:id="0" w:name="_GoBack"/>
            <w:bookmarkEnd w:id="0"/>
            <w:r w:rsidR="00F00DCA" w:rsidRP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</w:t>
            </w:r>
          </w:p>
        </w:tc>
      </w:tr>
      <w:tr w:rsidR="00245DE9" w:rsidRPr="009445B4" w:rsidTr="00245DE9">
        <w:trPr>
          <w:trHeight w:val="61"/>
        </w:trPr>
        <w:tc>
          <w:tcPr>
            <w:tcW w:w="11057" w:type="dxa"/>
          </w:tcPr>
          <w:p w:rsidR="00245DE9" w:rsidRPr="00F00DCA" w:rsidRDefault="00245DE9" w:rsidP="000D538A">
            <w:pPr>
              <w:ind w:right="17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р/с 2262 6000 7001 </w:t>
            </w:r>
            <w:r w:rsidR="00F30E5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5185 0022</w:t>
            </w:r>
            <w:r w:rsidR="000D53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F00DCA" w:rsidRP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__________________________</w:t>
            </w:r>
          </w:p>
          <w:p w:rsidR="00F00DCA" w:rsidRDefault="00F30E5D" w:rsidP="000D538A">
            <w:pPr>
              <w:ind w:right="17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Миллий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банк» 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Бектемир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филиал </w:t>
            </w:r>
            <w:r w:rsidR="000D53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="00F00DCA" w:rsidRP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__________________________</w:t>
            </w:r>
          </w:p>
          <w:p w:rsidR="000D538A" w:rsidRPr="00F00DCA" w:rsidRDefault="00F30E5D" w:rsidP="000D538A">
            <w:pPr>
              <w:ind w:right="17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МФО: 00930 ИНН: 200 443 614                                                                                                 </w:t>
            </w:r>
            <w:r w:rsid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__________________________</w:t>
            </w:r>
          </w:p>
          <w:p w:rsidR="00F30E5D" w:rsidRPr="00F00DCA" w:rsidRDefault="00F30E5D" w:rsidP="00F00DCA">
            <w:pPr>
              <w:ind w:right="17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НДС код: 3270 5001 3570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00D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__________________________</w:t>
            </w:r>
          </w:p>
        </w:tc>
      </w:tr>
      <w:tr w:rsidR="00245DE9" w:rsidRPr="009445B4" w:rsidTr="00245DE9">
        <w:trPr>
          <w:trHeight w:val="61"/>
        </w:trPr>
        <w:tc>
          <w:tcPr>
            <w:tcW w:w="11057" w:type="dxa"/>
          </w:tcPr>
          <w:p w:rsidR="00245DE9" w:rsidRPr="009445B4" w:rsidRDefault="00245DE9" w:rsidP="00245DE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45DE9" w:rsidRPr="009445B4" w:rsidTr="00245DE9">
        <w:tc>
          <w:tcPr>
            <w:tcW w:w="11057" w:type="dxa"/>
          </w:tcPr>
          <w:p w:rsidR="00245DE9" w:rsidRPr="009445B4" w:rsidRDefault="00F30E5D" w:rsidP="00245DE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245DE9" w:rsidRPr="009445B4" w:rsidTr="00245DE9">
        <w:trPr>
          <w:trHeight w:val="61"/>
        </w:trPr>
        <w:tc>
          <w:tcPr>
            <w:tcW w:w="11057" w:type="dxa"/>
          </w:tcPr>
          <w:p w:rsidR="00245DE9" w:rsidRPr="009445B4" w:rsidRDefault="00245DE9" w:rsidP="00245DE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:rsidR="000D538A" w:rsidRPr="009445B4" w:rsidRDefault="000D538A" w:rsidP="000D538A">
      <w:pPr>
        <w:tabs>
          <w:tab w:val="center" w:pos="467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Гл.инженер</w:t>
      </w:r>
      <w:proofErr w:type="spell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______________</w:t>
      </w:r>
      <w:proofErr w:type="spell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Буребеков</w:t>
      </w:r>
      <w:proofErr w:type="spell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М.И.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 xml:space="preserve">                                                   </w:t>
      </w:r>
      <w:r w:rsidR="00181C68"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 xml:space="preserve">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 xml:space="preserve">             Директор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181C68"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_____________________</w:t>
      </w:r>
    </w:p>
    <w:p w:rsidR="00620B8F" w:rsidRPr="009C01C2" w:rsidRDefault="00620B8F" w:rsidP="009C01C2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620B8F" w:rsidRPr="009C01C2" w:rsidRDefault="00620B8F" w:rsidP="009C01C2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620B8F" w:rsidRDefault="00620B8F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101524" w:rsidRDefault="0010152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101524" w:rsidRDefault="0010152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101524" w:rsidRDefault="0010152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101524" w:rsidRDefault="0010152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101524" w:rsidRDefault="0010152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9445B4" w:rsidRDefault="009445B4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tbl>
      <w:tblPr>
        <w:tblW w:w="10241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0241"/>
      </w:tblGrid>
      <w:tr w:rsidR="009445B4" w:rsidRPr="009C01C2" w:rsidTr="00273ACC">
        <w:trPr>
          <w:trHeight w:val="255"/>
        </w:trPr>
        <w:tc>
          <w:tcPr>
            <w:tcW w:w="10241" w:type="dxa"/>
            <w:vAlign w:val="bottom"/>
            <w:hideMark/>
          </w:tcPr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81C68" w:rsidRDefault="00181C68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8386C" w:rsidRDefault="0048386C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9445B4" w:rsidRPr="009C01C2" w:rsidRDefault="009445B4" w:rsidP="009445B4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9C01C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9445B4" w:rsidRPr="009C01C2" w:rsidTr="00273ACC">
        <w:trPr>
          <w:trHeight w:val="255"/>
        </w:trPr>
        <w:tc>
          <w:tcPr>
            <w:tcW w:w="10241" w:type="dxa"/>
            <w:vAlign w:val="bottom"/>
            <w:hideMark/>
          </w:tcPr>
          <w:p w:rsidR="009445B4" w:rsidRDefault="009445B4" w:rsidP="00273ACC">
            <w:pPr>
              <w:spacing w:after="0" w:line="240" w:lineRule="auto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9C01C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 договору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оказания услуг</w:t>
            </w:r>
          </w:p>
          <w:p w:rsidR="00594EA6" w:rsidRPr="00594EA6" w:rsidRDefault="009445B4" w:rsidP="00594E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9C01C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дорожно-строительной специализированной техники без экипажа </w:t>
            </w:r>
          </w:p>
          <w:p w:rsidR="009445B4" w:rsidRPr="009C01C2" w:rsidRDefault="009445B4" w:rsidP="00B9018C">
            <w:pPr>
              <w:shd w:val="clear" w:color="auto" w:fill="FFFFFF"/>
              <w:suppressAutoHyphens/>
              <w:autoSpaceDN w:val="0"/>
              <w:snapToGrid w:val="0"/>
              <w:spacing w:after="0" w:line="200" w:lineRule="atLeast"/>
              <w:ind w:firstLine="426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9C01C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«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05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»</w:t>
            </w:r>
            <w:r w:rsidRPr="009C01C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января</w:t>
            </w:r>
            <w:r w:rsidR="00BC42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9C01C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  <w:proofErr w:type="gramEnd"/>
            <w:r w:rsidR="007E728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9C01C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F76423" w:rsidRDefault="00F76423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F76423" w:rsidRDefault="00F76423" w:rsidP="00A753F3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F76423" w:rsidRPr="004E7484" w:rsidRDefault="00F76423" w:rsidP="00F76423">
      <w:pPr>
        <w:spacing w:after="0" w:line="309" w:lineRule="atLeast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</w:rPr>
      </w:pPr>
      <w:r w:rsidRPr="004E7484">
        <w:rPr>
          <w:rFonts w:ascii="Arial Narrow" w:eastAsia="Times New Roman" w:hAnsi="Arial Narrow" w:cs="Times New Roman"/>
          <w:b/>
          <w:bCs/>
          <w:color w:val="000000"/>
          <w:sz w:val="20"/>
        </w:rPr>
        <w:t xml:space="preserve">ПРОТОКОЛ СОГЛАСОВАНИЯ </w:t>
      </w:r>
    </w:p>
    <w:p w:rsidR="00F76423" w:rsidRPr="004E7484" w:rsidRDefault="00F76423" w:rsidP="00F76423">
      <w:pPr>
        <w:spacing w:after="0" w:line="309" w:lineRule="atLeast"/>
        <w:jc w:val="center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4E7484">
        <w:rPr>
          <w:rFonts w:ascii="Arial Narrow" w:eastAsia="Times New Roman" w:hAnsi="Arial Narrow" w:cs="Times New Roman"/>
          <w:b/>
          <w:bCs/>
          <w:color w:val="000000"/>
          <w:sz w:val="20"/>
        </w:rPr>
        <w:t>ДОГОВОРНОЙ ЦЕНЫ</w:t>
      </w:r>
    </w:p>
    <w:p w:rsidR="00F76423" w:rsidRPr="005A7563" w:rsidRDefault="00F76423" w:rsidP="00F76423">
      <w:pPr>
        <w:spacing w:after="0" w:line="309" w:lineRule="atLeast"/>
        <w:jc w:val="center"/>
        <w:rPr>
          <w:rFonts w:ascii="roboto" w:eastAsia="Times New Roman" w:hAnsi="roboto" w:cs="Times New Roman"/>
          <w:color w:val="000000"/>
          <w:sz w:val="18"/>
          <w:szCs w:val="18"/>
        </w:rPr>
      </w:pPr>
      <w:r w:rsidRPr="005A7563">
        <w:rPr>
          <w:rFonts w:ascii="roboto" w:eastAsia="Times New Roman" w:hAnsi="roboto" w:cs="Times New Roman"/>
          <w:color w:val="000000"/>
          <w:sz w:val="18"/>
          <w:szCs w:val="18"/>
        </w:rPr>
        <w:t> </w:t>
      </w:r>
    </w:p>
    <w:p w:rsidR="00F76423" w:rsidRDefault="00F76423" w:rsidP="00F76423">
      <w:pPr>
        <w:spacing w:after="0" w:line="30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57CA" w:rsidRDefault="00E757CA" w:rsidP="00E757CA">
      <w:pPr>
        <w:tabs>
          <w:tab w:val="left" w:pos="910"/>
        </w:tabs>
        <w:jc w:val="both"/>
        <w:rPr>
          <w:rFonts w:ascii="Arial Narrow" w:hAnsi="Arial Narrow"/>
        </w:rPr>
      </w:pPr>
      <w:proofErr w:type="spellStart"/>
      <w:r w:rsidRPr="009C01C2">
        <w:rPr>
          <w:rFonts w:ascii="Arial Narrow" w:hAnsi="Arial Narrow"/>
          <w:b/>
        </w:rPr>
        <w:t>г.Ташкент</w:t>
      </w:r>
      <w:proofErr w:type="spellEnd"/>
      <w:r w:rsidRPr="009C01C2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</w:t>
      </w:r>
      <w:r w:rsidRPr="009C01C2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    </w:t>
      </w:r>
      <w:proofErr w:type="gramStart"/>
      <w:r>
        <w:rPr>
          <w:rFonts w:ascii="Arial Narrow" w:hAnsi="Arial Narrow"/>
          <w:b/>
        </w:rPr>
        <w:t xml:space="preserve"> </w:t>
      </w:r>
      <w:r w:rsidRPr="009C01C2">
        <w:rPr>
          <w:rFonts w:ascii="Arial Narrow" w:hAnsi="Arial Narrow"/>
          <w:b/>
        </w:rPr>
        <w:t xml:space="preserve">  «</w:t>
      </w:r>
      <w:proofErr w:type="gramEnd"/>
      <w:r w:rsidR="00B9018C">
        <w:rPr>
          <w:rFonts w:ascii="Arial Narrow" w:hAnsi="Arial Narrow"/>
          <w:lang w:val="uz-Cyrl-UZ"/>
        </w:rPr>
        <w:t>05</w:t>
      </w:r>
      <w:r w:rsidRPr="009C01C2">
        <w:rPr>
          <w:rFonts w:ascii="Arial Narrow" w:hAnsi="Arial Narrow"/>
        </w:rPr>
        <w:t>»</w:t>
      </w:r>
      <w:r w:rsidR="00B9018C">
        <w:rPr>
          <w:rFonts w:ascii="Arial Narrow" w:hAnsi="Arial Narrow"/>
          <w:lang w:val="uz-Cyrl-UZ"/>
        </w:rPr>
        <w:t xml:space="preserve"> января</w:t>
      </w:r>
      <w:r w:rsidRPr="009C01C2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2</w:t>
      </w:r>
      <w:r w:rsidR="00181C68">
        <w:rPr>
          <w:rFonts w:ascii="Arial Narrow" w:hAnsi="Arial Narrow"/>
        </w:rPr>
        <w:t>2</w:t>
      </w:r>
      <w:r w:rsidR="007E7283">
        <w:rPr>
          <w:rFonts w:ascii="Arial Narrow" w:hAnsi="Arial Narrow"/>
        </w:rPr>
        <w:t xml:space="preserve"> </w:t>
      </w:r>
      <w:r w:rsidRPr="009C01C2">
        <w:rPr>
          <w:rFonts w:ascii="Arial Narrow" w:hAnsi="Arial Narrow"/>
        </w:rPr>
        <w:t>г.</w:t>
      </w:r>
    </w:p>
    <w:tbl>
      <w:tblPr>
        <w:tblW w:w="10241" w:type="dxa"/>
        <w:tblLayout w:type="fixed"/>
        <w:tblLook w:val="04A0" w:firstRow="1" w:lastRow="0" w:firstColumn="1" w:lastColumn="0" w:noHBand="0" w:noVBand="1"/>
      </w:tblPr>
      <w:tblGrid>
        <w:gridCol w:w="10241"/>
      </w:tblGrid>
      <w:tr w:rsidR="005727FC" w:rsidRPr="005727FC" w:rsidTr="005727FC">
        <w:trPr>
          <w:trHeight w:val="255"/>
        </w:trPr>
        <w:tc>
          <w:tcPr>
            <w:tcW w:w="10241" w:type="dxa"/>
            <w:vAlign w:val="bottom"/>
            <w:hideMark/>
          </w:tcPr>
          <w:p w:rsidR="004E7484" w:rsidRDefault="00F76423" w:rsidP="005727FC">
            <w:pPr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5727FC">
              <w:rPr>
                <w:sz w:val="20"/>
                <w:szCs w:val="20"/>
              </w:rPr>
              <w:tab/>
            </w:r>
          </w:p>
          <w:p w:rsidR="005727FC" w:rsidRPr="005727FC" w:rsidRDefault="004E7484" w:rsidP="00181C68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81C6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УП СДРСО «Автомагистраль»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в лице 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главного инженера 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Буребекова</w:t>
            </w:r>
            <w:proofErr w:type="spellEnd"/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М.И 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действующего на 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основании 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приказа № 1 от 0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5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.01.2022г. и доверенности № 1 от 0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5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.01.2022г.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., действующего на основании Устава, (далее - </w:t>
            </w:r>
            <w:r w:rsidR="00181C68" w:rsidRPr="009445B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“Арендодатель”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), </w:t>
            </w:r>
            <w:r w:rsidR="00E757CA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с одной стороны и </w:t>
            </w:r>
            <w:r w:rsidR="00181C6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uz-Cyrl-UZ"/>
              </w:rPr>
              <w:t xml:space="preserve">Галлаорол ТЙФ УК 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в лице 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директора </w:t>
            </w:r>
            <w:r w:rsidR="00181C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________________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(далее - </w:t>
            </w:r>
            <w:r w:rsidR="00181C68" w:rsidRPr="009445B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“Арендатор”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</w:t>
            </w:r>
            <w:r w:rsidR="00181C68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BC421E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E757CA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действующего на основании Устава, с другой стороны, совместно именуемые Стороны, а по отдельности СТОРОНА </w:t>
            </w:r>
            <w:r w:rsidR="00F76423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удостоверяем, что сторонами достигнуто соглашение о величине договорной цены по договору </w:t>
            </w:r>
            <w:r w:rsidR="005727FC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 договору оказания услуг</w:t>
            </w:r>
            <w:r w:rsid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5727FC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дорожно-строительной специализированной техники без экипажа 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№___</w:t>
            </w:r>
            <w:r w:rsidR="00BC42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1F4D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№ 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</w:t>
            </w:r>
            <w:r w:rsidR="00DD1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5727FC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от «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</w:t>
            </w:r>
            <w:r w:rsidR="00BC42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» 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____________</w:t>
            </w:r>
            <w:r w:rsidR="005727FC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202</w:t>
            </w:r>
            <w:r w:rsidR="00181C6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  <w:r w:rsidR="005727FC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5727FC" w:rsidRDefault="005727FC" w:rsidP="00BF1B74">
      <w:pPr>
        <w:spacing w:after="0" w:line="240" w:lineRule="auto"/>
        <w:rPr>
          <w:rFonts w:ascii="Arial Narrow" w:eastAsia="Times New Roman" w:hAnsi="Arial Narrow" w:cs="Times New Roman"/>
          <w:color w:val="4B4B4B"/>
        </w:rPr>
      </w:pPr>
    </w:p>
    <w:p w:rsidR="00F76423" w:rsidRDefault="00F76423" w:rsidP="00BF1B74">
      <w:pPr>
        <w:tabs>
          <w:tab w:val="left" w:pos="910"/>
        </w:tabs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BF30F9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BF1B7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в сумме </w:t>
      </w:r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40 436 072,76 (сорок миллион четыреста тридцать шесть </w:t>
      </w:r>
      <w:proofErr w:type="gramStart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>тысяч  семьдесят</w:t>
      </w:r>
      <w:proofErr w:type="gramEnd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два ) </w:t>
      </w:r>
      <w:proofErr w:type="spellStart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>сум</w:t>
      </w:r>
      <w:proofErr w:type="spellEnd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76 </w:t>
      </w:r>
      <w:proofErr w:type="spellStart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>тийин</w:t>
      </w:r>
      <w:proofErr w:type="spellEnd"/>
      <w:r w:rsidR="0002760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с учетом  НДС за один месяц.</w:t>
      </w:r>
    </w:p>
    <w:p w:rsidR="00F76423" w:rsidRPr="00BF1B74" w:rsidRDefault="00027601" w:rsidP="00F76423">
      <w:pPr>
        <w:spacing w:after="0" w:line="309" w:lineRule="atLeast"/>
        <w:ind w:firstLine="720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Н</w:t>
      </w:r>
      <w:r w:rsidR="00F76423" w:rsidRPr="00BF1B7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астоящий протокол согласования цены является основанием для проведения взаимных расчетов и платежей между </w:t>
      </w:r>
      <w:r w:rsidR="00BF1B74" w:rsidRPr="00BF1B74">
        <w:rPr>
          <w:rFonts w:ascii="Arial Narrow" w:eastAsia="Times New Roman" w:hAnsi="Arial Narrow" w:cs="Times New Roman"/>
          <w:color w:val="000000"/>
          <w:sz w:val="20"/>
          <w:szCs w:val="20"/>
        </w:rPr>
        <w:t>Арендатором и Арендодателем.</w:t>
      </w:r>
    </w:p>
    <w:tbl>
      <w:tblPr>
        <w:tblW w:w="10241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0241"/>
      </w:tblGrid>
      <w:tr w:rsidR="00F76423" w:rsidRPr="00BF1B74" w:rsidTr="00273ACC">
        <w:trPr>
          <w:trHeight w:val="255"/>
        </w:trPr>
        <w:tc>
          <w:tcPr>
            <w:tcW w:w="10241" w:type="dxa"/>
            <w:vAlign w:val="bottom"/>
            <w:hideMark/>
          </w:tcPr>
          <w:p w:rsidR="00F76423" w:rsidRPr="00BF1B74" w:rsidRDefault="00BF1B74" w:rsidP="00BF1B74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</w:t>
            </w:r>
            <w:r w:rsidR="00F76423"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Данный протокол согласования цены является неотъемлемой частью </w:t>
            </w:r>
            <w:proofErr w:type="gramStart"/>
            <w:r w:rsidR="00F76423"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договора  </w:t>
            </w:r>
            <w:r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оказания</w:t>
            </w:r>
            <w:proofErr w:type="gramEnd"/>
            <w:r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услуг  дорожно-строительной специализированной техники без экипажа № 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7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от 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“05” января</w:t>
            </w:r>
            <w:r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202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  <w:r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г.</w:t>
            </w:r>
            <w:r w:rsidR="00F76423"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 обязателен для исполнения всеми сторонами.</w:t>
            </w:r>
          </w:p>
          <w:p w:rsidR="00F76423" w:rsidRPr="00BF1B74" w:rsidRDefault="00F76423" w:rsidP="00BF1B74">
            <w:pPr>
              <w:spacing w:after="0" w:line="309" w:lineRule="atLeast"/>
              <w:ind w:firstLine="7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1B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76423" w:rsidRPr="00BF1B74" w:rsidRDefault="00F76423" w:rsidP="00273ACC">
            <w:pPr>
              <w:widowControl w:val="0"/>
              <w:shd w:val="clear" w:color="auto" w:fill="FFFFFF"/>
              <w:suppressAutoHyphens/>
              <w:autoSpaceDE w:val="0"/>
              <w:spacing w:after="0" w:line="200" w:lineRule="atLeas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F76423" w:rsidRPr="00BF1B74" w:rsidTr="00273ACC">
        <w:trPr>
          <w:trHeight w:val="255"/>
        </w:trPr>
        <w:tc>
          <w:tcPr>
            <w:tcW w:w="10241" w:type="dxa"/>
            <w:vAlign w:val="bottom"/>
          </w:tcPr>
          <w:p w:rsidR="00F76423" w:rsidRPr="00BF1B74" w:rsidRDefault="00F76423" w:rsidP="00273ACC">
            <w:pPr>
              <w:widowControl w:val="0"/>
              <w:shd w:val="clear" w:color="auto" w:fill="FFFFFF"/>
              <w:suppressAutoHyphens/>
              <w:autoSpaceDE w:val="0"/>
              <w:spacing w:after="0" w:line="200" w:lineRule="atLeas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F76423" w:rsidRPr="00BF1B74" w:rsidTr="00273ACC">
        <w:trPr>
          <w:trHeight w:val="255"/>
        </w:trPr>
        <w:tc>
          <w:tcPr>
            <w:tcW w:w="10241" w:type="dxa"/>
            <w:vAlign w:val="bottom"/>
          </w:tcPr>
          <w:p w:rsidR="00F76423" w:rsidRPr="00BF1B74" w:rsidRDefault="00F76423" w:rsidP="00273ACC">
            <w:pPr>
              <w:widowControl w:val="0"/>
              <w:shd w:val="clear" w:color="auto" w:fill="FFFFFF"/>
              <w:suppressAutoHyphens/>
              <w:autoSpaceDE w:val="0"/>
              <w:spacing w:after="0" w:line="20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:rsidR="00BF1B74" w:rsidRDefault="004E7484" w:rsidP="00BF1B74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              </w:t>
      </w:r>
      <w:proofErr w:type="gramStart"/>
      <w:r w:rsidR="00BF1B74" w:rsidRPr="00BF1B7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АРЕНДОДАТЕЛЬ:   </w:t>
      </w:r>
      <w:proofErr w:type="gramEnd"/>
      <w:r w:rsidR="00BF1B74" w:rsidRPr="00BF1B74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                                                                                        АРЕНДАТОР:</w:t>
      </w:r>
    </w:p>
    <w:p w:rsidR="004E7484" w:rsidRDefault="004E7484" w:rsidP="00BF1B74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4E7484" w:rsidRDefault="004E7484" w:rsidP="00BF1B74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4E7484" w:rsidRPr="00BF1B74" w:rsidRDefault="004E7484" w:rsidP="00BF1B74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:rsidR="001F4DCD" w:rsidRDefault="00BF1B74" w:rsidP="00BF1B74">
      <w:pPr>
        <w:ind w:left="60"/>
        <w:jc w:val="both"/>
        <w:rPr>
          <w:rFonts w:ascii="Arial Narrow" w:hAnsi="Arial Narrow"/>
          <w:b/>
          <w:sz w:val="20"/>
          <w:szCs w:val="20"/>
        </w:rPr>
      </w:pPr>
      <w:r w:rsidRPr="00BF1B74">
        <w:rPr>
          <w:rFonts w:ascii="Arial Narrow" w:hAnsi="Arial Narrow"/>
          <w:b/>
          <w:sz w:val="20"/>
          <w:szCs w:val="20"/>
        </w:rPr>
        <w:t xml:space="preserve">              </w:t>
      </w:r>
    </w:p>
    <w:p w:rsidR="001F4DCD" w:rsidRDefault="001F4DCD" w:rsidP="00BF1B74">
      <w:pPr>
        <w:ind w:left="60"/>
        <w:jc w:val="both"/>
        <w:rPr>
          <w:rFonts w:ascii="Arial Narrow" w:hAnsi="Arial Narrow"/>
          <w:b/>
          <w:sz w:val="20"/>
          <w:szCs w:val="20"/>
        </w:rPr>
      </w:pPr>
    </w:p>
    <w:p w:rsidR="001F4DCD" w:rsidRDefault="001F4DCD" w:rsidP="00BF1B74">
      <w:pPr>
        <w:ind w:left="60"/>
        <w:jc w:val="both"/>
        <w:rPr>
          <w:rFonts w:ascii="Arial Narrow" w:hAnsi="Arial Narrow"/>
          <w:b/>
          <w:sz w:val="20"/>
          <w:szCs w:val="20"/>
        </w:rPr>
      </w:pPr>
    </w:p>
    <w:p w:rsidR="00BF1B74" w:rsidRPr="00BF1B74" w:rsidRDefault="00BF1B74" w:rsidP="00BF1B74">
      <w:pPr>
        <w:ind w:left="60"/>
        <w:jc w:val="both"/>
        <w:rPr>
          <w:rFonts w:ascii="Arial Narrow" w:hAnsi="Arial Narrow"/>
          <w:b/>
          <w:sz w:val="20"/>
          <w:szCs w:val="20"/>
        </w:rPr>
      </w:pPr>
      <w:r w:rsidRPr="00BF1B74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0549A" w:rsidRPr="009445B4" w:rsidRDefault="0060549A" w:rsidP="0060549A">
      <w:pPr>
        <w:tabs>
          <w:tab w:val="center" w:pos="467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Гл.инженер</w:t>
      </w:r>
      <w:proofErr w:type="spell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>______________</w:t>
      </w:r>
      <w:proofErr w:type="spell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Буребеков</w:t>
      </w:r>
      <w:proofErr w:type="spell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М.И.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val="uz-Cyrl-UZ"/>
        </w:rPr>
        <w:t xml:space="preserve">                                                                        Директор</w:t>
      </w:r>
      <w:r w:rsidRPr="009445B4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_____________________</w:t>
      </w:r>
    </w:p>
    <w:p w:rsidR="00F76423" w:rsidRPr="00BF1B74" w:rsidRDefault="00F76423" w:rsidP="00F76423">
      <w:pPr>
        <w:rPr>
          <w:sz w:val="20"/>
          <w:szCs w:val="20"/>
        </w:rPr>
      </w:pPr>
    </w:p>
    <w:p w:rsidR="00F76423" w:rsidRDefault="00F76423" w:rsidP="00F76423"/>
    <w:p w:rsidR="00F76423" w:rsidRDefault="00F76423" w:rsidP="00F76423"/>
    <w:p w:rsidR="00F76423" w:rsidRDefault="00F76423" w:rsidP="00F76423"/>
    <w:p w:rsidR="00F76423" w:rsidRDefault="00F76423" w:rsidP="00F76423"/>
    <w:p w:rsidR="00F76423" w:rsidRDefault="00F76423" w:rsidP="00F76423"/>
    <w:p w:rsidR="00F76423" w:rsidRDefault="00F76423" w:rsidP="00F76423"/>
    <w:p w:rsidR="00F76423" w:rsidRDefault="00F76423" w:rsidP="00F76423"/>
    <w:tbl>
      <w:tblPr>
        <w:tblW w:w="10383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9674"/>
        <w:gridCol w:w="709"/>
      </w:tblGrid>
      <w:tr w:rsidR="005A7563" w:rsidRPr="00A65422" w:rsidTr="009C01C2">
        <w:trPr>
          <w:trHeight w:val="255"/>
        </w:trPr>
        <w:tc>
          <w:tcPr>
            <w:tcW w:w="10383" w:type="dxa"/>
            <w:gridSpan w:val="2"/>
            <w:vAlign w:val="bottom"/>
            <w:hideMark/>
          </w:tcPr>
          <w:tbl>
            <w:tblPr>
              <w:tblW w:w="10241" w:type="dxa"/>
              <w:tblInd w:w="73" w:type="dxa"/>
              <w:tblLayout w:type="fixed"/>
              <w:tblLook w:val="04A0" w:firstRow="1" w:lastRow="0" w:firstColumn="1" w:lastColumn="0" w:noHBand="0" w:noVBand="1"/>
            </w:tblPr>
            <w:tblGrid>
              <w:gridCol w:w="9674"/>
              <w:gridCol w:w="567"/>
            </w:tblGrid>
            <w:tr w:rsidR="009C01C2" w:rsidRPr="004E7484" w:rsidTr="00CA716D">
              <w:trPr>
                <w:trHeight w:val="255"/>
              </w:trPr>
              <w:tc>
                <w:tcPr>
                  <w:tcW w:w="10241" w:type="dxa"/>
                  <w:gridSpan w:val="2"/>
                  <w:vAlign w:val="bottom"/>
                  <w:hideMark/>
                </w:tcPr>
                <w:p w:rsidR="009C01C2" w:rsidRPr="004E7484" w:rsidRDefault="009C01C2" w:rsidP="00A60C65">
                  <w:pPr>
                    <w:spacing w:after="0" w:line="240" w:lineRule="auto"/>
                    <w:ind w:firstLine="426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Приложение №</w:t>
                  </w:r>
                  <w:r w:rsidR="00A60C65"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C01C2" w:rsidRPr="004E7484" w:rsidTr="00CA716D">
              <w:trPr>
                <w:trHeight w:val="255"/>
              </w:trPr>
              <w:tc>
                <w:tcPr>
                  <w:tcW w:w="10241" w:type="dxa"/>
                  <w:gridSpan w:val="2"/>
                  <w:vAlign w:val="bottom"/>
                  <w:hideMark/>
                </w:tcPr>
                <w:p w:rsidR="00F76423" w:rsidRPr="004E7484" w:rsidRDefault="009C01C2" w:rsidP="009C01C2">
                  <w:pPr>
                    <w:spacing w:after="0" w:line="240" w:lineRule="auto"/>
                    <w:ind w:firstLine="426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к договору </w:t>
                  </w:r>
                  <w:r w:rsidR="00F76423"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оказания услуг</w:t>
                  </w:r>
                </w:p>
                <w:p w:rsidR="00594EA6" w:rsidRPr="00594EA6" w:rsidRDefault="009C01C2" w:rsidP="00594EA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дорожно-строительной специализированной техники без экипажа </w:t>
                  </w:r>
                </w:p>
                <w:p w:rsidR="009C01C2" w:rsidRPr="004E7484" w:rsidRDefault="009C01C2" w:rsidP="003222B5">
                  <w:pPr>
                    <w:shd w:val="clear" w:color="auto" w:fill="FFFFFF"/>
                    <w:suppressAutoHyphens/>
                    <w:autoSpaceDN w:val="0"/>
                    <w:snapToGrid w:val="0"/>
                    <w:spacing w:after="0" w:line="200" w:lineRule="atLeast"/>
                    <w:ind w:firstLine="426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от</w:t>
                  </w:r>
                  <w:r w:rsidR="00E757CA"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«______»</w:t>
                  </w: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E757CA"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______</w:t>
                  </w:r>
                  <w:r w:rsidR="00E757CA"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20</w:t>
                  </w:r>
                  <w:r w:rsidR="00E757CA"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442C65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uz-Cyrl-UZ"/>
                    </w:rPr>
                    <w:t>2</w:t>
                  </w:r>
                  <w:r w:rsidR="007E72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</w:tr>
            <w:tr w:rsidR="009C01C2" w:rsidRPr="004E7484" w:rsidTr="00CA716D">
              <w:trPr>
                <w:gridAfter w:val="1"/>
                <w:wAfter w:w="567" w:type="dxa"/>
                <w:trHeight w:val="255"/>
              </w:trPr>
              <w:tc>
                <w:tcPr>
                  <w:tcW w:w="9674" w:type="dxa"/>
                  <w:vAlign w:val="bottom"/>
                </w:tcPr>
                <w:p w:rsidR="009C01C2" w:rsidRPr="004E7484" w:rsidRDefault="009C01C2" w:rsidP="00CA716D">
                  <w:pPr>
                    <w:suppressAutoHyphens/>
                    <w:autoSpaceDN w:val="0"/>
                    <w:snapToGrid w:val="0"/>
                    <w:spacing w:after="0"/>
                    <w:jc w:val="right"/>
                    <w:rPr>
                      <w:rFonts w:ascii="Arial Narrow" w:eastAsia="Times New Roman" w:hAnsi="Arial Narrow"/>
                      <w:spacing w:val="-4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9C01C2" w:rsidRPr="004E7484" w:rsidRDefault="009C01C2" w:rsidP="009C01C2">
            <w:pPr>
              <w:pStyle w:val="1"/>
              <w:spacing w:before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7484">
              <w:rPr>
                <w:rFonts w:ascii="Arial Narrow" w:hAnsi="Arial Narrow"/>
                <w:sz w:val="20"/>
                <w:szCs w:val="20"/>
              </w:rPr>
              <w:t>АКТ</w:t>
            </w:r>
          </w:p>
          <w:p w:rsidR="009C01C2" w:rsidRPr="004E7484" w:rsidRDefault="009C01C2" w:rsidP="009C01C2">
            <w:pPr>
              <w:pStyle w:val="1"/>
              <w:spacing w:before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7484">
              <w:rPr>
                <w:rFonts w:ascii="Arial Narrow" w:hAnsi="Arial Narrow"/>
                <w:sz w:val="20"/>
                <w:szCs w:val="20"/>
              </w:rPr>
              <w:t xml:space="preserve"> прием-передачи техники</w:t>
            </w:r>
          </w:p>
          <w:p w:rsidR="009C01C2" w:rsidRPr="004E7484" w:rsidRDefault="009C01C2" w:rsidP="009C01C2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C01C2" w:rsidRDefault="009C01C2" w:rsidP="009C01C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7484">
              <w:rPr>
                <w:rFonts w:ascii="Arial Narrow" w:hAnsi="Arial Narrow"/>
                <w:b/>
                <w:sz w:val="20"/>
                <w:szCs w:val="20"/>
              </w:rPr>
              <w:t>г.Ташкент</w:t>
            </w:r>
            <w:proofErr w:type="spellEnd"/>
            <w:r w:rsidRPr="004E7484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4E7484">
              <w:rPr>
                <w:rFonts w:ascii="Arial Narrow" w:hAnsi="Arial Narrow"/>
                <w:b/>
                <w:sz w:val="20"/>
                <w:szCs w:val="20"/>
              </w:rPr>
              <w:t xml:space="preserve">                   </w:t>
            </w:r>
            <w:r w:rsidRPr="004E748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757CA" w:rsidRPr="004E7484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Pr="004E748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gramStart"/>
            <w:r w:rsidRPr="004E7484">
              <w:rPr>
                <w:rFonts w:ascii="Arial Narrow" w:hAnsi="Arial Narrow"/>
                <w:b/>
                <w:sz w:val="20"/>
                <w:szCs w:val="20"/>
              </w:rPr>
              <w:t xml:space="preserve">   «</w:t>
            </w:r>
            <w:proofErr w:type="gramEnd"/>
            <w:r w:rsidRPr="004E7484">
              <w:rPr>
                <w:rFonts w:ascii="Arial Narrow" w:hAnsi="Arial Narrow"/>
                <w:sz w:val="20"/>
                <w:szCs w:val="20"/>
              </w:rPr>
              <w:t xml:space="preserve">_____»  </w:t>
            </w:r>
            <w:r w:rsidR="00E757CA" w:rsidRPr="004E7484">
              <w:rPr>
                <w:rFonts w:ascii="Arial Narrow" w:hAnsi="Arial Narrow"/>
                <w:sz w:val="20"/>
                <w:szCs w:val="20"/>
              </w:rPr>
              <w:t>«</w:t>
            </w:r>
            <w:r w:rsidRPr="004E7484">
              <w:rPr>
                <w:rFonts w:ascii="Arial Narrow" w:hAnsi="Arial Narrow"/>
                <w:sz w:val="20"/>
                <w:szCs w:val="20"/>
              </w:rPr>
              <w:t>_____</w:t>
            </w:r>
            <w:r w:rsidR="00E757CA" w:rsidRPr="004E7484">
              <w:rPr>
                <w:rFonts w:ascii="Arial Narrow" w:hAnsi="Arial Narrow"/>
                <w:sz w:val="20"/>
                <w:szCs w:val="20"/>
              </w:rPr>
              <w:t>»</w:t>
            </w:r>
            <w:r w:rsidRPr="004E7484">
              <w:rPr>
                <w:rFonts w:ascii="Arial Narrow" w:hAnsi="Arial Narrow"/>
                <w:sz w:val="20"/>
                <w:szCs w:val="20"/>
              </w:rPr>
              <w:t xml:space="preserve">  20</w:t>
            </w:r>
            <w:r w:rsidR="00E757CA" w:rsidRPr="004E7484">
              <w:rPr>
                <w:rFonts w:ascii="Arial Narrow" w:hAnsi="Arial Narrow"/>
                <w:sz w:val="20"/>
                <w:szCs w:val="20"/>
              </w:rPr>
              <w:t>2</w:t>
            </w:r>
            <w:r w:rsidR="00027601">
              <w:rPr>
                <w:rFonts w:ascii="Arial Narrow" w:hAnsi="Arial Narrow"/>
                <w:sz w:val="20"/>
                <w:szCs w:val="20"/>
              </w:rPr>
              <w:t>2</w:t>
            </w:r>
            <w:r w:rsidR="007E72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7484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9C01C2" w:rsidRPr="004E7484" w:rsidRDefault="009C01C2" w:rsidP="00E757CA">
            <w:pPr>
              <w:tabs>
                <w:tab w:val="left" w:pos="910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hAnsi="Arial Narrow"/>
                <w:sz w:val="20"/>
                <w:szCs w:val="20"/>
              </w:rPr>
              <w:tab/>
            </w:r>
            <w:r w:rsidR="0060549A">
              <w:rPr>
                <w:sz w:val="20"/>
                <w:szCs w:val="20"/>
              </w:rPr>
              <w:t xml:space="preserve">  </w:t>
            </w:r>
            <w:r w:rsidR="0060549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УП СДРСО «Автомагистраль»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в лице 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главного инженера 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Буребекова</w:t>
            </w:r>
            <w:proofErr w:type="spellEnd"/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М.И 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действующего на 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основании 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приказа № 1 от 0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5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.01.2022г. и доверенности № 1 от 0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5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.01.2022г.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., действующего на основании Устава, (далее - </w:t>
            </w:r>
            <w:r w:rsidR="0060549A" w:rsidRPr="009445B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“Арендодатель”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), </w:t>
            </w:r>
            <w:r w:rsidR="0060549A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с одной стороны и </w:t>
            </w:r>
            <w:r w:rsidR="0060549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uz-Cyrl-UZ"/>
              </w:rPr>
              <w:t xml:space="preserve">Галлаорол ТЙФ УК 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в лице 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директора </w:t>
            </w:r>
            <w:r w:rsidR="006054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________________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(далее - </w:t>
            </w:r>
            <w:r w:rsidR="0060549A" w:rsidRPr="009445B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“Арендатор”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</w:t>
            </w:r>
            <w:r w:rsidR="0060549A" w:rsidRPr="005727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действующего на основании Устава, с другой стороны, совместно именуемые Стороны</w:t>
            </w: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а по отдельности СТОРОНА настоящим АКТОМ подтверждают передачу Спецтехники, являющейся предметом договора </w:t>
            </w:r>
            <w:r w:rsidR="00D37319"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оказания услуг</w:t>
            </w: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дорожно-строительной специализированно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й техники без экипажа №  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7 </w:t>
            </w: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от </w:t>
            </w:r>
            <w:r w:rsidR="00D37319"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«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>05</w:t>
            </w:r>
            <w:r w:rsidR="00D37319"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»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января </w:t>
            </w:r>
            <w:r w:rsidR="00D37319"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</w:t>
            </w:r>
            <w:r w:rsidR="00D37319"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  <w:r w:rsidR="003222B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г. от Арендодателя Арендатору, а именно:</w:t>
            </w:r>
          </w:p>
          <w:p w:rsidR="009C01C2" w:rsidRPr="004E7484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1. Настоящий АКТ приема-передачи удостоверяет что «АРЕНДОДАТЕЛЬ» передал во временное владение и пользование, а «АРЕНДАТОР» принял в соответствии с условиями Договора СПЕЦТЕХНИКУ, в количестве и комплекте, указанных ниже. </w:t>
            </w:r>
          </w:p>
          <w:p w:rsidR="009C01C2" w:rsidRPr="004E7484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2. СТОРОНЫ совместно при приеме-передаче СПЕЦТЕХНИКИ осмотрели их и пришли к соглашению, что передаваемая ТЕХНИКА </w:t>
            </w:r>
            <w:proofErr w:type="gramStart"/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находятся</w:t>
            </w:r>
            <w:proofErr w:type="gramEnd"/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в пригодном для их эксплуатации по их прямому назначению, без механических повреждений состоянии. Работоспособность СПЕЦТЕХНИКИ проверена АРЕНДАТОРОМ.</w:t>
            </w:r>
          </w:p>
          <w:p w:rsidR="009C01C2" w:rsidRPr="004E7484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3. </w:t>
            </w:r>
            <w:proofErr w:type="gramStart"/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АРЕНДАТОР  не</w:t>
            </w:r>
            <w:proofErr w:type="gramEnd"/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имеет претензий по состоянию передаваемой СПЕЦТЕХНИКИ к АРЕНДОДАТЕЛЮ.</w:t>
            </w:r>
          </w:p>
          <w:p w:rsidR="00131B51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СПЕЦТЕХНИКА передается в исправном состоянии и без повреждений, идентификационные номера СПЕЦТЕХНИКИ сверены и соответствуют указанным в документах и Договоре аренды дорожно-строительной специализированной техники без экипажа № ________ №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7</w:t>
            </w: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от</w:t>
            </w:r>
            <w:r w:rsidR="00B901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05 янвря 2022</w:t>
            </w:r>
          </w:p>
          <w:p w:rsidR="009C01C2" w:rsidRPr="004E7484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г., комплектность СПЕЦТЕХНИКИ проверена и соответствует заводской.</w:t>
            </w:r>
          </w:p>
          <w:p w:rsidR="00D37319" w:rsidRPr="004E7484" w:rsidRDefault="00D37319" w:rsidP="00D37319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4. СТОРОНЫ подтверждают, что транспортировка Спецтехники на объект и обратно осуществляется силами и техническими средствами Арендатора за свой счет, и не входит в сумму договора.</w:t>
            </w:r>
          </w:p>
          <w:p w:rsidR="009C01C2" w:rsidRPr="004E7484" w:rsidRDefault="00D37319" w:rsidP="00E757CA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5. </w:t>
            </w:r>
            <w:r w:rsidR="00E757CA"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Спецтехника передается без предоставления услуг по управлению и технической эксплуатации (без механизатора).</w:t>
            </w:r>
          </w:p>
          <w:p w:rsidR="00E757CA" w:rsidRPr="004E7484" w:rsidRDefault="00E757CA" w:rsidP="00E757CA">
            <w:pPr>
              <w:spacing w:after="0" w:line="240" w:lineRule="auto"/>
              <w:ind w:firstLine="42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9781" w:type="dxa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2552"/>
              <w:gridCol w:w="1559"/>
              <w:gridCol w:w="990"/>
              <w:gridCol w:w="1276"/>
              <w:gridCol w:w="1418"/>
              <w:gridCol w:w="1559"/>
            </w:tblGrid>
            <w:tr w:rsidR="009C01C2" w:rsidRPr="004E7484" w:rsidTr="00E757CA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C2" w:rsidRPr="004E7484" w:rsidRDefault="009C01C2" w:rsidP="00CA716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 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строительной</w:t>
                  </w:r>
                </w:p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техники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C2" w:rsidRPr="004E7484" w:rsidRDefault="009C01C2" w:rsidP="00CA716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        Марка, </w:t>
                  </w:r>
                </w:p>
                <w:p w:rsidR="009C01C2" w:rsidRPr="004E7484" w:rsidRDefault="009C01C2" w:rsidP="00CA716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        модель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Гос.№,</w:t>
                  </w:r>
                </w:p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год выпуска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Кузов 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Двигатель 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79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9C01C2" w:rsidRPr="004E7484" w:rsidTr="00E757CA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E757CA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E757CA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E748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Асфальтоукладчик</w:t>
                  </w:r>
                  <w:proofErr w:type="spellEnd"/>
                </w:p>
                <w:p w:rsidR="00E757CA" w:rsidRPr="004E7484" w:rsidRDefault="00E757CA" w:rsidP="00027601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027601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n-US"/>
                    </w:rPr>
                    <w:t>VOGELE</w:t>
                  </w:r>
                  <w:r w:rsidRPr="009445B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n-US"/>
                    </w:rPr>
                    <w:t>SUPER</w:t>
                  </w:r>
                  <w:r w:rsidRPr="000D538A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-1800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C01C2" w:rsidRPr="004E7484" w:rsidTr="00E757CA">
              <w:trPr>
                <w:trHeight w:val="214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7CA" w:rsidRPr="004E7484" w:rsidRDefault="00027601" w:rsidP="00027601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Вибракаток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601" w:rsidRPr="004E7484" w:rsidRDefault="00027601" w:rsidP="00027601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n-US"/>
                    </w:rPr>
                    <w:t>DYNAPAC</w:t>
                  </w:r>
                  <w:r w:rsidRPr="000D538A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n-US"/>
                    </w:rPr>
                    <w:t>CC</w:t>
                  </w:r>
                  <w:r w:rsidRPr="000D538A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-211</w:t>
                  </w:r>
                </w:p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80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C2" w:rsidRPr="004E7484" w:rsidRDefault="009C01C2" w:rsidP="00CA716D">
                  <w:pPr>
                    <w:spacing w:after="0" w:line="240" w:lineRule="auto"/>
                    <w:ind w:firstLine="426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C01C2" w:rsidRPr="004E7484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9C01C2" w:rsidRPr="004E7484" w:rsidRDefault="00E757CA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  <w:r w:rsidR="009C01C2"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 Место передачи СПЕЦТЕХНИКИ: с территории АРЕНДОДАТЕЛЯ.</w:t>
            </w:r>
          </w:p>
          <w:p w:rsidR="009C01C2" w:rsidRPr="004E7484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74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7. Настоящий АКТ составлен в двух экземплярах, на русском языке, имеющих одинаковую юридическую силу, по одному для каждой из СТОРОН.</w:t>
            </w:r>
          </w:p>
          <w:p w:rsidR="009C01C2" w:rsidRPr="004E7484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9C01C2" w:rsidRDefault="009C01C2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E7484" w:rsidRDefault="004E7484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E7484" w:rsidRPr="004E7484" w:rsidRDefault="004E7484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9C01C2" w:rsidRPr="004E7484" w:rsidRDefault="009967D8" w:rsidP="009C01C2">
            <w:pPr>
              <w:spacing w:after="0" w:line="240" w:lineRule="auto"/>
              <w:ind w:firstLine="426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  <w:proofErr w:type="gramStart"/>
            <w:r w:rsidR="009C01C2" w:rsidRPr="004E748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АРЕНДОДАТЕЛЬ:   </w:t>
            </w:r>
            <w:proofErr w:type="gramEnd"/>
            <w:r w:rsidR="009C01C2" w:rsidRPr="004E748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  <w:r w:rsidR="00E757CA" w:rsidRPr="004E748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9C01C2" w:rsidRPr="004E748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АРЕНДАТОР:</w:t>
            </w:r>
          </w:p>
          <w:p w:rsidR="00442C65" w:rsidRDefault="009C01C2" w:rsidP="00442C65">
            <w:pPr>
              <w:ind w:left="6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E7484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442C6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</w:t>
            </w:r>
          </w:p>
          <w:p w:rsidR="00442C65" w:rsidRDefault="00442C65" w:rsidP="00442C65">
            <w:pPr>
              <w:ind w:left="6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0549A" w:rsidRPr="00442C65" w:rsidRDefault="00442C65" w:rsidP="00442C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                   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</w:t>
            </w:r>
            <w:r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____________</w:t>
            </w:r>
            <w:r w:rsidR="0060549A" w:rsidRPr="00944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                                            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uz-Cyrl-UZ"/>
              </w:rPr>
              <w:t xml:space="preserve">                                    </w:t>
            </w:r>
            <w:r w:rsidR="006054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_____________________</w:t>
            </w:r>
          </w:p>
          <w:p w:rsidR="005A7563" w:rsidRPr="00A65422" w:rsidRDefault="0060549A" w:rsidP="00442C65">
            <w:pPr>
              <w:ind w:left="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A7563" w:rsidRPr="00A65422" w:rsidTr="009C01C2">
        <w:trPr>
          <w:trHeight w:val="255"/>
        </w:trPr>
        <w:tc>
          <w:tcPr>
            <w:tcW w:w="10383" w:type="dxa"/>
            <w:gridSpan w:val="2"/>
            <w:vAlign w:val="bottom"/>
            <w:hideMark/>
          </w:tcPr>
          <w:p w:rsidR="005A7563" w:rsidRPr="00A65422" w:rsidRDefault="005A7563" w:rsidP="0060549A">
            <w:pPr>
              <w:shd w:val="clear" w:color="auto" w:fill="FFFFFF"/>
              <w:suppressAutoHyphens/>
              <w:autoSpaceDN w:val="0"/>
              <w:snapToGrid w:val="0"/>
              <w:spacing w:after="0" w:line="2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5A7563" w:rsidRPr="002D6FFB" w:rsidTr="009C01C2">
        <w:trPr>
          <w:gridAfter w:val="1"/>
          <w:wAfter w:w="709" w:type="dxa"/>
          <w:trHeight w:val="255"/>
        </w:trPr>
        <w:tc>
          <w:tcPr>
            <w:tcW w:w="9674" w:type="dxa"/>
            <w:vAlign w:val="bottom"/>
          </w:tcPr>
          <w:p w:rsidR="005A7563" w:rsidRPr="002D6FFB" w:rsidRDefault="005A7563" w:rsidP="00F47D83">
            <w:pPr>
              <w:suppressAutoHyphens/>
              <w:autoSpaceDN w:val="0"/>
              <w:snapToGrid w:val="0"/>
              <w:spacing w:after="0"/>
              <w:jc w:val="right"/>
              <w:rPr>
                <w:rFonts w:eastAsia="Times New Roman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5A7563" w:rsidRDefault="005A7563" w:rsidP="005A7563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5A7563" w:rsidRDefault="005A7563" w:rsidP="005A7563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5A7563" w:rsidRDefault="005A7563" w:rsidP="005A7563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5A2B22" w:rsidRDefault="005A2B22" w:rsidP="00A65422"/>
    <w:p w:rsidR="00C81A28" w:rsidRDefault="00C81A28" w:rsidP="00A65422"/>
    <w:p w:rsidR="00C81A28" w:rsidRPr="00C81A28" w:rsidRDefault="00C81A28" w:rsidP="00C81A28"/>
    <w:p w:rsidR="00C81A28" w:rsidRDefault="00C81A28" w:rsidP="00C81A28"/>
    <w:p w:rsidR="005A2B22" w:rsidRPr="00C81A28" w:rsidRDefault="00C81A28" w:rsidP="00C81A28">
      <w:pPr>
        <w:tabs>
          <w:tab w:val="left" w:pos="5635"/>
        </w:tabs>
      </w:pPr>
      <w:r>
        <w:tab/>
      </w:r>
    </w:p>
    <w:sectPr w:rsidR="005A2B22" w:rsidRPr="00C81A28" w:rsidSect="009C01C2">
      <w:footerReference w:type="default" r:id="rId7"/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4D" w:rsidRDefault="00954C4D" w:rsidP="00E757CA">
      <w:pPr>
        <w:spacing w:after="0" w:line="240" w:lineRule="auto"/>
      </w:pPr>
      <w:r>
        <w:separator/>
      </w:r>
    </w:p>
  </w:endnote>
  <w:endnote w:type="continuationSeparator" w:id="0">
    <w:p w:rsidR="00954C4D" w:rsidRDefault="00954C4D" w:rsidP="00E7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CA" w:rsidRDefault="00E757CA">
    <w:pPr>
      <w:pStyle w:val="aa"/>
      <w:jc w:val="right"/>
    </w:pPr>
  </w:p>
  <w:p w:rsidR="00E757CA" w:rsidRDefault="00E757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4D" w:rsidRDefault="00954C4D" w:rsidP="00E757CA">
      <w:pPr>
        <w:spacing w:after="0" w:line="240" w:lineRule="auto"/>
      </w:pPr>
      <w:r>
        <w:separator/>
      </w:r>
    </w:p>
  </w:footnote>
  <w:footnote w:type="continuationSeparator" w:id="0">
    <w:p w:rsidR="00954C4D" w:rsidRDefault="00954C4D" w:rsidP="00E75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71"/>
    <w:rsid w:val="00012A91"/>
    <w:rsid w:val="00027601"/>
    <w:rsid w:val="00037E66"/>
    <w:rsid w:val="000660A4"/>
    <w:rsid w:val="000D403D"/>
    <w:rsid w:val="000D538A"/>
    <w:rsid w:val="000F3E96"/>
    <w:rsid w:val="00100D9A"/>
    <w:rsid w:val="00101524"/>
    <w:rsid w:val="00113CBD"/>
    <w:rsid w:val="00131B51"/>
    <w:rsid w:val="0013381B"/>
    <w:rsid w:val="00181C68"/>
    <w:rsid w:val="001851FB"/>
    <w:rsid w:val="00196F34"/>
    <w:rsid w:val="00197DB0"/>
    <w:rsid w:val="001D3548"/>
    <w:rsid w:val="001E675A"/>
    <w:rsid w:val="001F4DCD"/>
    <w:rsid w:val="00212FE6"/>
    <w:rsid w:val="00245DE9"/>
    <w:rsid w:val="00255514"/>
    <w:rsid w:val="002940C8"/>
    <w:rsid w:val="002B4E71"/>
    <w:rsid w:val="002C2410"/>
    <w:rsid w:val="002D7CAD"/>
    <w:rsid w:val="002E2187"/>
    <w:rsid w:val="00300E5B"/>
    <w:rsid w:val="00311C35"/>
    <w:rsid w:val="003222B5"/>
    <w:rsid w:val="00343083"/>
    <w:rsid w:val="003574CD"/>
    <w:rsid w:val="003F3A2D"/>
    <w:rsid w:val="00440BD3"/>
    <w:rsid w:val="00442C65"/>
    <w:rsid w:val="00451E56"/>
    <w:rsid w:val="00482B4F"/>
    <w:rsid w:val="0048386C"/>
    <w:rsid w:val="00485BA6"/>
    <w:rsid w:val="004E7484"/>
    <w:rsid w:val="004F63E6"/>
    <w:rsid w:val="005546B7"/>
    <w:rsid w:val="0056130F"/>
    <w:rsid w:val="005618BB"/>
    <w:rsid w:val="005727FC"/>
    <w:rsid w:val="00573DB1"/>
    <w:rsid w:val="00594EA6"/>
    <w:rsid w:val="005A2B22"/>
    <w:rsid w:val="005A2F27"/>
    <w:rsid w:val="005A4B3E"/>
    <w:rsid w:val="005A7563"/>
    <w:rsid w:val="005B357F"/>
    <w:rsid w:val="005F1D78"/>
    <w:rsid w:val="0060549A"/>
    <w:rsid w:val="00620B8F"/>
    <w:rsid w:val="00642A79"/>
    <w:rsid w:val="00646779"/>
    <w:rsid w:val="00692784"/>
    <w:rsid w:val="006B7EC0"/>
    <w:rsid w:val="006D210B"/>
    <w:rsid w:val="006D35B8"/>
    <w:rsid w:val="006D6375"/>
    <w:rsid w:val="006F4D88"/>
    <w:rsid w:val="00705817"/>
    <w:rsid w:val="00725FBA"/>
    <w:rsid w:val="0074052D"/>
    <w:rsid w:val="007753D8"/>
    <w:rsid w:val="00781E8A"/>
    <w:rsid w:val="00795555"/>
    <w:rsid w:val="007B2A33"/>
    <w:rsid w:val="007C238E"/>
    <w:rsid w:val="007D0CFF"/>
    <w:rsid w:val="007E49EE"/>
    <w:rsid w:val="007E7283"/>
    <w:rsid w:val="00806685"/>
    <w:rsid w:val="0082346A"/>
    <w:rsid w:val="008A5AA4"/>
    <w:rsid w:val="008A7C76"/>
    <w:rsid w:val="008D53F9"/>
    <w:rsid w:val="008E0CF0"/>
    <w:rsid w:val="00903981"/>
    <w:rsid w:val="00933307"/>
    <w:rsid w:val="009445B4"/>
    <w:rsid w:val="00954C4D"/>
    <w:rsid w:val="00987C8C"/>
    <w:rsid w:val="00992B35"/>
    <w:rsid w:val="009967D8"/>
    <w:rsid w:val="009C01C2"/>
    <w:rsid w:val="009C2216"/>
    <w:rsid w:val="009E2F9B"/>
    <w:rsid w:val="009E5B7D"/>
    <w:rsid w:val="009F1A96"/>
    <w:rsid w:val="009F329E"/>
    <w:rsid w:val="009F6889"/>
    <w:rsid w:val="00A2408A"/>
    <w:rsid w:val="00A30FA0"/>
    <w:rsid w:val="00A41493"/>
    <w:rsid w:val="00A44CCC"/>
    <w:rsid w:val="00A524ED"/>
    <w:rsid w:val="00A54B21"/>
    <w:rsid w:val="00A54C99"/>
    <w:rsid w:val="00A60C65"/>
    <w:rsid w:val="00A65422"/>
    <w:rsid w:val="00A700B4"/>
    <w:rsid w:val="00A75279"/>
    <w:rsid w:val="00A753F3"/>
    <w:rsid w:val="00AB664D"/>
    <w:rsid w:val="00AD4311"/>
    <w:rsid w:val="00AF1B9D"/>
    <w:rsid w:val="00AF40D2"/>
    <w:rsid w:val="00B33676"/>
    <w:rsid w:val="00B42AF7"/>
    <w:rsid w:val="00B67492"/>
    <w:rsid w:val="00B84BD0"/>
    <w:rsid w:val="00B9018C"/>
    <w:rsid w:val="00BA4419"/>
    <w:rsid w:val="00BA6FDB"/>
    <w:rsid w:val="00BC38FB"/>
    <w:rsid w:val="00BC421E"/>
    <w:rsid w:val="00BE1690"/>
    <w:rsid w:val="00BE4047"/>
    <w:rsid w:val="00BF1B74"/>
    <w:rsid w:val="00BF30F9"/>
    <w:rsid w:val="00C51014"/>
    <w:rsid w:val="00C81A28"/>
    <w:rsid w:val="00CB214B"/>
    <w:rsid w:val="00D00AFF"/>
    <w:rsid w:val="00D37319"/>
    <w:rsid w:val="00D413C6"/>
    <w:rsid w:val="00D92435"/>
    <w:rsid w:val="00DB4414"/>
    <w:rsid w:val="00DD17C9"/>
    <w:rsid w:val="00DF7438"/>
    <w:rsid w:val="00E2392D"/>
    <w:rsid w:val="00E757CA"/>
    <w:rsid w:val="00EF7692"/>
    <w:rsid w:val="00F00DCA"/>
    <w:rsid w:val="00F30E5D"/>
    <w:rsid w:val="00F474A4"/>
    <w:rsid w:val="00F55A0D"/>
    <w:rsid w:val="00F76423"/>
    <w:rsid w:val="00F96694"/>
    <w:rsid w:val="00FD30D2"/>
    <w:rsid w:val="00FE0A17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A7270-ABB4-4FF3-B362-060C675F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BD"/>
  </w:style>
  <w:style w:type="paragraph" w:styleId="1">
    <w:name w:val="heading 1"/>
    <w:basedOn w:val="a"/>
    <w:link w:val="10"/>
    <w:uiPriority w:val="9"/>
    <w:qFormat/>
    <w:rsid w:val="00A75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4E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5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ubtle Reference"/>
    <w:basedOn w:val="a0"/>
    <w:uiPriority w:val="31"/>
    <w:qFormat/>
    <w:rsid w:val="00A753F3"/>
    <w:rPr>
      <w:smallCaps/>
      <w:color w:val="C0504D" w:themeColor="accent2"/>
      <w:u w:val="single"/>
    </w:rPr>
  </w:style>
  <w:style w:type="paragraph" w:customStyle="1" w:styleId="ConsPlusNormal">
    <w:name w:val="ConsPlusNormal"/>
    <w:rsid w:val="00A65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A65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5A756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7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57CA"/>
  </w:style>
  <w:style w:type="paragraph" w:styleId="aa">
    <w:name w:val="footer"/>
    <w:basedOn w:val="a"/>
    <w:link w:val="ab"/>
    <w:uiPriority w:val="99"/>
    <w:unhideWhenUsed/>
    <w:rsid w:val="00E7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57CA"/>
  </w:style>
  <w:style w:type="paragraph" w:styleId="ac">
    <w:name w:val="Balloon Text"/>
    <w:basedOn w:val="a"/>
    <w:link w:val="ad"/>
    <w:uiPriority w:val="99"/>
    <w:semiHidden/>
    <w:unhideWhenUsed/>
    <w:rsid w:val="001F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4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375">
                          <w:marLeft w:val="4883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8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8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50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73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6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3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1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4209">
                          <w:marLeft w:val="0"/>
                          <w:marRight w:val="-48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2621">
                              <w:marLeft w:val="0"/>
                              <w:marRight w:val="3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394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0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9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9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50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15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30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1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1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02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32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4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73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45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9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38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6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278540">
                                          <w:marLeft w:val="-1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AFED-4E32-47B8-98A2-770F5F1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2</cp:revision>
  <cp:lastPrinted>2022-02-09T04:01:00Z</cp:lastPrinted>
  <dcterms:created xsi:type="dcterms:W3CDTF">2022-05-25T11:56:00Z</dcterms:created>
  <dcterms:modified xsi:type="dcterms:W3CDTF">2022-05-25T11:56:00Z</dcterms:modified>
</cp:coreProperties>
</file>