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0B" w:rsidRPr="00722FF4" w:rsidRDefault="00A9550B" w:rsidP="00A9550B">
      <w:pPr>
        <w:jc w:val="center"/>
        <w:rPr>
          <w:bCs/>
          <w:lang w:val="uz-Cyrl-UZ"/>
        </w:rPr>
      </w:pPr>
      <w:r w:rsidRPr="002A4831">
        <w:rPr>
          <w:lang w:val="uz-Cyrl-UZ"/>
        </w:rPr>
        <w:t xml:space="preserve">Янгиқўрғон </w:t>
      </w:r>
      <w:r w:rsidRPr="002A4831">
        <w:rPr>
          <w:bCs/>
          <w:lang w:val="uz-Cyrl-UZ"/>
        </w:rPr>
        <w:t xml:space="preserve">туман </w:t>
      </w:r>
      <w:r w:rsidR="00722FF4">
        <w:rPr>
          <w:bCs/>
          <w:lang w:val="uz-Cyrl-UZ"/>
        </w:rPr>
        <w:t xml:space="preserve">мактабгача таълим </w:t>
      </w:r>
      <w:r w:rsidRPr="002A4831">
        <w:rPr>
          <w:bCs/>
          <w:lang w:val="uz-Cyrl-UZ"/>
        </w:rPr>
        <w:t xml:space="preserve"> бўлимига </w:t>
      </w:r>
      <w:r w:rsidRPr="002A4831">
        <w:rPr>
          <w:lang w:val="uz-Cyrl-UZ"/>
        </w:rPr>
        <w:t xml:space="preserve">қарашли </w:t>
      </w:r>
      <w:r w:rsidR="006552EE">
        <w:rPr>
          <w:bCs/>
          <w:lang w:val="uz-Cyrl-UZ"/>
        </w:rPr>
        <w:t>Истиқбол</w:t>
      </w:r>
      <w:r w:rsidR="008A129D" w:rsidRPr="00722FF4">
        <w:rPr>
          <w:bCs/>
          <w:lang w:val="uz-Cyrl-UZ"/>
        </w:rPr>
        <w:t xml:space="preserve">  МФЙ-да</w:t>
      </w:r>
      <w:r w:rsidR="008A129D" w:rsidRPr="008A129D">
        <w:rPr>
          <w:sz w:val="28"/>
          <w:szCs w:val="28"/>
          <w:lang w:val="uz-Cyrl-UZ"/>
        </w:rPr>
        <w:t xml:space="preserve"> </w:t>
      </w:r>
      <w:r w:rsidR="008A129D" w:rsidRPr="00722FF4">
        <w:rPr>
          <w:bCs/>
          <w:lang w:val="uz-Cyrl-UZ"/>
        </w:rPr>
        <w:t xml:space="preserve">жойлашган </w:t>
      </w:r>
      <w:r w:rsidR="00722FF4">
        <w:rPr>
          <w:bCs/>
          <w:lang w:val="uz-Cyrl-UZ"/>
        </w:rPr>
        <w:t xml:space="preserve">            </w:t>
      </w:r>
      <w:r w:rsidR="006552EE">
        <w:rPr>
          <w:bCs/>
          <w:lang w:val="uz-Cyrl-UZ"/>
        </w:rPr>
        <w:t>16</w:t>
      </w:r>
      <w:r w:rsidRPr="00722FF4">
        <w:rPr>
          <w:bCs/>
          <w:lang w:val="uz-Cyrl-UZ"/>
        </w:rPr>
        <w:t xml:space="preserve">– сонли </w:t>
      </w:r>
      <w:r w:rsidR="00722FF4">
        <w:rPr>
          <w:bCs/>
          <w:lang w:val="uz-Cyrl-UZ"/>
        </w:rPr>
        <w:t>мактабгача таълим ташкилотини</w:t>
      </w:r>
      <w:r w:rsidRPr="00722FF4">
        <w:rPr>
          <w:bCs/>
          <w:lang w:val="uz-Cyrl-UZ"/>
        </w:rPr>
        <w:t xml:space="preserve"> </w:t>
      </w:r>
      <w:r w:rsidR="00722FF4">
        <w:rPr>
          <w:bCs/>
          <w:lang w:val="uz-Cyrl-UZ"/>
        </w:rPr>
        <w:t>жорий таъмирлаш</w:t>
      </w:r>
      <w:r w:rsidRPr="00722FF4">
        <w:rPr>
          <w:bCs/>
          <w:lang w:val="uz-Cyrl-UZ"/>
        </w:rPr>
        <w:t xml:space="preserve"> ишларини бажариш бўйича   № __-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Янгиқўрғон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 xml:space="preserve">туман </w:t>
      </w:r>
      <w:r w:rsidR="00722FF4">
        <w:rPr>
          <w:bCs/>
          <w:lang w:val="uz-Cyrl-UZ"/>
        </w:rPr>
        <w:t xml:space="preserve">мактабгача таълим </w:t>
      </w:r>
      <w:r w:rsidRPr="002A4831">
        <w:rPr>
          <w:bCs/>
          <w:lang w:val="uz-Cyrl-UZ"/>
        </w:rPr>
        <w:t xml:space="preserve">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sidR="00722FF4">
        <w:rPr>
          <w:b/>
          <w:szCs w:val="22"/>
          <w:lang w:val="uz-Cyrl-UZ"/>
        </w:rPr>
        <w:t>М.</w:t>
      </w:r>
      <w:r w:rsidR="003C4059">
        <w:rPr>
          <w:b/>
          <w:szCs w:val="22"/>
          <w:lang w:val="uz-Cyrl-UZ"/>
        </w:rPr>
        <w:t>Жўрабоев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6552EE">
        <w:rPr>
          <w:sz w:val="28"/>
          <w:szCs w:val="28"/>
          <w:lang w:val="uz-Cyrl-UZ"/>
        </w:rPr>
        <w:t>Истиқбол</w:t>
      </w:r>
      <w:r w:rsidR="008A129D" w:rsidRPr="008A129D">
        <w:rPr>
          <w:sz w:val="28"/>
          <w:szCs w:val="28"/>
          <w:lang w:val="uz-Cyrl-UZ"/>
        </w:rPr>
        <w:t xml:space="preserve">  МФЙ-да жойлашган </w:t>
      </w:r>
      <w:r w:rsidR="006552EE">
        <w:rPr>
          <w:sz w:val="28"/>
          <w:szCs w:val="28"/>
          <w:lang w:val="uz-Cyrl-UZ"/>
        </w:rPr>
        <w:t>16</w:t>
      </w:r>
      <w:bookmarkStart w:id="0" w:name="_GoBack"/>
      <w:bookmarkEnd w:id="0"/>
      <w:r w:rsidR="008A129D">
        <w:rPr>
          <w:b/>
          <w:sz w:val="28"/>
          <w:szCs w:val="28"/>
          <w:lang w:val="uz-Cyrl-UZ"/>
        </w:rPr>
        <w:t xml:space="preserve"> </w:t>
      </w:r>
      <w:r w:rsidRPr="002A4831">
        <w:rPr>
          <w:lang w:val="uz-Cyrl-UZ"/>
        </w:rPr>
        <w:t xml:space="preserve">– сонли </w:t>
      </w:r>
      <w:r w:rsidR="00722FF4">
        <w:rPr>
          <w:lang w:val="uz-Cyrl-UZ"/>
        </w:rPr>
        <w:t>мактабгача таълим ташкилотини</w:t>
      </w:r>
      <w:r>
        <w:rPr>
          <w:lang w:val="uz-Cyrl-UZ"/>
        </w:rPr>
        <w:t xml:space="preserve"> </w:t>
      </w:r>
      <w:r w:rsidR="00722FF4">
        <w:rPr>
          <w:lang w:val="uz-Cyrl-UZ"/>
        </w:rPr>
        <w:t>жорий таъмирлаш</w:t>
      </w:r>
      <w:r w:rsidRPr="00371F59">
        <w:rPr>
          <w:szCs w:val="22"/>
          <w:lang w:val="uz-Cyrl-UZ"/>
        </w:rPr>
        <w:t xml:space="preserve"> </w:t>
      </w:r>
      <w:r w:rsidRPr="00371F59">
        <w:rPr>
          <w:lang w:val="uz-Cyrl-UZ"/>
        </w:rPr>
        <w:t>ишларини бажариш</w:t>
      </w:r>
      <w:r w:rsidR="003C4059">
        <w:rPr>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767005">
      <w:pPr>
        <w:jc w:val="both"/>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Default="00A9550B" w:rsidP="005258C6">
                  <w:pPr>
                    <w:jc w:val="center"/>
                    <w:rPr>
                      <w:b/>
                      <w:bCs/>
                      <w:lang w:val="uz-Cyrl-UZ"/>
                    </w:rPr>
                  </w:pPr>
                  <w:r w:rsidRPr="00F009E6">
                    <w:rPr>
                      <w:b/>
                      <w:lang w:val="uz-Cyrl-UZ"/>
                    </w:rPr>
                    <w:t xml:space="preserve">Янгиқўрғон </w:t>
                  </w:r>
                  <w:r w:rsidRPr="00F009E6">
                    <w:rPr>
                      <w:b/>
                      <w:bCs/>
                      <w:lang w:val="uz-Cyrl-UZ"/>
                    </w:rPr>
                    <w:t xml:space="preserve">туман </w:t>
                  </w:r>
                  <w:r w:rsidR="00722FF4">
                    <w:rPr>
                      <w:b/>
                      <w:bCs/>
                      <w:lang w:val="uz-Cyrl-UZ"/>
                    </w:rPr>
                    <w:t xml:space="preserve">мактабгача таълим </w:t>
                  </w:r>
                  <w:r w:rsidRPr="00F009E6">
                    <w:rPr>
                      <w:b/>
                      <w:bCs/>
                      <w:lang w:val="uz-Cyrl-UZ"/>
                    </w:rPr>
                    <w:t xml:space="preserve"> бўлими</w:t>
                  </w:r>
                  <w:r>
                    <w:rPr>
                      <w:b/>
                      <w:bCs/>
                      <w:lang w:val="uz-Cyrl-UZ"/>
                    </w:rPr>
                    <w:t xml:space="preserve"> </w:t>
                  </w:r>
                </w:p>
                <w:p w:rsidR="00A9550B" w:rsidRPr="00F009E6" w:rsidRDefault="00A9550B" w:rsidP="00A9550B">
                  <w:pPr>
                    <w:jc w:val="center"/>
                    <w:rPr>
                      <w:b/>
                    </w:rPr>
                  </w:pP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Манзил</w:t>
                  </w:r>
                  <w:r w:rsidRPr="004E63D2">
                    <w:t>:</w:t>
                  </w:r>
                  <w:r>
                    <w:rPr>
                      <w:lang w:val="uz-Cyrl-UZ"/>
                    </w:rPr>
                    <w:t xml:space="preserve"> Янгиқўрғон ш.Наманган кўча 13 уй</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A9550B" w:rsidRPr="00F009E6" w:rsidRDefault="00A9550B" w:rsidP="005258C6">
                  <w:pPr>
                    <w:rPr>
                      <w:lang w:val="uz-Cyrl-UZ"/>
                    </w:rPr>
                  </w:pPr>
                  <w:r w:rsidRPr="004E63D2">
                    <w:t>Тел./факс</w:t>
                  </w:r>
                  <w:r>
                    <w:rPr>
                      <w:lang w:val="uz-Cyrl-UZ"/>
                    </w:rPr>
                    <w:t>: 69-63-21-451</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A9550B" w:rsidRPr="00F009E6" w:rsidRDefault="00A9550B" w:rsidP="008A129D">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sidR="008A129D">
                    <w:rPr>
                      <w:lang w:val="uz-Cyrl-UZ"/>
                    </w:rPr>
                    <w:t xml:space="preserve"> 401722860142427092100075023</w:t>
                  </w:r>
                  <w:r>
                    <w:rPr>
                      <w:lang w:val="uz-Cyrl-UZ"/>
                    </w:rPr>
                    <w:t xml:space="preserve"> </w:t>
                  </w:r>
                  <w:r w:rsidRPr="004E63D2">
                    <w:rPr>
                      <w:lang w:val="uz-Cyrl-UZ"/>
                    </w:rPr>
                    <w:t>СТИР</w:t>
                  </w:r>
                  <w:r>
                    <w:rPr>
                      <w:lang w:val="uz-Cyrl-UZ"/>
                    </w:rPr>
                    <w:t>:200119153</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3C4059">
                  <w:pPr>
                    <w:rPr>
                      <w:lang w:val="uz-Cyrl-UZ"/>
                    </w:rPr>
                  </w:pPr>
                  <w:r>
                    <w:rPr>
                      <w:szCs w:val="22"/>
                      <w:lang w:val="uz-Cyrl-UZ"/>
                    </w:rPr>
                    <w:t xml:space="preserve">          Мудир:                          </w:t>
                  </w:r>
                  <w:r w:rsidR="003C4059">
                    <w:rPr>
                      <w:b/>
                      <w:szCs w:val="22"/>
                      <w:lang w:val="en-US"/>
                    </w:rPr>
                    <w:t>M</w:t>
                  </w:r>
                  <w:r w:rsidR="003C4059">
                    <w:rPr>
                      <w:b/>
                      <w:szCs w:val="22"/>
                    </w:rPr>
                    <w:t>.Ж</w:t>
                  </w:r>
                  <w:r w:rsidR="003C4059">
                    <w:rPr>
                      <w:b/>
                      <w:szCs w:val="22"/>
                      <w:lang w:val="uz-Cyrl-UZ"/>
                    </w:rPr>
                    <w:t>ўрабоев</w:t>
                  </w:r>
                  <w:r>
                    <w:rPr>
                      <w:lang w:val="uz-Cyrl-UZ"/>
                    </w:rPr>
                    <w:t xml:space="preserve">        </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0B"/>
    <w:rsid w:val="003C4059"/>
    <w:rsid w:val="006552EE"/>
    <w:rsid w:val="00722FF4"/>
    <w:rsid w:val="00767005"/>
    <w:rsid w:val="0086251A"/>
    <w:rsid w:val="008A129D"/>
    <w:rsid w:val="00A9550B"/>
    <w:rsid w:val="00E1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Oyjamol</cp:lastModifiedBy>
  <cp:revision>2</cp:revision>
  <dcterms:created xsi:type="dcterms:W3CDTF">2022-06-03T05:59:00Z</dcterms:created>
  <dcterms:modified xsi:type="dcterms:W3CDTF">2022-06-03T05:59:00Z</dcterms:modified>
</cp:coreProperties>
</file>