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5EC6" w:rsidRPr="00EB3CBD" w:rsidRDefault="00E35EC6" w:rsidP="00E35EC6">
      <w:pPr>
        <w:pStyle w:val="a3"/>
        <w:spacing w:line="228" w:lineRule="auto"/>
        <w:jc w:val="center"/>
        <w:rPr>
          <w:b/>
          <w:lang w:val="ru-RU"/>
        </w:rPr>
      </w:pPr>
      <w:r w:rsidRPr="00EB3CBD">
        <w:rPr>
          <w:b/>
          <w:lang w:val="ru-RU"/>
        </w:rPr>
        <w:t>ДОГОВОР № _____</w:t>
      </w:r>
    </w:p>
    <w:p w:rsidR="00E35EC6" w:rsidRPr="00EB3CBD" w:rsidRDefault="00E35EC6" w:rsidP="00E35EC6">
      <w:pPr>
        <w:spacing w:line="228" w:lineRule="auto"/>
        <w:ind w:firstLine="720"/>
        <w:rPr>
          <w:rFonts w:ascii="Times New Roman" w:hAnsi="Times New Roman"/>
          <w:lang w:val="ru-RU" w:eastAsia="ru-RU"/>
        </w:rPr>
      </w:pPr>
    </w:p>
    <w:p w:rsidR="00E35EC6" w:rsidRPr="00EB3CBD" w:rsidRDefault="00E35EC6" w:rsidP="00E35EC6">
      <w:pPr>
        <w:spacing w:line="228" w:lineRule="auto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г. Ташкент</w:t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“_</w:t>
      </w:r>
      <w:proofErr w:type="gramStart"/>
      <w:r w:rsidRPr="00EB3CBD">
        <w:rPr>
          <w:rFonts w:ascii="Times New Roman" w:hAnsi="Times New Roman"/>
          <w:u w:val="single"/>
          <w:lang w:val="ru-RU" w:eastAsia="ru-RU"/>
        </w:rPr>
        <w:t>_”_</w:t>
      </w:r>
      <w:proofErr w:type="gramEnd"/>
      <w:r w:rsidRPr="00EB3CBD">
        <w:rPr>
          <w:rFonts w:ascii="Times New Roman" w:hAnsi="Times New Roman"/>
          <w:u w:val="single"/>
          <w:lang w:val="ru-RU" w:eastAsia="ru-RU"/>
        </w:rPr>
        <w:t>___     _</w:t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>
        <w:rPr>
          <w:rFonts w:ascii="Times New Roman" w:hAnsi="Times New Roman"/>
          <w:u w:val="single"/>
          <w:lang w:val="ru-RU" w:eastAsia="ru-RU"/>
        </w:rPr>
        <w:tab/>
      </w:r>
      <w:r w:rsidRPr="00EB3CBD">
        <w:rPr>
          <w:rFonts w:ascii="Times New Roman" w:hAnsi="Times New Roman"/>
          <w:u w:val="single"/>
          <w:lang w:val="ru-RU" w:eastAsia="ru-RU"/>
        </w:rPr>
        <w:t>_____20</w:t>
      </w:r>
      <w:r>
        <w:rPr>
          <w:rFonts w:ascii="Times New Roman" w:hAnsi="Times New Roman"/>
          <w:u w:val="single"/>
          <w:lang w:val="ru-RU" w:eastAsia="ru-RU"/>
        </w:rPr>
        <w:t>2</w:t>
      </w:r>
      <w:r w:rsidRPr="00EB3CBD">
        <w:rPr>
          <w:rFonts w:ascii="Times New Roman" w:hAnsi="Times New Roman"/>
          <w:u w:val="single"/>
          <w:lang w:val="ru-RU" w:eastAsia="ru-RU"/>
        </w:rPr>
        <w:t>_ г.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bookmarkStart w:id="0" w:name="_GoBack"/>
    </w:p>
    <w:bookmarkEnd w:id="0"/>
    <w:p w:rsidR="00E35EC6" w:rsidRPr="00EB3CBD" w:rsidRDefault="00E35EC6" w:rsidP="00E35EC6">
      <w:pPr>
        <w:spacing w:line="228" w:lineRule="auto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«Заказчик», в лице начальника </w:t>
      </w:r>
      <w:r w:rsidRPr="00EB3CBD">
        <w:rPr>
          <w:rFonts w:ascii="Times New Roman" w:hAnsi="Times New Roman"/>
          <w:u w:val="single"/>
          <w:lang w:val="ru-RU" w:eastAsia="ru-RU"/>
        </w:rPr>
        <w:t>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Положения, с одной стороны, и </w:t>
      </w:r>
      <w:r w:rsidRPr="00EB3CBD">
        <w:rPr>
          <w:rFonts w:ascii="Times New Roman" w:hAnsi="Times New Roman"/>
          <w:u w:val="single"/>
          <w:lang w:val="ru-RU" w:eastAsia="ru-RU"/>
        </w:rPr>
        <w:t>___________________</w:t>
      </w:r>
      <w:r w:rsidRPr="00EB3CBD">
        <w:rPr>
          <w:rFonts w:ascii="Times New Roman" w:hAnsi="Times New Roman"/>
          <w:lang w:val="ru-RU" w:eastAsia="ru-RU"/>
        </w:rPr>
        <w:t xml:space="preserve">, именуемый в дальнейшем «Исполнитель», в лице 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</w:t>
      </w:r>
      <w:r w:rsidRPr="00EB3CBD">
        <w:rPr>
          <w:rFonts w:ascii="Times New Roman" w:hAnsi="Times New Roman"/>
          <w:lang w:val="ru-RU" w:eastAsia="ru-RU"/>
        </w:rPr>
        <w:t xml:space="preserve">, действующего на основании Устава, с другой стороны, заключили договор </w:t>
      </w:r>
      <w:r w:rsidRPr="00EB3CBD">
        <w:rPr>
          <w:rFonts w:ascii="Times New Roman" w:hAnsi="Times New Roman"/>
          <w:lang w:val="ru-RU" w:eastAsia="ru-RU"/>
        </w:rPr>
        <w:br/>
        <w:t xml:space="preserve">о нижеследующем: </w:t>
      </w:r>
    </w:p>
    <w:p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Предмет договора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1.1. «Исполнитель» принимает обязательства поставить в адрес «Заказчика», а «Заказчик» оплатить продукцию в соответствии с условиями и положениями договора в количестве и по ценам, указанным в приложении №1, являющемся неотъемлемой частью настоящего договора.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1.2. «Исполнитель» по согласованию с Заказчиком имеет право отгрузить продукцию досрочно или частями.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1.3. Качество поставляемой продукции должно соответствовать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«Покупателя» и эталону-образцу, утвержденному сторонами, а также другим нормам и правилам, установленным для поставляемой продукции в Республике Узбекистан. </w:t>
      </w:r>
    </w:p>
    <w:p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Общая стоимость договора и условия платежа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2.1. Общая стоимость настоящего договора составляет </w:t>
      </w:r>
      <w:r w:rsidRPr="00EB3CBD">
        <w:rPr>
          <w:rFonts w:ascii="Times New Roman" w:hAnsi="Times New Roman"/>
          <w:u w:val="single"/>
          <w:lang w:val="ru-RU" w:eastAsia="ru-RU"/>
        </w:rPr>
        <w:t xml:space="preserve">___________________________________________________________ </w:t>
      </w:r>
      <w:proofErr w:type="spellStart"/>
      <w:r w:rsidRPr="00EB3CBD">
        <w:rPr>
          <w:rFonts w:ascii="Times New Roman" w:hAnsi="Times New Roman"/>
          <w:lang w:val="ru-RU" w:eastAsia="ru-RU"/>
        </w:rPr>
        <w:t>сум</w:t>
      </w:r>
      <w:proofErr w:type="spellEnd"/>
      <w:r w:rsidRPr="00EB3CBD">
        <w:rPr>
          <w:rFonts w:ascii="Times New Roman" w:hAnsi="Times New Roman"/>
          <w:lang w:val="ru-RU" w:eastAsia="ru-RU"/>
        </w:rPr>
        <w:t>.</w:t>
      </w:r>
    </w:p>
    <w:p w:rsidR="00E35EC6" w:rsidRPr="00EB3CBD" w:rsidRDefault="00E35EC6" w:rsidP="00E35EC6">
      <w:pPr>
        <w:spacing w:line="228" w:lineRule="auto"/>
        <w:ind w:firstLine="720"/>
        <w:jc w:val="center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(сумма прописью)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2.2. Цены на поставляемую продукцию являются окончательными </w:t>
      </w:r>
      <w:r w:rsidRPr="00EB3CBD">
        <w:rPr>
          <w:rFonts w:ascii="Times New Roman" w:hAnsi="Times New Roman"/>
          <w:lang w:val="ru-RU" w:eastAsia="ru-RU"/>
        </w:rPr>
        <w:br/>
        <w:t>и до полного исполнения договора сторонами изменению не подлежат.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 Расчеты за продукцию производятся между «Покупателем» </w:t>
      </w:r>
      <w:r w:rsidRPr="00EB3CBD">
        <w:rPr>
          <w:rFonts w:ascii="Times New Roman" w:hAnsi="Times New Roman"/>
          <w:lang w:val="ru-RU" w:eastAsia="ru-RU"/>
        </w:rPr>
        <w:br/>
        <w:t>и «Продавцом» путем предварительной и последующей оплаты.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2.3.1. Предварительная оплата в размере 15 % от общей суммы договора производится в течение 10 (десяти) банковских дней: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бюджетных заказчиков - после регистрации в Казначействе Министерства финансов Республики Узбекистан;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для корпоративных заказчиков - после подписания договора.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2.3.2. Последующая оплата фактически поставленной продукции производится в течение 15 (пятнадцати) банковских дней после составления акта приемки по представленным счет-фактурам, с учетом вычета суммы произведенной предоплаты. 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2.3.3. Основанием для проведения последующей оплаты являются следующие документы: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счет-фактура, подписанная «Заказчиком» и «Исполнителем».</w:t>
      </w:r>
    </w:p>
    <w:p w:rsidR="00E35EC6" w:rsidRDefault="00E35EC6" w:rsidP="00E35EC6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После проведения взаиморасчетов, а также после истечения срока действия договора составляется акт сверки.</w:t>
      </w:r>
    </w:p>
    <w:p w:rsidR="00E35EC6" w:rsidRDefault="00E35EC6" w:rsidP="00E35EC6">
      <w:pPr>
        <w:numPr>
          <w:ilvl w:val="2"/>
          <w:numId w:val="1"/>
        </w:numPr>
        <w:spacing w:line="228" w:lineRule="auto"/>
        <w:ind w:left="2040" w:hanging="1320"/>
        <w:jc w:val="both"/>
        <w:rPr>
          <w:rFonts w:ascii="Times New Roman" w:hAnsi="Times New Roman"/>
          <w:lang w:val="ru-RU" w:eastAsia="ru-RU"/>
        </w:rPr>
      </w:pPr>
    </w:p>
    <w:p w:rsidR="00E35EC6" w:rsidRPr="00EB3CBD" w:rsidRDefault="00E35EC6" w:rsidP="00E35EC6">
      <w:pPr>
        <w:numPr>
          <w:ilvl w:val="0"/>
          <w:numId w:val="1"/>
        </w:numPr>
        <w:spacing w:line="228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Условия и сроки поставки</w:t>
      </w:r>
    </w:p>
    <w:p w:rsidR="00E35EC6" w:rsidRPr="00EB3CBD" w:rsidRDefault="00E35EC6" w:rsidP="00E35EC6">
      <w:pPr>
        <w:spacing w:line="228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3.1. В спецификации (приложение №1) указан срок поставки продукции , в течение которого «Заказчик» обязан своими силами и средствами </w:t>
      </w:r>
      <w:r>
        <w:rPr>
          <w:rFonts w:ascii="Times New Roman" w:hAnsi="Times New Roman"/>
          <w:lang w:val="ru-RU" w:eastAsia="ru-RU"/>
        </w:rPr>
        <w:t>вывезти</w:t>
      </w:r>
      <w:r w:rsidRPr="00EB3CBD">
        <w:rPr>
          <w:rFonts w:ascii="Times New Roman" w:hAnsi="Times New Roman"/>
          <w:lang w:val="ru-RU" w:eastAsia="ru-RU"/>
        </w:rPr>
        <w:t xml:space="preserve"> продукцию </w:t>
      </w:r>
      <w:r>
        <w:rPr>
          <w:rFonts w:ascii="Times New Roman" w:hAnsi="Times New Roman"/>
          <w:lang w:val="ru-RU" w:eastAsia="ru-RU"/>
        </w:rPr>
        <w:t>с</w:t>
      </w:r>
      <w:r w:rsidRPr="00EB3CBD">
        <w:rPr>
          <w:rFonts w:ascii="Times New Roman" w:hAnsi="Times New Roman"/>
          <w:lang w:val="ru-RU" w:eastAsia="ru-RU"/>
        </w:rPr>
        <w:t>о склада «</w:t>
      </w:r>
      <w:r>
        <w:rPr>
          <w:rFonts w:ascii="Times New Roman" w:hAnsi="Times New Roman"/>
          <w:lang w:val="ru-RU" w:eastAsia="ru-RU"/>
        </w:rPr>
        <w:t>Исполнителя</w:t>
      </w:r>
      <w:r w:rsidRPr="00EB3CBD">
        <w:rPr>
          <w:rFonts w:ascii="Times New Roman" w:hAnsi="Times New Roman"/>
          <w:lang w:val="ru-RU" w:eastAsia="ru-RU"/>
        </w:rPr>
        <w:t>», находящегося по адресу:</w:t>
      </w:r>
      <w:r>
        <w:rPr>
          <w:rFonts w:ascii="Times New Roman" w:hAnsi="Times New Roman"/>
          <w:lang w:val="ru-RU" w:eastAsia="ru-RU"/>
        </w:rPr>
        <w:t xml:space="preserve"> _______</w:t>
      </w:r>
      <w:r w:rsidRPr="00EB3CBD">
        <w:rPr>
          <w:rFonts w:ascii="Times New Roman" w:hAnsi="Times New Roman"/>
          <w:u w:val="single"/>
          <w:lang w:val="ru-RU" w:eastAsia="ru-RU"/>
        </w:rPr>
        <w:t>____________________________________________________________________</w:t>
      </w:r>
    </w:p>
    <w:p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3.2. Дата поставки считается на день </w:t>
      </w:r>
      <w:r>
        <w:rPr>
          <w:rFonts w:ascii="Times New Roman" w:hAnsi="Times New Roman"/>
          <w:lang w:val="ru-RU" w:eastAsia="ru-RU"/>
        </w:rPr>
        <w:t>вывоза</w:t>
      </w:r>
      <w:r w:rsidRPr="00EB3CBD">
        <w:rPr>
          <w:rFonts w:ascii="Times New Roman" w:hAnsi="Times New Roman"/>
          <w:lang w:val="ru-RU" w:eastAsia="ru-RU"/>
        </w:rPr>
        <w:t xml:space="preserve"> продукции </w:t>
      </w:r>
      <w:r w:rsidRPr="00EB3CBD">
        <w:rPr>
          <w:rFonts w:ascii="Times New Roman" w:hAnsi="Times New Roman"/>
          <w:lang w:val="ru-RU" w:eastAsia="ru-RU"/>
        </w:rPr>
        <w:br/>
      </w:r>
      <w:proofErr w:type="spellStart"/>
      <w:proofErr w:type="gramStart"/>
      <w:r>
        <w:rPr>
          <w:rFonts w:ascii="Times New Roman" w:hAnsi="Times New Roman"/>
          <w:lang w:val="ru-RU" w:eastAsia="ru-RU"/>
        </w:rPr>
        <w:t>сосклада</w:t>
      </w:r>
      <w:r w:rsidRPr="00EB3CBD">
        <w:rPr>
          <w:rFonts w:ascii="Times New Roman" w:hAnsi="Times New Roman"/>
          <w:lang w:val="ru-RU" w:eastAsia="ru-RU"/>
        </w:rPr>
        <w:t>«</w:t>
      </w:r>
      <w:proofErr w:type="gramEnd"/>
      <w:r>
        <w:rPr>
          <w:rFonts w:ascii="Times New Roman" w:hAnsi="Times New Roman"/>
          <w:lang w:val="ru-RU" w:eastAsia="ru-RU"/>
        </w:rPr>
        <w:t>Исполнителя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».  </w:t>
      </w:r>
    </w:p>
    <w:p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:rsidR="00E35EC6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</w:p>
    <w:p w:rsidR="00E35EC6" w:rsidRPr="00EB3CBD" w:rsidRDefault="00E35EC6" w:rsidP="00E35EC6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Порядок сдачи-приемки</w:t>
      </w:r>
    </w:p>
    <w:p w:rsidR="00E35EC6" w:rsidRPr="00EB3CBD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 xml:space="preserve">4.1. Право собственности на продукцию переходит к «Заказчику» </w:t>
      </w:r>
      <w:r w:rsidRPr="00EB3CBD">
        <w:rPr>
          <w:rFonts w:ascii="Times New Roman" w:hAnsi="Times New Roman"/>
          <w:lang w:val="ru-RU" w:eastAsia="ru-RU"/>
        </w:rPr>
        <w:br/>
        <w:t>в момент фактической передачи, после составления и подписания счет-фактуры, подписанной уполномоченными лицами.</w:t>
      </w:r>
    </w:p>
    <w:p w:rsidR="00E35EC6" w:rsidRPr="00EB3CBD" w:rsidRDefault="00E35EC6" w:rsidP="00E35EC6">
      <w:p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4.2. Приемка продукции по качеству и количеству осуществляется </w:t>
      </w:r>
      <w:r w:rsidRPr="00EB3CBD">
        <w:rPr>
          <w:rFonts w:ascii="Times New Roman" w:hAnsi="Times New Roman"/>
          <w:lang w:val="ru-RU" w:eastAsia="ru-RU"/>
        </w:rPr>
        <w:br/>
        <w:t xml:space="preserve">в соответствии с требованиями нормативных документов </w:t>
      </w:r>
      <w:r w:rsidRPr="00EB3CBD">
        <w:rPr>
          <w:rFonts w:ascii="Times New Roman" w:hAnsi="Times New Roman"/>
          <w:lang w:val="ru-RU" w:eastAsia="ru-RU"/>
        </w:rPr>
        <w:br/>
        <w:t xml:space="preserve">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а также других нормативных документов, действующих на момент поставки продукции. Поставляемая продукция по своим размерам и прочим характеристикам должна соответствовать требованиям «Заказчик».</w:t>
      </w:r>
    </w:p>
    <w:p w:rsidR="00E35EC6" w:rsidRPr="00EB3CBD" w:rsidRDefault="00E35EC6" w:rsidP="00E35EC6">
      <w:pPr>
        <w:numPr>
          <w:ilvl w:val="0"/>
          <w:numId w:val="1"/>
        </w:numPr>
        <w:spacing w:line="230" w:lineRule="auto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Имущественная ответственность сторон и качество продукции</w:t>
      </w:r>
    </w:p>
    <w:p w:rsidR="00E35EC6" w:rsidRPr="00EB3CBD" w:rsidRDefault="00E35EC6" w:rsidP="00E35EC6">
      <w:pPr>
        <w:spacing w:line="230" w:lineRule="auto"/>
        <w:ind w:firstLine="708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.1. В случае просрочки поставки, недопоставки продукции «Исполнитель» уплачивает «Заказчику» пеню в размере 0,5 % от неисполненной части обязательства за каждый день просрочки (за исключением праздничных и выходных дней), но при этом общая сумма пени не должна превышать 50 % стоимости недопоставленной продукции. </w:t>
      </w:r>
    </w:p>
    <w:p w:rsidR="00E35EC6" w:rsidRPr="00EB3CBD" w:rsidRDefault="00E35EC6" w:rsidP="00E35EC6">
      <w:pPr>
        <w:numPr>
          <w:ilvl w:val="12"/>
          <w:numId w:val="0"/>
        </w:numPr>
        <w:spacing w:line="230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.2. При несвоевременной оплате поставленной продукции «Заказчик» уплачивает «Исполнителю» пеню в размере 0,4 % от суммы просроченного платежа за каждый банковский день просрочки, но не более 50% суммы просроченного платежа.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.3. Если поставленная продукция не соответствует требованиям, изложенным в пункте 1.3 настоящего договора, «Заказчик» вправе: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отказаться от приемки и оплаты продукции;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если продукция оплачена, потребовать замены продукции </w:t>
      </w:r>
      <w:r w:rsidRPr="00EB3CBD">
        <w:rPr>
          <w:rFonts w:ascii="Times New Roman" w:hAnsi="Times New Roman"/>
          <w:lang w:val="ru-RU" w:eastAsia="ru-RU"/>
        </w:rPr>
        <w:br/>
        <w:t xml:space="preserve">на качественную или возврата уплаченной суммы, а также взыскать </w:t>
      </w:r>
      <w:r w:rsidRPr="00EB3CBD">
        <w:rPr>
          <w:rFonts w:ascii="Times New Roman" w:hAnsi="Times New Roman"/>
          <w:lang w:val="ru-RU" w:eastAsia="ru-RU"/>
        </w:rPr>
        <w:br/>
        <w:t>с «Продавца» штраф в размере 20 % от стоимости продукции ненадлежащего качества.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 xml:space="preserve">.4. Уплата штрафа и пени, в случае ненадлежащего исполнения обязательств, не освобождает стороны от исполнения </w:t>
      </w:r>
      <w:proofErr w:type="spellStart"/>
      <w:r w:rsidRPr="00EB3CBD">
        <w:rPr>
          <w:rFonts w:ascii="Times New Roman" w:hAnsi="Times New Roman"/>
          <w:lang w:val="ru-RU" w:eastAsia="ru-RU"/>
        </w:rPr>
        <w:t>обязательствпо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 договору.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5</w:t>
      </w:r>
      <w:r w:rsidRPr="00EB3CBD">
        <w:rPr>
          <w:rFonts w:ascii="Times New Roman" w:hAnsi="Times New Roman"/>
          <w:lang w:val="ru-RU" w:eastAsia="ru-RU"/>
        </w:rPr>
        <w:t>.5. «Исполнитель», согласно действующему законодательству Республики Узбекистан, предоставляет на товары гарантийные сроки эксплуатации -- согласно спецификации (приложение №1).</w:t>
      </w:r>
    </w:p>
    <w:p w:rsidR="00E35EC6" w:rsidRPr="00EB3CBD" w:rsidRDefault="00E35EC6" w:rsidP="00E35EC6">
      <w:pPr>
        <w:spacing w:line="247" w:lineRule="auto"/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6</w:t>
      </w:r>
      <w:r w:rsidRPr="00EB3CBD">
        <w:rPr>
          <w:rFonts w:ascii="Times New Roman" w:hAnsi="Times New Roman"/>
          <w:b/>
          <w:lang w:val="ru-RU" w:eastAsia="ru-RU"/>
        </w:rPr>
        <w:t>. Рекламации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.1. Рекламации могут быть заявлены по качеству поставленной продукции в случае её несоответствия требованиям нормативных документов по стандартизации (ГОСТ, </w:t>
      </w:r>
      <w:r w:rsidRPr="00EB3CBD">
        <w:rPr>
          <w:rFonts w:ascii="Times New Roman" w:hAnsi="Times New Roman"/>
          <w:lang w:eastAsia="ru-RU"/>
        </w:rPr>
        <w:t>O</w:t>
      </w:r>
      <w:r w:rsidRPr="00EB3CBD">
        <w:rPr>
          <w:rFonts w:ascii="Times New Roman" w:hAnsi="Times New Roman"/>
          <w:lang w:val="ru-RU" w:eastAsia="ru-RU"/>
        </w:rPr>
        <w:t>’</w:t>
      </w:r>
      <w:proofErr w:type="spellStart"/>
      <w:r w:rsidRPr="00EB3CBD">
        <w:rPr>
          <w:rFonts w:ascii="Times New Roman" w:hAnsi="Times New Roman"/>
          <w:lang w:eastAsia="ru-RU"/>
        </w:rPr>
        <w:t>zDSt</w:t>
      </w:r>
      <w:proofErr w:type="spellEnd"/>
      <w:r w:rsidRPr="00EB3CBD">
        <w:rPr>
          <w:rFonts w:ascii="Times New Roman" w:hAnsi="Times New Roman"/>
          <w:lang w:val="ru-RU" w:eastAsia="ru-RU"/>
        </w:rPr>
        <w:t xml:space="preserve">, </w:t>
      </w:r>
      <w:r w:rsidRPr="00EB3CBD">
        <w:rPr>
          <w:rFonts w:ascii="Times New Roman" w:hAnsi="Times New Roman"/>
          <w:lang w:eastAsia="ru-RU"/>
        </w:rPr>
        <w:t>Ts</w:t>
      </w:r>
      <w:r w:rsidRPr="00EB3CBD">
        <w:rPr>
          <w:rFonts w:ascii="Times New Roman" w:hAnsi="Times New Roman"/>
          <w:lang w:val="ru-RU" w:eastAsia="ru-RU"/>
        </w:rPr>
        <w:t xml:space="preserve"> и т.п.), техническим требованиям «Заказчик» и эталону-образцу, утвержденному сторонами, а также техническим характеристикам, описанным в технической документации производителя.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 «Заказчик» имеет право заявить «Исполнителю» рекламацию </w:t>
      </w:r>
      <w:r w:rsidRPr="00EB3CBD">
        <w:rPr>
          <w:rFonts w:ascii="Times New Roman" w:hAnsi="Times New Roman"/>
          <w:lang w:val="ru-RU" w:eastAsia="ru-RU"/>
        </w:rPr>
        <w:br/>
        <w:t xml:space="preserve">по качеству продукции в течение гарантийного срока </w:t>
      </w:r>
      <w:proofErr w:type="gramStart"/>
      <w:r w:rsidRPr="00EB3CBD">
        <w:rPr>
          <w:rFonts w:ascii="Times New Roman" w:hAnsi="Times New Roman"/>
          <w:lang w:val="ru-RU" w:eastAsia="ru-RU"/>
        </w:rPr>
        <w:t>эксплуатации .</w:t>
      </w:r>
      <w:proofErr w:type="gramEnd"/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.2.1. В случае, если в течение установленного гарантийного срока при соблюдении условий эксплуатации продукция станет непригодной </w:t>
      </w:r>
      <w:r w:rsidRPr="00EB3CBD">
        <w:rPr>
          <w:rFonts w:ascii="Times New Roman" w:hAnsi="Times New Roman"/>
          <w:lang w:val="ru-RU" w:eastAsia="ru-RU"/>
        </w:rPr>
        <w:br/>
        <w:t>к дальнейшему использованию или не будет соответствовать требованиям качества, «Исполнитель» обязуется за свой счет произвести: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полную замену продукции, вышедшей из строя при эксплуатации </w:t>
      </w:r>
      <w:r w:rsidRPr="00EB3CBD">
        <w:rPr>
          <w:rFonts w:ascii="Times New Roman" w:hAnsi="Times New Roman"/>
          <w:lang w:val="ru-RU" w:eastAsia="ru-RU"/>
        </w:rPr>
        <w:br/>
        <w:t>в первой половине гарантийного срока;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произвести полный ремонт и привести в качественное состояние, </w:t>
      </w:r>
      <w:r w:rsidRPr="00EB3CBD">
        <w:rPr>
          <w:rFonts w:ascii="Times New Roman" w:hAnsi="Times New Roman"/>
          <w:lang w:val="ru-RU" w:eastAsia="ru-RU"/>
        </w:rPr>
        <w:br/>
        <w:t>в соответствии с предъявляемыми требованиями, продукцию, вышедшую из строя при эксплуатации во второй половине гарантийного срока.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.2.2. При выявлении некачественной продукции или продукции, </w:t>
      </w:r>
      <w:r w:rsidRPr="00EB3CBD">
        <w:rPr>
          <w:rFonts w:ascii="Times New Roman" w:hAnsi="Times New Roman"/>
          <w:lang w:val="ru-RU" w:eastAsia="ru-RU"/>
        </w:rPr>
        <w:br/>
        <w:t>не выдержавшей гарантийного срока эксплуатации --, представитель «Заказчика» должен письменно известить «Исполнителя» доступным видом связи (по факсу или иными способами) о назначении даты оформления совместного акта рекламации. Дата совместного оформления рекламационного акта должна быть назначена на срок, не превышающий 10 дней с момента письменного извещения «Исполнителя».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В извещении должно быть указано: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>наименование и количество изделий, подлежащих совместной проверке, номер, дата и условное наименование отправителя;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основные недостатки, выявленные по качеству изделия;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нахождения в эксплуатации;</w:t>
      </w:r>
    </w:p>
    <w:p w:rsidR="00E35EC6" w:rsidRPr="00EB3CBD" w:rsidRDefault="00E35EC6" w:rsidP="00E35EC6">
      <w:pPr>
        <w:numPr>
          <w:ilvl w:val="12"/>
          <w:numId w:val="0"/>
        </w:numPr>
        <w:spacing w:line="247" w:lineRule="auto"/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срок и место прибытия представителя «Исполнителя» (с учетом времени на проезд).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.2.3. При неявке представителя «Исполнителя» по вызову представителя «Заказчика» в установленный срок, проверка и оформление производятся при участии независимой экспертизы или представителя независимой организации </w:t>
      </w:r>
      <w:r w:rsidRPr="00EB3CBD">
        <w:rPr>
          <w:rFonts w:ascii="Times New Roman" w:hAnsi="Times New Roman"/>
          <w:lang w:val="ru-RU" w:eastAsia="ru-RU"/>
        </w:rPr>
        <w:br/>
        <w:t>по выбору «Исполнителя» или в одностороннем порядке.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>.2.4.  Представитель «Заказчика» имеет право произвести проверку и составить акт рекламации в одностороннем порядке также в следующих случаях: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неявке представителя «Исполнителя» в назначенный срок;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ответа на извещение;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отсутствии независимой организации, а также при отказе выделить представителей или неявке представителей вышеуказанных организаций.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 xml:space="preserve">В таком случае акт рекламации считается принятым к исполнению. 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6</w:t>
      </w:r>
      <w:r w:rsidRPr="00EB3CBD">
        <w:rPr>
          <w:rFonts w:ascii="Times New Roman" w:hAnsi="Times New Roman"/>
          <w:lang w:val="ru-RU" w:eastAsia="ru-RU"/>
        </w:rPr>
        <w:t xml:space="preserve">.3. В случае обнаружения «Заказчиком» при приемке несоответствия количества или качества поставляемой продукции, «Исполнитель» обязан за свой счет поставить недостающую продукцию или заменить продукцию ненадлежащего качества в течение 15 (пятнадцати) банковских дней. 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7</w:t>
      </w:r>
      <w:r w:rsidRPr="00EB3CBD">
        <w:rPr>
          <w:rFonts w:ascii="Times New Roman" w:hAnsi="Times New Roman"/>
          <w:b/>
          <w:lang w:val="ru-RU" w:eastAsia="ru-RU"/>
        </w:rPr>
        <w:t>. Решение споров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7</w:t>
      </w:r>
      <w:r w:rsidRPr="00EB3CBD">
        <w:rPr>
          <w:rFonts w:ascii="Times New Roman" w:hAnsi="Times New Roman"/>
          <w:lang w:val="ru-RU" w:eastAsia="ru-RU"/>
        </w:rPr>
        <w:t xml:space="preserve">.1. Все споры и разногласия между «Заказчиком» и «Исполнителем» </w:t>
      </w:r>
      <w:r w:rsidRPr="00EB3CBD">
        <w:rPr>
          <w:rFonts w:ascii="Times New Roman" w:hAnsi="Times New Roman"/>
          <w:lang w:val="ru-RU" w:eastAsia="ru-RU"/>
        </w:rPr>
        <w:br/>
        <w:t xml:space="preserve">в связи с настоящим договором должны разрешаться сторонами путем переговоров. Если сторонам не удается достичь соглашения, все споры </w:t>
      </w:r>
      <w:r w:rsidRPr="00EB3CBD">
        <w:rPr>
          <w:rFonts w:ascii="Times New Roman" w:hAnsi="Times New Roman"/>
          <w:lang w:val="ru-RU" w:eastAsia="ru-RU"/>
        </w:rPr>
        <w:br/>
        <w:t>и разногласия, возникшие из данного договора или в связи с ним, должны рассматриваться Экономическим судом города Ташкента по месту расположения организации «Заказчика».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8</w:t>
      </w:r>
      <w:r w:rsidRPr="00EB3CBD">
        <w:rPr>
          <w:rFonts w:ascii="Times New Roman" w:hAnsi="Times New Roman"/>
          <w:b/>
          <w:lang w:val="ru-RU" w:eastAsia="ru-RU"/>
        </w:rPr>
        <w:t>. Форс-мажор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 xml:space="preserve">.1. Стороны освобождаются от ответственности за частичное или полное неисполнение обязательств по настоящему договору, если оно явилось следствием пожара, наводнения, землетрясения, войны, блокады и других общепризнанных обстоятельств непреодолимой силы, а также актов государственных органов. При наступлении форс-мажорных обстоятельств стороны обязаны проинформировать друг друга о наступлении подобных обстоятельств в письменной форме </w:t>
      </w:r>
      <w:r w:rsidRPr="00EB3CBD">
        <w:rPr>
          <w:rFonts w:ascii="Times New Roman" w:hAnsi="Times New Roman"/>
          <w:lang w:val="ru-RU" w:eastAsia="ru-RU"/>
        </w:rPr>
        <w:br/>
        <w:t>с предоставлением документов, удостоверяющих эти обстоятельства, выданных соответствующими органами.</w:t>
      </w:r>
    </w:p>
    <w:p w:rsidR="00E35EC6" w:rsidRPr="00EB3CBD" w:rsidRDefault="00E35EC6" w:rsidP="00E35EC6">
      <w:pPr>
        <w:numPr>
          <w:ilvl w:val="12"/>
          <w:numId w:val="0"/>
        </w:num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8</w:t>
      </w:r>
      <w:r w:rsidRPr="00EB3CBD">
        <w:rPr>
          <w:rFonts w:ascii="Times New Roman" w:hAnsi="Times New Roman"/>
          <w:lang w:val="ru-RU" w:eastAsia="ru-RU"/>
        </w:rPr>
        <w:t>.2. Если срок действия форс-мажорных обстоятельств превысит 2 (два) месяца, то полученная предоплата (за исключением исполненных сторонами обязательств) по настоящему договору подлежит возврату в течение 10 (десяти) банковских дней.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>
        <w:rPr>
          <w:rFonts w:ascii="Times New Roman" w:hAnsi="Times New Roman"/>
          <w:b/>
          <w:lang w:val="ru-RU" w:eastAsia="ru-RU"/>
        </w:rPr>
        <w:t>9</w:t>
      </w:r>
      <w:r w:rsidRPr="00EB3CBD">
        <w:rPr>
          <w:rFonts w:ascii="Times New Roman" w:hAnsi="Times New Roman"/>
          <w:b/>
          <w:lang w:val="ru-RU" w:eastAsia="ru-RU"/>
        </w:rPr>
        <w:t>. Срок действия договора</w:t>
      </w:r>
    </w:p>
    <w:p w:rsidR="00E35EC6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>
        <w:rPr>
          <w:rFonts w:ascii="Times New Roman" w:hAnsi="Times New Roman"/>
          <w:lang w:val="ru-RU" w:eastAsia="ru-RU"/>
        </w:rPr>
        <w:t>9</w:t>
      </w:r>
      <w:r w:rsidRPr="00EB3CBD">
        <w:rPr>
          <w:rFonts w:ascii="Times New Roman" w:hAnsi="Times New Roman"/>
          <w:lang w:val="ru-RU" w:eastAsia="ru-RU"/>
        </w:rPr>
        <w:t>.1. Настоящий договор вступает в силу с момента подписании сторон (для бюджетной организации с момента регистрации в Казначействе Министерства финансов Республики Узбекистан) и действует до ____________________.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0</w:t>
      </w:r>
      <w:r w:rsidRPr="00EB3CBD">
        <w:rPr>
          <w:rFonts w:ascii="Times New Roman" w:hAnsi="Times New Roman"/>
          <w:b/>
          <w:lang w:val="ru-RU" w:eastAsia="ru-RU"/>
        </w:rPr>
        <w:t>. Порядок изменения и расторжения договора</w:t>
      </w:r>
    </w:p>
    <w:p w:rsidR="00E35EC6" w:rsidRPr="00EB3CBD" w:rsidRDefault="00E35EC6" w:rsidP="00E35EC6">
      <w:pPr>
        <w:shd w:val="clear" w:color="auto" w:fill="FFFFFF"/>
        <w:ind w:firstLine="708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>.1. Любые изменения и дополнения к настоящему договору являются действительными лишь при условии их оформления в письменном виде и подписания уполномоченными лицами «Заказчика» и «Исполнителя».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0</w:t>
      </w:r>
      <w:r w:rsidRPr="00EB3CBD">
        <w:rPr>
          <w:rFonts w:ascii="Times New Roman" w:hAnsi="Times New Roman"/>
          <w:lang w:val="ru-RU" w:eastAsia="ru-RU"/>
        </w:rPr>
        <w:t xml:space="preserve">.2. Стороны имеют право расторгнуть договор в одностороннем порядке </w:t>
      </w:r>
      <w:r w:rsidRPr="00EB3CBD">
        <w:rPr>
          <w:rFonts w:ascii="Times New Roman" w:hAnsi="Times New Roman"/>
          <w:lang w:val="ru-RU" w:eastAsia="ru-RU"/>
        </w:rPr>
        <w:br/>
        <w:t>в следующих случаях: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невыполнении договора со стороны «Исполнителя» в течение срока действия настоящего договора;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при однократном нарушении условий настоящего договора или несоответствии качества поставляемой партии продукции договорным обязательствам.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lastRenderedPageBreak/>
        <w:t xml:space="preserve">Сторона, у которой возникло право на расторжение договора, обязана уведомить другую сторону о своем намерении в письменном виде. 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1</w:t>
      </w:r>
      <w:r w:rsidRPr="00EB3CBD">
        <w:rPr>
          <w:rFonts w:ascii="Times New Roman" w:hAnsi="Times New Roman"/>
          <w:b/>
          <w:lang w:val="ru-RU" w:eastAsia="ru-RU"/>
        </w:rPr>
        <w:t>. Прочие условия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.1. Ни одна из сторон не может передавать свои права или обязанности по данному договору какой-либо третьей стороне без письменного согласия другой стороны.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.2. В случае изменения наименования платежных или иных реквизитов сторон, соответствующее уведомление в письменном виде должно быть незамедлительно отправлено другой стороне.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 xml:space="preserve">.3. Договор, включая приложение, составлен на </w:t>
      </w:r>
      <w:r>
        <w:rPr>
          <w:rFonts w:ascii="Times New Roman" w:hAnsi="Times New Roman"/>
          <w:lang w:val="ru-RU" w:eastAsia="ru-RU"/>
        </w:rPr>
        <w:t>__</w:t>
      </w:r>
      <w:r w:rsidRPr="00EB3CBD">
        <w:rPr>
          <w:rFonts w:ascii="Times New Roman" w:hAnsi="Times New Roman"/>
          <w:lang w:val="ru-RU" w:eastAsia="ru-RU"/>
        </w:rPr>
        <w:t xml:space="preserve"> листах, в 2 (двух) экземплярах, идентичных по содержанию и имеющих одинаковую юридическую силу, скреплен подписями и печатями сторон.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  <w:r w:rsidRPr="00EB3CBD">
        <w:rPr>
          <w:rFonts w:ascii="Times New Roman" w:hAnsi="Times New Roman"/>
          <w:lang w:val="ru-RU" w:eastAsia="ru-RU"/>
        </w:rPr>
        <w:t>1</w:t>
      </w:r>
      <w:r>
        <w:rPr>
          <w:rFonts w:ascii="Times New Roman" w:hAnsi="Times New Roman"/>
          <w:lang w:val="ru-RU" w:eastAsia="ru-RU"/>
        </w:rPr>
        <w:t>1</w:t>
      </w:r>
      <w:r w:rsidRPr="00EB3CBD">
        <w:rPr>
          <w:rFonts w:ascii="Times New Roman" w:hAnsi="Times New Roman"/>
          <w:lang w:val="ru-RU" w:eastAsia="ru-RU"/>
        </w:rPr>
        <w:t>.4. В соответствии с Законом Республики Узбекистан о защите Государственных секретов «Исполнитель» обязан обеспечить конфиденциальность информации по объемам заказа и другой закрытой информации, ставшей ему известной в ходе заключения и исполнения договора.</w:t>
      </w:r>
    </w:p>
    <w:p w:rsidR="00E35EC6" w:rsidRPr="00EB3CBD" w:rsidRDefault="00E35EC6" w:rsidP="00E35EC6">
      <w:pPr>
        <w:ind w:firstLine="720"/>
        <w:jc w:val="both"/>
        <w:rPr>
          <w:rFonts w:ascii="Times New Roman" w:hAnsi="Times New Roman"/>
          <w:lang w:val="ru-RU" w:eastAsia="ru-RU"/>
        </w:rPr>
      </w:pP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1</w:t>
      </w:r>
      <w:r>
        <w:rPr>
          <w:rFonts w:ascii="Times New Roman" w:hAnsi="Times New Roman"/>
          <w:b/>
          <w:lang w:val="ru-RU" w:eastAsia="ru-RU"/>
        </w:rPr>
        <w:t>2</w:t>
      </w:r>
      <w:r w:rsidRPr="00EB3CBD">
        <w:rPr>
          <w:rFonts w:ascii="Times New Roman" w:hAnsi="Times New Roman"/>
          <w:b/>
          <w:lang w:val="ru-RU" w:eastAsia="ru-RU"/>
        </w:rPr>
        <w:t>. Юридические адреса, платежные и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  <w:r w:rsidRPr="00EB3CBD">
        <w:rPr>
          <w:rFonts w:ascii="Times New Roman" w:hAnsi="Times New Roman"/>
          <w:b/>
          <w:lang w:val="ru-RU" w:eastAsia="ru-RU"/>
        </w:rPr>
        <w:t>отгрузочные реквизиты сторон</w:t>
      </w:r>
    </w:p>
    <w:p w:rsidR="00E35EC6" w:rsidRPr="00EB3CBD" w:rsidRDefault="00E35EC6" w:rsidP="00E35EC6">
      <w:pPr>
        <w:ind w:left="360"/>
        <w:jc w:val="center"/>
        <w:rPr>
          <w:rFonts w:ascii="Times New Roman" w:hAnsi="Times New Roman"/>
          <w:b/>
          <w:lang w:val="ru-RU" w:eastAsia="ru-RU"/>
        </w:rPr>
      </w:pPr>
    </w:p>
    <w:tbl>
      <w:tblPr>
        <w:tblW w:w="91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4502"/>
      </w:tblGrid>
      <w:tr w:rsidR="00E35EC6" w:rsidRPr="00EB3CBD" w:rsidTr="00932CC1">
        <w:trPr>
          <w:jc w:val="center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ИСПОЛНИТЕЛЬ</w:t>
            </w: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</w:p>
          <w:p w:rsidR="00E35EC6" w:rsidRPr="00EB3CBD" w:rsidRDefault="00E35EC6" w:rsidP="00932CC1">
            <w:pPr>
              <w:rPr>
                <w:rFonts w:ascii="Times New Roman" w:hAnsi="Times New Roman"/>
                <w:b/>
                <w:lang w:val="ru-RU" w:eastAsia="ru-RU"/>
              </w:rPr>
            </w:pP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5EC6" w:rsidRPr="00EB3CBD" w:rsidRDefault="00E35EC6" w:rsidP="00932CC1">
            <w:pPr>
              <w:jc w:val="center"/>
              <w:rPr>
                <w:rFonts w:ascii="Times New Roman" w:hAnsi="Times New Roman"/>
                <w:b/>
                <w:lang w:val="ru-RU" w:eastAsia="ru-RU"/>
              </w:rPr>
            </w:pPr>
            <w:r w:rsidRPr="00EB3CBD">
              <w:rPr>
                <w:rFonts w:ascii="Times New Roman" w:hAnsi="Times New Roman"/>
                <w:b/>
                <w:lang w:val="ru-RU" w:eastAsia="ru-RU"/>
              </w:rPr>
              <w:t>ЗАКАЗЧИК</w:t>
            </w:r>
          </w:p>
        </w:tc>
      </w:tr>
    </w:tbl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 w:rsidP="00E35EC6">
      <w:pPr>
        <w:spacing w:before="60" w:after="60"/>
        <w:rPr>
          <w:rFonts w:ascii="Times New Roman" w:hAnsi="Times New Roman"/>
          <w:b/>
          <w:sz w:val="28"/>
          <w:szCs w:val="28"/>
          <w:lang w:val="ru-RU"/>
        </w:rPr>
      </w:pPr>
    </w:p>
    <w:p w:rsidR="00E35EC6" w:rsidRDefault="00E35EC6"/>
    <w:sectPr w:rsidR="00E35E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D57D2B"/>
    <w:multiLevelType w:val="multilevel"/>
    <w:tmpl w:val="75DE51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C6"/>
    <w:rsid w:val="00E3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DEA133-AA81-4E24-AA06-B08BD5EC9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EC6"/>
    <w:pPr>
      <w:spacing w:after="0" w:line="240" w:lineRule="auto"/>
    </w:pPr>
    <w:rPr>
      <w:rFonts w:ascii="Cambria" w:eastAsia="Times New Roman" w:hAnsi="Cambria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35EC6"/>
    <w:rPr>
      <w:rFonts w:ascii="Times New Roman" w:eastAsia="Calibri" w:hAnsi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1544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MYPRO</dc:creator>
  <cp:keywords/>
  <dc:description/>
  <cp:lastModifiedBy>MYPRO</cp:lastModifiedBy>
  <cp:revision>1</cp:revision>
  <dcterms:created xsi:type="dcterms:W3CDTF">2022-05-20T09:05:00Z</dcterms:created>
  <dcterms:modified xsi:type="dcterms:W3CDTF">2022-05-20T09:05:00Z</dcterms:modified>
</cp:coreProperties>
</file>