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B3D55EF" w14:textId="45B8312E" w:rsidR="004F2058" w:rsidRPr="004F2058" w:rsidRDefault="00873421" w:rsidP="004F2058">
      <w:pPr>
        <w:widowControl w:val="0"/>
        <w:spacing w:before="60" w:after="60"/>
        <w:jc w:val="center"/>
        <w:rPr>
          <w:rFonts w:ascii="Times New Roman" w:eastAsia="Courier New" w:hAnsi="Times New Roman"/>
          <w:b/>
          <w:bCs/>
          <w:color w:val="000000"/>
          <w:sz w:val="26"/>
          <w:szCs w:val="26"/>
          <w:lang w:val="ru-RU" w:eastAsia="ru-RU" w:bidi="ru-RU"/>
        </w:rPr>
      </w:pPr>
      <w:r>
        <w:rPr>
          <w:rFonts w:ascii="Times New Roman" w:eastAsia="Courier New" w:hAnsi="Times New Roman"/>
          <w:b/>
          <w:bCs/>
          <w:color w:val="000000"/>
          <w:sz w:val="26"/>
          <w:szCs w:val="26"/>
          <w:lang w:val="ru-RU" w:eastAsia="ru-RU" w:bidi="ru-RU"/>
        </w:rPr>
        <w:t>на проведение медицинского осмотра сотрудников</w:t>
      </w:r>
    </w:p>
    <w:p w14:paraId="7C35A910" w14:textId="77777777" w:rsidR="00061386" w:rsidRDefault="00061386" w:rsidP="000613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Водийского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Pr="0092504D">
        <w:rPr>
          <w:rFonts w:ascii="Times New Roman" w:hAnsi="Times New Roman"/>
          <w:sz w:val="28"/>
          <w:szCs w:val="28"/>
          <w:lang w:val="ru-RU"/>
        </w:rPr>
        <w:t>АО «Узбе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92504D">
        <w:rPr>
          <w:rFonts w:ascii="Times New Roman" w:hAnsi="Times New Roman"/>
          <w:sz w:val="28"/>
          <w:szCs w:val="28"/>
          <w:lang w:val="ru-RU"/>
        </w:rPr>
        <w:t xml:space="preserve">нефтегаз» 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138869E1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0B019A">
        <w:rPr>
          <w:rFonts w:ascii="Times New Roman" w:eastAsia="MS Mincho" w:hAnsi="Times New Roman"/>
          <w:sz w:val="28"/>
          <w:szCs w:val="28"/>
          <w:lang w:val="ru-RU" w:eastAsia="ja-JP"/>
        </w:rPr>
        <w:t>__________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71767F10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D92925">
        <w:rPr>
          <w:rFonts w:ascii="Times New Roman" w:hAnsi="Times New Roman"/>
          <w:sz w:val="28"/>
          <w:szCs w:val="28"/>
          <w:lang w:val="ru-RU"/>
        </w:rPr>
        <w:t>Водий</w:t>
      </w:r>
      <w:proofErr w:type="spellEnd"/>
      <w:r w:rsidR="00D92925">
        <w:rPr>
          <w:rFonts w:ascii="Times New Roman" w:hAnsi="Times New Roman"/>
          <w:sz w:val="28"/>
          <w:szCs w:val="28"/>
          <w:lang w:val="ru-RU"/>
        </w:rPr>
        <w:t xml:space="preserve"> НГДУ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59715CEC" w:rsidR="00380212" w:rsidRPr="00E40656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Андижон</w:t>
      </w:r>
      <w:proofErr w:type="spellEnd"/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2240F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2240F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2240F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8E5F39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6932B138" w:rsidR="00E55D94" w:rsidRPr="00161851" w:rsidRDefault="00873421" w:rsidP="0016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 предоставление медицинского осмотра сотрудников</w:t>
            </w:r>
            <w:r w:rsidR="00161851"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61851" w:rsidRPr="00161851">
              <w:rPr>
                <w:rFonts w:ascii="Times New Roman" w:hAnsi="Times New Roman"/>
                <w:sz w:val="20"/>
                <w:szCs w:val="20"/>
                <w:lang w:val="ru-RU"/>
              </w:rPr>
              <w:t>Водийского</w:t>
            </w:r>
            <w:proofErr w:type="spellEnd"/>
            <w:r w:rsidR="00161851" w:rsidRPr="00161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НГДУ АО «Узбекнефтегаз» 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0E2CFC0E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03E1D7AE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A5A10">
              <w:rPr>
                <w:rFonts w:ascii="Times New Roman" w:hAnsi="Times New Roman"/>
                <w:sz w:val="20"/>
                <w:szCs w:val="20"/>
              </w:rPr>
              <w:t>I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8E5F39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47E24D47" w:rsidR="00E509D4" w:rsidRPr="000E2A10" w:rsidRDefault="006E5608" w:rsidP="00161851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Согласно техническому </w:t>
            </w:r>
            <w:r w:rsidR="002E400A">
              <w:rPr>
                <w:rFonts w:ascii="Times New Roman" w:hAnsi="Times New Roman"/>
                <w:sz w:val="20"/>
                <w:szCs w:val="20"/>
                <w:lang w:val="ru-RU"/>
              </w:rPr>
              <w:t>заданию</w:t>
            </w:r>
            <w:r w:rsidR="002E400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-</w:t>
            </w:r>
            <w:r w:rsidR="00161851" w:rsidRPr="0016185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для одного отбора пробы и испытания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7342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3 660 000 </w:t>
            </w:r>
            <w:r w:rsidR="0016185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сум (с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600E87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600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требуется</w:t>
            </w:r>
            <w:proofErr w:type="spellEnd"/>
          </w:p>
        </w:tc>
      </w:tr>
      <w:tr w:rsidR="00E55D94" w:rsidRPr="006E5608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3B838CBE" w:rsidR="00E55D94" w:rsidRPr="00092E6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1EEF">
              <w:rPr>
                <w:rFonts w:ascii="Times New Roman" w:hAnsi="Times New Roman"/>
                <w:sz w:val="20"/>
                <w:szCs w:val="20"/>
                <w:lang w:val="ru-RU"/>
              </w:rPr>
              <w:t>по факту</w:t>
            </w:r>
            <w:r w:rsidR="00D948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8E5F39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2B25C8D2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 менее 1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8E5F39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21FB05E8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0E35A4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CC6CD39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Жасурбек</w:t>
            </w:r>
            <w:proofErr w:type="spellEnd"/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  <w:p w14:paraId="5AB16539" w14:textId="6C3C22B2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91 492 63 10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8E5F39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77777777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 разработана</w:t>
            </w:r>
            <w:proofErr w:type="gramEnd"/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8E5F39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4E41F48C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  <w:r w:rsidR="006418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</w:t>
            </w:r>
            <w:r w:rsidRPr="005027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профессиональных переводческих услуг для </w:t>
            </w:r>
            <w:proofErr w:type="spellStart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6E56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                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АО «Узбе</w:t>
            </w:r>
            <w:r w:rsidR="00723F6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23F6E" w:rsidRPr="0092504D">
              <w:rPr>
                <w:rFonts w:ascii="Times New Roman" w:hAnsi="Times New Roman"/>
                <w:sz w:val="28"/>
                <w:szCs w:val="28"/>
                <w:lang w:val="ru-RU"/>
              </w:rPr>
              <w:t>нефтегаз»</w:t>
            </w:r>
            <w:r w:rsidRPr="0073305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25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5DD1" w:rsidRPr="006E5608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562DA10F" w14:textId="24CF2C84" w:rsidR="006E5608" w:rsidRPr="00920C62" w:rsidRDefault="006E5608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Согласно техническому </w:t>
            </w:r>
            <w:proofErr w:type="gramStart"/>
            <w:r w:rsidRPr="00920C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заданию  </w:t>
            </w:r>
            <w:r w:rsidR="00920C62" w:rsidRPr="00920C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</w:t>
            </w:r>
            <w:proofErr w:type="gramEnd"/>
            <w:r w:rsidR="00920C62" w:rsidRPr="00920C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одного отбора пробы и испытания</w:t>
            </w:r>
          </w:p>
          <w:p w14:paraId="2BC3FA47" w14:textId="4392DB5B" w:rsidR="00155DD1" w:rsidRPr="006E5608" w:rsidRDefault="00873421" w:rsidP="00920C6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>3 660 000,00</w:t>
            </w:r>
            <w:r w:rsidR="001309D4" w:rsidRPr="001309D4">
              <w:rPr>
                <w:rFonts w:ascii="Times New Roman" w:hAnsi="Times New Roman"/>
                <w:b/>
                <w:bCs/>
                <w:sz w:val="28"/>
                <w:szCs w:val="20"/>
                <w:lang w:val="ru-RU"/>
              </w:rPr>
              <w:t xml:space="preserve"> сум (с НДС)</w:t>
            </w:r>
          </w:p>
        </w:tc>
      </w:tr>
      <w:tr w:rsidR="00155DD1" w:rsidRPr="008E5F39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8E5F39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8E5F39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8E5F39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8E5F39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доступ для участия в электронных 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8E5F39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8E5F39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8E5F39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8E5F39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7D32EFFF" w:rsidR="00155DD1" w:rsidRPr="003A48E1" w:rsidRDefault="006E5608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8E5F39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4802D1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Водий</w:t>
            </w:r>
            <w:proofErr w:type="spellEnd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43B259EF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Андижан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Проспект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7BF6238D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Жасурбек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CD9C5E9" w14:textId="3D78148C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91 492 63 10</w:t>
            </w:r>
          </w:p>
          <w:p w14:paraId="4C0C7BA3" w14:textId="21FBB7F9" w:rsidR="00155DD1" w:rsidRPr="00873421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87342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734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hyperlink r:id="rId8" w:history="1"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axmadaliev</w:t>
              </w:r>
              <w:r w:rsidR="00D54029" w:rsidRPr="00873421">
                <w:rPr>
                  <w:rStyle w:val="af8"/>
                  <w:rFonts w:ascii="Times New Roman" w:hAnsi="Times New Roman"/>
                  <w:b/>
                  <w:sz w:val="28"/>
                  <w:szCs w:val="28"/>
                  <w:lang w:val="ru-RU"/>
                </w:rPr>
                <w:t>.0406@</w:t>
              </w:r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gmail</w:t>
              </w:r>
              <w:r w:rsidR="00D54029" w:rsidRPr="00873421">
                <w:rPr>
                  <w:rStyle w:val="af8"/>
                  <w:rFonts w:ascii="Times New Roman" w:hAnsi="Times New Roman"/>
                  <w:b/>
                  <w:sz w:val="28"/>
                  <w:szCs w:val="28"/>
                  <w:lang w:val="ru-RU"/>
                </w:rPr>
                <w:t>.</w:t>
              </w:r>
              <w:r w:rsidR="00D54029" w:rsidRPr="001C3552">
                <w:rPr>
                  <w:rStyle w:val="af8"/>
                  <w:rFonts w:ascii="Times New Roman" w:hAnsi="Times New Roman"/>
                  <w:b/>
                  <w:sz w:val="28"/>
                  <w:szCs w:val="28"/>
                </w:rPr>
                <w:t>com</w:t>
              </w:r>
            </w:hyperlink>
          </w:p>
        </w:tc>
      </w:tr>
      <w:tr w:rsidR="00155DD1" w:rsidRPr="008E5F39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873421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873421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A182135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Водий НГДУ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8E5F39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77777777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8E5F39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8E5F39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</w:t>
            </w:r>
            <w:proofErr w:type="gram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  участник</w:t>
            </w:r>
            <w:proofErr w:type="gram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8E5F39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8E5F39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8E5F39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8E5F39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8E5F39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8E5F39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8E5F39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допуск к электронным закупкам по каждому лоту в соответствии с суммой внесенного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8E5F39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 и представления обеспечения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155DD1" w:rsidRPr="008E5F39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8E5F39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8E5F39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истечение срока действия обеспечения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8E5F39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8E5F39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8E5F39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8E5F39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8E5F39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8E5F39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он находится в состоянии судебного или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155DD1" w:rsidRPr="008E5F39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8E5F39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8E5F39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8E5F39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8E5F39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электронных конвертов через свой персональный кабинет не 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8E5F39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</w:t>
            </w:r>
            <w:r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8E5F39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8E5F39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8E5F39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8E5F39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5654987B" w:rsidR="00155DD1" w:rsidRPr="009573BF" w:rsidRDefault="00155DD1" w:rsidP="00D77982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155DD1" w:rsidRPr="008E5F39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8E5F39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8E5F39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8E5F39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предоставляет доступ к электронным 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proofErr w:type="gram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8E5F39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8E5F39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155DD1" w:rsidRPr="008E5F39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8E5F39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8E5F39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8E5F39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8E5F39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Заключение 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8E5F39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7F28C7B1" w14:textId="77777777" w:rsidR="008972E2" w:rsidRDefault="008972E2" w:rsidP="008972E2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5A81D446" w14:textId="77777777" w:rsidR="008972E2" w:rsidRPr="00E40656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>Форма № 1</w:t>
      </w:r>
    </w:p>
    <w:p w14:paraId="41B96EC0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01DA961E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39BDB29F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3D7A60AB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1ADB67F9" w14:textId="77777777" w:rsidR="008972E2" w:rsidRPr="00E40656" w:rsidRDefault="008972E2" w:rsidP="008972E2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6E308BD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57722693" w14:textId="77777777" w:rsidR="008972E2" w:rsidRPr="00E40656" w:rsidRDefault="008972E2" w:rsidP="008972E2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13EC352" w14:textId="77777777" w:rsidR="008972E2" w:rsidRPr="00E40656" w:rsidRDefault="008972E2" w:rsidP="008972E2">
      <w:pPr>
        <w:pStyle w:val="affe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6FD80C8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E65C540" w14:textId="77777777" w:rsidR="008972E2" w:rsidRPr="00E40656" w:rsidRDefault="008972E2" w:rsidP="008972E2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314D0E3B" w14:textId="77777777" w:rsidR="008972E2" w:rsidRPr="00E40656" w:rsidRDefault="008972E2" w:rsidP="008972E2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7427A913" w14:textId="77777777" w:rsidR="008972E2" w:rsidRPr="00E40656" w:rsidRDefault="008972E2" w:rsidP="008972E2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08E2E3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>
        <w:rPr>
          <w:rFonts w:ascii="Times New Roman" w:hAnsi="Times New Roman"/>
          <w:lang w:val="ru-RU"/>
        </w:rPr>
        <w:t>закупочную</w:t>
      </w:r>
      <w:r w:rsidRPr="00E40656">
        <w:rPr>
          <w:rFonts w:ascii="Times New Roman" w:hAnsi="Times New Roman"/>
          <w:lang w:val="ru-RU"/>
        </w:rPr>
        <w:t xml:space="preserve"> документацию по</w:t>
      </w:r>
      <w:r>
        <w:rPr>
          <w:rFonts w:ascii="Times New Roman" w:hAnsi="Times New Roman"/>
          <w:lang w:val="ru-RU"/>
        </w:rPr>
        <w:t xml:space="preserve"> отбору</w:t>
      </w:r>
      <w:r w:rsidRPr="00E40656">
        <w:rPr>
          <w:rFonts w:ascii="Times New Roman" w:hAnsi="Times New Roman"/>
          <w:lang w:val="ru-RU"/>
        </w:rPr>
        <w:t xml:space="preserve"> №____ на </w:t>
      </w:r>
      <w:r>
        <w:rPr>
          <w:rFonts w:ascii="Times New Roman" w:hAnsi="Times New Roman"/>
          <w:lang w:val="ru-RU"/>
        </w:rPr>
        <w:t xml:space="preserve">оказание </w:t>
      </w:r>
      <w:r w:rsidRPr="00E40656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>
        <w:rPr>
          <w:rFonts w:ascii="Times New Roman" w:hAnsi="Times New Roman"/>
          <w:i/>
          <w:iCs/>
          <w:lang w:val="ru-RU"/>
        </w:rPr>
        <w:t>отбор</w:t>
      </w:r>
      <w:r w:rsidRPr="00E40656">
        <w:rPr>
          <w:rFonts w:ascii="Times New Roman" w:hAnsi="Times New Roman"/>
          <w:i/>
          <w:iCs/>
          <w:lang w:val="ru-RU"/>
        </w:rPr>
        <w:t>а)</w:t>
      </w:r>
      <w:r w:rsidRPr="00E40656">
        <w:rPr>
          <w:rFonts w:ascii="Times New Roman" w:hAnsi="Times New Roman"/>
          <w:lang w:val="ru-RU"/>
        </w:rPr>
        <w:t xml:space="preserve">, намерены участвовать в электронном </w:t>
      </w:r>
      <w:r>
        <w:rPr>
          <w:rFonts w:ascii="Times New Roman" w:hAnsi="Times New Roman"/>
          <w:lang w:val="ru-RU"/>
        </w:rPr>
        <w:t>отбор</w:t>
      </w:r>
      <w:r w:rsidRPr="00E40656">
        <w:rPr>
          <w:rFonts w:ascii="Times New Roman" w:hAnsi="Times New Roman"/>
          <w:lang w:val="ru-RU"/>
        </w:rPr>
        <w:t xml:space="preserve">е на поставку товаров в соответствии с </w:t>
      </w:r>
      <w:r>
        <w:rPr>
          <w:rFonts w:ascii="Times New Roman" w:hAnsi="Times New Roman"/>
          <w:lang w:val="ru-RU"/>
        </w:rPr>
        <w:t xml:space="preserve">закупочной </w:t>
      </w:r>
      <w:r w:rsidRPr="00E40656">
        <w:rPr>
          <w:rFonts w:ascii="Times New Roman" w:hAnsi="Times New Roman"/>
          <w:lang w:val="ru-RU"/>
        </w:rPr>
        <w:t>документацией</w:t>
      </w:r>
      <w:r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>.</w:t>
      </w:r>
    </w:p>
    <w:p w14:paraId="598FFEF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04356E21" w14:textId="77777777" w:rsidR="008972E2" w:rsidRPr="0087417A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Pr="008E6322">
        <w:rPr>
          <w:rFonts w:ascii="Times New Roman" w:hAnsi="Times New Roman"/>
          <w:bCs/>
          <w:lang w:val="ru-RU"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  <w:lang w:val="ru-RU"/>
        </w:rPr>
        <w:t>отбор</w:t>
      </w:r>
      <w:r w:rsidRPr="008E6322">
        <w:rPr>
          <w:rFonts w:ascii="Times New Roman" w:hAnsi="Times New Roman"/>
          <w:bCs/>
          <w:lang w:val="ru-RU"/>
        </w:rPr>
        <w:t>а;</w:t>
      </w:r>
    </w:p>
    <w:p w14:paraId="10CE8909" w14:textId="77777777" w:rsidR="008972E2" w:rsidRPr="00E40656" w:rsidRDefault="008972E2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5E6BD5B7" w14:textId="329CCFF7" w:rsidR="008972E2" w:rsidRPr="00E40656" w:rsidRDefault="008E5F39" w:rsidP="008972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uz-Latn-UZ"/>
        </w:rPr>
        <w:t>3</w:t>
      </w:r>
      <w:r w:rsidR="008972E2" w:rsidRPr="00E40656">
        <w:rPr>
          <w:rFonts w:ascii="Times New Roman" w:hAnsi="Times New Roman"/>
          <w:b/>
          <w:bCs/>
          <w:lang w:val="ru-RU"/>
        </w:rPr>
        <w:t xml:space="preserve">. </w:t>
      </w:r>
      <w:r w:rsidR="008972E2" w:rsidRPr="00E40656">
        <w:rPr>
          <w:rFonts w:ascii="Times New Roman" w:hAnsi="Times New Roman"/>
          <w:bCs/>
          <w:lang w:val="ru-RU"/>
        </w:rPr>
        <w:t>Техническое предложение</w:t>
      </w:r>
      <w:r w:rsidR="008972E2">
        <w:rPr>
          <w:rFonts w:ascii="Times New Roman" w:hAnsi="Times New Roman"/>
          <w:bCs/>
          <w:lang w:val="ru-RU"/>
        </w:rPr>
        <w:t xml:space="preserve"> </w:t>
      </w:r>
      <w:r w:rsidR="008972E2"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="008972E2" w:rsidRPr="00E40656">
        <w:rPr>
          <w:rFonts w:ascii="Times New Roman" w:hAnsi="Times New Roman"/>
          <w:lang w:val="ru-RU"/>
        </w:rPr>
        <w:t>;</w:t>
      </w:r>
    </w:p>
    <w:p w14:paraId="1F6B2B0C" w14:textId="3A5794F4" w:rsidR="008972E2" w:rsidRPr="00E40656" w:rsidRDefault="008E5F39" w:rsidP="008972E2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lang w:val="uz-Latn-UZ"/>
        </w:rPr>
        <w:t>4</w:t>
      </w:r>
      <w:r w:rsidR="008972E2" w:rsidRPr="00E40656">
        <w:rPr>
          <w:rFonts w:ascii="Times New Roman" w:hAnsi="Times New Roman"/>
          <w:lang w:val="ru-RU"/>
        </w:rPr>
        <w:t>. Иные документы</w:t>
      </w:r>
      <w:r w:rsidR="008972E2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2E2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D5F2713" w14:textId="77777777" w:rsidR="008972E2" w:rsidRPr="00E40656" w:rsidRDefault="008972E2" w:rsidP="008972E2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766AFB2F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13340E0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64C7C29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F43FFDE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EBBDE39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18490887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4D8D206" w14:textId="77777777" w:rsidR="008972E2" w:rsidRPr="00E40656" w:rsidRDefault="008972E2" w:rsidP="00897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4CFE05BF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482F5ADC" w14:textId="77777777" w:rsidR="008972E2" w:rsidRPr="00E40656" w:rsidRDefault="008972E2" w:rsidP="008972E2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5BBD880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1187A25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73128BB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98801F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61C04A01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8E3EA12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A9788FC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26EFA3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66822BE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ADB3CE6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7BC005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2652F8B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EDDB49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6DAAF382" w14:textId="7C4F7474" w:rsidR="008972E2" w:rsidRPr="00E40656" w:rsidRDefault="008972E2" w:rsidP="008972E2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524CC247" w14:textId="38AE99A9" w:rsidR="008972E2" w:rsidRPr="00E40656" w:rsidRDefault="008972E2" w:rsidP="008972E2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73421">
        <w:rPr>
          <w:rFonts w:ascii="Times New Roman" w:hAnsi="Times New Roman"/>
          <w:i/>
          <w:sz w:val="28"/>
          <w:szCs w:val="28"/>
          <w:lang w:val="ru-RU"/>
        </w:rPr>
        <w:t>2</w:t>
      </w:r>
    </w:p>
    <w:p w14:paraId="65C607F7" w14:textId="77777777" w:rsidR="008972E2" w:rsidRPr="00E40656" w:rsidRDefault="008972E2" w:rsidP="008972E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92C7754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39EAC13C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E03EE0A" w14:textId="77777777" w:rsidR="008972E2" w:rsidRPr="00E40656" w:rsidRDefault="008972E2" w:rsidP="008972E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7CFEE44" w14:textId="77777777" w:rsidR="008972E2" w:rsidRPr="00E40656" w:rsidRDefault="008972E2" w:rsidP="008972E2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7EF4919F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078388C3" w14:textId="77777777" w:rsidR="008972E2" w:rsidRPr="00E40656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5C22480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A320E4F" w14:textId="77777777" w:rsidR="008972E2" w:rsidRPr="00C12B03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5D5BB767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2297C7EE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33DDC350" w14:textId="77777777" w:rsidR="008972E2" w:rsidRPr="00E40656" w:rsidRDefault="008972E2" w:rsidP="008972E2">
      <w:pPr>
        <w:jc w:val="center"/>
        <w:rPr>
          <w:rFonts w:ascii="Times New Roman" w:hAnsi="Times New Roman"/>
          <w:lang w:val="ru-RU"/>
        </w:rPr>
      </w:pPr>
    </w:p>
    <w:p w14:paraId="5D9AA356" w14:textId="77777777" w:rsidR="008972E2" w:rsidRDefault="008972E2" w:rsidP="008972E2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4377D6">
        <w:rPr>
          <w:rFonts w:ascii="Times New Roman" w:hAnsi="Times New Roman"/>
          <w:lang w:val="ru-RU"/>
        </w:rPr>
        <w:t>_ :</w:t>
      </w:r>
      <w:proofErr w:type="gramEnd"/>
      <w:r w:rsidRPr="004377D6">
        <w:rPr>
          <w:rFonts w:ascii="Times New Roman" w:hAnsi="Times New Roman"/>
          <w:lang w:val="ru-RU"/>
        </w:rPr>
        <w:t xml:space="preserve"> </w:t>
      </w:r>
    </w:p>
    <w:p w14:paraId="1078FAD4" w14:textId="77777777" w:rsidR="008972E2" w:rsidRPr="007336FC" w:rsidRDefault="008972E2" w:rsidP="008972E2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0C3B4FAA" w14:textId="77777777" w:rsidR="008972E2" w:rsidRDefault="008972E2" w:rsidP="008972E2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5A6BEC85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795D9A42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16F3BE0E" w14:textId="77777777" w:rsidR="008972E2" w:rsidRPr="004A5541" w:rsidRDefault="008972E2" w:rsidP="008972E2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1FCEDE1A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5E2B5C11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077E319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525017A3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5A7B515" w14:textId="77777777" w:rsidR="008972E2" w:rsidRPr="004A5541" w:rsidRDefault="008972E2" w:rsidP="008972E2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6DDAE3E8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1663019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484FE97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3CBBCDB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0BD01B8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49BDFF43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18F67DAA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433FB1C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7D951DE0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5CA805BF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34F15577" w14:textId="77777777" w:rsidR="008972E2" w:rsidRPr="00E40656" w:rsidRDefault="008972E2" w:rsidP="008972E2">
      <w:pPr>
        <w:rPr>
          <w:rFonts w:ascii="Times New Roman" w:hAnsi="Times New Roman"/>
          <w:lang w:val="ru-RU"/>
        </w:rPr>
      </w:pPr>
    </w:p>
    <w:p w14:paraId="29689158" w14:textId="77777777" w:rsidR="008972E2" w:rsidRPr="004A5541" w:rsidRDefault="008972E2" w:rsidP="008972E2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B9CB204" w14:textId="77777777" w:rsidR="008972E2" w:rsidRPr="00B36C78" w:rsidRDefault="008972E2" w:rsidP="008972E2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  <w:lang w:val="ru-RU"/>
        </w:rPr>
      </w:pPr>
    </w:p>
    <w:p w14:paraId="3565FD26" w14:textId="18D111AD" w:rsidR="008972E2" w:rsidRDefault="008972E2" w:rsidP="008972E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873421">
        <w:rPr>
          <w:rFonts w:ascii="Times New Roman" w:hAnsi="Times New Roman"/>
          <w:i/>
          <w:sz w:val="28"/>
          <w:szCs w:val="28"/>
          <w:lang w:val="ru-RU"/>
        </w:rPr>
        <w:t>3</w:t>
      </w:r>
    </w:p>
    <w:p w14:paraId="24AD6F67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9778AB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49FCFF1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9D27CA2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предложение на отбор № ___________</w:t>
      </w:r>
      <w:proofErr w:type="gramStart"/>
      <w:r>
        <w:rPr>
          <w:rFonts w:ascii="Times New Roman" w:hAnsi="Times New Roman"/>
          <w:lang w:val="ru-RU"/>
        </w:rPr>
        <w:t>_(</w:t>
      </w:r>
      <w:proofErr w:type="gramEnd"/>
      <w:r>
        <w:rPr>
          <w:rFonts w:ascii="Times New Roman" w:hAnsi="Times New Roman"/>
          <w:lang w:val="ru-RU"/>
        </w:rPr>
        <w:t xml:space="preserve">указать номер и предмет отбора) </w:t>
      </w:r>
    </w:p>
    <w:p w14:paraId="6B040893" w14:textId="77777777" w:rsidR="008972E2" w:rsidRDefault="008972E2" w:rsidP="008972E2">
      <w:pPr>
        <w:jc w:val="center"/>
        <w:rPr>
          <w:rFonts w:ascii="Times New Roman" w:hAnsi="Times New Roman"/>
          <w:i/>
          <w:lang w:val="ru-RU"/>
        </w:rPr>
      </w:pPr>
    </w:p>
    <w:p w14:paraId="14C9D250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D95F18D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</w:p>
    <w:p w14:paraId="1C606154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38828259" w14:textId="77777777" w:rsidR="008972E2" w:rsidRDefault="008972E2" w:rsidP="008972E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01CF57F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0A6E6B16" w14:textId="77777777" w:rsidR="008972E2" w:rsidRDefault="008972E2" w:rsidP="008972E2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90EE1FE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5B00A42E" w14:textId="77777777" w:rsidR="008972E2" w:rsidRDefault="008972E2" w:rsidP="008972E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42A75E3D" w14:textId="77777777" w:rsidR="008972E2" w:rsidRDefault="008972E2" w:rsidP="008972E2">
      <w:pPr>
        <w:rPr>
          <w:rFonts w:ascii="Times New Roman" w:hAnsi="Times New Roman"/>
          <w:b/>
          <w:lang w:val="ru-RU"/>
        </w:rPr>
      </w:pPr>
    </w:p>
    <w:p w14:paraId="29D728B9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3E41FD86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04A7DFFD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748AC60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7A09B2F1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6122C01C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0D30D60E" w14:textId="77777777" w:rsidR="008972E2" w:rsidRDefault="008972E2" w:rsidP="008972E2">
      <w:pPr>
        <w:pStyle w:val="1f4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25908F6F" w14:textId="77777777" w:rsidR="008972E2" w:rsidRDefault="008972E2" w:rsidP="008972E2">
      <w:pPr>
        <w:ind w:firstLine="540"/>
        <w:jc w:val="both"/>
        <w:rPr>
          <w:rFonts w:ascii="Times New Roman" w:hAnsi="Times New Roman"/>
          <w:lang w:val="ru-RU"/>
        </w:rPr>
      </w:pPr>
    </w:p>
    <w:p w14:paraId="35DB5F9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3BEE8AD4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950CD9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3BEC0D3F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69C4F93C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449A5A59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7088E338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4E81C1D8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2F667E3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1FC694D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6B606FC9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6DAD506D" w14:textId="77777777" w:rsidR="008972E2" w:rsidRDefault="008972E2" w:rsidP="008972E2">
      <w:pPr>
        <w:rPr>
          <w:rFonts w:ascii="Times New Roman" w:hAnsi="Times New Roman"/>
          <w:lang w:val="ru-RU"/>
        </w:rPr>
      </w:pPr>
    </w:p>
    <w:p w14:paraId="2CF360B5" w14:textId="77777777" w:rsidR="008972E2" w:rsidRDefault="008972E2" w:rsidP="008972E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0FD1C404" w14:textId="7FA01736" w:rsidR="008972E2" w:rsidRDefault="008972E2" w:rsidP="008972E2">
      <w:pPr>
        <w:rPr>
          <w:rFonts w:ascii="Times New Roman" w:hAnsi="Times New Roman"/>
          <w:lang w:val="ru-RU"/>
        </w:rPr>
      </w:pPr>
    </w:p>
    <w:sectPr w:rsidR="008972E2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624D" w14:textId="77777777" w:rsidR="002240FF" w:rsidRDefault="002240FF">
      <w:r>
        <w:separator/>
      </w:r>
    </w:p>
  </w:endnote>
  <w:endnote w:type="continuationSeparator" w:id="0">
    <w:p w14:paraId="63AEDE03" w14:textId="77777777" w:rsidR="002240FF" w:rsidRDefault="0022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0FA6DB6A" w:rsidR="00161851" w:rsidRDefault="001618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86">
          <w:rPr>
            <w:noProof/>
          </w:rPr>
          <w:t>1</w:t>
        </w:r>
        <w:r>
          <w:fldChar w:fldCharType="end"/>
        </w:r>
      </w:p>
    </w:sdtContent>
  </w:sdt>
  <w:p w14:paraId="2C31981D" w14:textId="77777777" w:rsidR="00161851" w:rsidRDefault="001618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B122" w14:textId="77777777" w:rsidR="002240FF" w:rsidRDefault="002240FF">
      <w:r>
        <w:separator/>
      </w:r>
    </w:p>
  </w:footnote>
  <w:footnote w:type="continuationSeparator" w:id="0">
    <w:p w14:paraId="5391DDBF" w14:textId="77777777" w:rsidR="002240FF" w:rsidRDefault="0022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2779">
    <w:abstractNumId w:val="13"/>
  </w:num>
  <w:num w:numId="2" w16cid:durableId="1777601967">
    <w:abstractNumId w:val="1"/>
  </w:num>
  <w:num w:numId="3" w16cid:durableId="583103906">
    <w:abstractNumId w:val="9"/>
  </w:num>
  <w:num w:numId="4" w16cid:durableId="929698714">
    <w:abstractNumId w:val="12"/>
  </w:num>
  <w:num w:numId="5" w16cid:durableId="1982072662">
    <w:abstractNumId w:val="23"/>
  </w:num>
  <w:num w:numId="6" w16cid:durableId="1881278052">
    <w:abstractNumId w:val="22"/>
  </w:num>
  <w:num w:numId="7" w16cid:durableId="499395296">
    <w:abstractNumId w:val="4"/>
  </w:num>
  <w:num w:numId="8" w16cid:durableId="1019045744">
    <w:abstractNumId w:val="16"/>
  </w:num>
  <w:num w:numId="9" w16cid:durableId="1721662824">
    <w:abstractNumId w:val="25"/>
  </w:num>
  <w:num w:numId="10" w16cid:durableId="1383290211">
    <w:abstractNumId w:val="14"/>
  </w:num>
  <w:num w:numId="11" w16cid:durableId="1721394375">
    <w:abstractNumId w:val="10"/>
  </w:num>
  <w:num w:numId="12" w16cid:durableId="700133228">
    <w:abstractNumId w:val="17"/>
  </w:num>
  <w:num w:numId="13" w16cid:durableId="1126121723">
    <w:abstractNumId w:val="21"/>
  </w:num>
  <w:num w:numId="14" w16cid:durableId="1921522405">
    <w:abstractNumId w:val="3"/>
  </w:num>
  <w:num w:numId="15" w16cid:durableId="1259412962">
    <w:abstractNumId w:val="18"/>
  </w:num>
  <w:num w:numId="16" w16cid:durableId="186913643">
    <w:abstractNumId w:val="5"/>
  </w:num>
  <w:num w:numId="17" w16cid:durableId="1529102346">
    <w:abstractNumId w:val="8"/>
  </w:num>
  <w:num w:numId="18" w16cid:durableId="128668751">
    <w:abstractNumId w:val="11"/>
  </w:num>
  <w:num w:numId="19" w16cid:durableId="506331694">
    <w:abstractNumId w:val="24"/>
  </w:num>
  <w:num w:numId="20" w16cid:durableId="457256984">
    <w:abstractNumId w:val="19"/>
  </w:num>
  <w:num w:numId="21" w16cid:durableId="862673164">
    <w:abstractNumId w:val="20"/>
  </w:num>
  <w:num w:numId="22" w16cid:durableId="145452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387154">
    <w:abstractNumId w:val="6"/>
  </w:num>
  <w:num w:numId="24" w16cid:durableId="7954141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4899684">
    <w:abstractNumId w:val="7"/>
  </w:num>
  <w:num w:numId="26" w16cid:durableId="1466200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67404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1738929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195016574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17349574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38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09D4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1851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0FF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42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400A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154A0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058"/>
    <w:rsid w:val="004F2EB2"/>
    <w:rsid w:val="004F30DA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3CD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421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972E2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C7C0C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5F39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2F5A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0C62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2FC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279A7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A10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093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0E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2CB9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2D3F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docId w15:val="{F37B04FB-21FB-47FF-BDD4-46FFFE5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uiPriority w:val="99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5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6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madaliev.040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3DA7-173D-42EB-AF8B-F60B3FC2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29408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Azizbek Nematovich Ataxadjaev</cp:lastModifiedBy>
  <cp:revision>13</cp:revision>
  <cp:lastPrinted>2020-04-14T11:39:00Z</cp:lastPrinted>
  <dcterms:created xsi:type="dcterms:W3CDTF">2022-03-29T05:10:00Z</dcterms:created>
  <dcterms:modified xsi:type="dcterms:W3CDTF">2022-06-08T11:57:00Z</dcterms:modified>
</cp:coreProperties>
</file>