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DC3" w:rsidRPr="002327E6" w:rsidRDefault="00E95DC3" w:rsidP="00E95DC3">
      <w:pPr>
        <w:ind w:right="1"/>
        <w:rPr>
          <w:b/>
          <w:sz w:val="22"/>
          <w:szCs w:val="22"/>
          <w:lang w:val="uz-Cyrl-UZ"/>
        </w:rPr>
      </w:pPr>
    </w:p>
    <w:p w:rsidR="00E95DC3" w:rsidRPr="002327E6" w:rsidRDefault="00E95DC3" w:rsidP="00E95DC3">
      <w:pPr>
        <w:ind w:right="1"/>
        <w:rPr>
          <w:b/>
          <w:sz w:val="22"/>
          <w:szCs w:val="22"/>
          <w:lang w:val="uz-Cyrl-UZ"/>
        </w:rPr>
      </w:pPr>
    </w:p>
    <w:p w:rsidR="00E95DC3" w:rsidRPr="002327E6" w:rsidRDefault="00E95DC3" w:rsidP="00E95DC3">
      <w:pPr>
        <w:ind w:left="35" w:right="1" w:firstLine="532"/>
        <w:jc w:val="center"/>
        <w:rPr>
          <w:b/>
          <w:sz w:val="22"/>
          <w:szCs w:val="22"/>
          <w:lang w:val="uz-Cyrl-UZ"/>
        </w:rPr>
      </w:pPr>
    </w:p>
    <w:p w:rsidR="00E95DC3" w:rsidRPr="002327E6" w:rsidRDefault="00E95DC3" w:rsidP="00E95DC3">
      <w:pPr>
        <w:ind w:left="35" w:right="1" w:firstLine="532"/>
        <w:jc w:val="center"/>
        <w:rPr>
          <w:rFonts w:eastAsia="Calibri"/>
          <w:b/>
          <w:sz w:val="22"/>
          <w:szCs w:val="22"/>
          <w:lang w:val="uz-Cyrl-UZ" w:eastAsia="en-US"/>
        </w:rPr>
      </w:pPr>
      <w:r w:rsidRPr="002327E6">
        <w:rPr>
          <w:rFonts w:eastAsia="Calibri"/>
          <w:b/>
          <w:sz w:val="22"/>
          <w:szCs w:val="22"/>
          <w:lang w:val="uz-Cyrl-UZ" w:eastAsia="en-US"/>
        </w:rPr>
        <w:t>______-сонли шартнома</w:t>
      </w:r>
    </w:p>
    <w:p w:rsidR="00E95DC3" w:rsidRPr="002327E6" w:rsidRDefault="00E95DC3" w:rsidP="00E95DC3">
      <w:pPr>
        <w:widowControl/>
        <w:autoSpaceDE/>
        <w:autoSpaceDN/>
        <w:adjustRightInd/>
        <w:spacing w:line="259" w:lineRule="auto"/>
        <w:jc w:val="center"/>
        <w:rPr>
          <w:rFonts w:eastAsia="Calibri"/>
          <w:sz w:val="22"/>
          <w:szCs w:val="22"/>
          <w:lang w:val="uz-Cyrl-UZ" w:eastAsia="en-US"/>
        </w:rPr>
      </w:pPr>
    </w:p>
    <w:p w:rsidR="00E95DC3" w:rsidRPr="002327E6" w:rsidRDefault="00E95DC3" w:rsidP="00E95DC3">
      <w:pPr>
        <w:widowControl/>
        <w:autoSpaceDE/>
        <w:autoSpaceDN/>
        <w:adjustRightInd/>
        <w:spacing w:after="160" w:line="259" w:lineRule="auto"/>
        <w:jc w:val="center"/>
        <w:rPr>
          <w:rFonts w:eastAsia="Calibri"/>
          <w:b/>
          <w:sz w:val="22"/>
          <w:szCs w:val="22"/>
          <w:lang w:val="uz-Cyrl-UZ" w:eastAsia="en-US"/>
        </w:rPr>
      </w:pPr>
      <w:r w:rsidRPr="002327E6">
        <w:rPr>
          <w:rFonts w:eastAsia="Calibri"/>
          <w:sz w:val="22"/>
          <w:szCs w:val="22"/>
          <w:lang w:val="uz-Cyrl-UZ" w:eastAsia="en-US"/>
        </w:rPr>
        <w:t xml:space="preserve">Тошкент шаҳри                                                                                    </w:t>
      </w:r>
      <w:r>
        <w:rPr>
          <w:rFonts w:eastAsia="Calibri"/>
          <w:sz w:val="22"/>
          <w:szCs w:val="22"/>
          <w:lang w:val="uz-Cyrl-UZ" w:eastAsia="en-US"/>
        </w:rPr>
        <w:t xml:space="preserve">           </w:t>
      </w:r>
      <w:r w:rsidRPr="002327E6">
        <w:rPr>
          <w:rFonts w:eastAsia="Calibri"/>
          <w:sz w:val="22"/>
          <w:szCs w:val="22"/>
          <w:lang w:val="uz-Cyrl-UZ" w:eastAsia="en-US"/>
        </w:rPr>
        <w:t>2022 йил “____</w:t>
      </w:r>
      <w:r>
        <w:rPr>
          <w:rFonts w:eastAsia="Calibri"/>
          <w:sz w:val="22"/>
          <w:szCs w:val="22"/>
          <w:lang w:val="uz-Cyrl-UZ" w:eastAsia="en-US"/>
        </w:rPr>
        <w:t>”</w:t>
      </w:r>
      <w:r w:rsidRPr="002327E6">
        <w:rPr>
          <w:rFonts w:eastAsia="Calibri"/>
          <w:sz w:val="22"/>
          <w:szCs w:val="22"/>
          <w:lang w:val="uz-Cyrl-UZ" w:eastAsia="en-US"/>
        </w:rPr>
        <w:t xml:space="preserve">___________ </w:t>
      </w:r>
      <w:r w:rsidRPr="002327E6">
        <w:rPr>
          <w:rFonts w:eastAsia="Calibri"/>
          <w:b/>
          <w:sz w:val="22"/>
          <w:szCs w:val="22"/>
          <w:lang w:val="uz-Cyrl-UZ" w:eastAsia="en-US"/>
        </w:rPr>
        <w:t xml:space="preserve"> </w:t>
      </w:r>
    </w:p>
    <w:p w:rsidR="00E95DC3" w:rsidRPr="002327E6" w:rsidRDefault="00E95DC3" w:rsidP="00E95DC3">
      <w:pPr>
        <w:widowControl/>
        <w:autoSpaceDE/>
        <w:autoSpaceDN/>
        <w:adjustRightInd/>
        <w:spacing w:line="242" w:lineRule="auto"/>
        <w:jc w:val="both"/>
        <w:rPr>
          <w:rFonts w:eastAsia="Calibri"/>
          <w:sz w:val="22"/>
          <w:szCs w:val="22"/>
          <w:lang w:val="uz-Cyrl-UZ" w:eastAsia="en-US"/>
        </w:rPr>
      </w:pPr>
      <w:r w:rsidRPr="002327E6">
        <w:rPr>
          <w:rFonts w:eastAsia="Calibri"/>
          <w:sz w:val="22"/>
          <w:szCs w:val="22"/>
          <w:lang w:val="uz-Cyrl-UZ" w:eastAsia="en-US"/>
        </w:rPr>
        <w:t xml:space="preserve">       </w:t>
      </w:r>
      <w:r w:rsidRPr="002327E6">
        <w:rPr>
          <w:rFonts w:cs="Tahoma"/>
          <w:b/>
          <w:bCs/>
          <w:sz w:val="22"/>
          <w:szCs w:val="22"/>
          <w:lang w:val="uz-Cyrl-UZ"/>
        </w:rPr>
        <w:t xml:space="preserve"> “</w:t>
      </w:r>
      <w:r w:rsidRPr="002327E6">
        <w:rPr>
          <w:rFonts w:cs="Tahoma"/>
          <w:b/>
          <w:bCs/>
          <w:caps/>
          <w:sz w:val="22"/>
          <w:szCs w:val="22"/>
          <w:lang w:val="uz-Cyrl-UZ"/>
        </w:rPr>
        <w:t>_____________________________________________</w:t>
      </w:r>
      <w:r w:rsidRPr="002327E6">
        <w:rPr>
          <w:rFonts w:cs="Tahoma"/>
          <w:b/>
          <w:bCs/>
          <w:spacing w:val="-12"/>
          <w:sz w:val="22"/>
          <w:szCs w:val="22"/>
          <w:lang w:val="uz-Cyrl-UZ"/>
        </w:rPr>
        <w:t xml:space="preserve">” </w:t>
      </w:r>
      <w:r w:rsidRPr="002327E6">
        <w:rPr>
          <w:rFonts w:eastAsia="Calibri"/>
          <w:sz w:val="22"/>
          <w:szCs w:val="22"/>
          <w:lang w:val="uz-Cyrl-UZ" w:eastAsia="en-US"/>
        </w:rPr>
        <w:t>номидан низом асосида иш юритувчи Рахбари _________________________________бир томондан (бундан буён матнда “Бажарувчи” деб юритилади) ҳамда “Маъмурий-хўжалик хизмати” давлат муассасаси номидан низом асосида иш юритувчи  директор С.Махмудов, иккинчи томондан (бундан буён матнда “Буюртмачи” деб юритилади) қуйидагилар ҳақида мазкур шартномани туздик:</w:t>
      </w:r>
    </w:p>
    <w:p w:rsidR="00E95DC3" w:rsidRPr="002327E6" w:rsidRDefault="00E95DC3" w:rsidP="00E95DC3">
      <w:pPr>
        <w:widowControl/>
        <w:autoSpaceDE/>
        <w:autoSpaceDN/>
        <w:adjustRightInd/>
        <w:spacing w:line="242" w:lineRule="auto"/>
        <w:jc w:val="center"/>
        <w:rPr>
          <w:rFonts w:eastAsia="Calibri"/>
          <w:b/>
          <w:sz w:val="22"/>
          <w:szCs w:val="22"/>
          <w:lang w:val="uz-Cyrl-UZ" w:eastAsia="en-US"/>
        </w:rPr>
      </w:pPr>
      <w:r w:rsidRPr="002327E6">
        <w:rPr>
          <w:rFonts w:eastAsia="Calibri"/>
          <w:b/>
          <w:sz w:val="22"/>
          <w:szCs w:val="22"/>
          <w:lang w:val="uz-Cyrl-UZ" w:eastAsia="en-US"/>
        </w:rPr>
        <w:t>I. ШАРТНОМА ПРЕДМЕТИ</w:t>
      </w:r>
    </w:p>
    <w:p w:rsidR="00E95DC3" w:rsidRPr="002327E6" w:rsidRDefault="00E95DC3" w:rsidP="00E95DC3">
      <w:pPr>
        <w:widowControl/>
        <w:numPr>
          <w:ilvl w:val="1"/>
          <w:numId w:val="1"/>
        </w:numPr>
        <w:autoSpaceDE/>
        <w:autoSpaceDN/>
        <w:adjustRightInd/>
        <w:spacing w:after="160" w:line="242" w:lineRule="auto"/>
        <w:ind w:left="0" w:firstLine="709"/>
        <w:contextualSpacing/>
        <w:jc w:val="both"/>
        <w:rPr>
          <w:rFonts w:eastAsia="Calibri"/>
          <w:sz w:val="22"/>
          <w:szCs w:val="22"/>
          <w:lang w:val="uz-Cyrl-UZ" w:eastAsia="en-US"/>
        </w:rPr>
      </w:pPr>
      <w:r w:rsidRPr="002327E6">
        <w:rPr>
          <w:rFonts w:eastAsia="Calibri"/>
          <w:sz w:val="22"/>
          <w:szCs w:val="22"/>
          <w:lang w:val="uz-Cyrl-UZ" w:eastAsia="en-US"/>
        </w:rPr>
        <w:t xml:space="preserve">“Бажарувчи” ушбу Шартнома иловасида кўрсатилган иловага асасан </w:t>
      </w:r>
      <w:r w:rsidRPr="002327E6">
        <w:rPr>
          <w:bCs/>
          <w:sz w:val="22"/>
          <w:szCs w:val="22"/>
          <w:lang w:val="uz-Cyrl-UZ"/>
        </w:rPr>
        <w:t>Қишлоқ хўжалиги вазирлиги маъмурий биноси</w:t>
      </w:r>
      <w:r w:rsidR="006735B9">
        <w:rPr>
          <w:bCs/>
          <w:sz w:val="22"/>
          <w:szCs w:val="22"/>
          <w:lang w:val="uz-Cyrl-UZ"/>
        </w:rPr>
        <w:t>нинг 1-қаватида жойлашган мажлислар задининг бир қисмини “Маънавият ва маърифат” бурчаги ташкил қилиш ва жихозлаш</w:t>
      </w:r>
      <w:r w:rsidRPr="002327E6">
        <w:rPr>
          <w:bCs/>
          <w:sz w:val="22"/>
          <w:szCs w:val="22"/>
          <w:lang w:val="uz-Cyrl-UZ"/>
        </w:rPr>
        <w:t xml:space="preserve"> </w:t>
      </w:r>
      <w:bookmarkStart w:id="0" w:name="_GoBack"/>
      <w:bookmarkEnd w:id="0"/>
      <w:r w:rsidRPr="002327E6">
        <w:rPr>
          <w:rFonts w:eastAsia="Calibri"/>
          <w:sz w:val="22"/>
          <w:szCs w:val="22"/>
          <w:lang w:val="uz-Cyrl-UZ" w:eastAsia="en-US"/>
        </w:rPr>
        <w:t>мажбуриятини олади, “Буюртмачи” ушбу хизматларни ва товарларни қабул қилиш ва ҳақини тўлаш мажбуриятини олади. Кўрсатиладиган хизматларнинг қатъий турлари, миқдори ва баҳоси ушбу шартноманинг ажралмас қисми бўлган иловада келтирилади.</w:t>
      </w:r>
    </w:p>
    <w:p w:rsidR="00E95DC3" w:rsidRPr="002327E6" w:rsidRDefault="00E95DC3" w:rsidP="00E95DC3">
      <w:pPr>
        <w:widowControl/>
        <w:autoSpaceDE/>
        <w:autoSpaceDN/>
        <w:adjustRightInd/>
        <w:spacing w:line="242" w:lineRule="auto"/>
        <w:jc w:val="center"/>
        <w:rPr>
          <w:rFonts w:eastAsia="Calibri"/>
          <w:b/>
          <w:sz w:val="22"/>
          <w:szCs w:val="22"/>
          <w:lang w:val="uz-Cyrl-UZ" w:eastAsia="en-US"/>
        </w:rPr>
      </w:pPr>
      <w:r w:rsidRPr="002327E6">
        <w:rPr>
          <w:rFonts w:eastAsia="Calibri"/>
          <w:b/>
          <w:sz w:val="22"/>
          <w:szCs w:val="22"/>
          <w:lang w:val="uz-Cyrl-UZ" w:eastAsia="en-US"/>
        </w:rPr>
        <w:t>II. ТОМОНЛАРНИНГ ҲУҚУКЛАРИ ВА МАЖБУРИЯТЛАРИ</w:t>
      </w:r>
    </w:p>
    <w:p w:rsidR="00E95DC3" w:rsidRPr="002327E6" w:rsidRDefault="00E95DC3" w:rsidP="00E95DC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Буюртмачининг хуқуқлари:</w:t>
      </w:r>
    </w:p>
    <w:p w:rsidR="00E95DC3" w:rsidRPr="002327E6" w:rsidRDefault="00E95DC3" w:rsidP="00E95DC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бажарувчидан техник шартларга лозим даражадаги хизматларни кўрсатишни талаб қилиш;</w:t>
      </w:r>
    </w:p>
    <w:p w:rsidR="00E95DC3" w:rsidRPr="002327E6" w:rsidRDefault="00E95DC3" w:rsidP="00E95DC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E95DC3" w:rsidRPr="002327E6" w:rsidRDefault="00E95DC3" w:rsidP="00E95DC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E95DC3" w:rsidRPr="002327E6" w:rsidRDefault="00E95DC3" w:rsidP="00E95DC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баҳосини мутаносиб равишда пасайтириш;</w:t>
      </w:r>
    </w:p>
    <w:p w:rsidR="00E95DC3" w:rsidRPr="002327E6" w:rsidRDefault="00E95DC3" w:rsidP="00E95DC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Буюртмачининг мажбуриятлари:</w:t>
      </w:r>
    </w:p>
    <w:p w:rsidR="00E95DC3" w:rsidRPr="002327E6" w:rsidRDefault="00E95DC3" w:rsidP="00E95DC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ушбу Шартнома шартларига мувофиқ кўрсатилган хизматларни қабул қилиш;</w:t>
      </w:r>
    </w:p>
    <w:p w:rsidR="00E95DC3" w:rsidRPr="002327E6" w:rsidRDefault="00E95DC3" w:rsidP="00E95DC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Бажарувчининг ҳуқуқлари:</w:t>
      </w:r>
    </w:p>
    <w:p w:rsidR="00E95DC3" w:rsidRPr="002327E6" w:rsidRDefault="00E95DC3" w:rsidP="00E95DC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E95DC3" w:rsidRPr="002327E6" w:rsidRDefault="00E95DC3" w:rsidP="00E95DC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Бажарувчининг мажбуриятлари:</w:t>
      </w:r>
    </w:p>
    <w:p w:rsidR="00E95DC3" w:rsidRPr="002327E6" w:rsidRDefault="00E95DC3" w:rsidP="00E95DC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E95DC3" w:rsidRPr="002327E6" w:rsidRDefault="00E95DC3" w:rsidP="00E95DC3">
      <w:pPr>
        <w:widowControl/>
        <w:numPr>
          <w:ilvl w:val="0"/>
          <w:numId w:val="2"/>
        </w:numPr>
        <w:autoSpaceDE/>
        <w:autoSpaceDN/>
        <w:adjustRightInd/>
        <w:spacing w:after="160" w:line="242" w:lineRule="auto"/>
        <w:ind w:left="0" w:firstLine="709"/>
        <w:contextualSpacing/>
        <w:jc w:val="both"/>
        <w:rPr>
          <w:rFonts w:eastAsia="Calibri"/>
          <w:b/>
          <w:sz w:val="22"/>
          <w:szCs w:val="22"/>
          <w:lang w:val="uz-Cyrl-UZ" w:eastAsia="en-US"/>
        </w:rPr>
      </w:pPr>
      <w:r w:rsidRPr="002327E6">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E95DC3" w:rsidRPr="002327E6" w:rsidRDefault="00E95DC3" w:rsidP="00E95DC3">
      <w:pPr>
        <w:widowControl/>
        <w:autoSpaceDE/>
        <w:autoSpaceDN/>
        <w:adjustRightInd/>
        <w:spacing w:line="242" w:lineRule="auto"/>
        <w:jc w:val="center"/>
        <w:rPr>
          <w:rFonts w:eastAsia="Calibri"/>
          <w:b/>
          <w:sz w:val="22"/>
          <w:szCs w:val="22"/>
          <w:lang w:val="uz-Cyrl-UZ" w:eastAsia="en-US"/>
        </w:rPr>
      </w:pPr>
      <w:r w:rsidRPr="002327E6">
        <w:rPr>
          <w:rFonts w:eastAsia="Calibri"/>
          <w:b/>
          <w:sz w:val="22"/>
          <w:szCs w:val="22"/>
          <w:lang w:val="uz-Cyrl-UZ" w:eastAsia="en-US"/>
        </w:rPr>
        <w:t>III. ШАРТНОМА БАҲОСИ ВА ХИСОБ-КИТОБ ҚИЛИШ ТАРТИБИ</w:t>
      </w:r>
    </w:p>
    <w:p w:rsidR="00E95DC3" w:rsidRPr="002327E6" w:rsidRDefault="00E95DC3" w:rsidP="00E95DC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E95DC3" w:rsidRPr="00657A56" w:rsidRDefault="00E95DC3" w:rsidP="00E95DC3">
      <w:pPr>
        <w:widowControl/>
        <w:numPr>
          <w:ilvl w:val="1"/>
          <w:numId w:val="1"/>
        </w:numPr>
        <w:autoSpaceDE/>
        <w:autoSpaceDN/>
        <w:adjustRightInd/>
        <w:spacing w:after="160" w:line="242" w:lineRule="auto"/>
        <w:contextualSpacing/>
        <w:jc w:val="both"/>
        <w:rPr>
          <w:rFonts w:eastAsia="Calibri"/>
          <w:sz w:val="22"/>
          <w:szCs w:val="22"/>
          <w:lang w:val="uz-Cyrl-UZ" w:eastAsia="en-US"/>
        </w:rPr>
      </w:pPr>
      <w:r w:rsidRPr="00657A56">
        <w:rPr>
          <w:rFonts w:eastAsia="Calibri"/>
          <w:sz w:val="22"/>
          <w:szCs w:val="22"/>
          <w:lang w:val="uz-Cyrl-UZ" w:eastAsia="en-US"/>
        </w:rPr>
        <w:t>Ушбу шартноманинг баҳоси __________________ (_________________________________ ________________________) сўм.</w:t>
      </w:r>
    </w:p>
    <w:p w:rsidR="00E95DC3" w:rsidRPr="002327E6" w:rsidRDefault="00E95DC3" w:rsidP="00E95DC3">
      <w:pPr>
        <w:widowControl/>
        <w:autoSpaceDE/>
        <w:autoSpaceDN/>
        <w:adjustRightInd/>
        <w:spacing w:line="242" w:lineRule="auto"/>
        <w:ind w:firstLine="567"/>
        <w:jc w:val="both"/>
        <w:rPr>
          <w:rFonts w:eastAsia="Calibri"/>
          <w:sz w:val="22"/>
          <w:szCs w:val="22"/>
          <w:lang w:val="uz-Cyrl-UZ" w:eastAsia="en-US"/>
        </w:rPr>
      </w:pPr>
      <w:r w:rsidRPr="002327E6">
        <w:rPr>
          <w:rFonts w:eastAsia="Calibri"/>
          <w:sz w:val="22"/>
          <w:szCs w:val="22"/>
          <w:lang w:val="uz-Cyrl-UZ" w:eastAsia="en-US"/>
        </w:rPr>
        <w:t>Кўрсатиладиган хизматларнинг баҳоси ушбу шартноманинг иловасида кўрсатилади.</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 xml:space="preserve">Буюртмачи тақдим этиладиган хизматнинг 30 фоизи миқдорида олдиндан тўловни амалга оширади ва маблағ Бажарувчининг ҳисоб рақамига келиб тушган санадан бошлаб ушбу шартноманинг мажбуриятлари бажарилиши бошланади. </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Кўрсатилган хизматлар учун ҳисоб-китобнинг қолган 70 фоиз қисми бажарилган ишлар тўғрисидаги далолатнома имзоланганидан кейин уч иш куни ичида амалга оширилади.</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E95DC3" w:rsidRPr="002327E6" w:rsidRDefault="00E95DC3" w:rsidP="00E95DC3">
      <w:pPr>
        <w:widowControl/>
        <w:autoSpaceDE/>
        <w:autoSpaceDN/>
        <w:adjustRightInd/>
        <w:spacing w:line="242" w:lineRule="auto"/>
        <w:jc w:val="center"/>
        <w:rPr>
          <w:rFonts w:eastAsia="Calibri"/>
          <w:b/>
          <w:sz w:val="22"/>
          <w:szCs w:val="22"/>
          <w:lang w:val="uz-Cyrl-UZ" w:eastAsia="en-US"/>
        </w:rPr>
      </w:pPr>
      <w:r w:rsidRPr="002327E6">
        <w:rPr>
          <w:rFonts w:eastAsia="Calibri"/>
          <w:b/>
          <w:sz w:val="22"/>
          <w:szCs w:val="22"/>
          <w:lang w:val="uz-Cyrl-UZ" w:eastAsia="en-US"/>
        </w:rPr>
        <w:t>IV. ШАРТНОМАНИ БАЖАРИШ</w:t>
      </w:r>
    </w:p>
    <w:p w:rsidR="00E95DC3" w:rsidRPr="002327E6" w:rsidRDefault="00E95DC3" w:rsidP="00E95DC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E95DC3" w:rsidRPr="002327E6" w:rsidRDefault="00E95DC3" w:rsidP="00E95DC3">
      <w:pPr>
        <w:widowControl/>
        <w:autoSpaceDE/>
        <w:autoSpaceDN/>
        <w:adjustRightInd/>
        <w:spacing w:line="242" w:lineRule="auto"/>
        <w:ind w:firstLine="567"/>
        <w:jc w:val="both"/>
        <w:rPr>
          <w:rFonts w:eastAsia="Calibri"/>
          <w:sz w:val="22"/>
          <w:szCs w:val="22"/>
          <w:lang w:val="uz-Cyrl-UZ" w:eastAsia="en-US"/>
        </w:rPr>
      </w:pPr>
      <w:r w:rsidRPr="002327E6">
        <w:rPr>
          <w:rFonts w:eastAsia="Calibri"/>
          <w:sz w:val="22"/>
          <w:szCs w:val="22"/>
          <w:lang w:val="uz-Cyrl-UZ" w:eastAsia="en-US"/>
        </w:rPr>
        <w:lastRenderedPageBreak/>
        <w:t>Агар томонлар ўз зиммаларига олган барча мажбуриятларнинг бажарилишини таъминлаган бўлса, шартнома бажарилган деб ҳисобланади.</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Буюртмачининг розилиги билан хизматлар муддатидан олдин тақдим этилиши мумкин.</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E95DC3" w:rsidRPr="002327E6" w:rsidRDefault="00E95DC3" w:rsidP="00E95DC3">
      <w:pPr>
        <w:widowControl/>
        <w:autoSpaceDE/>
        <w:autoSpaceDN/>
        <w:adjustRightInd/>
        <w:spacing w:line="242" w:lineRule="auto"/>
        <w:ind w:firstLine="567"/>
        <w:jc w:val="both"/>
        <w:rPr>
          <w:rFonts w:eastAsia="Calibri"/>
          <w:sz w:val="22"/>
          <w:szCs w:val="22"/>
          <w:lang w:val="uz-Cyrl-UZ" w:eastAsia="en-US"/>
        </w:rPr>
      </w:pPr>
      <w:r w:rsidRPr="002327E6">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E95DC3" w:rsidRPr="002327E6" w:rsidRDefault="00E95DC3" w:rsidP="00E95DC3">
      <w:pPr>
        <w:widowControl/>
        <w:autoSpaceDE/>
        <w:autoSpaceDN/>
        <w:adjustRightInd/>
        <w:spacing w:line="242" w:lineRule="auto"/>
        <w:ind w:firstLine="567"/>
        <w:jc w:val="both"/>
        <w:rPr>
          <w:rFonts w:eastAsia="Calibri"/>
          <w:sz w:val="22"/>
          <w:szCs w:val="22"/>
          <w:lang w:val="uz-Cyrl-UZ" w:eastAsia="en-US"/>
        </w:rPr>
      </w:pPr>
      <w:r w:rsidRPr="002327E6">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E95DC3" w:rsidRPr="002327E6" w:rsidRDefault="00E95DC3" w:rsidP="00E95DC3">
      <w:pPr>
        <w:widowControl/>
        <w:numPr>
          <w:ilvl w:val="1"/>
          <w:numId w:val="1"/>
        </w:numPr>
        <w:autoSpaceDE/>
        <w:autoSpaceDN/>
        <w:adjustRightInd/>
        <w:spacing w:after="160" w:line="242" w:lineRule="auto"/>
        <w:ind w:left="0" w:firstLine="709"/>
        <w:contextualSpacing/>
        <w:jc w:val="both"/>
        <w:rPr>
          <w:rFonts w:eastAsia="Calibri"/>
          <w:sz w:val="22"/>
          <w:szCs w:val="22"/>
          <w:lang w:val="uz-Cyrl-UZ" w:eastAsia="en-US"/>
        </w:rPr>
      </w:pPr>
      <w:r w:rsidRPr="002327E6">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E95DC3" w:rsidRPr="002327E6" w:rsidRDefault="00E95DC3" w:rsidP="00E95DC3">
      <w:pPr>
        <w:widowControl/>
        <w:autoSpaceDE/>
        <w:autoSpaceDN/>
        <w:adjustRightInd/>
        <w:spacing w:line="242" w:lineRule="auto"/>
        <w:jc w:val="center"/>
        <w:rPr>
          <w:rFonts w:eastAsia="Calibri"/>
          <w:b/>
          <w:sz w:val="22"/>
          <w:szCs w:val="22"/>
          <w:lang w:val="uz-Cyrl-UZ" w:eastAsia="en-US"/>
        </w:rPr>
      </w:pPr>
      <w:r w:rsidRPr="002327E6">
        <w:rPr>
          <w:rFonts w:eastAsia="Calibri"/>
          <w:b/>
          <w:sz w:val="22"/>
          <w:szCs w:val="22"/>
          <w:lang w:val="uz-Cyrl-UZ" w:eastAsia="en-US"/>
        </w:rPr>
        <w:t>V. ТОМОНЛАРНИНГ ЖАВОБГАРЛИГИ</w:t>
      </w:r>
    </w:p>
    <w:p w:rsidR="00E95DC3" w:rsidRPr="002327E6" w:rsidRDefault="00E95DC3" w:rsidP="00E95DC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E95DC3" w:rsidRPr="002327E6" w:rsidRDefault="00E95DC3" w:rsidP="00E95DC3">
      <w:pPr>
        <w:widowControl/>
        <w:autoSpaceDE/>
        <w:autoSpaceDN/>
        <w:adjustRightInd/>
        <w:spacing w:line="242" w:lineRule="auto"/>
        <w:ind w:firstLine="567"/>
        <w:jc w:val="both"/>
        <w:rPr>
          <w:rFonts w:eastAsia="Calibri"/>
          <w:sz w:val="22"/>
          <w:szCs w:val="22"/>
          <w:lang w:val="uz-Cyrl-UZ" w:eastAsia="en-US"/>
        </w:rPr>
      </w:pPr>
      <w:r w:rsidRPr="002327E6">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E95DC3" w:rsidRPr="002327E6" w:rsidRDefault="00E95DC3" w:rsidP="00E95DC3">
      <w:pPr>
        <w:widowControl/>
        <w:numPr>
          <w:ilvl w:val="1"/>
          <w:numId w:val="1"/>
        </w:numPr>
        <w:autoSpaceDE/>
        <w:autoSpaceDN/>
        <w:adjustRightInd/>
        <w:spacing w:after="160" w:line="242" w:lineRule="auto"/>
        <w:ind w:left="0" w:firstLine="709"/>
        <w:contextualSpacing/>
        <w:jc w:val="both"/>
        <w:rPr>
          <w:rFonts w:eastAsia="Calibri"/>
          <w:sz w:val="22"/>
          <w:szCs w:val="22"/>
          <w:lang w:val="uz-Cyrl-UZ" w:eastAsia="en-US"/>
        </w:rPr>
      </w:pPr>
      <w:r w:rsidRPr="002327E6">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E95DC3" w:rsidRPr="002327E6" w:rsidRDefault="00E95DC3" w:rsidP="00E95DC3">
      <w:pPr>
        <w:widowControl/>
        <w:autoSpaceDE/>
        <w:autoSpaceDN/>
        <w:adjustRightInd/>
        <w:spacing w:line="242" w:lineRule="auto"/>
        <w:jc w:val="center"/>
        <w:rPr>
          <w:rFonts w:eastAsia="Calibri"/>
          <w:b/>
          <w:sz w:val="22"/>
          <w:szCs w:val="22"/>
          <w:lang w:val="uz-Cyrl-UZ" w:eastAsia="en-US"/>
        </w:rPr>
      </w:pPr>
      <w:r w:rsidRPr="002327E6">
        <w:rPr>
          <w:rFonts w:eastAsia="Calibri"/>
          <w:b/>
          <w:sz w:val="22"/>
          <w:szCs w:val="22"/>
          <w:lang w:val="uz-Cyrl-UZ" w:eastAsia="en-US"/>
        </w:rPr>
        <w:t>VI. НИЗОЛАРНИ ҲАЛ ЭТИШ ТАРТИБИ</w:t>
      </w:r>
    </w:p>
    <w:p w:rsidR="00E95DC3" w:rsidRPr="002327E6" w:rsidRDefault="00E95DC3" w:rsidP="00E95DC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E95DC3" w:rsidRPr="002327E6" w:rsidRDefault="00E95DC3" w:rsidP="00E95DC3">
      <w:pPr>
        <w:widowControl/>
        <w:numPr>
          <w:ilvl w:val="1"/>
          <w:numId w:val="1"/>
        </w:numPr>
        <w:autoSpaceDE/>
        <w:autoSpaceDN/>
        <w:adjustRightInd/>
        <w:spacing w:after="160" w:line="242" w:lineRule="auto"/>
        <w:ind w:left="0" w:firstLine="709"/>
        <w:contextualSpacing/>
        <w:jc w:val="both"/>
        <w:rPr>
          <w:rFonts w:eastAsia="Calibri"/>
          <w:b/>
          <w:sz w:val="22"/>
          <w:szCs w:val="22"/>
          <w:lang w:val="uz-Cyrl-UZ" w:eastAsia="en-US"/>
        </w:rPr>
      </w:pPr>
      <w:r w:rsidRPr="002327E6">
        <w:rPr>
          <w:rFonts w:eastAsia="Calibri"/>
          <w:sz w:val="22"/>
          <w:szCs w:val="22"/>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rsidR="00E95DC3" w:rsidRPr="002327E6" w:rsidRDefault="00E95DC3" w:rsidP="00E95DC3">
      <w:pPr>
        <w:widowControl/>
        <w:autoSpaceDE/>
        <w:autoSpaceDN/>
        <w:adjustRightInd/>
        <w:spacing w:line="242" w:lineRule="auto"/>
        <w:jc w:val="center"/>
        <w:rPr>
          <w:rFonts w:eastAsia="Calibri"/>
          <w:b/>
          <w:sz w:val="22"/>
          <w:szCs w:val="22"/>
          <w:lang w:val="uz-Cyrl-UZ" w:eastAsia="en-US"/>
        </w:rPr>
      </w:pPr>
      <w:r w:rsidRPr="002327E6">
        <w:rPr>
          <w:rFonts w:eastAsia="Calibri"/>
          <w:b/>
          <w:sz w:val="22"/>
          <w:szCs w:val="22"/>
          <w:lang w:val="uz-Cyrl-UZ" w:eastAsia="en-US"/>
        </w:rPr>
        <w:t>VII. ФОРС-МАЖОР ҲОЛАТЛАРИ</w:t>
      </w:r>
    </w:p>
    <w:p w:rsidR="00E95DC3" w:rsidRPr="002327E6" w:rsidRDefault="00E95DC3" w:rsidP="00E95DC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E95DC3" w:rsidRPr="002327E6" w:rsidRDefault="00E95DC3" w:rsidP="00E95DC3">
      <w:pPr>
        <w:widowControl/>
        <w:numPr>
          <w:ilvl w:val="1"/>
          <w:numId w:val="1"/>
        </w:numPr>
        <w:autoSpaceDE/>
        <w:autoSpaceDN/>
        <w:adjustRightInd/>
        <w:spacing w:after="160" w:line="242" w:lineRule="auto"/>
        <w:ind w:left="0" w:firstLine="709"/>
        <w:contextualSpacing/>
        <w:jc w:val="both"/>
        <w:rPr>
          <w:rFonts w:eastAsia="Calibri"/>
          <w:sz w:val="22"/>
          <w:szCs w:val="22"/>
          <w:lang w:val="uz-Cyrl-UZ" w:eastAsia="en-US"/>
        </w:rPr>
      </w:pPr>
      <w:r w:rsidRPr="002327E6">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E95DC3" w:rsidRPr="002327E6" w:rsidRDefault="00E95DC3" w:rsidP="00E95DC3">
      <w:pPr>
        <w:widowControl/>
        <w:autoSpaceDE/>
        <w:autoSpaceDN/>
        <w:adjustRightInd/>
        <w:spacing w:line="242" w:lineRule="auto"/>
        <w:jc w:val="center"/>
        <w:rPr>
          <w:rFonts w:eastAsia="Calibri"/>
          <w:b/>
          <w:sz w:val="22"/>
          <w:szCs w:val="22"/>
          <w:lang w:val="uz-Cyrl-UZ" w:eastAsia="en-US"/>
        </w:rPr>
      </w:pPr>
      <w:r w:rsidRPr="002327E6">
        <w:rPr>
          <w:rFonts w:eastAsia="Calibri"/>
          <w:b/>
          <w:sz w:val="22"/>
          <w:szCs w:val="22"/>
          <w:lang w:val="uz-Cyrl-UZ" w:eastAsia="en-US"/>
        </w:rPr>
        <w:t>VIII. КОРРУПЦИЯГА ҚАРШИ КУРАШ</w:t>
      </w:r>
    </w:p>
    <w:p w:rsidR="00E95DC3" w:rsidRPr="002327E6" w:rsidRDefault="00E95DC3" w:rsidP="00E95DC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E95DC3" w:rsidRPr="002327E6" w:rsidRDefault="00E95DC3" w:rsidP="00E95DC3">
      <w:pPr>
        <w:widowControl/>
        <w:autoSpaceDE/>
        <w:autoSpaceDN/>
        <w:adjustRightInd/>
        <w:spacing w:line="242" w:lineRule="auto"/>
        <w:ind w:firstLine="567"/>
        <w:jc w:val="both"/>
        <w:rPr>
          <w:rFonts w:eastAsia="Calibri"/>
          <w:sz w:val="22"/>
          <w:szCs w:val="22"/>
          <w:lang w:val="uz-Cyrl-UZ" w:eastAsia="en-US"/>
        </w:rPr>
      </w:pPr>
      <w:r w:rsidRPr="002327E6">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E95DC3" w:rsidRPr="002327E6" w:rsidRDefault="00E95DC3" w:rsidP="00E95DC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бошқа контрагентлар билан таққослаганда асоссиз устунликларни тақдим этиш;</w:t>
      </w:r>
    </w:p>
    <w:p w:rsidR="00E95DC3" w:rsidRPr="002327E6" w:rsidRDefault="00E95DC3" w:rsidP="00E95DC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ҳар қандай кафолатлар билан таъминлаш;</w:t>
      </w:r>
    </w:p>
    <w:p w:rsidR="00E95DC3" w:rsidRPr="002327E6" w:rsidRDefault="00E95DC3" w:rsidP="00E95DC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амалдаги тартиб-таомилларни тезлаштириш;</w:t>
      </w:r>
    </w:p>
    <w:p w:rsidR="00E95DC3" w:rsidRPr="002327E6" w:rsidRDefault="00E95DC3" w:rsidP="00E95DC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 xml:space="preserve">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w:t>
      </w:r>
      <w:r w:rsidRPr="002327E6">
        <w:rPr>
          <w:rFonts w:eastAsia="Calibri"/>
          <w:sz w:val="22"/>
          <w:szCs w:val="22"/>
          <w:lang w:val="uz-Cyrl-UZ" w:eastAsia="en-US"/>
        </w:rPr>
        <w:lastRenderedPageBreak/>
        <w:t>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E95DC3" w:rsidRPr="002327E6" w:rsidRDefault="00E95DC3" w:rsidP="00E95DC3">
      <w:pPr>
        <w:widowControl/>
        <w:autoSpaceDE/>
        <w:autoSpaceDN/>
        <w:adjustRightInd/>
        <w:spacing w:line="242" w:lineRule="auto"/>
        <w:rPr>
          <w:rFonts w:eastAsia="Calibri"/>
          <w:b/>
          <w:sz w:val="22"/>
          <w:szCs w:val="22"/>
          <w:lang w:val="uz-Cyrl-UZ" w:eastAsia="en-US"/>
        </w:rPr>
      </w:pPr>
    </w:p>
    <w:p w:rsidR="00E95DC3" w:rsidRPr="002327E6" w:rsidRDefault="00E95DC3" w:rsidP="00E95DC3">
      <w:pPr>
        <w:widowControl/>
        <w:autoSpaceDE/>
        <w:autoSpaceDN/>
        <w:adjustRightInd/>
        <w:spacing w:line="242" w:lineRule="auto"/>
        <w:jc w:val="center"/>
        <w:rPr>
          <w:rFonts w:eastAsia="Calibri"/>
          <w:b/>
          <w:sz w:val="22"/>
          <w:szCs w:val="22"/>
          <w:lang w:val="uz-Cyrl-UZ" w:eastAsia="en-US"/>
        </w:rPr>
      </w:pPr>
      <w:r w:rsidRPr="002327E6">
        <w:rPr>
          <w:rFonts w:eastAsia="Calibri"/>
          <w:b/>
          <w:sz w:val="22"/>
          <w:szCs w:val="22"/>
          <w:lang w:val="uz-Cyrl-UZ" w:eastAsia="en-US"/>
        </w:rPr>
        <w:t>IX. ШАРТНОМАНИНГ АМАЛ ҚИЛИШИ</w:t>
      </w:r>
    </w:p>
    <w:p w:rsidR="00E95DC3" w:rsidRPr="002327E6" w:rsidRDefault="00E95DC3" w:rsidP="00E95DC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 xml:space="preserve">Ушбу шартнома Томонлар имзолаган кундан бошлаб кучга киради ва 2022 йил </w:t>
      </w:r>
      <w:r w:rsidRPr="002327E6">
        <w:rPr>
          <w:rFonts w:eastAsia="Calibri"/>
          <w:sz w:val="22"/>
          <w:szCs w:val="22"/>
          <w:lang w:val="uz-Cyrl-UZ" w:eastAsia="en-US"/>
        </w:rPr>
        <w:br/>
        <w:t>31 декабргача амал қилади.</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E95DC3" w:rsidRPr="002327E6" w:rsidRDefault="00E95DC3" w:rsidP="00E95DC3">
      <w:pPr>
        <w:widowControl/>
        <w:autoSpaceDE/>
        <w:autoSpaceDN/>
        <w:adjustRightInd/>
        <w:spacing w:line="242" w:lineRule="auto"/>
        <w:ind w:firstLine="709"/>
        <w:jc w:val="both"/>
        <w:rPr>
          <w:rFonts w:eastAsia="Calibri"/>
          <w:sz w:val="22"/>
          <w:szCs w:val="22"/>
          <w:lang w:val="uz-Cyrl-UZ" w:eastAsia="en-US"/>
        </w:rPr>
      </w:pPr>
    </w:p>
    <w:p w:rsidR="00E95DC3" w:rsidRPr="002327E6" w:rsidRDefault="00E95DC3" w:rsidP="00E95DC3">
      <w:pPr>
        <w:widowControl/>
        <w:autoSpaceDE/>
        <w:autoSpaceDN/>
        <w:adjustRightInd/>
        <w:spacing w:line="242" w:lineRule="auto"/>
        <w:jc w:val="center"/>
        <w:rPr>
          <w:rFonts w:eastAsia="Calibri"/>
          <w:b/>
          <w:sz w:val="22"/>
          <w:szCs w:val="22"/>
          <w:lang w:val="uz-Cyrl-UZ" w:eastAsia="en-US"/>
        </w:rPr>
      </w:pPr>
      <w:r w:rsidRPr="002327E6">
        <w:rPr>
          <w:rFonts w:eastAsia="Calibri"/>
          <w:b/>
          <w:sz w:val="22"/>
          <w:szCs w:val="22"/>
          <w:lang w:val="uz-Cyrl-UZ" w:eastAsia="en-US"/>
        </w:rPr>
        <w:t>Х. ЯКУНИЙ ҚОИДАЛАР</w:t>
      </w:r>
    </w:p>
    <w:p w:rsidR="00E95DC3" w:rsidRPr="002327E6" w:rsidRDefault="00E95DC3" w:rsidP="00E95DC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Ушбу шартнома бир хил юридик кучга эга бўлган икки нусхада тузилди.</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E95DC3" w:rsidRPr="002327E6" w:rsidRDefault="00E95DC3" w:rsidP="00E95DC3">
      <w:pPr>
        <w:widowControl/>
        <w:autoSpaceDE/>
        <w:autoSpaceDN/>
        <w:adjustRightInd/>
        <w:spacing w:line="264" w:lineRule="auto"/>
        <w:ind w:firstLine="709"/>
        <w:rPr>
          <w:rFonts w:eastAsia="Calibri"/>
          <w:sz w:val="22"/>
          <w:szCs w:val="22"/>
          <w:lang w:val="uz-Cyrl-UZ" w:eastAsia="en-US"/>
        </w:rPr>
      </w:pPr>
    </w:p>
    <w:p w:rsidR="00E95DC3" w:rsidRPr="002327E6" w:rsidRDefault="00E95DC3" w:rsidP="00E95DC3">
      <w:pPr>
        <w:widowControl/>
        <w:autoSpaceDE/>
        <w:autoSpaceDN/>
        <w:adjustRightInd/>
        <w:spacing w:line="264" w:lineRule="auto"/>
        <w:jc w:val="center"/>
        <w:rPr>
          <w:rFonts w:eastAsia="Calibri"/>
          <w:b/>
          <w:sz w:val="22"/>
          <w:szCs w:val="22"/>
          <w:lang w:val="uz-Cyrl-UZ" w:eastAsia="en-US"/>
        </w:rPr>
      </w:pPr>
      <w:r w:rsidRPr="002327E6">
        <w:rPr>
          <w:rFonts w:eastAsia="Calibri"/>
          <w:b/>
          <w:sz w:val="22"/>
          <w:szCs w:val="22"/>
          <w:lang w:val="uz-Cyrl-UZ" w:eastAsia="en-US"/>
        </w:rPr>
        <w:t>XI. ТОМОНЛАРНИНГ РЕКВИЗИТЛАРИ ВА ИМЗОЛАРИ</w:t>
      </w:r>
    </w:p>
    <w:p w:rsidR="00E95DC3" w:rsidRPr="002327E6" w:rsidRDefault="00E95DC3" w:rsidP="00E95DC3">
      <w:pPr>
        <w:widowControl/>
        <w:autoSpaceDE/>
        <w:autoSpaceDN/>
        <w:adjustRightInd/>
        <w:spacing w:line="264" w:lineRule="auto"/>
        <w:ind w:firstLine="709"/>
        <w:jc w:val="center"/>
        <w:rPr>
          <w:rFonts w:eastAsia="Calibri"/>
          <w:b/>
          <w:sz w:val="22"/>
          <w:szCs w:val="22"/>
          <w:lang w:val="uz-Cyrl-UZ" w:eastAsia="en-US"/>
        </w:rPr>
      </w:pPr>
    </w:p>
    <w:tbl>
      <w:tblPr>
        <w:tblW w:w="14176" w:type="dxa"/>
        <w:tblLook w:val="00A0" w:firstRow="1" w:lastRow="0" w:firstColumn="1" w:lastColumn="0" w:noHBand="0" w:noVBand="0"/>
      </w:tblPr>
      <w:tblGrid>
        <w:gridCol w:w="4678"/>
        <w:gridCol w:w="4678"/>
        <w:gridCol w:w="4820"/>
      </w:tblGrid>
      <w:tr w:rsidR="00E95DC3" w:rsidRPr="002327E6" w:rsidTr="0042150A">
        <w:tc>
          <w:tcPr>
            <w:tcW w:w="4678" w:type="dxa"/>
          </w:tcPr>
          <w:p w:rsidR="00E95DC3" w:rsidRPr="002327E6" w:rsidRDefault="00E95DC3" w:rsidP="0042150A">
            <w:pPr>
              <w:widowControl/>
              <w:autoSpaceDE/>
              <w:autoSpaceDN/>
              <w:adjustRightInd/>
              <w:ind w:left="178"/>
              <w:jc w:val="both"/>
              <w:rPr>
                <w:rFonts w:eastAsia="Calibri"/>
                <w:sz w:val="22"/>
                <w:szCs w:val="22"/>
                <w:lang w:val="uz-Cyrl-UZ" w:eastAsia="en-US"/>
              </w:rPr>
            </w:pPr>
            <w:r w:rsidRPr="002327E6">
              <w:rPr>
                <w:rFonts w:eastAsia="Calibri"/>
                <w:sz w:val="22"/>
                <w:szCs w:val="22"/>
                <w:lang w:val="uz-Cyrl-UZ" w:eastAsia="en-US"/>
              </w:rPr>
              <w:t>Буюртмачи:</w:t>
            </w:r>
          </w:p>
          <w:p w:rsidR="00E95DC3" w:rsidRPr="002327E6" w:rsidRDefault="00E95DC3" w:rsidP="0042150A">
            <w:pPr>
              <w:widowControl/>
              <w:autoSpaceDE/>
              <w:autoSpaceDN/>
              <w:adjustRightInd/>
              <w:ind w:left="178"/>
              <w:jc w:val="both"/>
              <w:rPr>
                <w:rFonts w:eastAsia="Calibri"/>
                <w:sz w:val="22"/>
                <w:szCs w:val="22"/>
                <w:lang w:val="uz-Cyrl-UZ" w:eastAsia="en-US"/>
              </w:rPr>
            </w:pPr>
            <w:r w:rsidRPr="002327E6">
              <w:rPr>
                <w:rFonts w:eastAsia="Calibri"/>
                <w:sz w:val="22"/>
                <w:szCs w:val="22"/>
                <w:lang w:val="uz-Cyrl-UZ" w:eastAsia="en-US"/>
              </w:rPr>
              <w:t>_____________________________________</w:t>
            </w:r>
          </w:p>
          <w:p w:rsidR="00E95DC3" w:rsidRPr="002327E6" w:rsidRDefault="00E95DC3" w:rsidP="0042150A">
            <w:pPr>
              <w:widowControl/>
              <w:autoSpaceDE/>
              <w:autoSpaceDN/>
              <w:adjustRightInd/>
              <w:ind w:left="178"/>
              <w:jc w:val="both"/>
              <w:rPr>
                <w:rFonts w:eastAsia="Calibri"/>
                <w:sz w:val="22"/>
                <w:szCs w:val="22"/>
                <w:lang w:val="uz-Cyrl-UZ" w:eastAsia="en-US"/>
              </w:rPr>
            </w:pPr>
            <w:r w:rsidRPr="002327E6">
              <w:rPr>
                <w:rFonts w:eastAsia="Calibri"/>
                <w:sz w:val="22"/>
                <w:szCs w:val="22"/>
                <w:lang w:val="uz-Cyrl-UZ" w:eastAsia="en-US"/>
              </w:rPr>
              <w:t>_____________________________________</w:t>
            </w:r>
          </w:p>
          <w:p w:rsidR="00E95DC3" w:rsidRPr="002327E6" w:rsidRDefault="00E95DC3" w:rsidP="0042150A">
            <w:pPr>
              <w:widowControl/>
              <w:autoSpaceDE/>
              <w:autoSpaceDN/>
              <w:adjustRightInd/>
              <w:ind w:left="178"/>
              <w:jc w:val="both"/>
              <w:rPr>
                <w:rFonts w:eastAsia="Calibri"/>
                <w:sz w:val="22"/>
                <w:szCs w:val="22"/>
                <w:lang w:val="uz-Cyrl-UZ" w:eastAsia="en-US"/>
              </w:rPr>
            </w:pPr>
            <w:r w:rsidRPr="002327E6">
              <w:rPr>
                <w:rFonts w:eastAsia="Calibri"/>
                <w:sz w:val="22"/>
                <w:szCs w:val="22"/>
                <w:lang w:val="uz-Cyrl-UZ" w:eastAsia="en-US"/>
              </w:rPr>
              <w:t>Р/с:__________________________________</w:t>
            </w:r>
          </w:p>
          <w:p w:rsidR="00E95DC3" w:rsidRPr="002327E6" w:rsidRDefault="00E95DC3" w:rsidP="0042150A">
            <w:pPr>
              <w:widowControl/>
              <w:autoSpaceDE/>
              <w:autoSpaceDN/>
              <w:adjustRightInd/>
              <w:ind w:left="178"/>
              <w:jc w:val="both"/>
              <w:rPr>
                <w:rFonts w:eastAsia="Calibri"/>
                <w:sz w:val="22"/>
                <w:szCs w:val="22"/>
                <w:lang w:val="uz-Cyrl-UZ" w:eastAsia="en-US"/>
              </w:rPr>
            </w:pPr>
            <w:r w:rsidRPr="002327E6">
              <w:rPr>
                <w:rFonts w:eastAsia="Calibri"/>
                <w:sz w:val="22"/>
                <w:szCs w:val="22"/>
                <w:lang w:val="uz-Cyrl-UZ" w:eastAsia="en-US"/>
              </w:rPr>
              <w:t>Л/с:__________________________________</w:t>
            </w:r>
          </w:p>
          <w:p w:rsidR="00E95DC3" w:rsidRPr="002327E6" w:rsidRDefault="00E95DC3" w:rsidP="0042150A">
            <w:pPr>
              <w:widowControl/>
              <w:autoSpaceDE/>
              <w:autoSpaceDN/>
              <w:adjustRightInd/>
              <w:ind w:left="178"/>
              <w:jc w:val="both"/>
              <w:rPr>
                <w:rFonts w:eastAsia="Calibri"/>
                <w:sz w:val="22"/>
                <w:szCs w:val="22"/>
                <w:lang w:val="uz-Cyrl-UZ" w:eastAsia="en-US"/>
              </w:rPr>
            </w:pPr>
            <w:r w:rsidRPr="002327E6">
              <w:rPr>
                <w:rFonts w:eastAsia="Calibri"/>
                <w:sz w:val="22"/>
                <w:szCs w:val="22"/>
                <w:lang w:val="uz-Cyrl-UZ" w:eastAsia="en-US"/>
              </w:rPr>
              <w:t>Банк реквизитлари: ____________________</w:t>
            </w:r>
          </w:p>
          <w:p w:rsidR="00E95DC3" w:rsidRPr="002327E6" w:rsidRDefault="00E95DC3" w:rsidP="0042150A">
            <w:pPr>
              <w:widowControl/>
              <w:autoSpaceDE/>
              <w:autoSpaceDN/>
              <w:adjustRightInd/>
              <w:ind w:left="178"/>
              <w:jc w:val="both"/>
              <w:rPr>
                <w:rFonts w:eastAsia="Calibri"/>
                <w:sz w:val="22"/>
                <w:szCs w:val="22"/>
                <w:lang w:val="uz-Cyrl-UZ" w:eastAsia="en-US"/>
              </w:rPr>
            </w:pPr>
            <w:r w:rsidRPr="002327E6">
              <w:rPr>
                <w:rFonts w:eastAsia="Calibri"/>
                <w:sz w:val="22"/>
                <w:szCs w:val="22"/>
                <w:lang w:val="uz-Cyrl-UZ" w:eastAsia="en-US"/>
              </w:rPr>
              <w:t>МФО ________________________________</w:t>
            </w:r>
          </w:p>
          <w:p w:rsidR="00E95DC3" w:rsidRPr="002327E6" w:rsidRDefault="00E95DC3" w:rsidP="0042150A">
            <w:pPr>
              <w:widowControl/>
              <w:autoSpaceDE/>
              <w:autoSpaceDN/>
              <w:adjustRightInd/>
              <w:ind w:left="178"/>
              <w:jc w:val="both"/>
              <w:rPr>
                <w:rFonts w:eastAsia="Calibri"/>
                <w:sz w:val="22"/>
                <w:szCs w:val="22"/>
                <w:lang w:val="uz-Cyrl-UZ" w:eastAsia="en-US"/>
              </w:rPr>
            </w:pPr>
            <w:r w:rsidRPr="002327E6">
              <w:rPr>
                <w:rFonts w:eastAsia="Calibri"/>
                <w:sz w:val="22"/>
                <w:szCs w:val="22"/>
                <w:lang w:val="uz-Cyrl-UZ" w:eastAsia="en-US"/>
              </w:rPr>
              <w:t>ИНН: ________________________________</w:t>
            </w:r>
          </w:p>
          <w:p w:rsidR="00E95DC3" w:rsidRPr="002327E6" w:rsidRDefault="00E95DC3" w:rsidP="0042150A">
            <w:pPr>
              <w:widowControl/>
              <w:autoSpaceDE/>
              <w:autoSpaceDN/>
              <w:adjustRightInd/>
              <w:ind w:firstLine="567"/>
              <w:jc w:val="both"/>
              <w:rPr>
                <w:rFonts w:eastAsia="Calibri"/>
                <w:b/>
                <w:bCs/>
                <w:sz w:val="22"/>
                <w:szCs w:val="22"/>
                <w:lang w:val="uz-Cyrl-UZ" w:eastAsia="en-US"/>
              </w:rPr>
            </w:pPr>
            <w:r w:rsidRPr="002327E6">
              <w:rPr>
                <w:rFonts w:eastAsia="Calibri"/>
                <w:sz w:val="22"/>
                <w:szCs w:val="22"/>
                <w:lang w:val="uz-Cyrl-UZ" w:eastAsia="en-US"/>
              </w:rPr>
              <w:t>ОКЭД: ___________________________</w:t>
            </w:r>
          </w:p>
          <w:p w:rsidR="00E95DC3" w:rsidRPr="002327E6" w:rsidRDefault="00E95DC3" w:rsidP="0042150A">
            <w:pPr>
              <w:widowControl/>
              <w:autoSpaceDE/>
              <w:autoSpaceDN/>
              <w:adjustRightInd/>
              <w:ind w:firstLine="567"/>
              <w:jc w:val="both"/>
              <w:rPr>
                <w:rFonts w:eastAsia="Calibri"/>
                <w:b/>
                <w:bCs/>
                <w:sz w:val="22"/>
                <w:szCs w:val="22"/>
                <w:lang w:val="uz-Cyrl-UZ" w:eastAsia="en-US"/>
              </w:rPr>
            </w:pPr>
          </w:p>
          <w:p w:rsidR="00E95DC3" w:rsidRPr="002327E6" w:rsidRDefault="00E95DC3" w:rsidP="0042150A">
            <w:pPr>
              <w:widowControl/>
              <w:autoSpaceDE/>
              <w:autoSpaceDN/>
              <w:adjustRightInd/>
              <w:ind w:firstLine="567"/>
              <w:jc w:val="both"/>
              <w:rPr>
                <w:rFonts w:eastAsia="Calibri"/>
                <w:b/>
                <w:bCs/>
                <w:sz w:val="22"/>
                <w:szCs w:val="22"/>
                <w:lang w:val="uz-Cyrl-UZ" w:eastAsia="en-US"/>
              </w:rPr>
            </w:pPr>
          </w:p>
          <w:p w:rsidR="00E95DC3" w:rsidRPr="002327E6" w:rsidRDefault="00E95DC3" w:rsidP="0042150A">
            <w:pPr>
              <w:widowControl/>
              <w:autoSpaceDE/>
              <w:autoSpaceDN/>
              <w:adjustRightInd/>
              <w:ind w:firstLine="567"/>
              <w:jc w:val="both"/>
              <w:rPr>
                <w:rFonts w:eastAsia="Calibri"/>
                <w:b/>
                <w:bCs/>
                <w:sz w:val="22"/>
                <w:szCs w:val="22"/>
                <w:lang w:val="uz-Cyrl-UZ" w:eastAsia="en-US"/>
              </w:rPr>
            </w:pPr>
          </w:p>
          <w:p w:rsidR="00E95DC3" w:rsidRPr="002327E6" w:rsidRDefault="00E95DC3" w:rsidP="0042150A">
            <w:pPr>
              <w:widowControl/>
              <w:autoSpaceDE/>
              <w:autoSpaceDN/>
              <w:adjustRightInd/>
              <w:ind w:firstLine="567"/>
              <w:jc w:val="both"/>
              <w:rPr>
                <w:rFonts w:eastAsia="Calibri"/>
                <w:b/>
                <w:bCs/>
                <w:sz w:val="22"/>
                <w:szCs w:val="22"/>
                <w:lang w:val="uz-Cyrl-UZ" w:eastAsia="en-US"/>
              </w:rPr>
            </w:pPr>
            <w:r w:rsidRPr="002327E6">
              <w:rPr>
                <w:rFonts w:eastAsia="Calibri"/>
                <w:b/>
                <w:sz w:val="22"/>
                <w:szCs w:val="22"/>
                <w:lang w:val="uz-Cyrl-UZ" w:eastAsia="en-US"/>
              </w:rPr>
              <w:t>Буюртмачи</w:t>
            </w:r>
            <w:r w:rsidRPr="002327E6">
              <w:rPr>
                <w:rFonts w:eastAsia="Calibri"/>
                <w:b/>
                <w:bCs/>
                <w:sz w:val="22"/>
                <w:szCs w:val="22"/>
                <w:lang w:val="uz-Cyrl-UZ" w:eastAsia="en-US"/>
              </w:rPr>
              <w:t>:</w:t>
            </w:r>
          </w:p>
          <w:p w:rsidR="00E95DC3" w:rsidRPr="002327E6" w:rsidRDefault="00E95DC3" w:rsidP="0042150A">
            <w:pPr>
              <w:widowControl/>
              <w:autoSpaceDE/>
              <w:autoSpaceDN/>
              <w:adjustRightInd/>
              <w:ind w:firstLine="567"/>
              <w:jc w:val="both"/>
              <w:rPr>
                <w:rFonts w:eastAsia="Calibri"/>
                <w:sz w:val="22"/>
                <w:szCs w:val="22"/>
                <w:lang w:val="uz-Cyrl-UZ" w:eastAsia="en-US"/>
              </w:rPr>
            </w:pPr>
            <w:r w:rsidRPr="002327E6">
              <w:rPr>
                <w:rFonts w:eastAsia="Calibri"/>
                <w:sz w:val="22"/>
                <w:szCs w:val="22"/>
                <w:lang w:val="uz-Cyrl-UZ" w:eastAsia="en-US"/>
              </w:rPr>
              <w:t>____________ _____________________</w:t>
            </w:r>
          </w:p>
          <w:p w:rsidR="00E95DC3" w:rsidRPr="002327E6" w:rsidRDefault="00E95DC3" w:rsidP="0042150A">
            <w:pPr>
              <w:widowControl/>
              <w:autoSpaceDE/>
              <w:autoSpaceDN/>
              <w:adjustRightInd/>
              <w:ind w:firstLine="567"/>
              <w:jc w:val="both"/>
              <w:rPr>
                <w:rFonts w:eastAsia="Calibri"/>
                <w:sz w:val="22"/>
                <w:szCs w:val="22"/>
                <w:lang w:val="uz-Cyrl-UZ" w:eastAsia="en-US"/>
              </w:rPr>
            </w:pPr>
          </w:p>
        </w:tc>
        <w:tc>
          <w:tcPr>
            <w:tcW w:w="4678" w:type="dxa"/>
          </w:tcPr>
          <w:p w:rsidR="00E95DC3" w:rsidRPr="002327E6" w:rsidRDefault="00E95DC3" w:rsidP="0042150A">
            <w:pPr>
              <w:widowControl/>
              <w:autoSpaceDE/>
              <w:autoSpaceDN/>
              <w:adjustRightInd/>
              <w:jc w:val="both"/>
              <w:rPr>
                <w:rFonts w:eastAsia="Calibri"/>
                <w:sz w:val="22"/>
                <w:szCs w:val="22"/>
                <w:lang w:val="uz-Cyrl-UZ" w:eastAsia="en-US"/>
              </w:rPr>
            </w:pPr>
            <w:r w:rsidRPr="002327E6">
              <w:rPr>
                <w:rFonts w:eastAsia="Calibri"/>
                <w:sz w:val="22"/>
                <w:szCs w:val="22"/>
                <w:lang w:val="uz-Cyrl-UZ" w:eastAsia="en-US"/>
              </w:rPr>
              <w:t xml:space="preserve">   Бажарувчи:</w:t>
            </w:r>
          </w:p>
          <w:p w:rsidR="00E95DC3" w:rsidRPr="002327E6" w:rsidRDefault="00E95DC3" w:rsidP="0042150A">
            <w:pPr>
              <w:widowControl/>
              <w:autoSpaceDE/>
              <w:autoSpaceDN/>
              <w:adjustRightInd/>
              <w:ind w:left="178"/>
              <w:jc w:val="both"/>
              <w:rPr>
                <w:rFonts w:eastAsia="Calibri"/>
                <w:sz w:val="22"/>
                <w:szCs w:val="22"/>
                <w:lang w:val="uz-Cyrl-UZ" w:eastAsia="en-US"/>
              </w:rPr>
            </w:pPr>
            <w:r w:rsidRPr="002327E6">
              <w:rPr>
                <w:rFonts w:eastAsia="Calibri"/>
                <w:sz w:val="22"/>
                <w:szCs w:val="22"/>
                <w:lang w:val="uz-Cyrl-UZ" w:eastAsia="en-US"/>
              </w:rPr>
              <w:t>_____________________________________</w:t>
            </w:r>
          </w:p>
          <w:p w:rsidR="00E95DC3" w:rsidRPr="002327E6" w:rsidRDefault="00E95DC3" w:rsidP="0042150A">
            <w:pPr>
              <w:widowControl/>
              <w:autoSpaceDE/>
              <w:autoSpaceDN/>
              <w:adjustRightInd/>
              <w:ind w:left="178"/>
              <w:jc w:val="both"/>
              <w:rPr>
                <w:rFonts w:eastAsia="Calibri"/>
                <w:sz w:val="22"/>
                <w:szCs w:val="22"/>
                <w:lang w:val="uz-Cyrl-UZ" w:eastAsia="en-US"/>
              </w:rPr>
            </w:pPr>
            <w:r w:rsidRPr="002327E6">
              <w:rPr>
                <w:rFonts w:eastAsia="Calibri"/>
                <w:sz w:val="22"/>
                <w:szCs w:val="22"/>
                <w:lang w:val="uz-Cyrl-UZ" w:eastAsia="en-US"/>
              </w:rPr>
              <w:t>_____________________________________</w:t>
            </w:r>
          </w:p>
          <w:p w:rsidR="00E95DC3" w:rsidRPr="002327E6" w:rsidRDefault="00E95DC3" w:rsidP="0042150A">
            <w:pPr>
              <w:widowControl/>
              <w:autoSpaceDE/>
              <w:autoSpaceDN/>
              <w:adjustRightInd/>
              <w:ind w:left="178"/>
              <w:jc w:val="both"/>
              <w:rPr>
                <w:rFonts w:eastAsia="Calibri"/>
                <w:sz w:val="22"/>
                <w:szCs w:val="22"/>
                <w:lang w:val="uz-Cyrl-UZ" w:eastAsia="en-US"/>
              </w:rPr>
            </w:pPr>
          </w:p>
          <w:p w:rsidR="00E95DC3" w:rsidRPr="002327E6" w:rsidRDefault="00E95DC3" w:rsidP="0042150A">
            <w:pPr>
              <w:widowControl/>
              <w:autoSpaceDE/>
              <w:autoSpaceDN/>
              <w:adjustRightInd/>
              <w:ind w:left="178"/>
              <w:jc w:val="both"/>
              <w:rPr>
                <w:rFonts w:eastAsia="Calibri"/>
                <w:sz w:val="22"/>
                <w:szCs w:val="22"/>
                <w:lang w:val="uz-Cyrl-UZ" w:eastAsia="en-US"/>
              </w:rPr>
            </w:pPr>
            <w:r w:rsidRPr="002327E6">
              <w:rPr>
                <w:rFonts w:eastAsia="Calibri"/>
                <w:sz w:val="22"/>
                <w:szCs w:val="22"/>
                <w:lang w:val="uz-Cyrl-UZ" w:eastAsia="en-US"/>
              </w:rPr>
              <w:t>_____________________________________</w:t>
            </w:r>
          </w:p>
          <w:p w:rsidR="00E95DC3" w:rsidRPr="002327E6" w:rsidRDefault="00E95DC3" w:rsidP="0042150A">
            <w:pPr>
              <w:widowControl/>
              <w:autoSpaceDE/>
              <w:autoSpaceDN/>
              <w:adjustRightInd/>
              <w:ind w:left="178"/>
              <w:jc w:val="both"/>
              <w:rPr>
                <w:rFonts w:eastAsia="Calibri"/>
                <w:sz w:val="22"/>
                <w:szCs w:val="22"/>
                <w:lang w:val="uz-Cyrl-UZ" w:eastAsia="en-US"/>
              </w:rPr>
            </w:pPr>
            <w:r w:rsidRPr="002327E6">
              <w:rPr>
                <w:rFonts w:eastAsia="Calibri"/>
                <w:sz w:val="22"/>
                <w:szCs w:val="22"/>
                <w:lang w:val="uz-Cyrl-UZ" w:eastAsia="en-US"/>
              </w:rPr>
              <w:t>Р/с:__________________________________</w:t>
            </w:r>
          </w:p>
          <w:p w:rsidR="00E95DC3" w:rsidRPr="002327E6" w:rsidRDefault="00E95DC3" w:rsidP="0042150A">
            <w:pPr>
              <w:widowControl/>
              <w:autoSpaceDE/>
              <w:autoSpaceDN/>
              <w:adjustRightInd/>
              <w:ind w:left="178"/>
              <w:jc w:val="both"/>
              <w:rPr>
                <w:rFonts w:eastAsia="Calibri"/>
                <w:sz w:val="22"/>
                <w:szCs w:val="22"/>
                <w:lang w:val="uz-Cyrl-UZ" w:eastAsia="en-US"/>
              </w:rPr>
            </w:pPr>
            <w:r w:rsidRPr="002327E6">
              <w:rPr>
                <w:rFonts w:eastAsia="Calibri"/>
                <w:sz w:val="22"/>
                <w:szCs w:val="22"/>
                <w:lang w:val="uz-Cyrl-UZ" w:eastAsia="en-US"/>
              </w:rPr>
              <w:t>Банк реквизитлари: ____________________</w:t>
            </w:r>
          </w:p>
          <w:p w:rsidR="00E95DC3" w:rsidRPr="002327E6" w:rsidRDefault="00E95DC3" w:rsidP="0042150A">
            <w:pPr>
              <w:widowControl/>
              <w:autoSpaceDE/>
              <w:autoSpaceDN/>
              <w:adjustRightInd/>
              <w:ind w:left="178"/>
              <w:jc w:val="both"/>
              <w:rPr>
                <w:rFonts w:eastAsia="Calibri"/>
                <w:sz w:val="22"/>
                <w:szCs w:val="22"/>
                <w:lang w:val="uz-Cyrl-UZ" w:eastAsia="en-US"/>
              </w:rPr>
            </w:pPr>
            <w:r w:rsidRPr="002327E6">
              <w:rPr>
                <w:rFonts w:eastAsia="Calibri"/>
                <w:sz w:val="22"/>
                <w:szCs w:val="22"/>
                <w:lang w:val="uz-Cyrl-UZ" w:eastAsia="en-US"/>
              </w:rPr>
              <w:t>МФО ________________________________</w:t>
            </w:r>
          </w:p>
          <w:p w:rsidR="00E95DC3" w:rsidRPr="002327E6" w:rsidRDefault="00E95DC3" w:rsidP="0042150A">
            <w:pPr>
              <w:widowControl/>
              <w:autoSpaceDE/>
              <w:autoSpaceDN/>
              <w:adjustRightInd/>
              <w:ind w:left="178"/>
              <w:jc w:val="both"/>
              <w:rPr>
                <w:rFonts w:eastAsia="Calibri"/>
                <w:sz w:val="22"/>
                <w:szCs w:val="22"/>
                <w:lang w:val="uz-Cyrl-UZ" w:eastAsia="en-US"/>
              </w:rPr>
            </w:pPr>
            <w:r w:rsidRPr="002327E6">
              <w:rPr>
                <w:rFonts w:eastAsia="Calibri"/>
                <w:sz w:val="22"/>
                <w:szCs w:val="22"/>
                <w:lang w:val="uz-Cyrl-UZ" w:eastAsia="en-US"/>
              </w:rPr>
              <w:t>ИНН: ________________________________</w:t>
            </w:r>
          </w:p>
          <w:p w:rsidR="00E95DC3" w:rsidRPr="002327E6" w:rsidRDefault="00E95DC3" w:rsidP="0042150A">
            <w:pPr>
              <w:widowControl/>
              <w:autoSpaceDE/>
              <w:autoSpaceDN/>
              <w:adjustRightInd/>
              <w:ind w:firstLine="567"/>
              <w:jc w:val="both"/>
              <w:rPr>
                <w:rFonts w:eastAsia="Calibri"/>
                <w:b/>
                <w:bCs/>
                <w:sz w:val="22"/>
                <w:szCs w:val="22"/>
                <w:lang w:val="uz-Cyrl-UZ" w:eastAsia="en-US"/>
              </w:rPr>
            </w:pPr>
            <w:r w:rsidRPr="002327E6">
              <w:rPr>
                <w:rFonts w:eastAsia="Calibri"/>
                <w:sz w:val="22"/>
                <w:szCs w:val="22"/>
                <w:lang w:val="uz-Cyrl-UZ" w:eastAsia="en-US"/>
              </w:rPr>
              <w:t>ОКЭД: ___________________________</w:t>
            </w:r>
          </w:p>
          <w:p w:rsidR="00E95DC3" w:rsidRPr="002327E6" w:rsidRDefault="00E95DC3" w:rsidP="0042150A">
            <w:pPr>
              <w:widowControl/>
              <w:autoSpaceDE/>
              <w:autoSpaceDN/>
              <w:adjustRightInd/>
              <w:ind w:firstLine="567"/>
              <w:jc w:val="both"/>
              <w:rPr>
                <w:rFonts w:eastAsia="Calibri"/>
                <w:b/>
                <w:bCs/>
                <w:sz w:val="22"/>
                <w:szCs w:val="22"/>
                <w:lang w:val="uz-Cyrl-UZ" w:eastAsia="en-US"/>
              </w:rPr>
            </w:pPr>
          </w:p>
          <w:p w:rsidR="00E95DC3" w:rsidRPr="002327E6" w:rsidRDefault="00E95DC3" w:rsidP="0042150A">
            <w:pPr>
              <w:widowControl/>
              <w:autoSpaceDE/>
              <w:autoSpaceDN/>
              <w:adjustRightInd/>
              <w:ind w:firstLine="567"/>
              <w:jc w:val="both"/>
              <w:rPr>
                <w:rFonts w:eastAsia="Calibri"/>
                <w:b/>
                <w:bCs/>
                <w:sz w:val="22"/>
                <w:szCs w:val="22"/>
                <w:lang w:val="uz-Cyrl-UZ" w:eastAsia="en-US"/>
              </w:rPr>
            </w:pPr>
          </w:p>
          <w:p w:rsidR="00E95DC3" w:rsidRPr="002327E6" w:rsidRDefault="00E95DC3" w:rsidP="0042150A">
            <w:pPr>
              <w:widowControl/>
              <w:autoSpaceDE/>
              <w:autoSpaceDN/>
              <w:adjustRightInd/>
              <w:ind w:firstLine="567"/>
              <w:jc w:val="both"/>
              <w:rPr>
                <w:rFonts w:eastAsia="Calibri"/>
                <w:b/>
                <w:bCs/>
                <w:sz w:val="22"/>
                <w:szCs w:val="22"/>
                <w:lang w:val="uz-Cyrl-UZ" w:eastAsia="en-US"/>
              </w:rPr>
            </w:pPr>
            <w:r w:rsidRPr="002327E6">
              <w:rPr>
                <w:rFonts w:eastAsia="Calibri"/>
                <w:b/>
                <w:sz w:val="22"/>
                <w:szCs w:val="22"/>
                <w:lang w:val="uz-Cyrl-UZ" w:eastAsia="en-US"/>
              </w:rPr>
              <w:t>Буюртмачи</w:t>
            </w:r>
            <w:r w:rsidRPr="002327E6">
              <w:rPr>
                <w:rFonts w:eastAsia="Calibri"/>
                <w:b/>
                <w:bCs/>
                <w:sz w:val="22"/>
                <w:szCs w:val="22"/>
                <w:lang w:val="uz-Cyrl-UZ" w:eastAsia="en-US"/>
              </w:rPr>
              <w:t>:</w:t>
            </w:r>
          </w:p>
          <w:p w:rsidR="00E95DC3" w:rsidRPr="002327E6" w:rsidRDefault="00E95DC3" w:rsidP="0042150A">
            <w:pPr>
              <w:widowControl/>
              <w:autoSpaceDE/>
              <w:autoSpaceDN/>
              <w:adjustRightInd/>
              <w:ind w:firstLine="567"/>
              <w:jc w:val="both"/>
              <w:rPr>
                <w:rFonts w:eastAsia="Calibri"/>
                <w:sz w:val="22"/>
                <w:szCs w:val="22"/>
                <w:lang w:val="uz-Cyrl-UZ" w:eastAsia="en-US"/>
              </w:rPr>
            </w:pPr>
            <w:r w:rsidRPr="002327E6">
              <w:rPr>
                <w:rFonts w:eastAsia="Calibri"/>
                <w:sz w:val="22"/>
                <w:szCs w:val="22"/>
                <w:lang w:val="uz-Cyrl-UZ" w:eastAsia="en-US"/>
              </w:rPr>
              <w:t>_____________ _____________________</w:t>
            </w:r>
          </w:p>
          <w:p w:rsidR="00E95DC3" w:rsidRPr="002327E6" w:rsidRDefault="00E95DC3" w:rsidP="0042150A">
            <w:pPr>
              <w:widowControl/>
              <w:autoSpaceDE/>
              <w:autoSpaceDN/>
              <w:adjustRightInd/>
              <w:ind w:firstLine="567"/>
              <w:jc w:val="both"/>
              <w:rPr>
                <w:rFonts w:eastAsia="Calibri"/>
                <w:sz w:val="22"/>
                <w:szCs w:val="22"/>
                <w:lang w:val="uz-Cyrl-UZ" w:eastAsia="en-US"/>
              </w:rPr>
            </w:pPr>
          </w:p>
        </w:tc>
        <w:tc>
          <w:tcPr>
            <w:tcW w:w="4820" w:type="dxa"/>
          </w:tcPr>
          <w:p w:rsidR="00E95DC3" w:rsidRPr="002327E6" w:rsidRDefault="00E95DC3" w:rsidP="0042150A">
            <w:pPr>
              <w:widowControl/>
              <w:autoSpaceDE/>
              <w:autoSpaceDN/>
              <w:adjustRightInd/>
              <w:ind w:firstLine="567"/>
              <w:jc w:val="both"/>
              <w:rPr>
                <w:rFonts w:eastAsia="Calibri"/>
                <w:sz w:val="22"/>
                <w:szCs w:val="22"/>
                <w:lang w:val="uz-Cyrl-UZ" w:eastAsia="en-US"/>
              </w:rPr>
            </w:pPr>
          </w:p>
        </w:tc>
      </w:tr>
    </w:tbl>
    <w:p w:rsidR="00E95DC3" w:rsidRPr="002327E6" w:rsidRDefault="00E95DC3" w:rsidP="00E95DC3">
      <w:pPr>
        <w:widowControl/>
        <w:autoSpaceDE/>
        <w:autoSpaceDN/>
        <w:adjustRightInd/>
        <w:spacing w:after="160" w:line="259" w:lineRule="auto"/>
        <w:rPr>
          <w:rFonts w:eastAsia="Calibri"/>
          <w:sz w:val="22"/>
          <w:szCs w:val="22"/>
          <w:lang w:val="uz-Cyrl-UZ" w:eastAsia="en-US"/>
        </w:rPr>
      </w:pPr>
    </w:p>
    <w:sectPr w:rsidR="00E95DC3" w:rsidRPr="002327E6" w:rsidSect="00D1545E">
      <w:footerReference w:type="even" r:id="rId5"/>
      <w:footerReference w:type="default" r:id="rId6"/>
      <w:pgSz w:w="11909" w:h="16834"/>
      <w:pgMar w:top="568" w:right="851" w:bottom="0" w:left="1276"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8E" w:rsidRDefault="006735B9" w:rsidP="00DC2C99">
    <w:pPr>
      <w:pStyle w:val="a3"/>
      <w:framePr w:wrap="around" w:vAnchor="text" w:hAnchor="margin" w:xAlign="center" w:y="1"/>
      <w:rPr>
        <w:rStyle w:val="a5"/>
      </w:rPr>
    </w:pPr>
    <w:r>
      <w:rPr>
        <w:rStyle w:val="a5"/>
      </w:rPr>
      <w:fldChar w:fldCharType="begin"/>
    </w:r>
    <w:r>
      <w:rPr>
        <w:rStyle w:val="a5"/>
      </w:rPr>
      <w:instrText>P</w:instrText>
    </w:r>
    <w:r>
      <w:rPr>
        <w:rStyle w:val="a5"/>
      </w:rPr>
      <w:instrText xml:space="preserve">AGE  </w:instrText>
    </w:r>
    <w:r>
      <w:rPr>
        <w:rStyle w:val="a5"/>
      </w:rPr>
      <w:fldChar w:fldCharType="end"/>
    </w:r>
  </w:p>
  <w:p w:rsidR="0092518E" w:rsidRDefault="006735B9" w:rsidP="003460DC">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8E" w:rsidRDefault="006735B9" w:rsidP="004A6E1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92518E" w:rsidRDefault="006735B9" w:rsidP="003460DC">
    <w:pPr>
      <w:pStyle w:val="a3"/>
      <w:ind w:right="360"/>
    </w:pPr>
  </w:p>
  <w:p w:rsidR="0092518E" w:rsidRDefault="006735B9"/>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1B8"/>
    <w:rsid w:val="000C4D81"/>
    <w:rsid w:val="006735B9"/>
    <w:rsid w:val="00E161B8"/>
    <w:rsid w:val="00E617CA"/>
    <w:rsid w:val="00E95DC3"/>
    <w:rsid w:val="00EC4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B5C1C"/>
  <w15:chartTrackingRefBased/>
  <w15:docId w15:val="{E8C1F424-D442-4B70-A895-97FD67A6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DC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5DC3"/>
    <w:pPr>
      <w:tabs>
        <w:tab w:val="center" w:pos="4153"/>
        <w:tab w:val="right" w:pos="8306"/>
      </w:tabs>
    </w:pPr>
  </w:style>
  <w:style w:type="character" w:customStyle="1" w:styleId="a4">
    <w:name w:val="Нижний колонтитул Знак"/>
    <w:basedOn w:val="a0"/>
    <w:link w:val="a3"/>
    <w:uiPriority w:val="99"/>
    <w:rsid w:val="00E95DC3"/>
    <w:rPr>
      <w:rFonts w:ascii="Times New Roman" w:eastAsia="Times New Roman" w:hAnsi="Times New Roman" w:cs="Times New Roman"/>
      <w:sz w:val="20"/>
      <w:szCs w:val="20"/>
      <w:lang w:eastAsia="ru-RU"/>
    </w:rPr>
  </w:style>
  <w:style w:type="character" w:styleId="a5">
    <w:name w:val="page number"/>
    <w:basedOn w:val="a0"/>
    <w:rsid w:val="00E9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2289</Words>
  <Characters>13049</Characters>
  <Application>Microsoft Office Word</Application>
  <DocSecurity>0</DocSecurity>
  <Lines>108</Lines>
  <Paragraphs>30</Paragraphs>
  <ScaleCrop>false</ScaleCrop>
  <Company/>
  <LinksUpToDate>false</LinksUpToDate>
  <CharactersWithSpaces>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2022-07-14T04:05:00Z</dcterms:created>
  <dcterms:modified xsi:type="dcterms:W3CDTF">2022-07-14T04:09:00Z</dcterms:modified>
</cp:coreProperties>
</file>