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740FEB" w:rsidRDefault="00C22200" w:rsidP="00630847">
      <w:pPr>
        <w:spacing w:after="278" w:line="240" w:lineRule="auto"/>
        <w:ind w:left="497"/>
        <w:rPr>
          <w:rFonts w:ascii="Times New Roman" w:hAnsi="Times New Roman" w:cs="Times New Roman"/>
          <w:b/>
          <w:color w:val="auto"/>
          <w:sz w:val="24"/>
          <w:szCs w:val="24"/>
        </w:rPr>
      </w:pPr>
    </w:p>
    <w:p w14:paraId="692D9366" w14:textId="7C669AD9" w:rsidR="006C5330" w:rsidRPr="00740FEB" w:rsidRDefault="006C5330" w:rsidP="006C5330">
      <w:pPr>
        <w:spacing w:before="60" w:after="60"/>
        <w:jc w:val="center"/>
        <w:rPr>
          <w:rFonts w:ascii="Times New Roman" w:eastAsia="MS Mincho" w:hAnsi="Times New Roman"/>
          <w:b/>
          <w:sz w:val="28"/>
          <w:szCs w:val="28"/>
          <w:lang w:val="uz-Cyrl-UZ"/>
        </w:rPr>
      </w:pPr>
      <w:r w:rsidRPr="00740FEB">
        <w:rPr>
          <w:rFonts w:ascii="Times New Roman" w:eastAsia="MS Mincho" w:hAnsi="Times New Roman"/>
          <w:b/>
          <w:sz w:val="28"/>
          <w:szCs w:val="28"/>
          <w:lang w:val="uz-Cyrl-UZ"/>
        </w:rPr>
        <w:t xml:space="preserve">“Олмалиқ КМК” АЖга қарашли  </w:t>
      </w:r>
      <w:r w:rsidR="00591329">
        <w:rPr>
          <w:rFonts w:ascii="Times New Roman" w:eastAsia="MS Mincho" w:hAnsi="Times New Roman"/>
          <w:b/>
          <w:sz w:val="28"/>
          <w:szCs w:val="28"/>
          <w:lang w:val="uz-Cyrl-UZ"/>
        </w:rPr>
        <w:t xml:space="preserve">овқатланишни ташкил қилиш цехига ва “Нуроний” қариялар уйига </w:t>
      </w:r>
      <w:r w:rsidRPr="00740FEB">
        <w:rPr>
          <w:rFonts w:ascii="Times New Roman" w:eastAsia="MS Mincho" w:hAnsi="Times New Roman"/>
          <w:b/>
          <w:sz w:val="28"/>
          <w:szCs w:val="28"/>
          <w:lang w:val="uz-Cyrl-UZ"/>
        </w:rPr>
        <w:t xml:space="preserve"> озиқ-овқат </w:t>
      </w:r>
    </w:p>
    <w:p w14:paraId="6485B1E5" w14:textId="147CA313" w:rsidR="002A478C" w:rsidRPr="00740FEB" w:rsidRDefault="006C5330" w:rsidP="006C5330">
      <w:pPr>
        <w:spacing w:before="60" w:after="60"/>
        <w:jc w:val="center"/>
        <w:rPr>
          <w:rFonts w:ascii="Times New Roman" w:eastAsia="MS Mincho" w:hAnsi="Times New Roman"/>
          <w:b/>
          <w:sz w:val="28"/>
          <w:szCs w:val="28"/>
          <w:lang w:val="uz-Cyrl-UZ"/>
        </w:rPr>
      </w:pPr>
      <w:r w:rsidRPr="00740FEB">
        <w:rPr>
          <w:rFonts w:ascii="Times New Roman" w:eastAsia="MS Mincho" w:hAnsi="Times New Roman"/>
          <w:b/>
          <w:sz w:val="28"/>
          <w:szCs w:val="28"/>
          <w:lang w:val="uz-Cyrl-UZ"/>
        </w:rPr>
        <w:t xml:space="preserve">маҳсулотлари </w:t>
      </w:r>
      <w:r w:rsidR="002A478C" w:rsidRPr="00740FEB">
        <w:rPr>
          <w:rFonts w:ascii="Times New Roman" w:eastAsia="MS Mincho" w:hAnsi="Times New Roman"/>
          <w:b/>
          <w:sz w:val="28"/>
          <w:szCs w:val="28"/>
          <w:lang w:val="uz-Cyrl-UZ"/>
        </w:rPr>
        <w:t>хариди учун</w:t>
      </w:r>
    </w:p>
    <w:p w14:paraId="654A0E43" w14:textId="77777777" w:rsidR="004D51B2" w:rsidRPr="006C5330" w:rsidRDefault="004D51B2" w:rsidP="00F2241D">
      <w:pPr>
        <w:pStyle w:val="a8"/>
        <w:ind w:firstLine="0"/>
        <w:jc w:val="center"/>
        <w:rPr>
          <w:b/>
          <w:sz w:val="44"/>
          <w:lang w:val="uz-Cyrl-UZ"/>
        </w:rPr>
      </w:pPr>
      <w:r w:rsidRPr="006C5330">
        <w:rPr>
          <w:b/>
          <w:sz w:val="44"/>
          <w:lang w:val="uz-Cyrl-UZ"/>
        </w:rPr>
        <w:t>ЭНГ ЯХШИ ТАКЛИФЛАРНИ ТАНЛАШ Б</w:t>
      </w:r>
      <w:r w:rsidRPr="002D0CBF">
        <w:rPr>
          <w:b/>
          <w:sz w:val="44"/>
          <w:lang w:val="uz-Cyrl-UZ"/>
        </w:rPr>
        <w:t>Ў</w:t>
      </w:r>
      <w:r w:rsidRPr="006C5330">
        <w:rPr>
          <w:b/>
          <w:sz w:val="44"/>
          <w:lang w:val="uz-Cyrl-UZ"/>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C46EB9" w:rsidRDefault="008171D4" w:rsidP="00630847">
      <w:pPr>
        <w:pStyle w:val="Default"/>
        <w:jc w:val="center"/>
        <w:rPr>
          <w:rFonts w:ascii="Times New Roman" w:hAnsi="Times New Roman" w:cs="Times New Roman"/>
          <w:color w:val="auto"/>
          <w:lang w:val="uz-Cyrl-UZ"/>
        </w:rPr>
      </w:pPr>
    </w:p>
    <w:p w14:paraId="0FA2D173" w14:textId="77777777" w:rsidR="008171D4" w:rsidRPr="00C46EB9" w:rsidRDefault="008171D4" w:rsidP="00630847">
      <w:pPr>
        <w:pStyle w:val="Default"/>
        <w:jc w:val="center"/>
        <w:rPr>
          <w:rFonts w:ascii="Times New Roman" w:hAnsi="Times New Roman" w:cs="Times New Roman"/>
          <w:color w:val="auto"/>
          <w:lang w:val="uz-Cyrl-UZ"/>
        </w:rPr>
      </w:pPr>
    </w:p>
    <w:p w14:paraId="7449F427" w14:textId="77777777" w:rsidR="00C22200" w:rsidRPr="00C46EB9" w:rsidRDefault="00C22200" w:rsidP="00630847">
      <w:pPr>
        <w:pStyle w:val="a7"/>
        <w:spacing w:line="240" w:lineRule="auto"/>
        <w:ind w:left="426"/>
        <w:rPr>
          <w:b/>
          <w:sz w:val="24"/>
          <w:lang w:val="uz-Cyrl-UZ"/>
        </w:rPr>
      </w:pPr>
    </w:p>
    <w:p w14:paraId="54287207" w14:textId="77777777" w:rsidR="00C22200" w:rsidRPr="00C46EB9" w:rsidRDefault="00C22200" w:rsidP="00630847">
      <w:pPr>
        <w:pStyle w:val="a7"/>
        <w:spacing w:line="240" w:lineRule="auto"/>
        <w:ind w:left="426"/>
        <w:rPr>
          <w:b/>
          <w:sz w:val="24"/>
          <w:lang w:val="uz-Cyrl-UZ"/>
        </w:rPr>
      </w:pPr>
    </w:p>
    <w:p w14:paraId="2EAB6C1B" w14:textId="77777777" w:rsidR="00C22200" w:rsidRPr="00C46EB9" w:rsidRDefault="00C22200" w:rsidP="00630847">
      <w:pPr>
        <w:pStyle w:val="a7"/>
        <w:spacing w:line="240" w:lineRule="auto"/>
        <w:ind w:left="426"/>
        <w:rPr>
          <w:b/>
          <w:sz w:val="24"/>
          <w:lang w:val="uz-Cyrl-UZ"/>
        </w:rPr>
      </w:pPr>
    </w:p>
    <w:p w14:paraId="2A4973E4" w14:textId="77777777" w:rsidR="002D0CBF" w:rsidRPr="00C46EB9" w:rsidRDefault="002D0CBF" w:rsidP="00630847">
      <w:pPr>
        <w:pStyle w:val="a7"/>
        <w:spacing w:line="240" w:lineRule="auto"/>
        <w:ind w:left="426"/>
        <w:rPr>
          <w:b/>
          <w:sz w:val="24"/>
          <w:lang w:val="uz-Cyrl-UZ"/>
        </w:rPr>
      </w:pPr>
    </w:p>
    <w:p w14:paraId="5EEFC7B2" w14:textId="77777777" w:rsidR="002D0CBF" w:rsidRPr="00C46EB9" w:rsidRDefault="002D0CBF" w:rsidP="00630847">
      <w:pPr>
        <w:pStyle w:val="a7"/>
        <w:spacing w:line="240" w:lineRule="auto"/>
        <w:ind w:left="426"/>
        <w:rPr>
          <w:b/>
          <w:sz w:val="24"/>
          <w:lang w:val="uz-Cyrl-UZ"/>
        </w:rPr>
      </w:pPr>
    </w:p>
    <w:p w14:paraId="2FCCD7A6" w14:textId="77777777" w:rsidR="002D0CBF" w:rsidRPr="00C46EB9" w:rsidRDefault="002D0CBF" w:rsidP="00630847">
      <w:pPr>
        <w:pStyle w:val="a7"/>
        <w:spacing w:line="240" w:lineRule="auto"/>
        <w:ind w:left="426"/>
        <w:rPr>
          <w:b/>
          <w:sz w:val="24"/>
          <w:lang w:val="uz-Cyrl-UZ"/>
        </w:rPr>
      </w:pPr>
    </w:p>
    <w:p w14:paraId="6079C8EE" w14:textId="77777777" w:rsidR="002D0CBF" w:rsidRPr="00C46EB9" w:rsidRDefault="002D0CBF" w:rsidP="00630847">
      <w:pPr>
        <w:pStyle w:val="a7"/>
        <w:spacing w:line="240" w:lineRule="auto"/>
        <w:ind w:left="426"/>
        <w:rPr>
          <w:b/>
          <w:sz w:val="24"/>
          <w:lang w:val="uz-Cyrl-UZ"/>
        </w:rPr>
      </w:pPr>
    </w:p>
    <w:p w14:paraId="3B1E3332" w14:textId="77777777" w:rsidR="002D0CBF" w:rsidRPr="00C46EB9" w:rsidRDefault="002D0CBF" w:rsidP="00630847">
      <w:pPr>
        <w:pStyle w:val="a7"/>
        <w:spacing w:line="240" w:lineRule="auto"/>
        <w:ind w:left="426"/>
        <w:rPr>
          <w:b/>
          <w:sz w:val="24"/>
          <w:lang w:val="uz-Cyrl-UZ"/>
        </w:rPr>
      </w:pPr>
    </w:p>
    <w:p w14:paraId="109ECBC0" w14:textId="77777777" w:rsidR="002D0CBF" w:rsidRPr="00C46EB9" w:rsidRDefault="002D0CBF" w:rsidP="00630847">
      <w:pPr>
        <w:pStyle w:val="a7"/>
        <w:spacing w:line="240" w:lineRule="auto"/>
        <w:ind w:left="426"/>
        <w:rPr>
          <w:b/>
          <w:sz w:val="24"/>
          <w:lang w:val="uz-Cyrl-UZ"/>
        </w:rPr>
      </w:pPr>
    </w:p>
    <w:p w14:paraId="36FB3C46" w14:textId="77777777" w:rsidR="002D0CBF" w:rsidRPr="00C46EB9" w:rsidRDefault="002D0CBF" w:rsidP="00630847">
      <w:pPr>
        <w:pStyle w:val="a7"/>
        <w:spacing w:line="240" w:lineRule="auto"/>
        <w:ind w:left="426"/>
        <w:rPr>
          <w:b/>
          <w:sz w:val="24"/>
          <w:lang w:val="uz-Cyrl-UZ"/>
        </w:rPr>
      </w:pPr>
    </w:p>
    <w:p w14:paraId="51B6DA82" w14:textId="77777777" w:rsidR="002D0CBF" w:rsidRPr="00C46EB9" w:rsidRDefault="002D0CBF" w:rsidP="00630847">
      <w:pPr>
        <w:pStyle w:val="a7"/>
        <w:spacing w:line="240" w:lineRule="auto"/>
        <w:ind w:left="426"/>
        <w:rPr>
          <w:b/>
          <w:sz w:val="24"/>
          <w:lang w:val="uz-Cyrl-UZ"/>
        </w:rPr>
      </w:pPr>
    </w:p>
    <w:p w14:paraId="6EE98FAE" w14:textId="77777777" w:rsidR="002D0CBF" w:rsidRPr="00C46EB9" w:rsidRDefault="002D0CBF" w:rsidP="00630847">
      <w:pPr>
        <w:pStyle w:val="a7"/>
        <w:spacing w:line="240" w:lineRule="auto"/>
        <w:ind w:left="426"/>
        <w:rPr>
          <w:b/>
          <w:sz w:val="24"/>
          <w:lang w:val="uz-Cyrl-UZ"/>
        </w:rPr>
      </w:pPr>
    </w:p>
    <w:p w14:paraId="5F4413C2" w14:textId="77777777" w:rsidR="002D0CBF" w:rsidRPr="00C46EB9" w:rsidRDefault="002D0CBF" w:rsidP="00630847">
      <w:pPr>
        <w:pStyle w:val="a7"/>
        <w:spacing w:line="240" w:lineRule="auto"/>
        <w:ind w:left="426"/>
        <w:rPr>
          <w:b/>
          <w:sz w:val="24"/>
          <w:lang w:val="uz-Cyrl-UZ"/>
        </w:rPr>
      </w:pPr>
    </w:p>
    <w:p w14:paraId="785F9C1D" w14:textId="7D6EC92D" w:rsidR="002D0CBF" w:rsidRPr="00C46EB9" w:rsidRDefault="002D0CBF" w:rsidP="002D0CBF">
      <w:pPr>
        <w:jc w:val="center"/>
        <w:rPr>
          <w:rFonts w:ascii="Times New Roman" w:hAnsi="Times New Roman"/>
          <w:b/>
          <w:sz w:val="36"/>
          <w:szCs w:val="36"/>
          <w:lang w:val="uz-Cyrl-UZ"/>
        </w:rPr>
      </w:pPr>
      <w:r w:rsidRPr="00C46EB9">
        <w:rPr>
          <w:rFonts w:ascii="Times New Roman" w:hAnsi="Times New Roman"/>
          <w:b/>
          <w:sz w:val="36"/>
          <w:szCs w:val="36"/>
          <w:lang w:val="uz-Cyrl-UZ"/>
        </w:rPr>
        <w:t xml:space="preserve">Буюртмачи: </w:t>
      </w:r>
      <w:r w:rsidR="00F2241D">
        <w:rPr>
          <w:rFonts w:ascii="Times New Roman" w:hAnsi="Times New Roman"/>
          <w:b/>
          <w:sz w:val="36"/>
          <w:szCs w:val="36"/>
          <w:lang w:val="uz-Cyrl-UZ"/>
        </w:rPr>
        <w:t>“</w:t>
      </w:r>
      <w:r w:rsidRPr="00C46EB9">
        <w:rPr>
          <w:rFonts w:ascii="Times New Roman" w:hAnsi="Times New Roman"/>
          <w:b/>
          <w:sz w:val="36"/>
          <w:szCs w:val="36"/>
          <w:lang w:val="uz-Cyrl-UZ"/>
        </w:rPr>
        <w:t>Олмалиқ КМК</w:t>
      </w:r>
      <w:r w:rsidR="00F2241D">
        <w:rPr>
          <w:rFonts w:ascii="Times New Roman" w:hAnsi="Times New Roman"/>
          <w:b/>
          <w:sz w:val="36"/>
          <w:szCs w:val="36"/>
          <w:lang w:val="uz-Cyrl-UZ"/>
        </w:rPr>
        <w:t>”</w:t>
      </w:r>
      <w:r w:rsidRPr="00C46EB9">
        <w:rPr>
          <w:rFonts w:ascii="Times New Roman" w:hAnsi="Times New Roman"/>
          <w:b/>
          <w:sz w:val="36"/>
          <w:szCs w:val="36"/>
          <w:lang w:val="uz-Cyrl-UZ"/>
        </w:rPr>
        <w:t xml:space="preserve"> АЖ</w:t>
      </w:r>
    </w:p>
    <w:p w14:paraId="06F50ACF" w14:textId="77777777" w:rsidR="002D0CBF" w:rsidRPr="00C46EB9" w:rsidRDefault="002D0CBF" w:rsidP="002D0CBF">
      <w:pPr>
        <w:spacing w:before="60" w:after="60"/>
        <w:jc w:val="center"/>
        <w:rPr>
          <w:rFonts w:ascii="Times New Roman" w:hAnsi="Times New Roman"/>
          <w:sz w:val="28"/>
          <w:szCs w:val="28"/>
          <w:lang w:val="uz-Cyrl-UZ"/>
        </w:rPr>
      </w:pPr>
    </w:p>
    <w:p w14:paraId="79D9E600" w14:textId="77777777" w:rsidR="00795B9D" w:rsidRPr="00C46EB9" w:rsidRDefault="00795B9D" w:rsidP="002D0CBF">
      <w:pPr>
        <w:spacing w:before="60" w:after="60"/>
        <w:jc w:val="center"/>
        <w:rPr>
          <w:rFonts w:ascii="Times New Roman" w:hAnsi="Times New Roman"/>
          <w:sz w:val="28"/>
          <w:szCs w:val="28"/>
          <w:lang w:val="uz-Cyrl-UZ"/>
        </w:rPr>
      </w:pPr>
    </w:p>
    <w:p w14:paraId="4EFF4F69" w14:textId="77777777" w:rsidR="002D0CBF" w:rsidRPr="00C46EB9" w:rsidRDefault="002D0CBF" w:rsidP="002D0CBF">
      <w:pPr>
        <w:spacing w:before="60" w:after="60"/>
        <w:jc w:val="center"/>
        <w:rPr>
          <w:rFonts w:ascii="Times New Roman" w:hAnsi="Times New Roman"/>
          <w:sz w:val="28"/>
          <w:szCs w:val="28"/>
          <w:lang w:val="uz-Cyrl-UZ"/>
        </w:rPr>
      </w:pPr>
    </w:p>
    <w:p w14:paraId="04B58F54" w14:textId="5473ADE2" w:rsidR="00A92793" w:rsidRPr="00295258" w:rsidRDefault="002D0CBF" w:rsidP="002A478C">
      <w:pPr>
        <w:spacing w:before="60" w:after="60"/>
        <w:jc w:val="center"/>
        <w:rPr>
          <w:rFonts w:ascii="Times New Roman" w:eastAsia="Times New Roman" w:hAnsi="Times New Roman" w:cs="Times New Roman"/>
          <w:color w:val="auto"/>
          <w:sz w:val="24"/>
          <w:szCs w:val="24"/>
          <w:lang w:val="uz-Cyrl-UZ"/>
        </w:rPr>
      </w:pPr>
      <w:r w:rsidRPr="00295258">
        <w:rPr>
          <w:rFonts w:ascii="Times New Roman" w:hAnsi="Times New Roman"/>
          <w:sz w:val="28"/>
          <w:szCs w:val="28"/>
          <w:lang w:val="uz-Cyrl-UZ"/>
        </w:rPr>
        <w:t>Олмалиқ – 202</w:t>
      </w:r>
      <w:r w:rsidR="00573EC6">
        <w:rPr>
          <w:rFonts w:ascii="Times New Roman" w:hAnsi="Times New Roman"/>
          <w:sz w:val="28"/>
          <w:szCs w:val="28"/>
          <w:lang w:val="uz-Cyrl-UZ"/>
        </w:rPr>
        <w:t>2</w:t>
      </w:r>
      <w:r w:rsidRPr="00295258">
        <w:rPr>
          <w:rFonts w:ascii="Times New Roman" w:hAnsi="Times New Roman"/>
          <w:sz w:val="28"/>
          <w:szCs w:val="28"/>
          <w:lang w:val="uz-Cyrl-UZ"/>
        </w:rPr>
        <w:t xml:space="preserve"> й.</w:t>
      </w:r>
      <w:r w:rsidR="00E9630D" w:rsidRPr="00295258">
        <w:rPr>
          <w:rFonts w:ascii="Times New Roman" w:eastAsia="Times New Roman" w:hAnsi="Times New Roman" w:cs="Times New Roman"/>
          <w:color w:val="auto"/>
          <w:sz w:val="24"/>
          <w:szCs w:val="24"/>
          <w:lang w:val="uz-Cyrl-UZ"/>
        </w:rPr>
        <w:br w:type="page"/>
      </w:r>
    </w:p>
    <w:p w14:paraId="20D1BF89" w14:textId="41B2A7AE" w:rsidR="003402B8" w:rsidRPr="00295258" w:rsidRDefault="00D853C7" w:rsidP="00544960">
      <w:pPr>
        <w:pStyle w:val="a4"/>
        <w:spacing w:after="0" w:line="240" w:lineRule="auto"/>
        <w:ind w:left="0"/>
        <w:jc w:val="center"/>
        <w:rPr>
          <w:rFonts w:ascii="Times New Roman" w:eastAsia="Times New Roman" w:hAnsi="Times New Roman" w:cs="Times New Roman"/>
          <w:b/>
          <w:color w:val="auto"/>
          <w:sz w:val="28"/>
          <w:szCs w:val="24"/>
          <w:lang w:val="uz-Cyrl-UZ"/>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295258" w:rsidRDefault="00173AE3" w:rsidP="00173AE3">
      <w:pPr>
        <w:spacing w:after="0" w:line="240" w:lineRule="auto"/>
        <w:ind w:left="32"/>
        <w:rPr>
          <w:rFonts w:ascii="Times New Roman" w:eastAsia="Times New Roman" w:hAnsi="Times New Roman" w:cs="Times New Roman"/>
          <w:color w:val="auto"/>
          <w:sz w:val="8"/>
          <w:szCs w:val="24"/>
          <w:lang w:val="uz-Cyrl-UZ"/>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06E1013C" w:rsidR="004D51B2" w:rsidRPr="00CC4009" w:rsidRDefault="006C5330" w:rsidP="00740FEB">
            <w:pPr>
              <w:spacing w:after="0" w:line="240" w:lineRule="auto"/>
              <w:rPr>
                <w:rFonts w:ascii="Times New Roman" w:hAnsi="Times New Roman" w:cs="Times New Roman"/>
                <w:color w:val="000000" w:themeColor="text1"/>
                <w:sz w:val="20"/>
                <w:szCs w:val="20"/>
                <w:highlight w:val="yellow"/>
              </w:rPr>
            </w:pPr>
            <w:r w:rsidRPr="00740FEB">
              <w:rPr>
                <w:rFonts w:ascii="Times New Roman" w:hAnsi="Times New Roman"/>
                <w:sz w:val="20"/>
                <w:szCs w:val="20"/>
                <w:lang w:val="uz-Cyrl-UZ"/>
              </w:rPr>
              <w:t>Озиқ-овқат маҳсулотлари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382A2E0F" w:rsidR="004D51B2" w:rsidRPr="00CC4009"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740FEB">
              <w:rPr>
                <w:rFonts w:ascii="Times New Roman" w:hAnsi="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6939357A" w:rsidR="004D51B2" w:rsidRPr="00CC4009" w:rsidRDefault="006C5330" w:rsidP="006C5330">
            <w:pPr>
              <w:spacing w:after="0" w:line="240" w:lineRule="auto"/>
              <w:rPr>
                <w:rFonts w:ascii="Times New Roman" w:hAnsi="Times New Roman" w:cs="Times New Roman"/>
                <w:color w:val="000000" w:themeColor="text1"/>
                <w:sz w:val="20"/>
                <w:szCs w:val="20"/>
                <w:highlight w:val="yellow"/>
              </w:rPr>
            </w:pPr>
            <w:r w:rsidRPr="006C5330">
              <w:rPr>
                <w:rFonts w:ascii="Times New Roman" w:hAnsi="Times New Roman" w:cs="Times New Roman"/>
                <w:sz w:val="20"/>
                <w:szCs w:val="20"/>
              </w:rPr>
              <w:t>3,4-</w:t>
            </w:r>
            <w:r w:rsidR="004D51B2" w:rsidRPr="006C5330">
              <w:rPr>
                <w:rFonts w:ascii="Times New Roman" w:hAnsi="Times New Roman" w:cs="Times New Roman"/>
                <w:sz w:val="20"/>
                <w:szCs w:val="20"/>
                <w:lang w:val="uz-Cyrl-UZ"/>
              </w:rPr>
              <w:t xml:space="preserve">чорак </w:t>
            </w:r>
            <w:r w:rsidRPr="006C5330">
              <w:rPr>
                <w:rFonts w:ascii="Times New Roman" w:hAnsi="Times New Roman" w:cs="Times New Roman"/>
                <w:sz w:val="20"/>
                <w:szCs w:val="20"/>
                <w:lang w:val="uz-Cyrl-UZ"/>
              </w:rPr>
              <w:t>2022</w:t>
            </w:r>
            <w:r>
              <w:rPr>
                <w:rFonts w:ascii="Times New Roman" w:hAnsi="Times New Roman" w:cs="Times New Roman"/>
                <w:sz w:val="20"/>
                <w:szCs w:val="20"/>
                <w:lang w:val="uz-Cyrl-UZ"/>
              </w:rPr>
              <w:t xml:space="preserve"> </w:t>
            </w:r>
            <w:r w:rsidR="004D51B2" w:rsidRPr="006C5330">
              <w:rPr>
                <w:rFonts w:ascii="Times New Roman" w:hAnsi="Times New Roman" w:cs="Times New Roman"/>
                <w:sz w:val="20"/>
                <w:szCs w:val="20"/>
                <w:lang w:val="uz-Cyrl-UZ"/>
              </w:rPr>
              <w:t xml:space="preserve">йил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23587182" w:rsidR="004D51B2" w:rsidRPr="00CC4009" w:rsidRDefault="00AC2DB5" w:rsidP="004D51B2">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 xml:space="preserve">Июнь </w:t>
            </w:r>
            <w:r w:rsidR="006C5330" w:rsidRPr="006C5330">
              <w:rPr>
                <w:rFonts w:ascii="Times New Roman" w:hAnsi="Times New Roman" w:cs="Times New Roman"/>
                <w:sz w:val="20"/>
                <w:szCs w:val="20"/>
                <w:lang w:val="uz-Cyrl-UZ"/>
              </w:rPr>
              <w:t xml:space="preserve"> 2022 йил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CC4009" w:rsidRDefault="004D51B2" w:rsidP="004D51B2">
            <w:pPr>
              <w:spacing w:after="0" w:line="240" w:lineRule="auto"/>
              <w:rPr>
                <w:rFonts w:ascii="Times New Roman" w:hAnsi="Times New Roman" w:cs="Times New Roman"/>
                <w:sz w:val="20"/>
                <w:szCs w:val="20"/>
                <w:highlight w:val="yellow"/>
                <w:lang w:val="uz-Cyrl-UZ"/>
              </w:rPr>
            </w:pPr>
            <w:r w:rsidRPr="006C5330">
              <w:rPr>
                <w:rFonts w:ascii="Times New Roman" w:hAnsi="Times New Roman"/>
                <w:sz w:val="20"/>
                <w:szCs w:val="20"/>
                <w:lang w:val="uz-Cyrl-UZ"/>
              </w:rPr>
              <w:t>Ўз маблағларимиз</w:t>
            </w:r>
          </w:p>
        </w:tc>
      </w:tr>
      <w:tr w:rsidR="004D51B2" w:rsidRPr="004634DF" w14:paraId="50DEAEE3" w14:textId="77777777" w:rsidTr="00D810C1">
        <w:trPr>
          <w:trHeight w:val="359"/>
        </w:trPr>
        <w:tc>
          <w:tcPr>
            <w:tcW w:w="3998" w:type="dxa"/>
            <w:vAlign w:val="center"/>
          </w:tcPr>
          <w:p w14:paraId="0F632932" w14:textId="6CB86DF2"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p>
        </w:tc>
        <w:tc>
          <w:tcPr>
            <w:tcW w:w="5783" w:type="dxa"/>
            <w:vAlign w:val="center"/>
          </w:tcPr>
          <w:p w14:paraId="6A300FE5" w14:textId="176772CC" w:rsidR="004D51B2" w:rsidRPr="004634DF" w:rsidRDefault="008D13B1" w:rsidP="008D13B1">
            <w:pPr>
              <w:rPr>
                <w:rFonts w:ascii="Times New Roman" w:hAnsi="Times New Roman" w:cs="Times New Roman"/>
                <w:b/>
                <w:szCs w:val="20"/>
                <w:lang w:val="uz-Cyrl-UZ"/>
              </w:rPr>
            </w:pPr>
            <w:r>
              <w:rPr>
                <w:rFonts w:ascii="Times New Roman" w:hAnsi="Times New Roman" w:cs="Times New Roman"/>
                <w:b/>
                <w:szCs w:val="20"/>
                <w:lang w:val="uz-Cyrl-UZ"/>
              </w:rPr>
              <w:t>2 833 465 500</w:t>
            </w:r>
            <w:r w:rsidR="00C448C3" w:rsidRPr="00C448C3">
              <w:rPr>
                <w:rFonts w:ascii="Times New Roman" w:hAnsi="Times New Roman" w:cs="Times New Roman"/>
                <w:b/>
                <w:szCs w:val="20"/>
              </w:rPr>
              <w:t xml:space="preserve"> </w:t>
            </w:r>
            <w:r w:rsidR="004634DF">
              <w:rPr>
                <w:rFonts w:ascii="Times New Roman" w:hAnsi="Times New Roman" w:cs="Times New Roman"/>
                <w:b/>
                <w:szCs w:val="20"/>
                <w:lang w:val="uz-Cyrl-UZ"/>
              </w:rPr>
              <w:t xml:space="preserve"> </w:t>
            </w:r>
            <w:r w:rsidR="004D51B2" w:rsidRPr="00C46EB9">
              <w:rPr>
                <w:rFonts w:ascii="Times New Roman" w:hAnsi="Times New Roman" w:cs="Times New Roman"/>
                <w:b/>
                <w:szCs w:val="20"/>
                <w:lang w:val="uz-Cyrl-UZ"/>
              </w:rPr>
              <w:t>(</w:t>
            </w:r>
            <w:r>
              <w:rPr>
                <w:rFonts w:ascii="Times New Roman" w:hAnsi="Times New Roman" w:cs="Times New Roman"/>
                <w:b/>
                <w:szCs w:val="20"/>
                <w:lang w:val="uz-Cyrl-UZ"/>
              </w:rPr>
              <w:t>Икки миллиард саккиз юз ўттиз уч миллион тўрт юз олтмиш беш минг беш юз</w:t>
            </w:r>
            <w:r w:rsidR="004D51B2" w:rsidRPr="00C46EB9">
              <w:rPr>
                <w:rFonts w:ascii="Times New Roman" w:hAnsi="Times New Roman" w:cs="Times New Roman"/>
                <w:b/>
                <w:szCs w:val="20"/>
                <w:lang w:val="uz-Cyrl-UZ"/>
              </w:rPr>
              <w:t>)</w:t>
            </w:r>
            <w:r w:rsidR="00577B00" w:rsidRPr="00C46EB9">
              <w:rPr>
                <w:rFonts w:ascii="Times New Roman" w:hAnsi="Times New Roman" w:cs="Times New Roman"/>
                <w:b/>
                <w:szCs w:val="20"/>
                <w:lang w:val="uz-Cyrl-UZ"/>
              </w:rPr>
              <w:t xml:space="preserve"> сўм  15%</w:t>
            </w:r>
            <w:r w:rsidR="004D51B2" w:rsidRPr="00C46EB9">
              <w:rPr>
                <w:rFonts w:ascii="Times New Roman" w:hAnsi="Times New Roman" w:cs="Times New Roman"/>
                <w:b/>
                <w:szCs w:val="20"/>
                <w:lang w:val="uz-Cyrl-UZ"/>
              </w:rPr>
              <w:t xml:space="preserve"> </w:t>
            </w:r>
            <w:r w:rsidR="00577B00" w:rsidRPr="00C46EB9">
              <w:rPr>
                <w:rFonts w:ascii="Times New Roman" w:hAnsi="Times New Roman" w:cs="Times New Roman"/>
                <w:b/>
                <w:szCs w:val="20"/>
                <w:lang w:val="uz-Cyrl-UZ"/>
              </w:rPr>
              <w:t xml:space="preserve"> </w:t>
            </w:r>
            <w:r w:rsidR="004D51B2" w:rsidRPr="00C46EB9">
              <w:rPr>
                <w:rFonts w:ascii="Times New Roman" w:hAnsi="Times New Roman" w:cs="Times New Roman"/>
                <w:b/>
                <w:szCs w:val="20"/>
                <w:lang w:val="uz-Cyrl-UZ"/>
              </w:rPr>
              <w:t>ҚҚС</w:t>
            </w:r>
            <w:r w:rsidR="00577B00" w:rsidRPr="00C46EB9">
              <w:rPr>
                <w:rFonts w:ascii="Times New Roman" w:hAnsi="Times New Roman" w:cs="Times New Roman"/>
                <w:b/>
                <w:szCs w:val="20"/>
                <w:lang w:val="uz-Cyrl-UZ"/>
              </w:rPr>
              <w:t xml:space="preserve"> билан</w:t>
            </w:r>
          </w:p>
        </w:tc>
      </w:tr>
      <w:tr w:rsidR="00564ACD" w:rsidRPr="006C5330" w14:paraId="5CA70F61" w14:textId="77777777" w:rsidTr="00577B00">
        <w:trPr>
          <w:trHeight w:val="359"/>
        </w:trPr>
        <w:tc>
          <w:tcPr>
            <w:tcW w:w="3998" w:type="dxa"/>
            <w:vAlign w:val="center"/>
          </w:tcPr>
          <w:p w14:paraId="09E82D7C" w14:textId="40DD96B3" w:rsidR="00564ACD" w:rsidRPr="00D06E3E" w:rsidRDefault="00F15F7F" w:rsidP="00577B00">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14:paraId="2B259A8E" w14:textId="7918254A" w:rsidR="00564ACD" w:rsidRPr="00CC4009" w:rsidRDefault="00577B00" w:rsidP="00577B00">
            <w:pPr>
              <w:spacing w:after="0" w:line="240" w:lineRule="auto"/>
              <w:rPr>
                <w:rFonts w:ascii="Times New Roman" w:hAnsi="Times New Roman"/>
                <w:sz w:val="20"/>
                <w:szCs w:val="20"/>
                <w:highlight w:val="yellow"/>
                <w:lang w:val="uz-Cyrl-UZ"/>
              </w:rPr>
            </w:pPr>
            <w:r w:rsidRPr="00577B00">
              <w:rPr>
                <w:rFonts w:ascii="Times New Roman" w:hAnsi="Times New Roman"/>
                <w:sz w:val="20"/>
                <w:szCs w:val="20"/>
                <w:lang w:val="uz-Cyrl-UZ"/>
              </w:rPr>
              <w:t>Е</w:t>
            </w:r>
            <w:r w:rsidR="00426350" w:rsidRPr="00577B00">
              <w:rPr>
                <w:rFonts w:ascii="Times New Roman" w:hAnsi="Times New Roman"/>
                <w:sz w:val="20"/>
                <w:szCs w:val="20"/>
                <w:lang w:val="uz-Cyrl-UZ"/>
              </w:rPr>
              <w:t>тказиб бер</w:t>
            </w:r>
            <w:r w:rsidR="00B57592" w:rsidRPr="00577B00">
              <w:rPr>
                <w:rFonts w:ascii="Times New Roman" w:hAnsi="Times New Roman"/>
                <w:sz w:val="20"/>
                <w:szCs w:val="20"/>
                <w:lang w:val="uz-Cyrl-UZ"/>
              </w:rPr>
              <w:t>гандан сўнг</w:t>
            </w:r>
            <w:bookmarkStart w:id="0" w:name="_GoBack"/>
            <w:bookmarkEnd w:id="0"/>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24AFBC60" w:rsidR="005E4D13" w:rsidRPr="00473355" w:rsidRDefault="00473355" w:rsidP="00295258">
            <w:pPr>
              <w:spacing w:after="0" w:line="240" w:lineRule="auto"/>
              <w:rPr>
                <w:bCs/>
                <w:sz w:val="26"/>
                <w:szCs w:val="26"/>
                <w:lang w:val="uz-Cyrl-UZ"/>
              </w:rPr>
            </w:pPr>
            <w:r w:rsidRPr="00473355">
              <w:rPr>
                <w:bCs/>
                <w:sz w:val="26"/>
                <w:szCs w:val="26"/>
                <w:lang w:val="uz-Cyrl-UZ"/>
              </w:rPr>
              <w:t>30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3C1EA6A9" w:rsidR="00DE5370" w:rsidRPr="00CC4009" w:rsidRDefault="008F62AC" w:rsidP="00577B00">
            <w:pPr>
              <w:spacing w:after="0" w:line="240" w:lineRule="auto"/>
              <w:rPr>
                <w:rFonts w:ascii="Times New Roman" w:hAnsi="Times New Roman" w:cs="Times New Roman"/>
                <w:sz w:val="20"/>
                <w:szCs w:val="20"/>
                <w:highlight w:val="yellow"/>
                <w:lang w:val="en-US"/>
              </w:rPr>
            </w:pPr>
            <w:r w:rsidRPr="00577B00">
              <w:rPr>
                <w:rFonts w:ascii="Times New Roman" w:hAnsi="Times New Roman"/>
                <w:sz w:val="20"/>
                <w:szCs w:val="20"/>
                <w:lang w:val="uz-Cyrl-UZ"/>
              </w:rPr>
              <w:t>UZS</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115BC68B" w:rsidR="00564ACD" w:rsidRPr="00577B00" w:rsidRDefault="00577B00" w:rsidP="00482B88">
            <w:pPr>
              <w:autoSpaceDE w:val="0"/>
              <w:autoSpaceDN w:val="0"/>
              <w:adjustRightInd w:val="0"/>
              <w:spacing w:after="0" w:line="240" w:lineRule="auto"/>
              <w:jc w:val="both"/>
              <w:rPr>
                <w:rFonts w:ascii="Times New Roman" w:hAnsi="Times New Roman"/>
                <w:sz w:val="20"/>
                <w:szCs w:val="20"/>
                <w:highlight w:val="yellow"/>
                <w:lang w:val="uz-Cyrl-UZ"/>
              </w:rPr>
            </w:pPr>
            <w:r w:rsidRPr="00577B00">
              <w:rPr>
                <w:rFonts w:ascii="Times New Roman" w:hAnsi="Times New Roman"/>
                <w:sz w:val="20"/>
                <w:szCs w:val="20"/>
                <w:lang w:val="uz-Cyrl-UZ"/>
              </w:rPr>
              <w:t xml:space="preserve">Тошкент вилояти Олмалиқ шаҳридаги </w:t>
            </w:r>
            <w:r w:rsidR="00482B88">
              <w:rPr>
                <w:rFonts w:ascii="Times New Roman" w:hAnsi="Times New Roman"/>
                <w:sz w:val="20"/>
                <w:szCs w:val="20"/>
                <w:lang w:val="uz-Cyrl-UZ"/>
              </w:rPr>
              <w:t>А.Темур 53, Фахрийлар кўчаси 14 уй (О</w:t>
            </w:r>
            <w:r w:rsidR="00482B88" w:rsidRPr="00482B88">
              <w:rPr>
                <w:rFonts w:ascii="Times New Roman" w:hAnsi="Times New Roman"/>
                <w:sz w:val="20"/>
                <w:szCs w:val="20"/>
                <w:lang w:val="uz-Cyrl-UZ"/>
              </w:rPr>
              <w:t>вқатланишни ташкил қилиш цехи ва “Нуроний” қариялар уйи</w:t>
            </w:r>
            <w:r w:rsidR="00482B88">
              <w:rPr>
                <w:rFonts w:ascii="Times New Roman" w:hAnsi="Times New Roman"/>
                <w:sz w:val="20"/>
                <w:szCs w:val="20"/>
                <w:lang w:val="uz-Cyrl-UZ"/>
              </w:rPr>
              <w:t xml:space="preserve">) </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3B96D680" w:rsidR="00865534" w:rsidRPr="00473355" w:rsidRDefault="00473355" w:rsidP="00865534">
            <w:pPr>
              <w:spacing w:after="0" w:line="240" w:lineRule="auto"/>
              <w:rPr>
                <w:rFonts w:ascii="Times New Roman" w:hAnsi="Times New Roman" w:cs="Times New Roman"/>
                <w:sz w:val="20"/>
                <w:szCs w:val="20"/>
                <w:highlight w:val="yellow"/>
              </w:rPr>
            </w:pPr>
            <w:r>
              <w:rPr>
                <w:rFonts w:ascii="Times New Roman" w:hAnsi="Times New Roman"/>
                <w:sz w:val="20"/>
                <w:szCs w:val="20"/>
                <w:lang w:val="en-US"/>
              </w:rPr>
              <w:t>180 кун</w:t>
            </w:r>
          </w:p>
        </w:tc>
      </w:tr>
      <w:tr w:rsidR="00865534" w:rsidRPr="002D1762"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4FE24C19" w:rsidR="00865534" w:rsidRPr="002D1762" w:rsidRDefault="009607CB" w:rsidP="009607CB">
            <w:pPr>
              <w:spacing w:after="0" w:line="240" w:lineRule="auto"/>
              <w:jc w:val="both"/>
              <w:rPr>
                <w:rFonts w:ascii="Times New Roman" w:hAnsi="Times New Roman"/>
                <w:sz w:val="20"/>
                <w:szCs w:val="20"/>
              </w:rPr>
            </w:pPr>
            <w:r w:rsidRPr="002D1762">
              <w:rPr>
                <w:rFonts w:ascii="Times New Roman" w:hAnsi="Times New Roman"/>
                <w:sz w:val="20"/>
                <w:szCs w:val="20"/>
              </w:rPr>
              <w:t xml:space="preserve">Энг яхши таклифларни танлашда </w:t>
            </w:r>
            <w:r w:rsidR="00364F09" w:rsidRPr="00577B00">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1762">
              <w:rPr>
                <w:rFonts w:ascii="Times New Roman" w:hAnsi="Times New Roman"/>
                <w:sz w:val="20"/>
                <w:szCs w:val="20"/>
              </w:rPr>
              <w:t>рақобатга</w:t>
            </w:r>
            <w:r w:rsidR="00364F09" w:rsidRPr="00577B00">
              <w:rPr>
                <w:rFonts w:ascii="Times New Roman" w:hAnsi="Times New Roman"/>
                <w:sz w:val="20"/>
                <w:szCs w:val="20"/>
              </w:rPr>
              <w:t xml:space="preserve"> асос</w:t>
            </w:r>
            <w:r w:rsidRPr="002D1762">
              <w:rPr>
                <w:rFonts w:ascii="Times New Roman" w:hAnsi="Times New Roman"/>
                <w:sz w:val="20"/>
                <w:szCs w:val="20"/>
              </w:rPr>
              <w:t>ланган</w:t>
            </w:r>
            <w:r w:rsidR="00364F09" w:rsidRPr="00577B00">
              <w:rPr>
                <w:rFonts w:ascii="Times New Roman" w:hAnsi="Times New Roman"/>
                <w:sz w:val="20"/>
                <w:szCs w:val="20"/>
              </w:rPr>
              <w:t xml:space="preserve"> харид қилинаётган тегишли товарни етказиб бериш тажрибасига эга бўлган</w:t>
            </w:r>
            <w:r w:rsidR="00577B00" w:rsidRPr="002D1762">
              <w:rPr>
                <w:rFonts w:ascii="Times New Roman" w:hAnsi="Times New Roman"/>
                <w:sz w:val="20"/>
                <w:szCs w:val="20"/>
              </w:rPr>
              <w:t xml:space="preserve"> ҳамда Олмалиқ шаҳрида ўз омбор</w:t>
            </w:r>
            <w:r w:rsidR="00BD3CCA" w:rsidRPr="002D1762">
              <w:rPr>
                <w:rFonts w:ascii="Times New Roman" w:hAnsi="Times New Roman"/>
                <w:sz w:val="20"/>
                <w:szCs w:val="20"/>
              </w:rPr>
              <w:t>хонас</w:t>
            </w:r>
            <w:r w:rsidR="00577B00" w:rsidRPr="002D1762">
              <w:rPr>
                <w:rFonts w:ascii="Times New Roman" w:hAnsi="Times New Roman"/>
                <w:sz w:val="20"/>
                <w:szCs w:val="20"/>
              </w:rPr>
              <w:t>ига эга бўлган</w:t>
            </w:r>
            <w:r w:rsidR="00364F09" w:rsidRPr="00577B00">
              <w:rPr>
                <w:rFonts w:ascii="Times New Roman" w:hAnsi="Times New Roman"/>
                <w:sz w:val="20"/>
                <w:szCs w:val="20"/>
              </w:rPr>
              <w:t xml:space="preserve">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CC4009" w:rsidRDefault="00F15F7F" w:rsidP="00033B2B">
            <w:pPr>
              <w:spacing w:after="0" w:line="240" w:lineRule="auto"/>
              <w:rPr>
                <w:rFonts w:ascii="Times New Roman" w:hAnsi="Times New Roman" w:cs="Times New Roman"/>
                <w:sz w:val="20"/>
                <w:szCs w:val="20"/>
                <w:highlight w:val="yellow"/>
                <w:lang w:val="uz-Cyrl-UZ"/>
              </w:rPr>
            </w:pPr>
            <w:r w:rsidRPr="00BD3CCA">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060A4A03" w:rsidR="00865534" w:rsidRPr="00CC4009" w:rsidRDefault="00BD3CCA" w:rsidP="00865534">
            <w:pPr>
              <w:spacing w:after="0" w:line="240" w:lineRule="auto"/>
              <w:rPr>
                <w:rFonts w:ascii="Times New Roman" w:hAnsi="Times New Roman" w:cs="Times New Roman"/>
                <w:sz w:val="20"/>
                <w:szCs w:val="20"/>
                <w:highlight w:val="yellow"/>
              </w:rPr>
            </w:pP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p>
        </w:tc>
      </w:tr>
      <w:tr w:rsidR="00865534" w:rsidRPr="00DC0C56"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2779F4B3" w14:textId="11E93BB4" w:rsidR="00BD3CCA" w:rsidRPr="00AC2DB5" w:rsidRDefault="00AC2DB5" w:rsidP="00BD3CCA">
            <w:pPr>
              <w:spacing w:after="0" w:line="240" w:lineRule="auto"/>
              <w:jc w:val="both"/>
              <w:rPr>
                <w:rFonts w:ascii="Times New Roman" w:hAnsi="Times New Roman"/>
                <w:sz w:val="20"/>
                <w:szCs w:val="20"/>
                <w:lang w:val="uz-Cyrl-UZ"/>
              </w:rPr>
            </w:pPr>
            <w:r>
              <w:rPr>
                <w:rFonts w:ascii="Times New Roman" w:hAnsi="Times New Roman"/>
                <w:sz w:val="20"/>
                <w:szCs w:val="20"/>
                <w:lang w:val="uz-Cyrl-UZ"/>
              </w:rPr>
              <w:t>Ижтимоий объектлар бошқармаси</w:t>
            </w:r>
          </w:p>
          <w:p w14:paraId="43E2A767" w14:textId="0F1512E8" w:rsidR="00865534" w:rsidRPr="00AC2DB5" w:rsidRDefault="00AC2DB5" w:rsidP="00AC2DB5">
            <w:pPr>
              <w:spacing w:after="0" w:line="240" w:lineRule="auto"/>
              <w:jc w:val="both"/>
              <w:rPr>
                <w:rFonts w:ascii="Times New Roman" w:hAnsi="Times New Roman" w:cs="Times New Roman"/>
                <w:sz w:val="20"/>
                <w:szCs w:val="20"/>
                <w:highlight w:val="yellow"/>
                <w:lang w:val="uz-Cyrl-UZ"/>
              </w:rPr>
            </w:pPr>
            <w:r>
              <w:rPr>
                <w:rFonts w:ascii="Times New Roman" w:hAnsi="Times New Roman"/>
                <w:sz w:val="20"/>
                <w:szCs w:val="20"/>
                <w:lang w:val="uz-Cyrl-UZ"/>
              </w:rPr>
              <w:t>Досов</w:t>
            </w:r>
            <w:r w:rsidR="00BD3CCA" w:rsidRPr="00DC0C56">
              <w:rPr>
                <w:rFonts w:ascii="Times New Roman" w:hAnsi="Times New Roman"/>
                <w:sz w:val="20"/>
                <w:szCs w:val="20"/>
                <w:lang w:val="uz-Cyrl-UZ"/>
              </w:rPr>
              <w:t xml:space="preserve"> </w:t>
            </w:r>
            <w:r>
              <w:rPr>
                <w:rFonts w:ascii="Times New Roman" w:hAnsi="Times New Roman"/>
                <w:sz w:val="20"/>
                <w:szCs w:val="20"/>
                <w:lang w:val="uz-Cyrl-UZ"/>
              </w:rPr>
              <w:t>И</w:t>
            </w:r>
            <w:r w:rsidR="00BD3CCA" w:rsidRPr="00DC0C56">
              <w:rPr>
                <w:rFonts w:ascii="Times New Roman" w:hAnsi="Times New Roman"/>
                <w:sz w:val="20"/>
                <w:szCs w:val="20"/>
                <w:lang w:val="uz-Cyrl-UZ"/>
              </w:rPr>
              <w:t>.</w:t>
            </w:r>
            <w:r>
              <w:rPr>
                <w:rFonts w:ascii="Times New Roman" w:hAnsi="Times New Roman"/>
                <w:sz w:val="20"/>
                <w:szCs w:val="20"/>
                <w:lang w:val="uz-Cyrl-UZ"/>
              </w:rPr>
              <w:t>К</w:t>
            </w:r>
            <w:r w:rsidR="00BD3CCA" w:rsidRPr="00BD3CCA">
              <w:rPr>
                <w:rFonts w:ascii="Times New Roman" w:hAnsi="Times New Roman"/>
                <w:sz w:val="20"/>
                <w:szCs w:val="20"/>
              </w:rPr>
              <w:t>.</w:t>
            </w:r>
            <w:r w:rsidR="00BD3CCA" w:rsidRPr="00DC0C56">
              <w:rPr>
                <w:rFonts w:ascii="Times New Roman" w:hAnsi="Times New Roman"/>
                <w:sz w:val="20"/>
                <w:szCs w:val="20"/>
                <w:lang w:val="uz-Cyrl-UZ"/>
              </w:rPr>
              <w:t xml:space="preserve"> +99893182</w:t>
            </w:r>
            <w:r>
              <w:rPr>
                <w:rFonts w:ascii="Times New Roman" w:hAnsi="Times New Roman"/>
                <w:sz w:val="20"/>
                <w:szCs w:val="20"/>
                <w:lang w:val="uz-Cyrl-UZ"/>
              </w:rPr>
              <w:t>1879</w:t>
            </w:r>
          </w:p>
        </w:tc>
      </w:tr>
    </w:tbl>
    <w:p w14:paraId="0ECF9DD3"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4DE6616C"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1A3447CD"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62B33599"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101C1C48"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2175A6A3"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7153AB34" w14:textId="77777777" w:rsidR="00426350" w:rsidRPr="00DC0C56" w:rsidRDefault="00426350" w:rsidP="00544960">
      <w:pPr>
        <w:jc w:val="center"/>
        <w:rPr>
          <w:rFonts w:ascii="Times New Roman" w:eastAsia="Times New Roman" w:hAnsi="Times New Roman" w:cs="Times New Roman"/>
          <w:b/>
          <w:color w:val="auto"/>
          <w:sz w:val="28"/>
          <w:szCs w:val="24"/>
          <w:lang w:val="uz-Cyrl-UZ"/>
        </w:rPr>
      </w:pPr>
    </w:p>
    <w:p w14:paraId="31DBEDC4" w14:textId="77777777" w:rsidR="00426350" w:rsidRPr="00DC0C56" w:rsidRDefault="00426350" w:rsidP="00544960">
      <w:pPr>
        <w:jc w:val="center"/>
        <w:rPr>
          <w:rFonts w:ascii="Times New Roman" w:eastAsia="Times New Roman" w:hAnsi="Times New Roman" w:cs="Times New Roman"/>
          <w:b/>
          <w:color w:val="auto"/>
          <w:sz w:val="28"/>
          <w:szCs w:val="24"/>
          <w:lang w:val="uz-Cyrl-UZ"/>
        </w:rPr>
      </w:pPr>
    </w:p>
    <w:p w14:paraId="398682B2"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7850CB71"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636B733E" w14:textId="4735F446" w:rsidR="00173AE3" w:rsidRPr="00DC0C56" w:rsidRDefault="002C6658" w:rsidP="00544960">
      <w:pPr>
        <w:jc w:val="center"/>
        <w:rPr>
          <w:rFonts w:ascii="Times New Roman" w:eastAsia="Times New Roman" w:hAnsi="Times New Roman" w:cs="Times New Roman"/>
          <w:b/>
          <w:color w:val="auto"/>
          <w:sz w:val="28"/>
          <w:szCs w:val="24"/>
          <w:lang w:val="uz-Cyrl-UZ"/>
        </w:rPr>
      </w:pPr>
      <w:r w:rsidRPr="00DC0C56">
        <w:rPr>
          <w:rFonts w:ascii="Times New Roman" w:eastAsia="Times New Roman" w:hAnsi="Times New Roman" w:cs="Times New Roman"/>
          <w:b/>
          <w:color w:val="auto"/>
          <w:sz w:val="28"/>
          <w:szCs w:val="24"/>
          <w:lang w:val="uz-Cyrl-UZ"/>
        </w:rPr>
        <w:lastRenderedPageBreak/>
        <w:t xml:space="preserve">ЭНГ ЯХШИ ТАКЛИФЛАРНИ </w:t>
      </w:r>
      <w:r w:rsidR="009607CB" w:rsidRPr="00DC0C56">
        <w:rPr>
          <w:rFonts w:ascii="Times New Roman" w:eastAsia="Times New Roman" w:hAnsi="Times New Roman" w:cs="Times New Roman"/>
          <w:b/>
          <w:color w:val="auto"/>
          <w:sz w:val="28"/>
          <w:szCs w:val="24"/>
          <w:lang w:val="uz-Cyrl-UZ"/>
        </w:rPr>
        <w:t>ТАНЛ</w:t>
      </w:r>
      <w:r w:rsidR="009607CB" w:rsidRPr="00AE3B76">
        <w:rPr>
          <w:rFonts w:ascii="Times New Roman" w:eastAsia="Times New Roman" w:hAnsi="Times New Roman" w:cs="Times New Roman"/>
          <w:b/>
          <w:color w:val="auto"/>
          <w:sz w:val="28"/>
          <w:szCs w:val="24"/>
          <w:lang w:val="uz-Cyrl-UZ"/>
        </w:rPr>
        <w:t>АШ</w:t>
      </w:r>
      <w:r w:rsidR="00033B2B" w:rsidRPr="00DC0C56">
        <w:rPr>
          <w:rFonts w:ascii="Times New Roman" w:eastAsia="Times New Roman" w:hAnsi="Times New Roman" w:cs="Times New Roman"/>
          <w:b/>
          <w:color w:val="auto"/>
          <w:sz w:val="28"/>
          <w:szCs w:val="24"/>
          <w:lang w:val="uz-Cyrl-UZ"/>
        </w:rPr>
        <w:t xml:space="preserve"> ИШТИРОКЧИ</w:t>
      </w:r>
      <w:r w:rsidR="00033B2B">
        <w:rPr>
          <w:rFonts w:ascii="Times New Roman" w:eastAsia="Times New Roman" w:hAnsi="Times New Roman" w:cs="Times New Roman"/>
          <w:b/>
          <w:color w:val="auto"/>
          <w:sz w:val="28"/>
          <w:szCs w:val="24"/>
          <w:lang w:val="uz-Cyrl-UZ"/>
        </w:rPr>
        <w:t>С</w:t>
      </w:r>
      <w:r w:rsidR="007F71D3" w:rsidRPr="00DC0C56">
        <w:rPr>
          <w:rFonts w:ascii="Times New Roman" w:eastAsia="Times New Roman" w:hAnsi="Times New Roman" w:cs="Times New Roman"/>
          <w:b/>
          <w:color w:val="auto"/>
          <w:sz w:val="28"/>
          <w:szCs w:val="24"/>
          <w:lang w:val="uz-Cyrl-UZ"/>
        </w:rPr>
        <w:t>И УЧУН Й</w:t>
      </w:r>
      <w:r w:rsidR="007F71D3" w:rsidRPr="00AE3B76">
        <w:rPr>
          <w:rFonts w:ascii="Times New Roman" w:eastAsia="Times New Roman" w:hAnsi="Times New Roman" w:cs="Times New Roman"/>
          <w:b/>
          <w:color w:val="auto"/>
          <w:sz w:val="28"/>
          <w:szCs w:val="24"/>
          <w:lang w:val="uz-Cyrl-UZ"/>
        </w:rPr>
        <w:t>Ў</w:t>
      </w:r>
      <w:r w:rsidR="007F71D3" w:rsidRPr="00DC0C56">
        <w:rPr>
          <w:rFonts w:ascii="Times New Roman" w:eastAsia="Times New Roman" w:hAnsi="Times New Roman" w:cs="Times New Roman"/>
          <w:b/>
          <w:color w:val="auto"/>
          <w:sz w:val="28"/>
          <w:szCs w:val="24"/>
          <w:lang w:val="uz-Cyrl-UZ"/>
        </w:rPr>
        <w:t>РИ</w:t>
      </w:r>
      <w:r w:rsidR="007F71D3" w:rsidRPr="00AE3B76">
        <w:rPr>
          <w:rFonts w:ascii="Times New Roman" w:eastAsia="Times New Roman" w:hAnsi="Times New Roman" w:cs="Times New Roman"/>
          <w:b/>
          <w:color w:val="auto"/>
          <w:sz w:val="28"/>
          <w:szCs w:val="24"/>
          <w:lang w:val="uz-Cyrl-UZ"/>
        </w:rPr>
        <w:t>Қ</w:t>
      </w:r>
      <w:r w:rsidR="007F71D3" w:rsidRPr="00DC0C56">
        <w:rPr>
          <w:rFonts w:ascii="Times New Roman" w:eastAsia="Times New Roman" w:hAnsi="Times New Roman" w:cs="Times New Roman"/>
          <w:b/>
          <w:color w:val="auto"/>
          <w:sz w:val="28"/>
          <w:szCs w:val="24"/>
          <w:lang w:val="uz-Cyrl-UZ"/>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473355" w14:paraId="4783E2E7" w14:textId="77777777" w:rsidTr="005F38E9">
        <w:trPr>
          <w:trHeight w:val="20"/>
        </w:trPr>
        <w:tc>
          <w:tcPr>
            <w:tcW w:w="667" w:type="dxa"/>
          </w:tcPr>
          <w:p w14:paraId="2C310883" w14:textId="0540228D" w:rsidR="007F71D3" w:rsidRPr="00DC0C56" w:rsidRDefault="007F71D3" w:rsidP="005F57C6">
            <w:pPr>
              <w:spacing w:after="0" w:line="240" w:lineRule="auto"/>
              <w:jc w:val="center"/>
              <w:rPr>
                <w:rFonts w:ascii="Times New Roman" w:hAnsi="Times New Roman" w:cs="Times New Roman"/>
                <w:color w:val="auto"/>
                <w:sz w:val="24"/>
                <w:szCs w:val="24"/>
                <w:lang w:val="uz-Cyrl-UZ"/>
              </w:rPr>
            </w:pPr>
            <w:r w:rsidRPr="00DC0C56">
              <w:rPr>
                <w:rFonts w:ascii="Times New Roman" w:eastAsia="Times New Roman" w:hAnsi="Times New Roman" w:cs="Times New Roman"/>
                <w:b/>
                <w:color w:val="auto"/>
                <w:sz w:val="24"/>
                <w:szCs w:val="24"/>
                <w:lang w:val="uz-Cyrl-UZ"/>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DC0C56" w:rsidRDefault="007F71D3" w:rsidP="005F57C6">
            <w:pPr>
              <w:spacing w:after="0" w:line="240" w:lineRule="auto"/>
              <w:jc w:val="center"/>
              <w:rPr>
                <w:rFonts w:ascii="Times New Roman" w:hAnsi="Times New Roman" w:cs="Times New Roman"/>
                <w:color w:val="auto"/>
                <w:sz w:val="24"/>
                <w:szCs w:val="24"/>
                <w:lang w:val="uz-Cyrl-UZ"/>
              </w:rPr>
            </w:pPr>
            <w:r w:rsidRPr="00DC0C56">
              <w:rPr>
                <w:rFonts w:ascii="Times New Roman" w:eastAsia="Times New Roman" w:hAnsi="Times New Roman" w:cs="Times New Roman"/>
                <w:color w:val="auto"/>
                <w:sz w:val="24"/>
                <w:szCs w:val="24"/>
                <w:lang w:val="uz-Cyrl-UZ"/>
              </w:rPr>
              <w:t>1.1</w:t>
            </w:r>
          </w:p>
        </w:tc>
        <w:tc>
          <w:tcPr>
            <w:tcW w:w="5996" w:type="dxa"/>
          </w:tcPr>
          <w:p w14:paraId="479F5B71" w14:textId="2DB3EF69" w:rsidR="007F71D3" w:rsidRPr="002161E8" w:rsidRDefault="007F71D3" w:rsidP="003F5B9D">
            <w:pPr>
              <w:spacing w:after="0" w:line="240" w:lineRule="auto"/>
              <w:ind w:right="76"/>
              <w:jc w:val="both"/>
              <w:rPr>
                <w:rFonts w:ascii="Times New Roman" w:hAnsi="Times New Roman" w:cs="Times New Roman"/>
                <w:sz w:val="24"/>
                <w:szCs w:val="24"/>
                <w:lang w:val="uz-Cyrl-UZ"/>
              </w:rPr>
            </w:pPr>
            <w:r w:rsidRPr="00DC0C56">
              <w:rPr>
                <w:rFonts w:ascii="Times New Roman" w:hAnsi="Times New Roman" w:cs="Times New Roman"/>
                <w:sz w:val="24"/>
                <w:szCs w:val="24"/>
                <w:lang w:val="uz-Cyrl-UZ"/>
              </w:rPr>
              <w:t xml:space="preserve">Ушбу </w:t>
            </w:r>
            <w:r w:rsidR="00AE3B76" w:rsidRPr="00DC0C56">
              <w:rPr>
                <w:rFonts w:ascii="Times New Roman" w:hAnsi="Times New Roman" w:cs="Times New Roman"/>
                <w:sz w:val="24"/>
                <w:szCs w:val="24"/>
                <w:lang w:val="uz-Cyrl-UZ"/>
              </w:rPr>
              <w:t>харид қилиш ҳужжатлари Ўзбекистон Р</w:t>
            </w:r>
            <w:r w:rsidR="00AE3B76" w:rsidRPr="002161E8">
              <w:rPr>
                <w:rFonts w:ascii="Times New Roman" w:hAnsi="Times New Roman" w:cs="Times New Roman"/>
                <w:sz w:val="24"/>
                <w:szCs w:val="24"/>
                <w:lang w:val="uz-Cyrl-UZ"/>
              </w:rPr>
              <w:t>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2161E8" w:rsidRDefault="007F71D3" w:rsidP="005F57C6">
            <w:pPr>
              <w:spacing w:after="0" w:line="240" w:lineRule="auto"/>
              <w:ind w:left="70"/>
              <w:jc w:val="center"/>
              <w:rPr>
                <w:rFonts w:ascii="Times New Roman" w:hAnsi="Times New Roman" w:cs="Times New Roman"/>
                <w:color w:val="auto"/>
                <w:sz w:val="24"/>
                <w:szCs w:val="24"/>
                <w:lang w:val="uz-Cyrl-UZ"/>
              </w:rPr>
            </w:pPr>
          </w:p>
        </w:tc>
        <w:tc>
          <w:tcPr>
            <w:tcW w:w="2421" w:type="dxa"/>
          </w:tcPr>
          <w:p w14:paraId="2C4730D2" w14:textId="77777777" w:rsidR="007F71D3" w:rsidRPr="002161E8" w:rsidRDefault="007F71D3" w:rsidP="007D743A">
            <w:pPr>
              <w:spacing w:after="0" w:line="240" w:lineRule="auto"/>
              <w:rPr>
                <w:rFonts w:ascii="Times New Roman" w:hAnsi="Times New Roman" w:cs="Times New Roman"/>
                <w:color w:val="auto"/>
                <w:sz w:val="24"/>
                <w:szCs w:val="24"/>
                <w:lang w:val="uz-Cyrl-UZ"/>
              </w:rPr>
            </w:pPr>
            <w:r w:rsidRPr="002161E8">
              <w:rPr>
                <w:rFonts w:ascii="Times New Roman" w:eastAsia="Times New Roman" w:hAnsi="Times New Roman" w:cs="Times New Roman"/>
                <w:b/>
                <w:color w:val="auto"/>
                <w:sz w:val="24"/>
                <w:szCs w:val="24"/>
                <w:lang w:val="uz-Cyrl-UZ"/>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473355"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473355"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473355"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473355"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473355"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473355"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473355"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473355"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473355"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473355"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06951D8" w14:textId="77777777" w:rsidR="006C3A1E" w:rsidRPr="008B3579" w:rsidRDefault="006C3A1E" w:rsidP="006C3A1E">
      <w:pPr>
        <w:framePr w:h="2570" w:hRule="exact" w:hSpace="180" w:wrap="around" w:vAnchor="text" w:hAnchor="page" w:x="1110" w:y="336"/>
        <w:spacing w:after="0" w:line="240" w:lineRule="auto"/>
        <w:ind w:right="60"/>
        <w:rPr>
          <w:rFonts w:ascii="Times New Roman" w:hAnsi="Times New Roman"/>
          <w:b/>
          <w:sz w:val="20"/>
          <w:szCs w:val="20"/>
          <w:lang w:val="uz-Cyrl-UZ"/>
        </w:rPr>
      </w:pPr>
      <w:r w:rsidRPr="008B3579">
        <w:rPr>
          <w:rFonts w:ascii="Times New Roman" w:hAnsi="Times New Roman"/>
          <w:b/>
          <w:sz w:val="20"/>
          <w:szCs w:val="20"/>
          <w:lang w:val="uz-Cyrl-UZ"/>
        </w:rPr>
        <w:t>Техник шартлар</w:t>
      </w:r>
      <w:r w:rsidRPr="008B3579">
        <w:rPr>
          <w:rFonts w:ascii="Times New Roman" w:hAnsi="Times New Roman"/>
          <w:b/>
          <w:sz w:val="20"/>
          <w:szCs w:val="20"/>
        </w:rPr>
        <w:t>:</w:t>
      </w:r>
    </w:p>
    <w:p w14:paraId="23759367"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Ҳар бир маҳсулот учун мувофиқлик сертификатининг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70A49847"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 xml:space="preserve">Ҳар бир </w:t>
      </w:r>
      <w:r>
        <w:rPr>
          <w:rFonts w:ascii="Times New Roman" w:eastAsia="Times New Roman" w:hAnsi="Times New Roman" w:cs="Times New Roman"/>
          <w:color w:val="auto"/>
          <w:sz w:val="20"/>
          <w:szCs w:val="20"/>
          <w:lang w:val="uz-Cyrl-UZ" w:eastAsia="en-US"/>
        </w:rPr>
        <w:t xml:space="preserve">олиб келинган </w:t>
      </w:r>
      <w:r w:rsidRPr="00C00486">
        <w:rPr>
          <w:rFonts w:ascii="Times New Roman" w:eastAsia="Times New Roman" w:hAnsi="Times New Roman" w:cs="Times New Roman"/>
          <w:color w:val="auto"/>
          <w:sz w:val="20"/>
          <w:szCs w:val="20"/>
          <w:lang w:val="uz-Cyrl-UZ" w:eastAsia="en-US"/>
        </w:rPr>
        <w:t>гўшт учун ветеринария сертификатининг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7572CF08"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 xml:space="preserve">СанПиН 0016-21 шартларига мувофиқ озиқ-овқат маҳсулотларини </w:t>
      </w:r>
      <w:r>
        <w:rPr>
          <w:rFonts w:ascii="Times New Roman" w:eastAsia="Times New Roman" w:hAnsi="Times New Roman" w:cs="Times New Roman"/>
          <w:color w:val="auto"/>
          <w:sz w:val="20"/>
          <w:szCs w:val="20"/>
          <w:lang w:val="uz-Cyrl-UZ" w:eastAsia="en-US"/>
        </w:rPr>
        <w:t>етказиб бериш учун</w:t>
      </w:r>
      <w:r w:rsidRPr="00C00486">
        <w:rPr>
          <w:rFonts w:ascii="Times New Roman" w:eastAsia="Times New Roman" w:hAnsi="Times New Roman" w:cs="Times New Roman"/>
          <w:color w:val="auto"/>
          <w:sz w:val="20"/>
          <w:szCs w:val="20"/>
          <w:lang w:val="uz-Cyrl-UZ" w:eastAsia="en-US"/>
        </w:rPr>
        <w:t xml:space="preserve"> мўлжалланган махсус транспорт воситаларининг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507D4DD5"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Pr>
          <w:rFonts w:ascii="Times New Roman" w:eastAsia="Times New Roman" w:hAnsi="Times New Roman" w:cs="Times New Roman"/>
          <w:color w:val="auto"/>
          <w:sz w:val="20"/>
          <w:szCs w:val="20"/>
          <w:lang w:val="uz-Cyrl-UZ" w:eastAsia="en-US"/>
        </w:rPr>
        <w:t xml:space="preserve">Озиқ-овқат маҳсулотларини </w:t>
      </w:r>
      <w:r w:rsidRPr="00003207">
        <w:rPr>
          <w:rFonts w:ascii="Times New Roman" w:eastAsia="Times New Roman" w:hAnsi="Times New Roman" w:cs="Times New Roman"/>
          <w:color w:val="auto"/>
          <w:sz w:val="20"/>
          <w:szCs w:val="20"/>
          <w:lang w:val="uz-Cyrl-UZ" w:eastAsia="en-US"/>
        </w:rPr>
        <w:t xml:space="preserve">етказиб бериш билан шуғулланувчи шахслар </w:t>
      </w:r>
      <w:r>
        <w:rPr>
          <w:rFonts w:ascii="Times New Roman" w:eastAsia="Times New Roman" w:hAnsi="Times New Roman" w:cs="Times New Roman"/>
          <w:color w:val="auto"/>
          <w:sz w:val="20"/>
          <w:szCs w:val="20"/>
          <w:lang w:val="uz-Cyrl-UZ" w:eastAsia="en-US"/>
        </w:rPr>
        <w:t>тиббий кўрикдан ўтганлиги</w:t>
      </w:r>
      <w:r w:rsidRPr="00003207">
        <w:rPr>
          <w:rFonts w:ascii="Times New Roman" w:eastAsia="Times New Roman" w:hAnsi="Times New Roman" w:cs="Times New Roman"/>
          <w:color w:val="auto"/>
          <w:sz w:val="20"/>
          <w:szCs w:val="20"/>
          <w:lang w:val="uz-Cyrl-UZ" w:eastAsia="en-US"/>
        </w:rPr>
        <w:t xml:space="preserve"> </w:t>
      </w:r>
      <w:r>
        <w:rPr>
          <w:rFonts w:ascii="Times New Roman" w:eastAsia="Times New Roman" w:hAnsi="Times New Roman" w:cs="Times New Roman"/>
          <w:color w:val="auto"/>
          <w:sz w:val="20"/>
          <w:szCs w:val="20"/>
          <w:lang w:val="uz-Cyrl-UZ" w:eastAsia="en-US"/>
        </w:rPr>
        <w:t>тўғрисида</w:t>
      </w:r>
      <w:r w:rsidRPr="00003207">
        <w:rPr>
          <w:rFonts w:ascii="Times New Roman" w:eastAsia="Times New Roman" w:hAnsi="Times New Roman" w:cs="Times New Roman"/>
          <w:color w:val="auto"/>
          <w:sz w:val="20"/>
          <w:szCs w:val="20"/>
          <w:lang w:val="uz-Cyrl-UZ" w:eastAsia="en-US"/>
        </w:rPr>
        <w:t xml:space="preserve"> сан</w:t>
      </w:r>
      <w:r>
        <w:rPr>
          <w:rFonts w:ascii="Times New Roman" w:eastAsia="Times New Roman" w:hAnsi="Times New Roman" w:cs="Times New Roman"/>
          <w:color w:val="auto"/>
          <w:sz w:val="20"/>
          <w:szCs w:val="20"/>
          <w:lang w:val="uz-Cyrl-UZ" w:eastAsia="en-US"/>
        </w:rPr>
        <w:t xml:space="preserve">итария китобларнинг мавжудлиги ва навбатдаги тиббий кўрикдан ўтиш муддати ўтиб кетмаганлиги   </w:t>
      </w:r>
      <w:r>
        <w:rPr>
          <w:rFonts w:ascii="Times New Roman" w:hAnsi="Times New Roman"/>
          <w:sz w:val="20"/>
          <w:szCs w:val="20"/>
          <w:lang w:val="uz-Cyrl-UZ"/>
        </w:rPr>
        <w:t>(0-1 балл).</w:t>
      </w:r>
      <w:r w:rsidRPr="00003207">
        <w:rPr>
          <w:rFonts w:ascii="Times New Roman" w:eastAsia="Times New Roman" w:hAnsi="Times New Roman" w:cs="Times New Roman"/>
          <w:color w:val="auto"/>
          <w:sz w:val="20"/>
          <w:szCs w:val="20"/>
          <w:lang w:val="uz-Cyrl-UZ" w:eastAsia="en-US"/>
        </w:rPr>
        <w:t xml:space="preserve"> </w:t>
      </w:r>
    </w:p>
    <w:p w14:paraId="45B8E708" w14:textId="77777777" w:rsidR="006C3A1E" w:rsidRPr="006C3A1E" w:rsidRDefault="006C3A1E" w:rsidP="006C3A1E">
      <w:pPr>
        <w:pStyle w:val="a4"/>
        <w:framePr w:h="2570" w:hRule="exact" w:hSpace="180" w:wrap="around" w:vAnchor="text" w:hAnchor="page" w:x="1110" w:y="336"/>
        <w:numPr>
          <w:ilvl w:val="0"/>
          <w:numId w:val="34"/>
        </w:numPr>
        <w:tabs>
          <w:tab w:val="left" w:pos="426"/>
        </w:tabs>
        <w:spacing w:after="0" w:line="240" w:lineRule="auto"/>
        <w:ind w:left="426" w:hanging="426"/>
        <w:rPr>
          <w:rFonts w:ascii="Times New Roman" w:eastAsia="Times New Roman" w:hAnsi="Times New Roman" w:cs="Times New Roman"/>
          <w:b/>
          <w:color w:val="auto"/>
          <w:sz w:val="24"/>
          <w:szCs w:val="24"/>
          <w:lang w:val="uz-Cyrl-UZ"/>
        </w:rPr>
      </w:pPr>
      <w:r w:rsidRPr="006C3A1E">
        <w:rPr>
          <w:rFonts w:ascii="Times New Roman" w:eastAsia="Times New Roman" w:hAnsi="Times New Roman" w:cs="Times New Roman"/>
          <w:color w:val="auto"/>
          <w:sz w:val="20"/>
          <w:szCs w:val="20"/>
          <w:lang w:val="uz-Cyrl-UZ" w:eastAsia="en-US"/>
        </w:rPr>
        <w:t xml:space="preserve">Олмалиқ шаҳар ҳудудида, санитария меъёрлари ва СанПиН талабларига жавоб берадиган озиқ-овқат маҳсулотларини сақлаш учун мулжалланган омборининг мавжудлиги тўғрисида маълумот </w:t>
      </w:r>
      <w:r w:rsidRPr="006C3A1E">
        <w:rPr>
          <w:rFonts w:ascii="Times New Roman" w:hAnsi="Times New Roman"/>
          <w:sz w:val="20"/>
          <w:szCs w:val="20"/>
          <w:lang w:val="uz-Cyrl-UZ"/>
        </w:rPr>
        <w:t>(0-1 балл).</w:t>
      </w:r>
    </w:p>
    <w:p w14:paraId="6183F007" w14:textId="77777777" w:rsidR="006C3A1E" w:rsidRPr="006C3A1E" w:rsidRDefault="006C3A1E" w:rsidP="006C3A1E">
      <w:pPr>
        <w:pStyle w:val="a4"/>
        <w:framePr w:h="2570" w:hRule="exact" w:hSpace="180" w:wrap="around" w:vAnchor="text" w:hAnchor="page" w:x="1110" w:y="336"/>
        <w:spacing w:after="0" w:line="240" w:lineRule="auto"/>
        <w:rPr>
          <w:rFonts w:ascii="Times New Roman" w:eastAsia="Times New Roman" w:hAnsi="Times New Roman" w:cs="Times New Roman"/>
          <w:b/>
          <w:color w:val="auto"/>
          <w:sz w:val="24"/>
          <w:szCs w:val="24"/>
          <w:lang w:val="uz-Cyrl-UZ"/>
        </w:rPr>
      </w:pPr>
    </w:p>
    <w:p w14:paraId="2C18927F"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p>
    <w:p w14:paraId="412D30FF"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67C45D00"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7330B5F1"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2EC0E2CD"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473355"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sectPr w:rsidR="00A25B15"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46B5" w14:textId="77777777" w:rsidR="00BF7F8E" w:rsidRDefault="00BF7F8E">
      <w:pPr>
        <w:spacing w:after="0" w:line="240" w:lineRule="auto"/>
      </w:pPr>
      <w:r>
        <w:separator/>
      </w:r>
    </w:p>
  </w:endnote>
  <w:endnote w:type="continuationSeparator" w:id="0">
    <w:p w14:paraId="57E638D3" w14:textId="77777777" w:rsidR="00BF7F8E" w:rsidRDefault="00BF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482B88" w:rsidRDefault="00482B88">
    <w:pPr>
      <w:pStyle w:val="af4"/>
      <w:jc w:val="right"/>
    </w:pPr>
  </w:p>
  <w:p w14:paraId="2DA2BEB2" w14:textId="77777777" w:rsidR="00482B88" w:rsidRDefault="00482B88">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482B88" w:rsidRPr="00AE24C0" w:rsidRDefault="00482B88">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473355">
          <w:rPr>
            <w:rFonts w:ascii="Times New Roman" w:hAnsi="Times New Roman"/>
            <w:noProof/>
            <w:sz w:val="20"/>
          </w:rPr>
          <w:t>6</w:t>
        </w:r>
        <w:r w:rsidRPr="00AE24C0">
          <w:rPr>
            <w:rFonts w:ascii="Times New Roman" w:hAnsi="Times New Roman"/>
            <w:sz w:val="20"/>
          </w:rPr>
          <w:fldChar w:fldCharType="end"/>
        </w:r>
      </w:p>
    </w:sdtContent>
  </w:sdt>
  <w:p w14:paraId="7216F02A" w14:textId="77777777" w:rsidR="00482B88" w:rsidRDefault="00482B8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482B88" w:rsidRDefault="00482B88">
    <w:pPr>
      <w:spacing w:after="0"/>
      <w:ind w:right="162"/>
      <w:jc w:val="right"/>
    </w:pPr>
  </w:p>
  <w:p w14:paraId="3F05167C" w14:textId="77777777" w:rsidR="00482B88" w:rsidRDefault="00482B88">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54A4" w14:textId="77777777" w:rsidR="00BF7F8E" w:rsidRDefault="00BF7F8E">
      <w:pPr>
        <w:spacing w:after="0" w:line="240" w:lineRule="auto"/>
      </w:pPr>
      <w:r>
        <w:separator/>
      </w:r>
    </w:p>
  </w:footnote>
  <w:footnote w:type="continuationSeparator" w:id="0">
    <w:p w14:paraId="7DCDEA20" w14:textId="77777777" w:rsidR="00BF7F8E" w:rsidRDefault="00BF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7D50CC"/>
    <w:multiLevelType w:val="hybridMultilevel"/>
    <w:tmpl w:val="AD7C1C5C"/>
    <w:lvl w:ilvl="0" w:tplc="66507CA6">
      <w:start w:val="1"/>
      <w:numFmt w:val="decimal"/>
      <w:lvlText w:val="%1)"/>
      <w:lvlJc w:val="left"/>
      <w:pPr>
        <w:ind w:left="720" w:hanging="360"/>
      </w:pPr>
      <w:rPr>
        <w:rFonts w:eastAsia="Calibri" w:cs="Calibri" w:hint="default"/>
        <w:b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2"/>
  </w:num>
  <w:num w:numId="19">
    <w:abstractNumId w:val="29"/>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1"/>
  </w:num>
  <w:num w:numId="33">
    <w:abstractNumId w:val="21"/>
  </w:num>
  <w:num w:numId="3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1E8"/>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5258"/>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1762"/>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34DF"/>
    <w:rsid w:val="00466B0E"/>
    <w:rsid w:val="00467150"/>
    <w:rsid w:val="004674B9"/>
    <w:rsid w:val="004678A4"/>
    <w:rsid w:val="00467EDA"/>
    <w:rsid w:val="00467FFD"/>
    <w:rsid w:val="0047017D"/>
    <w:rsid w:val="0047036A"/>
    <w:rsid w:val="00470B61"/>
    <w:rsid w:val="004723D7"/>
    <w:rsid w:val="004727E7"/>
    <w:rsid w:val="00472C16"/>
    <w:rsid w:val="00473355"/>
    <w:rsid w:val="00473CBA"/>
    <w:rsid w:val="00474C72"/>
    <w:rsid w:val="00476599"/>
    <w:rsid w:val="00476E4F"/>
    <w:rsid w:val="00477644"/>
    <w:rsid w:val="004809F2"/>
    <w:rsid w:val="00482B88"/>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B00"/>
    <w:rsid w:val="00577F01"/>
    <w:rsid w:val="00582280"/>
    <w:rsid w:val="00583D50"/>
    <w:rsid w:val="00587079"/>
    <w:rsid w:val="00587A0B"/>
    <w:rsid w:val="005909E5"/>
    <w:rsid w:val="00590BD5"/>
    <w:rsid w:val="00591329"/>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A1E"/>
    <w:rsid w:val="006C3FD8"/>
    <w:rsid w:val="006C4B31"/>
    <w:rsid w:val="006C5330"/>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0FE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6F5B"/>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3B1"/>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1D1A"/>
    <w:rsid w:val="00AB2C4E"/>
    <w:rsid w:val="00AB36B5"/>
    <w:rsid w:val="00AB719D"/>
    <w:rsid w:val="00AB7A5C"/>
    <w:rsid w:val="00AB7B2A"/>
    <w:rsid w:val="00AC08CB"/>
    <w:rsid w:val="00AC27CA"/>
    <w:rsid w:val="00AC2836"/>
    <w:rsid w:val="00AC2DB5"/>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0F58"/>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08E1"/>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3CCA"/>
    <w:rsid w:val="00BD580A"/>
    <w:rsid w:val="00BD7E20"/>
    <w:rsid w:val="00BE1C4A"/>
    <w:rsid w:val="00BE1D86"/>
    <w:rsid w:val="00BE2423"/>
    <w:rsid w:val="00BE3145"/>
    <w:rsid w:val="00BE5BBB"/>
    <w:rsid w:val="00BE5F07"/>
    <w:rsid w:val="00BF1DC4"/>
    <w:rsid w:val="00BF2D26"/>
    <w:rsid w:val="00BF6C70"/>
    <w:rsid w:val="00BF7B03"/>
    <w:rsid w:val="00BF7F8E"/>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4D57"/>
    <w:rsid w:val="00C35FAC"/>
    <w:rsid w:val="00C37B43"/>
    <w:rsid w:val="00C40410"/>
    <w:rsid w:val="00C41560"/>
    <w:rsid w:val="00C42460"/>
    <w:rsid w:val="00C43829"/>
    <w:rsid w:val="00C448C3"/>
    <w:rsid w:val="00C46EB9"/>
    <w:rsid w:val="00C47042"/>
    <w:rsid w:val="00C51993"/>
    <w:rsid w:val="00C52AEA"/>
    <w:rsid w:val="00C5599D"/>
    <w:rsid w:val="00C55BDE"/>
    <w:rsid w:val="00C57C9B"/>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A7F7D"/>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C56"/>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AD2"/>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1C76"/>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C7DDB"/>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1539CF13-AF2C-436E-AFC0-20A94363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2958666">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83784346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76465734">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42532922">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39069784">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5A95-DADE-4954-9B64-A057B332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3577</Words>
  <Characters>20390</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23920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39</cp:revision>
  <cp:lastPrinted>2022-06-30T08:52:00Z</cp:lastPrinted>
  <dcterms:created xsi:type="dcterms:W3CDTF">2022-01-10T10:01:00Z</dcterms:created>
  <dcterms:modified xsi:type="dcterms:W3CDTF">2022-07-19T06:09:00Z</dcterms:modified>
</cp:coreProperties>
</file>