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17E7" w14:textId="77777777"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14:paraId="2529CAF7" w14:textId="77777777" w:rsidR="000002B8" w:rsidRPr="006A2ACE" w:rsidRDefault="000002B8" w:rsidP="00114D10">
      <w:pPr>
        <w:jc w:val="both"/>
        <w:rPr>
          <w:sz w:val="18"/>
          <w:szCs w:val="18"/>
        </w:rPr>
      </w:pPr>
    </w:p>
    <w:p w14:paraId="4F5C3B99" w14:textId="0548B846"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727556">
        <w:rPr>
          <w:sz w:val="22"/>
          <w:szCs w:val="20"/>
          <w:lang w:val="uz-Cyrl-UZ"/>
        </w:rPr>
        <w:t xml:space="preserve"> </w:t>
      </w:r>
      <w:r w:rsidR="00E26C67">
        <w:rPr>
          <w:sz w:val="22"/>
          <w:szCs w:val="20"/>
          <w:lang w:val="uz-Cyrl-UZ"/>
        </w:rPr>
        <w:t>__________</w:t>
      </w:r>
      <w:r w:rsidRPr="003948D3">
        <w:rPr>
          <w:sz w:val="22"/>
          <w:szCs w:val="20"/>
          <w:lang w:val="uz-Cyrl-UZ"/>
        </w:rPr>
        <w:t xml:space="preserve">               </w:t>
      </w:r>
      <w:r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   </w:t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5B5429" w:rsidRPr="003948D3">
        <w:rPr>
          <w:sz w:val="22"/>
          <w:szCs w:val="20"/>
          <w:lang w:val="uz-Cyrl-UZ"/>
        </w:rPr>
        <w:t xml:space="preserve">           </w:t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E26C67">
        <w:rPr>
          <w:sz w:val="22"/>
          <w:szCs w:val="20"/>
        </w:rPr>
        <w:t>__________</w:t>
      </w:r>
      <w:r w:rsidR="00F37F70" w:rsidRPr="003948D3">
        <w:rPr>
          <w:sz w:val="22"/>
          <w:szCs w:val="20"/>
          <w:lang w:val="uz-Latn-UZ"/>
        </w:rPr>
        <w:t xml:space="preserve"> шахри.</w:t>
      </w:r>
    </w:p>
    <w:p w14:paraId="20673C91" w14:textId="77777777"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14:paraId="338B544D" w14:textId="6DE0DC27"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="00D40F9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="00E26C67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_____________________________________________________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E26C67" w:rsidRPr="00E26C67">
        <w:rPr>
          <w:rFonts w:ascii="Times New Roman" w:hAnsi="Times New Roman" w:cs="Times New Roman"/>
          <w:b/>
          <w:sz w:val="20"/>
          <w:szCs w:val="20"/>
          <w:lang w:val="uz-Cyrl-UZ"/>
        </w:rPr>
        <w:t>__</w:t>
      </w:r>
      <w:r w:rsidR="00E26C67">
        <w:rPr>
          <w:rFonts w:ascii="Times New Roman" w:hAnsi="Times New Roman" w:cs="Times New Roman"/>
          <w:b/>
          <w:sz w:val="20"/>
          <w:szCs w:val="20"/>
          <w:lang w:val="uz-Cyrl-UZ"/>
        </w:rPr>
        <w:t>______________</w:t>
      </w:r>
      <w:r w:rsidR="00D614DE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14:paraId="032DEEB6" w14:textId="77777777"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14:paraId="142B5C57" w14:textId="730B3EEF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 xml:space="preserve">«Иш бажарувчи»  «Буюртмачи»га  ўзаро келишув асосида  нуқсон далолатномалари ва лойиха-смета хужжатларига кўра  қуйидаги турдаги </w:t>
      </w:r>
      <w:r w:rsidR="006D167A">
        <w:rPr>
          <w:sz w:val="20"/>
          <w:szCs w:val="20"/>
          <w:lang w:val="uz-Cyrl-UZ"/>
        </w:rPr>
        <w:t>________________________</w:t>
      </w:r>
      <w:r w:rsidRPr="003948D3">
        <w:rPr>
          <w:sz w:val="20"/>
          <w:szCs w:val="20"/>
          <w:lang w:val="uz-Cyrl-UZ"/>
        </w:rPr>
        <w:t xml:space="preserve"> ишлари бажариб беради:</w:t>
      </w:r>
    </w:p>
    <w:p w14:paraId="5E822D21" w14:textId="04451511" w:rsidR="000002B8" w:rsidRPr="003948D3" w:rsidRDefault="006D167A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28</w:t>
      </w:r>
      <w:r w:rsidR="00184CA3">
        <w:rPr>
          <w:sz w:val="20"/>
          <w:szCs w:val="20"/>
          <w:lang w:val="uz-Cyrl-UZ"/>
        </w:rPr>
        <w:t>-</w:t>
      </w:r>
      <w:r>
        <w:rPr>
          <w:sz w:val="20"/>
          <w:szCs w:val="20"/>
          <w:lang w:val="uz-Cyrl-UZ"/>
        </w:rPr>
        <w:t>ИДУМИ</w:t>
      </w:r>
      <w:r w:rsidR="009E53B6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________________________________</w:t>
      </w:r>
      <w:r w:rsidR="009E53B6">
        <w:rPr>
          <w:sz w:val="20"/>
          <w:szCs w:val="20"/>
          <w:lang w:val="uz-Cyrl-UZ"/>
        </w:rPr>
        <w:t>.</w:t>
      </w:r>
    </w:p>
    <w:p w14:paraId="430A2C52" w14:textId="77777777"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к</w:t>
      </w:r>
      <w:r w:rsidR="00F37F70" w:rsidRPr="003948D3">
        <w:rPr>
          <w:sz w:val="20"/>
          <w:szCs w:val="20"/>
          <w:lang w:val="uz-Cyrl-UZ"/>
        </w:rPr>
        <w:t>иймати</w:t>
      </w:r>
      <w:r w:rsidR="005B5429" w:rsidRPr="003948D3">
        <w:rPr>
          <w:sz w:val="20"/>
          <w:szCs w:val="20"/>
          <w:lang w:val="uz-Cyrl-UZ"/>
        </w:rPr>
        <w:t xml:space="preserve">  </w:t>
      </w:r>
      <w:r w:rsidR="00727556">
        <w:rPr>
          <w:sz w:val="20"/>
          <w:szCs w:val="20"/>
        </w:rPr>
        <w:t>_______________</w:t>
      </w:r>
      <w:r w:rsidR="00F37F7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14:paraId="78531DC0" w14:textId="6F5C3419"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</w:t>
      </w:r>
      <w:r w:rsidR="00FE19FD" w:rsidRPr="00FE19FD">
        <w:rPr>
          <w:sz w:val="20"/>
          <w:szCs w:val="20"/>
          <w:lang w:val="uz-Cyrl-UZ"/>
        </w:rPr>
        <w:t xml:space="preserve"> </w:t>
      </w:r>
      <w:r w:rsidRPr="00FE19FD">
        <w:rPr>
          <w:sz w:val="20"/>
          <w:szCs w:val="20"/>
          <w:lang w:val="uz-Cyrl-UZ"/>
        </w:rPr>
        <w:t xml:space="preserve">Бажариладиган </w:t>
      </w:r>
      <w:r w:rsidR="00E26C67">
        <w:rPr>
          <w:sz w:val="20"/>
          <w:szCs w:val="20"/>
          <w:lang w:val="uz-Cyrl-UZ"/>
        </w:rPr>
        <w:t>_____________________________</w:t>
      </w:r>
      <w:r w:rsidRPr="00FE19FD">
        <w:rPr>
          <w:sz w:val="20"/>
          <w:szCs w:val="20"/>
          <w:lang w:val="uz-Cyrl-UZ"/>
        </w:rPr>
        <w:t xml:space="preserve">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14:paraId="27A95865" w14:textId="30BD2C3D"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</w:t>
      </w:r>
      <w:r w:rsidR="00E26C67" w:rsidRPr="00E26C67">
        <w:rPr>
          <w:sz w:val="20"/>
          <w:szCs w:val="20"/>
          <w:lang w:val="uz-Latn-UZ"/>
        </w:rPr>
        <w:t>_______________________________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5B5429" w:rsidRPr="003948D3">
        <w:rPr>
          <w:sz w:val="20"/>
          <w:szCs w:val="20"/>
          <w:lang w:val="uz-Cyrl-UZ"/>
        </w:rPr>
        <w:t xml:space="preserve">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E26C67">
        <w:rPr>
          <w:sz w:val="20"/>
          <w:szCs w:val="20"/>
          <w:lang w:val="uz-Cyrl-UZ"/>
        </w:rPr>
        <w:t>______________________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786DA9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</w:t>
      </w:r>
      <w:r w:rsidR="00E26C67">
        <w:rPr>
          <w:sz w:val="20"/>
          <w:szCs w:val="20"/>
          <w:lang w:val="uz-Cyrl-UZ"/>
        </w:rPr>
        <w:t>________________________________</w:t>
      </w:r>
      <w:r w:rsidR="000C2D61">
        <w:rPr>
          <w:sz w:val="20"/>
          <w:szCs w:val="20"/>
          <w:lang w:val="uz-Cyrl-UZ"/>
        </w:rPr>
        <w:t xml:space="preserve"> ишлари якунланиши шарт</w:t>
      </w:r>
    </w:p>
    <w:p w14:paraId="26B0E818" w14:textId="77777777"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14:paraId="6BC4AC8B" w14:textId="3B3F05B1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</w:t>
      </w:r>
      <w:r w:rsidR="00E26C67">
        <w:rPr>
          <w:sz w:val="20"/>
          <w:szCs w:val="20"/>
          <w:lang w:val="uz-Cyrl-UZ"/>
        </w:rPr>
        <w:t>______________________________</w:t>
      </w:r>
      <w:r w:rsidRPr="003948D3">
        <w:rPr>
          <w:sz w:val="20"/>
          <w:szCs w:val="20"/>
          <w:lang w:val="uz-Cyrl-UZ"/>
        </w:rPr>
        <w:t xml:space="preserve"> ишлари учун хисоб-китоб  келишилган нархларда, бажарилган ишлар далолатномаси,</w:t>
      </w:r>
      <w:r w:rsidR="00C5525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</w:t>
      </w:r>
      <w:r w:rsidR="00E26C67">
        <w:rPr>
          <w:sz w:val="20"/>
          <w:szCs w:val="20"/>
          <w:lang w:val="uz-Cyrl-UZ"/>
        </w:rPr>
        <w:t>_______________________</w:t>
      </w:r>
      <w:r w:rsidRPr="003948D3">
        <w:rPr>
          <w:sz w:val="20"/>
          <w:szCs w:val="20"/>
          <w:lang w:val="uz-Cyrl-UZ"/>
        </w:rPr>
        <w:t xml:space="preserve">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калькуляция ва баҳолар прейскурантлари асос бўлиб ҳисобланади.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Агар давлат назорат органлари томонидан ўтказилган текшириш ва тафтиш ишлар натижасида  бажарилган  </w:t>
      </w:r>
      <w:r w:rsidR="001F5569">
        <w:rPr>
          <w:sz w:val="20"/>
          <w:szCs w:val="20"/>
          <w:lang w:val="uz-Cyrl-UZ"/>
        </w:rPr>
        <w:t>____________________</w:t>
      </w:r>
      <w:r w:rsidRPr="003948D3">
        <w:rPr>
          <w:sz w:val="20"/>
          <w:szCs w:val="20"/>
          <w:lang w:val="uz-Cyrl-UZ"/>
        </w:rPr>
        <w:t xml:space="preserve"> ишларида хато ва камчиликлар аниқланса ва белгиланган  нарҳлар юкори деб топилса, ушбу фарк «Иш бажарувчи» ҳисобидан қопланади.</w:t>
      </w:r>
    </w:p>
    <w:p w14:paraId="731C49CD" w14:textId="1BABC223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</w:t>
      </w:r>
      <w:r w:rsidR="00E26C67">
        <w:rPr>
          <w:sz w:val="20"/>
          <w:szCs w:val="20"/>
          <w:lang w:val="uz-Cyrl-UZ"/>
        </w:rPr>
        <w:t>______________________</w:t>
      </w:r>
      <w:r w:rsidRPr="003948D3">
        <w:rPr>
          <w:sz w:val="20"/>
          <w:szCs w:val="20"/>
          <w:lang w:val="uz-Cyrl-UZ"/>
        </w:rPr>
        <w:t xml:space="preserve"> ишларини бажаргандан сўнг  30 кун ичида амалга оширади. </w:t>
      </w:r>
    </w:p>
    <w:p w14:paraId="1F4840AD" w14:textId="7CEF0205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2.3.  </w:t>
      </w:r>
      <w:r w:rsidR="00E26C67">
        <w:rPr>
          <w:sz w:val="20"/>
          <w:szCs w:val="20"/>
          <w:lang w:val="uz-Cyrl-UZ"/>
        </w:rPr>
        <w:t>____________________________</w:t>
      </w:r>
      <w:r w:rsidRPr="003948D3">
        <w:rPr>
          <w:sz w:val="20"/>
          <w:szCs w:val="20"/>
          <w:lang w:val="uz-Cyrl-UZ"/>
        </w:rPr>
        <w:t xml:space="preserve">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1F5569">
        <w:rPr>
          <w:sz w:val="20"/>
          <w:szCs w:val="20"/>
          <w:lang w:val="uz-Cyrl-UZ"/>
        </w:rPr>
        <w:t>________________________</w:t>
      </w:r>
      <w:r w:rsidRPr="003948D3">
        <w:rPr>
          <w:sz w:val="20"/>
          <w:szCs w:val="20"/>
          <w:lang w:val="uz-Cyrl-UZ"/>
        </w:rPr>
        <w:t xml:space="preserve">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14:paraId="31E5E26C" w14:textId="77777777"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хуқуқи ва</w:t>
      </w:r>
      <w:r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Cyrl-UZ"/>
        </w:rPr>
        <w:t>мажбуриятлари:</w:t>
      </w:r>
    </w:p>
    <w:p w14:paraId="5B2C1E34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14:paraId="468F89FB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хаммаси сифатсиз бажарилганлиги аниқланиб «Буюртмачи» томонидан тегишли равишда</w:t>
      </w:r>
      <w:r w:rsidR="00A66ADE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далолатнома расмийлаштирилганда бажарилган ишларни сифатсиз қисми</w:t>
      </w:r>
      <w:r w:rsidR="00DE1D60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«Иш бажарувчи» томонидан ўз маблағлари ҳисобидан қайтадан бажариб берилади. Ушбу қўшимча бажарилган ишлар учун</w:t>
      </w:r>
      <w:r w:rsidR="00927DF3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«Буюртмачи» томонидан тўлов амалга оширилмайди. </w:t>
      </w:r>
    </w:p>
    <w:p w14:paraId="0BAD3AE7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14:paraId="0FB965CB" w14:textId="7703F836"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бажарилган </w:t>
      </w:r>
      <w:r w:rsidR="00E26C67">
        <w:rPr>
          <w:sz w:val="20"/>
          <w:szCs w:val="20"/>
          <w:lang w:val="uz-Cyrl-UZ"/>
        </w:rPr>
        <w:t>________________________</w:t>
      </w:r>
      <w:r w:rsidRPr="003948D3">
        <w:rPr>
          <w:sz w:val="20"/>
          <w:szCs w:val="20"/>
          <w:lang w:val="uz-Cyrl-UZ"/>
        </w:rPr>
        <w:t xml:space="preserve"> ишларини  шартнома шартлари  ва лойиха-смета хужжатларига тўғри келишини текшириб қабул қилиб олгандан сўнг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14:paraId="5682E739" w14:textId="7CE4861A"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786DA9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 </w:t>
      </w:r>
      <w:r w:rsidR="00DE1D60">
        <w:rPr>
          <w:sz w:val="20"/>
          <w:szCs w:val="20"/>
          <w:lang w:val="uz-Cyrl-UZ"/>
        </w:rPr>
        <w:t xml:space="preserve">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</w:t>
      </w:r>
      <w:r w:rsidR="001F5569">
        <w:rPr>
          <w:sz w:val="20"/>
          <w:szCs w:val="20"/>
          <w:lang w:val="uz-Cyrl-UZ"/>
        </w:rPr>
        <w:t>__________________</w:t>
      </w:r>
      <w:r w:rsidR="00DE1D60">
        <w:rPr>
          <w:sz w:val="20"/>
          <w:szCs w:val="20"/>
          <w:lang w:val="uz-Cyrl-UZ"/>
        </w:rPr>
        <w:t xml:space="preserve">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14:paraId="76ED64AC" w14:textId="77777777"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14:paraId="0C3C1B11" w14:textId="1D8908B9"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</w:t>
      </w:r>
      <w:r w:rsidR="00E26C67">
        <w:rPr>
          <w:sz w:val="20"/>
          <w:szCs w:val="20"/>
          <w:lang w:val="uz-Cyrl-UZ"/>
        </w:rPr>
        <w:t>______________________</w:t>
      </w:r>
      <w:r w:rsidRPr="00BC469A">
        <w:rPr>
          <w:sz w:val="20"/>
          <w:szCs w:val="20"/>
          <w:lang w:val="uz-Cyrl-UZ"/>
        </w:rPr>
        <w:t xml:space="preserve">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14:paraId="78E702F6" w14:textId="77777777"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14:paraId="51698284" w14:textId="77777777"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786DA9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</w:t>
      </w:r>
      <w:r w:rsidR="00DE1D60" w:rsidRPr="00BC469A">
        <w:rPr>
          <w:sz w:val="20"/>
          <w:szCs w:val="20"/>
          <w:lang w:val="uz-Cyrl-UZ"/>
        </w:rPr>
        <w:t xml:space="preserve"> </w:t>
      </w:r>
      <w:r w:rsidRPr="00BC469A">
        <w:rPr>
          <w:sz w:val="20"/>
          <w:szCs w:val="20"/>
          <w:lang w:val="uz-Cyrl-UZ"/>
        </w:rPr>
        <w:t>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14:paraId="57C0D233" w14:textId="77777777"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</w:t>
      </w:r>
      <w:r w:rsidR="00FC6547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бажарувчи»ни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белгиланган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мажбуриятларини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бажаришдан</w:t>
      </w:r>
      <w:r w:rsidR="007235DA" w:rsidRPr="00BC469A">
        <w:rPr>
          <w:sz w:val="20"/>
          <w:szCs w:val="20"/>
          <w:lang w:val="uz-Cyrl-UZ"/>
        </w:rPr>
        <w:t xml:space="preserve"> </w:t>
      </w:r>
      <w:r w:rsidR="000002B8" w:rsidRPr="00BC469A">
        <w:rPr>
          <w:sz w:val="20"/>
          <w:szCs w:val="20"/>
          <w:lang w:val="uz-Latn-UZ"/>
        </w:rPr>
        <w:t>озод</w:t>
      </w:r>
      <w:r w:rsidR="00550D6D" w:rsidRPr="00BC469A">
        <w:rPr>
          <w:sz w:val="20"/>
          <w:szCs w:val="20"/>
          <w:lang w:val="uz-Latn-UZ"/>
        </w:rPr>
        <w:t xml:space="preserve"> </w:t>
      </w:r>
      <w:r w:rsidR="000002B8" w:rsidRPr="00BC469A">
        <w:rPr>
          <w:sz w:val="20"/>
          <w:szCs w:val="20"/>
          <w:lang w:val="uz-Latn-UZ"/>
        </w:rPr>
        <w:t>этмайди.</w:t>
      </w:r>
    </w:p>
    <w:p w14:paraId="1B4CDCF9" w14:textId="77777777"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14:paraId="6EC60C41" w14:textId="77777777"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ab/>
      </w:r>
    </w:p>
    <w:p w14:paraId="3ED1049C" w14:textId="77777777"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14:paraId="73AABD3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14:paraId="78290FE9" w14:textId="77777777"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14:paraId="5A545B73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14:paraId="714523B7" w14:textId="77777777"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786DA9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>гача.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Маълум сабабларга кўра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14:paraId="047814A0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14:paraId="0DBBFC65" w14:textId="77777777"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14:paraId="7FCE5FFE" w14:textId="4EA4BC19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б) «Иш бажарувчи» томонидан бажарилган </w:t>
      </w:r>
      <w:r w:rsidR="00E26C67">
        <w:rPr>
          <w:sz w:val="20"/>
          <w:szCs w:val="20"/>
          <w:lang w:val="uz-Cyrl-UZ"/>
        </w:rPr>
        <w:t>______________________</w:t>
      </w:r>
      <w:r w:rsidRPr="003948D3">
        <w:rPr>
          <w:sz w:val="20"/>
          <w:szCs w:val="20"/>
          <w:lang w:val="uz-Cyrl-UZ"/>
        </w:rPr>
        <w:t xml:space="preserve">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14:paraId="2B45810C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ва 3.2 бандлари  бажарилмаганда;</w:t>
      </w:r>
    </w:p>
    <w:p w14:paraId="247460E2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14:paraId="1FB5886F" w14:textId="77777777"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14:paraId="123FC4FF" w14:textId="77777777"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в,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г,</w:t>
      </w:r>
      <w:r w:rsidR="005C56D1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14:paraId="337526BB" w14:textId="77777777"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</w:t>
      </w:r>
      <w:r w:rsidR="00114D10" w:rsidRPr="003948D3">
        <w:rPr>
          <w:b/>
          <w:sz w:val="20"/>
          <w:szCs w:val="20"/>
          <w:lang w:val="uz-Cyrl-UZ"/>
        </w:rPr>
        <w:t xml:space="preserve"> </w:t>
      </w:r>
      <w:r w:rsidR="000002B8" w:rsidRPr="003948D3">
        <w:rPr>
          <w:b/>
          <w:sz w:val="20"/>
          <w:szCs w:val="20"/>
          <w:lang w:val="uz-Latn-UZ"/>
        </w:rPr>
        <w:t>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14:paraId="305BA156" w14:textId="77777777"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="008257AC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Шартнома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юзасидан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келиб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>ан низолар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Ўзбекистон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Республикаси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конунларига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>асосан</w:t>
      </w:r>
      <w:r w:rsidR="00114D10" w:rsidRPr="003948D3">
        <w:rPr>
          <w:sz w:val="20"/>
          <w:szCs w:val="20"/>
          <w:lang w:val="uz-Cyrl-UZ"/>
        </w:rPr>
        <w:t xml:space="preserve"> 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>судлари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Latn-UZ"/>
        </w:rPr>
        <w:t xml:space="preserve">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14:paraId="46492C12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</w:t>
      </w:r>
      <w:r w:rsidR="00FC6547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ўз фаолиятини</w:t>
      </w:r>
      <w:r w:rsidR="00114D10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  <w:lang w:val="uz-Cyrl-UZ"/>
        </w:rPr>
        <w:t>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14:paraId="002C817D" w14:textId="77777777"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14:paraId="46704ECF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14:paraId="5D8C3018" w14:textId="77777777"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14:paraId="661DE939" w14:textId="77777777"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</w:rPr>
        <w:t>Шартнома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юзасидан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келиб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>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>ан низолар</w:t>
      </w:r>
      <w:r w:rsidR="005B5429" w:rsidRPr="003948D3">
        <w:rPr>
          <w:sz w:val="20"/>
          <w:szCs w:val="20"/>
          <w:lang w:val="uz-Cyrl-UZ"/>
        </w:rPr>
        <w:t xml:space="preserve"> </w:t>
      </w:r>
      <w:r w:rsidRPr="003948D3">
        <w:rPr>
          <w:sz w:val="20"/>
          <w:szCs w:val="20"/>
        </w:rPr>
        <w:t xml:space="preserve">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</w:rPr>
        <w:t xml:space="preserve">илинади. </w:t>
      </w:r>
    </w:p>
    <w:p w14:paraId="24892E1D" w14:textId="77777777"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14:paraId="3DBAD26C" w14:textId="77777777"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14:paraId="43274270" w14:textId="77777777"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14:paraId="542CAE49" w14:textId="77777777"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411"/>
        <w:gridCol w:w="529"/>
        <w:gridCol w:w="4416"/>
      </w:tblGrid>
      <w:tr w:rsidR="00792A0B" w:rsidRPr="006A2ACE" w14:paraId="3F09F2D0" w14:textId="77777777" w:rsidTr="00E31983">
        <w:trPr>
          <w:jc w:val="center"/>
        </w:trPr>
        <w:tc>
          <w:tcPr>
            <w:tcW w:w="4411" w:type="dxa"/>
          </w:tcPr>
          <w:p w14:paraId="5126FA10" w14:textId="77777777"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14:paraId="5F5425F5" w14:textId="77777777"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14:paraId="3A41024B" w14:textId="77777777"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14:paraId="6B01CC5D" w14:textId="77777777"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14:paraId="28B24736" w14:textId="77777777" w:rsidTr="00E31983">
        <w:trPr>
          <w:jc w:val="center"/>
        </w:trPr>
        <w:tc>
          <w:tcPr>
            <w:tcW w:w="4411" w:type="dxa"/>
          </w:tcPr>
          <w:p w14:paraId="7BB4E61B" w14:textId="77777777" w:rsidR="00D40F9D" w:rsidRPr="004D462C" w:rsidRDefault="00D40F9D" w:rsidP="00D40F9D">
            <w:pPr>
              <w:rPr>
                <w:color w:val="000000" w:themeColor="text1"/>
                <w:sz w:val="22"/>
                <w:szCs w:val="22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dxa"/>
          </w:tcPr>
          <w:p w14:paraId="65ECA420" w14:textId="77777777"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42614574" w14:textId="1659DF75" w:rsidR="00D40F9D" w:rsidRPr="00564BF9" w:rsidRDefault="00E26C67" w:rsidP="00D40F9D">
            <w:pPr>
              <w:jc w:val="center"/>
            </w:pPr>
            <w:r>
              <w:rPr>
                <w:b/>
              </w:rPr>
              <w:t>Пастдаргом туман 28-ихтисослаштирилган Давлат умумтаълим мактаб-интернати</w:t>
            </w:r>
          </w:p>
        </w:tc>
      </w:tr>
      <w:tr w:rsidR="00D40F9D" w:rsidRPr="006A2ACE" w14:paraId="3D5D5D34" w14:textId="77777777" w:rsidTr="00E31983">
        <w:trPr>
          <w:trHeight w:val="70"/>
          <w:jc w:val="center"/>
        </w:trPr>
        <w:tc>
          <w:tcPr>
            <w:tcW w:w="4411" w:type="dxa"/>
          </w:tcPr>
          <w:p w14:paraId="5A62B4D0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17BF735F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26B9B4E4" w14:textId="77777777"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14:paraId="4B72D7D9" w14:textId="77777777" w:rsidTr="00E31983">
        <w:trPr>
          <w:trHeight w:val="80"/>
          <w:jc w:val="center"/>
        </w:trPr>
        <w:tc>
          <w:tcPr>
            <w:tcW w:w="4411" w:type="dxa"/>
          </w:tcPr>
          <w:p w14:paraId="41CD6D94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00F1B0DE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31AEFEA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14:paraId="57A377EC" w14:textId="77777777" w:rsidTr="00E31983">
        <w:trPr>
          <w:jc w:val="center"/>
        </w:trPr>
        <w:tc>
          <w:tcPr>
            <w:tcW w:w="4411" w:type="dxa"/>
          </w:tcPr>
          <w:p w14:paraId="0FCF7E18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26252587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A1D7877" w14:textId="777E3523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="00564BF9">
              <w:rPr>
                <w:sz w:val="20"/>
                <w:szCs w:val="20"/>
                <w:lang w:val="uz-Cyrl-UZ"/>
              </w:rPr>
              <w:t>Пастдаргом</w:t>
            </w:r>
            <w:r w:rsidRPr="006A2ACE">
              <w:rPr>
                <w:sz w:val="20"/>
                <w:szCs w:val="20"/>
                <w:lang w:val="uz-Cyrl-UZ"/>
              </w:rPr>
              <w:t xml:space="preserve"> тумани </w:t>
            </w:r>
            <w:r w:rsidR="00564BF9">
              <w:rPr>
                <w:sz w:val="20"/>
                <w:szCs w:val="20"/>
                <w:lang w:val="uz-Cyrl-UZ"/>
              </w:rPr>
              <w:t xml:space="preserve">Жума </w:t>
            </w:r>
            <w:r w:rsidRPr="006A2ACE">
              <w:rPr>
                <w:sz w:val="20"/>
                <w:szCs w:val="20"/>
                <w:lang w:val="uz-Cyrl-UZ"/>
              </w:rPr>
              <w:t xml:space="preserve"> шаҳри</w:t>
            </w:r>
          </w:p>
        </w:tc>
      </w:tr>
      <w:tr w:rsidR="00D40F9D" w:rsidRPr="006A2ACE" w14:paraId="5E6A6741" w14:textId="77777777" w:rsidTr="00E31983">
        <w:trPr>
          <w:jc w:val="center"/>
        </w:trPr>
        <w:tc>
          <w:tcPr>
            <w:tcW w:w="4411" w:type="dxa"/>
          </w:tcPr>
          <w:p w14:paraId="353C7AF7" w14:textId="77777777" w:rsidR="00D40F9D" w:rsidRPr="009C7601" w:rsidRDefault="00D40F9D" w:rsidP="00D40F9D">
            <w:pPr>
              <w:spacing w:line="288" w:lineRule="auto"/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6C463496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5C5C5D0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14:paraId="113D6F39" w14:textId="77777777" w:rsidTr="00E31983">
        <w:trPr>
          <w:jc w:val="center"/>
        </w:trPr>
        <w:tc>
          <w:tcPr>
            <w:tcW w:w="4411" w:type="dxa"/>
          </w:tcPr>
          <w:p w14:paraId="330816E9" w14:textId="77777777" w:rsidR="00D40F9D" w:rsidRPr="009C7601" w:rsidRDefault="00D40F9D" w:rsidP="00D40F9D">
            <w:pPr>
              <w:spacing w:line="288" w:lineRule="auto"/>
              <w:rPr>
                <w:b/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863AA81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2910A1B" w14:textId="75E845EE" w:rsidR="00D40F9D" w:rsidRPr="00A54911" w:rsidRDefault="00D40F9D" w:rsidP="00786DA9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Pr="007302DD">
              <w:rPr>
                <w:sz w:val="22"/>
                <w:szCs w:val="20"/>
              </w:rPr>
              <w:t xml:space="preserve"> </w:t>
            </w:r>
            <w:r w:rsidR="00564BF9">
              <w:rPr>
                <w:sz w:val="22"/>
                <w:szCs w:val="20"/>
              </w:rPr>
              <w:t>1000218601822770923000</w:t>
            </w:r>
            <w:r w:rsidR="00E26C67">
              <w:rPr>
                <w:sz w:val="22"/>
                <w:szCs w:val="20"/>
              </w:rPr>
              <w:t>75</w:t>
            </w:r>
            <w:r w:rsidR="00564BF9">
              <w:rPr>
                <w:sz w:val="22"/>
                <w:szCs w:val="20"/>
              </w:rPr>
              <w:t>00</w:t>
            </w:r>
            <w:r w:rsidR="00E26C67">
              <w:rPr>
                <w:sz w:val="22"/>
                <w:szCs w:val="20"/>
              </w:rPr>
              <w:t>2</w:t>
            </w:r>
          </w:p>
        </w:tc>
      </w:tr>
      <w:tr w:rsidR="00D40F9D" w:rsidRPr="006A2ACE" w14:paraId="1A88511B" w14:textId="77777777" w:rsidTr="00E31983">
        <w:trPr>
          <w:jc w:val="center"/>
        </w:trPr>
        <w:tc>
          <w:tcPr>
            <w:tcW w:w="4411" w:type="dxa"/>
          </w:tcPr>
          <w:p w14:paraId="7CE0A723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178DADB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2470E830" w14:textId="1EC33846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 xml:space="preserve">СТИР </w:t>
            </w:r>
            <w:r w:rsidR="00E26C67">
              <w:rPr>
                <w:sz w:val="20"/>
                <w:szCs w:val="20"/>
                <w:lang w:val="uz-Cyrl-UZ"/>
              </w:rPr>
              <w:t>206883221</w:t>
            </w:r>
          </w:p>
        </w:tc>
      </w:tr>
      <w:tr w:rsidR="00D40F9D" w:rsidRPr="006A2ACE" w14:paraId="78659D98" w14:textId="77777777" w:rsidTr="00E31983">
        <w:trPr>
          <w:jc w:val="center"/>
        </w:trPr>
        <w:tc>
          <w:tcPr>
            <w:tcW w:w="4411" w:type="dxa"/>
          </w:tcPr>
          <w:p w14:paraId="7A9C4036" w14:textId="77777777" w:rsidR="00D40F9D" w:rsidRPr="009C7601" w:rsidRDefault="00D40F9D" w:rsidP="00D40F9D">
            <w:pPr>
              <w:rPr>
                <w:sz w:val="22"/>
                <w:szCs w:val="22"/>
                <w:u w:val="single"/>
                <w:lang w:val="uz-Cyrl-UZ"/>
              </w:rPr>
            </w:pPr>
          </w:p>
        </w:tc>
        <w:tc>
          <w:tcPr>
            <w:tcW w:w="529" w:type="dxa"/>
          </w:tcPr>
          <w:p w14:paraId="57585BCA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3C63E1B" w14:textId="3C3D2C10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="00E26C67">
              <w:rPr>
                <w:sz w:val="20"/>
                <w:szCs w:val="20"/>
                <w:lang w:val="uz-Cyrl-UZ"/>
              </w:rPr>
              <w:t>92310</w:t>
            </w:r>
            <w:r w:rsidRPr="006A2ACE">
              <w:rPr>
                <w:sz w:val="20"/>
                <w:szCs w:val="20"/>
              </w:rPr>
              <w:t>__</w:t>
            </w:r>
          </w:p>
          <w:p w14:paraId="174976F7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14:paraId="6D9F32D5" w14:textId="77777777" w:rsidTr="00236C8F">
        <w:trPr>
          <w:jc w:val="center"/>
        </w:trPr>
        <w:tc>
          <w:tcPr>
            <w:tcW w:w="4411" w:type="dxa"/>
          </w:tcPr>
          <w:p w14:paraId="6D5BD570" w14:textId="77777777" w:rsidR="00D40F9D" w:rsidRPr="009C7601" w:rsidRDefault="00D40F9D" w:rsidP="00D40F9D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529" w:type="dxa"/>
          </w:tcPr>
          <w:p w14:paraId="77182863" w14:textId="77777777"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74D26429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14:paraId="46595F06" w14:textId="77777777"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14:paraId="534824DB" w14:textId="77777777" w:rsidTr="00E31983">
        <w:trPr>
          <w:jc w:val="center"/>
        </w:trPr>
        <w:tc>
          <w:tcPr>
            <w:tcW w:w="4411" w:type="dxa"/>
          </w:tcPr>
          <w:p w14:paraId="0F6E046D" w14:textId="77777777"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0AAC849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176686A5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14:paraId="0F44BE8D" w14:textId="77777777" w:rsidTr="00E31983">
        <w:trPr>
          <w:jc w:val="center"/>
        </w:trPr>
        <w:tc>
          <w:tcPr>
            <w:tcW w:w="4411" w:type="dxa"/>
          </w:tcPr>
          <w:p w14:paraId="11BAD940" w14:textId="77777777"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14:paraId="482D311C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08C1D63E" w14:textId="3D109C2E"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 w:rsidR="0045054A">
              <w:rPr>
                <w:sz w:val="20"/>
                <w:szCs w:val="20"/>
                <w:lang w:val="uz-Cyrl-UZ"/>
              </w:rPr>
              <w:t>З</w:t>
            </w:r>
            <w:r>
              <w:rPr>
                <w:sz w:val="20"/>
                <w:szCs w:val="20"/>
                <w:lang w:val="uz-Cyrl-UZ"/>
              </w:rPr>
              <w:t>.</w:t>
            </w:r>
            <w:r w:rsidR="0045054A">
              <w:rPr>
                <w:sz w:val="20"/>
                <w:szCs w:val="20"/>
                <w:lang w:val="uz-Cyrl-UZ"/>
              </w:rPr>
              <w:t>Ишмуратова</w:t>
            </w:r>
          </w:p>
        </w:tc>
      </w:tr>
      <w:tr w:rsidR="00792A0B" w:rsidRPr="006A2ACE" w14:paraId="20726565" w14:textId="77777777" w:rsidTr="00E31983">
        <w:trPr>
          <w:jc w:val="center"/>
        </w:trPr>
        <w:tc>
          <w:tcPr>
            <w:tcW w:w="4411" w:type="dxa"/>
          </w:tcPr>
          <w:p w14:paraId="5B4ED946" w14:textId="77777777"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14:paraId="7AF2392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39878E7F" w14:textId="77777777"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14:paraId="5A4BCEA7" w14:textId="77777777" w:rsidTr="00E31983">
        <w:trPr>
          <w:jc w:val="center"/>
        </w:trPr>
        <w:tc>
          <w:tcPr>
            <w:tcW w:w="4411" w:type="dxa"/>
          </w:tcPr>
          <w:p w14:paraId="5FA8A390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397BD47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14:paraId="4F453132" w14:textId="77777777"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14:paraId="2C7D344A" w14:textId="77777777"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3B95B" w14:textId="77777777"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B8"/>
    <w:rsid w:val="000002B8"/>
    <w:rsid w:val="0005061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1F5569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5054A"/>
    <w:rsid w:val="00492A47"/>
    <w:rsid w:val="004A1661"/>
    <w:rsid w:val="00526C99"/>
    <w:rsid w:val="00532BF5"/>
    <w:rsid w:val="0053419F"/>
    <w:rsid w:val="00550D6D"/>
    <w:rsid w:val="00564BF9"/>
    <w:rsid w:val="005B5429"/>
    <w:rsid w:val="005C56D1"/>
    <w:rsid w:val="00605761"/>
    <w:rsid w:val="006139FE"/>
    <w:rsid w:val="00652ADF"/>
    <w:rsid w:val="006628EF"/>
    <w:rsid w:val="006A2ACE"/>
    <w:rsid w:val="006D167A"/>
    <w:rsid w:val="006E320C"/>
    <w:rsid w:val="006E52CD"/>
    <w:rsid w:val="007235DA"/>
    <w:rsid w:val="00727556"/>
    <w:rsid w:val="007302DD"/>
    <w:rsid w:val="00760EBF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E53B6"/>
    <w:rsid w:val="00A54911"/>
    <w:rsid w:val="00A55349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26C67"/>
    <w:rsid w:val="00E60D41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ACA"/>
  <w15:docId w15:val="{C6B38768-20AC-4337-8337-B90E7BF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E53-E166-4D32-8484-7FEABF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RT</cp:lastModifiedBy>
  <cp:revision>23</cp:revision>
  <cp:lastPrinted>2021-10-14T05:21:00Z</cp:lastPrinted>
  <dcterms:created xsi:type="dcterms:W3CDTF">2022-04-06T06:30:00Z</dcterms:created>
  <dcterms:modified xsi:type="dcterms:W3CDTF">2022-06-28T11:36:00Z</dcterms:modified>
</cp:coreProperties>
</file>