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97EED" w14:textId="77777777" w:rsidR="00F31CD7" w:rsidRPr="00D144FB" w:rsidRDefault="00F31CD7" w:rsidP="00F31CD7">
      <w:pPr>
        <w:jc w:val="center"/>
        <w:rPr>
          <w:b/>
          <w:sz w:val="24"/>
          <w:szCs w:val="24"/>
        </w:rPr>
      </w:pPr>
      <w:r w:rsidRPr="00D144FB">
        <w:rPr>
          <w:b/>
          <w:sz w:val="24"/>
          <w:szCs w:val="24"/>
        </w:rPr>
        <w:t>№</w:t>
      </w:r>
      <w:r>
        <w:rPr>
          <w:b/>
          <w:sz w:val="24"/>
          <w:szCs w:val="24"/>
          <w:lang w:val="uz-Cyrl-UZ"/>
        </w:rPr>
        <w:t>-</w:t>
      </w:r>
      <w:r w:rsidR="00601160">
        <w:rPr>
          <w:b/>
          <w:sz w:val="24"/>
          <w:szCs w:val="24"/>
          <w:lang w:val="uz-Cyrl-UZ"/>
        </w:rPr>
        <w:t xml:space="preserve">     </w:t>
      </w:r>
      <w:proofErr w:type="spellStart"/>
      <w:r w:rsidRPr="00D144FB">
        <w:rPr>
          <w:b/>
          <w:sz w:val="24"/>
          <w:szCs w:val="24"/>
        </w:rPr>
        <w:t>сонли</w:t>
      </w:r>
      <w:proofErr w:type="spellEnd"/>
    </w:p>
    <w:p w14:paraId="3B370FC8" w14:textId="77777777" w:rsidR="00F31CD7" w:rsidRPr="005206CE" w:rsidRDefault="00F31CD7" w:rsidP="00F31CD7">
      <w:pPr>
        <w:jc w:val="center"/>
        <w:rPr>
          <w:b/>
          <w:sz w:val="24"/>
          <w:szCs w:val="24"/>
        </w:rPr>
      </w:pPr>
    </w:p>
    <w:p w14:paraId="4A6542A6" w14:textId="77777777" w:rsidR="00F31CD7" w:rsidRDefault="00F31CD7" w:rsidP="00F31CD7">
      <w:pPr>
        <w:jc w:val="center"/>
        <w:rPr>
          <w:b/>
          <w:sz w:val="24"/>
          <w:szCs w:val="24"/>
          <w:lang w:val="uz-Cyrl-UZ"/>
        </w:rPr>
      </w:pPr>
      <w:r w:rsidRPr="005206CE">
        <w:rPr>
          <w:b/>
          <w:sz w:val="24"/>
          <w:szCs w:val="24"/>
        </w:rPr>
        <w:t>ПУДРАТ   ШАРТНОМАСИ  (КОНТРАКТ)</w:t>
      </w:r>
    </w:p>
    <w:p w14:paraId="29BAAFBA" w14:textId="77777777" w:rsidR="00601160" w:rsidRDefault="00601160" w:rsidP="00601160">
      <w:pPr>
        <w:spacing w:line="360" w:lineRule="auto"/>
        <w:rPr>
          <w:sz w:val="24"/>
          <w:szCs w:val="24"/>
          <w:lang w:val="uz-Cyrl-UZ"/>
        </w:rPr>
      </w:pPr>
    </w:p>
    <w:p w14:paraId="79F428BE" w14:textId="77777777" w:rsidR="00F31CD7" w:rsidRPr="008B7B8A" w:rsidRDefault="00601160" w:rsidP="00601160">
      <w:pPr>
        <w:spacing w:line="360" w:lineRule="auto"/>
        <w:rPr>
          <w:sz w:val="24"/>
          <w:szCs w:val="24"/>
          <w:lang w:val="uz-Cyrl-UZ"/>
        </w:rPr>
      </w:pPr>
      <w:r>
        <w:rPr>
          <w:b/>
          <w:sz w:val="24"/>
          <w:szCs w:val="24"/>
          <w:lang w:val="uz-Cyrl-UZ"/>
        </w:rPr>
        <w:t>Хоразм вилояти</w:t>
      </w:r>
      <w:r w:rsidR="00F31CD7" w:rsidRPr="009A1A54">
        <w:rPr>
          <w:b/>
          <w:sz w:val="24"/>
          <w:szCs w:val="24"/>
          <w:lang w:val="uz-Cyrl-UZ"/>
        </w:rPr>
        <w:t xml:space="preserve"> </w:t>
      </w:r>
      <w:r w:rsidR="00F31CD7" w:rsidRPr="008B7B8A">
        <w:rPr>
          <w:b/>
          <w:sz w:val="24"/>
          <w:szCs w:val="24"/>
          <w:lang w:val="uz-Cyrl-UZ"/>
        </w:rPr>
        <w:t>20</w:t>
      </w:r>
      <w:r w:rsidR="00F31CD7">
        <w:rPr>
          <w:b/>
          <w:sz w:val="24"/>
          <w:szCs w:val="24"/>
          <w:lang w:val="uz-Cyrl-UZ"/>
        </w:rPr>
        <w:t>22</w:t>
      </w:r>
      <w:r w:rsidR="00F31CD7" w:rsidRPr="008B7B8A">
        <w:rPr>
          <w:b/>
          <w:sz w:val="24"/>
          <w:szCs w:val="24"/>
          <w:lang w:val="uz-Cyrl-UZ"/>
        </w:rPr>
        <w:t xml:space="preserve"> йил «</w:t>
      </w:r>
      <w:r>
        <w:rPr>
          <w:b/>
          <w:sz w:val="24"/>
          <w:szCs w:val="24"/>
          <w:lang w:val="uz-Cyrl-UZ"/>
        </w:rPr>
        <w:t xml:space="preserve">    </w:t>
      </w:r>
      <w:r w:rsidR="00F31CD7" w:rsidRPr="008B7B8A">
        <w:rPr>
          <w:b/>
          <w:sz w:val="24"/>
          <w:szCs w:val="24"/>
          <w:lang w:val="uz-Cyrl-UZ"/>
        </w:rPr>
        <w:t xml:space="preserve">» </w:t>
      </w:r>
      <w:r w:rsidR="00F31CD7">
        <w:rPr>
          <w:b/>
          <w:sz w:val="24"/>
          <w:szCs w:val="24"/>
          <w:lang w:val="uz-Cyrl-UZ"/>
        </w:rPr>
        <w:t>________</w:t>
      </w:r>
    </w:p>
    <w:p w14:paraId="26CBE761" w14:textId="77777777" w:rsidR="00F31CD7" w:rsidRPr="008B7B8A" w:rsidRDefault="00F31CD7" w:rsidP="00F31CD7">
      <w:pPr>
        <w:ind w:firstLine="708"/>
        <w:jc w:val="both"/>
        <w:rPr>
          <w:sz w:val="24"/>
          <w:szCs w:val="24"/>
          <w:lang w:val="uz-Cyrl-UZ"/>
        </w:rPr>
      </w:pPr>
      <w:r w:rsidRPr="008B7B8A">
        <w:rPr>
          <w:sz w:val="24"/>
          <w:szCs w:val="24"/>
          <w:lang w:val="uz-Cyrl-UZ"/>
        </w:rPr>
        <w:t xml:space="preserve">Кейинги </w:t>
      </w:r>
      <w:r>
        <w:rPr>
          <w:sz w:val="24"/>
          <w:szCs w:val="24"/>
          <w:lang w:val="uz-Cyrl-UZ"/>
        </w:rPr>
        <w:t>ў</w:t>
      </w:r>
      <w:r w:rsidRPr="008B7B8A">
        <w:rPr>
          <w:sz w:val="24"/>
          <w:szCs w:val="24"/>
          <w:lang w:val="uz-Cyrl-UZ"/>
        </w:rPr>
        <w:t>ринларда «Буюртмачи» деб юритиладиган «</w:t>
      </w:r>
      <w:r w:rsidR="00601160" w:rsidRPr="00601160">
        <w:rPr>
          <w:b/>
          <w:sz w:val="24"/>
          <w:szCs w:val="24"/>
          <w:lang w:val="uz-Cyrl-UZ"/>
        </w:rPr>
        <w:t>______________________________________</w:t>
      </w:r>
      <w:r w:rsidRPr="008B7B8A">
        <w:rPr>
          <w:sz w:val="24"/>
          <w:szCs w:val="24"/>
          <w:lang w:val="uz-Cyrl-UZ"/>
        </w:rPr>
        <w:t xml:space="preserve">»номидан </w:t>
      </w:r>
      <w:r w:rsidRPr="008B7B8A">
        <w:rPr>
          <w:b/>
          <w:sz w:val="24"/>
          <w:szCs w:val="24"/>
          <w:lang w:val="uz-Cyrl-UZ"/>
        </w:rPr>
        <w:t>Низом</w:t>
      </w:r>
      <w:r w:rsidRPr="008B7B8A">
        <w:rPr>
          <w:sz w:val="24"/>
          <w:szCs w:val="24"/>
          <w:lang w:val="uz-Cyrl-UZ"/>
        </w:rPr>
        <w:t xml:space="preserve"> асосида </w:t>
      </w:r>
      <w:r w:rsidRPr="005206CE">
        <w:rPr>
          <w:sz w:val="24"/>
          <w:szCs w:val="24"/>
          <w:lang w:val="uz-Cyrl-UZ"/>
        </w:rPr>
        <w:t xml:space="preserve">иш кўрувчи </w:t>
      </w:r>
      <w:r w:rsidRPr="008B7B8A">
        <w:rPr>
          <w:sz w:val="24"/>
          <w:szCs w:val="24"/>
          <w:lang w:val="uz-Cyrl-UZ"/>
        </w:rPr>
        <w:t>бошли</w:t>
      </w:r>
      <w:r>
        <w:rPr>
          <w:sz w:val="24"/>
          <w:szCs w:val="24"/>
          <w:lang w:val="uz-Cyrl-UZ"/>
        </w:rPr>
        <w:t>ғ</w:t>
      </w:r>
      <w:r w:rsidRPr="008B7B8A">
        <w:rPr>
          <w:sz w:val="24"/>
          <w:szCs w:val="24"/>
          <w:lang w:val="uz-Cyrl-UZ"/>
        </w:rPr>
        <w:t xml:space="preserve">и бир томондан,кейинги </w:t>
      </w:r>
      <w:r>
        <w:rPr>
          <w:sz w:val="24"/>
          <w:szCs w:val="24"/>
          <w:lang w:val="uz-Cyrl-UZ"/>
        </w:rPr>
        <w:t>ў</w:t>
      </w:r>
      <w:r w:rsidRPr="008B7B8A">
        <w:rPr>
          <w:sz w:val="24"/>
          <w:szCs w:val="24"/>
          <w:lang w:val="uz-Cyrl-UZ"/>
        </w:rPr>
        <w:t>ринларда «Пудратчи» деб юритиладиган</w:t>
      </w:r>
      <w:r w:rsidRPr="008A59B6">
        <w:rPr>
          <w:b/>
          <w:sz w:val="24"/>
          <w:szCs w:val="24"/>
          <w:lang w:val="uz-Cyrl-UZ"/>
        </w:rPr>
        <w:t>«</w:t>
      </w:r>
      <w:r w:rsidRPr="00194630">
        <w:rPr>
          <w:b/>
          <w:sz w:val="24"/>
          <w:szCs w:val="24"/>
          <w:lang w:val="uz-Cyrl-UZ"/>
        </w:rPr>
        <w:t>»</w:t>
      </w:r>
      <w:r w:rsidRPr="008B7B8A">
        <w:rPr>
          <w:sz w:val="24"/>
          <w:szCs w:val="24"/>
          <w:lang w:val="uz-Cyrl-UZ"/>
        </w:rPr>
        <w:t>номидан</w:t>
      </w:r>
      <w:r w:rsidRPr="008B7B8A">
        <w:rPr>
          <w:b/>
          <w:sz w:val="24"/>
          <w:szCs w:val="24"/>
          <w:lang w:val="uz-Cyrl-UZ"/>
        </w:rPr>
        <w:t xml:space="preserve"> </w:t>
      </w:r>
      <w:r w:rsidR="00601160" w:rsidRPr="008B7B8A">
        <w:rPr>
          <w:b/>
          <w:sz w:val="24"/>
          <w:szCs w:val="24"/>
          <w:lang w:val="uz-Cyrl-UZ"/>
        </w:rPr>
        <w:t>Низом</w:t>
      </w:r>
      <w:r w:rsidRPr="008B7B8A">
        <w:rPr>
          <w:sz w:val="24"/>
          <w:szCs w:val="24"/>
          <w:lang w:val="uz-Cyrl-UZ"/>
        </w:rPr>
        <w:t xml:space="preserve"> асосида иш к</w:t>
      </w:r>
      <w:r>
        <w:rPr>
          <w:sz w:val="24"/>
          <w:szCs w:val="24"/>
          <w:lang w:val="uz-Cyrl-UZ"/>
        </w:rPr>
        <w:t>ў</w:t>
      </w:r>
      <w:r w:rsidRPr="008B7B8A">
        <w:rPr>
          <w:sz w:val="24"/>
          <w:szCs w:val="24"/>
          <w:lang w:val="uz-Cyrl-UZ"/>
        </w:rPr>
        <w:t xml:space="preserve">рувчи  иккинчи томондан </w:t>
      </w:r>
    </w:p>
    <w:p w14:paraId="77782C82" w14:textId="3254E813" w:rsidR="00F31CD7" w:rsidRPr="008B7B8A" w:rsidRDefault="00601160" w:rsidP="00F31CD7">
      <w:pPr>
        <w:ind w:firstLine="708"/>
        <w:jc w:val="both"/>
        <w:rPr>
          <w:sz w:val="24"/>
          <w:szCs w:val="24"/>
          <w:lang w:val="uz-Cyrl-UZ"/>
        </w:rPr>
      </w:pPr>
      <w:r w:rsidRPr="00C961DE">
        <w:rPr>
          <w:b/>
          <w:bCs/>
          <w:sz w:val="28"/>
          <w:szCs w:val="28"/>
          <w:lang w:val="uz-Cyrl-UZ"/>
        </w:rPr>
        <w:t xml:space="preserve">Хоразм вилояти </w:t>
      </w:r>
      <w:r w:rsidR="00C961DE" w:rsidRPr="00C961DE">
        <w:rPr>
          <w:b/>
          <w:bCs/>
          <w:sz w:val="28"/>
          <w:szCs w:val="28"/>
          <w:lang w:val="uz-Cyrl-UZ"/>
        </w:rPr>
        <w:t>10-</w:t>
      </w:r>
      <w:r w:rsidR="00C961DE">
        <w:rPr>
          <w:b/>
          <w:bCs/>
          <w:sz w:val="28"/>
          <w:szCs w:val="28"/>
          <w:lang w:val="uz-Cyrl-UZ"/>
        </w:rPr>
        <w:t>сон ихтисослаштирилган мактаб-интернати</w:t>
      </w:r>
      <w:r w:rsidRPr="00C961DE">
        <w:rPr>
          <w:b/>
          <w:bCs/>
          <w:sz w:val="28"/>
          <w:szCs w:val="28"/>
          <w:lang w:val="uz-Cyrl-UZ"/>
        </w:rPr>
        <w:t xml:space="preserve"> </w:t>
      </w:r>
      <w:r w:rsidR="00F31CD7" w:rsidRPr="000A3D81">
        <w:rPr>
          <w:b/>
          <w:bCs/>
          <w:sz w:val="28"/>
          <w:szCs w:val="28"/>
          <w:lang w:val="uz-Cyrl-UZ"/>
        </w:rPr>
        <w:t xml:space="preserve"> </w:t>
      </w:r>
      <w:r w:rsidR="00F31CD7">
        <w:rPr>
          <w:b/>
          <w:bCs/>
          <w:sz w:val="28"/>
          <w:szCs w:val="28"/>
          <w:lang w:val="uz-Cyrl-UZ"/>
        </w:rPr>
        <w:t xml:space="preserve">биносини </w:t>
      </w:r>
      <w:r w:rsidR="00F31CD7" w:rsidRPr="000A3D81">
        <w:rPr>
          <w:b/>
          <w:bCs/>
          <w:sz w:val="28"/>
          <w:szCs w:val="28"/>
          <w:lang w:val="uz-Cyrl-UZ"/>
        </w:rPr>
        <w:t>жорий таъмирлаш</w:t>
      </w:r>
      <w:r w:rsidR="00C961DE">
        <w:rPr>
          <w:b/>
          <w:bCs/>
          <w:sz w:val="28"/>
          <w:szCs w:val="28"/>
          <w:lang w:val="uz-Cyrl-UZ"/>
        </w:rPr>
        <w:t xml:space="preserve"> </w:t>
      </w:r>
      <w:r w:rsidR="00F31CD7" w:rsidRPr="008B7B8A">
        <w:rPr>
          <w:sz w:val="24"/>
          <w:szCs w:val="24"/>
          <w:lang w:val="uz-Cyrl-UZ"/>
        </w:rPr>
        <w:t>буйича</w:t>
      </w:r>
      <w:r w:rsidR="00F31CD7" w:rsidRPr="005206CE">
        <w:rPr>
          <w:sz w:val="24"/>
          <w:szCs w:val="24"/>
          <w:lang w:val="uz-Cyrl-UZ"/>
        </w:rPr>
        <w:t xml:space="preserve"> мазкур пудрат шартномасини туздилар.</w:t>
      </w:r>
    </w:p>
    <w:p w14:paraId="585060E0" w14:textId="77777777" w:rsidR="00F31CD7" w:rsidRPr="008B7B8A" w:rsidRDefault="00F31CD7" w:rsidP="00F31CD7">
      <w:pPr>
        <w:jc w:val="both"/>
        <w:rPr>
          <w:sz w:val="24"/>
          <w:szCs w:val="24"/>
          <w:lang w:val="uz-Cyrl-UZ"/>
        </w:rPr>
      </w:pPr>
    </w:p>
    <w:p w14:paraId="1EA14FB6" w14:textId="77777777" w:rsidR="00F31CD7" w:rsidRPr="005206CE" w:rsidRDefault="00F31CD7" w:rsidP="00F31CD7">
      <w:pPr>
        <w:jc w:val="center"/>
        <w:rPr>
          <w:sz w:val="24"/>
          <w:szCs w:val="24"/>
          <w:lang w:val="uz-Cyrl-UZ"/>
        </w:rPr>
      </w:pPr>
      <w:r w:rsidRPr="0066745B">
        <w:rPr>
          <w:b/>
          <w:sz w:val="24"/>
          <w:szCs w:val="24"/>
          <w:lang w:val="uz-Cyrl-UZ"/>
        </w:rPr>
        <w:t>I. ТАЪРИФЛАР</w:t>
      </w:r>
    </w:p>
    <w:p w14:paraId="2D7BC6E5" w14:textId="77777777" w:rsidR="00F31CD7" w:rsidRPr="00111CA7" w:rsidRDefault="00F31CD7" w:rsidP="00F31CD7">
      <w:pPr>
        <w:jc w:val="both"/>
        <w:rPr>
          <w:sz w:val="24"/>
          <w:szCs w:val="24"/>
          <w:lang w:val="uz-Cyrl-UZ"/>
        </w:rPr>
      </w:pPr>
      <w:r w:rsidRPr="00111CA7">
        <w:rPr>
          <w:sz w:val="24"/>
          <w:szCs w:val="24"/>
          <w:lang w:val="uz-Cyrl-UZ"/>
        </w:rPr>
        <w:t xml:space="preserve">1.Мазкур шартномада </w:t>
      </w:r>
      <w:r>
        <w:rPr>
          <w:sz w:val="24"/>
          <w:szCs w:val="24"/>
          <w:lang w:val="uz-Cyrl-UZ"/>
        </w:rPr>
        <w:t>қ</w:t>
      </w:r>
      <w:r w:rsidRPr="00111CA7">
        <w:rPr>
          <w:sz w:val="24"/>
          <w:szCs w:val="24"/>
          <w:lang w:val="uz-Cyrl-UZ"/>
        </w:rPr>
        <w:t xml:space="preserve">уйидаги таърифлар </w:t>
      </w:r>
      <w:r>
        <w:rPr>
          <w:sz w:val="24"/>
          <w:szCs w:val="24"/>
          <w:lang w:val="uz-Cyrl-UZ"/>
        </w:rPr>
        <w:t>қў</w:t>
      </w:r>
      <w:r w:rsidRPr="00111CA7">
        <w:rPr>
          <w:sz w:val="24"/>
          <w:szCs w:val="24"/>
          <w:lang w:val="uz-Cyrl-UZ"/>
        </w:rPr>
        <w:t>лланилади;</w:t>
      </w:r>
    </w:p>
    <w:p w14:paraId="008A0780" w14:textId="77777777" w:rsidR="00F31CD7" w:rsidRPr="005206CE" w:rsidRDefault="00F31CD7" w:rsidP="00F31CD7">
      <w:pPr>
        <w:jc w:val="both"/>
        <w:rPr>
          <w:sz w:val="24"/>
          <w:szCs w:val="24"/>
          <w:lang w:val="uz-Cyrl-UZ"/>
        </w:rPr>
      </w:pPr>
      <w:r w:rsidRPr="005206CE">
        <w:rPr>
          <w:sz w:val="24"/>
          <w:szCs w:val="24"/>
          <w:lang w:val="uz-Cyrl-UZ"/>
        </w:rPr>
        <w:t>-</w:t>
      </w:r>
      <w:r w:rsidRPr="005206CE">
        <w:rPr>
          <w:b/>
          <w:sz w:val="24"/>
          <w:szCs w:val="24"/>
          <w:lang w:val="uz-Cyrl-UZ"/>
        </w:rPr>
        <w:t>ижро хужжатлари</w:t>
      </w:r>
      <w:r w:rsidRPr="005206CE">
        <w:rPr>
          <w:sz w:val="24"/>
          <w:szCs w:val="24"/>
          <w:lang w:val="uz-Cyrl-UZ"/>
        </w:rPr>
        <w:t xml:space="preserve"> – натурада бажарилган ишлар ёки ишларни бажариш учун масъул б</w:t>
      </w:r>
      <w:r>
        <w:rPr>
          <w:sz w:val="24"/>
          <w:szCs w:val="24"/>
          <w:lang w:val="uz-Cyrl-UZ"/>
        </w:rPr>
        <w:t>ў</w:t>
      </w:r>
      <w:r w:rsidRPr="005206CE">
        <w:rPr>
          <w:sz w:val="24"/>
          <w:szCs w:val="24"/>
          <w:lang w:val="uz-Cyrl-UZ"/>
        </w:rPr>
        <w:t xml:space="preserve">лган шахслар томонидан уларга киритилган </w:t>
      </w:r>
      <w:r>
        <w:rPr>
          <w:sz w:val="24"/>
          <w:szCs w:val="24"/>
          <w:lang w:val="uz-Cyrl-UZ"/>
        </w:rPr>
        <w:t>ў</w:t>
      </w:r>
      <w:r w:rsidRPr="005206CE">
        <w:rPr>
          <w:sz w:val="24"/>
          <w:szCs w:val="24"/>
          <w:lang w:val="uz-Cyrl-UZ"/>
        </w:rPr>
        <w:t>згаришларнинг ушбу ишчи чизмаларга мувофи</w:t>
      </w:r>
      <w:r>
        <w:rPr>
          <w:sz w:val="24"/>
          <w:szCs w:val="24"/>
          <w:lang w:val="uz-Cyrl-UZ"/>
        </w:rPr>
        <w:t>қ</w:t>
      </w:r>
      <w:r w:rsidRPr="005206CE">
        <w:rPr>
          <w:sz w:val="24"/>
          <w:szCs w:val="24"/>
          <w:lang w:val="uz-Cyrl-UZ"/>
        </w:rPr>
        <w:t>лиги т</w:t>
      </w:r>
      <w:r>
        <w:rPr>
          <w:sz w:val="24"/>
          <w:szCs w:val="24"/>
          <w:lang w:val="uz-Cyrl-UZ"/>
        </w:rPr>
        <w:t>ў</w:t>
      </w:r>
      <w:r w:rsidRPr="005206CE">
        <w:rPr>
          <w:sz w:val="24"/>
          <w:szCs w:val="24"/>
          <w:lang w:val="uz-Cyrl-UZ"/>
        </w:rPr>
        <w:t xml:space="preserve">грисидаги ёзувлар билан биргаликда объект </w:t>
      </w:r>
      <w:r>
        <w:rPr>
          <w:sz w:val="24"/>
          <w:szCs w:val="24"/>
          <w:lang w:val="uz-Cyrl-UZ"/>
        </w:rPr>
        <w:t>таъмирлаш</w:t>
      </w:r>
      <w:r w:rsidRPr="005206CE">
        <w:rPr>
          <w:sz w:val="24"/>
          <w:szCs w:val="24"/>
          <w:lang w:val="uz-Cyrl-UZ"/>
        </w:rPr>
        <w:t xml:space="preserve">ига ишчи чизмалар туркуми, сертификатлар, техник паспортлар ва </w:t>
      </w:r>
      <w:r>
        <w:rPr>
          <w:sz w:val="24"/>
          <w:szCs w:val="24"/>
          <w:lang w:val="uz-Cyrl-UZ"/>
        </w:rPr>
        <w:t>ў</w:t>
      </w:r>
      <w:r w:rsidRPr="005206CE">
        <w:rPr>
          <w:sz w:val="24"/>
          <w:szCs w:val="24"/>
          <w:lang w:val="uz-Cyrl-UZ"/>
        </w:rPr>
        <w:t xml:space="preserve">рнатилган асбоб-ускуналарнинг сифатини ва ишларини бажаришда </w:t>
      </w:r>
      <w:r>
        <w:rPr>
          <w:sz w:val="24"/>
          <w:szCs w:val="24"/>
          <w:lang w:val="uz-Cyrl-UZ"/>
        </w:rPr>
        <w:t>қў</w:t>
      </w:r>
      <w:r w:rsidRPr="005206CE">
        <w:rPr>
          <w:sz w:val="24"/>
          <w:szCs w:val="24"/>
          <w:lang w:val="uz-Cyrl-UZ"/>
        </w:rPr>
        <w:t>лланиладиган материаллар, конструкциялар ва деталларнинг сифатини тасди</w:t>
      </w:r>
      <w:r>
        <w:rPr>
          <w:sz w:val="24"/>
          <w:szCs w:val="24"/>
          <w:lang w:val="uz-Cyrl-UZ"/>
        </w:rPr>
        <w:t>қ</w:t>
      </w:r>
      <w:r w:rsidRPr="005206CE">
        <w:rPr>
          <w:sz w:val="24"/>
          <w:szCs w:val="24"/>
          <w:lang w:val="uz-Cyrl-UZ"/>
        </w:rPr>
        <w:t>ловчи бошка хужжатлар, беркитиладиган ишлар тасди</w:t>
      </w:r>
      <w:r>
        <w:rPr>
          <w:sz w:val="24"/>
          <w:szCs w:val="24"/>
          <w:lang w:val="uz-Cyrl-UZ"/>
        </w:rPr>
        <w:t>қ</w:t>
      </w:r>
      <w:r w:rsidRPr="005206CE">
        <w:rPr>
          <w:sz w:val="24"/>
          <w:szCs w:val="24"/>
          <w:lang w:val="uz-Cyrl-UZ"/>
        </w:rPr>
        <w:t>ланганлиги т</w:t>
      </w:r>
      <w:r>
        <w:rPr>
          <w:sz w:val="24"/>
          <w:szCs w:val="24"/>
          <w:lang w:val="uz-Cyrl-UZ"/>
        </w:rPr>
        <w:t>ў</w:t>
      </w:r>
      <w:r w:rsidRPr="005206CE">
        <w:rPr>
          <w:sz w:val="24"/>
          <w:szCs w:val="24"/>
          <w:lang w:val="uz-Cyrl-UZ"/>
        </w:rPr>
        <w:t>грисидаги далолатномалар, айрим масъулиятли конструкциялар орали</w:t>
      </w:r>
      <w:r>
        <w:rPr>
          <w:sz w:val="24"/>
          <w:szCs w:val="24"/>
          <w:lang w:val="uz-Cyrl-UZ"/>
        </w:rPr>
        <w:t>қ</w:t>
      </w:r>
      <w:r w:rsidRPr="005206CE">
        <w:rPr>
          <w:sz w:val="24"/>
          <w:szCs w:val="24"/>
          <w:lang w:val="uz-Cyrl-UZ"/>
        </w:rPr>
        <w:t xml:space="preserve"> даврда </w:t>
      </w:r>
      <w:r>
        <w:rPr>
          <w:sz w:val="24"/>
          <w:szCs w:val="24"/>
          <w:lang w:val="uz-Cyrl-UZ"/>
        </w:rPr>
        <w:t>қ</w:t>
      </w:r>
      <w:r w:rsidRPr="005206CE">
        <w:rPr>
          <w:sz w:val="24"/>
          <w:szCs w:val="24"/>
          <w:lang w:val="uz-Cyrl-UZ"/>
        </w:rPr>
        <w:t xml:space="preserve">абул </w:t>
      </w:r>
      <w:r>
        <w:rPr>
          <w:sz w:val="24"/>
          <w:szCs w:val="24"/>
          <w:lang w:val="uz-Cyrl-UZ"/>
        </w:rPr>
        <w:t>қ</w:t>
      </w:r>
      <w:r w:rsidRPr="005206CE">
        <w:rPr>
          <w:sz w:val="24"/>
          <w:szCs w:val="24"/>
          <w:lang w:val="uz-Cyrl-UZ"/>
        </w:rPr>
        <w:t>илиниши т</w:t>
      </w:r>
      <w:r>
        <w:rPr>
          <w:sz w:val="24"/>
          <w:szCs w:val="24"/>
          <w:lang w:val="uz-Cyrl-UZ"/>
        </w:rPr>
        <w:t>ў</w:t>
      </w:r>
      <w:r w:rsidRPr="005206CE">
        <w:rPr>
          <w:sz w:val="24"/>
          <w:szCs w:val="24"/>
          <w:lang w:val="uz-Cyrl-UZ"/>
        </w:rPr>
        <w:t xml:space="preserve">грисидаги далолатномалар, монтаж </w:t>
      </w:r>
      <w:r>
        <w:rPr>
          <w:sz w:val="24"/>
          <w:szCs w:val="24"/>
          <w:lang w:val="uz-Cyrl-UZ"/>
        </w:rPr>
        <w:t>қ</w:t>
      </w:r>
      <w:r w:rsidRPr="005206CE">
        <w:rPr>
          <w:sz w:val="24"/>
          <w:szCs w:val="24"/>
          <w:lang w:val="uz-Cyrl-UZ"/>
        </w:rPr>
        <w:t>илинган асбоб-ускуналарнинг якка тартибдаги синови т</w:t>
      </w:r>
      <w:r>
        <w:rPr>
          <w:sz w:val="24"/>
          <w:szCs w:val="24"/>
          <w:lang w:val="uz-Cyrl-UZ"/>
        </w:rPr>
        <w:t>ў</w:t>
      </w:r>
      <w:r w:rsidRPr="005206CE">
        <w:rPr>
          <w:sz w:val="24"/>
          <w:szCs w:val="24"/>
          <w:lang w:val="uz-Cyrl-UZ"/>
        </w:rPr>
        <w:t xml:space="preserve">грисидаги далолатномалар, ишларни бажариш дафтарлари </w:t>
      </w:r>
      <w:r>
        <w:rPr>
          <w:sz w:val="24"/>
          <w:szCs w:val="24"/>
          <w:lang w:val="uz-Cyrl-UZ"/>
        </w:rPr>
        <w:t>ҳ</w:t>
      </w:r>
      <w:r w:rsidRPr="005206CE">
        <w:rPr>
          <w:sz w:val="24"/>
          <w:szCs w:val="24"/>
          <w:lang w:val="uz-Cyrl-UZ"/>
        </w:rPr>
        <w:t xml:space="preserve">амда </w:t>
      </w:r>
      <w:r>
        <w:rPr>
          <w:sz w:val="24"/>
          <w:szCs w:val="24"/>
          <w:lang w:val="uz-Cyrl-UZ"/>
        </w:rPr>
        <w:t>таъмирлаш</w:t>
      </w:r>
      <w:r w:rsidRPr="005206CE">
        <w:rPr>
          <w:sz w:val="24"/>
          <w:szCs w:val="24"/>
          <w:lang w:val="uz-Cyrl-UZ"/>
        </w:rPr>
        <w:t xml:space="preserve"> нормалари ва </w:t>
      </w:r>
      <w:r>
        <w:rPr>
          <w:sz w:val="24"/>
          <w:szCs w:val="24"/>
          <w:lang w:val="uz-Cyrl-UZ"/>
        </w:rPr>
        <w:t>қ</w:t>
      </w:r>
      <w:r w:rsidRPr="005206CE">
        <w:rPr>
          <w:sz w:val="24"/>
          <w:szCs w:val="24"/>
          <w:lang w:val="uz-Cyrl-UZ"/>
        </w:rPr>
        <w:t>оидаларида  назарда тутилган бош</w:t>
      </w:r>
      <w:r>
        <w:rPr>
          <w:sz w:val="24"/>
          <w:szCs w:val="24"/>
          <w:lang w:val="uz-Cyrl-UZ"/>
        </w:rPr>
        <w:t>қ</w:t>
      </w:r>
      <w:r w:rsidRPr="005206CE">
        <w:rPr>
          <w:sz w:val="24"/>
          <w:szCs w:val="24"/>
          <w:lang w:val="uz-Cyrl-UZ"/>
        </w:rPr>
        <w:t>а хужжатлар;</w:t>
      </w:r>
    </w:p>
    <w:p w14:paraId="4A4E77D7" w14:textId="77777777" w:rsidR="00F31CD7" w:rsidRPr="005206CE" w:rsidRDefault="00F31CD7" w:rsidP="00F31CD7">
      <w:pPr>
        <w:jc w:val="both"/>
        <w:rPr>
          <w:sz w:val="24"/>
          <w:szCs w:val="24"/>
          <w:lang w:val="uz-Cyrl-UZ"/>
        </w:rPr>
      </w:pPr>
      <w:r w:rsidRPr="005206CE">
        <w:rPr>
          <w:b/>
          <w:sz w:val="24"/>
          <w:szCs w:val="24"/>
          <w:lang w:val="uz-Cyrl-UZ"/>
        </w:rPr>
        <w:t>-</w:t>
      </w:r>
      <w:r>
        <w:rPr>
          <w:b/>
          <w:sz w:val="24"/>
          <w:szCs w:val="24"/>
          <w:lang w:val="uz-Cyrl-UZ"/>
        </w:rPr>
        <w:t>таъмирлаш</w:t>
      </w:r>
      <w:r w:rsidRPr="005206CE">
        <w:rPr>
          <w:b/>
          <w:sz w:val="24"/>
          <w:szCs w:val="24"/>
          <w:lang w:val="uz-Cyrl-UZ"/>
        </w:rPr>
        <w:t xml:space="preserve"> майдони</w:t>
      </w:r>
      <w:r w:rsidRPr="005206CE">
        <w:rPr>
          <w:sz w:val="24"/>
          <w:szCs w:val="24"/>
          <w:lang w:val="uz-Cyrl-UZ"/>
        </w:rPr>
        <w:t xml:space="preserve"> – мазкур шартнома (контракт) доирасида барча ишларни бажариш даврида далолатнома  б</w:t>
      </w:r>
      <w:r>
        <w:rPr>
          <w:sz w:val="24"/>
          <w:szCs w:val="24"/>
          <w:lang w:val="uz-Cyrl-UZ"/>
        </w:rPr>
        <w:t>ў</w:t>
      </w:r>
      <w:r w:rsidRPr="005206CE">
        <w:rPr>
          <w:sz w:val="24"/>
          <w:szCs w:val="24"/>
          <w:lang w:val="uz-Cyrl-UZ"/>
        </w:rPr>
        <w:t xml:space="preserve">йича Буюртмачи томонидан Пудратчига берилган ер участкаси. Объектнинг </w:t>
      </w:r>
      <w:r>
        <w:rPr>
          <w:sz w:val="24"/>
          <w:szCs w:val="24"/>
          <w:lang w:val="uz-Cyrl-UZ"/>
        </w:rPr>
        <w:t>таъмирлаш</w:t>
      </w:r>
      <w:r w:rsidRPr="005206CE">
        <w:rPr>
          <w:sz w:val="24"/>
          <w:szCs w:val="24"/>
          <w:lang w:val="uz-Cyrl-UZ"/>
        </w:rPr>
        <w:t xml:space="preserve"> майдони чегараси ажратиб </w:t>
      </w:r>
      <w:r>
        <w:rPr>
          <w:sz w:val="24"/>
          <w:szCs w:val="24"/>
          <w:lang w:val="uz-Cyrl-UZ"/>
        </w:rPr>
        <w:t>қў</w:t>
      </w:r>
      <w:r w:rsidRPr="005206CE">
        <w:rPr>
          <w:sz w:val="24"/>
          <w:szCs w:val="24"/>
          <w:lang w:val="uz-Cyrl-UZ"/>
        </w:rPr>
        <w:t>йилади ёки бош режага мувофи</w:t>
      </w:r>
      <w:r>
        <w:rPr>
          <w:sz w:val="24"/>
          <w:szCs w:val="24"/>
          <w:lang w:val="uz-Cyrl-UZ"/>
        </w:rPr>
        <w:t>қ</w:t>
      </w:r>
      <w:r w:rsidRPr="005206CE">
        <w:rPr>
          <w:sz w:val="24"/>
          <w:szCs w:val="24"/>
          <w:lang w:val="uz-Cyrl-UZ"/>
        </w:rPr>
        <w:t xml:space="preserve"> белгиланадиган бош</w:t>
      </w:r>
      <w:r>
        <w:rPr>
          <w:sz w:val="24"/>
          <w:szCs w:val="24"/>
          <w:lang w:val="uz-Cyrl-UZ"/>
        </w:rPr>
        <w:t>қ</w:t>
      </w:r>
      <w:r w:rsidRPr="005206CE">
        <w:rPr>
          <w:sz w:val="24"/>
          <w:szCs w:val="24"/>
          <w:lang w:val="uz-Cyrl-UZ"/>
        </w:rPr>
        <w:t xml:space="preserve">а белгилар билан белгилаб </w:t>
      </w:r>
      <w:r>
        <w:rPr>
          <w:sz w:val="24"/>
          <w:szCs w:val="24"/>
          <w:lang w:val="uz-Cyrl-UZ"/>
        </w:rPr>
        <w:t>қў</w:t>
      </w:r>
      <w:r w:rsidRPr="005206CE">
        <w:rPr>
          <w:sz w:val="24"/>
          <w:szCs w:val="24"/>
          <w:lang w:val="uz-Cyrl-UZ"/>
        </w:rPr>
        <w:t>йилади;</w:t>
      </w:r>
    </w:p>
    <w:p w14:paraId="3F5851BE" w14:textId="77777777" w:rsidR="00F31CD7" w:rsidRPr="005206CE" w:rsidRDefault="00F31CD7" w:rsidP="00F31CD7">
      <w:pPr>
        <w:jc w:val="both"/>
        <w:rPr>
          <w:sz w:val="24"/>
          <w:szCs w:val="24"/>
          <w:lang w:val="uz-Cyrl-UZ"/>
        </w:rPr>
      </w:pPr>
      <w:r w:rsidRPr="005206CE">
        <w:rPr>
          <w:sz w:val="24"/>
          <w:szCs w:val="24"/>
          <w:lang w:val="uz-Cyrl-UZ"/>
        </w:rPr>
        <w:t>-</w:t>
      </w:r>
      <w:r w:rsidRPr="005206CE">
        <w:rPr>
          <w:b/>
          <w:sz w:val="24"/>
          <w:szCs w:val="24"/>
          <w:lang w:val="uz-Cyrl-UZ"/>
        </w:rPr>
        <w:t>ва</w:t>
      </w:r>
      <w:r>
        <w:rPr>
          <w:b/>
          <w:sz w:val="24"/>
          <w:szCs w:val="24"/>
          <w:lang w:val="uz-Cyrl-UZ"/>
        </w:rPr>
        <w:t>қ</w:t>
      </w:r>
      <w:r w:rsidRPr="005206CE">
        <w:rPr>
          <w:b/>
          <w:sz w:val="24"/>
          <w:szCs w:val="24"/>
          <w:lang w:val="uz-Cyrl-UZ"/>
        </w:rPr>
        <w:t>тинчалик иншоотлар</w:t>
      </w:r>
      <w:r w:rsidRPr="005206CE">
        <w:rPr>
          <w:sz w:val="24"/>
          <w:szCs w:val="24"/>
          <w:lang w:val="uz-Cyrl-UZ"/>
        </w:rPr>
        <w:t xml:space="preserve"> – Пудратчи томонидан </w:t>
      </w:r>
      <w:r>
        <w:rPr>
          <w:sz w:val="24"/>
          <w:szCs w:val="24"/>
          <w:lang w:val="uz-Cyrl-UZ"/>
        </w:rPr>
        <w:t>таъмирлаш</w:t>
      </w:r>
      <w:r w:rsidRPr="005206CE">
        <w:rPr>
          <w:sz w:val="24"/>
          <w:szCs w:val="24"/>
          <w:lang w:val="uz-Cyrl-UZ"/>
        </w:rPr>
        <w:t xml:space="preserve"> майдонида </w:t>
      </w:r>
      <w:r>
        <w:rPr>
          <w:sz w:val="24"/>
          <w:szCs w:val="24"/>
          <w:lang w:val="uz-Cyrl-UZ"/>
        </w:rPr>
        <w:t>ў</w:t>
      </w:r>
      <w:r w:rsidRPr="005206CE">
        <w:rPr>
          <w:sz w:val="24"/>
          <w:szCs w:val="24"/>
          <w:lang w:val="uz-Cyrl-UZ"/>
        </w:rPr>
        <w:t>рнатиладиган ва ишларни бажариш учун зарур б</w:t>
      </w:r>
      <w:r>
        <w:rPr>
          <w:sz w:val="24"/>
          <w:szCs w:val="24"/>
          <w:lang w:val="uz-Cyrl-UZ"/>
        </w:rPr>
        <w:t>ў</w:t>
      </w:r>
      <w:r w:rsidRPr="005206CE">
        <w:rPr>
          <w:sz w:val="24"/>
          <w:szCs w:val="24"/>
          <w:lang w:val="uz-Cyrl-UZ"/>
        </w:rPr>
        <w:t xml:space="preserve">лган </w:t>
      </w:r>
      <w:r>
        <w:rPr>
          <w:sz w:val="24"/>
          <w:szCs w:val="24"/>
          <w:lang w:val="uz-Cyrl-UZ"/>
        </w:rPr>
        <w:t>ҳ</w:t>
      </w:r>
      <w:r w:rsidRPr="005206CE">
        <w:rPr>
          <w:sz w:val="24"/>
          <w:szCs w:val="24"/>
          <w:lang w:val="uz-Cyrl-UZ"/>
        </w:rPr>
        <w:t xml:space="preserve">ар </w:t>
      </w:r>
      <w:r>
        <w:rPr>
          <w:sz w:val="24"/>
          <w:szCs w:val="24"/>
          <w:lang w:val="uz-Cyrl-UZ"/>
        </w:rPr>
        <w:t>қ</w:t>
      </w:r>
      <w:r w:rsidRPr="005206CE">
        <w:rPr>
          <w:sz w:val="24"/>
          <w:szCs w:val="24"/>
          <w:lang w:val="uz-Cyrl-UZ"/>
        </w:rPr>
        <w:t>андай типдаги ва</w:t>
      </w:r>
      <w:r>
        <w:rPr>
          <w:sz w:val="24"/>
          <w:szCs w:val="24"/>
          <w:lang w:val="uz-Cyrl-UZ"/>
        </w:rPr>
        <w:t>қ</w:t>
      </w:r>
      <w:r w:rsidRPr="005206CE">
        <w:rPr>
          <w:sz w:val="24"/>
          <w:szCs w:val="24"/>
          <w:lang w:val="uz-Cyrl-UZ"/>
        </w:rPr>
        <w:t>тинчалик бинолар ва иншоотлар;</w:t>
      </w:r>
    </w:p>
    <w:p w14:paraId="3A44B4C6" w14:textId="77777777" w:rsidR="00F31CD7" w:rsidRPr="005206CE" w:rsidRDefault="00F31CD7" w:rsidP="00F31CD7">
      <w:pPr>
        <w:jc w:val="both"/>
        <w:rPr>
          <w:sz w:val="24"/>
          <w:szCs w:val="24"/>
          <w:lang w:val="uz-Cyrl-UZ"/>
        </w:rPr>
      </w:pPr>
      <w:r w:rsidRPr="005206CE">
        <w:rPr>
          <w:sz w:val="24"/>
          <w:szCs w:val="24"/>
          <w:lang w:val="uz-Cyrl-UZ"/>
        </w:rPr>
        <w:t>-</w:t>
      </w:r>
      <w:r w:rsidRPr="005206CE">
        <w:rPr>
          <w:b/>
          <w:sz w:val="24"/>
          <w:szCs w:val="24"/>
          <w:lang w:val="uz-Cyrl-UZ"/>
        </w:rPr>
        <w:t>беркитиладиган ишлар</w:t>
      </w:r>
      <w:r w:rsidRPr="005206CE">
        <w:rPr>
          <w:sz w:val="24"/>
          <w:szCs w:val="24"/>
          <w:lang w:val="uz-Cyrl-UZ"/>
        </w:rPr>
        <w:t xml:space="preserve"> – сифати ва ани</w:t>
      </w:r>
      <w:r>
        <w:rPr>
          <w:sz w:val="24"/>
          <w:szCs w:val="24"/>
          <w:lang w:val="uz-Cyrl-UZ"/>
        </w:rPr>
        <w:t>қ</w:t>
      </w:r>
      <w:r w:rsidRPr="005206CE">
        <w:rPr>
          <w:sz w:val="24"/>
          <w:szCs w:val="24"/>
          <w:lang w:val="uz-Cyrl-UZ"/>
        </w:rPr>
        <w:t>лигини кейинги ишлар бажарилгандан кейин ани</w:t>
      </w:r>
      <w:r>
        <w:rPr>
          <w:sz w:val="24"/>
          <w:szCs w:val="24"/>
          <w:lang w:val="uz-Cyrl-UZ"/>
        </w:rPr>
        <w:t>қ</w:t>
      </w:r>
      <w:r w:rsidRPr="005206CE">
        <w:rPr>
          <w:sz w:val="24"/>
          <w:szCs w:val="24"/>
          <w:lang w:val="uz-Cyrl-UZ"/>
        </w:rPr>
        <w:t>лаш мумкин б</w:t>
      </w:r>
      <w:r>
        <w:rPr>
          <w:sz w:val="24"/>
          <w:szCs w:val="24"/>
          <w:lang w:val="uz-Cyrl-UZ"/>
        </w:rPr>
        <w:t>ў</w:t>
      </w:r>
      <w:r w:rsidRPr="005206CE">
        <w:rPr>
          <w:sz w:val="24"/>
          <w:szCs w:val="24"/>
          <w:lang w:val="uz-Cyrl-UZ"/>
        </w:rPr>
        <w:t>лмаган кейинчалик бажариладиган ишлар ва конструкциялар билан беркитиладиган ишлар;</w:t>
      </w:r>
    </w:p>
    <w:p w14:paraId="78D7E618" w14:textId="77777777" w:rsidR="00F31CD7" w:rsidRPr="005206CE" w:rsidRDefault="00F31CD7" w:rsidP="00F31CD7">
      <w:pPr>
        <w:jc w:val="both"/>
        <w:rPr>
          <w:sz w:val="24"/>
          <w:szCs w:val="24"/>
          <w:lang w:val="uz-Cyrl-UZ"/>
        </w:rPr>
      </w:pPr>
      <w:r w:rsidRPr="005206CE">
        <w:rPr>
          <w:b/>
          <w:sz w:val="24"/>
          <w:szCs w:val="24"/>
          <w:lang w:val="uz-Cyrl-UZ"/>
        </w:rPr>
        <w:t>-шартнома нархини булиб чикиш</w:t>
      </w:r>
      <w:r w:rsidRPr="005206CE">
        <w:rPr>
          <w:sz w:val="24"/>
          <w:szCs w:val="24"/>
          <w:lang w:val="uz-Cyrl-UZ"/>
        </w:rPr>
        <w:t xml:space="preserve"> – ишларнинг </w:t>
      </w:r>
      <w:r>
        <w:rPr>
          <w:sz w:val="24"/>
          <w:szCs w:val="24"/>
          <w:lang w:val="uz-Cyrl-UZ"/>
        </w:rPr>
        <w:t>ҳ</w:t>
      </w:r>
      <w:r w:rsidRPr="005206CE">
        <w:rPr>
          <w:sz w:val="24"/>
          <w:szCs w:val="24"/>
          <w:lang w:val="uz-Cyrl-UZ"/>
        </w:rPr>
        <w:t xml:space="preserve">ар бир боскичи ва ёки турлари </w:t>
      </w:r>
      <w:r>
        <w:rPr>
          <w:sz w:val="24"/>
          <w:szCs w:val="24"/>
          <w:lang w:val="uz-Cyrl-UZ"/>
        </w:rPr>
        <w:t>қ</w:t>
      </w:r>
      <w:r w:rsidRPr="005206CE">
        <w:rPr>
          <w:sz w:val="24"/>
          <w:szCs w:val="24"/>
          <w:lang w:val="uz-Cyrl-UZ"/>
        </w:rPr>
        <w:t>ийматини ани</w:t>
      </w:r>
      <w:r>
        <w:rPr>
          <w:sz w:val="24"/>
          <w:szCs w:val="24"/>
          <w:lang w:val="uz-Cyrl-UZ"/>
        </w:rPr>
        <w:t>қ</w:t>
      </w:r>
      <w:r w:rsidRPr="005206CE">
        <w:rPr>
          <w:sz w:val="24"/>
          <w:szCs w:val="24"/>
          <w:lang w:val="uz-Cyrl-UZ"/>
        </w:rPr>
        <w:t xml:space="preserve"> белгилаган </w:t>
      </w:r>
      <w:r>
        <w:rPr>
          <w:sz w:val="24"/>
          <w:szCs w:val="24"/>
          <w:lang w:val="uz-Cyrl-UZ"/>
        </w:rPr>
        <w:t>ҳ</w:t>
      </w:r>
      <w:r w:rsidRPr="005206CE">
        <w:rPr>
          <w:sz w:val="24"/>
          <w:szCs w:val="24"/>
          <w:lang w:val="uz-Cyrl-UZ"/>
        </w:rPr>
        <w:t>олда шартнома б</w:t>
      </w:r>
      <w:r>
        <w:rPr>
          <w:sz w:val="24"/>
          <w:szCs w:val="24"/>
          <w:lang w:val="uz-Cyrl-UZ"/>
        </w:rPr>
        <w:t>ў</w:t>
      </w:r>
      <w:r w:rsidRPr="005206CE">
        <w:rPr>
          <w:sz w:val="24"/>
          <w:szCs w:val="24"/>
          <w:lang w:val="uz-Cyrl-UZ"/>
        </w:rPr>
        <w:t xml:space="preserve">йича объектнинг умумий </w:t>
      </w:r>
      <w:r>
        <w:rPr>
          <w:sz w:val="24"/>
          <w:szCs w:val="24"/>
          <w:lang w:val="uz-Cyrl-UZ"/>
        </w:rPr>
        <w:t>қ</w:t>
      </w:r>
      <w:r w:rsidRPr="005206CE">
        <w:rPr>
          <w:sz w:val="24"/>
          <w:szCs w:val="24"/>
          <w:lang w:val="uz-Cyrl-UZ"/>
        </w:rPr>
        <w:t>ийматини бос</w:t>
      </w:r>
      <w:r>
        <w:rPr>
          <w:sz w:val="24"/>
          <w:szCs w:val="24"/>
          <w:lang w:val="uz-Cyrl-UZ"/>
        </w:rPr>
        <w:t>қ</w:t>
      </w:r>
      <w:r w:rsidRPr="005206CE">
        <w:rPr>
          <w:sz w:val="24"/>
          <w:szCs w:val="24"/>
          <w:lang w:val="uz-Cyrl-UZ"/>
        </w:rPr>
        <w:t>ичларга та</w:t>
      </w:r>
      <w:r>
        <w:rPr>
          <w:sz w:val="24"/>
          <w:szCs w:val="24"/>
          <w:lang w:val="uz-Cyrl-UZ"/>
        </w:rPr>
        <w:t>қ</w:t>
      </w:r>
      <w:r w:rsidRPr="005206CE">
        <w:rPr>
          <w:sz w:val="24"/>
          <w:szCs w:val="24"/>
          <w:lang w:val="uz-Cyrl-UZ"/>
        </w:rPr>
        <w:t>симлаш.</w:t>
      </w:r>
    </w:p>
    <w:p w14:paraId="0DA32294" w14:textId="77777777" w:rsidR="00F31CD7" w:rsidRPr="00BB2781" w:rsidRDefault="00F31CD7" w:rsidP="00F31CD7">
      <w:pPr>
        <w:jc w:val="center"/>
        <w:rPr>
          <w:sz w:val="24"/>
          <w:szCs w:val="24"/>
          <w:lang w:val="uz-Cyrl-UZ"/>
        </w:rPr>
      </w:pPr>
      <w:r w:rsidRPr="005206CE">
        <w:rPr>
          <w:b/>
          <w:sz w:val="24"/>
          <w:szCs w:val="24"/>
          <w:lang w:val="uz-Cyrl-UZ"/>
        </w:rPr>
        <w:t>II. ШАРТНОМА  МАВЗУСИ.</w:t>
      </w:r>
    </w:p>
    <w:p w14:paraId="467244FB" w14:textId="77777777" w:rsidR="00F31CD7" w:rsidRPr="00BB2781" w:rsidRDefault="00F31CD7" w:rsidP="00F31CD7">
      <w:pPr>
        <w:jc w:val="both"/>
        <w:rPr>
          <w:sz w:val="24"/>
          <w:szCs w:val="24"/>
          <w:lang w:val="uz-Cyrl-UZ"/>
        </w:rPr>
      </w:pPr>
      <w:r w:rsidRPr="005206CE">
        <w:rPr>
          <w:sz w:val="24"/>
          <w:szCs w:val="24"/>
          <w:lang w:val="uz-Cyrl-UZ"/>
        </w:rPr>
        <w:t>2.Пудратчи мазкур шартнома шартларига мувофи</w:t>
      </w:r>
      <w:r>
        <w:rPr>
          <w:sz w:val="24"/>
          <w:szCs w:val="24"/>
          <w:lang w:val="uz-Cyrl-UZ"/>
        </w:rPr>
        <w:t>қ</w:t>
      </w:r>
      <w:r w:rsidRPr="009A1A54">
        <w:rPr>
          <w:b/>
          <w:sz w:val="24"/>
          <w:szCs w:val="24"/>
          <w:lang w:val="uz-Cyrl-UZ"/>
        </w:rPr>
        <w:t>Пудрат ишларини</w:t>
      </w:r>
      <w:r w:rsidRPr="005206CE">
        <w:rPr>
          <w:sz w:val="24"/>
          <w:szCs w:val="24"/>
          <w:lang w:val="uz-Cyrl-UZ"/>
        </w:rPr>
        <w:t>к</w:t>
      </w:r>
      <w:r>
        <w:rPr>
          <w:sz w:val="24"/>
          <w:szCs w:val="24"/>
          <w:lang w:val="uz-Cyrl-UZ"/>
        </w:rPr>
        <w:t>ў</w:t>
      </w:r>
      <w:r w:rsidRPr="005206CE">
        <w:rPr>
          <w:sz w:val="24"/>
          <w:szCs w:val="24"/>
          <w:lang w:val="uz-Cyrl-UZ"/>
        </w:rPr>
        <w:t>зда тутилган лойи</w:t>
      </w:r>
      <w:r>
        <w:rPr>
          <w:sz w:val="24"/>
          <w:szCs w:val="24"/>
          <w:lang w:val="uz-Cyrl-UZ"/>
        </w:rPr>
        <w:t>ҳ</w:t>
      </w:r>
      <w:r w:rsidRPr="005206CE">
        <w:rPr>
          <w:sz w:val="24"/>
          <w:szCs w:val="24"/>
          <w:lang w:val="uz-Cyrl-UZ"/>
        </w:rPr>
        <w:t>а б</w:t>
      </w:r>
      <w:r>
        <w:rPr>
          <w:sz w:val="24"/>
          <w:szCs w:val="24"/>
          <w:lang w:val="uz-Cyrl-UZ"/>
        </w:rPr>
        <w:t>ў</w:t>
      </w:r>
      <w:r w:rsidRPr="005206CE">
        <w:rPr>
          <w:sz w:val="24"/>
          <w:szCs w:val="24"/>
          <w:lang w:val="uz-Cyrl-UZ"/>
        </w:rPr>
        <w:t>йича жорий</w:t>
      </w:r>
      <w:r w:rsidRPr="00BB2781">
        <w:rPr>
          <w:sz w:val="24"/>
          <w:szCs w:val="24"/>
          <w:lang w:val="uz-Cyrl-UZ"/>
        </w:rPr>
        <w:t xml:space="preserve"> таъмирлаш ишларини бажариш</w:t>
      </w:r>
      <w:r w:rsidRPr="005206CE">
        <w:rPr>
          <w:sz w:val="24"/>
          <w:szCs w:val="24"/>
          <w:lang w:val="uz-Cyrl-UZ"/>
        </w:rPr>
        <w:t xml:space="preserve"> мажбуриятини олади, Буюртмачи эса Пудратчига жорий</w:t>
      </w:r>
      <w:r w:rsidRPr="00BB2781">
        <w:rPr>
          <w:sz w:val="24"/>
          <w:szCs w:val="24"/>
          <w:lang w:val="uz-Cyrl-UZ"/>
        </w:rPr>
        <w:t xml:space="preserve"> таъмирлаш</w:t>
      </w:r>
      <w:r w:rsidRPr="005206CE">
        <w:rPr>
          <w:sz w:val="24"/>
          <w:szCs w:val="24"/>
          <w:lang w:val="uz-Cyrl-UZ"/>
        </w:rPr>
        <w:t xml:space="preserve"> ишларини бажариш учун зарур шароитлар яратиш, уларни </w:t>
      </w:r>
      <w:r>
        <w:rPr>
          <w:sz w:val="24"/>
          <w:szCs w:val="24"/>
          <w:lang w:val="uz-Cyrl-UZ"/>
        </w:rPr>
        <w:t>қ</w:t>
      </w:r>
      <w:r w:rsidRPr="005206CE">
        <w:rPr>
          <w:sz w:val="24"/>
          <w:szCs w:val="24"/>
          <w:lang w:val="uz-Cyrl-UZ"/>
        </w:rPr>
        <w:t xml:space="preserve">абул </w:t>
      </w:r>
      <w:r>
        <w:rPr>
          <w:sz w:val="24"/>
          <w:szCs w:val="24"/>
          <w:lang w:val="uz-Cyrl-UZ"/>
        </w:rPr>
        <w:t>қ</w:t>
      </w:r>
      <w:r w:rsidRPr="005206CE">
        <w:rPr>
          <w:sz w:val="24"/>
          <w:szCs w:val="24"/>
          <w:lang w:val="uz-Cyrl-UZ"/>
        </w:rPr>
        <w:t>илиш ва т</w:t>
      </w:r>
      <w:r>
        <w:rPr>
          <w:sz w:val="24"/>
          <w:szCs w:val="24"/>
          <w:lang w:val="uz-Cyrl-UZ"/>
        </w:rPr>
        <w:t>ў</w:t>
      </w:r>
      <w:r w:rsidRPr="005206CE">
        <w:rPr>
          <w:sz w:val="24"/>
          <w:szCs w:val="24"/>
          <w:lang w:val="uz-Cyrl-UZ"/>
        </w:rPr>
        <w:t>ловни амалга ошириш мажбуриятини олади.</w:t>
      </w:r>
    </w:p>
    <w:p w14:paraId="28CD3A62" w14:textId="77777777" w:rsidR="00F31CD7" w:rsidRPr="00BB2781" w:rsidRDefault="00F31CD7" w:rsidP="00F31CD7">
      <w:pPr>
        <w:jc w:val="both"/>
        <w:rPr>
          <w:sz w:val="24"/>
          <w:szCs w:val="24"/>
          <w:lang w:val="uz-Cyrl-UZ"/>
        </w:rPr>
      </w:pPr>
    </w:p>
    <w:p w14:paraId="64459C56" w14:textId="77777777" w:rsidR="00F31CD7" w:rsidRPr="005206CE" w:rsidRDefault="00F31CD7" w:rsidP="00F31CD7">
      <w:pPr>
        <w:jc w:val="center"/>
        <w:rPr>
          <w:sz w:val="24"/>
          <w:szCs w:val="24"/>
        </w:rPr>
      </w:pPr>
      <w:r w:rsidRPr="005206CE">
        <w:rPr>
          <w:b/>
          <w:sz w:val="24"/>
          <w:szCs w:val="24"/>
          <w:lang w:val="en-US"/>
        </w:rPr>
        <w:t>III</w:t>
      </w:r>
      <w:r w:rsidRPr="005206CE">
        <w:rPr>
          <w:b/>
          <w:sz w:val="24"/>
          <w:szCs w:val="24"/>
        </w:rPr>
        <w:t xml:space="preserve">. </w:t>
      </w:r>
      <w:proofErr w:type="gramStart"/>
      <w:r w:rsidRPr="005206CE">
        <w:rPr>
          <w:b/>
          <w:sz w:val="24"/>
          <w:szCs w:val="24"/>
        </w:rPr>
        <w:t>ШАРТНОМА  Б</w:t>
      </w:r>
      <w:r>
        <w:rPr>
          <w:b/>
          <w:sz w:val="24"/>
          <w:szCs w:val="24"/>
          <w:lang w:val="uz-Cyrl-UZ"/>
        </w:rPr>
        <w:t>Ў</w:t>
      </w:r>
      <w:r w:rsidRPr="005206CE">
        <w:rPr>
          <w:b/>
          <w:sz w:val="24"/>
          <w:szCs w:val="24"/>
        </w:rPr>
        <w:t>ЙИЧА</w:t>
      </w:r>
      <w:proofErr w:type="gramEnd"/>
      <w:r w:rsidRPr="005206CE">
        <w:rPr>
          <w:b/>
          <w:sz w:val="24"/>
          <w:szCs w:val="24"/>
        </w:rPr>
        <w:t xml:space="preserve">  ИШЛАР  </w:t>
      </w:r>
      <w:r>
        <w:rPr>
          <w:b/>
          <w:sz w:val="24"/>
          <w:szCs w:val="24"/>
          <w:lang w:val="uz-Cyrl-UZ"/>
        </w:rPr>
        <w:t>Қ</w:t>
      </w:r>
      <w:r w:rsidRPr="005206CE">
        <w:rPr>
          <w:b/>
          <w:sz w:val="24"/>
          <w:szCs w:val="24"/>
        </w:rPr>
        <w:t>ИЙМАТИ.</w:t>
      </w:r>
    </w:p>
    <w:p w14:paraId="5D8B8E2B" w14:textId="77777777" w:rsidR="00F31CD7" w:rsidRPr="006E62D6" w:rsidRDefault="00F31CD7" w:rsidP="00F31CD7">
      <w:pPr>
        <w:jc w:val="both"/>
        <w:rPr>
          <w:b/>
          <w:sz w:val="24"/>
          <w:szCs w:val="24"/>
          <w:lang w:val="uz-Cyrl-UZ"/>
        </w:rPr>
      </w:pPr>
      <w:r w:rsidRPr="005206CE">
        <w:rPr>
          <w:sz w:val="24"/>
          <w:szCs w:val="24"/>
          <w:lang w:val="uz-Cyrl-UZ"/>
        </w:rPr>
        <w:t>3. Мазкур шартнома б</w:t>
      </w:r>
      <w:r>
        <w:rPr>
          <w:sz w:val="24"/>
          <w:szCs w:val="24"/>
          <w:lang w:val="uz-Cyrl-UZ"/>
        </w:rPr>
        <w:t>ў</w:t>
      </w:r>
      <w:r w:rsidRPr="005206CE">
        <w:rPr>
          <w:sz w:val="24"/>
          <w:szCs w:val="24"/>
          <w:lang w:val="uz-Cyrl-UZ"/>
        </w:rPr>
        <w:t xml:space="preserve">йича Пудратчи томонидан бажариладиган, ишлар </w:t>
      </w:r>
      <w:r>
        <w:rPr>
          <w:sz w:val="24"/>
          <w:szCs w:val="24"/>
          <w:lang w:val="uz-Cyrl-UZ"/>
        </w:rPr>
        <w:t>қ</w:t>
      </w:r>
      <w:r w:rsidRPr="005206CE">
        <w:rPr>
          <w:sz w:val="24"/>
          <w:szCs w:val="24"/>
          <w:lang w:val="uz-Cyrl-UZ"/>
        </w:rPr>
        <w:t>иймати барча соли</w:t>
      </w:r>
      <w:r>
        <w:rPr>
          <w:sz w:val="24"/>
          <w:szCs w:val="24"/>
          <w:lang w:val="uz-Cyrl-UZ"/>
        </w:rPr>
        <w:t>қ</w:t>
      </w:r>
      <w:r w:rsidRPr="005206CE">
        <w:rPr>
          <w:sz w:val="24"/>
          <w:szCs w:val="24"/>
          <w:lang w:val="uz-Cyrl-UZ"/>
        </w:rPr>
        <w:t>лар, йи</w:t>
      </w:r>
      <w:r>
        <w:rPr>
          <w:sz w:val="24"/>
          <w:szCs w:val="24"/>
          <w:lang w:val="uz-Cyrl-UZ"/>
        </w:rPr>
        <w:t>ғ</w:t>
      </w:r>
      <w:r w:rsidRPr="005206CE">
        <w:rPr>
          <w:sz w:val="24"/>
          <w:szCs w:val="24"/>
          <w:lang w:val="uz-Cyrl-UZ"/>
        </w:rPr>
        <w:t>имлар, ажратмалар ва пудратчининг бош</w:t>
      </w:r>
      <w:r>
        <w:rPr>
          <w:sz w:val="24"/>
          <w:szCs w:val="24"/>
          <w:lang w:val="uz-Cyrl-UZ"/>
        </w:rPr>
        <w:t>қ</w:t>
      </w:r>
      <w:r w:rsidRPr="005206CE">
        <w:rPr>
          <w:sz w:val="24"/>
          <w:szCs w:val="24"/>
          <w:lang w:val="uz-Cyrl-UZ"/>
        </w:rPr>
        <w:t xml:space="preserve">а харажатларини </w:t>
      </w:r>
      <w:r>
        <w:rPr>
          <w:sz w:val="24"/>
          <w:szCs w:val="24"/>
          <w:lang w:val="uz-Cyrl-UZ"/>
        </w:rPr>
        <w:t>ў</w:t>
      </w:r>
      <w:r w:rsidRPr="005206CE">
        <w:rPr>
          <w:sz w:val="24"/>
          <w:szCs w:val="24"/>
          <w:lang w:val="uz-Cyrl-UZ"/>
        </w:rPr>
        <w:t xml:space="preserve">з ичига олган </w:t>
      </w:r>
      <w:r>
        <w:rPr>
          <w:sz w:val="24"/>
          <w:szCs w:val="24"/>
          <w:lang w:val="uz-Cyrl-UZ"/>
        </w:rPr>
        <w:t>ҳ</w:t>
      </w:r>
      <w:r w:rsidRPr="005206CE">
        <w:rPr>
          <w:sz w:val="24"/>
          <w:szCs w:val="24"/>
          <w:lang w:val="uz-Cyrl-UZ"/>
        </w:rPr>
        <w:t xml:space="preserve">олда жорий нархларда </w:t>
      </w:r>
      <w:r>
        <w:rPr>
          <w:b/>
          <w:sz w:val="24"/>
          <w:szCs w:val="24"/>
          <w:lang w:val="uz-Cyrl-UZ"/>
        </w:rPr>
        <w:t xml:space="preserve">ҚҚС билан бирга </w:t>
      </w:r>
      <w:r>
        <w:rPr>
          <w:b/>
          <w:sz w:val="28"/>
          <w:szCs w:val="28"/>
          <w:lang w:val="uz-Cyrl-UZ"/>
        </w:rPr>
        <w:t>___________________</w:t>
      </w:r>
      <w:r w:rsidRPr="004B5507">
        <w:rPr>
          <w:b/>
          <w:sz w:val="28"/>
          <w:szCs w:val="28"/>
        </w:rPr>
        <w:t xml:space="preserve"> (</w:t>
      </w:r>
      <w:r>
        <w:rPr>
          <w:b/>
          <w:sz w:val="28"/>
          <w:szCs w:val="28"/>
          <w:lang w:val="uz-Cyrl-UZ"/>
        </w:rPr>
        <w:t>________________________________</w:t>
      </w:r>
      <w:r w:rsidRPr="004B5507">
        <w:rPr>
          <w:b/>
          <w:sz w:val="28"/>
          <w:szCs w:val="28"/>
        </w:rPr>
        <w:t>)</w:t>
      </w:r>
      <w:r w:rsidRPr="005206CE">
        <w:rPr>
          <w:b/>
          <w:sz w:val="24"/>
          <w:szCs w:val="24"/>
          <w:lang w:val="uz-Cyrl-UZ"/>
        </w:rPr>
        <w:t>с</w:t>
      </w:r>
      <w:r>
        <w:rPr>
          <w:b/>
          <w:sz w:val="24"/>
          <w:szCs w:val="24"/>
          <w:lang w:val="uz-Cyrl-UZ"/>
        </w:rPr>
        <w:t>ў</w:t>
      </w:r>
      <w:r w:rsidRPr="005206CE">
        <w:rPr>
          <w:b/>
          <w:sz w:val="24"/>
          <w:szCs w:val="24"/>
          <w:lang w:val="uz-Cyrl-UZ"/>
        </w:rPr>
        <w:t>м</w:t>
      </w:r>
      <w:r w:rsidRPr="005206CE">
        <w:rPr>
          <w:b/>
          <w:sz w:val="24"/>
          <w:szCs w:val="24"/>
        </w:rPr>
        <w:t xml:space="preserve">ни </w:t>
      </w:r>
      <w:r w:rsidRPr="005206CE">
        <w:rPr>
          <w:sz w:val="24"/>
          <w:szCs w:val="24"/>
          <w:lang w:val="uz-Cyrl-UZ"/>
        </w:rPr>
        <w:t>ташкил этади</w:t>
      </w:r>
      <w:r w:rsidRPr="005206CE">
        <w:rPr>
          <w:sz w:val="24"/>
          <w:szCs w:val="24"/>
        </w:rPr>
        <w:t xml:space="preserve">. </w:t>
      </w:r>
      <w:r w:rsidRPr="006E62D6">
        <w:rPr>
          <w:b/>
          <w:sz w:val="24"/>
          <w:szCs w:val="24"/>
          <w:lang w:val="uz-Cyrl-UZ"/>
        </w:rPr>
        <w:t>(Шу жумладан ҚҚС-</w:t>
      </w:r>
      <w:r>
        <w:rPr>
          <w:b/>
          <w:sz w:val="24"/>
          <w:szCs w:val="24"/>
          <w:lang w:val="uz-Cyrl-UZ"/>
        </w:rPr>
        <w:t>____________________</w:t>
      </w:r>
      <w:r w:rsidRPr="006E62D6">
        <w:rPr>
          <w:b/>
          <w:sz w:val="24"/>
          <w:szCs w:val="24"/>
          <w:lang w:val="uz-Cyrl-UZ"/>
        </w:rPr>
        <w:t>сўмни ташкил қилади)</w:t>
      </w:r>
    </w:p>
    <w:p w14:paraId="4DD9FC49" w14:textId="77777777" w:rsidR="00F31CD7" w:rsidRPr="008B7B8A" w:rsidRDefault="00F31CD7" w:rsidP="00F31CD7">
      <w:pPr>
        <w:jc w:val="both"/>
        <w:rPr>
          <w:sz w:val="24"/>
          <w:szCs w:val="24"/>
          <w:lang w:val="uz-Cyrl-UZ"/>
        </w:rPr>
      </w:pPr>
      <w:r w:rsidRPr="005206CE">
        <w:rPr>
          <w:sz w:val="24"/>
          <w:szCs w:val="24"/>
          <w:lang w:val="uz-Cyrl-UZ"/>
        </w:rPr>
        <w:t>4.</w:t>
      </w:r>
      <w:r w:rsidRPr="008B7B8A">
        <w:rPr>
          <w:sz w:val="24"/>
          <w:szCs w:val="24"/>
          <w:lang w:val="uz-Cyrl-UZ"/>
        </w:rPr>
        <w:t xml:space="preserve"> Ишлар </w:t>
      </w:r>
      <w:r>
        <w:rPr>
          <w:sz w:val="24"/>
          <w:szCs w:val="24"/>
          <w:lang w:val="uz-Cyrl-UZ"/>
        </w:rPr>
        <w:t>қ</w:t>
      </w:r>
      <w:r w:rsidRPr="008B7B8A">
        <w:rPr>
          <w:sz w:val="24"/>
          <w:szCs w:val="24"/>
          <w:lang w:val="uz-Cyrl-UZ"/>
        </w:rPr>
        <w:t xml:space="preserve">иймати узил-кесил </w:t>
      </w:r>
      <w:r>
        <w:rPr>
          <w:sz w:val="24"/>
          <w:szCs w:val="24"/>
          <w:lang w:val="uz-Cyrl-UZ"/>
        </w:rPr>
        <w:t>ҳ</w:t>
      </w:r>
      <w:r w:rsidRPr="008B7B8A">
        <w:rPr>
          <w:sz w:val="24"/>
          <w:szCs w:val="24"/>
          <w:lang w:val="uz-Cyrl-UZ"/>
        </w:rPr>
        <w:t xml:space="preserve">исобланади ва кейинчалик </w:t>
      </w:r>
      <w:r>
        <w:rPr>
          <w:sz w:val="24"/>
          <w:szCs w:val="24"/>
          <w:lang w:val="uz-Cyrl-UZ"/>
        </w:rPr>
        <w:t>қ</w:t>
      </w:r>
      <w:r w:rsidRPr="008B7B8A">
        <w:rPr>
          <w:sz w:val="24"/>
          <w:szCs w:val="24"/>
          <w:lang w:val="uz-Cyrl-UZ"/>
        </w:rPr>
        <w:t>айта к</w:t>
      </w:r>
      <w:r>
        <w:rPr>
          <w:sz w:val="24"/>
          <w:szCs w:val="24"/>
          <w:lang w:val="uz-Cyrl-UZ"/>
        </w:rPr>
        <w:t>ў</w:t>
      </w:r>
      <w:r w:rsidRPr="008B7B8A">
        <w:rPr>
          <w:sz w:val="24"/>
          <w:szCs w:val="24"/>
          <w:lang w:val="uz-Cyrl-UZ"/>
        </w:rPr>
        <w:t>риб чи</w:t>
      </w:r>
      <w:r>
        <w:rPr>
          <w:sz w:val="24"/>
          <w:szCs w:val="24"/>
          <w:lang w:val="uz-Cyrl-UZ"/>
        </w:rPr>
        <w:t>қ</w:t>
      </w:r>
      <w:r w:rsidRPr="008B7B8A">
        <w:rPr>
          <w:sz w:val="24"/>
          <w:szCs w:val="24"/>
          <w:lang w:val="uz-Cyrl-UZ"/>
        </w:rPr>
        <w:t xml:space="preserve">илиши мумкин эмас, </w:t>
      </w:r>
      <w:r>
        <w:rPr>
          <w:sz w:val="24"/>
          <w:szCs w:val="24"/>
          <w:lang w:val="uz-Cyrl-UZ"/>
        </w:rPr>
        <w:t>қ</w:t>
      </w:r>
      <w:r w:rsidRPr="008B7B8A">
        <w:rPr>
          <w:sz w:val="24"/>
          <w:szCs w:val="24"/>
          <w:lang w:val="uz-Cyrl-UZ"/>
        </w:rPr>
        <w:t xml:space="preserve">уйидаги </w:t>
      </w:r>
      <w:r>
        <w:rPr>
          <w:sz w:val="24"/>
          <w:szCs w:val="24"/>
          <w:lang w:val="uz-Cyrl-UZ"/>
        </w:rPr>
        <w:t>ҳ</w:t>
      </w:r>
      <w:r w:rsidRPr="008B7B8A">
        <w:rPr>
          <w:sz w:val="24"/>
          <w:szCs w:val="24"/>
          <w:lang w:val="uz-Cyrl-UZ"/>
        </w:rPr>
        <w:t>оллар бундан мустасно:</w:t>
      </w:r>
    </w:p>
    <w:p w14:paraId="3EB04F3E" w14:textId="77777777" w:rsidR="00F31CD7" w:rsidRPr="008B7B8A" w:rsidRDefault="00F31CD7" w:rsidP="00F31CD7">
      <w:pPr>
        <w:jc w:val="both"/>
        <w:rPr>
          <w:sz w:val="24"/>
          <w:szCs w:val="24"/>
          <w:lang w:val="uz-Cyrl-UZ"/>
        </w:rPr>
      </w:pPr>
      <w:r w:rsidRPr="008B7B8A">
        <w:rPr>
          <w:sz w:val="24"/>
          <w:szCs w:val="24"/>
          <w:lang w:val="uz-Cyrl-UZ"/>
        </w:rPr>
        <w:lastRenderedPageBreak/>
        <w:t xml:space="preserve">- таъмирлаш </w:t>
      </w:r>
      <w:r>
        <w:rPr>
          <w:sz w:val="24"/>
          <w:szCs w:val="24"/>
          <w:lang w:val="uz-Cyrl-UZ"/>
        </w:rPr>
        <w:t>қ</w:t>
      </w:r>
      <w:r w:rsidRPr="008B7B8A">
        <w:rPr>
          <w:sz w:val="24"/>
          <w:szCs w:val="24"/>
          <w:lang w:val="uz-Cyrl-UZ"/>
        </w:rPr>
        <w:t>ийматини к</w:t>
      </w:r>
      <w:r>
        <w:rPr>
          <w:sz w:val="24"/>
          <w:szCs w:val="24"/>
          <w:lang w:val="uz-Cyrl-UZ"/>
        </w:rPr>
        <w:t>ў</w:t>
      </w:r>
      <w:r w:rsidRPr="008B7B8A">
        <w:rPr>
          <w:sz w:val="24"/>
          <w:szCs w:val="24"/>
          <w:lang w:val="uz-Cyrl-UZ"/>
        </w:rPr>
        <w:t>пайтиришга енгиб б</w:t>
      </w:r>
      <w:r>
        <w:rPr>
          <w:sz w:val="24"/>
          <w:szCs w:val="24"/>
          <w:lang w:val="uz-Cyrl-UZ"/>
        </w:rPr>
        <w:t>ў</w:t>
      </w:r>
      <w:r w:rsidRPr="008B7B8A">
        <w:rPr>
          <w:sz w:val="24"/>
          <w:szCs w:val="24"/>
          <w:lang w:val="uz-Cyrl-UZ"/>
        </w:rPr>
        <w:t xml:space="preserve">лмайдиган куч (форс-мажор) </w:t>
      </w:r>
      <w:r>
        <w:rPr>
          <w:sz w:val="24"/>
          <w:szCs w:val="24"/>
          <w:lang w:val="uz-Cyrl-UZ"/>
        </w:rPr>
        <w:t>ҳ</w:t>
      </w:r>
      <w:r w:rsidRPr="008B7B8A">
        <w:rPr>
          <w:sz w:val="24"/>
          <w:szCs w:val="24"/>
          <w:lang w:val="uz-Cyrl-UZ"/>
        </w:rPr>
        <w:t>олатлари сабаб б</w:t>
      </w:r>
      <w:r>
        <w:rPr>
          <w:sz w:val="24"/>
          <w:szCs w:val="24"/>
          <w:lang w:val="uz-Cyrl-UZ"/>
        </w:rPr>
        <w:t>ў</w:t>
      </w:r>
      <w:r w:rsidRPr="008B7B8A">
        <w:rPr>
          <w:sz w:val="24"/>
          <w:szCs w:val="24"/>
          <w:lang w:val="uz-Cyrl-UZ"/>
        </w:rPr>
        <w:t>лганда;</w:t>
      </w:r>
    </w:p>
    <w:p w14:paraId="0CDCC562" w14:textId="77777777" w:rsidR="00F31CD7" w:rsidRPr="00601160" w:rsidRDefault="00F31CD7" w:rsidP="00F31CD7">
      <w:pPr>
        <w:jc w:val="both"/>
        <w:rPr>
          <w:sz w:val="24"/>
          <w:szCs w:val="24"/>
          <w:lang w:val="uz-Cyrl-UZ"/>
        </w:rPr>
      </w:pPr>
      <w:r w:rsidRPr="00601160">
        <w:rPr>
          <w:sz w:val="24"/>
          <w:szCs w:val="24"/>
          <w:lang w:val="uz-Cyrl-UZ"/>
        </w:rPr>
        <w:t>-  ишлар</w:t>
      </w:r>
      <w:r>
        <w:rPr>
          <w:sz w:val="24"/>
          <w:szCs w:val="24"/>
          <w:lang w:val="uz-Cyrl-UZ"/>
        </w:rPr>
        <w:t>қ</w:t>
      </w:r>
      <w:r w:rsidRPr="00601160">
        <w:rPr>
          <w:sz w:val="24"/>
          <w:szCs w:val="24"/>
          <w:lang w:val="uz-Cyrl-UZ"/>
        </w:rPr>
        <w:t>ийматиБуюртмачитомонидан</w:t>
      </w:r>
      <w:r>
        <w:rPr>
          <w:sz w:val="24"/>
          <w:szCs w:val="24"/>
          <w:lang w:val="uz-Cyrl-UZ"/>
        </w:rPr>
        <w:t>ў</w:t>
      </w:r>
      <w:r w:rsidRPr="00601160">
        <w:rPr>
          <w:sz w:val="24"/>
          <w:szCs w:val="24"/>
          <w:lang w:val="uz-Cyrl-UZ"/>
        </w:rPr>
        <w:t>згартирилганда;</w:t>
      </w:r>
    </w:p>
    <w:p w14:paraId="0C8CFB80" w14:textId="77777777" w:rsidR="00F31CD7" w:rsidRPr="005206CE" w:rsidRDefault="00F31CD7" w:rsidP="00F31CD7">
      <w:pPr>
        <w:jc w:val="both"/>
        <w:rPr>
          <w:sz w:val="24"/>
          <w:szCs w:val="24"/>
          <w:lang w:val="uz-Cyrl-UZ"/>
        </w:rPr>
      </w:pPr>
      <w:r w:rsidRPr="00601160">
        <w:rPr>
          <w:sz w:val="24"/>
          <w:szCs w:val="24"/>
          <w:lang w:val="uz-Cyrl-UZ"/>
        </w:rPr>
        <w:t>-  объектнингтаъмирлашибирйилданорти</w:t>
      </w:r>
      <w:r>
        <w:rPr>
          <w:sz w:val="24"/>
          <w:szCs w:val="24"/>
          <w:lang w:val="uz-Cyrl-UZ"/>
        </w:rPr>
        <w:t>қ</w:t>
      </w:r>
      <w:r w:rsidRPr="00601160">
        <w:rPr>
          <w:sz w:val="24"/>
          <w:szCs w:val="24"/>
          <w:lang w:val="uz-Cyrl-UZ"/>
        </w:rPr>
        <w:t>муддатга</w:t>
      </w:r>
      <w:r>
        <w:rPr>
          <w:sz w:val="24"/>
          <w:szCs w:val="24"/>
          <w:lang w:val="uz-Cyrl-UZ"/>
        </w:rPr>
        <w:t>ў</w:t>
      </w:r>
      <w:r w:rsidRPr="00601160">
        <w:rPr>
          <w:sz w:val="24"/>
          <w:szCs w:val="24"/>
          <w:lang w:val="uz-Cyrl-UZ"/>
        </w:rPr>
        <w:t xml:space="preserve">згартирилганда. </w:t>
      </w:r>
    </w:p>
    <w:p w14:paraId="17990823" w14:textId="77777777" w:rsidR="00F31CD7" w:rsidRPr="005206CE" w:rsidRDefault="00F31CD7" w:rsidP="00F31CD7">
      <w:pPr>
        <w:jc w:val="both"/>
        <w:rPr>
          <w:sz w:val="24"/>
          <w:szCs w:val="24"/>
          <w:lang w:val="uz-Cyrl-UZ"/>
        </w:rPr>
      </w:pPr>
      <w:r w:rsidRPr="005206CE">
        <w:rPr>
          <w:sz w:val="24"/>
          <w:szCs w:val="24"/>
          <w:lang w:val="uz-Cyrl-UZ"/>
        </w:rPr>
        <w:t xml:space="preserve">5. </w:t>
      </w:r>
      <w:r>
        <w:rPr>
          <w:sz w:val="24"/>
          <w:szCs w:val="24"/>
          <w:lang w:val="uz-Cyrl-UZ"/>
        </w:rPr>
        <w:t>Таъмирлаш</w:t>
      </w:r>
      <w:r w:rsidRPr="005206CE">
        <w:rPr>
          <w:sz w:val="24"/>
          <w:szCs w:val="24"/>
          <w:lang w:val="uz-Cyrl-UZ"/>
        </w:rPr>
        <w:t xml:space="preserve"> муддати бир йилдан орти</w:t>
      </w:r>
      <w:r>
        <w:rPr>
          <w:sz w:val="24"/>
          <w:szCs w:val="24"/>
          <w:lang w:val="uz-Cyrl-UZ"/>
        </w:rPr>
        <w:t>қ</w:t>
      </w:r>
      <w:r w:rsidRPr="005206CE">
        <w:rPr>
          <w:sz w:val="24"/>
          <w:szCs w:val="24"/>
          <w:lang w:val="uz-Cyrl-UZ"/>
        </w:rPr>
        <w:t xml:space="preserve"> б</w:t>
      </w:r>
      <w:r>
        <w:rPr>
          <w:sz w:val="24"/>
          <w:szCs w:val="24"/>
          <w:lang w:val="uz-Cyrl-UZ"/>
        </w:rPr>
        <w:t>ў</w:t>
      </w:r>
      <w:r w:rsidRPr="005206CE">
        <w:rPr>
          <w:sz w:val="24"/>
          <w:szCs w:val="24"/>
          <w:lang w:val="uz-Cyrl-UZ"/>
        </w:rPr>
        <w:t>лганда иккинчи йилга ва кейинги йилларга шартномавий нархларни ани</w:t>
      </w:r>
      <w:r>
        <w:rPr>
          <w:sz w:val="24"/>
          <w:szCs w:val="24"/>
          <w:lang w:val="uz-Cyrl-UZ"/>
        </w:rPr>
        <w:t>қ</w:t>
      </w:r>
      <w:r w:rsidRPr="005206CE">
        <w:rPr>
          <w:sz w:val="24"/>
          <w:szCs w:val="24"/>
          <w:lang w:val="uz-Cyrl-UZ"/>
        </w:rPr>
        <w:t xml:space="preserve">лаштириш </w:t>
      </w:r>
      <w:r>
        <w:rPr>
          <w:sz w:val="24"/>
          <w:szCs w:val="24"/>
          <w:lang w:val="uz-Cyrl-UZ"/>
        </w:rPr>
        <w:t>қ</w:t>
      </w:r>
      <w:r w:rsidRPr="005206CE">
        <w:rPr>
          <w:sz w:val="24"/>
          <w:szCs w:val="24"/>
          <w:lang w:val="uz-Cyrl-UZ"/>
        </w:rPr>
        <w:t>онун хужжатларида белгиланган тартибда амалга оширилади.</w:t>
      </w:r>
    </w:p>
    <w:p w14:paraId="64D9E7C0" w14:textId="77777777" w:rsidR="00F31CD7" w:rsidRPr="005F4B0F" w:rsidRDefault="00F31CD7" w:rsidP="00F31CD7">
      <w:pPr>
        <w:jc w:val="both"/>
        <w:rPr>
          <w:sz w:val="24"/>
          <w:szCs w:val="24"/>
          <w:lang w:val="uz-Cyrl-UZ"/>
        </w:rPr>
      </w:pPr>
      <w:r w:rsidRPr="005206CE">
        <w:rPr>
          <w:sz w:val="24"/>
          <w:szCs w:val="24"/>
          <w:lang w:val="uz-Cyrl-UZ"/>
        </w:rPr>
        <w:t>6. Тегишли асослар мавжуд б</w:t>
      </w:r>
      <w:r>
        <w:rPr>
          <w:sz w:val="24"/>
          <w:szCs w:val="24"/>
          <w:lang w:val="uz-Cyrl-UZ"/>
        </w:rPr>
        <w:t>ў</w:t>
      </w:r>
      <w:r w:rsidRPr="005206CE">
        <w:rPr>
          <w:sz w:val="24"/>
          <w:szCs w:val="24"/>
          <w:lang w:val="uz-Cyrl-UZ"/>
        </w:rPr>
        <w:t xml:space="preserve">лганда, санаб </w:t>
      </w:r>
      <w:r>
        <w:rPr>
          <w:sz w:val="24"/>
          <w:szCs w:val="24"/>
          <w:lang w:val="uz-Cyrl-UZ"/>
        </w:rPr>
        <w:t>ў</w:t>
      </w:r>
      <w:r w:rsidRPr="005206CE">
        <w:rPr>
          <w:sz w:val="24"/>
          <w:szCs w:val="24"/>
          <w:lang w:val="uz-Cyrl-UZ"/>
        </w:rPr>
        <w:t xml:space="preserve">тилган </w:t>
      </w:r>
      <w:r>
        <w:rPr>
          <w:sz w:val="24"/>
          <w:szCs w:val="24"/>
          <w:lang w:val="uz-Cyrl-UZ"/>
        </w:rPr>
        <w:t>ў</w:t>
      </w:r>
      <w:r w:rsidRPr="005206CE">
        <w:rPr>
          <w:sz w:val="24"/>
          <w:szCs w:val="24"/>
          <w:lang w:val="uz-Cyrl-UZ"/>
        </w:rPr>
        <w:t xml:space="preserve">згаришлар Буюртмачи билан Пудратчи </w:t>
      </w:r>
      <w:r>
        <w:rPr>
          <w:sz w:val="24"/>
          <w:szCs w:val="24"/>
          <w:lang w:val="uz-Cyrl-UZ"/>
        </w:rPr>
        <w:t>ў</w:t>
      </w:r>
      <w:r w:rsidRPr="005206CE">
        <w:rPr>
          <w:sz w:val="24"/>
          <w:szCs w:val="24"/>
          <w:lang w:val="uz-Cyrl-UZ"/>
        </w:rPr>
        <w:t xml:space="preserve">ртасидаги шартномага </w:t>
      </w:r>
      <w:r>
        <w:rPr>
          <w:sz w:val="24"/>
          <w:szCs w:val="24"/>
          <w:lang w:val="uz-Cyrl-UZ"/>
        </w:rPr>
        <w:t>қў</w:t>
      </w:r>
      <w:r w:rsidRPr="005206CE">
        <w:rPr>
          <w:sz w:val="24"/>
          <w:szCs w:val="24"/>
          <w:lang w:val="uz-Cyrl-UZ"/>
        </w:rPr>
        <w:t>шимча битим билан расмийлаштирилади.</w:t>
      </w:r>
    </w:p>
    <w:p w14:paraId="169CA411" w14:textId="77777777" w:rsidR="00F31CD7" w:rsidRPr="005F4B0F" w:rsidRDefault="00F31CD7" w:rsidP="00F31CD7">
      <w:pPr>
        <w:jc w:val="both"/>
        <w:rPr>
          <w:sz w:val="24"/>
          <w:szCs w:val="24"/>
          <w:lang w:val="uz-Cyrl-UZ"/>
        </w:rPr>
      </w:pPr>
    </w:p>
    <w:p w14:paraId="124EE88F" w14:textId="77777777" w:rsidR="00F31CD7" w:rsidRPr="00BB2781" w:rsidRDefault="00F31CD7" w:rsidP="00F31CD7">
      <w:pPr>
        <w:jc w:val="center"/>
        <w:rPr>
          <w:b/>
          <w:sz w:val="24"/>
          <w:szCs w:val="24"/>
          <w:lang w:val="uz-Cyrl-UZ"/>
        </w:rPr>
      </w:pPr>
      <w:r w:rsidRPr="005206CE">
        <w:rPr>
          <w:b/>
          <w:sz w:val="24"/>
          <w:szCs w:val="24"/>
          <w:lang w:val="uz-Cyrl-UZ"/>
        </w:rPr>
        <w:t>IV. ПУДРАТЧИНИНГ МАЖБУРИЯТЛАРИ.</w:t>
      </w:r>
    </w:p>
    <w:p w14:paraId="783C7B41" w14:textId="77777777" w:rsidR="00F31CD7" w:rsidRPr="005206CE" w:rsidRDefault="00F31CD7" w:rsidP="00F31CD7">
      <w:pPr>
        <w:jc w:val="both"/>
        <w:rPr>
          <w:sz w:val="24"/>
          <w:szCs w:val="24"/>
          <w:lang w:val="uz-Cyrl-UZ"/>
        </w:rPr>
      </w:pPr>
      <w:r w:rsidRPr="005206CE">
        <w:rPr>
          <w:sz w:val="24"/>
          <w:szCs w:val="24"/>
          <w:lang w:val="uz-Cyrl-UZ"/>
        </w:rPr>
        <w:t>7. Мазкур шартнома буйича Пудратчи мазкур шартноманинг II булимида назарда тутилган ишларни бажариш учун:</w:t>
      </w:r>
    </w:p>
    <w:p w14:paraId="43516D7D" w14:textId="77777777" w:rsidR="00F31CD7" w:rsidRPr="005206CE" w:rsidRDefault="00F31CD7" w:rsidP="00F31CD7">
      <w:pPr>
        <w:tabs>
          <w:tab w:val="num" w:pos="0"/>
        </w:tabs>
        <w:jc w:val="both"/>
        <w:rPr>
          <w:sz w:val="24"/>
          <w:szCs w:val="24"/>
          <w:lang w:val="uz-Cyrl-UZ"/>
        </w:rPr>
      </w:pPr>
      <w:r w:rsidRPr="005206CE">
        <w:rPr>
          <w:sz w:val="24"/>
          <w:szCs w:val="24"/>
          <w:lang w:val="uz-Cyrl-UZ"/>
        </w:rPr>
        <w:t>-барча ишларни мазкур шартномада хамда унга 2-иловага мувофик ишларни бажариш жадвалида назарда тутилган хажмда ва муддатларда узининг кучлари ёки жалб килинган кучлар билан бажариш хамда ишни Буюртмачига мазкур  шартнома шартларига мувофик топшириш;</w:t>
      </w:r>
    </w:p>
    <w:p w14:paraId="25E23E70" w14:textId="77777777" w:rsidR="00F31CD7" w:rsidRPr="005206CE" w:rsidRDefault="00F31CD7" w:rsidP="00F31CD7">
      <w:pPr>
        <w:tabs>
          <w:tab w:val="num" w:pos="0"/>
        </w:tabs>
        <w:jc w:val="both"/>
        <w:rPr>
          <w:sz w:val="24"/>
          <w:szCs w:val="24"/>
          <w:lang w:val="uz-Cyrl-UZ"/>
        </w:rPr>
      </w:pPr>
      <w:r w:rsidRPr="005206CE">
        <w:rPr>
          <w:sz w:val="24"/>
          <w:szCs w:val="24"/>
          <w:lang w:val="uz-Cyrl-UZ"/>
        </w:rPr>
        <w:t xml:space="preserve">- </w:t>
      </w:r>
      <w:r>
        <w:rPr>
          <w:sz w:val="24"/>
          <w:szCs w:val="24"/>
          <w:lang w:val="uz-Cyrl-UZ"/>
        </w:rPr>
        <w:t>таъмирлаш</w:t>
      </w:r>
      <w:r w:rsidRPr="005206CE">
        <w:rPr>
          <w:sz w:val="24"/>
          <w:szCs w:val="24"/>
          <w:lang w:val="uz-Cyrl-UZ"/>
        </w:rPr>
        <w:t xml:space="preserve"> майдонига зарур </w:t>
      </w:r>
      <w:r>
        <w:rPr>
          <w:sz w:val="24"/>
          <w:szCs w:val="24"/>
          <w:lang w:val="uz-Cyrl-UZ"/>
        </w:rPr>
        <w:t>таъмирлаш</w:t>
      </w:r>
      <w:r w:rsidRPr="005206CE">
        <w:rPr>
          <w:sz w:val="24"/>
          <w:szCs w:val="24"/>
          <w:lang w:val="uz-Cyrl-UZ"/>
        </w:rPr>
        <w:t xml:space="preserve"> материаллари, буюмлар, конструкциялар, асбоб-ускуналар ва бутловчи буюмлар, </w:t>
      </w:r>
      <w:r>
        <w:rPr>
          <w:sz w:val="24"/>
          <w:szCs w:val="24"/>
          <w:lang w:val="uz-Cyrl-UZ"/>
        </w:rPr>
        <w:t>таъмирлаш</w:t>
      </w:r>
      <w:r w:rsidRPr="005206CE">
        <w:rPr>
          <w:sz w:val="24"/>
          <w:szCs w:val="24"/>
          <w:lang w:val="uz-Cyrl-UZ"/>
        </w:rPr>
        <w:t xml:space="preserve"> техникасини етказиб бериш, уларни кабул килиш, тушириш, омборга жойлаш ва саклашни таъминлайди;</w:t>
      </w:r>
    </w:p>
    <w:p w14:paraId="738202FC" w14:textId="77777777" w:rsidR="00F31CD7" w:rsidRPr="005206CE" w:rsidRDefault="00F31CD7" w:rsidP="00F31CD7">
      <w:pPr>
        <w:tabs>
          <w:tab w:val="num" w:pos="0"/>
        </w:tabs>
        <w:jc w:val="both"/>
        <w:rPr>
          <w:sz w:val="24"/>
          <w:szCs w:val="24"/>
          <w:lang w:val="uz-Cyrl-UZ"/>
        </w:rPr>
      </w:pPr>
      <w:r w:rsidRPr="005206CE">
        <w:rPr>
          <w:sz w:val="24"/>
          <w:szCs w:val="24"/>
          <w:lang w:val="uz-Cyrl-UZ"/>
        </w:rPr>
        <w:t xml:space="preserve">- </w:t>
      </w:r>
      <w:r>
        <w:rPr>
          <w:sz w:val="24"/>
          <w:szCs w:val="24"/>
          <w:lang w:val="uz-Cyrl-UZ"/>
        </w:rPr>
        <w:t>таъмирлаш</w:t>
      </w:r>
      <w:r w:rsidRPr="005206CE">
        <w:rPr>
          <w:sz w:val="24"/>
          <w:szCs w:val="24"/>
          <w:lang w:val="uz-Cyrl-UZ"/>
        </w:rPr>
        <w:t xml:space="preserve"> майдони худудида вактинчалик иншоотлар куриш;</w:t>
      </w:r>
    </w:p>
    <w:p w14:paraId="5DB97581" w14:textId="77777777" w:rsidR="00F31CD7" w:rsidRPr="005206CE" w:rsidRDefault="00F31CD7" w:rsidP="00F31CD7">
      <w:pPr>
        <w:tabs>
          <w:tab w:val="num" w:pos="0"/>
        </w:tabs>
        <w:jc w:val="both"/>
        <w:rPr>
          <w:sz w:val="24"/>
          <w:szCs w:val="24"/>
          <w:lang w:val="uz-Cyrl-UZ"/>
        </w:rPr>
      </w:pPr>
      <w:r w:rsidRPr="005206CE">
        <w:rPr>
          <w:sz w:val="24"/>
          <w:szCs w:val="24"/>
          <w:lang w:val="uz-Cyrl-UZ"/>
        </w:rPr>
        <w:t>- Буюртмачини субпудратчилар билан шартномалар тузилиши, шартнома мавзуси, субпудратчининг номи ва манзили тугрисида хабардор килиш;</w:t>
      </w:r>
    </w:p>
    <w:p w14:paraId="2EDDCEB9" w14:textId="77777777" w:rsidR="00F31CD7" w:rsidRPr="005206CE" w:rsidRDefault="00F31CD7" w:rsidP="00F31CD7">
      <w:pPr>
        <w:tabs>
          <w:tab w:val="num" w:pos="0"/>
        </w:tabs>
        <w:jc w:val="both"/>
        <w:rPr>
          <w:sz w:val="24"/>
          <w:szCs w:val="24"/>
          <w:lang w:val="uz-Cyrl-UZ"/>
        </w:rPr>
      </w:pPr>
      <w:r w:rsidRPr="005206CE">
        <w:rPr>
          <w:sz w:val="24"/>
          <w:szCs w:val="24"/>
          <w:lang w:val="uz-Cyrl-UZ"/>
        </w:rPr>
        <w:t xml:space="preserve">- </w:t>
      </w:r>
      <w:r>
        <w:rPr>
          <w:sz w:val="24"/>
          <w:szCs w:val="24"/>
          <w:lang w:val="uz-Cyrl-UZ"/>
        </w:rPr>
        <w:t>таъмирлаш</w:t>
      </w:r>
      <w:r w:rsidRPr="005206CE">
        <w:rPr>
          <w:sz w:val="24"/>
          <w:szCs w:val="24"/>
          <w:lang w:val="uz-Cyrl-UZ"/>
        </w:rPr>
        <w:t xml:space="preserve">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шуниингдек  ёритиш  чироклари урнатиш;</w:t>
      </w:r>
    </w:p>
    <w:p w14:paraId="0E506886" w14:textId="77777777" w:rsidR="00F31CD7" w:rsidRPr="005206CE" w:rsidRDefault="00F31CD7" w:rsidP="00F31CD7">
      <w:pPr>
        <w:tabs>
          <w:tab w:val="num" w:pos="0"/>
        </w:tabs>
        <w:jc w:val="both"/>
        <w:rPr>
          <w:sz w:val="24"/>
          <w:szCs w:val="24"/>
          <w:lang w:val="uz-Cyrl-UZ"/>
        </w:rPr>
      </w:pPr>
      <w:r w:rsidRPr="005206CE">
        <w:rPr>
          <w:sz w:val="24"/>
          <w:szCs w:val="24"/>
          <w:lang w:val="uz-Cyrl-UZ"/>
        </w:rPr>
        <w:t xml:space="preserve">- </w:t>
      </w:r>
      <w:r>
        <w:rPr>
          <w:sz w:val="24"/>
          <w:szCs w:val="24"/>
          <w:lang w:val="uz-Cyrl-UZ"/>
        </w:rPr>
        <w:t>таъмирлаш</w:t>
      </w:r>
      <w:r w:rsidRPr="005206CE">
        <w:rPr>
          <w:sz w:val="24"/>
          <w:szCs w:val="24"/>
          <w:lang w:val="uz-Cyrl-UZ"/>
        </w:rPr>
        <w:t xml:space="preserve"> таваккалчиликларини сугурта килиш;</w:t>
      </w:r>
    </w:p>
    <w:p w14:paraId="3DC6A3F0" w14:textId="77777777" w:rsidR="00F31CD7" w:rsidRPr="005206CE" w:rsidRDefault="00F31CD7" w:rsidP="00F31CD7">
      <w:pPr>
        <w:tabs>
          <w:tab w:val="num" w:pos="0"/>
        </w:tabs>
        <w:jc w:val="both"/>
        <w:rPr>
          <w:sz w:val="24"/>
          <w:szCs w:val="24"/>
          <w:lang w:val="uz-Cyrl-UZ"/>
        </w:rPr>
      </w:pPr>
      <w:r w:rsidRPr="005206CE">
        <w:rPr>
          <w:sz w:val="24"/>
          <w:szCs w:val="24"/>
          <w:lang w:val="uz-Cyrl-UZ"/>
        </w:rPr>
        <w:t xml:space="preserve">- мазкур шартнома буйича объектни фойдаланишга кабул килиб олиш тугрисидаги далолатнома имзоланган кундан бошлаб бир ой муддатда </w:t>
      </w:r>
      <w:r>
        <w:rPr>
          <w:sz w:val="24"/>
          <w:szCs w:val="24"/>
          <w:lang w:val="uz-Cyrl-UZ"/>
        </w:rPr>
        <w:t>таъмирлаш</w:t>
      </w:r>
      <w:r w:rsidRPr="005206CE">
        <w:rPr>
          <w:sz w:val="24"/>
          <w:szCs w:val="24"/>
          <w:lang w:val="uz-Cyrl-UZ"/>
        </w:rPr>
        <w:t xml:space="preserve"> майдонини узига тегишли </w:t>
      </w:r>
      <w:r>
        <w:rPr>
          <w:sz w:val="24"/>
          <w:szCs w:val="24"/>
          <w:lang w:val="uz-Cyrl-UZ"/>
        </w:rPr>
        <w:t>таъмирлаш</w:t>
      </w:r>
      <w:r w:rsidRPr="005206CE">
        <w:rPr>
          <w:sz w:val="24"/>
          <w:szCs w:val="24"/>
          <w:lang w:val="uz-Cyrl-UZ"/>
        </w:rPr>
        <w:t xml:space="preserve"> машиналари ва асбоб – ускуналари, транспорт воситалари, анжомлар, приборлар, инвентарлар, </w:t>
      </w:r>
      <w:r>
        <w:rPr>
          <w:sz w:val="24"/>
          <w:szCs w:val="24"/>
          <w:lang w:val="uz-Cyrl-UZ"/>
        </w:rPr>
        <w:t>таъмирлаш</w:t>
      </w:r>
      <w:r w:rsidRPr="005206CE">
        <w:rPr>
          <w:sz w:val="24"/>
          <w:szCs w:val="24"/>
          <w:lang w:val="uz-Cyrl-UZ"/>
        </w:rPr>
        <w:t xml:space="preserve"> материаллари, буюмлар конструкциялар хамда вактинчалик бинолардан бушатиш;</w:t>
      </w:r>
    </w:p>
    <w:p w14:paraId="088BFE11" w14:textId="77777777" w:rsidR="00F31CD7" w:rsidRPr="005206CE" w:rsidRDefault="00F31CD7" w:rsidP="00F31CD7">
      <w:pPr>
        <w:tabs>
          <w:tab w:val="num" w:pos="0"/>
        </w:tabs>
        <w:jc w:val="both"/>
        <w:rPr>
          <w:sz w:val="24"/>
          <w:szCs w:val="24"/>
          <w:lang w:val="uz-Cyrl-UZ"/>
        </w:rPr>
      </w:pPr>
      <w:r w:rsidRPr="005206CE">
        <w:rPr>
          <w:sz w:val="24"/>
          <w:szCs w:val="24"/>
          <w:lang w:val="uz-Cyrl-UZ"/>
        </w:rPr>
        <w:t xml:space="preserve">- </w:t>
      </w:r>
      <w:r>
        <w:rPr>
          <w:sz w:val="24"/>
          <w:szCs w:val="24"/>
          <w:lang w:val="uz-Cyrl-UZ"/>
        </w:rPr>
        <w:t>таъмирлаш</w:t>
      </w:r>
      <w:r w:rsidRPr="005206CE">
        <w:rPr>
          <w:sz w:val="24"/>
          <w:szCs w:val="24"/>
          <w:lang w:val="uz-Cyrl-UZ"/>
        </w:rPr>
        <w:t xml:space="preserve"> майдони курикланишини таъминлаш;</w:t>
      </w:r>
    </w:p>
    <w:p w14:paraId="7D9E7769" w14:textId="77777777" w:rsidR="00F31CD7" w:rsidRPr="005206CE" w:rsidRDefault="00F31CD7" w:rsidP="00F31CD7">
      <w:pPr>
        <w:tabs>
          <w:tab w:val="num" w:pos="0"/>
        </w:tabs>
        <w:jc w:val="both"/>
        <w:rPr>
          <w:sz w:val="24"/>
          <w:szCs w:val="24"/>
          <w:lang w:val="uz-Cyrl-UZ"/>
        </w:rPr>
      </w:pPr>
      <w:r w:rsidRPr="005206CE">
        <w:rPr>
          <w:sz w:val="24"/>
          <w:szCs w:val="24"/>
          <w:lang w:val="uz-Cyrl-UZ"/>
        </w:rPr>
        <w:t xml:space="preserve">- </w:t>
      </w:r>
      <w:r>
        <w:rPr>
          <w:sz w:val="24"/>
          <w:szCs w:val="24"/>
          <w:lang w:val="uz-Cyrl-UZ"/>
        </w:rPr>
        <w:t>таъмирлаш</w:t>
      </w:r>
      <w:r w:rsidRPr="005206CE">
        <w:rPr>
          <w:sz w:val="24"/>
          <w:szCs w:val="24"/>
          <w:lang w:val="uz-Cyrl-UZ"/>
        </w:rPr>
        <w:t>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 килади.</w:t>
      </w:r>
    </w:p>
    <w:p w14:paraId="435801E9" w14:textId="77777777" w:rsidR="00F31CD7" w:rsidRPr="005206CE" w:rsidRDefault="00F31CD7" w:rsidP="00F31CD7">
      <w:pPr>
        <w:tabs>
          <w:tab w:val="num" w:pos="0"/>
        </w:tabs>
        <w:jc w:val="both"/>
        <w:rPr>
          <w:sz w:val="24"/>
          <w:szCs w:val="24"/>
          <w:lang w:val="uz-Cyrl-UZ"/>
        </w:rPr>
      </w:pPr>
      <w:r w:rsidRPr="005206CE">
        <w:rPr>
          <w:sz w:val="24"/>
          <w:szCs w:val="24"/>
          <w:lang w:val="uz-Cyrl-UZ"/>
        </w:rPr>
        <w:t>-мазкур шартномада назарда тутилган барча мажбуриятларни тулик хажмда бажариш мажбуриятини уз зиммасига олади.</w:t>
      </w:r>
    </w:p>
    <w:p w14:paraId="224E30C5" w14:textId="77777777" w:rsidR="00F31CD7" w:rsidRPr="005206CE" w:rsidRDefault="00F31CD7" w:rsidP="00F31CD7">
      <w:pPr>
        <w:tabs>
          <w:tab w:val="num" w:pos="0"/>
        </w:tabs>
        <w:jc w:val="both"/>
        <w:rPr>
          <w:sz w:val="24"/>
          <w:szCs w:val="24"/>
          <w:lang w:val="uz-Cyrl-UZ"/>
        </w:rPr>
      </w:pPr>
      <w:r w:rsidRPr="005206CE">
        <w:rPr>
          <w:sz w:val="24"/>
          <w:szCs w:val="24"/>
          <w:lang w:val="uz-Cyrl-UZ"/>
        </w:rPr>
        <w:t>8. Пудратчи мавжудлигини кафолатлаган узининг 20% га тенг булган ва унга хизмат курсатувчи банк тамонидан берилиши кафолатланган 20% айланма маблагларини мазкур шартномада кузда тутилган объект харажатлари учун унумли ишлатиш мажбуриятини олади.</w:t>
      </w:r>
    </w:p>
    <w:p w14:paraId="2CB1C956" w14:textId="77777777" w:rsidR="00F31CD7" w:rsidRPr="005206CE" w:rsidRDefault="00F31CD7" w:rsidP="00F31CD7">
      <w:pPr>
        <w:tabs>
          <w:tab w:val="num" w:pos="0"/>
        </w:tabs>
        <w:jc w:val="both"/>
        <w:rPr>
          <w:sz w:val="24"/>
          <w:szCs w:val="24"/>
          <w:lang w:val="uz-Cyrl-UZ"/>
        </w:rPr>
      </w:pPr>
      <w:r w:rsidRPr="005206CE">
        <w:rPr>
          <w:sz w:val="24"/>
          <w:szCs w:val="24"/>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тулик хажмда такдим килади. </w:t>
      </w:r>
    </w:p>
    <w:p w14:paraId="3B85C4EE" w14:textId="77777777" w:rsidR="00F31CD7" w:rsidRPr="005206CE" w:rsidRDefault="00F31CD7" w:rsidP="00F31CD7">
      <w:pPr>
        <w:jc w:val="both"/>
        <w:rPr>
          <w:sz w:val="24"/>
          <w:szCs w:val="24"/>
          <w:lang w:val="uz-Cyrl-UZ"/>
        </w:rPr>
      </w:pPr>
      <w:r w:rsidRPr="005206CE">
        <w:rPr>
          <w:sz w:val="24"/>
          <w:szCs w:val="24"/>
          <w:lang w:val="uz-Cyrl-UZ"/>
        </w:rPr>
        <w:t>10. Пудратчи мазкур шартнома буйича барча ишларнинг уз кучлари билан ва субпудратчилар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14:paraId="15E0AC64" w14:textId="77777777" w:rsidR="00F31CD7" w:rsidRPr="005206CE" w:rsidRDefault="00F31CD7" w:rsidP="00F31CD7">
      <w:pPr>
        <w:tabs>
          <w:tab w:val="num" w:pos="0"/>
        </w:tabs>
        <w:jc w:val="both"/>
        <w:rPr>
          <w:sz w:val="24"/>
          <w:szCs w:val="24"/>
          <w:lang w:val="uz-Cyrl-UZ"/>
        </w:rPr>
      </w:pPr>
    </w:p>
    <w:p w14:paraId="67422835" w14:textId="77777777" w:rsidR="00F31CD7" w:rsidRPr="005206CE" w:rsidRDefault="00F31CD7" w:rsidP="00F31CD7">
      <w:pPr>
        <w:jc w:val="center"/>
        <w:rPr>
          <w:sz w:val="24"/>
          <w:szCs w:val="24"/>
          <w:lang w:val="uz-Cyrl-UZ"/>
        </w:rPr>
      </w:pPr>
      <w:r w:rsidRPr="00601160">
        <w:rPr>
          <w:b/>
          <w:sz w:val="24"/>
          <w:szCs w:val="24"/>
          <w:lang w:val="uz-Cyrl-UZ"/>
        </w:rPr>
        <w:t>V. БУЮРТМАЧИНИНГ МАЖБУРИЯТЛАРИ</w:t>
      </w:r>
    </w:p>
    <w:p w14:paraId="700D55B6" w14:textId="77777777" w:rsidR="00F31CD7" w:rsidRPr="00601160" w:rsidRDefault="00F31CD7" w:rsidP="00F31CD7">
      <w:pPr>
        <w:jc w:val="both"/>
        <w:rPr>
          <w:sz w:val="24"/>
          <w:szCs w:val="24"/>
          <w:lang w:val="uz-Cyrl-UZ"/>
        </w:rPr>
      </w:pPr>
      <w:r w:rsidRPr="00601160">
        <w:rPr>
          <w:sz w:val="24"/>
          <w:szCs w:val="24"/>
          <w:lang w:val="uz-Cyrl-UZ"/>
        </w:rPr>
        <w:t>1</w:t>
      </w:r>
      <w:r w:rsidRPr="005206CE">
        <w:rPr>
          <w:sz w:val="24"/>
          <w:szCs w:val="24"/>
          <w:lang w:val="uz-Cyrl-UZ"/>
        </w:rPr>
        <w:t>1</w:t>
      </w:r>
      <w:r w:rsidRPr="00601160">
        <w:rPr>
          <w:sz w:val="24"/>
          <w:szCs w:val="24"/>
          <w:lang w:val="uz-Cyrl-UZ"/>
        </w:rPr>
        <w:t>.МазкуршартноманибажаришучунБуюртмачи:</w:t>
      </w:r>
    </w:p>
    <w:p w14:paraId="4A9E2CDD" w14:textId="77777777" w:rsidR="00F31CD7" w:rsidRPr="00601160" w:rsidRDefault="00F31CD7" w:rsidP="00F31CD7">
      <w:pPr>
        <w:jc w:val="both"/>
        <w:rPr>
          <w:sz w:val="24"/>
          <w:szCs w:val="24"/>
          <w:lang w:val="uz-Cyrl-UZ"/>
        </w:rPr>
      </w:pPr>
      <w:r w:rsidRPr="00601160">
        <w:rPr>
          <w:sz w:val="24"/>
          <w:szCs w:val="24"/>
          <w:lang w:val="uz-Cyrl-UZ"/>
        </w:rPr>
        <w:t>-мазкуршартномагамувофи</w:t>
      </w:r>
      <w:r w:rsidRPr="005206CE">
        <w:rPr>
          <w:sz w:val="24"/>
          <w:szCs w:val="24"/>
          <w:lang w:val="uz-Cyrl-UZ"/>
        </w:rPr>
        <w:t>к</w:t>
      </w:r>
      <w:r w:rsidRPr="00601160">
        <w:rPr>
          <w:sz w:val="24"/>
          <w:szCs w:val="24"/>
          <w:lang w:val="uz-Cyrl-UZ"/>
        </w:rPr>
        <w:t>ишларнибажаришучун яро</w:t>
      </w:r>
      <w:r w:rsidRPr="005206CE">
        <w:rPr>
          <w:sz w:val="24"/>
          <w:szCs w:val="24"/>
          <w:lang w:val="uz-Cyrl-UZ"/>
        </w:rPr>
        <w:t>к</w:t>
      </w:r>
      <w:r w:rsidRPr="00601160">
        <w:rPr>
          <w:sz w:val="24"/>
          <w:szCs w:val="24"/>
          <w:lang w:val="uz-Cyrl-UZ"/>
        </w:rPr>
        <w:t>ли б</w:t>
      </w:r>
      <w:r w:rsidRPr="005206CE">
        <w:rPr>
          <w:sz w:val="24"/>
          <w:szCs w:val="24"/>
          <w:lang w:val="uz-Cyrl-UZ"/>
        </w:rPr>
        <w:t>у</w:t>
      </w:r>
      <w:r w:rsidRPr="00601160">
        <w:rPr>
          <w:sz w:val="24"/>
          <w:szCs w:val="24"/>
          <w:lang w:val="uz-Cyrl-UZ"/>
        </w:rPr>
        <w:t>лган</w:t>
      </w:r>
      <w:r>
        <w:rPr>
          <w:sz w:val="24"/>
          <w:szCs w:val="24"/>
          <w:lang w:val="uz-Cyrl-UZ"/>
        </w:rPr>
        <w:t>таъмирлаш</w:t>
      </w:r>
      <w:r w:rsidRPr="00601160">
        <w:rPr>
          <w:sz w:val="24"/>
          <w:szCs w:val="24"/>
          <w:lang w:val="uz-Cyrl-UZ"/>
        </w:rPr>
        <w:t xml:space="preserve">майдонини объект </w:t>
      </w:r>
      <w:r>
        <w:rPr>
          <w:sz w:val="24"/>
          <w:szCs w:val="24"/>
          <w:lang w:val="uz-Cyrl-UZ"/>
        </w:rPr>
        <w:t>таъмирлаш</w:t>
      </w:r>
      <w:r w:rsidRPr="00601160">
        <w:rPr>
          <w:sz w:val="24"/>
          <w:szCs w:val="24"/>
          <w:lang w:val="uz-Cyrl-UZ"/>
        </w:rPr>
        <w:t>и ва</w:t>
      </w:r>
      <w:r>
        <w:rPr>
          <w:sz w:val="24"/>
          <w:szCs w:val="24"/>
          <w:lang w:val="uz-Cyrl-UZ"/>
        </w:rPr>
        <w:t>таъмирлаш</w:t>
      </w:r>
      <w:r w:rsidRPr="00601160">
        <w:rPr>
          <w:sz w:val="24"/>
          <w:szCs w:val="24"/>
          <w:lang w:val="uz-Cyrl-UZ"/>
        </w:rPr>
        <w:t>тугаллангунгача б</w:t>
      </w:r>
      <w:r w:rsidRPr="005206CE">
        <w:rPr>
          <w:sz w:val="24"/>
          <w:szCs w:val="24"/>
          <w:lang w:val="uz-Cyrl-UZ"/>
        </w:rPr>
        <w:t>у</w:t>
      </w:r>
      <w:r w:rsidRPr="00601160">
        <w:rPr>
          <w:sz w:val="24"/>
          <w:szCs w:val="24"/>
          <w:lang w:val="uz-Cyrl-UZ"/>
        </w:rPr>
        <w:t>лгандавргадалолатнома б</w:t>
      </w:r>
      <w:r w:rsidRPr="005206CE">
        <w:rPr>
          <w:sz w:val="24"/>
          <w:szCs w:val="24"/>
          <w:lang w:val="uz-Cyrl-UZ"/>
        </w:rPr>
        <w:t>у</w:t>
      </w:r>
      <w:r w:rsidRPr="00601160">
        <w:rPr>
          <w:sz w:val="24"/>
          <w:szCs w:val="24"/>
          <w:lang w:val="uz-Cyrl-UZ"/>
        </w:rPr>
        <w:t>йичаПудратчигабериш;</w:t>
      </w:r>
    </w:p>
    <w:p w14:paraId="312BFCF8" w14:textId="77777777" w:rsidR="00F31CD7" w:rsidRPr="00601160" w:rsidRDefault="00F31CD7" w:rsidP="00F31CD7">
      <w:pPr>
        <w:pStyle w:val="a3"/>
        <w:ind w:firstLine="0"/>
        <w:rPr>
          <w:szCs w:val="24"/>
          <w:lang w:val="uz-Cyrl-UZ"/>
        </w:rPr>
      </w:pPr>
      <w:r w:rsidRPr="00601160">
        <w:rPr>
          <w:szCs w:val="24"/>
          <w:lang w:val="uz-Cyrl-UZ"/>
        </w:rPr>
        <w:lastRenderedPageBreak/>
        <w:t>-ишларбажарилишиустидандоимий архитектура-</w:t>
      </w:r>
      <w:r>
        <w:rPr>
          <w:szCs w:val="24"/>
          <w:lang w:val="uz-Cyrl-UZ"/>
        </w:rPr>
        <w:t>таъмирлаш</w:t>
      </w:r>
      <w:r w:rsidRPr="00601160">
        <w:rPr>
          <w:szCs w:val="24"/>
          <w:lang w:val="uz-Cyrl-UZ"/>
        </w:rPr>
        <w:t>назоратинивамазкуршартномада</w:t>
      </w:r>
      <w:r w:rsidRPr="005206CE">
        <w:rPr>
          <w:szCs w:val="24"/>
          <w:lang w:val="uz-Cyrl-UZ"/>
        </w:rPr>
        <w:t>к</w:t>
      </w:r>
      <w:r w:rsidRPr="00601160">
        <w:rPr>
          <w:szCs w:val="24"/>
          <w:lang w:val="uz-Cyrl-UZ"/>
        </w:rPr>
        <w:t>айдэтилганПудратчитомонидан</w:t>
      </w:r>
      <w:r w:rsidRPr="005206CE">
        <w:rPr>
          <w:szCs w:val="24"/>
          <w:lang w:val="uz-Cyrl-UZ"/>
        </w:rPr>
        <w:t>к</w:t>
      </w:r>
      <w:r w:rsidRPr="00601160">
        <w:rPr>
          <w:szCs w:val="24"/>
          <w:lang w:val="uz-Cyrl-UZ"/>
        </w:rPr>
        <w:t>абул</w:t>
      </w:r>
      <w:r w:rsidRPr="005206CE">
        <w:rPr>
          <w:szCs w:val="24"/>
          <w:lang w:val="uz-Cyrl-UZ"/>
        </w:rPr>
        <w:t>к</w:t>
      </w:r>
      <w:r w:rsidRPr="00601160">
        <w:rPr>
          <w:szCs w:val="24"/>
          <w:lang w:val="uz-Cyrl-UZ"/>
        </w:rPr>
        <w:t>илинганмажбуриятларва бош</w:t>
      </w:r>
      <w:r w:rsidRPr="005206CE">
        <w:rPr>
          <w:szCs w:val="24"/>
          <w:lang w:val="uz-Cyrl-UZ"/>
        </w:rPr>
        <w:t>к</w:t>
      </w:r>
      <w:r w:rsidRPr="00601160">
        <w:rPr>
          <w:szCs w:val="24"/>
          <w:lang w:val="uz-Cyrl-UZ"/>
        </w:rPr>
        <w:t>а функцияларгариояэтилишининазорат</w:t>
      </w:r>
      <w:r w:rsidRPr="005206CE">
        <w:rPr>
          <w:szCs w:val="24"/>
          <w:lang w:val="uz-Cyrl-UZ"/>
        </w:rPr>
        <w:t>к</w:t>
      </w:r>
      <w:r w:rsidRPr="00601160">
        <w:rPr>
          <w:szCs w:val="24"/>
          <w:lang w:val="uz-Cyrl-UZ"/>
        </w:rPr>
        <w:t>илиш, Пудратчидантугалланганишларни</w:t>
      </w:r>
      <w:r w:rsidRPr="005206CE">
        <w:rPr>
          <w:szCs w:val="24"/>
          <w:lang w:val="uz-Cyrl-UZ"/>
        </w:rPr>
        <w:t>к</w:t>
      </w:r>
      <w:r w:rsidRPr="00601160">
        <w:rPr>
          <w:szCs w:val="24"/>
          <w:lang w:val="uz-Cyrl-UZ"/>
        </w:rPr>
        <w:t>абул</w:t>
      </w:r>
      <w:r w:rsidRPr="005206CE">
        <w:rPr>
          <w:szCs w:val="24"/>
          <w:lang w:val="uz-Cyrl-UZ"/>
        </w:rPr>
        <w:t>к</w:t>
      </w:r>
      <w:r w:rsidRPr="00601160">
        <w:rPr>
          <w:szCs w:val="24"/>
          <w:lang w:val="uz-Cyrl-UZ"/>
        </w:rPr>
        <w:t>илиболишнитаъминлаш;</w:t>
      </w:r>
    </w:p>
    <w:p w14:paraId="7F947208" w14:textId="77777777" w:rsidR="00F31CD7" w:rsidRPr="00601160" w:rsidRDefault="00F31CD7" w:rsidP="00F31CD7">
      <w:pPr>
        <w:jc w:val="both"/>
        <w:rPr>
          <w:sz w:val="24"/>
          <w:szCs w:val="24"/>
          <w:lang w:val="uz-Cyrl-UZ"/>
        </w:rPr>
      </w:pPr>
      <w:r w:rsidRPr="00601160">
        <w:rPr>
          <w:sz w:val="24"/>
          <w:szCs w:val="24"/>
          <w:lang w:val="uz-Cyrl-UZ"/>
        </w:rPr>
        <w:t>-Пудратчинингбарчамурожаатларини</w:t>
      </w:r>
      <w:r w:rsidRPr="005206CE">
        <w:rPr>
          <w:sz w:val="24"/>
          <w:szCs w:val="24"/>
          <w:lang w:val="uz-Cyrl-UZ"/>
        </w:rPr>
        <w:t>у</w:t>
      </w:r>
      <w:r w:rsidRPr="00601160">
        <w:rPr>
          <w:sz w:val="24"/>
          <w:szCs w:val="24"/>
          <w:lang w:val="uz-Cyrl-UZ"/>
        </w:rPr>
        <w:t>н кун муддатда к</w:t>
      </w:r>
      <w:r w:rsidRPr="005206CE">
        <w:rPr>
          <w:sz w:val="24"/>
          <w:szCs w:val="24"/>
          <w:lang w:val="uz-Cyrl-UZ"/>
        </w:rPr>
        <w:t>у</w:t>
      </w:r>
      <w:r w:rsidRPr="00601160">
        <w:rPr>
          <w:sz w:val="24"/>
          <w:szCs w:val="24"/>
          <w:lang w:val="uz-Cyrl-UZ"/>
        </w:rPr>
        <w:t>рибчи</w:t>
      </w:r>
      <w:r w:rsidRPr="005206CE">
        <w:rPr>
          <w:sz w:val="24"/>
          <w:szCs w:val="24"/>
          <w:lang w:val="uz-Cyrl-UZ"/>
        </w:rPr>
        <w:t>к</w:t>
      </w:r>
      <w:r w:rsidRPr="00601160">
        <w:rPr>
          <w:sz w:val="24"/>
          <w:szCs w:val="24"/>
          <w:lang w:val="uz-Cyrl-UZ"/>
        </w:rPr>
        <w:t>ишва</w:t>
      </w:r>
      <w:r w:rsidRPr="005206CE">
        <w:rPr>
          <w:sz w:val="24"/>
          <w:szCs w:val="24"/>
          <w:lang w:val="uz-Cyrl-UZ"/>
        </w:rPr>
        <w:t>к</w:t>
      </w:r>
      <w:r w:rsidRPr="00601160">
        <w:rPr>
          <w:sz w:val="24"/>
          <w:szCs w:val="24"/>
          <w:lang w:val="uz-Cyrl-UZ"/>
        </w:rPr>
        <w:t>арор</w:t>
      </w:r>
      <w:r w:rsidRPr="005206CE">
        <w:rPr>
          <w:sz w:val="24"/>
          <w:szCs w:val="24"/>
          <w:lang w:val="uz-Cyrl-UZ"/>
        </w:rPr>
        <w:t>к</w:t>
      </w:r>
      <w:r w:rsidRPr="00601160">
        <w:rPr>
          <w:sz w:val="24"/>
          <w:szCs w:val="24"/>
          <w:lang w:val="uz-Cyrl-UZ"/>
        </w:rPr>
        <w:t>абул</w:t>
      </w:r>
      <w:r w:rsidRPr="005206CE">
        <w:rPr>
          <w:sz w:val="24"/>
          <w:szCs w:val="24"/>
          <w:lang w:val="uz-Cyrl-UZ"/>
        </w:rPr>
        <w:t>к</w:t>
      </w:r>
      <w:r w:rsidRPr="00601160">
        <w:rPr>
          <w:sz w:val="24"/>
          <w:szCs w:val="24"/>
          <w:lang w:val="uz-Cyrl-UZ"/>
        </w:rPr>
        <w:t>илиш;</w:t>
      </w:r>
    </w:p>
    <w:p w14:paraId="7CE7A918" w14:textId="77777777" w:rsidR="00F31CD7" w:rsidRPr="00601160" w:rsidRDefault="00F31CD7" w:rsidP="00F31CD7">
      <w:pPr>
        <w:pStyle w:val="a3"/>
        <w:ind w:firstLine="0"/>
        <w:rPr>
          <w:szCs w:val="24"/>
          <w:lang w:val="uz-Cyrl-UZ"/>
        </w:rPr>
      </w:pPr>
      <w:r w:rsidRPr="00601160">
        <w:rPr>
          <w:szCs w:val="24"/>
          <w:lang w:val="uz-Cyrl-UZ"/>
        </w:rPr>
        <w:t>-молиялаштиришжадвалигабиноанПудратчига</w:t>
      </w:r>
      <w:r w:rsidRPr="005206CE">
        <w:rPr>
          <w:szCs w:val="24"/>
          <w:lang w:val="uz-Cyrl-UZ"/>
        </w:rPr>
        <w:t xml:space="preserve">1-иловага мувофик </w:t>
      </w:r>
      <w:r w:rsidRPr="00601160">
        <w:rPr>
          <w:szCs w:val="24"/>
          <w:lang w:val="uz-Cyrl-UZ"/>
        </w:rPr>
        <w:t>аванс беришважориймолиялаштиришниамалгаошириш;</w:t>
      </w:r>
    </w:p>
    <w:p w14:paraId="5E4EF83A" w14:textId="77777777" w:rsidR="00F31CD7" w:rsidRPr="00601160" w:rsidRDefault="00F31CD7" w:rsidP="00F31CD7">
      <w:pPr>
        <w:jc w:val="both"/>
        <w:rPr>
          <w:sz w:val="24"/>
          <w:szCs w:val="24"/>
          <w:lang w:val="uz-Cyrl-UZ"/>
        </w:rPr>
      </w:pPr>
      <w:r w:rsidRPr="00601160">
        <w:rPr>
          <w:sz w:val="24"/>
          <w:szCs w:val="24"/>
          <w:lang w:val="uz-Cyrl-UZ"/>
        </w:rPr>
        <w:t>-Пудратчигаишларни</w:t>
      </w:r>
      <w:r w:rsidRPr="005206CE">
        <w:rPr>
          <w:sz w:val="24"/>
          <w:szCs w:val="24"/>
          <w:lang w:val="uz-Cyrl-UZ"/>
        </w:rPr>
        <w:t>к</w:t>
      </w:r>
      <w:r w:rsidRPr="00601160">
        <w:rPr>
          <w:sz w:val="24"/>
          <w:szCs w:val="24"/>
          <w:lang w:val="uz-Cyrl-UZ"/>
        </w:rPr>
        <w:t>абул</w:t>
      </w:r>
      <w:r w:rsidRPr="005206CE">
        <w:rPr>
          <w:sz w:val="24"/>
          <w:szCs w:val="24"/>
          <w:lang w:val="uz-Cyrl-UZ"/>
        </w:rPr>
        <w:t>к</w:t>
      </w:r>
      <w:r w:rsidRPr="00601160">
        <w:rPr>
          <w:sz w:val="24"/>
          <w:szCs w:val="24"/>
          <w:lang w:val="uz-Cyrl-UZ"/>
        </w:rPr>
        <w:t>илишучунзарур б</w:t>
      </w:r>
      <w:r w:rsidRPr="005206CE">
        <w:rPr>
          <w:sz w:val="24"/>
          <w:szCs w:val="24"/>
          <w:lang w:val="uz-Cyrl-UZ"/>
        </w:rPr>
        <w:t>у</w:t>
      </w:r>
      <w:r w:rsidRPr="00601160">
        <w:rPr>
          <w:sz w:val="24"/>
          <w:szCs w:val="24"/>
          <w:lang w:val="uz-Cyrl-UZ"/>
        </w:rPr>
        <w:t>лганижрохужжатлари р</w:t>
      </w:r>
      <w:r w:rsidRPr="005206CE">
        <w:rPr>
          <w:sz w:val="24"/>
          <w:szCs w:val="24"/>
          <w:lang w:val="uz-Cyrl-UZ"/>
        </w:rPr>
        <w:t>у</w:t>
      </w:r>
      <w:r w:rsidRPr="00601160">
        <w:rPr>
          <w:sz w:val="24"/>
          <w:szCs w:val="24"/>
          <w:lang w:val="uz-Cyrl-UZ"/>
        </w:rPr>
        <w:t>йхатини та</w:t>
      </w:r>
      <w:r w:rsidRPr="005206CE">
        <w:rPr>
          <w:sz w:val="24"/>
          <w:szCs w:val="24"/>
          <w:lang w:val="uz-Cyrl-UZ"/>
        </w:rPr>
        <w:t>к</w:t>
      </w:r>
      <w:r w:rsidRPr="00601160">
        <w:rPr>
          <w:sz w:val="24"/>
          <w:szCs w:val="24"/>
          <w:lang w:val="uz-Cyrl-UZ"/>
        </w:rPr>
        <w:t>димэтиш;</w:t>
      </w:r>
    </w:p>
    <w:p w14:paraId="1695A250" w14:textId="77777777" w:rsidR="00F31CD7" w:rsidRPr="005206CE" w:rsidRDefault="00F31CD7" w:rsidP="00F31CD7">
      <w:pPr>
        <w:jc w:val="both"/>
        <w:rPr>
          <w:sz w:val="24"/>
          <w:szCs w:val="24"/>
          <w:lang w:val="uz-Cyrl-UZ"/>
        </w:rPr>
      </w:pPr>
      <w:r w:rsidRPr="00601160">
        <w:rPr>
          <w:sz w:val="24"/>
          <w:szCs w:val="24"/>
          <w:lang w:val="uz-Cyrl-UZ"/>
        </w:rPr>
        <w:t>-мазкуршартномаданазардатутилганмажбуриятларни т</w:t>
      </w:r>
      <w:r w:rsidRPr="005206CE">
        <w:rPr>
          <w:sz w:val="24"/>
          <w:szCs w:val="24"/>
          <w:lang w:val="uz-Cyrl-UZ"/>
        </w:rPr>
        <w:t>у</w:t>
      </w:r>
      <w:r w:rsidRPr="00601160">
        <w:rPr>
          <w:sz w:val="24"/>
          <w:szCs w:val="24"/>
          <w:lang w:val="uz-Cyrl-UZ"/>
        </w:rPr>
        <w:t>ли</w:t>
      </w:r>
      <w:r w:rsidRPr="005206CE">
        <w:rPr>
          <w:sz w:val="24"/>
          <w:szCs w:val="24"/>
          <w:lang w:val="uz-Cyrl-UZ"/>
        </w:rPr>
        <w:t>к</w:t>
      </w:r>
      <w:r w:rsidRPr="00601160">
        <w:rPr>
          <w:sz w:val="24"/>
          <w:szCs w:val="24"/>
          <w:lang w:val="uz-Cyrl-UZ"/>
        </w:rPr>
        <w:t>хажмдабажаришмажбуриятлариниолади;</w:t>
      </w:r>
    </w:p>
    <w:p w14:paraId="0580975B" w14:textId="77777777" w:rsidR="00F31CD7" w:rsidRPr="005206CE" w:rsidRDefault="00F31CD7" w:rsidP="00F31CD7">
      <w:pPr>
        <w:jc w:val="both"/>
        <w:rPr>
          <w:sz w:val="24"/>
          <w:szCs w:val="24"/>
          <w:lang w:val="uz-Cyrl-UZ"/>
        </w:rPr>
      </w:pPr>
      <w:r w:rsidRPr="005206CE">
        <w:rPr>
          <w:sz w:val="24"/>
          <w:szCs w:val="24"/>
          <w:lang w:val="uz-Cyrl-UZ"/>
        </w:rPr>
        <w:t>12. Буюртмачи мазкур шартномада кузда тутилган уз мажбуриятларини бажармаса ёки етарли тарзда бажармаса пудратчи олдида тулик мулкий жавоб беради.</w:t>
      </w:r>
    </w:p>
    <w:p w14:paraId="313B2BB1" w14:textId="77777777" w:rsidR="00F31CD7" w:rsidRPr="005206CE" w:rsidRDefault="00F31CD7" w:rsidP="00F31CD7">
      <w:pPr>
        <w:jc w:val="both"/>
        <w:rPr>
          <w:sz w:val="24"/>
          <w:szCs w:val="24"/>
          <w:lang w:val="uz-Cyrl-UZ"/>
        </w:rPr>
      </w:pPr>
    </w:p>
    <w:p w14:paraId="4607F087" w14:textId="77777777" w:rsidR="00F31CD7" w:rsidRPr="00BB2781" w:rsidRDefault="00F31CD7" w:rsidP="00F31CD7">
      <w:pPr>
        <w:jc w:val="center"/>
        <w:rPr>
          <w:sz w:val="24"/>
          <w:szCs w:val="24"/>
          <w:lang w:val="uz-Cyrl-UZ"/>
        </w:rPr>
      </w:pPr>
      <w:r w:rsidRPr="005206CE">
        <w:rPr>
          <w:b/>
          <w:sz w:val="24"/>
          <w:szCs w:val="24"/>
          <w:lang w:val="uz-Cyrl-UZ"/>
        </w:rPr>
        <w:t>VI. ИШЛАРНИ  БАЖАРИШ  МУДДАТЛАРИ.</w:t>
      </w:r>
    </w:p>
    <w:p w14:paraId="39A352F8" w14:textId="77777777" w:rsidR="00F31CD7" w:rsidRPr="00A26850" w:rsidRDefault="00F31CD7" w:rsidP="00F31CD7">
      <w:pPr>
        <w:jc w:val="both"/>
        <w:rPr>
          <w:sz w:val="24"/>
          <w:szCs w:val="24"/>
          <w:lang w:val="uz-Cyrl-UZ"/>
        </w:rPr>
      </w:pPr>
      <w:r w:rsidRPr="005206CE">
        <w:rPr>
          <w:sz w:val="24"/>
          <w:szCs w:val="24"/>
          <w:lang w:val="uz-Cyrl-UZ"/>
        </w:rPr>
        <w:t>13. Шартнома томонлар уни имзола</w:t>
      </w:r>
      <w:r w:rsidRPr="00BB2781">
        <w:rPr>
          <w:sz w:val="24"/>
          <w:szCs w:val="24"/>
          <w:lang w:val="uz-Cyrl-UZ"/>
        </w:rPr>
        <w:t xml:space="preserve">б Газначилик булинмаларида руйхатга олинган кундан </w:t>
      </w:r>
      <w:r w:rsidRPr="005206CE">
        <w:rPr>
          <w:sz w:val="24"/>
          <w:szCs w:val="24"/>
          <w:lang w:val="uz-Cyrl-UZ"/>
        </w:rPr>
        <w:t>бошлаб</w:t>
      </w:r>
      <w:r w:rsidRPr="00BB2781">
        <w:rPr>
          <w:sz w:val="24"/>
          <w:szCs w:val="24"/>
          <w:lang w:val="uz-Cyrl-UZ"/>
        </w:rPr>
        <w:t xml:space="preserve"> конуний </w:t>
      </w:r>
      <w:r>
        <w:rPr>
          <w:sz w:val="24"/>
          <w:szCs w:val="24"/>
          <w:lang w:val="uz-Cyrl-UZ"/>
        </w:rPr>
        <w:t xml:space="preserve"> кучга киради.</w:t>
      </w:r>
    </w:p>
    <w:p w14:paraId="49B2CB76" w14:textId="77777777" w:rsidR="00F31CD7" w:rsidRPr="005206CE" w:rsidRDefault="00F31CD7" w:rsidP="00F31CD7">
      <w:pPr>
        <w:jc w:val="both"/>
        <w:rPr>
          <w:sz w:val="24"/>
          <w:szCs w:val="24"/>
          <w:lang w:val="uz-Cyrl-UZ"/>
        </w:rPr>
      </w:pPr>
      <w:r w:rsidRPr="005206CE">
        <w:rPr>
          <w:sz w:val="24"/>
          <w:szCs w:val="24"/>
          <w:lang w:val="uz-Cyrl-UZ"/>
        </w:rPr>
        <w:t>14. Пудратчи мазкур шартномага илова килинган ишларни бажариш жадвалига мувофик ишларни бажаради.</w:t>
      </w:r>
    </w:p>
    <w:p w14:paraId="6B343FC3" w14:textId="77777777" w:rsidR="00F31CD7" w:rsidRPr="00601160" w:rsidRDefault="00F31CD7" w:rsidP="00F31CD7">
      <w:pPr>
        <w:jc w:val="both"/>
        <w:rPr>
          <w:sz w:val="24"/>
          <w:szCs w:val="24"/>
          <w:lang w:val="uz-Cyrl-UZ"/>
        </w:rPr>
      </w:pPr>
      <w:r w:rsidRPr="005206CE">
        <w:rPr>
          <w:sz w:val="24"/>
          <w:szCs w:val="24"/>
          <w:lang w:val="uz-Cyrl-UZ"/>
        </w:rPr>
        <w:t xml:space="preserve">15. </w:t>
      </w:r>
      <w:r w:rsidRPr="00601160">
        <w:rPr>
          <w:sz w:val="24"/>
          <w:szCs w:val="24"/>
          <w:lang w:val="uz-Cyrl-UZ"/>
        </w:rPr>
        <w:t>Объектни</w:t>
      </w:r>
      <w:r w:rsidRPr="00601160">
        <w:rPr>
          <w:b/>
          <w:sz w:val="28"/>
          <w:szCs w:val="28"/>
          <w:lang w:val="uz-Cyrl-UZ"/>
        </w:rPr>
        <w:t>2022йил</w:t>
      </w:r>
      <w:r>
        <w:rPr>
          <w:b/>
          <w:sz w:val="28"/>
          <w:szCs w:val="28"/>
          <w:lang w:val="uz-Cyrl-UZ"/>
        </w:rPr>
        <w:t>_______________</w:t>
      </w:r>
      <w:r w:rsidRPr="00601160">
        <w:rPr>
          <w:b/>
          <w:sz w:val="28"/>
          <w:szCs w:val="28"/>
          <w:lang w:val="uz-Cyrl-UZ"/>
        </w:rPr>
        <w:t>гача</w:t>
      </w:r>
      <w:r w:rsidRPr="00601160">
        <w:rPr>
          <w:sz w:val="24"/>
          <w:szCs w:val="24"/>
          <w:lang w:val="uz-Cyrl-UZ"/>
        </w:rPr>
        <w:t>фойдаланишгатопширилишибелгиланади</w:t>
      </w:r>
      <w:r w:rsidRPr="005206CE">
        <w:rPr>
          <w:sz w:val="24"/>
          <w:szCs w:val="24"/>
          <w:lang w:val="uz-Cyrl-UZ"/>
        </w:rPr>
        <w:t>.</w:t>
      </w:r>
    </w:p>
    <w:p w14:paraId="4E7F0A22" w14:textId="77777777" w:rsidR="00F31CD7" w:rsidRPr="00601160" w:rsidRDefault="00F31CD7" w:rsidP="00F31CD7">
      <w:pPr>
        <w:jc w:val="both"/>
        <w:rPr>
          <w:sz w:val="24"/>
          <w:szCs w:val="24"/>
          <w:lang w:val="uz-Cyrl-UZ"/>
        </w:rPr>
      </w:pPr>
    </w:p>
    <w:p w14:paraId="7AB4A293" w14:textId="77777777" w:rsidR="00F31CD7" w:rsidRPr="005206CE" w:rsidRDefault="00F31CD7" w:rsidP="00F31CD7">
      <w:pPr>
        <w:jc w:val="center"/>
        <w:rPr>
          <w:sz w:val="24"/>
          <w:szCs w:val="24"/>
          <w:lang w:val="uz-Cyrl-UZ"/>
        </w:rPr>
      </w:pPr>
      <w:r w:rsidRPr="005206CE">
        <w:rPr>
          <w:b/>
          <w:sz w:val="24"/>
          <w:szCs w:val="24"/>
          <w:lang w:val="uz-Cyrl-UZ"/>
        </w:rPr>
        <w:t>VII. Т</w:t>
      </w:r>
      <w:r>
        <w:rPr>
          <w:b/>
          <w:sz w:val="24"/>
          <w:szCs w:val="24"/>
          <w:lang w:val="uz-Cyrl-UZ"/>
        </w:rPr>
        <w:t>Ў</w:t>
      </w:r>
      <w:r w:rsidRPr="005206CE">
        <w:rPr>
          <w:b/>
          <w:sz w:val="24"/>
          <w:szCs w:val="24"/>
          <w:lang w:val="uz-Cyrl-UZ"/>
        </w:rPr>
        <w:t xml:space="preserve">ЛОВЛАР  ВА  </w:t>
      </w:r>
      <w:r>
        <w:rPr>
          <w:b/>
          <w:sz w:val="24"/>
          <w:szCs w:val="24"/>
          <w:lang w:val="uz-Cyrl-UZ"/>
        </w:rPr>
        <w:t>Ҳ</w:t>
      </w:r>
      <w:r w:rsidRPr="005206CE">
        <w:rPr>
          <w:b/>
          <w:sz w:val="24"/>
          <w:szCs w:val="24"/>
          <w:lang w:val="uz-Cyrl-UZ"/>
        </w:rPr>
        <w:t>ИСОБ – КИТОБЛАР</w:t>
      </w:r>
    </w:p>
    <w:p w14:paraId="7ECDD4A3" w14:textId="77777777" w:rsidR="00F31CD7" w:rsidRPr="005206CE" w:rsidRDefault="00F31CD7" w:rsidP="00F31CD7">
      <w:pPr>
        <w:jc w:val="both"/>
        <w:rPr>
          <w:sz w:val="24"/>
          <w:szCs w:val="24"/>
          <w:lang w:val="uz-Cyrl-UZ"/>
        </w:rPr>
      </w:pPr>
      <w:r w:rsidRPr="005206CE">
        <w:rPr>
          <w:sz w:val="24"/>
          <w:szCs w:val="24"/>
          <w:lang w:val="uz-Cyrl-UZ"/>
        </w:rPr>
        <w:t>16. Шартнома</w:t>
      </w:r>
      <w:proofErr w:type="spellStart"/>
      <w:r w:rsidRPr="005206CE">
        <w:rPr>
          <w:sz w:val="24"/>
          <w:szCs w:val="24"/>
        </w:rPr>
        <w:t>буйичаузаро</w:t>
      </w:r>
      <w:proofErr w:type="spellEnd"/>
      <w:r w:rsidRPr="005206CE">
        <w:rPr>
          <w:sz w:val="24"/>
          <w:szCs w:val="24"/>
          <w:lang w:val="uz-Cyrl-UZ"/>
        </w:rPr>
        <w:t xml:space="preserve"> хисоб-китоб</w:t>
      </w:r>
      <w:r w:rsidRPr="005206CE">
        <w:rPr>
          <w:sz w:val="24"/>
          <w:szCs w:val="24"/>
        </w:rPr>
        <w:t>лар</w:t>
      </w:r>
      <w:r w:rsidRPr="005206CE">
        <w:rPr>
          <w:sz w:val="24"/>
          <w:szCs w:val="24"/>
          <w:lang w:val="uz-Cyrl-UZ"/>
        </w:rPr>
        <w:t xml:space="preserve">миллий валюта - «сумда» килинади. </w:t>
      </w:r>
    </w:p>
    <w:p w14:paraId="39637F81" w14:textId="77777777" w:rsidR="00F31CD7" w:rsidRPr="005206CE" w:rsidRDefault="00F31CD7" w:rsidP="00F31CD7">
      <w:pPr>
        <w:jc w:val="both"/>
        <w:rPr>
          <w:sz w:val="24"/>
          <w:szCs w:val="24"/>
          <w:lang w:val="uz-Cyrl-UZ"/>
        </w:rPr>
      </w:pPr>
      <w:r w:rsidRPr="005206CE">
        <w:rPr>
          <w:sz w:val="24"/>
          <w:szCs w:val="24"/>
          <w:lang w:val="uz-Cyrl-UZ"/>
        </w:rPr>
        <w:t xml:space="preserve">17. Буюртмачи мазкур шартнома буйича ишлар умумий жорий кийматининг </w:t>
      </w:r>
      <w:r>
        <w:rPr>
          <w:sz w:val="24"/>
          <w:szCs w:val="24"/>
          <w:lang w:val="uz-Cyrl-UZ"/>
        </w:rPr>
        <w:t>30</w:t>
      </w:r>
      <w:r w:rsidRPr="005206CE">
        <w:rPr>
          <w:sz w:val="24"/>
          <w:szCs w:val="24"/>
          <w:lang w:val="uz-Cyrl-UZ"/>
        </w:rPr>
        <w:t xml:space="preserve">% микдорида аванс утказади, бу </w:t>
      </w:r>
      <w:r w:rsidRPr="004B5507">
        <w:rPr>
          <w:b/>
          <w:sz w:val="28"/>
          <w:szCs w:val="28"/>
          <w:lang w:val="uz-Cyrl-UZ"/>
        </w:rPr>
        <w:t> </w:t>
      </w:r>
      <w:r>
        <w:rPr>
          <w:b/>
          <w:sz w:val="28"/>
          <w:szCs w:val="28"/>
          <w:lang w:val="uz-Cyrl-UZ"/>
        </w:rPr>
        <w:t>____________</w:t>
      </w:r>
      <w:r w:rsidRPr="004B5507">
        <w:rPr>
          <w:b/>
          <w:sz w:val="28"/>
          <w:szCs w:val="28"/>
          <w:lang w:val="uz-Cyrl-UZ"/>
        </w:rPr>
        <w:t xml:space="preserve"> (</w:t>
      </w:r>
      <w:r>
        <w:rPr>
          <w:b/>
          <w:sz w:val="28"/>
          <w:szCs w:val="28"/>
          <w:lang w:val="uz-Cyrl-UZ"/>
        </w:rPr>
        <w:t>______________________________</w:t>
      </w:r>
      <w:r w:rsidRPr="004B5507">
        <w:rPr>
          <w:b/>
          <w:sz w:val="28"/>
          <w:szCs w:val="28"/>
          <w:lang w:val="uz-Cyrl-UZ"/>
        </w:rPr>
        <w:t>)</w:t>
      </w:r>
      <w:r w:rsidRPr="005206CE">
        <w:rPr>
          <w:sz w:val="24"/>
          <w:szCs w:val="24"/>
          <w:lang w:val="uz-Cyrl-UZ"/>
        </w:rPr>
        <w:t>с</w:t>
      </w:r>
      <w:r>
        <w:rPr>
          <w:sz w:val="24"/>
          <w:szCs w:val="24"/>
          <w:lang w:val="uz-Cyrl-UZ"/>
        </w:rPr>
        <w:t>ў</w:t>
      </w:r>
      <w:r w:rsidRPr="005206CE">
        <w:rPr>
          <w:sz w:val="24"/>
          <w:szCs w:val="24"/>
          <w:lang w:val="uz-Cyrl-UZ"/>
        </w:rPr>
        <w:t>мни ташкил этади.</w:t>
      </w:r>
    </w:p>
    <w:p w14:paraId="391F4F4E" w14:textId="77777777" w:rsidR="00F31CD7" w:rsidRPr="00BB2781" w:rsidRDefault="00F31CD7" w:rsidP="00F31CD7">
      <w:pPr>
        <w:jc w:val="both"/>
        <w:rPr>
          <w:sz w:val="24"/>
          <w:szCs w:val="24"/>
          <w:lang w:val="uz-Cyrl-UZ"/>
        </w:rPr>
      </w:pPr>
      <w:r w:rsidRPr="005206CE">
        <w:rPr>
          <w:sz w:val="24"/>
          <w:szCs w:val="24"/>
          <w:lang w:val="uz-Cyrl-UZ"/>
        </w:rPr>
        <w:t xml:space="preserve">18. Буюртмачи томонидан Пудратчига аванс бериш ва жорий молиялаштириш учун бюджетдан максадли берилган маблаглар уч банка кунида молиялаштириш ва ишларни бажариш жадвали асосида амалга оширилади. </w:t>
      </w:r>
    </w:p>
    <w:p w14:paraId="01323C34" w14:textId="77777777" w:rsidR="00F31CD7" w:rsidRPr="005206CE" w:rsidRDefault="00F31CD7" w:rsidP="00F31CD7">
      <w:pPr>
        <w:jc w:val="both"/>
        <w:rPr>
          <w:sz w:val="24"/>
          <w:szCs w:val="24"/>
          <w:lang w:val="uz-Cyrl-UZ"/>
        </w:rPr>
      </w:pPr>
      <w:r w:rsidRPr="005206CE">
        <w:rPr>
          <w:sz w:val="24"/>
          <w:szCs w:val="24"/>
          <w:lang w:val="uz-Cyrl-UZ"/>
        </w:rPr>
        <w:t>19.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буйича амалга оширади.</w:t>
      </w:r>
    </w:p>
    <w:p w14:paraId="7F3C5AB2" w14:textId="77777777" w:rsidR="00F31CD7" w:rsidRPr="005206CE" w:rsidRDefault="00F31CD7" w:rsidP="00F31CD7">
      <w:pPr>
        <w:pStyle w:val="a5"/>
        <w:rPr>
          <w:szCs w:val="24"/>
          <w:lang w:val="uz-Cyrl-UZ"/>
        </w:rPr>
      </w:pPr>
      <w:r w:rsidRPr="005206CE">
        <w:rPr>
          <w:szCs w:val="24"/>
          <w:lang w:val="uz-Cyrl-UZ"/>
        </w:rPr>
        <w:t xml:space="preserve">20. Пудратчининг хисоб ракамига тушадиган маблаглар ушбу объект </w:t>
      </w:r>
      <w:r>
        <w:rPr>
          <w:szCs w:val="24"/>
          <w:lang w:val="uz-Cyrl-UZ"/>
        </w:rPr>
        <w:t>таъмирлаш</w:t>
      </w:r>
      <w:r w:rsidRPr="005206CE">
        <w:rPr>
          <w:szCs w:val="24"/>
          <w:lang w:val="uz-Cyrl-UZ"/>
        </w:rPr>
        <w:t xml:space="preserve">и харажатларига, шунингдек таъминотчиларга, объект </w:t>
      </w:r>
      <w:r>
        <w:rPr>
          <w:szCs w:val="24"/>
          <w:lang w:val="uz-Cyrl-UZ"/>
        </w:rPr>
        <w:t>таъмирлаш</w:t>
      </w:r>
      <w:r w:rsidRPr="005206CE">
        <w:rPr>
          <w:szCs w:val="24"/>
          <w:lang w:val="uz-Cyrl-UZ"/>
        </w:rPr>
        <w:t xml:space="preserve">ига зарур булган материаллар, техника ресурслари, мехнатга хак тулаш, объект </w:t>
      </w:r>
      <w:r>
        <w:rPr>
          <w:szCs w:val="24"/>
          <w:lang w:val="uz-Cyrl-UZ"/>
        </w:rPr>
        <w:t>таъмирлаш</w:t>
      </w:r>
      <w:r w:rsidRPr="005206CE">
        <w:rPr>
          <w:szCs w:val="24"/>
          <w:lang w:val="uz-Cyrl-UZ"/>
        </w:rPr>
        <w:t xml:space="preserve">ида иштирок этаётган ёрдамчи ташкилотларга тулаш учун ва Ушбу объект </w:t>
      </w:r>
      <w:r>
        <w:rPr>
          <w:szCs w:val="24"/>
          <w:lang w:val="uz-Cyrl-UZ"/>
        </w:rPr>
        <w:t>таъмирлаш</w:t>
      </w:r>
      <w:r w:rsidRPr="005206CE">
        <w:rPr>
          <w:szCs w:val="24"/>
          <w:lang w:val="uz-Cyrl-UZ"/>
        </w:rPr>
        <w:t>ининг бошка харажатларига катъий сарфланади.</w:t>
      </w:r>
    </w:p>
    <w:p w14:paraId="49706DA1" w14:textId="77777777" w:rsidR="00F31CD7" w:rsidRPr="005206CE" w:rsidRDefault="00F31CD7" w:rsidP="00F31CD7">
      <w:pPr>
        <w:jc w:val="both"/>
        <w:rPr>
          <w:sz w:val="24"/>
          <w:szCs w:val="24"/>
          <w:lang w:val="uz-Cyrl-UZ"/>
        </w:rPr>
      </w:pPr>
      <w:r w:rsidRPr="005206CE">
        <w:rPr>
          <w:sz w:val="24"/>
          <w:szCs w:val="24"/>
          <w:lang w:val="uz-Cyrl-UZ"/>
        </w:rPr>
        <w:t xml:space="preserve">21. Пудратчи жорий молиялаштириш учун хисобот ойнинг охирги кунигача ва якуний молиялаштириш учун хисоб китоб учун </w:t>
      </w:r>
      <w:r>
        <w:rPr>
          <w:sz w:val="24"/>
          <w:szCs w:val="24"/>
          <w:lang w:val="uz-Cyrl-UZ"/>
        </w:rPr>
        <w:t>таъмирлаш</w:t>
      </w:r>
      <w:r w:rsidRPr="005206CE">
        <w:rPr>
          <w:sz w:val="24"/>
          <w:szCs w:val="24"/>
          <w:lang w:val="uz-Cyrl-UZ"/>
        </w:rPr>
        <w:t xml:space="preserve">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w:t>
      </w:r>
      <w:r>
        <w:rPr>
          <w:sz w:val="24"/>
          <w:szCs w:val="24"/>
          <w:lang w:val="uz-Cyrl-UZ"/>
        </w:rPr>
        <w:t>таъмирлаш</w:t>
      </w:r>
      <w:r w:rsidRPr="005206CE">
        <w:rPr>
          <w:sz w:val="24"/>
          <w:szCs w:val="24"/>
          <w:lang w:val="uz-Cyrl-UZ"/>
        </w:rPr>
        <w:t xml:space="preserve">-монтаж ишларининг микдори, сифати ва харажатларини текшириб кабул килиб имзолайди. </w:t>
      </w:r>
    </w:p>
    <w:p w14:paraId="792A8E61" w14:textId="77777777" w:rsidR="00F31CD7" w:rsidRPr="005206CE" w:rsidRDefault="00F31CD7" w:rsidP="00F31CD7">
      <w:pPr>
        <w:jc w:val="both"/>
        <w:rPr>
          <w:sz w:val="24"/>
          <w:szCs w:val="24"/>
          <w:lang w:val="uz-Cyrl-UZ"/>
        </w:rPr>
      </w:pPr>
      <w:r w:rsidRPr="005206CE">
        <w:rPr>
          <w:sz w:val="24"/>
          <w:szCs w:val="24"/>
          <w:lang w:val="uz-Cyrl-UZ"/>
        </w:rPr>
        <w:t xml:space="preserve">22. Буюртмачига жорий молиялаштириш ва якуний хисоб-китоб учун, бажарилган </w:t>
      </w:r>
      <w:r>
        <w:rPr>
          <w:sz w:val="24"/>
          <w:szCs w:val="24"/>
          <w:lang w:val="uz-Cyrl-UZ"/>
        </w:rPr>
        <w:t>таъмирлаш</w:t>
      </w:r>
      <w:r w:rsidRPr="005206CE">
        <w:rPr>
          <w:sz w:val="24"/>
          <w:szCs w:val="24"/>
          <w:lang w:val="uz-Cyrl-UZ"/>
        </w:rPr>
        <w:t xml:space="preserve">-монтаж ишларини микдори, сифати ва харажатлари текширувидан сунг Пудратчи томонидан тузиладиган ва Буюртмачи томонидан кабул килиб имзо чекиладиган </w:t>
      </w:r>
      <w:r w:rsidRPr="00077249">
        <w:rPr>
          <w:b/>
          <w:sz w:val="24"/>
          <w:szCs w:val="24"/>
          <w:lang w:val="uz-Cyrl-UZ"/>
        </w:rPr>
        <w:t>«Бажарилган ишлар киймати тугрисидаги маълумотнома-хисоб-варак-фактура»</w:t>
      </w:r>
      <w:r w:rsidRPr="005206CE">
        <w:rPr>
          <w:sz w:val="24"/>
          <w:szCs w:val="24"/>
          <w:lang w:val="uz-Cyrl-UZ"/>
        </w:rPr>
        <w:t xml:space="preserve"> асос булади.</w:t>
      </w:r>
    </w:p>
    <w:p w14:paraId="70A517B8" w14:textId="77777777" w:rsidR="00F31CD7" w:rsidRPr="00BB2781" w:rsidRDefault="00F31CD7" w:rsidP="00F31CD7">
      <w:pPr>
        <w:jc w:val="both"/>
        <w:rPr>
          <w:sz w:val="24"/>
          <w:szCs w:val="24"/>
          <w:lang w:val="uz-Cyrl-UZ"/>
        </w:rPr>
      </w:pPr>
      <w:r w:rsidRPr="005206CE">
        <w:rPr>
          <w:sz w:val="24"/>
          <w:szCs w:val="24"/>
          <w:lang w:val="uz-Cyrl-UZ"/>
        </w:rPr>
        <w:t>23.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14:paraId="088BF10C" w14:textId="77777777" w:rsidR="00F31CD7" w:rsidRPr="00BB2781" w:rsidRDefault="00F31CD7" w:rsidP="00F31CD7">
      <w:pPr>
        <w:jc w:val="both"/>
        <w:rPr>
          <w:sz w:val="24"/>
          <w:szCs w:val="24"/>
          <w:lang w:val="uz-Cyrl-UZ"/>
        </w:rPr>
      </w:pPr>
    </w:p>
    <w:p w14:paraId="7BAB0EEE" w14:textId="77777777" w:rsidR="00F31CD7" w:rsidRPr="005206CE" w:rsidRDefault="00F31CD7" w:rsidP="00F31CD7">
      <w:pPr>
        <w:jc w:val="center"/>
        <w:rPr>
          <w:sz w:val="24"/>
          <w:szCs w:val="24"/>
          <w:lang w:val="uz-Cyrl-UZ"/>
        </w:rPr>
      </w:pPr>
      <w:r w:rsidRPr="005206CE">
        <w:rPr>
          <w:b/>
          <w:sz w:val="24"/>
          <w:szCs w:val="24"/>
          <w:lang w:val="uz-Cyrl-UZ"/>
        </w:rPr>
        <w:t>VIII. ИШЛАРНИ  БАЖАРИШ.</w:t>
      </w:r>
    </w:p>
    <w:p w14:paraId="6C68BBCA" w14:textId="77777777" w:rsidR="00F31CD7" w:rsidRPr="005206CE" w:rsidRDefault="00F31CD7" w:rsidP="00F31CD7">
      <w:pPr>
        <w:jc w:val="both"/>
        <w:rPr>
          <w:sz w:val="24"/>
          <w:szCs w:val="24"/>
          <w:lang w:val="uz-Cyrl-UZ"/>
        </w:rPr>
      </w:pPr>
      <w:r w:rsidRPr="005206CE">
        <w:rPr>
          <w:sz w:val="24"/>
          <w:szCs w:val="24"/>
          <w:lang w:val="uz-Cyrl-UZ"/>
        </w:rPr>
        <w:lastRenderedPageBreak/>
        <w:t xml:space="preserve">24. Буюртмачи </w:t>
      </w:r>
      <w:r>
        <w:rPr>
          <w:sz w:val="24"/>
          <w:szCs w:val="24"/>
          <w:lang w:val="uz-Cyrl-UZ"/>
        </w:rPr>
        <w:t>таъмирлаш</w:t>
      </w:r>
      <w:r w:rsidRPr="005206CE">
        <w:rPr>
          <w:sz w:val="24"/>
          <w:szCs w:val="24"/>
          <w:lang w:val="uz-Cyrl-UZ"/>
        </w:rPr>
        <w:t xml:space="preserve"> майдонида уз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14:paraId="08F933FD" w14:textId="77777777" w:rsidR="00F31CD7" w:rsidRPr="005206CE" w:rsidRDefault="00F31CD7" w:rsidP="00F31CD7">
      <w:pPr>
        <w:jc w:val="both"/>
        <w:rPr>
          <w:sz w:val="24"/>
          <w:szCs w:val="24"/>
          <w:lang w:val="uz-Cyrl-UZ"/>
        </w:rPr>
      </w:pPr>
      <w:r w:rsidRPr="005206CE">
        <w:rPr>
          <w:sz w:val="24"/>
          <w:szCs w:val="24"/>
          <w:lang w:val="uz-Cyrl-UZ"/>
        </w:rPr>
        <w:t>25. Техник аудитор ишлар бажарилишининг ва шартноманинг бутун даври мобайнида ишларнинг барча турлари билан тусиксиз танишиш хукукига эгадир.</w:t>
      </w:r>
    </w:p>
    <w:p w14:paraId="5B4C3146" w14:textId="77777777" w:rsidR="00F31CD7" w:rsidRPr="00601160" w:rsidRDefault="00F31CD7" w:rsidP="00F31CD7">
      <w:pPr>
        <w:jc w:val="both"/>
        <w:rPr>
          <w:sz w:val="24"/>
          <w:szCs w:val="24"/>
          <w:lang w:val="uz-Cyrl-UZ"/>
        </w:rPr>
      </w:pPr>
      <w:r w:rsidRPr="00601160">
        <w:rPr>
          <w:sz w:val="24"/>
          <w:szCs w:val="24"/>
          <w:lang w:val="uz-Cyrl-UZ"/>
        </w:rPr>
        <w:t>2</w:t>
      </w:r>
      <w:r w:rsidRPr="005206CE">
        <w:rPr>
          <w:sz w:val="24"/>
          <w:szCs w:val="24"/>
          <w:lang w:val="uz-Cyrl-UZ"/>
        </w:rPr>
        <w:t>6</w:t>
      </w:r>
      <w:r w:rsidRPr="00601160">
        <w:rPr>
          <w:sz w:val="24"/>
          <w:szCs w:val="24"/>
          <w:lang w:val="uz-Cyrl-UZ"/>
        </w:rPr>
        <w:t>. Пудратчи техник аудиторниишлашучунжойбилантаъминлайди. Техник аудитор пудратчитомонидан</w:t>
      </w:r>
      <w:r w:rsidRPr="005206CE">
        <w:rPr>
          <w:sz w:val="24"/>
          <w:szCs w:val="24"/>
          <w:lang w:val="uz-Cyrl-UZ"/>
        </w:rPr>
        <w:t>у</w:t>
      </w:r>
      <w:r w:rsidRPr="00601160">
        <w:rPr>
          <w:sz w:val="24"/>
          <w:szCs w:val="24"/>
          <w:lang w:val="uz-Cyrl-UZ"/>
        </w:rPr>
        <w:t>тказиладиган</w:t>
      </w:r>
      <w:r>
        <w:rPr>
          <w:sz w:val="24"/>
          <w:szCs w:val="24"/>
          <w:lang w:val="uz-Cyrl-UZ"/>
        </w:rPr>
        <w:t>таъмирлаш</w:t>
      </w:r>
      <w:r w:rsidRPr="00601160">
        <w:rPr>
          <w:sz w:val="24"/>
          <w:szCs w:val="24"/>
          <w:lang w:val="uz-Cyrl-UZ"/>
        </w:rPr>
        <w:t>майдонидаишларниамалгаоширишчо</w:t>
      </w:r>
      <w:r w:rsidRPr="005206CE">
        <w:rPr>
          <w:sz w:val="24"/>
          <w:szCs w:val="24"/>
          <w:lang w:val="uz-Cyrl-UZ"/>
        </w:rPr>
        <w:t>г</w:t>
      </w:r>
      <w:r w:rsidRPr="00601160">
        <w:rPr>
          <w:sz w:val="24"/>
          <w:szCs w:val="24"/>
          <w:lang w:val="uz-Cyrl-UZ"/>
        </w:rPr>
        <w:t>идапайдо б</w:t>
      </w:r>
      <w:r w:rsidRPr="005206CE">
        <w:rPr>
          <w:sz w:val="24"/>
          <w:szCs w:val="24"/>
          <w:lang w:val="uz-Cyrl-UZ"/>
        </w:rPr>
        <w:t>у</w:t>
      </w:r>
      <w:r w:rsidRPr="00601160">
        <w:rPr>
          <w:sz w:val="24"/>
          <w:szCs w:val="24"/>
          <w:lang w:val="uz-Cyrl-UZ"/>
        </w:rPr>
        <w:t xml:space="preserve">лувчимасалаларни хал </w:t>
      </w:r>
      <w:r w:rsidRPr="005206CE">
        <w:rPr>
          <w:sz w:val="24"/>
          <w:szCs w:val="24"/>
          <w:lang w:val="uz-Cyrl-UZ"/>
        </w:rPr>
        <w:t>к</w:t>
      </w:r>
      <w:r w:rsidRPr="00601160">
        <w:rPr>
          <w:sz w:val="24"/>
          <w:szCs w:val="24"/>
          <w:lang w:val="uz-Cyrl-UZ"/>
        </w:rPr>
        <w:t>илиш б</w:t>
      </w:r>
      <w:r w:rsidRPr="005206CE">
        <w:rPr>
          <w:sz w:val="24"/>
          <w:szCs w:val="24"/>
          <w:lang w:val="uz-Cyrl-UZ"/>
        </w:rPr>
        <w:t>у</w:t>
      </w:r>
      <w:r w:rsidRPr="00601160">
        <w:rPr>
          <w:sz w:val="24"/>
          <w:szCs w:val="24"/>
          <w:lang w:val="uz-Cyrl-UZ"/>
        </w:rPr>
        <w:t>йичайи</w:t>
      </w:r>
      <w:r w:rsidRPr="005206CE">
        <w:rPr>
          <w:sz w:val="24"/>
          <w:szCs w:val="24"/>
          <w:lang w:val="uz-Cyrl-UZ"/>
        </w:rPr>
        <w:t>г</w:t>
      </w:r>
      <w:r w:rsidRPr="00601160">
        <w:rPr>
          <w:sz w:val="24"/>
          <w:szCs w:val="24"/>
          <w:lang w:val="uz-Cyrl-UZ"/>
        </w:rPr>
        <w:t>илишлардамунтазамравишдакатнашади.</w:t>
      </w:r>
    </w:p>
    <w:p w14:paraId="150B2565" w14:textId="77777777" w:rsidR="00F31CD7" w:rsidRPr="00601160" w:rsidRDefault="00F31CD7" w:rsidP="00F31CD7">
      <w:pPr>
        <w:pStyle w:val="a5"/>
        <w:rPr>
          <w:szCs w:val="24"/>
          <w:lang w:val="uz-Cyrl-UZ"/>
        </w:rPr>
      </w:pPr>
      <w:r w:rsidRPr="005206CE">
        <w:rPr>
          <w:szCs w:val="24"/>
          <w:lang w:val="uz-Cyrl-UZ"/>
        </w:rPr>
        <w:t>27</w:t>
      </w:r>
      <w:r w:rsidRPr="00601160">
        <w:rPr>
          <w:szCs w:val="24"/>
          <w:lang w:val="uz-Cyrl-UZ"/>
        </w:rPr>
        <w:t>. ПудратчиишларнибажаришлойихасигавамазкуршартноманингVI-б</w:t>
      </w:r>
      <w:r w:rsidRPr="005206CE">
        <w:rPr>
          <w:szCs w:val="24"/>
          <w:lang w:val="uz-Cyrl-UZ"/>
        </w:rPr>
        <w:t>у</w:t>
      </w:r>
      <w:r w:rsidRPr="00601160">
        <w:rPr>
          <w:szCs w:val="24"/>
          <w:lang w:val="uz-Cyrl-UZ"/>
        </w:rPr>
        <w:t>лимида к</w:t>
      </w:r>
      <w:r w:rsidRPr="005206CE">
        <w:rPr>
          <w:szCs w:val="24"/>
          <w:lang w:val="uz-Cyrl-UZ"/>
        </w:rPr>
        <w:t>у</w:t>
      </w:r>
      <w:r w:rsidRPr="00601160">
        <w:rPr>
          <w:szCs w:val="24"/>
          <w:lang w:val="uz-Cyrl-UZ"/>
        </w:rPr>
        <w:t>рсатилганмуддатларбиланмувофи</w:t>
      </w:r>
      <w:r w:rsidRPr="005206CE">
        <w:rPr>
          <w:szCs w:val="24"/>
          <w:lang w:val="uz-Cyrl-UZ"/>
        </w:rPr>
        <w:t>к</w:t>
      </w:r>
      <w:r w:rsidRPr="00601160">
        <w:rPr>
          <w:szCs w:val="24"/>
          <w:lang w:val="uz-Cyrl-UZ"/>
        </w:rPr>
        <w:t>лаштирилган</w:t>
      </w:r>
      <w:r w:rsidRPr="005206CE">
        <w:rPr>
          <w:szCs w:val="24"/>
          <w:lang w:val="uz-Cyrl-UZ"/>
        </w:rPr>
        <w:t>у</w:t>
      </w:r>
      <w:r w:rsidRPr="00601160">
        <w:rPr>
          <w:szCs w:val="24"/>
          <w:lang w:val="uz-Cyrl-UZ"/>
        </w:rPr>
        <w:t>з режасиваишжадвалигабиноанобъектдаишларнибажаришни муста</w:t>
      </w:r>
      <w:r w:rsidRPr="005206CE">
        <w:rPr>
          <w:szCs w:val="24"/>
          <w:lang w:val="uz-Cyrl-UZ"/>
        </w:rPr>
        <w:t>к</w:t>
      </w:r>
      <w:r w:rsidRPr="00601160">
        <w:rPr>
          <w:szCs w:val="24"/>
          <w:lang w:val="uz-Cyrl-UZ"/>
        </w:rPr>
        <w:t>ил равишдаташкилэтади.</w:t>
      </w:r>
    </w:p>
    <w:p w14:paraId="67A65ACC" w14:textId="77777777" w:rsidR="00F31CD7" w:rsidRPr="00601160" w:rsidRDefault="00F31CD7" w:rsidP="00F31CD7">
      <w:pPr>
        <w:jc w:val="both"/>
        <w:rPr>
          <w:sz w:val="24"/>
          <w:szCs w:val="24"/>
          <w:lang w:val="uz-Cyrl-UZ"/>
        </w:rPr>
      </w:pPr>
      <w:r w:rsidRPr="005206CE">
        <w:rPr>
          <w:sz w:val="24"/>
          <w:szCs w:val="24"/>
          <w:lang w:val="uz-Cyrl-UZ"/>
        </w:rPr>
        <w:t>28.</w:t>
      </w:r>
      <w:r w:rsidRPr="00601160">
        <w:rPr>
          <w:sz w:val="24"/>
          <w:szCs w:val="24"/>
          <w:lang w:val="uz-Cyrl-UZ"/>
        </w:rPr>
        <w:t>ПудратчиБуюртмачинингманфаатларигажиддийтаъсир</w:t>
      </w:r>
      <w:r w:rsidRPr="005206CE">
        <w:rPr>
          <w:sz w:val="24"/>
          <w:szCs w:val="24"/>
          <w:lang w:val="uz-Cyrl-UZ"/>
        </w:rPr>
        <w:t>к</w:t>
      </w:r>
      <w:r w:rsidRPr="00601160">
        <w:rPr>
          <w:sz w:val="24"/>
          <w:szCs w:val="24"/>
          <w:lang w:val="uz-Cyrl-UZ"/>
        </w:rPr>
        <w:t>илмайдиганишхужжатлариданмайдачетга чии</w:t>
      </w:r>
      <w:r w:rsidRPr="005206CE">
        <w:rPr>
          <w:sz w:val="24"/>
          <w:szCs w:val="24"/>
          <w:lang w:val="uz-Cyrl-UZ"/>
        </w:rPr>
        <w:t>к</w:t>
      </w:r>
      <w:r w:rsidRPr="00601160">
        <w:rPr>
          <w:sz w:val="24"/>
          <w:szCs w:val="24"/>
          <w:lang w:val="uz-Cyrl-UZ"/>
        </w:rPr>
        <w:t>ишларниБуюртмачинингрозилигисизамалгаоширса, у агарбуларнинг</w:t>
      </w:r>
      <w:r>
        <w:rPr>
          <w:sz w:val="24"/>
          <w:szCs w:val="24"/>
          <w:lang w:val="uz-Cyrl-UZ"/>
        </w:rPr>
        <w:t>таъмирлаш</w:t>
      </w:r>
      <w:r w:rsidRPr="00601160">
        <w:rPr>
          <w:sz w:val="24"/>
          <w:szCs w:val="24"/>
          <w:lang w:val="uz-Cyrl-UZ"/>
        </w:rPr>
        <w:t>сифатигатаъсирэтмаганлигиниисботласажавобгархисобланмайди.</w:t>
      </w:r>
    </w:p>
    <w:p w14:paraId="73F62C68" w14:textId="77777777" w:rsidR="00F31CD7" w:rsidRPr="00601160" w:rsidRDefault="00F31CD7" w:rsidP="00F31CD7">
      <w:pPr>
        <w:jc w:val="both"/>
        <w:rPr>
          <w:sz w:val="24"/>
          <w:szCs w:val="24"/>
          <w:lang w:val="uz-Cyrl-UZ"/>
        </w:rPr>
      </w:pPr>
      <w:r w:rsidRPr="005206CE">
        <w:rPr>
          <w:sz w:val="24"/>
          <w:szCs w:val="24"/>
          <w:lang w:val="uz-Cyrl-UZ"/>
        </w:rPr>
        <w:t>29</w:t>
      </w:r>
      <w:r w:rsidRPr="00601160">
        <w:rPr>
          <w:sz w:val="24"/>
          <w:szCs w:val="24"/>
          <w:lang w:val="uz-Cyrl-UZ"/>
        </w:rPr>
        <w:t>. АгарБуюртмачиПудратчива (ёки) унингсубпудратчиларитомониданишларнингсифатсизбажарилганлигиниани</w:t>
      </w:r>
      <w:r w:rsidRPr="005206CE">
        <w:rPr>
          <w:sz w:val="24"/>
          <w:szCs w:val="24"/>
          <w:lang w:val="uz-Cyrl-UZ"/>
        </w:rPr>
        <w:t>к</w:t>
      </w:r>
      <w:r w:rsidRPr="00601160">
        <w:rPr>
          <w:sz w:val="24"/>
          <w:szCs w:val="24"/>
          <w:lang w:val="uz-Cyrl-UZ"/>
        </w:rPr>
        <w:t>ласа, у холдаПудратчи</w:t>
      </w:r>
      <w:r w:rsidRPr="005206CE">
        <w:rPr>
          <w:sz w:val="24"/>
          <w:szCs w:val="24"/>
          <w:lang w:val="uz-Cyrl-UZ"/>
        </w:rPr>
        <w:t>у</w:t>
      </w:r>
      <w:r w:rsidRPr="00601160">
        <w:rPr>
          <w:sz w:val="24"/>
          <w:szCs w:val="24"/>
          <w:lang w:val="uz-Cyrl-UZ"/>
        </w:rPr>
        <w:t>з кучларибиланва</w:t>
      </w:r>
      <w:r>
        <w:rPr>
          <w:sz w:val="24"/>
          <w:szCs w:val="24"/>
          <w:lang w:val="uz-Cyrl-UZ"/>
        </w:rPr>
        <w:t>таъмирлаш</w:t>
      </w:r>
      <w:r w:rsidRPr="005206CE">
        <w:rPr>
          <w:sz w:val="24"/>
          <w:szCs w:val="24"/>
          <w:lang w:val="uz-Cyrl-UZ"/>
        </w:rPr>
        <w:t>к</w:t>
      </w:r>
      <w:r w:rsidRPr="00601160">
        <w:rPr>
          <w:sz w:val="24"/>
          <w:szCs w:val="24"/>
          <w:lang w:val="uz-Cyrl-UZ"/>
        </w:rPr>
        <w:t>ийматини к</w:t>
      </w:r>
      <w:r w:rsidRPr="005206CE">
        <w:rPr>
          <w:sz w:val="24"/>
          <w:szCs w:val="24"/>
          <w:lang w:val="uz-Cyrl-UZ"/>
        </w:rPr>
        <w:t>у</w:t>
      </w:r>
      <w:r w:rsidRPr="00601160">
        <w:rPr>
          <w:sz w:val="24"/>
          <w:szCs w:val="24"/>
          <w:lang w:val="uz-Cyrl-UZ"/>
        </w:rPr>
        <w:t>пайтирмасданушбуишларниуларнизарурсифатинитаъминлашучункелишилганмуддатда</w:t>
      </w:r>
      <w:r w:rsidRPr="005206CE">
        <w:rPr>
          <w:sz w:val="24"/>
          <w:szCs w:val="24"/>
          <w:lang w:val="uz-Cyrl-UZ"/>
        </w:rPr>
        <w:t>к</w:t>
      </w:r>
      <w:r w:rsidRPr="00601160">
        <w:rPr>
          <w:sz w:val="24"/>
          <w:szCs w:val="24"/>
          <w:lang w:val="uz-Cyrl-UZ"/>
        </w:rPr>
        <w:t>айтабажаришгамажбурдир.</w:t>
      </w:r>
    </w:p>
    <w:p w14:paraId="46128BFD" w14:textId="77777777" w:rsidR="00F31CD7" w:rsidRPr="00601160" w:rsidRDefault="00F31CD7" w:rsidP="00F31CD7">
      <w:pPr>
        <w:pStyle w:val="3"/>
        <w:ind w:left="0"/>
        <w:jc w:val="both"/>
        <w:rPr>
          <w:sz w:val="24"/>
          <w:szCs w:val="24"/>
          <w:lang w:val="uz-Cyrl-UZ"/>
        </w:rPr>
      </w:pPr>
      <w:r w:rsidRPr="00601160">
        <w:rPr>
          <w:sz w:val="24"/>
          <w:szCs w:val="24"/>
          <w:lang w:val="uz-Cyrl-UZ"/>
        </w:rPr>
        <w:t>АгарПудратчисифатсизбажарилганишларникелишилганмуддатлардатузатаолмаса, Пудратчиуларнитузатишнингкечиикиши о</w:t>
      </w:r>
      <w:r w:rsidRPr="005206CE">
        <w:rPr>
          <w:sz w:val="24"/>
          <w:szCs w:val="24"/>
          <w:lang w:val="uz-Cyrl-UZ"/>
        </w:rPr>
        <w:t>к</w:t>
      </w:r>
      <w:r w:rsidRPr="00601160">
        <w:rPr>
          <w:sz w:val="24"/>
          <w:szCs w:val="24"/>
          <w:lang w:val="uz-Cyrl-UZ"/>
        </w:rPr>
        <w:t>ибатидаетказилганзарарларниБуюртмачига т</w:t>
      </w:r>
      <w:r w:rsidRPr="005206CE">
        <w:rPr>
          <w:sz w:val="24"/>
          <w:szCs w:val="24"/>
          <w:lang w:val="uz-Cyrl-UZ"/>
        </w:rPr>
        <w:t>у</w:t>
      </w:r>
      <w:r w:rsidRPr="00601160">
        <w:rPr>
          <w:sz w:val="24"/>
          <w:szCs w:val="24"/>
          <w:lang w:val="uz-Cyrl-UZ"/>
        </w:rPr>
        <w:t>лайди.</w:t>
      </w:r>
    </w:p>
    <w:p w14:paraId="50914CA4" w14:textId="77777777" w:rsidR="00F31CD7" w:rsidRPr="00601160" w:rsidRDefault="00F31CD7" w:rsidP="00F31CD7">
      <w:pPr>
        <w:jc w:val="both"/>
        <w:rPr>
          <w:sz w:val="24"/>
          <w:szCs w:val="24"/>
          <w:lang w:val="uz-Cyrl-UZ"/>
        </w:rPr>
      </w:pPr>
      <w:r w:rsidRPr="005206CE">
        <w:rPr>
          <w:sz w:val="24"/>
          <w:szCs w:val="24"/>
          <w:lang w:val="uz-Cyrl-UZ"/>
        </w:rPr>
        <w:t>30</w:t>
      </w:r>
      <w:r w:rsidRPr="00601160">
        <w:rPr>
          <w:sz w:val="24"/>
          <w:szCs w:val="24"/>
          <w:lang w:val="uz-Cyrl-UZ"/>
        </w:rPr>
        <w:t>. Ишларбошланганпайтданбошлаб улар тугаллангунгачаПудратчиишларнибажаришдафтариниюритади. Дафтардабутунишларнибориши, БуюртмачиваПудратчининг</w:t>
      </w:r>
      <w:r w:rsidRPr="005206CE">
        <w:rPr>
          <w:sz w:val="24"/>
          <w:szCs w:val="24"/>
          <w:lang w:val="uz-Cyrl-UZ"/>
        </w:rPr>
        <w:t>у</w:t>
      </w:r>
      <w:r w:rsidRPr="00601160">
        <w:rPr>
          <w:sz w:val="24"/>
          <w:szCs w:val="24"/>
          <w:lang w:val="uz-Cyrl-UZ"/>
        </w:rPr>
        <w:t>заромуносабатларидаахамиятгаэга б</w:t>
      </w:r>
      <w:r w:rsidRPr="005206CE">
        <w:rPr>
          <w:sz w:val="24"/>
          <w:szCs w:val="24"/>
          <w:lang w:val="uz-Cyrl-UZ"/>
        </w:rPr>
        <w:t>у</w:t>
      </w:r>
      <w:r w:rsidRPr="00601160">
        <w:rPr>
          <w:sz w:val="24"/>
          <w:szCs w:val="24"/>
          <w:lang w:val="uz-Cyrl-UZ"/>
        </w:rPr>
        <w:t>лганхолларвахолатлар (ишларнибошланишиватамом б</w:t>
      </w:r>
      <w:r w:rsidRPr="005206CE">
        <w:rPr>
          <w:sz w:val="24"/>
          <w:szCs w:val="24"/>
          <w:lang w:val="uz-Cyrl-UZ"/>
        </w:rPr>
        <w:t>у</w:t>
      </w:r>
      <w:r w:rsidRPr="00601160">
        <w:rPr>
          <w:sz w:val="24"/>
          <w:szCs w:val="24"/>
          <w:lang w:val="uz-Cyrl-UZ"/>
        </w:rPr>
        <w:t>лиши санаси, материаллар, асбоб-ускуналарберилиши, хизматлар к</w:t>
      </w:r>
      <w:r w:rsidRPr="005206CE">
        <w:rPr>
          <w:sz w:val="24"/>
          <w:szCs w:val="24"/>
          <w:lang w:val="uz-Cyrl-UZ"/>
        </w:rPr>
        <w:t>у</w:t>
      </w:r>
      <w:r w:rsidRPr="00601160">
        <w:rPr>
          <w:sz w:val="24"/>
          <w:szCs w:val="24"/>
          <w:lang w:val="uz-Cyrl-UZ"/>
        </w:rPr>
        <w:t>рсатилишисанаси, ишларни</w:t>
      </w:r>
      <w:r w:rsidRPr="005206CE">
        <w:rPr>
          <w:sz w:val="24"/>
          <w:szCs w:val="24"/>
          <w:lang w:val="uz-Cyrl-UZ"/>
        </w:rPr>
        <w:t>к</w:t>
      </w:r>
      <w:r w:rsidRPr="00601160">
        <w:rPr>
          <w:sz w:val="24"/>
          <w:szCs w:val="24"/>
          <w:lang w:val="uz-Cyrl-UZ"/>
        </w:rPr>
        <w:t>абул</w:t>
      </w:r>
      <w:r w:rsidRPr="005206CE">
        <w:rPr>
          <w:sz w:val="24"/>
          <w:szCs w:val="24"/>
          <w:lang w:val="uz-Cyrl-UZ"/>
        </w:rPr>
        <w:t>к</w:t>
      </w:r>
      <w:r w:rsidRPr="00601160">
        <w:rPr>
          <w:sz w:val="24"/>
          <w:szCs w:val="24"/>
          <w:lang w:val="uz-Cyrl-UZ"/>
        </w:rPr>
        <w:t xml:space="preserve">илиболиниши, </w:t>
      </w:r>
      <w:r w:rsidRPr="005206CE">
        <w:rPr>
          <w:sz w:val="24"/>
          <w:szCs w:val="24"/>
          <w:lang w:val="uz-Cyrl-UZ"/>
        </w:rPr>
        <w:t>у</w:t>
      </w:r>
      <w:r w:rsidRPr="00601160">
        <w:rPr>
          <w:sz w:val="24"/>
          <w:szCs w:val="24"/>
          <w:lang w:val="uz-Cyrl-UZ"/>
        </w:rPr>
        <w:t>тказилгансиновлар, материаллар</w:t>
      </w:r>
      <w:r w:rsidRPr="005206CE">
        <w:rPr>
          <w:sz w:val="24"/>
          <w:szCs w:val="24"/>
          <w:lang w:val="uz-Cyrl-UZ"/>
        </w:rPr>
        <w:t>у</w:t>
      </w:r>
      <w:r w:rsidRPr="00601160">
        <w:rPr>
          <w:sz w:val="24"/>
          <w:szCs w:val="24"/>
          <w:lang w:val="uz-Cyrl-UZ"/>
        </w:rPr>
        <w:t>з ва</w:t>
      </w:r>
      <w:r w:rsidRPr="005206CE">
        <w:rPr>
          <w:sz w:val="24"/>
          <w:szCs w:val="24"/>
          <w:lang w:val="uz-Cyrl-UZ"/>
        </w:rPr>
        <w:t>к</w:t>
      </w:r>
      <w:r w:rsidRPr="00601160">
        <w:rPr>
          <w:sz w:val="24"/>
          <w:szCs w:val="24"/>
          <w:lang w:val="uz-Cyrl-UZ"/>
        </w:rPr>
        <w:t>тидаетказибберилмаслигибиланбо</w:t>
      </w:r>
      <w:r w:rsidRPr="005206CE">
        <w:rPr>
          <w:sz w:val="24"/>
          <w:szCs w:val="24"/>
          <w:lang w:val="uz-Cyrl-UZ"/>
        </w:rPr>
        <w:t>г</w:t>
      </w:r>
      <w:r w:rsidRPr="00601160">
        <w:rPr>
          <w:sz w:val="24"/>
          <w:szCs w:val="24"/>
          <w:lang w:val="uz-Cyrl-UZ"/>
        </w:rPr>
        <w:t>ли</w:t>
      </w:r>
      <w:r w:rsidRPr="005206CE">
        <w:rPr>
          <w:sz w:val="24"/>
          <w:szCs w:val="24"/>
          <w:lang w:val="uz-Cyrl-UZ"/>
        </w:rPr>
        <w:t>к</w:t>
      </w:r>
      <w:r w:rsidRPr="00601160">
        <w:rPr>
          <w:sz w:val="24"/>
          <w:szCs w:val="24"/>
          <w:lang w:val="uz-Cyrl-UZ"/>
        </w:rPr>
        <w:t xml:space="preserve"> т</w:t>
      </w:r>
      <w:r w:rsidRPr="005206CE">
        <w:rPr>
          <w:sz w:val="24"/>
          <w:szCs w:val="24"/>
          <w:lang w:val="uz-Cyrl-UZ"/>
        </w:rPr>
        <w:t>у</w:t>
      </w:r>
      <w:r w:rsidRPr="00601160">
        <w:rPr>
          <w:sz w:val="24"/>
          <w:szCs w:val="24"/>
          <w:lang w:val="uz-Cyrl-UZ"/>
        </w:rPr>
        <w:t>хтаб</w:t>
      </w:r>
      <w:r w:rsidRPr="005206CE">
        <w:rPr>
          <w:sz w:val="24"/>
          <w:szCs w:val="24"/>
          <w:lang w:val="uz-Cyrl-UZ"/>
        </w:rPr>
        <w:t>к</w:t>
      </w:r>
      <w:r w:rsidRPr="00601160">
        <w:rPr>
          <w:sz w:val="24"/>
          <w:szCs w:val="24"/>
          <w:lang w:val="uz-Cyrl-UZ"/>
        </w:rPr>
        <w:t xml:space="preserve">олишлар, </w:t>
      </w:r>
      <w:r>
        <w:rPr>
          <w:sz w:val="24"/>
          <w:szCs w:val="24"/>
          <w:lang w:val="uz-Cyrl-UZ"/>
        </w:rPr>
        <w:t>таъмирлаш</w:t>
      </w:r>
      <w:r w:rsidRPr="00601160">
        <w:rPr>
          <w:sz w:val="24"/>
          <w:szCs w:val="24"/>
          <w:lang w:val="uz-Cyrl-UZ"/>
        </w:rPr>
        <w:t>техникасинингишданчи</w:t>
      </w:r>
      <w:r w:rsidRPr="005206CE">
        <w:rPr>
          <w:sz w:val="24"/>
          <w:szCs w:val="24"/>
          <w:lang w:val="uz-Cyrl-UZ"/>
        </w:rPr>
        <w:t>к</w:t>
      </w:r>
      <w:r w:rsidRPr="00601160">
        <w:rPr>
          <w:sz w:val="24"/>
          <w:szCs w:val="24"/>
          <w:lang w:val="uz-Cyrl-UZ"/>
        </w:rPr>
        <w:t>иши т</w:t>
      </w:r>
      <w:r w:rsidRPr="005206CE">
        <w:rPr>
          <w:sz w:val="24"/>
          <w:szCs w:val="24"/>
          <w:lang w:val="uz-Cyrl-UZ"/>
        </w:rPr>
        <w:t>уг</w:t>
      </w:r>
      <w:r w:rsidRPr="00601160">
        <w:rPr>
          <w:sz w:val="24"/>
          <w:szCs w:val="24"/>
          <w:lang w:val="uz-Cyrl-UZ"/>
        </w:rPr>
        <w:t>рисидагимаълумотлар, шунингдек</w:t>
      </w:r>
      <w:r>
        <w:rPr>
          <w:sz w:val="24"/>
          <w:szCs w:val="24"/>
          <w:lang w:val="uz-Cyrl-UZ"/>
        </w:rPr>
        <w:t>таъмирлаш</w:t>
      </w:r>
      <w:r w:rsidRPr="00601160">
        <w:rPr>
          <w:sz w:val="24"/>
          <w:szCs w:val="24"/>
          <w:lang w:val="uz-Cyrl-UZ"/>
        </w:rPr>
        <w:t>ни тугаллашнингузил-кесилмуддатигатаъсир</w:t>
      </w:r>
      <w:r w:rsidRPr="005206CE">
        <w:rPr>
          <w:sz w:val="24"/>
          <w:szCs w:val="24"/>
          <w:lang w:val="uz-Cyrl-UZ"/>
        </w:rPr>
        <w:t>к</w:t>
      </w:r>
      <w:r w:rsidRPr="00601160">
        <w:rPr>
          <w:sz w:val="24"/>
          <w:szCs w:val="24"/>
          <w:lang w:val="uz-Cyrl-UZ"/>
        </w:rPr>
        <w:t>илишимумкин б</w:t>
      </w:r>
      <w:r w:rsidRPr="005206CE">
        <w:rPr>
          <w:sz w:val="24"/>
          <w:szCs w:val="24"/>
          <w:lang w:val="uz-Cyrl-UZ"/>
        </w:rPr>
        <w:t>у</w:t>
      </w:r>
      <w:r w:rsidRPr="00601160">
        <w:rPr>
          <w:sz w:val="24"/>
          <w:szCs w:val="24"/>
          <w:lang w:val="uz-Cyrl-UZ"/>
        </w:rPr>
        <w:t>лганбарчамаълумотлар) аксэттирилади.</w:t>
      </w:r>
    </w:p>
    <w:p w14:paraId="71360059" w14:textId="77777777" w:rsidR="00F31CD7" w:rsidRPr="00601160" w:rsidRDefault="00F31CD7" w:rsidP="00F31CD7">
      <w:pPr>
        <w:jc w:val="both"/>
        <w:rPr>
          <w:sz w:val="24"/>
          <w:szCs w:val="24"/>
          <w:lang w:val="uz-Cyrl-UZ"/>
        </w:rPr>
      </w:pPr>
      <w:r w:rsidRPr="00601160">
        <w:rPr>
          <w:sz w:val="24"/>
          <w:szCs w:val="24"/>
          <w:lang w:val="uz-Cyrl-UZ"/>
        </w:rPr>
        <w:t>АгарБуюртмачиишларнингборишивасифатиданёкиПудратчининг</w:t>
      </w:r>
      <w:r w:rsidRPr="005206CE">
        <w:rPr>
          <w:sz w:val="24"/>
          <w:szCs w:val="24"/>
          <w:lang w:val="uz-Cyrl-UZ"/>
        </w:rPr>
        <w:t>к</w:t>
      </w:r>
      <w:r w:rsidRPr="00601160">
        <w:rPr>
          <w:sz w:val="24"/>
          <w:szCs w:val="24"/>
          <w:lang w:val="uz-Cyrl-UZ"/>
        </w:rPr>
        <w:t>айдларидан</w:t>
      </w:r>
      <w:r w:rsidRPr="005206CE">
        <w:rPr>
          <w:sz w:val="24"/>
          <w:szCs w:val="24"/>
          <w:lang w:val="uz-Cyrl-UZ"/>
        </w:rPr>
        <w:t>к</w:t>
      </w:r>
      <w:r w:rsidRPr="00601160">
        <w:rPr>
          <w:sz w:val="24"/>
          <w:szCs w:val="24"/>
          <w:lang w:val="uz-Cyrl-UZ"/>
        </w:rPr>
        <w:t>они</w:t>
      </w:r>
      <w:r w:rsidRPr="005206CE">
        <w:rPr>
          <w:sz w:val="24"/>
          <w:szCs w:val="24"/>
          <w:lang w:val="uz-Cyrl-UZ"/>
        </w:rPr>
        <w:t>к</w:t>
      </w:r>
      <w:r w:rsidRPr="00601160">
        <w:rPr>
          <w:sz w:val="24"/>
          <w:szCs w:val="24"/>
          <w:lang w:val="uz-Cyrl-UZ"/>
        </w:rPr>
        <w:t>маса, у холдаишларнибажаришдафтарида</w:t>
      </w:r>
      <w:r w:rsidRPr="005206CE">
        <w:rPr>
          <w:sz w:val="24"/>
          <w:szCs w:val="24"/>
          <w:lang w:val="uz-Cyrl-UZ"/>
        </w:rPr>
        <w:t>у</w:t>
      </w:r>
      <w:r w:rsidRPr="00601160">
        <w:rPr>
          <w:sz w:val="24"/>
          <w:szCs w:val="24"/>
          <w:lang w:val="uz-Cyrl-UZ"/>
        </w:rPr>
        <w:t>з фикринибаён</w:t>
      </w:r>
      <w:r w:rsidRPr="005206CE">
        <w:rPr>
          <w:sz w:val="24"/>
          <w:szCs w:val="24"/>
          <w:lang w:val="uz-Cyrl-UZ"/>
        </w:rPr>
        <w:t>к</w:t>
      </w:r>
      <w:r w:rsidRPr="00601160">
        <w:rPr>
          <w:sz w:val="24"/>
          <w:szCs w:val="24"/>
          <w:lang w:val="uz-Cyrl-UZ"/>
        </w:rPr>
        <w:t>илади.</w:t>
      </w:r>
    </w:p>
    <w:p w14:paraId="3FB84F31" w14:textId="77777777" w:rsidR="00F31CD7" w:rsidRPr="00601160" w:rsidRDefault="00F31CD7" w:rsidP="00F31CD7">
      <w:pPr>
        <w:pStyle w:val="a5"/>
        <w:rPr>
          <w:szCs w:val="24"/>
          <w:lang w:val="uz-Cyrl-UZ"/>
        </w:rPr>
      </w:pPr>
      <w:r w:rsidRPr="00601160">
        <w:rPr>
          <w:szCs w:val="24"/>
          <w:lang w:val="uz-Cyrl-UZ"/>
        </w:rPr>
        <w:t>Пудратчи</w:t>
      </w:r>
      <w:r w:rsidR="00601160">
        <w:rPr>
          <w:szCs w:val="24"/>
          <w:lang w:val="uz-Cyrl-UZ"/>
        </w:rPr>
        <w:t xml:space="preserve"> </w:t>
      </w:r>
      <w:r w:rsidRPr="00601160">
        <w:rPr>
          <w:szCs w:val="24"/>
          <w:lang w:val="uz-Cyrl-UZ"/>
        </w:rPr>
        <w:t>дафтарда</w:t>
      </w:r>
      <w:r w:rsidR="00601160">
        <w:rPr>
          <w:szCs w:val="24"/>
          <w:lang w:val="uz-Cyrl-UZ"/>
        </w:rPr>
        <w:t xml:space="preserve"> </w:t>
      </w:r>
      <w:r w:rsidRPr="00601160">
        <w:rPr>
          <w:szCs w:val="24"/>
          <w:lang w:val="uz-Cyrl-UZ"/>
        </w:rPr>
        <w:t>Буюртмачи</w:t>
      </w:r>
      <w:r w:rsidR="00601160">
        <w:rPr>
          <w:szCs w:val="24"/>
          <w:lang w:val="uz-Cyrl-UZ"/>
        </w:rPr>
        <w:t xml:space="preserve"> </w:t>
      </w:r>
      <w:r w:rsidRPr="00601160">
        <w:rPr>
          <w:szCs w:val="24"/>
          <w:lang w:val="uz-Cyrl-UZ"/>
        </w:rPr>
        <w:t>томонидан</w:t>
      </w:r>
      <w:r w:rsidR="00601160">
        <w:rPr>
          <w:szCs w:val="24"/>
          <w:lang w:val="uz-Cyrl-UZ"/>
        </w:rPr>
        <w:t xml:space="preserve"> </w:t>
      </w:r>
      <w:r w:rsidRPr="00601160">
        <w:rPr>
          <w:szCs w:val="24"/>
          <w:lang w:val="uz-Cyrl-UZ"/>
        </w:rPr>
        <w:t>асосли</w:t>
      </w:r>
      <w:r w:rsidR="00601160">
        <w:rPr>
          <w:szCs w:val="24"/>
          <w:lang w:val="uz-Cyrl-UZ"/>
        </w:rPr>
        <w:t xml:space="preserve"> </w:t>
      </w:r>
      <w:r w:rsidRPr="00601160">
        <w:rPr>
          <w:szCs w:val="24"/>
          <w:lang w:val="uz-Cyrl-UZ"/>
        </w:rPr>
        <w:t>равишда к</w:t>
      </w:r>
      <w:r w:rsidRPr="005206CE">
        <w:rPr>
          <w:szCs w:val="24"/>
          <w:lang w:val="uz-Cyrl-UZ"/>
        </w:rPr>
        <w:t>у</w:t>
      </w:r>
      <w:r w:rsidRPr="00601160">
        <w:rPr>
          <w:szCs w:val="24"/>
          <w:lang w:val="uz-Cyrl-UZ"/>
        </w:rPr>
        <w:t>рсатилган</w:t>
      </w:r>
      <w:r w:rsidR="00601160">
        <w:rPr>
          <w:szCs w:val="24"/>
          <w:lang w:val="uz-Cyrl-UZ"/>
        </w:rPr>
        <w:t xml:space="preserve"> </w:t>
      </w:r>
      <w:r w:rsidRPr="00601160">
        <w:rPr>
          <w:szCs w:val="24"/>
          <w:lang w:val="uz-Cyrl-UZ"/>
        </w:rPr>
        <w:t>камчиликларни 3 кун муддатда</w:t>
      </w:r>
      <w:r w:rsidR="00601160">
        <w:rPr>
          <w:szCs w:val="24"/>
          <w:lang w:val="uz-Cyrl-UZ"/>
        </w:rPr>
        <w:t xml:space="preserve"> </w:t>
      </w:r>
      <w:r w:rsidRPr="00601160">
        <w:rPr>
          <w:szCs w:val="24"/>
          <w:lang w:val="uz-Cyrl-UZ"/>
        </w:rPr>
        <w:t>бартараф</w:t>
      </w:r>
      <w:r w:rsidR="00601160">
        <w:rPr>
          <w:szCs w:val="24"/>
          <w:lang w:val="uz-Cyrl-UZ"/>
        </w:rPr>
        <w:t xml:space="preserve"> </w:t>
      </w:r>
      <w:r w:rsidRPr="00601160">
        <w:rPr>
          <w:szCs w:val="24"/>
          <w:lang w:val="uz-Cyrl-UZ"/>
        </w:rPr>
        <w:t>этиш</w:t>
      </w:r>
      <w:r w:rsidR="00601160">
        <w:rPr>
          <w:szCs w:val="24"/>
          <w:lang w:val="uz-Cyrl-UZ"/>
        </w:rPr>
        <w:t xml:space="preserve"> </w:t>
      </w:r>
      <w:r w:rsidRPr="00601160">
        <w:rPr>
          <w:szCs w:val="24"/>
          <w:lang w:val="uz-Cyrl-UZ"/>
        </w:rPr>
        <w:t>чора-тадбирларини</w:t>
      </w:r>
      <w:r w:rsidR="00601160">
        <w:rPr>
          <w:szCs w:val="24"/>
          <w:lang w:val="uz-Cyrl-UZ"/>
        </w:rPr>
        <w:t xml:space="preserve"> </w:t>
      </w:r>
      <w:r w:rsidRPr="005206CE">
        <w:rPr>
          <w:szCs w:val="24"/>
          <w:lang w:val="uz-Cyrl-UZ"/>
        </w:rPr>
        <w:t>ку</w:t>
      </w:r>
      <w:r w:rsidRPr="00601160">
        <w:rPr>
          <w:szCs w:val="24"/>
          <w:lang w:val="uz-Cyrl-UZ"/>
        </w:rPr>
        <w:t>риш</w:t>
      </w:r>
      <w:r w:rsidR="00601160">
        <w:rPr>
          <w:szCs w:val="24"/>
          <w:lang w:val="uz-Cyrl-UZ"/>
        </w:rPr>
        <w:t xml:space="preserve"> </w:t>
      </w:r>
      <w:r w:rsidRPr="00601160">
        <w:rPr>
          <w:szCs w:val="24"/>
          <w:lang w:val="uz-Cyrl-UZ"/>
        </w:rPr>
        <w:t>мажбуриятини</w:t>
      </w:r>
      <w:r w:rsidR="00601160">
        <w:rPr>
          <w:szCs w:val="24"/>
          <w:lang w:val="uz-Cyrl-UZ"/>
        </w:rPr>
        <w:t xml:space="preserve"> </w:t>
      </w:r>
      <w:r w:rsidRPr="005206CE">
        <w:rPr>
          <w:szCs w:val="24"/>
          <w:lang w:val="uz-Cyrl-UZ"/>
        </w:rPr>
        <w:t>у</w:t>
      </w:r>
      <w:r w:rsidRPr="00601160">
        <w:rPr>
          <w:szCs w:val="24"/>
          <w:lang w:val="uz-Cyrl-UZ"/>
        </w:rPr>
        <w:t>з зиммасига</w:t>
      </w:r>
      <w:r w:rsidR="00601160">
        <w:rPr>
          <w:szCs w:val="24"/>
          <w:lang w:val="uz-Cyrl-UZ"/>
        </w:rPr>
        <w:t xml:space="preserve"> </w:t>
      </w:r>
      <w:r w:rsidRPr="00601160">
        <w:rPr>
          <w:szCs w:val="24"/>
          <w:lang w:val="uz-Cyrl-UZ"/>
        </w:rPr>
        <w:t>олади.</w:t>
      </w:r>
    </w:p>
    <w:p w14:paraId="1CC2E431" w14:textId="77777777" w:rsidR="00F31CD7" w:rsidRPr="00601160" w:rsidRDefault="00F31CD7" w:rsidP="00F31CD7">
      <w:pPr>
        <w:pStyle w:val="a5"/>
        <w:rPr>
          <w:szCs w:val="24"/>
          <w:lang w:val="uz-Cyrl-UZ"/>
        </w:rPr>
      </w:pPr>
    </w:p>
    <w:p w14:paraId="7BB8FA06" w14:textId="77777777" w:rsidR="00F31CD7" w:rsidRPr="005206CE" w:rsidRDefault="00F31CD7" w:rsidP="00F31CD7">
      <w:pPr>
        <w:ind w:left="720"/>
        <w:jc w:val="center"/>
        <w:rPr>
          <w:sz w:val="24"/>
          <w:szCs w:val="24"/>
          <w:lang w:val="uz-Cyrl-UZ"/>
        </w:rPr>
      </w:pPr>
      <w:r w:rsidRPr="005206CE">
        <w:rPr>
          <w:b/>
          <w:sz w:val="24"/>
          <w:szCs w:val="24"/>
          <w:lang w:val="uz-Cyrl-UZ"/>
        </w:rPr>
        <w:t>IX</w:t>
      </w:r>
      <w:r>
        <w:rPr>
          <w:b/>
          <w:sz w:val="24"/>
          <w:szCs w:val="24"/>
          <w:lang w:val="uz-Cyrl-UZ"/>
        </w:rPr>
        <w:t>. ЕНГИБ  БЎ</w:t>
      </w:r>
      <w:r w:rsidRPr="005206CE">
        <w:rPr>
          <w:b/>
          <w:sz w:val="24"/>
          <w:szCs w:val="24"/>
          <w:lang w:val="uz-Cyrl-UZ"/>
        </w:rPr>
        <w:t xml:space="preserve">ЛМАЙДИГАН  КУЧ  (ФОРС МАЖОР)  </w:t>
      </w:r>
      <w:r>
        <w:rPr>
          <w:b/>
          <w:sz w:val="24"/>
          <w:szCs w:val="24"/>
          <w:lang w:val="uz-Cyrl-UZ"/>
        </w:rPr>
        <w:t>Ҳ</w:t>
      </w:r>
      <w:r w:rsidRPr="005206CE">
        <w:rPr>
          <w:b/>
          <w:sz w:val="24"/>
          <w:szCs w:val="24"/>
          <w:lang w:val="uz-Cyrl-UZ"/>
        </w:rPr>
        <w:t>ОЛАТЛАРИ.</w:t>
      </w:r>
    </w:p>
    <w:p w14:paraId="025CAA4D" w14:textId="77777777" w:rsidR="00F31CD7" w:rsidRPr="005206CE" w:rsidRDefault="00F31CD7" w:rsidP="00F31CD7">
      <w:pPr>
        <w:jc w:val="both"/>
        <w:rPr>
          <w:sz w:val="24"/>
          <w:szCs w:val="24"/>
          <w:lang w:val="uz-Cyrl-UZ"/>
        </w:rPr>
      </w:pPr>
      <w:r w:rsidRPr="005206CE">
        <w:rPr>
          <w:sz w:val="24"/>
          <w:szCs w:val="24"/>
          <w:lang w:val="uz-Cyrl-UZ"/>
        </w:rPr>
        <w:t>31.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14:paraId="37FDF1AA" w14:textId="77777777" w:rsidR="00F31CD7" w:rsidRPr="005206CE" w:rsidRDefault="00F31CD7" w:rsidP="00F31CD7">
      <w:pPr>
        <w:jc w:val="both"/>
        <w:rPr>
          <w:sz w:val="24"/>
          <w:szCs w:val="24"/>
          <w:lang w:val="uz-Cyrl-UZ"/>
        </w:rPr>
      </w:pPr>
      <w:r w:rsidRPr="005206CE">
        <w:rPr>
          <w:sz w:val="24"/>
          <w:szCs w:val="24"/>
          <w:lang w:val="uz-Cyrl-UZ"/>
        </w:rPr>
        <w:t>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14:paraId="242CC840" w14:textId="77777777" w:rsidR="00F31CD7" w:rsidRPr="005206CE" w:rsidRDefault="00F31CD7" w:rsidP="00F31CD7">
      <w:pPr>
        <w:jc w:val="both"/>
        <w:rPr>
          <w:sz w:val="24"/>
          <w:szCs w:val="24"/>
          <w:lang w:val="uz-Cyrl-UZ"/>
        </w:rPr>
      </w:pPr>
      <w:r w:rsidRPr="005206CE">
        <w:rPr>
          <w:sz w:val="24"/>
          <w:szCs w:val="24"/>
          <w:lang w:val="uz-Cyrl-UZ"/>
        </w:rPr>
        <w:t xml:space="preserve">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w:t>
      </w:r>
      <w:r>
        <w:rPr>
          <w:sz w:val="24"/>
          <w:szCs w:val="24"/>
          <w:lang w:val="uz-Cyrl-UZ"/>
        </w:rPr>
        <w:t>таъмирлаш</w:t>
      </w:r>
      <w:r w:rsidRPr="005206CE">
        <w:rPr>
          <w:sz w:val="24"/>
          <w:szCs w:val="24"/>
          <w:lang w:val="uz-Cyrl-UZ"/>
        </w:rPr>
        <w:t>ини мухокама киладилар.</w:t>
      </w:r>
    </w:p>
    <w:p w14:paraId="650B0049" w14:textId="77777777" w:rsidR="00F31CD7" w:rsidRPr="005206CE" w:rsidRDefault="00F31CD7" w:rsidP="00F31CD7">
      <w:pPr>
        <w:jc w:val="both"/>
        <w:rPr>
          <w:sz w:val="24"/>
          <w:szCs w:val="24"/>
          <w:lang w:val="uz-Cyrl-UZ"/>
        </w:rPr>
      </w:pPr>
      <w:r w:rsidRPr="005206CE">
        <w:rPr>
          <w:sz w:val="24"/>
          <w:szCs w:val="24"/>
          <w:lang w:val="uz-Cyrl-UZ"/>
        </w:rPr>
        <w:t>33. Агар томонлар икки ой ичида келиша олмасалар, у холда томонларнинг хар бири шартнома бекор килинишини талаб килишга хаклидир.</w:t>
      </w:r>
    </w:p>
    <w:p w14:paraId="7216E3D5" w14:textId="77777777" w:rsidR="00F31CD7" w:rsidRPr="005206CE" w:rsidRDefault="00F31CD7" w:rsidP="00F31CD7">
      <w:pPr>
        <w:jc w:val="both"/>
        <w:rPr>
          <w:sz w:val="24"/>
          <w:szCs w:val="24"/>
          <w:lang w:val="uz-Cyrl-UZ"/>
        </w:rPr>
      </w:pPr>
    </w:p>
    <w:p w14:paraId="732F511F" w14:textId="77777777" w:rsidR="00F31CD7" w:rsidRPr="005206CE" w:rsidRDefault="00F31CD7" w:rsidP="00F31CD7">
      <w:pPr>
        <w:jc w:val="center"/>
        <w:rPr>
          <w:b/>
          <w:sz w:val="24"/>
          <w:szCs w:val="24"/>
          <w:lang w:val="uz-Cyrl-UZ"/>
        </w:rPr>
      </w:pPr>
      <w:r w:rsidRPr="005206CE">
        <w:rPr>
          <w:b/>
          <w:sz w:val="24"/>
          <w:szCs w:val="24"/>
          <w:lang w:val="uz-Cyrl-UZ"/>
        </w:rPr>
        <w:t>XI. КАФОЛАТЛАР.</w:t>
      </w:r>
    </w:p>
    <w:p w14:paraId="7947FE15" w14:textId="77777777" w:rsidR="00F31CD7" w:rsidRPr="005206CE" w:rsidRDefault="00F31CD7" w:rsidP="00F31CD7">
      <w:pPr>
        <w:jc w:val="both"/>
        <w:rPr>
          <w:sz w:val="24"/>
          <w:szCs w:val="24"/>
          <w:lang w:val="uz-Cyrl-UZ"/>
        </w:rPr>
      </w:pPr>
      <w:r w:rsidRPr="005206CE">
        <w:rPr>
          <w:sz w:val="24"/>
          <w:szCs w:val="24"/>
          <w:lang w:val="uz-Cyrl-UZ"/>
        </w:rPr>
        <w:lastRenderedPageBreak/>
        <w:t>34. Пудратчи:</w:t>
      </w:r>
    </w:p>
    <w:p w14:paraId="59EB5427" w14:textId="77777777" w:rsidR="00F31CD7" w:rsidRPr="005206CE" w:rsidRDefault="00F31CD7" w:rsidP="00F31CD7">
      <w:pPr>
        <w:jc w:val="both"/>
        <w:rPr>
          <w:sz w:val="24"/>
          <w:szCs w:val="24"/>
          <w:lang w:val="uz-Cyrl-UZ"/>
        </w:rPr>
      </w:pPr>
      <w:r w:rsidRPr="005206CE">
        <w:rPr>
          <w:sz w:val="24"/>
          <w:szCs w:val="24"/>
          <w:lang w:val="uz-Cyrl-UZ"/>
        </w:rPr>
        <w:t>- барча ишларни тулик хажмда ва мазкур шартнома шартларида белгиланган муддатларда бажарилишини;</w:t>
      </w:r>
    </w:p>
    <w:p w14:paraId="340844FE" w14:textId="77777777" w:rsidR="00F31CD7" w:rsidRPr="005206CE" w:rsidRDefault="00F31CD7" w:rsidP="00F31CD7">
      <w:pPr>
        <w:jc w:val="both"/>
        <w:rPr>
          <w:sz w:val="24"/>
          <w:szCs w:val="24"/>
          <w:lang w:val="uz-Cyrl-UZ"/>
        </w:rPr>
      </w:pPr>
      <w:r w:rsidRPr="005206CE">
        <w:rPr>
          <w:sz w:val="24"/>
          <w:szCs w:val="24"/>
          <w:lang w:val="uz-Cyrl-UZ"/>
        </w:rPr>
        <w:t xml:space="preserve">- лойиха хужжатларига хамда </w:t>
      </w:r>
      <w:r>
        <w:rPr>
          <w:sz w:val="24"/>
          <w:szCs w:val="24"/>
          <w:lang w:val="uz-Cyrl-UZ"/>
        </w:rPr>
        <w:t>таъмирлаш</w:t>
      </w:r>
      <w:r w:rsidRPr="005206CE">
        <w:rPr>
          <w:sz w:val="24"/>
          <w:szCs w:val="24"/>
          <w:lang w:val="uz-Cyrl-UZ"/>
        </w:rPr>
        <w:t xml:space="preserve"> меъёрлари, коидалари ва техник шартларига мувофик барча ишларни бажариш сифатини;</w:t>
      </w:r>
    </w:p>
    <w:p w14:paraId="3C4BA289" w14:textId="77777777" w:rsidR="00F31CD7" w:rsidRPr="005206CE" w:rsidRDefault="00F31CD7" w:rsidP="00F31CD7">
      <w:pPr>
        <w:jc w:val="both"/>
        <w:rPr>
          <w:sz w:val="24"/>
          <w:szCs w:val="24"/>
          <w:lang w:val="uz-Cyrl-UZ"/>
        </w:rPr>
      </w:pPr>
      <w:r w:rsidRPr="005206CE">
        <w:rPr>
          <w:sz w:val="24"/>
          <w:szCs w:val="24"/>
          <w:lang w:val="uz-Cyrl-UZ"/>
        </w:rPr>
        <w:t xml:space="preserve">- узи томонидан </w:t>
      </w:r>
      <w:r>
        <w:rPr>
          <w:sz w:val="24"/>
          <w:szCs w:val="24"/>
          <w:lang w:val="uz-Cyrl-UZ"/>
        </w:rPr>
        <w:t>таъмирлаш</w:t>
      </w:r>
      <w:r w:rsidRPr="005206CE">
        <w:rPr>
          <w:sz w:val="24"/>
          <w:szCs w:val="24"/>
          <w:lang w:val="uz-Cyrl-UZ"/>
        </w:rPr>
        <w:t xml:space="preserve"> учун кулланиладиган </w:t>
      </w:r>
      <w:r>
        <w:rPr>
          <w:sz w:val="24"/>
          <w:szCs w:val="24"/>
          <w:lang w:val="uz-Cyrl-UZ"/>
        </w:rPr>
        <w:t>таъмирлаш</w:t>
      </w:r>
      <w:r w:rsidRPr="005206CE">
        <w:rPr>
          <w:sz w:val="24"/>
          <w:szCs w:val="24"/>
          <w:lang w:val="uz-Cyrl-UZ"/>
        </w:rPr>
        <w:t xml:space="preserve"> материаллари, асбоб-ускуналар ва бутловчи буюмлар, конструкция ва тизимлар сифатини, уларнинг лойиха хужжатларида курсатилган сертификацияларга, давлат стандартларига хамда техник шартларга мувофиклигини;</w:t>
      </w:r>
    </w:p>
    <w:p w14:paraId="3CA72894" w14:textId="77777777" w:rsidR="00F31CD7" w:rsidRPr="005206CE" w:rsidRDefault="00F31CD7" w:rsidP="00F31CD7">
      <w:pPr>
        <w:jc w:val="both"/>
        <w:rPr>
          <w:sz w:val="24"/>
          <w:szCs w:val="24"/>
          <w:lang w:val="uz-Cyrl-UZ"/>
        </w:rPr>
      </w:pPr>
      <w:r w:rsidRPr="005206CE">
        <w:rPr>
          <w:sz w:val="24"/>
          <w:szCs w:val="24"/>
          <w:lang w:val="uz-Cyrl-UZ"/>
        </w:rPr>
        <w:t>- ишларни кабул килиш ва объектдан фойдаланишнинг кафолатли даврида аникланган камчиликлар ва нуксонларни уз вактида бартараф килишни;</w:t>
      </w:r>
    </w:p>
    <w:p w14:paraId="73CC8231" w14:textId="77777777" w:rsidR="00F31CD7" w:rsidRPr="005206CE" w:rsidRDefault="00F31CD7" w:rsidP="00F31CD7">
      <w:pPr>
        <w:jc w:val="both"/>
        <w:rPr>
          <w:sz w:val="24"/>
          <w:szCs w:val="24"/>
          <w:lang w:val="uz-Cyrl-UZ"/>
        </w:rPr>
      </w:pPr>
      <w:r w:rsidRPr="005206CE">
        <w:rPr>
          <w:sz w:val="24"/>
          <w:szCs w:val="24"/>
          <w:lang w:val="uz-Cyrl-UZ"/>
        </w:rPr>
        <w:t>- объектдан фойдаланилганда мухандислик тизимлари ва ускуналарнинг фойдаланиш коидаларига мувофиклигини кафолатлайди.</w:t>
      </w:r>
    </w:p>
    <w:p w14:paraId="07AB7622" w14:textId="77777777" w:rsidR="00F31CD7" w:rsidRPr="005206CE" w:rsidRDefault="00F31CD7" w:rsidP="00F31CD7">
      <w:pPr>
        <w:jc w:val="both"/>
        <w:rPr>
          <w:sz w:val="24"/>
          <w:szCs w:val="24"/>
          <w:lang w:val="uz-Cyrl-UZ"/>
        </w:rPr>
      </w:pPr>
      <w:r w:rsidRPr="005206CE">
        <w:rPr>
          <w:sz w:val="24"/>
          <w:szCs w:val="24"/>
          <w:lang w:val="uz-Cyrl-UZ"/>
        </w:rPr>
        <w:t>Мавжуд нуксонлар ва уларнинг бартараф этиш муддатлари Пудратчи ва Буюртмачининг икки томонлама далолатномасида кайд этилади.</w:t>
      </w:r>
    </w:p>
    <w:p w14:paraId="57DFB238" w14:textId="77777777" w:rsidR="00F31CD7" w:rsidRPr="005206CE" w:rsidRDefault="00F31CD7" w:rsidP="00F31CD7">
      <w:pPr>
        <w:jc w:val="both"/>
        <w:rPr>
          <w:sz w:val="24"/>
          <w:szCs w:val="24"/>
          <w:lang w:val="uz-Cyrl-UZ"/>
        </w:rPr>
      </w:pPr>
      <w:r w:rsidRPr="005206CE">
        <w:rPr>
          <w:sz w:val="24"/>
          <w:szCs w:val="24"/>
          <w:lang w:val="uz-Cyrl-UZ"/>
        </w:rPr>
        <w:t>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умумий суммасини 5% микдорида жарима солиш хуқуқига эга.</w:t>
      </w:r>
    </w:p>
    <w:p w14:paraId="3BC4ED34" w14:textId="77777777" w:rsidR="00F31CD7" w:rsidRPr="005206CE" w:rsidRDefault="00F31CD7" w:rsidP="00F31CD7">
      <w:pPr>
        <w:pStyle w:val="a5"/>
        <w:rPr>
          <w:szCs w:val="24"/>
          <w:lang w:val="uz-Cyrl-UZ"/>
        </w:rPr>
      </w:pPr>
    </w:p>
    <w:p w14:paraId="0CCCBC16" w14:textId="77777777" w:rsidR="00F31CD7" w:rsidRPr="005206CE" w:rsidRDefault="00F31CD7" w:rsidP="00F31CD7">
      <w:pPr>
        <w:jc w:val="center"/>
        <w:rPr>
          <w:sz w:val="24"/>
          <w:szCs w:val="24"/>
          <w:lang w:val="uz-Cyrl-UZ"/>
        </w:rPr>
      </w:pPr>
      <w:r w:rsidRPr="005206CE">
        <w:rPr>
          <w:b/>
          <w:sz w:val="24"/>
          <w:szCs w:val="24"/>
        </w:rPr>
        <w:t>Х</w:t>
      </w:r>
      <w:r w:rsidRPr="005206CE">
        <w:rPr>
          <w:b/>
          <w:sz w:val="24"/>
          <w:szCs w:val="24"/>
          <w:lang w:val="en-US"/>
        </w:rPr>
        <w:t>II</w:t>
      </w:r>
      <w:r w:rsidRPr="005206CE">
        <w:rPr>
          <w:b/>
          <w:sz w:val="24"/>
          <w:szCs w:val="24"/>
        </w:rPr>
        <w:t>. ШАРТНОМАНИ БЕКОР  КИЛИШ.</w:t>
      </w:r>
    </w:p>
    <w:p w14:paraId="25584374" w14:textId="77777777" w:rsidR="00F31CD7" w:rsidRPr="005206CE" w:rsidRDefault="00F31CD7" w:rsidP="00F31CD7">
      <w:pPr>
        <w:pStyle w:val="a5"/>
        <w:rPr>
          <w:szCs w:val="24"/>
          <w:lang w:val="uz-Cyrl-UZ"/>
        </w:rPr>
      </w:pPr>
      <w:r w:rsidRPr="005206CE">
        <w:rPr>
          <w:szCs w:val="24"/>
          <w:lang w:val="uz-Cyrl-UZ"/>
        </w:rPr>
        <w:t>35. Буюртмачи:</w:t>
      </w:r>
    </w:p>
    <w:p w14:paraId="46207A1A" w14:textId="77777777" w:rsidR="00F31CD7" w:rsidRPr="005206CE" w:rsidRDefault="00F31CD7" w:rsidP="00F31CD7">
      <w:pPr>
        <w:jc w:val="both"/>
        <w:rPr>
          <w:sz w:val="24"/>
          <w:szCs w:val="24"/>
          <w:lang w:val="uz-Cyrl-UZ"/>
        </w:rPr>
      </w:pPr>
      <w:r w:rsidRPr="005206CE">
        <w:rPr>
          <w:sz w:val="24"/>
          <w:szCs w:val="24"/>
          <w:lang w:val="uz-Cyrl-UZ"/>
        </w:rPr>
        <w:t>- шартнома кучга киргандан кейин жорий таъмирлаш бошланиши Буюртмачига боглик булмаган сабабларга кура Пудратчи томонидан бир ойдан куп вактга кечиктирилганда;</w:t>
      </w:r>
    </w:p>
    <w:p w14:paraId="66F923CA" w14:textId="77777777" w:rsidR="00F31CD7" w:rsidRPr="00BB2781" w:rsidRDefault="00F31CD7" w:rsidP="00F31CD7">
      <w:pPr>
        <w:jc w:val="both"/>
        <w:rPr>
          <w:sz w:val="24"/>
          <w:szCs w:val="24"/>
          <w:lang w:val="uz-Cyrl-UZ"/>
        </w:rPr>
      </w:pPr>
      <w:r w:rsidRPr="00BB2781">
        <w:rPr>
          <w:sz w:val="24"/>
          <w:szCs w:val="24"/>
          <w:lang w:val="uz-Cyrl-UZ"/>
        </w:rPr>
        <w:t>-ишларни тугатишнинг мазкур шартномада белгиланган муддати Пудратчининг айби билан бир ойдан орти</w:t>
      </w:r>
      <w:r w:rsidRPr="005206CE">
        <w:rPr>
          <w:sz w:val="24"/>
          <w:szCs w:val="24"/>
          <w:lang w:val="uz-Cyrl-UZ"/>
        </w:rPr>
        <w:t>к</w:t>
      </w:r>
      <w:r w:rsidRPr="00BB2781">
        <w:rPr>
          <w:sz w:val="24"/>
          <w:szCs w:val="24"/>
          <w:lang w:val="uz-Cyrl-UZ"/>
        </w:rPr>
        <w:t xml:space="preserve"> муддатга к</w:t>
      </w:r>
      <w:r w:rsidRPr="005206CE">
        <w:rPr>
          <w:sz w:val="24"/>
          <w:szCs w:val="24"/>
          <w:lang w:val="uz-Cyrl-UZ"/>
        </w:rPr>
        <w:t>у</w:t>
      </w:r>
      <w:r w:rsidRPr="00BB2781">
        <w:rPr>
          <w:sz w:val="24"/>
          <w:szCs w:val="24"/>
          <w:lang w:val="uz-Cyrl-UZ"/>
        </w:rPr>
        <w:t>пайган холда, Пудратчи томонидан ишларни бажариш жадвалига риоя этилмаганда;</w:t>
      </w:r>
    </w:p>
    <w:p w14:paraId="7EDEEF3F" w14:textId="77777777" w:rsidR="00F31CD7" w:rsidRPr="00BB2781" w:rsidRDefault="00F31CD7" w:rsidP="00F31CD7">
      <w:pPr>
        <w:jc w:val="both"/>
        <w:rPr>
          <w:sz w:val="24"/>
          <w:szCs w:val="24"/>
          <w:lang w:val="uz-Cyrl-UZ"/>
        </w:rPr>
      </w:pPr>
      <w:r w:rsidRPr="00BB2781">
        <w:rPr>
          <w:sz w:val="24"/>
          <w:szCs w:val="24"/>
          <w:lang w:val="uz-Cyrl-UZ"/>
        </w:rPr>
        <w:t xml:space="preserve">-Пудратчи томонидан шартнома шартлари </w:t>
      </w:r>
      <w:r>
        <w:rPr>
          <w:sz w:val="24"/>
          <w:szCs w:val="24"/>
          <w:lang w:val="uz-Cyrl-UZ"/>
        </w:rPr>
        <w:t>таъмирлаш</w:t>
      </w:r>
      <w:r w:rsidRPr="00BB2781">
        <w:rPr>
          <w:sz w:val="24"/>
          <w:szCs w:val="24"/>
          <w:lang w:val="uz-Cyrl-UZ"/>
        </w:rPr>
        <w:t xml:space="preserve"> меъёрлари ва </w:t>
      </w:r>
      <w:r w:rsidRPr="005206CE">
        <w:rPr>
          <w:sz w:val="24"/>
          <w:szCs w:val="24"/>
          <w:lang w:val="uz-Cyrl-UZ"/>
        </w:rPr>
        <w:t>к</w:t>
      </w:r>
      <w:r w:rsidRPr="00BB2781">
        <w:rPr>
          <w:sz w:val="24"/>
          <w:szCs w:val="24"/>
          <w:lang w:val="uz-Cyrl-UZ"/>
        </w:rPr>
        <w:t>оидаларида назарда тутилган ишларнинг сифати пасайишига олиб келадиган даражада бузилганда;</w:t>
      </w:r>
    </w:p>
    <w:p w14:paraId="498D2F2F" w14:textId="77777777" w:rsidR="00F31CD7" w:rsidRPr="00BB2781" w:rsidRDefault="00F31CD7" w:rsidP="00F31CD7">
      <w:pPr>
        <w:pStyle w:val="a5"/>
        <w:rPr>
          <w:szCs w:val="24"/>
          <w:lang w:val="uz-Cyrl-UZ"/>
        </w:rPr>
      </w:pPr>
      <w:r w:rsidRPr="005206CE">
        <w:rPr>
          <w:szCs w:val="24"/>
          <w:lang w:val="uz-Cyrl-UZ"/>
        </w:rPr>
        <w:t>к</w:t>
      </w:r>
      <w:r w:rsidRPr="00BB2781">
        <w:rPr>
          <w:szCs w:val="24"/>
          <w:lang w:val="uz-Cyrl-UZ"/>
        </w:rPr>
        <w:t>онун хужжатларига мувофи</w:t>
      </w:r>
      <w:r w:rsidRPr="005206CE">
        <w:rPr>
          <w:szCs w:val="24"/>
          <w:lang w:val="uz-Cyrl-UZ"/>
        </w:rPr>
        <w:t>к</w:t>
      </w:r>
      <w:r w:rsidRPr="00BB2781">
        <w:rPr>
          <w:szCs w:val="24"/>
          <w:lang w:val="uz-Cyrl-UZ"/>
        </w:rPr>
        <w:t xml:space="preserve"> бош</w:t>
      </w:r>
      <w:r w:rsidRPr="005206CE">
        <w:rPr>
          <w:szCs w:val="24"/>
          <w:lang w:val="uz-Cyrl-UZ"/>
        </w:rPr>
        <w:t>к</w:t>
      </w:r>
      <w:r w:rsidRPr="00BB2781">
        <w:rPr>
          <w:szCs w:val="24"/>
          <w:lang w:val="uz-Cyrl-UZ"/>
        </w:rPr>
        <w:t>а асослар б</w:t>
      </w:r>
      <w:r w:rsidRPr="005206CE">
        <w:rPr>
          <w:szCs w:val="24"/>
          <w:lang w:val="uz-Cyrl-UZ"/>
        </w:rPr>
        <w:t>у</w:t>
      </w:r>
      <w:r w:rsidRPr="00BB2781">
        <w:rPr>
          <w:szCs w:val="24"/>
          <w:lang w:val="uz-Cyrl-UZ"/>
        </w:rPr>
        <w:t xml:space="preserve">йича шартноманинг бекор </w:t>
      </w:r>
      <w:r w:rsidRPr="005206CE">
        <w:rPr>
          <w:szCs w:val="24"/>
          <w:lang w:val="uz-Cyrl-UZ"/>
        </w:rPr>
        <w:t>к</w:t>
      </w:r>
      <w:r w:rsidRPr="00BB2781">
        <w:rPr>
          <w:szCs w:val="24"/>
          <w:lang w:val="uz-Cyrl-UZ"/>
        </w:rPr>
        <w:t xml:space="preserve">илинишини талаб </w:t>
      </w:r>
      <w:r w:rsidRPr="005206CE">
        <w:rPr>
          <w:szCs w:val="24"/>
          <w:lang w:val="uz-Cyrl-UZ"/>
        </w:rPr>
        <w:t>к</w:t>
      </w:r>
      <w:r w:rsidRPr="00BB2781">
        <w:rPr>
          <w:szCs w:val="24"/>
          <w:lang w:val="uz-Cyrl-UZ"/>
        </w:rPr>
        <w:t>илиш ху</w:t>
      </w:r>
      <w:r w:rsidRPr="005206CE">
        <w:rPr>
          <w:szCs w:val="24"/>
          <w:lang w:val="uz-Cyrl-UZ"/>
        </w:rPr>
        <w:t>к</w:t>
      </w:r>
      <w:r w:rsidRPr="00BB2781">
        <w:rPr>
          <w:szCs w:val="24"/>
          <w:lang w:val="uz-Cyrl-UZ"/>
        </w:rPr>
        <w:t>у</w:t>
      </w:r>
      <w:r w:rsidRPr="005206CE">
        <w:rPr>
          <w:szCs w:val="24"/>
          <w:lang w:val="uz-Cyrl-UZ"/>
        </w:rPr>
        <w:t>к</w:t>
      </w:r>
      <w:r w:rsidRPr="00BB2781">
        <w:rPr>
          <w:szCs w:val="24"/>
          <w:lang w:val="uz-Cyrl-UZ"/>
        </w:rPr>
        <w:t>ига эга.</w:t>
      </w:r>
    </w:p>
    <w:p w14:paraId="4857FC1C" w14:textId="77777777" w:rsidR="00F31CD7" w:rsidRPr="00BB2781" w:rsidRDefault="00F31CD7" w:rsidP="00F31CD7">
      <w:pPr>
        <w:jc w:val="both"/>
        <w:rPr>
          <w:sz w:val="24"/>
          <w:szCs w:val="24"/>
          <w:lang w:val="uz-Cyrl-UZ"/>
        </w:rPr>
      </w:pPr>
      <w:r w:rsidRPr="005206CE">
        <w:rPr>
          <w:sz w:val="24"/>
          <w:szCs w:val="24"/>
          <w:lang w:val="uz-Cyrl-UZ"/>
        </w:rPr>
        <w:t>3</w:t>
      </w:r>
      <w:r w:rsidRPr="00BB2781">
        <w:rPr>
          <w:sz w:val="24"/>
          <w:szCs w:val="24"/>
          <w:lang w:val="uz-Cyrl-UZ"/>
        </w:rPr>
        <w:t>6. Пудратчи:</w:t>
      </w:r>
    </w:p>
    <w:p w14:paraId="726F966F" w14:textId="77777777" w:rsidR="00F31CD7" w:rsidRPr="00BB2781" w:rsidRDefault="00F31CD7" w:rsidP="00F31CD7">
      <w:pPr>
        <w:jc w:val="both"/>
        <w:rPr>
          <w:sz w:val="24"/>
          <w:szCs w:val="24"/>
          <w:lang w:val="uz-Cyrl-UZ"/>
        </w:rPr>
      </w:pPr>
      <w:r w:rsidRPr="00BB2781">
        <w:rPr>
          <w:sz w:val="24"/>
          <w:szCs w:val="24"/>
          <w:lang w:val="uz-Cyrl-UZ"/>
        </w:rPr>
        <w:t>-ишларнинг бажарилиши Пудратчига бо</w:t>
      </w:r>
      <w:r w:rsidRPr="005206CE">
        <w:rPr>
          <w:sz w:val="24"/>
          <w:szCs w:val="24"/>
          <w:lang w:val="uz-Cyrl-UZ"/>
        </w:rPr>
        <w:t>г</w:t>
      </w:r>
      <w:r w:rsidRPr="00BB2781">
        <w:rPr>
          <w:sz w:val="24"/>
          <w:szCs w:val="24"/>
          <w:lang w:val="uz-Cyrl-UZ"/>
        </w:rPr>
        <w:t>ли</w:t>
      </w:r>
      <w:r w:rsidRPr="005206CE">
        <w:rPr>
          <w:sz w:val="24"/>
          <w:szCs w:val="24"/>
          <w:lang w:val="uz-Cyrl-UZ"/>
        </w:rPr>
        <w:t>к</w:t>
      </w:r>
      <w:r w:rsidRPr="00BB2781">
        <w:rPr>
          <w:sz w:val="24"/>
          <w:szCs w:val="24"/>
          <w:lang w:val="uz-Cyrl-UZ"/>
        </w:rPr>
        <w:t xml:space="preserve"> б</w:t>
      </w:r>
      <w:r w:rsidRPr="005206CE">
        <w:rPr>
          <w:sz w:val="24"/>
          <w:szCs w:val="24"/>
          <w:lang w:val="uz-Cyrl-UZ"/>
        </w:rPr>
        <w:t>у</w:t>
      </w:r>
      <w:r w:rsidRPr="00BB2781">
        <w:rPr>
          <w:sz w:val="24"/>
          <w:szCs w:val="24"/>
          <w:lang w:val="uz-Cyrl-UZ"/>
        </w:rPr>
        <w:t>лмаган сабабларга к</w:t>
      </w:r>
      <w:r w:rsidRPr="005206CE">
        <w:rPr>
          <w:sz w:val="24"/>
          <w:szCs w:val="24"/>
          <w:lang w:val="uz-Cyrl-UZ"/>
        </w:rPr>
        <w:t>у</w:t>
      </w:r>
      <w:r w:rsidRPr="00BB2781">
        <w:rPr>
          <w:sz w:val="24"/>
          <w:szCs w:val="24"/>
          <w:lang w:val="uz-Cyrl-UZ"/>
        </w:rPr>
        <w:t>ра Буюртмачи томонидан икки ойдан орти</w:t>
      </w:r>
      <w:r w:rsidRPr="005206CE">
        <w:rPr>
          <w:sz w:val="24"/>
          <w:szCs w:val="24"/>
          <w:lang w:val="uz-Cyrl-UZ"/>
        </w:rPr>
        <w:t>к</w:t>
      </w:r>
      <w:r w:rsidRPr="00BB2781">
        <w:rPr>
          <w:sz w:val="24"/>
          <w:szCs w:val="24"/>
          <w:lang w:val="uz-Cyrl-UZ"/>
        </w:rPr>
        <w:t xml:space="preserve"> муддатга т</w:t>
      </w:r>
      <w:r w:rsidRPr="005206CE">
        <w:rPr>
          <w:sz w:val="24"/>
          <w:szCs w:val="24"/>
          <w:lang w:val="uz-Cyrl-UZ"/>
        </w:rPr>
        <w:t>у</w:t>
      </w:r>
      <w:r w:rsidRPr="00BB2781">
        <w:rPr>
          <w:sz w:val="24"/>
          <w:szCs w:val="24"/>
          <w:lang w:val="uz-Cyrl-UZ"/>
        </w:rPr>
        <w:t xml:space="preserve">хтатиб </w:t>
      </w:r>
      <w:r w:rsidRPr="005206CE">
        <w:rPr>
          <w:sz w:val="24"/>
          <w:szCs w:val="24"/>
          <w:lang w:val="uz-Cyrl-UZ"/>
        </w:rPr>
        <w:t>ку</w:t>
      </w:r>
      <w:r w:rsidRPr="00BB2781">
        <w:rPr>
          <w:sz w:val="24"/>
          <w:szCs w:val="24"/>
          <w:lang w:val="uz-Cyrl-UZ"/>
        </w:rPr>
        <w:t>йилганда;</w:t>
      </w:r>
    </w:p>
    <w:p w14:paraId="3DEB1F7A" w14:textId="77777777" w:rsidR="00F31CD7" w:rsidRPr="00601160" w:rsidRDefault="00F31CD7" w:rsidP="00F31CD7">
      <w:pPr>
        <w:jc w:val="both"/>
        <w:rPr>
          <w:sz w:val="24"/>
          <w:szCs w:val="24"/>
          <w:lang w:val="uz-Cyrl-UZ"/>
        </w:rPr>
      </w:pPr>
      <w:r w:rsidRPr="00601160">
        <w:rPr>
          <w:sz w:val="24"/>
          <w:szCs w:val="24"/>
          <w:lang w:val="uz-Cyrl-UZ"/>
        </w:rPr>
        <w:t>-Буюртмачитомониданмолиялаштиришшартлариумуманбажарилмаганда;</w:t>
      </w:r>
    </w:p>
    <w:p w14:paraId="00236E9B" w14:textId="77777777" w:rsidR="00F31CD7" w:rsidRPr="00601160" w:rsidRDefault="00F31CD7" w:rsidP="00F31CD7">
      <w:pPr>
        <w:pStyle w:val="a5"/>
        <w:rPr>
          <w:szCs w:val="24"/>
          <w:lang w:val="uz-Cyrl-UZ"/>
        </w:rPr>
      </w:pPr>
      <w:r w:rsidRPr="005206CE">
        <w:rPr>
          <w:szCs w:val="24"/>
          <w:lang w:val="uz-Cyrl-UZ"/>
        </w:rPr>
        <w:t>к</w:t>
      </w:r>
      <w:r w:rsidRPr="00601160">
        <w:rPr>
          <w:szCs w:val="24"/>
          <w:lang w:val="uz-Cyrl-UZ"/>
        </w:rPr>
        <w:t>онунхужжатларигамувофи</w:t>
      </w:r>
      <w:r w:rsidRPr="005206CE">
        <w:rPr>
          <w:szCs w:val="24"/>
          <w:lang w:val="uz-Cyrl-UZ"/>
        </w:rPr>
        <w:t>к</w:t>
      </w:r>
      <w:r w:rsidRPr="00601160">
        <w:rPr>
          <w:szCs w:val="24"/>
          <w:lang w:val="uz-Cyrl-UZ"/>
        </w:rPr>
        <w:t xml:space="preserve"> бош</w:t>
      </w:r>
      <w:r w:rsidRPr="005206CE">
        <w:rPr>
          <w:szCs w:val="24"/>
          <w:lang w:val="uz-Cyrl-UZ"/>
        </w:rPr>
        <w:t>к</w:t>
      </w:r>
      <w:r w:rsidRPr="00601160">
        <w:rPr>
          <w:szCs w:val="24"/>
          <w:lang w:val="uz-Cyrl-UZ"/>
        </w:rPr>
        <w:t>а асослар б</w:t>
      </w:r>
      <w:r w:rsidRPr="005206CE">
        <w:rPr>
          <w:szCs w:val="24"/>
          <w:lang w:val="uz-Cyrl-UZ"/>
        </w:rPr>
        <w:t>у</w:t>
      </w:r>
      <w:r w:rsidRPr="00601160">
        <w:rPr>
          <w:szCs w:val="24"/>
          <w:lang w:val="uz-Cyrl-UZ"/>
        </w:rPr>
        <w:t>йичашартноманингбекор</w:t>
      </w:r>
      <w:r w:rsidRPr="005206CE">
        <w:rPr>
          <w:szCs w:val="24"/>
          <w:lang w:val="uz-Cyrl-UZ"/>
        </w:rPr>
        <w:t>к</w:t>
      </w:r>
      <w:r w:rsidRPr="00601160">
        <w:rPr>
          <w:szCs w:val="24"/>
          <w:lang w:val="uz-Cyrl-UZ"/>
        </w:rPr>
        <w:t>илинишиниталаб</w:t>
      </w:r>
      <w:r w:rsidRPr="005206CE">
        <w:rPr>
          <w:szCs w:val="24"/>
          <w:lang w:val="uz-Cyrl-UZ"/>
        </w:rPr>
        <w:t>к</w:t>
      </w:r>
      <w:r w:rsidRPr="00601160">
        <w:rPr>
          <w:szCs w:val="24"/>
          <w:lang w:val="uz-Cyrl-UZ"/>
        </w:rPr>
        <w:t>илишху</w:t>
      </w:r>
      <w:r w:rsidRPr="005206CE">
        <w:rPr>
          <w:szCs w:val="24"/>
          <w:lang w:val="uz-Cyrl-UZ"/>
        </w:rPr>
        <w:t>к</w:t>
      </w:r>
      <w:r w:rsidRPr="00601160">
        <w:rPr>
          <w:szCs w:val="24"/>
          <w:lang w:val="uz-Cyrl-UZ"/>
        </w:rPr>
        <w:t>у</w:t>
      </w:r>
      <w:r w:rsidRPr="005206CE">
        <w:rPr>
          <w:szCs w:val="24"/>
          <w:lang w:val="uz-Cyrl-UZ"/>
        </w:rPr>
        <w:t>к</w:t>
      </w:r>
      <w:r w:rsidRPr="00601160">
        <w:rPr>
          <w:szCs w:val="24"/>
          <w:lang w:val="uz-Cyrl-UZ"/>
        </w:rPr>
        <w:t>ига эга.</w:t>
      </w:r>
    </w:p>
    <w:p w14:paraId="6A56D745" w14:textId="77777777" w:rsidR="00F31CD7" w:rsidRPr="00601160" w:rsidRDefault="00F31CD7" w:rsidP="00F31CD7">
      <w:pPr>
        <w:pStyle w:val="a5"/>
        <w:rPr>
          <w:szCs w:val="24"/>
          <w:lang w:val="uz-Cyrl-UZ"/>
        </w:rPr>
      </w:pPr>
      <w:r w:rsidRPr="005206CE">
        <w:rPr>
          <w:szCs w:val="24"/>
          <w:lang w:val="uz-Cyrl-UZ"/>
        </w:rPr>
        <w:t>37</w:t>
      </w:r>
      <w:r w:rsidRPr="00601160">
        <w:rPr>
          <w:szCs w:val="24"/>
          <w:lang w:val="uz-Cyrl-UZ"/>
        </w:rPr>
        <w:t>. Шартномабекор</w:t>
      </w:r>
      <w:r w:rsidRPr="005206CE">
        <w:rPr>
          <w:szCs w:val="24"/>
          <w:lang w:val="uz-Cyrl-UZ"/>
        </w:rPr>
        <w:t>к</w:t>
      </w:r>
      <w:r w:rsidRPr="00601160">
        <w:rPr>
          <w:szCs w:val="24"/>
          <w:lang w:val="uz-Cyrl-UZ"/>
        </w:rPr>
        <w:t>илингандаБуюртмачиваПудратчининг</w:t>
      </w:r>
      <w:r w:rsidRPr="005206CE">
        <w:rPr>
          <w:szCs w:val="24"/>
          <w:lang w:val="uz-Cyrl-UZ"/>
        </w:rPr>
        <w:t>ку</w:t>
      </w:r>
      <w:r w:rsidRPr="00601160">
        <w:rPr>
          <w:szCs w:val="24"/>
          <w:lang w:val="uz-Cyrl-UZ"/>
        </w:rPr>
        <w:t>шма</w:t>
      </w:r>
      <w:r w:rsidRPr="005206CE">
        <w:rPr>
          <w:szCs w:val="24"/>
          <w:lang w:val="uz-Cyrl-UZ"/>
        </w:rPr>
        <w:t>к</w:t>
      </w:r>
      <w:r w:rsidRPr="00601160">
        <w:rPr>
          <w:szCs w:val="24"/>
          <w:lang w:val="uz-Cyrl-UZ"/>
        </w:rPr>
        <w:t>арорига к</w:t>
      </w:r>
      <w:r w:rsidRPr="005206CE">
        <w:rPr>
          <w:szCs w:val="24"/>
          <w:lang w:val="uz-Cyrl-UZ"/>
        </w:rPr>
        <w:t>у</w:t>
      </w:r>
      <w:r w:rsidRPr="00601160">
        <w:rPr>
          <w:szCs w:val="24"/>
          <w:lang w:val="uz-Cyrl-UZ"/>
        </w:rPr>
        <w:t>ратугалланмаган</w:t>
      </w:r>
      <w:r>
        <w:rPr>
          <w:szCs w:val="24"/>
          <w:lang w:val="uz-Cyrl-UZ"/>
        </w:rPr>
        <w:t>таъмирлаш</w:t>
      </w:r>
      <w:r w:rsidRPr="00601160">
        <w:rPr>
          <w:szCs w:val="24"/>
          <w:lang w:val="uz-Cyrl-UZ"/>
        </w:rPr>
        <w:t>бироймуддатдаБуюртмачигаберилади, Буюртмачибажарилганишлар</w:t>
      </w:r>
      <w:r w:rsidRPr="005206CE">
        <w:rPr>
          <w:szCs w:val="24"/>
          <w:lang w:val="uz-Cyrl-UZ"/>
        </w:rPr>
        <w:t>к</w:t>
      </w:r>
      <w:r w:rsidRPr="00601160">
        <w:rPr>
          <w:szCs w:val="24"/>
          <w:lang w:val="uz-Cyrl-UZ"/>
        </w:rPr>
        <w:t>ийматиниПудратчига т</w:t>
      </w:r>
      <w:r w:rsidRPr="005206CE">
        <w:rPr>
          <w:szCs w:val="24"/>
          <w:lang w:val="uz-Cyrl-UZ"/>
        </w:rPr>
        <w:t>у</w:t>
      </w:r>
      <w:r w:rsidRPr="00601160">
        <w:rPr>
          <w:szCs w:val="24"/>
          <w:lang w:val="uz-Cyrl-UZ"/>
        </w:rPr>
        <w:t>лайди.</w:t>
      </w:r>
    </w:p>
    <w:p w14:paraId="208D5D4B" w14:textId="77777777" w:rsidR="00F31CD7" w:rsidRPr="00601160" w:rsidRDefault="00F31CD7" w:rsidP="00F31CD7">
      <w:pPr>
        <w:jc w:val="both"/>
        <w:rPr>
          <w:sz w:val="24"/>
          <w:szCs w:val="24"/>
          <w:lang w:val="uz-Cyrl-UZ"/>
        </w:rPr>
      </w:pPr>
      <w:r w:rsidRPr="005206CE">
        <w:rPr>
          <w:sz w:val="24"/>
          <w:szCs w:val="24"/>
          <w:lang w:val="uz-Cyrl-UZ"/>
        </w:rPr>
        <w:t>38</w:t>
      </w:r>
      <w:r w:rsidRPr="00601160">
        <w:rPr>
          <w:sz w:val="24"/>
          <w:szCs w:val="24"/>
          <w:lang w:val="uz-Cyrl-UZ"/>
        </w:rPr>
        <w:t>. Мазкуршартноманибекор</w:t>
      </w:r>
      <w:r w:rsidRPr="005206CE">
        <w:rPr>
          <w:sz w:val="24"/>
          <w:szCs w:val="24"/>
          <w:lang w:val="uz-Cyrl-UZ"/>
        </w:rPr>
        <w:t>к</w:t>
      </w:r>
      <w:r w:rsidRPr="00601160">
        <w:rPr>
          <w:sz w:val="24"/>
          <w:szCs w:val="24"/>
          <w:lang w:val="uz-Cyrl-UZ"/>
        </w:rPr>
        <w:t>илишга</w:t>
      </w:r>
      <w:r w:rsidRPr="005206CE">
        <w:rPr>
          <w:sz w:val="24"/>
          <w:szCs w:val="24"/>
          <w:lang w:val="uz-Cyrl-UZ"/>
        </w:rPr>
        <w:t>к</w:t>
      </w:r>
      <w:r w:rsidRPr="00601160">
        <w:rPr>
          <w:sz w:val="24"/>
          <w:szCs w:val="24"/>
          <w:lang w:val="uz-Cyrl-UZ"/>
        </w:rPr>
        <w:t>арор</w:t>
      </w:r>
      <w:r w:rsidRPr="005206CE">
        <w:rPr>
          <w:sz w:val="24"/>
          <w:szCs w:val="24"/>
          <w:lang w:val="uz-Cyrl-UZ"/>
        </w:rPr>
        <w:t>к</w:t>
      </w:r>
      <w:r w:rsidRPr="00601160">
        <w:rPr>
          <w:sz w:val="24"/>
          <w:szCs w:val="24"/>
          <w:lang w:val="uz-Cyrl-UZ"/>
        </w:rPr>
        <w:t>илгантомонмазкур б</w:t>
      </w:r>
      <w:r w:rsidRPr="005206CE">
        <w:rPr>
          <w:sz w:val="24"/>
          <w:szCs w:val="24"/>
          <w:lang w:val="uz-Cyrl-UZ"/>
        </w:rPr>
        <w:t>у</w:t>
      </w:r>
      <w:r w:rsidRPr="00601160">
        <w:rPr>
          <w:sz w:val="24"/>
          <w:szCs w:val="24"/>
          <w:lang w:val="uz-Cyrl-UZ"/>
        </w:rPr>
        <w:t>лим</w:t>
      </w:r>
      <w:r w:rsidRPr="005206CE">
        <w:rPr>
          <w:sz w:val="24"/>
          <w:szCs w:val="24"/>
          <w:lang w:val="uz-Cyrl-UZ"/>
        </w:rPr>
        <w:t>к</w:t>
      </w:r>
      <w:r w:rsidRPr="00601160">
        <w:rPr>
          <w:sz w:val="24"/>
          <w:szCs w:val="24"/>
          <w:lang w:val="uz-Cyrl-UZ"/>
        </w:rPr>
        <w:t>оидасигамувофи</w:t>
      </w:r>
      <w:r w:rsidRPr="005206CE">
        <w:rPr>
          <w:sz w:val="24"/>
          <w:szCs w:val="24"/>
          <w:lang w:val="uz-Cyrl-UZ"/>
        </w:rPr>
        <w:t>к</w:t>
      </w:r>
      <w:r w:rsidRPr="00601160">
        <w:rPr>
          <w:sz w:val="24"/>
          <w:szCs w:val="24"/>
          <w:lang w:val="uz-Cyrl-UZ"/>
        </w:rPr>
        <w:t>иккинчитомонгаёзмабилдиришномаюборади.</w:t>
      </w:r>
    </w:p>
    <w:p w14:paraId="6A40C555" w14:textId="77777777" w:rsidR="00F31CD7" w:rsidRPr="00601160" w:rsidRDefault="00F31CD7" w:rsidP="00F31CD7">
      <w:pPr>
        <w:jc w:val="both"/>
        <w:rPr>
          <w:sz w:val="24"/>
          <w:szCs w:val="24"/>
          <w:lang w:val="uz-Cyrl-UZ"/>
        </w:rPr>
      </w:pPr>
      <w:r w:rsidRPr="005206CE">
        <w:rPr>
          <w:sz w:val="24"/>
          <w:szCs w:val="24"/>
          <w:lang w:val="uz-Cyrl-UZ"/>
        </w:rPr>
        <w:t>39</w:t>
      </w:r>
      <w:r w:rsidRPr="00601160">
        <w:rPr>
          <w:sz w:val="24"/>
          <w:szCs w:val="24"/>
          <w:lang w:val="uz-Cyrl-UZ"/>
        </w:rPr>
        <w:t>. Шартномабекор</w:t>
      </w:r>
      <w:r w:rsidRPr="005206CE">
        <w:rPr>
          <w:sz w:val="24"/>
          <w:szCs w:val="24"/>
          <w:lang w:val="uz-Cyrl-UZ"/>
        </w:rPr>
        <w:t>к</w:t>
      </w:r>
      <w:r w:rsidRPr="00601160">
        <w:rPr>
          <w:sz w:val="24"/>
          <w:szCs w:val="24"/>
          <w:lang w:val="uz-Cyrl-UZ"/>
        </w:rPr>
        <w:t>илинган та</w:t>
      </w:r>
      <w:r w:rsidRPr="005206CE">
        <w:rPr>
          <w:sz w:val="24"/>
          <w:szCs w:val="24"/>
          <w:lang w:val="uz-Cyrl-UZ"/>
        </w:rPr>
        <w:t>к</w:t>
      </w:r>
      <w:r w:rsidRPr="00601160">
        <w:rPr>
          <w:sz w:val="24"/>
          <w:szCs w:val="24"/>
          <w:lang w:val="uz-Cyrl-UZ"/>
        </w:rPr>
        <w:t>дирдаайбдортомониккинчитомонгаетказилганзарарни, шу жумладан бой берилганфойдани т</w:t>
      </w:r>
      <w:r w:rsidRPr="005206CE">
        <w:rPr>
          <w:sz w:val="24"/>
          <w:szCs w:val="24"/>
          <w:lang w:val="uz-Cyrl-UZ"/>
        </w:rPr>
        <w:t>у</w:t>
      </w:r>
      <w:r w:rsidRPr="00601160">
        <w:rPr>
          <w:sz w:val="24"/>
          <w:szCs w:val="24"/>
          <w:lang w:val="uz-Cyrl-UZ"/>
        </w:rPr>
        <w:t>лайди.</w:t>
      </w:r>
    </w:p>
    <w:p w14:paraId="51DF4BD5" w14:textId="77777777" w:rsidR="00F31CD7" w:rsidRPr="00601160" w:rsidRDefault="00F31CD7" w:rsidP="00F31CD7">
      <w:pPr>
        <w:jc w:val="both"/>
        <w:rPr>
          <w:sz w:val="24"/>
          <w:szCs w:val="24"/>
          <w:lang w:val="uz-Cyrl-UZ"/>
        </w:rPr>
      </w:pPr>
      <w:r w:rsidRPr="005206CE">
        <w:rPr>
          <w:sz w:val="24"/>
          <w:szCs w:val="24"/>
          <w:lang w:val="uz-Cyrl-UZ"/>
        </w:rPr>
        <w:t>40</w:t>
      </w:r>
      <w:r w:rsidRPr="00601160">
        <w:rPr>
          <w:sz w:val="24"/>
          <w:szCs w:val="24"/>
          <w:lang w:val="uz-Cyrl-UZ"/>
        </w:rPr>
        <w:t>. Шартноманингбиртомонламабекор</w:t>
      </w:r>
      <w:r w:rsidRPr="005206CE">
        <w:rPr>
          <w:sz w:val="24"/>
          <w:szCs w:val="24"/>
          <w:lang w:val="uz-Cyrl-UZ"/>
        </w:rPr>
        <w:t>к</w:t>
      </w:r>
      <w:r w:rsidRPr="00601160">
        <w:rPr>
          <w:sz w:val="24"/>
          <w:szCs w:val="24"/>
          <w:lang w:val="uz-Cyrl-UZ"/>
        </w:rPr>
        <w:t>илинишига й</w:t>
      </w:r>
      <w:r w:rsidRPr="005206CE">
        <w:rPr>
          <w:sz w:val="24"/>
          <w:szCs w:val="24"/>
          <w:lang w:val="uz-Cyrl-UZ"/>
        </w:rPr>
        <w:t>у</w:t>
      </w:r>
      <w:r w:rsidRPr="00601160">
        <w:rPr>
          <w:sz w:val="24"/>
          <w:szCs w:val="24"/>
          <w:lang w:val="uz-Cyrl-UZ"/>
        </w:rPr>
        <w:t xml:space="preserve">л </w:t>
      </w:r>
      <w:r w:rsidRPr="005206CE">
        <w:rPr>
          <w:sz w:val="24"/>
          <w:szCs w:val="24"/>
          <w:lang w:val="uz-Cyrl-UZ"/>
        </w:rPr>
        <w:t>ку</w:t>
      </w:r>
      <w:r w:rsidRPr="00601160">
        <w:rPr>
          <w:sz w:val="24"/>
          <w:szCs w:val="24"/>
          <w:lang w:val="uz-Cyrl-UZ"/>
        </w:rPr>
        <w:t xml:space="preserve">йилмайди, </w:t>
      </w:r>
      <w:r w:rsidRPr="005206CE">
        <w:rPr>
          <w:sz w:val="24"/>
          <w:szCs w:val="24"/>
          <w:lang w:val="uz-Cyrl-UZ"/>
        </w:rPr>
        <w:t>к</w:t>
      </w:r>
      <w:r w:rsidRPr="00601160">
        <w:rPr>
          <w:sz w:val="24"/>
          <w:szCs w:val="24"/>
          <w:lang w:val="uz-Cyrl-UZ"/>
        </w:rPr>
        <w:t>онунхужжатларидаёкимазкуршартномаданазардатутилганхолларбунданмустасно.</w:t>
      </w:r>
    </w:p>
    <w:p w14:paraId="7E6D112D" w14:textId="77777777" w:rsidR="00F31CD7" w:rsidRPr="005206CE" w:rsidRDefault="00F31CD7" w:rsidP="00F31CD7">
      <w:pPr>
        <w:jc w:val="both"/>
        <w:rPr>
          <w:sz w:val="24"/>
          <w:szCs w:val="24"/>
          <w:lang w:val="uz-Cyrl-UZ"/>
        </w:rPr>
      </w:pPr>
    </w:p>
    <w:p w14:paraId="3938F3A5" w14:textId="77777777" w:rsidR="00F31CD7" w:rsidRPr="00BB2781" w:rsidRDefault="00F31CD7" w:rsidP="00F31CD7">
      <w:pPr>
        <w:jc w:val="center"/>
        <w:rPr>
          <w:sz w:val="24"/>
          <w:szCs w:val="24"/>
          <w:lang w:val="uz-Cyrl-UZ"/>
        </w:rPr>
      </w:pPr>
      <w:r w:rsidRPr="00BB2781">
        <w:rPr>
          <w:b/>
          <w:sz w:val="24"/>
          <w:szCs w:val="24"/>
          <w:lang w:val="uz-Cyrl-UZ"/>
        </w:rPr>
        <w:t>ХIII</w:t>
      </w:r>
      <w:r w:rsidRPr="005206CE">
        <w:rPr>
          <w:b/>
          <w:sz w:val="24"/>
          <w:szCs w:val="24"/>
          <w:lang w:val="uz-Cyrl-UZ"/>
        </w:rPr>
        <w:t xml:space="preserve"> . ТОМОНЛАРНИНГ МУЛКИЙ  ЖАВОБГАРЛИГИ.</w:t>
      </w:r>
    </w:p>
    <w:p w14:paraId="58E7C400" w14:textId="77777777" w:rsidR="00F31CD7" w:rsidRPr="005206CE" w:rsidRDefault="00F31CD7" w:rsidP="00F31CD7">
      <w:pPr>
        <w:jc w:val="both"/>
        <w:rPr>
          <w:sz w:val="24"/>
          <w:szCs w:val="24"/>
          <w:lang w:val="uz-Cyrl-UZ"/>
        </w:rPr>
      </w:pPr>
      <w:r w:rsidRPr="005206CE">
        <w:rPr>
          <w:sz w:val="24"/>
          <w:szCs w:val="24"/>
          <w:lang w:val="uz-Cyrl-UZ"/>
        </w:rPr>
        <w:t>41.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Республикаси Президентининг 6 май 2003 йилдаги ПФ-</w:t>
      </w:r>
      <w:r w:rsidRPr="005206CE">
        <w:rPr>
          <w:sz w:val="24"/>
          <w:szCs w:val="24"/>
          <w:lang w:val="uz-Cyrl-UZ"/>
        </w:rPr>
        <w:lastRenderedPageBreak/>
        <w:t>3240 сонли фармони, Узбекистон Республикаси Вазирлар махкамасининг 395 сонли карори 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14:paraId="4E5723A5" w14:textId="77777777" w:rsidR="00F31CD7" w:rsidRPr="005206CE" w:rsidRDefault="00F31CD7" w:rsidP="00F31CD7">
      <w:pPr>
        <w:jc w:val="both"/>
        <w:rPr>
          <w:sz w:val="24"/>
          <w:szCs w:val="24"/>
          <w:lang w:val="uz-Cyrl-UZ"/>
        </w:rPr>
      </w:pPr>
      <w:r w:rsidRPr="005206CE">
        <w:rPr>
          <w:sz w:val="24"/>
          <w:szCs w:val="24"/>
          <w:lang w:val="uz-Cyrl-UZ"/>
        </w:rPr>
        <w:t>42.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 ва:</w:t>
      </w:r>
    </w:p>
    <w:p w14:paraId="7FFF3D24" w14:textId="77777777" w:rsidR="00F31CD7" w:rsidRPr="005206CE" w:rsidRDefault="00F31CD7" w:rsidP="00F31CD7">
      <w:pPr>
        <w:jc w:val="both"/>
        <w:rPr>
          <w:sz w:val="24"/>
          <w:szCs w:val="24"/>
          <w:lang w:val="uz-Cyrl-UZ"/>
        </w:rPr>
      </w:pPr>
      <w:r w:rsidRPr="005206CE">
        <w:rPr>
          <w:sz w:val="24"/>
          <w:szCs w:val="24"/>
          <w:lang w:val="uz-Cyrl-UZ"/>
        </w:rPr>
        <w:t>-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тулайди;</w:t>
      </w:r>
    </w:p>
    <w:p w14:paraId="7DD983DD" w14:textId="77777777" w:rsidR="00F31CD7" w:rsidRPr="005206CE" w:rsidRDefault="00F31CD7" w:rsidP="00F31CD7">
      <w:pPr>
        <w:jc w:val="both"/>
        <w:rPr>
          <w:sz w:val="24"/>
          <w:szCs w:val="24"/>
          <w:lang w:val="uz-Cyrl-UZ"/>
        </w:rPr>
      </w:pPr>
      <w:r w:rsidRPr="005206CE">
        <w:rPr>
          <w:sz w:val="24"/>
          <w:szCs w:val="24"/>
          <w:lang w:val="uz-Cyrl-UZ"/>
        </w:rPr>
        <w:t>- буюртмачининг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w:t>
      </w:r>
    </w:p>
    <w:p w14:paraId="1CA4A3CF" w14:textId="77777777" w:rsidR="00F31CD7" w:rsidRPr="005206CE" w:rsidRDefault="00F31CD7" w:rsidP="00F31CD7">
      <w:pPr>
        <w:jc w:val="both"/>
        <w:rPr>
          <w:sz w:val="24"/>
          <w:szCs w:val="24"/>
          <w:lang w:val="uz-Cyrl-UZ"/>
        </w:rPr>
      </w:pPr>
      <w:r w:rsidRPr="005206CE">
        <w:rPr>
          <w:sz w:val="24"/>
          <w:szCs w:val="24"/>
          <w:lang w:val="uz-Cyrl-UZ"/>
        </w:rPr>
        <w:t xml:space="preserve">- шартномага муофик 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тулайди; </w:t>
      </w:r>
    </w:p>
    <w:p w14:paraId="732CECAD" w14:textId="77777777" w:rsidR="00F31CD7" w:rsidRPr="005206CE" w:rsidRDefault="00F31CD7" w:rsidP="00F31CD7">
      <w:pPr>
        <w:jc w:val="both"/>
        <w:rPr>
          <w:sz w:val="24"/>
          <w:szCs w:val="24"/>
          <w:lang w:val="uz-Cyrl-UZ"/>
        </w:rPr>
      </w:pPr>
      <w:r w:rsidRPr="005206CE">
        <w:rPr>
          <w:sz w:val="24"/>
          <w:szCs w:val="24"/>
          <w:lang w:val="uz-Cyrl-UZ"/>
        </w:rPr>
        <w:t>-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14:paraId="1D8096B2" w14:textId="77777777" w:rsidR="00F31CD7" w:rsidRPr="005206CE" w:rsidRDefault="00F31CD7" w:rsidP="00F31CD7">
      <w:pPr>
        <w:jc w:val="both"/>
        <w:rPr>
          <w:sz w:val="24"/>
          <w:szCs w:val="24"/>
          <w:lang w:val="uz-Cyrl-UZ"/>
        </w:rPr>
      </w:pPr>
      <w:r w:rsidRPr="005206CE">
        <w:rPr>
          <w:sz w:val="24"/>
          <w:szCs w:val="24"/>
          <w:lang w:val="uz-Cyrl-UZ"/>
        </w:rPr>
        <w:t>43. 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 ва:</w:t>
      </w:r>
    </w:p>
    <w:p w14:paraId="6921E93A" w14:textId="77777777" w:rsidR="00F31CD7" w:rsidRPr="005206CE" w:rsidRDefault="00F31CD7" w:rsidP="00F31CD7">
      <w:pPr>
        <w:tabs>
          <w:tab w:val="left" w:pos="930"/>
        </w:tabs>
        <w:rPr>
          <w:sz w:val="24"/>
          <w:szCs w:val="24"/>
          <w:lang w:val="uz-Cyrl-UZ"/>
        </w:rPr>
      </w:pPr>
      <w:r w:rsidRPr="005206CE">
        <w:rPr>
          <w:sz w:val="24"/>
          <w:szCs w:val="24"/>
          <w:lang w:val="uz-Cyrl-UZ"/>
        </w:rPr>
        <w:tab/>
      </w:r>
    </w:p>
    <w:p w14:paraId="54FD499C" w14:textId="77777777" w:rsidR="00F31CD7" w:rsidRPr="005206CE" w:rsidRDefault="00F31CD7" w:rsidP="00F31CD7">
      <w:pPr>
        <w:jc w:val="both"/>
        <w:rPr>
          <w:sz w:val="24"/>
          <w:szCs w:val="24"/>
          <w:lang w:val="uz-Cyrl-UZ"/>
        </w:rPr>
      </w:pPr>
      <w:r w:rsidRPr="005206CE">
        <w:rPr>
          <w:sz w:val="24"/>
          <w:szCs w:val="24"/>
          <w:lang w:val="uz-Cyrl-UZ"/>
        </w:rPr>
        <w:t xml:space="preserve">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w:t>
      </w:r>
    </w:p>
    <w:p w14:paraId="13FDC2F6" w14:textId="77777777" w:rsidR="00F31CD7" w:rsidRPr="005206CE" w:rsidRDefault="00F31CD7" w:rsidP="00F31CD7">
      <w:pPr>
        <w:jc w:val="both"/>
        <w:rPr>
          <w:sz w:val="24"/>
          <w:szCs w:val="24"/>
          <w:lang w:val="uz-Cyrl-UZ"/>
        </w:rPr>
      </w:pPr>
      <w:r w:rsidRPr="005206CE">
        <w:rPr>
          <w:sz w:val="24"/>
          <w:szCs w:val="24"/>
          <w:lang w:val="uz-Cyrl-UZ"/>
        </w:rPr>
        <w:t>- 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 тулайди;</w:t>
      </w:r>
    </w:p>
    <w:p w14:paraId="092D1051" w14:textId="77777777" w:rsidR="00F31CD7" w:rsidRPr="005206CE" w:rsidRDefault="00F31CD7" w:rsidP="00F31CD7">
      <w:pPr>
        <w:jc w:val="both"/>
        <w:rPr>
          <w:sz w:val="24"/>
          <w:szCs w:val="24"/>
          <w:lang w:val="uz-Cyrl-UZ"/>
        </w:rPr>
      </w:pPr>
      <w:r w:rsidRPr="005206CE">
        <w:rPr>
          <w:sz w:val="24"/>
          <w:szCs w:val="24"/>
          <w:lang w:val="uz-Cyrl-UZ"/>
        </w:rPr>
        <w:t>- Ишларни «ишларни бажариш жадвалида» белгиланган микдордан кам бажарса, бажарилмаган кисмининг 5% микдорида жарима тулайди;</w:t>
      </w:r>
    </w:p>
    <w:p w14:paraId="20D7A8B4" w14:textId="77777777" w:rsidR="00F31CD7" w:rsidRPr="005206CE" w:rsidRDefault="00F31CD7" w:rsidP="00F31CD7">
      <w:pPr>
        <w:jc w:val="both"/>
        <w:rPr>
          <w:sz w:val="24"/>
          <w:szCs w:val="24"/>
          <w:lang w:val="uz-Cyrl-UZ"/>
        </w:rPr>
      </w:pPr>
      <w:r w:rsidRPr="005206CE">
        <w:rPr>
          <w:sz w:val="24"/>
          <w:szCs w:val="24"/>
          <w:lang w:val="uz-Cyrl-UZ"/>
        </w:rPr>
        <w:t>- объектни шартномада белгиланган муддатда тайёр холда фойдаланишга топширмаса шартнома кийматининг 5% микдорида жарима тулайди;</w:t>
      </w:r>
    </w:p>
    <w:p w14:paraId="0C6FBA7D" w14:textId="77777777" w:rsidR="00F31CD7" w:rsidRPr="005206CE" w:rsidRDefault="00F31CD7" w:rsidP="00F31CD7">
      <w:pPr>
        <w:jc w:val="both"/>
        <w:rPr>
          <w:sz w:val="24"/>
          <w:szCs w:val="24"/>
          <w:lang w:val="uz-Cyrl-UZ"/>
        </w:rPr>
      </w:pPr>
      <w:r w:rsidRPr="005206CE">
        <w:rPr>
          <w:sz w:val="24"/>
          <w:szCs w:val="24"/>
          <w:lang w:val="uz-Cyrl-UZ"/>
        </w:rPr>
        <w:t>- Буюртмачи, назоратчи, фойдаланувчи ташкилотлар ва ишчи комиссияси тамонидан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кийматининг 5% микдорида жарима тулайди.</w:t>
      </w:r>
    </w:p>
    <w:p w14:paraId="3552109F" w14:textId="77777777" w:rsidR="00F31CD7" w:rsidRPr="005206CE" w:rsidRDefault="00F31CD7" w:rsidP="00F31CD7">
      <w:pPr>
        <w:jc w:val="both"/>
        <w:rPr>
          <w:sz w:val="24"/>
          <w:szCs w:val="24"/>
          <w:lang w:val="uz-Cyrl-UZ"/>
        </w:rPr>
      </w:pPr>
      <w:r w:rsidRPr="005206CE">
        <w:rPr>
          <w:sz w:val="24"/>
          <w:szCs w:val="24"/>
          <w:lang w:val="uz-Cyrl-UZ"/>
        </w:rPr>
        <w:t>44. Агарда томонлардан бири уз реквизитларини шу жумладан юридик ва почта манзилларини, телефон ракамларини, корхона атамаси ёки макомини нотугри берса ва узгарганлиги тугрисидаги маълумотни уч календар кунда иккинчи тамонга ёзма хабар бермаса айбдор тамон иккинчи томонга шартнома бахосининг 0,1% микдорида жарима тулайди.</w:t>
      </w:r>
    </w:p>
    <w:p w14:paraId="28547AFB" w14:textId="77777777" w:rsidR="00F31CD7" w:rsidRPr="005206CE" w:rsidRDefault="00F31CD7" w:rsidP="00F31CD7">
      <w:pPr>
        <w:jc w:val="both"/>
        <w:rPr>
          <w:sz w:val="24"/>
          <w:szCs w:val="24"/>
          <w:lang w:val="uz-Cyrl-UZ"/>
        </w:rPr>
      </w:pPr>
      <w:r w:rsidRPr="005206CE">
        <w:rPr>
          <w:sz w:val="24"/>
          <w:szCs w:val="24"/>
          <w:lang w:val="uz-Cyrl-UZ"/>
        </w:rPr>
        <w:t>45. Бир тамоннинг айби билан шартномани бекор килишга тугри келса, айбдор тамон иккинчи тамонга барча зарарларни коплайди, амалдаги конунларда белгиланган тартибда.</w:t>
      </w:r>
    </w:p>
    <w:p w14:paraId="4BFEB325" w14:textId="77777777" w:rsidR="00F31CD7" w:rsidRPr="005206CE" w:rsidRDefault="00F31CD7" w:rsidP="00F31CD7">
      <w:pPr>
        <w:jc w:val="both"/>
        <w:rPr>
          <w:sz w:val="24"/>
          <w:szCs w:val="24"/>
          <w:lang w:val="uz-Cyrl-UZ"/>
        </w:rPr>
      </w:pPr>
      <w:r w:rsidRPr="005206CE">
        <w:rPr>
          <w:sz w:val="24"/>
          <w:szCs w:val="24"/>
          <w:lang w:val="uz-Cyrl-UZ"/>
        </w:rPr>
        <w:t xml:space="preserve">46. Тамонларнинг мулкий жавобгарликка тортилиб тулайдиган неустойка, штраф ва пенялари шартнома кийматининг </w:t>
      </w:r>
      <w:r w:rsidRPr="00D144FB">
        <w:rPr>
          <w:sz w:val="24"/>
          <w:szCs w:val="24"/>
          <w:lang w:val="uz-Cyrl-UZ"/>
        </w:rPr>
        <w:t>5</w:t>
      </w:r>
      <w:r w:rsidRPr="005206CE">
        <w:rPr>
          <w:sz w:val="24"/>
          <w:szCs w:val="24"/>
          <w:lang w:val="uz-Cyrl-UZ"/>
        </w:rPr>
        <w:t>0% ошмаслиги керак.</w:t>
      </w:r>
    </w:p>
    <w:p w14:paraId="052B629E" w14:textId="77777777" w:rsidR="00F31CD7" w:rsidRPr="005206CE" w:rsidRDefault="00F31CD7" w:rsidP="00F31CD7">
      <w:pPr>
        <w:jc w:val="both"/>
        <w:rPr>
          <w:sz w:val="24"/>
          <w:szCs w:val="24"/>
        </w:rPr>
      </w:pPr>
      <w:r w:rsidRPr="005206CE">
        <w:rPr>
          <w:sz w:val="24"/>
          <w:szCs w:val="24"/>
          <w:lang w:val="uz-Cyrl-UZ"/>
        </w:rPr>
        <w:t>47. Тамонлар неустойка, жарима, пеня каби мулкий талабларини далолатнома асосида тулов талабномаси буйича акцептсиз амалга оширишга хаклидир.</w:t>
      </w:r>
    </w:p>
    <w:p w14:paraId="6C730882" w14:textId="77777777" w:rsidR="00F31CD7" w:rsidRPr="005206CE" w:rsidRDefault="00F31CD7" w:rsidP="00F31CD7">
      <w:pPr>
        <w:jc w:val="both"/>
        <w:rPr>
          <w:sz w:val="24"/>
          <w:szCs w:val="24"/>
          <w:lang w:val="uz-Cyrl-UZ"/>
        </w:rPr>
      </w:pPr>
    </w:p>
    <w:p w14:paraId="141A5D83" w14:textId="77777777" w:rsidR="00F31CD7" w:rsidRPr="005206CE" w:rsidRDefault="00F31CD7" w:rsidP="00F31CD7">
      <w:pPr>
        <w:jc w:val="center"/>
        <w:rPr>
          <w:b/>
          <w:sz w:val="24"/>
          <w:szCs w:val="24"/>
        </w:rPr>
      </w:pPr>
      <w:r w:rsidRPr="005206CE">
        <w:rPr>
          <w:b/>
          <w:sz w:val="24"/>
          <w:szCs w:val="24"/>
        </w:rPr>
        <w:t>Х</w:t>
      </w:r>
      <w:r w:rsidRPr="005206CE">
        <w:rPr>
          <w:b/>
          <w:sz w:val="24"/>
          <w:szCs w:val="24"/>
          <w:lang w:val="en-US"/>
        </w:rPr>
        <w:t>IV</w:t>
      </w:r>
      <w:r w:rsidRPr="005206CE">
        <w:rPr>
          <w:b/>
          <w:sz w:val="24"/>
          <w:szCs w:val="24"/>
        </w:rPr>
        <w:t xml:space="preserve">. НИЗОЛАРНИ  </w:t>
      </w:r>
      <w:r>
        <w:rPr>
          <w:b/>
          <w:sz w:val="24"/>
          <w:szCs w:val="24"/>
          <w:lang w:val="uz-Cyrl-UZ"/>
        </w:rPr>
        <w:t>Ҳ</w:t>
      </w:r>
      <w:r w:rsidRPr="005206CE">
        <w:rPr>
          <w:b/>
          <w:sz w:val="24"/>
          <w:szCs w:val="24"/>
        </w:rPr>
        <w:t>АЛ  ЭТИШ  ТАРТИБИ.</w:t>
      </w:r>
    </w:p>
    <w:p w14:paraId="52822ED9" w14:textId="77777777" w:rsidR="00F31CD7" w:rsidRPr="005206CE" w:rsidRDefault="00F31CD7" w:rsidP="00F31CD7">
      <w:pPr>
        <w:jc w:val="center"/>
        <w:rPr>
          <w:sz w:val="24"/>
          <w:szCs w:val="24"/>
          <w:lang w:val="uz-Cyrl-UZ"/>
        </w:rPr>
      </w:pPr>
    </w:p>
    <w:p w14:paraId="674C26E0" w14:textId="77777777" w:rsidR="00F31CD7" w:rsidRDefault="00F31CD7" w:rsidP="00F31CD7">
      <w:pPr>
        <w:jc w:val="both"/>
        <w:rPr>
          <w:lang w:val="uz-Cyrl-UZ"/>
        </w:rPr>
      </w:pPr>
      <w:r w:rsidRPr="005206CE">
        <w:rPr>
          <w:lang w:val="uz-Cyrl-UZ"/>
        </w:rPr>
        <w:t xml:space="preserve">48. Шартномани бажаришда ва бекор килишда ёки узгартиришда шунингдек етказилган зарарларни коплашда  пайдо буладиган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 мумкин. </w:t>
      </w:r>
    </w:p>
    <w:p w14:paraId="6F7C5CBA" w14:textId="77777777" w:rsidR="00F31CD7" w:rsidRPr="005206CE" w:rsidRDefault="00F31CD7" w:rsidP="00F31CD7">
      <w:pPr>
        <w:jc w:val="both"/>
        <w:rPr>
          <w:b/>
          <w:lang w:val="uz-Cyrl-UZ"/>
        </w:rPr>
      </w:pPr>
    </w:p>
    <w:p w14:paraId="10FE475B" w14:textId="77777777" w:rsidR="00F31CD7" w:rsidRPr="00E83C5C" w:rsidRDefault="00F31CD7" w:rsidP="00F31CD7">
      <w:pPr>
        <w:pStyle w:val="1"/>
        <w:ind w:left="0"/>
        <w:jc w:val="center"/>
        <w:rPr>
          <w:b/>
          <w:lang w:val="uz-Cyrl-UZ"/>
        </w:rPr>
      </w:pPr>
      <w:r w:rsidRPr="00E83C5C">
        <w:rPr>
          <w:b/>
          <w:lang w:val="uz-Cyrl-UZ"/>
        </w:rPr>
        <w:lastRenderedPageBreak/>
        <w:t>ХV. АЛО</w:t>
      </w:r>
      <w:r>
        <w:rPr>
          <w:b/>
          <w:lang w:val="uz-Cyrl-UZ"/>
        </w:rPr>
        <w:t>Ҳ</w:t>
      </w:r>
      <w:r w:rsidRPr="00E83C5C">
        <w:rPr>
          <w:b/>
          <w:lang w:val="uz-Cyrl-UZ"/>
        </w:rPr>
        <w:t>ИДА   ШАРТЛАР</w:t>
      </w:r>
    </w:p>
    <w:p w14:paraId="0604243C" w14:textId="77777777" w:rsidR="00F31CD7" w:rsidRPr="005206CE" w:rsidRDefault="00F31CD7" w:rsidP="00F31CD7">
      <w:pPr>
        <w:jc w:val="both"/>
        <w:rPr>
          <w:sz w:val="24"/>
          <w:szCs w:val="24"/>
          <w:lang w:val="uz-Cyrl-UZ"/>
        </w:rPr>
      </w:pPr>
      <w:r w:rsidRPr="005206CE">
        <w:rPr>
          <w:sz w:val="24"/>
          <w:szCs w:val="24"/>
          <w:lang w:val="uz-Cyrl-UZ"/>
        </w:rPr>
        <w:t>49.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14:paraId="67EED1C9" w14:textId="77777777" w:rsidR="00F31CD7" w:rsidRPr="005206CE" w:rsidRDefault="00F31CD7" w:rsidP="00F31CD7">
      <w:pPr>
        <w:jc w:val="both"/>
        <w:rPr>
          <w:sz w:val="24"/>
          <w:szCs w:val="24"/>
          <w:lang w:val="uz-Cyrl-UZ"/>
        </w:rPr>
      </w:pPr>
      <w:r w:rsidRPr="005206CE">
        <w:rPr>
          <w:sz w:val="24"/>
          <w:szCs w:val="24"/>
          <w:lang w:val="uz-Cyrl-UZ"/>
        </w:rPr>
        <w:t xml:space="preserve">50. Пудратчи </w:t>
      </w:r>
      <w:r>
        <w:rPr>
          <w:sz w:val="24"/>
          <w:szCs w:val="24"/>
          <w:lang w:val="uz-Cyrl-UZ"/>
        </w:rPr>
        <w:t>таъмирлаш</w:t>
      </w:r>
      <w:r w:rsidRPr="005206CE">
        <w:rPr>
          <w:sz w:val="24"/>
          <w:szCs w:val="24"/>
          <w:lang w:val="uz-Cyrl-UZ"/>
        </w:rPr>
        <w:t xml:space="preserve">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14:paraId="4FF2EA81" w14:textId="77777777" w:rsidR="00F31CD7" w:rsidRPr="005206CE" w:rsidRDefault="00F31CD7" w:rsidP="00F31CD7">
      <w:pPr>
        <w:tabs>
          <w:tab w:val="left" w:pos="2880"/>
        </w:tabs>
        <w:jc w:val="both"/>
        <w:rPr>
          <w:sz w:val="24"/>
          <w:szCs w:val="24"/>
          <w:lang w:val="uz-Cyrl-UZ"/>
        </w:rPr>
      </w:pPr>
      <w:r w:rsidRPr="005206CE">
        <w:rPr>
          <w:sz w:val="24"/>
          <w:szCs w:val="24"/>
          <w:lang w:val="uz-Cyrl-UZ"/>
        </w:rPr>
        <w:t>51. Мазкур шартномага киритилган барча узгартириш ва кушимчалар, агар улар ёзма шаклда расмийлаштирилган ва томонлар уларни имзолашган булса, хакикий  хисобланади.</w:t>
      </w:r>
    </w:p>
    <w:p w14:paraId="351B3294" w14:textId="77777777" w:rsidR="00F31CD7" w:rsidRPr="005206CE" w:rsidRDefault="00F31CD7" w:rsidP="00F31CD7">
      <w:pPr>
        <w:jc w:val="both"/>
        <w:rPr>
          <w:sz w:val="24"/>
          <w:szCs w:val="24"/>
          <w:lang w:val="uz-Cyrl-UZ"/>
        </w:rPr>
      </w:pPr>
      <w:r w:rsidRPr="005206CE">
        <w:rPr>
          <w:sz w:val="24"/>
          <w:szCs w:val="24"/>
          <w:lang w:val="uz-Cyrl-UZ"/>
        </w:rPr>
        <w:t>52.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14:paraId="6F7017D4" w14:textId="77777777" w:rsidR="00F31CD7" w:rsidRPr="005206CE" w:rsidRDefault="00F31CD7" w:rsidP="00F31CD7">
      <w:pPr>
        <w:jc w:val="both"/>
        <w:rPr>
          <w:sz w:val="24"/>
          <w:szCs w:val="24"/>
          <w:lang w:val="uz-Cyrl-UZ"/>
        </w:rPr>
      </w:pPr>
      <w:r w:rsidRPr="005206CE">
        <w:rPr>
          <w:sz w:val="24"/>
          <w:szCs w:val="24"/>
          <w:lang w:val="uz-Cyrl-UZ"/>
        </w:rPr>
        <w:t xml:space="preserve">53. Агар Пудратчи  шартнома буйича ишлар якунлангандан кейин </w:t>
      </w:r>
      <w:r>
        <w:rPr>
          <w:sz w:val="24"/>
          <w:szCs w:val="24"/>
          <w:lang w:val="uz-Cyrl-UZ"/>
        </w:rPr>
        <w:t>таъмирлаш</w:t>
      </w:r>
      <w:r w:rsidRPr="005206CE">
        <w:rPr>
          <w:sz w:val="24"/>
          <w:szCs w:val="24"/>
          <w:lang w:val="uz-Cyrl-UZ"/>
        </w:rPr>
        <w:t xml:space="preserve"> майдонида узига  тегишли мол-мулкни колдирса, у холда Буюртмачи Пудратчи </w:t>
      </w:r>
      <w:r>
        <w:rPr>
          <w:sz w:val="24"/>
          <w:szCs w:val="24"/>
          <w:lang w:val="uz-Cyrl-UZ"/>
        </w:rPr>
        <w:t>таъмирлаш</w:t>
      </w:r>
      <w:r w:rsidRPr="005206CE">
        <w:rPr>
          <w:sz w:val="24"/>
          <w:szCs w:val="24"/>
          <w:lang w:val="uz-Cyrl-UZ"/>
        </w:rPr>
        <w:t xml:space="preserve"> майдонини озод килиш санасигача бажарилган ишлар учун  унга хак тулашни кечиктиришга  хаклидир.</w:t>
      </w:r>
    </w:p>
    <w:p w14:paraId="3A4F0578" w14:textId="77777777" w:rsidR="00F31CD7" w:rsidRPr="005206CE" w:rsidRDefault="00F31CD7" w:rsidP="00F31CD7">
      <w:pPr>
        <w:jc w:val="both"/>
        <w:rPr>
          <w:sz w:val="24"/>
          <w:szCs w:val="24"/>
          <w:lang w:val="uz-Cyrl-UZ"/>
        </w:rPr>
      </w:pPr>
      <w:r w:rsidRPr="005206CE">
        <w:rPr>
          <w:sz w:val="24"/>
          <w:szCs w:val="24"/>
          <w:lang w:val="uz-Cyrl-UZ"/>
        </w:rPr>
        <w:t>54. Мазкур шартноманинг жорий нархлардаги келишилган суммаси меъёрий-конун хужжатларига К.К.С. тугрисида узгартиришлар киритилса кайта куриб чикилади.</w:t>
      </w:r>
    </w:p>
    <w:p w14:paraId="0491A457" w14:textId="77777777" w:rsidR="00F31CD7" w:rsidRPr="005206CE" w:rsidRDefault="00F31CD7" w:rsidP="00F31CD7">
      <w:pPr>
        <w:jc w:val="both"/>
        <w:rPr>
          <w:sz w:val="24"/>
          <w:szCs w:val="24"/>
          <w:lang w:val="uz-Cyrl-UZ"/>
        </w:rPr>
      </w:pPr>
      <w:r w:rsidRPr="005206CE">
        <w:rPr>
          <w:sz w:val="24"/>
          <w:szCs w:val="24"/>
          <w:lang w:val="uz-Cyrl-UZ"/>
        </w:rPr>
        <w:t>55</w:t>
      </w:r>
      <w:r w:rsidRPr="00601160">
        <w:rPr>
          <w:sz w:val="24"/>
          <w:szCs w:val="24"/>
          <w:lang w:val="uz-Cyrl-UZ"/>
        </w:rPr>
        <w:t>.Мазкуршартномаданазардатутилмаганбошкабарчахолларучунамалдагиконунхужжатларикулланилади.</w:t>
      </w:r>
    </w:p>
    <w:p w14:paraId="625A459E" w14:textId="77777777" w:rsidR="00F31CD7" w:rsidRPr="005206CE" w:rsidRDefault="00F31CD7" w:rsidP="00F31CD7">
      <w:pPr>
        <w:jc w:val="both"/>
        <w:rPr>
          <w:sz w:val="24"/>
          <w:szCs w:val="24"/>
          <w:lang w:val="uz-Cyrl-UZ"/>
        </w:rPr>
      </w:pPr>
      <w:r w:rsidRPr="005206CE">
        <w:rPr>
          <w:sz w:val="24"/>
          <w:szCs w:val="24"/>
          <w:lang w:val="uz-Cyrl-UZ"/>
        </w:rPr>
        <w:t xml:space="preserve">56. Мазкур шартнома </w:t>
      </w:r>
      <w:r w:rsidRPr="00D144FB">
        <w:rPr>
          <w:sz w:val="24"/>
          <w:szCs w:val="24"/>
          <w:lang w:val="uz-Cyrl-UZ"/>
        </w:rPr>
        <w:t xml:space="preserve">Газначилик булинмаларида руйхатга олинган кундан бошлаб кучга киради ва </w:t>
      </w:r>
      <w:r w:rsidRPr="00D144FB">
        <w:rPr>
          <w:b/>
          <w:sz w:val="24"/>
          <w:szCs w:val="24"/>
          <w:lang w:val="uz-Cyrl-UZ"/>
        </w:rPr>
        <w:t>20</w:t>
      </w:r>
      <w:r>
        <w:rPr>
          <w:b/>
          <w:sz w:val="24"/>
          <w:szCs w:val="24"/>
          <w:lang w:val="uz-Cyrl-UZ"/>
        </w:rPr>
        <w:t>22</w:t>
      </w:r>
      <w:r w:rsidRPr="00D144FB">
        <w:rPr>
          <w:b/>
          <w:sz w:val="24"/>
          <w:szCs w:val="24"/>
          <w:lang w:val="uz-Cyrl-UZ"/>
        </w:rPr>
        <w:t xml:space="preserve"> йил 31 декабргача</w:t>
      </w:r>
      <w:r w:rsidR="00835B55">
        <w:rPr>
          <w:b/>
          <w:sz w:val="24"/>
          <w:szCs w:val="24"/>
          <w:lang w:val="uz-Cyrl-UZ"/>
        </w:rPr>
        <w:t xml:space="preserve"> </w:t>
      </w:r>
      <w:r w:rsidRPr="005206CE">
        <w:rPr>
          <w:sz w:val="24"/>
          <w:szCs w:val="24"/>
          <w:lang w:val="uz-Cyrl-UZ"/>
        </w:rPr>
        <w:t xml:space="preserve">амал килади.  </w:t>
      </w:r>
    </w:p>
    <w:p w14:paraId="3C2D9817" w14:textId="77777777" w:rsidR="00F31CD7" w:rsidRPr="005206CE" w:rsidRDefault="00F31CD7" w:rsidP="00F31CD7">
      <w:pPr>
        <w:jc w:val="both"/>
        <w:rPr>
          <w:b/>
          <w:sz w:val="24"/>
          <w:szCs w:val="24"/>
          <w:lang w:val="uz-Cyrl-UZ"/>
        </w:rPr>
      </w:pPr>
      <w:r w:rsidRPr="005206CE">
        <w:rPr>
          <w:sz w:val="24"/>
          <w:szCs w:val="24"/>
          <w:lang w:val="uz-Cyrl-UZ"/>
        </w:rPr>
        <w:t xml:space="preserve">57. Мазкур шартнома бир хил юридик кучга эга булган </w:t>
      </w:r>
      <w:r>
        <w:rPr>
          <w:sz w:val="24"/>
          <w:szCs w:val="24"/>
          <w:lang w:val="uz-Cyrl-UZ"/>
        </w:rPr>
        <w:t>2</w:t>
      </w:r>
      <w:r w:rsidRPr="005206CE">
        <w:rPr>
          <w:sz w:val="24"/>
          <w:szCs w:val="24"/>
          <w:lang w:val="uz-Cyrl-UZ"/>
        </w:rPr>
        <w:t xml:space="preserve"> нусхада тузилди.</w:t>
      </w:r>
    </w:p>
    <w:p w14:paraId="3C306E17" w14:textId="77777777" w:rsidR="00F31CD7" w:rsidRDefault="00F31CD7" w:rsidP="00F31CD7">
      <w:pPr>
        <w:jc w:val="center"/>
        <w:rPr>
          <w:b/>
          <w:sz w:val="24"/>
          <w:szCs w:val="24"/>
          <w:lang w:val="uz-Cyrl-UZ"/>
        </w:rPr>
      </w:pPr>
    </w:p>
    <w:p w14:paraId="28FC49FD" w14:textId="77777777" w:rsidR="00F31CD7" w:rsidRPr="005206CE" w:rsidRDefault="00F31CD7" w:rsidP="00F31CD7">
      <w:pPr>
        <w:jc w:val="center"/>
        <w:rPr>
          <w:b/>
          <w:sz w:val="24"/>
          <w:szCs w:val="24"/>
          <w:lang w:val="uz-Cyrl-UZ"/>
        </w:rPr>
      </w:pPr>
      <w:r w:rsidRPr="005206CE">
        <w:rPr>
          <w:b/>
          <w:sz w:val="24"/>
          <w:szCs w:val="24"/>
        </w:rPr>
        <w:t>Х</w:t>
      </w:r>
      <w:r w:rsidRPr="005206CE">
        <w:rPr>
          <w:b/>
          <w:sz w:val="24"/>
          <w:szCs w:val="24"/>
          <w:lang w:val="en-US"/>
        </w:rPr>
        <w:t>VI</w:t>
      </w:r>
      <w:r w:rsidRPr="005206CE">
        <w:rPr>
          <w:b/>
          <w:sz w:val="24"/>
          <w:szCs w:val="24"/>
        </w:rPr>
        <w:t>. ТОМОНЛАРНИНГ  БАНК  РЕКВИЗИТЛАРИ  ВА  ЮРИДИК  МАНЗИЛЛАРИ.</w:t>
      </w:r>
    </w:p>
    <w:p w14:paraId="71AF3C62" w14:textId="77777777" w:rsidR="00F31CD7" w:rsidRPr="005206CE" w:rsidRDefault="00F31CD7" w:rsidP="00F31CD7">
      <w:pPr>
        <w:ind w:left="960"/>
        <w:jc w:val="both"/>
        <w:rPr>
          <w:sz w:val="24"/>
          <w:szCs w:val="24"/>
        </w:rPr>
      </w:pPr>
    </w:p>
    <w:p w14:paraId="6AAC74C2" w14:textId="77777777" w:rsidR="00F31CD7" w:rsidRDefault="00F31CD7" w:rsidP="00F31CD7">
      <w:pPr>
        <w:ind w:left="960"/>
        <w:jc w:val="both"/>
        <w:rPr>
          <w:sz w:val="16"/>
          <w:szCs w:val="16"/>
        </w:rPr>
      </w:pPr>
      <w:r w:rsidRPr="00E83C5C">
        <w:rPr>
          <w:b/>
          <w:sz w:val="24"/>
          <w:szCs w:val="24"/>
        </w:rPr>
        <w:t>БУЮРТМАЧИ:ПУДРАТЧИ:</w:t>
      </w:r>
    </w:p>
    <w:tbl>
      <w:tblPr>
        <w:tblpPr w:leftFromText="180" w:rightFromText="180" w:vertAnchor="text" w:horzAnchor="margin" w:tblpXSpec="center" w:tblpY="164"/>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4866"/>
      </w:tblGrid>
      <w:tr w:rsidR="00F31CD7" w:rsidRPr="00BD5C2F" w14:paraId="174F8D75" w14:textId="77777777" w:rsidTr="005B3859">
        <w:trPr>
          <w:trHeight w:val="165"/>
        </w:trPr>
        <w:tc>
          <w:tcPr>
            <w:tcW w:w="4983" w:type="dxa"/>
            <w:tcBorders>
              <w:right w:val="nil"/>
            </w:tcBorders>
          </w:tcPr>
          <w:p w14:paraId="75082BBD" w14:textId="173D65C8" w:rsidR="00F31CD7" w:rsidRPr="00A46B8D" w:rsidRDefault="00601160" w:rsidP="005B3859">
            <w:pPr>
              <w:tabs>
                <w:tab w:val="left" w:pos="1245"/>
                <w:tab w:val="left" w:pos="6300"/>
              </w:tabs>
              <w:jc w:val="center"/>
              <w:rPr>
                <w:b/>
                <w:sz w:val="28"/>
                <w:szCs w:val="28"/>
                <w:lang w:val="uz-Cyrl-UZ"/>
              </w:rPr>
            </w:pPr>
            <w:r>
              <w:rPr>
                <w:b/>
                <w:sz w:val="28"/>
                <w:szCs w:val="28"/>
                <w:lang w:val="uz-Cyrl-UZ"/>
              </w:rPr>
              <w:t xml:space="preserve">Хоразм </w:t>
            </w:r>
            <w:r w:rsidR="00C961DE">
              <w:rPr>
                <w:b/>
                <w:sz w:val="28"/>
                <w:szCs w:val="28"/>
                <w:lang w:val="uz-Cyrl-UZ"/>
              </w:rPr>
              <w:t>10-сон мактаб-интернати</w:t>
            </w:r>
          </w:p>
        </w:tc>
        <w:tc>
          <w:tcPr>
            <w:tcW w:w="4866" w:type="dxa"/>
            <w:tcBorders>
              <w:top w:val="single" w:sz="4" w:space="0" w:color="auto"/>
            </w:tcBorders>
          </w:tcPr>
          <w:p w14:paraId="5582D5C3" w14:textId="77777777" w:rsidR="00F31CD7" w:rsidRPr="00BD5C2F" w:rsidRDefault="00F31CD7" w:rsidP="00F31CD7">
            <w:pPr>
              <w:tabs>
                <w:tab w:val="left" w:pos="1245"/>
                <w:tab w:val="left" w:pos="6300"/>
              </w:tabs>
              <w:jc w:val="center"/>
              <w:rPr>
                <w:b/>
                <w:sz w:val="22"/>
                <w:szCs w:val="22"/>
                <w:lang w:val="uz-Cyrl-UZ"/>
              </w:rPr>
            </w:pPr>
          </w:p>
        </w:tc>
      </w:tr>
      <w:tr w:rsidR="00F31CD7" w:rsidRPr="00364296" w14:paraId="4C1033C0" w14:textId="77777777" w:rsidTr="005B3859">
        <w:trPr>
          <w:trHeight w:val="162"/>
        </w:trPr>
        <w:tc>
          <w:tcPr>
            <w:tcW w:w="4983" w:type="dxa"/>
            <w:tcBorders>
              <w:right w:val="nil"/>
            </w:tcBorders>
          </w:tcPr>
          <w:p w14:paraId="61F27F65" w14:textId="09D252A1" w:rsidR="00F31CD7" w:rsidRPr="00077249" w:rsidRDefault="00F31CD7" w:rsidP="00601160">
            <w:pPr>
              <w:tabs>
                <w:tab w:val="left" w:pos="1245"/>
                <w:tab w:val="left" w:pos="6300"/>
              </w:tabs>
              <w:rPr>
                <w:sz w:val="22"/>
                <w:szCs w:val="22"/>
                <w:lang w:val="uz-Cyrl-UZ"/>
              </w:rPr>
            </w:pPr>
            <w:r>
              <w:rPr>
                <w:sz w:val="22"/>
                <w:szCs w:val="22"/>
                <w:lang w:val="uz-Cyrl-UZ"/>
              </w:rPr>
              <w:t>Манзили</w:t>
            </w:r>
            <w:r>
              <w:rPr>
                <w:sz w:val="22"/>
                <w:szCs w:val="22"/>
              </w:rPr>
              <w:t>:</w:t>
            </w:r>
            <w:proofErr w:type="spellStart"/>
            <w:r w:rsidR="00C961DE">
              <w:rPr>
                <w:sz w:val="22"/>
                <w:szCs w:val="22"/>
              </w:rPr>
              <w:t>Янгибозор</w:t>
            </w:r>
            <w:proofErr w:type="spellEnd"/>
            <w:r w:rsidR="00C961DE">
              <w:rPr>
                <w:sz w:val="22"/>
                <w:szCs w:val="22"/>
              </w:rPr>
              <w:t xml:space="preserve"> </w:t>
            </w:r>
            <w:proofErr w:type="spellStart"/>
            <w:r w:rsidR="00C961DE">
              <w:rPr>
                <w:sz w:val="22"/>
                <w:szCs w:val="22"/>
              </w:rPr>
              <w:t>тумани</w:t>
            </w:r>
            <w:proofErr w:type="spellEnd"/>
            <w:r w:rsidR="00601160">
              <w:rPr>
                <w:b/>
                <w:sz w:val="22"/>
                <w:szCs w:val="22"/>
                <w:lang w:val="uz-Cyrl-UZ"/>
              </w:rPr>
              <w:t xml:space="preserve"> </w:t>
            </w:r>
            <w:r w:rsidR="00C961DE">
              <w:rPr>
                <w:b/>
                <w:sz w:val="22"/>
                <w:szCs w:val="22"/>
                <w:lang w:val="uz-Cyrl-UZ"/>
              </w:rPr>
              <w:t>Ал-Хоразмий</w:t>
            </w:r>
            <w:r w:rsidR="00601160">
              <w:rPr>
                <w:b/>
                <w:sz w:val="22"/>
                <w:szCs w:val="22"/>
                <w:lang w:val="uz-Cyrl-UZ"/>
              </w:rPr>
              <w:t xml:space="preserve"> </w:t>
            </w:r>
            <w:r w:rsidR="00C961DE">
              <w:rPr>
                <w:b/>
                <w:sz w:val="22"/>
                <w:szCs w:val="22"/>
                <w:lang w:val="uz-Cyrl-UZ"/>
              </w:rPr>
              <w:t>13</w:t>
            </w:r>
            <w:r w:rsidR="00601160">
              <w:rPr>
                <w:b/>
                <w:sz w:val="22"/>
                <w:szCs w:val="22"/>
                <w:lang w:val="uz-Cyrl-UZ"/>
              </w:rPr>
              <w:t>-уй</w:t>
            </w:r>
          </w:p>
        </w:tc>
        <w:tc>
          <w:tcPr>
            <w:tcW w:w="4866" w:type="dxa"/>
            <w:tcBorders>
              <w:top w:val="nil"/>
            </w:tcBorders>
          </w:tcPr>
          <w:p w14:paraId="2F0E20E1" w14:textId="77777777" w:rsidR="00F31CD7" w:rsidRPr="0054363F" w:rsidRDefault="00F31CD7" w:rsidP="00F31CD7">
            <w:pPr>
              <w:tabs>
                <w:tab w:val="left" w:pos="1245"/>
                <w:tab w:val="left" w:pos="6300"/>
              </w:tabs>
              <w:rPr>
                <w:sz w:val="22"/>
                <w:szCs w:val="22"/>
                <w:lang w:val="uz-Cyrl-UZ"/>
              </w:rPr>
            </w:pPr>
            <w:r>
              <w:rPr>
                <w:sz w:val="22"/>
                <w:szCs w:val="22"/>
                <w:lang w:val="uz-Cyrl-UZ"/>
              </w:rPr>
              <w:t>Манзили:</w:t>
            </w:r>
          </w:p>
        </w:tc>
      </w:tr>
      <w:tr w:rsidR="00F31CD7" w:rsidRPr="00364296" w14:paraId="25DAE95F" w14:textId="77777777" w:rsidTr="005B3859">
        <w:trPr>
          <w:trHeight w:val="162"/>
        </w:trPr>
        <w:tc>
          <w:tcPr>
            <w:tcW w:w="4983" w:type="dxa"/>
            <w:tcBorders>
              <w:right w:val="nil"/>
            </w:tcBorders>
          </w:tcPr>
          <w:p w14:paraId="249E28B0" w14:textId="3824CE2F" w:rsidR="00F31CD7" w:rsidRPr="00077249" w:rsidRDefault="00F31CD7" w:rsidP="00601160">
            <w:pPr>
              <w:tabs>
                <w:tab w:val="left" w:pos="1245"/>
                <w:tab w:val="left" w:pos="6300"/>
              </w:tabs>
              <w:rPr>
                <w:sz w:val="22"/>
                <w:szCs w:val="22"/>
                <w:lang w:val="uz-Cyrl-UZ"/>
              </w:rPr>
            </w:pPr>
            <w:r>
              <w:rPr>
                <w:sz w:val="22"/>
                <w:szCs w:val="22"/>
              </w:rPr>
              <w:t>Тел/</w:t>
            </w:r>
            <w:proofErr w:type="gramStart"/>
            <w:r>
              <w:rPr>
                <w:sz w:val="22"/>
                <w:szCs w:val="22"/>
              </w:rPr>
              <w:t>факс</w:t>
            </w:r>
            <w:r w:rsidR="00C961DE">
              <w:rPr>
                <w:sz w:val="22"/>
                <w:szCs w:val="22"/>
              </w:rPr>
              <w:t xml:space="preserve"> </w:t>
            </w:r>
            <w:r w:rsidR="00601160">
              <w:rPr>
                <w:b/>
                <w:sz w:val="22"/>
                <w:szCs w:val="22"/>
                <w:lang w:val="uz-Cyrl-UZ"/>
              </w:rPr>
              <w:t xml:space="preserve"> </w:t>
            </w:r>
            <w:r w:rsidR="00C961DE">
              <w:rPr>
                <w:b/>
                <w:sz w:val="22"/>
                <w:szCs w:val="22"/>
                <w:lang w:val="uz-Cyrl-UZ"/>
              </w:rPr>
              <w:t>62</w:t>
            </w:r>
            <w:proofErr w:type="gramEnd"/>
            <w:r w:rsidR="00601160">
              <w:rPr>
                <w:b/>
                <w:sz w:val="22"/>
                <w:szCs w:val="22"/>
                <w:lang w:val="uz-Cyrl-UZ"/>
              </w:rPr>
              <w:t> </w:t>
            </w:r>
            <w:r w:rsidR="00C961DE">
              <w:rPr>
                <w:b/>
                <w:sz w:val="22"/>
                <w:szCs w:val="22"/>
                <w:lang w:val="uz-Cyrl-UZ"/>
              </w:rPr>
              <w:t>41</w:t>
            </w:r>
            <w:r w:rsidR="00601160">
              <w:rPr>
                <w:b/>
                <w:sz w:val="22"/>
                <w:szCs w:val="22"/>
                <w:lang w:val="uz-Cyrl-UZ"/>
              </w:rPr>
              <w:t>-</w:t>
            </w:r>
            <w:r w:rsidR="00C961DE">
              <w:rPr>
                <w:b/>
                <w:sz w:val="22"/>
                <w:szCs w:val="22"/>
                <w:lang w:val="uz-Cyrl-UZ"/>
              </w:rPr>
              <w:t>94</w:t>
            </w:r>
            <w:r w:rsidR="00601160">
              <w:rPr>
                <w:b/>
                <w:sz w:val="22"/>
                <w:szCs w:val="22"/>
                <w:lang w:val="uz-Cyrl-UZ"/>
              </w:rPr>
              <w:t>-</w:t>
            </w:r>
            <w:r w:rsidR="00C961DE">
              <w:rPr>
                <w:b/>
                <w:sz w:val="22"/>
                <w:szCs w:val="22"/>
                <w:lang w:val="uz-Cyrl-UZ"/>
              </w:rPr>
              <w:t>062</w:t>
            </w:r>
          </w:p>
        </w:tc>
        <w:tc>
          <w:tcPr>
            <w:tcW w:w="4866" w:type="dxa"/>
            <w:tcBorders>
              <w:top w:val="nil"/>
            </w:tcBorders>
          </w:tcPr>
          <w:p w14:paraId="628BBCE8" w14:textId="77777777" w:rsidR="00F31CD7" w:rsidRPr="0054363F" w:rsidRDefault="00F31CD7" w:rsidP="00F31CD7">
            <w:pPr>
              <w:tabs>
                <w:tab w:val="left" w:pos="1245"/>
                <w:tab w:val="left" w:pos="6300"/>
              </w:tabs>
              <w:rPr>
                <w:sz w:val="22"/>
                <w:szCs w:val="22"/>
                <w:lang w:val="uz-Cyrl-UZ"/>
              </w:rPr>
            </w:pPr>
            <w:r>
              <w:rPr>
                <w:sz w:val="22"/>
                <w:szCs w:val="22"/>
              </w:rPr>
              <w:t xml:space="preserve">Тел/факс: </w:t>
            </w:r>
          </w:p>
        </w:tc>
      </w:tr>
      <w:tr w:rsidR="00F31CD7" w:rsidRPr="00364296" w14:paraId="15578152" w14:textId="77777777" w:rsidTr="005B3859">
        <w:trPr>
          <w:trHeight w:val="482"/>
        </w:trPr>
        <w:tc>
          <w:tcPr>
            <w:tcW w:w="4983" w:type="dxa"/>
            <w:tcBorders>
              <w:right w:val="nil"/>
            </w:tcBorders>
          </w:tcPr>
          <w:p w14:paraId="5A37BA3A" w14:textId="2DD3CAE7" w:rsidR="00F31CD7" w:rsidRDefault="00F31CD7" w:rsidP="005B3859">
            <w:pPr>
              <w:tabs>
                <w:tab w:val="left" w:pos="1245"/>
                <w:tab w:val="left" w:pos="6300"/>
              </w:tabs>
              <w:rPr>
                <w:b/>
                <w:sz w:val="22"/>
                <w:szCs w:val="22"/>
                <w:lang w:val="uz-Cyrl-UZ"/>
              </w:rPr>
            </w:pPr>
            <w:r>
              <w:rPr>
                <w:sz w:val="22"/>
                <w:szCs w:val="22"/>
                <w:lang w:val="uz-Cyrl-UZ"/>
              </w:rPr>
              <w:t>шх</w:t>
            </w:r>
            <w:r w:rsidRPr="00364296">
              <w:rPr>
                <w:sz w:val="22"/>
                <w:szCs w:val="22"/>
              </w:rPr>
              <w:t>/</w:t>
            </w:r>
            <w:r>
              <w:rPr>
                <w:sz w:val="22"/>
                <w:szCs w:val="22"/>
              </w:rPr>
              <w:t>р</w:t>
            </w:r>
            <w:r w:rsidRPr="00364296">
              <w:rPr>
                <w:sz w:val="22"/>
                <w:szCs w:val="22"/>
              </w:rPr>
              <w:t xml:space="preserve">: </w:t>
            </w:r>
            <w:r w:rsidR="00601160">
              <w:rPr>
                <w:b/>
                <w:sz w:val="22"/>
                <w:szCs w:val="22"/>
                <w:lang w:val="uz-Cyrl-UZ"/>
              </w:rPr>
              <w:t>1000218603323670</w:t>
            </w:r>
            <w:r w:rsidR="00C961DE">
              <w:rPr>
                <w:b/>
                <w:sz w:val="22"/>
                <w:szCs w:val="22"/>
                <w:lang w:val="uz-Cyrl-UZ"/>
              </w:rPr>
              <w:t>92300075004</w:t>
            </w:r>
          </w:p>
          <w:p w14:paraId="26F01F4F" w14:textId="77777777" w:rsidR="00F31CD7" w:rsidRPr="00077249" w:rsidRDefault="00F31CD7" w:rsidP="005B3859">
            <w:pPr>
              <w:tabs>
                <w:tab w:val="left" w:pos="1245"/>
                <w:tab w:val="left" w:pos="6300"/>
              </w:tabs>
              <w:rPr>
                <w:sz w:val="22"/>
                <w:szCs w:val="22"/>
                <w:lang w:val="uz-Cyrl-UZ"/>
              </w:rPr>
            </w:pPr>
          </w:p>
        </w:tc>
        <w:tc>
          <w:tcPr>
            <w:tcW w:w="4866" w:type="dxa"/>
            <w:tcBorders>
              <w:top w:val="nil"/>
            </w:tcBorders>
          </w:tcPr>
          <w:p w14:paraId="64EDE42D" w14:textId="77777777" w:rsidR="00F31CD7" w:rsidRPr="0054363F" w:rsidRDefault="00F31CD7" w:rsidP="00F31CD7">
            <w:pPr>
              <w:tabs>
                <w:tab w:val="left" w:pos="1245"/>
                <w:tab w:val="left" w:pos="6300"/>
              </w:tabs>
              <w:rPr>
                <w:sz w:val="22"/>
                <w:szCs w:val="22"/>
                <w:lang w:val="uz-Cyrl-UZ"/>
              </w:rPr>
            </w:pPr>
            <w:r>
              <w:rPr>
                <w:sz w:val="22"/>
                <w:szCs w:val="22"/>
                <w:lang w:val="uz-Cyrl-UZ"/>
              </w:rPr>
              <w:t>ҳ</w:t>
            </w:r>
            <w:r w:rsidRPr="00364296">
              <w:rPr>
                <w:sz w:val="22"/>
                <w:szCs w:val="22"/>
              </w:rPr>
              <w:t>/</w:t>
            </w:r>
            <w:r>
              <w:rPr>
                <w:sz w:val="22"/>
                <w:szCs w:val="22"/>
              </w:rPr>
              <w:t>р</w:t>
            </w:r>
            <w:r w:rsidRPr="00364296">
              <w:rPr>
                <w:sz w:val="22"/>
                <w:szCs w:val="22"/>
              </w:rPr>
              <w:t>:</w:t>
            </w:r>
          </w:p>
        </w:tc>
      </w:tr>
      <w:tr w:rsidR="00F31CD7" w:rsidRPr="00364296" w14:paraId="1B0831B8" w14:textId="77777777" w:rsidTr="005B3859">
        <w:trPr>
          <w:trHeight w:val="266"/>
        </w:trPr>
        <w:tc>
          <w:tcPr>
            <w:tcW w:w="4983" w:type="dxa"/>
            <w:tcBorders>
              <w:right w:val="nil"/>
            </w:tcBorders>
          </w:tcPr>
          <w:p w14:paraId="5908DAA3" w14:textId="77777777" w:rsidR="00F31CD7" w:rsidRPr="00A16830" w:rsidRDefault="00F31CD7" w:rsidP="005B3859">
            <w:pPr>
              <w:tabs>
                <w:tab w:val="left" w:pos="1245"/>
                <w:tab w:val="left" w:pos="6300"/>
              </w:tabs>
              <w:rPr>
                <w:sz w:val="22"/>
                <w:szCs w:val="22"/>
                <w:lang w:val="uz-Cyrl-UZ"/>
              </w:rPr>
            </w:pPr>
            <w:r w:rsidRPr="00364296">
              <w:rPr>
                <w:sz w:val="22"/>
                <w:szCs w:val="22"/>
              </w:rPr>
              <w:t>Банк</w:t>
            </w:r>
            <w:r w:rsidRPr="0054363F">
              <w:rPr>
                <w:b/>
                <w:sz w:val="22"/>
                <w:szCs w:val="22"/>
              </w:rPr>
              <w:t xml:space="preserve">: </w:t>
            </w:r>
            <w:r w:rsidRPr="0054363F">
              <w:rPr>
                <w:b/>
                <w:lang w:val="uz-Cyrl-UZ"/>
              </w:rPr>
              <w:t>Марказий банк  Тошкент шахар ХККМ</w:t>
            </w:r>
          </w:p>
        </w:tc>
        <w:tc>
          <w:tcPr>
            <w:tcW w:w="4866" w:type="dxa"/>
          </w:tcPr>
          <w:p w14:paraId="43B893BA" w14:textId="77777777" w:rsidR="00F31CD7" w:rsidRPr="00364296" w:rsidRDefault="00F31CD7" w:rsidP="00F31CD7">
            <w:pPr>
              <w:tabs>
                <w:tab w:val="left" w:pos="1245"/>
                <w:tab w:val="left" w:pos="6300"/>
              </w:tabs>
              <w:rPr>
                <w:sz w:val="22"/>
                <w:szCs w:val="22"/>
              </w:rPr>
            </w:pPr>
            <w:r w:rsidRPr="00364296">
              <w:rPr>
                <w:sz w:val="22"/>
                <w:szCs w:val="22"/>
              </w:rPr>
              <w:t xml:space="preserve">Банк: </w:t>
            </w:r>
          </w:p>
        </w:tc>
      </w:tr>
      <w:tr w:rsidR="00F31CD7" w:rsidRPr="00364296" w14:paraId="530F447D" w14:textId="77777777" w:rsidTr="005B3859">
        <w:trPr>
          <w:trHeight w:val="180"/>
        </w:trPr>
        <w:tc>
          <w:tcPr>
            <w:tcW w:w="4983" w:type="dxa"/>
            <w:tcBorders>
              <w:right w:val="nil"/>
            </w:tcBorders>
          </w:tcPr>
          <w:p w14:paraId="24682FF2" w14:textId="77777777" w:rsidR="00F31CD7" w:rsidRPr="00A16830" w:rsidRDefault="00F31CD7" w:rsidP="005B3859">
            <w:pPr>
              <w:tabs>
                <w:tab w:val="left" w:pos="1245"/>
                <w:tab w:val="left" w:pos="6300"/>
              </w:tabs>
              <w:rPr>
                <w:sz w:val="22"/>
                <w:szCs w:val="22"/>
                <w:lang w:val="uz-Cyrl-UZ"/>
              </w:rPr>
            </w:pPr>
            <w:r w:rsidRPr="00364296">
              <w:rPr>
                <w:sz w:val="22"/>
                <w:szCs w:val="22"/>
              </w:rPr>
              <w:t xml:space="preserve">МФО: </w:t>
            </w:r>
            <w:r w:rsidRPr="0054363F">
              <w:rPr>
                <w:b/>
                <w:sz w:val="22"/>
                <w:szCs w:val="22"/>
                <w:lang w:val="uz-Cyrl-UZ"/>
              </w:rPr>
              <w:t>00014</w:t>
            </w:r>
          </w:p>
        </w:tc>
        <w:tc>
          <w:tcPr>
            <w:tcW w:w="4866" w:type="dxa"/>
          </w:tcPr>
          <w:p w14:paraId="4C04110F" w14:textId="77777777" w:rsidR="00F31CD7" w:rsidRPr="0054363F" w:rsidRDefault="00F31CD7" w:rsidP="00F31CD7">
            <w:pPr>
              <w:tabs>
                <w:tab w:val="left" w:pos="1245"/>
                <w:tab w:val="left" w:pos="6300"/>
              </w:tabs>
              <w:rPr>
                <w:sz w:val="22"/>
                <w:szCs w:val="22"/>
                <w:lang w:val="uz-Cyrl-UZ"/>
              </w:rPr>
            </w:pPr>
            <w:r w:rsidRPr="00364296">
              <w:rPr>
                <w:sz w:val="22"/>
                <w:szCs w:val="22"/>
              </w:rPr>
              <w:t>МФО:</w:t>
            </w:r>
          </w:p>
        </w:tc>
      </w:tr>
      <w:tr w:rsidR="00F31CD7" w:rsidRPr="00364296" w14:paraId="54404641" w14:textId="77777777" w:rsidTr="005B3859">
        <w:trPr>
          <w:trHeight w:val="274"/>
        </w:trPr>
        <w:tc>
          <w:tcPr>
            <w:tcW w:w="4983" w:type="dxa"/>
            <w:tcBorders>
              <w:right w:val="nil"/>
            </w:tcBorders>
          </w:tcPr>
          <w:p w14:paraId="0BC359A9" w14:textId="092F2395" w:rsidR="00F31CD7" w:rsidRPr="0054363F" w:rsidRDefault="00F31CD7" w:rsidP="00835B55">
            <w:pPr>
              <w:tabs>
                <w:tab w:val="left" w:pos="1245"/>
                <w:tab w:val="left" w:pos="6300"/>
              </w:tabs>
              <w:rPr>
                <w:sz w:val="22"/>
                <w:szCs w:val="22"/>
                <w:lang w:val="uz-Cyrl-UZ"/>
              </w:rPr>
            </w:pPr>
            <w:r w:rsidRPr="00364296">
              <w:rPr>
                <w:sz w:val="22"/>
                <w:szCs w:val="22"/>
              </w:rPr>
              <w:t>ИНН:</w:t>
            </w:r>
            <w:r w:rsidR="00835B55">
              <w:rPr>
                <w:b/>
                <w:sz w:val="22"/>
                <w:szCs w:val="22"/>
                <w:lang w:val="uz-Cyrl-UZ"/>
              </w:rPr>
              <w:t>20</w:t>
            </w:r>
            <w:r w:rsidR="00C961DE">
              <w:rPr>
                <w:b/>
                <w:sz w:val="22"/>
                <w:szCs w:val="22"/>
                <w:lang w:val="uz-Cyrl-UZ"/>
              </w:rPr>
              <w:t>2474574</w:t>
            </w:r>
          </w:p>
        </w:tc>
        <w:tc>
          <w:tcPr>
            <w:tcW w:w="4866" w:type="dxa"/>
            <w:vMerge w:val="restart"/>
            <w:vAlign w:val="center"/>
          </w:tcPr>
          <w:p w14:paraId="60537199" w14:textId="77777777" w:rsidR="00F31CD7" w:rsidRDefault="00F31CD7" w:rsidP="00F31CD7">
            <w:pPr>
              <w:tabs>
                <w:tab w:val="left" w:pos="1245"/>
                <w:tab w:val="left" w:pos="6300"/>
              </w:tabs>
              <w:jc w:val="both"/>
              <w:rPr>
                <w:b/>
                <w:sz w:val="22"/>
                <w:szCs w:val="22"/>
                <w:lang w:val="uz-Cyrl-UZ"/>
              </w:rPr>
            </w:pPr>
            <w:r w:rsidRPr="00364296">
              <w:rPr>
                <w:sz w:val="22"/>
                <w:szCs w:val="22"/>
              </w:rPr>
              <w:t>ИНН:</w:t>
            </w:r>
          </w:p>
          <w:p w14:paraId="7C39E62D" w14:textId="77777777" w:rsidR="00F31CD7" w:rsidRPr="00A46B8D" w:rsidRDefault="00F31CD7" w:rsidP="00F31CD7">
            <w:pPr>
              <w:tabs>
                <w:tab w:val="left" w:pos="1245"/>
                <w:tab w:val="left" w:pos="6300"/>
              </w:tabs>
              <w:jc w:val="both"/>
              <w:rPr>
                <w:sz w:val="22"/>
                <w:szCs w:val="22"/>
                <w:lang w:val="uz-Cyrl-UZ"/>
              </w:rPr>
            </w:pPr>
            <w:r>
              <w:rPr>
                <w:sz w:val="22"/>
                <w:szCs w:val="22"/>
                <w:lang w:val="uz-Cyrl-UZ"/>
              </w:rPr>
              <w:t>ИФУТ</w:t>
            </w:r>
            <w:r w:rsidRPr="00364296">
              <w:rPr>
                <w:sz w:val="22"/>
                <w:szCs w:val="22"/>
              </w:rPr>
              <w:t>:</w:t>
            </w:r>
          </w:p>
        </w:tc>
      </w:tr>
      <w:tr w:rsidR="00F31CD7" w:rsidRPr="00364296" w14:paraId="44AFFB36" w14:textId="77777777" w:rsidTr="00F31CD7">
        <w:trPr>
          <w:trHeight w:val="306"/>
        </w:trPr>
        <w:tc>
          <w:tcPr>
            <w:tcW w:w="4983" w:type="dxa"/>
          </w:tcPr>
          <w:p w14:paraId="40D419D5" w14:textId="75FBB968" w:rsidR="00F31CD7" w:rsidRPr="0054363F" w:rsidRDefault="00F31CD7" w:rsidP="00835B55">
            <w:pPr>
              <w:tabs>
                <w:tab w:val="left" w:pos="1245"/>
                <w:tab w:val="left" w:pos="6300"/>
              </w:tabs>
              <w:rPr>
                <w:sz w:val="22"/>
                <w:szCs w:val="22"/>
                <w:lang w:val="uz-Cyrl-UZ"/>
              </w:rPr>
            </w:pPr>
            <w:r>
              <w:rPr>
                <w:sz w:val="22"/>
                <w:szCs w:val="22"/>
                <w:lang w:val="uz-Cyrl-UZ"/>
              </w:rPr>
              <w:t>ОКЭД</w:t>
            </w:r>
            <w:r w:rsidRPr="00364296">
              <w:rPr>
                <w:sz w:val="22"/>
                <w:szCs w:val="22"/>
              </w:rPr>
              <w:t xml:space="preserve">: </w:t>
            </w:r>
            <w:r w:rsidR="00C961DE">
              <w:rPr>
                <w:sz w:val="22"/>
                <w:szCs w:val="22"/>
              </w:rPr>
              <w:t>92120</w:t>
            </w:r>
          </w:p>
        </w:tc>
        <w:tc>
          <w:tcPr>
            <w:tcW w:w="4866" w:type="dxa"/>
            <w:vMerge/>
          </w:tcPr>
          <w:p w14:paraId="23EFE1A3" w14:textId="77777777" w:rsidR="00F31CD7" w:rsidRPr="00364296" w:rsidRDefault="00F31CD7" w:rsidP="005B3859">
            <w:pPr>
              <w:tabs>
                <w:tab w:val="left" w:pos="1245"/>
                <w:tab w:val="left" w:pos="6300"/>
              </w:tabs>
              <w:rPr>
                <w:sz w:val="22"/>
                <w:szCs w:val="22"/>
              </w:rPr>
            </w:pPr>
          </w:p>
        </w:tc>
      </w:tr>
      <w:tr w:rsidR="00F31CD7" w:rsidRPr="00364296" w14:paraId="2B2547F3" w14:textId="77777777" w:rsidTr="005B3859">
        <w:trPr>
          <w:trHeight w:val="161"/>
        </w:trPr>
        <w:tc>
          <w:tcPr>
            <w:tcW w:w="4983" w:type="dxa"/>
          </w:tcPr>
          <w:p w14:paraId="2E452E05" w14:textId="77777777" w:rsidR="00F31CD7" w:rsidRPr="00487C14" w:rsidRDefault="00F31CD7" w:rsidP="005B3859">
            <w:pPr>
              <w:tabs>
                <w:tab w:val="left" w:pos="1245"/>
                <w:tab w:val="left" w:pos="6300"/>
              </w:tabs>
              <w:rPr>
                <w:sz w:val="22"/>
                <w:szCs w:val="22"/>
                <w:lang w:val="uz-Cyrl-UZ"/>
              </w:rPr>
            </w:pPr>
            <w:r>
              <w:rPr>
                <w:sz w:val="22"/>
                <w:szCs w:val="22"/>
                <w:lang w:val="uz-Cyrl-UZ"/>
              </w:rPr>
              <w:t>Молия вазирлиги ягона ғазна хисоб варағи</w:t>
            </w:r>
          </w:p>
        </w:tc>
        <w:tc>
          <w:tcPr>
            <w:tcW w:w="4866" w:type="dxa"/>
          </w:tcPr>
          <w:p w14:paraId="2F0342C5" w14:textId="77777777" w:rsidR="00F31CD7" w:rsidRPr="00364296" w:rsidRDefault="00F31CD7" w:rsidP="005B3859">
            <w:pPr>
              <w:tabs>
                <w:tab w:val="left" w:pos="1245"/>
                <w:tab w:val="left" w:pos="6300"/>
              </w:tabs>
              <w:rPr>
                <w:sz w:val="22"/>
                <w:szCs w:val="22"/>
              </w:rPr>
            </w:pPr>
          </w:p>
        </w:tc>
      </w:tr>
      <w:tr w:rsidR="00F31CD7" w:rsidRPr="00364296" w14:paraId="6C043B62" w14:textId="77777777" w:rsidTr="005B3859">
        <w:trPr>
          <w:trHeight w:val="161"/>
        </w:trPr>
        <w:tc>
          <w:tcPr>
            <w:tcW w:w="4983" w:type="dxa"/>
          </w:tcPr>
          <w:p w14:paraId="5045FA96" w14:textId="77777777" w:rsidR="00F31CD7" w:rsidRPr="00487C14" w:rsidRDefault="00F31CD7" w:rsidP="005B3859">
            <w:pPr>
              <w:tabs>
                <w:tab w:val="left" w:pos="1245"/>
                <w:tab w:val="left" w:pos="6300"/>
              </w:tabs>
              <w:rPr>
                <w:sz w:val="22"/>
                <w:szCs w:val="22"/>
                <w:lang w:val="uz-Cyrl-UZ"/>
              </w:rPr>
            </w:pPr>
            <w:r>
              <w:rPr>
                <w:sz w:val="22"/>
                <w:szCs w:val="22"/>
                <w:lang w:val="uz-Cyrl-UZ"/>
              </w:rPr>
              <w:t>х/р:</w:t>
            </w:r>
            <w:r w:rsidRPr="0054363F">
              <w:rPr>
                <w:b/>
                <w:sz w:val="22"/>
                <w:szCs w:val="22"/>
                <w:lang w:val="uz-Cyrl-UZ"/>
              </w:rPr>
              <w:t>23402000300100001010</w:t>
            </w:r>
          </w:p>
        </w:tc>
        <w:tc>
          <w:tcPr>
            <w:tcW w:w="4866" w:type="dxa"/>
          </w:tcPr>
          <w:p w14:paraId="27AB2702" w14:textId="77777777" w:rsidR="00F31CD7" w:rsidRPr="00364296" w:rsidRDefault="00F31CD7" w:rsidP="005B3859">
            <w:pPr>
              <w:tabs>
                <w:tab w:val="left" w:pos="1245"/>
                <w:tab w:val="left" w:pos="6300"/>
              </w:tabs>
              <w:rPr>
                <w:sz w:val="22"/>
                <w:szCs w:val="22"/>
              </w:rPr>
            </w:pPr>
          </w:p>
        </w:tc>
      </w:tr>
      <w:tr w:rsidR="00F31CD7" w:rsidRPr="00364296" w14:paraId="08481F3C" w14:textId="77777777" w:rsidTr="005B3859">
        <w:trPr>
          <w:trHeight w:val="161"/>
        </w:trPr>
        <w:tc>
          <w:tcPr>
            <w:tcW w:w="4983" w:type="dxa"/>
          </w:tcPr>
          <w:p w14:paraId="79671FA0" w14:textId="77777777" w:rsidR="00F31CD7" w:rsidRPr="0004470B" w:rsidRDefault="00F31CD7" w:rsidP="005B3859">
            <w:pPr>
              <w:tabs>
                <w:tab w:val="left" w:pos="1245"/>
                <w:tab w:val="left" w:pos="6300"/>
              </w:tabs>
              <w:rPr>
                <w:sz w:val="22"/>
                <w:szCs w:val="22"/>
                <w:lang w:val="uz-Cyrl-UZ"/>
              </w:rPr>
            </w:pPr>
            <w:r>
              <w:rPr>
                <w:sz w:val="22"/>
                <w:szCs w:val="22"/>
                <w:lang w:val="uz-Cyrl-UZ"/>
              </w:rPr>
              <w:t xml:space="preserve">ИНН: </w:t>
            </w:r>
            <w:r w:rsidRPr="0054363F">
              <w:rPr>
                <w:b/>
                <w:sz w:val="22"/>
                <w:szCs w:val="22"/>
                <w:lang w:val="uz-Cyrl-UZ"/>
              </w:rPr>
              <w:t>201122919</w:t>
            </w:r>
          </w:p>
        </w:tc>
        <w:tc>
          <w:tcPr>
            <w:tcW w:w="4866" w:type="dxa"/>
          </w:tcPr>
          <w:p w14:paraId="0435353D" w14:textId="77777777" w:rsidR="00F31CD7" w:rsidRPr="00364296" w:rsidRDefault="00F31CD7" w:rsidP="005B3859">
            <w:pPr>
              <w:tabs>
                <w:tab w:val="left" w:pos="1245"/>
                <w:tab w:val="left" w:pos="6300"/>
              </w:tabs>
              <w:rPr>
                <w:sz w:val="22"/>
                <w:szCs w:val="22"/>
              </w:rPr>
            </w:pPr>
          </w:p>
        </w:tc>
      </w:tr>
    </w:tbl>
    <w:p w14:paraId="51E2EB81" w14:textId="77777777" w:rsidR="00F31CD7" w:rsidRDefault="00F31CD7" w:rsidP="00F31CD7">
      <w:pPr>
        <w:tabs>
          <w:tab w:val="left" w:pos="6750"/>
        </w:tabs>
        <w:ind w:left="360"/>
        <w:rPr>
          <w:sz w:val="22"/>
          <w:szCs w:val="22"/>
        </w:rPr>
      </w:pPr>
    </w:p>
    <w:p w14:paraId="0971A23C" w14:textId="77777777" w:rsidR="00F31CD7" w:rsidRDefault="00F31CD7" w:rsidP="00F31CD7">
      <w:pPr>
        <w:tabs>
          <w:tab w:val="left" w:pos="6750"/>
        </w:tabs>
        <w:ind w:left="360"/>
        <w:rPr>
          <w:sz w:val="22"/>
          <w:szCs w:val="22"/>
          <w:lang w:val="uz-Cyrl-UZ"/>
        </w:rPr>
      </w:pPr>
    </w:p>
    <w:p w14:paraId="6769A0A0" w14:textId="77777777" w:rsidR="00F31CD7" w:rsidRPr="00C8411E" w:rsidRDefault="00F31CD7" w:rsidP="00F31CD7">
      <w:pPr>
        <w:tabs>
          <w:tab w:val="left" w:pos="6750"/>
        </w:tabs>
        <w:ind w:left="360"/>
        <w:rPr>
          <w:sz w:val="22"/>
          <w:szCs w:val="22"/>
          <w:lang w:val="uz-Cyrl-UZ"/>
        </w:rPr>
      </w:pPr>
      <w:r w:rsidRPr="001F7980">
        <w:rPr>
          <w:sz w:val="22"/>
          <w:szCs w:val="22"/>
          <w:lang w:val="uz-Cyrl-UZ"/>
        </w:rPr>
        <w:t>М</w:t>
      </w:r>
      <w:r>
        <w:rPr>
          <w:sz w:val="22"/>
          <w:szCs w:val="22"/>
          <w:lang w:val="uz-Cyrl-UZ"/>
        </w:rPr>
        <w:t>.</w:t>
      </w:r>
      <w:r w:rsidRPr="001F7980">
        <w:rPr>
          <w:sz w:val="22"/>
          <w:szCs w:val="22"/>
          <w:lang w:val="uz-Cyrl-UZ"/>
        </w:rPr>
        <w:t>Ў</w:t>
      </w:r>
      <w:r>
        <w:rPr>
          <w:sz w:val="22"/>
          <w:szCs w:val="22"/>
          <w:lang w:val="uz-Cyrl-UZ"/>
        </w:rPr>
        <w:t xml:space="preserve">. </w:t>
      </w:r>
      <w:r w:rsidRPr="00C8411E">
        <w:rPr>
          <w:sz w:val="22"/>
          <w:szCs w:val="22"/>
          <w:lang w:val="uz-Cyrl-UZ"/>
        </w:rPr>
        <w:t>___</w:t>
      </w:r>
      <w:r w:rsidRPr="00F832D5">
        <w:rPr>
          <w:sz w:val="22"/>
          <w:szCs w:val="22"/>
          <w:lang w:val="uz-Cyrl-UZ"/>
        </w:rPr>
        <w:t>___</w:t>
      </w:r>
      <w:r w:rsidRPr="00C8411E">
        <w:rPr>
          <w:sz w:val="22"/>
          <w:szCs w:val="22"/>
          <w:lang w:val="uz-Cyrl-UZ"/>
        </w:rPr>
        <w:t>___М.Ў._____</w:t>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F832D5">
        <w:rPr>
          <w:sz w:val="22"/>
          <w:szCs w:val="22"/>
          <w:lang w:val="uz-Cyrl-UZ"/>
        </w:rPr>
        <w:t>__</w:t>
      </w:r>
      <w:r w:rsidRPr="00C8411E">
        <w:rPr>
          <w:sz w:val="22"/>
          <w:szCs w:val="22"/>
          <w:lang w:val="uz-Cyrl-UZ"/>
        </w:rPr>
        <w:t xml:space="preserve">_  </w:t>
      </w:r>
    </w:p>
    <w:p w14:paraId="5A44093E" w14:textId="77777777" w:rsidR="00F31CD7" w:rsidRPr="000B5A5D" w:rsidRDefault="00F31CD7" w:rsidP="00F31CD7">
      <w:pPr>
        <w:tabs>
          <w:tab w:val="left" w:pos="6750"/>
        </w:tabs>
        <w:rPr>
          <w:sz w:val="16"/>
          <w:szCs w:val="16"/>
          <w:lang w:val="uz-Cyrl-UZ"/>
        </w:rPr>
      </w:pPr>
      <w:r w:rsidRPr="00C8411E">
        <w:rPr>
          <w:sz w:val="16"/>
          <w:szCs w:val="16"/>
          <w:lang w:val="uz-Cyrl-UZ"/>
        </w:rPr>
        <w:t xml:space="preserve"> (Имзо</w:t>
      </w:r>
      <w:r>
        <w:rPr>
          <w:sz w:val="16"/>
          <w:szCs w:val="16"/>
          <w:lang w:val="uz-Cyrl-UZ"/>
        </w:rPr>
        <w:t>)                          (Имзо</w:t>
      </w:r>
      <w:r w:rsidRPr="00C8411E">
        <w:rPr>
          <w:sz w:val="16"/>
          <w:szCs w:val="16"/>
          <w:lang w:val="uz-Cyrl-UZ"/>
        </w:rPr>
        <w:t xml:space="preserve">)                    </w:t>
      </w:r>
    </w:p>
    <w:p w14:paraId="7F2377AC" w14:textId="77777777" w:rsidR="00F31CD7" w:rsidRPr="00F832D5" w:rsidRDefault="00F31CD7" w:rsidP="00F31CD7">
      <w:pPr>
        <w:tabs>
          <w:tab w:val="left" w:pos="6750"/>
        </w:tabs>
        <w:ind w:left="360"/>
        <w:rPr>
          <w:sz w:val="22"/>
          <w:szCs w:val="22"/>
          <w:lang w:val="uz-Cyrl-UZ"/>
        </w:rPr>
      </w:pPr>
    </w:p>
    <w:p w14:paraId="0EB2EDC2" w14:textId="77777777" w:rsidR="00F31CD7" w:rsidRPr="00A46B8D" w:rsidRDefault="00F31CD7" w:rsidP="00F31CD7">
      <w:pPr>
        <w:jc w:val="both"/>
        <w:rPr>
          <w:sz w:val="16"/>
          <w:szCs w:val="16"/>
          <w:lang w:val="uz-Cyrl-UZ"/>
        </w:rPr>
      </w:pPr>
    </w:p>
    <w:p w14:paraId="0157F117" w14:textId="77777777" w:rsidR="00F31CD7" w:rsidRPr="00A46B8D" w:rsidRDefault="00F31CD7" w:rsidP="00F31CD7">
      <w:pPr>
        <w:jc w:val="both"/>
        <w:rPr>
          <w:sz w:val="16"/>
          <w:szCs w:val="16"/>
          <w:lang w:val="uz-Cyrl-UZ"/>
        </w:rPr>
      </w:pPr>
    </w:p>
    <w:p w14:paraId="25C8A904" w14:textId="77777777" w:rsidR="00F31CD7" w:rsidRDefault="00F31CD7" w:rsidP="00F31CD7">
      <w:pPr>
        <w:jc w:val="both"/>
        <w:rPr>
          <w:lang w:val="uz-Cyrl-UZ"/>
        </w:rPr>
      </w:pPr>
    </w:p>
    <w:p w14:paraId="1E08D7FF" w14:textId="77777777" w:rsidR="00142EC6" w:rsidRPr="00F31CD7" w:rsidRDefault="00142EC6" w:rsidP="00F31CD7">
      <w:pPr>
        <w:ind w:left="-426"/>
        <w:rPr>
          <w:lang w:val="uz-Cyrl-UZ"/>
        </w:rPr>
      </w:pPr>
    </w:p>
    <w:sectPr w:rsidR="00142EC6" w:rsidRPr="00F31CD7" w:rsidSect="00F31CD7">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D7"/>
    <w:rsid w:val="00142EC6"/>
    <w:rsid w:val="002C6C9B"/>
    <w:rsid w:val="00601160"/>
    <w:rsid w:val="0069712E"/>
    <w:rsid w:val="00755149"/>
    <w:rsid w:val="00785497"/>
    <w:rsid w:val="00835B55"/>
    <w:rsid w:val="00843C74"/>
    <w:rsid w:val="00AB0BBF"/>
    <w:rsid w:val="00C961DE"/>
    <w:rsid w:val="00F31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5359"/>
  <w15:docId w15:val="{1FE8537A-CC5E-44BB-8A55-1C21C0AA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CD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1CD7"/>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1CD7"/>
    <w:rPr>
      <w:rFonts w:ascii="Times New Roman" w:eastAsia="Times New Roman" w:hAnsi="Times New Roman" w:cs="Times New Roman"/>
      <w:sz w:val="24"/>
      <w:szCs w:val="20"/>
      <w:lang w:eastAsia="ru-RU"/>
    </w:rPr>
  </w:style>
  <w:style w:type="paragraph" w:styleId="a3">
    <w:name w:val="Body Text Indent"/>
    <w:basedOn w:val="a"/>
    <w:link w:val="a4"/>
    <w:rsid w:val="00F31CD7"/>
    <w:pPr>
      <w:ind w:firstLine="360"/>
      <w:jc w:val="both"/>
    </w:pPr>
    <w:rPr>
      <w:sz w:val="24"/>
    </w:rPr>
  </w:style>
  <w:style w:type="character" w:customStyle="1" w:styleId="a4">
    <w:name w:val="Основной текст с отступом Знак"/>
    <w:basedOn w:val="a0"/>
    <w:link w:val="a3"/>
    <w:rsid w:val="00F31CD7"/>
    <w:rPr>
      <w:rFonts w:ascii="Times New Roman" w:eastAsia="Times New Roman" w:hAnsi="Times New Roman" w:cs="Times New Roman"/>
      <w:sz w:val="24"/>
      <w:szCs w:val="20"/>
      <w:lang w:eastAsia="ru-RU"/>
    </w:rPr>
  </w:style>
  <w:style w:type="paragraph" w:styleId="a5">
    <w:name w:val="Body Text"/>
    <w:basedOn w:val="a"/>
    <w:link w:val="a6"/>
    <w:rsid w:val="00F31CD7"/>
    <w:pPr>
      <w:jc w:val="both"/>
    </w:pPr>
    <w:rPr>
      <w:sz w:val="24"/>
    </w:rPr>
  </w:style>
  <w:style w:type="character" w:customStyle="1" w:styleId="a6">
    <w:name w:val="Основной текст Знак"/>
    <w:basedOn w:val="a0"/>
    <w:link w:val="a5"/>
    <w:rsid w:val="00F31CD7"/>
    <w:rPr>
      <w:rFonts w:ascii="Times New Roman" w:eastAsia="Times New Roman" w:hAnsi="Times New Roman" w:cs="Times New Roman"/>
      <w:sz w:val="24"/>
      <w:szCs w:val="20"/>
      <w:lang w:eastAsia="ru-RU"/>
    </w:rPr>
  </w:style>
  <w:style w:type="paragraph" w:styleId="3">
    <w:name w:val="Body Text Indent 3"/>
    <w:basedOn w:val="a"/>
    <w:link w:val="30"/>
    <w:rsid w:val="00F31CD7"/>
    <w:pPr>
      <w:spacing w:after="120"/>
      <w:ind w:left="283"/>
    </w:pPr>
    <w:rPr>
      <w:sz w:val="16"/>
      <w:szCs w:val="16"/>
    </w:rPr>
  </w:style>
  <w:style w:type="character" w:customStyle="1" w:styleId="30">
    <w:name w:val="Основной текст с отступом 3 Знак"/>
    <w:basedOn w:val="a0"/>
    <w:link w:val="3"/>
    <w:rsid w:val="00F31CD7"/>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3154</Words>
  <Characters>17979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dc:creator>
  <cp:lastModifiedBy>ACS</cp:lastModifiedBy>
  <cp:revision>2</cp:revision>
  <cp:lastPrinted>2022-04-07T09:43:00Z</cp:lastPrinted>
  <dcterms:created xsi:type="dcterms:W3CDTF">2022-05-19T10:23:00Z</dcterms:created>
  <dcterms:modified xsi:type="dcterms:W3CDTF">2022-05-19T10:23:00Z</dcterms:modified>
</cp:coreProperties>
</file>