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3C" w:rsidRPr="00680697" w:rsidRDefault="00C1463C" w:rsidP="00C1463C">
      <w:pPr>
        <w:pStyle w:val="afc"/>
        <w:tabs>
          <w:tab w:val="left" w:pos="-57"/>
        </w:tabs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67691E">
        <w:rPr>
          <w:rFonts w:ascii="Times New Roman" w:hAnsi="Times New Roman"/>
          <w:b/>
          <w:sz w:val="24"/>
          <w:szCs w:val="24"/>
        </w:rPr>
        <w:t xml:space="preserve">ДОГОВОР № </w:t>
      </w:r>
    </w:p>
    <w:p w:rsidR="00C1463C" w:rsidRPr="0067691E" w:rsidRDefault="00AC25B1" w:rsidP="00C1463C">
      <w:pPr>
        <w:pStyle w:val="afc"/>
        <w:tabs>
          <w:tab w:val="left" w:pos="-57"/>
        </w:tabs>
        <w:spacing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67691E">
        <w:rPr>
          <w:rFonts w:ascii="Times New Roman" w:hAnsi="Times New Roman"/>
          <w:b/>
          <w:sz w:val="24"/>
          <w:szCs w:val="24"/>
        </w:rPr>
        <w:t>на создание</w:t>
      </w:r>
      <w:r w:rsidR="00C1463C" w:rsidRPr="0067691E">
        <w:rPr>
          <w:rFonts w:ascii="Times New Roman" w:hAnsi="Times New Roman"/>
          <w:b/>
          <w:sz w:val="24"/>
          <w:szCs w:val="24"/>
        </w:rPr>
        <w:t xml:space="preserve"> (передачу) научно-</w:t>
      </w:r>
      <w:r w:rsidRPr="0067691E">
        <w:rPr>
          <w:rFonts w:ascii="Times New Roman" w:hAnsi="Times New Roman"/>
          <w:b/>
          <w:sz w:val="24"/>
          <w:szCs w:val="24"/>
        </w:rPr>
        <w:t>технической продукции</w:t>
      </w:r>
      <w:r w:rsidR="00C1463C" w:rsidRPr="0067691E">
        <w:rPr>
          <w:rFonts w:ascii="Times New Roman" w:hAnsi="Times New Roman"/>
          <w:b/>
          <w:sz w:val="24"/>
          <w:szCs w:val="24"/>
        </w:rPr>
        <w:t>.</w:t>
      </w:r>
    </w:p>
    <w:p w:rsidR="00C1463C" w:rsidRDefault="00C1463C" w:rsidP="00C1463C">
      <w:pPr>
        <w:pStyle w:val="afc"/>
        <w:tabs>
          <w:tab w:val="left" w:pos="-57"/>
          <w:tab w:val="left" w:pos="6547"/>
        </w:tabs>
        <w:ind w:left="720" w:firstLine="720"/>
        <w:rPr>
          <w:rFonts w:ascii="Times New Roman" w:hAnsi="Times New Roman"/>
          <w:sz w:val="24"/>
          <w:szCs w:val="24"/>
        </w:rPr>
      </w:pPr>
      <w:r w:rsidRPr="0067691E">
        <w:rPr>
          <w:rFonts w:ascii="Times New Roman" w:hAnsi="Times New Roman"/>
          <w:sz w:val="24"/>
          <w:szCs w:val="24"/>
        </w:rPr>
        <w:tab/>
      </w:r>
    </w:p>
    <w:p w:rsidR="00C1463C" w:rsidRPr="0067691E" w:rsidRDefault="00C1463C" w:rsidP="00C1463C">
      <w:pPr>
        <w:pStyle w:val="afc"/>
        <w:tabs>
          <w:tab w:val="left" w:pos="-57"/>
          <w:tab w:val="left" w:pos="6547"/>
        </w:tabs>
        <w:ind w:left="720" w:firstLine="720"/>
        <w:rPr>
          <w:rFonts w:ascii="Times New Roman" w:hAnsi="Times New Roman"/>
          <w:sz w:val="24"/>
          <w:szCs w:val="24"/>
        </w:rPr>
      </w:pPr>
    </w:p>
    <w:p w:rsidR="00C1463C" w:rsidRPr="0067691E" w:rsidRDefault="00C1463C" w:rsidP="00C1463C">
      <w:pPr>
        <w:pStyle w:val="afc"/>
        <w:tabs>
          <w:tab w:val="left" w:pos="57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691E">
        <w:rPr>
          <w:rFonts w:ascii="Times New Roman" w:hAnsi="Times New Roman"/>
          <w:sz w:val="24"/>
          <w:szCs w:val="24"/>
        </w:rPr>
        <w:t xml:space="preserve">г. Ташкент                  </w:t>
      </w:r>
      <w:r w:rsidRPr="0067691E">
        <w:rPr>
          <w:rFonts w:ascii="Times New Roman" w:hAnsi="Times New Roman"/>
          <w:sz w:val="24"/>
          <w:szCs w:val="24"/>
        </w:rPr>
        <w:tab/>
      </w:r>
      <w:r w:rsidRPr="0067691E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  июля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4F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A154F3">
        <w:rPr>
          <w:rFonts w:ascii="Times New Roman" w:hAnsi="Times New Roman"/>
          <w:sz w:val="24"/>
          <w:szCs w:val="24"/>
        </w:rPr>
        <w:t>г</w:t>
      </w:r>
      <w:r w:rsidRPr="0067691E">
        <w:rPr>
          <w:rFonts w:ascii="Times New Roman" w:hAnsi="Times New Roman"/>
          <w:sz w:val="24"/>
          <w:szCs w:val="24"/>
        </w:rPr>
        <w:t>.</w:t>
      </w:r>
    </w:p>
    <w:p w:rsidR="008A3DB1" w:rsidRPr="007A3E33" w:rsidRDefault="008A3DB1" w:rsidP="0062257F">
      <w:pPr>
        <w:pStyle w:val="3"/>
        <w:spacing w:line="276" w:lineRule="auto"/>
        <w:ind w:firstLine="567"/>
        <w:rPr>
          <w:color w:val="auto"/>
        </w:rPr>
      </w:pPr>
    </w:p>
    <w:p w:rsidR="00CC69A1" w:rsidRPr="00C1463C" w:rsidRDefault="00CC69A1" w:rsidP="00D21035">
      <w:pPr>
        <w:pStyle w:val="21"/>
        <w:spacing w:after="0" w:line="240" w:lineRule="auto"/>
        <w:ind w:firstLine="709"/>
        <w:jc w:val="both"/>
      </w:pPr>
      <w:r w:rsidRPr="00086534">
        <w:rPr>
          <w:rFonts w:ascii="Times New Roman" w:hAnsi="Times New Roman"/>
          <w:b/>
          <w:sz w:val="24"/>
          <w:szCs w:val="24"/>
        </w:rPr>
        <w:t>Акционерное общество «Гидропроект» (АО «Гидропроект»)</w:t>
      </w:r>
      <w:r w:rsidRPr="00086534"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C1463C">
        <w:rPr>
          <w:rFonts w:ascii="Times New Roman" w:hAnsi="Times New Roman"/>
          <w:sz w:val="24"/>
          <w:szCs w:val="24"/>
        </w:rPr>
        <w:t xml:space="preserve">Генерального директора </w:t>
      </w:r>
      <w:r w:rsidR="00C1463C" w:rsidRPr="00C1463C">
        <w:rPr>
          <w:rFonts w:ascii="Times New Roman" w:hAnsi="Times New Roman"/>
          <w:sz w:val="24"/>
          <w:szCs w:val="24"/>
        </w:rPr>
        <w:t>Орищука</w:t>
      </w:r>
      <w:r w:rsidR="00C1463C" w:rsidRPr="00147689">
        <w:rPr>
          <w:rFonts w:ascii="Times New Roman" w:hAnsi="Times New Roman"/>
          <w:sz w:val="24"/>
          <w:szCs w:val="24"/>
        </w:rPr>
        <w:t xml:space="preserve"> </w:t>
      </w:r>
      <w:r w:rsidR="00C1463C">
        <w:rPr>
          <w:rFonts w:ascii="Times New Roman" w:hAnsi="Times New Roman"/>
          <w:sz w:val="24"/>
          <w:szCs w:val="24"/>
        </w:rPr>
        <w:t xml:space="preserve">Романа Николаевича </w:t>
      </w:r>
      <w:r w:rsidRPr="00147689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497082">
        <w:rPr>
          <w:rFonts w:ascii="Times New Roman" w:hAnsi="Times New Roman"/>
          <w:sz w:val="24"/>
          <w:szCs w:val="24"/>
        </w:rPr>
        <w:t>,</w:t>
      </w:r>
      <w:r w:rsidRPr="00147689">
        <w:rPr>
          <w:rFonts w:ascii="Times New Roman" w:hAnsi="Times New Roman"/>
          <w:sz w:val="24"/>
          <w:szCs w:val="24"/>
        </w:rPr>
        <w:t xml:space="preserve"> с одной стороны, и </w:t>
      </w:r>
      <w:r w:rsidR="00D21035">
        <w:rPr>
          <w:rFonts w:ascii="Times New Roman" w:hAnsi="Times New Roman"/>
          <w:sz w:val="24"/>
          <w:szCs w:val="24"/>
        </w:rPr>
        <w:t xml:space="preserve">______________________________ </w:t>
      </w:r>
      <w:r w:rsidR="00011AF7" w:rsidRPr="00011AF7">
        <w:t xml:space="preserve">именуемое в дальнейшем </w:t>
      </w:r>
      <w:r w:rsidR="00011AF7" w:rsidRPr="00011AF7">
        <w:rPr>
          <w:bCs/>
        </w:rPr>
        <w:t>«</w:t>
      </w:r>
      <w:r w:rsidR="00011AF7" w:rsidRPr="00011AF7">
        <w:t>Исполнитель» в лице</w:t>
      </w:r>
      <w:r w:rsidR="00011AF7" w:rsidRPr="00011AF7">
        <w:rPr>
          <w:b/>
        </w:rPr>
        <w:t xml:space="preserve"> </w:t>
      </w:r>
      <w:r w:rsidR="00011AF7" w:rsidRPr="00011AF7">
        <w:t>Заместителя генерального директора</w:t>
      </w:r>
      <w:r w:rsidR="00011AF7" w:rsidRPr="00011AF7">
        <w:rPr>
          <w:b/>
        </w:rPr>
        <w:t xml:space="preserve"> </w:t>
      </w:r>
      <w:r w:rsidR="00D21035">
        <w:t>_______________________________</w:t>
      </w:r>
      <w:r w:rsidR="00011AF7" w:rsidRPr="00011AF7">
        <w:t>, действующего на основании доверенности №</w:t>
      </w:r>
      <w:r w:rsidR="006C7A8B">
        <w:t>_______</w:t>
      </w:r>
      <w:r w:rsidR="00011AF7" w:rsidRPr="00011AF7">
        <w:t xml:space="preserve"> от </w:t>
      </w:r>
      <w:r w:rsidR="006C7A8B">
        <w:t>________</w:t>
      </w:r>
      <w:r w:rsidR="00011AF7" w:rsidRPr="00011AF7">
        <w:t xml:space="preserve"> 2022г.</w:t>
      </w:r>
      <w:r w:rsidR="008A3DB1" w:rsidRPr="007D1F0D">
        <w:t xml:space="preserve">, с другой стороны, </w:t>
      </w:r>
      <w:r w:rsidRPr="00C1463C">
        <w:t>далее вместе именуемые «Стороны», а по отдельности – «Сторона», заключили настоящий договор (далее - «Договор») о нижеследующем:</w:t>
      </w:r>
    </w:p>
    <w:p w:rsidR="00CC69A1" w:rsidRPr="00147689" w:rsidRDefault="00CC69A1" w:rsidP="00CC69A1">
      <w:pPr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8A3DB1" w:rsidRDefault="00500B24" w:rsidP="00390E25">
      <w:pPr>
        <w:pStyle w:val="a5"/>
        <w:numPr>
          <w:ilvl w:val="0"/>
          <w:numId w:val="1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01B06" w:rsidRPr="007A3E33" w:rsidRDefault="008B124F" w:rsidP="0062257F">
      <w:pPr>
        <w:pStyle w:val="a5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Ref392165451"/>
      <w:r>
        <w:rPr>
          <w:rFonts w:ascii="Times New Roman" w:hAnsi="Times New Roman"/>
          <w:sz w:val="24"/>
          <w:szCs w:val="24"/>
        </w:rPr>
        <w:t>Исполнитель</w:t>
      </w:r>
      <w:r w:rsidR="00FD21DA" w:rsidRPr="007A3E33">
        <w:rPr>
          <w:rFonts w:ascii="Times New Roman" w:hAnsi="Times New Roman"/>
          <w:sz w:val="24"/>
          <w:szCs w:val="24"/>
        </w:rPr>
        <w:t xml:space="preserve"> принимает на себя обязательства выполн</w:t>
      </w:r>
      <w:r w:rsidR="009F1FA1">
        <w:rPr>
          <w:rFonts w:ascii="Times New Roman" w:hAnsi="Times New Roman"/>
          <w:sz w:val="24"/>
          <w:szCs w:val="24"/>
        </w:rPr>
        <w:t xml:space="preserve">ить </w:t>
      </w:r>
      <w:r w:rsidR="003244D3">
        <w:rPr>
          <w:rFonts w:ascii="Times New Roman" w:hAnsi="Times New Roman"/>
          <w:sz w:val="24"/>
          <w:szCs w:val="24"/>
        </w:rPr>
        <w:t>обусловленные</w:t>
      </w:r>
      <w:r w:rsidR="0033103C">
        <w:rPr>
          <w:rFonts w:ascii="Times New Roman" w:hAnsi="Times New Roman"/>
          <w:sz w:val="24"/>
          <w:szCs w:val="24"/>
        </w:rPr>
        <w:t xml:space="preserve"> Техническим заданием (Приложение № 1 к настоящему Договору) </w:t>
      </w:r>
      <w:r w:rsidR="00011AF7" w:rsidRPr="00011AF7">
        <w:rPr>
          <w:rFonts w:ascii="Times New Roman" w:hAnsi="Times New Roman"/>
          <w:sz w:val="24"/>
          <w:szCs w:val="24"/>
        </w:rPr>
        <w:t>на выполнение работ по обследованию и последующей</w:t>
      </w:r>
      <w:r w:rsidR="00011AF7" w:rsidRPr="00011AF7">
        <w:rPr>
          <w:rFonts w:ascii="Times New Roman" w:hAnsi="Times New Roman"/>
          <w:sz w:val="24"/>
          <w:szCs w:val="24"/>
          <w:lang w:val="uz-Cyrl-UZ"/>
        </w:rPr>
        <w:t xml:space="preserve"> модернизации камер затворов с разработкой рабочих проектов (КМ)</w:t>
      </w:r>
      <w:r w:rsidR="00011AF7" w:rsidRPr="00011AF7">
        <w:rPr>
          <w:rFonts w:ascii="Times New Roman" w:hAnsi="Times New Roman"/>
        </w:rPr>
        <w:t xml:space="preserve"> </w:t>
      </w:r>
      <w:r w:rsidR="00011AF7" w:rsidRPr="00011AF7">
        <w:rPr>
          <w:rFonts w:ascii="Times New Roman" w:hAnsi="Times New Roman"/>
          <w:sz w:val="24"/>
          <w:szCs w:val="24"/>
          <w:lang w:val="uz-Cyrl-UZ"/>
        </w:rPr>
        <w:t xml:space="preserve">гидромеханического оборудования Туполангского водохранилища с целью </w:t>
      </w:r>
      <w:r w:rsidR="00011AF7" w:rsidRPr="00011AF7">
        <w:rPr>
          <w:rFonts w:ascii="Times New Roman" w:hAnsi="Times New Roman"/>
          <w:sz w:val="24"/>
          <w:szCs w:val="24"/>
        </w:rPr>
        <w:t>повышения безопасности и надёжности функционирования его сооружений</w:t>
      </w:r>
      <w:r w:rsidR="00011AF7">
        <w:rPr>
          <w:rFonts w:ascii="Times New Roman" w:hAnsi="Times New Roman"/>
          <w:sz w:val="24"/>
          <w:szCs w:val="24"/>
        </w:rPr>
        <w:t xml:space="preserve"> </w:t>
      </w:r>
      <w:r w:rsidR="009F1FA1">
        <w:rPr>
          <w:rFonts w:ascii="Times New Roman" w:hAnsi="Times New Roman"/>
          <w:sz w:val="24"/>
          <w:szCs w:val="24"/>
        </w:rPr>
        <w:t>(далее –</w:t>
      </w:r>
      <w:r w:rsidR="00AC25B1">
        <w:rPr>
          <w:rFonts w:ascii="Times New Roman" w:hAnsi="Times New Roman"/>
          <w:sz w:val="24"/>
          <w:szCs w:val="24"/>
        </w:rPr>
        <w:t xml:space="preserve"> </w:t>
      </w:r>
      <w:r w:rsidR="009F1FA1">
        <w:rPr>
          <w:rFonts w:ascii="Times New Roman" w:hAnsi="Times New Roman"/>
          <w:sz w:val="24"/>
          <w:szCs w:val="24"/>
        </w:rPr>
        <w:t xml:space="preserve">Работы) </w:t>
      </w:r>
      <w:r w:rsidR="00B52B28" w:rsidRPr="007A3E33">
        <w:rPr>
          <w:rFonts w:ascii="Times New Roman" w:hAnsi="Times New Roman"/>
          <w:sz w:val="24"/>
          <w:szCs w:val="24"/>
        </w:rPr>
        <w:t xml:space="preserve">и </w:t>
      </w:r>
      <w:r w:rsidR="00F252A8">
        <w:rPr>
          <w:rFonts w:ascii="Times New Roman" w:hAnsi="Times New Roman"/>
          <w:sz w:val="24"/>
          <w:szCs w:val="24"/>
        </w:rPr>
        <w:t xml:space="preserve">в </w:t>
      </w:r>
      <w:r w:rsidR="00B52B28" w:rsidRPr="007A3E33">
        <w:rPr>
          <w:rFonts w:ascii="Times New Roman" w:hAnsi="Times New Roman"/>
          <w:sz w:val="24"/>
          <w:szCs w:val="24"/>
        </w:rPr>
        <w:t>сроки, предусмотренные К</w:t>
      </w:r>
      <w:r w:rsidR="00A01B06" w:rsidRPr="007A3E33">
        <w:rPr>
          <w:rFonts w:ascii="Times New Roman" w:hAnsi="Times New Roman"/>
          <w:sz w:val="24"/>
          <w:szCs w:val="24"/>
        </w:rPr>
        <w:t>алендарным планом выполнения работ (Приложение № 2 к наст</w:t>
      </w:r>
      <w:r w:rsidR="00AC25B1">
        <w:rPr>
          <w:rFonts w:ascii="Times New Roman" w:hAnsi="Times New Roman"/>
          <w:sz w:val="24"/>
          <w:szCs w:val="24"/>
        </w:rPr>
        <w:t>оящему Договору),</w:t>
      </w:r>
      <w:r w:rsidR="009F1FA1">
        <w:rPr>
          <w:rFonts w:ascii="Times New Roman" w:hAnsi="Times New Roman"/>
          <w:sz w:val="24"/>
          <w:szCs w:val="24"/>
        </w:rPr>
        <w:t xml:space="preserve"> Заказчик </w:t>
      </w:r>
      <w:r w:rsidR="00A01B06" w:rsidRPr="007A3E33">
        <w:rPr>
          <w:rFonts w:ascii="Times New Roman" w:hAnsi="Times New Roman"/>
          <w:sz w:val="24"/>
          <w:szCs w:val="24"/>
        </w:rPr>
        <w:t xml:space="preserve">обязуется принять и оплатить результаты выполненных </w:t>
      </w:r>
      <w:r w:rsidR="003A7FCC">
        <w:rPr>
          <w:rFonts w:ascii="Times New Roman" w:hAnsi="Times New Roman"/>
          <w:sz w:val="24"/>
          <w:szCs w:val="24"/>
        </w:rPr>
        <w:t>Работ</w:t>
      </w:r>
      <w:r w:rsidR="00A01B06" w:rsidRPr="007A3E33">
        <w:rPr>
          <w:rFonts w:ascii="Times New Roman" w:hAnsi="Times New Roman"/>
          <w:sz w:val="24"/>
          <w:szCs w:val="24"/>
        </w:rPr>
        <w:t xml:space="preserve"> в порядке, размере и в сроки, предусмотренные настоящим Договором.</w:t>
      </w:r>
      <w:bookmarkEnd w:id="0"/>
    </w:p>
    <w:p w:rsidR="00FD21DA" w:rsidRPr="007A3E33" w:rsidRDefault="00A01B06" w:rsidP="0062257F">
      <w:pPr>
        <w:pStyle w:val="a5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7BD9">
        <w:rPr>
          <w:rFonts w:ascii="Times New Roman" w:hAnsi="Times New Roman"/>
          <w:sz w:val="24"/>
          <w:szCs w:val="24"/>
        </w:rPr>
        <w:t xml:space="preserve">Перечень, объем </w:t>
      </w:r>
      <w:r w:rsidR="009F1FA1" w:rsidRPr="00017BD9">
        <w:rPr>
          <w:rFonts w:ascii="Times New Roman" w:hAnsi="Times New Roman"/>
          <w:sz w:val="24"/>
          <w:szCs w:val="24"/>
        </w:rPr>
        <w:t xml:space="preserve">и содержание </w:t>
      </w:r>
      <w:r w:rsidR="008D6319" w:rsidRPr="00017BD9">
        <w:rPr>
          <w:rFonts w:ascii="Times New Roman" w:hAnsi="Times New Roman"/>
          <w:sz w:val="24"/>
          <w:szCs w:val="24"/>
        </w:rPr>
        <w:t>Р</w:t>
      </w:r>
      <w:r w:rsidRPr="00017BD9">
        <w:rPr>
          <w:rFonts w:ascii="Times New Roman" w:hAnsi="Times New Roman"/>
          <w:sz w:val="24"/>
          <w:szCs w:val="24"/>
        </w:rPr>
        <w:t xml:space="preserve">абот, указанных в п. </w:t>
      </w:r>
      <w:r w:rsidR="003D1C74">
        <w:fldChar w:fldCharType="begin"/>
      </w:r>
      <w:r w:rsidR="003D1C74">
        <w:instrText xml:space="preserve"> REF _Ref392165451 \r \h  \* MERGEFORMAT </w:instrText>
      </w:r>
      <w:r w:rsidR="003D1C74">
        <w:fldChar w:fldCharType="separate"/>
      </w:r>
      <w:r w:rsidR="00DD39B2">
        <w:rPr>
          <w:rFonts w:ascii="Times New Roman" w:hAnsi="Times New Roman"/>
          <w:sz w:val="24"/>
          <w:szCs w:val="24"/>
        </w:rPr>
        <w:t>2.1</w:t>
      </w:r>
      <w:r w:rsidR="003D1C74">
        <w:fldChar w:fldCharType="end"/>
      </w:r>
      <w:r w:rsidR="00BC1F89" w:rsidRPr="00017BD9">
        <w:rPr>
          <w:rFonts w:ascii="Times New Roman" w:hAnsi="Times New Roman"/>
          <w:sz w:val="24"/>
          <w:szCs w:val="24"/>
        </w:rPr>
        <w:t xml:space="preserve">. </w:t>
      </w:r>
      <w:r w:rsidR="002A0200" w:rsidRPr="00017BD9">
        <w:rPr>
          <w:rFonts w:ascii="Times New Roman" w:hAnsi="Times New Roman"/>
          <w:sz w:val="24"/>
          <w:szCs w:val="24"/>
        </w:rPr>
        <w:t>настоящего Договора, технические</w:t>
      </w:r>
      <w:r w:rsidRPr="00017BD9">
        <w:rPr>
          <w:rFonts w:ascii="Times New Roman" w:hAnsi="Times New Roman"/>
          <w:sz w:val="24"/>
          <w:szCs w:val="24"/>
        </w:rPr>
        <w:t xml:space="preserve"> требования</w:t>
      </w:r>
      <w:r w:rsidR="002A0200" w:rsidRPr="00017BD9">
        <w:rPr>
          <w:rFonts w:ascii="Times New Roman" w:hAnsi="Times New Roman"/>
          <w:sz w:val="24"/>
          <w:szCs w:val="24"/>
        </w:rPr>
        <w:t>, требования стандартов,</w:t>
      </w:r>
      <w:r w:rsidR="002A0200" w:rsidRPr="00145702">
        <w:rPr>
          <w:rFonts w:ascii="Times New Roman" w:hAnsi="Times New Roman"/>
          <w:sz w:val="22"/>
          <w:szCs w:val="24"/>
        </w:rPr>
        <w:t xml:space="preserve"> правил и нормативно-правовых актов </w:t>
      </w:r>
      <w:r w:rsidRPr="00145702">
        <w:rPr>
          <w:rFonts w:ascii="Times New Roman" w:hAnsi="Times New Roman"/>
          <w:sz w:val="22"/>
          <w:szCs w:val="24"/>
        </w:rPr>
        <w:t xml:space="preserve">к </w:t>
      </w:r>
      <w:r w:rsidR="00482A38" w:rsidRPr="00145702">
        <w:rPr>
          <w:rFonts w:ascii="Times New Roman" w:hAnsi="Times New Roman"/>
          <w:sz w:val="22"/>
          <w:szCs w:val="24"/>
        </w:rPr>
        <w:t xml:space="preserve">результатам </w:t>
      </w:r>
      <w:r w:rsidR="009F1FA1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 xml:space="preserve"> изложены в Техническом задании (Приложение № 1), являющемся неотъемлемой частью настоящего Договора. </w:t>
      </w:r>
    </w:p>
    <w:p w:rsidR="00580416" w:rsidRDefault="00580416" w:rsidP="0062257F">
      <w:pPr>
        <w:pStyle w:val="a5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Сроки выполнения </w:t>
      </w:r>
      <w:r w:rsidR="008D6319">
        <w:rPr>
          <w:rFonts w:ascii="Times New Roman" w:hAnsi="Times New Roman"/>
          <w:sz w:val="24"/>
          <w:szCs w:val="24"/>
        </w:rPr>
        <w:t>Р</w:t>
      </w:r>
      <w:r w:rsidRPr="007A3E33">
        <w:rPr>
          <w:rFonts w:ascii="Times New Roman" w:hAnsi="Times New Roman"/>
          <w:sz w:val="24"/>
          <w:szCs w:val="24"/>
        </w:rPr>
        <w:t>абот предусмотрены Календарным планом выполнения</w:t>
      </w:r>
      <w:r w:rsidR="009F1FA1">
        <w:rPr>
          <w:rFonts w:ascii="Times New Roman" w:hAnsi="Times New Roman"/>
          <w:sz w:val="24"/>
          <w:szCs w:val="24"/>
        </w:rPr>
        <w:t xml:space="preserve"> работ (Приложение № 2), являющ</w:t>
      </w:r>
      <w:r w:rsidR="002A0200">
        <w:rPr>
          <w:rFonts w:ascii="Times New Roman" w:hAnsi="Times New Roman"/>
          <w:sz w:val="24"/>
          <w:szCs w:val="24"/>
        </w:rPr>
        <w:t>и</w:t>
      </w:r>
      <w:r w:rsidRPr="007A3E33">
        <w:rPr>
          <w:rFonts w:ascii="Times New Roman" w:hAnsi="Times New Roman"/>
          <w:sz w:val="24"/>
          <w:szCs w:val="24"/>
        </w:rPr>
        <w:t>мся неотъемлемой частью настоящего Договора</w:t>
      </w:r>
      <w:r w:rsidR="00051CC7">
        <w:rPr>
          <w:rFonts w:ascii="Times New Roman" w:hAnsi="Times New Roman"/>
          <w:sz w:val="24"/>
          <w:szCs w:val="24"/>
        </w:rPr>
        <w:t xml:space="preserve">, при этом: </w:t>
      </w:r>
    </w:p>
    <w:p w:rsidR="00051CC7" w:rsidRDefault="00DA5219" w:rsidP="00051CC7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051CC7">
        <w:rPr>
          <w:rFonts w:ascii="Times New Roman" w:hAnsi="Times New Roman"/>
          <w:sz w:val="24"/>
          <w:szCs w:val="24"/>
        </w:rPr>
        <w:t>начал</w:t>
      </w:r>
      <w:r>
        <w:rPr>
          <w:rFonts w:ascii="Times New Roman" w:hAnsi="Times New Roman"/>
          <w:sz w:val="24"/>
          <w:szCs w:val="24"/>
        </w:rPr>
        <w:t>а</w:t>
      </w:r>
      <w:r w:rsidR="00051CC7">
        <w:rPr>
          <w:rFonts w:ascii="Times New Roman" w:hAnsi="Times New Roman"/>
          <w:sz w:val="24"/>
          <w:szCs w:val="24"/>
        </w:rPr>
        <w:t xml:space="preserve"> выполнения </w:t>
      </w:r>
      <w:r w:rsidR="008D6319">
        <w:rPr>
          <w:rFonts w:ascii="Times New Roman" w:hAnsi="Times New Roman"/>
          <w:sz w:val="24"/>
          <w:szCs w:val="24"/>
        </w:rPr>
        <w:t>Р</w:t>
      </w:r>
      <w:r w:rsidR="00051CC7">
        <w:rPr>
          <w:rFonts w:ascii="Times New Roman" w:hAnsi="Times New Roman"/>
          <w:sz w:val="24"/>
          <w:szCs w:val="24"/>
        </w:rPr>
        <w:t xml:space="preserve">абот: </w:t>
      </w:r>
      <w:r w:rsidR="00011AF7" w:rsidRPr="00011AF7">
        <w:rPr>
          <w:rFonts w:ascii="Times New Roman" w:hAnsi="Times New Roman"/>
          <w:sz w:val="24"/>
          <w:szCs w:val="24"/>
        </w:rPr>
        <w:t>с даты поступления аванса на расчетный счет Исполнителя согласно п.2.</w:t>
      </w:r>
      <w:r w:rsidR="00F071ED">
        <w:rPr>
          <w:rFonts w:ascii="Times New Roman" w:hAnsi="Times New Roman"/>
          <w:sz w:val="24"/>
          <w:szCs w:val="24"/>
        </w:rPr>
        <w:t>9</w:t>
      </w:r>
      <w:r w:rsidR="00011AF7" w:rsidRPr="00011AF7">
        <w:rPr>
          <w:rFonts w:ascii="Times New Roman" w:hAnsi="Times New Roman"/>
          <w:sz w:val="24"/>
          <w:szCs w:val="24"/>
        </w:rPr>
        <w:t>.2. настоящего договора</w:t>
      </w:r>
      <w:r w:rsidR="00051CC7" w:rsidRPr="00011AF7">
        <w:rPr>
          <w:rFonts w:ascii="Times New Roman" w:hAnsi="Times New Roman"/>
          <w:sz w:val="24"/>
          <w:szCs w:val="24"/>
        </w:rPr>
        <w:t>;</w:t>
      </w:r>
    </w:p>
    <w:p w:rsidR="00051CC7" w:rsidRPr="007A3E33" w:rsidRDefault="008D6319" w:rsidP="00051CC7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окончания выполнения Р</w:t>
      </w:r>
      <w:r w:rsidR="00051CC7">
        <w:rPr>
          <w:rFonts w:ascii="Times New Roman" w:hAnsi="Times New Roman"/>
          <w:sz w:val="24"/>
          <w:szCs w:val="24"/>
        </w:rPr>
        <w:t>абот: «</w:t>
      </w:r>
      <w:r w:rsidR="00011AF7">
        <w:rPr>
          <w:rFonts w:ascii="Times New Roman" w:hAnsi="Times New Roman"/>
          <w:sz w:val="24"/>
          <w:szCs w:val="24"/>
        </w:rPr>
        <w:t xml:space="preserve"> 30</w:t>
      </w:r>
      <w:r w:rsidR="00D83E61">
        <w:rPr>
          <w:rFonts w:ascii="Times New Roman" w:hAnsi="Times New Roman"/>
          <w:sz w:val="24"/>
          <w:szCs w:val="24"/>
        </w:rPr>
        <w:t xml:space="preserve"> </w:t>
      </w:r>
      <w:r w:rsidR="00051CC7">
        <w:rPr>
          <w:rFonts w:ascii="Times New Roman" w:hAnsi="Times New Roman"/>
          <w:sz w:val="24"/>
          <w:szCs w:val="24"/>
        </w:rPr>
        <w:t>»</w:t>
      </w:r>
      <w:r w:rsidR="00047ED3">
        <w:rPr>
          <w:rFonts w:ascii="Times New Roman" w:hAnsi="Times New Roman"/>
          <w:sz w:val="24"/>
          <w:szCs w:val="24"/>
        </w:rPr>
        <w:t xml:space="preserve"> </w:t>
      </w:r>
      <w:r w:rsidR="00011AF7">
        <w:rPr>
          <w:rFonts w:ascii="Times New Roman" w:hAnsi="Times New Roman"/>
          <w:sz w:val="24"/>
          <w:szCs w:val="24"/>
        </w:rPr>
        <w:t xml:space="preserve">ноября </w:t>
      </w:r>
      <w:r w:rsidR="00C47A0F">
        <w:rPr>
          <w:rFonts w:ascii="Times New Roman" w:hAnsi="Times New Roman"/>
          <w:sz w:val="24"/>
          <w:szCs w:val="24"/>
        </w:rPr>
        <w:t>2022</w:t>
      </w:r>
      <w:r w:rsidR="00047ED3">
        <w:rPr>
          <w:rFonts w:ascii="Times New Roman" w:hAnsi="Times New Roman"/>
          <w:sz w:val="24"/>
          <w:szCs w:val="24"/>
        </w:rPr>
        <w:t xml:space="preserve"> </w:t>
      </w:r>
      <w:r w:rsidR="00051CC7">
        <w:rPr>
          <w:rFonts w:ascii="Times New Roman" w:hAnsi="Times New Roman"/>
          <w:sz w:val="24"/>
          <w:szCs w:val="24"/>
        </w:rPr>
        <w:t>года.</w:t>
      </w:r>
    </w:p>
    <w:p w:rsidR="00145702" w:rsidRPr="0002628A" w:rsidRDefault="00145702" w:rsidP="00145702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</w:p>
    <w:p w:rsidR="00C31CB2" w:rsidRPr="00C1463C" w:rsidRDefault="0053254C" w:rsidP="00390E25">
      <w:pPr>
        <w:pStyle w:val="a5"/>
        <w:numPr>
          <w:ilvl w:val="0"/>
          <w:numId w:val="1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Ref392165812"/>
      <w:r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500B24" w:rsidRPr="00C1463C">
        <w:rPr>
          <w:rFonts w:ascii="Times New Roman" w:hAnsi="Times New Roman"/>
          <w:b/>
          <w:sz w:val="24"/>
          <w:szCs w:val="24"/>
        </w:rPr>
        <w:t>РАБОТ И ПОРЯДОК РАСЧЕТОВ</w:t>
      </w:r>
      <w:bookmarkEnd w:id="1"/>
    </w:p>
    <w:p w:rsidR="00DA7E82" w:rsidRPr="0085454D" w:rsidRDefault="00C31CB2" w:rsidP="0085454D">
      <w:pPr>
        <w:pStyle w:val="a5"/>
        <w:numPr>
          <w:ilvl w:val="1"/>
          <w:numId w:val="1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i/>
          <w:sz w:val="24"/>
          <w:szCs w:val="24"/>
        </w:rPr>
      </w:pPr>
      <w:r w:rsidRPr="002A708F">
        <w:rPr>
          <w:rFonts w:ascii="Times New Roman" w:hAnsi="Times New Roman"/>
          <w:sz w:val="24"/>
          <w:szCs w:val="24"/>
        </w:rPr>
        <w:t>Сто</w:t>
      </w:r>
      <w:r w:rsidRPr="0085454D">
        <w:rPr>
          <w:rFonts w:ascii="Times New Roman" w:hAnsi="Times New Roman"/>
          <w:sz w:val="24"/>
          <w:szCs w:val="24"/>
        </w:rPr>
        <w:t>имость</w:t>
      </w:r>
      <w:r w:rsidR="008D6319" w:rsidRPr="0085454D">
        <w:rPr>
          <w:rFonts w:ascii="Times New Roman" w:hAnsi="Times New Roman"/>
          <w:sz w:val="24"/>
          <w:szCs w:val="24"/>
        </w:rPr>
        <w:t xml:space="preserve"> Р</w:t>
      </w:r>
      <w:r w:rsidRPr="0085454D">
        <w:rPr>
          <w:rFonts w:ascii="Times New Roman" w:hAnsi="Times New Roman"/>
          <w:sz w:val="24"/>
          <w:szCs w:val="24"/>
        </w:rPr>
        <w:t xml:space="preserve">абот по настоящему Договору рассчитывается исходя из объема </w:t>
      </w:r>
      <w:r w:rsidR="008D6319" w:rsidRPr="0085454D">
        <w:rPr>
          <w:rFonts w:ascii="Times New Roman" w:hAnsi="Times New Roman"/>
          <w:sz w:val="24"/>
          <w:szCs w:val="24"/>
        </w:rPr>
        <w:t>Р</w:t>
      </w:r>
      <w:r w:rsidRPr="0085454D">
        <w:rPr>
          <w:rFonts w:ascii="Times New Roman" w:hAnsi="Times New Roman"/>
          <w:sz w:val="24"/>
          <w:szCs w:val="24"/>
        </w:rPr>
        <w:t>абот в соответствии с Техническим заданием (Приложе</w:t>
      </w:r>
      <w:r w:rsidR="0053254C">
        <w:rPr>
          <w:rFonts w:ascii="Times New Roman" w:hAnsi="Times New Roman"/>
          <w:sz w:val="24"/>
          <w:szCs w:val="24"/>
        </w:rPr>
        <w:t xml:space="preserve">ние № 1 к настоящему договору) </w:t>
      </w:r>
      <w:r w:rsidRPr="0085454D">
        <w:rPr>
          <w:rFonts w:ascii="Times New Roman" w:hAnsi="Times New Roman"/>
          <w:sz w:val="24"/>
          <w:szCs w:val="24"/>
        </w:rPr>
        <w:t>и составляет</w:t>
      </w:r>
      <w:r w:rsidR="00047ED3">
        <w:rPr>
          <w:rFonts w:ascii="Times New Roman" w:hAnsi="Times New Roman"/>
          <w:sz w:val="24"/>
          <w:szCs w:val="24"/>
        </w:rPr>
        <w:t xml:space="preserve"> </w:t>
      </w:r>
      <w:r w:rsidR="00D21035">
        <w:rPr>
          <w:rFonts w:ascii="Times New Roman" w:hAnsi="Times New Roman"/>
          <w:b/>
          <w:sz w:val="24"/>
          <w:szCs w:val="24"/>
          <w:highlight w:val="yellow"/>
        </w:rPr>
        <w:t>_______________________________________ сум с НДС</w:t>
      </w:r>
      <w:r w:rsidR="00C1463C" w:rsidRPr="0053254C">
        <w:rPr>
          <w:rFonts w:ascii="Times New Roman" w:hAnsi="Times New Roman"/>
          <w:b/>
          <w:sz w:val="24"/>
          <w:szCs w:val="24"/>
          <w:highlight w:val="yellow"/>
        </w:rPr>
        <w:t>.</w:t>
      </w:r>
      <w:r w:rsidR="00B12BC1" w:rsidRPr="00B12BC1">
        <w:rPr>
          <w:rFonts w:ascii="Times New Roman" w:hAnsi="Times New Roman"/>
          <w:sz w:val="24"/>
          <w:szCs w:val="24"/>
        </w:rPr>
        <w:t xml:space="preserve"> В соответствии со статьей 148 Налогового Кодекса Российской Федерации работы по договору НДС Российской Федерации не облагаются. В случае законодательного изменения НК РФ или НК РУз о порядке начисления НДС цена договора будет откорректирована путем подписания соответствующего дополнительного соглашения к договору.</w:t>
      </w:r>
    </w:p>
    <w:p w:rsidR="00B52B28" w:rsidRPr="007A3E33" w:rsidRDefault="00B52B28" w:rsidP="0062257F">
      <w:pPr>
        <w:pStyle w:val="a5"/>
        <w:numPr>
          <w:ilvl w:val="1"/>
          <w:numId w:val="1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Стоимость </w:t>
      </w:r>
      <w:r w:rsidR="008D6319">
        <w:rPr>
          <w:rFonts w:ascii="Times New Roman" w:hAnsi="Times New Roman"/>
          <w:sz w:val="24"/>
          <w:szCs w:val="24"/>
        </w:rPr>
        <w:t>Р</w:t>
      </w:r>
      <w:r w:rsidRPr="007A3E33">
        <w:rPr>
          <w:rFonts w:ascii="Times New Roman" w:hAnsi="Times New Roman"/>
          <w:sz w:val="24"/>
          <w:szCs w:val="24"/>
        </w:rPr>
        <w:t xml:space="preserve">абот по каждому этапу определяется </w:t>
      </w:r>
      <w:r w:rsidR="00704CBE">
        <w:rPr>
          <w:rFonts w:ascii="Times New Roman" w:hAnsi="Times New Roman"/>
          <w:sz w:val="24"/>
          <w:szCs w:val="24"/>
        </w:rPr>
        <w:t xml:space="preserve">в </w:t>
      </w:r>
      <w:r w:rsidR="008B74D0">
        <w:rPr>
          <w:rFonts w:ascii="Times New Roman" w:hAnsi="Times New Roman"/>
          <w:sz w:val="24"/>
          <w:szCs w:val="24"/>
        </w:rPr>
        <w:t>Календарном плане выполнения работ (Приложение № 2).</w:t>
      </w:r>
    </w:p>
    <w:p w:rsidR="002522EE" w:rsidRDefault="00C31CB2" w:rsidP="002522EE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 </w:t>
      </w:r>
      <w:r w:rsidR="00FE0758">
        <w:rPr>
          <w:rFonts w:ascii="Times New Roman" w:hAnsi="Times New Roman"/>
          <w:sz w:val="24"/>
          <w:szCs w:val="24"/>
        </w:rPr>
        <w:t xml:space="preserve">Цену </w:t>
      </w:r>
      <w:r w:rsidR="008D6319">
        <w:rPr>
          <w:rFonts w:ascii="Times New Roman" w:hAnsi="Times New Roman"/>
          <w:sz w:val="24"/>
          <w:szCs w:val="24"/>
        </w:rPr>
        <w:t>Р</w:t>
      </w:r>
      <w:r w:rsidRPr="007A3E33">
        <w:rPr>
          <w:rFonts w:ascii="Times New Roman" w:hAnsi="Times New Roman"/>
          <w:sz w:val="24"/>
          <w:szCs w:val="24"/>
        </w:rPr>
        <w:t>абот включен</w:t>
      </w:r>
      <w:r w:rsidR="008D6319">
        <w:rPr>
          <w:rFonts w:ascii="Times New Roman" w:hAnsi="Times New Roman"/>
          <w:sz w:val="24"/>
          <w:szCs w:val="24"/>
        </w:rPr>
        <w:t>о</w:t>
      </w:r>
      <w:r w:rsidR="0085454D">
        <w:rPr>
          <w:rFonts w:ascii="Times New Roman" w:hAnsi="Times New Roman"/>
          <w:sz w:val="24"/>
          <w:szCs w:val="24"/>
        </w:rPr>
        <w:t>:</w:t>
      </w:r>
    </w:p>
    <w:p w:rsidR="00E0490C" w:rsidRPr="00CF7EC1" w:rsidRDefault="00FE0758" w:rsidP="00CC266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CF7EC1">
        <w:rPr>
          <w:rFonts w:ascii="Times New Roman" w:hAnsi="Times New Roman"/>
          <w:sz w:val="24"/>
          <w:szCs w:val="24"/>
        </w:rPr>
        <w:lastRenderedPageBreak/>
        <w:t xml:space="preserve">вознаграждение </w:t>
      </w:r>
      <w:r w:rsidR="008B74D0" w:rsidRPr="00CF7EC1">
        <w:rPr>
          <w:rFonts w:ascii="Times New Roman" w:hAnsi="Times New Roman"/>
          <w:sz w:val="24"/>
          <w:szCs w:val="24"/>
        </w:rPr>
        <w:t>Исполнителя</w:t>
      </w:r>
      <w:r w:rsidR="00DA7E82" w:rsidRPr="00CF7EC1">
        <w:rPr>
          <w:rFonts w:ascii="Times New Roman" w:hAnsi="Times New Roman"/>
          <w:sz w:val="24"/>
          <w:szCs w:val="24"/>
        </w:rPr>
        <w:t xml:space="preserve"> за выполнение Работ</w:t>
      </w:r>
      <w:r w:rsidR="0085454D" w:rsidRPr="00CF7EC1">
        <w:rPr>
          <w:rFonts w:ascii="Times New Roman" w:hAnsi="Times New Roman"/>
          <w:sz w:val="24"/>
          <w:szCs w:val="24"/>
        </w:rPr>
        <w:t>;</w:t>
      </w:r>
      <w:r w:rsidR="00CF7EC1" w:rsidRPr="00CF7EC1">
        <w:rPr>
          <w:rFonts w:ascii="Times New Roman" w:hAnsi="Times New Roman"/>
          <w:sz w:val="24"/>
          <w:szCs w:val="24"/>
        </w:rPr>
        <w:t xml:space="preserve"> </w:t>
      </w:r>
      <w:r w:rsidR="00C31CB2" w:rsidRPr="00CF7EC1">
        <w:rPr>
          <w:rFonts w:ascii="Times New Roman" w:hAnsi="Times New Roman"/>
          <w:sz w:val="24"/>
          <w:szCs w:val="24"/>
        </w:rPr>
        <w:t>расходы</w:t>
      </w:r>
      <w:r w:rsidR="008B74D0" w:rsidRPr="00CF7EC1">
        <w:rPr>
          <w:rFonts w:ascii="Times New Roman" w:hAnsi="Times New Roman"/>
          <w:sz w:val="24"/>
          <w:szCs w:val="24"/>
        </w:rPr>
        <w:t xml:space="preserve"> на</w:t>
      </w:r>
      <w:r w:rsidR="00600FE7" w:rsidRPr="00CF7EC1">
        <w:rPr>
          <w:rFonts w:ascii="Times New Roman" w:hAnsi="Times New Roman"/>
          <w:sz w:val="24"/>
          <w:szCs w:val="24"/>
        </w:rPr>
        <w:t xml:space="preserve"> </w:t>
      </w:r>
      <w:r w:rsidR="00C31CB2" w:rsidRPr="00CF7EC1">
        <w:rPr>
          <w:rFonts w:ascii="Times New Roman" w:hAnsi="Times New Roman"/>
          <w:sz w:val="24"/>
          <w:szCs w:val="24"/>
        </w:rPr>
        <w:t>перевозку, командировки, страхование, уплату налогов, сбор</w:t>
      </w:r>
      <w:r w:rsidR="0085454D" w:rsidRPr="00CF7EC1">
        <w:rPr>
          <w:rFonts w:ascii="Times New Roman" w:hAnsi="Times New Roman"/>
          <w:sz w:val="24"/>
          <w:szCs w:val="24"/>
        </w:rPr>
        <w:t>ов, других обязательных платежей;</w:t>
      </w:r>
    </w:p>
    <w:p w:rsidR="0085454D" w:rsidRPr="00381905" w:rsidRDefault="0085454D" w:rsidP="00CC266D">
      <w:pPr>
        <w:pStyle w:val="a5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2522EE">
        <w:rPr>
          <w:rFonts w:ascii="Times New Roman" w:hAnsi="Times New Roman"/>
          <w:sz w:val="24"/>
          <w:szCs w:val="24"/>
        </w:rPr>
        <w:t>иные расходы, прямо не указанные в настоящем пункте, но связанные с выполнение</w:t>
      </w:r>
      <w:r w:rsidR="006477D2">
        <w:rPr>
          <w:rFonts w:ascii="Times New Roman" w:hAnsi="Times New Roman"/>
          <w:sz w:val="24"/>
          <w:szCs w:val="24"/>
        </w:rPr>
        <w:t>м</w:t>
      </w:r>
      <w:r w:rsidRPr="002522EE">
        <w:rPr>
          <w:rFonts w:ascii="Times New Roman" w:hAnsi="Times New Roman"/>
          <w:sz w:val="24"/>
          <w:szCs w:val="24"/>
        </w:rPr>
        <w:t xml:space="preserve"> Работ по настоящему Договору. </w:t>
      </w:r>
    </w:p>
    <w:p w:rsidR="00381905" w:rsidRPr="00F071ED" w:rsidRDefault="00B12BC1" w:rsidP="00381905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B12BC1">
        <w:rPr>
          <w:rFonts w:ascii="Times New Roman" w:hAnsi="Times New Roman"/>
          <w:sz w:val="24"/>
          <w:szCs w:val="24"/>
        </w:rPr>
        <w:t>Обязательства по оплате считаются выполненными с момента зачисления денежных средств на расчетный счет Исполнителя.</w:t>
      </w:r>
    </w:p>
    <w:p w:rsidR="00F071ED" w:rsidRPr="00F071ED" w:rsidRDefault="00F071ED" w:rsidP="00381905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F071ED">
        <w:rPr>
          <w:rFonts w:ascii="Times New Roman" w:hAnsi="Times New Roman"/>
          <w:sz w:val="24"/>
          <w:szCs w:val="24"/>
        </w:rPr>
        <w:t>Все комиссии банков, расположенных на территории Республики Узбекистан, возникающие при осуществлении перевода денежных средств, оплачиваются Заказчиком. Все комиссии банков, расположенных на территории Российской Федерации, связанные с зачислением денежных средств на расчетный счет Исполнителя, оплачиваются Исполнителем.</w:t>
      </w:r>
    </w:p>
    <w:p w:rsidR="00F071ED" w:rsidRPr="00F071ED" w:rsidRDefault="00D21035" w:rsidP="00381905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071ED" w:rsidRPr="00F071ED">
        <w:rPr>
          <w:rFonts w:ascii="Times New Roman" w:hAnsi="Times New Roman"/>
          <w:sz w:val="24"/>
          <w:szCs w:val="24"/>
        </w:rPr>
        <w:t>ремя исполнения налогов и налоговых обязательств, виде как доля налогов к выручке, прибыли (балансовой или чистой), а также расходы, связанные с уплатой налогов (на содержание сотрудников, занимающихся формированием отчетности в налоговые органы, судебные издержки и т. п.) которые возникли/возникнут на территории Республики Узбекистан в связи с исполнением договора, возлагается на сторону Заказчика, а возникших на территории Российской Федерации возлагается на Исполнителя.</w:t>
      </w:r>
    </w:p>
    <w:p w:rsidR="00F071ED" w:rsidRPr="00F071ED" w:rsidRDefault="00F071ED" w:rsidP="00381905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F071ED">
        <w:rPr>
          <w:rFonts w:ascii="Times New Roman" w:hAnsi="Times New Roman"/>
          <w:sz w:val="24"/>
          <w:szCs w:val="24"/>
        </w:rPr>
        <w:t xml:space="preserve">В целях устранения двойного налогообложения Стороны обязаны соблюдать «Соглашение между Правительством Российской Федерации и Правительством Республики Узбекистан об </w:t>
      </w:r>
      <w:r w:rsidR="00D21035" w:rsidRPr="00F071ED">
        <w:rPr>
          <w:rFonts w:ascii="Times New Roman" w:hAnsi="Times New Roman"/>
          <w:sz w:val="24"/>
          <w:szCs w:val="24"/>
        </w:rPr>
        <w:t>избежание</w:t>
      </w:r>
      <w:r w:rsidRPr="00F071ED">
        <w:rPr>
          <w:rFonts w:ascii="Times New Roman" w:hAnsi="Times New Roman"/>
          <w:sz w:val="24"/>
          <w:szCs w:val="24"/>
        </w:rPr>
        <w:t xml:space="preserve"> двойного налогообложения доходов и имущества» (заключено в г.</w:t>
      </w:r>
      <w:r w:rsidRPr="00F071ED">
        <w:rPr>
          <w:rFonts w:ascii="Times New Roman" w:hAnsi="Times New Roman"/>
          <w:lang w:val="uz-Cyrl-UZ"/>
        </w:rPr>
        <w:t> </w:t>
      </w:r>
      <w:r w:rsidRPr="00F071ED">
        <w:rPr>
          <w:rFonts w:ascii="Times New Roman" w:hAnsi="Times New Roman"/>
          <w:sz w:val="24"/>
          <w:szCs w:val="24"/>
        </w:rPr>
        <w:t>Москве 02.03.1994г), ратифицированного Федеральным законом от 24.04.1995г. №51-ФЗ и постановлением Верховного Совета РУз от 06.05.1994г. №1075-</w:t>
      </w:r>
      <w:r w:rsidRPr="00F071ED">
        <w:rPr>
          <w:rFonts w:ascii="Times New Roman" w:hAnsi="Times New Roman"/>
          <w:sz w:val="24"/>
          <w:szCs w:val="24"/>
          <w:lang w:val="en-US"/>
        </w:rPr>
        <w:t>XII</w:t>
      </w:r>
      <w:r w:rsidRPr="00F071ED">
        <w:rPr>
          <w:rFonts w:ascii="Times New Roman" w:hAnsi="Times New Roman"/>
          <w:sz w:val="24"/>
          <w:szCs w:val="24"/>
        </w:rPr>
        <w:t>.</w:t>
      </w:r>
    </w:p>
    <w:p w:rsidR="00F071ED" w:rsidRPr="00F071ED" w:rsidRDefault="00F071ED" w:rsidP="00381905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F071ED">
        <w:rPr>
          <w:rFonts w:ascii="Times New Roman" w:hAnsi="Times New Roman"/>
          <w:sz w:val="24"/>
          <w:szCs w:val="24"/>
        </w:rPr>
        <w:t>В соответствии с положениями Соглашения об избежании двойного налогообложения выплата доходов Исполнителю- нерезиденту Республики Узбекистан производится без удержания налога на прибыль юридических лиц у источника выплаты при предоставлении Исполнителем документа, выданного компетентным органом иностранного государства, подтверждающего факт резидентства данного лица в государстве, с которым Республика Узбекистан имеет международный договор, регулирующий вопросы налогооблажения.</w:t>
      </w:r>
    </w:p>
    <w:p w:rsidR="007469B8" w:rsidRPr="007469B8" w:rsidRDefault="007469B8" w:rsidP="007469B8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-57" w:firstLine="567"/>
        <w:jc w:val="both"/>
        <w:rPr>
          <w:rFonts w:ascii="Times New Roman" w:hAnsi="Times New Roman"/>
          <w:color w:val="262626"/>
          <w:sz w:val="24"/>
          <w:szCs w:val="24"/>
        </w:rPr>
      </w:pPr>
      <w:r w:rsidRPr="007469B8">
        <w:rPr>
          <w:rFonts w:ascii="Times New Roman" w:hAnsi="Times New Roman"/>
          <w:color w:val="262626"/>
          <w:sz w:val="24"/>
          <w:szCs w:val="24"/>
        </w:rPr>
        <w:t xml:space="preserve">Оплата работ по настоящему Договору производится следующим образом: </w:t>
      </w:r>
    </w:p>
    <w:p w:rsidR="00870B7A" w:rsidRDefault="00A94D8F" w:rsidP="007469B8">
      <w:pPr>
        <w:pStyle w:val="a5"/>
        <w:tabs>
          <w:tab w:val="left" w:pos="0"/>
        </w:tabs>
        <w:spacing w:line="276" w:lineRule="auto"/>
        <w:ind w:left="0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2</w:t>
      </w:r>
      <w:r w:rsidR="001A6163">
        <w:rPr>
          <w:rFonts w:ascii="Times New Roman" w:hAnsi="Times New Roman"/>
          <w:color w:val="262626"/>
          <w:sz w:val="24"/>
          <w:szCs w:val="24"/>
        </w:rPr>
        <w:t>.</w:t>
      </w:r>
      <w:r w:rsidR="00F071ED">
        <w:rPr>
          <w:rFonts w:ascii="Times New Roman" w:hAnsi="Times New Roman"/>
          <w:color w:val="262626"/>
          <w:sz w:val="24"/>
          <w:szCs w:val="24"/>
        </w:rPr>
        <w:t>9</w:t>
      </w:r>
      <w:r w:rsidR="001A6163">
        <w:rPr>
          <w:rFonts w:ascii="Times New Roman" w:hAnsi="Times New Roman"/>
          <w:color w:val="262626"/>
          <w:sz w:val="24"/>
          <w:szCs w:val="24"/>
        </w:rPr>
        <w:t>.1.</w:t>
      </w:r>
      <w:r w:rsidR="001A6163">
        <w:rPr>
          <w:rFonts w:ascii="Times New Roman" w:hAnsi="Times New Roman"/>
          <w:color w:val="262626"/>
          <w:sz w:val="24"/>
          <w:szCs w:val="24"/>
        </w:rPr>
        <w:tab/>
      </w:r>
      <w:r w:rsidR="00870B7A" w:rsidRPr="00870B7A">
        <w:rPr>
          <w:rFonts w:ascii="Times New Roman" w:hAnsi="Times New Roman"/>
          <w:sz w:val="24"/>
          <w:szCs w:val="24"/>
        </w:rPr>
        <w:t>Заказчик перечисляет Исполнителю:</w:t>
      </w:r>
      <w:r w:rsidR="00870B7A">
        <w:rPr>
          <w:rFonts w:ascii="Times New Roman" w:hAnsi="Times New Roman"/>
          <w:sz w:val="24"/>
          <w:szCs w:val="24"/>
        </w:rPr>
        <w:t xml:space="preserve"> </w:t>
      </w:r>
    </w:p>
    <w:p w:rsidR="007469B8" w:rsidRPr="007469B8" w:rsidRDefault="00A94D8F" w:rsidP="007469B8">
      <w:pPr>
        <w:pStyle w:val="a5"/>
        <w:tabs>
          <w:tab w:val="left" w:pos="0"/>
        </w:tabs>
        <w:spacing w:line="276" w:lineRule="auto"/>
        <w:ind w:left="0" w:right="-57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2</w:t>
      </w:r>
      <w:r w:rsidR="001A6163">
        <w:rPr>
          <w:rFonts w:ascii="Times New Roman" w:hAnsi="Times New Roman"/>
          <w:color w:val="262626"/>
          <w:sz w:val="24"/>
          <w:szCs w:val="24"/>
        </w:rPr>
        <w:t>.</w:t>
      </w:r>
      <w:r w:rsidR="00F071ED">
        <w:rPr>
          <w:rFonts w:ascii="Times New Roman" w:hAnsi="Times New Roman"/>
          <w:color w:val="262626"/>
          <w:sz w:val="24"/>
          <w:szCs w:val="24"/>
        </w:rPr>
        <w:t>9</w:t>
      </w:r>
      <w:r w:rsidR="001A6163">
        <w:rPr>
          <w:rFonts w:ascii="Times New Roman" w:hAnsi="Times New Roman"/>
          <w:color w:val="262626"/>
          <w:sz w:val="24"/>
          <w:szCs w:val="24"/>
        </w:rPr>
        <w:t>.2.</w:t>
      </w:r>
      <w:r w:rsidR="001A6163">
        <w:rPr>
          <w:rFonts w:ascii="Times New Roman" w:hAnsi="Times New Roman"/>
          <w:color w:val="262626"/>
          <w:sz w:val="24"/>
          <w:szCs w:val="24"/>
        </w:rPr>
        <w:tab/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 xml:space="preserve">Предоплату в размере 30% </w:t>
      </w:r>
      <w:r w:rsidR="007469B8">
        <w:rPr>
          <w:rFonts w:ascii="Times New Roman" w:hAnsi="Times New Roman"/>
          <w:color w:val="262626"/>
          <w:sz w:val="24"/>
          <w:szCs w:val="24"/>
        </w:rPr>
        <w:t>(тридцать</w:t>
      </w:r>
      <w:r w:rsidR="0082613E">
        <w:rPr>
          <w:rFonts w:ascii="Times New Roman" w:hAnsi="Times New Roman"/>
          <w:color w:val="262626"/>
          <w:sz w:val="24"/>
          <w:szCs w:val="24"/>
        </w:rPr>
        <w:t xml:space="preserve"> процентов</w:t>
      </w:r>
      <w:r w:rsidR="007469B8">
        <w:rPr>
          <w:rFonts w:ascii="Times New Roman" w:hAnsi="Times New Roman"/>
          <w:color w:val="262626"/>
          <w:sz w:val="24"/>
          <w:szCs w:val="24"/>
        </w:rPr>
        <w:t xml:space="preserve">) 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>от договорной цены</w:t>
      </w:r>
      <w:r w:rsidR="00C04F67">
        <w:rPr>
          <w:rFonts w:ascii="Times New Roman" w:hAnsi="Times New Roman"/>
          <w:color w:val="262626"/>
          <w:sz w:val="24"/>
          <w:szCs w:val="24"/>
        </w:rPr>
        <w:t xml:space="preserve">, 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>в течение 10</w:t>
      </w:r>
      <w:r w:rsidR="007469B8">
        <w:rPr>
          <w:rFonts w:ascii="Times New Roman" w:hAnsi="Times New Roman"/>
          <w:color w:val="262626"/>
          <w:sz w:val="24"/>
          <w:szCs w:val="24"/>
        </w:rPr>
        <w:t xml:space="preserve"> (десяти) 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 xml:space="preserve">банковских дней со дня подписания </w:t>
      </w:r>
      <w:r w:rsidR="00C04F67">
        <w:rPr>
          <w:rFonts w:ascii="Times New Roman" w:hAnsi="Times New Roman"/>
          <w:color w:val="262626"/>
          <w:sz w:val="24"/>
          <w:szCs w:val="24"/>
        </w:rPr>
        <w:t xml:space="preserve">настоящего </w:t>
      </w:r>
      <w:r w:rsidR="0082613E">
        <w:rPr>
          <w:rFonts w:ascii="Times New Roman" w:hAnsi="Times New Roman"/>
          <w:color w:val="262626"/>
          <w:sz w:val="24"/>
          <w:szCs w:val="24"/>
        </w:rPr>
        <w:t>Д</w:t>
      </w:r>
      <w:r w:rsidR="007469B8" w:rsidRPr="007469B8">
        <w:rPr>
          <w:rFonts w:ascii="Times New Roman" w:hAnsi="Times New Roman"/>
          <w:color w:val="262626"/>
          <w:sz w:val="24"/>
          <w:szCs w:val="24"/>
        </w:rPr>
        <w:t>оговора.</w:t>
      </w:r>
    </w:p>
    <w:p w:rsidR="001C401C" w:rsidRDefault="001C401C" w:rsidP="001C401C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ab/>
      </w:r>
      <w:r w:rsidR="00A94D8F">
        <w:rPr>
          <w:rFonts w:ascii="Times New Roman" w:hAnsi="Times New Roman"/>
          <w:color w:val="262626"/>
          <w:sz w:val="24"/>
          <w:szCs w:val="24"/>
        </w:rPr>
        <w:t>2</w:t>
      </w:r>
      <w:r w:rsidR="007469B8" w:rsidRPr="001C401C">
        <w:rPr>
          <w:rFonts w:ascii="Times New Roman" w:hAnsi="Times New Roman"/>
          <w:color w:val="262626"/>
          <w:sz w:val="24"/>
          <w:szCs w:val="24"/>
        </w:rPr>
        <w:t>.</w:t>
      </w:r>
      <w:r w:rsidR="00F071ED">
        <w:rPr>
          <w:rFonts w:ascii="Times New Roman" w:hAnsi="Times New Roman"/>
          <w:color w:val="262626"/>
          <w:sz w:val="24"/>
          <w:szCs w:val="24"/>
        </w:rPr>
        <w:t>9</w:t>
      </w:r>
      <w:r w:rsidR="007469B8" w:rsidRPr="001C401C">
        <w:rPr>
          <w:rFonts w:ascii="Times New Roman" w:hAnsi="Times New Roman"/>
          <w:color w:val="262626"/>
          <w:sz w:val="24"/>
          <w:szCs w:val="24"/>
        </w:rPr>
        <w:t>.</w:t>
      </w:r>
      <w:r w:rsidRPr="001C401C">
        <w:rPr>
          <w:rFonts w:ascii="Times New Roman" w:hAnsi="Times New Roman"/>
          <w:color w:val="262626"/>
          <w:sz w:val="24"/>
          <w:szCs w:val="24"/>
        </w:rPr>
        <w:t>3</w:t>
      </w:r>
      <w:r w:rsidR="001A6163">
        <w:rPr>
          <w:rFonts w:ascii="Times New Roman" w:hAnsi="Times New Roman"/>
          <w:color w:val="262626"/>
          <w:sz w:val="24"/>
          <w:szCs w:val="24"/>
        </w:rPr>
        <w:t>.</w:t>
      </w:r>
      <w:r w:rsidR="001A6163">
        <w:rPr>
          <w:rFonts w:ascii="Times New Roman" w:hAnsi="Times New Roman"/>
          <w:color w:val="262626"/>
          <w:sz w:val="24"/>
          <w:szCs w:val="24"/>
        </w:rPr>
        <w:tab/>
      </w:r>
      <w:r w:rsidRPr="001C401C">
        <w:rPr>
          <w:rFonts w:ascii="Times New Roman" w:hAnsi="Times New Roman"/>
          <w:color w:val="262626"/>
          <w:sz w:val="24"/>
          <w:szCs w:val="24"/>
        </w:rPr>
        <w:t>Последующая</w:t>
      </w:r>
      <w:r w:rsidRPr="001C401C">
        <w:rPr>
          <w:rFonts w:ascii="Times New Roman" w:hAnsi="Times New Roman"/>
          <w:sz w:val="24"/>
          <w:szCs w:val="24"/>
        </w:rPr>
        <w:t xml:space="preserve"> оплата в течение 10 банковских дней со дня подписания акта и счет-фактуры с зачетом ранее произведенной предоплаты.</w:t>
      </w:r>
    </w:p>
    <w:p w:rsidR="00C91722" w:rsidRDefault="00F071ED" w:rsidP="00C91722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2.10</w:t>
      </w:r>
      <w:r w:rsidR="001A6163">
        <w:rPr>
          <w:rFonts w:ascii="Times New Roman" w:hAnsi="Times New Roman"/>
          <w:sz w:val="24"/>
          <w:szCs w:val="24"/>
        </w:rPr>
        <w:t>.</w:t>
      </w:r>
      <w:r w:rsidR="001A6163">
        <w:rPr>
          <w:rFonts w:ascii="Times New Roman" w:hAnsi="Times New Roman"/>
          <w:sz w:val="24"/>
          <w:szCs w:val="24"/>
        </w:rPr>
        <w:tab/>
      </w:r>
      <w:r w:rsidR="00C91722" w:rsidRPr="00C91722">
        <w:rPr>
          <w:rFonts w:ascii="Times New Roman" w:hAnsi="Times New Roman"/>
          <w:sz w:val="24"/>
          <w:szCs w:val="24"/>
        </w:rPr>
        <w:t>Исполнитель приступает к выполнению работы только после поступления предоплаты на его расчетный счет.</w:t>
      </w:r>
    </w:p>
    <w:p w:rsidR="001A6163" w:rsidRDefault="00F071ED" w:rsidP="001A6163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2.10</w:t>
      </w:r>
      <w:r w:rsidR="001A6163">
        <w:rPr>
          <w:rFonts w:ascii="Times New Roman" w:hAnsi="Times New Roman"/>
          <w:sz w:val="24"/>
          <w:szCs w:val="24"/>
        </w:rPr>
        <w:t>.</w:t>
      </w:r>
      <w:r w:rsidR="001A6163">
        <w:rPr>
          <w:rFonts w:ascii="Times New Roman" w:hAnsi="Times New Roman"/>
          <w:sz w:val="24"/>
          <w:szCs w:val="24"/>
        </w:rPr>
        <w:tab/>
      </w:r>
      <w:r w:rsidR="001A6163" w:rsidRPr="001A6163">
        <w:rPr>
          <w:rFonts w:ascii="Times New Roman" w:hAnsi="Times New Roman"/>
          <w:sz w:val="24"/>
          <w:szCs w:val="24"/>
        </w:rPr>
        <w:t>Стоимость работ является окончательной и в дальнейшем пересмотру не подлежит, кроме случаев выявления Заказчиком дополнительных объемов работ, не оговоренных настоящим договором.</w:t>
      </w:r>
    </w:p>
    <w:p w:rsidR="000C601D" w:rsidRPr="001A6163" w:rsidRDefault="000C601D" w:rsidP="001A6163">
      <w:pPr>
        <w:tabs>
          <w:tab w:val="left" w:pos="-57"/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262753" w:rsidRPr="000C601D" w:rsidRDefault="00262753" w:rsidP="000C601D">
      <w:pPr>
        <w:pStyle w:val="a5"/>
        <w:numPr>
          <w:ilvl w:val="0"/>
          <w:numId w:val="8"/>
        </w:numPr>
        <w:tabs>
          <w:tab w:val="left" w:pos="0"/>
        </w:tabs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601D">
        <w:rPr>
          <w:rFonts w:ascii="Times New Roman" w:hAnsi="Times New Roman"/>
          <w:b/>
          <w:sz w:val="24"/>
          <w:szCs w:val="24"/>
        </w:rPr>
        <w:t>ПОРЯДОК СДАЧИ – ПРИЕМКИ ВЫПОЛНЕННЫХ РАБОТ</w:t>
      </w:r>
    </w:p>
    <w:p w:rsidR="000C601D" w:rsidRPr="00262753" w:rsidRDefault="000C601D" w:rsidP="000C601D">
      <w:pPr>
        <w:pStyle w:val="a5"/>
        <w:tabs>
          <w:tab w:val="left" w:pos="0"/>
        </w:tabs>
        <w:spacing w:after="240" w:line="360" w:lineRule="auto"/>
        <w:ind w:left="360" w:firstLine="0"/>
        <w:rPr>
          <w:rFonts w:ascii="Times New Roman" w:hAnsi="Times New Roman"/>
          <w:b/>
          <w:sz w:val="24"/>
          <w:szCs w:val="24"/>
        </w:rPr>
      </w:pPr>
    </w:p>
    <w:p w:rsidR="00E3500C" w:rsidRDefault="0035509F" w:rsidP="00CC266D">
      <w:pPr>
        <w:pStyle w:val="a5"/>
        <w:numPr>
          <w:ilvl w:val="1"/>
          <w:numId w:val="8"/>
        </w:numPr>
        <w:tabs>
          <w:tab w:val="left" w:pos="-57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63D0">
        <w:rPr>
          <w:rFonts w:ascii="Times New Roman" w:hAnsi="Times New Roman"/>
          <w:color w:val="000000"/>
          <w:sz w:val="24"/>
          <w:szCs w:val="24"/>
        </w:rPr>
        <w:t xml:space="preserve">Заказчик в течение </w:t>
      </w:r>
      <w:r w:rsidR="00E3500C">
        <w:rPr>
          <w:rFonts w:ascii="Times New Roman" w:hAnsi="Times New Roman"/>
          <w:color w:val="000000"/>
          <w:sz w:val="24"/>
          <w:szCs w:val="24"/>
        </w:rPr>
        <w:t>10</w:t>
      </w:r>
      <w:r w:rsidRPr="00D663D0">
        <w:rPr>
          <w:rFonts w:ascii="Times New Roman" w:hAnsi="Times New Roman"/>
          <w:color w:val="000000"/>
          <w:sz w:val="24"/>
          <w:szCs w:val="24"/>
        </w:rPr>
        <w:t xml:space="preserve"> дней со дня получения </w:t>
      </w:r>
      <w:r w:rsidR="00E3500C">
        <w:rPr>
          <w:rFonts w:ascii="Times New Roman" w:hAnsi="Times New Roman"/>
          <w:color w:val="000000"/>
          <w:sz w:val="24"/>
          <w:szCs w:val="24"/>
        </w:rPr>
        <w:t>а</w:t>
      </w:r>
      <w:r w:rsidRPr="00D663D0">
        <w:rPr>
          <w:rFonts w:ascii="Times New Roman" w:hAnsi="Times New Roman"/>
          <w:color w:val="000000"/>
          <w:sz w:val="24"/>
          <w:szCs w:val="24"/>
        </w:rPr>
        <w:t xml:space="preserve">кта </w:t>
      </w:r>
      <w:r w:rsidR="00E3500C">
        <w:rPr>
          <w:rFonts w:ascii="Times New Roman" w:hAnsi="Times New Roman"/>
          <w:color w:val="000000"/>
          <w:sz w:val="24"/>
          <w:szCs w:val="24"/>
        </w:rPr>
        <w:t xml:space="preserve">сдачи-приёмки </w:t>
      </w:r>
      <w:r w:rsidR="00E3500C" w:rsidRPr="00D663D0">
        <w:rPr>
          <w:rFonts w:ascii="Times New Roman" w:hAnsi="Times New Roman"/>
          <w:color w:val="000000"/>
          <w:sz w:val="24"/>
          <w:szCs w:val="24"/>
        </w:rPr>
        <w:t>Работ</w:t>
      </w:r>
      <w:r w:rsidR="00E350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3D0">
        <w:rPr>
          <w:rFonts w:ascii="Times New Roman" w:hAnsi="Times New Roman"/>
          <w:color w:val="000000"/>
          <w:sz w:val="24"/>
          <w:szCs w:val="24"/>
        </w:rPr>
        <w:t>рассматривает представленную документацию и направляет Исполнителю подписанный акт и счет-фактуру или мотивированный отказ от приемки работ.</w:t>
      </w:r>
      <w:r w:rsidR="00344A9A" w:rsidRPr="00D663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5509F" w:rsidRPr="00D663D0" w:rsidRDefault="00344A9A" w:rsidP="00CC266D">
      <w:pPr>
        <w:pStyle w:val="a5"/>
        <w:numPr>
          <w:ilvl w:val="1"/>
          <w:numId w:val="8"/>
        </w:numPr>
        <w:tabs>
          <w:tab w:val="left" w:pos="-57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63D0">
        <w:rPr>
          <w:rFonts w:ascii="Times New Roman" w:hAnsi="Times New Roman"/>
          <w:color w:val="000000"/>
          <w:sz w:val="24"/>
          <w:szCs w:val="24"/>
        </w:rPr>
        <w:lastRenderedPageBreak/>
        <w:t>Работы считаются выполненными и принятыми Заказчиком с момента подписания Сторонами Акта сдачи-приемки выполненных работ.</w:t>
      </w:r>
    </w:p>
    <w:p w:rsidR="00262753" w:rsidRPr="00D663D0" w:rsidRDefault="00262753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63D0">
        <w:rPr>
          <w:rFonts w:ascii="Times New Roman" w:hAnsi="Times New Roman"/>
          <w:color w:val="000000"/>
          <w:sz w:val="24"/>
          <w:szCs w:val="24"/>
        </w:rPr>
        <w:t xml:space="preserve">При наличии замечаний или возражений Заказчик направляет Исполнителю уведомление об их наличии. </w:t>
      </w:r>
    </w:p>
    <w:p w:rsidR="00344A9A" w:rsidRPr="00EC3073" w:rsidRDefault="00344A9A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4A9A">
        <w:rPr>
          <w:rFonts w:ascii="Times New Roman" w:hAnsi="Times New Roman"/>
          <w:sz w:val="24"/>
          <w:szCs w:val="24"/>
        </w:rPr>
        <w:t>В случае мотивированного отказа Заказчика Сторонами составляется двухсторонний акт с перечнем необходимых доработок, после выполнения которых Заказчик оформляет акт и счет-фактуру и возвращает ее Исполнителю. Выявленные доработки устраняются Исполнителем без дополнительной оплаты.</w:t>
      </w:r>
    </w:p>
    <w:p w:rsidR="00262753" w:rsidRPr="00EC3073" w:rsidRDefault="00262753" w:rsidP="00262753">
      <w:pPr>
        <w:spacing w:line="264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EC3073">
        <w:rPr>
          <w:rFonts w:ascii="Times New Roman" w:hAnsi="Times New Roman"/>
          <w:sz w:val="24"/>
          <w:szCs w:val="24"/>
        </w:rPr>
        <w:t xml:space="preserve">В срок не более 5 (пяти) рабочих дней Стороны составляют двусторонний акт с перечнем выявленных недостатков и сроков их устранения (Ведомость замечаний и возражений). </w:t>
      </w:r>
      <w:r w:rsidRPr="006960AA">
        <w:rPr>
          <w:rFonts w:ascii="Times New Roman" w:hAnsi="Times New Roman"/>
          <w:sz w:val="24"/>
          <w:szCs w:val="24"/>
        </w:rPr>
        <w:t>При этом под недостатками следует понимать недостатки в Отчете о результатах НИР, которые повлекли отступление от технических параметров, прямо предусмотренных Техническим заданием (Приложение № 1 к Договору).</w:t>
      </w:r>
      <w:r w:rsidRPr="006960AA">
        <w:t xml:space="preserve">  </w:t>
      </w:r>
      <w:r w:rsidRPr="006960AA">
        <w:rPr>
          <w:rFonts w:ascii="Times New Roman" w:hAnsi="Times New Roman"/>
          <w:sz w:val="24"/>
          <w:szCs w:val="24"/>
        </w:rPr>
        <w:t>Недостатками выполненных Работ/Результата Работ не признаются требования Заказчика об изменении результата Работ с целью его соответствия требованиям, прямо не указанным в Техническом задании (Приложение № 1).</w:t>
      </w:r>
    </w:p>
    <w:p w:rsidR="00262753" w:rsidRPr="008D03A9" w:rsidRDefault="00262753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  <w:r w:rsidRPr="007A3E33">
        <w:rPr>
          <w:rFonts w:ascii="Times New Roman" w:hAnsi="Times New Roman"/>
          <w:sz w:val="24"/>
          <w:szCs w:val="24"/>
        </w:rPr>
        <w:t xml:space="preserve">устраняет выявленные недостатки своими силами и за свой счет, в срок, указанный в Ведомости замечаний. </w:t>
      </w:r>
    </w:p>
    <w:p w:rsidR="00262753" w:rsidRDefault="00262753" w:rsidP="00CC266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D5C1D">
        <w:rPr>
          <w:rFonts w:ascii="Times New Roman" w:hAnsi="Times New Roman"/>
          <w:sz w:val="24"/>
          <w:szCs w:val="24"/>
        </w:rPr>
        <w:t xml:space="preserve">Повторная приемка выполненных </w:t>
      </w:r>
      <w:r>
        <w:rPr>
          <w:rFonts w:ascii="Times New Roman" w:hAnsi="Times New Roman"/>
          <w:sz w:val="24"/>
          <w:szCs w:val="24"/>
        </w:rPr>
        <w:t>Работ</w:t>
      </w:r>
      <w:r w:rsidRPr="00DD5C1D">
        <w:rPr>
          <w:rFonts w:ascii="Times New Roman" w:hAnsi="Times New Roman"/>
          <w:sz w:val="24"/>
          <w:szCs w:val="24"/>
        </w:rPr>
        <w:t xml:space="preserve"> после устранения недостатков и повторное подписание Акта сдачи-приемки выполненных работ производится в порядке, предусмотренном настоящим разделом.</w:t>
      </w:r>
    </w:p>
    <w:p w:rsidR="000C601D" w:rsidRDefault="000C601D" w:rsidP="000C601D">
      <w:pPr>
        <w:suppressAutoHyphens w:val="0"/>
        <w:autoSpaceDE w:val="0"/>
        <w:autoSpaceDN w:val="0"/>
        <w:adjustRightInd w:val="0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</w:rPr>
      </w:pPr>
    </w:p>
    <w:p w:rsidR="0083338C" w:rsidRDefault="00500B24" w:rsidP="00CC266D">
      <w:pPr>
        <w:pStyle w:val="a5"/>
        <w:numPr>
          <w:ilvl w:val="0"/>
          <w:numId w:val="8"/>
        </w:numPr>
        <w:tabs>
          <w:tab w:val="left" w:pos="0"/>
        </w:tabs>
        <w:spacing w:before="120" w:after="240" w:line="360" w:lineRule="auto"/>
        <w:ind w:right="-57" w:firstLine="0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0C601D" w:rsidRPr="00C1463C" w:rsidRDefault="000C601D" w:rsidP="000C601D">
      <w:pPr>
        <w:pStyle w:val="a5"/>
        <w:tabs>
          <w:tab w:val="left" w:pos="0"/>
        </w:tabs>
        <w:spacing w:before="120" w:after="240" w:line="360" w:lineRule="auto"/>
        <w:ind w:left="360" w:right="-57" w:firstLine="0"/>
        <w:rPr>
          <w:rFonts w:ascii="Times New Roman" w:hAnsi="Times New Roman"/>
          <w:b/>
          <w:sz w:val="24"/>
          <w:szCs w:val="24"/>
        </w:rPr>
      </w:pPr>
    </w:p>
    <w:p w:rsidR="006944EF" w:rsidRPr="00145702" w:rsidRDefault="00257110" w:rsidP="00CC266D">
      <w:pPr>
        <w:pStyle w:val="a5"/>
        <w:numPr>
          <w:ilvl w:val="1"/>
          <w:numId w:val="8"/>
        </w:numPr>
        <w:tabs>
          <w:tab w:val="left" w:pos="0"/>
        </w:tabs>
        <w:spacing w:before="120" w:after="120" w:line="276" w:lineRule="auto"/>
        <w:ind w:left="567" w:right="-57" w:firstLine="0"/>
        <w:rPr>
          <w:rFonts w:ascii="Times New Roman" w:hAnsi="Times New Roman"/>
          <w:b/>
          <w:sz w:val="24"/>
          <w:szCs w:val="24"/>
        </w:rPr>
      </w:pPr>
      <w:r w:rsidRPr="00145702">
        <w:rPr>
          <w:rFonts w:ascii="Times New Roman" w:hAnsi="Times New Roman"/>
          <w:b/>
          <w:sz w:val="24"/>
          <w:szCs w:val="24"/>
        </w:rPr>
        <w:t>Заказч</w:t>
      </w:r>
      <w:r w:rsidR="003028F4" w:rsidRPr="00145702">
        <w:rPr>
          <w:rFonts w:ascii="Times New Roman" w:hAnsi="Times New Roman"/>
          <w:b/>
          <w:sz w:val="24"/>
          <w:szCs w:val="24"/>
        </w:rPr>
        <w:t>ик</w:t>
      </w:r>
      <w:r w:rsidR="002A748A" w:rsidRPr="00145702">
        <w:rPr>
          <w:rFonts w:ascii="Times New Roman" w:hAnsi="Times New Roman"/>
          <w:b/>
          <w:sz w:val="24"/>
          <w:szCs w:val="24"/>
        </w:rPr>
        <w:t xml:space="preserve"> вправе: </w:t>
      </w:r>
    </w:p>
    <w:p w:rsidR="005316F4" w:rsidRPr="005316F4" w:rsidRDefault="005316F4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316F4">
        <w:rPr>
          <w:rFonts w:ascii="Times New Roman" w:hAnsi="Times New Roman"/>
          <w:sz w:val="24"/>
          <w:szCs w:val="24"/>
        </w:rPr>
        <w:t xml:space="preserve"> любое время осуществлять контроль за ходом и качеством выполнения работ</w:t>
      </w:r>
      <w:r>
        <w:rPr>
          <w:rFonts w:ascii="Times New Roman" w:hAnsi="Times New Roman"/>
          <w:sz w:val="24"/>
          <w:szCs w:val="24"/>
        </w:rPr>
        <w:t>.</w:t>
      </w:r>
    </w:p>
    <w:p w:rsidR="00732CDA" w:rsidRPr="005316F4" w:rsidRDefault="00732CDA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="00564BA5">
        <w:rPr>
          <w:rFonts w:ascii="Times New Roman" w:hAnsi="Times New Roman"/>
          <w:color w:val="000000"/>
          <w:sz w:val="24"/>
          <w:szCs w:val="24"/>
        </w:rPr>
        <w:t>Исполнителя</w:t>
      </w:r>
      <w:r w:rsidR="005316F4">
        <w:rPr>
          <w:rFonts w:ascii="Times New Roman" w:hAnsi="Times New Roman"/>
          <w:color w:val="000000"/>
          <w:sz w:val="24"/>
          <w:szCs w:val="24"/>
        </w:rPr>
        <w:t xml:space="preserve"> выполнения 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и сдачи результатов </w:t>
      </w:r>
      <w:r w:rsidR="005B4CAB">
        <w:rPr>
          <w:rFonts w:ascii="Times New Roman" w:hAnsi="Times New Roman"/>
          <w:color w:val="000000"/>
          <w:sz w:val="24"/>
          <w:szCs w:val="24"/>
        </w:rPr>
        <w:t>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в сроки, предусмотренные настоящим Договором.</w:t>
      </w:r>
    </w:p>
    <w:p w:rsidR="00732CDA" w:rsidRPr="002D5D8C" w:rsidRDefault="00600FE7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5D8C">
        <w:rPr>
          <w:rFonts w:ascii="Times New Roman" w:hAnsi="Times New Roman"/>
          <w:color w:val="000000"/>
          <w:sz w:val="24"/>
          <w:szCs w:val="24"/>
        </w:rPr>
        <w:t>И</w:t>
      </w:r>
      <w:r w:rsidR="00732CDA" w:rsidRPr="002D5D8C">
        <w:rPr>
          <w:rFonts w:ascii="Times New Roman" w:hAnsi="Times New Roman"/>
          <w:color w:val="000000"/>
          <w:sz w:val="24"/>
          <w:szCs w:val="24"/>
        </w:rPr>
        <w:t xml:space="preserve">спользовать </w:t>
      </w:r>
      <w:r w:rsidR="00564BA5" w:rsidRPr="002D5D8C">
        <w:rPr>
          <w:rFonts w:ascii="Times New Roman" w:hAnsi="Times New Roman"/>
          <w:color w:val="000000"/>
          <w:sz w:val="24"/>
          <w:szCs w:val="24"/>
        </w:rPr>
        <w:t xml:space="preserve">результаты </w:t>
      </w:r>
      <w:r w:rsidR="0081259E" w:rsidRPr="002D5D8C">
        <w:rPr>
          <w:rFonts w:ascii="Times New Roman" w:hAnsi="Times New Roman"/>
          <w:color w:val="000000"/>
          <w:sz w:val="24"/>
          <w:szCs w:val="24"/>
        </w:rPr>
        <w:t xml:space="preserve">Работ, </w:t>
      </w:r>
      <w:r w:rsidR="00564BA5" w:rsidRPr="002D5D8C">
        <w:rPr>
          <w:rFonts w:ascii="Times New Roman" w:hAnsi="Times New Roman"/>
          <w:color w:val="000000"/>
          <w:sz w:val="24"/>
          <w:szCs w:val="24"/>
        </w:rPr>
        <w:t>выполненны</w:t>
      </w:r>
      <w:r w:rsidRPr="002D5D8C">
        <w:rPr>
          <w:rFonts w:ascii="Times New Roman" w:hAnsi="Times New Roman"/>
          <w:color w:val="000000"/>
          <w:sz w:val="24"/>
          <w:szCs w:val="24"/>
        </w:rPr>
        <w:t>х</w:t>
      </w:r>
      <w:r w:rsidR="00A70F1D" w:rsidRPr="002D5D8C">
        <w:rPr>
          <w:rFonts w:ascii="Times New Roman" w:hAnsi="Times New Roman"/>
          <w:color w:val="000000"/>
          <w:sz w:val="24"/>
          <w:szCs w:val="24"/>
        </w:rPr>
        <w:t xml:space="preserve"> в рамках настоящего Договора</w:t>
      </w:r>
      <w:r w:rsidR="0081259E" w:rsidRPr="002D5D8C">
        <w:rPr>
          <w:rFonts w:ascii="Times New Roman" w:hAnsi="Times New Roman"/>
          <w:color w:val="000000"/>
          <w:sz w:val="24"/>
          <w:szCs w:val="24"/>
        </w:rPr>
        <w:t>,</w:t>
      </w:r>
      <w:r w:rsidR="00564BA5" w:rsidRPr="002D5D8C">
        <w:rPr>
          <w:rFonts w:ascii="Times New Roman" w:hAnsi="Times New Roman"/>
          <w:color w:val="000000"/>
          <w:sz w:val="24"/>
          <w:szCs w:val="24"/>
        </w:rPr>
        <w:t xml:space="preserve"> по своему усмотрению</w:t>
      </w:r>
      <w:r w:rsidR="00EB7981" w:rsidRPr="002D5D8C">
        <w:rPr>
          <w:rFonts w:ascii="Times New Roman" w:hAnsi="Times New Roman"/>
          <w:color w:val="000000"/>
          <w:sz w:val="24"/>
          <w:szCs w:val="24"/>
        </w:rPr>
        <w:t>, в том числе передавать третьим лицам</w:t>
      </w:r>
      <w:r w:rsidRPr="002D5D8C">
        <w:rPr>
          <w:rFonts w:ascii="Times New Roman" w:hAnsi="Times New Roman"/>
          <w:color w:val="000000"/>
          <w:sz w:val="24"/>
          <w:szCs w:val="24"/>
        </w:rPr>
        <w:t xml:space="preserve"> без согласия Исполнителя</w:t>
      </w:r>
      <w:r w:rsidR="00EB7981" w:rsidRPr="002D5D8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81C8F" w:rsidRPr="00564BA5" w:rsidRDefault="00732CDA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color w:val="000000"/>
          <w:sz w:val="24"/>
          <w:szCs w:val="24"/>
        </w:rPr>
        <w:t xml:space="preserve">В случаях, когда </w:t>
      </w:r>
      <w:r w:rsidR="005B4CAB">
        <w:rPr>
          <w:rFonts w:ascii="Times New Roman" w:hAnsi="Times New Roman"/>
          <w:color w:val="000000"/>
          <w:sz w:val="24"/>
          <w:szCs w:val="24"/>
        </w:rPr>
        <w:t>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а выполнена </w:t>
      </w:r>
      <w:r w:rsidR="00564BA5">
        <w:rPr>
          <w:rFonts w:ascii="Times New Roman" w:hAnsi="Times New Roman"/>
          <w:color w:val="000000"/>
          <w:sz w:val="24"/>
          <w:szCs w:val="24"/>
        </w:rPr>
        <w:t>Исполнителем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с отступлениями от условий </w:t>
      </w:r>
      <w:r w:rsidR="00206F90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5316F4" w:rsidRPr="007A3E33">
        <w:rPr>
          <w:rFonts w:ascii="Times New Roman" w:hAnsi="Times New Roman"/>
          <w:color w:val="000000"/>
          <w:sz w:val="24"/>
          <w:szCs w:val="24"/>
        </w:rPr>
        <w:t>и Технического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задания, с недостатками, дефектами,</w:t>
      </w:r>
      <w:r w:rsidR="002F52C5">
        <w:rPr>
          <w:rFonts w:ascii="Times New Roman" w:hAnsi="Times New Roman"/>
          <w:color w:val="000000"/>
          <w:sz w:val="24"/>
          <w:szCs w:val="24"/>
        </w:rPr>
        <w:t xml:space="preserve"> которые могут повлечь отступления от </w:t>
      </w:r>
      <w:r w:rsidR="00111349">
        <w:rPr>
          <w:rFonts w:ascii="Times New Roman" w:hAnsi="Times New Roman"/>
          <w:color w:val="000000"/>
          <w:sz w:val="24"/>
          <w:szCs w:val="24"/>
        </w:rPr>
        <w:t>технических</w:t>
      </w:r>
      <w:r w:rsidR="002F52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6F4">
        <w:rPr>
          <w:rFonts w:ascii="Times New Roman" w:hAnsi="Times New Roman"/>
          <w:color w:val="000000"/>
          <w:sz w:val="24"/>
          <w:szCs w:val="24"/>
        </w:rPr>
        <w:t xml:space="preserve">параметров </w:t>
      </w:r>
      <w:r w:rsidR="005316F4" w:rsidRPr="007A3E33">
        <w:rPr>
          <w:rFonts w:ascii="Times New Roman" w:hAnsi="Times New Roman"/>
          <w:color w:val="000000"/>
          <w:sz w:val="24"/>
          <w:szCs w:val="24"/>
        </w:rPr>
        <w:t>потребовать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564BA5">
        <w:rPr>
          <w:rFonts w:ascii="Times New Roman" w:hAnsi="Times New Roman"/>
          <w:color w:val="000000"/>
          <w:sz w:val="24"/>
          <w:szCs w:val="24"/>
        </w:rPr>
        <w:t>Исполнителя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устранения недостатков</w:t>
      </w:r>
      <w:r w:rsidR="00C56B22" w:rsidRPr="00564BA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3338C" w:rsidRDefault="00A96371" w:rsidP="00CC266D">
      <w:pPr>
        <w:pStyle w:val="a5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</w:t>
      </w:r>
      <w:r w:rsidR="0083338C" w:rsidRPr="007A3E33">
        <w:rPr>
          <w:rFonts w:ascii="Times New Roman" w:hAnsi="Times New Roman"/>
          <w:b/>
          <w:sz w:val="24"/>
          <w:szCs w:val="24"/>
        </w:rPr>
        <w:t xml:space="preserve"> обязан: </w:t>
      </w:r>
    </w:p>
    <w:p w:rsidR="005316F4" w:rsidRDefault="005316F4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316F4">
        <w:rPr>
          <w:rFonts w:ascii="Times New Roman" w:hAnsi="Times New Roman"/>
          <w:sz w:val="24"/>
          <w:szCs w:val="24"/>
        </w:rPr>
        <w:t>беспечить выполнение договора в установленный срок, качественно выполнить работу с использованием всех нормативов, дейс</w:t>
      </w:r>
      <w:r>
        <w:rPr>
          <w:rFonts w:ascii="Times New Roman" w:hAnsi="Times New Roman"/>
          <w:sz w:val="24"/>
          <w:szCs w:val="24"/>
        </w:rPr>
        <w:t>твующих в Республике Узбекистан.</w:t>
      </w:r>
    </w:p>
    <w:p w:rsidR="007D579A" w:rsidRDefault="007D579A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Одновременно </w:t>
      </w:r>
      <w:r w:rsidR="00370BE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заключением настоящего Договора выдать Исполнителю Техническое задание. </w:t>
      </w:r>
    </w:p>
    <w:p w:rsidR="0083338C" w:rsidRPr="006B5B79" w:rsidRDefault="0083338C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Производить приемку выполненных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 xml:space="preserve"> в порядке и сроки, предусмотренные разделом </w:t>
      </w:r>
      <w:r w:rsidR="000C5545">
        <w:rPr>
          <w:rFonts w:ascii="Times New Roman" w:hAnsi="Times New Roman"/>
          <w:sz w:val="24"/>
          <w:szCs w:val="24"/>
        </w:rPr>
        <w:fldChar w:fldCharType="begin"/>
      </w:r>
      <w:r w:rsidR="006A54F3">
        <w:rPr>
          <w:rFonts w:ascii="Times New Roman" w:hAnsi="Times New Roman"/>
          <w:sz w:val="24"/>
          <w:szCs w:val="24"/>
        </w:rPr>
        <w:instrText xml:space="preserve"> REF _Ref392165804 \r \h </w:instrText>
      </w:r>
      <w:r w:rsidR="000C5545">
        <w:rPr>
          <w:rFonts w:ascii="Times New Roman" w:hAnsi="Times New Roman"/>
          <w:sz w:val="24"/>
          <w:szCs w:val="24"/>
        </w:rPr>
      </w:r>
      <w:r w:rsidR="000C5545">
        <w:rPr>
          <w:rFonts w:ascii="Times New Roman" w:hAnsi="Times New Roman"/>
          <w:sz w:val="24"/>
          <w:szCs w:val="24"/>
        </w:rPr>
        <w:fldChar w:fldCharType="separate"/>
      </w:r>
      <w:r w:rsidR="00DD39B2">
        <w:rPr>
          <w:rFonts w:ascii="Times New Roman" w:hAnsi="Times New Roman"/>
          <w:sz w:val="24"/>
          <w:szCs w:val="24"/>
        </w:rPr>
        <w:t>5</w:t>
      </w:r>
      <w:r w:rsidR="000C5545">
        <w:rPr>
          <w:rFonts w:ascii="Times New Roman" w:hAnsi="Times New Roman"/>
          <w:sz w:val="24"/>
          <w:szCs w:val="24"/>
        </w:rPr>
        <w:fldChar w:fldCharType="end"/>
      </w:r>
      <w:r w:rsidRPr="006B5B79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83338C" w:rsidRDefault="0083338C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lastRenderedPageBreak/>
        <w:t xml:space="preserve">Производить оплату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 xml:space="preserve"> в порядке и сроки, предусмотренные разделом </w:t>
      </w:r>
      <w:r w:rsidR="002173B4">
        <w:rPr>
          <w:rFonts w:ascii="Times New Roman" w:hAnsi="Times New Roman"/>
          <w:sz w:val="24"/>
          <w:szCs w:val="24"/>
        </w:rPr>
        <w:t>2</w:t>
      </w:r>
      <w:r w:rsidRPr="007A3E3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715821" w:rsidRDefault="00715821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bookmarkStart w:id="2" w:name="_Ref400462153"/>
      <w:r w:rsidRPr="00715821">
        <w:rPr>
          <w:rFonts w:ascii="Times New Roman" w:hAnsi="Times New Roman"/>
          <w:color w:val="000000"/>
          <w:sz w:val="24"/>
          <w:szCs w:val="22"/>
        </w:rPr>
        <w:t xml:space="preserve">Предоставлять </w:t>
      </w:r>
      <w:r>
        <w:rPr>
          <w:rFonts w:ascii="Times New Roman" w:hAnsi="Times New Roman"/>
          <w:color w:val="000000"/>
          <w:sz w:val="24"/>
          <w:szCs w:val="22"/>
        </w:rPr>
        <w:t>Исполнителю</w:t>
      </w:r>
      <w:r w:rsidRPr="00715821">
        <w:rPr>
          <w:rFonts w:ascii="Times New Roman" w:hAnsi="Times New Roman"/>
          <w:color w:val="000000"/>
          <w:sz w:val="24"/>
          <w:szCs w:val="22"/>
        </w:rPr>
        <w:t xml:space="preserve"> (или указанным им лицам) доступ к объекту выполнения Работ.</w:t>
      </w:r>
      <w:r w:rsidRPr="00715821">
        <w:rPr>
          <w:rFonts w:ascii="Times New Roman" w:hAnsi="Times New Roman"/>
          <w:noProof/>
          <w:color w:val="000000"/>
          <w:sz w:val="24"/>
          <w:szCs w:val="22"/>
        </w:rPr>
        <w:drawing>
          <wp:inline distT="0" distB="0" distL="0" distR="0">
            <wp:extent cx="9144" cy="6097"/>
            <wp:effectExtent l="0" t="0" r="0" b="0"/>
            <wp:docPr id="1" name="Picture 5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" name="Picture 50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D3" w:rsidRDefault="00971413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B57022">
        <w:rPr>
          <w:rFonts w:ascii="Times New Roman" w:hAnsi="Times New Roman"/>
          <w:sz w:val="24"/>
          <w:szCs w:val="24"/>
        </w:rPr>
        <w:t>Передать в срок</w:t>
      </w:r>
      <w:r w:rsidR="00740585">
        <w:rPr>
          <w:rFonts w:ascii="Times New Roman" w:hAnsi="Times New Roman"/>
          <w:sz w:val="24"/>
          <w:szCs w:val="24"/>
        </w:rPr>
        <w:t xml:space="preserve"> до даты начала выполнения работ, указанной в Календарном плане (Приложение № </w:t>
      </w:r>
      <w:r w:rsidR="00AB5489">
        <w:rPr>
          <w:rFonts w:ascii="Times New Roman" w:hAnsi="Times New Roman"/>
          <w:sz w:val="24"/>
          <w:szCs w:val="24"/>
        </w:rPr>
        <w:t>2</w:t>
      </w:r>
      <w:r w:rsidR="00715821">
        <w:rPr>
          <w:rFonts w:ascii="Times New Roman" w:hAnsi="Times New Roman"/>
          <w:sz w:val="24"/>
          <w:szCs w:val="24"/>
        </w:rPr>
        <w:t>),</w:t>
      </w:r>
      <w:r w:rsidR="00D470D3" w:rsidRPr="00B57022">
        <w:rPr>
          <w:rFonts w:ascii="Times New Roman" w:hAnsi="Times New Roman"/>
          <w:sz w:val="24"/>
          <w:szCs w:val="24"/>
        </w:rPr>
        <w:t xml:space="preserve"> </w:t>
      </w:r>
      <w:r w:rsidR="00740585">
        <w:rPr>
          <w:rFonts w:ascii="Times New Roman" w:hAnsi="Times New Roman"/>
          <w:sz w:val="24"/>
          <w:szCs w:val="24"/>
        </w:rPr>
        <w:t>информацию, сведения</w:t>
      </w:r>
      <w:r w:rsidRPr="00B57022">
        <w:rPr>
          <w:rFonts w:ascii="Times New Roman" w:hAnsi="Times New Roman"/>
          <w:sz w:val="24"/>
          <w:szCs w:val="24"/>
        </w:rPr>
        <w:t xml:space="preserve">, техническую и иную документацию, необходимую для выполнения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B57022">
        <w:rPr>
          <w:rFonts w:ascii="Times New Roman" w:hAnsi="Times New Roman"/>
          <w:sz w:val="24"/>
          <w:szCs w:val="24"/>
        </w:rPr>
        <w:t xml:space="preserve"> по настоящему Договору.</w:t>
      </w:r>
      <w:bookmarkEnd w:id="2"/>
    </w:p>
    <w:p w:rsidR="00E93FB6" w:rsidRDefault="00B01CCF" w:rsidP="00CC266D">
      <w:pPr>
        <w:pStyle w:val="a5"/>
        <w:numPr>
          <w:ilvl w:val="1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</w:t>
      </w:r>
      <w:r w:rsidR="00600FE7">
        <w:rPr>
          <w:rFonts w:ascii="Times New Roman" w:hAnsi="Times New Roman"/>
          <w:b/>
          <w:sz w:val="24"/>
          <w:szCs w:val="24"/>
        </w:rPr>
        <w:t xml:space="preserve"> </w:t>
      </w:r>
      <w:r w:rsidR="00E93FB6" w:rsidRPr="007A3E33">
        <w:rPr>
          <w:rFonts w:ascii="Times New Roman" w:hAnsi="Times New Roman"/>
          <w:b/>
          <w:sz w:val="24"/>
          <w:szCs w:val="24"/>
        </w:rPr>
        <w:t>вправе:</w:t>
      </w:r>
    </w:p>
    <w:p w:rsidR="00012BB1" w:rsidRPr="00012BB1" w:rsidRDefault="00E93FB6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012BB1">
        <w:rPr>
          <w:rFonts w:ascii="Times New Roman" w:hAnsi="Times New Roman"/>
          <w:sz w:val="24"/>
          <w:szCs w:val="24"/>
        </w:rPr>
        <w:t xml:space="preserve">Требовать от </w:t>
      </w:r>
      <w:r w:rsidR="00B01CCF">
        <w:rPr>
          <w:rFonts w:ascii="Times New Roman" w:hAnsi="Times New Roman"/>
          <w:sz w:val="24"/>
          <w:szCs w:val="24"/>
        </w:rPr>
        <w:t>Заказчика</w:t>
      </w:r>
      <w:r w:rsidRPr="00012BB1">
        <w:rPr>
          <w:rFonts w:ascii="Times New Roman" w:hAnsi="Times New Roman"/>
          <w:sz w:val="24"/>
          <w:szCs w:val="24"/>
        </w:rPr>
        <w:t xml:space="preserve"> своевременного осуществления платежей, предусмотренных условиями Договора</w:t>
      </w:r>
      <w:r w:rsidR="00012BB1" w:rsidRPr="00012BB1">
        <w:rPr>
          <w:rFonts w:ascii="Times New Roman" w:hAnsi="Times New Roman"/>
          <w:sz w:val="24"/>
          <w:szCs w:val="24"/>
        </w:rPr>
        <w:t>.</w:t>
      </w:r>
    </w:p>
    <w:p w:rsidR="009C7925" w:rsidRPr="009C7925" w:rsidRDefault="00E93FB6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012BB1">
        <w:rPr>
          <w:rFonts w:ascii="Times New Roman" w:hAnsi="Times New Roman"/>
          <w:sz w:val="24"/>
          <w:szCs w:val="24"/>
        </w:rPr>
        <w:t xml:space="preserve">Требовать от </w:t>
      </w:r>
      <w:r w:rsidR="00B01CCF">
        <w:rPr>
          <w:rFonts w:ascii="Times New Roman" w:hAnsi="Times New Roman"/>
          <w:sz w:val="24"/>
          <w:szCs w:val="24"/>
        </w:rPr>
        <w:t xml:space="preserve">Заказчика </w:t>
      </w:r>
      <w:r w:rsidRPr="00012BB1">
        <w:rPr>
          <w:rFonts w:ascii="Times New Roman" w:hAnsi="Times New Roman"/>
          <w:sz w:val="24"/>
          <w:szCs w:val="24"/>
        </w:rPr>
        <w:t xml:space="preserve">принять </w:t>
      </w:r>
      <w:r w:rsidR="002D4ECB" w:rsidRPr="00012BB1">
        <w:rPr>
          <w:rFonts w:ascii="Times New Roman" w:hAnsi="Times New Roman"/>
          <w:sz w:val="24"/>
          <w:szCs w:val="24"/>
        </w:rPr>
        <w:t xml:space="preserve">выполненные </w:t>
      </w:r>
      <w:r w:rsidR="005B4CAB" w:rsidRPr="00012BB1">
        <w:rPr>
          <w:rFonts w:ascii="Times New Roman" w:hAnsi="Times New Roman"/>
          <w:sz w:val="24"/>
          <w:szCs w:val="24"/>
        </w:rPr>
        <w:t>Работ</w:t>
      </w:r>
      <w:r w:rsidR="002D4ECB" w:rsidRPr="00012BB1">
        <w:rPr>
          <w:rFonts w:ascii="Times New Roman" w:hAnsi="Times New Roman"/>
          <w:sz w:val="24"/>
          <w:szCs w:val="24"/>
        </w:rPr>
        <w:t xml:space="preserve">ы </w:t>
      </w:r>
      <w:r w:rsidRPr="00012BB1">
        <w:rPr>
          <w:rFonts w:ascii="Times New Roman" w:hAnsi="Times New Roman"/>
          <w:sz w:val="24"/>
          <w:szCs w:val="24"/>
        </w:rPr>
        <w:t xml:space="preserve">в порядке, предусмотренном </w:t>
      </w:r>
      <w:r w:rsidR="002D4ECB" w:rsidRPr="00012BB1">
        <w:rPr>
          <w:rFonts w:ascii="Times New Roman" w:hAnsi="Times New Roman"/>
          <w:sz w:val="24"/>
          <w:szCs w:val="24"/>
        </w:rPr>
        <w:t xml:space="preserve">настоящим </w:t>
      </w:r>
      <w:r w:rsidRPr="00012BB1">
        <w:rPr>
          <w:rFonts w:ascii="Times New Roman" w:hAnsi="Times New Roman"/>
          <w:sz w:val="24"/>
          <w:szCs w:val="24"/>
        </w:rPr>
        <w:t>Договором.</w:t>
      </w:r>
    </w:p>
    <w:p w:rsidR="00BA321F" w:rsidRPr="00E72BFE" w:rsidRDefault="00BA321F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3" w:name="_Ref391894272"/>
      <w:r w:rsidRPr="00E72BFE">
        <w:rPr>
          <w:rFonts w:ascii="Times New Roman" w:hAnsi="Times New Roman"/>
          <w:color w:val="000000"/>
          <w:sz w:val="24"/>
          <w:szCs w:val="24"/>
        </w:rPr>
        <w:t xml:space="preserve">Для выполнения Работ по </w:t>
      </w:r>
      <w:r w:rsidR="007744E9" w:rsidRPr="00E72BFE">
        <w:rPr>
          <w:rFonts w:ascii="Times New Roman" w:hAnsi="Times New Roman"/>
          <w:color w:val="000000"/>
          <w:sz w:val="24"/>
          <w:szCs w:val="24"/>
        </w:rPr>
        <w:t xml:space="preserve">настоящему Договору </w:t>
      </w:r>
      <w:r w:rsidR="007F6F93" w:rsidRPr="00E72BFE">
        <w:rPr>
          <w:rFonts w:ascii="Times New Roman" w:hAnsi="Times New Roman"/>
          <w:color w:val="000000"/>
          <w:sz w:val="24"/>
          <w:szCs w:val="24"/>
        </w:rPr>
        <w:t>привлекать третьих</w:t>
      </w:r>
      <w:r w:rsidRPr="00E72BFE">
        <w:rPr>
          <w:rFonts w:ascii="Times New Roman" w:hAnsi="Times New Roman"/>
          <w:color w:val="000000"/>
          <w:sz w:val="24"/>
          <w:szCs w:val="24"/>
        </w:rPr>
        <w:t xml:space="preserve"> лиц</w:t>
      </w:r>
      <w:bookmarkEnd w:id="3"/>
      <w:r w:rsidR="007F6F93">
        <w:rPr>
          <w:rFonts w:ascii="Times New Roman" w:hAnsi="Times New Roman"/>
          <w:color w:val="000000"/>
          <w:sz w:val="24"/>
          <w:szCs w:val="24"/>
        </w:rPr>
        <w:t xml:space="preserve"> с уведомления Заказчика.</w:t>
      </w:r>
    </w:p>
    <w:p w:rsidR="008D4808" w:rsidRPr="008D4808" w:rsidRDefault="00515281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8D4808">
        <w:rPr>
          <w:rFonts w:ascii="Times New Roman" w:hAnsi="Times New Roman"/>
          <w:color w:val="000000"/>
          <w:sz w:val="24"/>
          <w:szCs w:val="24"/>
        </w:rPr>
        <w:t>Сдать результаты выполненных работ досрочно</w:t>
      </w:r>
      <w:r w:rsidR="000F03AB" w:rsidRPr="008D4808">
        <w:rPr>
          <w:rFonts w:ascii="Times New Roman" w:hAnsi="Times New Roman"/>
          <w:color w:val="000000"/>
          <w:sz w:val="24"/>
          <w:szCs w:val="24"/>
        </w:rPr>
        <w:t>.</w:t>
      </w:r>
      <w:r w:rsidRPr="008D48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D4808" w:rsidRPr="002D6526" w:rsidRDefault="008D4808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Отказаться от </w:t>
      </w:r>
      <w:r w:rsidR="00E965DA">
        <w:rPr>
          <w:rFonts w:ascii="Times New Roman" w:hAnsi="Times New Roman"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полнения требований Заказчика, в случае если в результате их исполнения возникнут </w:t>
      </w:r>
      <w:r w:rsidRPr="008D4808">
        <w:rPr>
          <w:rFonts w:ascii="Times New Roman" w:hAnsi="Times New Roman"/>
          <w:sz w:val="24"/>
          <w:szCs w:val="24"/>
        </w:rPr>
        <w:t>отклонени</w:t>
      </w:r>
      <w:r>
        <w:rPr>
          <w:rFonts w:ascii="Times New Roman" w:hAnsi="Times New Roman"/>
          <w:sz w:val="24"/>
          <w:szCs w:val="24"/>
        </w:rPr>
        <w:t>я</w:t>
      </w:r>
      <w:r w:rsidRPr="008D4808">
        <w:rPr>
          <w:rFonts w:ascii="Times New Roman" w:hAnsi="Times New Roman"/>
          <w:sz w:val="24"/>
          <w:szCs w:val="24"/>
        </w:rPr>
        <w:t xml:space="preserve"> от требований действующих норм и правил, технической и иной документации</w:t>
      </w:r>
      <w:r>
        <w:rPr>
          <w:rFonts w:ascii="Times New Roman" w:hAnsi="Times New Roman"/>
          <w:sz w:val="24"/>
          <w:szCs w:val="24"/>
        </w:rPr>
        <w:t>, Технического задания и условий настоящего Договора.</w:t>
      </w:r>
    </w:p>
    <w:p w:rsidR="003D1920" w:rsidRPr="00C23A7A" w:rsidRDefault="003D1920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 w:rsidRPr="00C23A7A">
        <w:rPr>
          <w:rFonts w:ascii="Times New Roman" w:hAnsi="Times New Roman"/>
          <w:bCs/>
          <w:sz w:val="24"/>
          <w:szCs w:val="24"/>
        </w:rPr>
        <w:t xml:space="preserve">Приостановить выполнение Работ </w:t>
      </w:r>
      <w:r w:rsidR="008148EB">
        <w:rPr>
          <w:rFonts w:ascii="Times New Roman" w:hAnsi="Times New Roman"/>
          <w:bCs/>
          <w:sz w:val="24"/>
          <w:szCs w:val="24"/>
        </w:rPr>
        <w:t>и в срок</w:t>
      </w:r>
      <w:r w:rsidR="00EE20BB">
        <w:rPr>
          <w:rFonts w:ascii="Times New Roman" w:hAnsi="Times New Roman"/>
          <w:bCs/>
          <w:sz w:val="24"/>
          <w:szCs w:val="24"/>
        </w:rPr>
        <w:t>,</w:t>
      </w:r>
      <w:r w:rsidR="008148EB">
        <w:rPr>
          <w:rFonts w:ascii="Times New Roman" w:hAnsi="Times New Roman"/>
          <w:bCs/>
          <w:sz w:val="24"/>
          <w:szCs w:val="24"/>
        </w:rPr>
        <w:t xml:space="preserve"> не позднее даты приостановки</w:t>
      </w:r>
      <w:r w:rsidR="00EE20BB">
        <w:rPr>
          <w:rFonts w:ascii="Times New Roman" w:hAnsi="Times New Roman"/>
          <w:bCs/>
          <w:sz w:val="24"/>
          <w:szCs w:val="24"/>
        </w:rPr>
        <w:t>,</w:t>
      </w:r>
      <w:r w:rsidR="008148EB">
        <w:rPr>
          <w:rFonts w:ascii="Times New Roman" w:hAnsi="Times New Roman"/>
          <w:bCs/>
          <w:sz w:val="24"/>
          <w:szCs w:val="24"/>
        </w:rPr>
        <w:t xml:space="preserve"> направить Заказчику соответствующее уведомление в порядке, предусмотренном п. </w:t>
      </w:r>
      <w:r w:rsidR="000C5545">
        <w:rPr>
          <w:rFonts w:ascii="Times New Roman" w:hAnsi="Times New Roman"/>
          <w:bCs/>
          <w:sz w:val="24"/>
          <w:szCs w:val="24"/>
        </w:rPr>
        <w:fldChar w:fldCharType="begin"/>
      </w:r>
      <w:r w:rsidR="008148EB">
        <w:rPr>
          <w:rFonts w:ascii="Times New Roman" w:hAnsi="Times New Roman"/>
          <w:bCs/>
          <w:sz w:val="24"/>
          <w:szCs w:val="24"/>
        </w:rPr>
        <w:instrText xml:space="preserve"> REF _Ref402452761 \r \h </w:instrText>
      </w:r>
      <w:r w:rsidR="000C5545">
        <w:rPr>
          <w:rFonts w:ascii="Times New Roman" w:hAnsi="Times New Roman"/>
          <w:bCs/>
          <w:sz w:val="24"/>
          <w:szCs w:val="24"/>
        </w:rPr>
      </w:r>
      <w:r w:rsidR="000C5545">
        <w:rPr>
          <w:rFonts w:ascii="Times New Roman" w:hAnsi="Times New Roman"/>
          <w:bCs/>
          <w:sz w:val="24"/>
          <w:szCs w:val="24"/>
        </w:rPr>
        <w:fldChar w:fldCharType="separate"/>
      </w:r>
      <w:r w:rsidR="00DD39B2">
        <w:rPr>
          <w:rFonts w:ascii="Times New Roman" w:hAnsi="Times New Roman"/>
          <w:bCs/>
          <w:sz w:val="24"/>
          <w:szCs w:val="24"/>
        </w:rPr>
        <w:t>11.6</w:t>
      </w:r>
      <w:r w:rsidR="000C5545">
        <w:rPr>
          <w:rFonts w:ascii="Times New Roman" w:hAnsi="Times New Roman"/>
          <w:bCs/>
          <w:sz w:val="24"/>
          <w:szCs w:val="24"/>
        </w:rPr>
        <w:fldChar w:fldCharType="end"/>
      </w:r>
      <w:r w:rsidR="008148EB">
        <w:rPr>
          <w:rFonts w:ascii="Times New Roman" w:hAnsi="Times New Roman"/>
          <w:bCs/>
          <w:sz w:val="24"/>
          <w:szCs w:val="24"/>
        </w:rPr>
        <w:t xml:space="preserve">, п. </w:t>
      </w:r>
      <w:r w:rsidR="000C5545">
        <w:rPr>
          <w:rFonts w:ascii="Times New Roman" w:hAnsi="Times New Roman"/>
          <w:bCs/>
          <w:sz w:val="24"/>
          <w:szCs w:val="24"/>
        </w:rPr>
        <w:fldChar w:fldCharType="begin"/>
      </w:r>
      <w:r w:rsidR="008148EB">
        <w:rPr>
          <w:rFonts w:ascii="Times New Roman" w:hAnsi="Times New Roman"/>
          <w:bCs/>
          <w:sz w:val="24"/>
          <w:szCs w:val="24"/>
        </w:rPr>
        <w:instrText xml:space="preserve"> REF _Ref402452750 \r \h </w:instrText>
      </w:r>
      <w:r w:rsidR="000C5545">
        <w:rPr>
          <w:rFonts w:ascii="Times New Roman" w:hAnsi="Times New Roman"/>
          <w:bCs/>
          <w:sz w:val="24"/>
          <w:szCs w:val="24"/>
        </w:rPr>
      </w:r>
      <w:r w:rsidR="000C5545">
        <w:rPr>
          <w:rFonts w:ascii="Times New Roman" w:hAnsi="Times New Roman"/>
          <w:bCs/>
          <w:sz w:val="24"/>
          <w:szCs w:val="24"/>
        </w:rPr>
        <w:fldChar w:fldCharType="separate"/>
      </w:r>
      <w:r w:rsidR="00DD39B2">
        <w:rPr>
          <w:rFonts w:ascii="Times New Roman" w:hAnsi="Times New Roman"/>
          <w:bCs/>
          <w:sz w:val="24"/>
          <w:szCs w:val="24"/>
        </w:rPr>
        <w:t>11.7</w:t>
      </w:r>
      <w:r w:rsidR="000C5545">
        <w:rPr>
          <w:rFonts w:ascii="Times New Roman" w:hAnsi="Times New Roman"/>
          <w:bCs/>
          <w:sz w:val="24"/>
          <w:szCs w:val="24"/>
        </w:rPr>
        <w:fldChar w:fldCharType="end"/>
      </w:r>
      <w:r w:rsidR="008148EB">
        <w:rPr>
          <w:rFonts w:ascii="Times New Roman" w:hAnsi="Times New Roman"/>
          <w:bCs/>
          <w:sz w:val="24"/>
          <w:szCs w:val="24"/>
        </w:rPr>
        <w:t xml:space="preserve"> Договора </w:t>
      </w:r>
      <w:r w:rsidRPr="00C23A7A">
        <w:rPr>
          <w:rFonts w:ascii="Times New Roman" w:hAnsi="Times New Roman"/>
          <w:bCs/>
          <w:sz w:val="24"/>
          <w:szCs w:val="24"/>
        </w:rPr>
        <w:t>в случае:</w:t>
      </w:r>
    </w:p>
    <w:p w:rsidR="003D1920" w:rsidRDefault="003D1920" w:rsidP="00CC266D">
      <w:pPr>
        <w:pStyle w:val="a5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пропуска Заказчиком срока оплаты предварительного платежа в соответствии п. </w:t>
      </w:r>
      <w:r w:rsidR="000C5545"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 xml:space="preserve"> REF _Ref400457480 \r \h </w:instrText>
      </w:r>
      <w:r w:rsidR="000C5545">
        <w:rPr>
          <w:rFonts w:ascii="Times New Roman" w:hAnsi="Times New Roman"/>
          <w:bCs/>
          <w:sz w:val="24"/>
          <w:szCs w:val="24"/>
        </w:rPr>
      </w:r>
      <w:r w:rsidR="000C5545">
        <w:rPr>
          <w:rFonts w:ascii="Times New Roman" w:hAnsi="Times New Roman"/>
          <w:bCs/>
          <w:sz w:val="24"/>
          <w:szCs w:val="24"/>
        </w:rPr>
        <w:fldChar w:fldCharType="separate"/>
      </w:r>
      <w:r w:rsidR="00DD39B2">
        <w:rPr>
          <w:rFonts w:ascii="Times New Roman" w:hAnsi="Times New Roman"/>
          <w:bCs/>
          <w:sz w:val="24"/>
          <w:szCs w:val="24"/>
        </w:rPr>
        <w:t>0</w:t>
      </w:r>
      <w:r w:rsidR="000C5545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11349">
        <w:rPr>
          <w:rFonts w:ascii="Times New Roman" w:hAnsi="Times New Roman"/>
          <w:bCs/>
          <w:sz w:val="24"/>
          <w:szCs w:val="24"/>
        </w:rPr>
        <w:t xml:space="preserve">настоящего Договора </w:t>
      </w:r>
      <w:r>
        <w:rPr>
          <w:rFonts w:ascii="Times New Roman" w:hAnsi="Times New Roman"/>
          <w:bCs/>
          <w:sz w:val="24"/>
          <w:szCs w:val="24"/>
        </w:rPr>
        <w:t>– до момента внесения предварительной оплаты;</w:t>
      </w:r>
    </w:p>
    <w:p w:rsidR="00D341A7" w:rsidRDefault="00C11F67" w:rsidP="00CC266D">
      <w:pPr>
        <w:pStyle w:val="a5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предоставления сведений, информации, технической </w:t>
      </w:r>
      <w:r w:rsidR="00D341A7">
        <w:rPr>
          <w:rFonts w:ascii="Times New Roman" w:hAnsi="Times New Roman"/>
          <w:bCs/>
          <w:sz w:val="24"/>
          <w:szCs w:val="24"/>
        </w:rPr>
        <w:t xml:space="preserve">и иной документации в соответствии с п.п. </w:t>
      </w:r>
      <w:r w:rsidR="000C5545">
        <w:rPr>
          <w:rFonts w:ascii="Times New Roman" w:hAnsi="Times New Roman"/>
          <w:bCs/>
          <w:sz w:val="24"/>
          <w:szCs w:val="24"/>
        </w:rPr>
        <w:fldChar w:fldCharType="begin"/>
      </w:r>
      <w:r w:rsidR="00D341A7">
        <w:rPr>
          <w:rFonts w:ascii="Times New Roman" w:hAnsi="Times New Roman"/>
          <w:bCs/>
          <w:sz w:val="24"/>
          <w:szCs w:val="24"/>
        </w:rPr>
        <w:instrText xml:space="preserve"> REF _Ref400462153 \r \h </w:instrText>
      </w:r>
      <w:r w:rsidR="000C5545">
        <w:rPr>
          <w:rFonts w:ascii="Times New Roman" w:hAnsi="Times New Roman"/>
          <w:bCs/>
          <w:sz w:val="24"/>
          <w:szCs w:val="24"/>
        </w:rPr>
      </w:r>
      <w:r w:rsidR="000C5545">
        <w:rPr>
          <w:rFonts w:ascii="Times New Roman" w:hAnsi="Times New Roman"/>
          <w:bCs/>
          <w:sz w:val="24"/>
          <w:szCs w:val="24"/>
        </w:rPr>
        <w:fldChar w:fldCharType="separate"/>
      </w:r>
      <w:r w:rsidR="00DD39B2">
        <w:rPr>
          <w:rFonts w:ascii="Times New Roman" w:hAnsi="Times New Roman"/>
          <w:bCs/>
          <w:sz w:val="24"/>
          <w:szCs w:val="24"/>
        </w:rPr>
        <w:t>4.2.4</w:t>
      </w:r>
      <w:r w:rsidR="000C5545">
        <w:rPr>
          <w:rFonts w:ascii="Times New Roman" w:hAnsi="Times New Roman"/>
          <w:bCs/>
          <w:sz w:val="24"/>
          <w:szCs w:val="24"/>
        </w:rPr>
        <w:fldChar w:fldCharType="end"/>
      </w:r>
      <w:r w:rsidR="00D341A7">
        <w:rPr>
          <w:rFonts w:ascii="Times New Roman" w:hAnsi="Times New Roman"/>
          <w:bCs/>
          <w:sz w:val="24"/>
          <w:szCs w:val="24"/>
        </w:rPr>
        <w:t xml:space="preserve">, </w:t>
      </w:r>
      <w:r w:rsidR="000C5545">
        <w:rPr>
          <w:rFonts w:ascii="Times New Roman" w:hAnsi="Times New Roman"/>
          <w:bCs/>
          <w:sz w:val="24"/>
          <w:szCs w:val="24"/>
        </w:rPr>
        <w:fldChar w:fldCharType="begin"/>
      </w:r>
      <w:r w:rsidR="00D341A7">
        <w:rPr>
          <w:rFonts w:ascii="Times New Roman" w:hAnsi="Times New Roman"/>
          <w:bCs/>
          <w:sz w:val="24"/>
          <w:szCs w:val="24"/>
        </w:rPr>
        <w:instrText xml:space="preserve"> REF _Ref400456939 \r \h </w:instrText>
      </w:r>
      <w:r w:rsidR="000C5545">
        <w:rPr>
          <w:rFonts w:ascii="Times New Roman" w:hAnsi="Times New Roman"/>
          <w:bCs/>
          <w:sz w:val="24"/>
          <w:szCs w:val="24"/>
        </w:rPr>
      </w:r>
      <w:r w:rsidR="000C5545">
        <w:rPr>
          <w:rFonts w:ascii="Times New Roman" w:hAnsi="Times New Roman"/>
          <w:bCs/>
          <w:sz w:val="24"/>
          <w:szCs w:val="24"/>
        </w:rPr>
        <w:fldChar w:fldCharType="separate"/>
      </w:r>
      <w:r w:rsidR="00DD39B2">
        <w:rPr>
          <w:rFonts w:ascii="Times New Roman" w:hAnsi="Times New Roman"/>
          <w:bCs/>
          <w:sz w:val="24"/>
          <w:szCs w:val="24"/>
        </w:rPr>
        <w:t>4.2.5</w:t>
      </w:r>
      <w:r w:rsidR="000C5545">
        <w:rPr>
          <w:rFonts w:ascii="Times New Roman" w:hAnsi="Times New Roman"/>
          <w:bCs/>
          <w:sz w:val="24"/>
          <w:szCs w:val="24"/>
        </w:rPr>
        <w:fldChar w:fldCharType="end"/>
      </w:r>
      <w:r w:rsidR="00111349">
        <w:rPr>
          <w:rFonts w:ascii="Times New Roman" w:hAnsi="Times New Roman"/>
          <w:bCs/>
          <w:sz w:val="24"/>
          <w:szCs w:val="24"/>
        </w:rPr>
        <w:t xml:space="preserve">, </w:t>
      </w:r>
      <w:r w:rsidR="000C5545">
        <w:rPr>
          <w:rFonts w:ascii="Times New Roman" w:hAnsi="Times New Roman"/>
          <w:bCs/>
          <w:sz w:val="24"/>
          <w:szCs w:val="24"/>
        </w:rPr>
        <w:fldChar w:fldCharType="begin"/>
      </w:r>
      <w:r w:rsidR="00111349">
        <w:rPr>
          <w:rFonts w:ascii="Times New Roman" w:hAnsi="Times New Roman"/>
          <w:bCs/>
          <w:sz w:val="24"/>
          <w:szCs w:val="24"/>
        </w:rPr>
        <w:instrText xml:space="preserve"> REF _Ref401735936 \r \h </w:instrText>
      </w:r>
      <w:r w:rsidR="000C5545">
        <w:rPr>
          <w:rFonts w:ascii="Times New Roman" w:hAnsi="Times New Roman"/>
          <w:bCs/>
          <w:sz w:val="24"/>
          <w:szCs w:val="24"/>
        </w:rPr>
      </w:r>
      <w:r w:rsidR="000C5545">
        <w:rPr>
          <w:rFonts w:ascii="Times New Roman" w:hAnsi="Times New Roman"/>
          <w:bCs/>
          <w:sz w:val="24"/>
          <w:szCs w:val="24"/>
        </w:rPr>
        <w:fldChar w:fldCharType="separate"/>
      </w:r>
      <w:r w:rsidR="00DD39B2">
        <w:rPr>
          <w:rFonts w:ascii="Times New Roman" w:hAnsi="Times New Roman"/>
          <w:bCs/>
          <w:sz w:val="24"/>
          <w:szCs w:val="24"/>
        </w:rPr>
        <w:t>4.2.7</w:t>
      </w:r>
      <w:r w:rsidR="000C5545">
        <w:rPr>
          <w:rFonts w:ascii="Times New Roman" w:hAnsi="Times New Roman"/>
          <w:bCs/>
          <w:sz w:val="24"/>
          <w:szCs w:val="24"/>
        </w:rPr>
        <w:fldChar w:fldCharType="end"/>
      </w:r>
      <w:r w:rsidR="00D341A7">
        <w:rPr>
          <w:rFonts w:ascii="Times New Roman" w:hAnsi="Times New Roman"/>
          <w:bCs/>
          <w:sz w:val="24"/>
          <w:szCs w:val="24"/>
        </w:rPr>
        <w:t xml:space="preserve"> настоящего Договора – до </w:t>
      </w:r>
      <w:r w:rsidR="00BA321F">
        <w:rPr>
          <w:rFonts w:ascii="Times New Roman" w:hAnsi="Times New Roman"/>
          <w:bCs/>
          <w:sz w:val="24"/>
          <w:szCs w:val="24"/>
        </w:rPr>
        <w:t>момента их предоставления;</w:t>
      </w:r>
    </w:p>
    <w:p w:rsidR="00C23A7A" w:rsidRDefault="00C23A7A" w:rsidP="00EC3073">
      <w:pPr>
        <w:tabs>
          <w:tab w:val="left" w:pos="0"/>
        </w:tabs>
        <w:spacing w:line="276" w:lineRule="auto"/>
        <w:ind w:right="-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этом срок выполнения Работ считается продленным на период приостановки и не требует подписания дополнительного соглашения. </w:t>
      </w:r>
    </w:p>
    <w:p w:rsidR="002D4ECB" w:rsidRDefault="00B01CCF" w:rsidP="00CC266D">
      <w:pPr>
        <w:pStyle w:val="a5"/>
        <w:numPr>
          <w:ilvl w:val="1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Исполнитель</w:t>
      </w:r>
      <w:r w:rsidR="00600FE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D4ECB" w:rsidRPr="007A3E33">
        <w:rPr>
          <w:rFonts w:ascii="Times New Roman" w:hAnsi="Times New Roman"/>
          <w:b/>
          <w:color w:val="000000"/>
          <w:sz w:val="24"/>
          <w:szCs w:val="24"/>
        </w:rPr>
        <w:t xml:space="preserve">обязан: </w:t>
      </w:r>
    </w:p>
    <w:p w:rsidR="002D4ECB" w:rsidRPr="007A3E33" w:rsidRDefault="002D4ECB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E33">
        <w:rPr>
          <w:rFonts w:ascii="Times New Roman" w:hAnsi="Times New Roman"/>
          <w:color w:val="000000"/>
          <w:sz w:val="24"/>
          <w:szCs w:val="24"/>
        </w:rPr>
        <w:t xml:space="preserve">Выполнить </w:t>
      </w:r>
      <w:r w:rsidR="005B4CAB">
        <w:rPr>
          <w:rFonts w:ascii="Times New Roman" w:hAnsi="Times New Roman"/>
          <w:color w:val="000000"/>
          <w:sz w:val="24"/>
          <w:szCs w:val="24"/>
        </w:rPr>
        <w:t>Работ</w:t>
      </w:r>
      <w:r w:rsidR="007F6F93">
        <w:rPr>
          <w:rFonts w:ascii="Times New Roman" w:hAnsi="Times New Roman"/>
          <w:color w:val="000000"/>
          <w:sz w:val="24"/>
          <w:szCs w:val="24"/>
        </w:rPr>
        <w:t xml:space="preserve">ы в соответствии с </w:t>
      </w:r>
      <w:r w:rsidRPr="007A3E33">
        <w:rPr>
          <w:rFonts w:ascii="Times New Roman" w:hAnsi="Times New Roman"/>
          <w:color w:val="000000"/>
          <w:sz w:val="24"/>
          <w:szCs w:val="24"/>
        </w:rPr>
        <w:t>Техническим заданием</w:t>
      </w:r>
      <w:r w:rsidR="007F6F93">
        <w:rPr>
          <w:rFonts w:ascii="Times New Roman" w:hAnsi="Times New Roman"/>
          <w:color w:val="000000"/>
          <w:sz w:val="24"/>
          <w:szCs w:val="24"/>
        </w:rPr>
        <w:t>,</w:t>
      </w:r>
      <w:r w:rsidR="0089291C">
        <w:rPr>
          <w:rFonts w:ascii="Times New Roman" w:hAnsi="Times New Roman"/>
          <w:color w:val="000000"/>
          <w:sz w:val="24"/>
          <w:szCs w:val="24"/>
        </w:rPr>
        <w:t xml:space="preserve"> техническими нормами республики Узбекистан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, иными документами и указаниями </w:t>
      </w:r>
      <w:r w:rsidR="00B01CCF">
        <w:rPr>
          <w:rFonts w:ascii="Times New Roman" w:hAnsi="Times New Roman"/>
          <w:sz w:val="24"/>
          <w:szCs w:val="24"/>
        </w:rPr>
        <w:t>Заказчик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а, условиями настоящего Договора, и передать </w:t>
      </w:r>
      <w:r w:rsidR="00B01CCF">
        <w:rPr>
          <w:rFonts w:ascii="Times New Roman" w:hAnsi="Times New Roman"/>
          <w:sz w:val="24"/>
          <w:szCs w:val="24"/>
        </w:rPr>
        <w:t>Заказ</w:t>
      </w:r>
      <w:r w:rsidR="00B03A1E">
        <w:rPr>
          <w:rFonts w:ascii="Times New Roman" w:hAnsi="Times New Roman"/>
          <w:sz w:val="24"/>
          <w:szCs w:val="24"/>
        </w:rPr>
        <w:t>чик</w:t>
      </w:r>
      <w:r w:rsidRPr="007A3E33">
        <w:rPr>
          <w:rFonts w:ascii="Times New Roman" w:hAnsi="Times New Roman"/>
          <w:color w:val="000000"/>
          <w:sz w:val="24"/>
          <w:szCs w:val="24"/>
        </w:rPr>
        <w:t>у результат</w:t>
      </w:r>
      <w:r w:rsidR="001A61FA">
        <w:rPr>
          <w:rFonts w:ascii="Times New Roman" w:hAnsi="Times New Roman"/>
          <w:color w:val="000000"/>
          <w:sz w:val="24"/>
          <w:szCs w:val="24"/>
        </w:rPr>
        <w:t>ы</w:t>
      </w:r>
      <w:r w:rsidR="00600F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4CAB">
        <w:rPr>
          <w:rFonts w:ascii="Times New Roman" w:hAnsi="Times New Roman"/>
          <w:color w:val="000000"/>
          <w:sz w:val="24"/>
          <w:szCs w:val="24"/>
        </w:rPr>
        <w:t>Работ</w:t>
      </w:r>
      <w:r w:rsidRPr="007A3E33">
        <w:rPr>
          <w:rFonts w:ascii="Times New Roman" w:hAnsi="Times New Roman"/>
          <w:color w:val="000000"/>
          <w:sz w:val="24"/>
          <w:szCs w:val="24"/>
        </w:rPr>
        <w:t xml:space="preserve"> в сроки, пред</w:t>
      </w:r>
      <w:r w:rsidR="00977EEA">
        <w:rPr>
          <w:rFonts w:ascii="Times New Roman" w:hAnsi="Times New Roman"/>
          <w:color w:val="000000"/>
          <w:sz w:val="24"/>
          <w:szCs w:val="24"/>
        </w:rPr>
        <w:t>усмотренные настоящим Договором и количестве экземпляров, предусмотренном Техническим заданием.</w:t>
      </w:r>
    </w:p>
    <w:p w:rsidR="00A80A75" w:rsidRPr="007A3E33" w:rsidRDefault="002D4ECB" w:rsidP="00CC266D">
      <w:pPr>
        <w:pStyle w:val="a5"/>
        <w:numPr>
          <w:ilvl w:val="2"/>
          <w:numId w:val="8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Выполнять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7A3E33">
        <w:rPr>
          <w:rFonts w:ascii="Times New Roman" w:hAnsi="Times New Roman"/>
          <w:sz w:val="24"/>
          <w:szCs w:val="24"/>
        </w:rPr>
        <w:t>ы по настоящему Договору надлежащим образом в сроки, предусмотренные Календарным планом выполнения работ (Приложение № 2 к настоящему Договору)</w:t>
      </w:r>
      <w:r w:rsidR="00A80A75" w:rsidRPr="007A3E33">
        <w:rPr>
          <w:rFonts w:ascii="Times New Roman" w:hAnsi="Times New Roman"/>
          <w:sz w:val="24"/>
          <w:szCs w:val="24"/>
        </w:rPr>
        <w:t>.</w:t>
      </w:r>
    </w:p>
    <w:p w:rsidR="004E64FF" w:rsidRPr="004E64FF" w:rsidRDefault="004E64FF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4FF">
        <w:rPr>
          <w:rFonts w:ascii="Times New Roman" w:hAnsi="Times New Roman"/>
          <w:color w:val="000000"/>
          <w:sz w:val="24"/>
          <w:szCs w:val="24"/>
        </w:rPr>
        <w:t>По требованию Заказчика предоставлять информацию о ходе выполнения Работ.</w:t>
      </w:r>
    </w:p>
    <w:p w:rsidR="006278D1" w:rsidRPr="006B5B79" w:rsidRDefault="006278D1" w:rsidP="00CC266D">
      <w:pPr>
        <w:pStyle w:val="a5"/>
        <w:numPr>
          <w:ilvl w:val="2"/>
          <w:numId w:val="8"/>
        </w:numPr>
        <w:tabs>
          <w:tab w:val="left" w:pos="0"/>
        </w:tabs>
        <w:spacing w:before="120" w:after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5B79">
        <w:rPr>
          <w:rFonts w:ascii="Times New Roman" w:hAnsi="Times New Roman"/>
          <w:sz w:val="24"/>
          <w:szCs w:val="24"/>
        </w:rPr>
        <w:t xml:space="preserve">Своими силами, за свой счет и в </w:t>
      </w:r>
      <w:r w:rsidR="00A1733B">
        <w:rPr>
          <w:rFonts w:ascii="Times New Roman" w:hAnsi="Times New Roman"/>
          <w:sz w:val="24"/>
          <w:szCs w:val="24"/>
        </w:rPr>
        <w:t xml:space="preserve">согласованные Сторонами </w:t>
      </w:r>
      <w:r w:rsidRPr="006B5B79">
        <w:rPr>
          <w:rFonts w:ascii="Times New Roman" w:hAnsi="Times New Roman"/>
          <w:sz w:val="24"/>
          <w:szCs w:val="24"/>
        </w:rPr>
        <w:t xml:space="preserve">сроки, устранять ошибки и недостатки, выявленные </w:t>
      </w:r>
      <w:r w:rsidR="0069342D">
        <w:rPr>
          <w:rFonts w:ascii="Times New Roman" w:hAnsi="Times New Roman"/>
          <w:sz w:val="24"/>
          <w:szCs w:val="24"/>
        </w:rPr>
        <w:t>Заказчиком</w:t>
      </w:r>
      <w:r w:rsidRPr="006B5B79">
        <w:rPr>
          <w:rFonts w:ascii="Times New Roman" w:hAnsi="Times New Roman"/>
          <w:sz w:val="24"/>
          <w:szCs w:val="24"/>
        </w:rPr>
        <w:t xml:space="preserve"> при выполнении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6B5B79">
        <w:rPr>
          <w:rFonts w:ascii="Times New Roman" w:hAnsi="Times New Roman"/>
          <w:sz w:val="24"/>
          <w:szCs w:val="24"/>
        </w:rPr>
        <w:t xml:space="preserve">, в процессе сдачи-приемки </w:t>
      </w:r>
      <w:r w:rsidR="00D741C9">
        <w:rPr>
          <w:rFonts w:ascii="Times New Roman" w:hAnsi="Times New Roman"/>
          <w:sz w:val="24"/>
          <w:szCs w:val="24"/>
        </w:rPr>
        <w:t xml:space="preserve">результата </w:t>
      </w:r>
      <w:r w:rsidR="005B4CAB">
        <w:rPr>
          <w:rFonts w:ascii="Times New Roman" w:hAnsi="Times New Roman"/>
          <w:sz w:val="24"/>
          <w:szCs w:val="24"/>
        </w:rPr>
        <w:t>Работ</w:t>
      </w:r>
      <w:r w:rsidRPr="006B5B79">
        <w:rPr>
          <w:rFonts w:ascii="Times New Roman" w:hAnsi="Times New Roman"/>
          <w:sz w:val="24"/>
          <w:szCs w:val="24"/>
        </w:rPr>
        <w:t>.</w:t>
      </w:r>
    </w:p>
    <w:p w:rsidR="00BA321F" w:rsidRPr="00BA321F" w:rsidRDefault="00DF4CF0" w:rsidP="00CC266D">
      <w:pPr>
        <w:pStyle w:val="a5"/>
        <w:numPr>
          <w:ilvl w:val="2"/>
          <w:numId w:val="8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_Ref396311245"/>
      <w:r>
        <w:rPr>
          <w:rFonts w:ascii="Times New Roman" w:hAnsi="Times New Roman"/>
          <w:sz w:val="24"/>
          <w:szCs w:val="24"/>
        </w:rPr>
        <w:t>И</w:t>
      </w:r>
      <w:r w:rsidR="002D4ECB" w:rsidRPr="00D741C9">
        <w:rPr>
          <w:rFonts w:ascii="Times New Roman" w:hAnsi="Times New Roman"/>
          <w:sz w:val="24"/>
          <w:szCs w:val="24"/>
        </w:rPr>
        <w:t xml:space="preserve">звестить </w:t>
      </w:r>
      <w:r w:rsidR="00D741C9" w:rsidRPr="00D741C9">
        <w:rPr>
          <w:rFonts w:ascii="Times New Roman" w:hAnsi="Times New Roman"/>
          <w:sz w:val="24"/>
          <w:szCs w:val="24"/>
        </w:rPr>
        <w:t>Заказчик</w:t>
      </w:r>
      <w:r w:rsidR="002D4ECB" w:rsidRPr="00D741C9">
        <w:rPr>
          <w:rFonts w:ascii="Times New Roman" w:hAnsi="Times New Roman"/>
          <w:sz w:val="24"/>
          <w:szCs w:val="24"/>
        </w:rPr>
        <w:t xml:space="preserve">а </w:t>
      </w:r>
      <w:r w:rsidR="00B33C32" w:rsidRPr="00D741C9">
        <w:rPr>
          <w:rFonts w:ascii="Times New Roman" w:hAnsi="Times New Roman"/>
          <w:sz w:val="24"/>
          <w:szCs w:val="24"/>
        </w:rPr>
        <w:t>в случае</w:t>
      </w:r>
      <w:r w:rsidR="002D4ECB" w:rsidRPr="00D741C9">
        <w:rPr>
          <w:rFonts w:ascii="Times New Roman" w:hAnsi="Times New Roman"/>
          <w:sz w:val="24"/>
          <w:szCs w:val="24"/>
        </w:rPr>
        <w:t>:</w:t>
      </w:r>
      <w:bookmarkEnd w:id="4"/>
    </w:p>
    <w:p w:rsidR="00BA321F" w:rsidRDefault="00D741C9" w:rsidP="00CC266D">
      <w:pPr>
        <w:pStyle w:val="a5"/>
        <w:numPr>
          <w:ilvl w:val="0"/>
          <w:numId w:val="3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BA321F">
        <w:rPr>
          <w:rFonts w:ascii="Times New Roman" w:hAnsi="Times New Roman"/>
          <w:sz w:val="24"/>
          <w:szCs w:val="24"/>
        </w:rPr>
        <w:t>возникновения</w:t>
      </w:r>
      <w:r w:rsidR="0069342D" w:rsidRPr="00BA321F">
        <w:rPr>
          <w:rFonts w:ascii="Times New Roman" w:hAnsi="Times New Roman"/>
          <w:sz w:val="24"/>
          <w:szCs w:val="24"/>
        </w:rPr>
        <w:t xml:space="preserve"> обстоятельств, способных негативно повлиять на выполнение Работ по настоящему Договору</w:t>
      </w:r>
      <w:r w:rsidR="00E0490C" w:rsidRPr="00BA321F">
        <w:rPr>
          <w:rFonts w:ascii="Times New Roman" w:hAnsi="Times New Roman"/>
          <w:sz w:val="24"/>
          <w:szCs w:val="24"/>
        </w:rPr>
        <w:t>;</w:t>
      </w:r>
    </w:p>
    <w:p w:rsidR="00600FE7" w:rsidRPr="00515281" w:rsidRDefault="00D741C9" w:rsidP="00CC266D">
      <w:pPr>
        <w:pStyle w:val="a5"/>
        <w:numPr>
          <w:ilvl w:val="0"/>
          <w:numId w:val="3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15281">
        <w:rPr>
          <w:rFonts w:ascii="Times New Roman" w:hAnsi="Times New Roman"/>
          <w:sz w:val="24"/>
          <w:szCs w:val="24"/>
        </w:rPr>
        <w:lastRenderedPageBreak/>
        <w:t>н</w:t>
      </w:r>
      <w:r w:rsidR="00A07CD4" w:rsidRPr="00515281">
        <w:rPr>
          <w:rFonts w:ascii="Times New Roman" w:hAnsi="Times New Roman"/>
          <w:sz w:val="24"/>
          <w:szCs w:val="24"/>
        </w:rPr>
        <w:t>евозможности достижения</w:t>
      </w:r>
      <w:r w:rsidRPr="00515281">
        <w:rPr>
          <w:rFonts w:ascii="Times New Roman" w:hAnsi="Times New Roman"/>
          <w:sz w:val="24"/>
          <w:szCs w:val="24"/>
        </w:rPr>
        <w:t xml:space="preserve"> ожидаемых </w:t>
      </w:r>
      <w:r w:rsidR="00A07CD4" w:rsidRPr="00515281">
        <w:rPr>
          <w:rFonts w:ascii="Times New Roman" w:hAnsi="Times New Roman"/>
          <w:sz w:val="24"/>
          <w:szCs w:val="24"/>
        </w:rPr>
        <w:t>результатов Работ, установленных требованиями Технического задания (Приложение № 1 к настоящему Договору)</w:t>
      </w:r>
      <w:r w:rsidR="008D4808">
        <w:rPr>
          <w:rFonts w:ascii="Times New Roman" w:hAnsi="Times New Roman"/>
          <w:sz w:val="24"/>
          <w:szCs w:val="24"/>
        </w:rPr>
        <w:t xml:space="preserve"> и/или нецелесообразности продолжения выполнения работ. </w:t>
      </w:r>
      <w:r w:rsidR="00A07CD4" w:rsidRPr="00515281">
        <w:rPr>
          <w:rFonts w:ascii="Times New Roman" w:hAnsi="Times New Roman"/>
          <w:sz w:val="24"/>
          <w:szCs w:val="24"/>
        </w:rPr>
        <w:t xml:space="preserve">В этом случае </w:t>
      </w:r>
      <w:r w:rsidRPr="00515281">
        <w:rPr>
          <w:rFonts w:ascii="Times New Roman" w:hAnsi="Times New Roman"/>
          <w:sz w:val="24"/>
          <w:szCs w:val="24"/>
        </w:rPr>
        <w:t>Заказчи</w:t>
      </w:r>
      <w:r w:rsidR="00C879B8" w:rsidRPr="00515281">
        <w:rPr>
          <w:rFonts w:ascii="Times New Roman" w:hAnsi="Times New Roman"/>
          <w:sz w:val="24"/>
          <w:szCs w:val="24"/>
        </w:rPr>
        <w:t>к обязан</w:t>
      </w:r>
      <w:r w:rsidR="00A07CD4" w:rsidRPr="00515281">
        <w:rPr>
          <w:rFonts w:ascii="Times New Roman" w:hAnsi="Times New Roman"/>
          <w:sz w:val="24"/>
          <w:szCs w:val="24"/>
        </w:rPr>
        <w:t xml:space="preserve"> в течение </w:t>
      </w:r>
      <w:r w:rsidR="00E0490C" w:rsidRPr="00515281">
        <w:rPr>
          <w:rFonts w:ascii="Times New Roman" w:hAnsi="Times New Roman"/>
          <w:sz w:val="24"/>
          <w:szCs w:val="24"/>
        </w:rPr>
        <w:t>5</w:t>
      </w:r>
      <w:r w:rsidR="002D6526">
        <w:rPr>
          <w:rFonts w:ascii="Times New Roman" w:hAnsi="Times New Roman"/>
          <w:sz w:val="24"/>
          <w:szCs w:val="24"/>
        </w:rPr>
        <w:t xml:space="preserve"> </w:t>
      </w:r>
      <w:r w:rsidR="00A07CD4" w:rsidRPr="00515281">
        <w:rPr>
          <w:rFonts w:ascii="Times New Roman" w:hAnsi="Times New Roman"/>
          <w:sz w:val="24"/>
          <w:szCs w:val="24"/>
        </w:rPr>
        <w:t>(</w:t>
      </w:r>
      <w:r w:rsidR="00E0490C" w:rsidRPr="00515281">
        <w:rPr>
          <w:rFonts w:ascii="Times New Roman" w:hAnsi="Times New Roman"/>
          <w:sz w:val="24"/>
          <w:szCs w:val="24"/>
        </w:rPr>
        <w:t>Пяти</w:t>
      </w:r>
      <w:r w:rsidR="00A07CD4" w:rsidRPr="00515281">
        <w:rPr>
          <w:rFonts w:ascii="Times New Roman" w:hAnsi="Times New Roman"/>
          <w:sz w:val="24"/>
          <w:szCs w:val="24"/>
        </w:rPr>
        <w:t xml:space="preserve">) рабочих дней </w:t>
      </w:r>
      <w:r w:rsidR="00C879B8" w:rsidRPr="00515281">
        <w:rPr>
          <w:rFonts w:ascii="Times New Roman" w:hAnsi="Times New Roman"/>
          <w:sz w:val="24"/>
          <w:szCs w:val="24"/>
        </w:rPr>
        <w:t xml:space="preserve">принять решение о дальнейшем продолжении работ или совместное с </w:t>
      </w:r>
      <w:r w:rsidRPr="00515281">
        <w:rPr>
          <w:rFonts w:ascii="Times New Roman" w:hAnsi="Times New Roman"/>
          <w:sz w:val="24"/>
          <w:szCs w:val="24"/>
        </w:rPr>
        <w:t xml:space="preserve">Исполнителем </w:t>
      </w:r>
      <w:r w:rsidR="00C879B8" w:rsidRPr="00515281">
        <w:rPr>
          <w:rFonts w:ascii="Times New Roman" w:hAnsi="Times New Roman"/>
          <w:sz w:val="24"/>
          <w:szCs w:val="24"/>
        </w:rPr>
        <w:t>решение об изменении условий или расторжении Договора</w:t>
      </w:r>
      <w:r w:rsidRPr="00515281">
        <w:rPr>
          <w:rFonts w:ascii="Times New Roman" w:hAnsi="Times New Roman"/>
          <w:sz w:val="24"/>
          <w:szCs w:val="24"/>
        </w:rPr>
        <w:t>.</w:t>
      </w:r>
      <w:r w:rsidR="00600FE7" w:rsidRPr="00515281">
        <w:rPr>
          <w:rFonts w:ascii="Times New Roman" w:hAnsi="Times New Roman"/>
          <w:sz w:val="24"/>
          <w:szCs w:val="24"/>
        </w:rPr>
        <w:t xml:space="preserve"> </w:t>
      </w:r>
    </w:p>
    <w:p w:rsidR="00FA4FEA" w:rsidRPr="0058106D" w:rsidRDefault="002D4ECB" w:rsidP="00CC266D">
      <w:pPr>
        <w:pStyle w:val="a5"/>
        <w:numPr>
          <w:ilvl w:val="2"/>
          <w:numId w:val="8"/>
        </w:numPr>
        <w:tabs>
          <w:tab w:val="left" w:pos="0"/>
        </w:tabs>
        <w:spacing w:before="120" w:line="276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600FE7">
        <w:rPr>
          <w:rFonts w:ascii="Times New Roman" w:hAnsi="Times New Roman"/>
          <w:color w:val="000000"/>
          <w:sz w:val="24"/>
          <w:szCs w:val="24"/>
        </w:rPr>
        <w:t xml:space="preserve">Передать </w:t>
      </w:r>
      <w:r w:rsidR="00EC310F" w:rsidRPr="00600FE7">
        <w:rPr>
          <w:rFonts w:ascii="Times New Roman" w:hAnsi="Times New Roman"/>
          <w:sz w:val="24"/>
          <w:szCs w:val="24"/>
        </w:rPr>
        <w:t>Заказчик</w:t>
      </w:r>
      <w:r w:rsidRPr="00600FE7">
        <w:rPr>
          <w:rFonts w:ascii="Times New Roman" w:hAnsi="Times New Roman"/>
          <w:color w:val="000000"/>
          <w:sz w:val="24"/>
          <w:szCs w:val="24"/>
        </w:rPr>
        <w:t xml:space="preserve">у по Акту сдачи-приемки </w:t>
      </w:r>
      <w:r w:rsidR="00FA4FEA" w:rsidRPr="00600FE7">
        <w:rPr>
          <w:rFonts w:ascii="Times New Roman" w:hAnsi="Times New Roman"/>
          <w:color w:val="000000"/>
          <w:sz w:val="24"/>
          <w:szCs w:val="24"/>
        </w:rPr>
        <w:t xml:space="preserve">результаты выполненных </w:t>
      </w:r>
      <w:r w:rsidR="005B4CAB" w:rsidRPr="00600FE7">
        <w:rPr>
          <w:rFonts w:ascii="Times New Roman" w:hAnsi="Times New Roman"/>
          <w:color w:val="000000"/>
          <w:sz w:val="24"/>
          <w:szCs w:val="24"/>
        </w:rPr>
        <w:t>Работ</w:t>
      </w:r>
      <w:r w:rsidR="00600F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106D">
        <w:rPr>
          <w:rFonts w:ascii="Times New Roman" w:hAnsi="Times New Roman"/>
          <w:color w:val="000000"/>
          <w:sz w:val="24"/>
          <w:szCs w:val="24"/>
        </w:rPr>
        <w:t xml:space="preserve">в порядке и сроки, предусмотренные </w:t>
      </w:r>
      <w:r w:rsidR="00FA4FEA" w:rsidRPr="0058106D">
        <w:rPr>
          <w:rFonts w:ascii="Times New Roman" w:hAnsi="Times New Roman"/>
          <w:color w:val="000000"/>
          <w:sz w:val="24"/>
          <w:szCs w:val="24"/>
        </w:rPr>
        <w:t xml:space="preserve">разделом </w:t>
      </w:r>
      <w:r w:rsidR="003D1C74">
        <w:fldChar w:fldCharType="begin"/>
      </w:r>
      <w:r w:rsidR="003D1C74">
        <w:instrText xml:space="preserve"> REF _Ref392165804 \r \h  \* MERGEFORMAT </w:instrText>
      </w:r>
      <w:r w:rsidR="003D1C74">
        <w:fldChar w:fldCharType="separate"/>
      </w:r>
      <w:r w:rsidR="00DD39B2">
        <w:t>5</w:t>
      </w:r>
      <w:r w:rsidR="003D1C74">
        <w:fldChar w:fldCharType="end"/>
      </w:r>
      <w:r w:rsidR="00013E2D" w:rsidRPr="00581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4FEA" w:rsidRPr="0058106D">
        <w:rPr>
          <w:rFonts w:ascii="Times New Roman" w:hAnsi="Times New Roman"/>
          <w:color w:val="000000"/>
          <w:sz w:val="24"/>
          <w:szCs w:val="24"/>
        </w:rPr>
        <w:t>настоящего Договора.</w:t>
      </w:r>
    </w:p>
    <w:p w:rsidR="00F92E91" w:rsidRPr="004E64FF" w:rsidRDefault="009C7D1D" w:rsidP="00CC266D">
      <w:pPr>
        <w:pStyle w:val="a5"/>
        <w:numPr>
          <w:ilvl w:val="2"/>
          <w:numId w:val="8"/>
        </w:numPr>
        <w:tabs>
          <w:tab w:val="left" w:pos="0"/>
        </w:tabs>
        <w:spacing w:line="276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58106D">
        <w:rPr>
          <w:rFonts w:ascii="Times New Roman" w:hAnsi="Times New Roman"/>
          <w:sz w:val="24"/>
          <w:szCs w:val="24"/>
        </w:rPr>
        <w:t xml:space="preserve">Выполнять </w:t>
      </w:r>
      <w:r w:rsidR="005B4CAB" w:rsidRPr="0058106D">
        <w:rPr>
          <w:rFonts w:ascii="Times New Roman" w:hAnsi="Times New Roman"/>
          <w:sz w:val="24"/>
          <w:szCs w:val="24"/>
        </w:rPr>
        <w:t>Работ</w:t>
      </w:r>
      <w:r w:rsidRPr="0058106D">
        <w:rPr>
          <w:rFonts w:ascii="Times New Roman" w:hAnsi="Times New Roman"/>
          <w:sz w:val="24"/>
          <w:szCs w:val="24"/>
        </w:rPr>
        <w:t>ы силами квалифицированных специалистов</w:t>
      </w:r>
      <w:r w:rsidR="000665B8" w:rsidRPr="004E64FF">
        <w:rPr>
          <w:rFonts w:ascii="Times New Roman" w:hAnsi="Times New Roman"/>
          <w:sz w:val="24"/>
          <w:szCs w:val="24"/>
        </w:rPr>
        <w:t xml:space="preserve">. </w:t>
      </w:r>
    </w:p>
    <w:p w:rsidR="001C7C2D" w:rsidRPr="004E64FF" w:rsidRDefault="001C7C2D" w:rsidP="00CC266D">
      <w:pPr>
        <w:pStyle w:val="a5"/>
        <w:numPr>
          <w:ilvl w:val="2"/>
          <w:numId w:val="8"/>
        </w:numPr>
        <w:tabs>
          <w:tab w:val="left" w:pos="1418"/>
        </w:tabs>
        <w:suppressAutoHyphens w:val="0"/>
        <w:spacing w:line="276" w:lineRule="auto"/>
        <w:ind w:hanging="1287"/>
        <w:jc w:val="both"/>
        <w:rPr>
          <w:rFonts w:ascii="Times New Roman" w:hAnsi="Times New Roman"/>
          <w:sz w:val="24"/>
          <w:szCs w:val="24"/>
        </w:rPr>
      </w:pPr>
      <w:r w:rsidRPr="004E64FF">
        <w:rPr>
          <w:rFonts w:ascii="Times New Roman" w:hAnsi="Times New Roman"/>
          <w:sz w:val="24"/>
          <w:szCs w:val="24"/>
        </w:rPr>
        <w:t>Не передавать результат Работ третьим лицам без согласия Заказчика.</w:t>
      </w:r>
    </w:p>
    <w:p w:rsidR="004E64FF" w:rsidRDefault="004E64FF" w:rsidP="00CC266D">
      <w:pPr>
        <w:pStyle w:val="a5"/>
        <w:numPr>
          <w:ilvl w:val="2"/>
          <w:numId w:val="8"/>
        </w:numPr>
        <w:spacing w:line="276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r w:rsidRPr="004E64FF">
        <w:rPr>
          <w:rFonts w:ascii="Times New Roman" w:hAnsi="Times New Roman"/>
          <w:sz w:val="24"/>
          <w:szCs w:val="24"/>
        </w:rPr>
        <w:t xml:space="preserve">При выполнении Работ использовать охраняемые результаты интеллектуальной деятельности, принадлежащие третьим лицам, и приобретать права на их использование только с предварительного письменного согласия Заказчика. </w:t>
      </w:r>
      <w:r w:rsidRPr="004E64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48" cy="6097"/>
            <wp:effectExtent l="0" t="0" r="0" b="0"/>
            <wp:docPr id="8261" name="Picture 8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" name="Picture 82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4FF">
        <w:rPr>
          <w:rFonts w:ascii="Times New Roman" w:hAnsi="Times New Roman"/>
          <w:sz w:val="24"/>
          <w:szCs w:val="24"/>
        </w:rPr>
        <w:t>Обеспечить патентную чистоту результатов Работ по Договору.</w:t>
      </w:r>
    </w:p>
    <w:p w:rsidR="00DD76D8" w:rsidRPr="00DD76D8" w:rsidRDefault="00DD76D8" w:rsidP="00145702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C6B28" w:rsidRPr="00C1463C" w:rsidRDefault="00AC6B28" w:rsidP="00CC266D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Ref392165772"/>
      <w:r w:rsidRPr="00C1463C">
        <w:rPr>
          <w:rFonts w:ascii="Times New Roman" w:hAnsi="Times New Roman"/>
          <w:b/>
          <w:sz w:val="24"/>
          <w:szCs w:val="24"/>
        </w:rPr>
        <w:t>ОТВЕТСТВЕННОСТЬ СТОРОН</w:t>
      </w:r>
      <w:bookmarkEnd w:id="5"/>
    </w:p>
    <w:p w:rsidR="00DE4E0D" w:rsidRP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В случае задержки перечисления предоплаты в оговоренные сроки, начало и окончание работы переносится на количество дней, соответствующих дням задержки.</w:t>
      </w:r>
    </w:p>
    <w:p w:rsid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При несоблюдении требований настоящего договора Стороны несут ответственность согласно Законодательству Республики Узбекистан.</w:t>
      </w:r>
    </w:p>
    <w:p w:rsid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За нарушение сроков выполнения работы в целом Исполнитель уплачивает Заказчику пеню в размере 0,5% стоимости невыполненной в срок работы за каждый день просрочки, при этом общая сумма пени не должна превышать 50% стоимости невыполненной в срок работы.</w:t>
      </w:r>
    </w:p>
    <w:p w:rsidR="00DE4E0D" w:rsidRDefault="00DE4E0D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4E0D">
        <w:rPr>
          <w:rFonts w:ascii="Times New Roman" w:hAnsi="Times New Roman"/>
          <w:sz w:val="24"/>
          <w:szCs w:val="24"/>
        </w:rPr>
        <w:t>Заказчик при задержке оплаты по истечении установленных сроков со дня оформления акта и счет-фактуры за выполненную работу выплачивает Исполнителю пеню в размере 0,4% суммы неоплаченной работы за каждый день просрочки, но не более 50% от суммы просроченного платежа.</w:t>
      </w:r>
    </w:p>
    <w:p w:rsidR="009D40D1" w:rsidRDefault="009D40D1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D1">
        <w:rPr>
          <w:rFonts w:ascii="Times New Roman" w:hAnsi="Times New Roman"/>
          <w:sz w:val="24"/>
          <w:szCs w:val="24"/>
        </w:rPr>
        <w:t xml:space="preserve">Ответственность за соблюдение правил промышленной безопасности, пожарной безопасности, определяемых стандартом безопасности ведения геологоразведочных работ, по настоящему договору возлагается на </w:t>
      </w:r>
      <w:r w:rsidR="007F6F93">
        <w:rPr>
          <w:rFonts w:ascii="Times New Roman" w:hAnsi="Times New Roman"/>
          <w:sz w:val="24"/>
          <w:szCs w:val="24"/>
        </w:rPr>
        <w:t>Исполнителя</w:t>
      </w:r>
      <w:r w:rsidRPr="009D40D1">
        <w:rPr>
          <w:rFonts w:ascii="Times New Roman" w:hAnsi="Times New Roman"/>
          <w:sz w:val="24"/>
          <w:szCs w:val="24"/>
        </w:rPr>
        <w:t>.</w:t>
      </w:r>
    </w:p>
    <w:p w:rsidR="00A34038" w:rsidRPr="00310CCC" w:rsidRDefault="00353C76" w:rsidP="00CC266D">
      <w:pPr>
        <w:pStyle w:val="a5"/>
        <w:numPr>
          <w:ilvl w:val="1"/>
          <w:numId w:val="8"/>
        </w:numPr>
        <w:tabs>
          <w:tab w:val="center" w:pos="0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Уплата неустойки </w:t>
      </w:r>
      <w:r w:rsidR="00A34038" w:rsidRPr="007A3E33">
        <w:rPr>
          <w:rFonts w:ascii="Times New Roman" w:hAnsi="Times New Roman"/>
          <w:color w:val="000000"/>
          <w:sz w:val="24"/>
          <w:szCs w:val="24"/>
        </w:rPr>
        <w:t>не освобождает стороны от выполнения своих обязательств по настоящему Договору</w:t>
      </w:r>
      <w:r w:rsidR="007370A7" w:rsidRPr="007370A7">
        <w:rPr>
          <w:rFonts w:ascii="Times New Roman" w:hAnsi="Times New Roman"/>
          <w:sz w:val="24"/>
          <w:szCs w:val="24"/>
        </w:rPr>
        <w:t xml:space="preserve"> </w:t>
      </w:r>
      <w:r w:rsidR="007370A7" w:rsidRPr="007A3E33">
        <w:rPr>
          <w:rFonts w:ascii="Times New Roman" w:hAnsi="Times New Roman"/>
          <w:sz w:val="24"/>
          <w:szCs w:val="24"/>
        </w:rPr>
        <w:t>и устранения нарушений</w:t>
      </w:r>
      <w:r w:rsidR="00A34038" w:rsidRPr="007A3E33">
        <w:rPr>
          <w:rFonts w:ascii="Times New Roman" w:hAnsi="Times New Roman"/>
          <w:color w:val="000000"/>
          <w:sz w:val="24"/>
          <w:szCs w:val="24"/>
        </w:rPr>
        <w:t>.</w:t>
      </w:r>
    </w:p>
    <w:p w:rsidR="00111349" w:rsidRDefault="00111349" w:rsidP="00111349">
      <w:pPr>
        <w:pStyle w:val="a5"/>
        <w:shd w:val="clear" w:color="auto" w:fill="FFFFFF"/>
        <w:tabs>
          <w:tab w:val="left" w:pos="0"/>
        </w:tabs>
        <w:suppressAutoHyphens w:val="0"/>
        <w:spacing w:line="276" w:lineRule="auto"/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E1398E" w:rsidRPr="00C1463C" w:rsidRDefault="00E1398E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ИЗМЕНЕНИЕ</w:t>
      </w:r>
      <w:r w:rsidR="00AB002A">
        <w:rPr>
          <w:rFonts w:ascii="Times New Roman" w:hAnsi="Times New Roman"/>
          <w:b/>
          <w:sz w:val="24"/>
          <w:szCs w:val="24"/>
        </w:rPr>
        <w:t>, ПРЕКРАЩЕНИЕ</w:t>
      </w:r>
      <w:r w:rsidRPr="00C1463C">
        <w:rPr>
          <w:rFonts w:ascii="Times New Roman" w:hAnsi="Times New Roman"/>
          <w:b/>
          <w:sz w:val="24"/>
          <w:szCs w:val="24"/>
        </w:rPr>
        <w:t xml:space="preserve"> И РАСТОРЖЕНИЕ ДОГОВОРА</w:t>
      </w:r>
    </w:p>
    <w:p w:rsidR="00AB002A" w:rsidRPr="00AB002A" w:rsidRDefault="00AB002A" w:rsidP="00CC266D">
      <w:pPr>
        <w:pStyle w:val="a5"/>
        <w:numPr>
          <w:ilvl w:val="2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bookmarkStart w:id="6" w:name="_Ref391627067"/>
      <w:r w:rsidRPr="00AB002A">
        <w:rPr>
          <w:rFonts w:ascii="Times New Roman" w:hAnsi="Times New Roman"/>
          <w:sz w:val="24"/>
          <w:szCs w:val="24"/>
        </w:rPr>
        <w:t>Любая договоренность между Сторонами, влекущая за собой изменение существующих или возникновение новых обязательств Сторон, должна быть оформлена в форме дополнительного соглашения к Договору.</w:t>
      </w:r>
    </w:p>
    <w:p w:rsidR="00AB002A" w:rsidRPr="00AB002A" w:rsidRDefault="00AB002A" w:rsidP="00CC266D">
      <w:pPr>
        <w:pStyle w:val="a5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002A">
        <w:rPr>
          <w:rFonts w:ascii="Times New Roman" w:hAnsi="Times New Roman"/>
          <w:sz w:val="24"/>
          <w:szCs w:val="24"/>
        </w:rPr>
        <w:t>Если иное не указано в других разделах Договора, Сторона, выступающая инициатором заключения дополнительного соглашения к Договору, обязана направить проект дополнительного соглашения другой Стороне. Проект дополнительного соглашения должен быть акцептован другой Стороной не позднее 10 (десяти) рабочих дней со дня получения оферты. В тот же срок направляется мотивированный отказ от заключения дополнительного соглашения к Договору, если другая Сторона не намерена</w:t>
      </w:r>
    </w:p>
    <w:p w:rsidR="00AB002A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7" w:name="_Ref400531841"/>
      <w:r w:rsidRPr="004D7744">
        <w:rPr>
          <w:rFonts w:ascii="Times New Roman" w:hAnsi="Times New Roman"/>
          <w:sz w:val="24"/>
          <w:szCs w:val="24"/>
        </w:rPr>
        <w:t xml:space="preserve">Договор может быть расторгнут по соглашению Сторон. Сторона, имеющая намерение расторгнуть Договор направляет письменное уведомление об этом другой Стороне с приложением подписанного ею соглашения о расторжении Договора. </w:t>
      </w:r>
      <w:r w:rsidRPr="004D7744">
        <w:rPr>
          <w:rFonts w:ascii="Times New Roman" w:hAnsi="Times New Roman"/>
          <w:sz w:val="24"/>
          <w:szCs w:val="24"/>
        </w:rPr>
        <w:lastRenderedPageBreak/>
        <w:t>Уведомление о расторжении Договора должно быть рассмотрено в течение 15 (пятнадцати) рабочих дней со дня его получения.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8" w:name="_Ref400532278"/>
      <w:bookmarkEnd w:id="6"/>
      <w:bookmarkEnd w:id="7"/>
      <w:r w:rsidRPr="004D7744">
        <w:rPr>
          <w:rFonts w:ascii="Times New Roman" w:hAnsi="Times New Roman"/>
          <w:sz w:val="24"/>
          <w:szCs w:val="24"/>
        </w:rPr>
        <w:t>В случае отказа одной из Сторон от исполнения Договора последний считается расторгнутым со дня, указанного в письменном уведомлении другой Стороны об одностороннем отказе от исполнения Договора (действие данного пункта не распространяется на расторжение Догово</w:t>
      </w:r>
      <w:r>
        <w:rPr>
          <w:rFonts w:ascii="Times New Roman" w:hAnsi="Times New Roman"/>
          <w:sz w:val="24"/>
          <w:szCs w:val="24"/>
        </w:rPr>
        <w:t>ра порядке, указанном в пункте 7</w:t>
      </w:r>
      <w:r w:rsidRPr="004D7744">
        <w:rPr>
          <w:rFonts w:ascii="Times New Roman" w:hAnsi="Times New Roman"/>
          <w:sz w:val="24"/>
          <w:szCs w:val="24"/>
        </w:rPr>
        <w:t>.2 Договора).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 Уведомление должно быть направлено другой Стороне за 30 (тридцать) календарных дней до даты расторжения Договора и содержать основания для расторжения Договора с приложением документов, подтверждающих наличие обстоятельств, являющихся основанием для расторжения Договора, за исключением случаев, когда указанные документы были предоставлены ранее в связи с направлением претензии или иного требования об устранении нарушений условий Договора.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 В случае прекращения Договора до приемки Заказчиком результата полностью выполненных Работ, Заказчик вправе требовать передачи ему результата незавершенных Работ с оговоренной компенсацией </w:t>
      </w:r>
      <w:r w:rsidR="007F6F93">
        <w:rPr>
          <w:rFonts w:ascii="Times New Roman" w:hAnsi="Times New Roman"/>
          <w:sz w:val="24"/>
          <w:szCs w:val="24"/>
        </w:rPr>
        <w:t>Исполнителю</w:t>
      </w:r>
      <w:r w:rsidRPr="004D7744">
        <w:rPr>
          <w:rFonts w:ascii="Times New Roman" w:hAnsi="Times New Roman"/>
          <w:sz w:val="24"/>
          <w:szCs w:val="24"/>
        </w:rPr>
        <w:t xml:space="preserve"> произведенных затрат.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Размер выплачиваемой Подрядчику суммы определяется на основании Акта сверки взаиморасчетов. Акт сверки взаиморасчетов подписывается уполномоченными представителями Сторон в день расторжения Договора. Расчеты между Сторонами производятся не позднее 5 (пяти) рабочих дней со дня подписания акта сверки взаиморасчетов. </w:t>
      </w:r>
    </w:p>
    <w:p w:rsidR="004D7744" w:rsidRPr="004D7744" w:rsidRDefault="004D774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7744">
        <w:rPr>
          <w:rFonts w:ascii="Times New Roman" w:hAnsi="Times New Roman"/>
          <w:sz w:val="24"/>
          <w:szCs w:val="24"/>
        </w:rPr>
        <w:t xml:space="preserve"> При расторжении Договора обязательства Сторон считаются прекращенными, за исключением обязательств Сторон по незавершенным расчетам и передаче результата незавершенных Работ, начатых до уведомления о расторжении Договора.</w:t>
      </w:r>
    </w:p>
    <w:p w:rsidR="00FE0664" w:rsidRPr="007A3E33" w:rsidRDefault="00FE066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9" w:name="_Ref391557367"/>
      <w:bookmarkEnd w:id="8"/>
      <w:r w:rsidRPr="007A3E33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</w:t>
      </w:r>
      <w:r w:rsidR="00CC46DA">
        <w:rPr>
          <w:rFonts w:ascii="Times New Roman" w:hAnsi="Times New Roman"/>
          <w:sz w:val="24"/>
          <w:szCs w:val="24"/>
        </w:rPr>
        <w:t>ы</w:t>
      </w:r>
      <w:r w:rsidRPr="007A3E33">
        <w:rPr>
          <w:rFonts w:ascii="Times New Roman" w:hAnsi="Times New Roman"/>
          <w:sz w:val="24"/>
          <w:szCs w:val="24"/>
        </w:rPr>
        <w:t xml:space="preserve"> в письменной форме и подписаны уполномоченными представителями Сторон.</w:t>
      </w:r>
      <w:bookmarkEnd w:id="9"/>
    </w:p>
    <w:p w:rsidR="00FE0664" w:rsidRDefault="00FE0664" w:rsidP="00CC266D">
      <w:pPr>
        <w:pStyle w:val="a5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Все приложения к настоящему Договору являются его неотъемлемой частью. </w:t>
      </w:r>
    </w:p>
    <w:p w:rsidR="00F57309" w:rsidRPr="00F57309" w:rsidRDefault="00F57309" w:rsidP="00CC266D">
      <w:pPr>
        <w:pStyle w:val="a5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7309">
        <w:rPr>
          <w:rFonts w:ascii="Times New Roman" w:hAnsi="Times New Roman"/>
          <w:color w:val="000000"/>
          <w:sz w:val="24"/>
          <w:szCs w:val="24"/>
        </w:rPr>
        <w:t xml:space="preserve">В случаях, неурегулированных настоящим Договором, Стороны руководствуются действующим законодательством </w:t>
      </w:r>
      <w:r w:rsidR="00CC46DA">
        <w:rPr>
          <w:rFonts w:ascii="Times New Roman" w:hAnsi="Times New Roman"/>
          <w:color w:val="000000"/>
          <w:sz w:val="24"/>
          <w:szCs w:val="24"/>
        </w:rPr>
        <w:t>республики Узбекистан</w:t>
      </w:r>
      <w:r w:rsidRPr="00F57309">
        <w:rPr>
          <w:rFonts w:ascii="Times New Roman" w:hAnsi="Times New Roman"/>
          <w:color w:val="000000"/>
          <w:sz w:val="24"/>
          <w:szCs w:val="24"/>
        </w:rPr>
        <w:t>.</w:t>
      </w:r>
    </w:p>
    <w:p w:rsidR="00FE0664" w:rsidRPr="007A3E33" w:rsidRDefault="00FE0664" w:rsidP="0062257F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C3326" w:rsidRPr="00C1463C" w:rsidRDefault="00127D98" w:rsidP="00CC266D">
      <w:pPr>
        <w:pStyle w:val="a5"/>
        <w:numPr>
          <w:ilvl w:val="0"/>
          <w:numId w:val="8"/>
        </w:numPr>
        <w:suppressAutoHyphens w:val="0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1463C">
        <w:rPr>
          <w:rFonts w:ascii="Times New Roman" w:hAnsi="Times New Roman"/>
          <w:b/>
          <w:sz w:val="24"/>
          <w:szCs w:val="24"/>
        </w:rPr>
        <w:t>КОНФИЦЕНЦИАЛЬНОСТЬ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 xml:space="preserve">Вся информация, документы и результаты, полученные в рамках выполнения настоящего договора, являются частной собственностью Заказчика и относятся к разряду конфиденциальной информации (коммерческая тайна), и не могут быть использованы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BF28C7">
        <w:rPr>
          <w:rFonts w:ascii="Times New Roman" w:hAnsi="Times New Roman"/>
          <w:sz w:val="24"/>
          <w:szCs w:val="24"/>
        </w:rPr>
        <w:t xml:space="preserve"> в коммерческих и иных целях без согласования с Заказчиком.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 xml:space="preserve">В связи с этим </w:t>
      </w:r>
      <w:r>
        <w:rPr>
          <w:rFonts w:ascii="Times New Roman" w:hAnsi="Times New Roman"/>
          <w:sz w:val="24"/>
          <w:szCs w:val="24"/>
        </w:rPr>
        <w:t>Исполнитель</w:t>
      </w:r>
      <w:r w:rsidRPr="00BF28C7">
        <w:rPr>
          <w:rFonts w:ascii="Times New Roman" w:hAnsi="Times New Roman"/>
          <w:sz w:val="24"/>
          <w:szCs w:val="24"/>
        </w:rPr>
        <w:t xml:space="preserve"> сам, а также в лице своих работников, агентов и представителей не имеет права передавать какой-либо третьей стороне без письменного согласия Заказчика любую информацию, касающуюся объемов, стоимости работ по договору и других существенных программ, особенностей строения месторождения и полученных в процессе работы результатов. Вместе с тем, </w:t>
      </w:r>
      <w:r>
        <w:rPr>
          <w:rFonts w:ascii="Times New Roman" w:hAnsi="Times New Roman"/>
          <w:sz w:val="24"/>
          <w:szCs w:val="24"/>
        </w:rPr>
        <w:t>Исполнитель</w:t>
      </w:r>
      <w:r w:rsidRPr="00BF28C7">
        <w:rPr>
          <w:rFonts w:ascii="Times New Roman" w:hAnsi="Times New Roman"/>
          <w:sz w:val="24"/>
          <w:szCs w:val="24"/>
        </w:rPr>
        <w:t xml:space="preserve"> вправе с согласования с Заказчиком публиковать в СМИ, в том числе на своем </w:t>
      </w:r>
      <w:r w:rsidR="00794FF0">
        <w:rPr>
          <w:rFonts w:ascii="Times New Roman" w:hAnsi="Times New Roman"/>
          <w:sz w:val="24"/>
          <w:szCs w:val="24"/>
          <w:lang w:val="en-US"/>
        </w:rPr>
        <w:t>w</w:t>
      </w:r>
      <w:r w:rsidRPr="00BF28C7">
        <w:rPr>
          <w:rFonts w:ascii="Times New Roman" w:hAnsi="Times New Roman"/>
          <w:sz w:val="24"/>
          <w:szCs w:val="24"/>
        </w:rPr>
        <w:t>е</w:t>
      </w:r>
      <w:r w:rsidR="00794FF0">
        <w:rPr>
          <w:rFonts w:ascii="Times New Roman" w:hAnsi="Times New Roman"/>
          <w:sz w:val="24"/>
          <w:szCs w:val="24"/>
          <w:lang w:val="en-US"/>
        </w:rPr>
        <w:t>b</w:t>
      </w:r>
      <w:r w:rsidRPr="00BF28C7">
        <w:rPr>
          <w:rFonts w:ascii="Times New Roman" w:hAnsi="Times New Roman"/>
          <w:sz w:val="24"/>
          <w:szCs w:val="24"/>
        </w:rPr>
        <w:t xml:space="preserve">-сайте и своих страницах в социальных сетях, информацию о: факте заключения настоящего Договора </w:t>
      </w:r>
      <w:r w:rsidRPr="00BF28C7">
        <w:rPr>
          <w:rFonts w:ascii="Times New Roman" w:hAnsi="Times New Roman"/>
          <w:sz w:val="24"/>
          <w:szCs w:val="24"/>
        </w:rPr>
        <w:lastRenderedPageBreak/>
        <w:t>видах и объемах выполняемых работ, с указанием наименования Заказчика и наименования Объекта, на котором производятся работы.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>Каждая из Сторон настоящим обязуется сохранять конфиденциальность информации о хозяйственной деятельности, имуществе и финансовом положении, и иной информации о другой Стороне, полученной в ходе исполнения обязательств по Договору. Условия Договора также составляют Конфиденциальную информацию.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>Потерпевшая сторона вправе предпринять любые правовые действия, включая судебное преследование и право на судебный запрет, в случае нарушения виновной стороной этих условий.</w:t>
      </w:r>
    </w:p>
    <w:p w:rsidR="00BF28C7" w:rsidRPr="00BF28C7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28C7">
        <w:rPr>
          <w:rFonts w:ascii="Times New Roman" w:hAnsi="Times New Roman"/>
          <w:sz w:val="24"/>
          <w:szCs w:val="24"/>
        </w:rPr>
        <w:t>Обязательства по сохранению конфиденциальности, предусмотренные настоящим договором, вступят в силу со дня заключения Договора и будут действительны для сторон и третьих лиц, до тех пор, пока конфиденциальная информация не станет общедоступной.</w:t>
      </w:r>
    </w:p>
    <w:p w:rsidR="005A6C92" w:rsidRPr="00BF28C7" w:rsidRDefault="006163DE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_GoBack"/>
      <w:bookmarkEnd w:id="10"/>
      <w:r w:rsidRPr="00BF28C7">
        <w:rPr>
          <w:rFonts w:ascii="Times New Roman" w:hAnsi="Times New Roman"/>
          <w:b/>
          <w:sz w:val="24"/>
          <w:szCs w:val="24"/>
        </w:rPr>
        <w:t>ФОРС – МАЖОР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1" w:name="_Ref396395978"/>
      <w:r w:rsidRPr="007A3E33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а именно: стихийные бедствия, наводнения, землетрясения, военные действия, гражданские беспорядки, изменения в законодательстве Российской Федерации, а также принятие</w:t>
      </w:r>
      <w:r w:rsidR="004C3326">
        <w:rPr>
          <w:rFonts w:ascii="Times New Roman" w:hAnsi="Times New Roman"/>
          <w:sz w:val="24"/>
          <w:szCs w:val="24"/>
        </w:rPr>
        <w:t xml:space="preserve"> </w:t>
      </w:r>
      <w:r w:rsidRPr="007A3E33">
        <w:rPr>
          <w:rFonts w:ascii="Times New Roman" w:hAnsi="Times New Roman"/>
          <w:sz w:val="24"/>
          <w:szCs w:val="24"/>
        </w:rPr>
        <w:t>обязательных к исполнению нормативных актов, препятствующих одной из Сторон исполнить свои обязательства по Договору.</w:t>
      </w:r>
      <w:bookmarkEnd w:id="11"/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Сторона имеет право ссылаться на обстоятельства, упомянутые в п. </w:t>
      </w:r>
      <w:r w:rsidR="000C5545">
        <w:rPr>
          <w:rFonts w:ascii="Times New Roman" w:hAnsi="Times New Roman"/>
          <w:sz w:val="24"/>
          <w:szCs w:val="24"/>
        </w:rPr>
        <w:fldChar w:fldCharType="begin"/>
      </w:r>
      <w:r w:rsidR="00E904B5">
        <w:rPr>
          <w:rFonts w:ascii="Times New Roman" w:hAnsi="Times New Roman"/>
          <w:sz w:val="24"/>
          <w:szCs w:val="24"/>
        </w:rPr>
        <w:instrText xml:space="preserve"> REF _Ref396395978 \r \h </w:instrText>
      </w:r>
      <w:r w:rsidR="000C5545">
        <w:rPr>
          <w:rFonts w:ascii="Times New Roman" w:hAnsi="Times New Roman"/>
          <w:sz w:val="24"/>
          <w:szCs w:val="24"/>
        </w:rPr>
      </w:r>
      <w:r w:rsidR="000C5545">
        <w:rPr>
          <w:rFonts w:ascii="Times New Roman" w:hAnsi="Times New Roman"/>
          <w:sz w:val="24"/>
          <w:szCs w:val="24"/>
        </w:rPr>
        <w:fldChar w:fldCharType="separate"/>
      </w:r>
      <w:r w:rsidR="00DD39B2">
        <w:rPr>
          <w:rFonts w:ascii="Times New Roman" w:hAnsi="Times New Roman"/>
          <w:sz w:val="24"/>
          <w:szCs w:val="24"/>
        </w:rPr>
        <w:t>10.1</w:t>
      </w:r>
      <w:r w:rsidR="000C5545">
        <w:rPr>
          <w:rFonts w:ascii="Times New Roman" w:hAnsi="Times New Roman"/>
          <w:sz w:val="24"/>
          <w:szCs w:val="24"/>
        </w:rPr>
        <w:fldChar w:fldCharType="end"/>
      </w:r>
      <w:r w:rsidR="00540D3F">
        <w:rPr>
          <w:rFonts w:ascii="Times New Roman" w:hAnsi="Times New Roman"/>
          <w:sz w:val="24"/>
          <w:szCs w:val="24"/>
        </w:rPr>
        <w:t xml:space="preserve"> </w:t>
      </w:r>
      <w:r w:rsidRPr="007A3E33">
        <w:rPr>
          <w:rFonts w:ascii="Times New Roman" w:hAnsi="Times New Roman"/>
          <w:sz w:val="24"/>
          <w:szCs w:val="24"/>
        </w:rPr>
        <w:t>настоящего Договора (далее - форс-мажорные обстоятельства или обстоятельства форс-мажора), только в случае, если такие обстоятельства непосредственно повлияли на возможность исполнения этой Стороной условий настоящего Договора.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>Сторона, для которой наступили обстоятельства невозможности исполнения своих обязательств по настоящему Договору, должна письменно известить другую Сторону о наступлении и планируемом прекращении вышеуказанных обстоятельств, но не позднее 5 (пяти) календарных дней с даты их возникновения.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>Извещение об обстоятельствах форс-мажора, не сделанное в течение указанного срока, лишает соответствующую Сторону права в дальнейшем ссылаться на эти обстоятельства как на основание, освобождающее от ответственности за неисполнение либо ненадлежащее исполнение обязательств по настоящему Договору.</w:t>
      </w:r>
    </w:p>
    <w:p w:rsidR="006163DE" w:rsidRPr="007A3E33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>Письменное уведомление Торгово-промышленной палаты</w:t>
      </w:r>
      <w:r w:rsidR="00322382">
        <w:rPr>
          <w:rFonts w:ascii="Times New Roman" w:hAnsi="Times New Roman"/>
          <w:sz w:val="24"/>
          <w:szCs w:val="24"/>
        </w:rPr>
        <w:t xml:space="preserve"> страны Стороны договора </w:t>
      </w:r>
      <w:r w:rsidRPr="007A3E33">
        <w:rPr>
          <w:rFonts w:ascii="Times New Roman" w:hAnsi="Times New Roman"/>
          <w:sz w:val="24"/>
          <w:szCs w:val="24"/>
        </w:rPr>
        <w:t>является достаточным подтверждением действия и длительности форс-мажорных обстоятельств.</w:t>
      </w:r>
    </w:p>
    <w:p w:rsidR="006163DE" w:rsidRDefault="006163DE" w:rsidP="00CC266D">
      <w:pPr>
        <w:pStyle w:val="a5"/>
        <w:numPr>
          <w:ilvl w:val="1"/>
          <w:numId w:val="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E33">
        <w:rPr>
          <w:rFonts w:ascii="Times New Roman" w:hAnsi="Times New Roman"/>
          <w:sz w:val="24"/>
          <w:szCs w:val="24"/>
        </w:rPr>
        <w:t xml:space="preserve">В случае если форс-мажорные обстоятельства и их последствия продолжают действовать более 30 (тридцати) календарных дней, </w:t>
      </w:r>
      <w:r w:rsidR="00794FF0" w:rsidRPr="007A3E33">
        <w:rPr>
          <w:rFonts w:ascii="Times New Roman" w:hAnsi="Times New Roman"/>
          <w:sz w:val="24"/>
          <w:szCs w:val="24"/>
        </w:rPr>
        <w:t>или,</w:t>
      </w:r>
      <w:r w:rsidRPr="007A3E33">
        <w:rPr>
          <w:rFonts w:ascii="Times New Roman" w:hAnsi="Times New Roman"/>
          <w:sz w:val="24"/>
          <w:szCs w:val="24"/>
        </w:rPr>
        <w:t xml:space="preserve"> когда при наступлении таких обстоятельств становится ясно, что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Договора.</w:t>
      </w:r>
    </w:p>
    <w:p w:rsidR="0039622A" w:rsidRDefault="0039622A" w:rsidP="0039622A">
      <w:pPr>
        <w:pStyle w:val="a5"/>
        <w:spacing w:line="276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</w:p>
    <w:p w:rsidR="006163DE" w:rsidRPr="00BF28C7" w:rsidRDefault="006163DE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2" w:name="_Ref392165409"/>
      <w:r w:rsidRPr="00BF28C7">
        <w:rPr>
          <w:rFonts w:ascii="Times New Roman" w:hAnsi="Times New Roman"/>
          <w:b/>
          <w:sz w:val="24"/>
          <w:szCs w:val="24"/>
        </w:rPr>
        <w:t>ЗАКЛЮЧИТЕЛЬНЫЕ ПОЛОЖЕНИЯ</w:t>
      </w:r>
      <w:bookmarkEnd w:id="12"/>
    </w:p>
    <w:p w:rsidR="00BF28C7" w:rsidRPr="00042166" w:rsidRDefault="00BF28C7" w:rsidP="00CC266D">
      <w:pPr>
        <w:pStyle w:val="1"/>
        <w:numPr>
          <w:ilvl w:val="1"/>
          <w:numId w:val="8"/>
        </w:numPr>
        <w:tabs>
          <w:tab w:val="left" w:pos="1311"/>
        </w:tabs>
        <w:ind w:left="0" w:firstLine="567"/>
        <w:jc w:val="both"/>
      </w:pPr>
      <w:r>
        <w:rPr>
          <w:color w:val="000000"/>
          <w:sz w:val="24"/>
          <w:szCs w:val="24"/>
        </w:rPr>
        <w:t xml:space="preserve">Договор вступает в силу с даты его подписания Сторонами и действует до </w:t>
      </w:r>
      <w:r>
        <w:rPr>
          <w:color w:val="000000"/>
          <w:sz w:val="24"/>
          <w:szCs w:val="24"/>
        </w:rPr>
        <w:lastRenderedPageBreak/>
        <w:t>полного исполнения Сторонами принятых на себя обязательств. С даты подписания Договора все предшествующие соглашения, переговоры и переписка между Сторонами по вопросам, регулируемым Договором теряют силу.</w:t>
      </w:r>
    </w:p>
    <w:p w:rsidR="00BF28C7" w:rsidRDefault="00042166" w:rsidP="00042166">
      <w:pPr>
        <w:pStyle w:val="1"/>
        <w:numPr>
          <w:ilvl w:val="1"/>
          <w:numId w:val="8"/>
        </w:numPr>
        <w:tabs>
          <w:tab w:val="left" w:pos="1317"/>
        </w:tabs>
        <w:ind w:left="0" w:firstLine="567"/>
        <w:jc w:val="both"/>
      </w:pPr>
      <w:r>
        <w:rPr>
          <w:color w:val="000000"/>
          <w:sz w:val="24"/>
          <w:szCs w:val="24"/>
        </w:rPr>
        <w:t>Любое уведомление по Договору осуществляется в письменной форме.</w:t>
      </w:r>
      <w:bookmarkStart w:id="13" w:name="bookmark127"/>
      <w:bookmarkEnd w:id="13"/>
    </w:p>
    <w:p w:rsidR="00BF28C7" w:rsidRDefault="00BF28C7" w:rsidP="00CC266D">
      <w:pPr>
        <w:pStyle w:val="1"/>
        <w:numPr>
          <w:ilvl w:val="1"/>
          <w:numId w:val="8"/>
        </w:numPr>
        <w:tabs>
          <w:tab w:val="left" w:pos="1311"/>
        </w:tabs>
        <w:ind w:left="0" w:firstLine="567"/>
        <w:jc w:val="both"/>
      </w:pPr>
      <w:bookmarkStart w:id="14" w:name="bookmark128"/>
      <w:bookmarkEnd w:id="14"/>
      <w:r>
        <w:rPr>
          <w:color w:val="000000"/>
          <w:sz w:val="24"/>
          <w:szCs w:val="24"/>
        </w:rPr>
        <w:t>Для обеспечения соблюдения сроков исполнения принятых на себя обязательств Стороны вправе обмениваться корреспонденцией посредством направления электронных сообщений с последующим направлением оригинала документа почтовой связью. Документ, полученный с помощью электронного сообщения, принимается к исполнению при условии, что данный документ читаем, содержит сведения об отправителе документа с указанием должности, скреплен подписью ответственного лица.</w:t>
      </w:r>
    </w:p>
    <w:p w:rsidR="00BF28C7" w:rsidRDefault="00BF28C7" w:rsidP="00CC266D">
      <w:pPr>
        <w:pStyle w:val="1"/>
        <w:numPr>
          <w:ilvl w:val="1"/>
          <w:numId w:val="8"/>
        </w:numPr>
        <w:tabs>
          <w:tab w:val="left" w:pos="1311"/>
        </w:tabs>
        <w:ind w:left="0" w:firstLine="709"/>
        <w:jc w:val="both"/>
      </w:pPr>
      <w:bookmarkStart w:id="15" w:name="bookmark129"/>
      <w:bookmarkEnd w:id="15"/>
      <w:r>
        <w:rPr>
          <w:color w:val="000000"/>
          <w:sz w:val="24"/>
          <w:szCs w:val="24"/>
        </w:rPr>
        <w:t>Все уведомления, направляемые Сторонами в процессе исполнения Договора, считаются надлежащими, если они в письменной форме в установленные сроки направлены по факсу, телексу или заказным письмом с уведомлением о вручении по почтовому адресу, указанному в Договоре.</w:t>
      </w:r>
    </w:p>
    <w:p w:rsidR="00F0082F" w:rsidRDefault="00BF28C7" w:rsidP="00CC266D">
      <w:pPr>
        <w:pStyle w:val="a5"/>
        <w:numPr>
          <w:ilvl w:val="1"/>
          <w:numId w:val="8"/>
        </w:numPr>
        <w:spacing w:line="276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6" w:name="bookmark130"/>
      <w:bookmarkEnd w:id="16"/>
      <w:r w:rsidRPr="00BF28C7">
        <w:rPr>
          <w:rFonts w:ascii="Times New Roman" w:hAnsi="Times New Roman"/>
          <w:color w:val="000000"/>
          <w:sz w:val="24"/>
          <w:szCs w:val="24"/>
          <w:lang w:eastAsia="en-US"/>
        </w:rPr>
        <w:t>Уведомление считается полученным в день отправления электронного сообщения, или на дату вручения, указанную в почтовом уведомлении.</w:t>
      </w:r>
    </w:p>
    <w:p w:rsidR="00BF28C7" w:rsidRPr="00BF28C7" w:rsidRDefault="00BF28C7" w:rsidP="00BF28C7">
      <w:pPr>
        <w:pStyle w:val="a5"/>
        <w:spacing w:line="276" w:lineRule="auto"/>
        <w:ind w:left="710" w:firstLine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60DD0" w:rsidRPr="00BF28C7" w:rsidRDefault="00F0082F" w:rsidP="00CC266D">
      <w:pPr>
        <w:pStyle w:val="a5"/>
        <w:numPr>
          <w:ilvl w:val="0"/>
          <w:numId w:val="8"/>
        </w:numPr>
        <w:spacing w:after="240" w:line="360" w:lineRule="auto"/>
        <w:jc w:val="center"/>
        <w:rPr>
          <w:b/>
        </w:rPr>
      </w:pPr>
      <w:bookmarkStart w:id="17" w:name="_Ref400491563"/>
      <w:r w:rsidRPr="00BF28C7">
        <w:rPr>
          <w:rFonts w:ascii="Times New Roman" w:hAnsi="Times New Roman"/>
          <w:b/>
          <w:sz w:val="24"/>
          <w:szCs w:val="24"/>
        </w:rPr>
        <w:t>АДРЕСА И РЕКВИЗИТЫ СТОРОН</w:t>
      </w:r>
      <w:bookmarkEnd w:id="17"/>
    </w:p>
    <w:p w:rsidR="00BF28C7" w:rsidRDefault="00BF28C7" w:rsidP="00BF28C7">
      <w:pPr>
        <w:pStyle w:val="a5"/>
      </w:pPr>
    </w:p>
    <w:p w:rsidR="00BF28C7" w:rsidRDefault="00BF28C7" w:rsidP="00BF28C7">
      <w:pPr>
        <w:pStyle w:val="a5"/>
        <w:spacing w:after="240" w:line="360" w:lineRule="auto"/>
        <w:ind w:left="360" w:firstLine="0"/>
      </w:pPr>
    </w:p>
    <w:tbl>
      <w:tblPr>
        <w:tblStyle w:val="aff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558"/>
      </w:tblGrid>
      <w:tr w:rsidR="000C601D" w:rsidTr="00B42E19">
        <w:tc>
          <w:tcPr>
            <w:tcW w:w="4653" w:type="dxa"/>
          </w:tcPr>
          <w:p w:rsidR="000C601D" w:rsidRPr="00993436" w:rsidRDefault="000C601D" w:rsidP="000C601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934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0C601D" w:rsidRDefault="000C601D" w:rsidP="000C601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«Гидропроект»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100100, Узбекистан, г. Ташкент, ул. Бабура 20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</w:p>
          <w:p w:rsidR="000C601D" w:rsidRPr="00780190" w:rsidRDefault="003D1C74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C601D" w:rsidRPr="00FF1C32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0C601D" w:rsidRPr="00780190">
                <w:rPr>
                  <w:rStyle w:val="afb"/>
                  <w:rFonts w:ascii="Times New Roman" w:hAnsi="Times New Roman"/>
                  <w:sz w:val="24"/>
                  <w:szCs w:val="24"/>
                </w:rPr>
                <w:t>@</w:t>
              </w:r>
              <w:r w:rsidR="000C601D" w:rsidRPr="00FF1C32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gidroproekt</w:t>
              </w:r>
              <w:r w:rsidR="000C601D" w:rsidRPr="00780190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r w:rsidR="000C601D" w:rsidRPr="00FF1C32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uz</w:t>
              </w:r>
            </w:hyperlink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200625355, ОКОНХ 66000,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ОКЭД 71110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код плательщика НДС: 326040006519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(998 71) 253-14-65</w:t>
            </w:r>
          </w:p>
          <w:p w:rsidR="000C601D" w:rsidRPr="00BF28C7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28C7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Узбекистан, г. Ташкент, 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ЦОУ АКБ «Турон банк» г. Ташкент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банка 00446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банка 201055108</w:t>
            </w:r>
          </w:p>
          <w:p w:rsidR="000C601D" w:rsidRDefault="000C601D" w:rsidP="000C601D">
            <w:pPr>
              <w:spacing w:line="276" w:lineRule="auto"/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в Российских рублях 20210643800528160003</w:t>
            </w:r>
          </w:p>
          <w:p w:rsidR="000C601D" w:rsidRDefault="000C601D" w:rsidP="00BF28C7">
            <w:pPr>
              <w:pStyle w:val="a5"/>
              <w:spacing w:after="240" w:line="360" w:lineRule="auto"/>
              <w:ind w:left="0" w:firstLine="0"/>
            </w:pPr>
          </w:p>
        </w:tc>
        <w:tc>
          <w:tcPr>
            <w:tcW w:w="4558" w:type="dxa"/>
          </w:tcPr>
          <w:p w:rsidR="000C601D" w:rsidRDefault="000C601D" w:rsidP="00BF28C7">
            <w:pPr>
              <w:pStyle w:val="a5"/>
              <w:spacing w:after="240" w:line="360" w:lineRule="auto"/>
              <w:ind w:left="0" w:firstLine="0"/>
              <w:rPr>
                <w:rFonts w:ascii="Times New Roman" w:hAnsi="Times New Roman"/>
                <w:b/>
                <w:sz w:val="24"/>
                <w:u w:val="single"/>
              </w:rPr>
            </w:pPr>
            <w:r w:rsidRPr="000C601D">
              <w:rPr>
                <w:rFonts w:ascii="Times New Roman" w:hAnsi="Times New Roman"/>
                <w:b/>
                <w:sz w:val="24"/>
                <w:u w:val="single"/>
              </w:rPr>
              <w:t>Исполнитель</w:t>
            </w:r>
          </w:p>
          <w:p w:rsidR="000C601D" w:rsidRPr="000C601D" w:rsidRDefault="000C601D" w:rsidP="000C601D">
            <w:pPr>
              <w:pStyle w:val="a5"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0C601D">
              <w:rPr>
                <w:rFonts w:ascii="Times New Roman" w:hAnsi="Times New Roman"/>
                <w:sz w:val="24"/>
              </w:rPr>
              <w:t>АО «Ленгипроречтранс»</w:t>
            </w:r>
          </w:p>
          <w:p w:rsid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1D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198095, Санкт-Петербург, ул. Ивана Черных, 29, лит. А, помещ. 37-Н, ком. 4</w:t>
            </w:r>
          </w:p>
          <w:p w:rsid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0C601D" w:rsidRDefault="003D1C74" w:rsidP="000C601D">
            <w:pPr>
              <w:ind w:firstLine="0"/>
              <w:jc w:val="both"/>
            </w:pPr>
            <w:hyperlink r:id="rId11" w:history="1">
              <w:r w:rsidR="00363B46" w:rsidRPr="00363B46">
                <w:rPr>
                  <w:rStyle w:val="afb"/>
                  <w:rFonts w:ascii="Times New Roman" w:hAnsi="Times New Roman"/>
                  <w:sz w:val="24"/>
                  <w:lang w:val="en-US"/>
                </w:rPr>
                <w:t>lgiprt</w:t>
              </w:r>
              <w:r w:rsidR="00363B46" w:rsidRPr="00363B46">
                <w:rPr>
                  <w:rStyle w:val="afb"/>
                  <w:rFonts w:ascii="Times New Roman" w:hAnsi="Times New Roman"/>
                  <w:sz w:val="24"/>
                </w:rPr>
                <w:t>@</w:t>
              </w:r>
              <w:r w:rsidR="00363B46" w:rsidRPr="00363B46">
                <w:rPr>
                  <w:rStyle w:val="afb"/>
                  <w:rFonts w:ascii="Times New Roman" w:hAnsi="Times New Roman"/>
                  <w:sz w:val="24"/>
                  <w:lang w:val="en-US"/>
                </w:rPr>
                <w:t>lengiprorechtrans</w:t>
              </w:r>
              <w:r w:rsidR="00363B46" w:rsidRPr="00363B46">
                <w:rPr>
                  <w:rStyle w:val="afb"/>
                  <w:rFonts w:ascii="Times New Roman" w:hAnsi="Times New Roman"/>
                  <w:sz w:val="24"/>
                </w:rPr>
                <w:t>.</w:t>
              </w:r>
              <w:r w:rsidR="00363B46" w:rsidRPr="00363B46">
                <w:rPr>
                  <w:rStyle w:val="afb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:rsidR="00363B46" w:rsidRPr="00363B46" w:rsidRDefault="003D1C74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63B46" w:rsidRPr="00363B46">
                <w:rPr>
                  <w:rStyle w:val="afb"/>
                  <w:rFonts w:ascii="Times New Roman" w:hAnsi="Times New Roman"/>
                  <w:sz w:val="24"/>
                </w:rPr>
                <w:t>lgiprt@lgiprt.ru</w:t>
              </w:r>
            </w:hyperlink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ОГРН 1027800527138</w:t>
            </w:r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ИНН/КПП 780</w:t>
            </w:r>
            <w:r w:rsidRPr="000C601D"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803</w:t>
            </w:r>
            <w:r w:rsidRPr="000C60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0778/780501001</w:t>
            </w:r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ОКПО 27457555</w:t>
            </w:r>
          </w:p>
          <w:p w:rsid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Телефон : (812) 400-07-04</w:t>
            </w:r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601D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Р/с 4070</w:t>
            </w:r>
            <w:r w:rsidRPr="000C60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2810</w:t>
            </w:r>
            <w:r w:rsidRPr="000C60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1341</w:t>
            </w:r>
            <w:r w:rsidRPr="000C60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0003</w:t>
            </w:r>
            <w:r w:rsidRPr="000C60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0C601D">
              <w:rPr>
                <w:rFonts w:ascii="Times New Roman" w:hAnsi="Times New Roman"/>
                <w:sz w:val="24"/>
                <w:szCs w:val="24"/>
              </w:rPr>
              <w:t>1794</w:t>
            </w:r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в ПАО АКБ «Авангард»</w:t>
            </w:r>
          </w:p>
          <w:p w:rsidR="000C601D" w:rsidRPr="000C601D" w:rsidRDefault="000C601D" w:rsidP="000C601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к/с № 30101810000000000201</w:t>
            </w:r>
          </w:p>
          <w:p w:rsidR="000C601D" w:rsidRPr="000C601D" w:rsidRDefault="000C601D" w:rsidP="000C601D">
            <w:pPr>
              <w:pStyle w:val="a5"/>
              <w:spacing w:line="36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C601D">
              <w:rPr>
                <w:rFonts w:ascii="Times New Roman" w:hAnsi="Times New Roman"/>
                <w:sz w:val="24"/>
                <w:szCs w:val="24"/>
              </w:rPr>
              <w:t>БИК 044525201</w:t>
            </w:r>
          </w:p>
        </w:tc>
      </w:tr>
      <w:tr w:rsidR="000C601D" w:rsidTr="00B42E19">
        <w:tc>
          <w:tcPr>
            <w:tcW w:w="4653" w:type="dxa"/>
          </w:tcPr>
          <w:p w:rsidR="000C601D" w:rsidRP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C601D"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C601D">
              <w:rPr>
                <w:rFonts w:ascii="Times New Roman" w:hAnsi="Times New Roman"/>
                <w:sz w:val="24"/>
              </w:rPr>
              <w:t>АО «Гидропроект»</w:t>
            </w:r>
          </w:p>
          <w:p w:rsid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</w:p>
          <w:p w:rsidR="000C601D" w:rsidRDefault="000C601D" w:rsidP="00BF28C7">
            <w:pPr>
              <w:pStyle w:val="a5"/>
              <w:spacing w:line="36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_________________ Р.Н. Орищук</w:t>
            </w:r>
          </w:p>
        </w:tc>
        <w:tc>
          <w:tcPr>
            <w:tcW w:w="4558" w:type="dxa"/>
          </w:tcPr>
          <w:p w:rsid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ген. директора по производству</w:t>
            </w:r>
          </w:p>
          <w:p w:rsid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«Ленгипроречтранс»</w:t>
            </w:r>
          </w:p>
          <w:p w:rsid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C601D" w:rsidRPr="000C601D" w:rsidRDefault="000C601D" w:rsidP="00BF28C7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Шайтанов М.В.</w:t>
            </w:r>
          </w:p>
        </w:tc>
      </w:tr>
    </w:tbl>
    <w:p w:rsidR="000C601D" w:rsidRDefault="000C601D" w:rsidP="00BF28C7">
      <w:pPr>
        <w:pStyle w:val="a5"/>
        <w:spacing w:line="360" w:lineRule="auto"/>
        <w:ind w:left="360" w:firstLine="0"/>
      </w:pPr>
    </w:p>
    <w:tbl>
      <w:tblPr>
        <w:tblW w:w="10741" w:type="dxa"/>
        <w:tblInd w:w="-743" w:type="dxa"/>
        <w:tblLook w:val="01E0" w:firstRow="1" w:lastRow="1" w:firstColumn="1" w:lastColumn="1" w:noHBand="0" w:noVBand="0"/>
      </w:tblPr>
      <w:tblGrid>
        <w:gridCol w:w="287"/>
        <w:gridCol w:w="5667"/>
        <w:gridCol w:w="221"/>
        <w:gridCol w:w="4540"/>
        <w:gridCol w:w="26"/>
      </w:tblGrid>
      <w:tr w:rsidR="00B22629" w:rsidRPr="0033169A" w:rsidTr="00B22629">
        <w:trPr>
          <w:trHeight w:val="1216"/>
        </w:trPr>
        <w:tc>
          <w:tcPr>
            <w:tcW w:w="5954" w:type="dxa"/>
            <w:gridSpan w:val="2"/>
          </w:tcPr>
          <w:p w:rsidR="00B22629" w:rsidRDefault="00B22629" w:rsidP="00B22629">
            <w:pPr>
              <w:ind w:right="-475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22629" w:rsidRDefault="00B22629" w:rsidP="00780190">
            <w:pPr>
              <w:ind w:right="-4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3"/>
            <w:shd w:val="clear" w:color="auto" w:fill="auto"/>
          </w:tcPr>
          <w:p w:rsidR="00B22629" w:rsidRDefault="00B22629" w:rsidP="0007673D">
            <w:pPr>
              <w:spacing w:line="276" w:lineRule="auto"/>
              <w:ind w:left="-108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73D" w:rsidRPr="00550A23" w:rsidTr="00B22629">
        <w:trPr>
          <w:gridBefore w:val="1"/>
          <w:gridAfter w:val="1"/>
          <w:wBefore w:w="287" w:type="dxa"/>
          <w:wAfter w:w="26" w:type="dxa"/>
          <w:trHeight w:val="1598"/>
        </w:trPr>
        <w:tc>
          <w:tcPr>
            <w:tcW w:w="5888" w:type="dxa"/>
            <w:gridSpan w:val="2"/>
            <w:shd w:val="clear" w:color="auto" w:fill="auto"/>
          </w:tcPr>
          <w:p w:rsidR="0007673D" w:rsidRPr="004800B1" w:rsidRDefault="0007673D" w:rsidP="005F365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shd w:val="clear" w:color="auto" w:fill="auto"/>
          </w:tcPr>
          <w:p w:rsidR="0007673D" w:rsidRPr="00550A23" w:rsidRDefault="0007673D" w:rsidP="00F267EF">
            <w:pPr>
              <w:spacing w:line="276" w:lineRule="auto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DD0" w:rsidRDefault="00E60DD0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p w:rsidR="00E33686" w:rsidRDefault="00E33686" w:rsidP="00E60DD0">
      <w:pPr>
        <w:jc w:val="center"/>
      </w:pPr>
    </w:p>
    <w:sectPr w:rsidR="00E33686" w:rsidSect="00603765"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74" w:rsidRDefault="003D1C74" w:rsidP="00FD21DA">
      <w:r>
        <w:separator/>
      </w:r>
    </w:p>
  </w:endnote>
  <w:endnote w:type="continuationSeparator" w:id="0">
    <w:p w:rsidR="003D1C74" w:rsidRDefault="003D1C74" w:rsidP="00FD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1D" w:rsidRDefault="000C601D">
    <w:pPr>
      <w:pStyle w:val="af5"/>
      <w:jc w:val="center"/>
      <w:rPr>
        <w:rFonts w:ascii="Times New Roman" w:hAnsi="Times New Roman"/>
        <w:i/>
        <w:sz w:val="24"/>
        <w:szCs w:val="24"/>
      </w:rPr>
    </w:pPr>
  </w:p>
  <w:p w:rsidR="000C601D" w:rsidRPr="00482A38" w:rsidRDefault="000C601D" w:rsidP="00482A38">
    <w:pPr>
      <w:pStyle w:val="af5"/>
      <w:ind w:firstLine="0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Заказчик</w:t>
    </w:r>
    <w:r w:rsidRPr="00482A38">
      <w:rPr>
        <w:rFonts w:ascii="Times New Roman" w:hAnsi="Times New Roman"/>
        <w:i/>
        <w:sz w:val="24"/>
        <w:szCs w:val="24"/>
      </w:rPr>
      <w:t>: __________________</w:t>
    </w: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Исполнитель</w:t>
    </w:r>
    <w:r w:rsidRPr="00482A38">
      <w:rPr>
        <w:rFonts w:ascii="Times New Roman" w:hAnsi="Times New Roman"/>
        <w:i/>
        <w:sz w:val="24"/>
        <w:szCs w:val="24"/>
      </w:rPr>
      <w:t>:___________________</w:t>
    </w:r>
  </w:p>
  <w:p w:rsidR="000C601D" w:rsidRPr="00482A38" w:rsidRDefault="000C601D">
    <w:pPr>
      <w:pStyle w:val="af5"/>
      <w:jc w:val="center"/>
      <w:rPr>
        <w:rFonts w:ascii="Times New Roman" w:hAnsi="Times New Roman"/>
        <w:i/>
        <w:sz w:val="24"/>
        <w:szCs w:val="24"/>
      </w:rPr>
    </w:pPr>
  </w:p>
  <w:p w:rsidR="000C601D" w:rsidRPr="00482A38" w:rsidRDefault="003D1C74">
    <w:pPr>
      <w:pStyle w:val="af5"/>
      <w:jc w:val="center"/>
      <w:rPr>
        <w:rFonts w:ascii="Times New Roman" w:hAnsi="Times New Roman"/>
        <w:i/>
        <w:sz w:val="24"/>
        <w:szCs w:val="24"/>
      </w:rPr>
    </w:pPr>
    <w:sdt>
      <w:sdtPr>
        <w:rPr>
          <w:rFonts w:ascii="Times New Roman" w:hAnsi="Times New Roman"/>
          <w:i/>
          <w:sz w:val="24"/>
          <w:szCs w:val="24"/>
        </w:rPr>
        <w:id w:val="-211165145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4"/>
              <w:szCs w:val="24"/>
            </w:rPr>
            <w:id w:val="274535397"/>
            <w:docPartObj>
              <w:docPartGallery w:val="Page Numbers (Top of Page)"/>
              <w:docPartUnique/>
            </w:docPartObj>
          </w:sdtPr>
          <w:sdtEndPr/>
          <w:sdtContent>
            <w:r w:rsidR="000C601D"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Страница 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="000C601D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PAGE</w:instrTex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6037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9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  <w:r w:rsidR="000C601D"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 из 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="000C601D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NUMPAGES</w:instrTex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6037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9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0C601D" w:rsidRPr="00482A38" w:rsidRDefault="000C601D" w:rsidP="00445FCF">
    <w:pPr>
      <w:pStyle w:val="af5"/>
      <w:ind w:firstLine="0"/>
      <w:jc w:val="right"/>
      <w:rPr>
        <w:rFonts w:ascii="Times New Roman" w:hAnsi="Times New Roman"/>
        <w:i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sz w:val="24"/>
        <w:szCs w:val="24"/>
      </w:rPr>
      <w:id w:val="66237401"/>
      <w:docPartObj>
        <w:docPartGallery w:val="Page Numbers (Bottom of Page)"/>
        <w:docPartUnique/>
      </w:docPartObj>
    </w:sdtPr>
    <w:sdtEndPr/>
    <w:sdtContent>
      <w:p w:rsidR="000C601D" w:rsidRPr="00482A38" w:rsidRDefault="000C601D" w:rsidP="00482A38">
        <w:pPr>
          <w:pStyle w:val="af5"/>
          <w:ind w:firstLine="0"/>
          <w:jc w:val="center"/>
          <w:rPr>
            <w:rFonts w:ascii="Times New Roman" w:hAnsi="Times New Roman"/>
            <w:i/>
            <w:sz w:val="24"/>
            <w:szCs w:val="24"/>
          </w:rPr>
        </w:pPr>
        <w:r>
          <w:rPr>
            <w:rFonts w:ascii="Times New Roman" w:hAnsi="Times New Roman"/>
            <w:i/>
            <w:sz w:val="24"/>
            <w:szCs w:val="24"/>
          </w:rPr>
          <w:t>Заказчик</w:t>
        </w:r>
        <w:r w:rsidRPr="00482A38">
          <w:rPr>
            <w:rFonts w:ascii="Times New Roman" w:hAnsi="Times New Roman"/>
            <w:i/>
            <w:sz w:val="24"/>
            <w:szCs w:val="24"/>
          </w:rPr>
          <w:t>: __________________</w:t>
        </w:r>
        <w:r w:rsidRPr="00482A38">
          <w:rPr>
            <w:rFonts w:ascii="Times New Roman" w:hAnsi="Times New Roman"/>
            <w:i/>
            <w:sz w:val="24"/>
            <w:szCs w:val="24"/>
          </w:rPr>
          <w:tab/>
        </w:r>
        <w:r>
          <w:rPr>
            <w:rFonts w:ascii="Times New Roman" w:hAnsi="Times New Roman"/>
            <w:i/>
            <w:sz w:val="24"/>
            <w:szCs w:val="24"/>
          </w:rPr>
          <w:tab/>
          <w:t>Исполнитель</w:t>
        </w:r>
        <w:r w:rsidRPr="00482A38">
          <w:rPr>
            <w:rFonts w:ascii="Times New Roman" w:hAnsi="Times New Roman"/>
            <w:i/>
            <w:sz w:val="24"/>
            <w:szCs w:val="24"/>
          </w:rPr>
          <w:t>:___________________</w:t>
        </w:r>
      </w:p>
      <w:sdt>
        <w:sdtPr>
          <w:rPr>
            <w:rFonts w:ascii="Times New Roman" w:hAnsi="Times New Roman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601D" w:rsidRPr="00482A38" w:rsidRDefault="000C601D">
            <w:pPr>
              <w:pStyle w:val="af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01D" w:rsidRPr="00482A38" w:rsidRDefault="000C601D">
            <w:pPr>
              <w:pStyle w:val="af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Страница 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PAGE</w:instrTex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6037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1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  <w:r w:rsidRPr="00482A38">
              <w:rPr>
                <w:rFonts w:ascii="Times New Roman" w:hAnsi="Times New Roman"/>
                <w:i/>
                <w:sz w:val="24"/>
                <w:szCs w:val="24"/>
              </w:rPr>
              <w:t xml:space="preserve"> из 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begin"/>
            </w:r>
            <w:r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instrText>NUMPAGES</w:instrTex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separate"/>
            </w:r>
            <w:r w:rsidR="006037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9</w:t>
            </w:r>
            <w:r w:rsidR="000C5545" w:rsidRPr="00482A38">
              <w:rPr>
                <w:rFonts w:ascii="Times New Roman" w:hAnsi="Times New Roman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C601D" w:rsidRPr="006C2469" w:rsidRDefault="000C601D" w:rsidP="00445FCF">
    <w:pPr>
      <w:pStyle w:val="af5"/>
      <w:jc w:val="right"/>
      <w:rPr>
        <w:rFonts w:ascii="Times New Roman" w:hAnsi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74" w:rsidRDefault="003D1C74" w:rsidP="00FD21DA">
      <w:r>
        <w:separator/>
      </w:r>
    </w:p>
  </w:footnote>
  <w:footnote w:type="continuationSeparator" w:id="0">
    <w:p w:rsidR="003D1C74" w:rsidRDefault="003D1C74" w:rsidP="00FD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1D" w:rsidRPr="004B295B" w:rsidRDefault="000C601D" w:rsidP="00017BD9">
    <w:pPr>
      <w:pStyle w:val="af3"/>
      <w:tabs>
        <w:tab w:val="left" w:pos="6661"/>
      </w:tabs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</w:p>
  <w:p w:rsidR="000C601D" w:rsidRPr="005434E6" w:rsidRDefault="000C601D" w:rsidP="00F8579E">
    <w:pPr>
      <w:pStyle w:val="af3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3A11"/>
    <w:multiLevelType w:val="multilevel"/>
    <w:tmpl w:val="C4C0B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D1F55"/>
    <w:multiLevelType w:val="hybridMultilevel"/>
    <w:tmpl w:val="4C4A1CD0"/>
    <w:lvl w:ilvl="0" w:tplc="2B42D0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5A8"/>
    <w:multiLevelType w:val="hybridMultilevel"/>
    <w:tmpl w:val="38128A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2E44705"/>
    <w:multiLevelType w:val="multilevel"/>
    <w:tmpl w:val="A07073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383172A"/>
    <w:multiLevelType w:val="multilevel"/>
    <w:tmpl w:val="AF4CA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37EF1"/>
    <w:multiLevelType w:val="hybridMultilevel"/>
    <w:tmpl w:val="1B4CB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9E5565"/>
    <w:multiLevelType w:val="multilevel"/>
    <w:tmpl w:val="CD66378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D8564BB"/>
    <w:multiLevelType w:val="multilevel"/>
    <w:tmpl w:val="6ECE43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F902471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88A2233"/>
    <w:multiLevelType w:val="hybridMultilevel"/>
    <w:tmpl w:val="1BFA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A3DDC"/>
    <w:multiLevelType w:val="hybridMultilevel"/>
    <w:tmpl w:val="045223AE"/>
    <w:lvl w:ilvl="0" w:tplc="9926C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5823E6"/>
    <w:multiLevelType w:val="hybridMultilevel"/>
    <w:tmpl w:val="C3529366"/>
    <w:lvl w:ilvl="0" w:tplc="2B42D0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490B4C"/>
    <w:multiLevelType w:val="multilevel"/>
    <w:tmpl w:val="190C4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3" w15:restartNumberingAfterBreak="0">
    <w:nsid w:val="7E751F35"/>
    <w:multiLevelType w:val="hybridMultilevel"/>
    <w:tmpl w:val="F45C0E0A"/>
    <w:lvl w:ilvl="0" w:tplc="2B42D0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DB1"/>
    <w:rsid w:val="00001807"/>
    <w:rsid w:val="000050CF"/>
    <w:rsid w:val="000058BC"/>
    <w:rsid w:val="00011AF7"/>
    <w:rsid w:val="00012BB1"/>
    <w:rsid w:val="00012C4B"/>
    <w:rsid w:val="00013E2D"/>
    <w:rsid w:val="00014BB7"/>
    <w:rsid w:val="00017BD9"/>
    <w:rsid w:val="0002628A"/>
    <w:rsid w:val="00042166"/>
    <w:rsid w:val="0004313A"/>
    <w:rsid w:val="00047ED3"/>
    <w:rsid w:val="00050A20"/>
    <w:rsid w:val="00050CFC"/>
    <w:rsid w:val="00051CC7"/>
    <w:rsid w:val="000575D2"/>
    <w:rsid w:val="00060B7A"/>
    <w:rsid w:val="000665B8"/>
    <w:rsid w:val="0007199D"/>
    <w:rsid w:val="0007673D"/>
    <w:rsid w:val="00082DFD"/>
    <w:rsid w:val="000836F9"/>
    <w:rsid w:val="0008505F"/>
    <w:rsid w:val="000918C5"/>
    <w:rsid w:val="00093A02"/>
    <w:rsid w:val="00095D7D"/>
    <w:rsid w:val="000A4A62"/>
    <w:rsid w:val="000B50BC"/>
    <w:rsid w:val="000C5545"/>
    <w:rsid w:val="000C601D"/>
    <w:rsid w:val="000D0240"/>
    <w:rsid w:val="000D0F92"/>
    <w:rsid w:val="000E5579"/>
    <w:rsid w:val="000E78C0"/>
    <w:rsid w:val="000F03AB"/>
    <w:rsid w:val="000F1532"/>
    <w:rsid w:val="000F1F4F"/>
    <w:rsid w:val="000F2562"/>
    <w:rsid w:val="000F2958"/>
    <w:rsid w:val="000F459C"/>
    <w:rsid w:val="00103D03"/>
    <w:rsid w:val="00111349"/>
    <w:rsid w:val="001156BC"/>
    <w:rsid w:val="00115A8F"/>
    <w:rsid w:val="00117A39"/>
    <w:rsid w:val="00120B25"/>
    <w:rsid w:val="001250D9"/>
    <w:rsid w:val="00127D98"/>
    <w:rsid w:val="00131A1E"/>
    <w:rsid w:val="00132617"/>
    <w:rsid w:val="00134338"/>
    <w:rsid w:val="00140581"/>
    <w:rsid w:val="00142E54"/>
    <w:rsid w:val="00144948"/>
    <w:rsid w:val="00145702"/>
    <w:rsid w:val="001479E7"/>
    <w:rsid w:val="00150AB4"/>
    <w:rsid w:val="001517D5"/>
    <w:rsid w:val="00151DEE"/>
    <w:rsid w:val="00156274"/>
    <w:rsid w:val="00161921"/>
    <w:rsid w:val="00162541"/>
    <w:rsid w:val="001646E3"/>
    <w:rsid w:val="00167CBC"/>
    <w:rsid w:val="00173128"/>
    <w:rsid w:val="001766B6"/>
    <w:rsid w:val="00176B96"/>
    <w:rsid w:val="0018018A"/>
    <w:rsid w:val="001813CD"/>
    <w:rsid w:val="0018367B"/>
    <w:rsid w:val="00184488"/>
    <w:rsid w:val="00184865"/>
    <w:rsid w:val="00196A94"/>
    <w:rsid w:val="001A6163"/>
    <w:rsid w:val="001A61FA"/>
    <w:rsid w:val="001B15F1"/>
    <w:rsid w:val="001B384E"/>
    <w:rsid w:val="001B73ED"/>
    <w:rsid w:val="001C0594"/>
    <w:rsid w:val="001C1504"/>
    <w:rsid w:val="001C401C"/>
    <w:rsid w:val="001C454A"/>
    <w:rsid w:val="001C7C2D"/>
    <w:rsid w:val="001D2205"/>
    <w:rsid w:val="001E1D82"/>
    <w:rsid w:val="001E3EFF"/>
    <w:rsid w:val="001F140C"/>
    <w:rsid w:val="00200AAA"/>
    <w:rsid w:val="00202CE5"/>
    <w:rsid w:val="0020650F"/>
    <w:rsid w:val="00206F90"/>
    <w:rsid w:val="00213613"/>
    <w:rsid w:val="00213943"/>
    <w:rsid w:val="00213DB3"/>
    <w:rsid w:val="0021600C"/>
    <w:rsid w:val="002173B4"/>
    <w:rsid w:val="002176EB"/>
    <w:rsid w:val="00221602"/>
    <w:rsid w:val="00242CD3"/>
    <w:rsid w:val="00245431"/>
    <w:rsid w:val="00251C6F"/>
    <w:rsid w:val="002522EE"/>
    <w:rsid w:val="00257110"/>
    <w:rsid w:val="00260A6B"/>
    <w:rsid w:val="00260E2D"/>
    <w:rsid w:val="00262753"/>
    <w:rsid w:val="00264E86"/>
    <w:rsid w:val="00277661"/>
    <w:rsid w:val="0028072D"/>
    <w:rsid w:val="00286CCC"/>
    <w:rsid w:val="002935C3"/>
    <w:rsid w:val="002947BB"/>
    <w:rsid w:val="00294AA6"/>
    <w:rsid w:val="002A0200"/>
    <w:rsid w:val="002A44E6"/>
    <w:rsid w:val="002A5C87"/>
    <w:rsid w:val="002A5F0A"/>
    <w:rsid w:val="002A708F"/>
    <w:rsid w:val="002A748A"/>
    <w:rsid w:val="002B5545"/>
    <w:rsid w:val="002B570F"/>
    <w:rsid w:val="002C6C1F"/>
    <w:rsid w:val="002D4ECB"/>
    <w:rsid w:val="002D5D8C"/>
    <w:rsid w:val="002D6526"/>
    <w:rsid w:val="002D786E"/>
    <w:rsid w:val="002E18F6"/>
    <w:rsid w:val="002F0182"/>
    <w:rsid w:val="002F3144"/>
    <w:rsid w:val="002F52C5"/>
    <w:rsid w:val="002F66C1"/>
    <w:rsid w:val="00302484"/>
    <w:rsid w:val="003028F4"/>
    <w:rsid w:val="00302E77"/>
    <w:rsid w:val="00304629"/>
    <w:rsid w:val="00304A1E"/>
    <w:rsid w:val="00307284"/>
    <w:rsid w:val="00307B16"/>
    <w:rsid w:val="00310CCC"/>
    <w:rsid w:val="00312811"/>
    <w:rsid w:val="00313821"/>
    <w:rsid w:val="0031495A"/>
    <w:rsid w:val="00320426"/>
    <w:rsid w:val="00322382"/>
    <w:rsid w:val="0032405D"/>
    <w:rsid w:val="003244D3"/>
    <w:rsid w:val="00326EDE"/>
    <w:rsid w:val="0033103C"/>
    <w:rsid w:val="0033169A"/>
    <w:rsid w:val="00336DDB"/>
    <w:rsid w:val="00344A9A"/>
    <w:rsid w:val="00353715"/>
    <w:rsid w:val="00353C76"/>
    <w:rsid w:val="0035509F"/>
    <w:rsid w:val="0036354A"/>
    <w:rsid w:val="00363B46"/>
    <w:rsid w:val="00366037"/>
    <w:rsid w:val="00370BE7"/>
    <w:rsid w:val="00370EFB"/>
    <w:rsid w:val="00381905"/>
    <w:rsid w:val="00390131"/>
    <w:rsid w:val="00390A3C"/>
    <w:rsid w:val="00390E25"/>
    <w:rsid w:val="0039622A"/>
    <w:rsid w:val="00397761"/>
    <w:rsid w:val="003A2758"/>
    <w:rsid w:val="003A7FCC"/>
    <w:rsid w:val="003B3186"/>
    <w:rsid w:val="003B75F5"/>
    <w:rsid w:val="003C5F42"/>
    <w:rsid w:val="003C79DB"/>
    <w:rsid w:val="003D1920"/>
    <w:rsid w:val="003D1C74"/>
    <w:rsid w:val="003D22DC"/>
    <w:rsid w:val="003E3EFD"/>
    <w:rsid w:val="003F2D47"/>
    <w:rsid w:val="003F3D78"/>
    <w:rsid w:val="0040414A"/>
    <w:rsid w:val="004044A5"/>
    <w:rsid w:val="00405651"/>
    <w:rsid w:val="0041620B"/>
    <w:rsid w:val="004227E3"/>
    <w:rsid w:val="00425419"/>
    <w:rsid w:val="00431B96"/>
    <w:rsid w:val="00445FCF"/>
    <w:rsid w:val="00446294"/>
    <w:rsid w:val="00446BF8"/>
    <w:rsid w:val="004472D1"/>
    <w:rsid w:val="00450432"/>
    <w:rsid w:val="00456BB6"/>
    <w:rsid w:val="004653DE"/>
    <w:rsid w:val="00471A13"/>
    <w:rsid w:val="00475018"/>
    <w:rsid w:val="00480A35"/>
    <w:rsid w:val="00482A38"/>
    <w:rsid w:val="004840F4"/>
    <w:rsid w:val="004932E2"/>
    <w:rsid w:val="004949B6"/>
    <w:rsid w:val="00497853"/>
    <w:rsid w:val="004A3115"/>
    <w:rsid w:val="004A573F"/>
    <w:rsid w:val="004A6EFD"/>
    <w:rsid w:val="004B14EB"/>
    <w:rsid w:val="004B2545"/>
    <w:rsid w:val="004B295B"/>
    <w:rsid w:val="004B2F97"/>
    <w:rsid w:val="004B62C8"/>
    <w:rsid w:val="004B69B0"/>
    <w:rsid w:val="004B7846"/>
    <w:rsid w:val="004C038C"/>
    <w:rsid w:val="004C0C49"/>
    <w:rsid w:val="004C1957"/>
    <w:rsid w:val="004C3326"/>
    <w:rsid w:val="004C390F"/>
    <w:rsid w:val="004D7744"/>
    <w:rsid w:val="004E64FF"/>
    <w:rsid w:val="004F1876"/>
    <w:rsid w:val="004F2DD2"/>
    <w:rsid w:val="00500B24"/>
    <w:rsid w:val="00503462"/>
    <w:rsid w:val="00504800"/>
    <w:rsid w:val="00510902"/>
    <w:rsid w:val="00515281"/>
    <w:rsid w:val="005220CE"/>
    <w:rsid w:val="005235B6"/>
    <w:rsid w:val="00527998"/>
    <w:rsid w:val="005316F4"/>
    <w:rsid w:val="00531A4C"/>
    <w:rsid w:val="0053254C"/>
    <w:rsid w:val="00533877"/>
    <w:rsid w:val="00537715"/>
    <w:rsid w:val="00537A34"/>
    <w:rsid w:val="00540D3F"/>
    <w:rsid w:val="005434E6"/>
    <w:rsid w:val="00545622"/>
    <w:rsid w:val="00546C72"/>
    <w:rsid w:val="00546CEB"/>
    <w:rsid w:val="005522EB"/>
    <w:rsid w:val="00557027"/>
    <w:rsid w:val="00557BF4"/>
    <w:rsid w:val="00564BA5"/>
    <w:rsid w:val="00565AC5"/>
    <w:rsid w:val="00566000"/>
    <w:rsid w:val="00571D14"/>
    <w:rsid w:val="00580416"/>
    <w:rsid w:val="0058106D"/>
    <w:rsid w:val="00582E7B"/>
    <w:rsid w:val="0058515B"/>
    <w:rsid w:val="00596B9E"/>
    <w:rsid w:val="005A18D4"/>
    <w:rsid w:val="005A1CCC"/>
    <w:rsid w:val="005A2C74"/>
    <w:rsid w:val="005A368E"/>
    <w:rsid w:val="005A6C92"/>
    <w:rsid w:val="005A7DBD"/>
    <w:rsid w:val="005B1E9E"/>
    <w:rsid w:val="005B4CAB"/>
    <w:rsid w:val="005C0E6B"/>
    <w:rsid w:val="005C6155"/>
    <w:rsid w:val="005E5008"/>
    <w:rsid w:val="005F0973"/>
    <w:rsid w:val="005F3657"/>
    <w:rsid w:val="005F5673"/>
    <w:rsid w:val="005F59EC"/>
    <w:rsid w:val="00600FE7"/>
    <w:rsid w:val="00603765"/>
    <w:rsid w:val="006163DE"/>
    <w:rsid w:val="00616F08"/>
    <w:rsid w:val="00621B64"/>
    <w:rsid w:val="006224D6"/>
    <w:rsid w:val="0062257F"/>
    <w:rsid w:val="00622683"/>
    <w:rsid w:val="00625488"/>
    <w:rsid w:val="006278D1"/>
    <w:rsid w:val="00630965"/>
    <w:rsid w:val="0063265D"/>
    <w:rsid w:val="006377C4"/>
    <w:rsid w:val="00640179"/>
    <w:rsid w:val="00641D80"/>
    <w:rsid w:val="00645231"/>
    <w:rsid w:val="006459DE"/>
    <w:rsid w:val="006477D2"/>
    <w:rsid w:val="00660DB7"/>
    <w:rsid w:val="00661634"/>
    <w:rsid w:val="00681C8F"/>
    <w:rsid w:val="006844EE"/>
    <w:rsid w:val="00692EF9"/>
    <w:rsid w:val="0069342D"/>
    <w:rsid w:val="006944EF"/>
    <w:rsid w:val="006960AA"/>
    <w:rsid w:val="006A2421"/>
    <w:rsid w:val="006A3054"/>
    <w:rsid w:val="006A4F82"/>
    <w:rsid w:val="006A54F3"/>
    <w:rsid w:val="006A5ECD"/>
    <w:rsid w:val="006B0819"/>
    <w:rsid w:val="006B2F0A"/>
    <w:rsid w:val="006B33FE"/>
    <w:rsid w:val="006B54BD"/>
    <w:rsid w:val="006B5B79"/>
    <w:rsid w:val="006C0276"/>
    <w:rsid w:val="006C1355"/>
    <w:rsid w:val="006C2469"/>
    <w:rsid w:val="006C41A9"/>
    <w:rsid w:val="006C7A8B"/>
    <w:rsid w:val="006D23FF"/>
    <w:rsid w:val="006D2DD4"/>
    <w:rsid w:val="006E0D86"/>
    <w:rsid w:val="006E75C6"/>
    <w:rsid w:val="007041FD"/>
    <w:rsid w:val="00704CBE"/>
    <w:rsid w:val="00706ECA"/>
    <w:rsid w:val="00707E2B"/>
    <w:rsid w:val="00714797"/>
    <w:rsid w:val="0071522A"/>
    <w:rsid w:val="00715821"/>
    <w:rsid w:val="007162A6"/>
    <w:rsid w:val="007233E1"/>
    <w:rsid w:val="00724DE4"/>
    <w:rsid w:val="00724E72"/>
    <w:rsid w:val="00732CDA"/>
    <w:rsid w:val="00736683"/>
    <w:rsid w:val="007370A7"/>
    <w:rsid w:val="00740585"/>
    <w:rsid w:val="00741EDB"/>
    <w:rsid w:val="00744C00"/>
    <w:rsid w:val="007469B8"/>
    <w:rsid w:val="007529CD"/>
    <w:rsid w:val="00753DCB"/>
    <w:rsid w:val="00756E92"/>
    <w:rsid w:val="00757C72"/>
    <w:rsid w:val="00762304"/>
    <w:rsid w:val="00767AE6"/>
    <w:rsid w:val="00772092"/>
    <w:rsid w:val="007744E9"/>
    <w:rsid w:val="00780190"/>
    <w:rsid w:val="007920EA"/>
    <w:rsid w:val="00794FF0"/>
    <w:rsid w:val="007A3E33"/>
    <w:rsid w:val="007A3FE3"/>
    <w:rsid w:val="007B023A"/>
    <w:rsid w:val="007B32CE"/>
    <w:rsid w:val="007D0959"/>
    <w:rsid w:val="007D1F0D"/>
    <w:rsid w:val="007D579A"/>
    <w:rsid w:val="007D5F13"/>
    <w:rsid w:val="007E49A5"/>
    <w:rsid w:val="007E61B3"/>
    <w:rsid w:val="007E6E07"/>
    <w:rsid w:val="007F341A"/>
    <w:rsid w:val="007F6F93"/>
    <w:rsid w:val="00800BAD"/>
    <w:rsid w:val="00801AFF"/>
    <w:rsid w:val="00804019"/>
    <w:rsid w:val="00806193"/>
    <w:rsid w:val="008079FB"/>
    <w:rsid w:val="00810ABC"/>
    <w:rsid w:val="0081259E"/>
    <w:rsid w:val="008148EB"/>
    <w:rsid w:val="00814F9C"/>
    <w:rsid w:val="0082468E"/>
    <w:rsid w:val="00825CB3"/>
    <w:rsid w:val="0082613E"/>
    <w:rsid w:val="008265C6"/>
    <w:rsid w:val="0082742E"/>
    <w:rsid w:val="0083338C"/>
    <w:rsid w:val="0084373F"/>
    <w:rsid w:val="0085401C"/>
    <w:rsid w:val="0085454D"/>
    <w:rsid w:val="00854581"/>
    <w:rsid w:val="00855EC2"/>
    <w:rsid w:val="008570BA"/>
    <w:rsid w:val="00857318"/>
    <w:rsid w:val="0086475E"/>
    <w:rsid w:val="00865B76"/>
    <w:rsid w:val="00870B7A"/>
    <w:rsid w:val="00870FF4"/>
    <w:rsid w:val="00885D3C"/>
    <w:rsid w:val="008872A3"/>
    <w:rsid w:val="00892471"/>
    <w:rsid w:val="0089291C"/>
    <w:rsid w:val="00893A13"/>
    <w:rsid w:val="00894835"/>
    <w:rsid w:val="008A18C3"/>
    <w:rsid w:val="008A3450"/>
    <w:rsid w:val="008A3DB1"/>
    <w:rsid w:val="008A5ECC"/>
    <w:rsid w:val="008B099D"/>
    <w:rsid w:val="008B124F"/>
    <w:rsid w:val="008B6211"/>
    <w:rsid w:val="008B644A"/>
    <w:rsid w:val="008B74D0"/>
    <w:rsid w:val="008C4437"/>
    <w:rsid w:val="008C5A9B"/>
    <w:rsid w:val="008D03A9"/>
    <w:rsid w:val="008D1EBF"/>
    <w:rsid w:val="008D253F"/>
    <w:rsid w:val="008D4808"/>
    <w:rsid w:val="008D6319"/>
    <w:rsid w:val="008E2EA6"/>
    <w:rsid w:val="008E5FA1"/>
    <w:rsid w:val="008E5FF4"/>
    <w:rsid w:val="008F25EF"/>
    <w:rsid w:val="008F2CD8"/>
    <w:rsid w:val="008F72EF"/>
    <w:rsid w:val="009033BC"/>
    <w:rsid w:val="00903C45"/>
    <w:rsid w:val="00915539"/>
    <w:rsid w:val="00921A1D"/>
    <w:rsid w:val="0092525B"/>
    <w:rsid w:val="00926668"/>
    <w:rsid w:val="009344EE"/>
    <w:rsid w:val="009364A6"/>
    <w:rsid w:val="009414EA"/>
    <w:rsid w:val="00944A56"/>
    <w:rsid w:val="009503D4"/>
    <w:rsid w:val="009524B0"/>
    <w:rsid w:val="00954AA4"/>
    <w:rsid w:val="009556DC"/>
    <w:rsid w:val="009561CF"/>
    <w:rsid w:val="00957A95"/>
    <w:rsid w:val="00957D82"/>
    <w:rsid w:val="00960D85"/>
    <w:rsid w:val="009646D3"/>
    <w:rsid w:val="00971413"/>
    <w:rsid w:val="00977585"/>
    <w:rsid w:val="00977EEA"/>
    <w:rsid w:val="009865BE"/>
    <w:rsid w:val="009903F2"/>
    <w:rsid w:val="00993436"/>
    <w:rsid w:val="00997B22"/>
    <w:rsid w:val="009A0C9A"/>
    <w:rsid w:val="009B452B"/>
    <w:rsid w:val="009C2DA6"/>
    <w:rsid w:val="009C7925"/>
    <w:rsid w:val="009C7D1D"/>
    <w:rsid w:val="009D40D1"/>
    <w:rsid w:val="009D6C9B"/>
    <w:rsid w:val="009E4BA8"/>
    <w:rsid w:val="009F1FA1"/>
    <w:rsid w:val="009F2C64"/>
    <w:rsid w:val="009F4356"/>
    <w:rsid w:val="009F4498"/>
    <w:rsid w:val="009F5B85"/>
    <w:rsid w:val="009F770B"/>
    <w:rsid w:val="00A01740"/>
    <w:rsid w:val="00A01B06"/>
    <w:rsid w:val="00A03969"/>
    <w:rsid w:val="00A07CD4"/>
    <w:rsid w:val="00A10054"/>
    <w:rsid w:val="00A1652D"/>
    <w:rsid w:val="00A1733B"/>
    <w:rsid w:val="00A211EB"/>
    <w:rsid w:val="00A30C16"/>
    <w:rsid w:val="00A30C48"/>
    <w:rsid w:val="00A31E41"/>
    <w:rsid w:val="00A32A5C"/>
    <w:rsid w:val="00A34038"/>
    <w:rsid w:val="00A36B59"/>
    <w:rsid w:val="00A46D85"/>
    <w:rsid w:val="00A57D29"/>
    <w:rsid w:val="00A65A37"/>
    <w:rsid w:val="00A70A6E"/>
    <w:rsid w:val="00A70F1D"/>
    <w:rsid w:val="00A746D2"/>
    <w:rsid w:val="00A755D2"/>
    <w:rsid w:val="00A80A75"/>
    <w:rsid w:val="00A87DC0"/>
    <w:rsid w:val="00A90F4C"/>
    <w:rsid w:val="00A9197B"/>
    <w:rsid w:val="00A94D8F"/>
    <w:rsid w:val="00A96371"/>
    <w:rsid w:val="00AB002A"/>
    <w:rsid w:val="00AB3720"/>
    <w:rsid w:val="00AB4A5F"/>
    <w:rsid w:val="00AB5489"/>
    <w:rsid w:val="00AC00E0"/>
    <w:rsid w:val="00AC020A"/>
    <w:rsid w:val="00AC2556"/>
    <w:rsid w:val="00AC25B1"/>
    <w:rsid w:val="00AC273C"/>
    <w:rsid w:val="00AC490E"/>
    <w:rsid w:val="00AC507E"/>
    <w:rsid w:val="00AC6B28"/>
    <w:rsid w:val="00AD433A"/>
    <w:rsid w:val="00AD547B"/>
    <w:rsid w:val="00AE17ED"/>
    <w:rsid w:val="00AE6957"/>
    <w:rsid w:val="00AF3B58"/>
    <w:rsid w:val="00AF5141"/>
    <w:rsid w:val="00B01CCF"/>
    <w:rsid w:val="00B020FA"/>
    <w:rsid w:val="00B02C86"/>
    <w:rsid w:val="00B03A1E"/>
    <w:rsid w:val="00B12BC1"/>
    <w:rsid w:val="00B2111A"/>
    <w:rsid w:val="00B22629"/>
    <w:rsid w:val="00B33C32"/>
    <w:rsid w:val="00B33D21"/>
    <w:rsid w:val="00B354F1"/>
    <w:rsid w:val="00B42E19"/>
    <w:rsid w:val="00B471A9"/>
    <w:rsid w:val="00B47E22"/>
    <w:rsid w:val="00B52B28"/>
    <w:rsid w:val="00B537C5"/>
    <w:rsid w:val="00B57022"/>
    <w:rsid w:val="00B650E6"/>
    <w:rsid w:val="00B65DC6"/>
    <w:rsid w:val="00B70FBB"/>
    <w:rsid w:val="00B7113C"/>
    <w:rsid w:val="00B72471"/>
    <w:rsid w:val="00B806AD"/>
    <w:rsid w:val="00B8210E"/>
    <w:rsid w:val="00B85A98"/>
    <w:rsid w:val="00B85BCF"/>
    <w:rsid w:val="00B96388"/>
    <w:rsid w:val="00B97DEB"/>
    <w:rsid w:val="00BA0A49"/>
    <w:rsid w:val="00BA12FC"/>
    <w:rsid w:val="00BA321F"/>
    <w:rsid w:val="00BA4420"/>
    <w:rsid w:val="00BA50EB"/>
    <w:rsid w:val="00BA61F6"/>
    <w:rsid w:val="00BB284F"/>
    <w:rsid w:val="00BC0304"/>
    <w:rsid w:val="00BC1F83"/>
    <w:rsid w:val="00BC1F89"/>
    <w:rsid w:val="00BC333C"/>
    <w:rsid w:val="00BC436C"/>
    <w:rsid w:val="00BC51F0"/>
    <w:rsid w:val="00BC65FE"/>
    <w:rsid w:val="00BC7E2D"/>
    <w:rsid w:val="00BE637D"/>
    <w:rsid w:val="00BE66C9"/>
    <w:rsid w:val="00BF253A"/>
    <w:rsid w:val="00BF28C7"/>
    <w:rsid w:val="00BF3000"/>
    <w:rsid w:val="00C04F67"/>
    <w:rsid w:val="00C0612C"/>
    <w:rsid w:val="00C11F67"/>
    <w:rsid w:val="00C13A9E"/>
    <w:rsid w:val="00C1463C"/>
    <w:rsid w:val="00C17BF7"/>
    <w:rsid w:val="00C23A7A"/>
    <w:rsid w:val="00C31CB2"/>
    <w:rsid w:val="00C44BC7"/>
    <w:rsid w:val="00C46424"/>
    <w:rsid w:val="00C47A0F"/>
    <w:rsid w:val="00C524D7"/>
    <w:rsid w:val="00C5496F"/>
    <w:rsid w:val="00C56B22"/>
    <w:rsid w:val="00C575BC"/>
    <w:rsid w:val="00C61253"/>
    <w:rsid w:val="00C64288"/>
    <w:rsid w:val="00C65D0D"/>
    <w:rsid w:val="00C67127"/>
    <w:rsid w:val="00C71836"/>
    <w:rsid w:val="00C745C8"/>
    <w:rsid w:val="00C773D0"/>
    <w:rsid w:val="00C82BEA"/>
    <w:rsid w:val="00C849E8"/>
    <w:rsid w:val="00C87782"/>
    <w:rsid w:val="00C879B8"/>
    <w:rsid w:val="00C91722"/>
    <w:rsid w:val="00C92700"/>
    <w:rsid w:val="00C96A4F"/>
    <w:rsid w:val="00C9710A"/>
    <w:rsid w:val="00CA454E"/>
    <w:rsid w:val="00CA4EC1"/>
    <w:rsid w:val="00CA6EC0"/>
    <w:rsid w:val="00CB0DAC"/>
    <w:rsid w:val="00CB48A7"/>
    <w:rsid w:val="00CB7FC2"/>
    <w:rsid w:val="00CC1AB2"/>
    <w:rsid w:val="00CC266D"/>
    <w:rsid w:val="00CC46DA"/>
    <w:rsid w:val="00CC583F"/>
    <w:rsid w:val="00CC6542"/>
    <w:rsid w:val="00CC69A1"/>
    <w:rsid w:val="00CD10B7"/>
    <w:rsid w:val="00CD34F3"/>
    <w:rsid w:val="00CD5598"/>
    <w:rsid w:val="00CE0309"/>
    <w:rsid w:val="00CF7EC1"/>
    <w:rsid w:val="00D007AF"/>
    <w:rsid w:val="00D01F98"/>
    <w:rsid w:val="00D02589"/>
    <w:rsid w:val="00D03B22"/>
    <w:rsid w:val="00D053E9"/>
    <w:rsid w:val="00D06562"/>
    <w:rsid w:val="00D07573"/>
    <w:rsid w:val="00D07BAF"/>
    <w:rsid w:val="00D10411"/>
    <w:rsid w:val="00D1172F"/>
    <w:rsid w:val="00D131E1"/>
    <w:rsid w:val="00D13E27"/>
    <w:rsid w:val="00D16F8C"/>
    <w:rsid w:val="00D17777"/>
    <w:rsid w:val="00D21035"/>
    <w:rsid w:val="00D339BC"/>
    <w:rsid w:val="00D341A7"/>
    <w:rsid w:val="00D36643"/>
    <w:rsid w:val="00D4091A"/>
    <w:rsid w:val="00D4401C"/>
    <w:rsid w:val="00D470D3"/>
    <w:rsid w:val="00D537F7"/>
    <w:rsid w:val="00D555F1"/>
    <w:rsid w:val="00D56F7B"/>
    <w:rsid w:val="00D570FE"/>
    <w:rsid w:val="00D612D1"/>
    <w:rsid w:val="00D62C00"/>
    <w:rsid w:val="00D64DB1"/>
    <w:rsid w:val="00D65A61"/>
    <w:rsid w:val="00D663D0"/>
    <w:rsid w:val="00D741C9"/>
    <w:rsid w:val="00D7600B"/>
    <w:rsid w:val="00D77A7B"/>
    <w:rsid w:val="00D80AB6"/>
    <w:rsid w:val="00D825B0"/>
    <w:rsid w:val="00D82EE5"/>
    <w:rsid w:val="00D83E61"/>
    <w:rsid w:val="00D8706B"/>
    <w:rsid w:val="00D90535"/>
    <w:rsid w:val="00D9404F"/>
    <w:rsid w:val="00D942CE"/>
    <w:rsid w:val="00D95307"/>
    <w:rsid w:val="00DA5219"/>
    <w:rsid w:val="00DA5B5A"/>
    <w:rsid w:val="00DA7E82"/>
    <w:rsid w:val="00DB08A4"/>
    <w:rsid w:val="00DB18F9"/>
    <w:rsid w:val="00DB23B0"/>
    <w:rsid w:val="00DC14EC"/>
    <w:rsid w:val="00DD39B2"/>
    <w:rsid w:val="00DD448D"/>
    <w:rsid w:val="00DD5C1D"/>
    <w:rsid w:val="00DD60FB"/>
    <w:rsid w:val="00DD76D8"/>
    <w:rsid w:val="00DE0684"/>
    <w:rsid w:val="00DE43DC"/>
    <w:rsid w:val="00DE4E0D"/>
    <w:rsid w:val="00DE54E4"/>
    <w:rsid w:val="00DE5607"/>
    <w:rsid w:val="00DF0C16"/>
    <w:rsid w:val="00DF0E66"/>
    <w:rsid w:val="00DF1146"/>
    <w:rsid w:val="00DF3AEA"/>
    <w:rsid w:val="00DF4CF0"/>
    <w:rsid w:val="00E037C0"/>
    <w:rsid w:val="00E0490C"/>
    <w:rsid w:val="00E050BA"/>
    <w:rsid w:val="00E1398E"/>
    <w:rsid w:val="00E165A2"/>
    <w:rsid w:val="00E20A28"/>
    <w:rsid w:val="00E20C3B"/>
    <w:rsid w:val="00E21017"/>
    <w:rsid w:val="00E2204C"/>
    <w:rsid w:val="00E22681"/>
    <w:rsid w:val="00E27991"/>
    <w:rsid w:val="00E27F84"/>
    <w:rsid w:val="00E31093"/>
    <w:rsid w:val="00E329F3"/>
    <w:rsid w:val="00E334D1"/>
    <w:rsid w:val="00E33686"/>
    <w:rsid w:val="00E34C22"/>
    <w:rsid w:val="00E3500C"/>
    <w:rsid w:val="00E417C9"/>
    <w:rsid w:val="00E43E2C"/>
    <w:rsid w:val="00E47333"/>
    <w:rsid w:val="00E51FF6"/>
    <w:rsid w:val="00E56301"/>
    <w:rsid w:val="00E60DD0"/>
    <w:rsid w:val="00E64AB7"/>
    <w:rsid w:val="00E66F1C"/>
    <w:rsid w:val="00E677AA"/>
    <w:rsid w:val="00E72BFE"/>
    <w:rsid w:val="00E7361D"/>
    <w:rsid w:val="00E74083"/>
    <w:rsid w:val="00E7655C"/>
    <w:rsid w:val="00E82F2F"/>
    <w:rsid w:val="00E8670F"/>
    <w:rsid w:val="00E904B5"/>
    <w:rsid w:val="00E914D2"/>
    <w:rsid w:val="00E93119"/>
    <w:rsid w:val="00E93FB6"/>
    <w:rsid w:val="00E94345"/>
    <w:rsid w:val="00E95973"/>
    <w:rsid w:val="00E965DA"/>
    <w:rsid w:val="00EA0BC1"/>
    <w:rsid w:val="00EA2647"/>
    <w:rsid w:val="00EA69F5"/>
    <w:rsid w:val="00EB15A6"/>
    <w:rsid w:val="00EB70F9"/>
    <w:rsid w:val="00EB7981"/>
    <w:rsid w:val="00EC006B"/>
    <w:rsid w:val="00EC00C9"/>
    <w:rsid w:val="00EC01B7"/>
    <w:rsid w:val="00EC3073"/>
    <w:rsid w:val="00EC310F"/>
    <w:rsid w:val="00EC73FE"/>
    <w:rsid w:val="00ED4FE8"/>
    <w:rsid w:val="00EE20BB"/>
    <w:rsid w:val="00EE397E"/>
    <w:rsid w:val="00EE6FD1"/>
    <w:rsid w:val="00EF7255"/>
    <w:rsid w:val="00F00027"/>
    <w:rsid w:val="00F0082F"/>
    <w:rsid w:val="00F04750"/>
    <w:rsid w:val="00F071ED"/>
    <w:rsid w:val="00F076D9"/>
    <w:rsid w:val="00F129F1"/>
    <w:rsid w:val="00F13E9D"/>
    <w:rsid w:val="00F14D77"/>
    <w:rsid w:val="00F17712"/>
    <w:rsid w:val="00F242DB"/>
    <w:rsid w:val="00F252A8"/>
    <w:rsid w:val="00F26335"/>
    <w:rsid w:val="00F267EF"/>
    <w:rsid w:val="00F27476"/>
    <w:rsid w:val="00F305AF"/>
    <w:rsid w:val="00F41D65"/>
    <w:rsid w:val="00F420AA"/>
    <w:rsid w:val="00F43402"/>
    <w:rsid w:val="00F5489F"/>
    <w:rsid w:val="00F562E2"/>
    <w:rsid w:val="00F57309"/>
    <w:rsid w:val="00F62A3D"/>
    <w:rsid w:val="00F62ECF"/>
    <w:rsid w:val="00F72B7B"/>
    <w:rsid w:val="00F7674F"/>
    <w:rsid w:val="00F8082D"/>
    <w:rsid w:val="00F8579E"/>
    <w:rsid w:val="00F85A06"/>
    <w:rsid w:val="00F9259C"/>
    <w:rsid w:val="00F92E7E"/>
    <w:rsid w:val="00F92E91"/>
    <w:rsid w:val="00FA4FEA"/>
    <w:rsid w:val="00FA5D15"/>
    <w:rsid w:val="00FD1283"/>
    <w:rsid w:val="00FD1CEF"/>
    <w:rsid w:val="00FD21DA"/>
    <w:rsid w:val="00FE0664"/>
    <w:rsid w:val="00FE0758"/>
    <w:rsid w:val="00FE07D6"/>
    <w:rsid w:val="00FE1388"/>
    <w:rsid w:val="00FE1B1A"/>
    <w:rsid w:val="00FE2FCD"/>
    <w:rsid w:val="00FE5D63"/>
    <w:rsid w:val="00FF2C5A"/>
    <w:rsid w:val="00FF453B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14FD9"/>
  <w15:docId w15:val="{F64CC70F-D95E-4F62-BC8B-554CF16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A3DB1"/>
    <w:pPr>
      <w:suppressAutoHyphens/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21,22,23,24,25,2"/>
    <w:basedOn w:val="a1"/>
    <w:next w:val="a1"/>
    <w:link w:val="20"/>
    <w:uiPriority w:val="99"/>
    <w:qFormat/>
    <w:rsid w:val="009B452B"/>
    <w:pPr>
      <w:keepNext/>
      <w:numPr>
        <w:ilvl w:val="1"/>
        <w:numId w:val="5"/>
      </w:numPr>
      <w:spacing w:before="360" w:after="120"/>
      <w:outlineLvl w:val="1"/>
    </w:pPr>
    <w:rPr>
      <w:rFonts w:ascii="Times New Roman" w:hAnsi="Times New Roman"/>
      <w:b/>
      <w:sz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B45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1"/>
    <w:next w:val="a1"/>
    <w:link w:val="60"/>
    <w:qFormat/>
    <w:rsid w:val="00A34038"/>
    <w:pPr>
      <w:suppressAutoHyphens w:val="0"/>
      <w:spacing w:before="240" w:after="60"/>
      <w:ind w:firstLine="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link w:val="30"/>
    <w:rsid w:val="008A3DB1"/>
    <w:pPr>
      <w:suppressAutoHyphens w:val="0"/>
      <w:ind w:firstLine="0"/>
      <w:jc w:val="both"/>
    </w:pPr>
    <w:rPr>
      <w:rFonts w:ascii="Times New Roman" w:hAnsi="Times New Roman"/>
      <w:color w:val="0000FF"/>
      <w:sz w:val="24"/>
      <w:szCs w:val="24"/>
      <w:lang w:eastAsia="en-US"/>
    </w:rPr>
  </w:style>
  <w:style w:type="character" w:customStyle="1" w:styleId="30">
    <w:name w:val="Основной текст 3 Знак"/>
    <w:basedOn w:val="a2"/>
    <w:link w:val="3"/>
    <w:rsid w:val="008A3DB1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a5">
    <w:name w:val="List Paragraph"/>
    <w:basedOn w:val="a1"/>
    <w:uiPriority w:val="34"/>
    <w:qFormat/>
    <w:rsid w:val="008A3DB1"/>
    <w:pPr>
      <w:ind w:left="720"/>
      <w:contextualSpacing/>
    </w:pPr>
  </w:style>
  <w:style w:type="paragraph" w:styleId="a6">
    <w:name w:val="footnote text"/>
    <w:basedOn w:val="a1"/>
    <w:link w:val="a7"/>
    <w:uiPriority w:val="99"/>
    <w:semiHidden/>
    <w:unhideWhenUsed/>
    <w:rsid w:val="00FD21DA"/>
  </w:style>
  <w:style w:type="character" w:customStyle="1" w:styleId="a7">
    <w:name w:val="Текст сноски Знак"/>
    <w:basedOn w:val="a2"/>
    <w:link w:val="a6"/>
    <w:uiPriority w:val="99"/>
    <w:semiHidden/>
    <w:rsid w:val="00FD21DA"/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footnote reference"/>
    <w:basedOn w:val="a2"/>
    <w:uiPriority w:val="99"/>
    <w:semiHidden/>
    <w:unhideWhenUsed/>
    <w:rsid w:val="00FD21DA"/>
    <w:rPr>
      <w:vertAlign w:val="superscript"/>
    </w:rPr>
  </w:style>
  <w:style w:type="paragraph" w:styleId="a9">
    <w:name w:val="Body Text Indent"/>
    <w:basedOn w:val="a1"/>
    <w:link w:val="aa"/>
    <w:uiPriority w:val="99"/>
    <w:semiHidden/>
    <w:unhideWhenUsed/>
    <w:rsid w:val="00C31CB2"/>
    <w:pPr>
      <w:spacing w:after="120"/>
      <w:ind w:left="283"/>
    </w:pPr>
  </w:style>
  <w:style w:type="character" w:customStyle="1" w:styleId="aa">
    <w:name w:val="Основной текст с отступом Знак"/>
    <w:basedOn w:val="a2"/>
    <w:link w:val="a9"/>
    <w:uiPriority w:val="99"/>
    <w:semiHidden/>
    <w:rsid w:val="00C31CB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annotation reference"/>
    <w:basedOn w:val="a2"/>
    <w:uiPriority w:val="99"/>
    <w:unhideWhenUsed/>
    <w:rsid w:val="00732CDA"/>
    <w:rPr>
      <w:sz w:val="16"/>
      <w:szCs w:val="16"/>
    </w:rPr>
  </w:style>
  <w:style w:type="paragraph" w:styleId="ac">
    <w:name w:val="annotation text"/>
    <w:basedOn w:val="a1"/>
    <w:link w:val="ad"/>
    <w:uiPriority w:val="99"/>
    <w:unhideWhenUsed/>
    <w:rsid w:val="00732CDA"/>
  </w:style>
  <w:style w:type="character" w:customStyle="1" w:styleId="ad">
    <w:name w:val="Текст примечания Знак"/>
    <w:basedOn w:val="a2"/>
    <w:link w:val="ac"/>
    <w:uiPriority w:val="99"/>
    <w:rsid w:val="00732CDA"/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2C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2CD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0">
    <w:name w:val="Balloon Text"/>
    <w:basedOn w:val="a1"/>
    <w:link w:val="af1"/>
    <w:uiPriority w:val="99"/>
    <w:semiHidden/>
    <w:unhideWhenUsed/>
    <w:rsid w:val="00732C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732C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Текстовка"/>
    <w:basedOn w:val="a1"/>
    <w:rsid w:val="001766B6"/>
    <w:pPr>
      <w:jc w:val="both"/>
    </w:pPr>
    <w:rPr>
      <w:sz w:val="18"/>
    </w:rPr>
  </w:style>
  <w:style w:type="paragraph" w:styleId="af3">
    <w:name w:val="header"/>
    <w:basedOn w:val="a1"/>
    <w:link w:val="af4"/>
    <w:uiPriority w:val="99"/>
    <w:unhideWhenUsed/>
    <w:rsid w:val="00A3403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sid w:val="00A34038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footer"/>
    <w:basedOn w:val="a1"/>
    <w:link w:val="af6"/>
    <w:uiPriority w:val="99"/>
    <w:unhideWhenUsed/>
    <w:rsid w:val="00A340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A3403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3403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7">
    <w:name w:val="Обычный отступ Знак"/>
    <w:aliases w:val=" Знак Знак"/>
    <w:link w:val="af8"/>
    <w:locked/>
    <w:rsid w:val="004840F4"/>
    <w:rPr>
      <w:sz w:val="24"/>
      <w:szCs w:val="24"/>
    </w:rPr>
  </w:style>
  <w:style w:type="paragraph" w:styleId="af8">
    <w:name w:val="Normal Indent"/>
    <w:aliases w:val=" Знак"/>
    <w:basedOn w:val="a1"/>
    <w:link w:val="af7"/>
    <w:rsid w:val="004840F4"/>
    <w:pPr>
      <w:suppressAutoHyphens w:val="0"/>
      <w:spacing w:after="60"/>
      <w:ind w:left="708" w:firstLine="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eltaViewInsertion">
    <w:name w:val="DeltaView Insertion"/>
    <w:rsid w:val="00CD5598"/>
    <w:rPr>
      <w:color w:val="000000"/>
      <w:spacing w:val="0"/>
      <w:u w:val="double"/>
    </w:rPr>
  </w:style>
  <w:style w:type="paragraph" w:customStyle="1" w:styleId="8EAA14224D814626B5601D20B9208574">
    <w:name w:val="8EAA14224D814626B5601D20B9208574"/>
    <w:rsid w:val="00445FCF"/>
    <w:rPr>
      <w:rFonts w:eastAsiaTheme="minorEastAsia"/>
      <w:lang w:eastAsia="ru-RU"/>
    </w:rPr>
  </w:style>
  <w:style w:type="paragraph" w:customStyle="1" w:styleId="af9">
    <w:name w:val="Таблицы (моноширинный)"/>
    <w:basedOn w:val="a1"/>
    <w:next w:val="a1"/>
    <w:rsid w:val="00D612D1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Courier New" w:hAnsi="Courier New" w:cs="Courier New"/>
    </w:rPr>
  </w:style>
  <w:style w:type="paragraph" w:customStyle="1" w:styleId="afa">
    <w:name w:val="Знак Знак Знак Знак Знак Знак Знак Знак Знак"/>
    <w:basedOn w:val="a1"/>
    <w:rsid w:val="00F420AA"/>
    <w:pPr>
      <w:suppressAutoHyphens w:val="0"/>
      <w:spacing w:after="160" w:line="240" w:lineRule="exact"/>
      <w:ind w:firstLine="0"/>
      <w:jc w:val="both"/>
    </w:pPr>
    <w:rPr>
      <w:rFonts w:ascii="Verdana" w:hAnsi="Verdana"/>
      <w:sz w:val="22"/>
      <w:lang w:val="en-US" w:eastAsia="en-US"/>
    </w:rPr>
  </w:style>
  <w:style w:type="character" w:customStyle="1" w:styleId="40">
    <w:name w:val="Заголовок 4 Знак"/>
    <w:basedOn w:val="a2"/>
    <w:link w:val="4"/>
    <w:semiHidden/>
    <w:rsid w:val="009B452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uiPriority w:val="99"/>
    <w:rsid w:val="009B45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">
    <w:name w:val="Пункт"/>
    <w:basedOn w:val="a1"/>
    <w:uiPriority w:val="99"/>
    <w:rsid w:val="009B452B"/>
    <w:pPr>
      <w:numPr>
        <w:ilvl w:val="2"/>
        <w:numId w:val="5"/>
      </w:numPr>
      <w:suppressAutoHyphens w:val="0"/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a0">
    <w:name w:val="Подпункт"/>
    <w:basedOn w:val="a"/>
    <w:uiPriority w:val="99"/>
    <w:rsid w:val="009B452B"/>
    <w:pPr>
      <w:numPr>
        <w:ilvl w:val="3"/>
      </w:numPr>
      <w:tabs>
        <w:tab w:val="clear" w:pos="1134"/>
        <w:tab w:val="num" w:pos="360"/>
      </w:tabs>
    </w:pPr>
  </w:style>
  <w:style w:type="paragraph" w:styleId="21">
    <w:name w:val="Body Text 2"/>
    <w:basedOn w:val="a1"/>
    <w:link w:val="22"/>
    <w:uiPriority w:val="99"/>
    <w:unhideWhenUsed/>
    <w:rsid w:val="00CC69A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rsid w:val="00CC69A1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Hyperlink"/>
    <w:uiPriority w:val="99"/>
    <w:rsid w:val="00AD547B"/>
    <w:rPr>
      <w:rFonts w:cs="Times New Roman"/>
      <w:color w:val="0000FF"/>
      <w:u w:val="single"/>
    </w:rPr>
  </w:style>
  <w:style w:type="paragraph" w:styleId="afc">
    <w:name w:val="Plain Text"/>
    <w:basedOn w:val="a1"/>
    <w:link w:val="afd"/>
    <w:rsid w:val="007469B8"/>
    <w:pPr>
      <w:suppressAutoHyphens w:val="0"/>
      <w:ind w:firstLine="0"/>
    </w:pPr>
    <w:rPr>
      <w:rFonts w:ascii="Courier New" w:hAnsi="Courier New"/>
    </w:rPr>
  </w:style>
  <w:style w:type="character" w:customStyle="1" w:styleId="afd">
    <w:name w:val="Текст Знак"/>
    <w:basedOn w:val="a2"/>
    <w:link w:val="afc"/>
    <w:rsid w:val="007469B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Основной текст_"/>
    <w:basedOn w:val="a2"/>
    <w:link w:val="1"/>
    <w:rsid w:val="00BF28C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1"/>
    <w:link w:val="afe"/>
    <w:rsid w:val="00BF28C7"/>
    <w:pPr>
      <w:widowControl w:val="0"/>
      <w:suppressAutoHyphens w:val="0"/>
      <w:ind w:firstLine="400"/>
    </w:pPr>
    <w:rPr>
      <w:rFonts w:ascii="Times New Roman" w:hAnsi="Times New Roman"/>
      <w:sz w:val="22"/>
      <w:szCs w:val="22"/>
      <w:lang w:eastAsia="en-US"/>
    </w:rPr>
  </w:style>
  <w:style w:type="table" w:styleId="aff">
    <w:name w:val="Table Grid"/>
    <w:basedOn w:val="a3"/>
    <w:uiPriority w:val="59"/>
    <w:rsid w:val="00E3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E33686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basedOn w:val="a2"/>
    <w:link w:val="32"/>
    <w:rsid w:val="00E336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E33686"/>
    <w:pPr>
      <w:widowControl w:val="0"/>
      <w:shd w:val="clear" w:color="auto" w:fill="FFFFFF"/>
      <w:suppressAutoHyphens w:val="0"/>
      <w:spacing w:before="600" w:line="298" w:lineRule="exact"/>
      <w:ind w:firstLine="0"/>
      <w:jc w:val="center"/>
    </w:pPr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2"/>
    <w:rsid w:val="00E33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yle8">
    <w:name w:val="Style8"/>
    <w:basedOn w:val="a1"/>
    <w:rsid w:val="00E33686"/>
    <w:pPr>
      <w:widowControl w:val="0"/>
      <w:suppressAutoHyphens w:val="0"/>
      <w:autoSpaceDE w:val="0"/>
      <w:autoSpaceDN w:val="0"/>
      <w:adjustRightInd w:val="0"/>
      <w:spacing w:line="278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E33686"/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11"/>
    <w:basedOn w:val="a1"/>
    <w:next w:val="a1"/>
    <w:rsid w:val="000C601D"/>
    <w:pPr>
      <w:keepNext/>
      <w:widowControl w:val="0"/>
      <w:suppressAutoHyphens w:val="0"/>
      <w:ind w:firstLine="0"/>
      <w:jc w:val="center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iprt@lgipr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iprt@lengiprorechtran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gidroproekt.u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386A-DC89-417C-BB25-4B4778DF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grigichevan</dc:creator>
  <cp:lastModifiedBy>Марданов Зафар Хасанович</cp:lastModifiedBy>
  <cp:revision>73</cp:revision>
  <cp:lastPrinted>2019-06-05T06:23:00Z</cp:lastPrinted>
  <dcterms:created xsi:type="dcterms:W3CDTF">2019-06-07T10:20:00Z</dcterms:created>
  <dcterms:modified xsi:type="dcterms:W3CDTF">2022-07-28T12:13:00Z</dcterms:modified>
</cp:coreProperties>
</file>